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F33D" w14:textId="0EF75AFF" w:rsidR="003C41E6" w:rsidRPr="005A348D" w:rsidRDefault="003C41E6" w:rsidP="003C41E6">
      <w:pPr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5A348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BẢNG ĐẶC TẢ ĐỀ KIỂM TRA GIỮA HỌC KÌ II</w:t>
      </w:r>
    </w:p>
    <w:p w14:paraId="5234503D" w14:textId="77777777" w:rsidR="003C41E6" w:rsidRPr="005A348D" w:rsidRDefault="003C41E6" w:rsidP="003C41E6">
      <w:pPr>
        <w:keepLine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5A348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MÔN: TIN HỌC 10 – THỜI GIAN LÀM BÀI: 45 PHÚT</w:t>
      </w:r>
    </w:p>
    <w:tbl>
      <w:tblPr>
        <w:tblW w:w="1403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4"/>
        <w:gridCol w:w="1636"/>
        <w:gridCol w:w="2127"/>
        <w:gridCol w:w="5386"/>
        <w:gridCol w:w="992"/>
        <w:gridCol w:w="1134"/>
        <w:gridCol w:w="993"/>
        <w:gridCol w:w="992"/>
      </w:tblGrid>
      <w:tr w:rsidR="003C41E6" w:rsidRPr="005A348D" w14:paraId="34B428DF" w14:textId="77777777" w:rsidTr="0035450A"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70F46" w14:textId="77777777" w:rsidR="003C41E6" w:rsidRPr="005A348D" w:rsidRDefault="003C41E6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A348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1C57A" w14:textId="77777777" w:rsidR="003C41E6" w:rsidRPr="005A348D" w:rsidRDefault="003C41E6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A348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Nội dung kiến thức/kĩ năng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19305" w14:textId="77777777" w:rsidR="003C41E6" w:rsidRPr="005A348D" w:rsidRDefault="003C41E6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A348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Đơn vị kiến thức/kĩ năng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1D50C" w14:textId="77777777" w:rsidR="003C41E6" w:rsidRPr="005A348D" w:rsidRDefault="003C41E6" w:rsidP="0035450A">
            <w:pPr>
              <w:keepLines/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A348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Mức độ kiến thức, kĩ năng</w:t>
            </w:r>
          </w:p>
          <w:p w14:paraId="2C5709F9" w14:textId="77777777" w:rsidR="003C41E6" w:rsidRPr="005A348D" w:rsidRDefault="003C41E6" w:rsidP="0035450A">
            <w:pPr>
              <w:keepLines/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A348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cần kiểm tra, đánh giá</w:t>
            </w:r>
          </w:p>
        </w:tc>
        <w:tc>
          <w:tcPr>
            <w:tcW w:w="4111" w:type="dxa"/>
            <w:gridSpan w:val="4"/>
            <w:tcBorders>
              <w:bottom w:val="single" w:sz="4" w:space="0" w:color="000000"/>
            </w:tcBorders>
            <w:vAlign w:val="center"/>
          </w:tcPr>
          <w:p w14:paraId="22265C6B" w14:textId="77777777" w:rsidR="003C41E6" w:rsidRPr="005A348D" w:rsidRDefault="003C41E6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A348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Số câu hỏi theo các mức độ nhận thức</w:t>
            </w:r>
          </w:p>
        </w:tc>
      </w:tr>
      <w:tr w:rsidR="003C41E6" w:rsidRPr="005A348D" w14:paraId="2CA35755" w14:textId="77777777" w:rsidTr="0035450A"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0CF18" w14:textId="77777777" w:rsidR="003C41E6" w:rsidRPr="005A348D" w:rsidRDefault="003C41E6" w:rsidP="003C4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5D4FE" w14:textId="77777777" w:rsidR="003C41E6" w:rsidRPr="005A348D" w:rsidRDefault="003C41E6" w:rsidP="003C4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8BEC3" w14:textId="77777777" w:rsidR="003C41E6" w:rsidRPr="005A348D" w:rsidRDefault="003C41E6" w:rsidP="003C4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F1F0" w14:textId="77777777" w:rsidR="003C41E6" w:rsidRPr="005A348D" w:rsidRDefault="003C41E6" w:rsidP="003C4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07FBE" w14:textId="77777777" w:rsidR="003C41E6" w:rsidRPr="005A348D" w:rsidRDefault="003C41E6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A348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18A04" w14:textId="77777777" w:rsidR="003C41E6" w:rsidRPr="005A348D" w:rsidRDefault="003C41E6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A348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8AE2B" w14:textId="77777777" w:rsidR="003C41E6" w:rsidRPr="005A348D" w:rsidRDefault="003C41E6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A348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E850F" w14:textId="77777777" w:rsidR="003C41E6" w:rsidRPr="005A348D" w:rsidRDefault="003C41E6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A348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Vận dụng cao</w:t>
            </w:r>
          </w:p>
        </w:tc>
      </w:tr>
      <w:tr w:rsidR="00CF26A3" w:rsidRPr="005A348D" w14:paraId="6C5C16EB" w14:textId="77777777" w:rsidTr="0035450A">
        <w:tc>
          <w:tcPr>
            <w:tcW w:w="774" w:type="dxa"/>
            <w:vMerge w:val="restart"/>
            <w:vAlign w:val="center"/>
          </w:tcPr>
          <w:p w14:paraId="115A2B47" w14:textId="77777777" w:rsidR="00CF26A3" w:rsidRPr="005A348D" w:rsidRDefault="00CF26A3" w:rsidP="00CF26A3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A348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36" w:type="dxa"/>
            <w:vMerge w:val="restart"/>
            <w:vAlign w:val="center"/>
          </w:tcPr>
          <w:p w14:paraId="1DDD79F0" w14:textId="77777777" w:rsidR="003C4FBD" w:rsidRDefault="003C4FBD" w:rsidP="003C4FBD">
            <w:pPr>
              <w:keepLines/>
              <w:spacing w:after="12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3CCF175" w14:textId="77777777" w:rsidR="003C4FBD" w:rsidRDefault="003C4FBD" w:rsidP="003C4FBD">
            <w:pPr>
              <w:keepLines/>
              <w:spacing w:after="12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5D8576B" w14:textId="77777777" w:rsidR="003C4FBD" w:rsidRDefault="003C4FBD" w:rsidP="003C4FBD">
            <w:pPr>
              <w:keepLines/>
              <w:spacing w:after="12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1FC9251" w14:textId="77777777" w:rsidR="003C4FBD" w:rsidRDefault="003C4FBD" w:rsidP="003C4FBD">
            <w:pPr>
              <w:keepLines/>
              <w:spacing w:after="12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451E2A6" w14:textId="77777777" w:rsidR="003C4FBD" w:rsidRDefault="003C4FBD" w:rsidP="003C4FBD">
            <w:pPr>
              <w:keepLines/>
              <w:spacing w:after="12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2AAC49E" w14:textId="77777777" w:rsidR="003C4FBD" w:rsidRDefault="003C4FBD" w:rsidP="003C4FBD">
            <w:pPr>
              <w:keepLines/>
              <w:spacing w:after="12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3C21EBE" w14:textId="77777777" w:rsidR="003C4FBD" w:rsidRDefault="003C4FBD" w:rsidP="003C4FBD">
            <w:pPr>
              <w:keepLines/>
              <w:spacing w:after="12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03CEFD9" w14:textId="77777777" w:rsidR="003C4FBD" w:rsidRDefault="003C4FBD" w:rsidP="003C4FBD">
            <w:pPr>
              <w:keepLines/>
              <w:spacing w:after="12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13CE38C" w14:textId="77777777" w:rsidR="003C4FBD" w:rsidRDefault="003C4FBD" w:rsidP="003C4FBD">
            <w:pPr>
              <w:keepLines/>
              <w:spacing w:after="12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6A4F450" w14:textId="77777777" w:rsidR="003C4FBD" w:rsidRDefault="003C4FBD" w:rsidP="003C4FBD">
            <w:pPr>
              <w:keepLines/>
              <w:spacing w:after="12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A0ED63A" w14:textId="77777777" w:rsidR="003C4FBD" w:rsidRDefault="003C4FBD" w:rsidP="003C4FBD">
            <w:pPr>
              <w:keepLines/>
              <w:spacing w:after="12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676A316" w14:textId="77777777" w:rsidR="003C4FBD" w:rsidRDefault="003C4FBD" w:rsidP="003C4FBD">
            <w:pPr>
              <w:keepLines/>
              <w:spacing w:after="12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E2E801E" w14:textId="77777777" w:rsidR="003C4FBD" w:rsidRDefault="003C4FBD" w:rsidP="003C4FBD">
            <w:pPr>
              <w:keepLines/>
              <w:spacing w:after="12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BCA8DD9" w14:textId="77777777" w:rsidR="003C4FBD" w:rsidRDefault="003C4FBD" w:rsidP="003C4FBD">
            <w:pPr>
              <w:keepLines/>
              <w:spacing w:after="12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5783600" w14:textId="77777777" w:rsidR="003C4FBD" w:rsidRDefault="003C4FBD" w:rsidP="003C4FBD">
            <w:pPr>
              <w:keepLines/>
              <w:spacing w:after="12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E53AD93" w14:textId="77777777" w:rsidR="003C4FBD" w:rsidRDefault="003C4FBD" w:rsidP="003C4FBD">
            <w:pPr>
              <w:keepLines/>
              <w:spacing w:after="12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C9F5930" w14:textId="77777777" w:rsidR="003C4FBD" w:rsidRDefault="003C4FBD" w:rsidP="003C4FBD">
            <w:pPr>
              <w:keepLines/>
              <w:spacing w:after="12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082AD94" w14:textId="77777777" w:rsidR="003C4FBD" w:rsidRDefault="003C4FBD" w:rsidP="003C4FBD">
            <w:pPr>
              <w:keepLines/>
              <w:spacing w:after="12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9FBB15B" w14:textId="77777777" w:rsidR="003C4FBD" w:rsidRDefault="003C4FBD" w:rsidP="003C4FBD">
            <w:pPr>
              <w:keepLines/>
              <w:spacing w:after="12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9B22C07" w14:textId="77777777" w:rsidR="003C4FBD" w:rsidRDefault="003C4FBD" w:rsidP="003C4FBD">
            <w:pPr>
              <w:keepLines/>
              <w:spacing w:after="12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D62CEFB" w14:textId="07CFCB2D" w:rsidR="003C4FBD" w:rsidRDefault="00CF26A3" w:rsidP="003C4FBD">
            <w:pPr>
              <w:keepLines/>
              <w:spacing w:after="12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A348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Chủ đề F. Giải quyết vấn đề với sự trợ giúp của máy tính – Lập trình cơ bản</w:t>
            </w:r>
          </w:p>
          <w:p w14:paraId="4B3AFCA3" w14:textId="62ACEA6D" w:rsidR="003C4FBD" w:rsidRPr="003C4FBD" w:rsidRDefault="003C4FBD" w:rsidP="003C4F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53C6B44C" w14:textId="77777777" w:rsidR="00CF26A3" w:rsidRPr="005A348D" w:rsidRDefault="00CF26A3" w:rsidP="003C4FBD">
            <w:pPr>
              <w:keepLine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5A34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/>
              </w:rPr>
              <w:lastRenderedPageBreak/>
              <w:t>Bài 8+9</w:t>
            </w:r>
          </w:p>
          <w:p w14:paraId="30FADBBF" w14:textId="08FFB4EF" w:rsidR="00CF26A3" w:rsidRPr="005A348D" w:rsidRDefault="00CF26A3" w:rsidP="003C4FBD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A34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/>
              </w:rPr>
              <w:t>Câu lệnh lặp</w:t>
            </w:r>
          </w:p>
        </w:tc>
        <w:tc>
          <w:tcPr>
            <w:tcW w:w="5386" w:type="dxa"/>
            <w:vAlign w:val="center"/>
          </w:tcPr>
          <w:p w14:paraId="648F5C4A" w14:textId="77777777" w:rsidR="00CF26A3" w:rsidRPr="005A348D" w:rsidRDefault="00CF26A3" w:rsidP="00CF26A3">
            <w:pPr>
              <w:widowControl w:val="0"/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34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</w:t>
            </w:r>
          </w:p>
          <w:p w14:paraId="5DA74A00" w14:textId="77777777" w:rsidR="00E333F5" w:rsidRPr="005A348D" w:rsidRDefault="00E333F5" w:rsidP="00E333F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34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Biết cấu trúc lặp với số lần đã biết </w:t>
            </w:r>
            <w:r w:rsidRPr="005A348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(Câu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Pr="005A348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)</w:t>
            </w:r>
          </w:p>
          <w:p w14:paraId="713DA822" w14:textId="16F1F9D1" w:rsidR="00CF26A3" w:rsidRDefault="00CF26A3" w:rsidP="00CF26A3">
            <w:pPr>
              <w:spacing w:after="12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A34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Biết cấu trúc lặp với số lần chưa biết </w:t>
            </w:r>
            <w:r w:rsidRPr="005A348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(Câu </w:t>
            </w:r>
            <w:r w:rsidR="00653E3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5A348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)</w:t>
            </w:r>
          </w:p>
          <w:p w14:paraId="5C0974B5" w14:textId="3195430E" w:rsidR="00E333F5" w:rsidRPr="005A348D" w:rsidRDefault="00E333F5" w:rsidP="00CF26A3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34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Cấu trúc lặp trong mô tả thuật toán </w:t>
            </w:r>
            <w:r w:rsidRPr="005A348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(Câu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  <w:r w:rsidRPr="005A348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)</w:t>
            </w:r>
          </w:p>
          <w:p w14:paraId="653A4A67" w14:textId="77777777" w:rsidR="00CF26A3" w:rsidRPr="005A348D" w:rsidRDefault="00CF26A3" w:rsidP="00CF26A3">
            <w:pPr>
              <w:widowControl w:val="0"/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A34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Thông hiểu</w:t>
            </w:r>
          </w:p>
          <w:p w14:paraId="084538AC" w14:textId="575189D7" w:rsidR="00CF26A3" w:rsidRPr="005A348D" w:rsidRDefault="00CF26A3" w:rsidP="00CF26A3">
            <w:pPr>
              <w:widowControl w:val="0"/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4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Đọc hiểu được cấu trúc lặp.</w:t>
            </w:r>
            <w:r w:rsidRPr="005A34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A348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(Câu </w:t>
            </w:r>
            <w:r w:rsidR="00653E3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13</w:t>
            </w:r>
            <w:r w:rsidRPr="005A348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)</w:t>
            </w:r>
          </w:p>
          <w:p w14:paraId="108D4820" w14:textId="26744534" w:rsidR="00CF26A3" w:rsidRPr="005A348D" w:rsidRDefault="00CF26A3" w:rsidP="00CF26A3">
            <w:pPr>
              <w:widowControl w:val="0"/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48D">
              <w:rPr>
                <w:rFonts w:ascii="Times New Roman" w:eastAsia="Times New Roman" w:hAnsi="Times New Roman" w:cs="Times New Roman"/>
                <w:sz w:val="26"/>
                <w:szCs w:val="26"/>
              </w:rPr>
              <w:t>- Phân biệt cấu trúc lặp với số lần đã biết và lặp với số lần chưa biết</w:t>
            </w:r>
            <w:r w:rsidR="003545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A348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(Câu </w:t>
            </w:r>
            <w:r w:rsidR="00653E3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14</w:t>
            </w:r>
            <w:r w:rsidRPr="005A348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), (Câu</w:t>
            </w:r>
            <w:r w:rsidR="00E333F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15</w:t>
            </w:r>
            <w:r w:rsidRPr="005A348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)</w:t>
            </w:r>
          </w:p>
          <w:p w14:paraId="1714B830" w14:textId="77777777" w:rsidR="00CF26A3" w:rsidRPr="005A348D" w:rsidRDefault="00CF26A3" w:rsidP="00CF26A3">
            <w:pPr>
              <w:widowControl w:val="0"/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A34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Vận dụng</w:t>
            </w:r>
          </w:p>
          <w:p w14:paraId="10EAC4A2" w14:textId="3D541F40" w:rsidR="00CF26A3" w:rsidRPr="005A348D" w:rsidRDefault="00CF26A3" w:rsidP="00CF26A3">
            <w:pPr>
              <w:widowControl w:val="0"/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</w:pPr>
            <w:r w:rsidRPr="005A34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5A34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Viết và thực hiện </w:t>
            </w:r>
            <w:r w:rsidRPr="005A348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được một vài</w:t>
            </w:r>
            <w:r w:rsidRPr="005A34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chương trình </w:t>
            </w:r>
            <w:r w:rsidRPr="005A348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có </w:t>
            </w:r>
            <w:r w:rsidRPr="005A34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sử dụng</w:t>
            </w:r>
            <w:r w:rsidRPr="005A348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 lặp (lặp với số lần đã biết, lặp với số lần chưa biết)</w:t>
            </w:r>
            <w:r w:rsidRPr="005A34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  <w:r w:rsidRPr="005A348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</w:p>
          <w:p w14:paraId="1986415D" w14:textId="77777777" w:rsidR="00CF26A3" w:rsidRPr="005A348D" w:rsidRDefault="00CF26A3" w:rsidP="00CF26A3">
            <w:pPr>
              <w:widowControl w:val="0"/>
              <w:tabs>
                <w:tab w:val="left" w:pos="227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A34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Vận dụng cao</w:t>
            </w:r>
          </w:p>
          <w:p w14:paraId="537A1687" w14:textId="07629A5A" w:rsidR="00CF26A3" w:rsidRPr="005A348D" w:rsidRDefault="00CF26A3" w:rsidP="00CF2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A34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 w:rsidRPr="005A34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Viết và thực hiện được chương trình giải quyết </w:t>
            </w:r>
            <w:r w:rsidRPr="005A34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bài toán có vận dụng kiến thức liên môn</w:t>
            </w:r>
            <w:r w:rsidRPr="005A34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sử dụng lặp</w:t>
            </w:r>
            <w:r w:rsidRPr="005A34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  <w:r w:rsidRPr="005A34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653E31" w:rsidRPr="00653E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(Câu 1</w:t>
            </w:r>
            <w:r w:rsidR="00653E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-TL</w:t>
            </w:r>
            <w:r w:rsidR="00653E31" w:rsidRPr="00653E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  <w:vAlign w:val="center"/>
          </w:tcPr>
          <w:p w14:paraId="0DBF2AA3" w14:textId="72998318" w:rsidR="00CF26A3" w:rsidRPr="005A348D" w:rsidRDefault="00EB6738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3(TN)</w:t>
            </w:r>
          </w:p>
        </w:tc>
        <w:tc>
          <w:tcPr>
            <w:tcW w:w="1134" w:type="dxa"/>
            <w:vAlign w:val="center"/>
          </w:tcPr>
          <w:p w14:paraId="79D370C6" w14:textId="7884B3A2" w:rsidR="00CF26A3" w:rsidRPr="005A348D" w:rsidRDefault="00EB6738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3(TN)</w:t>
            </w:r>
          </w:p>
        </w:tc>
        <w:tc>
          <w:tcPr>
            <w:tcW w:w="993" w:type="dxa"/>
            <w:vAlign w:val="center"/>
          </w:tcPr>
          <w:p w14:paraId="3F9A59A9" w14:textId="77777777" w:rsidR="00CF26A3" w:rsidRPr="005A348D" w:rsidRDefault="00CF26A3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F6E7A71" w14:textId="2F0AB7CB" w:rsidR="00CF26A3" w:rsidRPr="005A348D" w:rsidRDefault="00EB6738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1(TL)</w:t>
            </w:r>
          </w:p>
        </w:tc>
      </w:tr>
      <w:tr w:rsidR="00CF26A3" w:rsidRPr="005A348D" w14:paraId="7236E231" w14:textId="77777777" w:rsidTr="0035450A">
        <w:tc>
          <w:tcPr>
            <w:tcW w:w="774" w:type="dxa"/>
            <w:vMerge/>
            <w:vAlign w:val="center"/>
          </w:tcPr>
          <w:p w14:paraId="23E8155B" w14:textId="77777777" w:rsidR="00CF26A3" w:rsidRPr="005A348D" w:rsidRDefault="00CF26A3" w:rsidP="00CF2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36" w:type="dxa"/>
            <w:vMerge/>
            <w:vAlign w:val="center"/>
          </w:tcPr>
          <w:p w14:paraId="198811C3" w14:textId="77777777" w:rsidR="00CF26A3" w:rsidRPr="005A348D" w:rsidRDefault="00CF26A3" w:rsidP="003C4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141E272E" w14:textId="540CC2BD" w:rsidR="00CF26A3" w:rsidRPr="005A348D" w:rsidRDefault="00CF26A3" w:rsidP="003C4FBD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A34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10+11: Chương trình con và các thư viện chương trình con có sẵn</w:t>
            </w:r>
          </w:p>
        </w:tc>
        <w:tc>
          <w:tcPr>
            <w:tcW w:w="5386" w:type="dxa"/>
            <w:tcBorders>
              <w:top w:val="single" w:sz="4" w:space="0" w:color="000000"/>
            </w:tcBorders>
            <w:vAlign w:val="center"/>
          </w:tcPr>
          <w:p w14:paraId="0C810E9E" w14:textId="77777777" w:rsidR="00CF26A3" w:rsidRPr="005A348D" w:rsidRDefault="00CF26A3" w:rsidP="00CF26A3">
            <w:pPr>
              <w:widowControl w:val="0"/>
              <w:spacing w:after="0" w:line="276" w:lineRule="auto"/>
              <w:rPr>
                <w:rFonts w:ascii="Times New Roman" w:eastAsia="MS Mincho" w:hAnsi="Times New Roman" w:cs="Times New Roman"/>
                <w:b/>
                <w:sz w:val="26"/>
                <w:szCs w:val="26"/>
                <w:lang w:val="es-ES"/>
              </w:rPr>
            </w:pPr>
            <w:r w:rsidRPr="005A348D">
              <w:rPr>
                <w:rFonts w:ascii="Times New Roman" w:eastAsia="MS Mincho" w:hAnsi="Times New Roman" w:cs="Times New Roman"/>
                <w:b/>
                <w:sz w:val="26"/>
                <w:szCs w:val="26"/>
                <w:lang w:val="es-ES"/>
              </w:rPr>
              <w:t>Nhận biết</w:t>
            </w:r>
          </w:p>
          <w:p w14:paraId="4E1A6D5C" w14:textId="309B1E07" w:rsidR="00CF26A3" w:rsidRPr="005A348D" w:rsidRDefault="00CF26A3" w:rsidP="00CF26A3">
            <w:pPr>
              <w:widowControl w:val="0"/>
              <w:spacing w:after="0" w:line="276" w:lineRule="auto"/>
              <w:rPr>
                <w:rFonts w:ascii="Times New Roman" w:eastAsia="MS Mincho" w:hAnsi="Times New Roman" w:cs="Times New Roman"/>
                <w:b/>
                <w:sz w:val="26"/>
                <w:szCs w:val="26"/>
                <w:lang w:val="es-ES"/>
              </w:rPr>
            </w:pPr>
            <w:r w:rsidRPr="005A348D">
              <w:rPr>
                <w:rFonts w:ascii="Times New Roman" w:eastAsia="MS Mincho" w:hAnsi="Times New Roman" w:cs="Times New Roman"/>
                <w:sz w:val="26"/>
                <w:szCs w:val="26"/>
                <w:lang w:val="es-ES"/>
              </w:rPr>
              <w:t xml:space="preserve">- Nêu được khái nệm chương trình con. </w:t>
            </w:r>
            <w:r w:rsidRPr="005A348D">
              <w:rPr>
                <w:rFonts w:ascii="Times New Roman" w:eastAsia="MS Mincho" w:hAnsi="Times New Roman" w:cs="Times New Roman"/>
                <w:b/>
                <w:sz w:val="26"/>
                <w:szCs w:val="26"/>
                <w:lang w:val="es-ES"/>
              </w:rPr>
              <w:t xml:space="preserve">(Câu </w:t>
            </w:r>
            <w:r w:rsidR="00C609CA">
              <w:rPr>
                <w:rFonts w:ascii="Times New Roman" w:eastAsia="MS Mincho" w:hAnsi="Times New Roman" w:cs="Times New Roman"/>
                <w:b/>
                <w:sz w:val="26"/>
                <w:szCs w:val="26"/>
                <w:lang w:val="es-ES"/>
              </w:rPr>
              <w:t>4</w:t>
            </w:r>
            <w:r w:rsidRPr="005A348D">
              <w:rPr>
                <w:rFonts w:ascii="Times New Roman" w:eastAsia="MS Mincho" w:hAnsi="Times New Roman" w:cs="Times New Roman"/>
                <w:b/>
                <w:sz w:val="26"/>
                <w:szCs w:val="26"/>
                <w:lang w:val="es-ES"/>
              </w:rPr>
              <w:t>)</w:t>
            </w:r>
          </w:p>
          <w:p w14:paraId="66E23CF8" w14:textId="37214D7A" w:rsidR="00CF26A3" w:rsidRPr="005A348D" w:rsidRDefault="00CF26A3" w:rsidP="00CF26A3">
            <w:pPr>
              <w:widowControl w:val="0"/>
              <w:spacing w:after="0" w:line="276" w:lineRule="auto"/>
              <w:rPr>
                <w:rFonts w:ascii="Times New Roman" w:eastAsia="MS Mincho" w:hAnsi="Times New Roman" w:cs="Times New Roman"/>
                <w:b/>
                <w:sz w:val="26"/>
                <w:szCs w:val="26"/>
                <w:lang w:val="es-ES"/>
              </w:rPr>
            </w:pPr>
            <w:r w:rsidRPr="005A348D">
              <w:rPr>
                <w:rFonts w:ascii="Times New Roman" w:eastAsia="MS Mincho" w:hAnsi="Times New Roman" w:cs="Times New Roman"/>
                <w:sz w:val="26"/>
                <w:szCs w:val="26"/>
                <w:lang w:val="es-ES"/>
              </w:rPr>
              <w:t xml:space="preserve">- Trình bày được cấu trúc khai báo hàm. </w:t>
            </w:r>
            <w:r w:rsidRPr="005A348D">
              <w:rPr>
                <w:rFonts w:ascii="Times New Roman" w:eastAsia="MS Mincho" w:hAnsi="Times New Roman" w:cs="Times New Roman"/>
                <w:b/>
                <w:sz w:val="26"/>
                <w:szCs w:val="26"/>
                <w:lang w:val="es-ES"/>
              </w:rPr>
              <w:t xml:space="preserve">(Câu </w:t>
            </w:r>
            <w:r w:rsidR="00C609CA">
              <w:rPr>
                <w:rFonts w:ascii="Times New Roman" w:eastAsia="MS Mincho" w:hAnsi="Times New Roman" w:cs="Times New Roman"/>
                <w:b/>
                <w:sz w:val="26"/>
                <w:szCs w:val="26"/>
                <w:lang w:val="es-ES"/>
              </w:rPr>
              <w:t>5,6</w:t>
            </w:r>
            <w:r w:rsidRPr="005A348D">
              <w:rPr>
                <w:rFonts w:ascii="Times New Roman" w:eastAsia="MS Mincho" w:hAnsi="Times New Roman" w:cs="Times New Roman"/>
                <w:b/>
                <w:sz w:val="26"/>
                <w:szCs w:val="26"/>
                <w:lang w:val="es-ES"/>
              </w:rPr>
              <w:t>)</w:t>
            </w:r>
          </w:p>
          <w:p w14:paraId="1049F6D3" w14:textId="77777777" w:rsidR="00CF26A3" w:rsidRPr="005A348D" w:rsidRDefault="00CF26A3" w:rsidP="00CF26A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34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Thông hiểu</w:t>
            </w:r>
          </w:p>
          <w:p w14:paraId="008EB261" w14:textId="64EF0D27" w:rsidR="00CF26A3" w:rsidRPr="005A348D" w:rsidRDefault="00CF26A3" w:rsidP="00CF26A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34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Nêu được ví dụ về các chương trình con có sẵn trong thư viện </w:t>
            </w:r>
            <w:r w:rsidRPr="005A34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(Câu </w:t>
            </w:r>
            <w:r w:rsidR="00C609C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</w:t>
            </w:r>
            <w:r w:rsidRPr="005A34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  <w:p w14:paraId="7D5DEFC7" w14:textId="634742CB" w:rsidR="00CF26A3" w:rsidRPr="005A348D" w:rsidRDefault="00CF26A3" w:rsidP="00CF26A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34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Giải thích được hoạt động của chương trình con. </w:t>
            </w:r>
            <w:r w:rsidRPr="005A34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(Câu </w:t>
            </w:r>
            <w:r w:rsidR="00C609C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</w:t>
            </w:r>
            <w:r w:rsidRPr="005A34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C609C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</w:t>
            </w:r>
            <w:r w:rsidRPr="005A34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  <w:p w14:paraId="17C49C82" w14:textId="77777777" w:rsidR="00CF26A3" w:rsidRPr="005A348D" w:rsidRDefault="00CF26A3" w:rsidP="00CF26A3">
            <w:pPr>
              <w:widowControl w:val="0"/>
              <w:spacing w:after="0" w:line="276" w:lineRule="auto"/>
              <w:rPr>
                <w:rFonts w:ascii="Times New Roman" w:eastAsia="MS Mincho" w:hAnsi="Times New Roman" w:cs="Times New Roman"/>
                <w:b/>
                <w:sz w:val="26"/>
                <w:szCs w:val="26"/>
                <w:lang w:val="es-ES"/>
              </w:rPr>
            </w:pPr>
            <w:r w:rsidRPr="005A348D">
              <w:rPr>
                <w:rFonts w:ascii="Times New Roman" w:eastAsia="MS Mincho" w:hAnsi="Times New Roman" w:cs="Times New Roman"/>
                <w:b/>
                <w:sz w:val="26"/>
                <w:szCs w:val="26"/>
                <w:lang w:val="es-ES"/>
              </w:rPr>
              <w:t>Vận dụng</w:t>
            </w:r>
          </w:p>
          <w:p w14:paraId="6CB4E5F0" w14:textId="3C778894" w:rsidR="00CF26A3" w:rsidRPr="005A348D" w:rsidRDefault="00CF26A3" w:rsidP="00CF26A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48D">
              <w:rPr>
                <w:rFonts w:ascii="Times New Roman" w:eastAsia="Times New Roman" w:hAnsi="Times New Roman" w:cs="Times New Roman"/>
                <w:sz w:val="26"/>
                <w:szCs w:val="26"/>
              </w:rPr>
              <w:t>- Viết được chương trình có sử dụng chương trình con trong thư viện chuẩn</w:t>
            </w:r>
            <w:r w:rsidRPr="003545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C609CA" w:rsidRPr="003545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(Câu 25)</w:t>
            </w:r>
          </w:p>
          <w:p w14:paraId="72E629A9" w14:textId="77777777" w:rsidR="00CF26A3" w:rsidRPr="005A348D" w:rsidRDefault="00CF26A3" w:rsidP="00CF26A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48D">
              <w:rPr>
                <w:rFonts w:ascii="Times New Roman" w:eastAsia="Times New Roman" w:hAnsi="Times New Roman" w:cs="Times New Roman"/>
                <w:sz w:val="26"/>
                <w:szCs w:val="26"/>
              </w:rPr>
              <w:t>- Viết được chương trình con biểu diễn một thuật toán đơn giản.</w:t>
            </w:r>
          </w:p>
          <w:p w14:paraId="02D933CE" w14:textId="77777777" w:rsidR="00CF26A3" w:rsidRPr="005A348D" w:rsidRDefault="00CF26A3" w:rsidP="00CF26A3">
            <w:pPr>
              <w:widowControl w:val="0"/>
              <w:tabs>
                <w:tab w:val="left" w:pos="22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34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</w:t>
            </w:r>
          </w:p>
          <w:p w14:paraId="2FC53AB0" w14:textId="61A51F9B" w:rsidR="00CF26A3" w:rsidRPr="005A348D" w:rsidRDefault="00CF26A3" w:rsidP="00CF2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A348D">
              <w:rPr>
                <w:rFonts w:ascii="Times New Roman" w:eastAsia="Times New Roman" w:hAnsi="Times New Roman" w:cs="Times New Roman"/>
                <w:sz w:val="26"/>
                <w:szCs w:val="26"/>
              </w:rPr>
              <w:t>- Viết được chương trình có sử dụng chương trình con.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14:paraId="3C692DBB" w14:textId="43CF9801" w:rsidR="00CF26A3" w:rsidRPr="005A348D" w:rsidRDefault="00EB6738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3(TN)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2A0C36D3" w14:textId="4856F9CB" w:rsidR="00CF26A3" w:rsidRPr="005A348D" w:rsidRDefault="00EB6738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3(TN)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14:paraId="31A018F7" w14:textId="10FD254D" w:rsidR="00CF26A3" w:rsidRPr="005A348D" w:rsidRDefault="00EB6738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1(TN)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14:paraId="65EA8D2D" w14:textId="77777777" w:rsidR="00CF26A3" w:rsidRPr="005A348D" w:rsidRDefault="00CF26A3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B6738" w:rsidRPr="005A348D" w14:paraId="02F6716C" w14:textId="77777777" w:rsidTr="0035450A">
        <w:tc>
          <w:tcPr>
            <w:tcW w:w="774" w:type="dxa"/>
            <w:vMerge/>
            <w:vAlign w:val="center"/>
          </w:tcPr>
          <w:p w14:paraId="3E9072C1" w14:textId="77777777" w:rsidR="00EB6738" w:rsidRPr="005A348D" w:rsidRDefault="00EB6738" w:rsidP="00EB6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36" w:type="dxa"/>
            <w:vMerge/>
            <w:vAlign w:val="center"/>
          </w:tcPr>
          <w:p w14:paraId="468F20D1" w14:textId="77777777" w:rsidR="00EB6738" w:rsidRPr="005A348D" w:rsidRDefault="00EB6738" w:rsidP="003C4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7BEACF6F" w14:textId="3E371E86" w:rsidR="00EB6738" w:rsidRPr="005A348D" w:rsidRDefault="00EB6738" w:rsidP="003C4FBD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A34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12+13: Kiểu dữ liệu xâu kí tự - Xử lí xâu kí tự</w:t>
            </w:r>
          </w:p>
        </w:tc>
        <w:tc>
          <w:tcPr>
            <w:tcW w:w="5386" w:type="dxa"/>
            <w:vAlign w:val="center"/>
          </w:tcPr>
          <w:p w14:paraId="7AC9506D" w14:textId="77777777" w:rsidR="00EB6738" w:rsidRPr="005A348D" w:rsidRDefault="00EB6738" w:rsidP="00EB6738">
            <w:pPr>
              <w:spacing w:after="0" w:line="288" w:lineRule="auto"/>
              <w:ind w:left="5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34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Nhận biết: </w:t>
            </w:r>
          </w:p>
          <w:p w14:paraId="181F6E92" w14:textId="77777777" w:rsidR="00EB6738" w:rsidRPr="005A348D" w:rsidRDefault="00EB6738" w:rsidP="0035450A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ind w:left="313" w:hanging="313"/>
              <w:rPr>
                <w:sz w:val="26"/>
                <w:szCs w:val="26"/>
              </w:rPr>
            </w:pPr>
            <w:r w:rsidRPr="005A348D">
              <w:rPr>
                <w:sz w:val="26"/>
                <w:szCs w:val="26"/>
              </w:rPr>
              <w:t>Nhận biết được dữ liệu kiểu xâu</w:t>
            </w:r>
          </w:p>
          <w:p w14:paraId="08E18C04" w14:textId="02393B45" w:rsidR="00EB6738" w:rsidRPr="005A348D" w:rsidRDefault="00EB6738" w:rsidP="0035450A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ind w:left="313" w:hanging="313"/>
              <w:rPr>
                <w:sz w:val="26"/>
                <w:szCs w:val="26"/>
              </w:rPr>
            </w:pPr>
            <w:r w:rsidRPr="005A348D">
              <w:rPr>
                <w:sz w:val="26"/>
                <w:szCs w:val="26"/>
              </w:rPr>
              <w:t>Nhận biết được biến chứa dữ liệu kiểu xâu</w:t>
            </w:r>
            <w:r w:rsidR="00C609CA">
              <w:rPr>
                <w:sz w:val="26"/>
                <w:szCs w:val="26"/>
              </w:rPr>
              <w:t xml:space="preserve"> </w:t>
            </w:r>
            <w:r w:rsidR="0035450A">
              <w:rPr>
                <w:sz w:val="26"/>
                <w:szCs w:val="26"/>
              </w:rPr>
              <w:t>(</w:t>
            </w:r>
            <w:r w:rsidR="00C609CA" w:rsidRPr="00C609CA">
              <w:rPr>
                <w:b/>
                <w:bCs/>
                <w:sz w:val="26"/>
                <w:szCs w:val="26"/>
              </w:rPr>
              <w:t xml:space="preserve">Câu </w:t>
            </w:r>
            <w:r w:rsidR="00C545A7">
              <w:rPr>
                <w:b/>
                <w:bCs/>
                <w:sz w:val="26"/>
                <w:szCs w:val="26"/>
              </w:rPr>
              <w:t>8</w:t>
            </w:r>
            <w:r w:rsidR="0035450A">
              <w:rPr>
                <w:b/>
                <w:bCs/>
                <w:sz w:val="26"/>
                <w:szCs w:val="26"/>
              </w:rPr>
              <w:t>)</w:t>
            </w:r>
          </w:p>
          <w:p w14:paraId="4FC5390A" w14:textId="11503A3D" w:rsidR="00EB6738" w:rsidRPr="005A348D" w:rsidRDefault="00EB6738" w:rsidP="0035450A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ind w:left="313" w:hanging="313"/>
              <w:rPr>
                <w:sz w:val="26"/>
                <w:szCs w:val="26"/>
              </w:rPr>
            </w:pPr>
            <w:r w:rsidRPr="005A348D">
              <w:rPr>
                <w:sz w:val="26"/>
                <w:szCs w:val="26"/>
              </w:rPr>
              <w:t>Nhận biết được một số hàm xử lý xâu kí tự</w:t>
            </w:r>
            <w:r w:rsidR="00C609CA">
              <w:rPr>
                <w:sz w:val="26"/>
                <w:szCs w:val="26"/>
              </w:rPr>
              <w:t xml:space="preserve"> </w:t>
            </w:r>
            <w:r w:rsidR="00C609CA" w:rsidRPr="00C609CA">
              <w:rPr>
                <w:b/>
                <w:bCs/>
                <w:sz w:val="26"/>
                <w:szCs w:val="26"/>
              </w:rPr>
              <w:t xml:space="preserve">(Câu </w:t>
            </w:r>
            <w:r w:rsidR="00C609CA">
              <w:rPr>
                <w:b/>
                <w:bCs/>
                <w:sz w:val="26"/>
                <w:szCs w:val="26"/>
              </w:rPr>
              <w:t>7</w:t>
            </w:r>
            <w:r w:rsidR="00C609CA" w:rsidRPr="00C609CA">
              <w:rPr>
                <w:b/>
                <w:bCs/>
                <w:sz w:val="26"/>
                <w:szCs w:val="26"/>
              </w:rPr>
              <w:t>)</w:t>
            </w:r>
          </w:p>
          <w:p w14:paraId="5C2A0854" w14:textId="77777777" w:rsidR="00EB6738" w:rsidRPr="005A348D" w:rsidRDefault="00EB6738" w:rsidP="00EB6738">
            <w:pPr>
              <w:spacing w:after="0" w:line="288" w:lineRule="auto"/>
              <w:ind w:left="5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348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Thông hiểu: </w:t>
            </w:r>
          </w:p>
          <w:p w14:paraId="538E543C" w14:textId="0BB26D4B" w:rsidR="00EB6738" w:rsidRPr="005A348D" w:rsidRDefault="00EB6738" w:rsidP="00EB6738">
            <w:pPr>
              <w:spacing w:after="0" w:line="288" w:lineRule="auto"/>
              <w:ind w:left="5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348D">
              <w:rPr>
                <w:rFonts w:ascii="Times New Roman" w:hAnsi="Times New Roman" w:cs="Times New Roman"/>
                <w:sz w:val="26"/>
                <w:szCs w:val="26"/>
              </w:rPr>
              <w:t>- Viết được câu lệnh Python sử dụng một số hàm xử lý xâu kí tự: Phép ghép xâu, đếm số lần xuất hiện xâu con, xác định xâu con, tìm vị trí xuất hiện lần đầu của xâu con, thay thế xâu con</w:t>
            </w:r>
            <w:r w:rsidR="00C545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45A7" w:rsidRPr="00C545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(Câu 19,20)</w:t>
            </w:r>
          </w:p>
          <w:p w14:paraId="164253D9" w14:textId="77777777" w:rsidR="00EB6738" w:rsidRPr="005A348D" w:rsidRDefault="00EB6738" w:rsidP="00EB6738">
            <w:pPr>
              <w:spacing w:after="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348D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  <w:p w14:paraId="09975B57" w14:textId="5652A738" w:rsidR="00EB6738" w:rsidRPr="00C545A7" w:rsidRDefault="00EB6738" w:rsidP="00EB6738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348D">
              <w:rPr>
                <w:rFonts w:ascii="Times New Roman" w:hAnsi="Times New Roman" w:cs="Times New Roman"/>
                <w:sz w:val="26"/>
                <w:szCs w:val="26"/>
              </w:rPr>
              <w:t>Sử dụng được các hàm xử lý xâu để để giải quyết bài toán liên quan đến xâu</w:t>
            </w:r>
            <w:r w:rsidRPr="00C545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C545A7" w:rsidRPr="00C545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(Câu 26,27)</w:t>
            </w:r>
          </w:p>
          <w:p w14:paraId="0E97D23B" w14:textId="77777777" w:rsidR="00EB6738" w:rsidRPr="005A348D" w:rsidRDefault="00EB6738" w:rsidP="00EB6738">
            <w:pPr>
              <w:tabs>
                <w:tab w:val="left" w:pos="4144"/>
                <w:tab w:val="left" w:pos="4711"/>
              </w:tabs>
              <w:spacing w:after="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348D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  <w:p w14:paraId="751E904E" w14:textId="7168C8B1" w:rsidR="00EB6738" w:rsidRPr="005A348D" w:rsidRDefault="00EB6738" w:rsidP="00EB6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A348D">
              <w:rPr>
                <w:rFonts w:ascii="Times New Roman" w:hAnsi="Times New Roman" w:cs="Times New Roman"/>
                <w:sz w:val="26"/>
                <w:szCs w:val="26"/>
              </w:rPr>
              <w:t>Viết được chương trình xử lý được một số bài toán kiểu dữ liệu xâu.</w:t>
            </w:r>
          </w:p>
        </w:tc>
        <w:tc>
          <w:tcPr>
            <w:tcW w:w="992" w:type="dxa"/>
            <w:vAlign w:val="center"/>
          </w:tcPr>
          <w:p w14:paraId="309308A2" w14:textId="6A8E5C40" w:rsidR="00EB6738" w:rsidRPr="005A348D" w:rsidRDefault="00C545A7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  <w:r w:rsidR="00EB6738" w:rsidRPr="00F9355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(TN)</w:t>
            </w:r>
          </w:p>
        </w:tc>
        <w:tc>
          <w:tcPr>
            <w:tcW w:w="1134" w:type="dxa"/>
            <w:vAlign w:val="center"/>
          </w:tcPr>
          <w:p w14:paraId="13BEF1EA" w14:textId="6F1BA727" w:rsidR="00EB6738" w:rsidRPr="005A348D" w:rsidRDefault="006E6B97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="00EB6738" w:rsidRPr="00F9355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(TN)</w:t>
            </w:r>
          </w:p>
        </w:tc>
        <w:tc>
          <w:tcPr>
            <w:tcW w:w="993" w:type="dxa"/>
            <w:vAlign w:val="center"/>
          </w:tcPr>
          <w:p w14:paraId="1F53674A" w14:textId="4B4E133D" w:rsidR="00EB6738" w:rsidRPr="005A348D" w:rsidRDefault="00EB6738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2(TN)</w:t>
            </w:r>
          </w:p>
        </w:tc>
        <w:tc>
          <w:tcPr>
            <w:tcW w:w="992" w:type="dxa"/>
            <w:vAlign w:val="center"/>
          </w:tcPr>
          <w:p w14:paraId="5DAE4E15" w14:textId="77777777" w:rsidR="00EB6738" w:rsidRPr="005A348D" w:rsidRDefault="00EB6738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F26A3" w:rsidRPr="005A348D" w14:paraId="15437049" w14:textId="77777777" w:rsidTr="0035450A">
        <w:tc>
          <w:tcPr>
            <w:tcW w:w="774" w:type="dxa"/>
            <w:vMerge/>
            <w:vAlign w:val="center"/>
          </w:tcPr>
          <w:p w14:paraId="4369DE07" w14:textId="77777777" w:rsidR="00CF26A3" w:rsidRPr="005A348D" w:rsidRDefault="00CF26A3" w:rsidP="00CF2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36" w:type="dxa"/>
            <w:vMerge/>
            <w:vAlign w:val="center"/>
          </w:tcPr>
          <w:p w14:paraId="4F778950" w14:textId="77777777" w:rsidR="00CF26A3" w:rsidRPr="005A348D" w:rsidRDefault="00CF26A3" w:rsidP="003C4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37DB9994" w14:textId="45C964A3" w:rsidR="00CF26A3" w:rsidRPr="005A348D" w:rsidRDefault="00CF26A3" w:rsidP="003C4FBD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A34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14+15: Kiểu dữ liệu danh sách – Xử lý danh sách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C45D8D3" w14:textId="77777777" w:rsidR="00CF26A3" w:rsidRPr="005A348D" w:rsidRDefault="00CF26A3" w:rsidP="00CF26A3">
            <w:pPr>
              <w:pStyle w:val="TableParagraph"/>
              <w:tabs>
                <w:tab w:val="left" w:pos="227"/>
              </w:tabs>
              <w:rPr>
                <w:b/>
                <w:bCs/>
                <w:sz w:val="26"/>
                <w:szCs w:val="26"/>
                <w:lang w:val="en-US"/>
              </w:rPr>
            </w:pPr>
            <w:r w:rsidRPr="005A348D">
              <w:rPr>
                <w:b/>
                <w:bCs/>
                <w:sz w:val="26"/>
                <w:szCs w:val="26"/>
                <w:lang w:val="en-US"/>
              </w:rPr>
              <w:t>Nhận biết</w:t>
            </w:r>
          </w:p>
          <w:p w14:paraId="1E9C06F9" w14:textId="52AA1B0C" w:rsidR="00CF26A3" w:rsidRPr="005A348D" w:rsidRDefault="00CF26A3" w:rsidP="00CF26A3">
            <w:pPr>
              <w:pStyle w:val="TableParagraph"/>
              <w:tabs>
                <w:tab w:val="left" w:pos="227"/>
              </w:tabs>
              <w:rPr>
                <w:bCs/>
                <w:sz w:val="26"/>
                <w:szCs w:val="26"/>
                <w:lang w:val="en-US"/>
              </w:rPr>
            </w:pPr>
            <w:r w:rsidRPr="005A348D">
              <w:rPr>
                <w:bCs/>
                <w:sz w:val="26"/>
                <w:szCs w:val="26"/>
                <w:lang w:val="en-US"/>
              </w:rPr>
              <w:t>- Trình bày được khái niệm mảng</w:t>
            </w:r>
            <w:r w:rsidR="00E333F5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E333F5" w:rsidRPr="00E333F5">
              <w:rPr>
                <w:b/>
                <w:sz w:val="26"/>
                <w:szCs w:val="26"/>
                <w:lang w:val="en-US"/>
              </w:rPr>
              <w:t>(Câu 9)</w:t>
            </w:r>
            <w:r w:rsidRPr="00E333F5">
              <w:rPr>
                <w:b/>
                <w:sz w:val="26"/>
                <w:szCs w:val="26"/>
                <w:lang w:val="en-US"/>
              </w:rPr>
              <w:t>.</w:t>
            </w:r>
          </w:p>
          <w:p w14:paraId="62C43CB8" w14:textId="2E682786" w:rsidR="00CF26A3" w:rsidRPr="00E333F5" w:rsidRDefault="00CF26A3" w:rsidP="00CF26A3">
            <w:pPr>
              <w:pStyle w:val="TableParagraph"/>
              <w:rPr>
                <w:b/>
                <w:bCs/>
                <w:sz w:val="26"/>
                <w:szCs w:val="26"/>
                <w:lang w:val="en-US"/>
              </w:rPr>
            </w:pPr>
            <w:r w:rsidRPr="005A348D">
              <w:rPr>
                <w:color w:val="000000" w:themeColor="text1"/>
                <w:sz w:val="26"/>
                <w:szCs w:val="26"/>
                <w:lang w:val="en-US"/>
              </w:rPr>
              <w:t>- Trình bày</w:t>
            </w:r>
            <w:r w:rsidRPr="005A348D">
              <w:rPr>
                <w:color w:val="000000" w:themeColor="text1"/>
                <w:sz w:val="26"/>
                <w:szCs w:val="26"/>
              </w:rPr>
              <w:t xml:space="preserve"> được cấu trúc kiểu dữ liệu mảng</w:t>
            </w:r>
            <w:r w:rsidRPr="00E333F5">
              <w:rPr>
                <w:b/>
                <w:bCs/>
                <w:sz w:val="26"/>
                <w:szCs w:val="26"/>
                <w:lang w:val="en-US"/>
              </w:rPr>
              <w:t>.</w:t>
            </w:r>
            <w:r w:rsidR="0035450A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E333F5" w:rsidRPr="00E333F5">
              <w:rPr>
                <w:b/>
                <w:bCs/>
                <w:sz w:val="26"/>
                <w:szCs w:val="26"/>
                <w:lang w:val="en-US"/>
              </w:rPr>
              <w:t>(Câu 10)</w:t>
            </w:r>
          </w:p>
          <w:p w14:paraId="1D5A5CE0" w14:textId="6CC11672" w:rsidR="00CF26A3" w:rsidRPr="00E333F5" w:rsidRDefault="00CF26A3" w:rsidP="00CF26A3">
            <w:pPr>
              <w:pStyle w:val="TableParagraph"/>
              <w:rPr>
                <w:b/>
                <w:bCs/>
                <w:sz w:val="26"/>
                <w:szCs w:val="26"/>
                <w:lang w:val="en-US"/>
              </w:rPr>
            </w:pPr>
            <w:r w:rsidRPr="005A348D">
              <w:rPr>
                <w:sz w:val="26"/>
                <w:szCs w:val="26"/>
                <w:lang w:val="en-US"/>
              </w:rPr>
              <w:t>- Biết được cách khởi tạo 1 list</w:t>
            </w:r>
            <w:r w:rsidRPr="00E333F5">
              <w:rPr>
                <w:b/>
                <w:bCs/>
                <w:sz w:val="26"/>
                <w:szCs w:val="26"/>
                <w:lang w:val="en-US"/>
              </w:rPr>
              <w:t>.</w:t>
            </w:r>
            <w:r w:rsidR="0035450A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E333F5" w:rsidRPr="00E333F5">
              <w:rPr>
                <w:b/>
                <w:bCs/>
                <w:sz w:val="26"/>
                <w:szCs w:val="26"/>
                <w:lang w:val="en-US"/>
              </w:rPr>
              <w:t>(Câu 11)</w:t>
            </w:r>
          </w:p>
          <w:p w14:paraId="2EA9C4C8" w14:textId="77777777" w:rsidR="00CF26A3" w:rsidRPr="005A348D" w:rsidRDefault="00CF26A3" w:rsidP="00CF26A3">
            <w:pPr>
              <w:pStyle w:val="TableParagraph"/>
              <w:tabs>
                <w:tab w:val="left" w:pos="227"/>
              </w:tabs>
              <w:rPr>
                <w:b/>
                <w:bCs/>
                <w:sz w:val="26"/>
                <w:szCs w:val="26"/>
                <w:lang w:val="en-US"/>
              </w:rPr>
            </w:pPr>
            <w:r w:rsidRPr="005A348D">
              <w:rPr>
                <w:b/>
                <w:bCs/>
                <w:sz w:val="26"/>
                <w:szCs w:val="26"/>
                <w:lang w:val="en-US"/>
              </w:rPr>
              <w:t>Thông hiểu</w:t>
            </w:r>
          </w:p>
          <w:p w14:paraId="41EF0A77" w14:textId="77777777" w:rsidR="00CF26A3" w:rsidRPr="005A348D" w:rsidRDefault="00CF26A3" w:rsidP="00CF26A3">
            <w:pPr>
              <w:pStyle w:val="TableParagraph"/>
              <w:rPr>
                <w:sz w:val="26"/>
                <w:szCs w:val="26"/>
              </w:rPr>
            </w:pPr>
            <w:r w:rsidRPr="005A348D">
              <w:rPr>
                <w:sz w:val="26"/>
                <w:szCs w:val="26"/>
                <w:lang w:val="en-US"/>
              </w:rPr>
              <w:t xml:space="preserve">- </w:t>
            </w:r>
            <w:r w:rsidRPr="005A348D">
              <w:rPr>
                <w:color w:val="000000" w:themeColor="text1"/>
                <w:sz w:val="26"/>
                <w:szCs w:val="26"/>
                <w:lang w:val="en-US"/>
              </w:rPr>
              <w:t>Nêu</w:t>
            </w:r>
            <w:r w:rsidRPr="005A348D">
              <w:rPr>
                <w:color w:val="000000" w:themeColor="text1"/>
                <w:sz w:val="26"/>
                <w:szCs w:val="26"/>
              </w:rPr>
              <w:t xml:space="preserve"> được câu lệnh khởi tạo và truy cập tới các phần tử của danh sách</w:t>
            </w:r>
          </w:p>
          <w:p w14:paraId="0A7160F5" w14:textId="65709156" w:rsidR="00CF26A3" w:rsidRPr="005A348D" w:rsidRDefault="00CF26A3" w:rsidP="00CF26A3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5A348D">
              <w:rPr>
                <w:sz w:val="26"/>
                <w:szCs w:val="26"/>
              </w:rPr>
              <w:t xml:space="preserve">- </w:t>
            </w:r>
            <w:r w:rsidRPr="005A348D">
              <w:rPr>
                <w:sz w:val="26"/>
                <w:szCs w:val="26"/>
                <w:lang w:val="en-US"/>
              </w:rPr>
              <w:t>Giải thích được ý nghĩa của câu lệnh duyệt mảng và tác dụng các câu lệnh liên quan tới list</w:t>
            </w:r>
            <w:r w:rsidR="00E333F5">
              <w:rPr>
                <w:sz w:val="26"/>
                <w:szCs w:val="26"/>
                <w:lang w:val="en-US"/>
              </w:rPr>
              <w:t xml:space="preserve"> </w:t>
            </w:r>
            <w:r w:rsidR="00E333F5" w:rsidRPr="00E333F5">
              <w:rPr>
                <w:b/>
                <w:bCs/>
                <w:sz w:val="26"/>
                <w:szCs w:val="26"/>
                <w:lang w:val="en-US"/>
              </w:rPr>
              <w:t>(Câu 2</w:t>
            </w:r>
            <w:r w:rsidR="006E6B97">
              <w:rPr>
                <w:b/>
                <w:bCs/>
                <w:sz w:val="26"/>
                <w:szCs w:val="26"/>
                <w:lang w:val="en-US"/>
              </w:rPr>
              <w:t>1</w:t>
            </w:r>
            <w:r w:rsidR="00E333F5" w:rsidRPr="00E333F5">
              <w:rPr>
                <w:b/>
                <w:bCs/>
                <w:sz w:val="26"/>
                <w:szCs w:val="26"/>
                <w:lang w:val="en-US"/>
              </w:rPr>
              <w:t>)</w:t>
            </w:r>
          </w:p>
          <w:p w14:paraId="3AA155CB" w14:textId="37535D5E" w:rsidR="00CF26A3" w:rsidRPr="005A348D" w:rsidRDefault="00CF26A3" w:rsidP="00CF26A3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5A348D">
              <w:rPr>
                <w:sz w:val="26"/>
                <w:szCs w:val="26"/>
                <w:lang w:val="en-US"/>
              </w:rPr>
              <w:t>- Nêu được ý nghĩa của các hàm xử lý danh sách</w:t>
            </w:r>
            <w:r w:rsidR="00E333F5">
              <w:rPr>
                <w:sz w:val="26"/>
                <w:szCs w:val="26"/>
                <w:lang w:val="en-US"/>
              </w:rPr>
              <w:t xml:space="preserve"> </w:t>
            </w:r>
            <w:r w:rsidR="00E333F5" w:rsidRPr="00E333F5">
              <w:rPr>
                <w:b/>
                <w:bCs/>
                <w:sz w:val="26"/>
                <w:szCs w:val="26"/>
                <w:lang w:val="en-US"/>
              </w:rPr>
              <w:t>(Câu 2</w:t>
            </w:r>
            <w:r w:rsidR="006E6B97">
              <w:rPr>
                <w:b/>
                <w:bCs/>
                <w:sz w:val="26"/>
                <w:szCs w:val="26"/>
                <w:lang w:val="en-US"/>
              </w:rPr>
              <w:t>2</w:t>
            </w:r>
            <w:r w:rsidR="00E333F5" w:rsidRPr="00E333F5">
              <w:rPr>
                <w:b/>
                <w:bCs/>
                <w:sz w:val="26"/>
                <w:szCs w:val="26"/>
                <w:lang w:val="en-US"/>
              </w:rPr>
              <w:t>)</w:t>
            </w:r>
          </w:p>
          <w:p w14:paraId="5A652ED3" w14:textId="3E237CBA" w:rsidR="00CF26A3" w:rsidRDefault="00CF26A3" w:rsidP="00CF26A3">
            <w:pPr>
              <w:pStyle w:val="TableParagraph"/>
              <w:tabs>
                <w:tab w:val="left" w:pos="227"/>
              </w:tabs>
              <w:rPr>
                <w:b/>
                <w:bCs/>
                <w:sz w:val="26"/>
                <w:szCs w:val="26"/>
                <w:lang w:val="en-US"/>
              </w:rPr>
            </w:pPr>
            <w:r w:rsidRPr="005A348D">
              <w:rPr>
                <w:b/>
                <w:bCs/>
                <w:sz w:val="26"/>
                <w:szCs w:val="26"/>
                <w:lang w:val="en-US"/>
              </w:rPr>
              <w:t>Vận dụng</w:t>
            </w:r>
          </w:p>
          <w:p w14:paraId="7274C123" w14:textId="0935BBA1" w:rsidR="006E6B97" w:rsidRDefault="006E6B97" w:rsidP="00CF26A3">
            <w:pPr>
              <w:pStyle w:val="TableParagraph"/>
              <w:tabs>
                <w:tab w:val="left" w:pos="227"/>
              </w:tabs>
              <w:rPr>
                <w:b/>
                <w:bCs/>
                <w:sz w:val="26"/>
                <w:szCs w:val="26"/>
                <w:lang w:val="en-US"/>
              </w:rPr>
            </w:pPr>
            <w:r w:rsidRPr="006E6B97"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  <w:lang w:val="en-US"/>
              </w:rPr>
              <w:t>Xác định</w:t>
            </w:r>
            <w:r w:rsidRPr="006E6B97">
              <w:rPr>
                <w:sz w:val="26"/>
                <w:szCs w:val="26"/>
                <w:lang w:val="en-US"/>
              </w:rPr>
              <w:t xml:space="preserve"> ý nghĩa của các lệnh mà chương trình thực hiện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(câu 28)</w:t>
            </w:r>
          </w:p>
          <w:p w14:paraId="6A6406F0" w14:textId="7984FD84" w:rsidR="006E6B97" w:rsidRPr="005A348D" w:rsidRDefault="006E6B97" w:rsidP="00CF26A3">
            <w:pPr>
              <w:pStyle w:val="TableParagraph"/>
              <w:tabs>
                <w:tab w:val="left" w:pos="227"/>
              </w:tabs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lastRenderedPageBreak/>
              <w:t>Vận dụng cao</w:t>
            </w:r>
          </w:p>
          <w:p w14:paraId="2B270B30" w14:textId="4686FA4A" w:rsidR="00CF26A3" w:rsidRPr="0035450A" w:rsidRDefault="00CF26A3" w:rsidP="0035450A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5A348D">
              <w:rPr>
                <w:color w:val="000000"/>
                <w:sz w:val="26"/>
                <w:szCs w:val="26"/>
              </w:rPr>
              <w:t>- Viết và thực hiện được một vài chương trình có sử dụng:các cấu trúc điều khiển</w:t>
            </w:r>
            <w:r w:rsidRPr="005A348D">
              <w:rPr>
                <w:color w:val="000000"/>
                <w:sz w:val="26"/>
                <w:szCs w:val="26"/>
                <w:lang w:val="en-US"/>
              </w:rPr>
              <w:t>, lặp</w:t>
            </w:r>
            <w:r w:rsidRPr="005A348D">
              <w:rPr>
                <w:color w:val="000000"/>
                <w:sz w:val="26"/>
                <w:szCs w:val="26"/>
              </w:rPr>
              <w:t>,</w:t>
            </w:r>
            <w:r w:rsidRPr="005A348D">
              <w:rPr>
                <w:color w:val="000000"/>
                <w:sz w:val="26"/>
                <w:szCs w:val="26"/>
                <w:lang w:val="en-US"/>
              </w:rPr>
              <w:t>kiểu dữ liệu</w:t>
            </w:r>
            <w:r w:rsidRPr="005A348D">
              <w:rPr>
                <w:color w:val="000000"/>
                <w:sz w:val="26"/>
                <w:szCs w:val="26"/>
              </w:rPr>
              <w:t xml:space="preserve"> mản</w:t>
            </w:r>
            <w:r w:rsidRPr="005A348D">
              <w:rPr>
                <w:color w:val="000000"/>
                <w:sz w:val="26"/>
                <w:szCs w:val="26"/>
                <w:lang w:val="en-US"/>
              </w:rPr>
              <w:t xml:space="preserve">g </w:t>
            </w:r>
            <w:r w:rsidR="006E6B97" w:rsidRPr="006E6B97">
              <w:rPr>
                <w:b/>
                <w:bCs/>
                <w:color w:val="000000"/>
                <w:sz w:val="26"/>
                <w:szCs w:val="26"/>
                <w:lang w:val="en-US"/>
              </w:rPr>
              <w:t>(Câu 2</w:t>
            </w:r>
            <w:r w:rsidR="006E6B97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- TL</w:t>
            </w:r>
            <w:r w:rsidR="006E6B97" w:rsidRPr="006E6B97">
              <w:rPr>
                <w:b/>
                <w:bCs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13E508C8" w14:textId="29EF0D29" w:rsidR="00CF26A3" w:rsidRPr="005A348D" w:rsidRDefault="00EB6738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3(TN)</w:t>
            </w:r>
          </w:p>
        </w:tc>
        <w:tc>
          <w:tcPr>
            <w:tcW w:w="1134" w:type="dxa"/>
            <w:vAlign w:val="center"/>
          </w:tcPr>
          <w:p w14:paraId="548E9A0D" w14:textId="5D7693DD" w:rsidR="00CF26A3" w:rsidRPr="005A348D" w:rsidRDefault="00EB6738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2(TN)</w:t>
            </w:r>
          </w:p>
        </w:tc>
        <w:tc>
          <w:tcPr>
            <w:tcW w:w="993" w:type="dxa"/>
            <w:vAlign w:val="center"/>
          </w:tcPr>
          <w:p w14:paraId="7DB8C3CE" w14:textId="6823B590" w:rsidR="00CF26A3" w:rsidRPr="005A348D" w:rsidRDefault="00EB6738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1(TN)</w:t>
            </w:r>
          </w:p>
        </w:tc>
        <w:tc>
          <w:tcPr>
            <w:tcW w:w="992" w:type="dxa"/>
            <w:vAlign w:val="center"/>
          </w:tcPr>
          <w:p w14:paraId="343CA2EF" w14:textId="3F5B9F31" w:rsidR="00CF26A3" w:rsidRPr="005A348D" w:rsidRDefault="00EB6738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1(TL)</w:t>
            </w:r>
          </w:p>
        </w:tc>
      </w:tr>
      <w:tr w:rsidR="00CF26A3" w:rsidRPr="005A348D" w14:paraId="4DFE19D8" w14:textId="77777777" w:rsidTr="0035450A">
        <w:trPr>
          <w:trHeight w:val="521"/>
        </w:trPr>
        <w:tc>
          <w:tcPr>
            <w:tcW w:w="774" w:type="dxa"/>
            <w:vAlign w:val="center"/>
          </w:tcPr>
          <w:p w14:paraId="5737629B" w14:textId="77777777" w:rsidR="00CF26A3" w:rsidRPr="005A348D" w:rsidRDefault="00CF26A3" w:rsidP="00CF26A3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A348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36" w:type="dxa"/>
            <w:vAlign w:val="center"/>
          </w:tcPr>
          <w:p w14:paraId="02CEB618" w14:textId="656A46B3" w:rsidR="00CF26A3" w:rsidRPr="005A348D" w:rsidRDefault="00CF26A3" w:rsidP="003C4FBD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4F2C6BC4" w14:textId="135CB930" w:rsidR="00CF26A3" w:rsidRPr="005A348D" w:rsidRDefault="00CF26A3" w:rsidP="003C4FBD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A34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16:</w:t>
            </w:r>
            <w:r w:rsidRPr="005A348D">
              <w:rPr>
                <w:rFonts w:ascii="Times New Roman" w:hAnsi="Times New Roman" w:cs="Times New Roman"/>
                <w:sz w:val="26"/>
                <w:szCs w:val="26"/>
              </w:rPr>
              <w:t xml:space="preserve"> Kiểm thử và gỡ lỗi chương trình</w:t>
            </w:r>
          </w:p>
        </w:tc>
        <w:tc>
          <w:tcPr>
            <w:tcW w:w="5386" w:type="dxa"/>
            <w:vAlign w:val="center"/>
          </w:tcPr>
          <w:p w14:paraId="1D60AF7B" w14:textId="77777777" w:rsidR="00CF26A3" w:rsidRPr="005A348D" w:rsidRDefault="00CF26A3" w:rsidP="00CF2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348D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2138B9BB" w14:textId="55E1B00C" w:rsidR="00CF26A3" w:rsidRPr="005A348D" w:rsidRDefault="00CF26A3" w:rsidP="0035450A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71" w:right="0" w:hanging="171"/>
              <w:rPr>
                <w:color w:val="auto"/>
                <w:sz w:val="26"/>
                <w:szCs w:val="26"/>
              </w:rPr>
            </w:pPr>
            <w:r w:rsidRPr="005A348D">
              <w:rPr>
                <w:color w:val="auto"/>
                <w:sz w:val="26"/>
                <w:szCs w:val="26"/>
              </w:rPr>
              <w:t xml:space="preserve">Biết được một số lỗi thường gặp khi viết chương trình. </w:t>
            </w:r>
            <w:r w:rsidR="0035450A">
              <w:rPr>
                <w:color w:val="auto"/>
                <w:sz w:val="26"/>
                <w:szCs w:val="26"/>
              </w:rPr>
              <w:t>(</w:t>
            </w:r>
            <w:r w:rsidRPr="005A348D">
              <w:rPr>
                <w:b/>
                <w:bCs/>
                <w:color w:val="auto"/>
                <w:sz w:val="26"/>
                <w:szCs w:val="26"/>
              </w:rPr>
              <w:t xml:space="preserve">Câu </w:t>
            </w:r>
            <w:r w:rsidR="006E6B97">
              <w:rPr>
                <w:b/>
                <w:bCs/>
                <w:color w:val="auto"/>
                <w:sz w:val="26"/>
                <w:szCs w:val="26"/>
              </w:rPr>
              <w:t>1</w:t>
            </w:r>
            <w:r w:rsidRPr="005A348D">
              <w:rPr>
                <w:b/>
                <w:bCs/>
                <w:color w:val="auto"/>
                <w:sz w:val="26"/>
                <w:szCs w:val="26"/>
              </w:rPr>
              <w:t>2</w:t>
            </w:r>
            <w:r w:rsidR="0035450A">
              <w:rPr>
                <w:b/>
                <w:bCs/>
                <w:color w:val="auto"/>
                <w:sz w:val="26"/>
                <w:szCs w:val="26"/>
              </w:rPr>
              <w:t>)</w:t>
            </w:r>
          </w:p>
          <w:p w14:paraId="183A0FAE" w14:textId="09B1EDAE" w:rsidR="00CF26A3" w:rsidRPr="005A348D" w:rsidRDefault="00CF26A3" w:rsidP="0035450A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71" w:right="0" w:hanging="171"/>
              <w:rPr>
                <w:color w:val="auto"/>
                <w:sz w:val="26"/>
                <w:szCs w:val="26"/>
              </w:rPr>
            </w:pPr>
            <w:r w:rsidRPr="005A348D">
              <w:rPr>
                <w:color w:val="auto"/>
                <w:sz w:val="26"/>
                <w:szCs w:val="26"/>
              </w:rPr>
              <w:t>Nắm được các cách truy vết lỗi ngữ nghĩa.</w:t>
            </w:r>
          </w:p>
          <w:p w14:paraId="06784A66" w14:textId="77777777" w:rsidR="00CF26A3" w:rsidRPr="005A348D" w:rsidRDefault="00CF26A3" w:rsidP="00CF2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348D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14:paraId="4FCAE9C5" w14:textId="7B89990A" w:rsidR="00CF26A3" w:rsidRPr="005A348D" w:rsidRDefault="00CF26A3" w:rsidP="0035450A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71" w:right="0" w:hanging="171"/>
              <w:rPr>
                <w:b/>
                <w:bCs/>
                <w:color w:val="auto"/>
                <w:sz w:val="26"/>
                <w:szCs w:val="26"/>
              </w:rPr>
            </w:pPr>
            <w:r w:rsidRPr="005A348D">
              <w:rPr>
                <w:color w:val="auto"/>
                <w:sz w:val="26"/>
                <w:szCs w:val="26"/>
              </w:rPr>
              <w:t xml:space="preserve">Kiểm thử và gỡ lỗi được chương trình </w:t>
            </w:r>
            <w:r w:rsidR="0035450A">
              <w:rPr>
                <w:color w:val="auto"/>
                <w:sz w:val="26"/>
                <w:szCs w:val="26"/>
              </w:rPr>
              <w:t>(</w:t>
            </w:r>
            <w:r w:rsidRPr="005A348D">
              <w:rPr>
                <w:b/>
                <w:bCs/>
                <w:color w:val="auto"/>
                <w:sz w:val="26"/>
                <w:szCs w:val="26"/>
              </w:rPr>
              <w:t xml:space="preserve">Câu </w:t>
            </w:r>
            <w:r w:rsidR="0035450A">
              <w:rPr>
                <w:b/>
                <w:bCs/>
                <w:color w:val="auto"/>
                <w:sz w:val="26"/>
                <w:szCs w:val="26"/>
              </w:rPr>
              <w:t>23</w:t>
            </w:r>
            <w:r w:rsidRPr="005A348D">
              <w:rPr>
                <w:b/>
                <w:bCs/>
                <w:color w:val="auto"/>
                <w:sz w:val="26"/>
                <w:szCs w:val="26"/>
              </w:rPr>
              <w:t xml:space="preserve">, Câu </w:t>
            </w:r>
            <w:r w:rsidR="0035450A">
              <w:rPr>
                <w:b/>
                <w:bCs/>
                <w:color w:val="auto"/>
                <w:sz w:val="26"/>
                <w:szCs w:val="26"/>
              </w:rPr>
              <w:t>24)</w:t>
            </w:r>
          </w:p>
          <w:p w14:paraId="367705AE" w14:textId="77777777" w:rsidR="00CF26A3" w:rsidRPr="005A348D" w:rsidRDefault="00CF26A3" w:rsidP="00CF2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348D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</w:p>
          <w:p w14:paraId="29E9747C" w14:textId="3FDE801B" w:rsidR="00CF26A3" w:rsidRPr="0035450A" w:rsidRDefault="00CF26A3" w:rsidP="0035450A">
            <w:pPr>
              <w:pStyle w:val="ListParagraph"/>
              <w:numPr>
                <w:ilvl w:val="0"/>
                <w:numId w:val="2"/>
              </w:numPr>
              <w:tabs>
                <w:tab w:val="left" w:pos="4144"/>
                <w:tab w:val="left" w:pos="4711"/>
              </w:tabs>
              <w:spacing w:after="0" w:line="288" w:lineRule="auto"/>
              <w:ind w:left="171" w:hanging="171"/>
              <w:rPr>
                <w:color w:val="auto"/>
                <w:sz w:val="26"/>
                <w:szCs w:val="26"/>
              </w:rPr>
            </w:pPr>
            <w:r w:rsidRPr="005A348D">
              <w:rPr>
                <w:color w:val="auto"/>
                <w:sz w:val="26"/>
                <w:szCs w:val="26"/>
              </w:rPr>
              <w:t>Viết và sửa lỗi được chương trinh</w:t>
            </w:r>
            <w:r w:rsidR="0035450A">
              <w:rPr>
                <w:color w:val="auto"/>
                <w:sz w:val="26"/>
                <w:szCs w:val="26"/>
              </w:rPr>
              <w:t xml:space="preserve"> </w:t>
            </w:r>
            <w:r w:rsidR="0035450A" w:rsidRPr="0035450A">
              <w:rPr>
                <w:b/>
                <w:bCs/>
                <w:sz w:val="26"/>
                <w:szCs w:val="26"/>
              </w:rPr>
              <w:t>(</w:t>
            </w:r>
            <w:r w:rsidRPr="0035450A">
              <w:rPr>
                <w:b/>
                <w:bCs/>
                <w:sz w:val="26"/>
                <w:szCs w:val="26"/>
              </w:rPr>
              <w:t>Câu</w:t>
            </w:r>
            <w:r w:rsidR="0035450A" w:rsidRPr="0035450A">
              <w:rPr>
                <w:b/>
                <w:bCs/>
                <w:sz w:val="26"/>
                <w:szCs w:val="26"/>
              </w:rPr>
              <w:t>3-TL)</w:t>
            </w:r>
          </w:p>
        </w:tc>
        <w:tc>
          <w:tcPr>
            <w:tcW w:w="992" w:type="dxa"/>
            <w:vAlign w:val="center"/>
          </w:tcPr>
          <w:p w14:paraId="7C2693B5" w14:textId="6BC2D3D1" w:rsidR="00CF26A3" w:rsidRPr="005A348D" w:rsidRDefault="00EB6738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1(TN)</w:t>
            </w:r>
          </w:p>
        </w:tc>
        <w:tc>
          <w:tcPr>
            <w:tcW w:w="1134" w:type="dxa"/>
            <w:vAlign w:val="center"/>
          </w:tcPr>
          <w:p w14:paraId="6EFD7EB6" w14:textId="7440EFD9" w:rsidR="00CF26A3" w:rsidRPr="005A348D" w:rsidRDefault="00EB6738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2(TN)</w:t>
            </w:r>
          </w:p>
        </w:tc>
        <w:tc>
          <w:tcPr>
            <w:tcW w:w="993" w:type="dxa"/>
            <w:vAlign w:val="center"/>
          </w:tcPr>
          <w:p w14:paraId="0DF304FB" w14:textId="77777777" w:rsidR="00CF26A3" w:rsidRPr="005A348D" w:rsidRDefault="00CF26A3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F12C436" w14:textId="6FC69811" w:rsidR="00CF26A3" w:rsidRPr="005A348D" w:rsidRDefault="00EB6738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1(TL)</w:t>
            </w:r>
          </w:p>
        </w:tc>
      </w:tr>
      <w:tr w:rsidR="00CF26A3" w:rsidRPr="005A348D" w14:paraId="70DABDA5" w14:textId="77777777" w:rsidTr="0035450A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218D6" w14:textId="77777777" w:rsidR="00CF26A3" w:rsidRPr="005A348D" w:rsidRDefault="00CF26A3" w:rsidP="003C4FBD">
            <w:pPr>
              <w:keepLines/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A348D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F9B1E" w14:textId="06138168" w:rsidR="00CF26A3" w:rsidRPr="005A348D" w:rsidRDefault="00CF26A3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A348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="00EB67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E8B6A" w14:textId="77777777" w:rsidR="00CF26A3" w:rsidRPr="005A348D" w:rsidRDefault="00CF26A3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A348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4039" w14:textId="2D8B9F30" w:rsidR="00CF26A3" w:rsidRPr="005A348D" w:rsidRDefault="00EB6738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6E99" w14:textId="5E6CA05C" w:rsidR="00CF26A3" w:rsidRPr="005A348D" w:rsidRDefault="00EB6738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</w:tr>
      <w:tr w:rsidR="00CF26A3" w:rsidRPr="005A348D" w14:paraId="5C125FA0" w14:textId="77777777" w:rsidTr="0035450A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A4985" w14:textId="77777777" w:rsidR="00CF26A3" w:rsidRPr="005A348D" w:rsidRDefault="00CF26A3" w:rsidP="003C4FBD">
            <w:pPr>
              <w:keepLines/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A348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3406B" w14:textId="13C30C81" w:rsidR="00CF26A3" w:rsidRPr="005A348D" w:rsidRDefault="00EB6738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  <w:r w:rsidR="00CF26A3" w:rsidRPr="005A348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B1F31" w14:textId="77777777" w:rsidR="00CF26A3" w:rsidRPr="005A348D" w:rsidRDefault="00CF26A3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A348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30%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857DE" w14:textId="2BE62C01" w:rsidR="00CF26A3" w:rsidRPr="005A348D" w:rsidRDefault="00EB6738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  <w:r w:rsidR="00CF26A3" w:rsidRPr="005A348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0%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BAEA" w14:textId="1CEF980F" w:rsidR="00CF26A3" w:rsidRPr="005A348D" w:rsidRDefault="00EB6738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  <w:r w:rsidR="00CF26A3" w:rsidRPr="005A348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0%</w:t>
            </w:r>
          </w:p>
        </w:tc>
      </w:tr>
      <w:tr w:rsidR="00CF26A3" w:rsidRPr="005A348D" w14:paraId="40B06D62" w14:textId="77777777" w:rsidTr="0035450A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B54F1" w14:textId="77777777" w:rsidR="00CF26A3" w:rsidRPr="005A348D" w:rsidRDefault="00CF26A3" w:rsidP="003C4FBD">
            <w:pPr>
              <w:keepLines/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A348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Tỉ lệ chung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8DE6" w14:textId="67F4B074" w:rsidR="00CF26A3" w:rsidRPr="005A348D" w:rsidRDefault="0035450A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6</w:t>
            </w:r>
            <w:r w:rsidR="00CF26A3" w:rsidRPr="005A348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0%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E7D0F" w14:textId="0CBDCBA5" w:rsidR="00CF26A3" w:rsidRPr="005A348D" w:rsidRDefault="0035450A" w:rsidP="0035450A">
            <w:pPr>
              <w:keepLines/>
              <w:spacing w:after="12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4</w:t>
            </w:r>
            <w:r w:rsidR="00CF26A3" w:rsidRPr="005A348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0%</w:t>
            </w:r>
          </w:p>
        </w:tc>
      </w:tr>
    </w:tbl>
    <w:p w14:paraId="35E6712E" w14:textId="683A2BF7" w:rsidR="00ED39AD" w:rsidRPr="005A348D" w:rsidRDefault="00ED39AD" w:rsidP="0035450A">
      <w:pPr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D39AD" w:rsidRPr="005A348D" w:rsidSect="003C41E6">
      <w:footerReference w:type="even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8F8BF" w14:textId="77777777" w:rsidR="00937CF8" w:rsidRDefault="00937CF8">
      <w:pPr>
        <w:spacing w:after="0" w:line="240" w:lineRule="auto"/>
      </w:pPr>
      <w:r>
        <w:separator/>
      </w:r>
    </w:p>
  </w:endnote>
  <w:endnote w:type="continuationSeparator" w:id="0">
    <w:p w14:paraId="30986270" w14:textId="77777777" w:rsidR="00937CF8" w:rsidRDefault="0093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009D" w14:textId="77777777" w:rsidR="00B92B4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BC07660" w14:textId="77777777" w:rsidR="00B92B4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B372" w14:textId="77777777" w:rsidR="00B92B4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47CEEA0A" w14:textId="77777777" w:rsidR="00B92B4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D80F9" w14:textId="77777777" w:rsidR="00937CF8" w:rsidRDefault="00937CF8">
      <w:pPr>
        <w:spacing w:after="0" w:line="240" w:lineRule="auto"/>
      </w:pPr>
      <w:r>
        <w:separator/>
      </w:r>
    </w:p>
  </w:footnote>
  <w:footnote w:type="continuationSeparator" w:id="0">
    <w:p w14:paraId="397499F1" w14:textId="77777777" w:rsidR="00937CF8" w:rsidRDefault="0093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3253B"/>
    <w:multiLevelType w:val="hybridMultilevel"/>
    <w:tmpl w:val="A9ACBC5C"/>
    <w:lvl w:ilvl="0" w:tplc="35C052A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6965D1"/>
    <w:multiLevelType w:val="hybridMultilevel"/>
    <w:tmpl w:val="15746992"/>
    <w:lvl w:ilvl="0" w:tplc="BAA86228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28261914">
    <w:abstractNumId w:val="1"/>
  </w:num>
  <w:num w:numId="2" w16cid:durableId="171553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E6"/>
    <w:rsid w:val="0035450A"/>
    <w:rsid w:val="0037703B"/>
    <w:rsid w:val="003C41E6"/>
    <w:rsid w:val="003C4FBD"/>
    <w:rsid w:val="005A348D"/>
    <w:rsid w:val="00653E31"/>
    <w:rsid w:val="006E6B97"/>
    <w:rsid w:val="00937CF8"/>
    <w:rsid w:val="00C545A7"/>
    <w:rsid w:val="00C609CA"/>
    <w:rsid w:val="00CF26A3"/>
    <w:rsid w:val="00E333F5"/>
    <w:rsid w:val="00EB6738"/>
    <w:rsid w:val="00ED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6D40A"/>
  <w15:chartTrackingRefBased/>
  <w15:docId w15:val="{480D872D-6E47-43A9-8E59-8F31A71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F26A3"/>
    <w:pPr>
      <w:spacing w:after="89"/>
      <w:ind w:left="720" w:right="9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TableParagraph">
    <w:name w:val="Table Paragraph"/>
    <w:basedOn w:val="Normal"/>
    <w:uiPriority w:val="1"/>
    <w:qFormat/>
    <w:rsid w:val="00CF26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ListParagraphChar">
    <w:name w:val="List Paragraph Char"/>
    <w:link w:val="ListParagraph"/>
    <w:uiPriority w:val="34"/>
    <w:locked/>
    <w:rsid w:val="00CF26A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2022-12-02T09:13:00Z</dcterms:created>
  <dcterms:modified xsi:type="dcterms:W3CDTF">2022-12-03T12:55:00Z</dcterms:modified>
</cp:coreProperties>
</file>