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0790" w:type="dxa"/>
        <w:tblLook w:val="01E0" w:firstRow="1" w:lastRow="1" w:firstColumn="1" w:lastColumn="1" w:noHBand="0" w:noVBand="0"/>
      </w:tblPr>
      <w:tblGrid>
        <w:gridCol w:w="4417"/>
        <w:gridCol w:w="6373"/>
      </w:tblGrid>
      <w:tr w:rsidR="00386920" w:rsidRPr="00BD1B2F" w14:paraId="4E5A8BDE" w14:textId="77777777" w:rsidTr="00572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</w:tcPr>
          <w:p w14:paraId="15D955F3" w14:textId="77777777" w:rsidR="00386920" w:rsidRPr="00BD1B2F" w:rsidRDefault="00386920" w:rsidP="00386920">
            <w:pPr>
              <w:tabs>
                <w:tab w:val="left" w:pos="426"/>
              </w:tabs>
              <w:spacing w:line="360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bookmarkStart w:id="0" w:name="_Hlk101868250"/>
            <w:r w:rsidRPr="00BD1B2F">
              <w:rPr>
                <w:color w:val="000000" w:themeColor="text1"/>
                <w:sz w:val="24"/>
                <w:szCs w:val="24"/>
              </w:rPr>
              <w:t>TRƯỜNG THPT CHUYÊN HẠ LONG</w:t>
            </w:r>
          </w:p>
          <w:p w14:paraId="4DC31143" w14:textId="77777777" w:rsidR="00386920" w:rsidRPr="00BD1B2F" w:rsidRDefault="00386920" w:rsidP="00386920">
            <w:pPr>
              <w:tabs>
                <w:tab w:val="left" w:pos="426"/>
              </w:tabs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D1B2F">
              <w:rPr>
                <w:color w:val="000000" w:themeColor="text1"/>
                <w:sz w:val="24"/>
                <w:szCs w:val="24"/>
              </w:rPr>
              <w:t>ĐỀ THI ĐỀ XUẤT</w:t>
            </w:r>
          </w:p>
          <w:p w14:paraId="4F7A03D7" w14:textId="77777777" w:rsidR="00386920" w:rsidRPr="00BD1B2F" w:rsidRDefault="00386920" w:rsidP="00386920">
            <w:pPr>
              <w:tabs>
                <w:tab w:val="left" w:pos="426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D1B2F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A42A3F3" wp14:editId="19989D70">
                      <wp:simplePos x="0" y="0"/>
                      <wp:positionH relativeFrom="column">
                        <wp:posOffset>880533</wp:posOffset>
                      </wp:positionH>
                      <wp:positionV relativeFrom="paragraph">
                        <wp:posOffset>89535</wp:posOffset>
                      </wp:positionV>
                      <wp:extent cx="822325" cy="4233"/>
                      <wp:effectExtent l="0" t="0" r="34925" b="342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325" cy="42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63D0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7.05pt" to="134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" strokecolor="#4579b8"/>
                  </w:pict>
                </mc:Fallback>
              </mc:AlternateContent>
            </w:r>
            <w:r w:rsidRPr="00BD1B2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6F23A68" w14:textId="77777777" w:rsidR="00386920" w:rsidRPr="00BD1B2F" w:rsidRDefault="00386920" w:rsidP="00386920">
            <w:pPr>
              <w:tabs>
                <w:tab w:val="left" w:pos="426"/>
              </w:tabs>
              <w:spacing w:line="360" w:lineRule="auto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3" w:type="dxa"/>
            <w:hideMark/>
          </w:tcPr>
          <w:p w14:paraId="65B75F73" w14:textId="77777777" w:rsidR="00386920" w:rsidRPr="00BD1B2F" w:rsidRDefault="00386920" w:rsidP="00386920">
            <w:pPr>
              <w:spacing w:line="360" w:lineRule="auto"/>
              <w:ind w:firstLine="172"/>
              <w:jc w:val="center"/>
              <w:rPr>
                <w:b w:val="0"/>
                <w:sz w:val="24"/>
                <w:szCs w:val="24"/>
              </w:rPr>
            </w:pPr>
            <w:r w:rsidRPr="00BD1B2F">
              <w:rPr>
                <w:sz w:val="24"/>
                <w:szCs w:val="24"/>
              </w:rPr>
              <w:t xml:space="preserve">KỲ THI HSG CÁC TRƯỜNG THPT CHUYÊN KHU VỰC DUYÊN HẢI VÀ ĐỒNG BẰNG BẮC BỘ </w:t>
            </w:r>
          </w:p>
          <w:p w14:paraId="46D5BD68" w14:textId="77777777" w:rsidR="00386920" w:rsidRPr="00BD1B2F" w:rsidRDefault="00386920" w:rsidP="00386920">
            <w:pPr>
              <w:spacing w:line="360" w:lineRule="auto"/>
              <w:ind w:firstLine="172"/>
              <w:jc w:val="center"/>
              <w:rPr>
                <w:b w:val="0"/>
                <w:sz w:val="24"/>
                <w:szCs w:val="24"/>
              </w:rPr>
            </w:pPr>
            <w:r w:rsidRPr="00BD1B2F">
              <w:rPr>
                <w:sz w:val="24"/>
                <w:szCs w:val="24"/>
              </w:rPr>
              <w:t>LẦN THỨ XIV, NĂM 2023</w:t>
            </w:r>
          </w:p>
          <w:p w14:paraId="10D01793" w14:textId="77777777" w:rsidR="00386920" w:rsidRPr="00BD1B2F" w:rsidRDefault="00386920" w:rsidP="00386920">
            <w:pPr>
              <w:spacing w:line="360" w:lineRule="auto"/>
              <w:ind w:firstLine="172"/>
              <w:jc w:val="center"/>
              <w:rPr>
                <w:b w:val="0"/>
                <w:sz w:val="24"/>
                <w:szCs w:val="24"/>
                <w:lang w:val="vi-VN"/>
              </w:rPr>
            </w:pPr>
            <w:r w:rsidRPr="00BD1B2F">
              <w:rPr>
                <w:sz w:val="24"/>
                <w:szCs w:val="24"/>
              </w:rPr>
              <w:t xml:space="preserve">ĐỀ THI MÔN: ĐỊA LÍ LỚP </w:t>
            </w:r>
            <w:r w:rsidRPr="00BD1B2F">
              <w:rPr>
                <w:sz w:val="24"/>
                <w:szCs w:val="24"/>
                <w:lang w:val="vi-VN"/>
              </w:rPr>
              <w:t>11</w:t>
            </w:r>
          </w:p>
          <w:p w14:paraId="1A251F3F" w14:textId="77777777" w:rsidR="00386920" w:rsidRPr="00BD1B2F" w:rsidRDefault="00386920" w:rsidP="00386920">
            <w:pPr>
              <w:spacing w:line="360" w:lineRule="auto"/>
              <w:ind w:firstLine="172"/>
              <w:jc w:val="center"/>
              <w:rPr>
                <w:i/>
                <w:sz w:val="24"/>
                <w:szCs w:val="24"/>
              </w:rPr>
            </w:pPr>
            <w:r w:rsidRPr="00BD1B2F">
              <w:rPr>
                <w:i/>
                <w:sz w:val="24"/>
                <w:szCs w:val="24"/>
              </w:rPr>
              <w:t>Thời gian: 180 phút (Không kể thời gian giao đề)</w:t>
            </w:r>
          </w:p>
          <w:p w14:paraId="1D2C7A3F" w14:textId="77777777" w:rsidR="00386920" w:rsidRPr="00BD1B2F" w:rsidRDefault="00386920" w:rsidP="00386920">
            <w:pPr>
              <w:tabs>
                <w:tab w:val="left" w:pos="426"/>
              </w:tabs>
              <w:spacing w:line="36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D1B2F">
              <w:rPr>
                <w:b w:val="0"/>
                <w:bCs w:val="0"/>
                <w:i/>
                <w:sz w:val="24"/>
                <w:szCs w:val="24"/>
                <w:lang w:val="es-ES_tradnl"/>
              </w:rPr>
              <w:t>(Đề thi gồm</w:t>
            </w:r>
            <w:r w:rsidRPr="00BD1B2F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BD1B2F">
              <w:rPr>
                <w:b w:val="0"/>
                <w:bCs w:val="0"/>
                <w:i/>
                <w:sz w:val="24"/>
                <w:szCs w:val="24"/>
                <w:lang w:val="vi-VN"/>
              </w:rPr>
              <w:t>7</w:t>
            </w:r>
            <w:r w:rsidRPr="00BD1B2F">
              <w:rPr>
                <w:b w:val="0"/>
                <w:bCs w:val="0"/>
                <w:i/>
                <w:sz w:val="24"/>
                <w:szCs w:val="24"/>
              </w:rPr>
              <w:t xml:space="preserve"> câu trong 02</w:t>
            </w:r>
            <w:r w:rsidRPr="00BD1B2F">
              <w:rPr>
                <w:b w:val="0"/>
                <w:bCs w:val="0"/>
                <w:i/>
                <w:sz w:val="24"/>
                <w:szCs w:val="24"/>
                <w:lang w:val="es-ES_tradnl"/>
              </w:rPr>
              <w:t xml:space="preserve"> trang)</w:t>
            </w:r>
          </w:p>
        </w:tc>
      </w:tr>
      <w:bookmarkEnd w:id="0"/>
    </w:tbl>
    <w:p w14:paraId="02B49A58" w14:textId="77777777" w:rsidR="00386920" w:rsidRPr="00BD1B2F" w:rsidRDefault="00386920" w:rsidP="00386920">
      <w:pPr>
        <w:spacing w:line="360" w:lineRule="auto"/>
        <w:rPr>
          <w:sz w:val="24"/>
          <w:szCs w:val="24"/>
        </w:rPr>
      </w:pPr>
    </w:p>
    <w:p w14:paraId="6591DB83" w14:textId="77777777" w:rsidR="00386920" w:rsidRPr="00BD1B2F" w:rsidRDefault="00386920" w:rsidP="00386920">
      <w:pPr>
        <w:spacing w:line="360" w:lineRule="auto"/>
        <w:jc w:val="both"/>
        <w:rPr>
          <w:b/>
          <w:sz w:val="24"/>
          <w:szCs w:val="24"/>
        </w:rPr>
      </w:pPr>
      <w:r w:rsidRPr="00BD1B2F">
        <w:rPr>
          <w:b/>
          <w:sz w:val="24"/>
          <w:szCs w:val="24"/>
        </w:rPr>
        <w:t>Câu I. (</w:t>
      </w:r>
      <w:r w:rsidRPr="00BD1B2F">
        <w:rPr>
          <w:b/>
          <w:i/>
          <w:sz w:val="24"/>
          <w:szCs w:val="24"/>
        </w:rPr>
        <w:t>3,0 điểm</w:t>
      </w:r>
      <w:r w:rsidRPr="00BD1B2F">
        <w:rPr>
          <w:b/>
          <w:sz w:val="24"/>
          <w:szCs w:val="24"/>
        </w:rPr>
        <w:t>)</w:t>
      </w:r>
    </w:p>
    <w:p w14:paraId="279F1D9D" w14:textId="77777777" w:rsidR="00386920" w:rsidRPr="00BD1B2F" w:rsidRDefault="00386920" w:rsidP="00386920">
      <w:pPr>
        <w:spacing w:line="360" w:lineRule="auto"/>
        <w:ind w:firstLine="720"/>
        <w:rPr>
          <w:sz w:val="24"/>
          <w:szCs w:val="24"/>
        </w:rPr>
      </w:pPr>
      <w:r w:rsidRPr="00BD1B2F">
        <w:rPr>
          <w:sz w:val="24"/>
          <w:szCs w:val="24"/>
        </w:rPr>
        <w:t>a) Dựa vào biểu đồ nhiệt độ và lượng mưa dưới đây, hãy so sánh đặc điểm khác nhau của kiểu khí hậu A và kiểu khí hậu B. Cho biết tên hai kiểu khí hậu đó.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7"/>
      </w:tblGrid>
      <w:tr w:rsidR="00386920" w:rsidRPr="00BD1B2F" w14:paraId="27D99018" w14:textId="77777777" w:rsidTr="00572394">
        <w:trPr>
          <w:jc w:val="center"/>
        </w:trPr>
        <w:tc>
          <w:tcPr>
            <w:tcW w:w="4698" w:type="dxa"/>
          </w:tcPr>
          <w:p w14:paraId="1E3FE588" w14:textId="77777777" w:rsidR="00386920" w:rsidRPr="00BD1B2F" w:rsidRDefault="00386920" w:rsidP="00386920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outlineLvl w:val="1"/>
              <w:rPr>
                <w:sz w:val="24"/>
                <w:szCs w:val="24"/>
              </w:rPr>
            </w:pPr>
            <w:r w:rsidRPr="00BD1B2F">
              <w:rPr>
                <w:noProof/>
                <w:sz w:val="24"/>
                <w:szCs w:val="24"/>
              </w:rPr>
              <w:drawing>
                <wp:inline distT="0" distB="0" distL="0" distR="0" wp14:anchorId="0EDC8458" wp14:editId="3CCDCF5A">
                  <wp:extent cx="2835836" cy="2793600"/>
                  <wp:effectExtent l="0" t="0" r="3175" b="6985"/>
                  <wp:docPr id="2" name="Picture 2" descr="A picture containing text, diagram, plot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diagram, plot, lin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836" cy="27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14:paraId="14554F8D" w14:textId="77777777" w:rsidR="00386920" w:rsidRPr="00BD1B2F" w:rsidRDefault="00386920" w:rsidP="00386920">
            <w:pPr>
              <w:tabs>
                <w:tab w:val="left" w:pos="851"/>
                <w:tab w:val="left" w:pos="993"/>
              </w:tabs>
              <w:spacing w:line="360" w:lineRule="auto"/>
              <w:jc w:val="both"/>
              <w:outlineLvl w:val="1"/>
              <w:rPr>
                <w:sz w:val="24"/>
                <w:szCs w:val="24"/>
              </w:rPr>
            </w:pPr>
            <w:r w:rsidRPr="00BD1B2F">
              <w:rPr>
                <w:noProof/>
                <w:sz w:val="24"/>
                <w:szCs w:val="24"/>
              </w:rPr>
              <w:drawing>
                <wp:inline distT="0" distB="0" distL="0" distR="0" wp14:anchorId="3E98900E" wp14:editId="7DDB3330">
                  <wp:extent cx="2836578" cy="2793600"/>
                  <wp:effectExtent l="0" t="0" r="1905" b="6985"/>
                  <wp:docPr id="6" name="Picture 6" descr="A picture containing diagram, plot, text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diagram, plot, text, lin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78" cy="27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20" w:rsidRPr="00BD1B2F" w14:paraId="3D5CD0CE" w14:textId="77777777" w:rsidTr="00572394">
        <w:trPr>
          <w:jc w:val="center"/>
        </w:trPr>
        <w:tc>
          <w:tcPr>
            <w:tcW w:w="4698" w:type="dxa"/>
          </w:tcPr>
          <w:p w14:paraId="6079A137" w14:textId="77777777" w:rsidR="00386920" w:rsidRPr="00BD1B2F" w:rsidRDefault="00386920" w:rsidP="00386920">
            <w:pPr>
              <w:tabs>
                <w:tab w:val="left" w:pos="851"/>
                <w:tab w:val="left" w:pos="993"/>
              </w:tabs>
              <w:spacing w:line="360" w:lineRule="auto"/>
              <w:ind w:firstLine="720"/>
              <w:jc w:val="center"/>
              <w:outlineLvl w:val="1"/>
              <w:rPr>
                <w:noProof/>
                <w:sz w:val="24"/>
                <w:szCs w:val="24"/>
              </w:rPr>
            </w:pPr>
            <w:r w:rsidRPr="00BD1B2F">
              <w:rPr>
                <w:noProof/>
                <w:sz w:val="24"/>
                <w:szCs w:val="24"/>
              </w:rPr>
              <w:t>Kiểu khí hậu A</w:t>
            </w:r>
          </w:p>
        </w:tc>
        <w:tc>
          <w:tcPr>
            <w:tcW w:w="4697" w:type="dxa"/>
          </w:tcPr>
          <w:p w14:paraId="352A932C" w14:textId="77777777" w:rsidR="00386920" w:rsidRPr="00BD1B2F" w:rsidRDefault="00386920" w:rsidP="00386920">
            <w:pPr>
              <w:tabs>
                <w:tab w:val="left" w:pos="851"/>
                <w:tab w:val="left" w:pos="993"/>
              </w:tabs>
              <w:spacing w:line="360" w:lineRule="auto"/>
              <w:ind w:firstLine="720"/>
              <w:jc w:val="center"/>
              <w:outlineLvl w:val="1"/>
              <w:rPr>
                <w:noProof/>
                <w:sz w:val="24"/>
                <w:szCs w:val="24"/>
              </w:rPr>
            </w:pPr>
            <w:r w:rsidRPr="00BD1B2F">
              <w:rPr>
                <w:noProof/>
                <w:sz w:val="24"/>
                <w:szCs w:val="24"/>
              </w:rPr>
              <w:t>Kiểu khí hậu B</w:t>
            </w:r>
          </w:p>
        </w:tc>
      </w:tr>
    </w:tbl>
    <w:p w14:paraId="2CC3562A" w14:textId="77777777" w:rsidR="00386920" w:rsidRPr="00BD1B2F" w:rsidRDefault="00386920" w:rsidP="00386920">
      <w:pPr>
        <w:spacing w:line="360" w:lineRule="auto"/>
        <w:ind w:firstLine="720"/>
        <w:jc w:val="both"/>
        <w:rPr>
          <w:bCs/>
          <w:iCs/>
          <w:sz w:val="24"/>
          <w:szCs w:val="24"/>
        </w:rPr>
      </w:pPr>
      <w:r w:rsidRPr="00BD1B2F">
        <w:rPr>
          <w:bCs/>
          <w:iCs/>
          <w:sz w:val="24"/>
          <w:szCs w:val="24"/>
        </w:rPr>
        <w:t>b) Giải thích tại sao gió Mậu dịch và gió Tây ôn đới cùng thổi từ áp cao chí tuyến về phía vùng áp thấp nhưng tính chất lại khác nhau?</w:t>
      </w:r>
    </w:p>
    <w:p w14:paraId="5CCD4F3D" w14:textId="77777777" w:rsidR="00386920" w:rsidRPr="00BD1B2F" w:rsidRDefault="00386920" w:rsidP="00386920">
      <w:pPr>
        <w:spacing w:line="360" w:lineRule="auto"/>
        <w:jc w:val="both"/>
        <w:rPr>
          <w:b/>
          <w:sz w:val="24"/>
          <w:szCs w:val="24"/>
        </w:rPr>
      </w:pPr>
      <w:r w:rsidRPr="00BD1B2F">
        <w:rPr>
          <w:b/>
          <w:sz w:val="24"/>
          <w:szCs w:val="24"/>
        </w:rPr>
        <w:t>Câu II. (</w:t>
      </w:r>
      <w:r w:rsidRPr="00BD1B2F">
        <w:rPr>
          <w:b/>
          <w:i/>
          <w:sz w:val="24"/>
          <w:szCs w:val="24"/>
        </w:rPr>
        <w:t>2,0 điểm</w:t>
      </w:r>
      <w:r w:rsidRPr="00BD1B2F">
        <w:rPr>
          <w:b/>
          <w:sz w:val="24"/>
          <w:szCs w:val="24"/>
        </w:rPr>
        <w:t>)</w:t>
      </w:r>
    </w:p>
    <w:p w14:paraId="4B65CA06" w14:textId="77777777" w:rsidR="00386920" w:rsidRPr="00BD1B2F" w:rsidRDefault="00386920" w:rsidP="00386920">
      <w:pPr>
        <w:tabs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 w:rsidRPr="00BD1B2F">
        <w:rPr>
          <w:color w:val="000000" w:themeColor="text1"/>
          <w:sz w:val="24"/>
          <w:szCs w:val="24"/>
        </w:rPr>
        <w:tab/>
        <w:t xml:space="preserve">a) </w:t>
      </w:r>
      <w:r w:rsidRPr="00BD1B2F">
        <w:rPr>
          <w:sz w:val="24"/>
          <w:szCs w:val="24"/>
        </w:rPr>
        <w:t>Giải thích tại sao hiện nay các nước đang phát triển có tốc độ gia tăng dân số thành thị lớn hơn các nước phát triển?</w:t>
      </w:r>
    </w:p>
    <w:p w14:paraId="1B04337B" w14:textId="77777777" w:rsidR="00386920" w:rsidRPr="00BD1B2F" w:rsidRDefault="00386920" w:rsidP="00386920">
      <w:pPr>
        <w:tabs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 w:rsidRPr="00BD1B2F">
        <w:rPr>
          <w:sz w:val="24"/>
          <w:szCs w:val="24"/>
        </w:rPr>
        <w:tab/>
        <w:t xml:space="preserve">b) </w:t>
      </w:r>
      <w:r w:rsidRPr="00BD1B2F">
        <w:rPr>
          <w:bCs/>
          <w:sz w:val="24"/>
          <w:szCs w:val="24"/>
          <w:lang w:val="pt-BR"/>
        </w:rPr>
        <w:t xml:space="preserve">Sự </w:t>
      </w:r>
      <w:r w:rsidRPr="00BD1B2F">
        <w:rPr>
          <w:bCs/>
          <w:spacing w:val="4"/>
          <w:sz w:val="24"/>
          <w:szCs w:val="24"/>
        </w:rPr>
        <w:t>tiến bộ của khoa học công nghệ tác động như thế nào đến nguồn tài nguyên thiên nhiên hiện nay?</w:t>
      </w:r>
    </w:p>
    <w:p w14:paraId="0B37AD5C" w14:textId="77777777" w:rsidR="00386920" w:rsidRPr="00BD1B2F" w:rsidRDefault="00386920" w:rsidP="00386920">
      <w:pPr>
        <w:spacing w:line="360" w:lineRule="auto"/>
        <w:jc w:val="both"/>
        <w:rPr>
          <w:b/>
          <w:sz w:val="24"/>
          <w:szCs w:val="24"/>
        </w:rPr>
      </w:pPr>
      <w:r w:rsidRPr="00BD1B2F">
        <w:rPr>
          <w:b/>
          <w:sz w:val="24"/>
          <w:szCs w:val="24"/>
        </w:rPr>
        <w:t>Câu III. (</w:t>
      </w:r>
      <w:r w:rsidRPr="00BD1B2F">
        <w:rPr>
          <w:b/>
          <w:i/>
          <w:sz w:val="24"/>
          <w:szCs w:val="24"/>
        </w:rPr>
        <w:t>3,0 điểm</w:t>
      </w:r>
      <w:r w:rsidRPr="00BD1B2F">
        <w:rPr>
          <w:b/>
          <w:sz w:val="24"/>
          <w:szCs w:val="24"/>
        </w:rPr>
        <w:t>)</w:t>
      </w:r>
    </w:p>
    <w:p w14:paraId="72025452" w14:textId="77777777" w:rsidR="00386920" w:rsidRPr="00BD1B2F" w:rsidRDefault="00386920" w:rsidP="00386920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BD1B2F">
        <w:rPr>
          <w:sz w:val="24"/>
          <w:szCs w:val="24"/>
        </w:rPr>
        <w:t xml:space="preserve">Dựa vào Atlat Địa lí Việt Nam và kiến thức đã học, em hãy: </w:t>
      </w:r>
      <w:r w:rsidRPr="00BD1B2F">
        <w:rPr>
          <w:bCs/>
          <w:sz w:val="24"/>
          <w:szCs w:val="24"/>
        </w:rPr>
        <w:t>Phân tích đặc điểm khí hậu của vùng khí hậu Tây Nguyên.</w:t>
      </w:r>
    </w:p>
    <w:p w14:paraId="5E69CCF1" w14:textId="77777777" w:rsidR="00386920" w:rsidRPr="00BD1B2F" w:rsidRDefault="00386920" w:rsidP="00386920">
      <w:pPr>
        <w:spacing w:line="360" w:lineRule="auto"/>
        <w:jc w:val="both"/>
        <w:rPr>
          <w:b/>
          <w:sz w:val="24"/>
          <w:szCs w:val="24"/>
        </w:rPr>
      </w:pPr>
      <w:r w:rsidRPr="00BD1B2F">
        <w:rPr>
          <w:b/>
          <w:sz w:val="24"/>
          <w:szCs w:val="24"/>
        </w:rPr>
        <w:t>Câu IV. (</w:t>
      </w:r>
      <w:r w:rsidRPr="00BD1B2F">
        <w:rPr>
          <w:b/>
          <w:i/>
          <w:sz w:val="24"/>
          <w:szCs w:val="24"/>
        </w:rPr>
        <w:t>3,0 điểm</w:t>
      </w:r>
      <w:r w:rsidRPr="00BD1B2F">
        <w:rPr>
          <w:b/>
          <w:sz w:val="24"/>
          <w:szCs w:val="24"/>
        </w:rPr>
        <w:t>)</w:t>
      </w:r>
    </w:p>
    <w:p w14:paraId="1BE81CD5" w14:textId="77777777" w:rsidR="00386920" w:rsidRPr="00BD1B2F" w:rsidRDefault="00386920" w:rsidP="00386920">
      <w:pPr>
        <w:spacing w:line="360" w:lineRule="auto"/>
        <w:ind w:firstLine="360"/>
        <w:jc w:val="both"/>
        <w:rPr>
          <w:sz w:val="24"/>
          <w:szCs w:val="24"/>
        </w:rPr>
      </w:pPr>
      <w:r w:rsidRPr="00BD1B2F">
        <w:rPr>
          <w:sz w:val="24"/>
          <w:szCs w:val="24"/>
        </w:rPr>
        <w:t>Dựa vào Atlat Địa lí Việt Nam và kiến thức đã học, em hãy:</w:t>
      </w:r>
    </w:p>
    <w:p w14:paraId="32A6E4B5" w14:textId="77777777" w:rsidR="00386920" w:rsidRPr="00BD1B2F" w:rsidRDefault="00386920" w:rsidP="00386920">
      <w:pPr>
        <w:spacing w:line="360" w:lineRule="auto"/>
        <w:ind w:firstLine="720"/>
        <w:jc w:val="both"/>
        <w:rPr>
          <w:sz w:val="24"/>
          <w:szCs w:val="24"/>
        </w:rPr>
      </w:pPr>
      <w:r w:rsidRPr="00BD1B2F">
        <w:rPr>
          <w:sz w:val="24"/>
          <w:szCs w:val="24"/>
        </w:rPr>
        <w:t>a) G</w:t>
      </w:r>
      <w:r w:rsidRPr="00BD1B2F">
        <w:rPr>
          <w:sz w:val="24"/>
          <w:szCs w:val="24"/>
          <w:lang w:val="vi-VN"/>
        </w:rPr>
        <w:t xml:space="preserve">iải </w:t>
      </w:r>
      <w:r w:rsidRPr="00BD1B2F">
        <w:rPr>
          <w:sz w:val="24"/>
          <w:szCs w:val="24"/>
        </w:rPr>
        <w:t>thích nguyên nhân dẫn đến sự phân hóa địa hình Việt Nam.</w:t>
      </w:r>
    </w:p>
    <w:p w14:paraId="47A0B89D" w14:textId="77777777" w:rsidR="00386920" w:rsidRPr="00BD1B2F" w:rsidRDefault="00386920" w:rsidP="00386920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BD1B2F">
        <w:rPr>
          <w:sz w:val="24"/>
          <w:szCs w:val="24"/>
        </w:rPr>
        <w:t xml:space="preserve">b) </w:t>
      </w:r>
      <w:r w:rsidRPr="00BD1B2F">
        <w:rPr>
          <w:spacing w:val="-4"/>
          <w:sz w:val="24"/>
          <w:szCs w:val="24"/>
        </w:rPr>
        <w:t>Phân tích sự khác nhau về chế độ lũ của sông ngòi Bắc Bộ, Trung Bộ và Nam Bộ.</w:t>
      </w:r>
    </w:p>
    <w:p w14:paraId="7BD73619" w14:textId="77777777" w:rsidR="00386920" w:rsidRPr="00BD1B2F" w:rsidRDefault="00386920" w:rsidP="00386920">
      <w:pPr>
        <w:spacing w:line="360" w:lineRule="auto"/>
        <w:jc w:val="both"/>
        <w:rPr>
          <w:b/>
          <w:sz w:val="24"/>
          <w:szCs w:val="24"/>
        </w:rPr>
      </w:pPr>
      <w:r w:rsidRPr="00BD1B2F">
        <w:rPr>
          <w:b/>
          <w:sz w:val="24"/>
          <w:szCs w:val="24"/>
        </w:rPr>
        <w:lastRenderedPageBreak/>
        <w:t>Câu V. (</w:t>
      </w:r>
      <w:r w:rsidRPr="00BD1B2F">
        <w:rPr>
          <w:b/>
          <w:i/>
          <w:sz w:val="24"/>
          <w:szCs w:val="24"/>
        </w:rPr>
        <w:t>3,0 điểm</w:t>
      </w:r>
      <w:r w:rsidRPr="00BD1B2F">
        <w:rPr>
          <w:b/>
          <w:sz w:val="24"/>
          <w:szCs w:val="24"/>
        </w:rPr>
        <w:t>)</w:t>
      </w:r>
    </w:p>
    <w:p w14:paraId="0A435FD6" w14:textId="77777777" w:rsidR="00386920" w:rsidRPr="00BD1B2F" w:rsidRDefault="00386920" w:rsidP="00386920">
      <w:pPr>
        <w:spacing w:line="360" w:lineRule="auto"/>
        <w:ind w:firstLine="450"/>
        <w:jc w:val="both"/>
        <w:rPr>
          <w:sz w:val="24"/>
          <w:szCs w:val="24"/>
        </w:rPr>
      </w:pPr>
      <w:r w:rsidRPr="00BD1B2F">
        <w:rPr>
          <w:sz w:val="24"/>
          <w:szCs w:val="24"/>
        </w:rPr>
        <w:t>Dựa vào Atlat Địa lí Việt Nam và kiến thức đã học, em hãy:</w:t>
      </w:r>
    </w:p>
    <w:p w14:paraId="55C046DE" w14:textId="77777777" w:rsidR="00386920" w:rsidRPr="00BD1B2F" w:rsidRDefault="00386920" w:rsidP="00386920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BD1B2F">
        <w:rPr>
          <w:bCs/>
          <w:sz w:val="24"/>
          <w:szCs w:val="24"/>
        </w:rPr>
        <w:t>a) Nhận xét và giải thích về sự phân bố dân cư và đô thị ở Đông Nam Bộ.</w:t>
      </w:r>
    </w:p>
    <w:p w14:paraId="4C6BA058" w14:textId="77777777" w:rsidR="00386920" w:rsidRPr="00BD1B2F" w:rsidRDefault="00386920" w:rsidP="00386920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BD1B2F">
        <w:rPr>
          <w:bCs/>
          <w:sz w:val="24"/>
          <w:szCs w:val="24"/>
        </w:rPr>
        <w:t xml:space="preserve">b) </w:t>
      </w:r>
      <w:r w:rsidRPr="00BD1B2F">
        <w:rPr>
          <w:bCs/>
          <w:iCs/>
          <w:sz w:val="24"/>
          <w:szCs w:val="24"/>
        </w:rPr>
        <w:t>Đô thị hóa có ảnh hưởng như thế nào đến sự phát triển kinh tế - xã hội ở nông thôn nước ta trong những năm gần đây?</w:t>
      </w:r>
    </w:p>
    <w:p w14:paraId="57F326CF" w14:textId="77777777" w:rsidR="00386920" w:rsidRPr="00BD1B2F" w:rsidRDefault="00386920" w:rsidP="00386920">
      <w:pPr>
        <w:tabs>
          <w:tab w:val="left" w:pos="630"/>
          <w:tab w:val="left" w:pos="720"/>
          <w:tab w:val="left" w:pos="810"/>
          <w:tab w:val="left" w:pos="1080"/>
        </w:tabs>
        <w:autoSpaceDE w:val="0"/>
        <w:autoSpaceDN w:val="0"/>
        <w:adjustRightInd w:val="0"/>
        <w:spacing w:line="360" w:lineRule="auto"/>
        <w:ind w:right="-18"/>
        <w:jc w:val="both"/>
        <w:rPr>
          <w:b/>
          <w:sz w:val="24"/>
          <w:szCs w:val="24"/>
        </w:rPr>
      </w:pPr>
      <w:r w:rsidRPr="00BD1B2F">
        <w:rPr>
          <w:b/>
          <w:sz w:val="24"/>
          <w:szCs w:val="24"/>
        </w:rPr>
        <w:t>Câu VI. (</w:t>
      </w:r>
      <w:r w:rsidRPr="00BD1B2F">
        <w:rPr>
          <w:b/>
          <w:i/>
          <w:sz w:val="24"/>
          <w:szCs w:val="24"/>
        </w:rPr>
        <w:t>3,0 điểm</w:t>
      </w:r>
      <w:r w:rsidRPr="00BD1B2F">
        <w:rPr>
          <w:b/>
          <w:sz w:val="24"/>
          <w:szCs w:val="24"/>
        </w:rPr>
        <w:t>)</w:t>
      </w:r>
    </w:p>
    <w:p w14:paraId="2624C10C" w14:textId="77777777" w:rsidR="00386920" w:rsidRPr="00BD1B2F" w:rsidRDefault="00386920" w:rsidP="00386920">
      <w:pPr>
        <w:spacing w:line="360" w:lineRule="auto"/>
        <w:ind w:firstLine="567"/>
        <w:jc w:val="both"/>
        <w:rPr>
          <w:color w:val="202124"/>
          <w:sz w:val="24"/>
          <w:szCs w:val="24"/>
          <w:shd w:val="clear" w:color="auto" w:fill="FFFFFF"/>
        </w:rPr>
      </w:pPr>
      <w:r w:rsidRPr="00BD1B2F">
        <w:rPr>
          <w:color w:val="202124"/>
          <w:sz w:val="24"/>
          <w:szCs w:val="24"/>
          <w:shd w:val="clear" w:color="auto" w:fill="FFFFFF"/>
        </w:rPr>
        <w:t>Dựa vào Atlat Địa lí Việt Nam và kiến thức đã học, hãy:</w:t>
      </w:r>
    </w:p>
    <w:p w14:paraId="6B0EA7C6" w14:textId="77777777" w:rsidR="00386920" w:rsidRPr="00BD1B2F" w:rsidRDefault="00386920" w:rsidP="00386920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BD1B2F">
        <w:rPr>
          <w:bCs/>
          <w:sz w:val="24"/>
          <w:szCs w:val="24"/>
        </w:rPr>
        <w:t>a) Chứng minh ngành trồng lúa nước ta có sự phân hóa rõ rệt về mặt lãnh thổ.</w:t>
      </w:r>
    </w:p>
    <w:p w14:paraId="2C473C89" w14:textId="77777777" w:rsidR="00386920" w:rsidRPr="00BD1B2F" w:rsidRDefault="00386920" w:rsidP="00386920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BD1B2F">
        <w:rPr>
          <w:bCs/>
          <w:sz w:val="24"/>
          <w:szCs w:val="24"/>
        </w:rPr>
        <w:t xml:space="preserve">b) </w:t>
      </w:r>
      <w:r w:rsidRPr="00BD1B2F">
        <w:rPr>
          <w:iCs/>
          <w:sz w:val="24"/>
          <w:szCs w:val="24"/>
        </w:rPr>
        <w:t>Giải thích tại sao việc phát triển theo hướng sản xuất hàng hóa góp phần nâng cao hiệu quả tính nhiệt đới của ngành trồng trọt nước ta?</w:t>
      </w:r>
    </w:p>
    <w:p w14:paraId="43EA12EF" w14:textId="77777777" w:rsidR="00386920" w:rsidRPr="00BD1B2F" w:rsidRDefault="00386920" w:rsidP="00386920">
      <w:pPr>
        <w:spacing w:line="360" w:lineRule="auto"/>
        <w:jc w:val="both"/>
        <w:rPr>
          <w:b/>
          <w:sz w:val="24"/>
          <w:szCs w:val="24"/>
        </w:rPr>
      </w:pPr>
      <w:r w:rsidRPr="00BD1B2F">
        <w:rPr>
          <w:b/>
          <w:sz w:val="24"/>
          <w:szCs w:val="24"/>
        </w:rPr>
        <w:t>Câu VII. (</w:t>
      </w:r>
      <w:r w:rsidRPr="00BD1B2F">
        <w:rPr>
          <w:b/>
          <w:i/>
          <w:sz w:val="24"/>
          <w:szCs w:val="24"/>
        </w:rPr>
        <w:t>3,0 điểm</w:t>
      </w:r>
      <w:r w:rsidRPr="00BD1B2F">
        <w:rPr>
          <w:b/>
          <w:sz w:val="24"/>
          <w:szCs w:val="24"/>
        </w:rPr>
        <w:t xml:space="preserve">) </w:t>
      </w:r>
    </w:p>
    <w:p w14:paraId="05E53963" w14:textId="77777777" w:rsidR="00386920" w:rsidRPr="00BD1B2F" w:rsidRDefault="00386920" w:rsidP="00386920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BD1B2F">
        <w:rPr>
          <w:bCs/>
          <w:sz w:val="24"/>
          <w:szCs w:val="24"/>
        </w:rPr>
        <w:t>a) Dựa vào bảng số liệu sau, rút ra n</w:t>
      </w:r>
      <w:r w:rsidRPr="00BD1B2F">
        <w:rPr>
          <w:sz w:val="24"/>
          <w:szCs w:val="24"/>
        </w:rPr>
        <w:t>hận xét và giải thích về tốc độ tăng trưởng sản lượng một số sản phẩm công nghiệp nước ta trong giai đoạn trên.</w:t>
      </w:r>
    </w:p>
    <w:p w14:paraId="45D74748" w14:textId="77777777" w:rsidR="00386920" w:rsidRPr="00BD1B2F" w:rsidRDefault="00386920" w:rsidP="00386920">
      <w:pPr>
        <w:pStyle w:val="Bodytext20"/>
        <w:shd w:val="clear" w:color="auto" w:fill="auto"/>
        <w:tabs>
          <w:tab w:val="left" w:pos="291"/>
          <w:tab w:val="left" w:pos="556"/>
          <w:tab w:val="left" w:pos="603"/>
          <w:tab w:val="left" w:pos="892"/>
          <w:tab w:val="left" w:pos="920"/>
        </w:tabs>
        <w:spacing w:before="0" w:line="360" w:lineRule="auto"/>
        <w:ind w:firstLine="0"/>
        <w:jc w:val="center"/>
        <w:rPr>
          <w:rFonts w:ascii="Times New Roman" w:eastAsia="Calibri" w:hAnsi="Times New Roman" w:cs="Times New Roman"/>
          <w:bCs/>
          <w:iCs/>
          <w:spacing w:val="-4"/>
          <w:sz w:val="24"/>
          <w:szCs w:val="24"/>
        </w:rPr>
      </w:pPr>
      <w:r w:rsidRPr="00BD1B2F">
        <w:rPr>
          <w:rFonts w:ascii="Times New Roman" w:eastAsia="Calibri" w:hAnsi="Times New Roman" w:cs="Times New Roman"/>
          <w:bCs/>
          <w:iCs/>
          <w:sz w:val="24"/>
          <w:szCs w:val="24"/>
        </w:rPr>
        <w:t>SẢN LƯỢNG MỘT SỐ SẢN PHẨM CÔNG NGHIỆP NƯỚC TA QUA CÁC NĂM</w:t>
      </w:r>
    </w:p>
    <w:tbl>
      <w:tblPr>
        <w:tblStyle w:val="TableGrid"/>
        <w:tblW w:w="7961" w:type="dxa"/>
        <w:jc w:val="center"/>
        <w:tblLayout w:type="fixed"/>
        <w:tblLook w:val="04A0" w:firstRow="1" w:lastRow="0" w:firstColumn="1" w:lastColumn="0" w:noHBand="0" w:noVBand="1"/>
        <w:tblDescription w:val="Sản phẩm chủ yếu của ngành công nghiệp chia theo Sản phẩm chủ yếu và Năm"/>
      </w:tblPr>
      <w:tblGrid>
        <w:gridCol w:w="3371"/>
        <w:gridCol w:w="866"/>
        <w:gridCol w:w="931"/>
        <w:gridCol w:w="931"/>
        <w:gridCol w:w="931"/>
        <w:gridCol w:w="931"/>
      </w:tblGrid>
      <w:tr w:rsidR="00386920" w:rsidRPr="00BD1B2F" w14:paraId="723A97D7" w14:textId="77777777" w:rsidTr="00572394">
        <w:trPr>
          <w:jc w:val="center"/>
        </w:trPr>
        <w:tc>
          <w:tcPr>
            <w:tcW w:w="3371" w:type="dxa"/>
            <w:hideMark/>
          </w:tcPr>
          <w:p w14:paraId="6ED67776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866" w:type="dxa"/>
            <w:hideMark/>
          </w:tcPr>
          <w:p w14:paraId="34B1CFB2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1B2F">
              <w:rPr>
                <w:rFonts w:eastAsia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931" w:type="dxa"/>
            <w:hideMark/>
          </w:tcPr>
          <w:p w14:paraId="2479B3CF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1B2F">
              <w:rPr>
                <w:rFonts w:eastAsia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931" w:type="dxa"/>
            <w:hideMark/>
          </w:tcPr>
          <w:p w14:paraId="6BF3E55D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1B2F">
              <w:rPr>
                <w:rFonts w:eastAsia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31" w:type="dxa"/>
            <w:hideMark/>
          </w:tcPr>
          <w:p w14:paraId="06B30079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1B2F">
              <w:rPr>
                <w:rFonts w:eastAsia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31" w:type="dxa"/>
            <w:hideMark/>
          </w:tcPr>
          <w:p w14:paraId="1C25D3C9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1B2F">
              <w:rPr>
                <w:rFonts w:eastAsia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386920" w:rsidRPr="00BD1B2F" w14:paraId="62ED2AA9" w14:textId="77777777" w:rsidTr="00572394">
        <w:trPr>
          <w:jc w:val="center"/>
        </w:trPr>
        <w:tc>
          <w:tcPr>
            <w:tcW w:w="3371" w:type="dxa"/>
            <w:hideMark/>
          </w:tcPr>
          <w:p w14:paraId="4CDFFA6E" w14:textId="77777777" w:rsidR="00386920" w:rsidRPr="00BD1B2F" w:rsidRDefault="00386920" w:rsidP="0038692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D1B2F">
              <w:rPr>
                <w:rFonts w:eastAsia="Times New Roman"/>
                <w:sz w:val="24"/>
                <w:szCs w:val="24"/>
              </w:rPr>
              <w:t>Than sạch (Triệu tấn)</w:t>
            </w:r>
          </w:p>
        </w:tc>
        <w:tc>
          <w:tcPr>
            <w:tcW w:w="866" w:type="dxa"/>
            <w:noWrap/>
            <w:hideMark/>
          </w:tcPr>
          <w:p w14:paraId="47973A62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931" w:type="dxa"/>
            <w:noWrap/>
            <w:hideMark/>
          </w:tcPr>
          <w:p w14:paraId="0FA79513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931" w:type="dxa"/>
            <w:noWrap/>
            <w:hideMark/>
          </w:tcPr>
          <w:p w14:paraId="2B0EBAB8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31" w:type="dxa"/>
            <w:noWrap/>
            <w:hideMark/>
          </w:tcPr>
          <w:p w14:paraId="6F1DDCE3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31" w:type="dxa"/>
            <w:noWrap/>
            <w:hideMark/>
          </w:tcPr>
          <w:p w14:paraId="67AFEB92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48,3</w:t>
            </w:r>
          </w:p>
        </w:tc>
      </w:tr>
      <w:tr w:rsidR="00386920" w:rsidRPr="00BD1B2F" w14:paraId="49970AA3" w14:textId="77777777" w:rsidTr="00572394">
        <w:trPr>
          <w:jc w:val="center"/>
        </w:trPr>
        <w:tc>
          <w:tcPr>
            <w:tcW w:w="3371" w:type="dxa"/>
            <w:hideMark/>
          </w:tcPr>
          <w:p w14:paraId="3F8A8171" w14:textId="77777777" w:rsidR="00386920" w:rsidRPr="00BD1B2F" w:rsidRDefault="00386920" w:rsidP="0038692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D1B2F">
              <w:rPr>
                <w:rFonts w:eastAsia="Times New Roman"/>
                <w:sz w:val="24"/>
                <w:szCs w:val="24"/>
              </w:rPr>
              <w:t>Dầu thô khai thác (Triệu tấn)</w:t>
            </w:r>
          </w:p>
        </w:tc>
        <w:tc>
          <w:tcPr>
            <w:tcW w:w="866" w:type="dxa"/>
            <w:noWrap/>
            <w:hideMark/>
          </w:tcPr>
          <w:p w14:paraId="3F94A30B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31" w:type="dxa"/>
            <w:noWrap/>
            <w:hideMark/>
          </w:tcPr>
          <w:p w14:paraId="443FB26A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31" w:type="dxa"/>
            <w:noWrap/>
            <w:hideMark/>
          </w:tcPr>
          <w:p w14:paraId="5AAC690B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31" w:type="dxa"/>
            <w:noWrap/>
            <w:hideMark/>
          </w:tcPr>
          <w:p w14:paraId="2346B15A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931" w:type="dxa"/>
            <w:noWrap/>
            <w:hideMark/>
          </w:tcPr>
          <w:p w14:paraId="6A0E81D0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10,9</w:t>
            </w:r>
          </w:p>
        </w:tc>
      </w:tr>
      <w:tr w:rsidR="00386920" w:rsidRPr="00BD1B2F" w14:paraId="1B4DD085" w14:textId="77777777" w:rsidTr="00572394">
        <w:trPr>
          <w:jc w:val="center"/>
        </w:trPr>
        <w:tc>
          <w:tcPr>
            <w:tcW w:w="3371" w:type="dxa"/>
            <w:hideMark/>
          </w:tcPr>
          <w:p w14:paraId="427FF5A4" w14:textId="77777777" w:rsidR="00386920" w:rsidRPr="00BD1B2F" w:rsidRDefault="00386920" w:rsidP="0038692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BD1B2F">
              <w:rPr>
                <w:rFonts w:eastAsia="Times New Roman"/>
                <w:sz w:val="24"/>
                <w:szCs w:val="24"/>
              </w:rPr>
              <w:t>Điện phát ra (Tỉ Kwh)</w:t>
            </w:r>
          </w:p>
        </w:tc>
        <w:tc>
          <w:tcPr>
            <w:tcW w:w="866" w:type="dxa"/>
            <w:noWrap/>
            <w:hideMark/>
          </w:tcPr>
          <w:p w14:paraId="41FF7A08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931" w:type="dxa"/>
            <w:noWrap/>
            <w:hideMark/>
          </w:tcPr>
          <w:p w14:paraId="00F95C80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931" w:type="dxa"/>
            <w:noWrap/>
            <w:hideMark/>
          </w:tcPr>
          <w:p w14:paraId="795E5AEF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31" w:type="dxa"/>
            <w:noWrap/>
            <w:hideMark/>
          </w:tcPr>
          <w:p w14:paraId="33D38B1F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31" w:type="dxa"/>
            <w:noWrap/>
            <w:hideMark/>
          </w:tcPr>
          <w:p w14:paraId="558CF2DC" w14:textId="77777777" w:rsidR="00386920" w:rsidRPr="00BD1B2F" w:rsidRDefault="00386920" w:rsidP="00386920">
            <w:pPr>
              <w:spacing w:line="36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B2F">
              <w:rPr>
                <w:rFonts w:eastAsia="Times New Roman"/>
                <w:color w:val="000000"/>
                <w:sz w:val="24"/>
                <w:szCs w:val="24"/>
              </w:rPr>
              <w:t>244,9</w:t>
            </w:r>
          </w:p>
        </w:tc>
      </w:tr>
    </w:tbl>
    <w:p w14:paraId="134535B1" w14:textId="77777777" w:rsidR="00386920" w:rsidRPr="00BD1B2F" w:rsidRDefault="00386920" w:rsidP="00386920">
      <w:pPr>
        <w:tabs>
          <w:tab w:val="left" w:pos="450"/>
        </w:tabs>
        <w:spacing w:line="360" w:lineRule="auto"/>
        <w:jc w:val="right"/>
        <w:rPr>
          <w:i/>
          <w:sz w:val="24"/>
          <w:szCs w:val="24"/>
        </w:rPr>
      </w:pPr>
      <w:r w:rsidRPr="00BD1B2F">
        <w:rPr>
          <w:i/>
          <w:sz w:val="24"/>
          <w:szCs w:val="24"/>
        </w:rPr>
        <w:t xml:space="preserve"> (Nguồn Tổng cục Thống kê Việt Nam: </w:t>
      </w:r>
      <w:r w:rsidRPr="00BD1B2F">
        <w:rPr>
          <w:i/>
          <w:sz w:val="24"/>
          <w:szCs w:val="24"/>
        </w:rPr>
        <w:fldChar w:fldCharType="begin"/>
      </w:r>
      <w:r w:rsidRPr="00BD1B2F">
        <w:rPr>
          <w:i/>
          <w:sz w:val="24"/>
          <w:szCs w:val="24"/>
        </w:rPr>
        <w:instrText xml:space="preserve"> HYPERLINK "https://www.gso.gov.vn)</w:instrText>
      </w:r>
    </w:p>
    <w:p w14:paraId="612983B1" w14:textId="77777777" w:rsidR="00386920" w:rsidRPr="00BD1B2F" w:rsidRDefault="00386920" w:rsidP="00386920">
      <w:pPr>
        <w:tabs>
          <w:tab w:val="left" w:pos="540"/>
        </w:tabs>
        <w:spacing w:line="360" w:lineRule="auto"/>
        <w:jc w:val="right"/>
        <w:rPr>
          <w:i/>
          <w:sz w:val="24"/>
          <w:szCs w:val="24"/>
        </w:rPr>
      </w:pPr>
      <w:r w:rsidRPr="00BD1B2F">
        <w:rPr>
          <w:i/>
          <w:sz w:val="24"/>
          <w:szCs w:val="24"/>
        </w:rPr>
        <w:instrText xml:space="preserve">" </w:instrText>
      </w:r>
      <w:r w:rsidRPr="00BD1B2F">
        <w:rPr>
          <w:i/>
          <w:sz w:val="24"/>
          <w:szCs w:val="24"/>
        </w:rPr>
      </w:r>
      <w:r w:rsidRPr="00BD1B2F">
        <w:rPr>
          <w:i/>
          <w:sz w:val="24"/>
          <w:szCs w:val="24"/>
        </w:rPr>
        <w:fldChar w:fldCharType="separate"/>
      </w:r>
      <w:r w:rsidRPr="00BD1B2F">
        <w:rPr>
          <w:i/>
          <w:sz w:val="24"/>
          <w:szCs w:val="24"/>
        </w:rPr>
        <w:t>https://www.gso.gov.vn)</w:t>
      </w:r>
    </w:p>
    <w:p w14:paraId="10AE0694" w14:textId="77777777" w:rsidR="00386920" w:rsidRPr="00BD1B2F" w:rsidRDefault="00386920" w:rsidP="00386920">
      <w:pPr>
        <w:spacing w:line="360" w:lineRule="auto"/>
        <w:ind w:firstLine="720"/>
        <w:jc w:val="both"/>
        <w:rPr>
          <w:sz w:val="24"/>
          <w:szCs w:val="24"/>
        </w:rPr>
      </w:pPr>
      <w:r w:rsidRPr="00BD1B2F">
        <w:rPr>
          <w:i/>
          <w:sz w:val="24"/>
          <w:szCs w:val="24"/>
        </w:rPr>
        <w:fldChar w:fldCharType="end"/>
      </w:r>
      <w:r w:rsidRPr="00BD1B2F">
        <w:rPr>
          <w:sz w:val="24"/>
          <w:szCs w:val="24"/>
        </w:rPr>
        <w:t xml:space="preserve">b) </w:t>
      </w:r>
      <w:r w:rsidRPr="00BD1B2F">
        <w:rPr>
          <w:bCs/>
          <w:iCs/>
          <w:spacing w:val="-4"/>
          <w:sz w:val="24"/>
          <w:szCs w:val="24"/>
        </w:rPr>
        <w:t xml:space="preserve">Tại sao phát triển thủy điện cần phải thận trọng trong xây dựng và vận hành?  </w:t>
      </w:r>
    </w:p>
    <w:p w14:paraId="7F3F171B" w14:textId="77777777" w:rsidR="00386920" w:rsidRPr="00BD1B2F" w:rsidRDefault="00386920" w:rsidP="00386920">
      <w:pPr>
        <w:spacing w:line="360" w:lineRule="auto"/>
        <w:jc w:val="center"/>
        <w:rPr>
          <w:b/>
          <w:sz w:val="24"/>
          <w:szCs w:val="24"/>
        </w:rPr>
      </w:pPr>
    </w:p>
    <w:p w14:paraId="3266619E" w14:textId="77777777" w:rsidR="00386920" w:rsidRPr="00BD1B2F" w:rsidRDefault="00386920" w:rsidP="00386920">
      <w:pPr>
        <w:spacing w:line="360" w:lineRule="auto"/>
        <w:jc w:val="center"/>
        <w:rPr>
          <w:b/>
          <w:sz w:val="24"/>
          <w:szCs w:val="24"/>
        </w:rPr>
      </w:pPr>
      <w:r w:rsidRPr="00BD1B2F">
        <w:rPr>
          <w:b/>
          <w:sz w:val="24"/>
          <w:szCs w:val="24"/>
        </w:rPr>
        <w:t>-------------- HẾT --------------</w:t>
      </w:r>
    </w:p>
    <w:p w14:paraId="1CBBB927" w14:textId="77777777" w:rsidR="00386920" w:rsidRPr="00BD1B2F" w:rsidRDefault="00386920" w:rsidP="00386920">
      <w:pPr>
        <w:numPr>
          <w:ilvl w:val="0"/>
          <w:numId w:val="1"/>
        </w:numPr>
        <w:spacing w:line="360" w:lineRule="auto"/>
        <w:ind w:hanging="294"/>
        <w:rPr>
          <w:i/>
          <w:sz w:val="24"/>
          <w:szCs w:val="24"/>
        </w:rPr>
      </w:pPr>
      <w:r w:rsidRPr="00BD1B2F">
        <w:rPr>
          <w:i/>
          <w:sz w:val="24"/>
          <w:szCs w:val="24"/>
        </w:rPr>
        <w:t>Thí sinh được sử dụng Atlat Địa lí Việt Nam, NXB Giáo dục phát hành.</w:t>
      </w:r>
    </w:p>
    <w:p w14:paraId="68BABCF8" w14:textId="77777777" w:rsidR="00386920" w:rsidRPr="00BD1B2F" w:rsidRDefault="00386920" w:rsidP="00386920">
      <w:pPr>
        <w:numPr>
          <w:ilvl w:val="0"/>
          <w:numId w:val="1"/>
        </w:numPr>
        <w:spacing w:line="360" w:lineRule="auto"/>
        <w:ind w:left="360" w:firstLine="66"/>
        <w:rPr>
          <w:sz w:val="24"/>
          <w:szCs w:val="24"/>
        </w:rPr>
      </w:pPr>
      <w:r w:rsidRPr="00BD1B2F">
        <w:rPr>
          <w:i/>
          <w:sz w:val="24"/>
          <w:szCs w:val="24"/>
        </w:rPr>
        <w:t xml:space="preserve"> Cán bộ coi thi không giải thích gì thêm.</w:t>
      </w:r>
    </w:p>
    <w:p w14:paraId="49505AC8" w14:textId="77777777" w:rsidR="00386920" w:rsidRPr="00BD1B2F" w:rsidRDefault="00386920" w:rsidP="00386920">
      <w:pPr>
        <w:tabs>
          <w:tab w:val="left" w:leader="dot" w:pos="6096"/>
          <w:tab w:val="left" w:leader="dot" w:pos="9638"/>
        </w:tabs>
        <w:spacing w:line="360" w:lineRule="auto"/>
        <w:rPr>
          <w:sz w:val="24"/>
          <w:szCs w:val="24"/>
        </w:rPr>
      </w:pPr>
    </w:p>
    <w:p w14:paraId="2AB78CE4" w14:textId="77777777" w:rsidR="00386920" w:rsidRPr="00BD1B2F" w:rsidRDefault="00386920" w:rsidP="00386920">
      <w:pPr>
        <w:tabs>
          <w:tab w:val="left" w:leader="dot" w:pos="6096"/>
          <w:tab w:val="left" w:leader="dot" w:pos="9638"/>
        </w:tabs>
        <w:spacing w:line="360" w:lineRule="auto"/>
        <w:rPr>
          <w:sz w:val="24"/>
          <w:szCs w:val="24"/>
        </w:rPr>
      </w:pPr>
      <w:r w:rsidRPr="00BD1B2F">
        <w:rPr>
          <w:sz w:val="24"/>
          <w:szCs w:val="24"/>
        </w:rPr>
        <w:t xml:space="preserve">Họ và tên thí sinh: </w:t>
      </w:r>
      <w:r w:rsidRPr="00BD1B2F">
        <w:rPr>
          <w:sz w:val="24"/>
          <w:szCs w:val="24"/>
        </w:rPr>
        <w:tab/>
        <w:t xml:space="preserve"> Số báo danh: </w:t>
      </w:r>
      <w:r w:rsidRPr="00BD1B2F">
        <w:rPr>
          <w:sz w:val="24"/>
          <w:szCs w:val="24"/>
        </w:rPr>
        <w:tab/>
      </w:r>
    </w:p>
    <w:p w14:paraId="7434CCB5" w14:textId="77777777" w:rsidR="00386920" w:rsidRPr="00BD1B2F" w:rsidRDefault="00386920" w:rsidP="00386920">
      <w:pPr>
        <w:spacing w:line="360" w:lineRule="auto"/>
        <w:jc w:val="center"/>
        <w:rPr>
          <w:b/>
          <w:bCs/>
          <w:sz w:val="24"/>
          <w:szCs w:val="24"/>
        </w:rPr>
      </w:pPr>
      <w:r w:rsidRPr="00BD1B2F">
        <w:rPr>
          <w:b/>
          <w:bCs/>
          <w:sz w:val="24"/>
          <w:szCs w:val="24"/>
        </w:rPr>
        <w:t>Người ra đề:</w:t>
      </w:r>
    </w:p>
    <w:p w14:paraId="289E281A" w14:textId="77777777" w:rsidR="00386920" w:rsidRPr="00BD1B2F" w:rsidRDefault="00386920" w:rsidP="00386920">
      <w:pPr>
        <w:spacing w:line="360" w:lineRule="auto"/>
        <w:jc w:val="center"/>
        <w:rPr>
          <w:sz w:val="24"/>
          <w:szCs w:val="24"/>
        </w:rPr>
      </w:pPr>
      <w:r w:rsidRPr="00BD1B2F">
        <w:rPr>
          <w:sz w:val="24"/>
          <w:szCs w:val="24"/>
        </w:rPr>
        <w:t>Đỗ Thị Lan Hương – Nhóm Địa THPT Chuyên Hạ Long - 0977579818</w:t>
      </w:r>
    </w:p>
    <w:p w14:paraId="56753A19" w14:textId="77777777" w:rsidR="00386920" w:rsidRPr="00BD1B2F" w:rsidRDefault="00386920" w:rsidP="00386920">
      <w:pPr>
        <w:tabs>
          <w:tab w:val="left" w:leader="dot" w:pos="6096"/>
          <w:tab w:val="left" w:leader="dot" w:pos="9638"/>
        </w:tabs>
        <w:spacing w:line="360" w:lineRule="auto"/>
        <w:rPr>
          <w:sz w:val="24"/>
          <w:szCs w:val="24"/>
        </w:rPr>
      </w:pPr>
    </w:p>
    <w:p w14:paraId="2849BE84" w14:textId="77777777" w:rsidR="0079283F" w:rsidRPr="00BD1B2F" w:rsidRDefault="0079283F" w:rsidP="00386920">
      <w:pPr>
        <w:spacing w:line="360" w:lineRule="auto"/>
        <w:rPr>
          <w:sz w:val="24"/>
          <w:szCs w:val="24"/>
        </w:rPr>
      </w:pPr>
    </w:p>
    <w:sectPr w:rsidR="0079283F" w:rsidRPr="00BD1B2F" w:rsidSect="002A12E6">
      <w:footerReference w:type="default" r:id="rId9"/>
      <w:pgSz w:w="11907" w:h="16840" w:code="9"/>
      <w:pgMar w:top="810" w:right="837" w:bottom="630" w:left="99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E7EC" w14:textId="77777777" w:rsidR="00CF5F93" w:rsidRDefault="00CF5F93">
      <w:pPr>
        <w:spacing w:line="240" w:lineRule="auto"/>
      </w:pPr>
      <w:r>
        <w:separator/>
      </w:r>
    </w:p>
  </w:endnote>
  <w:endnote w:type="continuationSeparator" w:id="0">
    <w:p w14:paraId="447529B5" w14:textId="77777777" w:rsidR="00CF5F93" w:rsidRDefault="00CF5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988422"/>
      <w:docPartObj>
        <w:docPartGallery w:val="Page Numbers (Bottom of Page)"/>
        <w:docPartUnique/>
      </w:docPartObj>
    </w:sdtPr>
    <w:sdtContent>
      <w:p w14:paraId="5D47AAED" w14:textId="77777777" w:rsidR="00FE2569" w:rsidRDefault="00000000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  <w:p w14:paraId="217534EB" w14:textId="77777777" w:rsidR="00FE256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4C9C" w14:textId="77777777" w:rsidR="00CF5F93" w:rsidRDefault="00CF5F93">
      <w:pPr>
        <w:spacing w:line="240" w:lineRule="auto"/>
      </w:pPr>
      <w:r>
        <w:separator/>
      </w:r>
    </w:p>
  </w:footnote>
  <w:footnote w:type="continuationSeparator" w:id="0">
    <w:p w14:paraId="75981A7F" w14:textId="77777777" w:rsidR="00CF5F93" w:rsidRDefault="00CF5F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520E"/>
    <w:multiLevelType w:val="hybridMultilevel"/>
    <w:tmpl w:val="22964D82"/>
    <w:lvl w:ilvl="0" w:tplc="E77AE378">
      <w:start w:val="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9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20"/>
    <w:rsid w:val="00386920"/>
    <w:rsid w:val="0079283F"/>
    <w:rsid w:val="008507D1"/>
    <w:rsid w:val="00BD1B2F"/>
    <w:rsid w:val="00C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755A"/>
  <w15:chartTrackingRefBased/>
  <w15:docId w15:val="{14FBA97F-F0E0-40C2-AA73-79534A31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20"/>
    <w:pPr>
      <w:spacing w:after="0" w:line="276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92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869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20"/>
    <w:rPr>
      <w:rFonts w:ascii="Times New Roman" w:eastAsia="Calibri" w:hAnsi="Times New Roman" w:cs="Times New Roman"/>
      <w:kern w:val="0"/>
      <w:sz w:val="26"/>
      <w14:ligatures w14:val="none"/>
    </w:rPr>
  </w:style>
  <w:style w:type="table" w:styleId="PlainTable4">
    <w:name w:val="Plain Table 4"/>
    <w:basedOn w:val="TableNormal"/>
    <w:uiPriority w:val="44"/>
    <w:rsid w:val="0038692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DefaultParagraphFont"/>
    <w:link w:val="Bodytext20"/>
    <w:rsid w:val="0038692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86920"/>
    <w:pPr>
      <w:widowControl w:val="0"/>
      <w:shd w:val="clear" w:color="auto" w:fill="FFFFFF"/>
      <w:spacing w:before="360" w:line="346" w:lineRule="exact"/>
      <w:ind w:hanging="620"/>
      <w:jc w:val="both"/>
    </w:pPr>
    <w:rPr>
      <w:rFonts w:asciiTheme="minorHAnsi" w:eastAsiaTheme="minorHAnsi" w:hAnsiTheme="minorHAnsi"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Lan</dc:creator>
  <cp:keywords/>
  <dc:description/>
  <cp:lastModifiedBy>Hương Lan</cp:lastModifiedBy>
  <cp:revision>2</cp:revision>
  <dcterms:created xsi:type="dcterms:W3CDTF">2023-06-26T08:28:00Z</dcterms:created>
  <dcterms:modified xsi:type="dcterms:W3CDTF">2023-06-26T10:58:00Z</dcterms:modified>
</cp:coreProperties>
</file>