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496" w:rsidRPr="00C1171E" w:rsidRDefault="00680496" w:rsidP="004C3BEA">
      <w:pPr>
        <w:tabs>
          <w:tab w:val="center" w:pos="5400"/>
        </w:tabs>
        <w:spacing w:after="0" w:line="276" w:lineRule="auto"/>
        <w:rPr>
          <w:rFonts w:ascii="Palatino Linotype" w:eastAsia="Times New Roman" w:hAnsi="Palatino Linotype" w:cs="Times New Roman"/>
          <w:sz w:val="28"/>
          <w:szCs w:val="28"/>
          <w:lang w:val="nl-NL"/>
        </w:rPr>
      </w:pPr>
      <w:r w:rsidRPr="00C1171E">
        <w:rPr>
          <w:rFonts w:ascii="Palatino Linotype" w:eastAsia="Times New Roman" w:hAnsi="Palatino Linotype" w:cs="Times New Roman"/>
          <w:sz w:val="28"/>
          <w:szCs w:val="28"/>
          <w:lang w:val="nl-NL"/>
        </w:rPr>
        <w:t>Ngày soạn:</w:t>
      </w:r>
      <w:r>
        <w:rPr>
          <w:rFonts w:ascii="Palatino Linotype" w:eastAsia="Times New Roman" w:hAnsi="Palatino Linotype" w:cs="Times New Roman"/>
          <w:sz w:val="28"/>
          <w:szCs w:val="28"/>
          <w:lang w:val="nl-NL"/>
        </w:rPr>
        <w:t xml:space="preserve"> </w:t>
      </w:r>
      <w:r>
        <w:rPr>
          <w:rFonts w:ascii="Palatino Linotype" w:eastAsia="Times New Roman" w:hAnsi="Palatino Linotype" w:cs="Times New Roman"/>
          <w:sz w:val="28"/>
          <w:szCs w:val="28"/>
          <w:lang w:val="vi-VN"/>
        </w:rPr>
        <w:t>08</w:t>
      </w:r>
      <w:r>
        <w:rPr>
          <w:rFonts w:ascii="Palatino Linotype" w:eastAsia="Times New Roman" w:hAnsi="Palatino Linotype" w:cs="Times New Roman"/>
          <w:sz w:val="28"/>
          <w:szCs w:val="28"/>
          <w:lang w:val="nl-NL"/>
        </w:rPr>
        <w:t>/</w:t>
      </w:r>
      <w:r>
        <w:rPr>
          <w:rFonts w:ascii="Palatino Linotype" w:eastAsia="Times New Roman" w:hAnsi="Palatino Linotype" w:cs="Times New Roman"/>
          <w:sz w:val="28"/>
          <w:szCs w:val="28"/>
          <w:lang w:val="vi-VN"/>
        </w:rPr>
        <w:t>10</w:t>
      </w:r>
      <w:r w:rsidR="004C3BEA">
        <w:rPr>
          <w:rFonts w:ascii="Palatino Linotype" w:eastAsia="Times New Roman" w:hAnsi="Palatino Linotype" w:cs="Times New Roman"/>
          <w:sz w:val="28"/>
          <w:szCs w:val="28"/>
          <w:lang w:val="nl-NL"/>
        </w:rPr>
        <w:t>/2022</w:t>
      </w:r>
      <w:r w:rsidR="004C3BEA">
        <w:rPr>
          <w:rFonts w:ascii="Palatino Linotype" w:eastAsia="Times New Roman" w:hAnsi="Palatino Linotype" w:cs="Times New Roman"/>
          <w:sz w:val="28"/>
          <w:szCs w:val="28"/>
          <w:lang w:val="nl-NL"/>
        </w:rPr>
        <w:tab/>
      </w:r>
      <w:r w:rsidR="004C3BEA">
        <w:rPr>
          <w:rFonts w:ascii="Palatino Linotype" w:eastAsia="Times New Roman" w:hAnsi="Palatino Linotype" w:cs="Times New Roman"/>
          <w:sz w:val="28"/>
          <w:szCs w:val="28"/>
          <w:lang w:val="nl-NL"/>
        </w:rPr>
        <w:tab/>
      </w:r>
      <w:r w:rsidR="004C3BEA">
        <w:rPr>
          <w:rFonts w:ascii="Palatino Linotype" w:eastAsia="Times New Roman" w:hAnsi="Palatino Linotype" w:cs="Times New Roman"/>
          <w:sz w:val="28"/>
          <w:szCs w:val="28"/>
          <w:lang w:val="vi-VN"/>
        </w:rPr>
        <w:t xml:space="preserve">               </w:t>
      </w:r>
      <w:r w:rsidRPr="00C1171E">
        <w:rPr>
          <w:rFonts w:ascii="Palatino Linotype" w:eastAsia="Times New Roman" w:hAnsi="Palatino Linotype" w:cs="Times New Roman"/>
          <w:sz w:val="28"/>
          <w:szCs w:val="28"/>
          <w:lang w:val="nl-NL"/>
        </w:rPr>
        <w:t xml:space="preserve">Ngày dạy: </w:t>
      </w:r>
      <w:r>
        <w:rPr>
          <w:rFonts w:ascii="Palatino Linotype" w:eastAsia="Times New Roman" w:hAnsi="Palatino Linotype" w:cs="Times New Roman"/>
          <w:sz w:val="28"/>
          <w:szCs w:val="28"/>
          <w:lang w:val="vi-VN"/>
        </w:rPr>
        <w:t>11/</w:t>
      </w:r>
      <w:r w:rsidR="004C3BEA">
        <w:rPr>
          <w:rFonts w:ascii="Palatino Linotype" w:eastAsia="Times New Roman" w:hAnsi="Palatino Linotype" w:cs="Times New Roman"/>
          <w:sz w:val="28"/>
          <w:szCs w:val="28"/>
          <w:lang w:val="vi-VN"/>
        </w:rPr>
        <w:t>10/2022</w:t>
      </w:r>
      <w:r w:rsidR="00BC39AD">
        <w:rPr>
          <w:rFonts w:ascii="Palatino Linotype" w:eastAsia="Times New Roman" w:hAnsi="Palatino Linotype" w:cs="Times New Roman"/>
          <w:sz w:val="28"/>
          <w:szCs w:val="28"/>
          <w:lang w:val="vi-VN"/>
        </w:rPr>
        <w:t xml:space="preserve"> ; 18/</w:t>
      </w:r>
      <w:r w:rsidR="004C3BEA">
        <w:rPr>
          <w:rFonts w:ascii="Palatino Linotype" w:eastAsia="Times New Roman" w:hAnsi="Palatino Linotype" w:cs="Times New Roman"/>
          <w:sz w:val="28"/>
          <w:szCs w:val="28"/>
          <w:lang w:val="vi-VN"/>
        </w:rPr>
        <w:t>10/2022</w:t>
      </w:r>
    </w:p>
    <w:p w:rsidR="00680496" w:rsidRPr="00B179C4" w:rsidRDefault="00680496" w:rsidP="00680496">
      <w:pPr>
        <w:spacing w:after="0"/>
        <w:ind w:firstLine="720"/>
        <w:rPr>
          <w:rFonts w:cs="Times New Roman"/>
          <w:b/>
          <w:color w:val="FF0000"/>
          <w:sz w:val="28"/>
          <w:szCs w:val="28"/>
          <w:lang w:val="nl-NL"/>
        </w:rPr>
      </w:pPr>
      <w:r w:rsidRPr="008D5889">
        <w:rPr>
          <w:rFonts w:ascii="Palatino Linotype" w:eastAsia="Times New Roman" w:hAnsi="Palatino Linotype" w:cs="Times New Roman"/>
          <w:color w:val="0070C0"/>
          <w:sz w:val="28"/>
          <w:szCs w:val="28"/>
          <w:lang w:val="nl-NL"/>
        </w:rPr>
        <w:t xml:space="preserve">Tiết </w:t>
      </w:r>
      <w:r w:rsidR="00BC39AD">
        <w:rPr>
          <w:rFonts w:ascii="Palatino Linotype" w:eastAsia="Times New Roman" w:hAnsi="Palatino Linotype" w:cs="Times New Roman"/>
          <w:color w:val="0070C0"/>
          <w:sz w:val="28"/>
          <w:szCs w:val="28"/>
          <w:lang w:val="vi-VN"/>
        </w:rPr>
        <w:t>12</w:t>
      </w:r>
      <w:r w:rsidRPr="008D5889">
        <w:rPr>
          <w:rFonts w:ascii="Palatino Linotype" w:eastAsia="Times New Roman" w:hAnsi="Palatino Linotype" w:cs="Times New Roman"/>
          <w:color w:val="0070C0"/>
          <w:sz w:val="28"/>
          <w:szCs w:val="28"/>
          <w:lang w:val="nl-NL"/>
        </w:rPr>
        <w:t xml:space="preserve"> </w:t>
      </w:r>
      <w:r>
        <w:rPr>
          <w:rFonts w:ascii="Palatino Linotype" w:eastAsia="Times New Roman" w:hAnsi="Palatino Linotype" w:cs="Times New Roman"/>
          <w:color w:val="0070C0"/>
          <w:sz w:val="28"/>
          <w:szCs w:val="28"/>
          <w:lang w:val="nl-NL"/>
        </w:rPr>
        <w:t>–</w:t>
      </w:r>
      <w:r w:rsidRPr="008D5889">
        <w:rPr>
          <w:rFonts w:ascii="Palatino Linotype" w:eastAsia="Times New Roman" w:hAnsi="Palatino Linotype" w:cs="Times New Roman"/>
          <w:color w:val="0070C0"/>
          <w:sz w:val="28"/>
          <w:szCs w:val="28"/>
          <w:lang w:val="nl-NL"/>
        </w:rPr>
        <w:t xml:space="preserve"> </w:t>
      </w:r>
      <w:bookmarkStart w:id="0" w:name="_Toc105684306"/>
      <w:r w:rsidR="00BC39AD">
        <w:rPr>
          <w:rFonts w:ascii="Palatino Linotype" w:eastAsia="Times New Roman" w:hAnsi="Palatino Linotype" w:cs="Times New Roman"/>
          <w:color w:val="0070C0"/>
          <w:sz w:val="28"/>
          <w:szCs w:val="28"/>
          <w:lang w:val="vi-VN"/>
        </w:rPr>
        <w:t>13</w:t>
      </w:r>
      <w:r w:rsidRPr="00B179C4">
        <w:rPr>
          <w:rFonts w:cs="Times New Roman"/>
          <w:b/>
          <w:color w:val="FF0000"/>
          <w:sz w:val="28"/>
          <w:szCs w:val="28"/>
          <w:lang w:val="nl-NL"/>
        </w:rPr>
        <w:t xml:space="preserve"> </w:t>
      </w:r>
      <w:bookmarkEnd w:id="0"/>
    </w:p>
    <w:p w:rsidR="00680496" w:rsidRDefault="00BC39AD" w:rsidP="00680496">
      <w:pPr>
        <w:pStyle w:val="Heading2"/>
        <w:spacing w:before="0" w:line="276" w:lineRule="auto"/>
        <w:ind w:firstLine="720"/>
        <w:jc w:val="center"/>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LUYỆN TẬP CHUNG</w:t>
      </w:r>
    </w:p>
    <w:p w:rsidR="00BC39AD" w:rsidRDefault="00BC39AD" w:rsidP="00BC39AD">
      <w:pPr>
        <w:rPr>
          <w:lang w:val="vi-VN"/>
        </w:rPr>
      </w:pPr>
    </w:p>
    <w:p w:rsidR="00C00195" w:rsidRPr="00CB2208" w:rsidRDefault="00C00195" w:rsidP="00C00195">
      <w:pPr>
        <w:tabs>
          <w:tab w:val="center" w:pos="5400"/>
          <w:tab w:val="left" w:pos="7169"/>
        </w:tabs>
        <w:spacing w:after="0" w:line="276" w:lineRule="auto"/>
        <w:ind w:right="-1"/>
        <w:jc w:val="both"/>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rsidR="00C00195" w:rsidRPr="00CB2208" w:rsidRDefault="00C00195" w:rsidP="00C00195">
      <w:pPr>
        <w:tabs>
          <w:tab w:val="center" w:pos="5400"/>
          <w:tab w:val="left" w:pos="7169"/>
        </w:tabs>
        <w:spacing w:after="0" w:line="276" w:lineRule="auto"/>
        <w:ind w:right="-1"/>
        <w:jc w:val="both"/>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Củng cố</w:t>
      </w:r>
    </w:p>
    <w:p w:rsidR="00C00195" w:rsidRPr="00CB2208" w:rsidRDefault="00C00195" w:rsidP="00C00195">
      <w:pPr>
        <w:pStyle w:val="ListParagraph"/>
        <w:numPr>
          <w:ilvl w:val="0"/>
          <w:numId w:val="10"/>
        </w:numPr>
        <w:tabs>
          <w:tab w:val="center" w:pos="5400"/>
          <w:tab w:val="left" w:pos="7169"/>
        </w:tabs>
        <w:spacing w:after="0" w:line="276" w:lineRule="auto"/>
        <w:ind w:right="-1"/>
        <w:jc w:val="both"/>
        <w:rPr>
          <w:rFonts w:cs="Times New Roman"/>
          <w:szCs w:val="28"/>
          <w:lang w:val="nl-NL"/>
        </w:rPr>
      </w:pPr>
      <w:r w:rsidRPr="00CB2208">
        <w:rPr>
          <w:rFonts w:cs="Times New Roman"/>
          <w:szCs w:val="28"/>
          <w:lang w:val="nl-NL"/>
        </w:rPr>
        <w:t>Lũy thừa của một số hữu tỉ, tính chất của lũy thừa.</w:t>
      </w:r>
    </w:p>
    <w:p w:rsidR="00C00195" w:rsidRPr="00CB2208" w:rsidRDefault="00C00195" w:rsidP="00C00195">
      <w:pPr>
        <w:pStyle w:val="ListParagraph"/>
        <w:numPr>
          <w:ilvl w:val="0"/>
          <w:numId w:val="10"/>
        </w:numPr>
        <w:tabs>
          <w:tab w:val="center" w:pos="5400"/>
          <w:tab w:val="left" w:pos="7169"/>
        </w:tabs>
        <w:spacing w:after="0" w:line="276" w:lineRule="auto"/>
        <w:ind w:right="-1"/>
        <w:jc w:val="both"/>
        <w:rPr>
          <w:rFonts w:cs="Times New Roman"/>
          <w:szCs w:val="28"/>
          <w:lang w:val="nl-NL"/>
        </w:rPr>
      </w:pPr>
      <w:r w:rsidRPr="00CB2208">
        <w:rPr>
          <w:rFonts w:cs="Times New Roman"/>
          <w:szCs w:val="28"/>
          <w:lang w:val="nl-NL"/>
        </w:rPr>
        <w:t>Thứ tự thực hiện phép tính.</w:t>
      </w:r>
    </w:p>
    <w:p w:rsidR="00C00195" w:rsidRPr="00CB2208" w:rsidRDefault="00C00195" w:rsidP="00C00195">
      <w:pPr>
        <w:pStyle w:val="ListParagraph"/>
        <w:numPr>
          <w:ilvl w:val="0"/>
          <w:numId w:val="10"/>
        </w:numPr>
        <w:tabs>
          <w:tab w:val="center" w:pos="5400"/>
          <w:tab w:val="left" w:pos="7169"/>
        </w:tabs>
        <w:spacing w:after="0" w:line="276" w:lineRule="auto"/>
        <w:ind w:right="-1"/>
        <w:jc w:val="both"/>
        <w:rPr>
          <w:rFonts w:cs="Times New Roman"/>
          <w:szCs w:val="28"/>
          <w:lang w:val="nl-NL"/>
        </w:rPr>
      </w:pPr>
      <w:r w:rsidRPr="00CB2208">
        <w:rPr>
          <w:rFonts w:cs="Times New Roman"/>
          <w:szCs w:val="28"/>
          <w:lang w:val="nl-NL"/>
        </w:rPr>
        <w:t>Quy tắc chuyển vế đổi dấu.</w:t>
      </w:r>
    </w:p>
    <w:p w:rsidR="00C00195" w:rsidRPr="00CB2208" w:rsidRDefault="00C00195" w:rsidP="00C00195">
      <w:pPr>
        <w:tabs>
          <w:tab w:val="center" w:pos="5400"/>
          <w:tab w:val="left" w:pos="7169"/>
        </w:tabs>
        <w:spacing w:after="0" w:line="276" w:lineRule="auto"/>
        <w:ind w:right="-1"/>
        <w:jc w:val="both"/>
        <w:rPr>
          <w:rFonts w:cs="Times New Roman"/>
          <w:b/>
          <w:sz w:val="28"/>
          <w:szCs w:val="28"/>
          <w:lang w:val="nl-NL"/>
        </w:rPr>
      </w:pPr>
      <w:r w:rsidRPr="00CB2208">
        <w:rPr>
          <w:rFonts w:cs="Times New Roman"/>
          <w:b/>
          <w:sz w:val="28"/>
          <w:szCs w:val="28"/>
          <w:lang w:val="nl-NL"/>
        </w:rPr>
        <w:t xml:space="preserve">2. Năng lực </w:t>
      </w:r>
    </w:p>
    <w:p w:rsidR="00C00195" w:rsidRPr="00CB2208" w:rsidRDefault="00C00195" w:rsidP="00C00195">
      <w:pPr>
        <w:pStyle w:val="NoSpacing"/>
        <w:spacing w:line="276" w:lineRule="auto"/>
        <w:ind w:right="-1"/>
        <w:rPr>
          <w:b/>
          <w:i/>
          <w:szCs w:val="28"/>
          <w:lang w:val="nl-NL"/>
        </w:rPr>
      </w:pPr>
      <w:r>
        <w:rPr>
          <w:b/>
          <w:i/>
          <w:szCs w:val="28"/>
          <w:lang w:val="nl-NL"/>
        </w:rPr>
        <w:t xml:space="preserve"> </w:t>
      </w:r>
      <w:r w:rsidRPr="00CB2208">
        <w:rPr>
          <w:b/>
          <w:i/>
          <w:szCs w:val="28"/>
          <w:lang w:val="nl-NL"/>
        </w:rPr>
        <w:t>Năng lực chung:</w:t>
      </w:r>
    </w:p>
    <w:p w:rsidR="00C00195" w:rsidRPr="00CB2208" w:rsidRDefault="00C00195" w:rsidP="00C00195">
      <w:pPr>
        <w:pStyle w:val="Header"/>
        <w:numPr>
          <w:ilvl w:val="0"/>
          <w:numId w:val="3"/>
        </w:numPr>
        <w:tabs>
          <w:tab w:val="clear" w:pos="4320"/>
          <w:tab w:val="clear" w:pos="8640"/>
          <w:tab w:val="left" w:pos="7169"/>
        </w:tabs>
        <w:spacing w:line="276"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rsidR="00C00195" w:rsidRPr="00CB2208" w:rsidRDefault="00C00195" w:rsidP="00C00195">
      <w:pPr>
        <w:pStyle w:val="Header"/>
        <w:numPr>
          <w:ilvl w:val="0"/>
          <w:numId w:val="3"/>
        </w:numPr>
        <w:tabs>
          <w:tab w:val="clear" w:pos="4320"/>
          <w:tab w:val="clear" w:pos="8640"/>
          <w:tab w:val="left" w:pos="7169"/>
        </w:tabs>
        <w:spacing w:line="276"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rsidR="00C00195" w:rsidRPr="00CB2208" w:rsidRDefault="00C00195" w:rsidP="00C00195">
      <w:pPr>
        <w:pStyle w:val="Header"/>
        <w:numPr>
          <w:ilvl w:val="0"/>
          <w:numId w:val="3"/>
        </w:numPr>
        <w:tabs>
          <w:tab w:val="clear" w:pos="4320"/>
          <w:tab w:val="clear" w:pos="8640"/>
          <w:tab w:val="left" w:pos="7169"/>
        </w:tabs>
        <w:spacing w:line="276"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rsidR="00C00195" w:rsidRPr="00CB2208" w:rsidRDefault="00C00195" w:rsidP="00C00195">
      <w:pPr>
        <w:pStyle w:val="Header"/>
        <w:tabs>
          <w:tab w:val="clear" w:pos="4320"/>
          <w:tab w:val="clear" w:pos="8640"/>
          <w:tab w:val="left" w:pos="7169"/>
        </w:tabs>
        <w:spacing w:line="276"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rsidR="00C00195" w:rsidRPr="00CB2208" w:rsidRDefault="00C00195" w:rsidP="00C00195">
      <w:pPr>
        <w:pStyle w:val="Header"/>
        <w:numPr>
          <w:ilvl w:val="0"/>
          <w:numId w:val="2"/>
        </w:numPr>
        <w:tabs>
          <w:tab w:val="clear" w:pos="4320"/>
          <w:tab w:val="clear" w:pos="8640"/>
          <w:tab w:val="left" w:pos="7169"/>
        </w:tabs>
        <w:spacing w:line="276" w:lineRule="auto"/>
        <w:ind w:right="-1"/>
        <w:rPr>
          <w:rFonts w:ascii="Times New Roman" w:hAnsi="Times New Roman"/>
          <w:b/>
          <w:sz w:val="28"/>
          <w:szCs w:val="28"/>
          <w:lang w:val="nl-NL"/>
        </w:rPr>
      </w:pPr>
      <w:bookmarkStart w:id="1" w:name="_Hlk104191883"/>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 lũy thừa, quy tắc thực hiện phép tính, từ đó có thể áp dụng kiến thức đã học để giải quyết các bài toán.</w:t>
      </w:r>
    </w:p>
    <w:p w:rsidR="00C00195" w:rsidRPr="00CB2208" w:rsidRDefault="00C00195" w:rsidP="00C00195">
      <w:pPr>
        <w:pStyle w:val="Header"/>
        <w:numPr>
          <w:ilvl w:val="0"/>
          <w:numId w:val="2"/>
        </w:numPr>
        <w:tabs>
          <w:tab w:val="clear" w:pos="4320"/>
          <w:tab w:val="clear" w:pos="8640"/>
          <w:tab w:val="left" w:pos="7169"/>
        </w:tabs>
        <w:spacing w:line="276"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rsidR="00C00195" w:rsidRPr="00CB2208" w:rsidRDefault="00C00195" w:rsidP="00C00195">
      <w:pPr>
        <w:pStyle w:val="Header"/>
        <w:numPr>
          <w:ilvl w:val="0"/>
          <w:numId w:val="2"/>
        </w:numPr>
        <w:tabs>
          <w:tab w:val="clear" w:pos="4320"/>
          <w:tab w:val="clear" w:pos="8640"/>
          <w:tab w:val="left" w:pos="7169"/>
        </w:tabs>
        <w:spacing w:line="276"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p>
    <w:p w:rsidR="00C00195" w:rsidRPr="00CB2208" w:rsidRDefault="00C00195" w:rsidP="00C00195">
      <w:pPr>
        <w:pStyle w:val="Header"/>
        <w:numPr>
          <w:ilvl w:val="0"/>
          <w:numId w:val="2"/>
        </w:numPr>
        <w:tabs>
          <w:tab w:val="clear" w:pos="4320"/>
          <w:tab w:val="clear" w:pos="8640"/>
          <w:tab w:val="left" w:pos="7169"/>
        </w:tabs>
        <w:spacing w:line="276"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rsidR="00C00195" w:rsidRPr="00CB2208" w:rsidRDefault="00C00195" w:rsidP="00C00195">
      <w:pPr>
        <w:pStyle w:val="Header"/>
        <w:tabs>
          <w:tab w:val="clear" w:pos="4320"/>
          <w:tab w:val="clear" w:pos="8640"/>
          <w:tab w:val="left" w:pos="7169"/>
        </w:tabs>
        <w:spacing w:line="276"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rsidR="00C00195" w:rsidRPr="00CB2208" w:rsidRDefault="00C00195" w:rsidP="00C00195">
      <w:pPr>
        <w:pStyle w:val="NoSpacing"/>
        <w:numPr>
          <w:ilvl w:val="0"/>
          <w:numId w:val="1"/>
        </w:numPr>
        <w:spacing w:line="276" w:lineRule="auto"/>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rsidR="00C00195" w:rsidRPr="00CB2208" w:rsidRDefault="00C00195" w:rsidP="00C00195">
      <w:pPr>
        <w:pStyle w:val="ListParagraph"/>
        <w:numPr>
          <w:ilvl w:val="0"/>
          <w:numId w:val="1"/>
        </w:numPr>
        <w:spacing w:after="0" w:line="276" w:lineRule="auto"/>
        <w:ind w:right="-1"/>
        <w:jc w:val="both"/>
        <w:rPr>
          <w:rFonts w:cs="Times New Roman"/>
          <w:szCs w:val="28"/>
        </w:rPr>
      </w:pPr>
      <w:r w:rsidRPr="00CB2208">
        <w:rPr>
          <w:rFonts w:cs="Times New Roman"/>
          <w:szCs w:val="28"/>
        </w:rPr>
        <w:t>Chăm chỉ tích cực xây dựng bài, có trách nhiệm, chủ động chiếm lĩnh kiến thức theo sự hướng dẫn của GV.</w:t>
      </w:r>
    </w:p>
    <w:p w:rsidR="00C00195" w:rsidRPr="00CB2208" w:rsidRDefault="00C00195" w:rsidP="00C00195">
      <w:pPr>
        <w:pStyle w:val="ListParagraph"/>
        <w:numPr>
          <w:ilvl w:val="0"/>
          <w:numId w:val="1"/>
        </w:numPr>
        <w:spacing w:after="0" w:line="276" w:lineRule="auto"/>
        <w:ind w:right="-1"/>
        <w:jc w:val="both"/>
        <w:rPr>
          <w:rFonts w:cs="Times New Roman"/>
          <w:szCs w:val="28"/>
        </w:rPr>
      </w:pPr>
      <w:r w:rsidRPr="00CB2208">
        <w:rPr>
          <w:rFonts w:cs="Times New Roman"/>
          <w:szCs w:val="28"/>
        </w:rPr>
        <w:t>Hình thành tư duy logic, lập luận chặt chẽ, và linh hoạt trong quá trình suy nghĩ.</w:t>
      </w:r>
    </w:p>
    <w:p w:rsidR="00C00195" w:rsidRPr="00CB2208" w:rsidRDefault="00C00195" w:rsidP="00C00195">
      <w:pPr>
        <w:tabs>
          <w:tab w:val="left" w:pos="7169"/>
        </w:tabs>
        <w:spacing w:after="0" w:line="276" w:lineRule="auto"/>
        <w:ind w:right="-1"/>
        <w:jc w:val="both"/>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rsidR="00C00195" w:rsidRPr="00CB2208" w:rsidRDefault="00C00195" w:rsidP="00C00195">
      <w:pPr>
        <w:pStyle w:val="NoSpacing"/>
        <w:spacing w:line="276" w:lineRule="auto"/>
        <w:ind w:right="-1"/>
        <w:rPr>
          <w:szCs w:val="28"/>
          <w:lang w:val="nl-NL"/>
        </w:rPr>
      </w:pPr>
      <w:r w:rsidRPr="00CB2208">
        <w:rPr>
          <w:b/>
          <w:szCs w:val="28"/>
          <w:lang w:val="nl-NL"/>
        </w:rPr>
        <w:t xml:space="preserve">1. Đối với GV:  </w:t>
      </w:r>
      <w:r w:rsidRPr="00CB2208">
        <w:rPr>
          <w:szCs w:val="28"/>
          <w:lang w:val="nl-NL"/>
        </w:rPr>
        <w:t>SGK, Tài liệu giảng dạy, giáo án PPT.</w:t>
      </w:r>
    </w:p>
    <w:p w:rsidR="00C00195" w:rsidRPr="00CB2208" w:rsidRDefault="00C00195" w:rsidP="00C00195">
      <w:pPr>
        <w:tabs>
          <w:tab w:val="left" w:pos="7169"/>
        </w:tabs>
        <w:spacing w:after="0" w:line="276" w:lineRule="auto"/>
        <w:ind w:right="-1"/>
        <w:jc w:val="both"/>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rsidR="00C00195" w:rsidRPr="00CB2208" w:rsidRDefault="00C00195" w:rsidP="00C00195">
      <w:pPr>
        <w:tabs>
          <w:tab w:val="left" w:pos="567"/>
          <w:tab w:val="left" w:pos="1134"/>
        </w:tabs>
        <w:spacing w:after="0" w:line="276" w:lineRule="auto"/>
        <w:ind w:right="-1"/>
        <w:jc w:val="both"/>
        <w:rPr>
          <w:rFonts w:cs="Times New Roman"/>
          <w:b/>
          <w:sz w:val="28"/>
          <w:szCs w:val="28"/>
          <w:lang w:val="nl-NL"/>
        </w:rPr>
      </w:pPr>
      <w:r w:rsidRPr="00CB2208">
        <w:rPr>
          <w:rFonts w:cs="Times New Roman"/>
          <w:b/>
          <w:sz w:val="28"/>
          <w:szCs w:val="28"/>
          <w:lang w:val="nl-NL"/>
        </w:rPr>
        <w:t>III. TIẾN TRÌNH DẠY HỌC</w:t>
      </w:r>
    </w:p>
    <w:p w:rsidR="00C00195" w:rsidRPr="00CB2208" w:rsidRDefault="00C00195" w:rsidP="00C00195">
      <w:pPr>
        <w:spacing w:after="0" w:line="276" w:lineRule="auto"/>
        <w:ind w:right="-1"/>
        <w:jc w:val="both"/>
        <w:rPr>
          <w:rFonts w:cs="Times New Roman"/>
          <w:b/>
          <w:sz w:val="28"/>
          <w:szCs w:val="28"/>
          <w:lang w:val="nl-NL"/>
        </w:rPr>
      </w:pPr>
      <w:r w:rsidRPr="00CB2208">
        <w:rPr>
          <w:rFonts w:cs="Times New Roman"/>
          <w:b/>
          <w:sz w:val="28"/>
          <w:szCs w:val="28"/>
          <w:lang w:val="nl-NL"/>
        </w:rPr>
        <w:t>A. HOẠT ĐỘNG KHỞI ĐỘNG (MỞ ĐẦU)</w:t>
      </w:r>
    </w:p>
    <w:p w:rsidR="00C00195" w:rsidRPr="00CB2208" w:rsidRDefault="00C00195" w:rsidP="00C00195">
      <w:pPr>
        <w:tabs>
          <w:tab w:val="left" w:pos="567"/>
          <w:tab w:val="left" w:pos="1134"/>
        </w:tabs>
        <w:spacing w:after="0" w:line="276" w:lineRule="auto"/>
        <w:ind w:right="-1"/>
        <w:jc w:val="both"/>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C00195" w:rsidRPr="00CB2208" w:rsidRDefault="00C00195" w:rsidP="00C00195">
      <w:pPr>
        <w:tabs>
          <w:tab w:val="left" w:pos="567"/>
          <w:tab w:val="left" w:pos="1134"/>
        </w:tabs>
        <w:spacing w:after="0" w:line="276" w:lineRule="auto"/>
        <w:ind w:right="-1"/>
        <w:jc w:val="both"/>
        <w:rPr>
          <w:rFonts w:cs="Times New Roman"/>
          <w:sz w:val="28"/>
          <w:szCs w:val="28"/>
        </w:rPr>
      </w:pPr>
      <w:r w:rsidRPr="00CB2208">
        <w:rPr>
          <w:rFonts w:cs="Times New Roman"/>
          <w:sz w:val="28"/>
          <w:szCs w:val="28"/>
        </w:rPr>
        <w:lastRenderedPageBreak/>
        <w:t>- HS gợi mở lại kiến thức đã học ở bài 3 và bài 4.</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nhớ lại kiến thức đã học để trả lời câu hỏi.</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rsidR="00C00195" w:rsidRPr="00CB2208" w:rsidRDefault="00C00195" w:rsidP="00C00195">
      <w:pPr>
        <w:tabs>
          <w:tab w:val="left" w:pos="567"/>
          <w:tab w:val="left" w:pos="1134"/>
        </w:tabs>
        <w:spacing w:after="0" w:line="276" w:lineRule="auto"/>
        <w:ind w:right="-1"/>
        <w:jc w:val="both"/>
        <w:rPr>
          <w:rFonts w:cs="Times New Roman"/>
          <w:b/>
          <w:sz w:val="28"/>
          <w:szCs w:val="28"/>
          <w:lang w:val="nl-NL"/>
        </w:rPr>
      </w:pPr>
      <w:r w:rsidRPr="00CB2208">
        <w:rPr>
          <w:rFonts w:cs="Times New Roman"/>
          <w:b/>
          <w:sz w:val="28"/>
          <w:szCs w:val="28"/>
          <w:lang w:val="nl-NL"/>
        </w:rPr>
        <w:t xml:space="preserve">d) Tổ chức thực hiện: </w:t>
      </w:r>
    </w:p>
    <w:p w:rsidR="00C00195" w:rsidRPr="00CB2208" w:rsidRDefault="00C00195" w:rsidP="00C00195">
      <w:pPr>
        <w:tabs>
          <w:tab w:val="left" w:pos="567"/>
          <w:tab w:val="left" w:pos="1134"/>
        </w:tabs>
        <w:spacing w:after="0" w:line="276" w:lineRule="auto"/>
        <w:ind w:right="-1"/>
        <w:jc w:val="both"/>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sz w:val="28"/>
          <w:szCs w:val="28"/>
          <w:lang w:val="nl-NL"/>
        </w:rPr>
        <w:t>- GV yêu cầu HS</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sz w:val="28"/>
          <w:szCs w:val="28"/>
          <w:lang w:val="nl-NL"/>
        </w:rPr>
        <w:t>+ Nhắc lại cách tính nhân chia hai lũy thừa cùng cơ số, lũy thừa của lũy thừa.</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sz w:val="28"/>
          <w:szCs w:val="28"/>
          <w:lang w:val="nl-NL"/>
        </w:rPr>
        <w:t>+ Nhắc lại quy tắc chuyển vế đổi dấu.</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sz w:val="28"/>
          <w:szCs w:val="28"/>
          <w:lang w:val="nl-NL"/>
        </w:rPr>
        <w:t xml:space="preserve">- HS: </w:t>
      </w:r>
    </w:p>
    <w:p w:rsidR="00C00195" w:rsidRPr="00CB2208" w:rsidRDefault="00C00195" w:rsidP="00C00195">
      <w:pPr>
        <w:spacing w:after="0" w:line="276" w:lineRule="auto"/>
        <w:ind w:right="-1"/>
        <w:jc w:val="both"/>
        <w:rPr>
          <w:rFonts w:eastAsiaTheme="minorEastAsia" w:cs="Times New Roman"/>
          <w:sz w:val="28"/>
          <w:szCs w:val="28"/>
          <w:lang w:val="nl-NL"/>
        </w:rPr>
      </w:pPr>
      <w:r w:rsidRPr="00CB220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rsidR="00C00195" w:rsidRPr="00CB2208" w:rsidRDefault="00C00195" w:rsidP="00C00195">
      <w:pPr>
        <w:spacing w:after="0" w:line="276" w:lineRule="auto"/>
        <w:ind w:right="-1"/>
        <w:jc w:val="both"/>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rsidR="00C00195" w:rsidRPr="00CB2208" w:rsidRDefault="00C00195" w:rsidP="00C00195">
      <w:pPr>
        <w:spacing w:after="0" w:line="276" w:lineRule="auto"/>
        <w:ind w:right="-1"/>
        <w:jc w:val="both"/>
        <w:rPr>
          <w:rFonts w:eastAsiaTheme="minorEastAsia" w:cs="Times New Roman"/>
          <w:sz w:val="28"/>
          <w:szCs w:val="28"/>
        </w:rPr>
      </w:pPr>
      <w:r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rsidR="00C00195" w:rsidRPr="00CB2208" w:rsidRDefault="00C00195" w:rsidP="00C00195">
      <w:pPr>
        <w:spacing w:after="0" w:line="276" w:lineRule="auto"/>
        <w:ind w:right="-1"/>
        <w:jc w:val="both"/>
        <w:rPr>
          <w:rFonts w:cs="Times New Roman"/>
          <w:sz w:val="28"/>
          <w:szCs w:val="28"/>
          <w:lang w:val="nl-NL"/>
        </w:rPr>
      </w:pPr>
      <m:oMath>
        <m:r>
          <w:rPr>
            <w:rFonts w:ascii="Cambria Math" w:hAnsi="Cambria Math" w:cs="Times New Roman"/>
            <w:sz w:val="28"/>
            <w:szCs w:val="28"/>
            <w:lang w:val="nl-NL"/>
          </w:rPr>
          <m:t>→</m:t>
        </m:r>
      </m:oMath>
      <w:r w:rsidRPr="00CB2208">
        <w:rPr>
          <w:rFonts w:cs="Times New Roman"/>
          <w:sz w:val="28"/>
          <w:szCs w:val="28"/>
          <w:lang w:val="nl-NL"/>
        </w:rPr>
        <w:t>GV chốt lại kiến thức, dẫn dắt bài luyện tập.</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trả lời câu hỏi theo yêu cầu GV.</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rsidR="00C00195" w:rsidRPr="00CB2208" w:rsidRDefault="00C00195" w:rsidP="00C00195">
      <w:pPr>
        <w:spacing w:after="0" w:line="276" w:lineRule="auto"/>
        <w:ind w:right="-1"/>
        <w:jc w:val="both"/>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w:t>
      </w:r>
    </w:p>
    <w:p w:rsidR="00C00195" w:rsidRPr="00CB2208" w:rsidRDefault="00C00195" w:rsidP="00C00195">
      <w:pPr>
        <w:spacing w:after="0" w:line="276" w:lineRule="auto"/>
        <w:ind w:right="-1"/>
        <w:jc w:val="both"/>
        <w:rPr>
          <w:rFonts w:cs="Times New Roman"/>
          <w:b/>
          <w:sz w:val="28"/>
          <w:szCs w:val="28"/>
          <w:lang w:val="nl-NL"/>
        </w:rPr>
      </w:pPr>
      <m:oMath>
        <m:r>
          <w:rPr>
            <w:rFonts w:ascii="Cambria Math" w:hAnsi="Cambria Math" w:cs="Times New Roman"/>
            <w:sz w:val="28"/>
            <w:szCs w:val="28"/>
            <w:lang w:val="nl-NL"/>
          </w:rPr>
          <m:t>⇒</m:t>
        </m:r>
      </m:oMath>
      <w:r w:rsidRPr="00CB2208">
        <w:rPr>
          <w:rFonts w:cs="Times New Roman"/>
          <w:b/>
          <w:sz w:val="28"/>
          <w:szCs w:val="28"/>
          <w:lang w:val="nl-NL"/>
        </w:rPr>
        <w:t>Bài: Luyện tập chung.</w:t>
      </w:r>
    </w:p>
    <w:p w:rsidR="00C00195" w:rsidRPr="00CB2208" w:rsidRDefault="00C00195" w:rsidP="00C00195">
      <w:pPr>
        <w:spacing w:after="0" w:line="276" w:lineRule="auto"/>
        <w:ind w:right="-1"/>
        <w:jc w:val="both"/>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rsidR="00C00195" w:rsidRPr="00CB2208" w:rsidRDefault="00C00195" w:rsidP="00C00195">
      <w:pPr>
        <w:spacing w:after="0" w:line="276" w:lineRule="auto"/>
        <w:ind w:right="-1"/>
        <w:jc w:val="both"/>
        <w:rPr>
          <w:rFonts w:cs="Times New Roman"/>
          <w:b/>
          <w:sz w:val="28"/>
          <w:szCs w:val="28"/>
          <w:lang w:val="nl-NL"/>
        </w:rPr>
      </w:pPr>
      <w:r w:rsidRPr="00CB2208">
        <w:rPr>
          <w:rFonts w:cs="Times New Roman"/>
          <w:b/>
          <w:sz w:val="28"/>
          <w:szCs w:val="28"/>
          <w:lang w:val="nl-NL"/>
        </w:rPr>
        <w:t>Hoạt động 1: Phân tích Ví dụ 1, Ví dụ 2</w:t>
      </w:r>
    </w:p>
    <w:p w:rsidR="00C00195" w:rsidRPr="00CB2208" w:rsidRDefault="00C00195" w:rsidP="00C00195">
      <w:pPr>
        <w:tabs>
          <w:tab w:val="left" w:pos="567"/>
          <w:tab w:val="left" w:pos="1134"/>
        </w:tabs>
        <w:spacing w:after="0" w:line="276" w:lineRule="auto"/>
        <w:ind w:right="-1"/>
        <w:jc w:val="both"/>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rsidR="00C00195" w:rsidRPr="00CB2208" w:rsidRDefault="00C00195" w:rsidP="00C00195">
      <w:pPr>
        <w:tabs>
          <w:tab w:val="left" w:pos="567"/>
          <w:tab w:val="left" w:pos="1134"/>
        </w:tabs>
        <w:spacing w:after="0" w:line="276" w:lineRule="auto"/>
        <w:ind w:right="-1"/>
        <w:jc w:val="both"/>
        <w:rPr>
          <w:rFonts w:cs="Times New Roman"/>
          <w:sz w:val="28"/>
          <w:szCs w:val="28"/>
        </w:rPr>
      </w:pPr>
      <w:r w:rsidRPr="00CB2208">
        <w:rPr>
          <w:rFonts w:cs="Times New Roman"/>
          <w:sz w:val="28"/>
          <w:szCs w:val="28"/>
          <w:lang w:val="nl-NL"/>
        </w:rPr>
        <w:t>- HS hiểu được cách tính lũy thừa có sỗ mũ tự nhiên của số hữu tỉ, thứ tự thực hiện phép tính và áp dụng vào các bài tập tính toán.</w:t>
      </w:r>
    </w:p>
    <w:p w:rsidR="00C00195" w:rsidRPr="00CB2208" w:rsidRDefault="00C00195" w:rsidP="00C00195">
      <w:pPr>
        <w:tabs>
          <w:tab w:val="left" w:pos="567"/>
          <w:tab w:val="left" w:pos="1134"/>
        </w:tabs>
        <w:spacing w:after="0" w:line="276" w:lineRule="auto"/>
        <w:ind w:right="-1"/>
        <w:jc w:val="both"/>
        <w:rPr>
          <w:rFonts w:cs="Times New Roman"/>
          <w:b/>
          <w:sz w:val="28"/>
          <w:szCs w:val="28"/>
          <w:lang w:val="nl-NL"/>
        </w:rPr>
      </w:pPr>
      <w:r w:rsidRPr="00CB2208">
        <w:rPr>
          <w:rFonts w:cs="Times New Roman"/>
          <w:b/>
          <w:sz w:val="28"/>
          <w:szCs w:val="28"/>
          <w:lang w:val="nl-NL"/>
        </w:rPr>
        <w:t>b) Nội dung:</w:t>
      </w:r>
    </w:p>
    <w:p w:rsidR="00C00195" w:rsidRPr="00CB2208" w:rsidRDefault="00C00195" w:rsidP="00C00195">
      <w:pPr>
        <w:tabs>
          <w:tab w:val="left" w:pos="567"/>
          <w:tab w:val="left" w:pos="1134"/>
        </w:tabs>
        <w:spacing w:after="0" w:line="276" w:lineRule="auto"/>
        <w:ind w:right="-1"/>
        <w:jc w:val="both"/>
        <w:rPr>
          <w:rFonts w:cs="Times New Roman"/>
          <w:sz w:val="28"/>
          <w:szCs w:val="28"/>
          <w:lang w:val="nl-NL"/>
        </w:rPr>
      </w:pPr>
      <w:r w:rsidRPr="00CB2208">
        <w:rPr>
          <w:rFonts w:cs="Times New Roman"/>
          <w:sz w:val="28"/>
          <w:szCs w:val="28"/>
          <w:lang w:val="nl-NL"/>
        </w:rPr>
        <w:t>- HS đọc SGK để tìm hiểu nội dung ví dụ về cộng trừ nhân chia số hữu tỉ và biểu diễn số hữu tỉ trên trục số.</w:t>
      </w:r>
    </w:p>
    <w:p w:rsidR="00C00195" w:rsidRPr="00CB2208" w:rsidRDefault="00C00195" w:rsidP="00C00195">
      <w:pPr>
        <w:tabs>
          <w:tab w:val="left" w:pos="567"/>
          <w:tab w:val="left" w:pos="1134"/>
        </w:tabs>
        <w:spacing w:after="0" w:line="276" w:lineRule="auto"/>
        <w:ind w:right="-1"/>
        <w:jc w:val="both"/>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hiểu ví dụ được giới thiệu, biết cách trình bày bài.</w:t>
      </w:r>
    </w:p>
    <w:p w:rsidR="00C00195" w:rsidRPr="00CB2208" w:rsidRDefault="00C00195" w:rsidP="00C00195">
      <w:pPr>
        <w:tabs>
          <w:tab w:val="left" w:pos="567"/>
          <w:tab w:val="left" w:pos="1134"/>
        </w:tabs>
        <w:spacing w:after="0" w:line="276" w:lineRule="auto"/>
        <w:ind w:right="-1"/>
        <w:jc w:val="both"/>
        <w:rPr>
          <w:rFonts w:cs="Times New Roman"/>
          <w:b/>
          <w:sz w:val="28"/>
          <w:szCs w:val="28"/>
          <w:lang w:val="nl-NL"/>
        </w:rPr>
      </w:pPr>
      <w:r w:rsidRPr="00CB2208">
        <w:rPr>
          <w:rFonts w:cs="Times New Roman"/>
          <w:b/>
          <w:sz w:val="28"/>
          <w:szCs w:val="28"/>
          <w:lang w:val="nl-NL"/>
        </w:rPr>
        <w:t>d) Tổ chức thực hiện:</w:t>
      </w:r>
    </w:p>
    <w:tbl>
      <w:tblPr>
        <w:tblStyle w:val="TableGrid"/>
        <w:tblW w:w="5000" w:type="pct"/>
        <w:tblLook w:val="04A0" w:firstRow="1" w:lastRow="0" w:firstColumn="1" w:lastColumn="0" w:noHBand="0" w:noVBand="1"/>
      </w:tblPr>
      <w:tblGrid>
        <w:gridCol w:w="6018"/>
        <w:gridCol w:w="5078"/>
      </w:tblGrid>
      <w:tr w:rsidR="00C00195" w:rsidRPr="00CB2208" w:rsidTr="00C00195">
        <w:tc>
          <w:tcPr>
            <w:tcW w:w="2712" w:type="pct"/>
          </w:tcPr>
          <w:p w:rsidR="00C00195" w:rsidRPr="00CB2208" w:rsidRDefault="00C00195" w:rsidP="00C00195">
            <w:pPr>
              <w:tabs>
                <w:tab w:val="left" w:pos="567"/>
                <w:tab w:val="left" w:pos="1134"/>
              </w:tabs>
              <w:spacing w:line="276" w:lineRule="auto"/>
              <w:ind w:right="-1"/>
              <w:jc w:val="center"/>
              <w:rPr>
                <w:rFonts w:cs="Times New Roman"/>
                <w:b/>
                <w:sz w:val="28"/>
                <w:szCs w:val="28"/>
                <w:lang w:val="nl-NL"/>
              </w:rPr>
            </w:pPr>
            <w:r w:rsidRPr="00CB2208">
              <w:rPr>
                <w:rFonts w:cs="Times New Roman"/>
                <w:b/>
                <w:sz w:val="28"/>
                <w:szCs w:val="28"/>
                <w:lang w:val="nl-NL"/>
              </w:rPr>
              <w:t>HĐ CỦA GV VÀ HS</w:t>
            </w:r>
          </w:p>
        </w:tc>
        <w:tc>
          <w:tcPr>
            <w:tcW w:w="2288" w:type="pct"/>
          </w:tcPr>
          <w:p w:rsidR="00C00195" w:rsidRPr="00CB2208" w:rsidRDefault="00C00195" w:rsidP="00C00195">
            <w:pPr>
              <w:tabs>
                <w:tab w:val="left" w:pos="567"/>
                <w:tab w:val="left" w:pos="1134"/>
              </w:tabs>
              <w:spacing w:line="276" w:lineRule="auto"/>
              <w:ind w:right="-1"/>
              <w:jc w:val="center"/>
              <w:rPr>
                <w:rFonts w:cs="Times New Roman"/>
                <w:b/>
                <w:sz w:val="28"/>
                <w:szCs w:val="28"/>
                <w:lang w:val="nl-NL"/>
              </w:rPr>
            </w:pPr>
            <w:r w:rsidRPr="00CB2208">
              <w:rPr>
                <w:rFonts w:cs="Times New Roman"/>
                <w:b/>
                <w:sz w:val="28"/>
                <w:szCs w:val="28"/>
                <w:lang w:val="nl-NL"/>
              </w:rPr>
              <w:t>SẢN PHẨM DỰ KIẾN</w:t>
            </w:r>
          </w:p>
        </w:tc>
      </w:tr>
      <w:tr w:rsidR="00C00195" w:rsidRPr="00CB2208" w:rsidTr="00C00195">
        <w:tc>
          <w:tcPr>
            <w:tcW w:w="2712" w:type="pct"/>
          </w:tcPr>
          <w:p w:rsidR="00C00195" w:rsidRPr="00CB2208" w:rsidRDefault="00C00195" w:rsidP="00C00195">
            <w:pPr>
              <w:spacing w:line="276" w:lineRule="auto"/>
              <w:ind w:right="-1"/>
              <w:rPr>
                <w:rFonts w:cs="Times New Roman"/>
                <w:b/>
                <w:sz w:val="28"/>
                <w:szCs w:val="28"/>
              </w:rPr>
            </w:pPr>
            <w:r w:rsidRPr="00CB2208">
              <w:rPr>
                <w:rFonts w:cs="Times New Roman"/>
                <w:b/>
                <w:sz w:val="28"/>
                <w:szCs w:val="28"/>
              </w:rPr>
              <w:t>Bước 1: Chuyển giao nhiệm vụ:</w:t>
            </w:r>
          </w:p>
          <w:p w:rsidR="00C00195" w:rsidRPr="00CB2208" w:rsidRDefault="00C00195" w:rsidP="00C00195">
            <w:pPr>
              <w:spacing w:line="276" w:lineRule="auto"/>
              <w:ind w:right="-1"/>
              <w:rPr>
                <w:rFonts w:cs="Times New Roman"/>
                <w:sz w:val="28"/>
                <w:szCs w:val="28"/>
              </w:rPr>
            </w:pPr>
            <w:r w:rsidRPr="00CB2208">
              <w:rPr>
                <w:rFonts w:cs="Times New Roman"/>
                <w:sz w:val="28"/>
                <w:szCs w:val="28"/>
              </w:rPr>
              <w:t>- GV yêu cầu HS đọc Ví dụ 1, ví dụ 2 (SGK).</w:t>
            </w:r>
          </w:p>
          <w:p w:rsidR="00C00195" w:rsidRPr="00CB2208" w:rsidRDefault="00C00195" w:rsidP="00C00195">
            <w:pPr>
              <w:spacing w:line="276" w:lineRule="auto"/>
              <w:ind w:right="-1"/>
              <w:rPr>
                <w:rFonts w:cs="Times New Roman"/>
                <w:sz w:val="28"/>
                <w:szCs w:val="28"/>
              </w:rPr>
            </w:pPr>
            <w:r w:rsidRPr="00CB2208">
              <w:rPr>
                <w:rFonts w:cs="Times New Roman"/>
                <w:sz w:val="28"/>
                <w:szCs w:val="28"/>
              </w:rPr>
              <w:t>- GV hướng dẫn lại cách tính, cách trình bày bài.</w:t>
            </w:r>
          </w:p>
          <w:p w:rsidR="00C00195" w:rsidRPr="00CB2208" w:rsidRDefault="00C00195" w:rsidP="00C00195">
            <w:pPr>
              <w:spacing w:line="276" w:lineRule="auto"/>
              <w:ind w:right="-1"/>
              <w:rPr>
                <w:rFonts w:cs="Times New Roman"/>
                <w:sz w:val="28"/>
                <w:szCs w:val="28"/>
              </w:rPr>
            </w:pPr>
            <w:r w:rsidRPr="00CB2208">
              <w:rPr>
                <w:rFonts w:cs="Times New Roman"/>
                <w:sz w:val="28"/>
                <w:szCs w:val="28"/>
              </w:rPr>
              <w:t>- Có thể yêu cầu HS nhắc lại:</w:t>
            </w:r>
          </w:p>
          <w:p w:rsidR="00C00195" w:rsidRPr="00CB2208" w:rsidRDefault="00C00195" w:rsidP="00C00195">
            <w:pPr>
              <w:spacing w:line="276" w:lineRule="auto"/>
              <w:ind w:right="-1"/>
              <w:rPr>
                <w:rFonts w:cs="Times New Roman"/>
                <w:sz w:val="28"/>
                <w:szCs w:val="28"/>
                <w:lang w:val="nl-NL"/>
              </w:rPr>
            </w:pPr>
            <w:r w:rsidRPr="00CB2208">
              <w:rPr>
                <w:rFonts w:cs="Times New Roman"/>
                <w:sz w:val="28"/>
                <w:szCs w:val="28"/>
              </w:rPr>
              <w:t xml:space="preserve">+ Định nghĩa </w:t>
            </w:r>
            <w:r w:rsidRPr="00CB2208">
              <w:rPr>
                <w:rFonts w:cs="Times New Roman"/>
                <w:sz w:val="28"/>
                <w:szCs w:val="28"/>
                <w:lang w:val="nl-NL"/>
              </w:rPr>
              <w:t>lũy thừa có số mũ tự nhiên của số hữu tỉ.</w:t>
            </w:r>
          </w:p>
          <w:p w:rsidR="00C00195" w:rsidRPr="00CB2208" w:rsidRDefault="00C00195" w:rsidP="00C00195">
            <w:pPr>
              <w:spacing w:line="276" w:lineRule="auto"/>
              <w:ind w:right="-1"/>
              <w:rPr>
                <w:rFonts w:cs="Times New Roman"/>
                <w:sz w:val="28"/>
                <w:szCs w:val="28"/>
                <w:lang w:val="nl-NL"/>
              </w:rPr>
            </w:pPr>
            <w:r w:rsidRPr="00CB2208">
              <w:rPr>
                <w:rFonts w:cs="Times New Roman"/>
                <w:sz w:val="28"/>
                <w:szCs w:val="28"/>
                <w:lang w:val="nl-NL"/>
              </w:rPr>
              <w:t>+ Thứ tự thực hiện phép tính nếu có lũy thừa và có dấu ngoặc.</w:t>
            </w:r>
          </w:p>
          <w:p w:rsidR="00C00195" w:rsidRPr="00CB2208" w:rsidRDefault="00C00195" w:rsidP="00C00195">
            <w:pPr>
              <w:spacing w:line="276" w:lineRule="auto"/>
              <w:ind w:right="-1"/>
              <w:rPr>
                <w:rFonts w:cs="Times New Roman"/>
                <w:bCs/>
                <w:sz w:val="28"/>
                <w:szCs w:val="28"/>
              </w:rPr>
            </w:pPr>
            <w:r w:rsidRPr="00CB2208">
              <w:rPr>
                <w:rFonts w:cs="Times New Roman"/>
                <w:bCs/>
                <w:sz w:val="28"/>
                <w:szCs w:val="28"/>
              </w:rPr>
              <w:lastRenderedPageBreak/>
              <w:t>- GV chú ý cho HS ở Ví dụ 1, hướng dẫn HS cách viết thập phân khi nhân nó với lũy thừa của 10.</w:t>
            </w:r>
          </w:p>
          <w:p w:rsidR="00C00195" w:rsidRPr="00CB2208" w:rsidRDefault="00C00195" w:rsidP="00C00195">
            <w:pPr>
              <w:spacing w:line="276" w:lineRule="auto"/>
              <w:ind w:right="-1"/>
              <w:rPr>
                <w:rFonts w:cs="Times New Roman"/>
                <w:bCs/>
                <w:sz w:val="28"/>
                <w:szCs w:val="28"/>
              </w:rPr>
            </w:pPr>
            <w:r w:rsidRPr="00CB2208">
              <w:rPr>
                <w:rFonts w:cs="Times New Roman"/>
                <w:bCs/>
                <w:sz w:val="28"/>
                <w:szCs w:val="28"/>
              </w:rPr>
              <w:t>- GV nêu câu hỏi về Ví dụ 2:</w:t>
            </w:r>
          </w:p>
          <w:p w:rsidR="00C00195" w:rsidRPr="00CB2208" w:rsidRDefault="00C00195" w:rsidP="00C00195">
            <w:pPr>
              <w:spacing w:line="276" w:lineRule="auto"/>
              <w:ind w:right="-1"/>
              <w:rPr>
                <w:rFonts w:cs="Times New Roman"/>
                <w:sz w:val="28"/>
                <w:szCs w:val="28"/>
              </w:rPr>
            </w:pPr>
            <w:r w:rsidRPr="00CB2208">
              <w:rPr>
                <w:rFonts w:cs="Times New Roman"/>
                <w:sz w:val="28"/>
                <w:szCs w:val="28"/>
              </w:rPr>
              <w:t>+ Muốn tính A phải thì thứ tự tính là gì?</w:t>
            </w:r>
          </w:p>
          <w:p w:rsidR="00C00195" w:rsidRPr="00CB2208" w:rsidRDefault="00C00195" w:rsidP="00C00195">
            <w:pPr>
              <w:spacing w:line="276" w:lineRule="auto"/>
              <w:ind w:right="-1"/>
              <w:rPr>
                <w:rFonts w:cs="Times New Roman"/>
                <w:sz w:val="28"/>
                <w:szCs w:val="28"/>
              </w:rPr>
            </w:pPr>
            <w:r w:rsidRPr="00CB2208">
              <w:rPr>
                <w:rFonts w:cs="Times New Roman"/>
                <w:sz w:val="28"/>
                <w:szCs w:val="28"/>
              </w:rPr>
              <w:t>+ Khi tính được lũy thừa rồi thì ta nên sử dụng tính chất gì để tính nhanh.</w:t>
            </w:r>
          </w:p>
          <w:p w:rsidR="00C00195" w:rsidRPr="00CB2208" w:rsidRDefault="00C00195" w:rsidP="00C00195">
            <w:pPr>
              <w:spacing w:line="276" w:lineRule="auto"/>
              <w:ind w:right="-1"/>
              <w:rPr>
                <w:rFonts w:cs="Times New Roman"/>
                <w:sz w:val="28"/>
                <w:szCs w:val="28"/>
              </w:rPr>
            </w:pPr>
            <w:r w:rsidRPr="00CB2208">
              <w:rPr>
                <w:rFonts w:cs="Times New Roman"/>
                <w:sz w:val="28"/>
                <w:szCs w:val="28"/>
              </w:rPr>
              <w:t xml:space="preserve">- HS: </w:t>
            </w:r>
          </w:p>
          <w:p w:rsidR="00C00195" w:rsidRPr="00CB2208" w:rsidRDefault="00C00195" w:rsidP="00C00195">
            <w:pPr>
              <w:spacing w:line="276" w:lineRule="auto"/>
              <w:ind w:right="-1"/>
              <w:rPr>
                <w:rFonts w:cs="Times New Roman"/>
                <w:sz w:val="28"/>
                <w:szCs w:val="28"/>
              </w:rPr>
            </w:pPr>
            <w:r w:rsidRPr="00CB2208">
              <w:rPr>
                <w:rFonts w:cs="Times New Roman"/>
                <w:sz w:val="28"/>
                <w:szCs w:val="28"/>
              </w:rPr>
              <w:t>+ Ta phải tính lũy thừa trước, rồi thực hiện các phép nhân.</w:t>
            </w:r>
          </w:p>
          <w:p w:rsidR="00C00195" w:rsidRPr="00CB2208" w:rsidRDefault="00C00195" w:rsidP="00C00195">
            <w:pPr>
              <w:spacing w:line="276" w:lineRule="auto"/>
              <w:ind w:right="-1"/>
              <w:rPr>
                <w:rFonts w:cs="Times New Roman"/>
                <w:sz w:val="28"/>
                <w:szCs w:val="28"/>
              </w:rPr>
            </w:pPr>
            <w:r w:rsidRPr="00CB2208">
              <w:rPr>
                <w:rFonts w:cs="Times New Roman"/>
                <w:sz w:val="28"/>
                <w:szCs w:val="28"/>
              </w:rPr>
              <w:t>+ Ta có thể sử dụng tính chất phân phối giữa phép nhân và phép cộng.</w:t>
            </w:r>
          </w:p>
          <w:p w:rsidR="00C00195" w:rsidRPr="00CB2208" w:rsidRDefault="00C00195" w:rsidP="00C00195">
            <w:pPr>
              <w:tabs>
                <w:tab w:val="left" w:pos="567"/>
                <w:tab w:val="left" w:pos="1134"/>
              </w:tabs>
              <w:spacing w:line="276" w:lineRule="auto"/>
              <w:ind w:right="-1"/>
              <w:rPr>
                <w:rFonts w:cs="Times New Roman"/>
                <w:b/>
                <w:sz w:val="28"/>
                <w:szCs w:val="28"/>
              </w:rPr>
            </w:pPr>
            <w:r w:rsidRPr="00CB2208">
              <w:rPr>
                <w:rFonts w:cs="Times New Roman"/>
                <w:b/>
                <w:sz w:val="28"/>
                <w:szCs w:val="28"/>
              </w:rPr>
              <w:t>Bước 2: Thực hiện nhiệm vụ</w:t>
            </w:r>
          </w:p>
          <w:p w:rsidR="00C00195" w:rsidRPr="00CB2208" w:rsidRDefault="00C00195" w:rsidP="00C00195">
            <w:pPr>
              <w:tabs>
                <w:tab w:val="left" w:pos="567"/>
                <w:tab w:val="left" w:pos="1134"/>
              </w:tabs>
              <w:spacing w:line="276" w:lineRule="auto"/>
              <w:ind w:right="-1"/>
              <w:rPr>
                <w:rFonts w:cs="Times New Roman"/>
                <w:bCs/>
                <w:sz w:val="28"/>
                <w:szCs w:val="28"/>
              </w:rPr>
            </w:pPr>
            <w:r w:rsidRPr="00CB2208">
              <w:rPr>
                <w:rFonts w:cs="Times New Roman"/>
                <w:bCs/>
                <w:sz w:val="28"/>
                <w:szCs w:val="28"/>
              </w:rPr>
              <w:t>HS đọc bài, suy nghĩ câu trả lời, thảo luận với các bạn.</w:t>
            </w:r>
          </w:p>
          <w:p w:rsidR="00C00195" w:rsidRPr="00CB2208" w:rsidRDefault="00C00195" w:rsidP="00C00195">
            <w:pPr>
              <w:tabs>
                <w:tab w:val="left" w:pos="567"/>
                <w:tab w:val="left" w:pos="1134"/>
              </w:tabs>
              <w:spacing w:line="276" w:lineRule="auto"/>
              <w:ind w:right="-1"/>
              <w:rPr>
                <w:rFonts w:cs="Times New Roman"/>
                <w:b/>
                <w:sz w:val="28"/>
                <w:szCs w:val="28"/>
              </w:rPr>
            </w:pPr>
            <w:r w:rsidRPr="00CB2208">
              <w:rPr>
                <w:rFonts w:cs="Times New Roman"/>
                <w:b/>
                <w:sz w:val="28"/>
                <w:szCs w:val="28"/>
              </w:rPr>
              <w:t>Bước 3: Báo cáo, thảo luận</w:t>
            </w:r>
          </w:p>
          <w:p w:rsidR="00C00195" w:rsidRPr="00CB2208" w:rsidRDefault="00C00195" w:rsidP="00C00195">
            <w:pPr>
              <w:tabs>
                <w:tab w:val="left" w:pos="567"/>
                <w:tab w:val="left" w:pos="1134"/>
              </w:tabs>
              <w:spacing w:line="276" w:lineRule="auto"/>
              <w:ind w:right="-1"/>
              <w:rPr>
                <w:rFonts w:cs="Times New Roman"/>
                <w:bCs/>
                <w:sz w:val="28"/>
                <w:szCs w:val="28"/>
              </w:rPr>
            </w:pPr>
            <w:r w:rsidRPr="00CB2208">
              <w:rPr>
                <w:rFonts w:cs="Times New Roman"/>
                <w:bCs/>
                <w:sz w:val="28"/>
                <w:szCs w:val="28"/>
              </w:rPr>
              <w:t>- HS trả lời câu hỏi về: lũy thừa, thứ tự thực hiện phép tính.</w:t>
            </w:r>
          </w:p>
          <w:p w:rsidR="00C00195" w:rsidRPr="00CB2208" w:rsidRDefault="00C00195" w:rsidP="00C00195">
            <w:pPr>
              <w:tabs>
                <w:tab w:val="left" w:pos="567"/>
                <w:tab w:val="left" w:pos="1134"/>
              </w:tabs>
              <w:spacing w:line="276" w:lineRule="auto"/>
              <w:ind w:right="-1"/>
              <w:rPr>
                <w:rFonts w:cs="Times New Roman"/>
                <w:bCs/>
                <w:sz w:val="28"/>
                <w:szCs w:val="28"/>
              </w:rPr>
            </w:pPr>
            <w:r w:rsidRPr="00CB2208">
              <w:rPr>
                <w:rFonts w:cs="Times New Roman"/>
                <w:bCs/>
                <w:sz w:val="28"/>
                <w:szCs w:val="28"/>
              </w:rPr>
              <w:t>- Các HS chú ý lắng nghe.</w:t>
            </w:r>
          </w:p>
          <w:p w:rsidR="00C00195" w:rsidRPr="00CB2208" w:rsidRDefault="00C00195" w:rsidP="00C00195">
            <w:pPr>
              <w:tabs>
                <w:tab w:val="left" w:pos="567"/>
                <w:tab w:val="left" w:pos="1134"/>
              </w:tabs>
              <w:spacing w:line="276" w:lineRule="auto"/>
              <w:ind w:right="-1"/>
              <w:rPr>
                <w:rFonts w:cs="Times New Roman"/>
                <w:b/>
                <w:sz w:val="28"/>
                <w:szCs w:val="28"/>
              </w:rPr>
            </w:pPr>
            <w:r w:rsidRPr="00CB2208">
              <w:rPr>
                <w:rFonts w:cs="Times New Roman"/>
                <w:b/>
                <w:sz w:val="28"/>
                <w:szCs w:val="28"/>
              </w:rPr>
              <w:t>Bước 4: Kết luận, nhận định</w:t>
            </w:r>
          </w:p>
          <w:p w:rsidR="00C00195" w:rsidRPr="00CB2208" w:rsidRDefault="00C00195" w:rsidP="00C00195">
            <w:pPr>
              <w:spacing w:line="276" w:lineRule="auto"/>
              <w:ind w:right="-1"/>
              <w:rPr>
                <w:rFonts w:cs="Times New Roman"/>
                <w:bCs/>
                <w:sz w:val="28"/>
                <w:szCs w:val="28"/>
              </w:rPr>
            </w:pPr>
            <w:r w:rsidRPr="00CB2208">
              <w:rPr>
                <w:rFonts w:cs="Times New Roman"/>
                <w:bCs/>
                <w:sz w:val="28"/>
                <w:szCs w:val="28"/>
              </w:rPr>
              <w:t>- GV nhận xét về câu trả lời của HS, chốt lại kiến thức.</w:t>
            </w:r>
          </w:p>
          <w:p w:rsidR="00C00195" w:rsidRPr="00CB2208" w:rsidRDefault="00C00195" w:rsidP="00C00195">
            <w:pPr>
              <w:spacing w:line="276" w:lineRule="auto"/>
              <w:ind w:right="-1"/>
              <w:rPr>
                <w:rFonts w:cs="Times New Roman"/>
                <w:bCs/>
                <w:sz w:val="28"/>
                <w:szCs w:val="28"/>
                <w:lang w:val="nl-NL"/>
              </w:rPr>
            </w:pPr>
            <w:r w:rsidRPr="00CB2208">
              <w:rPr>
                <w:rFonts w:cs="Times New Roman"/>
                <w:bCs/>
                <w:sz w:val="28"/>
                <w:szCs w:val="28"/>
                <w:lang w:val="nl-NL"/>
              </w:rPr>
              <w:t>- GV nhắc lại về</w:t>
            </w:r>
            <w:r w:rsidRPr="00CB2208">
              <w:rPr>
                <w:rFonts w:cs="Times New Roman"/>
                <w:b/>
                <w:sz w:val="28"/>
                <w:szCs w:val="28"/>
                <w:lang w:val="nl-NL"/>
              </w:rPr>
              <w:t xml:space="preserve"> </w:t>
            </w:r>
            <w:r w:rsidRPr="00CB2208">
              <w:rPr>
                <w:rFonts w:cs="Times New Roman"/>
                <w:bCs/>
                <w:sz w:val="28"/>
                <w:szCs w:val="28"/>
              </w:rPr>
              <w:t>cách viết số thập phân khi nhân nó với lũy thừa của 10.</w:t>
            </w:r>
          </w:p>
        </w:tc>
        <w:tc>
          <w:tcPr>
            <w:tcW w:w="2288" w:type="pct"/>
          </w:tcPr>
          <w:p w:rsidR="00C00195" w:rsidRPr="00CB2208" w:rsidRDefault="00C00195" w:rsidP="00C00195">
            <w:pPr>
              <w:tabs>
                <w:tab w:val="left" w:pos="567"/>
                <w:tab w:val="left" w:pos="1134"/>
              </w:tabs>
              <w:spacing w:line="276" w:lineRule="auto"/>
              <w:ind w:right="-1"/>
              <w:rPr>
                <w:rFonts w:cs="Times New Roman"/>
                <w:b/>
                <w:sz w:val="28"/>
                <w:szCs w:val="28"/>
                <w:lang w:val="nl-NL"/>
              </w:rPr>
            </w:pPr>
            <w:r w:rsidRPr="00CB2208">
              <w:rPr>
                <w:rFonts w:cs="Times New Roman"/>
                <w:b/>
                <w:sz w:val="28"/>
                <w:szCs w:val="28"/>
                <w:lang w:val="nl-NL"/>
              </w:rPr>
              <w:lastRenderedPageBreak/>
              <w:t>Ví dụ 1 (SGK – T23)</w:t>
            </w:r>
          </w:p>
          <w:p w:rsidR="00C00195" w:rsidRPr="00CB2208" w:rsidRDefault="00C00195" w:rsidP="00C00195">
            <w:pPr>
              <w:tabs>
                <w:tab w:val="left" w:pos="567"/>
                <w:tab w:val="left" w:pos="1134"/>
              </w:tabs>
              <w:spacing w:line="276" w:lineRule="auto"/>
              <w:ind w:right="-1"/>
              <w:rPr>
                <w:rFonts w:cs="Times New Roman"/>
                <w:b/>
                <w:sz w:val="28"/>
                <w:szCs w:val="28"/>
                <w:lang w:val="nl-NL"/>
              </w:rPr>
            </w:pPr>
            <w:r w:rsidRPr="00CB2208">
              <w:rPr>
                <w:rFonts w:cs="Times New Roman"/>
                <w:b/>
                <w:sz w:val="28"/>
                <w:szCs w:val="28"/>
                <w:lang w:val="nl-NL"/>
              </w:rPr>
              <w:t>Ví dụ 2 (SGK – T23)</w:t>
            </w:r>
          </w:p>
        </w:tc>
      </w:tr>
    </w:tbl>
    <w:p w:rsidR="00C00195" w:rsidRPr="00CB2208" w:rsidRDefault="00C00195" w:rsidP="00C00195">
      <w:pPr>
        <w:spacing w:after="0" w:line="276" w:lineRule="auto"/>
        <w:ind w:right="-1"/>
        <w:rPr>
          <w:rFonts w:cs="Times New Roman"/>
          <w:b/>
          <w:sz w:val="28"/>
          <w:szCs w:val="28"/>
          <w:lang w:val="fr-FR"/>
        </w:rPr>
      </w:pPr>
      <w:r w:rsidRPr="00CB2208">
        <w:rPr>
          <w:rFonts w:cs="Times New Roman"/>
          <w:b/>
          <w:sz w:val="28"/>
          <w:szCs w:val="28"/>
          <w:lang w:val="fr-FR"/>
        </w:rPr>
        <w:lastRenderedPageBreak/>
        <w:t>C. HOẠT ĐỘNG LUYỆN TẬP</w:t>
      </w:r>
    </w:p>
    <w:p w:rsidR="00C00195" w:rsidRPr="00CB2208" w:rsidRDefault="00C00195" w:rsidP="00C00195">
      <w:pPr>
        <w:tabs>
          <w:tab w:val="left" w:pos="567"/>
          <w:tab w:val="left" w:pos="1134"/>
        </w:tabs>
        <w:spacing w:after="0" w:line="27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rsidR="00C00195" w:rsidRPr="00CB2208" w:rsidRDefault="00C00195" w:rsidP="00C00195">
      <w:pPr>
        <w:tabs>
          <w:tab w:val="left" w:pos="567"/>
          <w:tab w:val="left" w:pos="1134"/>
        </w:tabs>
        <w:spacing w:after="0" w:line="276"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rsidR="00C00195" w:rsidRPr="00CB2208" w:rsidRDefault="00C00195" w:rsidP="00C00195">
      <w:pPr>
        <w:tabs>
          <w:tab w:val="left" w:pos="567"/>
          <w:tab w:val="left" w:pos="1134"/>
        </w:tabs>
        <w:spacing w:after="0" w:line="276"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rsidR="00C00195" w:rsidRPr="00CB2208" w:rsidRDefault="00C00195" w:rsidP="00C00195">
      <w:pPr>
        <w:tabs>
          <w:tab w:val="left" w:pos="567"/>
          <w:tab w:val="left" w:pos="1134"/>
        </w:tabs>
        <w:spacing w:after="0" w:line="276"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rsidR="00C00195" w:rsidRPr="00CB2208" w:rsidRDefault="00C00195" w:rsidP="00C00195">
      <w:pPr>
        <w:tabs>
          <w:tab w:val="left" w:pos="567"/>
          <w:tab w:val="left" w:pos="1134"/>
        </w:tabs>
        <w:spacing w:after="0" w:line="27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cs="Times New Roman"/>
          <w:sz w:val="28"/>
          <w:szCs w:val="28"/>
          <w:lang w:val="nl-NL"/>
        </w:rPr>
        <w:t xml:space="preserve">HS vận dụng các kiến thức đã học </w:t>
      </w:r>
      <w:r w:rsidRPr="00CB2208">
        <w:rPr>
          <w:rFonts w:eastAsia="Calibri" w:cs="Times New Roman"/>
          <w:color w:val="000000"/>
          <w:sz w:val="28"/>
          <w:szCs w:val="28"/>
          <w:lang w:val="fr-FR"/>
        </w:rPr>
        <w:t>tích cực trao đổi, thảo luận nhóm hoàn thành bài tập vào phiếu bài tập.</w:t>
      </w:r>
    </w:p>
    <w:p w:rsidR="00C00195" w:rsidRPr="00CB2208" w:rsidRDefault="00C00195" w:rsidP="00C00195">
      <w:pPr>
        <w:tabs>
          <w:tab w:val="left" w:pos="567"/>
          <w:tab w:val="left" w:pos="1134"/>
        </w:tabs>
        <w:spacing w:after="0" w:line="27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về lũy thừa của số hữu tỉ, thứ tự thực hiện phép tính, quy tắc chuyển vế đổi dấu.</w:t>
      </w:r>
    </w:p>
    <w:p w:rsidR="00C00195" w:rsidRPr="00CB2208" w:rsidRDefault="00C00195" w:rsidP="00C00195">
      <w:pPr>
        <w:tabs>
          <w:tab w:val="left" w:pos="567"/>
          <w:tab w:val="left" w:pos="1134"/>
        </w:tabs>
        <w:spacing w:after="0" w:line="27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rsidR="00C00195" w:rsidRPr="00CB2208" w:rsidRDefault="00C00195" w:rsidP="00C00195">
      <w:pPr>
        <w:tabs>
          <w:tab w:val="left" w:pos="567"/>
          <w:tab w:val="left" w:pos="1134"/>
        </w:tabs>
        <w:spacing w:after="0" w:line="27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Pr>
          <w:rFonts w:eastAsia="Calibri" w:cs="Times New Roman"/>
          <w:color w:val="000000"/>
          <w:sz w:val="28"/>
          <w:szCs w:val="28"/>
          <w:lang w:val="fr-FR"/>
        </w:rPr>
        <w:t>:</w:t>
      </w:r>
      <w:r w:rsidRPr="00CB2208">
        <w:rPr>
          <w:rFonts w:eastAsia="Calibri" w:cs="Times New Roman"/>
          <w:color w:val="000000"/>
          <w:sz w:val="28"/>
          <w:szCs w:val="28"/>
          <w:lang w:val="fr-FR"/>
        </w:rPr>
        <w:t xml:space="preserve"> Lũy thừa của một số hữu tỉ, nhân và chia hai lũy thừa cùng cơ số, lũy thừa của lũy thừa, thứ tự thực hiện phép tính, quy tắc chuyển vế.</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 chức cho HS hoạt động theo nhóm đôi hoàn thành phiếu bài tập các bài</w:t>
      </w:r>
      <w:r>
        <w:rPr>
          <w:rFonts w:eastAsia="Calibri" w:cs="Times New Roman"/>
          <w:color w:val="000000"/>
          <w:sz w:val="28"/>
          <w:szCs w:val="28"/>
          <w:lang w:val="fr-FR"/>
        </w:rPr>
        <w:t>:</w:t>
      </w:r>
      <w:r w:rsidRPr="00CB2208">
        <w:rPr>
          <w:rFonts w:eastAsia="Calibri" w:cs="Times New Roman"/>
          <w:b/>
          <w:bCs/>
          <w:color w:val="000000"/>
          <w:sz w:val="28"/>
          <w:szCs w:val="28"/>
          <w:lang w:val="fr-FR"/>
        </w:rPr>
        <w:t xml:space="preserve"> Bài 1.31, Bài 1.33, Bài 1.34</w:t>
      </w:r>
      <w:r w:rsidRPr="00CB2208">
        <w:rPr>
          <w:rFonts w:eastAsia="Calibri" w:cs="Times New Roman"/>
          <w:color w:val="000000"/>
          <w:sz w:val="28"/>
          <w:szCs w:val="28"/>
          <w:lang w:val="fr-FR"/>
        </w:rPr>
        <w:t xml:space="preserve"> (SGK – Tr24).</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Pr>
          <w:rFonts w:eastAsia="Calibri" w:cs="Times New Roman"/>
          <w:color w:val="000000"/>
          <w:sz w:val="28"/>
          <w:szCs w:val="28"/>
          <w:lang w:val="fr-FR"/>
        </w:rPr>
        <w:t>:</w:t>
      </w:r>
      <w:r w:rsidRPr="00CB2208">
        <w:rPr>
          <w:rFonts w:eastAsia="Calibri" w:cs="Times New Roman"/>
          <w:color w:val="000000"/>
          <w:sz w:val="28"/>
          <w:szCs w:val="28"/>
          <w:lang w:val="fr-FR"/>
        </w:rPr>
        <w:t xml:space="preserve"> Muốn tìm x ta phải thực hiện quy tắc gì</w:t>
      </w:r>
      <w:r>
        <w:rPr>
          <w:rFonts w:eastAsia="Calibri" w:cs="Times New Roman"/>
          <w:color w:val="000000"/>
          <w:sz w:val="28"/>
          <w:szCs w:val="28"/>
          <w:lang w:val="fr-FR"/>
        </w:rPr>
        <w:t>?</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Pr>
          <w:rFonts w:eastAsia="Calibri" w:cs="Times New Roman"/>
          <w:color w:val="000000"/>
          <w:sz w:val="28"/>
          <w:szCs w:val="28"/>
          <w:lang w:val="fr-FR"/>
        </w:rPr>
        <w:t>:</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Hãy xác định thứ tự thực hiện phép tính trong mỗi ý a, b, c.</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Pr>
          <w:rFonts w:eastAsia="Calibri" w:cs="Times New Roman"/>
          <w:color w:val="000000"/>
          <w:sz w:val="28"/>
          <w:szCs w:val="28"/>
          <w:lang w:val="fr-FR"/>
        </w:rPr>
        <w:t>?</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Pr>
          <w:rFonts w:eastAsia="Calibri" w:cs="Times New Roman"/>
          <w:color w:val="000000"/>
          <w:sz w:val="28"/>
          <w:szCs w:val="28"/>
          <w:lang w:val="fr-FR"/>
        </w:rPr>
        <w:t>:</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Ta có thể viết dấu ngoặc nhóm các nhóm như thế nào</w:t>
      </w:r>
      <w:r>
        <w:rPr>
          <w:rFonts w:eastAsia="Calibri" w:cs="Times New Roman"/>
          <w:color w:val="000000"/>
          <w:sz w:val="28"/>
          <w:szCs w:val="28"/>
          <w:lang w:val="fr-FR"/>
        </w:rPr>
        <w:t>?</w:t>
      </w:r>
      <w:r w:rsidRPr="00CB2208">
        <w:rPr>
          <w:rFonts w:eastAsia="Calibri" w:cs="Times New Roman"/>
          <w:color w:val="000000"/>
          <w:sz w:val="28"/>
          <w:szCs w:val="28"/>
          <w:lang w:val="fr-FR"/>
        </w:rPr>
        <w:t xml:space="preserve"> Nêu lại quy tắc đặt dấu ngoặc đã học ở lớp 6.</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có thể tổng hoặc hiệu bằng 0 thì phải đặt dấu ngoặc như thế nào</w:t>
      </w:r>
      <w:r>
        <w:rPr>
          <w:rFonts w:eastAsia="Calibri" w:cs="Times New Roman"/>
          <w:color w:val="000000"/>
          <w:sz w:val="28"/>
          <w:szCs w:val="28"/>
          <w:lang w:val="fr-FR"/>
        </w:rPr>
        <w:t>?</w:t>
      </w:r>
      <w:r w:rsidRPr="00CB2208">
        <w:rPr>
          <w:rFonts w:eastAsia="Calibri" w:cs="Times New Roman"/>
          <w:color w:val="000000"/>
          <w:sz w:val="28"/>
          <w:szCs w:val="28"/>
          <w:lang w:val="fr-FR"/>
        </w:rPr>
        <w:t xml:space="preserve"> Em hãy thử một vài cách để tìm phương án đúng.</w:t>
      </w:r>
    </w:p>
    <w:p w:rsidR="00C00195" w:rsidRPr="00CB2208" w:rsidRDefault="00C00195" w:rsidP="00C00195">
      <w:pPr>
        <w:spacing w:after="0" w:line="27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rsidR="00C00195" w:rsidRPr="00CB2208" w:rsidRDefault="00C00195" w:rsidP="00C00195">
      <w:pPr>
        <w:spacing w:after="0" w:line="27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rsidR="00C00195" w:rsidRPr="00CB2208" w:rsidRDefault="00C00195" w:rsidP="00C00195">
      <w:pPr>
        <w:spacing w:after="0" w:line="27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 hướng dẫn HS.</w:t>
      </w:r>
    </w:p>
    <w:p w:rsidR="00C00195" w:rsidRPr="00CB2208" w:rsidRDefault="00C00195" w:rsidP="00C00195">
      <w:pPr>
        <w:spacing w:after="0" w:line="27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rsidR="00C00195" w:rsidRPr="00CB2208" w:rsidRDefault="00C00195" w:rsidP="00C00195">
      <w:pPr>
        <w:spacing w:after="0" w:line="276"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rsidR="00C00195" w:rsidRPr="00CB2208" w:rsidRDefault="00C00195" w:rsidP="00C00195">
      <w:pPr>
        <w:spacing w:after="0" w:line="276"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GV có thể hỏi thêm các câu hỏi về kiến thức bài học để nhắc lại cho HS.</w:t>
      </w:r>
    </w:p>
    <w:p w:rsidR="00C00195" w:rsidRPr="00CB2208" w:rsidRDefault="00C00195" w:rsidP="00C00195">
      <w:pPr>
        <w:spacing w:after="0" w:line="27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rsidR="00C00195" w:rsidRPr="00CB2208" w:rsidRDefault="00C00195" w:rsidP="00C00195">
      <w:pPr>
        <w:spacing w:after="0" w:line="276" w:lineRule="auto"/>
        <w:jc w:val="both"/>
        <w:rPr>
          <w:rFonts w:eastAsia="Calibri" w:cs="Times New Roman"/>
          <w:color w:val="000000"/>
          <w:sz w:val="28"/>
          <w:szCs w:val="28"/>
          <w:lang w:val="fr-FR"/>
        </w:rPr>
      </w:pPr>
      <w:bookmarkStart w:id="2" w:name="_Hlk104187332"/>
      <w:r w:rsidRPr="00CB2208">
        <w:rPr>
          <w:rFonts w:eastAsia="Calibri" w:cs="Times New Roman"/>
          <w:color w:val="000000"/>
          <w:sz w:val="28"/>
          <w:szCs w:val="28"/>
          <w:lang w:val="fr-FR"/>
        </w:rPr>
        <w:t>- GV chữa bài, chốt đáp án.</w:t>
      </w:r>
    </w:p>
    <w:p w:rsidR="00C00195" w:rsidRPr="00CB2208" w:rsidRDefault="00C00195" w:rsidP="00C00195">
      <w:pPr>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rsidR="00C00195" w:rsidRPr="00CB2208" w:rsidRDefault="00C00195" w:rsidP="00C00195">
      <w:pPr>
        <w:spacing w:after="0" w:line="27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2"/>
    <w:p w:rsidR="00C00195" w:rsidRPr="00CB2208" w:rsidRDefault="00C00195" w:rsidP="00C00195">
      <w:pPr>
        <w:tabs>
          <w:tab w:val="left" w:pos="567"/>
          <w:tab w:val="left" w:pos="1134"/>
        </w:tabs>
        <w:spacing w:after="0" w:line="27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rsidR="00C00195" w:rsidRPr="00CB2208" w:rsidRDefault="00C00195" w:rsidP="00C00195">
      <w:pPr>
        <w:tabs>
          <w:tab w:val="left" w:pos="567"/>
          <w:tab w:val="left" w:pos="1134"/>
        </w:tabs>
        <w:spacing w:after="0" w:line="27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1.31</w:t>
      </w:r>
      <w:r>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C00195" w:rsidRPr="00CB2208" w:rsidTr="00C00195">
        <w:tc>
          <w:tcPr>
            <w:tcW w:w="4744" w:type="dxa"/>
          </w:tcPr>
          <w:p w:rsidR="00C00195" w:rsidRPr="00CB2208" w:rsidRDefault="00C00195" w:rsidP="00C00195">
            <w:pPr>
              <w:tabs>
                <w:tab w:val="left" w:pos="567"/>
                <w:tab w:val="left" w:pos="1134"/>
              </w:tabs>
              <w:spacing w:line="276"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rsidR="00C00195" w:rsidRPr="00CB2208" w:rsidRDefault="00C00195" w:rsidP="00C00195">
            <w:pPr>
              <w:tabs>
                <w:tab w:val="left" w:pos="567"/>
                <w:tab w:val="left" w:pos="1134"/>
              </w:tabs>
              <w:spacing w:line="276"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rsidR="00C00195" w:rsidRPr="00CB2208" w:rsidRDefault="00C00195" w:rsidP="00C00195">
            <w:pPr>
              <w:tabs>
                <w:tab w:val="left" w:pos="567"/>
                <w:tab w:val="left" w:pos="1134"/>
              </w:tabs>
              <w:spacing w:line="276"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rsidR="00C00195" w:rsidRPr="00CB2208" w:rsidRDefault="00C00195" w:rsidP="00C00195">
            <w:pPr>
              <w:tabs>
                <w:tab w:val="left" w:pos="567"/>
                <w:tab w:val="left" w:pos="1134"/>
              </w:tabs>
              <w:spacing w:line="276"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rsidR="00C00195" w:rsidRPr="00CB2208" w:rsidRDefault="00C00195" w:rsidP="00C00195">
            <w:pPr>
              <w:tabs>
                <w:tab w:val="left" w:pos="567"/>
                <w:tab w:val="left" w:pos="1134"/>
              </w:tabs>
              <w:spacing w:line="276"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rsidR="00C00195" w:rsidRPr="00CB2208" w:rsidRDefault="00C00195" w:rsidP="00C00195">
            <w:pPr>
              <w:tabs>
                <w:tab w:val="left" w:pos="567"/>
                <w:tab w:val="left" w:pos="1134"/>
              </w:tabs>
              <w:spacing w:line="27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rsidR="00C00195" w:rsidRPr="00CB2208" w:rsidRDefault="00C00195" w:rsidP="00C00195">
            <w:pPr>
              <w:tabs>
                <w:tab w:val="left" w:pos="567"/>
                <w:tab w:val="left" w:pos="1134"/>
              </w:tabs>
              <w:spacing w:line="276"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rsidR="00C00195" w:rsidRPr="00CB2208" w:rsidRDefault="00C00195" w:rsidP="00C00195">
            <w:pPr>
              <w:tabs>
                <w:tab w:val="left" w:pos="567"/>
                <w:tab w:val="left" w:pos="1134"/>
              </w:tabs>
              <w:spacing w:line="276"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rsidR="00C00195" w:rsidRPr="00CB2208" w:rsidRDefault="00C00195" w:rsidP="00C00195">
            <w:pPr>
              <w:tabs>
                <w:tab w:val="left" w:pos="567"/>
                <w:tab w:val="left" w:pos="1134"/>
              </w:tabs>
              <w:spacing w:line="276"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rsidR="00C00195" w:rsidRPr="00CB2208" w:rsidRDefault="00C00195" w:rsidP="00C00195">
            <w:pPr>
              <w:tabs>
                <w:tab w:val="left" w:pos="567"/>
                <w:tab w:val="left" w:pos="1134"/>
              </w:tabs>
              <w:spacing w:line="276" w:lineRule="auto"/>
              <w:jc w:val="both"/>
              <w:rPr>
                <w:rFonts w:eastAsia="Calibri"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rsidR="00C00195" w:rsidRPr="00CB2208" w:rsidRDefault="00C00195" w:rsidP="00C00195">
      <w:pPr>
        <w:tabs>
          <w:tab w:val="left" w:pos="567"/>
          <w:tab w:val="left" w:pos="1134"/>
        </w:tabs>
        <w:spacing w:after="0" w:line="27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1.33</w:t>
      </w:r>
      <w:r>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rsidR="00C00195" w:rsidRPr="00CB2208" w:rsidRDefault="00C00195" w:rsidP="00C00195">
      <w:pPr>
        <w:tabs>
          <w:tab w:val="left" w:pos="567"/>
          <w:tab w:val="left" w:pos="1134"/>
        </w:tabs>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r w:rsidR="0070469C">
        <w:rPr>
          <w:rFonts w:eastAsia="Calibri" w:cs="Times New Roman"/>
          <w:color w:val="000000"/>
          <w:sz w:val="28"/>
          <w:szCs w:val="28"/>
          <w:lang w:val="vi-VN"/>
        </w:rPr>
        <w:t xml:space="preserve"> </w:t>
      </w:r>
      <w:r w:rsidRPr="00CB2208">
        <w:rPr>
          <w:rFonts w:eastAsia="Calibri" w:cs="Times New Roman"/>
          <w:color w:val="000000"/>
          <w:sz w:val="28"/>
          <w:szCs w:val="28"/>
          <w:lang w:val="fr-FR"/>
        </w:rPr>
        <w:t>= 20 – 20 – 37 = -37.</w:t>
      </w:r>
    </w:p>
    <w:p w:rsidR="00C00195" w:rsidRPr="00CB2208" w:rsidRDefault="00C00195" w:rsidP="00C00195">
      <w:pPr>
        <w:tabs>
          <w:tab w:val="left" w:pos="567"/>
          <w:tab w:val="left" w:pos="1134"/>
        </w:tabs>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b) B = 4,7</w:t>
      </w:r>
      <w:bookmarkStart w:id="3" w:name="_GoBack"/>
      <w:bookmarkEnd w:id="3"/>
      <w:r w:rsidRPr="00CB2208">
        <w:rPr>
          <w:rFonts w:eastAsia="Calibri" w:cs="Times New Roman"/>
          <w:color w:val="000000"/>
          <w:sz w:val="28"/>
          <w:szCs w:val="28"/>
          <w:lang w:val="fr-FR"/>
        </w:rPr>
        <w:t xml:space="preserve">5 </w:t>
      </w:r>
      <w:r>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Pr="00CB2208">
        <w:rPr>
          <w:rFonts w:eastAsia="Calibri" w:cs="Times New Roman"/>
          <w:color w:val="000000"/>
          <w:sz w:val="28"/>
          <w:szCs w:val="28"/>
          <w:lang w:val="fr-FR"/>
        </w:rPr>
        <w:t xml:space="preserve">= (4,75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Pr="00CB2208">
        <w:rPr>
          <w:rFonts w:eastAsia="Calibri" w:cs="Times New Roman"/>
          <w:color w:val="000000"/>
          <w:sz w:val="28"/>
          <w:szCs w:val="28"/>
          <w:lang w:val="fr-FR"/>
        </w:rPr>
        <w:t xml:space="preserve"> = 5 + 1 = 6.</w:t>
      </w:r>
    </w:p>
    <w:p w:rsidR="00C00195" w:rsidRPr="00CB2208" w:rsidRDefault="00C00195" w:rsidP="00C00195">
      <w:pPr>
        <w:tabs>
          <w:tab w:val="left" w:pos="567"/>
          <w:tab w:val="left" w:pos="1134"/>
        </w:tabs>
        <w:spacing w:after="0" w:line="276" w:lineRule="auto"/>
        <w:jc w:val="both"/>
        <w:rPr>
          <w:rFonts w:eastAsia="Calibri" w:cs="Times New Roman"/>
          <w:color w:val="000000"/>
          <w:sz w:val="28"/>
          <w:szCs w:val="28"/>
          <w:lang w:val="fr-FR"/>
        </w:rPr>
      </w:pPr>
      <w:r w:rsidRPr="00CB2208">
        <w:rPr>
          <w:rFonts w:eastAsia="Calibri" w:cs="Times New Roman"/>
          <w:color w:val="000000"/>
          <w:sz w:val="28"/>
          <w:szCs w:val="28"/>
          <w:lang w:val="fr-FR"/>
        </w:rPr>
        <w:t>c) C = 2021,2345.(2020,1234 + (-20020,1234))= 2021,2345. 0 = 0.</w:t>
      </w:r>
    </w:p>
    <w:p w:rsidR="00C00195" w:rsidRPr="00CB2208" w:rsidRDefault="00C00195" w:rsidP="00C00195">
      <w:pPr>
        <w:tabs>
          <w:tab w:val="left" w:pos="567"/>
          <w:tab w:val="left" w:pos="1134"/>
        </w:tabs>
        <w:spacing w:after="0" w:line="276" w:lineRule="auto"/>
        <w:jc w:val="both"/>
        <w:rPr>
          <w:rFonts w:eastAsia="Calibri" w:cs="Times New Roman"/>
          <w:color w:val="000000"/>
          <w:sz w:val="28"/>
          <w:szCs w:val="28"/>
          <w:lang w:val="fr-FR"/>
        </w:rPr>
      </w:pPr>
      <w:r w:rsidRPr="00CB2208">
        <w:rPr>
          <w:rFonts w:eastAsia="Calibri" w:cs="Times New Roman"/>
          <w:b/>
          <w:bCs/>
          <w:color w:val="000000"/>
          <w:sz w:val="28"/>
          <w:szCs w:val="28"/>
          <w:lang w:val="fr-FR"/>
        </w:rPr>
        <w:lastRenderedPageBreak/>
        <w:t>Bài 1.34</w:t>
      </w:r>
      <w:r>
        <w:rPr>
          <w:rFonts w:eastAsia="Calibri" w:cs="Times New Roman"/>
          <w:b/>
          <w:bCs/>
          <w:color w:val="000000"/>
          <w:sz w:val="28"/>
          <w:szCs w:val="28"/>
          <w:lang w:val="fr-FR"/>
        </w:rPr>
        <w:t>:</w:t>
      </w:r>
      <w:r w:rsidR="0070469C">
        <w:rPr>
          <w:rFonts w:eastAsia="Calibri" w:cs="Times New Roman"/>
          <w:b/>
          <w:bCs/>
          <w:color w:val="000000"/>
          <w:sz w:val="28"/>
          <w:szCs w:val="28"/>
          <w:lang w:val="vi-VN"/>
        </w:rPr>
        <w:t xml:space="preserve"> </w:t>
      </w:r>
      <w:r w:rsidRPr="00CB2208">
        <w:rPr>
          <w:rFonts w:eastAsia="Calibri" w:cs="Times New Roman"/>
          <w:color w:val="000000"/>
          <w:sz w:val="28"/>
          <w:szCs w:val="28"/>
          <w:lang w:val="fr-FR"/>
        </w:rPr>
        <w:t>2,2 – (3,3 + 4,4 – 5,5) = 0.</w:t>
      </w:r>
    </w:p>
    <w:p w:rsidR="00C00195" w:rsidRPr="00CB2208" w:rsidRDefault="00C00195" w:rsidP="00C00195">
      <w:pPr>
        <w:spacing w:after="0" w:line="276" w:lineRule="auto"/>
        <w:ind w:right="-1"/>
        <w:rPr>
          <w:rFonts w:cs="Times New Roman"/>
          <w:b/>
          <w:sz w:val="28"/>
          <w:szCs w:val="28"/>
          <w:lang w:val="fr-FR"/>
        </w:rPr>
      </w:pPr>
      <w:r w:rsidRPr="00CB2208">
        <w:rPr>
          <w:rFonts w:cs="Times New Roman"/>
          <w:b/>
          <w:sz w:val="28"/>
          <w:szCs w:val="28"/>
          <w:lang w:val="fr-FR"/>
        </w:rPr>
        <w:t>D. HOẠT ĐỘNG VẬN DỤNG</w:t>
      </w:r>
    </w:p>
    <w:p w:rsidR="00C00195" w:rsidRPr="00CB2208" w:rsidRDefault="00C00195" w:rsidP="00C00195">
      <w:pPr>
        <w:tabs>
          <w:tab w:val="left" w:pos="567"/>
          <w:tab w:val="left" w:pos="1134"/>
        </w:tabs>
        <w:spacing w:after="0" w:line="276"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rsidR="00C00195" w:rsidRPr="00CB2208" w:rsidRDefault="00C00195" w:rsidP="00C00195">
      <w:pPr>
        <w:tabs>
          <w:tab w:val="left" w:pos="567"/>
          <w:tab w:val="left" w:pos="1134"/>
        </w:tabs>
        <w:spacing w:after="0" w:line="276"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rsidR="00C00195" w:rsidRPr="00CB2208" w:rsidRDefault="00C00195" w:rsidP="00C00195">
      <w:pPr>
        <w:tabs>
          <w:tab w:val="left" w:pos="567"/>
          <w:tab w:val="left" w:pos="1134"/>
        </w:tabs>
        <w:spacing w:after="0" w:line="276"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rsidR="00C00195" w:rsidRPr="00CB2208" w:rsidRDefault="00C00195" w:rsidP="00C00195">
      <w:pPr>
        <w:tabs>
          <w:tab w:val="left" w:pos="567"/>
          <w:tab w:val="left" w:pos="1134"/>
        </w:tabs>
        <w:spacing w:after="0" w:line="276"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trả lời nhanh câu hỏi trắc nghiệm và thực hiện bài tập vận dụng.</w:t>
      </w:r>
    </w:p>
    <w:p w:rsidR="00C00195" w:rsidRPr="00CB2208" w:rsidRDefault="00C00195" w:rsidP="00C00195">
      <w:pPr>
        <w:tabs>
          <w:tab w:val="left" w:pos="567"/>
          <w:tab w:val="left" w:pos="1134"/>
        </w:tabs>
        <w:spacing w:after="0" w:line="276"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bCs/>
          <w:sz w:val="28"/>
          <w:szCs w:val="28"/>
          <w:lang w:val="fr-FR"/>
        </w:rPr>
        <w:t xml:space="preserve">trả lời được câu hỏi về thứ </w:t>
      </w:r>
    </w:p>
    <w:p w:rsidR="00C00195" w:rsidRPr="00CB2208" w:rsidRDefault="00C00195" w:rsidP="00C00195">
      <w:pPr>
        <w:tabs>
          <w:tab w:val="left" w:pos="567"/>
          <w:tab w:val="left" w:pos="1134"/>
        </w:tabs>
        <w:spacing w:after="0" w:line="276" w:lineRule="auto"/>
        <w:ind w:right="-1"/>
        <w:rPr>
          <w:rFonts w:cs="Times New Roman"/>
          <w:b/>
          <w:sz w:val="28"/>
          <w:szCs w:val="28"/>
          <w:lang w:val="fr-FR"/>
        </w:rPr>
      </w:pPr>
      <w:r w:rsidRPr="00CB2208">
        <w:rPr>
          <w:rFonts w:cs="Times New Roman"/>
          <w:b/>
          <w:sz w:val="28"/>
          <w:szCs w:val="28"/>
          <w:lang w:val="fr-FR"/>
        </w:rPr>
        <w:t xml:space="preserve">d) Tổ chức thực hiện: </w:t>
      </w:r>
    </w:p>
    <w:p w:rsidR="00C00195" w:rsidRPr="00CB2208" w:rsidRDefault="00C00195" w:rsidP="00C00195">
      <w:pPr>
        <w:tabs>
          <w:tab w:val="left" w:pos="567"/>
          <w:tab w:val="left" w:pos="1134"/>
        </w:tabs>
        <w:spacing w:after="0" w:line="276" w:lineRule="auto"/>
        <w:ind w:right="-1"/>
        <w:rPr>
          <w:rFonts w:cs="Times New Roman"/>
          <w:b/>
          <w:sz w:val="28"/>
          <w:szCs w:val="28"/>
          <w:lang w:val="fr-FR"/>
        </w:rPr>
      </w:pPr>
      <w:r w:rsidRPr="00CB2208">
        <w:rPr>
          <w:rFonts w:cs="Times New Roman"/>
          <w:b/>
          <w:sz w:val="28"/>
          <w:szCs w:val="28"/>
          <w:lang w:val="fr-FR"/>
        </w:rPr>
        <w:t>Bước 1</w:t>
      </w:r>
      <w:r>
        <w:rPr>
          <w:rFonts w:cs="Times New Roman"/>
          <w:b/>
          <w:sz w:val="28"/>
          <w:szCs w:val="28"/>
          <w:lang w:val="fr-FR"/>
        </w:rPr>
        <w:t>:</w:t>
      </w:r>
      <w:r w:rsidRPr="00CB2208">
        <w:rPr>
          <w:rFonts w:cs="Times New Roman"/>
          <w:b/>
          <w:sz w:val="28"/>
          <w:szCs w:val="28"/>
          <w:lang w:val="fr-FR"/>
        </w:rPr>
        <w:t xml:space="preserve"> Chuyển giao nhiệm vụ</w:t>
      </w:r>
    </w:p>
    <w:p w:rsidR="00C00195" w:rsidRPr="00CB2208" w:rsidRDefault="00C00195" w:rsidP="00C00195">
      <w:pPr>
        <w:tabs>
          <w:tab w:val="left" w:pos="567"/>
          <w:tab w:val="left" w:pos="1134"/>
        </w:tabs>
        <w:spacing w:after="0" w:line="276"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rsidR="00C00195" w:rsidRPr="00CB2208" w:rsidRDefault="00C00195" w:rsidP="00C00195">
      <w:pPr>
        <w:pStyle w:val="NoSpacing"/>
        <w:spacing w:line="276" w:lineRule="auto"/>
        <w:ind w:right="-1"/>
        <w:rPr>
          <w:bCs/>
          <w:szCs w:val="28"/>
          <w:lang w:val="fr-FR"/>
        </w:rPr>
      </w:pPr>
      <w:r w:rsidRPr="00CB2208">
        <w:rPr>
          <w:szCs w:val="28"/>
          <w:lang w:val="fr-FR"/>
        </w:rPr>
        <w:t xml:space="preserve">- GV yêu cầu HS hoạt động nhóm 2 hoàn thành bài tập </w:t>
      </w:r>
      <w:r w:rsidRPr="00CB2208">
        <w:rPr>
          <w:b/>
          <w:szCs w:val="28"/>
          <w:lang w:val="fr-FR"/>
        </w:rPr>
        <w:t xml:space="preserve">Bài 1.32 </w:t>
      </w:r>
      <w:r w:rsidRPr="00CB2208">
        <w:rPr>
          <w:bCs/>
          <w:szCs w:val="28"/>
          <w:lang w:val="fr-FR"/>
        </w:rPr>
        <w:t>(SGK – tr24)</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 Có thể cho HS tìm hiểu trước ở nhà về hình ảnh các loại hồ được nhắc đến ở bài 1.32, phân công mỗi nhóm tìm hiểu về 1 đến 2 hồ. Tìm hiểu về vị trí địa lí, diện tích và hình ảnh của hồ, các đặc điểm nổi bật nếu có của hồ.</w:t>
      </w:r>
    </w:p>
    <w:p w:rsidR="00C00195" w:rsidRPr="00CB2208" w:rsidRDefault="00C00195" w:rsidP="00C00195">
      <w:pPr>
        <w:spacing w:after="0" w:line="276" w:lineRule="auto"/>
        <w:ind w:right="-1"/>
        <w:rPr>
          <w:rFonts w:cs="Times New Roman"/>
          <w:b/>
          <w:sz w:val="28"/>
          <w:szCs w:val="28"/>
          <w:lang w:val="nl-NL"/>
        </w:rPr>
      </w:pPr>
      <w:r w:rsidRPr="00CB2208">
        <w:rPr>
          <w:rFonts w:cs="Times New Roman"/>
          <w:b/>
          <w:sz w:val="28"/>
          <w:szCs w:val="28"/>
          <w:lang w:val="nl-NL"/>
        </w:rPr>
        <w:t>Bước 2: Thực hiện nhiệm vụ</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 GV điều hành, quan sát, hỗ trợ HS.</w:t>
      </w:r>
    </w:p>
    <w:p w:rsidR="00C00195" w:rsidRPr="00CB2208" w:rsidRDefault="00C00195" w:rsidP="00C00195">
      <w:pPr>
        <w:spacing w:after="0" w:line="276" w:lineRule="auto"/>
        <w:rPr>
          <w:rFonts w:cs="Times New Roman"/>
          <w:b/>
          <w:bCs/>
          <w:sz w:val="28"/>
          <w:szCs w:val="28"/>
          <w:lang w:val="fr-FR"/>
        </w:rPr>
      </w:pPr>
      <w:r w:rsidRPr="00CB2208">
        <w:rPr>
          <w:rFonts w:cs="Times New Roman"/>
          <w:b/>
          <w:bCs/>
          <w:sz w:val="28"/>
          <w:szCs w:val="28"/>
          <w:lang w:val="fr-FR"/>
        </w:rPr>
        <w:t>Câu hỏi trắc nghiệm</w:t>
      </w:r>
      <w:r>
        <w:rPr>
          <w:rFonts w:cs="Times New Roman"/>
          <w:b/>
          <w:bCs/>
          <w:sz w:val="28"/>
          <w:szCs w:val="28"/>
          <w:lang w:val="fr-FR"/>
        </w:rPr>
        <w:t>:</w:t>
      </w:r>
    </w:p>
    <w:p w:rsidR="00C00195" w:rsidRPr="00CB2208" w:rsidRDefault="00C00195" w:rsidP="00C00195">
      <w:pPr>
        <w:spacing w:after="0" w:line="276"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rsidR="00C00195" w:rsidRPr="00CB2208" w:rsidRDefault="00C00195" w:rsidP="00C00195">
      <w:pPr>
        <w:pStyle w:val="Normal0"/>
        <w:spacing w:line="276"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N, biết 3</w:t>
      </w:r>
      <w:r w:rsidRPr="00CB2208">
        <w:rPr>
          <w:rFonts w:ascii="Times New Roman" w:hAnsi="Times New Roman" w:cs="Times New Roman"/>
          <w:position w:val="6"/>
          <w:sz w:val="28"/>
          <w:szCs w:val="28"/>
          <w:lang w:val="pt-BR"/>
        </w:rPr>
        <w:t>n</w:t>
      </w:r>
      <w:r w:rsidRPr="00CB2208">
        <w:rPr>
          <w:rFonts w:ascii="Times New Roman" w:hAnsi="Times New Roman" w:cs="Times New Roman"/>
          <w:sz w:val="28"/>
          <w:szCs w:val="28"/>
          <w:lang w:val="pt-BR"/>
        </w:rPr>
        <w:t>.2</w:t>
      </w:r>
      <w:r w:rsidRPr="00CB2208">
        <w:rPr>
          <w:rFonts w:ascii="Times New Roman" w:hAnsi="Times New Roman" w:cs="Times New Roman"/>
          <w:position w:val="6"/>
          <w:sz w:val="28"/>
          <w:szCs w:val="28"/>
          <w:lang w:val="pt-BR"/>
        </w:rPr>
        <w:t>n</w:t>
      </w:r>
      <w:r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00195" w:rsidRPr="00CB2208" w:rsidTr="00C00195">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rsidR="00C00195" w:rsidRPr="00CB2208" w:rsidRDefault="00C00195" w:rsidP="00C00195">
      <w:pPr>
        <w:pStyle w:val="Normal0"/>
        <w:spacing w:line="276"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lang w:val="pt-BR"/>
        </w:rPr>
        <w:t xml:space="preserve">Tìm n </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Pr="00CB2208">
        <w:rPr>
          <w:rFonts w:ascii="Times New Roman" w:hAnsi="Times New Roman" w:cs="Times New Roman"/>
          <w:sz w:val="28"/>
          <w:szCs w:val="28"/>
          <w:lang w:val="pt-BR"/>
        </w:rPr>
        <w:t>, kết quả là</w:t>
      </w:r>
      <w:r>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00195" w:rsidRPr="00CB2208" w:rsidTr="00C00195">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D. n = 0</w:t>
            </w:r>
          </w:p>
        </w:tc>
      </w:tr>
    </w:tbl>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00195" w:rsidRPr="00CB2208" w:rsidTr="00C00195">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00195" w:rsidRPr="00CB2208" w:rsidTr="00C00195">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rsidR="00C00195" w:rsidRPr="00CB2208" w:rsidRDefault="00C00195" w:rsidP="00C0019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Times New Roman" w:hAnsi="Times New Roman" w:cs="Times New Roman"/>
          <w:b/>
          <w:bCs/>
          <w:sz w:val="28"/>
          <w:szCs w:val="28"/>
        </w:rPr>
      </w:pPr>
    </w:p>
    <w:p w:rsidR="00C00195" w:rsidRPr="00CB2208" w:rsidRDefault="00C00195" w:rsidP="00C00195">
      <w:pPr>
        <w:spacing w:after="0" w:line="276" w:lineRule="auto"/>
        <w:ind w:right="-1"/>
        <w:rPr>
          <w:rFonts w:eastAsiaTheme="minorEastAsia" w:cs="Times New Roman"/>
          <w:sz w:val="28"/>
          <w:szCs w:val="28"/>
          <w:lang w:val="pt-BR"/>
        </w:rPr>
      </w:pPr>
      <w:r w:rsidRPr="00CB2208">
        <w:rPr>
          <w:rFonts w:cs="Times New Roman"/>
          <w:b/>
          <w:sz w:val="28"/>
          <w:szCs w:val="28"/>
          <w:lang w:val="nl-NL"/>
        </w:rPr>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00195" w:rsidRPr="00CB2208" w:rsidTr="00C00195">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rsidR="00C00195" w:rsidRPr="00CB2208" w:rsidRDefault="00C00195" w:rsidP="00C00195">
      <w:pPr>
        <w:spacing w:after="0" w:line="276"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C00195" w:rsidRPr="00CB2208" w:rsidTr="00C00195">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rsidR="00C00195" w:rsidRPr="00CB2208" w:rsidRDefault="00C00195" w:rsidP="00C00195">
            <w:pPr>
              <w:pStyle w:val="Normal0"/>
              <w:spacing w:line="276"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rsidR="00C00195" w:rsidRPr="00CB2208" w:rsidRDefault="00C00195" w:rsidP="00C00195">
      <w:pPr>
        <w:spacing w:after="0" w:line="276"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biểu thức A = 13,67 +11,24 – (- 186,33) – 21,24 là:</w:t>
      </w:r>
    </w:p>
    <w:p w:rsidR="00C00195" w:rsidRPr="00CB2208" w:rsidRDefault="00C00195" w:rsidP="00C00195">
      <w:pPr>
        <w:spacing w:after="0" w:line="276" w:lineRule="auto"/>
        <w:ind w:right="-1"/>
        <w:rPr>
          <w:rFonts w:cs="Times New Roman"/>
          <w:bCs/>
          <w:sz w:val="28"/>
          <w:szCs w:val="28"/>
          <w:lang w:val="nl-NL"/>
        </w:rPr>
      </w:pPr>
      <w:r w:rsidRPr="00CB2208">
        <w:rPr>
          <w:rFonts w:cs="Times New Roman"/>
          <w:bCs/>
          <w:sz w:val="28"/>
          <w:szCs w:val="28"/>
          <w:lang w:val="nl-NL"/>
        </w:rPr>
        <w:lastRenderedPageBreak/>
        <w:t>A. 200                        B. 210                       C. 190                       D. 201</w:t>
      </w:r>
    </w:p>
    <w:p w:rsidR="00C00195" w:rsidRPr="00CB2208" w:rsidRDefault="00C00195" w:rsidP="00C00195">
      <w:pPr>
        <w:spacing w:after="0" w:line="276"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Pr="00CB2208">
        <w:rPr>
          <w:rFonts w:eastAsiaTheme="minorEastAsia" w:cs="Times New Roman"/>
          <w:bCs/>
          <w:sz w:val="28"/>
          <w:szCs w:val="28"/>
          <w:lang w:val="nl-NL"/>
        </w:rPr>
        <w:t xml:space="preserve"> là:</w:t>
      </w:r>
    </w:p>
    <w:p w:rsidR="00C00195" w:rsidRPr="00CB2208" w:rsidRDefault="00C00195" w:rsidP="00C00195">
      <w:pPr>
        <w:spacing w:after="0" w:line="276"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rsidR="00C00195" w:rsidRPr="00CB2208" w:rsidRDefault="00C00195" w:rsidP="00C00195">
      <w:pPr>
        <w:spacing w:after="0" w:line="276"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Pr="00CB2208">
        <w:rPr>
          <w:rFonts w:eastAsiaTheme="minorEastAsia" w:cs="Times New Roman"/>
          <w:bCs/>
          <w:sz w:val="28"/>
          <w:szCs w:val="28"/>
          <w:lang w:val="nl-NL"/>
        </w:rPr>
        <w:t xml:space="preserve"> là:</w:t>
      </w:r>
    </w:p>
    <w:p w:rsidR="00C00195" w:rsidRPr="00CB2208" w:rsidRDefault="00C00195" w:rsidP="00C00195">
      <w:pPr>
        <w:spacing w:after="0" w:line="276"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w:t>
      </w:r>
    </w:p>
    <w:p w:rsidR="00C00195" w:rsidRPr="00CB2208" w:rsidRDefault="00C00195" w:rsidP="00C00195">
      <w:pPr>
        <w:spacing w:after="0" w:line="276"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rsidR="00C00195" w:rsidRPr="00CB2208" w:rsidRDefault="00C00195" w:rsidP="00C00195">
      <w:pPr>
        <w:spacing w:after="0" w:line="276"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Pr="00CB2208">
        <w:rPr>
          <w:rFonts w:eastAsiaTheme="minorEastAsia" w:cs="Times New Roman"/>
          <w:bCs/>
          <w:sz w:val="28"/>
          <w:szCs w:val="28"/>
          <w:lang w:val="nl-NL"/>
        </w:rPr>
        <w:t xml:space="preserve">                                                                                            </w:t>
      </w:r>
    </w:p>
    <w:p w:rsidR="00C00195" w:rsidRPr="00CB2208" w:rsidRDefault="00C00195" w:rsidP="00C00195">
      <w:pPr>
        <w:pStyle w:val="NoSpacing"/>
        <w:spacing w:line="276" w:lineRule="auto"/>
        <w:ind w:right="-1"/>
        <w:rPr>
          <w:b/>
          <w:bCs/>
          <w:szCs w:val="28"/>
          <w:lang w:val="fr-FR"/>
        </w:rPr>
      </w:pPr>
      <w:r w:rsidRPr="00CB2208">
        <w:rPr>
          <w:b/>
          <w:bCs/>
          <w:szCs w:val="28"/>
          <w:lang w:val="fr-FR"/>
        </w:rPr>
        <w:t>Bước 3: Báo cáo, thảo luận</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rsidR="00C00195" w:rsidRPr="00CB2208" w:rsidRDefault="00C00195" w:rsidP="00C00195">
      <w:pPr>
        <w:spacing w:after="0" w:line="276" w:lineRule="auto"/>
        <w:rPr>
          <w:rFonts w:cs="Times New Roman"/>
          <w:b/>
          <w:bCs/>
          <w:sz w:val="28"/>
          <w:szCs w:val="28"/>
          <w:lang w:val="fr-FR"/>
        </w:rPr>
      </w:pPr>
      <w:r w:rsidRPr="00CB2208">
        <w:rPr>
          <w:rFonts w:cs="Times New Roman"/>
          <w:b/>
          <w:bCs/>
          <w:sz w:val="28"/>
          <w:szCs w:val="28"/>
          <w:lang w:val="fr-FR"/>
        </w:rPr>
        <w:t>Bước 4</w:t>
      </w:r>
      <w:r>
        <w:rPr>
          <w:rFonts w:cs="Times New Roman"/>
          <w:b/>
          <w:bCs/>
          <w:sz w:val="28"/>
          <w:szCs w:val="28"/>
          <w:lang w:val="fr-FR"/>
        </w:rPr>
        <w:t>:</w:t>
      </w:r>
      <w:r w:rsidRPr="00CB2208">
        <w:rPr>
          <w:rFonts w:cs="Times New Roman"/>
          <w:b/>
          <w:bCs/>
          <w:sz w:val="28"/>
          <w:szCs w:val="28"/>
          <w:lang w:val="fr-FR"/>
        </w:rPr>
        <w:t xml:space="preserve"> Kết luận, nhận định</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 HS hợp tác thảo luận đưa ra ý kiến.</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 GV điều hành, quan sát, hỗ trợ.</w:t>
      </w:r>
    </w:p>
    <w:p w:rsidR="00C00195" w:rsidRPr="00CB2208" w:rsidRDefault="00C00195" w:rsidP="00C00195">
      <w:pPr>
        <w:spacing w:after="0" w:line="276" w:lineRule="auto"/>
        <w:rPr>
          <w:rFonts w:cs="Times New Roman"/>
          <w:b/>
          <w:bCs/>
          <w:sz w:val="28"/>
          <w:szCs w:val="28"/>
          <w:lang w:val="fr-FR"/>
        </w:rPr>
      </w:pPr>
      <w:r w:rsidRPr="00CB2208">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C00195" w:rsidRPr="00CB2208" w:rsidTr="00C00195">
        <w:tc>
          <w:tcPr>
            <w:tcW w:w="948"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1</w:t>
            </w:r>
          </w:p>
        </w:tc>
        <w:tc>
          <w:tcPr>
            <w:tcW w:w="948"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2</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3</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4</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5</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6</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7</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8</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9</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10</w:t>
            </w:r>
          </w:p>
        </w:tc>
      </w:tr>
      <w:tr w:rsidR="00C00195" w:rsidRPr="00CB2208" w:rsidTr="00C00195">
        <w:tc>
          <w:tcPr>
            <w:tcW w:w="948"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D</w:t>
            </w:r>
          </w:p>
        </w:tc>
        <w:tc>
          <w:tcPr>
            <w:tcW w:w="948"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B</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A</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A</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B</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A</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C</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A</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A</w:t>
            </w:r>
          </w:p>
        </w:tc>
        <w:tc>
          <w:tcPr>
            <w:tcW w:w="949" w:type="dxa"/>
          </w:tcPr>
          <w:p w:rsidR="00C00195" w:rsidRPr="00CB2208" w:rsidRDefault="00C00195" w:rsidP="00C00195">
            <w:pPr>
              <w:spacing w:line="276" w:lineRule="auto"/>
              <w:rPr>
                <w:rFonts w:cs="Times New Roman"/>
                <w:sz w:val="28"/>
                <w:szCs w:val="28"/>
                <w:lang w:val="fr-FR"/>
              </w:rPr>
            </w:pPr>
            <w:r w:rsidRPr="00CB2208">
              <w:rPr>
                <w:rFonts w:cs="Times New Roman"/>
                <w:sz w:val="28"/>
                <w:szCs w:val="28"/>
                <w:lang w:val="fr-FR"/>
              </w:rPr>
              <w:t>A</w:t>
            </w:r>
          </w:p>
        </w:tc>
      </w:tr>
    </w:tbl>
    <w:p w:rsidR="00C00195" w:rsidRPr="00CB2208" w:rsidRDefault="00C00195" w:rsidP="00C00195">
      <w:pPr>
        <w:spacing w:after="0" w:line="276" w:lineRule="auto"/>
        <w:rPr>
          <w:rFonts w:cs="Times New Roman"/>
          <w:sz w:val="28"/>
          <w:szCs w:val="28"/>
          <w:lang w:val="fr-FR"/>
        </w:rPr>
      </w:pPr>
    </w:p>
    <w:p w:rsidR="00C00195" w:rsidRPr="00CB2208" w:rsidRDefault="00C00195" w:rsidP="00C00195">
      <w:pPr>
        <w:spacing w:after="0" w:line="276" w:lineRule="auto"/>
        <w:rPr>
          <w:rFonts w:cs="Times New Roman"/>
          <w:b/>
          <w:bCs/>
          <w:sz w:val="28"/>
          <w:szCs w:val="28"/>
          <w:lang w:val="fr-FR"/>
        </w:rPr>
      </w:pPr>
      <w:r w:rsidRPr="00CB2208">
        <w:rPr>
          <w:rFonts w:cs="Times New Roman"/>
          <w:b/>
          <w:bCs/>
          <w:sz w:val="28"/>
          <w:szCs w:val="28"/>
          <w:lang w:val="fr-FR"/>
        </w:rPr>
        <w:t>Bài 1.32 (SGK – Tr24)</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Pr>
          <w:rFonts w:cs="Times New Roman"/>
          <w:sz w:val="28"/>
          <w:szCs w:val="28"/>
          <w:lang w:val="fr-FR"/>
        </w:rPr>
        <w:t>:</w:t>
      </w:r>
    </w:p>
    <w:p w:rsidR="00C00195" w:rsidRPr="00CB2208" w:rsidRDefault="00C00195" w:rsidP="00C00195">
      <w:pPr>
        <w:spacing w:after="0" w:line="276" w:lineRule="auto"/>
        <w:jc w:val="center"/>
        <w:rPr>
          <w:rFonts w:cs="Times New Roman"/>
          <w:sz w:val="28"/>
          <w:szCs w:val="28"/>
          <w:lang w:val="fr-FR"/>
        </w:rPr>
      </w:pPr>
      <w:r w:rsidRPr="00CB2208">
        <w:rPr>
          <w:rFonts w:cs="Times New Roman"/>
          <w:noProof/>
          <w:sz w:val="28"/>
          <w:szCs w:val="28"/>
        </w:rPr>
        <w:drawing>
          <wp:inline distT="0" distB="0" distL="0" distR="0" wp14:anchorId="59B0BFB1" wp14:editId="6CB6BD5E">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55123" cy="2735817"/>
                    </a:xfrm>
                    <a:prstGeom prst="rect">
                      <a:avLst/>
                    </a:prstGeom>
                  </pic:spPr>
                </pic:pic>
              </a:graphicData>
            </a:graphic>
          </wp:inline>
        </w:drawing>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Hình ảnh một số Hồ</w:t>
      </w:r>
      <w:r>
        <w:rPr>
          <w:rFonts w:cs="Times New Roman"/>
          <w:sz w:val="28"/>
          <w:szCs w:val="28"/>
          <w:lang w:val="fr-FR"/>
        </w:rPr>
        <w:t>:</w:t>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1. Hồ Nicaragua</w:t>
      </w:r>
      <w:r>
        <w:rPr>
          <w:rFonts w:cs="Times New Roman"/>
          <w:sz w:val="28"/>
          <w:szCs w:val="28"/>
          <w:lang w:val="fr-FR"/>
        </w:rPr>
        <w:t>:</w:t>
      </w:r>
    </w:p>
    <w:p w:rsidR="00C00195" w:rsidRPr="00CB2208" w:rsidRDefault="00C00195" w:rsidP="00C00195">
      <w:pPr>
        <w:spacing w:after="0" w:line="276"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398BB7B5" wp14:editId="40137EA2">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8740" cy="1745615"/>
                    </a:xfrm>
                    <a:prstGeom prst="rect">
                      <a:avLst/>
                    </a:prstGeom>
                    <a:noFill/>
                    <a:ln>
                      <a:noFill/>
                    </a:ln>
                  </pic:spPr>
                </pic:pic>
              </a:graphicData>
            </a:graphic>
          </wp:inline>
        </w:drawing>
      </w:r>
    </w:p>
    <w:p w:rsidR="00C00195" w:rsidRPr="00CB2208" w:rsidRDefault="00C00195" w:rsidP="00C00195">
      <w:pPr>
        <w:spacing w:after="0" w:line="276" w:lineRule="auto"/>
        <w:rPr>
          <w:rFonts w:cs="Times New Roman"/>
          <w:sz w:val="28"/>
          <w:szCs w:val="28"/>
          <w:lang w:val="fr-FR"/>
        </w:rPr>
      </w:pPr>
      <w:r w:rsidRPr="00CB2208">
        <w:rPr>
          <w:rFonts w:cs="Times New Roman"/>
          <w:sz w:val="28"/>
          <w:szCs w:val="28"/>
          <w:lang w:val="fr-FR"/>
        </w:rPr>
        <w:t>2. Hồ Vostok – hồ nước bí ẩn nhất trên Trái đất</w:t>
      </w:r>
    </w:p>
    <w:p w:rsidR="00C00195" w:rsidRPr="00CB2208" w:rsidRDefault="00C00195" w:rsidP="00C00195">
      <w:pPr>
        <w:spacing w:after="0" w:line="276" w:lineRule="auto"/>
        <w:jc w:val="center"/>
        <w:rPr>
          <w:rFonts w:cs="Times New Roman"/>
          <w:sz w:val="28"/>
          <w:szCs w:val="28"/>
          <w:lang w:val="fr-FR"/>
        </w:rPr>
      </w:pPr>
      <w:r w:rsidRPr="00CB2208">
        <w:rPr>
          <w:rFonts w:cs="Times New Roman"/>
          <w:noProof/>
          <w:sz w:val="28"/>
          <w:szCs w:val="28"/>
        </w:rPr>
        <w:drawing>
          <wp:inline distT="0" distB="0" distL="0" distR="0" wp14:anchorId="46EDEB90" wp14:editId="3072BD91">
            <wp:extent cx="3316294" cy="2013939"/>
            <wp:effectExtent l="0" t="0" r="0" b="5715"/>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8893" cy="2021590"/>
                    </a:xfrm>
                    <a:prstGeom prst="rect">
                      <a:avLst/>
                    </a:prstGeom>
                    <a:noFill/>
                    <a:ln>
                      <a:noFill/>
                    </a:ln>
                  </pic:spPr>
                </pic:pic>
              </a:graphicData>
            </a:graphic>
          </wp:inline>
        </w:drawing>
      </w:r>
      <w:r w:rsidRPr="00CB2208">
        <w:rPr>
          <w:rFonts w:cs="Times New Roman"/>
          <w:noProof/>
          <w:sz w:val="28"/>
          <w:szCs w:val="28"/>
        </w:rPr>
        <w:drawing>
          <wp:inline distT="0" distB="0" distL="0" distR="0" wp14:anchorId="3CDF3DBD" wp14:editId="5B50623C">
            <wp:extent cx="2895076" cy="190627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5421" cy="1919666"/>
                    </a:xfrm>
                    <a:prstGeom prst="rect">
                      <a:avLst/>
                    </a:prstGeom>
                  </pic:spPr>
                </pic:pic>
              </a:graphicData>
            </a:graphic>
          </wp:inline>
        </w:drawing>
      </w:r>
    </w:p>
    <w:p w:rsidR="00C00195" w:rsidRPr="00CB2208" w:rsidRDefault="00C00195" w:rsidP="00C00195">
      <w:pPr>
        <w:spacing w:after="0" w:line="276" w:lineRule="auto"/>
        <w:jc w:val="center"/>
        <w:rPr>
          <w:rFonts w:cs="Times New Roman"/>
          <w:sz w:val="28"/>
          <w:szCs w:val="28"/>
          <w:lang w:val="fr-FR"/>
        </w:rPr>
      </w:pPr>
    </w:p>
    <w:p w:rsidR="00C00195" w:rsidRPr="00CB2208" w:rsidRDefault="00C00195" w:rsidP="00C00195">
      <w:pPr>
        <w:spacing w:after="0" w:line="276" w:lineRule="auto"/>
        <w:ind w:right="-1"/>
        <w:rPr>
          <w:rFonts w:cs="Times New Roman"/>
          <w:b/>
          <w:sz w:val="28"/>
          <w:szCs w:val="28"/>
          <w:lang w:val="fr-FR"/>
        </w:rPr>
      </w:pPr>
      <w:r w:rsidRPr="00CB2208">
        <w:rPr>
          <w:rFonts w:cs="Times New Roman"/>
          <w:b/>
          <w:sz w:val="28"/>
          <w:szCs w:val="28"/>
          <w:lang w:val="fr-FR"/>
        </w:rPr>
        <w:t>* HƯỚNG DẪN VỀ NHÀ</w:t>
      </w:r>
    </w:p>
    <w:p w:rsidR="00C00195" w:rsidRPr="00CB2208" w:rsidRDefault="00C00195" w:rsidP="00C00195">
      <w:pPr>
        <w:pStyle w:val="ListParagraph"/>
        <w:numPr>
          <w:ilvl w:val="0"/>
          <w:numId w:val="4"/>
        </w:numPr>
        <w:spacing w:after="0" w:line="276" w:lineRule="auto"/>
        <w:ind w:right="-1"/>
        <w:rPr>
          <w:rFonts w:cs="Times New Roman"/>
          <w:szCs w:val="28"/>
          <w:lang w:val="pt-BR"/>
        </w:rPr>
      </w:pPr>
      <w:r w:rsidRPr="00CB2208">
        <w:rPr>
          <w:rFonts w:cs="Times New Roman"/>
          <w:szCs w:val="28"/>
          <w:lang w:val="pt-BR"/>
        </w:rPr>
        <w:t xml:space="preserve">Ghi nhớ kiến thức trong bài. </w:t>
      </w:r>
    </w:p>
    <w:p w:rsidR="00C00195" w:rsidRPr="00CB2208" w:rsidRDefault="00C00195" w:rsidP="00C00195">
      <w:pPr>
        <w:pStyle w:val="ListParagraph"/>
        <w:numPr>
          <w:ilvl w:val="0"/>
          <w:numId w:val="4"/>
        </w:numPr>
        <w:spacing w:after="0" w:line="276" w:lineRule="auto"/>
        <w:ind w:right="-1"/>
        <w:rPr>
          <w:rFonts w:cs="Times New Roman"/>
          <w:szCs w:val="28"/>
          <w:lang w:val="pt-BR"/>
        </w:rPr>
      </w:pPr>
      <w:r w:rsidRPr="00CB2208">
        <w:rPr>
          <w:rFonts w:cs="Times New Roman"/>
          <w:szCs w:val="28"/>
          <w:lang w:val="pt-BR"/>
        </w:rPr>
        <w:t>Hoàn thành các bài tập trong SBT</w:t>
      </w:r>
    </w:p>
    <w:p w:rsidR="00C00195" w:rsidRPr="00CB2208" w:rsidRDefault="00C00195" w:rsidP="00C00195">
      <w:pPr>
        <w:pStyle w:val="ListParagraph"/>
        <w:numPr>
          <w:ilvl w:val="0"/>
          <w:numId w:val="4"/>
        </w:numPr>
        <w:spacing w:after="0" w:line="276" w:lineRule="auto"/>
        <w:ind w:right="-1"/>
        <w:rPr>
          <w:rFonts w:cs="Times New Roman"/>
          <w:szCs w:val="28"/>
        </w:rPr>
      </w:pPr>
      <w:r w:rsidRPr="00CB2208">
        <w:rPr>
          <w:rFonts w:cs="Times New Roman"/>
          <w:szCs w:val="28"/>
        </w:rPr>
        <w:t>Chuẩn bị bài mới “Bài tập cuối chương I”.</w:t>
      </w:r>
    </w:p>
    <w:p w:rsidR="00C00195" w:rsidRPr="00CB2208" w:rsidRDefault="00C00195" w:rsidP="00C00195">
      <w:pPr>
        <w:pStyle w:val="ListParagraph"/>
        <w:numPr>
          <w:ilvl w:val="0"/>
          <w:numId w:val="4"/>
        </w:numPr>
        <w:spacing w:after="0" w:line="276" w:lineRule="auto"/>
        <w:ind w:right="-1"/>
        <w:rPr>
          <w:rFonts w:cs="Times New Roman"/>
          <w:szCs w:val="28"/>
        </w:rPr>
      </w:pPr>
      <w:r w:rsidRPr="00CB2208">
        <w:rPr>
          <w:rFonts w:cs="Times New Roman"/>
          <w:szCs w:val="28"/>
        </w:rPr>
        <w:t xml:space="preserve">Ôn tập các kiến thức đã học của chương: quy tắc tính toán, biểu diễn số hữu tỉ, quy tắc chuyển vế. </w:t>
      </w:r>
    </w:p>
    <w:p w:rsidR="00C00195" w:rsidRPr="00CB2208" w:rsidRDefault="00C00195" w:rsidP="00C00195">
      <w:pPr>
        <w:pStyle w:val="ListParagraph"/>
        <w:numPr>
          <w:ilvl w:val="0"/>
          <w:numId w:val="4"/>
        </w:numPr>
        <w:spacing w:after="0" w:line="276"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rsidR="00C00195" w:rsidRPr="00CB2208" w:rsidRDefault="00C00195" w:rsidP="00C00195">
      <w:pPr>
        <w:pStyle w:val="ListParagraph"/>
        <w:numPr>
          <w:ilvl w:val="0"/>
          <w:numId w:val="4"/>
        </w:numPr>
        <w:spacing w:after="0" w:line="276" w:lineRule="auto"/>
        <w:ind w:right="-1"/>
        <w:rPr>
          <w:rFonts w:cs="Times New Roman"/>
          <w:szCs w:val="28"/>
        </w:rPr>
      </w:pPr>
      <w:r w:rsidRPr="00CB2208">
        <w:rPr>
          <w:rFonts w:cs="Times New Roman"/>
          <w:szCs w:val="28"/>
        </w:rPr>
        <w:t>Xem trước các bài tập của bài ôn tập chương I.</w:t>
      </w:r>
    </w:p>
    <w:p w:rsidR="00C37726" w:rsidRPr="00C37726" w:rsidRDefault="00C37726" w:rsidP="00C37726"/>
    <w:sectPr w:rsidR="00C37726" w:rsidRPr="00C37726" w:rsidSect="00C37726">
      <w:headerReference w:type="default" r:id="rId11"/>
      <w:footerReference w:type="default" r:id="rId12"/>
      <w:type w:val="continuous"/>
      <w:pgSz w:w="12240" w:h="15840"/>
      <w:pgMar w:top="567" w:right="567" w:bottom="567" w:left="567" w:header="426" w:footer="247" w:gutter="0"/>
      <w:pgNumType w:start="3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94C" w:rsidRDefault="0004294C" w:rsidP="00AD427E">
      <w:pPr>
        <w:spacing w:after="0" w:line="240" w:lineRule="auto"/>
      </w:pPr>
      <w:r>
        <w:separator/>
      </w:r>
    </w:p>
  </w:endnote>
  <w:endnote w:type="continuationSeparator" w:id="0">
    <w:p w:rsidR="0004294C" w:rsidRDefault="0004294C" w:rsidP="00AD4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eastAsia="Times New Roman" w:hAnsi="Palatino Linotype" w:cs="Times New Roman"/>
        <w:b/>
        <w:color w:val="0070C0"/>
        <w:sz w:val="26"/>
        <w:szCs w:val="26"/>
      </w:rPr>
      <w:id w:val="1234662117"/>
      <w:docPartObj>
        <w:docPartGallery w:val="Page Numbers (Bottom of Page)"/>
        <w:docPartUnique/>
      </w:docPartObj>
    </w:sdtPr>
    <w:sdtContent>
      <w:p w:rsidR="00C00195" w:rsidRPr="00123E37" w:rsidRDefault="00C00195">
        <w:pPr>
          <w:pStyle w:val="Footer"/>
          <w:jc w:val="right"/>
          <w:rPr>
            <w:rFonts w:ascii="Palatino Linotype" w:eastAsia="Times New Roman" w:hAnsi="Palatino Linotype" w:cs="Times New Roman"/>
            <w:b/>
            <w:color w:val="0070C0"/>
            <w:sz w:val="26"/>
            <w:szCs w:val="26"/>
          </w:rPr>
        </w:pPr>
        <w:r w:rsidRPr="00123E37">
          <w:rPr>
            <w:rFonts w:ascii="Palatino Linotype" w:eastAsia="Times New Roman" w:hAnsi="Palatino Linotype" w:cs="Times New Roman"/>
            <w:b/>
            <w:noProof/>
            <w:color w:val="0070C0"/>
            <w:sz w:val="26"/>
            <w:szCs w:val="26"/>
          </w:rPr>
          <mc:AlternateContent>
            <mc:Choice Requires="wps">
              <w:drawing>
                <wp:anchor distT="0" distB="0" distL="114300" distR="114300" simplePos="0" relativeHeight="251663360" behindDoc="0" locked="0" layoutInCell="1" allowOverlap="1" wp14:anchorId="6A0F11A1" wp14:editId="5F242CF2">
                  <wp:simplePos x="0" y="0"/>
                  <wp:positionH relativeFrom="column">
                    <wp:posOffset>30480</wp:posOffset>
                  </wp:positionH>
                  <wp:positionV relativeFrom="paragraph">
                    <wp:posOffset>116205</wp:posOffset>
                  </wp:positionV>
                  <wp:extent cx="7038975" cy="0"/>
                  <wp:effectExtent l="0" t="19050" r="28575" b="19050"/>
                  <wp:wrapNone/>
                  <wp:docPr id="3" name="Straight Connector 3"/>
                  <wp:cNvGraphicFramePr/>
                  <a:graphic xmlns:a="http://schemas.openxmlformats.org/drawingml/2006/main">
                    <a:graphicData uri="http://schemas.microsoft.com/office/word/2010/wordprocessingShape">
                      <wps:wsp>
                        <wps:cNvCnPr/>
                        <wps:spPr>
                          <a:xfrm>
                            <a:off x="0" y="0"/>
                            <a:ext cx="7038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122C4D"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pt,9.15pt" to="556.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" strokecolor="#5b9bd5 [3204]" strokeweight="2.25pt">
                  <v:stroke joinstyle="miter"/>
                </v:line>
              </w:pict>
            </mc:Fallback>
          </mc:AlternateContent>
        </w:r>
      </w:p>
      <w:p w:rsidR="00C00195" w:rsidRPr="00123E37" w:rsidRDefault="00C00195" w:rsidP="00123E37">
        <w:pPr>
          <w:pStyle w:val="Footer"/>
          <w:tabs>
            <w:tab w:val="clear" w:pos="4680"/>
            <w:tab w:val="clear" w:pos="9360"/>
          </w:tabs>
          <w:rPr>
            <w:rFonts w:ascii="Palatino Linotype" w:eastAsia="Times New Roman" w:hAnsi="Palatino Linotype" w:cs="Times New Roman"/>
            <w:b/>
            <w:color w:val="0070C0"/>
            <w:sz w:val="26"/>
            <w:szCs w:val="26"/>
          </w:rPr>
        </w:pPr>
        <w:r w:rsidRPr="001F448D">
          <w:rPr>
            <w:rFonts w:ascii="Palatino Linotype" w:eastAsia="Times New Roman" w:hAnsi="Palatino Linotype" w:cs="Times New Roman"/>
            <w:b/>
            <w:color w:val="FF0000"/>
            <w:sz w:val="26"/>
            <w:szCs w:val="26"/>
          </w:rPr>
          <w:t>Mai Hoàng Sanh</w:t>
        </w:r>
        <w:r w:rsidRPr="00123E37">
          <w:rPr>
            <w:rFonts w:ascii="Palatino Linotype" w:eastAsia="Times New Roman" w:hAnsi="Palatino Linotype" w:cs="Times New Roman"/>
            <w:b/>
            <w:color w:val="0070C0"/>
            <w:sz w:val="26"/>
            <w:szCs w:val="26"/>
          </w:rPr>
          <w:tab/>
        </w:r>
        <w:r w:rsidRPr="00123E37">
          <w:rPr>
            <w:rFonts w:ascii="Palatino Linotype" w:eastAsia="Times New Roman" w:hAnsi="Palatino Linotype" w:cs="Times New Roman"/>
            <w:b/>
            <w:color w:val="0070C0"/>
            <w:sz w:val="26"/>
            <w:szCs w:val="26"/>
          </w:rPr>
          <w:tab/>
        </w:r>
        <w:r w:rsidRPr="00123E37">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t xml:space="preserve">       </w:t>
        </w:r>
        <w:r w:rsidRPr="001F448D">
          <w:rPr>
            <w:rFonts w:ascii="Palatino Linotype" w:eastAsia="Times New Roman" w:hAnsi="Palatino Linotype" w:cs="Times New Roman"/>
            <w:b/>
            <w:color w:val="FF0000"/>
            <w:sz w:val="26"/>
            <w:szCs w:val="26"/>
          </w:rPr>
          <w:t xml:space="preserve">Trang </w:t>
        </w:r>
        <w:r w:rsidRPr="001F448D">
          <w:rPr>
            <w:rFonts w:ascii="Palatino Linotype" w:eastAsia="Times New Roman" w:hAnsi="Palatino Linotype" w:cs="Times New Roman"/>
            <w:b/>
            <w:color w:val="FF0000"/>
            <w:sz w:val="26"/>
            <w:szCs w:val="26"/>
          </w:rPr>
          <w:fldChar w:fldCharType="begin"/>
        </w:r>
        <w:r w:rsidRPr="001F448D">
          <w:rPr>
            <w:rFonts w:ascii="Palatino Linotype" w:eastAsia="Times New Roman" w:hAnsi="Palatino Linotype" w:cs="Times New Roman"/>
            <w:b/>
            <w:color w:val="FF0000"/>
            <w:sz w:val="26"/>
            <w:szCs w:val="26"/>
          </w:rPr>
          <w:instrText xml:space="preserve"> PAGE   \* MERGEFORMAT </w:instrText>
        </w:r>
        <w:r w:rsidRPr="001F448D">
          <w:rPr>
            <w:rFonts w:ascii="Palatino Linotype" w:eastAsia="Times New Roman" w:hAnsi="Palatino Linotype" w:cs="Times New Roman"/>
            <w:b/>
            <w:color w:val="FF0000"/>
            <w:sz w:val="26"/>
            <w:szCs w:val="26"/>
          </w:rPr>
          <w:fldChar w:fldCharType="separate"/>
        </w:r>
        <w:r w:rsidR="004C3BEA">
          <w:rPr>
            <w:rFonts w:ascii="Palatino Linotype" w:eastAsia="Times New Roman" w:hAnsi="Palatino Linotype" w:cs="Times New Roman"/>
            <w:b/>
            <w:noProof/>
            <w:color w:val="FF0000"/>
            <w:sz w:val="26"/>
            <w:szCs w:val="26"/>
          </w:rPr>
          <w:t>44</w:t>
        </w:r>
        <w:r w:rsidRPr="001F448D">
          <w:rPr>
            <w:rFonts w:ascii="Palatino Linotype" w:eastAsia="Times New Roman" w:hAnsi="Palatino Linotype" w:cs="Times New Roman"/>
            <w:b/>
            <w:color w:val="FF0000"/>
            <w:sz w:val="26"/>
            <w:szCs w:val="2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94C" w:rsidRDefault="0004294C" w:rsidP="00AD427E">
      <w:pPr>
        <w:spacing w:after="0" w:line="240" w:lineRule="auto"/>
      </w:pPr>
      <w:r>
        <w:separator/>
      </w:r>
    </w:p>
  </w:footnote>
  <w:footnote w:type="continuationSeparator" w:id="0">
    <w:p w:rsidR="0004294C" w:rsidRDefault="0004294C" w:rsidP="00AD4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195" w:rsidRPr="00123E37" w:rsidRDefault="00C00195" w:rsidP="00AD427E">
    <w:pPr>
      <w:pStyle w:val="Header"/>
      <w:tabs>
        <w:tab w:val="clear" w:pos="8640"/>
      </w:tabs>
      <w:rPr>
        <w:rFonts w:ascii="Palatino Linotype" w:hAnsi="Palatino Linotype"/>
        <w:b/>
        <w:color w:val="0070C0"/>
        <w:szCs w:val="26"/>
      </w:rPr>
    </w:pPr>
    <w:r w:rsidRPr="001F448D">
      <w:rPr>
        <w:rFonts w:ascii="Palatino Linotype" w:hAnsi="Palatino Linotype"/>
        <w:b/>
        <w:color w:val="FF0000"/>
        <w:szCs w:val="26"/>
      </w:rPr>
      <w:t>Trường THCS Đồng Khởi</w:t>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Pr>
        <w:rFonts w:ascii="Palatino Linotype" w:hAnsi="Palatino Linotype"/>
        <w:b/>
        <w:color w:val="0070C0"/>
        <w:szCs w:val="26"/>
      </w:rPr>
      <w:t xml:space="preserve">     </w:t>
    </w:r>
    <w:r w:rsidRPr="001F448D">
      <w:rPr>
        <w:rFonts w:ascii="Palatino Linotype" w:hAnsi="Palatino Linotype"/>
        <w:b/>
        <w:color w:val="FF0000"/>
        <w:szCs w:val="26"/>
      </w:rPr>
      <w:t>KHBD ĐẠI SỐ 7</w:t>
    </w:r>
  </w:p>
  <w:p w:rsidR="00C00195" w:rsidRDefault="00C00195">
    <w:pPr>
      <w:pStyle w:val="Header"/>
    </w:pPr>
    <w:r>
      <w:rPr>
        <w:noProof/>
      </w:rPr>
      <mc:AlternateContent>
        <mc:Choice Requires="wps">
          <w:drawing>
            <wp:anchor distT="0" distB="0" distL="114300" distR="114300" simplePos="0" relativeHeight="251661312" behindDoc="0" locked="0" layoutInCell="1" allowOverlap="1" wp14:anchorId="6E15C373" wp14:editId="53F7F216">
              <wp:simplePos x="0" y="0"/>
              <wp:positionH relativeFrom="column">
                <wp:posOffset>30480</wp:posOffset>
              </wp:positionH>
              <wp:positionV relativeFrom="paragraph">
                <wp:posOffset>9525</wp:posOffset>
              </wp:positionV>
              <wp:extent cx="703897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7038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72C74"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pt,.75pt" to="55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" strokecolor="#5b9bd5 [3204]"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15:restartNumberingAfterBreak="0">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54F13"/>
    <w:multiLevelType w:val="hybridMultilevel"/>
    <w:tmpl w:val="91BC4198"/>
    <w:lvl w:ilvl="0" w:tplc="F6FA937C">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6" w15:restartNumberingAfterBreak="0">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8"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9"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20"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1"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2" w15:restartNumberingAfterBreak="0">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5" w15:restartNumberingAfterBreak="0">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1"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2"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2"/>
  </w:num>
  <w:num w:numId="2">
    <w:abstractNumId w:val="32"/>
  </w:num>
  <w:num w:numId="3">
    <w:abstractNumId w:val="14"/>
  </w:num>
  <w:num w:numId="4">
    <w:abstractNumId w:val="10"/>
  </w:num>
  <w:num w:numId="5">
    <w:abstractNumId w:val="22"/>
  </w:num>
  <w:num w:numId="6">
    <w:abstractNumId w:val="27"/>
  </w:num>
  <w:num w:numId="7">
    <w:abstractNumId w:val="4"/>
  </w:num>
  <w:num w:numId="8">
    <w:abstractNumId w:val="2"/>
  </w:num>
  <w:num w:numId="9">
    <w:abstractNumId w:val="25"/>
  </w:num>
  <w:num w:numId="10">
    <w:abstractNumId w:val="28"/>
  </w:num>
  <w:num w:numId="11">
    <w:abstractNumId w:val="3"/>
  </w:num>
  <w:num w:numId="12">
    <w:abstractNumId w:val="33"/>
  </w:num>
  <w:num w:numId="13">
    <w:abstractNumId w:val="23"/>
  </w:num>
  <w:num w:numId="14">
    <w:abstractNumId w:val="1"/>
  </w:num>
  <w:num w:numId="15">
    <w:abstractNumId w:val="8"/>
  </w:num>
  <w:num w:numId="16">
    <w:abstractNumId w:val="7"/>
  </w:num>
  <w:num w:numId="17">
    <w:abstractNumId w:val="9"/>
  </w:num>
  <w:num w:numId="18">
    <w:abstractNumId w:val="31"/>
  </w:num>
  <w:num w:numId="19">
    <w:abstractNumId w:val="5"/>
  </w:num>
  <w:num w:numId="20">
    <w:abstractNumId w:val="20"/>
  </w:num>
  <w:num w:numId="21">
    <w:abstractNumId w:val="11"/>
  </w:num>
  <w:num w:numId="22">
    <w:abstractNumId w:val="24"/>
  </w:num>
  <w:num w:numId="23">
    <w:abstractNumId w:val="30"/>
  </w:num>
  <w:num w:numId="24">
    <w:abstractNumId w:val="19"/>
  </w:num>
  <w:num w:numId="25">
    <w:abstractNumId w:val="21"/>
  </w:num>
  <w:num w:numId="26">
    <w:abstractNumId w:val="17"/>
  </w:num>
  <w:num w:numId="27">
    <w:abstractNumId w:val="15"/>
  </w:num>
  <w:num w:numId="28">
    <w:abstractNumId w:val="26"/>
  </w:num>
  <w:num w:numId="29">
    <w:abstractNumId w:val="0"/>
  </w:num>
  <w:num w:numId="30">
    <w:abstractNumId w:val="18"/>
  </w:num>
  <w:num w:numId="31">
    <w:abstractNumId w:val="6"/>
  </w:num>
  <w:num w:numId="32">
    <w:abstractNumId w:val="16"/>
  </w:num>
  <w:num w:numId="33">
    <w:abstractNumId w:val="2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27E"/>
    <w:rsid w:val="00002158"/>
    <w:rsid w:val="0004294C"/>
    <w:rsid w:val="0009054F"/>
    <w:rsid w:val="00103585"/>
    <w:rsid w:val="001224CF"/>
    <w:rsid w:val="00123E37"/>
    <w:rsid w:val="001700AF"/>
    <w:rsid w:val="001F448D"/>
    <w:rsid w:val="002C15F7"/>
    <w:rsid w:val="003129AA"/>
    <w:rsid w:val="00372866"/>
    <w:rsid w:val="003F2AE4"/>
    <w:rsid w:val="004A6555"/>
    <w:rsid w:val="004C3BEA"/>
    <w:rsid w:val="004F266B"/>
    <w:rsid w:val="00517FBA"/>
    <w:rsid w:val="00524384"/>
    <w:rsid w:val="005F457A"/>
    <w:rsid w:val="00614415"/>
    <w:rsid w:val="0062589D"/>
    <w:rsid w:val="00680496"/>
    <w:rsid w:val="0068266B"/>
    <w:rsid w:val="00684A0D"/>
    <w:rsid w:val="006E79E6"/>
    <w:rsid w:val="006F3264"/>
    <w:rsid w:val="0070469C"/>
    <w:rsid w:val="00765748"/>
    <w:rsid w:val="00784A8B"/>
    <w:rsid w:val="007A1F31"/>
    <w:rsid w:val="007E125B"/>
    <w:rsid w:val="007F072B"/>
    <w:rsid w:val="0083077E"/>
    <w:rsid w:val="009025E5"/>
    <w:rsid w:val="00967D98"/>
    <w:rsid w:val="00AB49FD"/>
    <w:rsid w:val="00AD427E"/>
    <w:rsid w:val="00B179C4"/>
    <w:rsid w:val="00B41991"/>
    <w:rsid w:val="00BC39AD"/>
    <w:rsid w:val="00C00195"/>
    <w:rsid w:val="00C1171E"/>
    <w:rsid w:val="00C37726"/>
    <w:rsid w:val="00C4336C"/>
    <w:rsid w:val="00C72D53"/>
    <w:rsid w:val="00D07430"/>
    <w:rsid w:val="00DD0AF1"/>
    <w:rsid w:val="00DD5795"/>
    <w:rsid w:val="00DF2FB6"/>
    <w:rsid w:val="00F057BA"/>
    <w:rsid w:val="00F27787"/>
    <w:rsid w:val="00F53ACA"/>
    <w:rsid w:val="00F70B20"/>
    <w:rsid w:val="00FC4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6C8E1"/>
  <w15:chartTrackingRefBased/>
  <w15:docId w15:val="{76FAE269-1AF2-44AE-9766-09386705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27E"/>
    <w:rPr>
      <w:rFonts w:ascii="Times New Roman" w:hAnsi="Times New Roman"/>
      <w:sz w:val="24"/>
    </w:rPr>
  </w:style>
  <w:style w:type="paragraph" w:styleId="Heading1">
    <w:name w:val="heading 1"/>
    <w:basedOn w:val="Normal"/>
    <w:next w:val="Normal"/>
    <w:link w:val="Heading1Char"/>
    <w:uiPriority w:val="9"/>
    <w:qFormat/>
    <w:rsid w:val="00AD427E"/>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AD42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27E"/>
    <w:rPr>
      <w:rFonts w:ascii="Times New Roman" w:eastAsiaTheme="majorEastAsia" w:hAnsi="Times New Roman" w:cstheme="majorBidi"/>
      <w:b/>
      <w:caps/>
      <w:color w:val="000000" w:themeColor="text1"/>
      <w:sz w:val="28"/>
      <w:szCs w:val="32"/>
    </w:rPr>
  </w:style>
  <w:style w:type="character" w:customStyle="1" w:styleId="Heading2Char">
    <w:name w:val="Heading 2 Char"/>
    <w:basedOn w:val="DefaultParagraphFont"/>
    <w:link w:val="Heading2"/>
    <w:uiPriority w:val="9"/>
    <w:rsid w:val="00AD427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D427E"/>
    <w:pPr>
      <w:spacing w:after="120" w:line="240" w:lineRule="atLeast"/>
      <w:ind w:left="720"/>
      <w:contextualSpacing/>
    </w:pPr>
    <w:rPr>
      <w:sz w:val="28"/>
    </w:rPr>
  </w:style>
  <w:style w:type="table" w:styleId="TableGrid">
    <w:name w:val="Table Grid"/>
    <w:basedOn w:val="TableNormal"/>
    <w:uiPriority w:val="59"/>
    <w:rsid w:val="00AD427E"/>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D427E"/>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AD427E"/>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AD427E"/>
    <w:pPr>
      <w:spacing w:after="0" w:line="360" w:lineRule="auto"/>
      <w:jc w:val="both"/>
    </w:pPr>
    <w:rPr>
      <w:rFonts w:ascii="Times New Roman" w:eastAsia="Calibri" w:hAnsi="Times New Roman" w:cs="Times New Roman"/>
      <w:color w:val="000000" w:themeColor="text1"/>
      <w:sz w:val="28"/>
    </w:rPr>
  </w:style>
  <w:style w:type="paragraph" w:styleId="Footer">
    <w:name w:val="footer"/>
    <w:basedOn w:val="Normal"/>
    <w:link w:val="FooterChar"/>
    <w:uiPriority w:val="99"/>
    <w:unhideWhenUsed/>
    <w:rsid w:val="00AD42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27E"/>
    <w:rPr>
      <w:rFonts w:ascii="Times New Roman" w:hAnsi="Times New Roman"/>
      <w:sz w:val="24"/>
    </w:rPr>
  </w:style>
  <w:style w:type="paragraph" w:customStyle="1" w:styleId="Normal0">
    <w:name w:val="[Normal]"/>
    <w:basedOn w:val="Normal"/>
    <w:uiPriority w:val="99"/>
    <w:rsid w:val="006E79E6"/>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6E79E6"/>
    <w:rPr>
      <w:color w:val="808080"/>
    </w:rPr>
  </w:style>
  <w:style w:type="character" w:styleId="Emphasis">
    <w:name w:val="Emphasis"/>
    <w:basedOn w:val="DefaultParagraphFont"/>
    <w:uiPriority w:val="20"/>
    <w:qFormat/>
    <w:rsid w:val="006E79E6"/>
    <w:rPr>
      <w:i/>
      <w:iCs/>
    </w:rPr>
  </w:style>
  <w:style w:type="character" w:styleId="Hyperlink">
    <w:name w:val="Hyperlink"/>
    <w:basedOn w:val="DefaultParagraphFont"/>
    <w:uiPriority w:val="99"/>
    <w:unhideWhenUsed/>
    <w:rsid w:val="006E79E6"/>
    <w:rPr>
      <w:color w:val="0563C1" w:themeColor="hyperlink"/>
      <w:u w:val="single"/>
    </w:rPr>
  </w:style>
  <w:style w:type="character" w:customStyle="1" w:styleId="UnresolvedMention">
    <w:name w:val="Unresolved Mention"/>
    <w:basedOn w:val="DefaultParagraphFont"/>
    <w:uiPriority w:val="99"/>
    <w:semiHidden/>
    <w:unhideWhenUsed/>
    <w:rsid w:val="006E79E6"/>
    <w:rPr>
      <w:color w:val="605E5C"/>
      <w:shd w:val="clear" w:color="auto" w:fill="E1DFDD"/>
    </w:rPr>
  </w:style>
  <w:style w:type="paragraph" w:customStyle="1" w:styleId="Heading11">
    <w:name w:val="Heading 11"/>
    <w:basedOn w:val="Normal"/>
    <w:next w:val="Normal"/>
    <w:uiPriority w:val="9"/>
    <w:qFormat/>
    <w:rsid w:val="006E79E6"/>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6E79E6"/>
  </w:style>
  <w:style w:type="character" w:customStyle="1" w:styleId="VerbatimChar">
    <w:name w:val="Verbatim Char"/>
    <w:rsid w:val="006E79E6"/>
    <w:rPr>
      <w:rFonts w:ascii="Consolas" w:hAnsi="Consolas"/>
      <w:sz w:val="22"/>
    </w:rPr>
  </w:style>
  <w:style w:type="character" w:customStyle="1" w:styleId="MTConvertedEquation">
    <w:name w:val="MTConvertedEquation"/>
    <w:basedOn w:val="DefaultParagraphFont"/>
    <w:rsid w:val="006E79E6"/>
  </w:style>
  <w:style w:type="table" w:customStyle="1" w:styleId="TableGrid1">
    <w:name w:val="Table Grid1"/>
    <w:basedOn w:val="TableNormal"/>
    <w:next w:val="TableGrid"/>
    <w:uiPriority w:val="59"/>
    <w:rsid w:val="006E79E6"/>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6E79E6"/>
    <w:pPr>
      <w:spacing w:after="0" w:line="360" w:lineRule="auto"/>
      <w:jc w:val="both"/>
    </w:pPr>
    <w:rPr>
      <w:rFonts w:ascii="Times New Roman" w:eastAsia="Calibri" w:hAnsi="Times New Roman" w:cs="Times New Roman"/>
      <w:color w:val="000000"/>
      <w:sz w:val="28"/>
    </w:rPr>
  </w:style>
  <w:style w:type="paragraph" w:styleId="NormalWeb">
    <w:name w:val="Normal (Web)"/>
    <w:basedOn w:val="Normal"/>
    <w:uiPriority w:val="99"/>
    <w:unhideWhenUsed/>
    <w:rsid w:val="006E79E6"/>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6E79E6"/>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6E79E6"/>
    <w:rPr>
      <w:rFonts w:ascii="Times New Roman" w:eastAsia="Calibri" w:hAnsi="Times New Roman" w:cs="Times New Roman"/>
      <w:i/>
      <w:sz w:val="28"/>
      <w:lang w:val="nl-NL"/>
    </w:rPr>
  </w:style>
  <w:style w:type="character" w:styleId="Strong">
    <w:name w:val="Strong"/>
    <w:basedOn w:val="DefaultParagraphFont"/>
    <w:uiPriority w:val="22"/>
    <w:qFormat/>
    <w:rsid w:val="006E79E6"/>
    <w:rPr>
      <w:b/>
      <w:bCs/>
    </w:rPr>
  </w:style>
  <w:style w:type="character" w:customStyle="1" w:styleId="Heading1Char1">
    <w:name w:val="Heading 1 Char1"/>
    <w:basedOn w:val="DefaultParagraphFont"/>
    <w:uiPriority w:val="9"/>
    <w:rsid w:val="006E79E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E79E6"/>
    <w:pPr>
      <w:spacing w:before="240" w:line="259" w:lineRule="auto"/>
      <w:jc w:val="left"/>
      <w:outlineLvl w:val="9"/>
    </w:pPr>
    <w:rPr>
      <w:rFonts w:asciiTheme="majorHAnsi" w:hAnsiTheme="majorHAnsi"/>
      <w:b w:val="0"/>
      <w:caps w:val="0"/>
      <w:color w:val="2E74B5" w:themeColor="accent1" w:themeShade="BF"/>
      <w:sz w:val="32"/>
    </w:rPr>
  </w:style>
  <w:style w:type="paragraph" w:styleId="TOC1">
    <w:name w:val="toc 1"/>
    <w:basedOn w:val="Normal"/>
    <w:next w:val="Normal"/>
    <w:autoRedefine/>
    <w:uiPriority w:val="39"/>
    <w:unhideWhenUsed/>
    <w:rsid w:val="006E79E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1450</Words>
  <Characters>8269</Characters>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2022-10-08T02:50:00Z</dcterms:created>
  <dcterms:modified xsi:type="dcterms:W3CDTF">2022-10-08T02:57:00Z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Full=14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TimeNewRoman_14.eqp</vt:lpwstr>
  </property>
  <property fmtid="{D5CDD505-2E9C-101B-9397-08002B2CF9AE}" pid="7" name="MTWinEqns">
    <vt:bool>true</vt:bool>
  </property>
</Properties>
</file>