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8780" w14:textId="77777777" w:rsidR="007D71AD" w:rsidRPr="00936154" w:rsidRDefault="007D71AD" w:rsidP="007D71AD">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t>ĐỀ VẬT LÝ SỞ NGHỆ AN 2022-2023</w:t>
      </w:r>
    </w:p>
    <w:p w14:paraId="189F3CE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Pr="00936154">
        <w:rPr>
          <w:rFonts w:ascii="Times New Roman" w:hAnsi="Times New Roman" w:cs="Times New Roman"/>
          <w:sz w:val="24"/>
          <w:szCs w:val="24"/>
        </w:rPr>
        <w:t xml:space="preserve"> dọc theo một đường sức có độ lớn là</w:t>
      </w:r>
    </w:p>
    <w:p w14:paraId="2FF11AA7"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Pr="00936154">
        <w:rPr>
          <w:rFonts w:ascii="Times New Roman" w:hAnsi="Times New Roman" w:cs="Times New Roman"/>
          <w:sz w:val="24"/>
          <w:szCs w:val="24"/>
        </w:rPr>
        <w:t>.</w:t>
      </w:r>
    </w:p>
    <w:p w14:paraId="5EA6A3EC"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Pr="00936154">
        <w:rPr>
          <w:rFonts w:ascii="Times New Roman" w:hAnsi="Times New Roman" w:cs="Times New Roman"/>
          <w:sz w:val="24"/>
          <w:szCs w:val="24"/>
        </w:rPr>
        <w:t>. Hệ thức nào sau đây đúng?</w:t>
      </w:r>
    </w:p>
    <w:p w14:paraId="39EB7C5C"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bookmarkStart w:id="0" w:name="_GoBack"/>
      <w:bookmarkEnd w:id="0"/>
    </w:p>
    <w:p w14:paraId="1A0EB748"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p>
    <w:p w14:paraId="4A8185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là</w:t>
      </w:r>
    </w:p>
    <w:p w14:paraId="65EF5DE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tia tử ngoại.</w:t>
      </w:r>
    </w:p>
    <w:p w14:paraId="414781A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Nguyên tắc hoạt động của máy phát điện xoay chiều là dựa vào hiện tượng</w:t>
      </w:r>
    </w:p>
    <w:p w14:paraId="6F4691ED"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phát xạ nhiệt êlectron.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tác dụng của từ trường quay.</w:t>
      </w:r>
    </w:p>
    <w:p w14:paraId="01592744"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cảm ứng điện từ.</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nhiễm điện hưởng ứng.</w:t>
      </w:r>
    </w:p>
    <w:p w14:paraId="7E3AD44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các bức xạ điện từ sau đây: tia tử ngoại; tia hồng ngoại; tia gamma; tia </w:t>
      </w:r>
      <m:oMath>
        <m:r>
          <m:rPr>
            <m:sty m:val="p"/>
          </m:rPr>
          <w:rPr>
            <w:rFonts w:ascii="Cambria Math" w:hAnsi="Cambria Math" w:cs="Times New Roman"/>
            <w:sz w:val="24"/>
            <w:szCs w:val="24"/>
          </w:rPr>
          <m:t>X</m:t>
        </m:r>
      </m:oMath>
      <w:r w:rsidRPr="00936154">
        <w:rPr>
          <w:rFonts w:ascii="Times New Roman" w:hAnsi="Times New Roman" w:cs="Times New Roman"/>
          <w:sz w:val="24"/>
          <w:szCs w:val="24"/>
        </w:rPr>
        <w:t>, bức xạ có tần số bé nhất là tia</w:t>
      </w:r>
    </w:p>
    <w:p w14:paraId="31EEEA8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tử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Rơn-ghen.</w:t>
      </w:r>
    </w:p>
    <w:p w14:paraId="0D3F598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Theo thuyết phôtôn thì ánh sáng</w:t>
      </w:r>
    </w:p>
    <w:p w14:paraId="525A6EC0"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7257AC5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là sóng điện từ có bước sóng ngắn.</w:t>
      </w:r>
    </w:p>
    <w:p w14:paraId="48DB1CE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Đối với sóng cơ, sóng ngang không thể truyền được</w:t>
      </w:r>
    </w:p>
    <w:p w14:paraId="18F1C3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trên dây cao su.</w:t>
      </w:r>
    </w:p>
    <w:p w14:paraId="7032EA3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và có độ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 Biên độ dao động tổng hợp bằng</w:t>
      </w:r>
    </w:p>
    <w:p w14:paraId="6C50A3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p>
    <w:p w14:paraId="36FFAA6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Một hệ dao động tắt dần do tác dụng của lực cản môi trường. Nếu lực cản môi trường tăng lên thì</w:t>
      </w:r>
    </w:p>
    <w:p w14:paraId="093965D9"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cơ năng của hệ giảm càng nhanh.</w:t>
      </w:r>
    </w:p>
    <w:p w14:paraId="7A04F84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cơ năng của hệ tăng càng nhanh.</w:t>
      </w:r>
    </w:p>
    <w:p w14:paraId="224CEA7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sơ đồ khối của một máy phát thanh vô tuyến đơn giản không có bộ phận nào sau đây?</w:t>
      </w:r>
    </w:p>
    <w:p w14:paraId="7BCAA6C5"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Mạch tách sóng.</w:t>
      </w:r>
    </w:p>
    <w:p w14:paraId="63E2505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C302F2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Pr="00936154">
        <w:rPr>
          <w:rFonts w:ascii="Times New Roman" w:hAnsi="Times New Roman" w:cs="Times New Roman"/>
          <w:sz w:val="24"/>
          <w:szCs w:val="24"/>
        </w:rPr>
        <w:t>.</w:t>
      </w:r>
    </w:p>
    <w:p w14:paraId="3F49F95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Pr="00936154">
        <w:rPr>
          <w:rFonts w:ascii="Times New Roman" w:hAnsi="Times New Roman" w:cs="Times New Roman"/>
          <w:sz w:val="24"/>
          <w:szCs w:val="24"/>
        </w:rPr>
        <w:t>, thì lực kéo về tác dụng lên vật có giá trị là</w:t>
      </w:r>
    </w:p>
    <w:p w14:paraId="13EE95C9"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7C73170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6647B91E" w14:textId="77777777" w:rsidR="007D71AD" w:rsidRDefault="007D71AD" w:rsidP="007D71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010F206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một acquy đang phát điện, lực sinh công làm điện tích dương di chuyển ngược chiều điện trường là</w:t>
      </w:r>
    </w:p>
    <w:p w14:paraId="3C5BCD90" w14:textId="15CE2865"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lực điện trường.</w:t>
      </w:r>
    </w:p>
    <w:p w14:paraId="20F07A1E"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69BBFE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lastRenderedPageBreak/>
        <w:t>Câu 15: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quang điện trong xảy ra khi chiếu ánh sáng vào chất nào sau đây?</w:t>
      </w:r>
    </w:p>
    <w:p w14:paraId="401EFA2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Chất khí.</w:t>
      </w:r>
    </w:p>
    <w:p w14:paraId="3B11DB4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936154">
        <w:rPr>
          <w:rFonts w:ascii="Times New Roman" w:hAnsi="Times New Roman" w:cs="Times New Roman"/>
          <w:sz w:val="24"/>
          <w:szCs w:val="24"/>
        </w:rPr>
        <w:t>. Năng lượng liên kết riêng của hạt nhân này là</w:t>
      </w:r>
    </w:p>
    <w:p w14:paraId="3716006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38,2 MeV/nuclôn.</w:t>
      </w:r>
    </w:p>
    <w:p w14:paraId="5540ABC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2D0C05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Pr="00936154">
        <w:rPr>
          <w:rFonts w:ascii="Times New Roman" w:hAnsi="Times New Roman" w:cs="Times New Roman"/>
          <w:sz w:val="24"/>
          <w:szCs w:val="24"/>
        </w:rPr>
        <w:t>.</w:t>
      </w:r>
    </w:p>
    <w:p w14:paraId="2CBD1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Pr="00F33DCA">
        <w:rPr>
          <w:rFonts w:ascii="Times New Roman" w:hAnsi="Times New Roman" w:cs="Times New Roman"/>
          <w:bCs/>
          <w:sz w:val="24"/>
          <w:szCs w:val="24"/>
        </w:rPr>
        <w:t>.</w:t>
      </w:r>
      <w:r w:rsidRPr="00F33DCA">
        <w:rPr>
          <w:rFonts w:ascii="Times New Roman" w:hAnsi="Times New Roman" w:cs="Times New Roman"/>
          <w:b/>
          <w:sz w:val="24"/>
          <w:szCs w:val="24"/>
        </w:rPr>
        <w:t xml:space="preserve"> </w:t>
      </w:r>
      <w:r w:rsidRPr="00936154">
        <w:rPr>
          <w:rFonts w:ascii="Times New Roman" w:hAnsi="Times New Roman" w:cs="Times New Roman"/>
          <w:sz w:val="24"/>
          <w:szCs w:val="24"/>
        </w:rPr>
        <w:t>Từ thông riêng của mạch điện này bằng</w:t>
      </w:r>
    </w:p>
    <w:p w14:paraId="6CE57E4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1,8 Wb.</w:t>
      </w:r>
    </w:p>
    <w:p w14:paraId="0437B29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nào sau đây thể hiện bản chất sóng của ánh sáng?</w:t>
      </w:r>
    </w:p>
    <w:p w14:paraId="67CAF9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Quang - phát quang.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Quang điện ngoài.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Quang điện trong.</w:t>
      </w:r>
    </w:p>
    <w:p w14:paraId="2FA04D8C"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Xét nguyên tử hiđrô theo mẫu nguyên tử Bo, khi nguyên tử hiđrô chuyển từ trạng kích thích thứ hai về trạng thái cơ bản thì bán kính quỹ đạo dừng của êlectron</w:t>
      </w:r>
    </w:p>
    <w:p w14:paraId="33CBCF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giảm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tăng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giảm 4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tăng 3 lần.</w:t>
      </w:r>
    </w:p>
    <w:p w14:paraId="600A2DF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Chiếu một tia sáng từ môi trường chiết quang sang môi trường chiết quang kém hơn với góc tới </w:t>
      </w:r>
      <m:oMath>
        <m:r>
          <m:rPr>
            <m:sty m:val="p"/>
          </m:rPr>
          <w:rPr>
            <w:rFonts w:ascii="Cambria Math" w:hAnsi="Cambria Math" w:cs="Times New Roman"/>
            <w:sz w:val="24"/>
            <w:szCs w:val="24"/>
          </w:rPr>
          <m:t>i&gt;0</m:t>
        </m:r>
      </m:oMath>
      <w:r w:rsidRPr="00936154">
        <w:rPr>
          <w:rFonts w:ascii="Times New Roman" w:hAnsi="Times New Roman" w:cs="Times New Roman"/>
          <w:sz w:val="24"/>
          <w:szCs w:val="24"/>
        </w:rPr>
        <w:t xml:space="preserve"> thì có tia khúc xạ với góc khúc xạ là </w:t>
      </w:r>
      <m:oMath>
        <m:r>
          <m:rPr>
            <m:sty m:val="p"/>
          </m:rPr>
          <w:rPr>
            <w:rFonts w:ascii="Cambria Math" w:hAnsi="Cambria Math" w:cs="Times New Roman"/>
            <w:sz w:val="24"/>
            <w:szCs w:val="24"/>
          </w:rPr>
          <m:t>r</m:t>
        </m:r>
      </m:oMath>
      <w:r w:rsidRPr="00936154">
        <w:rPr>
          <w:rFonts w:ascii="Times New Roman" w:hAnsi="Times New Roman" w:cs="Times New Roman"/>
          <w:sz w:val="24"/>
          <w:szCs w:val="24"/>
        </w:rPr>
        <w:t xml:space="preserve"> có giá trị thỏa mãn</w:t>
      </w:r>
    </w:p>
    <w:p w14:paraId="0192A89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r&gt;i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r&lt;i</m:t>
        </m:r>
      </m:oMath>
      <w:r w:rsidRPr="00936154">
        <w:rPr>
          <w:rFonts w:ascii="Times New Roman" w:hAnsi="Times New Roman" w:cs="Times New Roman"/>
          <w:sz w:val="24"/>
          <w:szCs w:val="24"/>
        </w:rPr>
        <w:t>.</w:t>
      </w:r>
    </w:p>
    <w:p w14:paraId="06B53CA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Họa âm thứ 3 có tần số bằng</w:t>
      </w:r>
    </w:p>
    <w:p w14:paraId="71E59575"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p>
    <w:p w14:paraId="0B5D106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93615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ω</m:t>
        </m:r>
      </m:oMath>
      <w:r w:rsidRPr="00936154">
        <w:rPr>
          <w:rFonts w:ascii="Times New Roman" w:hAnsi="Times New Roman" w:cs="Times New Roman"/>
          <w:sz w:val="24"/>
          <w:szCs w:val="24"/>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được gọi là</w:t>
      </w:r>
    </w:p>
    <w:p w14:paraId="0C4B6A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điện áp tức thời.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điện áp hiệu dụng.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điện áp cực đại.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điện áp trung bình.</w:t>
      </w:r>
    </w:p>
    <w:p w14:paraId="33B3C6E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 xml:space="preserve"> vào hai đầu cuộn sơ cấp thì điện áp hiệu dụng hai đầu cuộn thứ cấp để hở là</w:t>
      </w:r>
    </w:p>
    <w:p w14:paraId="12E27BC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54A2E400"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 xml:space="preserve">. 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 xml:space="preserve"> là</w:t>
      </w:r>
    </w:p>
    <w:p w14:paraId="0811C692"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p>
    <w:p w14:paraId="6AE9FBB6"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Pr="00936154">
        <w:rPr>
          <w:rFonts w:ascii="Times New Roman" w:hAnsi="Times New Roman" w:cs="Times New Roman"/>
          <w:sz w:val="24"/>
          <w:szCs w:val="24"/>
        </w:rPr>
        <w:t xml:space="preserve"> tính bằng giây). Tốc độ cực đại của vật là</w:t>
      </w:r>
    </w:p>
    <w:p w14:paraId="2D6A5BF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Pr="00936154">
        <w:rPr>
          <w:rFonts w:ascii="Times New Roman" w:hAnsi="Times New Roman" w:cs="Times New Roman"/>
          <w:sz w:val="24"/>
          <w:szCs w:val="24"/>
        </w:rPr>
        <w:t>.</w:t>
      </w:r>
    </w:p>
    <w:p w14:paraId="03041B90"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Pr="00936154">
        <w:rPr>
          <w:rFonts w:ascii="Times New Roman" w:hAnsi="Times New Roman" w:cs="Times New Roman"/>
          <w:sz w:val="24"/>
          <w:szCs w:val="24"/>
        </w:rPr>
        <w:t>. Tỷ số giữa động năng của hạt và năng lượng nghỉ của nó là</w:t>
      </w:r>
    </w:p>
    <w:p w14:paraId="4FA20A20"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1CB5039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6756FEA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cùng pha nhau.</w:t>
      </w:r>
    </w:p>
    <w:p w14:paraId="6B8D763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Pr>
          <w:noProof/>
        </w:rPr>
        <w:lastRenderedPageBreak/>
        <w:drawing>
          <wp:anchor distT="0" distB="0" distL="114300" distR="114300" simplePos="0" relativeHeight="251666432" behindDoc="0" locked="0" layoutInCell="1" allowOverlap="1" wp14:anchorId="12A84895" wp14:editId="5CF53466">
            <wp:simplePos x="0" y="0"/>
            <wp:positionH relativeFrom="margin">
              <wp:align>right</wp:align>
            </wp:positionH>
            <wp:positionV relativeFrom="paragraph">
              <wp:posOffset>6350</wp:posOffset>
            </wp:positionV>
            <wp:extent cx="1609725" cy="120777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29: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Pr="00936154">
        <w:rPr>
          <w:rFonts w:ascii="Times New Roman" w:hAnsi="Times New Roman" w:cs="Times New Roman"/>
          <w:sz w:val="24"/>
          <w:szCs w:val="24"/>
        </w:rPr>
        <w:t xml:space="preserve"> bằng</w:t>
      </w:r>
    </w:p>
    <w:p w14:paraId="2CFE45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0,32.</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0,50.</w:t>
      </w:r>
      <w:r w:rsidRPr="00936154">
        <w:rPr>
          <w:rFonts w:ascii="Times New Roman" w:hAnsi="Times New Roman" w:cs="Times New Roman"/>
          <w:sz w:val="24"/>
          <w:szCs w:val="24"/>
        </w:rPr>
        <w:tab/>
      </w:r>
    </w:p>
    <w:p w14:paraId="31ABC86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0,47.</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0,80.</w:t>
      </w:r>
    </w:p>
    <w:p w14:paraId="009BE335"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 Biên độ dao động của con lắc là</w:t>
      </w:r>
    </w:p>
    <w:p w14:paraId="77681FB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004CC2D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 D. Trên màn quan sát,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vân sáng bậc 6. Nếu dịch màn ra xa hoặc lại gần hai khe một đoạn </w:t>
      </w:r>
      <m:oMath>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w:t>
      </w:r>
    </w:p>
    <w:p w14:paraId="1BDBC87D"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vân sáng bậc 18.</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vân tối thứ 9 kể từ vân trung tâm.</w:t>
      </w:r>
    </w:p>
    <w:p w14:paraId="59A72C1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vân sáng bậc 12.</w:t>
      </w:r>
    </w:p>
    <w:p w14:paraId="44D26D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Pr="00936154">
        <w:rPr>
          <w:rFonts w:ascii="Times New Roman" w:hAnsi="Times New Roman" w:cs="Times New Roman"/>
          <w:sz w:val="24"/>
          <w:szCs w:val="24"/>
        </w:rPr>
        <w:t xml:space="preserve"> gần nhất với giá trị nào sau đây?</w:t>
      </w:r>
    </w:p>
    <w:p w14:paraId="57C3A66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75BFEF8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3360" behindDoc="0" locked="0" layoutInCell="1" allowOverlap="1" wp14:anchorId="4B399583" wp14:editId="7B29A844">
            <wp:simplePos x="0" y="0"/>
            <wp:positionH relativeFrom="margin">
              <wp:align>right</wp:align>
            </wp:positionH>
            <wp:positionV relativeFrom="paragraph">
              <wp:posOffset>5080</wp:posOffset>
            </wp:positionV>
            <wp:extent cx="1819910" cy="474980"/>
            <wp:effectExtent l="0" t="0" r="8890" b="1270"/>
            <wp:wrapSquare wrapText="bothSides"/>
            <wp:docPr id="14"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Pr="00936154">
        <w:rPr>
          <w:rFonts w:ascii="Times New Roman" w:hAnsi="Times New Roman" w:cs="Times New Roman"/>
          <w:sz w:val="24"/>
          <w:szCs w:val="24"/>
        </w:rPr>
        <w:t>. Cường độ dòng điện tức thời chạy trong mạch có biểu thức là</w:t>
      </w:r>
    </w:p>
    <w:p w14:paraId="5F548D71"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9C316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Pr="00936154">
        <w:rPr>
          <w:rFonts w:ascii="Times New Roman" w:hAnsi="Times New Roman" w:cs="Times New Roman"/>
          <w:sz w:val="24"/>
          <w:szCs w:val="24"/>
        </w:rPr>
        <w:t>.</w:t>
      </w:r>
    </w:p>
    <w:p w14:paraId="1CB7252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4384" behindDoc="0" locked="0" layoutInCell="1" allowOverlap="1" wp14:anchorId="08292534" wp14:editId="2D84EFF8">
            <wp:simplePos x="0" y="0"/>
            <wp:positionH relativeFrom="margin">
              <wp:align>right</wp:align>
            </wp:positionH>
            <wp:positionV relativeFrom="paragraph">
              <wp:posOffset>3934</wp:posOffset>
            </wp:positionV>
            <wp:extent cx="1988820" cy="1484630"/>
            <wp:effectExtent l="0" t="0" r="0" b="1270"/>
            <wp:wrapSquare wrapText="bothSides"/>
            <wp:docPr id="15"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w:t>
      </w:r>
    </w:p>
    <w:p w14:paraId="391952F6"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p>
    <w:p w14:paraId="27A376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Pr="00936154">
        <w:rPr>
          <w:rFonts w:ascii="Times New Roman" w:hAnsi="Times New Roman" w:cs="Times New Roman"/>
          <w:sz w:val="24"/>
          <w:szCs w:val="24"/>
        </w:rPr>
        <w:t>?</w:t>
      </w:r>
    </w:p>
    <w:p w14:paraId="4503B92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C4A0F8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65408" behindDoc="0" locked="0" layoutInCell="1" allowOverlap="1" wp14:anchorId="5FF6B9C9" wp14:editId="174232CE">
            <wp:simplePos x="0" y="0"/>
            <wp:positionH relativeFrom="margin">
              <wp:align>right</wp:align>
            </wp:positionH>
            <wp:positionV relativeFrom="paragraph">
              <wp:posOffset>3175</wp:posOffset>
            </wp:positionV>
            <wp:extent cx="2440305" cy="668655"/>
            <wp:effectExtent l="0" t="0" r="0" b="0"/>
            <wp:wrapSquare wrapText="bothSides"/>
            <wp:docPr id="16"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Pr="00936154">
        <w:rPr>
          <w:rFonts w:ascii="Times New Roman" w:hAnsi="Times New Roman" w:cs="Times New Roman"/>
          <w:sz w:val="24"/>
          <w:szCs w:val="24"/>
        </w:rPr>
        <w:t xml:space="preserve">.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có giá trị bằng</w:t>
      </w:r>
    </w:p>
    <w:p w14:paraId="704290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7B1F0EC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936154">
        <w:rPr>
          <w:rFonts w:ascii="Times New Roman" w:hAnsi="Times New Roman" w:cs="Times New Roman"/>
          <w:sz w:val="24"/>
          <w:szCs w:val="24"/>
        </w:rPr>
        <w:t xml:space="preserve">. Khi không có điện trường chu kì dao động nhỏ của con lắc là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 Chu kì dao động nhỏ của con lắc trong điện trường là</w:t>
      </w:r>
    </w:p>
    <w:p w14:paraId="7186F94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p>
    <w:p w14:paraId="592F7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Tốc độ truyền sóng trên dây là</w:t>
      </w:r>
    </w:p>
    <w:p w14:paraId="0CB2642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p>
    <w:p w14:paraId="1160062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nhất là</w:t>
      </w:r>
    </w:p>
    <w:p w14:paraId="2BDA03D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Pr="00936154">
        <w:rPr>
          <w:rFonts w:ascii="Times New Roman" w:hAnsi="Times New Roman" w:cs="Times New Roman"/>
          <w:sz w:val="24"/>
          <w:szCs w:val="24"/>
        </w:rPr>
        <w:t>.</w:t>
      </w:r>
    </w:p>
    <w:p w14:paraId="08E4C7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Pr="00936154">
        <w:rPr>
          <w:rFonts w:ascii="Times New Roman" w:hAnsi="Times New Roman" w:cs="Times New Roman"/>
          <w:sz w:val="24"/>
          <w:szCs w:val="24"/>
        </w:rPr>
        <w:t>, thời gian êlectron quay được một vòng là</w:t>
      </w:r>
    </w:p>
    <w:p w14:paraId="4BC422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p>
    <w:p w14:paraId="574855E4" w14:textId="77777777" w:rsidR="007D71AD" w:rsidRDefault="007D71A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9C55B9D" w14:textId="4861495D" w:rsidR="005D10E0" w:rsidRPr="00936154" w:rsidRDefault="005D10E0" w:rsidP="005D10E0">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lastRenderedPageBreak/>
        <w:t>ĐỀ VẬT LÝ SỞ NGHỆ AN 2022-2023</w:t>
      </w:r>
    </w:p>
    <w:p w14:paraId="4FEA11EB" w14:textId="6F01801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000A0547"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000A0547" w:rsidRPr="00936154">
        <w:rPr>
          <w:rFonts w:ascii="Times New Roman" w:hAnsi="Times New Roman" w:cs="Times New Roman"/>
          <w:sz w:val="24"/>
          <w:szCs w:val="24"/>
        </w:rPr>
        <w:t xml:space="preserve"> dọc theo một đường sức có độ lớn là</w:t>
      </w:r>
    </w:p>
    <w:p w14:paraId="551FF99C" w14:textId="0D6A1A98"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000A0547" w:rsidRPr="00936154">
        <w:rPr>
          <w:rFonts w:ascii="Times New Roman" w:hAnsi="Times New Roman" w:cs="Times New Roman"/>
          <w:sz w:val="24"/>
          <w:szCs w:val="24"/>
        </w:rPr>
        <w:t>.</w:t>
      </w:r>
    </w:p>
    <w:p w14:paraId="09193BB4" w14:textId="027547B8" w:rsidR="00936154" w:rsidRPr="00936154" w:rsidRDefault="00936154"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7D71D1D" w14:textId="24F14161" w:rsidR="00936154" w:rsidRPr="00936154" w:rsidRDefault="000279F9" w:rsidP="00936154">
      <w:pPr>
        <w:tabs>
          <w:tab w:val="left" w:pos="3402"/>
          <w:tab w:val="left" w:pos="5669"/>
          <w:tab w:val="left" w:pos="7937"/>
        </w:tabs>
        <w:spacing w:after="0" w:line="276" w:lineRule="auto"/>
        <w:ind w:left="992"/>
        <w:rPr>
          <w:rFonts w:ascii="Times New Roman" w:hAnsi="Times New Roman" w:cs="Times New Roman"/>
          <w:sz w:val="24"/>
          <w:szCs w:val="24"/>
        </w:rPr>
      </w:pPr>
      <w:r w:rsidRPr="000279F9">
        <w:rPr>
          <w:rFonts w:ascii="Times New Roman" w:hAnsi="Times New Roman" w:cs="Times New Roman"/>
          <w:b/>
          <w:sz w:val="24"/>
          <w:szCs w:val="24"/>
        </w:rPr>
        <w:t>Chọn D</w:t>
      </w:r>
    </w:p>
    <w:p w14:paraId="5C4299D2" w14:textId="6598F4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000A0547"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000A0547"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000A0547" w:rsidRPr="00936154">
        <w:rPr>
          <w:rFonts w:ascii="Times New Roman" w:hAnsi="Times New Roman" w:cs="Times New Roman"/>
          <w:sz w:val="24"/>
          <w:szCs w:val="24"/>
        </w:rPr>
        <w:t>. Hệ thức nào sau đây đúng?</w:t>
      </w:r>
    </w:p>
    <w:p w14:paraId="315EE214" w14:textId="3E363A24"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46B7B954" w14:textId="4B958E1F"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0B1F66A1" w14:textId="684D00D5" w:rsidR="00936154" w:rsidRPr="00936154" w:rsidRDefault="00936154"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2E659C06" w14:textId="349E9DF9" w:rsidR="00936154" w:rsidRPr="00936154"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517CA450" w14:textId="515EB7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là</w:t>
      </w:r>
    </w:p>
    <w:p w14:paraId="114D9553" w14:textId="7864B2B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tia tử ngoại.</w:t>
      </w:r>
    </w:p>
    <w:p w14:paraId="1DDD9F74" w14:textId="6D25E4EA"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4A28E4C8" w14:textId="54D0AFDC"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8"/>
          <w:sz w:val="24"/>
          <w:szCs w:val="24"/>
        </w:rPr>
        <w:object w:dxaOrig="2400" w:dyaOrig="700" w14:anchorId="2E6A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35.55pt" o:ole="">
            <v:imagedata r:id="rId9" o:title=""/>
          </v:shape>
          <o:OLEObject Type="Embed" ProgID="Equation.DSMT4" ShapeID="_x0000_i1025" DrawAspect="Content" ObjectID="_1745297149" r:id="rId1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A</w:t>
      </w:r>
    </w:p>
    <w:p w14:paraId="012EAE79" w14:textId="013E2E5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Nguyên tắc hoạt động của máy phát điện xoay chiều là dựa vào hiện tượng</w:t>
      </w:r>
    </w:p>
    <w:p w14:paraId="0C6E4A23" w14:textId="7F0E8D43"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phát xạ nhiệt êlectron.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tác dụng của từ trường quay.</w:t>
      </w:r>
    </w:p>
    <w:p w14:paraId="68664167" w14:textId="7DD1CE22"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cảm ứng điện từ.</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nhiễm điện hưởng ứng.</w:t>
      </w:r>
    </w:p>
    <w:p w14:paraId="7DCE3518" w14:textId="61CBC750"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4DDD8AC" w14:textId="66F9CCA3"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3F590F81" w14:textId="4F17200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các bức xạ điện từ sau đây: tia tử ngoại; tia hồng ngoại; tia gamma; tia </w:t>
      </w:r>
      <m:oMath>
        <m:r>
          <m:rPr>
            <m:sty m:val="p"/>
          </m:rPr>
          <w:rPr>
            <w:rFonts w:ascii="Cambria Math" w:hAnsi="Cambria Math" w:cs="Times New Roman"/>
            <w:sz w:val="24"/>
            <w:szCs w:val="24"/>
          </w:rPr>
          <m:t>X</m:t>
        </m:r>
      </m:oMath>
      <w:r w:rsidR="000A0547" w:rsidRPr="00936154">
        <w:rPr>
          <w:rFonts w:ascii="Times New Roman" w:hAnsi="Times New Roman" w:cs="Times New Roman"/>
          <w:sz w:val="24"/>
          <w:szCs w:val="24"/>
        </w:rPr>
        <w:t>, bức xạ có tần số bé nhất là tia</w:t>
      </w:r>
    </w:p>
    <w:p w14:paraId="35E80BB9" w14:textId="2CECAF9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tử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Rơn-ghen.</w:t>
      </w:r>
    </w:p>
    <w:p w14:paraId="4D7D2ADD" w14:textId="61AA2DE3"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F190262" w14:textId="4ABC04F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6CEB2E32" w14:textId="6601EC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Theo thuyết phôtôn thì ánh sáng</w:t>
      </w:r>
    </w:p>
    <w:p w14:paraId="72C159DC" w14:textId="0AE52FB9"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221682FD" w14:textId="6AA43AA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là sóng điện từ có bước sóng ngắn.</w:t>
      </w:r>
    </w:p>
    <w:p w14:paraId="02E75C13" w14:textId="58AF57E6"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96C1827" w14:textId="040AD26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7103ACBE" w14:textId="3CA72BC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Đối với sóng cơ, sóng ngang không thể truyền được</w:t>
      </w:r>
    </w:p>
    <w:p w14:paraId="54ABE206" w14:textId="5BAFA97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trên dây cao su.</w:t>
      </w:r>
    </w:p>
    <w:p w14:paraId="204824B5" w14:textId="59CBE4C0"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D04128A" w14:textId="57E1B5D7"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63D887D2" w14:textId="0CF7B0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và có độ l</w:t>
      </w:r>
      <w:r w:rsidR="005D10E0" w:rsidRPr="00936154">
        <w:rPr>
          <w:rFonts w:ascii="Times New Roman" w:hAnsi="Times New Roman" w:cs="Times New Roman"/>
          <w:sz w:val="24"/>
          <w:szCs w:val="24"/>
        </w:rPr>
        <w:t>ệ</w:t>
      </w:r>
      <w:r w:rsidR="000A0547" w:rsidRPr="00936154">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 Biên độ dao động tổng hợp bằng</w:t>
      </w:r>
    </w:p>
    <w:p w14:paraId="610AF045" w14:textId="73A3D63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2202CADE" w14:textId="7E137D8D"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6F5EC6F0" w14:textId="7D0DA4B0"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6"/>
          <w:sz w:val="24"/>
          <w:szCs w:val="24"/>
        </w:rPr>
        <w:object w:dxaOrig="5899" w:dyaOrig="700" w14:anchorId="2E73DC28">
          <v:shape id="_x0000_i1026" type="#_x0000_t75" style="width:295.5pt;height:35.55pt" o:ole="">
            <v:imagedata r:id="rId11" o:title=""/>
          </v:shape>
          <o:OLEObject Type="Embed" ProgID="Equation.DSMT4" ShapeID="_x0000_i1026" DrawAspect="Content" ObjectID="_1745297150" r:id="rId12"/>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0D87ED2A" w14:textId="07760D0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Một hệ dao động tắt dần do tác dụng của lực cản môi trường. Nếu lực cản môi trường tăng lên thì</w:t>
      </w:r>
    </w:p>
    <w:p w14:paraId="64640F85" w14:textId="59AF548F"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lastRenderedPageBreak/>
        <w:t xml:space="preserve">A. </w:t>
      </w:r>
      <w:r w:rsidR="000A0547"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cơ năng của hệ giảm càng nhanh.</w:t>
      </w:r>
    </w:p>
    <w:p w14:paraId="7BB07D13" w14:textId="7D26324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cơ năng của hệ tăng càng nhanh.</w:t>
      </w:r>
    </w:p>
    <w:p w14:paraId="5B63D3E4" w14:textId="4CC48854"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D64B440" w14:textId="0076779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10DCA8CE" w14:textId="4A12E252"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sơ đồ khối của một máy phát thanh vô tuyến đơn giản không có bộ phận nào sau đây?</w:t>
      </w:r>
    </w:p>
    <w:p w14:paraId="3CBB4554" w14:textId="2299467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Mạch tách sóng.</w:t>
      </w:r>
    </w:p>
    <w:p w14:paraId="79B1B082" w14:textId="2AAECCF8"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6D3086D6" w14:textId="02DFDF48"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7219BB9D" w14:textId="4BD2AFB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75F7211" w14:textId="546C351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000A0547" w:rsidRPr="00936154">
        <w:rPr>
          <w:rFonts w:ascii="Times New Roman" w:hAnsi="Times New Roman" w:cs="Times New Roman"/>
          <w:sz w:val="24"/>
          <w:szCs w:val="24"/>
        </w:rPr>
        <w:t>.</w:t>
      </w:r>
    </w:p>
    <w:p w14:paraId="19B95421" w14:textId="0EFA0064"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563DBE46" w14:textId="50B7B71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7E93894C" w14:textId="71FB1921"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000A0547" w:rsidRPr="00936154">
        <w:rPr>
          <w:rFonts w:ascii="Times New Roman" w:hAnsi="Times New Roman" w:cs="Times New Roman"/>
          <w:sz w:val="24"/>
          <w:szCs w:val="24"/>
        </w:rPr>
        <w:t>, thì lực kéo về tác dụng lên vật có giá trị là</w:t>
      </w:r>
    </w:p>
    <w:p w14:paraId="576E0152" w14:textId="62A1A3C2"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178735FC" w14:textId="27EDBBF2"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6E143020" w14:textId="419ED78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18C94D50" w14:textId="68C739E3"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23A7EC1D" w14:textId="1D88B712" w:rsidR="005B5562" w:rsidRDefault="005D10E0" w:rsidP="005D10E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65949613" w14:textId="664FEE8E"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20E3FE04" w14:textId="230B2E75"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24CC5D0C" w14:textId="7242DED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một acquy đang phát điện, lực sinh công làm điện tích dương di chuyển ngược chiều điện trường là</w:t>
      </w:r>
    </w:p>
    <w:p w14:paraId="7C19EAC6" w14:textId="2F527BD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lực điện trường.</w:t>
      </w:r>
    </w:p>
    <w:p w14:paraId="1F658574" w14:textId="237FADE8"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A66A8C7" w14:textId="6AC3D294" w:rsidR="00D27086" w:rsidRPr="006A3393"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418DE734" w14:textId="0E07577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quang điện trong xảy ra khi chiếu ánh sáng vào chất nào sau đây?</w:t>
      </w:r>
    </w:p>
    <w:p w14:paraId="0950B0C2" w14:textId="18F3176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Chất khí.</w:t>
      </w:r>
    </w:p>
    <w:p w14:paraId="73330181" w14:textId="743F5B78" w:rsidR="000A0547" w:rsidRPr="00936154" w:rsidRDefault="000A0547"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40D62AC1" w14:textId="3D6DEE5D" w:rsidR="000A0547" w:rsidRPr="000A0547"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1671908F" w14:textId="0D900FF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A0547"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0A0547" w:rsidRPr="00936154">
        <w:rPr>
          <w:rFonts w:ascii="Times New Roman" w:hAnsi="Times New Roman" w:cs="Times New Roman"/>
          <w:sz w:val="24"/>
          <w:szCs w:val="24"/>
        </w:rPr>
        <w:t>. Năng lượng liên kết riêng của hạt nhân này là</w:t>
      </w:r>
    </w:p>
    <w:p w14:paraId="7799BBA5" w14:textId="06BE436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38,2 MeV/nuclôn.</w:t>
      </w:r>
    </w:p>
    <w:p w14:paraId="4FAF02C6" w14:textId="3DA501A8" w:rsidR="000A0547" w:rsidRPr="00936154" w:rsidRDefault="000A0547"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4C2C0455" w14:textId="280DC9BF" w:rsidR="000A0547" w:rsidRDefault="006A3393"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A3393">
        <w:rPr>
          <w:rFonts w:ascii="Times New Roman" w:hAnsi="Times New Roman" w:cs="Times New Roman"/>
          <w:position w:val="-12"/>
          <w:sz w:val="24"/>
          <w:szCs w:val="24"/>
        </w:rPr>
        <w:object w:dxaOrig="3820" w:dyaOrig="380" w14:anchorId="63B1E511">
          <v:shape id="_x0000_i1027" type="#_x0000_t75" style="width:190.75pt;height:18.7pt" o:ole="">
            <v:imagedata r:id="rId13" o:title=""/>
          </v:shape>
          <o:OLEObject Type="Embed" ProgID="Equation.DSMT4" ShapeID="_x0000_i1027" DrawAspect="Content" ObjectID="_1745297151" r:id="rId14"/>
        </w:object>
      </w:r>
      <w:r>
        <w:rPr>
          <w:rFonts w:ascii="Times New Roman" w:hAnsi="Times New Roman" w:cs="Times New Roman"/>
          <w:sz w:val="24"/>
          <w:szCs w:val="24"/>
        </w:rPr>
        <w:t xml:space="preserve"> (Mev)</w:t>
      </w:r>
    </w:p>
    <w:p w14:paraId="34017A08" w14:textId="593B8B64" w:rsidR="006A3393" w:rsidRPr="006A3393" w:rsidRDefault="006A3393"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A3393">
        <w:rPr>
          <w:rFonts w:ascii="Times New Roman" w:hAnsi="Times New Roman" w:cs="Times New Roman"/>
          <w:b/>
          <w:bCs/>
          <w:position w:val="-24"/>
          <w:sz w:val="24"/>
          <w:szCs w:val="24"/>
        </w:rPr>
        <w:object w:dxaOrig="3840" w:dyaOrig="620" w14:anchorId="1FB4AC60">
          <v:shape id="_x0000_i1028" type="#_x0000_t75" style="width:192.6pt;height:30.85pt" o:ole="">
            <v:imagedata r:id="rId15" o:title=""/>
          </v:shape>
          <o:OLEObject Type="Embed" ProgID="Equation.DSMT4" ShapeID="_x0000_i1028" DrawAspect="Content" ObjectID="_1745297152" r:id="rId16"/>
        </w:object>
      </w:r>
      <w:r w:rsidRPr="006A3393">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6D7BB8EC" w14:textId="7F6D8470"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000A0547"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5FC0997B" w14:textId="4B55315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000A0547" w:rsidRPr="00936154">
        <w:rPr>
          <w:rFonts w:ascii="Times New Roman" w:hAnsi="Times New Roman" w:cs="Times New Roman"/>
          <w:sz w:val="24"/>
          <w:szCs w:val="24"/>
        </w:rPr>
        <w:t>.</w:t>
      </w:r>
    </w:p>
    <w:p w14:paraId="7B77D789" w14:textId="7E3D55A1" w:rsidR="006A3393" w:rsidRDefault="006A3393" w:rsidP="006A33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1E534481" w14:textId="30FDFF2A" w:rsidR="006A3393" w:rsidRPr="00F33DCA" w:rsidRDefault="00F33DCA" w:rsidP="00F33DCA">
      <w:pPr>
        <w:tabs>
          <w:tab w:val="left" w:pos="3402"/>
          <w:tab w:val="left" w:pos="5669"/>
          <w:tab w:val="left" w:pos="7937"/>
        </w:tabs>
        <w:spacing w:after="0" w:line="276" w:lineRule="auto"/>
        <w:ind w:left="992"/>
        <w:rPr>
          <w:rFonts w:ascii="Times New Roman" w:hAnsi="Times New Roman" w:cs="Times New Roman"/>
          <w:b/>
          <w:sz w:val="24"/>
          <w:szCs w:val="24"/>
        </w:rPr>
      </w:pPr>
      <w:r w:rsidRPr="00F33DCA">
        <w:rPr>
          <w:rFonts w:ascii="Times New Roman" w:hAnsi="Times New Roman" w:cs="Times New Roman"/>
          <w:b/>
          <w:position w:val="-28"/>
          <w:sz w:val="24"/>
          <w:szCs w:val="24"/>
        </w:rPr>
        <w:object w:dxaOrig="5420" w:dyaOrig="740" w14:anchorId="11FE3231">
          <v:shape id="_x0000_i1029" type="#_x0000_t75" style="width:271.15pt;height:36.45pt" o:ole="">
            <v:imagedata r:id="rId17" o:title=""/>
          </v:shape>
          <o:OLEObject Type="Embed" ProgID="Equation.DSMT4" ShapeID="_x0000_i1029" DrawAspect="Content" ObjectID="_1745297153" r:id="rId18"/>
        </w:object>
      </w:r>
      <w:r w:rsidRPr="00F33DCA">
        <w:rPr>
          <w:rFonts w:ascii="Times New Roman" w:hAnsi="Times New Roman" w:cs="Times New Roman"/>
          <w:b/>
          <w:sz w:val="24"/>
          <w:szCs w:val="24"/>
        </w:rPr>
        <w:t xml:space="preserve">. </w:t>
      </w:r>
      <w:r w:rsidR="000279F9" w:rsidRPr="000279F9">
        <w:rPr>
          <w:rFonts w:ascii="Times New Roman" w:hAnsi="Times New Roman" w:cs="Times New Roman"/>
          <w:b/>
          <w:sz w:val="24"/>
          <w:szCs w:val="24"/>
        </w:rPr>
        <w:t>Chọn A</w:t>
      </w:r>
    </w:p>
    <w:p w14:paraId="3DB75381" w14:textId="45DC1E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000A0547"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005D10E0" w:rsidRPr="00F33DCA">
        <w:rPr>
          <w:rFonts w:ascii="Times New Roman" w:hAnsi="Times New Roman" w:cs="Times New Roman"/>
          <w:bCs/>
          <w:sz w:val="24"/>
          <w:szCs w:val="24"/>
        </w:rPr>
        <w:t>.</w:t>
      </w:r>
      <w:r w:rsidR="005D10E0" w:rsidRPr="00F33DCA">
        <w:rPr>
          <w:rFonts w:ascii="Times New Roman" w:hAnsi="Times New Roman" w:cs="Times New Roman"/>
          <w:b/>
          <w:sz w:val="24"/>
          <w:szCs w:val="24"/>
        </w:rPr>
        <w:t xml:space="preserve"> </w:t>
      </w:r>
      <w:r w:rsidR="000A0547" w:rsidRPr="00936154">
        <w:rPr>
          <w:rFonts w:ascii="Times New Roman" w:hAnsi="Times New Roman" w:cs="Times New Roman"/>
          <w:sz w:val="24"/>
          <w:szCs w:val="24"/>
        </w:rPr>
        <w:t>Từ thông riêng của mạch điện này bằng</w:t>
      </w:r>
    </w:p>
    <w:p w14:paraId="7ACCFD4A" w14:textId="40C9688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1,8 Wb.</w:t>
      </w:r>
    </w:p>
    <w:p w14:paraId="12AEF62F" w14:textId="120B0C42"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9BC2A49" w14:textId="79E1291B" w:rsidR="00F33DCA" w:rsidRPr="00936154"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0"/>
          <w:sz w:val="24"/>
          <w:szCs w:val="24"/>
        </w:rPr>
        <w:object w:dxaOrig="2240" w:dyaOrig="320" w14:anchorId="15ABD94A">
          <v:shape id="_x0000_i1030" type="#_x0000_t75" style="width:112.2pt;height:15.9pt" o:ole="">
            <v:imagedata r:id="rId19" o:title=""/>
          </v:shape>
          <o:OLEObject Type="Embed" ProgID="Equation.DSMT4" ShapeID="_x0000_i1030" DrawAspect="Content" ObjectID="_1745297154" r:id="rId2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B</w:t>
      </w:r>
    </w:p>
    <w:p w14:paraId="7793042C" w14:textId="71227DF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nào sau đây thể hiện bản chất sóng của ánh sáng?</w:t>
      </w:r>
    </w:p>
    <w:p w14:paraId="251DF885" w14:textId="19A04FB5"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Quang - phát quang.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Quang điện ngoài.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Quang điện trong.</w:t>
      </w:r>
    </w:p>
    <w:p w14:paraId="4E1E5F70" w14:textId="4CE202BD"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61E93F1" w14:textId="6F1B5B40"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3EE5A4A2" w14:textId="6F64CBD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Xét nguyên tử hiđrô theo mẫu nguyên tử Bo, khi nguyên tử hiđrô chuyển từ trạng kích thích thứ hai về trạng thái cơ bản thì bán kính quỹ đạo dừng của êlectron</w:t>
      </w:r>
    </w:p>
    <w:p w14:paraId="09D3CAE1" w14:textId="3050893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giảm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tăng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giảm 4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tăng 3 lần.</w:t>
      </w:r>
    </w:p>
    <w:p w14:paraId="33F2B8A9" w14:textId="158FE06F"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1CAD0057" w14:textId="22538FEA" w:rsidR="00F33DCA" w:rsidRPr="00936154"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2"/>
          <w:sz w:val="24"/>
          <w:szCs w:val="24"/>
        </w:rPr>
        <w:object w:dxaOrig="1920" w:dyaOrig="380" w14:anchorId="4A0BBC4F">
          <v:shape id="_x0000_i1031" type="#_x0000_t75" style="width:95.4pt;height:18.7pt" o:ole="">
            <v:imagedata r:id="rId21" o:title=""/>
          </v:shape>
          <o:OLEObject Type="Embed" ProgID="Equation.DSMT4" ShapeID="_x0000_i1031" DrawAspect="Content" ObjectID="_1745297155" r:id="rId22"/>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A</w:t>
      </w:r>
    </w:p>
    <w:p w14:paraId="450D41B8" w14:textId="763AAD5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Chiếu một tia sáng từ môi trường chiết quang sang môi trường chiết quang kém hơn với góc tới </w:t>
      </w:r>
      <m:oMath>
        <m:r>
          <m:rPr>
            <m:sty m:val="p"/>
          </m:rPr>
          <w:rPr>
            <w:rFonts w:ascii="Cambria Math" w:hAnsi="Cambria Math" w:cs="Times New Roman"/>
            <w:sz w:val="24"/>
            <w:szCs w:val="24"/>
          </w:rPr>
          <m:t>i&gt;0</m:t>
        </m:r>
      </m:oMath>
      <w:r w:rsidR="000A0547" w:rsidRPr="00936154">
        <w:rPr>
          <w:rFonts w:ascii="Times New Roman" w:hAnsi="Times New Roman" w:cs="Times New Roman"/>
          <w:sz w:val="24"/>
          <w:szCs w:val="24"/>
        </w:rPr>
        <w:t xml:space="preserve"> thì có tia khúc xạ với góc khúc xạ là </w:t>
      </w:r>
      <m:oMath>
        <m:r>
          <m:rPr>
            <m:sty m:val="p"/>
          </m:rPr>
          <w:rPr>
            <w:rFonts w:ascii="Cambria Math" w:hAnsi="Cambria Math" w:cs="Times New Roman"/>
            <w:sz w:val="24"/>
            <w:szCs w:val="24"/>
          </w:rPr>
          <m:t>r</m:t>
        </m:r>
      </m:oMath>
      <w:r w:rsidR="000A0547" w:rsidRPr="00936154">
        <w:rPr>
          <w:rFonts w:ascii="Times New Roman" w:hAnsi="Times New Roman" w:cs="Times New Roman"/>
          <w:sz w:val="24"/>
          <w:szCs w:val="24"/>
        </w:rPr>
        <w:t xml:space="preserve"> có giá trị thỏa mãn</w:t>
      </w:r>
    </w:p>
    <w:p w14:paraId="1D1AD4EF" w14:textId="1D3AC7BA"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r&gt;i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r&lt;i</m:t>
        </m:r>
      </m:oMath>
      <w:r w:rsidR="000A0547" w:rsidRPr="00936154">
        <w:rPr>
          <w:rFonts w:ascii="Times New Roman" w:hAnsi="Times New Roman" w:cs="Times New Roman"/>
          <w:sz w:val="24"/>
          <w:szCs w:val="24"/>
        </w:rPr>
        <w:t>.</w:t>
      </w:r>
    </w:p>
    <w:p w14:paraId="4EF46C70" w14:textId="4BA1B8A6"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30CD92C" w14:textId="665C7906"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794EA437" w14:textId="17D90B3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Họa âm thứ 3 có tần số bằng</w:t>
      </w:r>
    </w:p>
    <w:p w14:paraId="29679B55" w14:textId="5686DCD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2B30152" w14:textId="1635863C"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34E6CDC" w14:textId="0157D6F8"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42CF4707" w14:textId="5452AE6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0A0547" w:rsidRPr="0093615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được gọi là</w:t>
      </w:r>
    </w:p>
    <w:p w14:paraId="06BEE2CD" w14:textId="3ABD755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điện áp tức thời.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điện áp hiệu dụng.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điện áp cực đại.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điện áp trung bình.</w:t>
      </w:r>
    </w:p>
    <w:p w14:paraId="38BD77F1" w14:textId="1E6B5BAE"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114C574A" w14:textId="67277BB2"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71599218" w14:textId="2007A306"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cuộn sơ cấp thì điện áp hiệu dụng hai đầu cuộn thứ cấp để hở là</w:t>
      </w:r>
    </w:p>
    <w:p w14:paraId="640F7A8F" w14:textId="764A5FD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022E8CDC" w14:textId="17A8D850"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1E4CC501" w14:textId="14411A7F"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30"/>
          <w:sz w:val="24"/>
          <w:szCs w:val="24"/>
        </w:rPr>
        <w:object w:dxaOrig="3260" w:dyaOrig="680" w14:anchorId="176436EA">
          <v:shape id="_x0000_i1032" type="#_x0000_t75" style="width:162.7pt;height:33.65pt" o:ole="">
            <v:imagedata r:id="rId23" o:title=""/>
          </v:shape>
          <o:OLEObject Type="Embed" ProgID="Equation.DSMT4" ShapeID="_x0000_i1032" DrawAspect="Content" ObjectID="_1745297156" r:id="rId24"/>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36C7A58" w14:textId="4122384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0A0547"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 xml:space="preserve">. 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 xml:space="preserve"> là</w:t>
      </w:r>
    </w:p>
    <w:p w14:paraId="40DDA09B" w14:textId="5B508E9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p>
    <w:p w14:paraId="33A733AE" w14:textId="437F2E15"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C7A1C94" w14:textId="3CD8DC81"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14"/>
          <w:sz w:val="24"/>
          <w:szCs w:val="24"/>
        </w:rPr>
        <w:object w:dxaOrig="4200" w:dyaOrig="400" w14:anchorId="6CE3AB11">
          <v:shape id="_x0000_i1033" type="#_x0000_t75" style="width:210.4pt;height:20.55pt" o:ole="">
            <v:imagedata r:id="rId25" o:title=""/>
          </v:shape>
          <o:OLEObject Type="Embed" ProgID="Equation.DSMT4" ShapeID="_x0000_i1033" DrawAspect="Content" ObjectID="_1745297157" r:id="rId26"/>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134DBFCD" w14:textId="3C224C6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000A0547" w:rsidRPr="00936154">
        <w:rPr>
          <w:rFonts w:ascii="Times New Roman" w:hAnsi="Times New Roman" w:cs="Times New Roman"/>
          <w:sz w:val="24"/>
          <w:szCs w:val="24"/>
        </w:rPr>
        <w:t xml:space="preserve"> tính bằng giây). Tốc độ cực đại của vật là</w:t>
      </w:r>
    </w:p>
    <w:p w14:paraId="1167404A" w14:textId="4C78FD7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000A0547" w:rsidRPr="00936154">
        <w:rPr>
          <w:rFonts w:ascii="Times New Roman" w:hAnsi="Times New Roman" w:cs="Times New Roman"/>
          <w:sz w:val="24"/>
          <w:szCs w:val="24"/>
        </w:rPr>
        <w:t>.</w:t>
      </w:r>
    </w:p>
    <w:p w14:paraId="2F9E75F9" w14:textId="0117BE3D"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lastRenderedPageBreak/>
        <w:t xml:space="preserve">Hướng dẫn </w:t>
      </w:r>
    </w:p>
    <w:p w14:paraId="58A0E5D8" w14:textId="5AB47AB2" w:rsidR="00F33DCA" w:rsidRPr="00936154" w:rsidRDefault="00203411"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2"/>
          <w:sz w:val="24"/>
          <w:szCs w:val="24"/>
        </w:rPr>
        <w:object w:dxaOrig="2200" w:dyaOrig="360" w14:anchorId="37EA04C6">
          <v:shape id="_x0000_i1034" type="#_x0000_t75" style="width:110.35pt;height:18.7pt" o:ole="">
            <v:imagedata r:id="rId27" o:title=""/>
          </v:shape>
          <o:OLEObject Type="Embed" ProgID="Equation.DSMT4" ShapeID="_x0000_i1034" DrawAspect="Content" ObjectID="_1745297158" r:id="rId28"/>
        </w:object>
      </w:r>
      <w:r>
        <w:rPr>
          <w:rFonts w:ascii="Times New Roman" w:hAnsi="Times New Roman" w:cs="Times New Roman"/>
          <w:sz w:val="24"/>
          <w:szCs w:val="24"/>
        </w:rPr>
        <w:t xml:space="preserve"> (cm/s). </w:t>
      </w:r>
      <w:r w:rsidR="000279F9" w:rsidRPr="000279F9">
        <w:rPr>
          <w:rFonts w:ascii="Times New Roman" w:hAnsi="Times New Roman" w:cs="Times New Roman"/>
          <w:b/>
          <w:bCs/>
          <w:sz w:val="24"/>
          <w:szCs w:val="24"/>
        </w:rPr>
        <w:t>Chọn B</w:t>
      </w:r>
    </w:p>
    <w:p w14:paraId="7B06B086" w14:textId="1F83986C"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000A0547" w:rsidRPr="00936154">
        <w:rPr>
          <w:rFonts w:ascii="Times New Roman" w:hAnsi="Times New Roman" w:cs="Times New Roman"/>
          <w:sz w:val="24"/>
          <w:szCs w:val="24"/>
        </w:rPr>
        <w:t>. Tỷ số giữa động năng của hạt và năng lượng nghỉ của nó là</w:t>
      </w:r>
    </w:p>
    <w:p w14:paraId="30F0384F" w14:textId="1B96A96B"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36118785" w14:textId="06E9DF23" w:rsidR="00203411" w:rsidRDefault="00203411" w:rsidP="00203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DEE326D" w14:textId="42A57DDD" w:rsidR="00203411" w:rsidRPr="00203411" w:rsidRDefault="0020341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03411">
        <w:rPr>
          <w:rFonts w:ascii="Times New Roman" w:hAnsi="Times New Roman" w:cs="Times New Roman"/>
          <w:b/>
          <w:bCs/>
          <w:position w:val="-72"/>
          <w:sz w:val="24"/>
          <w:szCs w:val="24"/>
        </w:rPr>
        <w:object w:dxaOrig="5440" w:dyaOrig="1100" w14:anchorId="5BAF86FC">
          <v:shape id="_x0000_i1035" type="#_x0000_t75" style="width:272.1pt;height:55.15pt" o:ole="">
            <v:imagedata r:id="rId29" o:title=""/>
          </v:shape>
          <o:OLEObject Type="Embed" ProgID="Equation.DSMT4" ShapeID="_x0000_i1035" DrawAspect="Content" ObjectID="_1745297159" r:id="rId30"/>
        </w:object>
      </w:r>
      <w:r w:rsidRPr="0020341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363E9094" w14:textId="07EE394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411A1287" w14:textId="1DE4069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cùng pha nhau.</w:t>
      </w:r>
    </w:p>
    <w:p w14:paraId="0580C7A2" w14:textId="5522054D" w:rsidR="0099417D" w:rsidRDefault="0099417D"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4FDDA7F2" w14:textId="223FFEF2" w:rsidR="0099417D" w:rsidRPr="0099417D"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5F2BDFF0" w14:textId="1490EA30"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7589FAD" wp14:editId="136D55CC">
            <wp:simplePos x="0" y="0"/>
            <wp:positionH relativeFrom="margin">
              <wp:align>right</wp:align>
            </wp:positionH>
            <wp:positionV relativeFrom="paragraph">
              <wp:posOffset>6350</wp:posOffset>
            </wp:positionV>
            <wp:extent cx="1609725" cy="1207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29: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0A0547"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000A0547"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000A0547" w:rsidRPr="00936154">
        <w:rPr>
          <w:rFonts w:ascii="Times New Roman" w:hAnsi="Times New Roman" w:cs="Times New Roman"/>
          <w:sz w:val="24"/>
          <w:szCs w:val="24"/>
        </w:rPr>
        <w:t xml:space="preserve"> bằng</w:t>
      </w:r>
    </w:p>
    <w:p w14:paraId="53AAAF5F" w14:textId="77777777" w:rsidR="0099417D"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0,32</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0,50</w:t>
      </w:r>
      <w:r w:rsidRPr="00936154">
        <w:rPr>
          <w:rFonts w:ascii="Times New Roman" w:hAnsi="Times New Roman" w:cs="Times New Roman"/>
          <w:sz w:val="24"/>
          <w:szCs w:val="24"/>
        </w:rPr>
        <w:t>.</w:t>
      </w:r>
      <w:r w:rsidRPr="00936154">
        <w:rPr>
          <w:rFonts w:ascii="Times New Roman" w:hAnsi="Times New Roman" w:cs="Times New Roman"/>
          <w:sz w:val="24"/>
          <w:szCs w:val="24"/>
        </w:rPr>
        <w:tab/>
      </w:r>
    </w:p>
    <w:p w14:paraId="1F29E782" w14:textId="5E7B6B76"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0,47</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0,80</w:t>
      </w:r>
      <w:r w:rsidRPr="00936154">
        <w:rPr>
          <w:rFonts w:ascii="Times New Roman" w:hAnsi="Times New Roman" w:cs="Times New Roman"/>
          <w:sz w:val="24"/>
          <w:szCs w:val="24"/>
        </w:rPr>
        <w:t>.</w:t>
      </w:r>
    </w:p>
    <w:p w14:paraId="22E4936E" w14:textId="15323A2C" w:rsidR="006E47F5" w:rsidRDefault="006E47F5" w:rsidP="006E47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108F60D6" w14:textId="5802AE92" w:rsidR="00C61B88" w:rsidRDefault="00C61B88" w:rsidP="00C61B88">
      <w:pPr>
        <w:tabs>
          <w:tab w:val="left" w:pos="3402"/>
          <w:tab w:val="left" w:pos="5669"/>
          <w:tab w:val="left" w:pos="7937"/>
        </w:tabs>
        <w:spacing w:after="0" w:line="276" w:lineRule="auto"/>
        <w:ind w:left="992"/>
        <w:jc w:val="both"/>
        <w:rPr>
          <w:rFonts w:ascii="Times New Roman" w:hAnsi="Times New Roman" w:cs="Times New Roman"/>
          <w:sz w:val="24"/>
          <w:szCs w:val="24"/>
        </w:rPr>
      </w:pPr>
      <w:r w:rsidRPr="00C61B88">
        <w:rPr>
          <w:rFonts w:ascii="Times New Roman" w:hAnsi="Times New Roman" w:cs="Times New Roman"/>
          <w:position w:val="-12"/>
          <w:sz w:val="24"/>
          <w:szCs w:val="24"/>
        </w:rPr>
        <w:object w:dxaOrig="980" w:dyaOrig="360" w14:anchorId="0EFF9433">
          <v:shape id="_x0000_i1036" type="#_x0000_t75" style="width:49.55pt;height:18.7pt" o:ole="">
            <v:imagedata r:id="rId31" o:title=""/>
          </v:shape>
          <o:OLEObject Type="Embed" ProgID="Equation.DSMT4" ShapeID="_x0000_i1036" DrawAspect="Content" ObjectID="_1745297160" r:id="rId32"/>
        </w:object>
      </w:r>
      <w:r>
        <w:rPr>
          <w:rFonts w:ascii="Times New Roman" w:hAnsi="Times New Roman" w:cs="Times New Roman"/>
          <w:sz w:val="24"/>
          <w:szCs w:val="24"/>
        </w:rPr>
        <w:t xml:space="preserve">cộng hưởng </w:t>
      </w:r>
      <w:r w:rsidRPr="00C61B88">
        <w:rPr>
          <w:rFonts w:ascii="Times New Roman" w:hAnsi="Times New Roman" w:cs="Times New Roman"/>
          <w:position w:val="-12"/>
          <w:sz w:val="24"/>
          <w:szCs w:val="24"/>
        </w:rPr>
        <w:object w:dxaOrig="1540" w:dyaOrig="360" w14:anchorId="7D18A0AE">
          <v:shape id="_x0000_i1037" type="#_x0000_t75" style="width:77.6pt;height:18.7pt" o:ole="">
            <v:imagedata r:id="rId33" o:title=""/>
          </v:shape>
          <o:OLEObject Type="Embed" ProgID="Equation.DSMT4" ShapeID="_x0000_i1037" DrawAspect="Content" ObjectID="_1745297161" r:id="rId34"/>
        </w:object>
      </w:r>
      <w:r>
        <w:rPr>
          <w:rFonts w:ascii="Times New Roman" w:hAnsi="Times New Roman" w:cs="Times New Roman"/>
          <w:sz w:val="24"/>
          <w:szCs w:val="24"/>
        </w:rPr>
        <w:t xml:space="preserve"> và </w:t>
      </w:r>
      <w:r w:rsidRPr="00C61B88">
        <w:rPr>
          <w:rFonts w:ascii="Times New Roman" w:hAnsi="Times New Roman" w:cs="Times New Roman"/>
          <w:position w:val="-4"/>
          <w:sz w:val="24"/>
          <w:szCs w:val="24"/>
        </w:rPr>
        <w:object w:dxaOrig="999" w:dyaOrig="260" w14:anchorId="595E2076">
          <v:shape id="_x0000_i1038" type="#_x0000_t75" style="width:49.55pt;height:13.1pt" o:ole="">
            <v:imagedata r:id="rId35" o:title=""/>
          </v:shape>
          <o:OLEObject Type="Embed" ProgID="Equation.DSMT4" ShapeID="_x0000_i1038" DrawAspect="Content" ObjectID="_1745297162" r:id="rId36"/>
        </w:object>
      </w:r>
      <w:r>
        <w:rPr>
          <w:rFonts w:ascii="Times New Roman" w:hAnsi="Times New Roman" w:cs="Times New Roman"/>
          <w:sz w:val="24"/>
          <w:szCs w:val="24"/>
        </w:rPr>
        <w:t xml:space="preserve"> (chuẩn hóa)</w:t>
      </w:r>
    </w:p>
    <w:p w14:paraId="0F56CD10" w14:textId="6300DF12" w:rsidR="00C61B88" w:rsidRDefault="00C61B88"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C61B88">
        <w:rPr>
          <w:rFonts w:ascii="Times New Roman" w:hAnsi="Times New Roman" w:cs="Times New Roman"/>
          <w:position w:val="-12"/>
          <w:sz w:val="24"/>
          <w:szCs w:val="24"/>
        </w:rPr>
        <w:object w:dxaOrig="2480" w:dyaOrig="360" w14:anchorId="52E5C98C">
          <v:shape id="_x0000_i1039" type="#_x0000_t75" style="width:123.45pt;height:18.7pt" o:ole="">
            <v:imagedata r:id="rId37" o:title=""/>
          </v:shape>
          <o:OLEObject Type="Embed" ProgID="Equation.DSMT4" ShapeID="_x0000_i1039" DrawAspect="Content" ObjectID="_1745297163" r:id="rId38"/>
        </w:object>
      </w:r>
      <w:r>
        <w:rPr>
          <w:rFonts w:ascii="Times New Roman" w:hAnsi="Times New Roman" w:cs="Times New Roman"/>
          <w:sz w:val="24"/>
          <w:szCs w:val="24"/>
        </w:rPr>
        <w:t xml:space="preserve"> thì </w:t>
      </w:r>
      <w:r w:rsidRPr="00C61B88">
        <w:rPr>
          <w:rFonts w:ascii="Times New Roman" w:hAnsi="Times New Roman" w:cs="Times New Roman"/>
          <w:b/>
          <w:bCs/>
          <w:position w:val="-42"/>
          <w:sz w:val="24"/>
          <w:szCs w:val="24"/>
        </w:rPr>
        <w:object w:dxaOrig="4980" w:dyaOrig="800" w14:anchorId="0AF4409F">
          <v:shape id="_x0000_i1040" type="#_x0000_t75" style="width:249.65pt;height:40.2pt" o:ole="">
            <v:imagedata r:id="rId39" o:title=""/>
          </v:shape>
          <o:OLEObject Type="Embed" ProgID="Equation.DSMT4" ShapeID="_x0000_i1040" DrawAspect="Content" ObjectID="_1745297164" r:id="rId40"/>
        </w:object>
      </w:r>
      <w:r w:rsidRPr="00C61B88">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1E8B04CC" w14:textId="30915AD8"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A0547"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A0547"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Biên độ dao động của con lắc là</w:t>
      </w:r>
    </w:p>
    <w:p w14:paraId="2CBD7B07" w14:textId="0A70B941"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3837ABEC" w14:textId="42EE6806" w:rsidR="006303A9" w:rsidRDefault="006303A9"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E26C18A" w14:textId="57BA348F" w:rsidR="006303A9" w:rsidRDefault="006303A9" w:rsidP="006303A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303A9">
        <w:rPr>
          <w:rFonts w:ascii="Times New Roman" w:hAnsi="Times New Roman" w:cs="Times New Roman"/>
          <w:b/>
          <w:color w:val="0000FF"/>
          <w:position w:val="-24"/>
          <w:sz w:val="24"/>
          <w:szCs w:val="24"/>
        </w:rPr>
        <w:object w:dxaOrig="3300" w:dyaOrig="620" w14:anchorId="7592F923">
          <v:shape id="_x0000_i1041" type="#_x0000_t75" style="width:164.55pt;height:30.85pt" o:ole="">
            <v:imagedata r:id="rId41" o:title=""/>
          </v:shape>
          <o:OLEObject Type="Embed" ProgID="Equation.DSMT4" ShapeID="_x0000_i1041" DrawAspect="Content" ObjectID="_1745297165" r:id="rId42"/>
        </w:object>
      </w:r>
    </w:p>
    <w:p w14:paraId="3650AE4E" w14:textId="4FED288C" w:rsidR="006303A9" w:rsidRPr="006303A9" w:rsidRDefault="006303A9" w:rsidP="00092E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303A9">
        <w:rPr>
          <w:rFonts w:ascii="Times New Roman" w:hAnsi="Times New Roman" w:cs="Times New Roman"/>
          <w:b/>
          <w:bCs/>
          <w:position w:val="-32"/>
          <w:sz w:val="24"/>
          <w:szCs w:val="24"/>
        </w:rPr>
        <w:object w:dxaOrig="4420" w:dyaOrig="740" w14:anchorId="4A69FF69">
          <v:shape id="_x0000_i1042" type="#_x0000_t75" style="width:221.6pt;height:36.45pt" o:ole="">
            <v:imagedata r:id="rId43" o:title=""/>
          </v:shape>
          <o:OLEObject Type="Embed" ProgID="Equation.DSMT4" ShapeID="_x0000_i1042" DrawAspect="Content" ObjectID="_1745297166" r:id="rId44"/>
        </w:object>
      </w:r>
      <w:r w:rsidRPr="006303A9">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F47A041" w14:textId="6C682AC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0A0547"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w:t>
      </w:r>
      <w:r w:rsidR="005D10E0" w:rsidRPr="00936154">
        <w:rPr>
          <w:rFonts w:ascii="Times New Roman" w:hAnsi="Times New Roman" w:cs="Times New Roman"/>
          <w:sz w:val="24"/>
          <w:szCs w:val="24"/>
        </w:rPr>
        <w:t xml:space="preserve"> D. </w:t>
      </w:r>
      <w:r w:rsidR="000A0547" w:rsidRPr="00936154">
        <w:rPr>
          <w:rFonts w:ascii="Times New Roman" w:hAnsi="Times New Roman" w:cs="Times New Roman"/>
          <w:sz w:val="24"/>
          <w:szCs w:val="24"/>
        </w:rPr>
        <w:t xml:space="preserve">Trên màn quan sát,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vân sáng bậc 6</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Nếu dịch màn ra xa hoặc lại gần hai khe một đoạn </w:t>
      </w:r>
      <m:oMath>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000A0547"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000A0547"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w:t>
      </w:r>
    </w:p>
    <w:p w14:paraId="01777D1D" w14:textId="6BE6B675"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vân sáng bậc 18</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vân tối thứ 9 kể từ vân trung tâm.</w:t>
      </w:r>
    </w:p>
    <w:p w14:paraId="7C2598FA" w14:textId="16745DF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vân sáng bậc 12</w:t>
      </w:r>
      <w:r w:rsidRPr="00936154">
        <w:rPr>
          <w:rFonts w:ascii="Times New Roman" w:hAnsi="Times New Roman" w:cs="Times New Roman"/>
          <w:sz w:val="24"/>
          <w:szCs w:val="24"/>
        </w:rPr>
        <w:t>.</w:t>
      </w:r>
    </w:p>
    <w:p w14:paraId="6BD5C104" w14:textId="4F19974E" w:rsidR="006303A9" w:rsidRDefault="006303A9"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9465FCC" w14:textId="7B6C43F9" w:rsidR="006303A9" w:rsidRDefault="006303A9"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303A9">
        <w:rPr>
          <w:rFonts w:ascii="Times New Roman" w:hAnsi="Times New Roman" w:cs="Times New Roman"/>
          <w:position w:val="-24"/>
          <w:sz w:val="24"/>
          <w:szCs w:val="24"/>
        </w:rPr>
        <w:object w:dxaOrig="3420" w:dyaOrig="620" w14:anchorId="34D2E34E">
          <v:shape id="_x0000_i1043" type="#_x0000_t75" style="width:171.1pt;height:30.85pt" o:ole="">
            <v:imagedata r:id="rId45" o:title=""/>
          </v:shape>
          <o:OLEObject Type="Embed" ProgID="Equation.DSMT4" ShapeID="_x0000_i1043" DrawAspect="Content" ObjectID="_1745297167" r:id="rId46"/>
        </w:object>
      </w:r>
    </w:p>
    <w:p w14:paraId="037895D5" w14:textId="026DC291" w:rsidR="006303A9" w:rsidRDefault="00706A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AE0">
        <w:rPr>
          <w:rFonts w:ascii="Times New Roman" w:hAnsi="Times New Roman" w:cs="Times New Roman"/>
          <w:position w:val="-50"/>
          <w:sz w:val="24"/>
          <w:szCs w:val="24"/>
        </w:rPr>
        <w:object w:dxaOrig="8900" w:dyaOrig="1120" w14:anchorId="4C7E9D20">
          <v:shape id="_x0000_i1044" type="#_x0000_t75" style="width:445.1pt;height:56.1pt" o:ole="">
            <v:imagedata r:id="rId47" o:title=""/>
          </v:shape>
          <o:OLEObject Type="Embed" ProgID="Equation.DSMT4" ShapeID="_x0000_i1044" DrawAspect="Content" ObjectID="_1745297168" r:id="rId48"/>
        </w:object>
      </w:r>
    </w:p>
    <w:p w14:paraId="47CDF557" w14:textId="72E4366E" w:rsidR="00706AE0" w:rsidRPr="00706AE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04353CF4" w14:textId="0643394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000A0547"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000A0547"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000A0547"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000A0547" w:rsidRPr="00936154">
        <w:rPr>
          <w:rFonts w:ascii="Times New Roman" w:hAnsi="Times New Roman" w:cs="Times New Roman"/>
          <w:sz w:val="24"/>
          <w:szCs w:val="24"/>
        </w:rPr>
        <w:t xml:space="preserve"> gần nhất với giá trị nào sau đây?</w:t>
      </w:r>
    </w:p>
    <w:p w14:paraId="496A9C11" w14:textId="0E0E2D4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453FD161" w14:textId="23CE5F1C" w:rsidR="001C7C25" w:rsidRPr="009D5C80" w:rsidRDefault="001C7C25" w:rsidP="001C7C25">
      <w:pPr>
        <w:spacing w:after="0" w:line="276" w:lineRule="auto"/>
        <w:ind w:left="992"/>
        <w:jc w:val="center"/>
        <w:rPr>
          <w:rFonts w:ascii="Times New Roman" w:hAnsi="Times New Roman" w:cs="Times New Roman"/>
          <w:b/>
          <w:color w:val="0000FF"/>
          <w:sz w:val="24"/>
          <w:szCs w:val="24"/>
        </w:rPr>
      </w:pPr>
      <w:r w:rsidRPr="009D5C80">
        <w:rPr>
          <w:rFonts w:ascii="Times New Roman" w:hAnsi="Times New Roman" w:cs="Times New Roman"/>
          <w:b/>
          <w:color w:val="0000FF"/>
          <w:sz w:val="24"/>
          <w:szCs w:val="24"/>
        </w:rPr>
        <w:t xml:space="preserve">Hướng dẫn </w:t>
      </w:r>
    </w:p>
    <w:p w14:paraId="3C5049A2" w14:textId="12B0C17A" w:rsidR="001C7C25" w:rsidRPr="009D5C80" w:rsidRDefault="001C7C25" w:rsidP="001C7C25">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ĐK cực đại </w:t>
      </w:r>
      <w:r>
        <w:rPr>
          <w:rFonts w:ascii="Times New Roman" w:hAnsi="Times New Roman" w:cs="Times New Roman"/>
          <w:sz w:val="24"/>
          <w:szCs w:val="24"/>
        </w:rPr>
        <w:t>cùng</w:t>
      </w:r>
      <w:r w:rsidRPr="009D5C80">
        <w:rPr>
          <w:rFonts w:ascii="Times New Roman" w:hAnsi="Times New Roman" w:cs="Times New Roman"/>
          <w:sz w:val="24"/>
          <w:szCs w:val="24"/>
        </w:rPr>
        <w:t xml:space="preserve"> pha nguồn </w:t>
      </w:r>
      <w:r w:rsidR="007250D1" w:rsidRPr="009D5C80">
        <w:rPr>
          <w:rFonts w:ascii="Times New Roman" w:hAnsi="Times New Roman" w:cs="Times New Roman"/>
          <w:position w:val="-32"/>
          <w:sz w:val="24"/>
          <w:szCs w:val="24"/>
        </w:rPr>
        <w:object w:dxaOrig="1700" w:dyaOrig="760" w14:anchorId="19C4DBD2">
          <v:shape id="_x0000_i1045" type="#_x0000_t75" style="width:85.1pt;height:38.35pt" o:ole="">
            <v:imagedata r:id="rId49" o:title=""/>
          </v:shape>
          <o:OLEObject Type="Embed" ProgID="Equation.DSMT4" ShapeID="_x0000_i1045" DrawAspect="Content" ObjectID="_1745297169" r:id="rId50"/>
        </w:object>
      </w:r>
      <w:r w:rsidRPr="009D5C80">
        <w:rPr>
          <w:rFonts w:ascii="Times New Roman" w:hAnsi="Times New Roman" w:cs="Times New Roman"/>
          <w:sz w:val="24"/>
          <w:szCs w:val="24"/>
        </w:rPr>
        <w:t xml:space="preserve"> với </w:t>
      </w:r>
      <w:r w:rsidRPr="009D5C80">
        <w:rPr>
          <w:rFonts w:ascii="Times New Roman" w:hAnsi="Times New Roman" w:cs="Times New Roman"/>
          <w:position w:val="-12"/>
          <w:sz w:val="24"/>
          <w:szCs w:val="24"/>
        </w:rPr>
        <w:object w:dxaOrig="240" w:dyaOrig="360" w14:anchorId="3031D18B">
          <v:shape id="_x0000_i1046" type="#_x0000_t75" style="width:12.15pt;height:18.7pt" o:ole="">
            <v:imagedata r:id="rId51" o:title=""/>
          </v:shape>
          <o:OLEObject Type="Embed" ProgID="Equation.DSMT4" ShapeID="_x0000_i1046" DrawAspect="Content" ObjectID="_1745297170" r:id="rId52"/>
        </w:object>
      </w:r>
      <w:r w:rsidRPr="009D5C80">
        <w:rPr>
          <w:rFonts w:ascii="Times New Roman" w:hAnsi="Times New Roman" w:cs="Times New Roman"/>
          <w:sz w:val="24"/>
          <w:szCs w:val="24"/>
        </w:rPr>
        <w:t xml:space="preserve">, </w:t>
      </w:r>
      <w:r w:rsidRPr="009D5C80">
        <w:rPr>
          <w:rFonts w:ascii="Times New Roman" w:hAnsi="Times New Roman" w:cs="Times New Roman"/>
          <w:position w:val="-12"/>
          <w:sz w:val="24"/>
          <w:szCs w:val="24"/>
        </w:rPr>
        <w:object w:dxaOrig="260" w:dyaOrig="360" w14:anchorId="02409B90">
          <v:shape id="_x0000_i1047" type="#_x0000_t75" style="width:13.1pt;height:18.7pt" o:ole="">
            <v:imagedata r:id="rId53" o:title=""/>
          </v:shape>
          <o:OLEObject Type="Embed" ProgID="Equation.DSMT4" ShapeID="_x0000_i1047" DrawAspect="Content" ObjectID="_1745297171" r:id="rId54"/>
        </w:object>
      </w:r>
      <w:r w:rsidRPr="009D5C80">
        <w:rPr>
          <w:rFonts w:ascii="Times New Roman" w:hAnsi="Times New Roman" w:cs="Times New Roman"/>
          <w:sz w:val="24"/>
          <w:szCs w:val="24"/>
        </w:rPr>
        <w:t xml:space="preserve"> nguyên dương. Chuẩn hóa </w:t>
      </w:r>
      <w:r w:rsidRPr="009D5C80">
        <w:rPr>
          <w:rFonts w:ascii="Times New Roman" w:hAnsi="Times New Roman" w:cs="Times New Roman"/>
          <w:position w:val="-6"/>
          <w:sz w:val="24"/>
          <w:szCs w:val="24"/>
        </w:rPr>
        <w:object w:dxaOrig="540" w:dyaOrig="279" w14:anchorId="039CA388">
          <v:shape id="_x0000_i1048" type="#_x0000_t75" style="width:27.1pt;height:14.05pt" o:ole="">
            <v:imagedata r:id="rId55" o:title=""/>
          </v:shape>
          <o:OLEObject Type="Embed" ProgID="Equation.DSMT4" ShapeID="_x0000_i1048" DrawAspect="Content" ObjectID="_1745297172" r:id="rId56"/>
        </w:object>
      </w:r>
    </w:p>
    <w:p w14:paraId="13469DFC" w14:textId="3F8BF173" w:rsidR="001C7C25" w:rsidRPr="009D5C80" w:rsidRDefault="00EE79E5" w:rsidP="001C7C25">
      <w:pPr>
        <w:spacing w:after="0" w:line="276" w:lineRule="auto"/>
        <w:ind w:left="272" w:firstLine="720"/>
        <w:rPr>
          <w:rFonts w:ascii="Times New Roman" w:hAnsi="Times New Roman" w:cs="Times New Roman"/>
          <w:sz w:val="24"/>
          <w:szCs w:val="24"/>
        </w:rPr>
      </w:pPr>
      <w:r w:rsidRPr="007250D1">
        <w:rPr>
          <w:rFonts w:ascii="Times New Roman" w:hAnsi="Times New Roman" w:cs="Times New Roman"/>
          <w:position w:val="-28"/>
          <w:sz w:val="24"/>
          <w:szCs w:val="24"/>
        </w:rPr>
        <w:object w:dxaOrig="7479" w:dyaOrig="740" w14:anchorId="74927BE1">
          <v:shape id="_x0000_i1049" type="#_x0000_t75" style="width:374.05pt;height:37.4pt" o:ole="">
            <v:imagedata r:id="rId57" o:title=""/>
          </v:shape>
          <o:OLEObject Type="Embed" ProgID="Equation.DSMT4" ShapeID="_x0000_i1049" DrawAspect="Content" ObjectID="_1745297173" r:id="rId58"/>
        </w:object>
      </w:r>
    </w:p>
    <w:p w14:paraId="17277AA1" w14:textId="2989E648"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Xét lần lượt </w:t>
      </w:r>
      <w:r w:rsidR="00EE79E5" w:rsidRPr="009D5C80">
        <w:rPr>
          <w:rFonts w:ascii="Times New Roman" w:hAnsi="Times New Roman" w:cs="Times New Roman"/>
          <w:position w:val="-12"/>
          <w:sz w:val="24"/>
          <w:szCs w:val="24"/>
        </w:rPr>
        <w:object w:dxaOrig="2439" w:dyaOrig="380" w14:anchorId="32A75C57">
          <v:shape id="_x0000_i1050" type="#_x0000_t75" style="width:121.55pt;height:18.7pt" o:ole="">
            <v:imagedata r:id="rId59" o:title=""/>
          </v:shape>
          <o:OLEObject Type="Embed" ProgID="Equation.DSMT4" ShapeID="_x0000_i1050" DrawAspect="Content" ObjectID="_1745297174" r:id="rId60"/>
        </w:object>
      </w:r>
      <w:r w:rsidRPr="009D5C80">
        <w:rPr>
          <w:rFonts w:ascii="Times New Roman" w:hAnsi="Times New Roman" w:cs="Times New Roman"/>
          <w:sz w:val="24"/>
          <w:szCs w:val="24"/>
        </w:rPr>
        <w:t xml:space="preserve">để tìm </w:t>
      </w:r>
      <w:r w:rsidR="00EE79E5" w:rsidRPr="009D5C80">
        <w:rPr>
          <w:rFonts w:ascii="Times New Roman" w:hAnsi="Times New Roman" w:cs="Times New Roman"/>
          <w:position w:val="-18"/>
          <w:sz w:val="24"/>
          <w:szCs w:val="24"/>
        </w:rPr>
        <w:object w:dxaOrig="1280" w:dyaOrig="460" w14:anchorId="598E3F8F">
          <v:shape id="_x0000_i1051" type="#_x0000_t75" style="width:64.5pt;height:22.45pt" o:ole="">
            <v:imagedata r:id="rId61" o:title=""/>
          </v:shape>
          <o:OLEObject Type="Embed" ProgID="Equation.DSMT4" ShapeID="_x0000_i1051" DrawAspect="Content" ObjectID="_1745297175" r:id="rId62"/>
        </w:object>
      </w:r>
      <w:r w:rsidRPr="009D5C80">
        <w:rPr>
          <w:rFonts w:ascii="Times New Roman" w:hAnsi="Times New Roman" w:cs="Times New Roman"/>
          <w:sz w:val="24"/>
          <w:szCs w:val="24"/>
        </w:rPr>
        <w:t xml:space="preserve"> có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1</m:t>
            </m:r>
          </m:sub>
        </m:sSub>
      </m:oMath>
      <w:r w:rsidRPr="009D5C80">
        <w:rPr>
          <w:rFonts w:ascii="Times New Roman" w:hAnsi="Times New Roman" w:cs="Times New Roman"/>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2</m:t>
            </m:r>
          </m:sub>
        </m:sSub>
      </m:oMath>
      <w:r w:rsidRPr="009D5C80">
        <w:rPr>
          <w:rFonts w:ascii="Times New Roman" w:hAnsi="Times New Roman" w:cs="Times New Roman"/>
          <w:sz w:val="24"/>
          <w:szCs w:val="24"/>
        </w:rPr>
        <w:t xml:space="preserve"> nguyên dương</w:t>
      </w:r>
    </w:p>
    <w:p w14:paraId="60984129" w14:textId="4DFF666A"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Khi </w:t>
      </w:r>
      <w:r w:rsidR="00EE79E5" w:rsidRPr="009D5C80">
        <w:rPr>
          <w:rFonts w:ascii="Times New Roman" w:hAnsi="Times New Roman" w:cs="Times New Roman"/>
          <w:position w:val="-14"/>
          <w:sz w:val="24"/>
          <w:szCs w:val="24"/>
        </w:rPr>
        <w:object w:dxaOrig="3220" w:dyaOrig="460" w14:anchorId="41293581">
          <v:shape id="_x0000_i1052" type="#_x0000_t75" style="width:160.85pt;height:22.45pt" o:ole="">
            <v:imagedata r:id="rId63" o:title=""/>
          </v:shape>
          <o:OLEObject Type="Embed" ProgID="Equation.DSMT4" ShapeID="_x0000_i1052" DrawAspect="Content" ObjectID="_1745297176" r:id="rId64"/>
        </w:object>
      </w:r>
      <w:r w:rsidRPr="009D5C80">
        <w:rPr>
          <w:rFonts w:ascii="Times New Roman" w:hAnsi="Times New Roman" w:cs="Times New Roman"/>
          <w:sz w:val="24"/>
          <w:szCs w:val="24"/>
        </w:rPr>
        <w:t xml:space="preserve">TABLE START </w:t>
      </w:r>
      <w:r w:rsidR="007250D1">
        <w:rPr>
          <w:rFonts w:ascii="Times New Roman" w:hAnsi="Times New Roman" w:cs="Times New Roman"/>
          <w:sz w:val="24"/>
          <w:szCs w:val="24"/>
        </w:rPr>
        <w:t>1</w:t>
      </w:r>
      <w:r w:rsidRPr="009D5C80">
        <w:rPr>
          <w:rFonts w:ascii="Times New Roman" w:hAnsi="Times New Roman" w:cs="Times New Roman"/>
          <w:sz w:val="24"/>
          <w:szCs w:val="24"/>
        </w:rPr>
        <w:t xml:space="preserve"> STEP 1</w:t>
      </w:r>
    </w:p>
    <w:p w14:paraId="4C08B775" w14:textId="0D94174F" w:rsidR="001C7C25" w:rsidRPr="009D5C80" w:rsidRDefault="00EE79E5" w:rsidP="001C7C25">
      <w:pPr>
        <w:spacing w:after="0" w:line="276" w:lineRule="auto"/>
        <w:ind w:left="992" w:firstLine="720"/>
        <w:rPr>
          <w:rFonts w:ascii="Times New Roman" w:hAnsi="Times New Roman" w:cs="Times New Roman"/>
          <w:sz w:val="24"/>
          <w:szCs w:val="24"/>
        </w:rPr>
      </w:pPr>
      <w:r>
        <w:rPr>
          <w:noProof/>
        </w:rPr>
        <w:drawing>
          <wp:inline distT="0" distB="0" distL="0" distR="0" wp14:anchorId="054EFAD5" wp14:editId="41F97BA5">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47850" cy="695325"/>
                    </a:xfrm>
                    <a:prstGeom prst="rect">
                      <a:avLst/>
                    </a:prstGeom>
                  </pic:spPr>
                </pic:pic>
              </a:graphicData>
            </a:graphic>
          </wp:inline>
        </w:drawing>
      </w:r>
      <w:r>
        <w:rPr>
          <w:noProof/>
        </w:rPr>
        <w:drawing>
          <wp:inline distT="0" distB="0" distL="0" distR="0" wp14:anchorId="07415A76" wp14:editId="01969791">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47850" cy="695325"/>
                    </a:xfrm>
                    <a:prstGeom prst="rect">
                      <a:avLst/>
                    </a:prstGeom>
                  </pic:spPr>
                </pic:pic>
              </a:graphicData>
            </a:graphic>
          </wp:inline>
        </w:drawing>
      </w:r>
      <w:r w:rsidR="001C7C25" w:rsidRPr="009D5C80">
        <w:rPr>
          <w:rFonts w:ascii="Times New Roman" w:hAnsi="Times New Roman" w:cs="Times New Roman"/>
          <w:sz w:val="24"/>
          <w:szCs w:val="24"/>
        </w:rPr>
        <w:t xml:space="preserve"> (thỏa mãn)</w:t>
      </w:r>
    </w:p>
    <w:p w14:paraId="50EBEB63" w14:textId="183CB414" w:rsidR="00905FF9" w:rsidRPr="001C7C25" w:rsidRDefault="001C7C25" w:rsidP="001C7C25">
      <w:pPr>
        <w:spacing w:after="0" w:line="276" w:lineRule="auto"/>
        <w:ind w:left="272" w:firstLine="720"/>
        <w:rPr>
          <w:rFonts w:ascii="Times New Roman" w:hAnsi="Times New Roman" w:cs="Times New Roman"/>
          <w:b/>
          <w:bCs/>
          <w:sz w:val="24"/>
          <w:szCs w:val="24"/>
        </w:rPr>
      </w:pPr>
      <w:r w:rsidRPr="009D5C80">
        <w:rPr>
          <w:rFonts w:ascii="Times New Roman" w:hAnsi="Times New Roman" w:cs="Times New Roman"/>
          <w:sz w:val="24"/>
          <w:szCs w:val="24"/>
        </w:rPr>
        <w:t xml:space="preserve">Vậy </w:t>
      </w:r>
      <w:r w:rsidR="00EE79E5" w:rsidRPr="009D5C80">
        <w:rPr>
          <w:rFonts w:ascii="Times New Roman" w:hAnsi="Times New Roman" w:cs="Times New Roman"/>
          <w:position w:val="-26"/>
          <w:sz w:val="24"/>
          <w:szCs w:val="24"/>
        </w:rPr>
        <w:object w:dxaOrig="3000" w:dyaOrig="720" w14:anchorId="64F6668F">
          <v:shape id="_x0000_i1053" type="#_x0000_t75" style="width:149.6pt;height:36.45pt" o:ole="">
            <v:imagedata r:id="rId67" o:title=""/>
          </v:shape>
          <o:OLEObject Type="Embed" ProgID="Equation.DSMT4" ShapeID="_x0000_i1053" DrawAspect="Content" ObjectID="_1745297177" r:id="rId68"/>
        </w:object>
      </w:r>
      <w:r w:rsidRPr="009D5C80">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2B1BA117" w14:textId="3FC6D89E"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58240" behindDoc="0" locked="0" layoutInCell="1" allowOverlap="1" wp14:anchorId="374A1ABA" wp14:editId="7D72DE40">
            <wp:simplePos x="0" y="0"/>
            <wp:positionH relativeFrom="margin">
              <wp:align>right</wp:align>
            </wp:positionH>
            <wp:positionV relativeFrom="paragraph">
              <wp:posOffset>5080</wp:posOffset>
            </wp:positionV>
            <wp:extent cx="1819910" cy="474980"/>
            <wp:effectExtent l="0" t="0" r="8890" b="1270"/>
            <wp:wrapSquare wrapText="bothSides"/>
            <wp:docPr id="2"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000A0547" w:rsidRPr="00936154">
        <w:rPr>
          <w:rFonts w:ascii="Times New Roman" w:hAnsi="Times New Roman" w:cs="Times New Roman"/>
          <w:sz w:val="24"/>
          <w:szCs w:val="24"/>
        </w:rPr>
        <w:t>. Cường độ dòng điện</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tức thời chạy trong mạch có biểu thức là</w:t>
      </w:r>
    </w:p>
    <w:p w14:paraId="7682957A" w14:textId="7F80BF77"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212E733" w14:textId="0DF1C3C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000A0547" w:rsidRPr="00936154">
        <w:rPr>
          <w:rFonts w:ascii="Times New Roman" w:hAnsi="Times New Roman" w:cs="Times New Roman"/>
          <w:sz w:val="24"/>
          <w:szCs w:val="24"/>
        </w:rPr>
        <w:t>.</w:t>
      </w:r>
    </w:p>
    <w:p w14:paraId="0CBCB1E0" w14:textId="3F236B7F" w:rsidR="00AF615D" w:rsidRDefault="00AF615D" w:rsidP="00AF61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3D296D93" w14:textId="686AA409" w:rsidR="00AF615D" w:rsidRDefault="00AF615D"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AF615D">
        <w:rPr>
          <w:rFonts w:ascii="Times New Roman" w:hAnsi="Times New Roman" w:cs="Times New Roman"/>
          <w:position w:val="-24"/>
          <w:sz w:val="24"/>
          <w:szCs w:val="24"/>
        </w:rPr>
        <w:object w:dxaOrig="2700" w:dyaOrig="620" w14:anchorId="7E18AF50">
          <v:shape id="_x0000_i1054" type="#_x0000_t75" style="width:134.65pt;height:30.85pt" o:ole="">
            <v:imagedata r:id="rId69" o:title=""/>
          </v:shape>
          <o:OLEObject Type="Embed" ProgID="Equation.DSMT4" ShapeID="_x0000_i1054" DrawAspect="Content" ObjectID="_1745297178" r:id="rId70"/>
        </w:object>
      </w:r>
      <w:r>
        <w:rPr>
          <w:rFonts w:ascii="Times New Roman" w:hAnsi="Times New Roman" w:cs="Times New Roman"/>
          <w:sz w:val="24"/>
          <w:szCs w:val="24"/>
        </w:rPr>
        <w:t xml:space="preserve"> và </w:t>
      </w:r>
      <w:r w:rsidRPr="00AF615D">
        <w:rPr>
          <w:rFonts w:ascii="Times New Roman" w:hAnsi="Times New Roman" w:cs="Times New Roman"/>
          <w:position w:val="-56"/>
          <w:sz w:val="24"/>
          <w:szCs w:val="24"/>
        </w:rPr>
        <w:object w:dxaOrig="2880" w:dyaOrig="940" w14:anchorId="59240314">
          <v:shape id="_x0000_i1055" type="#_x0000_t75" style="width:2in;height:46.75pt" o:ole="">
            <v:imagedata r:id="rId71" o:title=""/>
          </v:shape>
          <o:OLEObject Type="Embed" ProgID="Equation.DSMT4" ShapeID="_x0000_i1055" DrawAspect="Content" ObjectID="_1745297179" r:id="rId72"/>
        </w:object>
      </w:r>
    </w:p>
    <w:p w14:paraId="45E781C2" w14:textId="4AC42689" w:rsidR="00AF615D" w:rsidRPr="00AF615D" w:rsidRDefault="00AF615D"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F615D">
        <w:rPr>
          <w:rFonts w:ascii="Times New Roman" w:hAnsi="Times New Roman" w:cs="Times New Roman"/>
          <w:b/>
          <w:bCs/>
          <w:position w:val="-32"/>
          <w:sz w:val="24"/>
          <w:szCs w:val="24"/>
        </w:rPr>
        <w:object w:dxaOrig="4959" w:dyaOrig="760" w14:anchorId="52E8C46D">
          <v:shape id="_x0000_i1056" type="#_x0000_t75" style="width:247.8pt;height:38.35pt" o:ole="">
            <v:imagedata r:id="rId73" o:title=""/>
          </v:shape>
          <o:OLEObject Type="Embed" ProgID="Equation.DSMT4" ShapeID="_x0000_i1056" DrawAspect="Content" ObjectID="_1745297180" r:id="rId74"/>
        </w:object>
      </w:r>
      <w:r w:rsidRPr="00AF615D">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A</w:t>
      </w:r>
    </w:p>
    <w:p w14:paraId="357DBB60" w14:textId="1E6F7DB6"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59264" behindDoc="0" locked="0" layoutInCell="1" allowOverlap="1" wp14:anchorId="0BEEC2DA" wp14:editId="4B98EC19">
            <wp:simplePos x="0" y="0"/>
            <wp:positionH relativeFrom="margin">
              <wp:align>right</wp:align>
            </wp:positionH>
            <wp:positionV relativeFrom="paragraph">
              <wp:posOffset>3934</wp:posOffset>
            </wp:positionV>
            <wp:extent cx="1988820" cy="1484630"/>
            <wp:effectExtent l="0" t="0" r="0" b="1270"/>
            <wp:wrapSquare wrapText="bothSides"/>
            <wp:docPr id="3"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000A0547"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w:t>
      </w:r>
    </w:p>
    <w:p w14:paraId="17220876" w14:textId="06B51E13"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p>
    <w:p w14:paraId="1CAA1BFD" w14:textId="4CDFB510" w:rsidR="00EE79E5" w:rsidRDefault="00EE79E5" w:rsidP="00EE79E5">
      <w:pPr>
        <w:spacing w:after="0" w:line="276" w:lineRule="auto"/>
        <w:ind w:left="992"/>
        <w:jc w:val="center"/>
        <w:rPr>
          <w:rFonts w:ascii="Times New Roman" w:hAnsi="Times New Roman" w:cs="Times New Roman"/>
          <w:b/>
          <w:color w:val="0000FF"/>
          <w:sz w:val="24"/>
          <w:szCs w:val="24"/>
        </w:rPr>
      </w:pPr>
      <w:r w:rsidRPr="009D5C80">
        <w:rPr>
          <w:rFonts w:ascii="Times New Roman" w:hAnsi="Times New Roman" w:cs="Times New Roman"/>
          <w:b/>
          <w:color w:val="0000FF"/>
          <w:sz w:val="24"/>
          <w:szCs w:val="24"/>
        </w:rPr>
        <w:t xml:space="preserve">Hướng dẫn </w:t>
      </w:r>
    </w:p>
    <w:p w14:paraId="19BEF210" w14:textId="450D21F9" w:rsidR="001B2B96" w:rsidRPr="009D5C80" w:rsidRDefault="001B2B96" w:rsidP="001B2B96">
      <w:pPr>
        <w:spacing w:after="0" w:line="276" w:lineRule="auto"/>
        <w:ind w:left="992"/>
        <w:rPr>
          <w:rFonts w:ascii="Times New Roman" w:hAnsi="Times New Roman" w:cs="Times New Roman"/>
          <w:b/>
          <w:color w:val="0000FF"/>
          <w:sz w:val="24"/>
          <w:szCs w:val="24"/>
        </w:rPr>
      </w:pPr>
      <w:r w:rsidRPr="001B2B96">
        <w:rPr>
          <w:rFonts w:ascii="Times New Roman" w:hAnsi="Times New Roman" w:cs="Times New Roman"/>
          <w:b/>
          <w:color w:val="0000FF"/>
          <w:position w:val="-24"/>
          <w:sz w:val="24"/>
          <w:szCs w:val="24"/>
        </w:rPr>
        <w:object w:dxaOrig="4700" w:dyaOrig="620" w14:anchorId="469069B1">
          <v:shape id="_x0000_i1057" type="#_x0000_t75" style="width:234.7pt;height:30.85pt" o:ole="">
            <v:imagedata r:id="rId75" o:title=""/>
          </v:shape>
          <o:OLEObject Type="Embed" ProgID="Equation.DSMT4" ShapeID="_x0000_i1057" DrawAspect="Content" ObjectID="_1745297181" r:id="rId76"/>
        </w:object>
      </w:r>
    </w:p>
    <w:p w14:paraId="6D4F778C" w14:textId="50071875" w:rsidR="00EE79E5" w:rsidRDefault="001B2B9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1B2B96">
        <w:rPr>
          <w:rFonts w:ascii="Times New Roman" w:hAnsi="Times New Roman" w:cs="Times New Roman"/>
          <w:position w:val="-30"/>
          <w:sz w:val="24"/>
          <w:szCs w:val="24"/>
        </w:rPr>
        <w:object w:dxaOrig="9120" w:dyaOrig="720" w14:anchorId="71111A27">
          <v:shape id="_x0000_i1058" type="#_x0000_t75" style="width:456.3pt;height:36.45pt" o:ole="">
            <v:imagedata r:id="rId77" o:title=""/>
          </v:shape>
          <o:OLEObject Type="Embed" ProgID="Equation.DSMT4" ShapeID="_x0000_i1058" DrawAspect="Content" ObjectID="_1745297182" r:id="rId78"/>
        </w:object>
      </w:r>
    </w:p>
    <w:p w14:paraId="3B421CF7" w14:textId="12EBFDE3" w:rsidR="00954601" w:rsidRDefault="00954601" w:rsidP="005D10E0">
      <w:pPr>
        <w:tabs>
          <w:tab w:val="left" w:pos="3402"/>
          <w:tab w:val="left" w:pos="5669"/>
          <w:tab w:val="left" w:pos="7937"/>
        </w:tabs>
        <w:spacing w:after="0" w:line="276" w:lineRule="auto"/>
        <w:ind w:left="992"/>
        <w:jc w:val="both"/>
      </w:pPr>
      <w:r>
        <w:rPr>
          <w:rFonts w:ascii="Times New Roman" w:hAnsi="Times New Roman" w:cs="Times New Roman"/>
          <w:sz w:val="24"/>
          <w:szCs w:val="24"/>
        </w:rPr>
        <w:t xml:space="preserve">Tại </w:t>
      </w:r>
      <w:r w:rsidRPr="00E34515">
        <w:rPr>
          <w:position w:val="-16"/>
        </w:rPr>
        <w:object w:dxaOrig="6540" w:dyaOrig="440" w14:anchorId="212F9016">
          <v:shape id="_x0000_i1059" type="#_x0000_t75" style="width:326.35pt;height:22.45pt" o:ole="">
            <v:imagedata r:id="rId79" o:title=""/>
          </v:shape>
          <o:OLEObject Type="Embed" ProgID="Equation.DSMT4" ShapeID="_x0000_i1059" DrawAspect="Content" ObjectID="_1745297183" r:id="rId80"/>
        </w:object>
      </w:r>
    </w:p>
    <w:p w14:paraId="0277AA9C" w14:textId="6A06BF89" w:rsidR="00954601" w:rsidRPr="00954601" w:rsidRDefault="0095460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54601">
        <w:rPr>
          <w:rFonts w:ascii="Times New Roman" w:hAnsi="Times New Roman" w:cs="Times New Roman"/>
          <w:b/>
          <w:bCs/>
          <w:position w:val="-8"/>
          <w:sz w:val="24"/>
          <w:szCs w:val="24"/>
        </w:rPr>
        <w:object w:dxaOrig="3760" w:dyaOrig="400" w14:anchorId="64775277">
          <v:shape id="_x0000_i1060" type="#_x0000_t75" style="width:187.95pt;height:20.55pt" o:ole="">
            <v:imagedata r:id="rId81" o:title=""/>
          </v:shape>
          <o:OLEObject Type="Embed" ProgID="Equation.DSMT4" ShapeID="_x0000_i1060" DrawAspect="Content" ObjectID="_1745297184" r:id="rId82"/>
        </w:object>
      </w:r>
      <w:r w:rsidRPr="0095460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56BBDD27" w14:textId="4EA5689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000A0547"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005D10E0" w:rsidRPr="00936154">
        <w:rPr>
          <w:rFonts w:ascii="Times New Roman" w:hAnsi="Times New Roman" w:cs="Times New Roman"/>
          <w:sz w:val="24"/>
          <w:szCs w:val="24"/>
        </w:rPr>
        <w:t>?</w:t>
      </w:r>
    </w:p>
    <w:p w14:paraId="71256468" w14:textId="63C309C9" w:rsidR="005D10E0" w:rsidRDefault="005D10E0"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612D38E" w14:textId="3D31FD0E" w:rsidR="00DF6124" w:rsidRDefault="00DF6124"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4C5B4FD7" w14:textId="3F1E5591" w:rsidR="00DF6124" w:rsidRPr="00936154" w:rsidRDefault="00DF6124"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DF6124">
        <w:rPr>
          <w:rFonts w:ascii="Times New Roman" w:hAnsi="Times New Roman" w:cs="Times New Roman"/>
          <w:position w:val="-46"/>
          <w:sz w:val="24"/>
          <w:szCs w:val="24"/>
        </w:rPr>
        <w:object w:dxaOrig="6360" w:dyaOrig="1260" w14:anchorId="3D5A2FA5">
          <v:shape id="_x0000_i1061" type="#_x0000_t75" style="width:317.9pt;height:62.65pt" o:ole="">
            <v:imagedata r:id="rId83" o:title=""/>
          </v:shape>
          <o:OLEObject Type="Embed" ProgID="Equation.DSMT4" ShapeID="_x0000_i1061" DrawAspect="Content" ObjectID="_1745297185" r:id="rId84"/>
        </w:object>
      </w:r>
      <w:r>
        <w:rPr>
          <w:rFonts w:ascii="Times New Roman" w:hAnsi="Times New Roman" w:cs="Times New Roman"/>
          <w:sz w:val="24"/>
          <w:szCs w:val="24"/>
        </w:rPr>
        <w:t xml:space="preserve"> (ngày). </w:t>
      </w:r>
      <w:r w:rsidR="000279F9" w:rsidRPr="000279F9">
        <w:rPr>
          <w:rFonts w:ascii="Times New Roman" w:hAnsi="Times New Roman" w:cs="Times New Roman"/>
          <w:b/>
          <w:bCs/>
          <w:sz w:val="24"/>
          <w:szCs w:val="24"/>
        </w:rPr>
        <w:t>Chọn D</w:t>
      </w:r>
    </w:p>
    <w:p w14:paraId="65DC0E2C" w14:textId="0C7FE5BA"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0288" behindDoc="0" locked="0" layoutInCell="1" allowOverlap="1" wp14:anchorId="13C213C0" wp14:editId="1E8A9286">
            <wp:simplePos x="0" y="0"/>
            <wp:positionH relativeFrom="margin">
              <wp:align>right</wp:align>
            </wp:positionH>
            <wp:positionV relativeFrom="paragraph">
              <wp:posOffset>3175</wp:posOffset>
            </wp:positionV>
            <wp:extent cx="2440305" cy="668655"/>
            <wp:effectExtent l="0" t="0" r="0" b="0"/>
            <wp:wrapSquare wrapText="bothSides"/>
            <wp:docPr id="4"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000A0547"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000A0547"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000A0547"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000A0547" w:rsidRPr="00936154">
        <w:rPr>
          <w:rFonts w:ascii="Times New Roman" w:hAnsi="Times New Roman" w:cs="Times New Roman"/>
          <w:sz w:val="24"/>
          <w:szCs w:val="24"/>
        </w:rPr>
        <w:t>.</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 xml:space="preserve">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có giá trị bằng</w:t>
      </w:r>
    </w:p>
    <w:p w14:paraId="07CA54D5" w14:textId="494AB97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6E5D3D83" w14:textId="41C5DE8C" w:rsidR="0099417D" w:rsidRDefault="0099417D"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2972"/>
        <w:gridCol w:w="3116"/>
        <w:gridCol w:w="3116"/>
      </w:tblGrid>
      <w:tr w:rsidR="00E95A14" w14:paraId="7C8D9A42" w14:textId="77777777" w:rsidTr="00DA207B">
        <w:tc>
          <w:tcPr>
            <w:tcW w:w="2972" w:type="dxa"/>
          </w:tcPr>
          <w:p w14:paraId="7BC11072" w14:textId="5DEC89A5"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0"/>
                <w:sz w:val="24"/>
                <w:szCs w:val="24"/>
              </w:rPr>
              <w:object w:dxaOrig="240" w:dyaOrig="320" w14:anchorId="2B68BC10">
                <v:shape id="_x0000_i1062" type="#_x0000_t75" style="width:12.15pt;height:15.9pt" o:ole="">
                  <v:imagedata r:id="rId85" o:title=""/>
                </v:shape>
                <o:OLEObject Type="Embed" ProgID="Equation.DSMT4" ShapeID="_x0000_i1062" DrawAspect="Content" ObjectID="_1745297186" r:id="rId86"/>
              </w:object>
            </w:r>
          </w:p>
        </w:tc>
        <w:tc>
          <w:tcPr>
            <w:tcW w:w="3116" w:type="dxa"/>
          </w:tcPr>
          <w:p w14:paraId="3C4069B0" w14:textId="78F5761C"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2"/>
                <w:sz w:val="24"/>
                <w:szCs w:val="24"/>
              </w:rPr>
              <w:object w:dxaOrig="740" w:dyaOrig="360" w14:anchorId="1D820C7F">
                <v:shape id="_x0000_i1063" type="#_x0000_t75" style="width:36.45pt;height:18.7pt" o:ole="">
                  <v:imagedata r:id="rId87" o:title=""/>
                </v:shape>
                <o:OLEObject Type="Embed" ProgID="Equation.DSMT4" ShapeID="_x0000_i1063" DrawAspect="Content" ObjectID="_1745297187" r:id="rId88"/>
              </w:object>
            </w:r>
          </w:p>
        </w:tc>
        <w:tc>
          <w:tcPr>
            <w:tcW w:w="3116" w:type="dxa"/>
          </w:tcPr>
          <w:p w14:paraId="0E235557" w14:textId="24EF3AC8"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8"/>
                <w:sz w:val="24"/>
                <w:szCs w:val="24"/>
              </w:rPr>
              <w:object w:dxaOrig="800" w:dyaOrig="660" w14:anchorId="6A62B971">
                <v:shape id="_x0000_i1064" type="#_x0000_t75" style="width:40.2pt;height:33.65pt" o:ole="">
                  <v:imagedata r:id="rId89" o:title=""/>
                </v:shape>
                <o:OLEObject Type="Embed" ProgID="Equation.DSMT4" ShapeID="_x0000_i1064" DrawAspect="Content" ObjectID="_1745297188" r:id="rId90"/>
              </w:object>
            </w:r>
          </w:p>
        </w:tc>
      </w:tr>
      <w:tr w:rsidR="00E95A14" w14:paraId="078F9F8B" w14:textId="77777777" w:rsidTr="00DA207B">
        <w:tc>
          <w:tcPr>
            <w:tcW w:w="2972" w:type="dxa"/>
          </w:tcPr>
          <w:p w14:paraId="0F67B238" w14:textId="2F7D370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6"/>
                <w:sz w:val="24"/>
                <w:szCs w:val="24"/>
              </w:rPr>
              <w:object w:dxaOrig="620" w:dyaOrig="340" w14:anchorId="056E1E1F">
                <v:shape id="_x0000_i1065" type="#_x0000_t75" style="width:30.85pt;height:16.85pt" o:ole="">
                  <v:imagedata r:id="rId91" o:title=""/>
                </v:shape>
                <o:OLEObject Type="Embed" ProgID="Equation.DSMT4" ShapeID="_x0000_i1065" DrawAspect="Content" ObjectID="_1745297189" r:id="rId92"/>
              </w:object>
            </w:r>
            <w:r w:rsidR="00DA207B">
              <w:rPr>
                <w:rFonts w:ascii="Times New Roman" w:hAnsi="Times New Roman" w:cs="Times New Roman"/>
                <w:sz w:val="24"/>
                <w:szCs w:val="24"/>
              </w:rPr>
              <w:t xml:space="preserve"> (</w:t>
            </w:r>
            <w:r w:rsidR="00DA207B" w:rsidRPr="00DA207B">
              <w:rPr>
                <w:rFonts w:ascii="Times New Roman" w:hAnsi="Times New Roman" w:cs="Times New Roman"/>
                <w:position w:val="-12"/>
                <w:sz w:val="24"/>
                <w:szCs w:val="24"/>
              </w:rPr>
              <w:object w:dxaOrig="740" w:dyaOrig="360" w14:anchorId="04092695">
                <v:shape id="_x0000_i1066" type="#_x0000_t75" style="width:36.45pt;height:18.7pt" o:ole="">
                  <v:imagedata r:id="rId93" o:title=""/>
                </v:shape>
                <o:OLEObject Type="Embed" ProgID="Equation.DSMT4" ShapeID="_x0000_i1066" DrawAspect="Content" ObjectID="_1745297190" r:id="rId94"/>
              </w:object>
            </w:r>
            <w:r w:rsidR="00DA207B">
              <w:rPr>
                <w:rFonts w:ascii="Times New Roman" w:hAnsi="Times New Roman" w:cs="Times New Roman"/>
                <w:sz w:val="24"/>
                <w:szCs w:val="24"/>
              </w:rPr>
              <w:t>cộng hưởng)</w:t>
            </w:r>
          </w:p>
        </w:tc>
        <w:tc>
          <w:tcPr>
            <w:tcW w:w="3116" w:type="dxa"/>
          </w:tcPr>
          <w:p w14:paraId="5F63C3E5" w14:textId="3D12D097"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6" w:type="dxa"/>
          </w:tcPr>
          <w:p w14:paraId="115F1404" w14:textId="7729E1C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E95A14" w14:paraId="448017CA" w14:textId="77777777" w:rsidTr="00DA207B">
        <w:tc>
          <w:tcPr>
            <w:tcW w:w="2972" w:type="dxa"/>
          </w:tcPr>
          <w:p w14:paraId="07708E56" w14:textId="26E8883E"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16" w:type="dxa"/>
          </w:tcPr>
          <w:p w14:paraId="2BE852EA" w14:textId="1CEA3442"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38FAC6C4">
                <v:shape id="_x0000_i1067" type="#_x0000_t75" style="width:33.65pt;height:33.65pt" o:ole="">
                  <v:imagedata r:id="rId95" o:title=""/>
                </v:shape>
                <o:OLEObject Type="Embed" ProgID="Equation.DSMT4" ShapeID="_x0000_i1067" DrawAspect="Content" ObjectID="_1745297191" r:id="rId96"/>
              </w:object>
            </w:r>
          </w:p>
        </w:tc>
        <w:tc>
          <w:tcPr>
            <w:tcW w:w="3116" w:type="dxa"/>
          </w:tcPr>
          <w:p w14:paraId="0AC1B66D" w14:textId="04C60DA7"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18DF52D4">
                <v:shape id="_x0000_i1068" type="#_x0000_t75" style="width:33.65pt;height:33.65pt" o:ole="">
                  <v:imagedata r:id="rId97" o:title=""/>
                </v:shape>
                <o:OLEObject Type="Embed" ProgID="Equation.DSMT4" ShapeID="_x0000_i1068" DrawAspect="Content" ObjectID="_1745297192" r:id="rId98"/>
              </w:object>
            </w:r>
          </w:p>
        </w:tc>
      </w:tr>
      <w:tr w:rsidR="00E95A14" w14:paraId="16D690E6" w14:textId="77777777" w:rsidTr="00DA207B">
        <w:tc>
          <w:tcPr>
            <w:tcW w:w="2972" w:type="dxa"/>
          </w:tcPr>
          <w:p w14:paraId="22913925" w14:textId="6C19C1B9"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116" w:type="dxa"/>
          </w:tcPr>
          <w:p w14:paraId="430DED9C" w14:textId="7D5D583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67EA0809">
                <v:shape id="_x0000_i1069" type="#_x0000_t75" style="width:33.65pt;height:33.65pt" o:ole="">
                  <v:imagedata r:id="rId99" o:title=""/>
                </v:shape>
                <o:OLEObject Type="Embed" ProgID="Equation.DSMT4" ShapeID="_x0000_i1069" DrawAspect="Content" ObjectID="_1745297193" r:id="rId100"/>
              </w:object>
            </w:r>
          </w:p>
        </w:tc>
        <w:tc>
          <w:tcPr>
            <w:tcW w:w="3116" w:type="dxa"/>
          </w:tcPr>
          <w:p w14:paraId="08614667" w14:textId="503722B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54EE9610">
                <v:shape id="_x0000_i1070" type="#_x0000_t75" style="width:33.65pt;height:33.65pt" o:ole="">
                  <v:imagedata r:id="rId101" o:title=""/>
                </v:shape>
                <o:OLEObject Type="Embed" ProgID="Equation.DSMT4" ShapeID="_x0000_i1070" DrawAspect="Content" ObjectID="_1745297194" r:id="rId102"/>
              </w:object>
            </w:r>
          </w:p>
        </w:tc>
      </w:tr>
    </w:tbl>
    <w:p w14:paraId="52BA810B" w14:textId="5A58FC8C" w:rsidR="0099417D" w:rsidRDefault="006E47F5"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4E5CD8">
        <w:rPr>
          <w:rFonts w:ascii="Times New Roman" w:hAnsi="Times New Roman" w:cs="Times New Roman"/>
          <w:position w:val="-36"/>
          <w:sz w:val="24"/>
          <w:szCs w:val="24"/>
        </w:rPr>
        <w:object w:dxaOrig="7020" w:dyaOrig="840" w14:anchorId="67F7F5AC">
          <v:shape id="_x0000_i1071" type="#_x0000_t75" style="width:350.65pt;height:42.1pt" o:ole="">
            <v:imagedata r:id="rId103" o:title=""/>
          </v:shape>
          <o:OLEObject Type="Embed" ProgID="Equation.DSMT4" ShapeID="_x0000_i1071" DrawAspect="Content" ObjectID="_1745297195" r:id="rId104"/>
        </w:object>
      </w:r>
      <w:r>
        <w:rPr>
          <w:rFonts w:ascii="Times New Roman" w:hAnsi="Times New Roman" w:cs="Times New Roman"/>
          <w:sz w:val="24"/>
          <w:szCs w:val="24"/>
        </w:rPr>
        <w:t xml:space="preserve"> (t/c dãy tỉ số = nhau)</w:t>
      </w:r>
    </w:p>
    <w:p w14:paraId="1553B94E" w14:textId="1248126E" w:rsidR="004E5CD8" w:rsidRPr="004E5CD8" w:rsidRDefault="006E47F5" w:rsidP="005D10E0">
      <w:pPr>
        <w:tabs>
          <w:tab w:val="left" w:pos="3402"/>
          <w:tab w:val="left" w:pos="5669"/>
          <w:tab w:val="left" w:pos="7937"/>
        </w:tabs>
        <w:spacing w:after="0" w:line="276" w:lineRule="auto"/>
        <w:ind w:left="992"/>
        <w:jc w:val="both"/>
        <w:rPr>
          <w:rFonts w:ascii="Cambria" w:hAnsi="Cambria" w:cs="Times New Roman"/>
          <w:sz w:val="24"/>
          <w:szCs w:val="24"/>
        </w:rPr>
      </w:pPr>
      <w:r w:rsidRPr="006E47F5">
        <w:rPr>
          <w:position w:val="-78"/>
        </w:rPr>
        <w:object w:dxaOrig="6080" w:dyaOrig="1620" w14:anchorId="07E7CBB2">
          <v:shape id="_x0000_i1072" type="#_x0000_t75" style="width:303.9pt;height:81.35pt" o:ole="">
            <v:imagedata r:id="rId105" o:title=""/>
          </v:shape>
          <o:OLEObject Type="Embed" ProgID="Equation.DSMT4" ShapeID="_x0000_i1072" DrawAspect="Content" ObjectID="_1745297196" r:id="rId106"/>
        </w:object>
      </w:r>
      <w:r w:rsidR="004E5CD8">
        <w:t xml:space="preserve">. </w:t>
      </w:r>
      <w:r w:rsidR="000279F9" w:rsidRPr="000279F9">
        <w:rPr>
          <w:b/>
          <w:bCs/>
        </w:rPr>
        <w:t>Ch</w:t>
      </w:r>
      <w:r w:rsidR="000279F9" w:rsidRPr="000279F9">
        <w:rPr>
          <w:b/>
          <w:bCs/>
        </w:rPr>
        <w:t>ọ</w:t>
      </w:r>
      <w:r w:rsidR="000279F9" w:rsidRPr="000279F9">
        <w:rPr>
          <w:b/>
          <w:bCs/>
        </w:rPr>
        <w:t xml:space="preserve">n </w:t>
      </w:r>
      <w:r w:rsidR="000279F9" w:rsidRPr="000279F9">
        <w:rPr>
          <w:rFonts w:ascii="Cambria" w:hAnsi="Cambria"/>
          <w:b/>
          <w:bCs/>
        </w:rPr>
        <w:t>C</w:t>
      </w:r>
    </w:p>
    <w:p w14:paraId="39C2DFCF" w14:textId="6D872BD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000A0547" w:rsidRPr="00936154">
        <w:rPr>
          <w:rFonts w:ascii="Times New Roman" w:hAnsi="Times New Roman" w:cs="Times New Roman"/>
          <w:sz w:val="24"/>
          <w:szCs w:val="24"/>
        </w:rPr>
        <w:t xml:space="preserve">. Khi không có điện trường chu kì dao động nhỏ của con lắc là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 Chu kì dao động nhỏ của con lắc trong điện trường là</w:t>
      </w:r>
    </w:p>
    <w:p w14:paraId="782528D9" w14:textId="69444A7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p>
    <w:p w14:paraId="77E60591" w14:textId="5EF7803E" w:rsidR="00DF6124" w:rsidRDefault="00DF6124"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BEAC073" w14:textId="0D29A6F8" w:rsidR="00DF6124"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30"/>
          <w:sz w:val="24"/>
          <w:szCs w:val="24"/>
        </w:rPr>
        <w:object w:dxaOrig="6660" w:dyaOrig="740" w14:anchorId="3B60690C">
          <v:shape id="_x0000_i1073" type="#_x0000_t75" style="width:332.9pt;height:36.45pt" o:ole="">
            <v:imagedata r:id="rId107" o:title=""/>
          </v:shape>
          <o:OLEObject Type="Embed" ProgID="Equation.DSMT4" ShapeID="_x0000_i1073" DrawAspect="Content" ObjectID="_1745297197" r:id="rId108"/>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712A76D" w14:textId="26B5316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000A0547"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Tốc độ truyền sóng trên dây là</w:t>
      </w:r>
    </w:p>
    <w:p w14:paraId="449CF2E2" w14:textId="7AEA763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p>
    <w:p w14:paraId="45A8B2F3" w14:textId="57FFAD21"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FC64DF0" w14:textId="6382ED55"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10"/>
          <w:sz w:val="24"/>
          <w:szCs w:val="24"/>
        </w:rPr>
        <w:object w:dxaOrig="2360" w:dyaOrig="320" w14:anchorId="02ACDFD4">
          <v:shape id="_x0000_i1074" type="#_x0000_t75" style="width:117.8pt;height:15.9pt" o:ole="">
            <v:imagedata r:id="rId109" o:title=""/>
          </v:shape>
          <o:OLEObject Type="Embed" ProgID="Equation.DSMT4" ShapeID="_x0000_i1074" DrawAspect="Content" ObjectID="_1745297198" r:id="rId110"/>
        </w:object>
      </w:r>
      <w:r>
        <w:rPr>
          <w:rFonts w:ascii="Times New Roman" w:hAnsi="Times New Roman" w:cs="Times New Roman"/>
          <w:sz w:val="24"/>
          <w:szCs w:val="24"/>
        </w:rPr>
        <w:t xml:space="preserve"> (rad/s)</w:t>
      </w:r>
    </w:p>
    <w:p w14:paraId="30D7C945" w14:textId="34E59246"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4"/>
          <w:sz w:val="24"/>
          <w:szCs w:val="24"/>
        </w:rPr>
        <w:object w:dxaOrig="4980" w:dyaOrig="620" w14:anchorId="1D5605FE">
          <v:shape id="_x0000_i1075" type="#_x0000_t75" style="width:249.65pt;height:30.85pt" o:ole="">
            <v:imagedata r:id="rId111" o:title=""/>
          </v:shape>
          <o:OLEObject Type="Embed" ProgID="Equation.DSMT4" ShapeID="_x0000_i1075" DrawAspect="Content" ObjectID="_1745297199" r:id="rId112"/>
        </w:object>
      </w:r>
    </w:p>
    <w:p w14:paraId="66295594" w14:textId="341849A5" w:rsidR="00D732F0"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10"/>
          <w:sz w:val="24"/>
          <w:szCs w:val="24"/>
        </w:rPr>
        <w:object w:dxaOrig="3640" w:dyaOrig="320" w14:anchorId="46DA3147">
          <v:shape id="_x0000_i1076" type="#_x0000_t75" style="width:182.35pt;height:15.9pt" o:ole="">
            <v:imagedata r:id="rId113" o:title=""/>
          </v:shape>
          <o:OLEObject Type="Embed" ProgID="Equation.DSMT4" ShapeID="_x0000_i1076" DrawAspect="Content" ObjectID="_1745297200" r:id="rId114"/>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4448DBE1" w14:textId="6D72560E"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000A0547"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000A0547"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000A0547"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nhất là</w:t>
      </w:r>
    </w:p>
    <w:p w14:paraId="541EB13A" w14:textId="351EEDF5"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000A0547" w:rsidRPr="00936154">
        <w:rPr>
          <w:rFonts w:ascii="Times New Roman" w:hAnsi="Times New Roman" w:cs="Times New Roman"/>
          <w:sz w:val="24"/>
          <w:szCs w:val="24"/>
        </w:rPr>
        <w:t>.</w:t>
      </w:r>
    </w:p>
    <w:p w14:paraId="324BB21C" w14:textId="06A1A654"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7E9B990E" w14:textId="682A5347"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2220" w:dyaOrig="700" w14:anchorId="30BFE6A7">
          <v:shape id="_x0000_i1077" type="#_x0000_t75" style="width:110.35pt;height:35.55pt" o:ole="">
            <v:imagedata r:id="rId115" o:title=""/>
          </v:shape>
          <o:OLEObject Type="Embed" ProgID="Equation.DSMT4" ShapeID="_x0000_i1077" DrawAspect="Content" ObjectID="_1745297201" r:id="rId116"/>
        </w:object>
      </w:r>
    </w:p>
    <w:p w14:paraId="6CD06B0B" w14:textId="0CB67FFC"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8500" w:dyaOrig="660" w14:anchorId="5B788C0D">
          <v:shape id="_x0000_i1078" type="#_x0000_t75" style="width:425.45pt;height:33.65pt" o:ole="">
            <v:imagedata r:id="rId117" o:title=""/>
          </v:shape>
          <o:OLEObject Type="Embed" ProgID="Equation.DSMT4" ShapeID="_x0000_i1078" DrawAspect="Content" ObjectID="_1745297202" r:id="rId118"/>
        </w:object>
      </w:r>
    </w:p>
    <w:p w14:paraId="50589D9E" w14:textId="357B10F3" w:rsidR="00D732F0" w:rsidRPr="00D732F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2FC46775" w14:textId="7957A9E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000A0547" w:rsidRPr="00936154">
        <w:rPr>
          <w:rFonts w:ascii="Times New Roman" w:hAnsi="Times New Roman" w:cs="Times New Roman"/>
          <w:sz w:val="24"/>
          <w:szCs w:val="24"/>
        </w:rPr>
        <w:t>, thời gian êlectron quay được một vòng là</w:t>
      </w:r>
    </w:p>
    <w:p w14:paraId="3881D1D7" w14:textId="62792B3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C865A74" w14:textId="0276A81B"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5D7BAC1A" w14:textId="36892B5D" w:rsidR="00D732F0" w:rsidRDefault="0044239E"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352">
        <w:rPr>
          <w:rFonts w:ascii="Times New Roman" w:hAnsi="Times New Roman" w:cs="Times New Roman"/>
          <w:position w:val="-30"/>
          <w:sz w:val="24"/>
          <w:szCs w:val="24"/>
        </w:rPr>
        <w:object w:dxaOrig="7240" w:dyaOrig="760" w14:anchorId="5266AC57">
          <v:shape id="_x0000_i1079" type="#_x0000_t75" style="width:361.85pt;height:38.35pt" o:ole="">
            <v:imagedata r:id="rId119" o:title=""/>
          </v:shape>
          <o:OLEObject Type="Embed" ProgID="Equation.DSMT4" ShapeID="_x0000_i1079" DrawAspect="Content" ObjectID="_1745297203" r:id="rId120"/>
        </w:object>
      </w:r>
    </w:p>
    <w:p w14:paraId="47514D93" w14:textId="48713266" w:rsidR="0044239E" w:rsidRDefault="0044239E" w:rsidP="005D10E0">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44239E">
        <w:rPr>
          <w:rFonts w:ascii="Times New Roman" w:hAnsi="Times New Roman" w:cs="Times New Roman"/>
          <w:b/>
          <w:bCs/>
          <w:position w:val="-32"/>
          <w:sz w:val="24"/>
          <w:szCs w:val="24"/>
        </w:rPr>
        <w:object w:dxaOrig="3960" w:dyaOrig="800" w14:anchorId="5CEA132D">
          <v:shape id="_x0000_i1080" type="#_x0000_t75" style="width:198.25pt;height:40.2pt" o:ole="">
            <v:imagedata r:id="rId121" o:title=""/>
          </v:shape>
          <o:OLEObject Type="Embed" ProgID="Equation.DSMT4" ShapeID="_x0000_i1080" DrawAspect="Content" ObjectID="_1745297204" r:id="rId122"/>
        </w:object>
      </w:r>
      <w:r w:rsidRPr="0044239E">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CD54B8C"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AAFA380"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5C00D0C9"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13EF31AD" w14:textId="0F200F8A"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279F9" w:rsidRPr="000E5A61" w14:paraId="5CD22418" w14:textId="77777777" w:rsidTr="00E34515">
        <w:trPr>
          <w:jc w:val="center"/>
        </w:trPr>
        <w:tc>
          <w:tcPr>
            <w:tcW w:w="936" w:type="dxa"/>
          </w:tcPr>
          <w:p w14:paraId="17F0BB2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1.D</w:t>
            </w:r>
          </w:p>
        </w:tc>
        <w:tc>
          <w:tcPr>
            <w:tcW w:w="936" w:type="dxa"/>
          </w:tcPr>
          <w:p w14:paraId="0948FDE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2.B</w:t>
            </w:r>
          </w:p>
        </w:tc>
        <w:tc>
          <w:tcPr>
            <w:tcW w:w="936" w:type="dxa"/>
          </w:tcPr>
          <w:p w14:paraId="50421209"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3.A</w:t>
            </w:r>
          </w:p>
        </w:tc>
        <w:tc>
          <w:tcPr>
            <w:tcW w:w="936" w:type="dxa"/>
          </w:tcPr>
          <w:p w14:paraId="11BAD22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4.C</w:t>
            </w:r>
          </w:p>
        </w:tc>
        <w:tc>
          <w:tcPr>
            <w:tcW w:w="936" w:type="dxa"/>
          </w:tcPr>
          <w:p w14:paraId="471D688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5.A</w:t>
            </w:r>
          </w:p>
        </w:tc>
        <w:tc>
          <w:tcPr>
            <w:tcW w:w="936" w:type="dxa"/>
          </w:tcPr>
          <w:p w14:paraId="4E3EEF2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6.A</w:t>
            </w:r>
          </w:p>
        </w:tc>
        <w:tc>
          <w:tcPr>
            <w:tcW w:w="936" w:type="dxa"/>
          </w:tcPr>
          <w:p w14:paraId="5F68D61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7.B</w:t>
            </w:r>
          </w:p>
        </w:tc>
        <w:tc>
          <w:tcPr>
            <w:tcW w:w="936" w:type="dxa"/>
          </w:tcPr>
          <w:p w14:paraId="53EB5D3E"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8.C</w:t>
            </w:r>
          </w:p>
        </w:tc>
        <w:tc>
          <w:tcPr>
            <w:tcW w:w="936" w:type="dxa"/>
          </w:tcPr>
          <w:p w14:paraId="076508A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9.B</w:t>
            </w:r>
          </w:p>
        </w:tc>
        <w:tc>
          <w:tcPr>
            <w:tcW w:w="936" w:type="dxa"/>
          </w:tcPr>
          <w:p w14:paraId="4A092B6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10.D</w:t>
            </w:r>
          </w:p>
        </w:tc>
      </w:tr>
      <w:tr w:rsidR="000279F9" w:rsidRPr="000E5A61" w14:paraId="7AB31247" w14:textId="77777777" w:rsidTr="00E34515">
        <w:trPr>
          <w:jc w:val="center"/>
        </w:trPr>
        <w:tc>
          <w:tcPr>
            <w:tcW w:w="936" w:type="dxa"/>
          </w:tcPr>
          <w:p w14:paraId="04BF903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11.B</w:t>
            </w:r>
          </w:p>
        </w:tc>
        <w:tc>
          <w:tcPr>
            <w:tcW w:w="936" w:type="dxa"/>
          </w:tcPr>
          <w:p w14:paraId="440CBCF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12.A</w:t>
            </w:r>
          </w:p>
        </w:tc>
        <w:tc>
          <w:tcPr>
            <w:tcW w:w="936" w:type="dxa"/>
          </w:tcPr>
          <w:p w14:paraId="37B9220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13.D</w:t>
            </w:r>
          </w:p>
        </w:tc>
        <w:tc>
          <w:tcPr>
            <w:tcW w:w="936" w:type="dxa"/>
          </w:tcPr>
          <w:p w14:paraId="545BFE8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14.B</w:t>
            </w:r>
          </w:p>
        </w:tc>
        <w:tc>
          <w:tcPr>
            <w:tcW w:w="936" w:type="dxa"/>
          </w:tcPr>
          <w:p w14:paraId="6841390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15.C</w:t>
            </w:r>
          </w:p>
        </w:tc>
        <w:tc>
          <w:tcPr>
            <w:tcW w:w="936" w:type="dxa"/>
          </w:tcPr>
          <w:p w14:paraId="2936425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16.C</w:t>
            </w:r>
          </w:p>
        </w:tc>
        <w:tc>
          <w:tcPr>
            <w:tcW w:w="936" w:type="dxa"/>
          </w:tcPr>
          <w:p w14:paraId="219B302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17.A</w:t>
            </w:r>
          </w:p>
        </w:tc>
        <w:tc>
          <w:tcPr>
            <w:tcW w:w="936" w:type="dxa"/>
          </w:tcPr>
          <w:p w14:paraId="59927B3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18.B</w:t>
            </w:r>
          </w:p>
        </w:tc>
        <w:tc>
          <w:tcPr>
            <w:tcW w:w="936" w:type="dxa"/>
          </w:tcPr>
          <w:p w14:paraId="638DD84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19.A</w:t>
            </w:r>
          </w:p>
        </w:tc>
        <w:tc>
          <w:tcPr>
            <w:tcW w:w="936" w:type="dxa"/>
          </w:tcPr>
          <w:p w14:paraId="53AEF9D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20.A</w:t>
            </w:r>
          </w:p>
        </w:tc>
      </w:tr>
      <w:tr w:rsidR="000279F9" w:rsidRPr="000E5A61" w14:paraId="65A1E3F8" w14:textId="77777777" w:rsidTr="00E34515">
        <w:trPr>
          <w:jc w:val="center"/>
        </w:trPr>
        <w:tc>
          <w:tcPr>
            <w:tcW w:w="936" w:type="dxa"/>
          </w:tcPr>
          <w:p w14:paraId="42D12CF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21.B</w:t>
            </w:r>
          </w:p>
        </w:tc>
        <w:tc>
          <w:tcPr>
            <w:tcW w:w="936" w:type="dxa"/>
          </w:tcPr>
          <w:p w14:paraId="6DB6233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22.D</w:t>
            </w:r>
          </w:p>
        </w:tc>
        <w:tc>
          <w:tcPr>
            <w:tcW w:w="936" w:type="dxa"/>
          </w:tcPr>
          <w:p w14:paraId="7F71027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23.C</w:t>
            </w:r>
          </w:p>
        </w:tc>
        <w:tc>
          <w:tcPr>
            <w:tcW w:w="936" w:type="dxa"/>
          </w:tcPr>
          <w:p w14:paraId="2D7960A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24.D</w:t>
            </w:r>
          </w:p>
        </w:tc>
        <w:tc>
          <w:tcPr>
            <w:tcW w:w="936" w:type="dxa"/>
          </w:tcPr>
          <w:p w14:paraId="247CFDF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25.B</w:t>
            </w:r>
          </w:p>
        </w:tc>
        <w:tc>
          <w:tcPr>
            <w:tcW w:w="936" w:type="dxa"/>
          </w:tcPr>
          <w:p w14:paraId="6A28DCA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26.B</w:t>
            </w:r>
          </w:p>
        </w:tc>
        <w:tc>
          <w:tcPr>
            <w:tcW w:w="936" w:type="dxa"/>
          </w:tcPr>
          <w:p w14:paraId="3CA4E0C8"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27.B</w:t>
            </w:r>
          </w:p>
        </w:tc>
        <w:tc>
          <w:tcPr>
            <w:tcW w:w="936" w:type="dxa"/>
          </w:tcPr>
          <w:p w14:paraId="1C503FC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28.D</w:t>
            </w:r>
          </w:p>
        </w:tc>
        <w:tc>
          <w:tcPr>
            <w:tcW w:w="936" w:type="dxa"/>
          </w:tcPr>
          <w:p w14:paraId="4DAACCE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29.D</w:t>
            </w:r>
          </w:p>
        </w:tc>
        <w:tc>
          <w:tcPr>
            <w:tcW w:w="936" w:type="dxa"/>
          </w:tcPr>
          <w:p w14:paraId="2C842C3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30.D</w:t>
            </w:r>
          </w:p>
        </w:tc>
      </w:tr>
      <w:tr w:rsidR="000279F9" w:rsidRPr="000E5A61" w14:paraId="31A65BD6" w14:textId="77777777" w:rsidTr="00E34515">
        <w:trPr>
          <w:jc w:val="center"/>
        </w:trPr>
        <w:tc>
          <w:tcPr>
            <w:tcW w:w="936" w:type="dxa"/>
          </w:tcPr>
          <w:p w14:paraId="0EB389B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31.A</w:t>
            </w:r>
          </w:p>
        </w:tc>
        <w:tc>
          <w:tcPr>
            <w:tcW w:w="936" w:type="dxa"/>
          </w:tcPr>
          <w:p w14:paraId="18B63B0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32.C</w:t>
            </w:r>
          </w:p>
        </w:tc>
        <w:tc>
          <w:tcPr>
            <w:tcW w:w="936" w:type="dxa"/>
          </w:tcPr>
          <w:p w14:paraId="220301F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33.A</w:t>
            </w:r>
          </w:p>
        </w:tc>
        <w:tc>
          <w:tcPr>
            <w:tcW w:w="936" w:type="dxa"/>
          </w:tcPr>
          <w:p w14:paraId="6870123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34.D</w:t>
            </w:r>
          </w:p>
        </w:tc>
        <w:tc>
          <w:tcPr>
            <w:tcW w:w="936" w:type="dxa"/>
          </w:tcPr>
          <w:p w14:paraId="2E77908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35.D</w:t>
            </w:r>
          </w:p>
        </w:tc>
        <w:tc>
          <w:tcPr>
            <w:tcW w:w="936" w:type="dxa"/>
          </w:tcPr>
          <w:p w14:paraId="3BEFC4D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36.C</w:t>
            </w:r>
          </w:p>
        </w:tc>
        <w:tc>
          <w:tcPr>
            <w:tcW w:w="936" w:type="dxa"/>
          </w:tcPr>
          <w:p w14:paraId="785F180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37.C</w:t>
            </w:r>
          </w:p>
        </w:tc>
        <w:tc>
          <w:tcPr>
            <w:tcW w:w="936" w:type="dxa"/>
          </w:tcPr>
          <w:p w14:paraId="732915D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38.C</w:t>
            </w:r>
          </w:p>
        </w:tc>
        <w:tc>
          <w:tcPr>
            <w:tcW w:w="936" w:type="dxa"/>
          </w:tcPr>
          <w:p w14:paraId="0A3892F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39.A</w:t>
            </w:r>
          </w:p>
        </w:tc>
        <w:tc>
          <w:tcPr>
            <w:tcW w:w="936" w:type="dxa"/>
          </w:tcPr>
          <w:p w14:paraId="376B7CF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40.C</w:t>
            </w:r>
          </w:p>
        </w:tc>
      </w:tr>
    </w:tbl>
    <w:p w14:paraId="02EB4CDF" w14:textId="39A742DB"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60BC9031" w14:textId="3CF49054"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D51A8E8" w14:textId="77777777" w:rsidR="000279F9" w:rsidRP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0279F9" w:rsidRPr="000279F9" w:rsidSect="005D10E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89E"/>
    <w:multiLevelType w:val="hybridMultilevel"/>
    <w:tmpl w:val="5DFAA2CE"/>
    <w:lvl w:ilvl="0" w:tplc="5B7CFC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4D08"/>
    <w:multiLevelType w:val="hybridMultilevel"/>
    <w:tmpl w:val="7D9EB84E"/>
    <w:lvl w:ilvl="0" w:tplc="AAB20D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2"/>
    <w:rsid w:val="000279F9"/>
    <w:rsid w:val="00092E14"/>
    <w:rsid w:val="000A0547"/>
    <w:rsid w:val="001245AD"/>
    <w:rsid w:val="001B2B96"/>
    <w:rsid w:val="001C7C25"/>
    <w:rsid w:val="00203411"/>
    <w:rsid w:val="002702EA"/>
    <w:rsid w:val="00373B32"/>
    <w:rsid w:val="0044239E"/>
    <w:rsid w:val="004E5A8C"/>
    <w:rsid w:val="004E5CD8"/>
    <w:rsid w:val="004F4352"/>
    <w:rsid w:val="00596B1E"/>
    <w:rsid w:val="005A7B0A"/>
    <w:rsid w:val="005B5562"/>
    <w:rsid w:val="005D10E0"/>
    <w:rsid w:val="006303A9"/>
    <w:rsid w:val="006A3393"/>
    <w:rsid w:val="006E47F5"/>
    <w:rsid w:val="00706AE0"/>
    <w:rsid w:val="007250D1"/>
    <w:rsid w:val="00754DB1"/>
    <w:rsid w:val="007D71AD"/>
    <w:rsid w:val="00905FF9"/>
    <w:rsid w:val="00936154"/>
    <w:rsid w:val="00954601"/>
    <w:rsid w:val="0099417D"/>
    <w:rsid w:val="00AF615D"/>
    <w:rsid w:val="00C61B88"/>
    <w:rsid w:val="00D27086"/>
    <w:rsid w:val="00D732F0"/>
    <w:rsid w:val="00DA207B"/>
    <w:rsid w:val="00DF6124"/>
    <w:rsid w:val="00E95A14"/>
    <w:rsid w:val="00EB1490"/>
    <w:rsid w:val="00EE79E5"/>
    <w:rsid w:val="00F33DCA"/>
    <w:rsid w:val="00F41430"/>
    <w:rsid w:val="00FC77CF"/>
    <w:rsid w:val="00FD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DAE8"/>
  <w15:docId w15:val="{4CA23EDA-0119-49D9-BC0D-E495374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5D10E0"/>
    <w:pPr>
      <w:ind w:left="720"/>
      <w:contextualSpacing/>
    </w:pPr>
  </w:style>
  <w:style w:type="character" w:styleId="PlaceholderText">
    <w:name w:val="Placeholder Text"/>
    <w:basedOn w:val="DefaultParagraphFont"/>
    <w:uiPriority w:val="99"/>
    <w:semiHidden/>
    <w:rsid w:val="005D10E0"/>
    <w:rPr>
      <w:color w:val="808080"/>
    </w:rPr>
  </w:style>
  <w:style w:type="table" w:styleId="TableGrid">
    <w:name w:val="Table Grid"/>
    <w:basedOn w:val="TableNormal"/>
    <w:uiPriority w:val="39"/>
    <w:rsid w:val="00E9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C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1.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png"/><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7" Type="http://schemas.openxmlformats.org/officeDocument/2006/relationships/image" Target="media/image3.jpeg"/><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png"/><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3456</Words>
  <Characters>19702</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2023-05-11T00:57:00Z</dcterms:created>
  <dcterms:modified xsi:type="dcterms:W3CDTF">2023-05-11T00:57:00Z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