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2968E" w14:textId="077616E3" w:rsidR="00B45310" w:rsidRPr="007750B5" w:rsidRDefault="004B556F" w:rsidP="007750B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r w:rsidRPr="009E3D8B">
        <w:rPr>
          <w:rFonts w:ascii="Times New Roman" w:hAnsi="Times New Roman" w:cs="Times New Roman"/>
          <w:b/>
          <w:iCs/>
          <w:color w:val="FF0000"/>
          <w:sz w:val="32"/>
          <w:szCs w:val="24"/>
        </w:rPr>
        <w:t xml:space="preserve">BÀI </w:t>
      </w:r>
      <w:r w:rsidR="00D91852">
        <w:rPr>
          <w:rFonts w:ascii="Times New Roman" w:hAnsi="Times New Roman" w:cs="Times New Roman"/>
          <w:b/>
          <w:iCs/>
          <w:color w:val="FF0000"/>
          <w:sz w:val="32"/>
          <w:szCs w:val="24"/>
        </w:rPr>
        <w:t>20</w:t>
      </w:r>
      <w:r w:rsidR="00B45310" w:rsidRPr="009E3D8B">
        <w:rPr>
          <w:rFonts w:ascii="Times New Roman" w:hAnsi="Times New Roman" w:cs="Times New Roman"/>
          <w:b/>
          <w:iCs/>
          <w:color w:val="FF0000"/>
          <w:sz w:val="32"/>
          <w:szCs w:val="24"/>
          <w:lang w:val="vi-VN"/>
        </w:rPr>
        <w:t xml:space="preserve">: </w:t>
      </w:r>
      <w:r w:rsidR="00D91852">
        <w:rPr>
          <w:rFonts w:ascii="Times New Roman" w:hAnsi="Times New Roman" w:cs="Times New Roman"/>
          <w:b/>
          <w:iCs/>
          <w:color w:val="FF0000"/>
          <w:sz w:val="32"/>
          <w:szCs w:val="24"/>
          <w:lang w:val="vi-VN"/>
        </w:rPr>
        <w:t>HIỆN TƯỢNG NHIỄM ĐIỆN DO CỌ XÁT</w:t>
      </w:r>
      <w:bookmarkStart w:id="0" w:name="_Hlk131710705"/>
    </w:p>
    <w:p w14:paraId="3F1AA00A" w14:textId="52BD57EA" w:rsidR="004B556F" w:rsidRPr="009E3D8B" w:rsidRDefault="00F55460" w:rsidP="007750B5">
      <w:pPr>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A. TÓM TẮT LÝ THUYẾT</w:t>
      </w:r>
    </w:p>
    <w:tbl>
      <w:tblPr>
        <w:tblStyle w:val="TableGrid"/>
        <w:tblW w:w="0" w:type="auto"/>
        <w:shd w:val="clear" w:color="auto" w:fill="F4B083" w:themeFill="accent2" w:themeFillTint="99"/>
        <w:tblLook w:val="04A0" w:firstRow="1" w:lastRow="0" w:firstColumn="1" w:lastColumn="0" w:noHBand="0" w:noVBand="1"/>
      </w:tblPr>
      <w:tblGrid>
        <w:gridCol w:w="10195"/>
      </w:tblGrid>
      <w:tr w:rsidR="007750B5" w14:paraId="3C08EBD8" w14:textId="77777777" w:rsidTr="007750B5">
        <w:tc>
          <w:tcPr>
            <w:tcW w:w="10195" w:type="dxa"/>
            <w:shd w:val="clear" w:color="auto" w:fill="F4B083" w:themeFill="accent2" w:themeFillTint="99"/>
          </w:tcPr>
          <w:p w14:paraId="3D4C85A0"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color w:val="212529"/>
                <w:szCs w:val="24"/>
              </w:rPr>
              <w:t>1. Thế nào là vật nhiễm điện</w:t>
            </w:r>
          </w:p>
          <w:p w14:paraId="3BAF21E4"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Vật nhiễm điện là vật có khả năng hút các vật khác hoặc phóng tia lửa điện sang các vật khác.</w:t>
            </w:r>
          </w:p>
          <w:p w14:paraId="48B40EB4" w14:textId="3F27BB22"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noProof/>
                <w:color w:val="212529"/>
              </w:rPr>
              <w:drawing>
                <wp:inline distT="0" distB="0" distL="0" distR="0" wp14:anchorId="5DC7E41A" wp14:editId="5886AA83">
                  <wp:extent cx="6480175" cy="1925320"/>
                  <wp:effectExtent l="0" t="0" r="0" b="0"/>
                  <wp:docPr id="1494608194" name="Picture 3"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7 | Chuyên đề: Lý thuyết - Bài tập Vật Lý 7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1925320"/>
                          </a:xfrm>
                          <a:prstGeom prst="rect">
                            <a:avLst/>
                          </a:prstGeom>
                          <a:noFill/>
                          <a:ln>
                            <a:noFill/>
                          </a:ln>
                        </pic:spPr>
                      </pic:pic>
                    </a:graphicData>
                  </a:graphic>
                </wp:inline>
              </w:drawing>
            </w:r>
            <w:r w:rsidRPr="005B297A">
              <w:rPr>
                <w:color w:val="212529"/>
              </w:rPr>
              <w:t>a) Chiếc thước nhựa nhiễm điện hút các mảnh giấy vụn</w:t>
            </w:r>
            <w:r>
              <w:rPr>
                <w:color w:val="212529"/>
              </w:rPr>
              <w:t>.</w:t>
            </w:r>
          </w:p>
          <w:p w14:paraId="3EA4F84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xml:space="preserve">b) Các đám mây nhiễm điệm (do sự cọ xát của những giọt nước mưa trong không khí) </w:t>
            </w:r>
            <w:r w:rsidRPr="005B297A">
              <w:rPr>
                <w:rFonts w:ascii="Cambria Math" w:hAnsi="Cambria Math" w:cs="Cambria Math"/>
                <w:color w:val="212529"/>
              </w:rPr>
              <w:t>⇒</w:t>
            </w:r>
            <w:r w:rsidRPr="005B297A">
              <w:rPr>
                <w:color w:val="212529"/>
              </w:rPr>
              <w:t xml:space="preserve"> xuất hiện tia lửa điện phát ra ánh chớp chói lóa trên bầu trời.</w:t>
            </w:r>
          </w:p>
          <w:p w14:paraId="59D6141C"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color w:val="212529"/>
                <w:szCs w:val="24"/>
              </w:rPr>
              <w:t>2. Vật có thể bị nhiễm điện bằng cách nào?</w:t>
            </w:r>
          </w:p>
          <w:p w14:paraId="04CE5F3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Một vật có thể bị nhiễm điện bằng nhiều cách khác nhau, trong đó đơn giản nhất là sự nhiễm điện do cọ xát. Nhiều vật khi bị cọ xát trở thành các vật nhiễm điện.</w:t>
            </w:r>
          </w:p>
          <w:p w14:paraId="7C27DA81" w14:textId="77777777" w:rsidR="007750B5" w:rsidRPr="005B297A" w:rsidRDefault="007750B5" w:rsidP="007750B5">
            <w:pPr>
              <w:pStyle w:val="Heading3"/>
              <w:keepNext w:val="0"/>
              <w:widowControl w:val="0"/>
              <w:shd w:val="clear" w:color="auto" w:fill="F4B083" w:themeFill="accent2" w:themeFillTint="99"/>
              <w:spacing w:line="264" w:lineRule="auto"/>
              <w:jc w:val="both"/>
              <w:outlineLvl w:val="2"/>
              <w:rPr>
                <w:color w:val="212529"/>
                <w:szCs w:val="24"/>
              </w:rPr>
            </w:pPr>
            <w:r w:rsidRPr="005B297A">
              <w:rPr>
                <w:rStyle w:val="Strong"/>
                <w:b/>
                <w:bCs/>
                <w:color w:val="212529"/>
                <w:szCs w:val="24"/>
              </w:rPr>
              <w:t>II. PHƯƠNG PHÁP GIẢI</w:t>
            </w:r>
          </w:p>
          <w:p w14:paraId="1FF68E09"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1.</w:t>
            </w:r>
            <w:r w:rsidRPr="005B297A">
              <w:rPr>
                <w:color w:val="212529"/>
              </w:rPr>
              <w:t> Cách làm cho vật nhiễm điện khi cọ xát: Cọ xát vật đó vào vật khác như len dạ, nhựa, tóc...</w:t>
            </w:r>
          </w:p>
          <w:p w14:paraId="50B3BCD2" w14:textId="7242E921"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Ví dụ:</w:t>
            </w:r>
            <w:r w:rsidRPr="005B297A">
              <w:rPr>
                <w:color w:val="212529"/>
              </w:rPr>
              <w:t xml:space="preserve"> Lấy chăn len cọ xát vào tóc </w:t>
            </w:r>
            <w:r w:rsidRPr="005B297A">
              <w:rPr>
                <w:rFonts w:ascii="Cambria Math" w:hAnsi="Cambria Math" w:cs="Cambria Math"/>
                <w:color w:val="212529"/>
              </w:rPr>
              <w:t>⇒</w:t>
            </w:r>
            <w:r w:rsidRPr="005B297A">
              <w:rPr>
                <w:color w:val="212529"/>
              </w:rPr>
              <w:t xml:space="preserve"> Chăn len hút tóc</w:t>
            </w:r>
            <w:r>
              <w:rPr>
                <w:color w:val="212529"/>
              </w:rPr>
              <w:t>.</w:t>
            </w:r>
          </w:p>
          <w:p w14:paraId="1A5F9E0E" w14:textId="77777777" w:rsidR="007750B5" w:rsidRPr="005B297A" w:rsidRDefault="007750B5" w:rsidP="007750B5">
            <w:pPr>
              <w:pStyle w:val="NormalWeb"/>
              <w:widowControl w:val="0"/>
              <w:shd w:val="clear" w:color="auto" w:fill="FFFFFF"/>
              <w:spacing w:before="0" w:beforeAutospacing="0" w:after="0" w:afterAutospacing="0" w:line="264" w:lineRule="auto"/>
              <w:jc w:val="center"/>
              <w:rPr>
                <w:color w:val="212529"/>
              </w:rPr>
            </w:pPr>
            <w:r w:rsidRPr="005B297A">
              <w:rPr>
                <w:noProof/>
                <w:color w:val="212529"/>
              </w:rPr>
              <w:drawing>
                <wp:inline distT="0" distB="0" distL="0" distR="0" wp14:anchorId="4148411A" wp14:editId="0BF6504D">
                  <wp:extent cx="6330950" cy="1896110"/>
                  <wp:effectExtent l="0" t="0" r="0" b="8890"/>
                  <wp:docPr id="2014572641" name="Picture 2"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7 | Chuyên đề: Lý thuyết - Bài tập Vật Lý 7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0" cy="1896110"/>
                          </a:xfrm>
                          <a:prstGeom prst="rect">
                            <a:avLst/>
                          </a:prstGeom>
                          <a:noFill/>
                          <a:ln>
                            <a:noFill/>
                          </a:ln>
                        </pic:spPr>
                      </pic:pic>
                    </a:graphicData>
                  </a:graphic>
                </wp:inline>
              </w:drawing>
            </w:r>
          </w:p>
          <w:p w14:paraId="613F49CA" w14:textId="0BF698C5"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2.</w:t>
            </w:r>
            <w:r w:rsidRPr="005B297A">
              <w:rPr>
                <w:color w:val="212529"/>
              </w:rPr>
              <w:t> Nhận biết các vật đã nhiễm điện</w:t>
            </w:r>
            <w:r>
              <w:rPr>
                <w:color w:val="212529"/>
              </w:rPr>
              <w:t>.</w:t>
            </w:r>
          </w:p>
          <w:p w14:paraId="53FEA7E4"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Dựa vào đặc điểm của vật nhiễm điện là nó có khả năng hút các vật khác hoặc phóng tia lửa điện sang các vật khác, vì vậy muốn biết một vật đã bị nhiễm điện hay chưa ta đưa vật cần nhận biết đến:</w:t>
            </w:r>
          </w:p>
          <w:p w14:paraId="6B7BCA0A"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Các vật nhẹ:</w:t>
            </w:r>
          </w:p>
          <w:p w14:paraId="0702D746" w14:textId="77777777" w:rsid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Nếu nó hút được các vật nhẹ thì vật đó đã nhiễm điện.</w:t>
            </w:r>
          </w:p>
          <w:p w14:paraId="130952CD"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Nếu nó không hút được vật nhẹ thì vật đó chưa nhiễm điện.</w:t>
            </w:r>
          </w:p>
          <w:p w14:paraId="67BA490E" w14:textId="0E4F61C3"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rStyle w:val="Strong"/>
                <w:color w:val="212529"/>
              </w:rPr>
              <w:t>Ví dụ:</w:t>
            </w:r>
            <w:r w:rsidRPr="005B297A">
              <w:rPr>
                <w:color w:val="212529"/>
              </w:rPr>
              <w:t xml:space="preserve"> Khi ta thổi bụi thì bụi bay đi. Cánh quạt điện thổi gió mạnh nhưng sau một thời gian có nhiều bụi bám vào cánh quạt </w:t>
            </w:r>
            <w:r w:rsidRPr="005B297A">
              <w:rPr>
                <w:rFonts w:ascii="Cambria Math" w:hAnsi="Cambria Math" w:cs="Cambria Math"/>
                <w:color w:val="212529"/>
              </w:rPr>
              <w:t>⇒</w:t>
            </w:r>
            <w:r w:rsidRPr="005B297A">
              <w:rPr>
                <w:color w:val="212529"/>
              </w:rPr>
              <w:t xml:space="preserve"> Cánh quạt khi quay cọ xát nhiều vào không khí nên bị nhiễm điện </w:t>
            </w:r>
            <w:r w:rsidRPr="005B297A">
              <w:rPr>
                <w:rFonts w:ascii="Cambria Math" w:hAnsi="Cambria Math" w:cs="Cambria Math"/>
                <w:color w:val="212529"/>
              </w:rPr>
              <w:t>⇒</w:t>
            </w:r>
            <w:r w:rsidRPr="005B297A">
              <w:rPr>
                <w:color w:val="212529"/>
              </w:rPr>
              <w:t xml:space="preserve"> Cánh quạt hút các hạt bụi</w:t>
            </w:r>
            <w:r>
              <w:rPr>
                <w:color w:val="212529"/>
              </w:rPr>
              <w:t>.</w:t>
            </w:r>
          </w:p>
          <w:p w14:paraId="70917BF8"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center"/>
              <w:rPr>
                <w:color w:val="212529"/>
              </w:rPr>
            </w:pPr>
            <w:r w:rsidRPr="007750B5">
              <w:rPr>
                <w:noProof/>
                <w:color w:val="212529"/>
                <w:shd w:val="clear" w:color="auto" w:fill="F4B083" w:themeFill="accent2" w:themeFillTint="99"/>
              </w:rPr>
              <w:lastRenderedPageBreak/>
              <w:drawing>
                <wp:inline distT="0" distB="0" distL="0" distR="0" wp14:anchorId="037342E3" wp14:editId="77D9B8AE">
                  <wp:extent cx="2717800" cy="1720850"/>
                  <wp:effectExtent l="0" t="0" r="6350" b="0"/>
                  <wp:docPr id="806382209" name="Picture 1"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7 | Chuyên đề: Lý thuyết - Bài tập Vật Lý 7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1720850"/>
                          </a:xfrm>
                          <a:prstGeom prst="rect">
                            <a:avLst/>
                          </a:prstGeom>
                          <a:noFill/>
                          <a:ln>
                            <a:noFill/>
                          </a:ln>
                        </pic:spPr>
                      </pic:pic>
                    </a:graphicData>
                  </a:graphic>
                </wp:inline>
              </w:drawing>
            </w:r>
          </w:p>
          <w:p w14:paraId="184DC9CA"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Các vật khác:</w:t>
            </w:r>
          </w:p>
          <w:p w14:paraId="7B43050C"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Nếu có hiện tượng phóng điện thì vật đó đã nhiễm điện.</w:t>
            </w:r>
          </w:p>
          <w:p w14:paraId="5525A62D" w14:textId="77777777" w:rsidR="007750B5" w:rsidRPr="005B297A"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 Nếu không có hiện tượng phóng điện thì vật đó chưa nhiễm điện.</w:t>
            </w:r>
          </w:p>
          <w:p w14:paraId="60DA9166" w14:textId="16661F0E" w:rsidR="007750B5" w:rsidRPr="007750B5" w:rsidRDefault="007750B5" w:rsidP="007750B5">
            <w:pPr>
              <w:pStyle w:val="NormalWeb"/>
              <w:widowControl w:val="0"/>
              <w:shd w:val="clear" w:color="auto" w:fill="F4B083" w:themeFill="accent2" w:themeFillTint="99"/>
              <w:spacing w:before="0" w:beforeAutospacing="0" w:after="0" w:afterAutospacing="0" w:line="264" w:lineRule="auto"/>
              <w:jc w:val="both"/>
              <w:rPr>
                <w:color w:val="212529"/>
              </w:rPr>
            </w:pPr>
            <w:r w:rsidRPr="005B297A">
              <w:rPr>
                <w:color w:val="212529"/>
              </w:rPr>
              <w:t> </w:t>
            </w:r>
            <w:r w:rsidRPr="005B297A">
              <w:rPr>
                <w:rStyle w:val="Strong"/>
                <w:color w:val="212529"/>
              </w:rPr>
              <w:t>Ví dụ:</w:t>
            </w:r>
            <w:r w:rsidRPr="005B297A">
              <w:rPr>
                <w:color w:val="212529"/>
              </w:rPr>
              <w:t xml:space="preserve"> Cọ xát mảnh phim nhựa bằng miếng vải khô. Đặt mảnh tôn lên mảnh phim nhựa. Chạm bút thử điện vào mảnh tôn </w:t>
            </w:r>
            <w:r w:rsidRPr="005B297A">
              <w:rPr>
                <w:rFonts w:ascii="Cambria Math" w:hAnsi="Cambria Math" w:cs="Cambria Math"/>
                <w:color w:val="212529"/>
              </w:rPr>
              <w:t>⇒</w:t>
            </w:r>
            <w:r w:rsidRPr="005B297A">
              <w:rPr>
                <w:color w:val="212529"/>
              </w:rPr>
              <w:t xml:space="preserve"> Bút thử điện lóe sáng </w:t>
            </w:r>
            <w:r w:rsidRPr="005B297A">
              <w:rPr>
                <w:rFonts w:ascii="Cambria Math" w:hAnsi="Cambria Math" w:cs="Cambria Math"/>
                <w:color w:val="212529"/>
              </w:rPr>
              <w:t>⇒</w:t>
            </w:r>
            <w:r w:rsidRPr="005B297A">
              <w:rPr>
                <w:color w:val="212529"/>
              </w:rPr>
              <w:t xml:space="preserve"> Có tia lửa điện phóng qua bút thử điện </w:t>
            </w:r>
            <w:r w:rsidRPr="005B297A">
              <w:rPr>
                <w:rFonts w:ascii="Cambria Math" w:hAnsi="Cambria Math" w:cs="Cambria Math"/>
                <w:color w:val="212529"/>
              </w:rPr>
              <w:t>⇒</w:t>
            </w:r>
            <w:r w:rsidRPr="005B297A">
              <w:rPr>
                <w:color w:val="212529"/>
              </w:rPr>
              <w:t xml:space="preserve"> Chứng tỏ mảnh phim nhựa nhiễm điện</w:t>
            </w:r>
            <w:r>
              <w:rPr>
                <w:color w:val="212529"/>
              </w:rPr>
              <w:t>.</w:t>
            </w:r>
          </w:p>
        </w:tc>
      </w:tr>
    </w:tbl>
    <w:p w14:paraId="32B2B78B" w14:textId="77777777" w:rsidR="00B45310" w:rsidRPr="009E3D8B" w:rsidRDefault="00B45310" w:rsidP="00B45310">
      <w:pPr>
        <w:spacing w:after="0" w:line="276" w:lineRule="auto"/>
        <w:rPr>
          <w:rFonts w:ascii="Times New Roman" w:hAnsi="Times New Roman" w:cs="Times New Roman"/>
          <w:b/>
          <w:color w:val="0000FF"/>
          <w:sz w:val="24"/>
          <w:szCs w:val="24"/>
        </w:rPr>
      </w:pPr>
    </w:p>
    <w:bookmarkEnd w:id="0"/>
    <w:p w14:paraId="3357FB73" w14:textId="44C377C4" w:rsidR="004B556F" w:rsidRPr="009E3D8B" w:rsidRDefault="00537AD5" w:rsidP="007750B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B. CÂU HỎI TRONG BÀI HỌC</w:t>
      </w:r>
    </w:p>
    <w:p w14:paraId="5F4DEB4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Mở đầu</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Vì sao vào những ngày hanh khô, khi chải tóc bằng lược nhựa thì nhiều sợi tóc bị lược nhựa hút kéo thẳng ra?</w:t>
      </w:r>
    </w:p>
    <w:tbl>
      <w:tblPr>
        <w:tblStyle w:val="TableGrid"/>
        <w:tblW w:w="0" w:type="auto"/>
        <w:tblInd w:w="48" w:type="dxa"/>
        <w:shd w:val="clear" w:color="auto" w:fill="92D050"/>
        <w:tblLook w:val="04A0" w:firstRow="1" w:lastRow="0" w:firstColumn="1" w:lastColumn="0" w:noHBand="0" w:noVBand="1"/>
      </w:tblPr>
      <w:tblGrid>
        <w:gridCol w:w="10147"/>
      </w:tblGrid>
      <w:tr w:rsidR="007750B5" w14:paraId="7F6A2B2E" w14:textId="77777777" w:rsidTr="007750B5">
        <w:tc>
          <w:tcPr>
            <w:tcW w:w="10195" w:type="dxa"/>
            <w:shd w:val="clear" w:color="auto" w:fill="92D050"/>
          </w:tcPr>
          <w:p w14:paraId="27077095" w14:textId="77777777" w:rsidR="007750B5" w:rsidRPr="007750B5" w:rsidRDefault="007750B5" w:rsidP="007750B5">
            <w:pPr>
              <w:shd w:val="clear" w:color="auto" w:fill="92D050"/>
              <w:spacing w:before="40" w:after="60" w:line="276" w:lineRule="auto"/>
              <w:ind w:left="48" w:right="48"/>
              <w:jc w:val="center"/>
              <w:rPr>
                <w:rFonts w:eastAsia="Times New Roman"/>
                <w:color w:val="FF0000"/>
                <w:szCs w:val="24"/>
              </w:rPr>
            </w:pPr>
            <w:r w:rsidRPr="007750B5">
              <w:rPr>
                <w:rFonts w:eastAsia="Times New Roman"/>
                <w:b/>
                <w:bCs/>
                <w:color w:val="FF0000"/>
                <w:szCs w:val="24"/>
              </w:rPr>
              <w:t>Hướng dẫn giải:</w:t>
            </w:r>
          </w:p>
          <w:p w14:paraId="2B769621" w14:textId="61C109AE" w:rsidR="007750B5" w:rsidRPr="007750B5" w:rsidRDefault="007750B5" w:rsidP="007750B5">
            <w:pPr>
              <w:shd w:val="clear" w:color="auto" w:fill="FFFFFF"/>
              <w:spacing w:before="40" w:after="60" w:line="276" w:lineRule="auto"/>
              <w:ind w:left="48" w:right="48"/>
              <w:jc w:val="both"/>
              <w:rPr>
                <w:rFonts w:eastAsia="Times New Roman"/>
                <w:color w:val="000000"/>
                <w:szCs w:val="24"/>
              </w:rPr>
            </w:pPr>
            <w:r w:rsidRPr="007750B5">
              <w:rPr>
                <w:rFonts w:eastAsia="Times New Roman"/>
                <w:color w:val="000000"/>
                <w:szCs w:val="24"/>
                <w:shd w:val="clear" w:color="auto" w:fill="92D050"/>
              </w:rPr>
              <w:t>Vào những ngày hanh khô, khi chải tóc bằng lược nhựa thì nhiều sợi tóc bị lược nhựa hút kéo thẳng ra vì khi đó tóc và lược nhựa đã bị nhiễm điện do cọ xát với nhau.</w:t>
            </w:r>
          </w:p>
        </w:tc>
      </w:tr>
    </w:tbl>
    <w:p w14:paraId="46217F2D" w14:textId="65A42AE0" w:rsidR="006B039C" w:rsidRPr="006B039C" w:rsidRDefault="006B039C" w:rsidP="007750B5">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0000"/>
          <w:sz w:val="24"/>
          <w:szCs w:val="24"/>
          <w:shd w:val="clear" w:color="auto" w:fill="FFFFFF"/>
        </w:rPr>
        <w:t>I. Vật nhiễm điện</w:t>
      </w:r>
    </w:p>
    <w:p w14:paraId="0E18BD9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1 trang 84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Thí nghiệm 1</w:t>
      </w:r>
    </w:p>
    <w:p w14:paraId="662DEDF8"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Chuẩn bị:</w:t>
      </w:r>
    </w:p>
    <w:p w14:paraId="0B0F321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chiếc đũa bằng nhựa, một chiếc đũa bằng thủy tinh.</w:t>
      </w:r>
    </w:p>
    <w:p w14:paraId="61006A0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mảnh vải len (hoặc dạ) và một mảnh vải lụa.</w:t>
      </w:r>
    </w:p>
    <w:p w14:paraId="67F05CB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Một số mẩu giấy vụn.</w:t>
      </w:r>
    </w:p>
    <w:p w14:paraId="0B20DD74"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Tiến hành:</w:t>
      </w:r>
    </w:p>
    <w:p w14:paraId="06DC54E1"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Đưa chiếc đũa nhựa lại gần các mẩu giấy (Hình 20.1), có hiện tượng gì xảy ra không?</w:t>
      </w:r>
    </w:p>
    <w:p w14:paraId="4DB0F5E2"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Cọ chiếc đũa nhựa vào mảnh vải len (hoặc dạ) sau đó đưa lại gần các mẩu giấy vụn, quan sát hiện tượng xảy ra.</w:t>
      </w:r>
    </w:p>
    <w:p w14:paraId="18D5B725"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Làm thí nghiệm tương tự, thay đũa nhựa bằng đũa thủy tinh được cọ xát vào mảnh vải lụa, quan sát hiện tượng xảy ra.</w:t>
      </w:r>
    </w:p>
    <w:p w14:paraId="59DFCA53"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Mô tả hiện tượng xảy ra và rút ra nhận xét.</w:t>
      </w:r>
    </w:p>
    <w:p w14:paraId="7961C1B8" w14:textId="77777777" w:rsidR="006B039C" w:rsidRPr="006B039C" w:rsidRDefault="006B039C" w:rsidP="006B039C">
      <w:pPr>
        <w:shd w:val="clear" w:color="auto" w:fill="FFFFFF"/>
        <w:spacing w:before="40" w:after="60" w:line="276" w:lineRule="auto"/>
        <w:ind w:left="48" w:right="48"/>
        <w:jc w:val="center"/>
        <w:rPr>
          <w:rFonts w:ascii="Times New Roman" w:eastAsia="Times New Roman" w:hAnsi="Times New Roman" w:cs="Times New Roman"/>
          <w:color w:val="000000"/>
          <w:sz w:val="24"/>
          <w:szCs w:val="24"/>
        </w:rPr>
      </w:pPr>
      <w:r w:rsidRPr="006B039C">
        <w:rPr>
          <w:rFonts w:ascii="Times New Roman" w:eastAsia="Times New Roman" w:hAnsi="Times New Roman" w:cs="Times New Roman"/>
          <w:noProof/>
          <w:color w:val="000000"/>
          <w:sz w:val="24"/>
          <w:szCs w:val="24"/>
        </w:rPr>
        <w:drawing>
          <wp:inline distT="0" distB="0" distL="0" distR="0" wp14:anchorId="24E520C8" wp14:editId="08153952">
            <wp:extent cx="1819275" cy="1951286"/>
            <wp:effectExtent l="0" t="0" r="0" b="0"/>
            <wp:docPr id="122" name="Picture 122" descr="KHTN 8 Bài 20 (Kết nối tri thức): Hiện tượng nhiễm điện do cọ xát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KHTN 8 Bài 20 (Kết nối tri thức): Hiện tượng nhiễm điện do cọ xát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7230" cy="1959818"/>
                    </a:xfrm>
                    <a:prstGeom prst="rect">
                      <a:avLst/>
                    </a:prstGeom>
                    <a:noFill/>
                    <a:ln>
                      <a:noFill/>
                    </a:ln>
                  </pic:spPr>
                </pic:pic>
              </a:graphicData>
            </a:graphic>
          </wp:inline>
        </w:drawing>
      </w:r>
    </w:p>
    <w:tbl>
      <w:tblPr>
        <w:tblStyle w:val="TableGrid"/>
        <w:tblW w:w="0" w:type="auto"/>
        <w:tblInd w:w="48" w:type="dxa"/>
        <w:tblLook w:val="04A0" w:firstRow="1" w:lastRow="0" w:firstColumn="1" w:lastColumn="0" w:noHBand="0" w:noVBand="1"/>
      </w:tblPr>
      <w:tblGrid>
        <w:gridCol w:w="10147"/>
      </w:tblGrid>
      <w:tr w:rsidR="00A32D6E" w14:paraId="6F9D851C" w14:textId="77777777" w:rsidTr="00A32D6E">
        <w:tc>
          <w:tcPr>
            <w:tcW w:w="10195" w:type="dxa"/>
            <w:shd w:val="clear" w:color="auto" w:fill="92D050"/>
          </w:tcPr>
          <w:p w14:paraId="09088361"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lastRenderedPageBreak/>
              <w:t>Hướng dẫn giải:</w:t>
            </w:r>
          </w:p>
          <w:p w14:paraId="26A4CBA0"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Ban đầu, đưa chiếc đũa nhựa lại gần các mẩu giấy, ta thấy không có hiện tượng gì xảy ra.</w:t>
            </w:r>
          </w:p>
          <w:p w14:paraId="1B24731F"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Khi cọ chiếc đũa nhựa vào mảnh vải len (hoặc dạ) sau đó đưa lại gần các mẩu giấy vụn, ta thấy đũa nhựa hút các mẩu giấy vụn làm các mẩu giấy vụn bám vào đầu của đũa nhựa.</w:t>
            </w:r>
          </w:p>
          <w:p w14:paraId="6061365D"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Khi làm thí nghiệm với đũa thủy tinh ta cũng quan sát được hiện tượng tương tự như đũa nhựa.</w:t>
            </w:r>
          </w:p>
          <w:p w14:paraId="05B0EDC0" w14:textId="2C98EC40"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Nhận xét: Các vật sau khi bị cọ xát có tính chất hút được các vật khác (mẩu giấy vụn) được gọi là vật nhiễm điện hay vật mang điện tích.</w:t>
            </w:r>
          </w:p>
        </w:tc>
      </w:tr>
    </w:tbl>
    <w:p w14:paraId="1AAB5508" w14:textId="77777777" w:rsidR="00A32D6E" w:rsidRDefault="00A32D6E" w:rsidP="006B039C">
      <w:pPr>
        <w:shd w:val="clear" w:color="auto" w:fill="FFFFFF"/>
        <w:spacing w:before="40" w:after="60" w:line="276" w:lineRule="auto"/>
        <w:ind w:left="48" w:right="48"/>
        <w:jc w:val="both"/>
        <w:rPr>
          <w:rFonts w:ascii="Times New Roman" w:eastAsia="Times New Roman" w:hAnsi="Times New Roman" w:cs="Times New Roman"/>
          <w:b/>
          <w:bCs/>
          <w:color w:val="008000"/>
          <w:sz w:val="24"/>
          <w:szCs w:val="24"/>
          <w:shd w:val="clear" w:color="auto" w:fill="FFFFFF"/>
        </w:rPr>
      </w:pPr>
    </w:p>
    <w:p w14:paraId="6F1FB49F" w14:textId="08901612"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2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Thí nghiệm 2</w:t>
      </w:r>
    </w:p>
    <w:p w14:paraId="2E612F59"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Chuẩn bị:</w:t>
      </w:r>
    </w:p>
    <w:p w14:paraId="61623F46"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Hai đũa nhựa và một đũa thủy tinh.</w:t>
      </w:r>
    </w:p>
    <w:p w14:paraId="11224762"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Mảnh vải len (hoặc dạ) và mảnh vải lụa.</w:t>
      </w:r>
    </w:p>
    <w:p w14:paraId="6B19441B"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Giá thí nghiệm và dây treo.</w:t>
      </w:r>
    </w:p>
    <w:p w14:paraId="4356A0EA"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i/>
          <w:iCs/>
          <w:color w:val="000000"/>
          <w:sz w:val="24"/>
          <w:szCs w:val="24"/>
        </w:rPr>
        <w:t>Tiến hành:</w:t>
      </w:r>
    </w:p>
    <w:p w14:paraId="6D681A6E"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Lấy một đũa nhựa cọ vào mảnh vải len, sau đó treo lên giá thí nghiệm. Lấy chiếc đũa nhựa thứ hai cọ vào mảnh vải len rồi đưa lại gần đầu đũa nhựa kia (Hình 20.2 a). Quan sát hiện tượng xảy ra.</w:t>
      </w:r>
    </w:p>
    <w:p w14:paraId="4DCADD9B"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 Thay đũa nhựa bằng đũa thủy tinh đã cọ vào mảnh vải lụa, rồi đưa lại gần đũa nhựa (Hình 20.2b). Quan sát hiện tượng xảy ra.</w:t>
      </w:r>
    </w:p>
    <w:p w14:paraId="7AA44FA8" w14:textId="77777777" w:rsidR="006B039C" w:rsidRPr="006B039C" w:rsidRDefault="006B039C" w:rsidP="006B039C">
      <w:pPr>
        <w:shd w:val="clear" w:color="auto" w:fill="FFFFFF"/>
        <w:spacing w:before="40" w:after="60" w:line="276" w:lineRule="auto"/>
        <w:ind w:left="48" w:right="48"/>
        <w:jc w:val="center"/>
        <w:rPr>
          <w:rFonts w:ascii="Times New Roman" w:eastAsia="Times New Roman" w:hAnsi="Times New Roman" w:cs="Times New Roman"/>
          <w:color w:val="000000"/>
          <w:sz w:val="24"/>
          <w:szCs w:val="24"/>
        </w:rPr>
      </w:pPr>
      <w:r w:rsidRPr="006B039C">
        <w:rPr>
          <w:rFonts w:ascii="Times New Roman" w:eastAsia="Times New Roman" w:hAnsi="Times New Roman" w:cs="Times New Roman"/>
          <w:noProof/>
          <w:color w:val="000000"/>
          <w:sz w:val="24"/>
          <w:szCs w:val="24"/>
        </w:rPr>
        <w:drawing>
          <wp:inline distT="0" distB="0" distL="0" distR="0" wp14:anchorId="52F91F7C" wp14:editId="3A39B0FD">
            <wp:extent cx="5295265" cy="2106930"/>
            <wp:effectExtent l="0" t="0" r="635" b="7620"/>
            <wp:docPr id="121" name="Picture 121" descr="KHTN 8 Bài 20 (Kết nối tri thức): Hiện tượng nhiễm điện do cọ xát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KHTN 8 Bài 20 (Kết nối tri thức): Hiện tượng nhiễm điện do cọ xát (ảnh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265" cy="2106930"/>
                    </a:xfrm>
                    <a:prstGeom prst="rect">
                      <a:avLst/>
                    </a:prstGeom>
                    <a:noFill/>
                    <a:ln>
                      <a:noFill/>
                    </a:ln>
                  </pic:spPr>
                </pic:pic>
              </a:graphicData>
            </a:graphic>
          </wp:inline>
        </w:drawing>
      </w:r>
    </w:p>
    <w:tbl>
      <w:tblPr>
        <w:tblStyle w:val="TableGrid"/>
        <w:tblW w:w="0" w:type="auto"/>
        <w:tblInd w:w="48" w:type="dxa"/>
        <w:tblLook w:val="04A0" w:firstRow="1" w:lastRow="0" w:firstColumn="1" w:lastColumn="0" w:noHBand="0" w:noVBand="1"/>
      </w:tblPr>
      <w:tblGrid>
        <w:gridCol w:w="10147"/>
      </w:tblGrid>
      <w:tr w:rsidR="00A32D6E" w14:paraId="1E1D3AB9" w14:textId="77777777" w:rsidTr="00A32D6E">
        <w:tc>
          <w:tcPr>
            <w:tcW w:w="10195" w:type="dxa"/>
            <w:shd w:val="clear" w:color="auto" w:fill="92D050"/>
          </w:tcPr>
          <w:p w14:paraId="62629E9A"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7C6B5A26"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Ta thấy hiện tượng xảy ra là hai chiếc đũa nhựa đẩy nhau như ở Hình 20.2a.</w:t>
            </w:r>
          </w:p>
          <w:p w14:paraId="27B677C3" w14:textId="504CE379"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Ta thấy hiện tượng xảy ra là hai chiếc đũa nhựa và đũa thủy tinh hút nhau như ở Hình 20.2b.</w:t>
            </w:r>
          </w:p>
        </w:tc>
      </w:tr>
    </w:tbl>
    <w:p w14:paraId="5D340A15" w14:textId="4AC4775A" w:rsidR="006B039C" w:rsidRPr="006B039C" w:rsidRDefault="006B039C" w:rsidP="00A32D6E">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1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Từ các kết quả thí nghiệm, rút ra nhận xét gì? Điện tích trên đũa thủy tinh có cùng loại với điện tích trên đũa nhựa không?</w:t>
      </w:r>
    </w:p>
    <w:tbl>
      <w:tblPr>
        <w:tblStyle w:val="TableGrid"/>
        <w:tblW w:w="0" w:type="auto"/>
        <w:tblInd w:w="48" w:type="dxa"/>
        <w:shd w:val="clear" w:color="auto" w:fill="92D050"/>
        <w:tblLook w:val="04A0" w:firstRow="1" w:lastRow="0" w:firstColumn="1" w:lastColumn="0" w:noHBand="0" w:noVBand="1"/>
      </w:tblPr>
      <w:tblGrid>
        <w:gridCol w:w="10147"/>
      </w:tblGrid>
      <w:tr w:rsidR="00A32D6E" w14:paraId="104984D3" w14:textId="77777777" w:rsidTr="00A32D6E">
        <w:tc>
          <w:tcPr>
            <w:tcW w:w="10195" w:type="dxa"/>
            <w:shd w:val="clear" w:color="auto" w:fill="92D050"/>
          </w:tcPr>
          <w:p w14:paraId="6F79429B"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19FD17BE"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Chiếc đũa nhựa và đũa thủy tinh sau khi cọ sát đều bị nhiễm điện.</w:t>
            </w:r>
          </w:p>
          <w:p w14:paraId="3E6DAB18" w14:textId="00888897"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Điện tích trên đũa thủy tinh khác loại với điện tích trên đũa nhựa.</w:t>
            </w:r>
          </w:p>
        </w:tc>
      </w:tr>
    </w:tbl>
    <w:p w14:paraId="0F0F5607" w14:textId="1E532B60" w:rsidR="006B039C" w:rsidRPr="006B039C" w:rsidRDefault="006B039C" w:rsidP="00A32D6E">
      <w:pPr>
        <w:shd w:val="clear" w:color="auto" w:fill="FFFFFF"/>
        <w:spacing w:before="40" w:after="60" w:line="276" w:lineRule="auto"/>
        <w:ind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2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Các điện tích cùng loại và khác loại tác dụng với nhau như thế nào?</w:t>
      </w:r>
    </w:p>
    <w:tbl>
      <w:tblPr>
        <w:tblStyle w:val="TableGrid"/>
        <w:tblW w:w="0" w:type="auto"/>
        <w:tblInd w:w="48" w:type="dxa"/>
        <w:tblLook w:val="04A0" w:firstRow="1" w:lastRow="0" w:firstColumn="1" w:lastColumn="0" w:noHBand="0" w:noVBand="1"/>
      </w:tblPr>
      <w:tblGrid>
        <w:gridCol w:w="10147"/>
      </w:tblGrid>
      <w:tr w:rsidR="00A32D6E" w14:paraId="1D0A5CC2" w14:textId="77777777" w:rsidTr="00A32D6E">
        <w:tc>
          <w:tcPr>
            <w:tcW w:w="10195" w:type="dxa"/>
            <w:shd w:val="clear" w:color="auto" w:fill="92D050"/>
          </w:tcPr>
          <w:p w14:paraId="31954A88"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475904E5"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Các điện tích cùng loại thì đẩy nhau.</w:t>
            </w:r>
          </w:p>
          <w:p w14:paraId="35E493E4" w14:textId="330097E0"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 Các điện tích khác loại thì hút nhau.</w:t>
            </w:r>
          </w:p>
        </w:tc>
      </w:tr>
    </w:tbl>
    <w:p w14:paraId="5E3534FC" w14:textId="77777777" w:rsidR="00A32D6E" w:rsidRDefault="00A32D6E" w:rsidP="006B039C">
      <w:pPr>
        <w:shd w:val="clear" w:color="auto" w:fill="FFFFFF"/>
        <w:spacing w:before="40" w:after="60" w:line="276" w:lineRule="auto"/>
        <w:ind w:left="48" w:right="48"/>
        <w:jc w:val="both"/>
        <w:rPr>
          <w:rFonts w:ascii="Times New Roman" w:eastAsia="Times New Roman" w:hAnsi="Times New Roman" w:cs="Times New Roman"/>
          <w:b/>
          <w:bCs/>
          <w:color w:val="008000"/>
          <w:sz w:val="24"/>
          <w:szCs w:val="24"/>
          <w:shd w:val="clear" w:color="auto" w:fill="FFFFFF"/>
        </w:rPr>
      </w:pPr>
    </w:p>
    <w:p w14:paraId="2FD84FF3" w14:textId="4745DCD2"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3 trang 85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Trả lời câu hỏi ở phần mở đầu.</w:t>
      </w:r>
    </w:p>
    <w:tbl>
      <w:tblPr>
        <w:tblStyle w:val="TableGrid"/>
        <w:tblW w:w="0" w:type="auto"/>
        <w:tblInd w:w="48" w:type="dxa"/>
        <w:shd w:val="clear" w:color="auto" w:fill="92D050"/>
        <w:tblLook w:val="04A0" w:firstRow="1" w:lastRow="0" w:firstColumn="1" w:lastColumn="0" w:noHBand="0" w:noVBand="1"/>
      </w:tblPr>
      <w:tblGrid>
        <w:gridCol w:w="10147"/>
      </w:tblGrid>
      <w:tr w:rsidR="00A32D6E" w14:paraId="0EC51303" w14:textId="77777777" w:rsidTr="00A32D6E">
        <w:tc>
          <w:tcPr>
            <w:tcW w:w="10195" w:type="dxa"/>
            <w:shd w:val="clear" w:color="auto" w:fill="92D050"/>
          </w:tcPr>
          <w:p w14:paraId="39770CE4"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34D5F281" w14:textId="6D0787B4"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Khi lược nhựa chải vào tóc nhiều lần thì cả lược nhựa và tóc đều bị nhiễm điện (lược nhựa nhiễm điện âm, tóc nhiễm điện dương), hai vật nhiễm điện trái dấu nhau nên hút nhau.</w:t>
            </w:r>
          </w:p>
        </w:tc>
      </w:tr>
    </w:tbl>
    <w:p w14:paraId="2348931F"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Hoạt động 3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Hãy thảo luận để trả lời các câu hỏi dưới đây:</w:t>
      </w:r>
    </w:p>
    <w:p w14:paraId="3240C5BC"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1. Nguyên tử có cấu tạo như thế nào? Hãy vẽ hình mô tả cấu tạo nguyên tử.</w:t>
      </w:r>
    </w:p>
    <w:p w14:paraId="79EE7CFC"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color w:val="000000"/>
          <w:sz w:val="24"/>
          <w:szCs w:val="24"/>
        </w:rPr>
        <w:t>2. Electron trong nguyên tử có thể dịch chuyển như thế nào?</w:t>
      </w:r>
    </w:p>
    <w:tbl>
      <w:tblPr>
        <w:tblStyle w:val="TableGrid"/>
        <w:tblW w:w="0" w:type="auto"/>
        <w:tblInd w:w="48" w:type="dxa"/>
        <w:shd w:val="clear" w:color="auto" w:fill="92D050"/>
        <w:tblLook w:val="04A0" w:firstRow="1" w:lastRow="0" w:firstColumn="1" w:lastColumn="0" w:noHBand="0" w:noVBand="1"/>
      </w:tblPr>
      <w:tblGrid>
        <w:gridCol w:w="10147"/>
      </w:tblGrid>
      <w:tr w:rsidR="00A32D6E" w14:paraId="136E4F93" w14:textId="77777777" w:rsidTr="00A32D6E">
        <w:tc>
          <w:tcPr>
            <w:tcW w:w="10195" w:type="dxa"/>
            <w:shd w:val="clear" w:color="auto" w:fill="92D050"/>
          </w:tcPr>
          <w:p w14:paraId="09EF8961"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457612F3"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1. Cấu tạo nguyên tử gồm có hạt nhân và lớp vỏ electron. Trong đó:</w:t>
            </w:r>
          </w:p>
          <w:p w14:paraId="5DC1BD68" w14:textId="02136F01"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color w:val="000000"/>
                <w:szCs w:val="24"/>
              </w:rPr>
              <w:t xml:space="preserve">Hạt nhân nằm ở tâm nguyên tử, gồm các hạt proton và </w:t>
            </w:r>
            <w:r w:rsidRPr="00A32D6E">
              <w:rPr>
                <w:rFonts w:eastAsia="Times New Roman"/>
                <w:b/>
                <w:bCs/>
                <w:color w:val="000000"/>
                <w:szCs w:val="24"/>
              </w:rPr>
              <w:t>neutron.</w:t>
            </w:r>
          </w:p>
          <w:p w14:paraId="6C8C2368" w14:textId="77777777" w:rsidR="00A32D6E" w:rsidRPr="006B039C"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Vỏ nguyên tử bao gồm các electron chuyển động trong không gian xung quanh hạt nhân.</w:t>
            </w:r>
          </w:p>
          <w:p w14:paraId="57374ACF" w14:textId="20269E18"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color w:val="000000"/>
                <w:szCs w:val="24"/>
              </w:rPr>
              <w:t xml:space="preserve">=&gt; Nguyên tử được cấu tạo bởi 3 loại hạt cơ bản là: electron, proton và </w:t>
            </w:r>
            <w:r w:rsidRPr="00A32D6E">
              <w:rPr>
                <w:rFonts w:eastAsia="Times New Roman"/>
                <w:b/>
                <w:bCs/>
                <w:color w:val="000000"/>
                <w:szCs w:val="24"/>
              </w:rPr>
              <w:t>neutron.</w:t>
            </w:r>
          </w:p>
          <w:p w14:paraId="7F3DD51E" w14:textId="77777777" w:rsidR="00A32D6E" w:rsidRPr="006B039C" w:rsidRDefault="00A32D6E" w:rsidP="00A32D6E">
            <w:pPr>
              <w:shd w:val="clear" w:color="auto" w:fill="92D050"/>
              <w:spacing w:before="40" w:after="60" w:line="276" w:lineRule="auto"/>
              <w:ind w:left="48" w:right="48"/>
              <w:jc w:val="center"/>
              <w:rPr>
                <w:rFonts w:eastAsia="Times New Roman"/>
                <w:color w:val="000000"/>
                <w:szCs w:val="24"/>
              </w:rPr>
            </w:pPr>
            <w:r w:rsidRPr="006B039C">
              <w:rPr>
                <w:rFonts w:eastAsia="Times New Roman"/>
                <w:noProof/>
                <w:color w:val="000000"/>
                <w:szCs w:val="24"/>
              </w:rPr>
              <w:drawing>
                <wp:inline distT="0" distB="0" distL="0" distR="0" wp14:anchorId="7F025A92" wp14:editId="185986E2">
                  <wp:extent cx="3363595" cy="1733550"/>
                  <wp:effectExtent l="0" t="0" r="8255" b="0"/>
                  <wp:docPr id="120" name="Picture 120" descr="KHTN 8 Bài 20 (Kết nối tri thức): Hiện tượng nhiễm điện do cọ xát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KHTN 8 Bài 20 (Kết nối tri thức): Hiện tượng nhiễm điện do cọ xát (ảnh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3595" cy="1733550"/>
                          </a:xfrm>
                          <a:prstGeom prst="rect">
                            <a:avLst/>
                          </a:prstGeom>
                          <a:noFill/>
                          <a:ln>
                            <a:noFill/>
                          </a:ln>
                        </pic:spPr>
                      </pic:pic>
                    </a:graphicData>
                  </a:graphic>
                </wp:inline>
              </w:drawing>
            </w:r>
          </w:p>
          <w:p w14:paraId="543F1751" w14:textId="3D984F9D" w:rsidR="00A32D6E" w:rsidRPr="00A32D6E" w:rsidRDefault="00A32D6E" w:rsidP="00A32D6E">
            <w:pPr>
              <w:shd w:val="clear" w:color="auto" w:fill="92D050"/>
              <w:spacing w:before="40" w:after="60" w:line="276" w:lineRule="auto"/>
              <w:ind w:left="48" w:right="48"/>
              <w:jc w:val="both"/>
              <w:rPr>
                <w:rFonts w:eastAsia="Times New Roman"/>
                <w:color w:val="000000"/>
                <w:szCs w:val="24"/>
              </w:rPr>
            </w:pPr>
            <w:r w:rsidRPr="006B039C">
              <w:rPr>
                <w:rFonts w:eastAsia="Times New Roman"/>
                <w:color w:val="000000"/>
                <w:szCs w:val="24"/>
              </w:rPr>
              <w:t>2. Electron trong nguyên tử có thể dịch chuyển rời khỏi nguyên tử và di chuyển sang nơi khác.</w:t>
            </w:r>
          </w:p>
        </w:tc>
      </w:tr>
    </w:tbl>
    <w:p w14:paraId="7937D225"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4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Giải thích tại sao bụi lại bám nhiều ở cánh quạt điện sau một thời gian sử dụng.</w:t>
      </w:r>
    </w:p>
    <w:tbl>
      <w:tblPr>
        <w:tblStyle w:val="TableGrid"/>
        <w:tblW w:w="0" w:type="auto"/>
        <w:tblInd w:w="48" w:type="dxa"/>
        <w:shd w:val="clear" w:color="auto" w:fill="92D050"/>
        <w:tblLook w:val="04A0" w:firstRow="1" w:lastRow="0" w:firstColumn="1" w:lastColumn="0" w:noHBand="0" w:noVBand="1"/>
      </w:tblPr>
      <w:tblGrid>
        <w:gridCol w:w="10147"/>
      </w:tblGrid>
      <w:tr w:rsidR="00A32D6E" w14:paraId="0AB7892D" w14:textId="77777777" w:rsidTr="00A32D6E">
        <w:tc>
          <w:tcPr>
            <w:tcW w:w="10195" w:type="dxa"/>
            <w:shd w:val="clear" w:color="auto" w:fill="92D050"/>
          </w:tcPr>
          <w:p w14:paraId="3E16316E"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757AFFE2" w14:textId="7E5E9769"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Bụi bám nhiều ở cánh quạt điện sau một thời gian sử dụng là do khi cánh quạt quay, ma sát nhiều với không khí xung quanh làm cánh quạt bị nhiễm điện do cọ xát. Do đó, cánh quạt có thể hút được các vật nhỏ nhẹ như bụi trong không khí. Sau mỗi lần sử dụng quạt thì cánh quạt lại bị nhiễm điện và hút thêm một lượng bụi nên ta thấy bụi bám nhiều ở cánh quạt điện sau một thời gian sử dụng.</w:t>
            </w:r>
          </w:p>
        </w:tc>
      </w:tr>
    </w:tbl>
    <w:p w14:paraId="7CE484F9" w14:textId="77777777" w:rsidR="006B039C" w:rsidRPr="006B039C" w:rsidRDefault="006B039C" w:rsidP="006B039C">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6B039C">
        <w:rPr>
          <w:rFonts w:ascii="Times New Roman" w:eastAsia="Times New Roman" w:hAnsi="Times New Roman" w:cs="Times New Roman"/>
          <w:b/>
          <w:bCs/>
          <w:color w:val="008000"/>
          <w:sz w:val="24"/>
          <w:szCs w:val="24"/>
          <w:shd w:val="clear" w:color="auto" w:fill="FFFFFF"/>
        </w:rPr>
        <w:t>Câu hỏi 5 trang 86 KHTN 8</w:t>
      </w:r>
      <w:r w:rsidRPr="006B039C">
        <w:rPr>
          <w:rFonts w:ascii="Times New Roman" w:eastAsia="Times New Roman" w:hAnsi="Times New Roman" w:cs="Times New Roman"/>
          <w:color w:val="333333"/>
          <w:sz w:val="24"/>
          <w:szCs w:val="24"/>
        </w:rPr>
        <w:t>: </w:t>
      </w:r>
      <w:r w:rsidRPr="006B039C">
        <w:rPr>
          <w:rFonts w:ascii="Times New Roman" w:eastAsia="Times New Roman" w:hAnsi="Times New Roman" w:cs="Times New Roman"/>
          <w:color w:val="000000"/>
          <w:sz w:val="24"/>
          <w:szCs w:val="24"/>
        </w:rPr>
        <w:t>Vì sao vào những ngày thời tiết khô ráo, khi lau chùi gương soi, kính cửa sổ hay màn hình ti vi bằng khăn bông khô thì vẫn thấy có bụi bông bám vào?</w:t>
      </w:r>
    </w:p>
    <w:tbl>
      <w:tblPr>
        <w:tblStyle w:val="TableGrid"/>
        <w:tblW w:w="0" w:type="auto"/>
        <w:shd w:val="clear" w:color="auto" w:fill="92D050"/>
        <w:tblLook w:val="04A0" w:firstRow="1" w:lastRow="0" w:firstColumn="1" w:lastColumn="0" w:noHBand="0" w:noVBand="1"/>
      </w:tblPr>
      <w:tblGrid>
        <w:gridCol w:w="10195"/>
      </w:tblGrid>
      <w:tr w:rsidR="00A32D6E" w14:paraId="0EDEC64C" w14:textId="77777777" w:rsidTr="00A32D6E">
        <w:tc>
          <w:tcPr>
            <w:tcW w:w="10195" w:type="dxa"/>
            <w:shd w:val="clear" w:color="auto" w:fill="92D050"/>
          </w:tcPr>
          <w:p w14:paraId="1369FB59" w14:textId="77777777" w:rsidR="00A32D6E" w:rsidRPr="00A32D6E" w:rsidRDefault="00A32D6E" w:rsidP="00A32D6E">
            <w:pPr>
              <w:shd w:val="clear" w:color="auto" w:fill="92D050"/>
              <w:spacing w:before="40" w:after="60" w:line="276" w:lineRule="auto"/>
              <w:ind w:left="48" w:right="48"/>
              <w:jc w:val="center"/>
              <w:rPr>
                <w:rFonts w:eastAsia="Times New Roman"/>
                <w:color w:val="FF0000"/>
                <w:szCs w:val="24"/>
              </w:rPr>
            </w:pPr>
            <w:r w:rsidRPr="00A32D6E">
              <w:rPr>
                <w:rFonts w:eastAsia="Times New Roman"/>
                <w:b/>
                <w:bCs/>
                <w:color w:val="FF0000"/>
                <w:szCs w:val="24"/>
              </w:rPr>
              <w:t>Hướng dẫn giải:</w:t>
            </w:r>
          </w:p>
          <w:p w14:paraId="1C8AAB6A" w14:textId="137C035D" w:rsidR="00A32D6E" w:rsidRPr="00A32D6E" w:rsidRDefault="00A32D6E" w:rsidP="00A32D6E">
            <w:pPr>
              <w:shd w:val="clear" w:color="auto" w:fill="FFFFFF"/>
              <w:spacing w:before="40" w:after="60" w:line="276" w:lineRule="auto"/>
              <w:ind w:left="48" w:right="48"/>
              <w:jc w:val="both"/>
              <w:rPr>
                <w:rFonts w:eastAsia="Times New Roman"/>
                <w:color w:val="000000"/>
                <w:szCs w:val="24"/>
              </w:rPr>
            </w:pPr>
            <w:r w:rsidRPr="00A32D6E">
              <w:rPr>
                <w:rFonts w:eastAsia="Times New Roman"/>
                <w:color w:val="000000"/>
                <w:szCs w:val="24"/>
                <w:shd w:val="clear" w:color="auto" w:fill="92D050"/>
              </w:rPr>
              <w:t>Vào những ngày thời tiết khô ráo, khi lau chùi gương soi, kính cửa sổ hay màn hình ti vi bằng khăn bông khô thì vẫn thấy có bụi bông bám vào vì khăn bông khô khi lau chùi sẽ cọ xát với các bề mặt được lau gây ra hiện tượng nhiễm điện do cọ xát làm các bề mặt được lau bị nhiễm điện có thể hút được các vật nhỏ nhẹ mà khăn bông khô lại gồm nhiều sợi bông nhỏ nhẹ nên dễ bị chúng hút bám vào các bề mặt được lau.</w:t>
            </w:r>
          </w:p>
        </w:tc>
      </w:tr>
    </w:tbl>
    <w:p w14:paraId="47BE14E9" w14:textId="77777777" w:rsidR="006B039C" w:rsidRDefault="006B039C" w:rsidP="00B4531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494C0C6C" w14:textId="5BD9A5E4" w:rsidR="00537AD5" w:rsidRDefault="00537AD5" w:rsidP="00A32D6E">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C. CÂU HỎI  CUỐI BÀI HỌC</w:t>
      </w:r>
    </w:p>
    <w:p w14:paraId="28CD851D" w14:textId="77777777" w:rsidR="00954133" w:rsidRPr="00954133" w:rsidRDefault="00954133" w:rsidP="00954133">
      <w:pPr>
        <w:shd w:val="clear" w:color="auto" w:fill="FFFFFF"/>
        <w:spacing w:before="40" w:after="60" w:line="276" w:lineRule="auto"/>
        <w:ind w:left="48" w:right="48"/>
        <w:jc w:val="both"/>
        <w:rPr>
          <w:rFonts w:ascii="Times New Roman" w:eastAsia="Times New Roman" w:hAnsi="Times New Roman" w:cs="Times New Roman"/>
          <w:color w:val="000000"/>
          <w:sz w:val="24"/>
          <w:szCs w:val="24"/>
        </w:rPr>
      </w:pPr>
      <w:r w:rsidRPr="00954133">
        <w:rPr>
          <w:rFonts w:ascii="Times New Roman" w:eastAsia="Times New Roman" w:hAnsi="Times New Roman" w:cs="Times New Roman"/>
          <w:b/>
          <w:bCs/>
          <w:color w:val="008000"/>
          <w:sz w:val="24"/>
          <w:szCs w:val="24"/>
          <w:shd w:val="clear" w:color="auto" w:fill="FFFFFF"/>
        </w:rPr>
        <w:t>Em có thể trang 87 KHTN 8</w:t>
      </w:r>
      <w:r w:rsidRPr="00954133">
        <w:rPr>
          <w:rFonts w:ascii="Times New Roman" w:eastAsia="Times New Roman" w:hAnsi="Times New Roman" w:cs="Times New Roman"/>
          <w:color w:val="333333"/>
          <w:sz w:val="24"/>
          <w:szCs w:val="24"/>
        </w:rPr>
        <w:t>: </w:t>
      </w:r>
      <w:r w:rsidRPr="00954133">
        <w:rPr>
          <w:rFonts w:ascii="Times New Roman" w:eastAsia="Times New Roman" w:hAnsi="Times New Roman" w:cs="Times New Roman"/>
          <w:color w:val="000000"/>
          <w:sz w:val="24"/>
          <w:szCs w:val="24"/>
        </w:rPr>
        <w:t>Giải thích được một số hiện tượng liên quan đến sự nhiễm điện do cọ xát trong thực tế.</w:t>
      </w:r>
    </w:p>
    <w:tbl>
      <w:tblPr>
        <w:tblStyle w:val="TableGrid"/>
        <w:tblW w:w="0" w:type="auto"/>
        <w:shd w:val="clear" w:color="auto" w:fill="92D050"/>
        <w:tblLook w:val="04A0" w:firstRow="1" w:lastRow="0" w:firstColumn="1" w:lastColumn="0" w:noHBand="0" w:noVBand="1"/>
      </w:tblPr>
      <w:tblGrid>
        <w:gridCol w:w="10195"/>
      </w:tblGrid>
      <w:tr w:rsidR="00D327DD" w14:paraId="2989EAD0" w14:textId="77777777" w:rsidTr="00D327DD">
        <w:tc>
          <w:tcPr>
            <w:tcW w:w="10195" w:type="dxa"/>
            <w:shd w:val="clear" w:color="auto" w:fill="92D050"/>
          </w:tcPr>
          <w:p w14:paraId="2B01FC63" w14:textId="77777777" w:rsidR="00D327DD" w:rsidRPr="00D327DD" w:rsidRDefault="00D327DD" w:rsidP="00D327DD">
            <w:pPr>
              <w:shd w:val="clear" w:color="auto" w:fill="92D050"/>
              <w:spacing w:before="40" w:after="60" w:line="276" w:lineRule="auto"/>
              <w:ind w:left="48" w:right="48"/>
              <w:jc w:val="center"/>
              <w:rPr>
                <w:rFonts w:eastAsia="Times New Roman"/>
                <w:color w:val="FF0000"/>
                <w:szCs w:val="24"/>
              </w:rPr>
            </w:pPr>
            <w:r w:rsidRPr="00D327DD">
              <w:rPr>
                <w:rFonts w:eastAsia="Times New Roman"/>
                <w:b/>
                <w:bCs/>
                <w:color w:val="FF0000"/>
                <w:szCs w:val="24"/>
              </w:rPr>
              <w:lastRenderedPageBreak/>
              <w:t>Hướng dẫn giải:</w:t>
            </w:r>
          </w:p>
          <w:p w14:paraId="42F76FD4" w14:textId="504D99D1" w:rsidR="00D327DD" w:rsidRPr="00D327DD" w:rsidRDefault="00D327DD" w:rsidP="00D327DD">
            <w:pPr>
              <w:shd w:val="clear" w:color="auto" w:fill="FFFFFF"/>
              <w:spacing w:before="40" w:after="60" w:line="276" w:lineRule="auto"/>
              <w:ind w:left="48" w:right="48"/>
              <w:jc w:val="both"/>
              <w:rPr>
                <w:rFonts w:eastAsia="Times New Roman"/>
                <w:color w:val="000000"/>
                <w:szCs w:val="24"/>
              </w:rPr>
            </w:pPr>
            <w:r w:rsidRPr="00D327DD">
              <w:rPr>
                <w:rFonts w:eastAsia="Times New Roman"/>
                <w:color w:val="000000"/>
                <w:szCs w:val="24"/>
                <w:shd w:val="clear" w:color="auto" w:fill="92D050"/>
              </w:rPr>
              <w:t>Vào mùa đông thời tiết hanh khô khi ta mặc nhiều quần áo, đội mũ, đắp chăn, … thì trong lúc mặc, cởi, kéo dãn quần áo, bỏ mũ, xoay chăn, … hoặc các hành động cọ xát khác sẽ thấy hiện tượng bị “giật điện”, lóe sáng hay nghe được các tiếng lách tách, đó chính là do các vật đã bị nhiễm điện do cọ xát.</w:t>
            </w:r>
          </w:p>
        </w:tc>
      </w:tr>
    </w:tbl>
    <w:p w14:paraId="14CBBF60" w14:textId="77777777" w:rsidR="00CF4F32" w:rsidRPr="009E3D8B" w:rsidRDefault="00CF4F32" w:rsidP="00B45310">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27908241" w14:textId="7E8A8A8A" w:rsidR="00537AD5" w:rsidRPr="003F2461" w:rsidRDefault="00537AD5" w:rsidP="00D327DD">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lang w:val="vi-VN"/>
        </w:rPr>
      </w:pPr>
      <w:r w:rsidRPr="009E3D8B">
        <w:rPr>
          <w:rFonts w:ascii="Times New Roman" w:hAnsi="Times New Roman" w:cs="Times New Roman"/>
          <w:b/>
          <w:color w:val="0000FF"/>
          <w:sz w:val="24"/>
          <w:szCs w:val="24"/>
        </w:rPr>
        <w:t xml:space="preserve">D. </w:t>
      </w:r>
      <w:r w:rsidR="003F2461">
        <w:rPr>
          <w:rFonts w:ascii="Times New Roman" w:hAnsi="Times New Roman" w:cs="Times New Roman"/>
          <w:b/>
          <w:color w:val="0000FF"/>
          <w:sz w:val="24"/>
          <w:szCs w:val="24"/>
        </w:rPr>
        <w:t>TỰ</w:t>
      </w:r>
      <w:r w:rsidR="003F2461">
        <w:rPr>
          <w:rFonts w:ascii="Times New Roman" w:hAnsi="Times New Roman" w:cs="Times New Roman"/>
          <w:b/>
          <w:color w:val="0000FF"/>
          <w:sz w:val="24"/>
          <w:szCs w:val="24"/>
          <w:lang w:val="vi-VN"/>
        </w:rPr>
        <w:t xml:space="preserve"> LUẬN ỨNG DỤNG</w:t>
      </w:r>
    </w:p>
    <w:p w14:paraId="21FEBED6" w14:textId="77777777" w:rsidR="00BB14B6" w:rsidRDefault="00BB14B6" w:rsidP="00BB14B6">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p>
    <w:p w14:paraId="29AB5DCC" w14:textId="3FA1B298" w:rsidR="00BB14B6" w:rsidRDefault="00BB14B6" w:rsidP="00BB14B6">
      <w:pPr>
        <w:tabs>
          <w:tab w:val="left" w:pos="283"/>
          <w:tab w:val="left" w:pos="2835"/>
          <w:tab w:val="left" w:pos="5386"/>
          <w:tab w:val="left" w:pos="7937"/>
        </w:tabs>
        <w:spacing w:after="0" w:line="276" w:lineRule="auto"/>
        <w:rPr>
          <w:rFonts w:ascii="Times New Roman" w:hAnsi="Times New Roman" w:cs="Times New Roman"/>
          <w:b/>
          <w:color w:val="000000" w:themeColor="text1"/>
          <w:sz w:val="24"/>
          <w:szCs w:val="24"/>
          <w:lang w:val="vi-VN"/>
        </w:rPr>
      </w:pPr>
      <w:r w:rsidRPr="00BB14B6">
        <w:rPr>
          <w:rFonts w:ascii="Times New Roman" w:hAnsi="Times New Roman" w:cs="Times New Roman"/>
          <w:b/>
          <w:color w:val="000000" w:themeColor="text1"/>
          <w:sz w:val="24"/>
          <w:szCs w:val="24"/>
        </w:rPr>
        <w:t>Câu</w:t>
      </w:r>
      <w:r w:rsidRPr="00BB14B6">
        <w:rPr>
          <w:rFonts w:ascii="Times New Roman" w:hAnsi="Times New Roman" w:cs="Times New Roman"/>
          <w:b/>
          <w:color w:val="000000" w:themeColor="text1"/>
          <w:sz w:val="24"/>
          <w:szCs w:val="24"/>
          <w:lang w:val="vi-VN"/>
        </w:rPr>
        <w:t xml:space="preserve"> 1: </w:t>
      </w:r>
      <w:r w:rsidR="00ED1F0E" w:rsidRPr="00ED1F0E">
        <w:rPr>
          <w:rFonts w:ascii="Times New Roman" w:hAnsi="Times New Roman" w:cs="Times New Roman"/>
          <w:b/>
          <w:bCs/>
          <w:color w:val="212529"/>
          <w:sz w:val="24"/>
          <w:szCs w:val="24"/>
          <w:shd w:val="clear" w:color="auto" w:fill="FFFFFF"/>
        </w:rPr>
        <w:t>Tại sao khi lau kính bằng các khăn vải khô ta thấy không sạch bụi?</w:t>
      </w:r>
    </w:p>
    <w:tbl>
      <w:tblPr>
        <w:tblStyle w:val="TableGrid"/>
        <w:tblW w:w="0" w:type="auto"/>
        <w:shd w:val="clear" w:color="auto" w:fill="92D050"/>
        <w:tblLook w:val="04A0" w:firstRow="1" w:lastRow="0" w:firstColumn="1" w:lastColumn="0" w:noHBand="0" w:noVBand="1"/>
      </w:tblPr>
      <w:tblGrid>
        <w:gridCol w:w="10195"/>
      </w:tblGrid>
      <w:tr w:rsidR="007E59D4" w14:paraId="2F02A17A" w14:textId="77777777" w:rsidTr="007E59D4">
        <w:tc>
          <w:tcPr>
            <w:tcW w:w="10195" w:type="dxa"/>
            <w:shd w:val="clear" w:color="auto" w:fill="92D050"/>
          </w:tcPr>
          <w:p w14:paraId="34CFB8F3" w14:textId="77777777" w:rsidR="007E59D4" w:rsidRPr="007E59D4" w:rsidRDefault="007E59D4" w:rsidP="007E59D4">
            <w:pPr>
              <w:shd w:val="clear" w:color="auto" w:fill="92D050"/>
              <w:tabs>
                <w:tab w:val="left" w:pos="283"/>
                <w:tab w:val="left" w:pos="2835"/>
                <w:tab w:val="left" w:pos="5386"/>
                <w:tab w:val="left" w:pos="7937"/>
              </w:tabs>
              <w:spacing w:line="276" w:lineRule="auto"/>
              <w:jc w:val="center"/>
              <w:rPr>
                <w:color w:val="FF0000"/>
                <w:szCs w:val="24"/>
                <w:shd w:val="clear" w:color="auto" w:fill="FFFFFF"/>
                <w:lang w:val="vi-VN"/>
              </w:rPr>
            </w:pPr>
            <w:r w:rsidRPr="007E59D4">
              <w:rPr>
                <w:b/>
                <w:bCs/>
                <w:color w:val="FF0000"/>
                <w:szCs w:val="24"/>
                <w:shd w:val="clear" w:color="auto" w:fill="FFFFFF"/>
              </w:rPr>
              <w:t>Hướng dẫn giải:</w:t>
            </w:r>
            <w:r w:rsidRPr="007E59D4">
              <w:rPr>
                <w:color w:val="FF0000"/>
                <w:szCs w:val="24"/>
                <w:shd w:val="clear" w:color="auto" w:fill="FFFFFF"/>
                <w:lang w:val="vi-VN"/>
              </w:rPr>
              <w:t xml:space="preserve"> </w:t>
            </w:r>
          </w:p>
          <w:p w14:paraId="672FC76D" w14:textId="03F3A363" w:rsidR="007E59D4" w:rsidRDefault="007E59D4" w:rsidP="007E59D4">
            <w:pPr>
              <w:tabs>
                <w:tab w:val="left" w:pos="283"/>
                <w:tab w:val="left" w:pos="2835"/>
                <w:tab w:val="left" w:pos="5386"/>
                <w:tab w:val="left" w:pos="7937"/>
              </w:tabs>
              <w:spacing w:line="276" w:lineRule="auto"/>
              <w:jc w:val="both"/>
              <w:rPr>
                <w:b/>
                <w:iCs/>
                <w:color w:val="000000" w:themeColor="text1"/>
                <w:szCs w:val="24"/>
                <w:lang w:val="vi-VN"/>
              </w:rPr>
            </w:pPr>
            <w:r w:rsidRPr="007E59D4">
              <w:rPr>
                <w:color w:val="212529"/>
                <w:szCs w:val="24"/>
                <w:shd w:val="clear" w:color="auto" w:fill="92D050"/>
              </w:rPr>
              <w:t>Khi lau kính bằng các khăn vải khô, ta thấy không sạch hết bụi vì khăn vải khô làm kính bị nhiễm điện nên sẽ hút các hạt bụi và các bụi vải lại</w:t>
            </w:r>
            <w:r w:rsidRPr="007E59D4">
              <w:rPr>
                <w:color w:val="212529"/>
                <w:szCs w:val="24"/>
                <w:shd w:val="clear" w:color="auto" w:fill="92D050"/>
                <w:lang w:val="vi-VN"/>
              </w:rPr>
              <w:t>.</w:t>
            </w:r>
          </w:p>
        </w:tc>
      </w:tr>
    </w:tbl>
    <w:p w14:paraId="5E35F56F" w14:textId="1042D377" w:rsidR="00BA7F35" w:rsidRDefault="00BA7F35" w:rsidP="00BB14B6">
      <w:pPr>
        <w:tabs>
          <w:tab w:val="left" w:pos="283"/>
          <w:tab w:val="left" w:pos="2835"/>
          <w:tab w:val="left" w:pos="5386"/>
          <w:tab w:val="left" w:pos="7937"/>
        </w:tabs>
        <w:spacing w:after="0" w:line="276" w:lineRule="auto"/>
        <w:rPr>
          <w:rFonts w:ascii="Times New Roman" w:hAnsi="Times New Roman" w:cs="Times New Roman"/>
          <w:b/>
          <w:bCs/>
          <w:color w:val="212529"/>
          <w:sz w:val="24"/>
          <w:szCs w:val="24"/>
          <w:shd w:val="clear" w:color="auto" w:fill="FFFFFF"/>
        </w:rPr>
      </w:pPr>
      <w:r>
        <w:rPr>
          <w:rFonts w:ascii="Times New Roman" w:hAnsi="Times New Roman" w:cs="Times New Roman"/>
          <w:b/>
          <w:iCs/>
          <w:color w:val="000000" w:themeColor="text1"/>
          <w:sz w:val="24"/>
          <w:szCs w:val="24"/>
          <w:lang w:val="vi-VN"/>
        </w:rPr>
        <w:t xml:space="preserve">Câu 2: </w:t>
      </w:r>
      <w:r w:rsidR="002B30EE" w:rsidRPr="002B30EE">
        <w:rPr>
          <w:rFonts w:ascii="Times New Roman" w:hAnsi="Times New Roman" w:cs="Times New Roman"/>
          <w:b/>
          <w:bCs/>
          <w:color w:val="212529"/>
          <w:sz w:val="24"/>
          <w:szCs w:val="24"/>
          <w:shd w:val="clear" w:color="auto" w:fill="FFFFFF"/>
        </w:rPr>
        <w:t>Ở xứ lạnh, vào mùa đông, một người đi tất (vớ) trên một sàn nhà được trải thảm, khi đưa tay vào gần các tay nắm cửa bằng kim loại thì nghe thấy có tiếng lách tách nhỏ và tay người đó bị điện giật. Hãy giải thích vì sao?</w:t>
      </w:r>
    </w:p>
    <w:tbl>
      <w:tblPr>
        <w:tblStyle w:val="TableGrid"/>
        <w:tblW w:w="0" w:type="auto"/>
        <w:shd w:val="clear" w:color="auto" w:fill="92D050"/>
        <w:tblLook w:val="04A0" w:firstRow="1" w:lastRow="0" w:firstColumn="1" w:lastColumn="0" w:noHBand="0" w:noVBand="1"/>
      </w:tblPr>
      <w:tblGrid>
        <w:gridCol w:w="10195"/>
      </w:tblGrid>
      <w:tr w:rsidR="007E59D4" w14:paraId="4CAC653E" w14:textId="77777777" w:rsidTr="007E59D4">
        <w:tc>
          <w:tcPr>
            <w:tcW w:w="10195" w:type="dxa"/>
            <w:shd w:val="clear" w:color="auto" w:fill="92D050"/>
          </w:tcPr>
          <w:p w14:paraId="1E5625AD" w14:textId="77777777" w:rsidR="007E59D4" w:rsidRPr="007E59D4" w:rsidRDefault="007E59D4" w:rsidP="007E59D4">
            <w:pPr>
              <w:pStyle w:val="NormalWeb"/>
              <w:shd w:val="clear" w:color="auto" w:fill="92D050"/>
              <w:spacing w:before="0" w:beforeAutospacing="0" w:line="432" w:lineRule="atLeast"/>
              <w:jc w:val="center"/>
              <w:rPr>
                <w:iCs/>
                <w:color w:val="FF0000"/>
                <w:lang w:val="vi-VN"/>
              </w:rPr>
            </w:pPr>
            <w:r w:rsidRPr="007E59D4">
              <w:rPr>
                <w:iCs/>
                <w:noProof/>
                <w:color w:val="FF0000"/>
                <w:lang w:val="vi-VN"/>
              </w:rPr>
              <w:drawing>
                <wp:anchor distT="0" distB="0" distL="114300" distR="114300" simplePos="0" relativeHeight="251659264" behindDoc="0" locked="0" layoutInCell="1" allowOverlap="1" wp14:anchorId="10E8DF27" wp14:editId="50C59C21">
                  <wp:simplePos x="0" y="0"/>
                  <wp:positionH relativeFrom="margin">
                    <wp:align>left</wp:align>
                  </wp:positionH>
                  <wp:positionV relativeFrom="paragraph">
                    <wp:posOffset>44450</wp:posOffset>
                  </wp:positionV>
                  <wp:extent cx="2495550" cy="1497330"/>
                  <wp:effectExtent l="0" t="0" r="0" b="7620"/>
                  <wp:wrapSquare wrapText="bothSides"/>
                  <wp:docPr id="355745943" name="Picture 5" descr="A picture containing metalware, person, door handl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45943" name="Picture 5" descr="A picture containing metalware, person, door handle, in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5550" cy="1497330"/>
                          </a:xfrm>
                          <a:prstGeom prst="rect">
                            <a:avLst/>
                          </a:prstGeom>
                        </pic:spPr>
                      </pic:pic>
                    </a:graphicData>
                  </a:graphic>
                </wp:anchor>
              </w:drawing>
            </w:r>
            <w:r w:rsidRPr="007E59D4">
              <w:rPr>
                <w:b/>
                <w:bCs/>
                <w:iCs/>
                <w:color w:val="FF0000"/>
                <w:lang w:val="vi-VN"/>
              </w:rPr>
              <w:t>Hướng dẫn giải:</w:t>
            </w:r>
            <w:r w:rsidRPr="007E59D4">
              <w:rPr>
                <w:iCs/>
                <w:color w:val="FF0000"/>
                <w:lang w:val="vi-VN"/>
              </w:rPr>
              <w:t xml:space="preserve"> </w:t>
            </w:r>
          </w:p>
          <w:p w14:paraId="3BD964AD" w14:textId="77777777" w:rsidR="007E59D4" w:rsidRDefault="007E59D4" w:rsidP="007E59D4">
            <w:pPr>
              <w:pStyle w:val="NormalWeb"/>
              <w:shd w:val="clear" w:color="auto" w:fill="92D050"/>
              <w:spacing w:before="0" w:beforeAutospacing="0" w:line="432" w:lineRule="atLeast"/>
              <w:jc w:val="both"/>
              <w:rPr>
                <w:color w:val="212529"/>
              </w:rPr>
            </w:pPr>
            <w:r w:rsidRPr="002B30EE">
              <w:rPr>
                <w:color w:val="212529"/>
              </w:rPr>
              <w:t>Ở xứ lạnh, vào mùa đông, một người đi tất (vớ) trên một sàn nhà được trải thảm, khi đưa tay vào gần các tay nắm cửa bằng kim loại thì nghe thấy có tiếng lách tách nhỏ và tay người đó bị điện giật.</w:t>
            </w:r>
          </w:p>
          <w:p w14:paraId="12782ACB" w14:textId="3C7050D2" w:rsidR="007E59D4" w:rsidRPr="002B30EE" w:rsidRDefault="007E59D4" w:rsidP="007E59D4">
            <w:pPr>
              <w:pStyle w:val="NormalWeb"/>
              <w:shd w:val="clear" w:color="auto" w:fill="92D050"/>
              <w:spacing w:before="0" w:beforeAutospacing="0" w:line="432" w:lineRule="atLeast"/>
              <w:jc w:val="both"/>
              <w:rPr>
                <w:color w:val="212529"/>
              </w:rPr>
            </w:pPr>
            <w:r w:rsidRPr="002B30EE">
              <w:rPr>
                <w:color w:val="212529"/>
              </w:rPr>
              <w:t>Sở dĩ có hiện tượng này là do:</w:t>
            </w:r>
          </w:p>
          <w:p w14:paraId="270E6DE3" w14:textId="77777777" w:rsidR="007E59D4" w:rsidRPr="002B30EE" w:rsidRDefault="007E59D4" w:rsidP="007E59D4">
            <w:pPr>
              <w:numPr>
                <w:ilvl w:val="0"/>
                <w:numId w:val="37"/>
              </w:numPr>
              <w:shd w:val="clear" w:color="auto" w:fill="92D050"/>
              <w:spacing w:before="100" w:beforeAutospacing="1" w:after="100" w:afterAutospacing="1"/>
              <w:jc w:val="both"/>
              <w:rPr>
                <w:rFonts w:eastAsia="Times New Roman"/>
                <w:color w:val="212529"/>
                <w:szCs w:val="24"/>
              </w:rPr>
            </w:pPr>
            <w:r w:rsidRPr="002B30EE">
              <w:rPr>
                <w:rFonts w:eastAsia="Times New Roman"/>
                <w:color w:val="212529"/>
                <w:szCs w:val="24"/>
              </w:rPr>
              <w:t>Khi đi trên thảm, có sự cọ xát với thảm nên bị nhiễm điện </w:t>
            </w:r>
            <w:r w:rsidRPr="002B30EE">
              <w:rPr>
                <w:rFonts w:ascii="Cambria Math" w:eastAsia="Times New Roman" w:hAnsi="Cambria Math" w:cs="Cambria Math"/>
                <w:color w:val="212529"/>
                <w:szCs w:val="24"/>
              </w:rPr>
              <w:t>⇒</w:t>
            </w:r>
            <w:r w:rsidRPr="002B30EE">
              <w:rPr>
                <w:rFonts w:eastAsia="Times New Roman"/>
                <w:color w:val="212529"/>
                <w:szCs w:val="24"/>
              </w:rPr>
              <w:t> nghe thấy tiếng lách tách nhỏ</w:t>
            </w:r>
          </w:p>
          <w:p w14:paraId="3F662529" w14:textId="35542229" w:rsidR="007E59D4" w:rsidRPr="007E59D4" w:rsidRDefault="007E59D4" w:rsidP="007E59D4">
            <w:pPr>
              <w:numPr>
                <w:ilvl w:val="0"/>
                <w:numId w:val="37"/>
              </w:numPr>
              <w:shd w:val="clear" w:color="auto" w:fill="92D050"/>
              <w:spacing w:before="100" w:beforeAutospacing="1" w:after="100" w:afterAutospacing="1"/>
              <w:jc w:val="both"/>
              <w:rPr>
                <w:rFonts w:eastAsia="Times New Roman"/>
                <w:color w:val="212529"/>
                <w:szCs w:val="24"/>
              </w:rPr>
            </w:pPr>
            <w:r w:rsidRPr="002B30EE">
              <w:rPr>
                <w:rFonts w:eastAsia="Times New Roman"/>
                <w:color w:val="212529"/>
                <w:szCs w:val="24"/>
              </w:rPr>
              <w:t>Khi đưa tay vào nắm cửa bằng kim loại do hiện tượng phóng điện giữa người và tay nắm cửa </w:t>
            </w:r>
            <w:r w:rsidRPr="002B30EE">
              <w:rPr>
                <w:rFonts w:ascii="Cambria Math" w:eastAsia="Times New Roman" w:hAnsi="Cambria Math" w:cs="Cambria Math"/>
                <w:color w:val="212529"/>
                <w:szCs w:val="24"/>
              </w:rPr>
              <w:t>⇒</w:t>
            </w:r>
            <w:r w:rsidRPr="002B30EE">
              <w:rPr>
                <w:rFonts w:eastAsia="Times New Roman"/>
                <w:color w:val="212529"/>
                <w:szCs w:val="24"/>
              </w:rPr>
              <w:t> tay người đó bị điện giật.</w:t>
            </w:r>
          </w:p>
        </w:tc>
      </w:tr>
    </w:tbl>
    <w:p w14:paraId="01115FB6" w14:textId="77777777" w:rsidR="007E59D4" w:rsidRDefault="007E59D4"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p>
    <w:p w14:paraId="5541DFC8" w14:textId="4ABE495D" w:rsidR="006D6D9E" w:rsidRDefault="002D31EB" w:rsidP="00BB14B6">
      <w:pPr>
        <w:tabs>
          <w:tab w:val="left" w:pos="283"/>
          <w:tab w:val="left" w:pos="2835"/>
          <w:tab w:val="left" w:pos="5386"/>
          <w:tab w:val="left" w:pos="7937"/>
        </w:tabs>
        <w:spacing w:after="0" w:line="276" w:lineRule="auto"/>
        <w:rPr>
          <w:rFonts w:ascii="Times New Roman" w:hAnsi="Times New Roman" w:cs="Times New Roman"/>
          <w:color w:val="212529"/>
          <w:sz w:val="24"/>
          <w:szCs w:val="24"/>
          <w:shd w:val="clear" w:color="auto" w:fill="FFFFFF"/>
          <w:lang w:val="vi-VN"/>
        </w:rPr>
      </w:pPr>
      <w:r w:rsidRPr="002D31EB">
        <w:rPr>
          <w:rFonts w:ascii="Times New Roman" w:hAnsi="Times New Roman" w:cs="Times New Roman"/>
          <w:b/>
          <w:iCs/>
          <w:color w:val="000000" w:themeColor="text1"/>
          <w:sz w:val="24"/>
          <w:szCs w:val="24"/>
          <w:lang w:val="vi-VN"/>
        </w:rPr>
        <w:t>Câu 3</w:t>
      </w:r>
      <w:r w:rsidRPr="006D6D9E">
        <w:rPr>
          <w:rFonts w:ascii="Times New Roman" w:hAnsi="Times New Roman" w:cs="Times New Roman"/>
          <w:b/>
          <w:iCs/>
          <w:color w:val="000000" w:themeColor="text1"/>
          <w:sz w:val="24"/>
          <w:szCs w:val="24"/>
          <w:lang w:val="vi-VN"/>
        </w:rPr>
        <w:t xml:space="preserve">: </w:t>
      </w:r>
      <w:r w:rsidR="006D6D9E" w:rsidRPr="006D6D9E">
        <w:rPr>
          <w:rFonts w:ascii="Times New Roman" w:hAnsi="Times New Roman" w:cs="Times New Roman"/>
          <w:b/>
          <w:bCs/>
          <w:color w:val="212529"/>
          <w:sz w:val="24"/>
          <w:szCs w:val="24"/>
          <w:shd w:val="clear" w:color="auto" w:fill="FFFFFF"/>
        </w:rPr>
        <w:t>Một trong những nguyên nhân tạo thành các đám mây dông bị nhiễm điện là do</w:t>
      </w:r>
      <w:r w:rsidR="006D6D9E" w:rsidRPr="006D6D9E">
        <w:rPr>
          <w:rFonts w:ascii="Times New Roman" w:hAnsi="Times New Roman" w:cs="Times New Roman"/>
          <w:b/>
          <w:bCs/>
          <w:color w:val="212529"/>
          <w:sz w:val="24"/>
          <w:szCs w:val="24"/>
          <w:shd w:val="clear" w:color="auto" w:fill="FFFFFF"/>
          <w:lang w:val="vi-VN"/>
        </w:rPr>
        <w:t>?</w:t>
      </w:r>
    </w:p>
    <w:tbl>
      <w:tblPr>
        <w:tblStyle w:val="TableGrid"/>
        <w:tblW w:w="0" w:type="auto"/>
        <w:shd w:val="clear" w:color="auto" w:fill="92D050"/>
        <w:tblLook w:val="04A0" w:firstRow="1" w:lastRow="0" w:firstColumn="1" w:lastColumn="0" w:noHBand="0" w:noVBand="1"/>
      </w:tblPr>
      <w:tblGrid>
        <w:gridCol w:w="10195"/>
      </w:tblGrid>
      <w:tr w:rsidR="007E59D4" w14:paraId="1BA50392" w14:textId="77777777" w:rsidTr="007E59D4">
        <w:tc>
          <w:tcPr>
            <w:tcW w:w="10195" w:type="dxa"/>
            <w:shd w:val="clear" w:color="auto" w:fill="92D050"/>
          </w:tcPr>
          <w:p w14:paraId="28AF816C" w14:textId="77777777"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r w:rsidRPr="007E59D4">
              <w:rPr>
                <w:bCs/>
                <w:iCs/>
                <w:color w:val="FF0000"/>
                <w:szCs w:val="24"/>
                <w:lang w:val="vi-VN"/>
              </w:rPr>
              <w:t xml:space="preserve"> </w:t>
            </w:r>
          </w:p>
          <w:p w14:paraId="2486C7B1" w14:textId="73193267" w:rsidR="007E59D4" w:rsidRDefault="007E59D4" w:rsidP="007E59D4">
            <w:pPr>
              <w:shd w:val="clear" w:color="auto" w:fill="92D050"/>
              <w:tabs>
                <w:tab w:val="left" w:pos="283"/>
                <w:tab w:val="left" w:pos="2835"/>
                <w:tab w:val="left" w:pos="5386"/>
                <w:tab w:val="left" w:pos="7937"/>
              </w:tabs>
              <w:spacing w:line="276" w:lineRule="auto"/>
              <w:jc w:val="both"/>
              <w:rPr>
                <w:color w:val="212529"/>
                <w:szCs w:val="24"/>
                <w:shd w:val="clear" w:color="auto" w:fill="FFFFFF"/>
              </w:rPr>
            </w:pPr>
            <w:r w:rsidRPr="007E59D4">
              <w:rPr>
                <w:color w:val="212529"/>
                <w:szCs w:val="24"/>
                <w:shd w:val="clear" w:color="auto" w:fill="92D050"/>
              </w:rPr>
              <w:t>Một trong những nguyên nhân tạo thành các đám mây dông bị nhiễm điện là do sự cọ xát mạnh giữa các luồng không khí với nhau.</w:t>
            </w:r>
          </w:p>
          <w:p w14:paraId="0694F5C4" w14:textId="77777777" w:rsidR="007E59D4" w:rsidRDefault="007E59D4" w:rsidP="00BB14B6">
            <w:pPr>
              <w:tabs>
                <w:tab w:val="left" w:pos="283"/>
                <w:tab w:val="left" w:pos="2835"/>
                <w:tab w:val="left" w:pos="5386"/>
                <w:tab w:val="left" w:pos="7937"/>
              </w:tabs>
              <w:spacing w:line="276" w:lineRule="auto"/>
              <w:rPr>
                <w:b/>
                <w:iCs/>
                <w:color w:val="000000" w:themeColor="text1"/>
                <w:szCs w:val="24"/>
                <w:lang w:val="vi-VN"/>
              </w:rPr>
            </w:pPr>
          </w:p>
        </w:tc>
      </w:tr>
    </w:tbl>
    <w:p w14:paraId="555CD84E" w14:textId="77777777" w:rsidR="007E59D4" w:rsidRDefault="007E59D4"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p>
    <w:p w14:paraId="35572F5D" w14:textId="29A26080" w:rsidR="009C2B5A" w:rsidRDefault="00274427" w:rsidP="00BB14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r w:rsidRPr="00274427">
        <w:rPr>
          <w:rFonts w:ascii="Times New Roman" w:hAnsi="Times New Roman" w:cs="Times New Roman"/>
          <w:b/>
          <w:iCs/>
          <w:color w:val="000000" w:themeColor="text1"/>
          <w:sz w:val="24"/>
          <w:szCs w:val="24"/>
          <w:lang w:val="vi-VN"/>
        </w:rPr>
        <w:t xml:space="preserve">Câu 4: </w:t>
      </w:r>
      <w:r w:rsidR="00576F7D">
        <w:rPr>
          <w:rFonts w:ascii="Times New Roman" w:hAnsi="Times New Roman" w:cs="Times New Roman"/>
          <w:b/>
          <w:iCs/>
          <w:color w:val="000000" w:themeColor="text1"/>
          <w:sz w:val="24"/>
          <w:szCs w:val="24"/>
          <w:lang w:val="vi-VN"/>
        </w:rPr>
        <w:t>Phân loại các vật nhiễm điện và không nhiễm điện</w:t>
      </w:r>
    </w:p>
    <w:tbl>
      <w:tblPr>
        <w:tblStyle w:val="TableGrid"/>
        <w:tblW w:w="0" w:type="auto"/>
        <w:shd w:val="clear" w:color="auto" w:fill="92D050"/>
        <w:tblLook w:val="04A0" w:firstRow="1" w:lastRow="0" w:firstColumn="1" w:lastColumn="0" w:noHBand="0" w:noVBand="1"/>
      </w:tblPr>
      <w:tblGrid>
        <w:gridCol w:w="10195"/>
      </w:tblGrid>
      <w:tr w:rsidR="007E59D4" w14:paraId="31E08859" w14:textId="77777777" w:rsidTr="007E59D4">
        <w:tc>
          <w:tcPr>
            <w:tcW w:w="10195" w:type="dxa"/>
            <w:shd w:val="clear" w:color="auto" w:fill="92D050"/>
          </w:tcPr>
          <w:p w14:paraId="5F76F7EF" w14:textId="77777777"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r w:rsidRPr="007E59D4">
              <w:rPr>
                <w:bCs/>
                <w:iCs/>
                <w:color w:val="FF0000"/>
                <w:szCs w:val="24"/>
                <w:lang w:val="vi-VN"/>
              </w:rPr>
              <w:t xml:space="preserve"> </w:t>
            </w:r>
          </w:p>
          <w:p w14:paraId="0DDB8332" w14:textId="77777777" w:rsidR="007E59D4" w:rsidRPr="00576F7D" w:rsidRDefault="007E59D4" w:rsidP="007E59D4">
            <w:pPr>
              <w:pStyle w:val="NormalWeb"/>
              <w:shd w:val="clear" w:color="auto" w:fill="92D050"/>
              <w:spacing w:before="0" w:beforeAutospacing="0" w:after="75" w:afterAutospacing="0"/>
              <w:jc w:val="both"/>
              <w:rPr>
                <w:color w:val="212529"/>
              </w:rPr>
            </w:pPr>
            <w:r w:rsidRPr="00576F7D">
              <w:rPr>
                <w:color w:val="212529"/>
              </w:rPr>
              <w:t>Vật bị nhiễm điện là: lược nhựa, bút bi có vỏ nhựa</w:t>
            </w:r>
          </w:p>
          <w:p w14:paraId="1F7A4CC9" w14:textId="1E67B20A" w:rsidR="007E59D4" w:rsidRPr="007E59D4" w:rsidRDefault="007E59D4" w:rsidP="007E59D4">
            <w:pPr>
              <w:pStyle w:val="NormalWeb"/>
              <w:shd w:val="clear" w:color="auto" w:fill="92D050"/>
              <w:spacing w:before="0" w:beforeAutospacing="0" w:after="75" w:afterAutospacing="0"/>
              <w:jc w:val="both"/>
              <w:rPr>
                <w:color w:val="212529"/>
              </w:rPr>
            </w:pPr>
            <w:r w:rsidRPr="00576F7D">
              <w:rPr>
                <w:color w:val="212529"/>
              </w:rPr>
              <w:t>Vật không bị nhiễm điện là: lưỡi kéo cắt giấy, bút chì có vỏ gỗ</w:t>
            </w:r>
          </w:p>
        </w:tc>
      </w:tr>
    </w:tbl>
    <w:p w14:paraId="3467FA6C" w14:textId="77777777" w:rsidR="00576F7D" w:rsidRPr="00576F7D" w:rsidRDefault="00576F7D" w:rsidP="00576F7D">
      <w:pPr>
        <w:pStyle w:val="NormalWeb"/>
        <w:shd w:val="clear" w:color="auto" w:fill="FFFFFF"/>
        <w:spacing w:before="0" w:beforeAutospacing="0" w:after="75" w:afterAutospacing="0"/>
        <w:jc w:val="both"/>
        <w:rPr>
          <w:rFonts w:ascii="Utm Avo" w:hAnsi="Utm Avo"/>
          <w:color w:val="212529"/>
          <w:sz w:val="21"/>
          <w:szCs w:val="21"/>
        </w:rPr>
      </w:pPr>
    </w:p>
    <w:p w14:paraId="063A36B1" w14:textId="77777777" w:rsidR="007E59D4" w:rsidRDefault="00BB14B6" w:rsidP="00576F7D">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BB14B6">
        <w:rPr>
          <w:rFonts w:ascii="Times New Roman" w:hAnsi="Times New Roman" w:cs="Times New Roman"/>
          <w:b/>
          <w:iCs/>
          <w:color w:val="000000" w:themeColor="text1"/>
          <w:sz w:val="24"/>
          <w:szCs w:val="24"/>
          <w:lang w:val="vi-VN"/>
        </w:rPr>
        <w:t xml:space="preserve">Câu </w:t>
      </w:r>
      <w:r w:rsidR="00BA7F35">
        <w:rPr>
          <w:rFonts w:ascii="Times New Roman" w:hAnsi="Times New Roman" w:cs="Times New Roman"/>
          <w:b/>
          <w:iCs/>
          <w:color w:val="000000" w:themeColor="text1"/>
          <w:sz w:val="24"/>
          <w:szCs w:val="24"/>
          <w:lang w:val="vi-VN"/>
        </w:rPr>
        <w:t>5</w:t>
      </w:r>
      <w:r w:rsidRPr="00BB14B6">
        <w:rPr>
          <w:rFonts w:ascii="Times New Roman" w:hAnsi="Times New Roman" w:cs="Times New Roman"/>
          <w:b/>
          <w:iCs/>
          <w:color w:val="000000" w:themeColor="text1"/>
          <w:sz w:val="24"/>
          <w:szCs w:val="24"/>
          <w:lang w:val="vi-VN"/>
        </w:rPr>
        <w:t>:</w:t>
      </w:r>
      <w:r>
        <w:rPr>
          <w:rFonts w:ascii="Times New Roman" w:hAnsi="Times New Roman" w:cs="Times New Roman"/>
          <w:b/>
          <w:iCs/>
          <w:color w:val="000000" w:themeColor="text1"/>
          <w:sz w:val="24"/>
          <w:szCs w:val="24"/>
          <w:lang w:val="vi-VN"/>
        </w:rPr>
        <w:t xml:space="preserve"> </w:t>
      </w:r>
      <w:r w:rsidR="00576F7D" w:rsidRPr="00576F7D">
        <w:rPr>
          <w:rFonts w:ascii="Times New Roman" w:hAnsi="Times New Roman" w:cs="Times New Roman"/>
          <w:b/>
          <w:bCs/>
          <w:color w:val="212529"/>
          <w:sz w:val="24"/>
          <w:szCs w:val="24"/>
          <w:shd w:val="clear" w:color="auto" w:fill="FFFFFF"/>
        </w:rPr>
        <w:t>Lý giải cho hiện tượng này, có thể thấy rằng: do các sợi vải bị nhiễm điện trong quá trình chải gây nên cọ xát, thế nên các sợi vải sẽ hút nhau và chúng bị rối.</w:t>
      </w:r>
      <w:r w:rsidR="0019733E" w:rsidRPr="00576F7D">
        <w:rPr>
          <w:rFonts w:ascii="Times New Roman" w:hAnsi="Times New Roman" w:cs="Times New Roman"/>
          <w:b/>
          <w:bCs/>
          <w:iCs/>
          <w:color w:val="000000" w:themeColor="text1"/>
          <w:sz w:val="24"/>
          <w:szCs w:val="24"/>
          <w:lang w:val="vi-VN"/>
        </w:rPr>
        <w:br w:type="textWrapping" w:clear="all"/>
      </w:r>
    </w:p>
    <w:tbl>
      <w:tblPr>
        <w:tblStyle w:val="TableGrid"/>
        <w:tblW w:w="0" w:type="auto"/>
        <w:shd w:val="clear" w:color="auto" w:fill="92D050"/>
        <w:tblLook w:val="04A0" w:firstRow="1" w:lastRow="0" w:firstColumn="1" w:lastColumn="0" w:noHBand="0" w:noVBand="1"/>
      </w:tblPr>
      <w:tblGrid>
        <w:gridCol w:w="10195"/>
      </w:tblGrid>
      <w:tr w:rsidR="007E59D4" w14:paraId="6E66C3BA" w14:textId="77777777" w:rsidTr="007E59D4">
        <w:tc>
          <w:tcPr>
            <w:tcW w:w="10195" w:type="dxa"/>
            <w:shd w:val="clear" w:color="auto" w:fill="92D050"/>
          </w:tcPr>
          <w:p w14:paraId="4EE6C894" w14:textId="06A9C3EA" w:rsidR="007E59D4" w:rsidRPr="007E59D4" w:rsidRDefault="007E59D4" w:rsidP="007E59D4">
            <w:pPr>
              <w:tabs>
                <w:tab w:val="left" w:pos="283"/>
                <w:tab w:val="left" w:pos="2835"/>
                <w:tab w:val="left" w:pos="5386"/>
                <w:tab w:val="left" w:pos="7937"/>
              </w:tabs>
              <w:spacing w:line="276" w:lineRule="auto"/>
              <w:jc w:val="center"/>
              <w:rPr>
                <w:bCs/>
                <w:iCs/>
                <w:color w:val="FF0000"/>
                <w:szCs w:val="24"/>
                <w:lang w:val="vi-VN"/>
              </w:rPr>
            </w:pPr>
            <w:r w:rsidRPr="007E59D4">
              <w:rPr>
                <w:b/>
                <w:bCs/>
                <w:iCs/>
                <w:color w:val="FF0000"/>
                <w:szCs w:val="24"/>
                <w:lang w:val="vi-VN"/>
              </w:rPr>
              <w:t>Hướng dẫn giải:</w:t>
            </w:r>
          </w:p>
          <w:p w14:paraId="776F9DE5" w14:textId="1009469E" w:rsidR="007E59D4" w:rsidRPr="00576F7D" w:rsidRDefault="007E59D4" w:rsidP="007E59D4">
            <w:pPr>
              <w:shd w:val="clear" w:color="auto" w:fill="92D050"/>
              <w:tabs>
                <w:tab w:val="left" w:pos="283"/>
                <w:tab w:val="left" w:pos="2835"/>
                <w:tab w:val="left" w:pos="5386"/>
                <w:tab w:val="left" w:pos="7937"/>
              </w:tabs>
              <w:spacing w:line="276" w:lineRule="auto"/>
              <w:jc w:val="both"/>
              <w:rPr>
                <w:bCs/>
                <w:iCs/>
                <w:color w:val="000000" w:themeColor="text1"/>
                <w:szCs w:val="24"/>
                <w:lang w:val="vi-VN"/>
              </w:rPr>
            </w:pPr>
            <w:r w:rsidRPr="007E59D4">
              <w:rPr>
                <w:color w:val="212529"/>
                <w:szCs w:val="24"/>
                <w:shd w:val="clear" w:color="auto" w:fill="92D050"/>
              </w:rPr>
              <w:lastRenderedPageBreak/>
              <w:t>Biện pháp để khắc phục hiện tượng này không khó tìm hiểu. Người ta sẽ sử dụng dụng cụ chải sợi vải, được làm nên từ vật liệu không gây nhiễm điện. Do đó các sợi vải sẽ không hút vào nhau và bị rối nữa. Đây là cách được rất nhiều các nhà xưởng áp dụng. Chúng giúp cho người công nhân làm việc có thể cảm thấy thoải mái hơn.</w:t>
            </w:r>
            <w:r w:rsidRPr="007E59D4">
              <w:rPr>
                <w:bCs/>
                <w:color w:val="000000" w:themeColor="text1"/>
                <w:szCs w:val="24"/>
                <w:shd w:val="clear" w:color="auto" w:fill="92D050"/>
              </w:rPr>
              <w:t>.</w:t>
            </w:r>
          </w:p>
          <w:p w14:paraId="715BEB82" w14:textId="77777777" w:rsidR="007E59D4" w:rsidRDefault="007E59D4" w:rsidP="00576F7D">
            <w:pPr>
              <w:tabs>
                <w:tab w:val="left" w:pos="283"/>
                <w:tab w:val="left" w:pos="2835"/>
                <w:tab w:val="left" w:pos="5386"/>
                <w:tab w:val="left" w:pos="7937"/>
              </w:tabs>
              <w:spacing w:line="276" w:lineRule="auto"/>
              <w:rPr>
                <w:bCs/>
                <w:iCs/>
                <w:color w:val="000000" w:themeColor="text1"/>
                <w:szCs w:val="24"/>
                <w:lang w:val="vi-VN"/>
              </w:rPr>
            </w:pPr>
          </w:p>
        </w:tc>
      </w:tr>
    </w:tbl>
    <w:p w14:paraId="68FE4ECB" w14:textId="77777777" w:rsidR="00BB14B6" w:rsidRPr="00BB14B6" w:rsidRDefault="00BB14B6" w:rsidP="00BB14B6">
      <w:pPr>
        <w:tabs>
          <w:tab w:val="left" w:pos="283"/>
          <w:tab w:val="left" w:pos="2835"/>
          <w:tab w:val="left" w:pos="5386"/>
          <w:tab w:val="left" w:pos="7937"/>
        </w:tabs>
        <w:spacing w:after="0" w:line="276" w:lineRule="auto"/>
        <w:rPr>
          <w:rFonts w:ascii="Arial" w:hAnsi="Arial" w:cs="Arial"/>
          <w:b/>
          <w:color w:val="444444"/>
          <w:shd w:val="clear" w:color="auto" w:fill="EBEBEB"/>
        </w:rPr>
      </w:pPr>
    </w:p>
    <w:p w14:paraId="5484EC40" w14:textId="0ACC84EA" w:rsidR="00537AD5" w:rsidRPr="00B77EFD" w:rsidRDefault="00537AD5" w:rsidP="007E59D4">
      <w:pPr>
        <w:spacing w:after="0" w:line="276" w:lineRule="auto"/>
        <w:jc w:val="center"/>
        <w:rPr>
          <w:rFonts w:ascii="Times New Roman" w:hAnsi="Times New Roman" w:cs="Times New Roman"/>
          <w:b/>
          <w:color w:val="0000FF"/>
          <w:sz w:val="24"/>
          <w:szCs w:val="24"/>
        </w:rPr>
      </w:pPr>
      <w:r w:rsidRPr="009E3D8B">
        <w:rPr>
          <w:rFonts w:ascii="Times New Roman" w:hAnsi="Times New Roman" w:cs="Times New Roman"/>
          <w:b/>
          <w:color w:val="0000FF"/>
          <w:sz w:val="24"/>
          <w:szCs w:val="24"/>
        </w:rPr>
        <w:t>E</w:t>
      </w:r>
      <w:r w:rsidR="00F55460" w:rsidRPr="009E3D8B">
        <w:rPr>
          <w:rFonts w:ascii="Times New Roman" w:hAnsi="Times New Roman" w:cs="Times New Roman"/>
          <w:b/>
          <w:color w:val="0000FF"/>
          <w:sz w:val="24"/>
          <w:szCs w:val="24"/>
        </w:rPr>
        <w:t>. BÀI TẬP TRẮC NGHIỆM</w:t>
      </w:r>
    </w:p>
    <w:p w14:paraId="48E61960" w14:textId="3540B2A2" w:rsidR="00F55460" w:rsidRPr="009E3D8B" w:rsidRDefault="00F55460" w:rsidP="009E5CA5">
      <w:pPr>
        <w:tabs>
          <w:tab w:val="left" w:pos="750"/>
        </w:tabs>
        <w:spacing w:after="0" w:line="276" w:lineRule="auto"/>
        <w:jc w:val="center"/>
        <w:rPr>
          <w:rFonts w:ascii="Times New Roman" w:hAnsi="Times New Roman" w:cs="Times New Roman"/>
          <w:b/>
          <w:color w:val="FF0000"/>
          <w:sz w:val="24"/>
          <w:szCs w:val="24"/>
        </w:rPr>
      </w:pPr>
      <w:r w:rsidRPr="009E3D8B">
        <w:rPr>
          <w:rFonts w:ascii="Times New Roman" w:hAnsi="Times New Roman" w:cs="Times New Roman"/>
          <w:b/>
          <w:color w:val="FF0000"/>
          <w:sz w:val="24"/>
          <w:szCs w:val="24"/>
        </w:rPr>
        <w:t>MỨC ĐỘ 1: BIẾT</w:t>
      </w:r>
    </w:p>
    <w:p w14:paraId="0F7C74DD" w14:textId="77777777" w:rsidR="003F4CC3" w:rsidRPr="009E3D8B" w:rsidRDefault="003F4CC3" w:rsidP="009E5CA5">
      <w:pPr>
        <w:tabs>
          <w:tab w:val="left" w:pos="750"/>
        </w:tabs>
        <w:spacing w:after="0" w:line="276" w:lineRule="auto"/>
        <w:jc w:val="center"/>
        <w:rPr>
          <w:rFonts w:ascii="Times New Roman" w:hAnsi="Times New Roman" w:cs="Times New Roman"/>
          <w:b/>
          <w:color w:val="FF0000"/>
          <w:sz w:val="24"/>
          <w:szCs w:val="24"/>
        </w:rPr>
      </w:pPr>
    </w:p>
    <w:p w14:paraId="1C4D92B5" w14:textId="55481E86" w:rsidR="00F55460" w:rsidRPr="001E7FAA" w:rsidRDefault="00C01E37" w:rsidP="009E5CA5">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Câu 1</w:t>
      </w:r>
      <w:r w:rsidR="00F55460" w:rsidRPr="009E3D8B">
        <w:rPr>
          <w:rFonts w:ascii="Times New Roman" w:hAnsi="Times New Roman" w:cs="Times New Roman"/>
          <w:b/>
          <w:color w:val="0000FF"/>
          <w:sz w:val="24"/>
          <w:szCs w:val="24"/>
          <w:lang w:val="es-ES"/>
        </w:rPr>
        <w:t>.</w:t>
      </w:r>
      <w:r w:rsidR="00F55460" w:rsidRPr="009E3D8B">
        <w:rPr>
          <w:rFonts w:ascii="Times New Roman" w:hAnsi="Times New Roman" w:cs="Times New Roman"/>
          <w:b/>
          <w:sz w:val="24"/>
          <w:szCs w:val="24"/>
          <w:lang w:val="es-ES"/>
        </w:rPr>
        <w:t xml:space="preserve"> </w:t>
      </w:r>
      <w:r w:rsidR="001E7FAA">
        <w:rPr>
          <w:rFonts w:ascii="Times New Roman" w:hAnsi="Times New Roman" w:cs="Times New Roman"/>
          <w:sz w:val="24"/>
          <w:szCs w:val="24"/>
          <w:shd w:val="clear" w:color="auto" w:fill="FFFFFF"/>
        </w:rPr>
        <w:t>Nhiều</w:t>
      </w:r>
      <w:r w:rsidR="001E7FAA">
        <w:rPr>
          <w:rFonts w:ascii="Times New Roman" w:hAnsi="Times New Roman" w:cs="Times New Roman"/>
          <w:sz w:val="24"/>
          <w:szCs w:val="24"/>
          <w:shd w:val="clear" w:color="auto" w:fill="FFFFFF"/>
          <w:lang w:val="vi-VN"/>
        </w:rPr>
        <w:t xml:space="preserve"> vật khi cọ xát với nhau thì có khả năng</w:t>
      </w:r>
    </w:p>
    <w:p w14:paraId="6701DF7A" w14:textId="4889841C"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1E7FAA">
        <w:rPr>
          <w:rFonts w:ascii="Times New Roman" w:hAnsi="Times New Roman" w:cs="Times New Roman"/>
          <w:sz w:val="24"/>
          <w:szCs w:val="24"/>
          <w:shd w:val="clear" w:color="auto" w:fill="FFFFFF"/>
        </w:rPr>
        <w:t>Đẩy</w:t>
      </w:r>
      <w:r w:rsidR="001E7FAA">
        <w:rPr>
          <w:rFonts w:ascii="Times New Roman" w:hAnsi="Times New Roman" w:cs="Times New Roman"/>
          <w:sz w:val="24"/>
          <w:szCs w:val="24"/>
          <w:shd w:val="clear" w:color="auto" w:fill="FFFFFF"/>
          <w:lang w:val="vi-VN"/>
        </w:rPr>
        <w:t xml:space="preserve"> nhau</w:t>
      </w:r>
    </w:p>
    <w:p w14:paraId="4DE72E3A" w14:textId="0E4CD5F2"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E7FAA">
        <w:rPr>
          <w:rFonts w:ascii="Times New Roman" w:hAnsi="Times New Roman" w:cs="Times New Roman"/>
          <w:b/>
          <w:sz w:val="24"/>
          <w:szCs w:val="24"/>
          <w:highlight w:val="yellow"/>
          <w:lang w:val="es-ES"/>
        </w:rPr>
        <w:t>B.</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Hút</w:t>
      </w:r>
      <w:r w:rsidR="001E7FAA">
        <w:rPr>
          <w:rFonts w:ascii="Times New Roman" w:hAnsi="Times New Roman" w:cs="Times New Roman"/>
          <w:sz w:val="24"/>
          <w:szCs w:val="24"/>
          <w:shd w:val="clear" w:color="auto" w:fill="FFFFFF"/>
          <w:lang w:val="vi-VN"/>
        </w:rPr>
        <w:t xml:space="preserve"> nhau</w:t>
      </w:r>
    </w:p>
    <w:p w14:paraId="38E537EB" w14:textId="40F3F32F" w:rsidR="00F55460" w:rsidRPr="001E7FAA" w:rsidRDefault="00F55460" w:rsidP="009E5CA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E7FAA">
        <w:rPr>
          <w:rFonts w:ascii="Times New Roman" w:hAnsi="Times New Roman" w:cs="Times New Roman"/>
          <w:b/>
          <w:sz w:val="24"/>
          <w:szCs w:val="24"/>
          <w:lang w:val="es-ES"/>
        </w:rPr>
        <w:t>C.</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Vừa</w:t>
      </w:r>
      <w:r w:rsidR="001E7FAA">
        <w:rPr>
          <w:rFonts w:ascii="Times New Roman" w:hAnsi="Times New Roman" w:cs="Times New Roman"/>
          <w:sz w:val="24"/>
          <w:szCs w:val="24"/>
          <w:shd w:val="clear" w:color="auto" w:fill="FFFFFF"/>
          <w:lang w:val="vi-VN"/>
        </w:rPr>
        <w:t xml:space="preserve"> hút vừa đẩy</w:t>
      </w:r>
    </w:p>
    <w:p w14:paraId="6BCE799C" w14:textId="39CD9BEF" w:rsidR="003F4CC3" w:rsidRPr="007E59D4" w:rsidRDefault="00F55460" w:rsidP="007E59D4">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D.</w:t>
      </w:r>
      <w:r w:rsidR="00C01E37" w:rsidRPr="00526E16">
        <w:rPr>
          <w:rFonts w:ascii="Times New Roman" w:hAnsi="Times New Roman" w:cs="Times New Roman"/>
          <w:sz w:val="24"/>
          <w:szCs w:val="24"/>
          <w:lang w:val="es-ES"/>
        </w:rPr>
        <w:t xml:space="preserve"> </w:t>
      </w:r>
      <w:r w:rsidR="001E7FAA">
        <w:rPr>
          <w:rFonts w:ascii="Times New Roman" w:hAnsi="Times New Roman" w:cs="Times New Roman"/>
          <w:sz w:val="24"/>
          <w:szCs w:val="24"/>
          <w:shd w:val="clear" w:color="auto" w:fill="FFFFFF"/>
        </w:rPr>
        <w:t>Không</w:t>
      </w:r>
      <w:r w:rsidR="001E7FAA">
        <w:rPr>
          <w:rFonts w:ascii="Times New Roman" w:hAnsi="Times New Roman" w:cs="Times New Roman"/>
          <w:sz w:val="24"/>
          <w:szCs w:val="24"/>
          <w:shd w:val="clear" w:color="auto" w:fill="FFFFFF"/>
          <w:lang w:val="vi-VN"/>
        </w:rPr>
        <w:t xml:space="preserve"> có hiện tượng</w:t>
      </w:r>
    </w:p>
    <w:p w14:paraId="3DA76459" w14:textId="5377D7E9" w:rsidR="00C76D0F" w:rsidRPr="00112282" w:rsidRDefault="00C76D0F" w:rsidP="00C76D0F">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2</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112282">
        <w:rPr>
          <w:rFonts w:ascii="Times New Roman" w:hAnsi="Times New Roman" w:cs="Times New Roman"/>
          <w:sz w:val="24"/>
          <w:szCs w:val="24"/>
          <w:shd w:val="clear" w:color="auto" w:fill="FFFFFF"/>
        </w:rPr>
        <w:t>Có</w:t>
      </w:r>
      <w:r w:rsidR="00112282">
        <w:rPr>
          <w:rFonts w:ascii="Times New Roman" w:hAnsi="Times New Roman" w:cs="Times New Roman"/>
          <w:sz w:val="24"/>
          <w:szCs w:val="24"/>
          <w:shd w:val="clear" w:color="auto" w:fill="FFFFFF"/>
          <w:lang w:val="vi-VN"/>
        </w:rPr>
        <w:t xml:space="preserve"> thể làm nhiễm điện một vật bằng cách?</w:t>
      </w:r>
    </w:p>
    <w:p w14:paraId="59C17ACE" w14:textId="41A718EA"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112282">
        <w:rPr>
          <w:rFonts w:ascii="Times New Roman" w:hAnsi="Times New Roman" w:cs="Times New Roman"/>
          <w:sz w:val="24"/>
          <w:szCs w:val="24"/>
          <w:shd w:val="clear" w:color="auto" w:fill="FFFFFF"/>
        </w:rPr>
        <w:t>Nung</w:t>
      </w:r>
      <w:r w:rsidR="00112282">
        <w:rPr>
          <w:rFonts w:ascii="Times New Roman" w:hAnsi="Times New Roman" w:cs="Times New Roman"/>
          <w:sz w:val="24"/>
          <w:szCs w:val="24"/>
          <w:shd w:val="clear" w:color="auto" w:fill="FFFFFF"/>
          <w:lang w:val="vi-VN"/>
        </w:rPr>
        <w:t xml:space="preserve"> nóng</w:t>
      </w:r>
    </w:p>
    <w:p w14:paraId="6E910DD2" w14:textId="6A9DCC21"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12282">
        <w:rPr>
          <w:rFonts w:ascii="Times New Roman" w:hAnsi="Times New Roman" w:cs="Times New Roman"/>
          <w:b/>
          <w:sz w:val="24"/>
          <w:szCs w:val="24"/>
          <w:lang w:val="es-ES"/>
        </w:rPr>
        <w:t>B.</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Nhúng</w:t>
      </w:r>
      <w:r w:rsidR="00112282">
        <w:rPr>
          <w:rFonts w:ascii="Times New Roman" w:hAnsi="Times New Roman" w:cs="Times New Roman"/>
          <w:sz w:val="24"/>
          <w:szCs w:val="24"/>
          <w:shd w:val="clear" w:color="auto" w:fill="FFFFFF"/>
          <w:lang w:val="vi-VN"/>
        </w:rPr>
        <w:t xml:space="preserve"> vào nước đá</w:t>
      </w:r>
    </w:p>
    <w:p w14:paraId="4DCC1B16" w14:textId="37DB650B"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112282">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Cọ</w:t>
      </w:r>
      <w:r w:rsidR="00112282">
        <w:rPr>
          <w:rFonts w:ascii="Times New Roman" w:hAnsi="Times New Roman" w:cs="Times New Roman"/>
          <w:sz w:val="24"/>
          <w:szCs w:val="24"/>
          <w:shd w:val="clear" w:color="auto" w:fill="FFFFFF"/>
          <w:lang w:val="vi-VN"/>
        </w:rPr>
        <w:t xml:space="preserve"> xát</w:t>
      </w:r>
    </w:p>
    <w:p w14:paraId="2A38071E" w14:textId="053D9351" w:rsidR="00C76D0F" w:rsidRPr="00112282" w:rsidRDefault="00C76D0F" w:rsidP="00C76D0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112282">
        <w:rPr>
          <w:rFonts w:ascii="Times New Roman" w:hAnsi="Times New Roman" w:cs="Times New Roman"/>
          <w:sz w:val="24"/>
          <w:szCs w:val="24"/>
          <w:shd w:val="clear" w:color="auto" w:fill="FFFFFF"/>
        </w:rPr>
        <w:t>Cho</w:t>
      </w:r>
      <w:r w:rsidR="00112282">
        <w:rPr>
          <w:rFonts w:ascii="Times New Roman" w:hAnsi="Times New Roman" w:cs="Times New Roman"/>
          <w:sz w:val="24"/>
          <w:szCs w:val="24"/>
          <w:shd w:val="clear" w:color="auto" w:fill="FFFFFF"/>
          <w:lang w:val="vi-VN"/>
        </w:rPr>
        <w:t xml:space="preserve"> chạm vào nam châm</w:t>
      </w:r>
    </w:p>
    <w:p w14:paraId="1C2B9917" w14:textId="3B91883E" w:rsidR="00526E16" w:rsidRPr="007E59D4" w:rsidRDefault="00526E16" w:rsidP="007E59D4">
      <w:pPr>
        <w:pStyle w:val="NormalWeb"/>
        <w:spacing w:before="0" w:beforeAutospacing="0" w:after="240" w:afterAutospacing="0" w:line="360" w:lineRule="atLeast"/>
        <w:ind w:right="48"/>
        <w:jc w:val="both"/>
        <w:rPr>
          <w:color w:val="000000"/>
        </w:rPr>
      </w:pPr>
      <w:r w:rsidRPr="009E3D8B">
        <w:rPr>
          <w:b/>
          <w:color w:val="0000FF"/>
          <w:lang w:val="es-ES"/>
        </w:rPr>
        <w:t xml:space="preserve">Câu </w:t>
      </w:r>
      <w:r>
        <w:rPr>
          <w:b/>
          <w:color w:val="0000FF"/>
          <w:lang w:val="es-ES"/>
        </w:rPr>
        <w:t>3</w:t>
      </w:r>
      <w:r w:rsidRPr="009E3D8B">
        <w:rPr>
          <w:b/>
          <w:color w:val="0000FF"/>
          <w:lang w:val="es-ES"/>
        </w:rPr>
        <w:t>.</w:t>
      </w:r>
      <w:r w:rsidRPr="009E3D8B">
        <w:rPr>
          <w:b/>
          <w:lang w:val="es-ES"/>
        </w:rPr>
        <w:t xml:space="preserve"> </w:t>
      </w:r>
      <w:r w:rsidR="00112282" w:rsidRPr="00112282">
        <w:rPr>
          <w:color w:val="000000"/>
        </w:rPr>
        <w:t>Những ngày hanh khô, khi chải tóc khô bằng lược nhựa thì nhiều sợi tóc bị</w:t>
      </w:r>
      <w:r w:rsidR="00414164">
        <w:rPr>
          <w:color w:val="000000"/>
          <w:lang w:val="vi-VN"/>
        </w:rPr>
        <w:t xml:space="preserve"> </w:t>
      </w:r>
      <w:r w:rsidR="00112282" w:rsidRPr="00112282">
        <w:rPr>
          <w:color w:val="000000"/>
        </w:rPr>
        <w:t>lược nhựa hút kéo thẳng ra vì:</w:t>
      </w:r>
    </w:p>
    <w:p w14:paraId="073FA594" w14:textId="7670223F" w:rsidR="00112282" w:rsidRPr="00112282" w:rsidRDefault="00526E16" w:rsidP="00526E16">
      <w:pPr>
        <w:tabs>
          <w:tab w:val="left" w:pos="284"/>
        </w:tabs>
        <w:spacing w:after="0" w:line="276" w:lineRule="auto"/>
        <w:jc w:val="both"/>
        <w:rPr>
          <w:rFonts w:ascii="Times New Roman" w:hAnsi="Times New Roman" w:cs="Times New Roman"/>
          <w:color w:val="000000"/>
          <w:sz w:val="24"/>
          <w:szCs w:val="24"/>
          <w:shd w:val="clear" w:color="auto" w:fill="FFFFFF"/>
        </w:rPr>
      </w:pPr>
      <w:r w:rsidRPr="00F76163">
        <w:rPr>
          <w:rFonts w:ascii="Times New Roman" w:hAnsi="Times New Roman" w:cs="Times New Roman"/>
          <w:b/>
          <w:sz w:val="24"/>
          <w:szCs w:val="24"/>
          <w:lang w:val="es-ES"/>
        </w:rPr>
        <w:tab/>
      </w:r>
      <w:r w:rsidRPr="00112282">
        <w:rPr>
          <w:rFonts w:ascii="Times New Roman" w:hAnsi="Times New Roman" w:cs="Times New Roman"/>
          <w:b/>
          <w:sz w:val="24"/>
          <w:szCs w:val="24"/>
          <w:lang w:val="es-ES"/>
        </w:rPr>
        <w:t xml:space="preserve">A. </w:t>
      </w:r>
      <w:r w:rsidR="00DA09A5">
        <w:rPr>
          <w:rFonts w:ascii="Times New Roman" w:hAnsi="Times New Roman" w:cs="Times New Roman"/>
          <w:color w:val="000000"/>
          <w:sz w:val="24"/>
          <w:szCs w:val="24"/>
          <w:shd w:val="clear" w:color="auto" w:fill="FFFFFF"/>
        </w:rPr>
        <w:t>L</w:t>
      </w:r>
      <w:r w:rsidR="00112282" w:rsidRPr="00112282">
        <w:rPr>
          <w:rFonts w:ascii="Times New Roman" w:hAnsi="Times New Roman" w:cs="Times New Roman"/>
          <w:color w:val="000000"/>
          <w:sz w:val="24"/>
          <w:szCs w:val="24"/>
          <w:shd w:val="clear" w:color="auto" w:fill="FFFFFF"/>
        </w:rPr>
        <w:t>ược nhựa chuyển động thẳng kéo sợi tóc thẳng ra.</w:t>
      </w:r>
    </w:p>
    <w:p w14:paraId="3DA03A6D" w14:textId="007C375A" w:rsidR="00112282" w:rsidRPr="00112282" w:rsidRDefault="00526E16" w:rsidP="00526E16">
      <w:pPr>
        <w:tabs>
          <w:tab w:val="left" w:pos="284"/>
        </w:tabs>
        <w:spacing w:after="0" w:line="276" w:lineRule="auto"/>
        <w:jc w:val="both"/>
        <w:rPr>
          <w:rFonts w:ascii="Times New Roman" w:hAnsi="Times New Roman" w:cs="Times New Roman"/>
          <w:color w:val="000000"/>
          <w:sz w:val="24"/>
          <w:szCs w:val="24"/>
          <w:shd w:val="clear" w:color="auto" w:fill="FFFFFF"/>
        </w:rPr>
      </w:pPr>
      <w:r w:rsidRPr="00112282">
        <w:rPr>
          <w:rFonts w:ascii="Times New Roman" w:hAnsi="Times New Roman" w:cs="Times New Roman"/>
          <w:b/>
          <w:sz w:val="24"/>
          <w:szCs w:val="24"/>
          <w:lang w:val="es-ES"/>
        </w:rPr>
        <w:tab/>
        <w:t>B.</w:t>
      </w:r>
      <w:r w:rsidRPr="00112282">
        <w:rPr>
          <w:rFonts w:ascii="Times New Roman" w:hAnsi="Times New Roman" w:cs="Times New Roman"/>
          <w:sz w:val="24"/>
          <w:szCs w:val="24"/>
          <w:lang w:val="es-ES"/>
        </w:rPr>
        <w:t xml:space="preserve"> </w:t>
      </w:r>
      <w:r w:rsidR="00DA09A5">
        <w:rPr>
          <w:rFonts w:ascii="Times New Roman" w:hAnsi="Times New Roman" w:cs="Times New Roman"/>
          <w:color w:val="000000"/>
          <w:sz w:val="24"/>
          <w:szCs w:val="24"/>
          <w:shd w:val="clear" w:color="auto" w:fill="FFFFFF"/>
        </w:rPr>
        <w:t>C</w:t>
      </w:r>
      <w:r w:rsidR="00112282" w:rsidRPr="00112282">
        <w:rPr>
          <w:rFonts w:ascii="Times New Roman" w:hAnsi="Times New Roman" w:cs="Times New Roman"/>
          <w:color w:val="000000"/>
          <w:sz w:val="24"/>
          <w:szCs w:val="24"/>
          <w:shd w:val="clear" w:color="auto" w:fill="FFFFFF"/>
        </w:rPr>
        <w:t>ác sợi tóc trơn hơn và bị cuốn thẳng ra.</w:t>
      </w:r>
    </w:p>
    <w:p w14:paraId="17B17CC6" w14:textId="223294C8" w:rsidR="00526E16" w:rsidRPr="00112282" w:rsidRDefault="00526E16" w:rsidP="00526E16">
      <w:pPr>
        <w:tabs>
          <w:tab w:val="left" w:pos="284"/>
        </w:tabs>
        <w:spacing w:after="0" w:line="276" w:lineRule="auto"/>
        <w:jc w:val="both"/>
        <w:rPr>
          <w:rFonts w:ascii="Times New Roman" w:hAnsi="Times New Roman" w:cs="Times New Roman"/>
          <w:b/>
          <w:sz w:val="24"/>
          <w:szCs w:val="24"/>
          <w:lang w:val="es-ES"/>
        </w:rPr>
      </w:pPr>
      <w:r w:rsidRPr="00112282">
        <w:rPr>
          <w:rFonts w:ascii="Times New Roman" w:hAnsi="Times New Roman" w:cs="Times New Roman"/>
          <w:b/>
          <w:sz w:val="24"/>
          <w:szCs w:val="24"/>
          <w:lang w:val="es-ES"/>
        </w:rPr>
        <w:tab/>
        <w:t>C.</w:t>
      </w:r>
      <w:r w:rsidRPr="00112282">
        <w:rPr>
          <w:rFonts w:ascii="Times New Roman" w:hAnsi="Times New Roman" w:cs="Times New Roman"/>
          <w:sz w:val="24"/>
          <w:szCs w:val="24"/>
          <w:lang w:val="es-ES"/>
        </w:rPr>
        <w:t xml:space="preserve"> </w:t>
      </w:r>
      <w:r w:rsidR="00DA09A5">
        <w:rPr>
          <w:rFonts w:ascii="Times New Roman" w:hAnsi="Times New Roman" w:cs="Times New Roman"/>
          <w:color w:val="000000"/>
          <w:sz w:val="24"/>
          <w:szCs w:val="24"/>
          <w:shd w:val="clear" w:color="auto" w:fill="FFFFFF"/>
        </w:rPr>
        <w:t>T</w:t>
      </w:r>
      <w:r w:rsidR="00112282" w:rsidRPr="00112282">
        <w:rPr>
          <w:rFonts w:ascii="Times New Roman" w:hAnsi="Times New Roman" w:cs="Times New Roman"/>
          <w:color w:val="000000"/>
          <w:sz w:val="24"/>
          <w:szCs w:val="24"/>
          <w:shd w:val="clear" w:color="auto" w:fill="FFFFFF"/>
        </w:rPr>
        <w:t>óc đang rối, bị chải thì thẳng ra.</w:t>
      </w:r>
    </w:p>
    <w:p w14:paraId="58DC88C0" w14:textId="706EF70D" w:rsidR="001320A9" w:rsidRPr="00112282" w:rsidRDefault="00526E16" w:rsidP="00526E16">
      <w:pPr>
        <w:tabs>
          <w:tab w:val="left" w:pos="284"/>
        </w:tabs>
        <w:spacing w:after="0" w:line="276" w:lineRule="auto"/>
        <w:jc w:val="both"/>
        <w:rPr>
          <w:rFonts w:ascii="Times New Roman" w:hAnsi="Times New Roman" w:cs="Times New Roman"/>
          <w:sz w:val="24"/>
          <w:szCs w:val="24"/>
          <w:shd w:val="clear" w:color="auto" w:fill="FFFFFF"/>
          <w:lang w:val="vi-VN"/>
        </w:rPr>
      </w:pPr>
      <w:r w:rsidRPr="00112282">
        <w:rPr>
          <w:rFonts w:ascii="Times New Roman" w:hAnsi="Times New Roman" w:cs="Times New Roman"/>
          <w:b/>
          <w:sz w:val="24"/>
          <w:szCs w:val="24"/>
          <w:lang w:val="es-ES"/>
        </w:rPr>
        <w:tab/>
      </w:r>
      <w:r w:rsidRPr="00112282">
        <w:rPr>
          <w:rFonts w:ascii="Times New Roman" w:hAnsi="Times New Roman" w:cs="Times New Roman"/>
          <w:b/>
          <w:sz w:val="24"/>
          <w:szCs w:val="24"/>
          <w:highlight w:val="yellow"/>
          <w:lang w:val="es-ES"/>
        </w:rPr>
        <w:t>D.</w:t>
      </w:r>
      <w:r w:rsidRPr="00112282">
        <w:rPr>
          <w:rFonts w:ascii="Times New Roman" w:hAnsi="Times New Roman" w:cs="Times New Roman"/>
          <w:sz w:val="24"/>
          <w:szCs w:val="24"/>
          <w:lang w:val="es-ES"/>
        </w:rPr>
        <w:t xml:space="preserve"> </w:t>
      </w:r>
      <w:r w:rsidR="00112282" w:rsidRPr="00112282">
        <w:rPr>
          <w:rFonts w:ascii="Times New Roman" w:hAnsi="Times New Roman" w:cs="Times New Roman"/>
          <w:color w:val="000000"/>
          <w:sz w:val="24"/>
          <w:szCs w:val="24"/>
          <w:shd w:val="clear" w:color="auto" w:fill="FFFFFF"/>
        </w:rPr>
        <w:t> </w:t>
      </w:r>
      <w:r w:rsidR="00DA09A5">
        <w:rPr>
          <w:rFonts w:ascii="Times New Roman" w:hAnsi="Times New Roman" w:cs="Times New Roman"/>
          <w:color w:val="000000"/>
          <w:sz w:val="24"/>
          <w:szCs w:val="24"/>
          <w:shd w:val="clear" w:color="auto" w:fill="FFFFFF"/>
        </w:rPr>
        <w:t>K</w:t>
      </w:r>
      <w:r w:rsidR="00112282" w:rsidRPr="00112282">
        <w:rPr>
          <w:rFonts w:ascii="Times New Roman" w:hAnsi="Times New Roman" w:cs="Times New Roman"/>
          <w:color w:val="000000"/>
          <w:sz w:val="24"/>
          <w:szCs w:val="24"/>
          <w:shd w:val="clear" w:color="auto" w:fill="FFFFFF"/>
        </w:rPr>
        <w:t>hi cọ xát với tóc lược nhựa bị nhiễm điện nên nó hút và kéo làm cho sợi tóc thẳng ra.</w:t>
      </w:r>
    </w:p>
    <w:p w14:paraId="49C5A755" w14:textId="77777777" w:rsidR="00DB6FCE" w:rsidRPr="00DB6FCE" w:rsidRDefault="001320A9" w:rsidP="00DB6FCE">
      <w:pPr>
        <w:spacing w:after="0" w:line="276" w:lineRule="auto"/>
        <w:jc w:val="both"/>
        <w:rPr>
          <w:rFonts w:ascii="Times New Roman" w:hAnsi="Times New Roman" w:cs="Times New Roman"/>
          <w:color w:val="000000"/>
          <w:sz w:val="24"/>
          <w:szCs w:val="24"/>
          <w:shd w:val="clear" w:color="auto" w:fill="FFFFFF"/>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4</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DB6FCE" w:rsidRPr="00DB6FCE">
        <w:rPr>
          <w:rFonts w:ascii="Times New Roman" w:hAnsi="Times New Roman" w:cs="Times New Roman"/>
          <w:color w:val="000000"/>
          <w:sz w:val="24"/>
          <w:szCs w:val="24"/>
          <w:shd w:val="clear" w:color="auto" w:fill="FFFFFF"/>
        </w:rPr>
        <w:t>Vào những ngày như thế nào thì các thí nghiệm về sự nhiễm điện do cọ xát thực hiện dễ thành công?</w:t>
      </w:r>
    </w:p>
    <w:p w14:paraId="356C4B92" w14:textId="6BC3B649" w:rsidR="001320A9" w:rsidRPr="00DB6FCE" w:rsidRDefault="001320A9" w:rsidP="00DB6FCE">
      <w:pPr>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 xml:space="preserve">A. </w:t>
      </w:r>
      <w:r w:rsidR="00DB6FCE">
        <w:rPr>
          <w:rFonts w:ascii="Times New Roman" w:hAnsi="Times New Roman" w:cs="Times New Roman"/>
          <w:sz w:val="24"/>
          <w:szCs w:val="24"/>
          <w:shd w:val="clear" w:color="auto" w:fill="FFFFFF"/>
        </w:rPr>
        <w:t>Trời</w:t>
      </w:r>
      <w:r w:rsidR="00DB6FCE">
        <w:rPr>
          <w:rFonts w:ascii="Times New Roman" w:hAnsi="Times New Roman" w:cs="Times New Roman"/>
          <w:sz w:val="24"/>
          <w:szCs w:val="24"/>
          <w:shd w:val="clear" w:color="auto" w:fill="FFFFFF"/>
          <w:lang w:val="vi-VN"/>
        </w:rPr>
        <w:t xml:space="preserve"> nắng</w:t>
      </w:r>
    </w:p>
    <w:p w14:paraId="169BF9E2" w14:textId="769F8A8E" w:rsidR="001320A9" w:rsidRPr="00DB6FCE" w:rsidRDefault="001320A9" w:rsidP="001320A9">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DB6FCE">
        <w:rPr>
          <w:rFonts w:ascii="Times New Roman" w:hAnsi="Times New Roman" w:cs="Times New Roman"/>
          <w:b/>
          <w:sz w:val="24"/>
          <w:szCs w:val="24"/>
          <w:lang w:val="es-ES"/>
        </w:rPr>
        <w:t>B.</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Mát</w:t>
      </w:r>
      <w:r w:rsidR="00DB6FCE">
        <w:rPr>
          <w:rFonts w:ascii="Times New Roman" w:hAnsi="Times New Roman" w:cs="Times New Roman"/>
          <w:sz w:val="24"/>
          <w:szCs w:val="24"/>
          <w:shd w:val="clear" w:color="auto" w:fill="FFFFFF"/>
          <w:lang w:val="vi-VN"/>
        </w:rPr>
        <w:t xml:space="preserve"> mẻ</w:t>
      </w:r>
    </w:p>
    <w:p w14:paraId="78CDFE68" w14:textId="1879CACF" w:rsidR="001320A9" w:rsidRPr="00DB6FCE" w:rsidRDefault="001320A9" w:rsidP="001320A9">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DB6FCE">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Hanh</w:t>
      </w:r>
      <w:r w:rsidR="00DB6FCE">
        <w:rPr>
          <w:rFonts w:ascii="Times New Roman" w:hAnsi="Times New Roman" w:cs="Times New Roman"/>
          <w:sz w:val="24"/>
          <w:szCs w:val="24"/>
          <w:shd w:val="clear" w:color="auto" w:fill="FFFFFF"/>
          <w:lang w:val="vi-VN"/>
        </w:rPr>
        <w:t xml:space="preserve"> khô</w:t>
      </w:r>
    </w:p>
    <w:p w14:paraId="11A5DB8A" w14:textId="02E72CAB" w:rsidR="001320A9" w:rsidRPr="00DB6FCE" w:rsidRDefault="001320A9" w:rsidP="001320A9">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DB6FCE">
        <w:rPr>
          <w:rFonts w:ascii="Times New Roman" w:hAnsi="Times New Roman" w:cs="Times New Roman"/>
          <w:sz w:val="24"/>
          <w:szCs w:val="24"/>
          <w:shd w:val="clear" w:color="auto" w:fill="FFFFFF"/>
        </w:rPr>
        <w:t>Mưa</w:t>
      </w:r>
      <w:r w:rsidR="00DB6FCE">
        <w:rPr>
          <w:rFonts w:ascii="Times New Roman" w:hAnsi="Times New Roman" w:cs="Times New Roman"/>
          <w:sz w:val="24"/>
          <w:szCs w:val="24"/>
          <w:shd w:val="clear" w:color="auto" w:fill="FFFFFF"/>
          <w:lang w:val="vi-VN"/>
        </w:rPr>
        <w:t xml:space="preserve"> gió bão táp</w:t>
      </w:r>
    </w:p>
    <w:p w14:paraId="7CCB8AA1" w14:textId="53C10546" w:rsidR="00C33D43" w:rsidRPr="00C33D43" w:rsidRDefault="00C33D43" w:rsidP="00C33D43">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5</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DA09A5" w:rsidRPr="00DA09A5">
        <w:rPr>
          <w:rFonts w:ascii="Times New Roman" w:hAnsi="Times New Roman" w:cs="Times New Roman"/>
          <w:color w:val="000000"/>
          <w:sz w:val="24"/>
          <w:szCs w:val="24"/>
          <w:shd w:val="clear" w:color="auto" w:fill="FFFFFF"/>
        </w:rPr>
        <w:t>Trong các thí nghiệm về sự nhiễm điện do cọ xát, vai trò (tác dụng) của các vụn giấy, quả cầu nhựa xốp, bút thử điện là</w:t>
      </w:r>
      <w:r w:rsidR="00DA09A5">
        <w:rPr>
          <w:rFonts w:ascii="Open Sans" w:hAnsi="Open Sans" w:cs="Open Sans"/>
          <w:color w:val="000000"/>
          <w:sz w:val="27"/>
          <w:szCs w:val="27"/>
          <w:shd w:val="clear" w:color="auto" w:fill="FFFFFF"/>
        </w:rPr>
        <w:t>:</w:t>
      </w:r>
    </w:p>
    <w:p w14:paraId="27923475" w14:textId="246497E8"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526E16">
        <w:rPr>
          <w:rFonts w:ascii="Times New Roman" w:hAnsi="Times New Roman" w:cs="Times New Roman"/>
          <w:b/>
          <w:sz w:val="24"/>
          <w:szCs w:val="24"/>
          <w:lang w:val="es-ES"/>
        </w:rPr>
        <w:t>A</w:t>
      </w:r>
      <w:r w:rsidRPr="00DA09A5">
        <w:rPr>
          <w:rFonts w:ascii="Times New Roman" w:hAnsi="Times New Roman" w:cs="Times New Roman"/>
          <w:b/>
          <w:sz w:val="24"/>
          <w:szCs w:val="24"/>
          <w:lang w:val="es-ES"/>
        </w:rPr>
        <w:t xml:space="preserve">. </w:t>
      </w:r>
      <w:r w:rsidR="00DA09A5" w:rsidRPr="00DA09A5">
        <w:rPr>
          <w:rFonts w:ascii="Times New Roman" w:hAnsi="Times New Roman" w:cs="Times New Roman"/>
          <w:color w:val="000000"/>
          <w:sz w:val="24"/>
          <w:szCs w:val="24"/>
          <w:shd w:val="clear" w:color="auto" w:fill="FFFFFF"/>
        </w:rPr>
        <w:t>Xác định xem các vụn giấy, quả cầu nhựa xốp có bị hút hoặc đẩy không.</w:t>
      </w:r>
    </w:p>
    <w:p w14:paraId="2EF32A9F" w14:textId="2C3E2E50"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DA09A5">
        <w:rPr>
          <w:rFonts w:ascii="Times New Roman" w:hAnsi="Times New Roman" w:cs="Times New Roman"/>
          <w:b/>
          <w:sz w:val="24"/>
          <w:szCs w:val="24"/>
          <w:lang w:val="es-ES"/>
        </w:rPr>
        <w:tab/>
        <w:t>B.</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Xác định xem bóng đèn bút thử điện có sáng lên hay không.</w:t>
      </w:r>
    </w:p>
    <w:p w14:paraId="41B6DF7E" w14:textId="1146E675" w:rsidR="00C33D43" w:rsidRPr="00DA09A5" w:rsidRDefault="00C33D43" w:rsidP="00C33D43">
      <w:pPr>
        <w:tabs>
          <w:tab w:val="left" w:pos="284"/>
        </w:tabs>
        <w:spacing w:after="0" w:line="276" w:lineRule="auto"/>
        <w:jc w:val="both"/>
        <w:rPr>
          <w:rFonts w:ascii="Times New Roman" w:hAnsi="Times New Roman" w:cs="Times New Roman"/>
          <w:b/>
          <w:sz w:val="24"/>
          <w:szCs w:val="24"/>
          <w:lang w:val="vi-VN"/>
        </w:rPr>
      </w:pPr>
      <w:r w:rsidRPr="00DA09A5">
        <w:rPr>
          <w:rFonts w:ascii="Times New Roman" w:hAnsi="Times New Roman" w:cs="Times New Roman"/>
          <w:b/>
          <w:sz w:val="24"/>
          <w:szCs w:val="24"/>
          <w:lang w:val="es-ES"/>
        </w:rPr>
        <w:tab/>
      </w:r>
      <w:r w:rsidRPr="00DA09A5">
        <w:rPr>
          <w:rFonts w:ascii="Times New Roman" w:hAnsi="Times New Roman" w:cs="Times New Roman"/>
          <w:b/>
          <w:sz w:val="24"/>
          <w:szCs w:val="24"/>
          <w:highlight w:val="yellow"/>
          <w:lang w:val="es-ES"/>
        </w:rPr>
        <w:t>C.</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Những vật ″thử″, qua biểu hiện của chúng mà ta xác định được một vật có nhiễm điện hay không.</w:t>
      </w:r>
    </w:p>
    <w:p w14:paraId="1FA8B46D" w14:textId="5910818F" w:rsidR="00C33D43" w:rsidRPr="00DA09A5" w:rsidRDefault="00C33D43" w:rsidP="00C33D43">
      <w:pPr>
        <w:tabs>
          <w:tab w:val="left" w:pos="284"/>
        </w:tabs>
        <w:spacing w:after="0" w:line="276" w:lineRule="auto"/>
        <w:jc w:val="both"/>
        <w:rPr>
          <w:rFonts w:ascii="Times New Roman" w:hAnsi="Times New Roman" w:cs="Times New Roman"/>
          <w:sz w:val="24"/>
          <w:szCs w:val="24"/>
          <w:shd w:val="clear" w:color="auto" w:fill="FFFFFF"/>
          <w:lang w:val="vi-VN"/>
        </w:rPr>
      </w:pPr>
      <w:r w:rsidRPr="00DA09A5">
        <w:rPr>
          <w:rFonts w:ascii="Times New Roman" w:hAnsi="Times New Roman" w:cs="Times New Roman"/>
          <w:b/>
          <w:sz w:val="24"/>
          <w:szCs w:val="24"/>
          <w:lang w:val="es-ES"/>
        </w:rPr>
        <w:tab/>
        <w:t>D.</w:t>
      </w:r>
      <w:r w:rsidRPr="00DA09A5">
        <w:rPr>
          <w:rFonts w:ascii="Times New Roman" w:hAnsi="Times New Roman" w:cs="Times New Roman"/>
          <w:sz w:val="24"/>
          <w:szCs w:val="24"/>
          <w:lang w:val="es-ES"/>
        </w:rPr>
        <w:t xml:space="preserve"> </w:t>
      </w:r>
      <w:r w:rsidR="00DA09A5" w:rsidRPr="00DA09A5">
        <w:rPr>
          <w:rFonts w:ascii="Times New Roman" w:hAnsi="Times New Roman" w:cs="Times New Roman"/>
          <w:color w:val="000000"/>
          <w:sz w:val="24"/>
          <w:szCs w:val="24"/>
          <w:shd w:val="clear" w:color="auto" w:fill="FFFFFF"/>
        </w:rPr>
        <w:t>Tạo ra hiện tượng hút hoặc đẩy, sáng hay không sáng.</w:t>
      </w:r>
    </w:p>
    <w:p w14:paraId="7E8451A3" w14:textId="6F7CDE38" w:rsidR="003D68A4" w:rsidRPr="00FB4DBD" w:rsidRDefault="003D68A4" w:rsidP="003D68A4">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6</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FB4DBD" w:rsidRPr="00FB4DBD">
        <w:rPr>
          <w:rFonts w:ascii="Times New Roman" w:hAnsi="Times New Roman" w:cs="Times New Roman"/>
          <w:color w:val="000000"/>
          <w:sz w:val="24"/>
          <w:szCs w:val="24"/>
          <w:shd w:val="clear" w:color="auto" w:fill="FFFFFF"/>
        </w:rPr>
        <w:t>Sau một thời gian hoạt động, cánh quạt dính nhiều bụi vì:</w:t>
      </w:r>
    </w:p>
    <w:p w14:paraId="353CCC8E" w14:textId="5926D980"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r>
      <w:r w:rsidRPr="00FB4DBD">
        <w:rPr>
          <w:rFonts w:ascii="Times New Roman" w:hAnsi="Times New Roman" w:cs="Times New Roman"/>
          <w:b/>
          <w:sz w:val="24"/>
          <w:szCs w:val="24"/>
          <w:highlight w:val="yellow"/>
          <w:lang w:val="es-ES"/>
        </w:rPr>
        <w:t>A.</w:t>
      </w:r>
      <w:r w:rsidRPr="00FB4DBD">
        <w:rPr>
          <w:rFonts w:ascii="Times New Roman" w:hAnsi="Times New Roman" w:cs="Times New Roman"/>
          <w:b/>
          <w:sz w:val="24"/>
          <w:szCs w:val="24"/>
          <w:lang w:val="es-ES"/>
        </w:rPr>
        <w:t xml:space="preserve"> </w:t>
      </w:r>
      <w:r w:rsidR="00FB4DBD" w:rsidRPr="00FB4DBD">
        <w:rPr>
          <w:rFonts w:ascii="Times New Roman" w:hAnsi="Times New Roman" w:cs="Times New Roman"/>
          <w:color w:val="000000"/>
          <w:sz w:val="24"/>
          <w:szCs w:val="24"/>
          <w:shd w:val="clear" w:color="auto" w:fill="FFFFFF"/>
        </w:rPr>
        <w:t>Cánh quạt cọ xát với không khí, bị nhiễm điện nên hút nhiều bụi.</w:t>
      </w:r>
    </w:p>
    <w:p w14:paraId="7880449D" w14:textId="29E8297B"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t>B.</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Cánh quạt bị ẩm nên hút nhiều bụi.</w:t>
      </w:r>
    </w:p>
    <w:p w14:paraId="6BD543DA" w14:textId="5C3139B9" w:rsidR="003D68A4" w:rsidRPr="00FB4DBD" w:rsidRDefault="003D68A4" w:rsidP="003D68A4">
      <w:pPr>
        <w:tabs>
          <w:tab w:val="left" w:pos="284"/>
        </w:tabs>
        <w:spacing w:after="0" w:line="276" w:lineRule="auto"/>
        <w:jc w:val="both"/>
        <w:rPr>
          <w:rFonts w:ascii="Times New Roman" w:hAnsi="Times New Roman" w:cs="Times New Roman"/>
          <w:b/>
          <w:sz w:val="24"/>
          <w:szCs w:val="24"/>
          <w:lang w:val="vi-VN"/>
        </w:rPr>
      </w:pPr>
      <w:r w:rsidRPr="00FB4DBD">
        <w:rPr>
          <w:rFonts w:ascii="Times New Roman" w:hAnsi="Times New Roman" w:cs="Times New Roman"/>
          <w:b/>
          <w:sz w:val="24"/>
          <w:szCs w:val="24"/>
          <w:lang w:val="es-ES"/>
        </w:rPr>
        <w:tab/>
        <w:t>C.</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Một số chất nhờn trong không khí đọng lại ở cánh quạt và hút nhiều bụi.</w:t>
      </w:r>
    </w:p>
    <w:p w14:paraId="257B193F" w14:textId="6F260977" w:rsidR="003D68A4" w:rsidRDefault="003D68A4" w:rsidP="00C33D43">
      <w:pPr>
        <w:tabs>
          <w:tab w:val="left" w:pos="284"/>
        </w:tabs>
        <w:spacing w:after="0" w:line="276" w:lineRule="auto"/>
        <w:jc w:val="both"/>
        <w:rPr>
          <w:rFonts w:ascii="Times New Roman" w:hAnsi="Times New Roman" w:cs="Times New Roman"/>
          <w:color w:val="000000"/>
          <w:sz w:val="24"/>
          <w:szCs w:val="24"/>
          <w:shd w:val="clear" w:color="auto" w:fill="FFFFFF"/>
        </w:rPr>
      </w:pPr>
      <w:r w:rsidRPr="00FB4DBD">
        <w:rPr>
          <w:rFonts w:ascii="Times New Roman" w:hAnsi="Times New Roman" w:cs="Times New Roman"/>
          <w:b/>
          <w:sz w:val="24"/>
          <w:szCs w:val="24"/>
          <w:lang w:val="es-ES"/>
        </w:rPr>
        <w:tab/>
        <w:t>D.</w:t>
      </w:r>
      <w:r w:rsidRPr="00FB4DBD">
        <w:rPr>
          <w:rFonts w:ascii="Times New Roman" w:hAnsi="Times New Roman" w:cs="Times New Roman"/>
          <w:sz w:val="24"/>
          <w:szCs w:val="24"/>
          <w:lang w:val="es-ES"/>
        </w:rPr>
        <w:t xml:space="preserve"> </w:t>
      </w:r>
      <w:r w:rsidR="00FB4DBD" w:rsidRPr="00FB4DBD">
        <w:rPr>
          <w:rFonts w:ascii="Times New Roman" w:hAnsi="Times New Roman" w:cs="Times New Roman"/>
          <w:color w:val="000000"/>
          <w:sz w:val="24"/>
          <w:szCs w:val="24"/>
          <w:shd w:val="clear" w:color="auto" w:fill="FFFFFF"/>
        </w:rPr>
        <w:t>Bụi có chất keo nên bám vào cánh quạt.</w:t>
      </w:r>
    </w:p>
    <w:p w14:paraId="11628CCF" w14:textId="359FD0B2" w:rsidR="003D68A4" w:rsidRPr="00116FAA" w:rsidRDefault="003D68A4" w:rsidP="003D68A4">
      <w:pPr>
        <w:spacing w:after="0" w:line="276" w:lineRule="auto"/>
        <w:jc w:val="both"/>
        <w:rPr>
          <w:rFonts w:ascii="Times New Roman" w:hAnsi="Times New Roman" w:cs="Times New Roman"/>
          <w:b/>
          <w:color w:val="000000" w:themeColor="text1"/>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7</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116FAA" w:rsidRPr="00116FAA">
        <w:rPr>
          <w:rFonts w:ascii="Times New Roman" w:hAnsi="Times New Roman" w:cs="Times New Roman"/>
          <w:color w:val="000000"/>
          <w:sz w:val="24"/>
          <w:szCs w:val="24"/>
          <w:shd w:val="clear" w:color="auto" w:fill="FFFFFF"/>
        </w:rPr>
        <w:t>Xe chạy một thời gian dài. Sau khi xuống xe, sờ vào thành xe, đôi lúc ta thấy như bị điện giật. Nguyên nhân là do:</w:t>
      </w:r>
    </w:p>
    <w:p w14:paraId="0CC0A550" w14:textId="38A9F967"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t xml:space="preserve">A. </w:t>
      </w:r>
      <w:r w:rsidR="00116FAA" w:rsidRPr="00116FAA">
        <w:rPr>
          <w:rFonts w:ascii="Times New Roman" w:hAnsi="Times New Roman" w:cs="Times New Roman"/>
          <w:color w:val="000000"/>
          <w:sz w:val="24"/>
          <w:szCs w:val="24"/>
          <w:shd w:val="clear" w:color="auto" w:fill="FFFFFF"/>
        </w:rPr>
        <w:t>Bộ phận điện của xe bị hư hỏng.</w:t>
      </w:r>
    </w:p>
    <w:p w14:paraId="5592A5CF" w14:textId="046A9B95"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r>
      <w:r w:rsidRPr="00116FAA">
        <w:rPr>
          <w:rFonts w:ascii="Times New Roman" w:hAnsi="Times New Roman" w:cs="Times New Roman"/>
          <w:b/>
          <w:sz w:val="24"/>
          <w:szCs w:val="24"/>
          <w:highlight w:val="yellow"/>
          <w:lang w:val="es-ES"/>
        </w:rPr>
        <w:t>B.</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Thành xe cọ xát vào không khí nên xe bị nhiễm điện.</w:t>
      </w:r>
    </w:p>
    <w:p w14:paraId="75EFD56E" w14:textId="6546B3F0" w:rsidR="003D68A4" w:rsidRPr="00116FAA" w:rsidRDefault="003D68A4" w:rsidP="003D68A4">
      <w:pPr>
        <w:tabs>
          <w:tab w:val="left" w:pos="284"/>
        </w:tabs>
        <w:spacing w:after="0" w:line="276" w:lineRule="auto"/>
        <w:jc w:val="both"/>
        <w:rPr>
          <w:rFonts w:ascii="Times New Roman" w:hAnsi="Times New Roman" w:cs="Times New Roman"/>
          <w:b/>
          <w:sz w:val="24"/>
          <w:szCs w:val="24"/>
          <w:lang w:val="vi-VN"/>
        </w:rPr>
      </w:pPr>
      <w:r w:rsidRPr="00116FAA">
        <w:rPr>
          <w:rFonts w:ascii="Times New Roman" w:hAnsi="Times New Roman" w:cs="Times New Roman"/>
          <w:b/>
          <w:sz w:val="24"/>
          <w:szCs w:val="24"/>
          <w:lang w:val="es-ES"/>
        </w:rPr>
        <w:tab/>
        <w:t>C.</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Do một số vật dụng bằng điện gần đó đang hoạt động.</w:t>
      </w:r>
    </w:p>
    <w:p w14:paraId="3AFD7EA4" w14:textId="59247848" w:rsidR="003F4CC3" w:rsidRPr="007E59D4" w:rsidRDefault="003D68A4" w:rsidP="007E59D4">
      <w:pPr>
        <w:tabs>
          <w:tab w:val="left" w:pos="284"/>
        </w:tabs>
        <w:spacing w:after="0" w:line="276" w:lineRule="auto"/>
        <w:jc w:val="both"/>
        <w:rPr>
          <w:rFonts w:ascii="Times New Roman" w:hAnsi="Times New Roman" w:cs="Times New Roman"/>
          <w:sz w:val="24"/>
          <w:szCs w:val="24"/>
          <w:shd w:val="clear" w:color="auto" w:fill="FFFFFF"/>
          <w:lang w:val="vi-VN"/>
        </w:rPr>
      </w:pPr>
      <w:r w:rsidRPr="00116FAA">
        <w:rPr>
          <w:rFonts w:ascii="Times New Roman" w:hAnsi="Times New Roman" w:cs="Times New Roman"/>
          <w:b/>
          <w:sz w:val="24"/>
          <w:szCs w:val="24"/>
          <w:lang w:val="es-ES"/>
        </w:rPr>
        <w:lastRenderedPageBreak/>
        <w:tab/>
        <w:t>D.</w:t>
      </w:r>
      <w:r w:rsidRPr="00116FAA">
        <w:rPr>
          <w:rFonts w:ascii="Times New Roman" w:hAnsi="Times New Roman" w:cs="Times New Roman"/>
          <w:sz w:val="24"/>
          <w:szCs w:val="24"/>
          <w:lang w:val="es-ES"/>
        </w:rPr>
        <w:t xml:space="preserve"> </w:t>
      </w:r>
      <w:r w:rsidR="00116FAA" w:rsidRPr="00116FAA">
        <w:rPr>
          <w:rFonts w:ascii="Times New Roman" w:hAnsi="Times New Roman" w:cs="Times New Roman"/>
          <w:color w:val="000000"/>
          <w:sz w:val="24"/>
          <w:szCs w:val="24"/>
          <w:shd w:val="clear" w:color="auto" w:fill="FFFFFF"/>
        </w:rPr>
        <w:t>Do ngoài trời sắp có cơn dông.</w:t>
      </w:r>
    </w:p>
    <w:p w14:paraId="0DA30F17" w14:textId="77777777" w:rsidR="003F4CC3" w:rsidRPr="009E3D8B" w:rsidRDefault="003F4CC3" w:rsidP="009E5CA5">
      <w:pPr>
        <w:autoSpaceDE w:val="0"/>
        <w:autoSpaceDN w:val="0"/>
        <w:adjustRightInd w:val="0"/>
        <w:spacing w:after="0" w:line="276" w:lineRule="auto"/>
        <w:jc w:val="both"/>
        <w:rPr>
          <w:rFonts w:ascii="Times New Roman" w:hAnsi="Times New Roman" w:cs="Times New Roman"/>
          <w:b/>
          <w:color w:val="0033CC"/>
          <w:sz w:val="24"/>
          <w:szCs w:val="24"/>
        </w:rPr>
      </w:pPr>
    </w:p>
    <w:p w14:paraId="3B61F2EB" w14:textId="26548D2D" w:rsidR="00F55460" w:rsidRDefault="00F55460" w:rsidP="009E5CA5">
      <w:pPr>
        <w:tabs>
          <w:tab w:val="left" w:pos="750"/>
        </w:tabs>
        <w:spacing w:after="0" w:line="276" w:lineRule="auto"/>
        <w:jc w:val="center"/>
        <w:rPr>
          <w:rFonts w:ascii="Times New Roman" w:hAnsi="Times New Roman" w:cs="Times New Roman"/>
          <w:b/>
          <w:sz w:val="24"/>
          <w:szCs w:val="24"/>
        </w:rPr>
      </w:pPr>
      <w:r w:rsidRPr="009E3D8B">
        <w:rPr>
          <w:rFonts w:ascii="Times New Roman" w:hAnsi="Times New Roman" w:cs="Times New Roman"/>
          <w:b/>
          <w:color w:val="FF0000"/>
          <w:sz w:val="24"/>
          <w:szCs w:val="24"/>
        </w:rPr>
        <w:t>MỨC ĐỘ 2 : HIỂU</w:t>
      </w:r>
      <w:r w:rsidR="00537AD5" w:rsidRPr="009E3D8B">
        <w:rPr>
          <w:rFonts w:ascii="Times New Roman" w:hAnsi="Times New Roman" w:cs="Times New Roman"/>
          <w:b/>
          <w:color w:val="FF0000"/>
          <w:sz w:val="24"/>
          <w:szCs w:val="24"/>
        </w:rPr>
        <w:t xml:space="preserve"> (</w:t>
      </w:r>
      <w:r w:rsidR="00537AD5" w:rsidRPr="009E3D8B">
        <w:rPr>
          <w:rFonts w:ascii="Times New Roman" w:hAnsi="Times New Roman" w:cs="Times New Roman"/>
          <w:b/>
          <w:sz w:val="24"/>
          <w:szCs w:val="24"/>
        </w:rPr>
        <w:t>5 câu )</w:t>
      </w:r>
    </w:p>
    <w:p w14:paraId="5749E730" w14:textId="5F29881C" w:rsidR="00B0404D" w:rsidRPr="00AA2198" w:rsidRDefault="00CE2D5F" w:rsidP="00CE2D5F">
      <w:pPr>
        <w:spacing w:after="0" w:line="276" w:lineRule="auto"/>
        <w:jc w:val="both"/>
        <w:rPr>
          <w:rFonts w:ascii="Times New Roman" w:hAnsi="Times New Roman" w:cs="Times New Roman"/>
          <w:sz w:val="24"/>
          <w:szCs w:val="24"/>
          <w:shd w:val="clear" w:color="auto" w:fill="FFFFFF"/>
        </w:rPr>
      </w:pPr>
      <w:r w:rsidRPr="009E3D8B">
        <w:rPr>
          <w:rFonts w:ascii="Times New Roman" w:hAnsi="Times New Roman" w:cs="Times New Roman"/>
          <w:b/>
          <w:color w:val="0000FF"/>
          <w:sz w:val="24"/>
          <w:szCs w:val="24"/>
          <w:lang w:val="es-ES"/>
        </w:rPr>
        <w:t>Câu 1.</w:t>
      </w:r>
      <w:r w:rsidRPr="009E3D8B">
        <w:rPr>
          <w:rFonts w:ascii="Times New Roman" w:hAnsi="Times New Roman" w:cs="Times New Roman"/>
          <w:b/>
          <w:sz w:val="24"/>
          <w:szCs w:val="24"/>
          <w:lang w:val="es-ES"/>
        </w:rPr>
        <w:t xml:space="preserve"> </w:t>
      </w:r>
      <w:r w:rsidR="00B0404D" w:rsidRPr="00AA2198">
        <w:rPr>
          <w:rFonts w:ascii="Times New Roman" w:hAnsi="Times New Roman" w:cs="Times New Roman"/>
          <w:sz w:val="24"/>
          <w:szCs w:val="24"/>
          <w:shd w:val="clear" w:color="auto" w:fill="FFFFFF"/>
        </w:rPr>
        <w:t>Cho mảnh tôn phẳng đã được gắn vào đầu bút thử điện chạm vào mảnh polyethylene</w:t>
      </w:r>
      <w:r w:rsidR="00B0404D" w:rsidRPr="00AA2198">
        <w:rPr>
          <w:rFonts w:ascii="Times New Roman" w:hAnsi="Times New Roman" w:cs="Times New Roman"/>
          <w:sz w:val="24"/>
          <w:szCs w:val="24"/>
          <w:shd w:val="clear" w:color="auto" w:fill="FFFFFF"/>
          <w:lang w:val="vi-VN"/>
        </w:rPr>
        <w:t xml:space="preserve"> </w:t>
      </w:r>
      <w:r w:rsidR="00B0404D" w:rsidRPr="00AA2198">
        <w:rPr>
          <w:rFonts w:ascii="Times New Roman" w:hAnsi="Times New Roman" w:cs="Times New Roman"/>
          <w:sz w:val="24"/>
          <w:szCs w:val="24"/>
          <w:shd w:val="clear" w:color="auto" w:fill="FFFFFF"/>
        </w:rPr>
        <w:t>đã được cọ xát nhiều lần bằng len thì bóng đèn bút thử điện sáng lên khi chạm ngón tay vào đầu bút vì:</w:t>
      </w:r>
    </w:p>
    <w:p w14:paraId="131668D4" w14:textId="40A26CF5"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7F5D30">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B0404D">
        <w:rPr>
          <w:rFonts w:ascii="Times New Roman" w:hAnsi="Times New Roman" w:cs="Times New Roman"/>
          <w:sz w:val="24"/>
          <w:szCs w:val="24"/>
          <w:shd w:val="clear" w:color="auto" w:fill="FFFFFF"/>
        </w:rPr>
        <w:t>Trong</w:t>
      </w:r>
      <w:r w:rsidR="00B0404D">
        <w:rPr>
          <w:rFonts w:ascii="Times New Roman" w:hAnsi="Times New Roman" w:cs="Times New Roman"/>
          <w:sz w:val="24"/>
          <w:szCs w:val="24"/>
          <w:shd w:val="clear" w:color="auto" w:fill="FFFFFF"/>
          <w:lang w:val="vi-VN"/>
        </w:rPr>
        <w:t xml:space="preserve"> bút có điện</w:t>
      </w:r>
    </w:p>
    <w:p w14:paraId="5DC03F84" w14:textId="59583038"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B.</w:t>
      </w:r>
      <w:r w:rsidRPr="00526E16">
        <w:rPr>
          <w:rFonts w:ascii="Times New Roman" w:hAnsi="Times New Roman" w:cs="Times New Roman"/>
          <w:sz w:val="24"/>
          <w:szCs w:val="24"/>
          <w:lang w:val="es-ES"/>
        </w:rPr>
        <w:t xml:space="preserve"> </w:t>
      </w:r>
      <w:r w:rsidR="00B0404D">
        <w:rPr>
          <w:rFonts w:ascii="Times New Roman" w:hAnsi="Times New Roman" w:cs="Times New Roman"/>
          <w:sz w:val="24"/>
          <w:szCs w:val="24"/>
          <w:shd w:val="clear" w:color="auto" w:fill="FFFFFF"/>
        </w:rPr>
        <w:t>Ngón</w:t>
      </w:r>
      <w:r w:rsidR="00B0404D">
        <w:rPr>
          <w:rFonts w:ascii="Times New Roman" w:hAnsi="Times New Roman" w:cs="Times New Roman"/>
          <w:sz w:val="24"/>
          <w:szCs w:val="24"/>
          <w:shd w:val="clear" w:color="auto" w:fill="FFFFFF"/>
          <w:lang w:val="vi-VN"/>
        </w:rPr>
        <w:t xml:space="preserve"> tay chạm vào đầu bút</w:t>
      </w:r>
    </w:p>
    <w:p w14:paraId="33519521" w14:textId="613166CF" w:rsidR="00CE2D5F" w:rsidRPr="00B0404D" w:rsidRDefault="00CE2D5F" w:rsidP="00CE2D5F">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5D30">
        <w:rPr>
          <w:rFonts w:ascii="Times New Roman" w:hAnsi="Times New Roman" w:cs="Times New Roman"/>
          <w:b/>
          <w:sz w:val="24"/>
          <w:szCs w:val="24"/>
          <w:highlight w:val="yellow"/>
          <w:lang w:val="es-ES"/>
        </w:rPr>
        <w:t>C.</w:t>
      </w:r>
      <w:r w:rsidRPr="00526E16">
        <w:rPr>
          <w:rFonts w:ascii="Times New Roman" w:hAnsi="Times New Roman" w:cs="Times New Roman"/>
          <w:sz w:val="24"/>
          <w:szCs w:val="24"/>
          <w:lang w:val="es-ES"/>
        </w:rPr>
        <w:t xml:space="preserve"> </w:t>
      </w:r>
      <w:r w:rsidR="00B0404D">
        <w:rPr>
          <w:rFonts w:ascii="Times New Roman" w:hAnsi="Times New Roman" w:cs="Times New Roman"/>
          <w:color w:val="000000"/>
          <w:sz w:val="24"/>
          <w:szCs w:val="24"/>
          <w:shd w:val="clear" w:color="auto" w:fill="FFFFFF"/>
        </w:rPr>
        <w:t>M</w:t>
      </w:r>
      <w:r w:rsidR="00B0404D" w:rsidRPr="00B0404D">
        <w:rPr>
          <w:rFonts w:ascii="Times New Roman" w:hAnsi="Times New Roman" w:cs="Times New Roman"/>
          <w:color w:val="000000"/>
          <w:sz w:val="24"/>
          <w:szCs w:val="24"/>
          <w:shd w:val="clear" w:color="auto" w:fill="FFFFFF"/>
        </w:rPr>
        <w:t xml:space="preserve">ảnh </w:t>
      </w:r>
      <w:r w:rsidR="00B0404D" w:rsidRPr="00B0404D">
        <w:rPr>
          <w:rFonts w:ascii="Times New Roman" w:hAnsi="Times New Roman" w:cs="Times New Roman"/>
          <w:sz w:val="24"/>
          <w:szCs w:val="24"/>
          <w:shd w:val="clear" w:color="auto" w:fill="FFFFFF"/>
        </w:rPr>
        <w:t>polyethylene</w:t>
      </w:r>
      <w:r w:rsidR="00B0404D">
        <w:rPr>
          <w:rFonts w:ascii="Times New Roman" w:hAnsi="Times New Roman" w:cs="Times New Roman"/>
          <w:sz w:val="24"/>
          <w:szCs w:val="24"/>
          <w:shd w:val="clear" w:color="auto" w:fill="FFFFFF"/>
          <w:lang w:val="vi-VN"/>
        </w:rPr>
        <w:t xml:space="preserve"> nhiễm điện do cọ xát</w:t>
      </w:r>
    </w:p>
    <w:p w14:paraId="5BD2D539" w14:textId="521550A7" w:rsidR="00CE2D5F" w:rsidRPr="00B0404D" w:rsidRDefault="00CE2D5F" w:rsidP="00CE2D5F">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B0404D">
        <w:rPr>
          <w:rFonts w:ascii="Times New Roman" w:hAnsi="Times New Roman" w:cs="Times New Roman"/>
          <w:sz w:val="24"/>
          <w:szCs w:val="24"/>
          <w:shd w:val="clear" w:color="auto" w:fill="FFFFFF"/>
        </w:rPr>
        <w:t>Mảnh</w:t>
      </w:r>
      <w:r w:rsidR="00B0404D">
        <w:rPr>
          <w:rFonts w:ascii="Times New Roman" w:hAnsi="Times New Roman" w:cs="Times New Roman"/>
          <w:sz w:val="24"/>
          <w:szCs w:val="24"/>
          <w:shd w:val="clear" w:color="auto" w:fill="FFFFFF"/>
          <w:lang w:val="vi-VN"/>
        </w:rPr>
        <w:t xml:space="preserve"> tôn nhiễm điện</w:t>
      </w:r>
    </w:p>
    <w:p w14:paraId="4BCF622E" w14:textId="23FCD320" w:rsidR="0096526D" w:rsidRPr="00AA2198" w:rsidRDefault="0096526D" w:rsidP="0096526D">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2</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5338C6">
        <w:rPr>
          <w:rFonts w:ascii="Roboto" w:hAnsi="Roboto"/>
          <w:color w:val="333333"/>
          <w:sz w:val="27"/>
          <w:szCs w:val="27"/>
          <w:shd w:val="clear" w:color="auto" w:fill="FFFFFF"/>
        </w:rPr>
        <w:t> </w:t>
      </w:r>
      <w:r w:rsidR="005338C6" w:rsidRPr="00AA2198">
        <w:rPr>
          <w:rFonts w:ascii="Times New Roman" w:hAnsi="Times New Roman" w:cs="Times New Roman"/>
          <w:sz w:val="24"/>
          <w:szCs w:val="24"/>
          <w:shd w:val="clear" w:color="auto" w:fill="FFFFFF"/>
        </w:rPr>
        <w:t>Điền từ thích hợp vào chỗ trống. Các vật nhiễm điện …</w:t>
      </w:r>
      <w:r w:rsidR="005338C6" w:rsidRPr="00AA2198">
        <w:rPr>
          <w:rFonts w:ascii="Times New Roman" w:hAnsi="Times New Roman" w:cs="Times New Roman"/>
          <w:sz w:val="24"/>
          <w:szCs w:val="24"/>
          <w:shd w:val="clear" w:color="auto" w:fill="FFFFFF"/>
          <w:lang w:val="vi-VN"/>
        </w:rPr>
        <w:t xml:space="preserve"> </w:t>
      </w:r>
      <w:r w:rsidR="005338C6" w:rsidRPr="00AA2198">
        <w:rPr>
          <w:rFonts w:ascii="Times New Roman" w:hAnsi="Times New Roman" w:cs="Times New Roman"/>
          <w:sz w:val="24"/>
          <w:szCs w:val="24"/>
          <w:shd w:val="clear" w:color="auto" w:fill="FFFFFF"/>
        </w:rPr>
        <w:t>thì đẩy nhau, …</w:t>
      </w:r>
      <w:r w:rsidR="005338C6" w:rsidRPr="00AA2198">
        <w:rPr>
          <w:rFonts w:ascii="Times New Roman" w:hAnsi="Times New Roman" w:cs="Times New Roman"/>
          <w:sz w:val="24"/>
          <w:szCs w:val="24"/>
          <w:shd w:val="clear" w:color="auto" w:fill="FFFFFF"/>
          <w:lang w:val="vi-VN"/>
        </w:rPr>
        <w:t xml:space="preserve"> </w:t>
      </w:r>
      <w:r w:rsidR="005338C6" w:rsidRPr="00AA2198">
        <w:rPr>
          <w:rFonts w:ascii="Times New Roman" w:hAnsi="Times New Roman" w:cs="Times New Roman"/>
          <w:sz w:val="24"/>
          <w:szCs w:val="24"/>
          <w:shd w:val="clear" w:color="auto" w:fill="FFFFFF"/>
        </w:rPr>
        <w:t>thì hút nhau</w:t>
      </w:r>
    </w:p>
    <w:p w14:paraId="6DF64AE9" w14:textId="1DD557A8" w:rsidR="0096526D" w:rsidRPr="005338C6" w:rsidRDefault="0096526D" w:rsidP="0096526D">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5338C6">
        <w:rPr>
          <w:rFonts w:ascii="Times New Roman" w:hAnsi="Times New Roman" w:cs="Times New Roman"/>
          <w:sz w:val="24"/>
          <w:szCs w:val="24"/>
          <w:shd w:val="clear" w:color="auto" w:fill="FFFFFF"/>
        </w:rPr>
        <w:t>Khác</w:t>
      </w:r>
      <w:r w:rsidR="005338C6">
        <w:rPr>
          <w:rFonts w:ascii="Times New Roman" w:hAnsi="Times New Roman" w:cs="Times New Roman"/>
          <w:sz w:val="24"/>
          <w:szCs w:val="24"/>
          <w:shd w:val="clear" w:color="auto" w:fill="FFFFFF"/>
          <w:lang w:val="vi-VN"/>
        </w:rPr>
        <w:t xml:space="preserve"> loại, cùng loại</w:t>
      </w:r>
    </w:p>
    <w:p w14:paraId="1CA4C26F" w14:textId="2BFE01A7" w:rsidR="0096526D" w:rsidRPr="005338C6" w:rsidRDefault="0096526D" w:rsidP="0096526D">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0443">
        <w:rPr>
          <w:rFonts w:ascii="Times New Roman" w:hAnsi="Times New Roman" w:cs="Times New Roman"/>
          <w:b/>
          <w:sz w:val="24"/>
          <w:szCs w:val="24"/>
          <w:highlight w:val="yellow"/>
          <w:lang w:val="es-ES"/>
        </w:rPr>
        <w:t>B.</w:t>
      </w:r>
      <w:r w:rsidRPr="00526E16">
        <w:rPr>
          <w:rFonts w:ascii="Times New Roman" w:hAnsi="Times New Roman" w:cs="Times New Roman"/>
          <w:sz w:val="24"/>
          <w:szCs w:val="24"/>
          <w:lang w:val="es-ES"/>
        </w:rPr>
        <w:t xml:space="preserve"> </w:t>
      </w:r>
      <w:r w:rsidR="005338C6">
        <w:rPr>
          <w:rFonts w:ascii="Times New Roman" w:hAnsi="Times New Roman" w:cs="Times New Roman"/>
          <w:sz w:val="24"/>
          <w:szCs w:val="24"/>
          <w:shd w:val="clear" w:color="auto" w:fill="FFFFFF"/>
        </w:rPr>
        <w:t>Cùng</w:t>
      </w:r>
      <w:r w:rsidR="005338C6">
        <w:rPr>
          <w:rFonts w:ascii="Times New Roman" w:hAnsi="Times New Roman" w:cs="Times New Roman"/>
          <w:sz w:val="24"/>
          <w:szCs w:val="24"/>
          <w:shd w:val="clear" w:color="auto" w:fill="FFFFFF"/>
          <w:lang w:val="vi-VN"/>
        </w:rPr>
        <w:t xml:space="preserve"> loại, khác loại</w:t>
      </w:r>
    </w:p>
    <w:p w14:paraId="77C3E47A" w14:textId="788CE6F1" w:rsidR="0096526D" w:rsidRPr="007F0443" w:rsidRDefault="0096526D" w:rsidP="0096526D">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7F0443">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7F0443">
        <w:rPr>
          <w:rFonts w:ascii="Times New Roman" w:hAnsi="Times New Roman" w:cs="Times New Roman"/>
          <w:sz w:val="24"/>
          <w:szCs w:val="24"/>
          <w:shd w:val="clear" w:color="auto" w:fill="FFFFFF"/>
        </w:rPr>
        <w:t>Như</w:t>
      </w:r>
      <w:r w:rsidR="007F0443">
        <w:rPr>
          <w:rFonts w:ascii="Times New Roman" w:hAnsi="Times New Roman" w:cs="Times New Roman"/>
          <w:sz w:val="24"/>
          <w:szCs w:val="24"/>
          <w:shd w:val="clear" w:color="auto" w:fill="FFFFFF"/>
          <w:lang w:val="vi-VN"/>
        </w:rPr>
        <w:t xml:space="preserve"> nhau, khác nhau</w:t>
      </w:r>
    </w:p>
    <w:p w14:paraId="692964A7" w14:textId="482A7829" w:rsidR="0096526D" w:rsidRPr="007F0443" w:rsidRDefault="0096526D" w:rsidP="0096526D">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7F0443">
        <w:rPr>
          <w:rFonts w:ascii="Times New Roman" w:hAnsi="Times New Roman" w:cs="Times New Roman"/>
          <w:sz w:val="24"/>
          <w:szCs w:val="24"/>
          <w:shd w:val="clear" w:color="auto" w:fill="FFFFFF"/>
        </w:rPr>
        <w:t>Khác</w:t>
      </w:r>
      <w:r w:rsidR="007F0443">
        <w:rPr>
          <w:rFonts w:ascii="Times New Roman" w:hAnsi="Times New Roman" w:cs="Times New Roman"/>
          <w:sz w:val="24"/>
          <w:szCs w:val="24"/>
          <w:shd w:val="clear" w:color="auto" w:fill="FFFFFF"/>
          <w:lang w:val="vi-VN"/>
        </w:rPr>
        <w:t xml:space="preserve"> nhau, như nhau</w:t>
      </w:r>
    </w:p>
    <w:p w14:paraId="767A6202" w14:textId="31DF8456" w:rsidR="006C7A56" w:rsidRPr="00AA2198" w:rsidRDefault="006C7A56" w:rsidP="006C7A56">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3</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4F6047" w:rsidRPr="00AA2198">
        <w:rPr>
          <w:rFonts w:ascii="Times New Roman" w:hAnsi="Times New Roman" w:cs="Times New Roman"/>
          <w:sz w:val="24"/>
          <w:szCs w:val="24"/>
          <w:shd w:val="clear" w:color="auto" w:fill="FFFFFF"/>
        </w:rPr>
        <w:t>Chọn câu trả lời đúng. Thước nhựa sau khi được cọ xát bằng mảnh vải khô sẽ có khả năng hút các vụn giấy nhỏ. Vậy khi đưa mảnh vải khô lại gần các mẩu giấy vụn, mảnh vải sẽ hút hay đẩy chúng?</w:t>
      </w:r>
      <w:r w:rsidR="004F6047" w:rsidRPr="00AA2198">
        <w:rPr>
          <w:rFonts w:ascii="Times New Roman" w:hAnsi="Times New Roman" w:cs="Times New Roman"/>
          <w:sz w:val="24"/>
          <w:szCs w:val="24"/>
          <w:shd w:val="clear" w:color="auto" w:fill="FFFFFF"/>
          <w:lang w:val="vi-VN"/>
        </w:rPr>
        <w:t xml:space="preserve"> </w:t>
      </w:r>
      <w:r w:rsidR="004F6047" w:rsidRPr="00AA2198">
        <w:rPr>
          <w:rFonts w:ascii="Times New Roman" w:hAnsi="Times New Roman" w:cs="Times New Roman"/>
          <w:sz w:val="24"/>
          <w:szCs w:val="24"/>
          <w:shd w:val="clear" w:color="auto" w:fill="FFFFFF"/>
        </w:rPr>
        <w:t>Tại sao?</w:t>
      </w:r>
    </w:p>
    <w:p w14:paraId="500ED28C" w14:textId="45D96391"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4F6047">
        <w:rPr>
          <w:rFonts w:ascii="Times New Roman" w:hAnsi="Times New Roman" w:cs="Times New Roman"/>
          <w:sz w:val="24"/>
          <w:szCs w:val="24"/>
          <w:shd w:val="clear" w:color="auto" w:fill="FFFFFF"/>
        </w:rPr>
        <w:t>Đẩy</w:t>
      </w:r>
      <w:r w:rsidR="004F6047">
        <w:rPr>
          <w:rFonts w:ascii="Times New Roman" w:hAnsi="Times New Roman" w:cs="Times New Roman"/>
          <w:sz w:val="24"/>
          <w:szCs w:val="24"/>
          <w:shd w:val="clear" w:color="auto" w:fill="FFFFFF"/>
          <w:lang w:val="vi-VN"/>
        </w:rPr>
        <w:t>, vì mảnh vải nhiễm điện sau khi bị cọ xát</w:t>
      </w:r>
    </w:p>
    <w:p w14:paraId="63B02D62" w14:textId="4D1CFB10"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4F6047">
        <w:rPr>
          <w:rFonts w:ascii="Times New Roman" w:hAnsi="Times New Roman" w:cs="Times New Roman"/>
          <w:b/>
          <w:sz w:val="24"/>
          <w:szCs w:val="24"/>
          <w:highlight w:val="yellow"/>
          <w:lang w:val="es-ES"/>
        </w:rPr>
        <w:t>B.</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Hút</w:t>
      </w:r>
      <w:r w:rsidR="004F6047">
        <w:rPr>
          <w:rFonts w:ascii="Times New Roman" w:hAnsi="Times New Roman" w:cs="Times New Roman"/>
          <w:sz w:val="24"/>
          <w:szCs w:val="24"/>
          <w:shd w:val="clear" w:color="auto" w:fill="FFFFFF"/>
          <w:lang w:val="vi-VN"/>
        </w:rPr>
        <w:t>, vì mảnh vải nhiễm điện sau khi bị cọ xát</w:t>
      </w:r>
    </w:p>
    <w:p w14:paraId="78C9F159" w14:textId="667CFD99" w:rsidR="006C7A56" w:rsidRPr="004F6047" w:rsidRDefault="006C7A56" w:rsidP="006C7A56">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4F6047">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Đẩy</w:t>
      </w:r>
      <w:r w:rsidR="004F6047">
        <w:rPr>
          <w:rFonts w:ascii="Times New Roman" w:hAnsi="Times New Roman" w:cs="Times New Roman"/>
          <w:sz w:val="24"/>
          <w:szCs w:val="24"/>
          <w:shd w:val="clear" w:color="auto" w:fill="FFFFFF"/>
          <w:lang w:val="vi-VN"/>
        </w:rPr>
        <w:t>, vì vụn giấy nhiễm điện</w:t>
      </w:r>
    </w:p>
    <w:p w14:paraId="763CE0FC" w14:textId="160851EB" w:rsidR="006C7A56" w:rsidRPr="004F6047" w:rsidRDefault="006C7A56" w:rsidP="006C7A56">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t>D.</w:t>
      </w:r>
      <w:r w:rsidRPr="00526E16">
        <w:rPr>
          <w:rFonts w:ascii="Times New Roman" w:hAnsi="Times New Roman" w:cs="Times New Roman"/>
          <w:sz w:val="24"/>
          <w:szCs w:val="24"/>
          <w:lang w:val="es-ES"/>
        </w:rPr>
        <w:t xml:space="preserve"> </w:t>
      </w:r>
      <w:r w:rsidR="004F6047">
        <w:rPr>
          <w:rFonts w:ascii="Times New Roman" w:hAnsi="Times New Roman" w:cs="Times New Roman"/>
          <w:sz w:val="24"/>
          <w:szCs w:val="24"/>
          <w:shd w:val="clear" w:color="auto" w:fill="FFFFFF"/>
        </w:rPr>
        <w:t>Hút</w:t>
      </w:r>
      <w:r w:rsidR="004F6047">
        <w:rPr>
          <w:rFonts w:ascii="Times New Roman" w:hAnsi="Times New Roman" w:cs="Times New Roman"/>
          <w:sz w:val="24"/>
          <w:szCs w:val="24"/>
          <w:shd w:val="clear" w:color="auto" w:fill="FFFFFF"/>
          <w:lang w:val="vi-VN"/>
        </w:rPr>
        <w:t>, vì vụn giấy nhiễm điện</w:t>
      </w:r>
    </w:p>
    <w:p w14:paraId="5601DD0C" w14:textId="667BF597" w:rsidR="006C7A56" w:rsidRPr="00311B19" w:rsidRDefault="006C7A56" w:rsidP="006C7A56">
      <w:pPr>
        <w:spacing w:after="0" w:line="276" w:lineRule="auto"/>
        <w:jc w:val="both"/>
        <w:rPr>
          <w:rFonts w:ascii="Times New Roman" w:hAnsi="Times New Roman" w:cs="Times New Roman"/>
          <w:bCs/>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4</w:t>
      </w:r>
      <w:r w:rsidRPr="00311B19">
        <w:rPr>
          <w:rFonts w:ascii="Times New Roman" w:hAnsi="Times New Roman" w:cs="Times New Roman"/>
          <w:b/>
          <w:color w:val="0000FF"/>
          <w:sz w:val="24"/>
          <w:szCs w:val="24"/>
          <w:lang w:val="es-ES"/>
        </w:rPr>
        <w:t>.</w:t>
      </w:r>
      <w:r w:rsidRPr="00311B19">
        <w:rPr>
          <w:rFonts w:ascii="Times New Roman" w:hAnsi="Times New Roman" w:cs="Times New Roman"/>
          <w:b/>
          <w:sz w:val="24"/>
          <w:szCs w:val="24"/>
          <w:lang w:val="es-ES"/>
        </w:rPr>
        <w:t xml:space="preserve"> </w:t>
      </w:r>
      <w:r w:rsidR="009C758E" w:rsidRPr="00311B19">
        <w:rPr>
          <w:rFonts w:ascii="Times New Roman" w:hAnsi="Times New Roman" w:cs="Times New Roman"/>
          <w:sz w:val="24"/>
          <w:szCs w:val="24"/>
          <w:shd w:val="clear" w:color="auto" w:fill="FFFFFF"/>
        </w:rPr>
        <w:t>Điền từ thích hợp vào chỗ trống. Nhiều vật sau khi cọ xát có khả năng … bóng đèn bút thử điện</w:t>
      </w:r>
    </w:p>
    <w:p w14:paraId="2CBED4A3" w14:textId="45518D1C"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t xml:space="preserve">A.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đứt</w:t>
      </w:r>
    </w:p>
    <w:p w14:paraId="2FF03BC5" w14:textId="47C4E00D"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t>B.</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tắt</w:t>
      </w:r>
    </w:p>
    <w:p w14:paraId="2E31C424" w14:textId="7EF8510A" w:rsidR="006C7A56" w:rsidRPr="00311B19" w:rsidRDefault="006C7A56" w:rsidP="006C7A56">
      <w:pPr>
        <w:tabs>
          <w:tab w:val="left" w:pos="284"/>
        </w:tabs>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sz w:val="24"/>
          <w:szCs w:val="24"/>
          <w:lang w:val="es-ES"/>
        </w:rPr>
        <w:tab/>
      </w:r>
      <w:r w:rsidRPr="00311B19">
        <w:rPr>
          <w:rFonts w:ascii="Times New Roman" w:hAnsi="Times New Roman" w:cs="Times New Roman"/>
          <w:b/>
          <w:sz w:val="24"/>
          <w:szCs w:val="24"/>
          <w:highlight w:val="yellow"/>
          <w:lang w:val="es-ES"/>
        </w:rPr>
        <w:t>C.</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Làm</w:t>
      </w:r>
      <w:r w:rsidR="009C758E" w:rsidRPr="00311B19">
        <w:rPr>
          <w:rFonts w:ascii="Times New Roman" w:hAnsi="Times New Roman" w:cs="Times New Roman"/>
          <w:sz w:val="24"/>
          <w:szCs w:val="24"/>
          <w:shd w:val="clear" w:color="auto" w:fill="FFFFFF"/>
          <w:lang w:val="vi-VN"/>
        </w:rPr>
        <w:t xml:space="preserve"> sáng</w:t>
      </w:r>
    </w:p>
    <w:p w14:paraId="1D087010" w14:textId="67274DFA" w:rsidR="00FB76E5" w:rsidRPr="00311B19" w:rsidRDefault="006C7A56" w:rsidP="006C7A56">
      <w:pPr>
        <w:tabs>
          <w:tab w:val="left" w:pos="284"/>
        </w:tabs>
        <w:spacing w:after="0" w:line="276" w:lineRule="auto"/>
        <w:jc w:val="both"/>
        <w:rPr>
          <w:rFonts w:ascii="Times New Roman" w:hAnsi="Times New Roman" w:cs="Times New Roman"/>
          <w:sz w:val="24"/>
          <w:szCs w:val="24"/>
          <w:shd w:val="clear" w:color="auto" w:fill="FFFFFF"/>
          <w:lang w:val="vi-VN"/>
        </w:rPr>
      </w:pPr>
      <w:r w:rsidRPr="00311B19">
        <w:rPr>
          <w:rFonts w:ascii="Times New Roman" w:hAnsi="Times New Roman" w:cs="Times New Roman"/>
          <w:b/>
          <w:sz w:val="24"/>
          <w:szCs w:val="24"/>
          <w:lang w:val="es-ES"/>
        </w:rPr>
        <w:tab/>
        <w:t>D.</w:t>
      </w:r>
      <w:r w:rsidRPr="00311B19">
        <w:rPr>
          <w:rFonts w:ascii="Times New Roman" w:hAnsi="Times New Roman" w:cs="Times New Roman"/>
          <w:sz w:val="24"/>
          <w:szCs w:val="24"/>
          <w:lang w:val="es-ES"/>
        </w:rPr>
        <w:t xml:space="preserve"> </w:t>
      </w:r>
      <w:r w:rsidR="009C758E" w:rsidRPr="00311B19">
        <w:rPr>
          <w:rFonts w:ascii="Times New Roman" w:hAnsi="Times New Roman" w:cs="Times New Roman"/>
          <w:sz w:val="24"/>
          <w:szCs w:val="24"/>
          <w:shd w:val="clear" w:color="auto" w:fill="FFFFFF"/>
        </w:rPr>
        <w:t>Không</w:t>
      </w:r>
      <w:r w:rsidR="009C758E" w:rsidRPr="00311B19">
        <w:rPr>
          <w:rFonts w:ascii="Times New Roman" w:hAnsi="Times New Roman" w:cs="Times New Roman"/>
          <w:sz w:val="24"/>
          <w:szCs w:val="24"/>
          <w:shd w:val="clear" w:color="auto" w:fill="FFFFFF"/>
          <w:lang w:val="vi-VN"/>
        </w:rPr>
        <w:t xml:space="preserve"> hiện tượng</w:t>
      </w:r>
    </w:p>
    <w:p w14:paraId="1CCE9A8E" w14:textId="0B6A8649" w:rsidR="00FB76E5" w:rsidRPr="00311B19" w:rsidRDefault="00FB76E5" w:rsidP="00FB76E5">
      <w:pPr>
        <w:spacing w:after="0" w:line="276" w:lineRule="auto"/>
        <w:jc w:val="both"/>
        <w:rPr>
          <w:rFonts w:ascii="Times New Roman" w:hAnsi="Times New Roman" w:cs="Times New Roman"/>
          <w:b/>
          <w:sz w:val="24"/>
          <w:szCs w:val="24"/>
          <w:lang w:val="vi-VN"/>
        </w:rPr>
      </w:pPr>
      <w:r w:rsidRPr="00311B19">
        <w:rPr>
          <w:rFonts w:ascii="Times New Roman" w:hAnsi="Times New Roman" w:cs="Times New Roman"/>
          <w:b/>
          <w:color w:val="0000FF"/>
          <w:sz w:val="24"/>
          <w:szCs w:val="24"/>
          <w:lang w:val="es-ES"/>
        </w:rPr>
        <w:t>Câu 5.</w:t>
      </w:r>
      <w:r w:rsidRPr="00311B19">
        <w:rPr>
          <w:rFonts w:ascii="Times New Roman" w:hAnsi="Times New Roman" w:cs="Times New Roman"/>
          <w:b/>
          <w:sz w:val="24"/>
          <w:szCs w:val="24"/>
          <w:lang w:val="es-ES"/>
        </w:rPr>
        <w:t xml:space="preserve"> </w:t>
      </w:r>
      <w:r w:rsidR="00311B19" w:rsidRPr="00311B19">
        <w:rPr>
          <w:rFonts w:ascii="Times New Roman" w:hAnsi="Times New Roman" w:cs="Times New Roman"/>
          <w:sz w:val="24"/>
          <w:szCs w:val="24"/>
          <w:shd w:val="clear" w:color="auto" w:fill="FFFFFF"/>
        </w:rPr>
        <w:t>Chọn câu giải thích đúng. Ở xứ lạnh vào mùa đông, một người đi tất (vớ) trên một sàn nhà được trải thảm, khi đưa tay vào gần các tay nắm cửa bằng kim loại thì nghe thấy có tiếng lách tách nhỏ và tay người đó bị giật. Hãy giải thích vì sao?</w:t>
      </w:r>
    </w:p>
    <w:p w14:paraId="3D0C0CAF" w14:textId="70FC4C5E"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F76163">
        <w:rPr>
          <w:rFonts w:ascii="Times New Roman" w:hAnsi="Times New Roman" w:cs="Times New Roman"/>
          <w:b/>
          <w:sz w:val="24"/>
          <w:szCs w:val="24"/>
          <w:lang w:val="es-ES"/>
        </w:rPr>
        <w:tab/>
      </w:r>
      <w:r w:rsidRPr="006C7A56">
        <w:rPr>
          <w:rFonts w:ascii="Times New Roman" w:hAnsi="Times New Roman" w:cs="Times New Roman"/>
          <w:b/>
          <w:sz w:val="24"/>
          <w:szCs w:val="24"/>
          <w:lang w:val="es-ES"/>
        </w:rPr>
        <w:t>A.</w:t>
      </w:r>
      <w:r w:rsidRPr="00526E16">
        <w:rPr>
          <w:rFonts w:ascii="Times New Roman" w:hAnsi="Times New Roman" w:cs="Times New Roman"/>
          <w:b/>
          <w:sz w:val="24"/>
          <w:szCs w:val="24"/>
          <w:lang w:val="es-ES"/>
        </w:rPr>
        <w:t xml:space="preserve"> </w:t>
      </w:r>
      <w:r w:rsidR="00AA2198">
        <w:rPr>
          <w:rFonts w:ascii="Times New Roman" w:hAnsi="Times New Roman" w:cs="Times New Roman"/>
          <w:sz w:val="24"/>
          <w:szCs w:val="24"/>
          <w:shd w:val="clear" w:color="auto" w:fill="FFFFFF"/>
        </w:rPr>
        <w:t>Vì</w:t>
      </w:r>
      <w:r w:rsidR="00AA2198">
        <w:rPr>
          <w:rFonts w:ascii="Times New Roman" w:hAnsi="Times New Roman" w:cs="Times New Roman"/>
          <w:sz w:val="24"/>
          <w:szCs w:val="24"/>
          <w:shd w:val="clear" w:color="auto" w:fill="FFFFFF"/>
          <w:lang w:val="vi-VN"/>
        </w:rPr>
        <w:t xml:space="preserve"> khi đi trên thảm, có sự cọ sát với thảm nên nhiễm điện</w:t>
      </w:r>
    </w:p>
    <w:p w14:paraId="124F59E9" w14:textId="347B97C7"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t>B.</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Do</w:t>
      </w:r>
      <w:r w:rsidR="00AA2198">
        <w:rPr>
          <w:rFonts w:ascii="Times New Roman" w:hAnsi="Times New Roman" w:cs="Times New Roman"/>
          <w:sz w:val="24"/>
          <w:szCs w:val="24"/>
          <w:shd w:val="clear" w:color="auto" w:fill="FFFFFF"/>
          <w:lang w:val="vi-VN"/>
        </w:rPr>
        <w:t xml:space="preserve"> hiện tượng phóng điện giữa người và tay nắm cửa</w:t>
      </w:r>
    </w:p>
    <w:p w14:paraId="09390C4D" w14:textId="3B02051C" w:rsidR="00FB76E5" w:rsidRPr="00AA2198" w:rsidRDefault="00FB76E5" w:rsidP="00FB76E5">
      <w:pPr>
        <w:tabs>
          <w:tab w:val="left" w:pos="284"/>
        </w:tabs>
        <w:spacing w:after="0" w:line="276" w:lineRule="auto"/>
        <w:jc w:val="both"/>
        <w:rPr>
          <w:rFonts w:ascii="Times New Roman" w:hAnsi="Times New Roman" w:cs="Times New Roman"/>
          <w:b/>
          <w:sz w:val="24"/>
          <w:szCs w:val="24"/>
          <w:lang w:val="vi-VN"/>
        </w:rPr>
      </w:pPr>
      <w:r w:rsidRPr="00526E16">
        <w:rPr>
          <w:rFonts w:ascii="Times New Roman" w:hAnsi="Times New Roman" w:cs="Times New Roman"/>
          <w:b/>
          <w:sz w:val="24"/>
          <w:szCs w:val="24"/>
          <w:lang w:val="es-ES"/>
        </w:rPr>
        <w:tab/>
      </w:r>
      <w:r w:rsidRPr="00AA2198">
        <w:rPr>
          <w:rFonts w:ascii="Times New Roman" w:hAnsi="Times New Roman" w:cs="Times New Roman"/>
          <w:b/>
          <w:sz w:val="24"/>
          <w:szCs w:val="24"/>
          <w:lang w:val="es-ES"/>
        </w:rPr>
        <w:t>C.</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Cả</w:t>
      </w:r>
      <w:r w:rsidR="00AA2198">
        <w:rPr>
          <w:rFonts w:ascii="Times New Roman" w:hAnsi="Times New Roman" w:cs="Times New Roman"/>
          <w:sz w:val="24"/>
          <w:szCs w:val="24"/>
          <w:shd w:val="clear" w:color="auto" w:fill="FFFFFF"/>
          <w:lang w:val="vi-VN"/>
        </w:rPr>
        <w:t xml:space="preserve"> A và B đều sai</w:t>
      </w:r>
    </w:p>
    <w:p w14:paraId="32C9A0BB" w14:textId="1D9F0A49" w:rsidR="006C7A56" w:rsidRPr="007C383E" w:rsidRDefault="00FB76E5" w:rsidP="0096526D">
      <w:pPr>
        <w:tabs>
          <w:tab w:val="left" w:pos="284"/>
        </w:tabs>
        <w:spacing w:after="0" w:line="276" w:lineRule="auto"/>
        <w:jc w:val="both"/>
        <w:rPr>
          <w:rFonts w:ascii="Times New Roman" w:hAnsi="Times New Roman" w:cs="Times New Roman"/>
          <w:sz w:val="24"/>
          <w:szCs w:val="24"/>
          <w:shd w:val="clear" w:color="auto" w:fill="FFFFFF"/>
          <w:lang w:val="vi-VN"/>
        </w:rPr>
      </w:pPr>
      <w:r w:rsidRPr="00526E16">
        <w:rPr>
          <w:rFonts w:ascii="Times New Roman" w:hAnsi="Times New Roman" w:cs="Times New Roman"/>
          <w:b/>
          <w:sz w:val="24"/>
          <w:szCs w:val="24"/>
          <w:lang w:val="es-ES"/>
        </w:rPr>
        <w:tab/>
      </w:r>
      <w:r w:rsidRPr="00AA2198">
        <w:rPr>
          <w:rFonts w:ascii="Times New Roman" w:hAnsi="Times New Roman" w:cs="Times New Roman"/>
          <w:b/>
          <w:sz w:val="24"/>
          <w:szCs w:val="24"/>
          <w:highlight w:val="yellow"/>
          <w:lang w:val="es-ES"/>
        </w:rPr>
        <w:t>D.</w:t>
      </w:r>
      <w:r w:rsidRPr="00526E16">
        <w:rPr>
          <w:rFonts w:ascii="Times New Roman" w:hAnsi="Times New Roman" w:cs="Times New Roman"/>
          <w:sz w:val="24"/>
          <w:szCs w:val="24"/>
          <w:lang w:val="es-ES"/>
        </w:rPr>
        <w:t xml:space="preserve"> </w:t>
      </w:r>
      <w:r w:rsidR="00AA2198">
        <w:rPr>
          <w:rFonts w:ascii="Times New Roman" w:hAnsi="Times New Roman" w:cs="Times New Roman"/>
          <w:sz w:val="24"/>
          <w:szCs w:val="24"/>
          <w:shd w:val="clear" w:color="auto" w:fill="FFFFFF"/>
        </w:rPr>
        <w:t>Cả</w:t>
      </w:r>
      <w:r w:rsidR="00AA2198">
        <w:rPr>
          <w:rFonts w:ascii="Times New Roman" w:hAnsi="Times New Roman" w:cs="Times New Roman"/>
          <w:sz w:val="24"/>
          <w:szCs w:val="24"/>
          <w:shd w:val="clear" w:color="auto" w:fill="FFFFFF"/>
          <w:lang w:val="vi-VN"/>
        </w:rPr>
        <w:t xml:space="preserve"> A và B đều đúng</w:t>
      </w:r>
    </w:p>
    <w:p w14:paraId="4F5B4556" w14:textId="77777777" w:rsidR="00CE2D5F" w:rsidRPr="009E3D8B" w:rsidRDefault="00CE2D5F" w:rsidP="00CE2D5F">
      <w:pPr>
        <w:tabs>
          <w:tab w:val="left" w:pos="750"/>
        </w:tabs>
        <w:spacing w:after="0" w:line="276" w:lineRule="auto"/>
        <w:rPr>
          <w:rFonts w:ascii="Times New Roman" w:hAnsi="Times New Roman" w:cs="Times New Roman"/>
          <w:b/>
          <w:color w:val="FF0000"/>
          <w:sz w:val="24"/>
          <w:szCs w:val="24"/>
        </w:rPr>
      </w:pPr>
    </w:p>
    <w:p w14:paraId="1B381539" w14:textId="674373E7" w:rsid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9E3D8B">
        <w:rPr>
          <w:rFonts w:ascii="Times New Roman" w:hAnsi="Times New Roman" w:cs="Times New Roman"/>
          <w:b/>
          <w:color w:val="FF0000"/>
          <w:sz w:val="24"/>
          <w:szCs w:val="24"/>
        </w:rPr>
        <w:t>MỨC ĐỘ 3: VẬN DỤNG</w:t>
      </w:r>
    </w:p>
    <w:p w14:paraId="3E08A34F" w14:textId="467968D8" w:rsidR="00B01C26" w:rsidRPr="00806F5F" w:rsidRDefault="00B5217E" w:rsidP="00E97421">
      <w:pPr>
        <w:spacing w:after="0" w:line="276" w:lineRule="auto"/>
        <w:jc w:val="both"/>
        <w:rPr>
          <w:rFonts w:ascii="Times New Roman" w:hAnsi="Times New Roman" w:cs="Times New Roman"/>
          <w:b/>
          <w:sz w:val="24"/>
          <w:szCs w:val="24"/>
          <w:lang w:val="vi-VN"/>
        </w:rPr>
      </w:pPr>
      <w:r w:rsidRPr="009E3D8B">
        <w:rPr>
          <w:rFonts w:ascii="Times New Roman" w:hAnsi="Times New Roman" w:cs="Times New Roman"/>
          <w:b/>
          <w:color w:val="0000FF"/>
          <w:sz w:val="24"/>
          <w:szCs w:val="24"/>
          <w:lang w:val="es-ES"/>
        </w:rPr>
        <w:t xml:space="preserve">Câu </w:t>
      </w:r>
      <w:r>
        <w:rPr>
          <w:rFonts w:ascii="Times New Roman" w:hAnsi="Times New Roman" w:cs="Times New Roman"/>
          <w:b/>
          <w:color w:val="0000FF"/>
          <w:sz w:val="24"/>
          <w:szCs w:val="24"/>
          <w:lang w:val="es-ES"/>
        </w:rPr>
        <w:t>1</w:t>
      </w:r>
      <w:r w:rsidRPr="009E3D8B">
        <w:rPr>
          <w:rFonts w:ascii="Times New Roman" w:hAnsi="Times New Roman" w:cs="Times New Roman"/>
          <w:b/>
          <w:color w:val="0000FF"/>
          <w:sz w:val="24"/>
          <w:szCs w:val="24"/>
          <w:lang w:val="es-ES"/>
        </w:rPr>
        <w:t>.</w:t>
      </w:r>
      <w:r w:rsidRPr="009E3D8B">
        <w:rPr>
          <w:rFonts w:ascii="Times New Roman" w:hAnsi="Times New Roman" w:cs="Times New Roman"/>
          <w:b/>
          <w:sz w:val="24"/>
          <w:szCs w:val="24"/>
          <w:lang w:val="es-ES"/>
        </w:rPr>
        <w:t xml:space="preserve"> </w:t>
      </w:r>
      <w:r w:rsidR="00806F5F">
        <w:rPr>
          <w:rFonts w:ascii="Times New Roman" w:hAnsi="Times New Roman" w:cs="Times New Roman"/>
          <w:color w:val="000000"/>
          <w:sz w:val="26"/>
          <w:szCs w:val="26"/>
          <w:lang w:val="nl-NL"/>
        </w:rPr>
        <w:t xml:space="preserve">Nêu và giải thích được một số hiện tượng trong thực tế liên quan tới sự nhiễm điện do cọ </w:t>
      </w:r>
      <w:r w:rsidR="00806F5F">
        <w:rPr>
          <w:rFonts w:ascii="Times New Roman" w:hAnsi="Times New Roman" w:cs="Times New Roman"/>
          <w:color w:val="000000"/>
          <w:sz w:val="26"/>
          <w:szCs w:val="26"/>
        </w:rPr>
        <w:t>xát</w:t>
      </w:r>
      <w:r w:rsidR="00806F5F">
        <w:rPr>
          <w:rFonts w:ascii="Times New Roman" w:hAnsi="Times New Roman" w:cs="Times New Roman"/>
          <w:color w:val="000000"/>
          <w:sz w:val="26"/>
          <w:szCs w:val="26"/>
          <w:lang w:val="vi-VN"/>
        </w:rPr>
        <w:t xml:space="preserve"> trong thực tiễn?</w:t>
      </w:r>
    </w:p>
    <w:tbl>
      <w:tblPr>
        <w:tblStyle w:val="TableGrid"/>
        <w:tblW w:w="0" w:type="auto"/>
        <w:shd w:val="clear" w:color="auto" w:fill="92D050"/>
        <w:tblLook w:val="04A0" w:firstRow="1" w:lastRow="0" w:firstColumn="1" w:lastColumn="0" w:noHBand="0" w:noVBand="1"/>
      </w:tblPr>
      <w:tblGrid>
        <w:gridCol w:w="10195"/>
      </w:tblGrid>
      <w:tr w:rsidR="007E59D4" w14:paraId="4454A862" w14:textId="77777777" w:rsidTr="007E59D4">
        <w:tc>
          <w:tcPr>
            <w:tcW w:w="10195" w:type="dxa"/>
            <w:shd w:val="clear" w:color="auto" w:fill="92D050"/>
          </w:tcPr>
          <w:p w14:paraId="7ECC91BD"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08FFED36" w14:textId="77777777" w:rsidR="007E59D4" w:rsidRPr="00806F5F" w:rsidRDefault="007E59D4" w:rsidP="007E59D4">
            <w:pPr>
              <w:spacing w:line="276" w:lineRule="auto"/>
              <w:jc w:val="both"/>
              <w:rPr>
                <w:iCs/>
                <w:szCs w:val="24"/>
                <w:lang w:val="vi-VN"/>
              </w:rPr>
            </w:pPr>
            <w:r w:rsidRPr="00806F5F">
              <w:rPr>
                <w:iCs/>
                <w:szCs w:val="24"/>
                <w:lang w:val="vi-VN"/>
              </w:rPr>
              <w:t xml:space="preserve">- Vào những lúc trời mưa </w:t>
            </w:r>
            <w:r w:rsidRPr="00806F5F">
              <w:rPr>
                <w:iCs/>
                <w:szCs w:val="24"/>
              </w:rPr>
              <w:t>gi</w:t>
            </w:r>
            <w:r w:rsidRPr="00806F5F">
              <w:rPr>
                <w:iCs/>
                <w:szCs w:val="24"/>
                <w:lang w:val="vi-VN"/>
              </w:rPr>
              <w:t>ông, các đám mây bị cọ xát vào nhau nê</w:t>
            </w:r>
            <w:r w:rsidRPr="00806F5F">
              <w:rPr>
                <w:iCs/>
                <w:szCs w:val="24"/>
              </w:rPr>
              <w:t>n</w:t>
            </w:r>
            <w:r w:rsidRPr="00806F5F">
              <w:rPr>
                <w:iCs/>
                <w:szCs w:val="24"/>
                <w:lang w:val="vi-VN"/>
              </w:rPr>
              <w:t xml:space="preserve"> nhiễm điện trái dấu. Sự phóng điện giữa các đám mây (sấm) và giữa đám mây với mặt đất (sét) vừa có lợi vừa có hại cho cuộc sống con người.</w:t>
            </w:r>
          </w:p>
          <w:p w14:paraId="5D3BD34F" w14:textId="77777777" w:rsidR="007E59D4" w:rsidRPr="00806F5F" w:rsidRDefault="007E59D4" w:rsidP="007E59D4">
            <w:pPr>
              <w:spacing w:line="276" w:lineRule="auto"/>
              <w:jc w:val="both"/>
              <w:rPr>
                <w:iCs/>
                <w:szCs w:val="24"/>
                <w:lang w:val="vi-VN"/>
              </w:rPr>
            </w:pPr>
            <w:r w:rsidRPr="00806F5F">
              <w:rPr>
                <w:iCs/>
                <w:szCs w:val="24"/>
              </w:rPr>
              <w:t>+</w:t>
            </w:r>
            <w:r w:rsidRPr="00806F5F">
              <w:rPr>
                <w:iCs/>
                <w:szCs w:val="24"/>
                <w:lang w:val="vi-VN"/>
              </w:rPr>
              <w:t xml:space="preserve"> Có lợi: Giúp điều hòa khí hậu, gây ra phản ứng hóa học nhằm tăng thêm lượng ôzôn bổ sung vào khí quyển.</w:t>
            </w:r>
          </w:p>
          <w:p w14:paraId="5B265B5C" w14:textId="77777777" w:rsidR="007E59D4" w:rsidRPr="00806F5F" w:rsidRDefault="007E59D4" w:rsidP="007E59D4">
            <w:pPr>
              <w:spacing w:line="276" w:lineRule="auto"/>
              <w:jc w:val="both"/>
              <w:rPr>
                <w:iCs/>
                <w:szCs w:val="24"/>
                <w:lang w:val="vi-VN"/>
              </w:rPr>
            </w:pPr>
            <w:r w:rsidRPr="00806F5F">
              <w:rPr>
                <w:iCs/>
                <w:szCs w:val="24"/>
                <w:lang w:val="vi-VN"/>
              </w:rPr>
              <w:t>+ Có hại: Phá hủy nhà của và các công trình xây dựng, ảnh hưởng đến tính mạng con người và sinh vật, tạo ra các khí độc hại (NO. NO</w:t>
            </w:r>
            <w:r w:rsidRPr="00806F5F">
              <w:rPr>
                <w:iCs/>
                <w:szCs w:val="24"/>
                <w:vertAlign w:val="subscript"/>
                <w:lang w:val="vi-VN"/>
              </w:rPr>
              <w:t>2</w:t>
            </w:r>
            <w:r w:rsidRPr="00806F5F">
              <w:rPr>
                <w:iCs/>
                <w:szCs w:val="24"/>
                <w:lang w:val="vi-VN"/>
              </w:rPr>
              <w:t xml:space="preserve"> ….)</w:t>
            </w:r>
          </w:p>
          <w:p w14:paraId="1DB50384" w14:textId="2F8D42A7" w:rsidR="007E59D4" w:rsidRPr="007E59D4" w:rsidRDefault="007E59D4" w:rsidP="007E59D4">
            <w:pPr>
              <w:spacing w:line="276" w:lineRule="auto"/>
              <w:jc w:val="both"/>
              <w:rPr>
                <w:iCs/>
                <w:szCs w:val="24"/>
                <w:lang w:val="vi-VN"/>
              </w:rPr>
            </w:pPr>
            <w:r w:rsidRPr="00806F5F">
              <w:rPr>
                <w:iCs/>
                <w:szCs w:val="24"/>
                <w:lang w:val="vi-VN"/>
              </w:rPr>
              <w:t>+ Để gi</w:t>
            </w:r>
            <w:r w:rsidRPr="00806F5F">
              <w:rPr>
                <w:iCs/>
                <w:szCs w:val="24"/>
              </w:rPr>
              <w:t>ả</w:t>
            </w:r>
            <w:r w:rsidRPr="00806F5F">
              <w:rPr>
                <w:iCs/>
                <w:szCs w:val="24"/>
                <w:lang w:val="vi-VN"/>
              </w:rPr>
              <w:t>m tác hại của sét, b</w:t>
            </w:r>
            <w:r w:rsidRPr="00806F5F">
              <w:rPr>
                <w:iCs/>
                <w:szCs w:val="24"/>
              </w:rPr>
              <w:t>ả</w:t>
            </w:r>
            <w:r w:rsidRPr="00806F5F">
              <w:rPr>
                <w:iCs/>
                <w:szCs w:val="24"/>
                <w:lang w:val="vi-VN"/>
              </w:rPr>
              <w:t>o vệ tính mạng của người và các công trình xây dựng, cần thiết xây dựng các cột thu lôi.</w:t>
            </w:r>
          </w:p>
        </w:tc>
      </w:tr>
    </w:tbl>
    <w:p w14:paraId="4DC5230F" w14:textId="77777777" w:rsidR="005447C4" w:rsidRDefault="005447C4" w:rsidP="00E97421">
      <w:pPr>
        <w:tabs>
          <w:tab w:val="left" w:pos="284"/>
        </w:tabs>
        <w:spacing w:after="0" w:line="276" w:lineRule="auto"/>
        <w:jc w:val="both"/>
        <w:rPr>
          <w:rFonts w:ascii="Times New Roman" w:hAnsi="Times New Roman" w:cs="Times New Roman"/>
          <w:b/>
          <w:color w:val="0000FF"/>
          <w:sz w:val="24"/>
          <w:szCs w:val="24"/>
          <w:lang w:val="es-ES"/>
        </w:rPr>
      </w:pPr>
    </w:p>
    <w:p w14:paraId="6AEA5C85" w14:textId="77777777" w:rsidR="000747AB" w:rsidRDefault="00E97421" w:rsidP="000747AB">
      <w:pPr>
        <w:pStyle w:val="NormalWeb"/>
        <w:spacing w:before="0" w:beforeAutospacing="0" w:after="0" w:afterAutospacing="0"/>
        <w:ind w:left="43" w:right="43"/>
        <w:jc w:val="both"/>
        <w:rPr>
          <w:rFonts w:eastAsia="Arial"/>
          <w:color w:val="000000"/>
          <w:sz w:val="26"/>
          <w:szCs w:val="26"/>
          <w:shd w:val="clear" w:color="auto" w:fill="FFFFFF"/>
        </w:rPr>
      </w:pPr>
      <w:r w:rsidRPr="009E3D8B">
        <w:rPr>
          <w:b/>
          <w:color w:val="0000FF"/>
          <w:lang w:val="es-ES"/>
        </w:rPr>
        <w:t xml:space="preserve">Câu </w:t>
      </w:r>
      <w:r>
        <w:rPr>
          <w:b/>
          <w:color w:val="0000FF"/>
          <w:lang w:val="es-ES"/>
        </w:rPr>
        <w:t>2</w:t>
      </w:r>
      <w:r w:rsidRPr="009E3D8B">
        <w:rPr>
          <w:b/>
          <w:color w:val="0000FF"/>
          <w:lang w:val="es-ES"/>
        </w:rPr>
        <w:t>.</w:t>
      </w:r>
      <w:r>
        <w:rPr>
          <w:b/>
          <w:lang w:val="vi-VN"/>
        </w:rPr>
        <w:t xml:space="preserve"> </w:t>
      </w:r>
      <w:r w:rsidR="000747AB" w:rsidRPr="000747AB">
        <w:rPr>
          <w:rFonts w:eastAsia="Arial"/>
          <w:color w:val="000000"/>
          <w:shd w:val="clear" w:color="auto" w:fill="FFFFFF"/>
        </w:rPr>
        <w:t>Cọ xát một thanh thủy tinh vào lụa, rồi đưa lại gần một quả cầu nhỏ bằng kim loại treo trên giá. Quả cầu bị hút về phía thanh thủy tinh. Có thể khẳng định quả cầu đã bị nhiễm điện dương được hay không? Giải thích.</w:t>
      </w:r>
    </w:p>
    <w:tbl>
      <w:tblPr>
        <w:tblStyle w:val="TableGrid"/>
        <w:tblW w:w="0" w:type="auto"/>
        <w:shd w:val="clear" w:color="auto" w:fill="92D050"/>
        <w:tblLook w:val="04A0" w:firstRow="1" w:lastRow="0" w:firstColumn="1" w:lastColumn="0" w:noHBand="0" w:noVBand="1"/>
      </w:tblPr>
      <w:tblGrid>
        <w:gridCol w:w="10195"/>
      </w:tblGrid>
      <w:tr w:rsidR="007E59D4" w14:paraId="55453834" w14:textId="77777777" w:rsidTr="007E59D4">
        <w:tc>
          <w:tcPr>
            <w:tcW w:w="10195" w:type="dxa"/>
            <w:shd w:val="clear" w:color="auto" w:fill="92D050"/>
          </w:tcPr>
          <w:p w14:paraId="5B8A08F1"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54B595EB" w14:textId="021C76E1" w:rsidR="007E59D4" w:rsidRPr="007E59D4" w:rsidRDefault="007E59D4" w:rsidP="007E59D4">
            <w:pPr>
              <w:jc w:val="both"/>
              <w:rPr>
                <w:color w:val="000000"/>
                <w:szCs w:val="24"/>
              </w:rPr>
            </w:pPr>
            <w:r w:rsidRPr="000747AB">
              <w:rPr>
                <w:color w:val="000000"/>
                <w:szCs w:val="24"/>
              </w:rPr>
              <w:t>K</w:t>
            </w:r>
            <w:r w:rsidRPr="007E59D4">
              <w:rPr>
                <w:rFonts w:eastAsia="Arial"/>
                <w:color w:val="000000"/>
                <w:szCs w:val="24"/>
                <w:shd w:val="clear" w:color="auto" w:fill="92D050"/>
              </w:rPr>
              <w:t>hông thể khẳng định quả cầu đã bị nhiễm điện dương. Vì sau khi thanh thủy tinh cọ xát vào lụa, thanh thủy tinh nhiễm điện dương. Đưa thanh thủy tinh lại gần quả cầu kim loại, quả cầu bị hút là do quả cầu bị nhiễm điện âm hoặc quả cầu trung hòa về điện nên không thể khẳng định quả cầu đã bị nhiễm điện dương.</w:t>
            </w:r>
          </w:p>
        </w:tc>
      </w:tr>
    </w:tbl>
    <w:p w14:paraId="287A9BFE" w14:textId="440A3098" w:rsidR="00C44449" w:rsidRDefault="00DC21DD" w:rsidP="007E59D4">
      <w:pPr>
        <w:pStyle w:val="NormalWeb"/>
        <w:spacing w:before="0" w:beforeAutospacing="0" w:after="240" w:afterAutospacing="0" w:line="360" w:lineRule="atLeast"/>
        <w:ind w:right="48"/>
        <w:jc w:val="both"/>
        <w:rPr>
          <w:color w:val="000000"/>
          <w:shd w:val="clear" w:color="auto" w:fill="FFFFFF"/>
        </w:rPr>
      </w:pPr>
      <w:r w:rsidRPr="009E3D8B">
        <w:rPr>
          <w:b/>
          <w:color w:val="0000FF"/>
          <w:lang w:val="es-ES"/>
        </w:rPr>
        <w:t xml:space="preserve">Câu </w:t>
      </w:r>
      <w:r>
        <w:rPr>
          <w:b/>
          <w:color w:val="0000FF"/>
          <w:lang w:val="es-ES"/>
        </w:rPr>
        <w:t>3</w:t>
      </w:r>
      <w:r w:rsidRPr="00C44449">
        <w:rPr>
          <w:bCs/>
          <w:color w:val="0000FF"/>
          <w:lang w:val="es-ES"/>
        </w:rPr>
        <w:t>.</w:t>
      </w:r>
      <w:r w:rsidRPr="00C44449">
        <w:rPr>
          <w:bCs/>
          <w:lang w:val="vi-VN"/>
        </w:rPr>
        <w:t xml:space="preserve"> </w:t>
      </w:r>
      <w:r w:rsidR="000747AB" w:rsidRPr="000747AB">
        <w:rPr>
          <w:rFonts w:eastAsia="Arial"/>
          <w:color w:val="000000"/>
          <w:shd w:val="clear" w:color="auto" w:fill="FFFFFF"/>
        </w:rPr>
        <w:t>Làm thế nào để biết một cái thước nhựa có bị nhiễm điện hay không và nhiễm điện dương hay âm?</w:t>
      </w:r>
    </w:p>
    <w:tbl>
      <w:tblPr>
        <w:tblStyle w:val="TableGrid"/>
        <w:tblW w:w="0" w:type="auto"/>
        <w:shd w:val="clear" w:color="auto" w:fill="92D050"/>
        <w:tblLook w:val="04A0" w:firstRow="1" w:lastRow="0" w:firstColumn="1" w:lastColumn="0" w:noHBand="0" w:noVBand="1"/>
      </w:tblPr>
      <w:tblGrid>
        <w:gridCol w:w="10195"/>
      </w:tblGrid>
      <w:tr w:rsidR="007E59D4" w14:paraId="18831BC0" w14:textId="77777777" w:rsidTr="007E59D4">
        <w:tc>
          <w:tcPr>
            <w:tcW w:w="10195" w:type="dxa"/>
            <w:shd w:val="clear" w:color="auto" w:fill="92D050"/>
          </w:tcPr>
          <w:p w14:paraId="78CC61C6" w14:textId="77777777" w:rsidR="007E59D4" w:rsidRDefault="007E59D4" w:rsidP="007E59D4">
            <w:pPr>
              <w:spacing w:line="276" w:lineRule="auto"/>
              <w:jc w:val="center"/>
              <w:rPr>
                <w:szCs w:val="24"/>
                <w:shd w:val="clear" w:color="auto" w:fill="FFFFFF"/>
              </w:rPr>
            </w:pPr>
            <w:r>
              <w:rPr>
                <w:b/>
                <w:color w:val="FF0000"/>
                <w:szCs w:val="24"/>
                <w:lang w:val="es-ES"/>
              </w:rPr>
              <w:t>Hướng dẫn giải:</w:t>
            </w:r>
          </w:p>
          <w:p w14:paraId="53CFDEA4" w14:textId="77777777" w:rsidR="007E59D4" w:rsidRPr="000747AB" w:rsidRDefault="007E59D4" w:rsidP="007E59D4">
            <w:pPr>
              <w:pStyle w:val="NormalWeb"/>
              <w:spacing w:before="0" w:beforeAutospacing="0" w:after="0" w:afterAutospacing="0"/>
              <w:ind w:right="43"/>
              <w:jc w:val="both"/>
              <w:rPr>
                <w:rFonts w:eastAsia="Arial"/>
                <w:color w:val="000000"/>
              </w:rPr>
            </w:pPr>
            <w:r w:rsidRPr="000747AB">
              <w:rPr>
                <w:rFonts w:eastAsia="Arial"/>
                <w:color w:val="000000"/>
              </w:rPr>
              <w:t>- Muốn biết thước nhựa nhiễm điện hay không, ta đưa một đầu thước nhựa lại gần mảnh giấy vụn, nếu thước nhựa hút các mảnh giấy vụn thì thước nhựa nhiễm điện.</w:t>
            </w:r>
          </w:p>
          <w:p w14:paraId="7C74DA12" w14:textId="77777777" w:rsidR="007E59D4" w:rsidRDefault="007E59D4" w:rsidP="007E59D4">
            <w:pPr>
              <w:pStyle w:val="NormalWeb"/>
              <w:spacing w:before="0" w:beforeAutospacing="0" w:after="0" w:afterAutospacing="0"/>
              <w:ind w:left="43" w:right="43"/>
              <w:jc w:val="both"/>
              <w:rPr>
                <w:rFonts w:eastAsia="Arial"/>
                <w:color w:val="000000"/>
              </w:rPr>
            </w:pPr>
            <w:r w:rsidRPr="000747AB">
              <w:rPr>
                <w:rFonts w:eastAsia="Arial"/>
                <w:color w:val="000000"/>
              </w:rPr>
              <w:t>- Muốn biết thước nhựa nhiễm điện dương  hay âm thì đưa thước nhựa lại gần quả cầu kim loại mang điện tích âm treo bằng sợi chỉ mềm: Nếu quả cầu bị đẩy ra xa thước nhựa thì chứng tỏ thước nhựa nhiễm điện âm, còn nếu quả cầu bị hút lại gần với thước nhựa thì chứng tỏ thước nhựa nhiễm điện dương.</w:t>
            </w:r>
          </w:p>
          <w:p w14:paraId="1DB3DF1D" w14:textId="46EFE6C4" w:rsidR="007E59D4" w:rsidRPr="007E59D4" w:rsidRDefault="007E59D4" w:rsidP="007E59D4">
            <w:pPr>
              <w:pStyle w:val="NormalWeb"/>
              <w:spacing w:before="0" w:beforeAutospacing="0" w:after="0" w:afterAutospacing="0"/>
              <w:ind w:left="43" w:right="43"/>
              <w:jc w:val="both"/>
              <w:rPr>
                <w:rFonts w:eastAsia="Arial"/>
                <w:color w:val="000000"/>
              </w:rPr>
            </w:pPr>
            <w:bookmarkStart w:id="1" w:name="_GoBack"/>
            <w:bookmarkEnd w:id="1"/>
          </w:p>
        </w:tc>
      </w:tr>
    </w:tbl>
    <w:p w14:paraId="55F721EA" w14:textId="77777777" w:rsidR="007E59D4" w:rsidRPr="007E59D4" w:rsidRDefault="007E59D4" w:rsidP="007E59D4">
      <w:pPr>
        <w:pStyle w:val="NormalWeb"/>
        <w:spacing w:before="0" w:beforeAutospacing="0" w:after="240" w:afterAutospacing="0" w:line="360" w:lineRule="atLeast"/>
        <w:ind w:right="48"/>
        <w:jc w:val="both"/>
        <w:rPr>
          <w:color w:val="000000"/>
        </w:rPr>
      </w:pPr>
    </w:p>
    <w:p w14:paraId="0735A437" w14:textId="77777777" w:rsidR="00B5217E" w:rsidRPr="009E3D8B" w:rsidRDefault="00B5217E" w:rsidP="00B5217E">
      <w:pPr>
        <w:tabs>
          <w:tab w:val="left" w:pos="750"/>
        </w:tabs>
        <w:spacing w:after="0" w:line="276" w:lineRule="auto"/>
        <w:rPr>
          <w:rFonts w:ascii="Times New Roman" w:hAnsi="Times New Roman" w:cs="Times New Roman"/>
          <w:b/>
          <w:color w:val="FF0000"/>
          <w:sz w:val="24"/>
          <w:szCs w:val="24"/>
        </w:rPr>
      </w:pPr>
    </w:p>
    <w:p w14:paraId="0E5DB21A" w14:textId="77777777" w:rsidR="00065333" w:rsidRPr="009E3D8B"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9E3D8B" w:rsidSect="002160B0">
      <w:headerReference w:type="default" r:id="rId15"/>
      <w:footerReference w:type="default" r:id="rId16"/>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C5288" w14:textId="77777777" w:rsidR="00940041" w:rsidRDefault="00940041" w:rsidP="00491697">
      <w:pPr>
        <w:spacing w:after="0" w:line="240" w:lineRule="auto"/>
      </w:pPr>
      <w:r>
        <w:separator/>
      </w:r>
    </w:p>
  </w:endnote>
  <w:endnote w:type="continuationSeparator" w:id="0">
    <w:p w14:paraId="6FA1A4D1" w14:textId="77777777" w:rsidR="00940041" w:rsidRDefault="0094004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Webdings">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Arial">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VnArial Narro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VnMemorandum">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504020202020204"/>
    <w:charset w:val="00"/>
    <w:family w:val="swiss"/>
    <w:notTrueType/>
    <w:pitch w:val="variable"/>
    <w:sig w:usb0="000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 w:name="Utm Avo">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0E07CF7"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Giáo viên thực hiện:</w:t>
        </w:r>
        <w:r w:rsidR="00B45310">
          <w:rPr>
            <w:rFonts w:ascii="Times New Roman" w:hAnsi="Times New Roman" w:cs="Times New Roman"/>
            <w:b/>
            <w:color w:val="FF0000"/>
            <w:sz w:val="24"/>
            <w:szCs w:val="24"/>
            <w:lang w:val="vi-VN"/>
          </w:rPr>
          <w:t xml:space="preserve"> Võ Hoài Tâm</w:t>
        </w:r>
        <w:r>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9C1483">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E78C6" w14:textId="77777777" w:rsidR="00940041" w:rsidRDefault="00940041" w:rsidP="00491697">
      <w:pPr>
        <w:spacing w:after="0" w:line="240" w:lineRule="auto"/>
      </w:pPr>
      <w:r>
        <w:separator/>
      </w:r>
    </w:p>
  </w:footnote>
  <w:footnote w:type="continuationSeparator" w:id="0">
    <w:p w14:paraId="261FFC30" w14:textId="77777777" w:rsidR="00940041" w:rsidRDefault="00940041"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oundrect w14:anchorId="39A3FC89"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B33D8"/>
    <w:multiLevelType w:val="multilevel"/>
    <w:tmpl w:val="290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8"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0"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9"/>
  </w:num>
  <w:num w:numId="3">
    <w:abstractNumId w:val="14"/>
  </w:num>
  <w:num w:numId="4">
    <w:abstractNumId w:val="1"/>
  </w:num>
  <w:num w:numId="5">
    <w:abstractNumId w:val="22"/>
  </w:num>
  <w:num w:numId="6">
    <w:abstractNumId w:val="12"/>
  </w:num>
  <w:num w:numId="7">
    <w:abstractNumId w:val="9"/>
  </w:num>
  <w:num w:numId="8">
    <w:abstractNumId w:val="27"/>
  </w:num>
  <w:num w:numId="9">
    <w:abstractNumId w:val="2"/>
  </w:num>
  <w:num w:numId="10">
    <w:abstractNumId w:val="20"/>
  </w:num>
  <w:num w:numId="11">
    <w:abstractNumId w:val="28"/>
  </w:num>
  <w:num w:numId="12">
    <w:abstractNumId w:val="26"/>
  </w:num>
  <w:num w:numId="13">
    <w:abstractNumId w:val="32"/>
  </w:num>
  <w:num w:numId="14">
    <w:abstractNumId w:val="3"/>
  </w:num>
  <w:num w:numId="15">
    <w:abstractNumId w:val="8"/>
  </w:num>
  <w:num w:numId="16">
    <w:abstractNumId w:val="0"/>
  </w:num>
  <w:num w:numId="17">
    <w:abstractNumId w:val="3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3"/>
  </w:num>
  <w:num w:numId="23">
    <w:abstractNumId w:val="33"/>
  </w:num>
  <w:num w:numId="24">
    <w:abstractNumId w:val="25"/>
  </w:num>
  <w:num w:numId="25">
    <w:abstractNumId w:val="29"/>
  </w:num>
  <w:num w:numId="26">
    <w:abstractNumId w:val="23"/>
  </w:num>
  <w:num w:numId="27">
    <w:abstractNumId w:val="5"/>
  </w:num>
  <w:num w:numId="28">
    <w:abstractNumId w:val="34"/>
  </w:num>
  <w:num w:numId="29">
    <w:abstractNumId w:val="15"/>
  </w:num>
  <w:num w:numId="30">
    <w:abstractNumId w:val="11"/>
  </w:num>
  <w:num w:numId="31">
    <w:abstractNumId w:val="16"/>
  </w:num>
  <w:num w:numId="32">
    <w:abstractNumId w:val="10"/>
  </w:num>
  <w:num w:numId="33">
    <w:abstractNumId w:val="30"/>
  </w:num>
  <w:num w:numId="34">
    <w:abstractNumId w:val="31"/>
  </w:num>
  <w:num w:numId="35">
    <w:abstractNumId w:val="24"/>
  </w:num>
  <w:num w:numId="36">
    <w:abstractNumId w:val="6"/>
  </w:num>
  <w:num w:numId="3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21A95"/>
    <w:rsid w:val="00022924"/>
    <w:rsid w:val="000237B7"/>
    <w:rsid w:val="00045D6B"/>
    <w:rsid w:val="00065333"/>
    <w:rsid w:val="000747AB"/>
    <w:rsid w:val="000A3762"/>
    <w:rsid w:val="000A688E"/>
    <w:rsid w:val="000B210E"/>
    <w:rsid w:val="000C054E"/>
    <w:rsid w:val="000E7538"/>
    <w:rsid w:val="001029EF"/>
    <w:rsid w:val="00107A2A"/>
    <w:rsid w:val="00112282"/>
    <w:rsid w:val="00115C4D"/>
    <w:rsid w:val="00116FAA"/>
    <w:rsid w:val="001234D7"/>
    <w:rsid w:val="001320A9"/>
    <w:rsid w:val="0014743B"/>
    <w:rsid w:val="00173893"/>
    <w:rsid w:val="001812EE"/>
    <w:rsid w:val="00196069"/>
    <w:rsid w:val="0019733E"/>
    <w:rsid w:val="001B1290"/>
    <w:rsid w:val="001C2FB6"/>
    <w:rsid w:val="001E1B62"/>
    <w:rsid w:val="001E36E4"/>
    <w:rsid w:val="001E7FAA"/>
    <w:rsid w:val="00206C78"/>
    <w:rsid w:val="002160B0"/>
    <w:rsid w:val="00263352"/>
    <w:rsid w:val="00274427"/>
    <w:rsid w:val="002769AB"/>
    <w:rsid w:val="0028040F"/>
    <w:rsid w:val="0028656D"/>
    <w:rsid w:val="002944CA"/>
    <w:rsid w:val="002B1C56"/>
    <w:rsid w:val="002B2F7F"/>
    <w:rsid w:val="002B30EE"/>
    <w:rsid w:val="002B4066"/>
    <w:rsid w:val="002B5741"/>
    <w:rsid w:val="002D31EB"/>
    <w:rsid w:val="002E1451"/>
    <w:rsid w:val="002E71B1"/>
    <w:rsid w:val="00311B19"/>
    <w:rsid w:val="00316FC6"/>
    <w:rsid w:val="0032291F"/>
    <w:rsid w:val="003239BF"/>
    <w:rsid w:val="0032574A"/>
    <w:rsid w:val="00346A80"/>
    <w:rsid w:val="00350571"/>
    <w:rsid w:val="0035304E"/>
    <w:rsid w:val="00353CBA"/>
    <w:rsid w:val="003801A8"/>
    <w:rsid w:val="0038372F"/>
    <w:rsid w:val="003A235B"/>
    <w:rsid w:val="003A30F2"/>
    <w:rsid w:val="003B2578"/>
    <w:rsid w:val="003D68A4"/>
    <w:rsid w:val="003F2461"/>
    <w:rsid w:val="003F4CC3"/>
    <w:rsid w:val="003F64E2"/>
    <w:rsid w:val="00414164"/>
    <w:rsid w:val="00423C64"/>
    <w:rsid w:val="00424D6E"/>
    <w:rsid w:val="00440C5B"/>
    <w:rsid w:val="00462768"/>
    <w:rsid w:val="004740EA"/>
    <w:rsid w:val="0047760D"/>
    <w:rsid w:val="0048542B"/>
    <w:rsid w:val="00491697"/>
    <w:rsid w:val="004B556F"/>
    <w:rsid w:val="004C335F"/>
    <w:rsid w:val="004D03CA"/>
    <w:rsid w:val="004D2F9E"/>
    <w:rsid w:val="004D415E"/>
    <w:rsid w:val="004D57B4"/>
    <w:rsid w:val="004E0A5F"/>
    <w:rsid w:val="004E4DA6"/>
    <w:rsid w:val="004F0AD1"/>
    <w:rsid w:val="004F6047"/>
    <w:rsid w:val="00500C44"/>
    <w:rsid w:val="00505DC8"/>
    <w:rsid w:val="00506785"/>
    <w:rsid w:val="00525AC8"/>
    <w:rsid w:val="00526E16"/>
    <w:rsid w:val="005338C6"/>
    <w:rsid w:val="00537AD5"/>
    <w:rsid w:val="005447C4"/>
    <w:rsid w:val="00546C3E"/>
    <w:rsid w:val="00560042"/>
    <w:rsid w:val="005660C9"/>
    <w:rsid w:val="00576F7D"/>
    <w:rsid w:val="00580C7C"/>
    <w:rsid w:val="005853F5"/>
    <w:rsid w:val="005A3052"/>
    <w:rsid w:val="005B297A"/>
    <w:rsid w:val="005B32EF"/>
    <w:rsid w:val="005C34E1"/>
    <w:rsid w:val="005C752A"/>
    <w:rsid w:val="005C7B69"/>
    <w:rsid w:val="005E2874"/>
    <w:rsid w:val="005F00B0"/>
    <w:rsid w:val="00615052"/>
    <w:rsid w:val="00616469"/>
    <w:rsid w:val="00621FD0"/>
    <w:rsid w:val="00622803"/>
    <w:rsid w:val="00676054"/>
    <w:rsid w:val="006770E5"/>
    <w:rsid w:val="00684D72"/>
    <w:rsid w:val="00692151"/>
    <w:rsid w:val="006B039C"/>
    <w:rsid w:val="006B061D"/>
    <w:rsid w:val="006C7A56"/>
    <w:rsid w:val="006D6D9E"/>
    <w:rsid w:val="00702210"/>
    <w:rsid w:val="00702410"/>
    <w:rsid w:val="00707863"/>
    <w:rsid w:val="007125FA"/>
    <w:rsid w:val="0072110F"/>
    <w:rsid w:val="007354DF"/>
    <w:rsid w:val="00751B0B"/>
    <w:rsid w:val="00755C4E"/>
    <w:rsid w:val="00755F3D"/>
    <w:rsid w:val="00766244"/>
    <w:rsid w:val="00771D0C"/>
    <w:rsid w:val="0077304A"/>
    <w:rsid w:val="007750B5"/>
    <w:rsid w:val="0077544F"/>
    <w:rsid w:val="007B30CE"/>
    <w:rsid w:val="007C2290"/>
    <w:rsid w:val="007C383E"/>
    <w:rsid w:val="007C510F"/>
    <w:rsid w:val="007C769D"/>
    <w:rsid w:val="007E59D4"/>
    <w:rsid w:val="007F0443"/>
    <w:rsid w:val="007F5D30"/>
    <w:rsid w:val="007F6CF4"/>
    <w:rsid w:val="008037BD"/>
    <w:rsid w:val="00806F5F"/>
    <w:rsid w:val="008272C0"/>
    <w:rsid w:val="008609E7"/>
    <w:rsid w:val="00865FCF"/>
    <w:rsid w:val="008870FD"/>
    <w:rsid w:val="008A2B5E"/>
    <w:rsid w:val="008C185C"/>
    <w:rsid w:val="008C2998"/>
    <w:rsid w:val="008D2CB2"/>
    <w:rsid w:val="008D7785"/>
    <w:rsid w:val="008E3950"/>
    <w:rsid w:val="00923228"/>
    <w:rsid w:val="00940041"/>
    <w:rsid w:val="00951C15"/>
    <w:rsid w:val="00953C04"/>
    <w:rsid w:val="00954133"/>
    <w:rsid w:val="00956D53"/>
    <w:rsid w:val="00965086"/>
    <w:rsid w:val="0096526D"/>
    <w:rsid w:val="00967529"/>
    <w:rsid w:val="00973172"/>
    <w:rsid w:val="0098421C"/>
    <w:rsid w:val="00996493"/>
    <w:rsid w:val="009C1483"/>
    <w:rsid w:val="009C2B5A"/>
    <w:rsid w:val="009C758E"/>
    <w:rsid w:val="009E3D8B"/>
    <w:rsid w:val="009E5CA5"/>
    <w:rsid w:val="00A0743A"/>
    <w:rsid w:val="00A15DAD"/>
    <w:rsid w:val="00A25ABE"/>
    <w:rsid w:val="00A25B24"/>
    <w:rsid w:val="00A32D6E"/>
    <w:rsid w:val="00A808A9"/>
    <w:rsid w:val="00AA2198"/>
    <w:rsid w:val="00AB21CF"/>
    <w:rsid w:val="00AC31BD"/>
    <w:rsid w:val="00AE3D9E"/>
    <w:rsid w:val="00AF09A1"/>
    <w:rsid w:val="00B01C26"/>
    <w:rsid w:val="00B0404D"/>
    <w:rsid w:val="00B45310"/>
    <w:rsid w:val="00B5217E"/>
    <w:rsid w:val="00B52D2A"/>
    <w:rsid w:val="00B76F66"/>
    <w:rsid w:val="00B77EFD"/>
    <w:rsid w:val="00B927BC"/>
    <w:rsid w:val="00BA250D"/>
    <w:rsid w:val="00BA7F35"/>
    <w:rsid w:val="00BB14B6"/>
    <w:rsid w:val="00BC33A1"/>
    <w:rsid w:val="00C01E37"/>
    <w:rsid w:val="00C045FB"/>
    <w:rsid w:val="00C107D2"/>
    <w:rsid w:val="00C13775"/>
    <w:rsid w:val="00C17268"/>
    <w:rsid w:val="00C33D43"/>
    <w:rsid w:val="00C44449"/>
    <w:rsid w:val="00C47D56"/>
    <w:rsid w:val="00C64F68"/>
    <w:rsid w:val="00C74AB0"/>
    <w:rsid w:val="00C76D0F"/>
    <w:rsid w:val="00C87B43"/>
    <w:rsid w:val="00CB5485"/>
    <w:rsid w:val="00CB67C8"/>
    <w:rsid w:val="00CC6E28"/>
    <w:rsid w:val="00CC70E9"/>
    <w:rsid w:val="00CD2ACD"/>
    <w:rsid w:val="00CE2D5F"/>
    <w:rsid w:val="00CF4F32"/>
    <w:rsid w:val="00D002E0"/>
    <w:rsid w:val="00D327DD"/>
    <w:rsid w:val="00D35621"/>
    <w:rsid w:val="00D44BAF"/>
    <w:rsid w:val="00D71376"/>
    <w:rsid w:val="00D727C1"/>
    <w:rsid w:val="00D727CB"/>
    <w:rsid w:val="00D91852"/>
    <w:rsid w:val="00D94E64"/>
    <w:rsid w:val="00DA09A5"/>
    <w:rsid w:val="00DA7405"/>
    <w:rsid w:val="00DB1D1A"/>
    <w:rsid w:val="00DB6FCE"/>
    <w:rsid w:val="00DC21DD"/>
    <w:rsid w:val="00DC3AB8"/>
    <w:rsid w:val="00DE302F"/>
    <w:rsid w:val="00DE3B3A"/>
    <w:rsid w:val="00DF62B4"/>
    <w:rsid w:val="00E2280A"/>
    <w:rsid w:val="00E67F46"/>
    <w:rsid w:val="00E775EC"/>
    <w:rsid w:val="00E808EC"/>
    <w:rsid w:val="00E9259F"/>
    <w:rsid w:val="00E97421"/>
    <w:rsid w:val="00EA1497"/>
    <w:rsid w:val="00EA60E7"/>
    <w:rsid w:val="00EB1B01"/>
    <w:rsid w:val="00EC14E3"/>
    <w:rsid w:val="00EC48C2"/>
    <w:rsid w:val="00ED1F0E"/>
    <w:rsid w:val="00EE5ACF"/>
    <w:rsid w:val="00F334DB"/>
    <w:rsid w:val="00F55460"/>
    <w:rsid w:val="00F61A2B"/>
    <w:rsid w:val="00F755EF"/>
    <w:rsid w:val="00F76163"/>
    <w:rsid w:val="00FB4DBD"/>
    <w:rsid w:val="00FB76E5"/>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F27335F2-A339-4CED-B475-99E07910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link-btn-label">
    <w:name w:val="link-btn-label"/>
    <w:basedOn w:val="DefaultParagraphFont"/>
    <w:rsid w:val="00B45310"/>
  </w:style>
  <w:style w:type="character" w:customStyle="1" w:styleId="styles-modulepowered-by-link2vssy">
    <w:name w:val="styles-module_powered-by-link_2vssy"/>
    <w:basedOn w:val="DefaultParagraphFont"/>
    <w:rsid w:val="00B45310"/>
  </w:style>
  <w:style w:type="paragraph" w:customStyle="1" w:styleId="adbro-feedbackitem">
    <w:name w:val="adbro-feedback__item"/>
    <w:basedOn w:val="Normal"/>
    <w:rsid w:val="00B45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8324">
      <w:bodyDiv w:val="1"/>
      <w:marLeft w:val="0"/>
      <w:marRight w:val="0"/>
      <w:marTop w:val="0"/>
      <w:marBottom w:val="0"/>
      <w:divBdr>
        <w:top w:val="none" w:sz="0" w:space="0" w:color="auto"/>
        <w:left w:val="none" w:sz="0" w:space="0" w:color="auto"/>
        <w:bottom w:val="none" w:sz="0" w:space="0" w:color="auto"/>
        <w:right w:val="none" w:sz="0" w:space="0" w:color="auto"/>
      </w:divBdr>
    </w:div>
    <w:div w:id="268397713">
      <w:bodyDiv w:val="1"/>
      <w:marLeft w:val="0"/>
      <w:marRight w:val="0"/>
      <w:marTop w:val="0"/>
      <w:marBottom w:val="0"/>
      <w:divBdr>
        <w:top w:val="none" w:sz="0" w:space="0" w:color="auto"/>
        <w:left w:val="none" w:sz="0" w:space="0" w:color="auto"/>
        <w:bottom w:val="none" w:sz="0" w:space="0" w:color="auto"/>
        <w:right w:val="none" w:sz="0" w:space="0" w:color="auto"/>
      </w:divBdr>
    </w:div>
    <w:div w:id="400324786">
      <w:bodyDiv w:val="1"/>
      <w:marLeft w:val="0"/>
      <w:marRight w:val="0"/>
      <w:marTop w:val="0"/>
      <w:marBottom w:val="0"/>
      <w:divBdr>
        <w:top w:val="none" w:sz="0" w:space="0" w:color="auto"/>
        <w:left w:val="none" w:sz="0" w:space="0" w:color="auto"/>
        <w:bottom w:val="none" w:sz="0" w:space="0" w:color="auto"/>
        <w:right w:val="none" w:sz="0" w:space="0" w:color="auto"/>
      </w:divBdr>
    </w:div>
    <w:div w:id="409738407">
      <w:bodyDiv w:val="1"/>
      <w:marLeft w:val="0"/>
      <w:marRight w:val="0"/>
      <w:marTop w:val="0"/>
      <w:marBottom w:val="0"/>
      <w:divBdr>
        <w:top w:val="none" w:sz="0" w:space="0" w:color="auto"/>
        <w:left w:val="none" w:sz="0" w:space="0" w:color="auto"/>
        <w:bottom w:val="none" w:sz="0" w:space="0" w:color="auto"/>
        <w:right w:val="none" w:sz="0" w:space="0" w:color="auto"/>
      </w:divBdr>
    </w:div>
    <w:div w:id="568615214">
      <w:bodyDiv w:val="1"/>
      <w:marLeft w:val="0"/>
      <w:marRight w:val="0"/>
      <w:marTop w:val="0"/>
      <w:marBottom w:val="0"/>
      <w:divBdr>
        <w:top w:val="none" w:sz="0" w:space="0" w:color="auto"/>
        <w:left w:val="none" w:sz="0" w:space="0" w:color="auto"/>
        <w:bottom w:val="none" w:sz="0" w:space="0" w:color="auto"/>
        <w:right w:val="none" w:sz="0" w:space="0" w:color="auto"/>
      </w:divBdr>
    </w:div>
    <w:div w:id="709840188">
      <w:bodyDiv w:val="1"/>
      <w:marLeft w:val="0"/>
      <w:marRight w:val="0"/>
      <w:marTop w:val="0"/>
      <w:marBottom w:val="0"/>
      <w:divBdr>
        <w:top w:val="none" w:sz="0" w:space="0" w:color="auto"/>
        <w:left w:val="none" w:sz="0" w:space="0" w:color="auto"/>
        <w:bottom w:val="none" w:sz="0" w:space="0" w:color="auto"/>
        <w:right w:val="none" w:sz="0" w:space="0" w:color="auto"/>
      </w:divBdr>
    </w:div>
    <w:div w:id="837814955">
      <w:bodyDiv w:val="1"/>
      <w:marLeft w:val="0"/>
      <w:marRight w:val="0"/>
      <w:marTop w:val="0"/>
      <w:marBottom w:val="0"/>
      <w:divBdr>
        <w:top w:val="none" w:sz="0" w:space="0" w:color="auto"/>
        <w:left w:val="none" w:sz="0" w:space="0" w:color="auto"/>
        <w:bottom w:val="none" w:sz="0" w:space="0" w:color="auto"/>
        <w:right w:val="none" w:sz="0" w:space="0" w:color="auto"/>
      </w:divBdr>
    </w:div>
    <w:div w:id="914509095">
      <w:bodyDiv w:val="1"/>
      <w:marLeft w:val="0"/>
      <w:marRight w:val="0"/>
      <w:marTop w:val="0"/>
      <w:marBottom w:val="0"/>
      <w:divBdr>
        <w:top w:val="none" w:sz="0" w:space="0" w:color="auto"/>
        <w:left w:val="none" w:sz="0" w:space="0" w:color="auto"/>
        <w:bottom w:val="none" w:sz="0" w:space="0" w:color="auto"/>
        <w:right w:val="none" w:sz="0" w:space="0" w:color="auto"/>
      </w:divBdr>
    </w:div>
    <w:div w:id="970597692">
      <w:bodyDiv w:val="1"/>
      <w:marLeft w:val="0"/>
      <w:marRight w:val="0"/>
      <w:marTop w:val="0"/>
      <w:marBottom w:val="0"/>
      <w:divBdr>
        <w:top w:val="none" w:sz="0" w:space="0" w:color="auto"/>
        <w:left w:val="none" w:sz="0" w:space="0" w:color="auto"/>
        <w:bottom w:val="none" w:sz="0" w:space="0" w:color="auto"/>
        <w:right w:val="none" w:sz="0" w:space="0" w:color="auto"/>
      </w:divBdr>
    </w:div>
    <w:div w:id="987053527">
      <w:bodyDiv w:val="1"/>
      <w:marLeft w:val="0"/>
      <w:marRight w:val="0"/>
      <w:marTop w:val="0"/>
      <w:marBottom w:val="0"/>
      <w:divBdr>
        <w:top w:val="none" w:sz="0" w:space="0" w:color="auto"/>
        <w:left w:val="none" w:sz="0" w:space="0" w:color="auto"/>
        <w:bottom w:val="none" w:sz="0" w:space="0" w:color="auto"/>
        <w:right w:val="none" w:sz="0" w:space="0" w:color="auto"/>
      </w:divBdr>
    </w:div>
    <w:div w:id="1148744644">
      <w:bodyDiv w:val="1"/>
      <w:marLeft w:val="0"/>
      <w:marRight w:val="0"/>
      <w:marTop w:val="0"/>
      <w:marBottom w:val="0"/>
      <w:divBdr>
        <w:top w:val="none" w:sz="0" w:space="0" w:color="auto"/>
        <w:left w:val="none" w:sz="0" w:space="0" w:color="auto"/>
        <w:bottom w:val="none" w:sz="0" w:space="0" w:color="auto"/>
        <w:right w:val="none" w:sz="0" w:space="0" w:color="auto"/>
      </w:divBdr>
    </w:div>
    <w:div w:id="1486126248">
      <w:bodyDiv w:val="1"/>
      <w:marLeft w:val="0"/>
      <w:marRight w:val="0"/>
      <w:marTop w:val="0"/>
      <w:marBottom w:val="0"/>
      <w:divBdr>
        <w:top w:val="none" w:sz="0" w:space="0" w:color="auto"/>
        <w:left w:val="none" w:sz="0" w:space="0" w:color="auto"/>
        <w:bottom w:val="none" w:sz="0" w:space="0" w:color="auto"/>
        <w:right w:val="none" w:sz="0" w:space="0" w:color="auto"/>
      </w:divBdr>
    </w:div>
    <w:div w:id="2047749105">
      <w:bodyDiv w:val="1"/>
      <w:marLeft w:val="0"/>
      <w:marRight w:val="0"/>
      <w:marTop w:val="0"/>
      <w:marBottom w:val="0"/>
      <w:divBdr>
        <w:top w:val="none" w:sz="0" w:space="0" w:color="auto"/>
        <w:left w:val="none" w:sz="0" w:space="0" w:color="auto"/>
        <w:bottom w:val="none" w:sz="0" w:space="0" w:color="auto"/>
        <w:right w:val="none" w:sz="0" w:space="0" w:color="auto"/>
      </w:divBdr>
      <w:divsChild>
        <w:div w:id="2062900141">
          <w:marLeft w:val="0"/>
          <w:marRight w:val="0"/>
          <w:marTop w:val="0"/>
          <w:marBottom w:val="0"/>
          <w:divBdr>
            <w:top w:val="none" w:sz="0" w:space="0" w:color="auto"/>
            <w:left w:val="none" w:sz="0" w:space="0" w:color="auto"/>
            <w:bottom w:val="none" w:sz="0" w:space="0" w:color="auto"/>
            <w:right w:val="none" w:sz="0" w:space="0" w:color="auto"/>
          </w:divBdr>
          <w:divsChild>
            <w:div w:id="558248873">
              <w:marLeft w:val="0"/>
              <w:marRight w:val="0"/>
              <w:marTop w:val="0"/>
              <w:marBottom w:val="0"/>
              <w:divBdr>
                <w:top w:val="none" w:sz="0" w:space="0" w:color="auto"/>
                <w:left w:val="none" w:sz="0" w:space="0" w:color="auto"/>
                <w:bottom w:val="none" w:sz="0" w:space="0" w:color="auto"/>
                <w:right w:val="none" w:sz="0" w:space="0" w:color="auto"/>
              </w:divBdr>
              <w:divsChild>
                <w:div w:id="616184340">
                  <w:marLeft w:val="0"/>
                  <w:marRight w:val="0"/>
                  <w:marTop w:val="0"/>
                  <w:marBottom w:val="0"/>
                  <w:divBdr>
                    <w:top w:val="none" w:sz="0" w:space="0" w:color="auto"/>
                    <w:left w:val="none" w:sz="0" w:space="0" w:color="auto"/>
                    <w:bottom w:val="none" w:sz="0" w:space="0" w:color="auto"/>
                    <w:right w:val="none" w:sz="0" w:space="0" w:color="auto"/>
                  </w:divBdr>
                  <w:divsChild>
                    <w:div w:id="312300687">
                      <w:marLeft w:val="0"/>
                      <w:marRight w:val="0"/>
                      <w:marTop w:val="0"/>
                      <w:marBottom w:val="0"/>
                      <w:divBdr>
                        <w:top w:val="none" w:sz="0" w:space="0" w:color="auto"/>
                        <w:left w:val="none" w:sz="0" w:space="0" w:color="auto"/>
                        <w:bottom w:val="none" w:sz="0" w:space="0" w:color="auto"/>
                        <w:right w:val="none" w:sz="0" w:space="0" w:color="auto"/>
                      </w:divBdr>
                      <w:divsChild>
                        <w:div w:id="711730966">
                          <w:marLeft w:val="0"/>
                          <w:marRight w:val="0"/>
                          <w:marTop w:val="0"/>
                          <w:marBottom w:val="0"/>
                          <w:divBdr>
                            <w:top w:val="none" w:sz="0" w:space="0" w:color="auto"/>
                            <w:left w:val="none" w:sz="0" w:space="0" w:color="auto"/>
                            <w:bottom w:val="none" w:sz="0" w:space="0" w:color="auto"/>
                            <w:right w:val="none" w:sz="0" w:space="0" w:color="auto"/>
                          </w:divBdr>
                          <w:divsChild>
                            <w:div w:id="528644090">
                              <w:marLeft w:val="0"/>
                              <w:marRight w:val="0"/>
                              <w:marTop w:val="0"/>
                              <w:marBottom w:val="0"/>
                              <w:divBdr>
                                <w:top w:val="none" w:sz="0" w:space="0" w:color="auto"/>
                                <w:left w:val="none" w:sz="0" w:space="0" w:color="auto"/>
                                <w:bottom w:val="none" w:sz="0" w:space="0" w:color="auto"/>
                                <w:right w:val="none" w:sz="0" w:space="0" w:color="auto"/>
                              </w:divBdr>
                            </w:div>
                            <w:div w:id="1071535801">
                              <w:marLeft w:val="0"/>
                              <w:marRight w:val="0"/>
                              <w:marTop w:val="0"/>
                              <w:marBottom w:val="0"/>
                              <w:divBdr>
                                <w:top w:val="none" w:sz="0" w:space="0" w:color="auto"/>
                                <w:left w:val="none" w:sz="0" w:space="0" w:color="auto"/>
                                <w:bottom w:val="none" w:sz="0" w:space="0" w:color="auto"/>
                                <w:right w:val="none" w:sz="0" w:space="0" w:color="auto"/>
                              </w:divBdr>
                              <w:divsChild>
                                <w:div w:id="619920967">
                                  <w:marLeft w:val="0"/>
                                  <w:marRight w:val="0"/>
                                  <w:marTop w:val="0"/>
                                  <w:marBottom w:val="0"/>
                                  <w:divBdr>
                                    <w:top w:val="none" w:sz="0" w:space="0" w:color="auto"/>
                                    <w:left w:val="none" w:sz="0" w:space="0" w:color="auto"/>
                                    <w:bottom w:val="none" w:sz="0" w:space="0" w:color="auto"/>
                                    <w:right w:val="none" w:sz="0" w:space="0" w:color="auto"/>
                                  </w:divBdr>
                                  <w:divsChild>
                                    <w:div w:id="1774977213">
                                      <w:marLeft w:val="0"/>
                                      <w:marRight w:val="0"/>
                                      <w:marTop w:val="0"/>
                                      <w:marBottom w:val="0"/>
                                      <w:divBdr>
                                        <w:top w:val="none" w:sz="0" w:space="0" w:color="auto"/>
                                        <w:left w:val="none" w:sz="0" w:space="0" w:color="auto"/>
                                        <w:bottom w:val="none" w:sz="0" w:space="0" w:color="auto"/>
                                        <w:right w:val="none" w:sz="0" w:space="0" w:color="auto"/>
                                      </w:divBdr>
                                    </w:div>
                                    <w:div w:id="16137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9341">
                          <w:marLeft w:val="0"/>
                          <w:marRight w:val="0"/>
                          <w:marTop w:val="0"/>
                          <w:marBottom w:val="0"/>
                          <w:divBdr>
                            <w:top w:val="none" w:sz="0" w:space="0" w:color="auto"/>
                            <w:left w:val="none" w:sz="0" w:space="0" w:color="auto"/>
                            <w:bottom w:val="none" w:sz="0" w:space="0" w:color="auto"/>
                            <w:right w:val="none" w:sz="0" w:space="0" w:color="auto"/>
                          </w:divBdr>
                          <w:divsChild>
                            <w:div w:id="399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24952">
          <w:marLeft w:val="0"/>
          <w:marRight w:val="0"/>
          <w:marTop w:val="0"/>
          <w:marBottom w:val="0"/>
          <w:divBdr>
            <w:top w:val="none" w:sz="0" w:space="0" w:color="auto"/>
            <w:left w:val="none" w:sz="0" w:space="0" w:color="auto"/>
            <w:bottom w:val="none" w:sz="0" w:space="0" w:color="auto"/>
            <w:right w:val="none" w:sz="0" w:space="0" w:color="auto"/>
          </w:divBdr>
          <w:divsChild>
            <w:div w:id="237137876">
              <w:marLeft w:val="0"/>
              <w:marRight w:val="0"/>
              <w:marTop w:val="0"/>
              <w:marBottom w:val="0"/>
              <w:divBdr>
                <w:top w:val="none" w:sz="0" w:space="0" w:color="auto"/>
                <w:left w:val="none" w:sz="0" w:space="0" w:color="auto"/>
                <w:bottom w:val="none" w:sz="0" w:space="0" w:color="auto"/>
                <w:right w:val="none" w:sz="0" w:space="0" w:color="auto"/>
              </w:divBdr>
              <w:divsChild>
                <w:div w:id="952711586">
                  <w:marLeft w:val="0"/>
                  <w:marRight w:val="0"/>
                  <w:marTop w:val="0"/>
                  <w:marBottom w:val="0"/>
                  <w:divBdr>
                    <w:top w:val="none" w:sz="0" w:space="0" w:color="auto"/>
                    <w:left w:val="none" w:sz="0" w:space="0" w:color="auto"/>
                    <w:bottom w:val="none" w:sz="0" w:space="0" w:color="auto"/>
                    <w:right w:val="none" w:sz="0" w:space="0" w:color="auto"/>
                  </w:divBdr>
                </w:div>
              </w:divsChild>
            </w:div>
            <w:div w:id="1165629223">
              <w:marLeft w:val="0"/>
              <w:marRight w:val="0"/>
              <w:marTop w:val="0"/>
              <w:marBottom w:val="0"/>
              <w:divBdr>
                <w:top w:val="none" w:sz="0" w:space="0" w:color="auto"/>
                <w:left w:val="none" w:sz="0" w:space="0" w:color="auto"/>
                <w:bottom w:val="none" w:sz="0" w:space="0" w:color="auto"/>
                <w:right w:val="none" w:sz="0" w:space="0" w:color="auto"/>
              </w:divBdr>
              <w:divsChild>
                <w:div w:id="1074739923">
                  <w:marLeft w:val="0"/>
                  <w:marRight w:val="0"/>
                  <w:marTop w:val="150"/>
                  <w:marBottom w:val="0"/>
                  <w:divBdr>
                    <w:top w:val="none" w:sz="0" w:space="0" w:color="auto"/>
                    <w:left w:val="none" w:sz="0" w:space="0" w:color="auto"/>
                    <w:bottom w:val="none" w:sz="0" w:space="0" w:color="auto"/>
                    <w:right w:val="none" w:sz="0" w:space="0" w:color="auto"/>
                  </w:divBdr>
                  <w:divsChild>
                    <w:div w:id="14350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16F3-A175-4D14-B098-3F86C60D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2049</Words>
  <Characters>11683</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2023-06-23T17:06:00Z</dcterms:created>
  <dcterms:modified xsi:type="dcterms:W3CDTF">2023-06-24T01:52:00Z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