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9D" w:rsidRPr="006F2C9D" w:rsidRDefault="006F2C9D" w:rsidP="006F2C9D">
      <w:pPr>
        <w:spacing w:beforeLines="20" w:before="48" w:afterLines="20" w:after="48" w:line="20" w:lineRule="atLeast"/>
        <w:rPr>
          <w:b/>
          <w:bCs/>
          <w:sz w:val="26"/>
          <w:szCs w:val="26"/>
          <w:lang w:val="nl-NL"/>
        </w:rPr>
      </w:pPr>
      <w:r w:rsidRPr="006F2C9D">
        <w:rPr>
          <w:bCs/>
          <w:sz w:val="26"/>
          <w:szCs w:val="26"/>
          <w:lang w:val="nl-NL"/>
        </w:rPr>
        <w:t>Ngày soạn: 20/10/2022</w:t>
      </w:r>
      <w:r w:rsidRPr="006F2C9D">
        <w:rPr>
          <w:b/>
          <w:bCs/>
          <w:sz w:val="26"/>
          <w:szCs w:val="26"/>
          <w:lang w:val="nl-NL"/>
        </w:rPr>
        <w:t xml:space="preserve">                                  TUẦN 8</w:t>
      </w:r>
    </w:p>
    <w:p w:rsidR="006F2C9D" w:rsidRPr="006F2C9D" w:rsidRDefault="006F2C9D" w:rsidP="006F2C9D">
      <w:pPr>
        <w:spacing w:beforeLines="20" w:before="48" w:afterLines="20" w:after="48" w:line="20" w:lineRule="atLeast"/>
        <w:rPr>
          <w:b/>
          <w:bCs/>
          <w:sz w:val="26"/>
          <w:szCs w:val="26"/>
          <w:lang w:val="nl-NL"/>
        </w:rPr>
      </w:pPr>
      <w:r w:rsidRPr="006F2C9D">
        <w:rPr>
          <w:b/>
          <w:bCs/>
          <w:sz w:val="26"/>
          <w:szCs w:val="26"/>
          <w:lang w:val="nl-NL"/>
        </w:rPr>
        <w:t xml:space="preserve">Tiết 8:                                                           ÔN TẬP </w:t>
      </w:r>
    </w:p>
    <w:p w:rsidR="006F2C9D" w:rsidRPr="006F2C9D" w:rsidRDefault="006F2C9D" w:rsidP="006F2C9D">
      <w:pPr>
        <w:tabs>
          <w:tab w:val="left" w:pos="1980"/>
          <w:tab w:val="left" w:pos="2700"/>
        </w:tabs>
        <w:spacing w:beforeLines="20" w:before="48" w:afterLines="20" w:after="48" w:line="20" w:lineRule="atLeast"/>
        <w:ind w:right="-1260"/>
        <w:contextualSpacing/>
        <w:jc w:val="both"/>
        <w:rPr>
          <w:rFonts w:eastAsia="Calibri"/>
          <w:color w:val="FF0000"/>
          <w:sz w:val="26"/>
          <w:szCs w:val="26"/>
          <w:lang w:val="pt-BR"/>
        </w:rPr>
      </w:pPr>
      <w:r w:rsidRPr="006F2C9D">
        <w:rPr>
          <w:rFonts w:eastAsia="Calibri"/>
          <w:b/>
          <w:bCs/>
          <w:color w:val="FF0000"/>
          <w:sz w:val="26"/>
          <w:szCs w:val="26"/>
          <w:lang w:val="pt-BR"/>
        </w:rPr>
        <w:t>I. MỤC TIÊU</w:t>
      </w:r>
      <w:r w:rsidRPr="006F2C9D">
        <w:rPr>
          <w:rFonts w:eastAsia="Calibri"/>
          <w:color w:val="FF0000"/>
          <w:sz w:val="26"/>
          <w:szCs w:val="26"/>
          <w:lang w:val="pt-BR"/>
        </w:rPr>
        <w:t xml:space="preserve">: </w:t>
      </w:r>
    </w:p>
    <w:p w:rsidR="006F2C9D" w:rsidRPr="006F2C9D" w:rsidRDefault="006F2C9D" w:rsidP="006F2C9D">
      <w:pPr>
        <w:tabs>
          <w:tab w:val="left" w:pos="2700"/>
        </w:tabs>
        <w:spacing w:beforeLines="20" w:before="48" w:afterLines="20" w:after="48" w:line="20" w:lineRule="atLeast"/>
        <w:jc w:val="both"/>
        <w:rPr>
          <w:rFonts w:eastAsia="Calibri"/>
          <w:b/>
          <w:sz w:val="26"/>
          <w:szCs w:val="26"/>
          <w:lang w:val="pt-BR"/>
        </w:rPr>
      </w:pPr>
      <w:r w:rsidRPr="006F2C9D">
        <w:rPr>
          <w:rFonts w:eastAsia="Calibri"/>
          <w:b/>
          <w:sz w:val="26"/>
          <w:szCs w:val="26"/>
          <w:lang w:val="pt-BR"/>
        </w:rPr>
        <w:t>1. Kiến thức:</w:t>
      </w:r>
    </w:p>
    <w:p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sz w:val="26"/>
          <w:szCs w:val="26"/>
          <w:lang w:val="es-ES"/>
        </w:rPr>
        <w:t>- Truyền thống  quê hương là gì? Những việc làm cụ thể, phù hợp để giữ gìn và phát huy truyền thống quê hương.</w:t>
      </w:r>
    </w:p>
    <w:p w:rsidR="006F2C9D" w:rsidRPr="006F2C9D" w:rsidRDefault="006F2C9D" w:rsidP="006F2C9D">
      <w:pPr>
        <w:widowControl w:val="0"/>
        <w:tabs>
          <w:tab w:val="left" w:pos="811"/>
        </w:tabs>
        <w:spacing w:beforeLines="20" w:before="48" w:afterLines="20" w:after="48" w:line="20" w:lineRule="atLeast"/>
        <w:jc w:val="both"/>
        <w:rPr>
          <w:sz w:val="26"/>
          <w:szCs w:val="26"/>
          <w:lang w:val="pt-BR"/>
        </w:rPr>
      </w:pPr>
      <w:r w:rsidRPr="006F2C9D">
        <w:rPr>
          <w:sz w:val="26"/>
          <w:szCs w:val="26"/>
          <w:lang w:val="pt-BR"/>
        </w:rPr>
        <w:t>- Những việc làm bảo tồn di sản văn hoá</w:t>
      </w:r>
    </w:p>
    <w:p w:rsidR="006F2C9D" w:rsidRPr="006F2C9D" w:rsidRDefault="006F2C9D" w:rsidP="006F2C9D">
      <w:pPr>
        <w:widowControl w:val="0"/>
        <w:tabs>
          <w:tab w:val="left" w:pos="811"/>
        </w:tabs>
        <w:spacing w:beforeLines="20" w:before="48" w:afterLines="20" w:after="48" w:line="20" w:lineRule="atLeast"/>
        <w:jc w:val="both"/>
        <w:rPr>
          <w:sz w:val="26"/>
          <w:szCs w:val="26"/>
          <w:lang w:val="pt-BR"/>
        </w:rPr>
      </w:pPr>
      <w:r w:rsidRPr="006F2C9D">
        <w:rPr>
          <w:sz w:val="26"/>
          <w:szCs w:val="26"/>
          <w:lang w:val="pt-BR"/>
        </w:rPr>
        <w:t>- Thế nào là quan tâm, cảm thông, chia sẻ. Những việc làm thể hiện việc quan tâm, cảm thông, chi sẻ trong cuộc sống.</w:t>
      </w:r>
    </w:p>
    <w:p w:rsidR="006F2C9D" w:rsidRPr="006F2C9D" w:rsidRDefault="006F2C9D" w:rsidP="006F2C9D">
      <w:pPr>
        <w:tabs>
          <w:tab w:val="left" w:pos="2700"/>
        </w:tabs>
        <w:spacing w:beforeLines="20" w:before="48" w:afterLines="20" w:after="48" w:line="20" w:lineRule="atLeast"/>
        <w:jc w:val="both"/>
        <w:rPr>
          <w:b/>
          <w:bCs/>
          <w:sz w:val="26"/>
          <w:szCs w:val="26"/>
          <w:lang w:val="pt-BR"/>
        </w:rPr>
      </w:pPr>
      <w:r w:rsidRPr="006F2C9D">
        <w:rPr>
          <w:b/>
          <w:sz w:val="26"/>
          <w:szCs w:val="26"/>
          <w:lang w:val="es-ES"/>
        </w:rPr>
        <w:t>2</w:t>
      </w:r>
      <w:r w:rsidRPr="006F2C9D">
        <w:rPr>
          <w:b/>
          <w:sz w:val="26"/>
          <w:szCs w:val="26"/>
          <w:lang w:val="vi-VN"/>
        </w:rPr>
        <w:t>.</w:t>
      </w:r>
      <w:r w:rsidRPr="006F2C9D">
        <w:rPr>
          <w:b/>
          <w:sz w:val="26"/>
          <w:szCs w:val="26"/>
        </w:rPr>
        <w:t xml:space="preserve"> </w:t>
      </w:r>
      <w:r w:rsidRPr="006F2C9D">
        <w:rPr>
          <w:b/>
          <w:bCs/>
          <w:sz w:val="26"/>
          <w:szCs w:val="26"/>
          <w:lang w:val="pt-BR"/>
        </w:rPr>
        <w:t>Năng lực:</w:t>
      </w:r>
    </w:p>
    <w:p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i/>
          <w:color w:val="FF0000"/>
          <w:sz w:val="26"/>
          <w:szCs w:val="26"/>
          <w:lang w:val="pt-BR"/>
        </w:rPr>
        <w:t>-Tự chủ và tự học:</w:t>
      </w:r>
      <w:r w:rsidRPr="006F2C9D">
        <w:rPr>
          <w:rFonts w:eastAsia="Calibri"/>
          <w:sz w:val="26"/>
          <w:szCs w:val="26"/>
          <w:lang w:val="pt-BR"/>
        </w:rPr>
        <w:t>Tự giác học tập, lao động</w:t>
      </w:r>
      <w:r w:rsidRPr="006F2C9D">
        <w:rPr>
          <w:rFonts w:eastAsia="Calibri"/>
          <w:sz w:val="26"/>
          <w:szCs w:val="26"/>
          <w:lang w:val="es-ES"/>
        </w:rPr>
        <w:t xml:space="preserve"> để giữ gìn và phát huy truyền thống của quê hương.</w:t>
      </w:r>
    </w:p>
    <w:p w:rsidR="006F2C9D" w:rsidRPr="006F2C9D" w:rsidRDefault="006F2C9D" w:rsidP="006F2C9D">
      <w:pPr>
        <w:spacing w:beforeLines="20" w:before="48" w:afterLines="20" w:after="48" w:line="20" w:lineRule="atLeast"/>
        <w:ind w:right="-141"/>
        <w:jc w:val="both"/>
        <w:rPr>
          <w:color w:val="000000"/>
          <w:sz w:val="26"/>
          <w:szCs w:val="26"/>
          <w:lang w:eastAsia="vi-VN" w:bidi="vi-VN"/>
        </w:rPr>
      </w:pPr>
      <w:r w:rsidRPr="006F2C9D">
        <w:rPr>
          <w:color w:val="FF0000"/>
          <w:sz w:val="26"/>
          <w:szCs w:val="26"/>
          <w:lang w:val="pt-BR"/>
        </w:rPr>
        <w:t xml:space="preserve">- </w:t>
      </w:r>
      <w:r w:rsidRPr="006F2C9D">
        <w:rPr>
          <w:bCs/>
          <w:i/>
          <w:iCs/>
          <w:color w:val="FF0000"/>
          <w:sz w:val="26"/>
          <w:szCs w:val="26"/>
          <w:lang w:val="pt-BR"/>
        </w:rPr>
        <w:t xml:space="preserve">Điều chỉnh hành vi: </w:t>
      </w:r>
      <w:r w:rsidRPr="006F2C9D">
        <w:rPr>
          <w:color w:val="000000"/>
          <w:sz w:val="26"/>
          <w:szCs w:val="26"/>
          <w:lang w:val="vi-VN" w:eastAsia="vi-VN" w:bidi="vi-VN"/>
        </w:rPr>
        <w:t>Nhận biết được những chu</w:t>
      </w:r>
      <w:r w:rsidRPr="006F2C9D">
        <w:rPr>
          <w:color w:val="000000"/>
          <w:sz w:val="26"/>
          <w:szCs w:val="26"/>
          <w:lang w:val="pt-BR" w:eastAsia="vi-VN" w:bidi="vi-VN"/>
        </w:rPr>
        <w:t>ẩ</w:t>
      </w:r>
      <w:r w:rsidRPr="006F2C9D">
        <w:rPr>
          <w:color w:val="000000"/>
          <w:sz w:val="26"/>
          <w:szCs w:val="26"/>
          <w:lang w:val="vi-VN" w:eastAsia="vi-VN" w:bidi="vi-VN"/>
        </w:rPr>
        <w:t>n mực đạo đức, những giá trị truyền thống c</w:t>
      </w:r>
      <w:r w:rsidRPr="006F2C9D">
        <w:rPr>
          <w:color w:val="000000"/>
          <w:sz w:val="26"/>
          <w:szCs w:val="26"/>
          <w:lang w:val="pt-BR" w:eastAsia="vi-VN" w:bidi="vi-VN"/>
        </w:rPr>
        <w:t>ủa</w:t>
      </w:r>
      <w:r w:rsidRPr="006F2C9D">
        <w:rPr>
          <w:color w:val="000000"/>
          <w:sz w:val="26"/>
          <w:szCs w:val="26"/>
          <w:lang w:val="vi-VN" w:eastAsia="vi-VN" w:bidi="vi-VN"/>
        </w:rPr>
        <w:t xml:space="preserve"> </w:t>
      </w:r>
      <w:r w:rsidRPr="006F2C9D">
        <w:rPr>
          <w:color w:val="000000"/>
          <w:sz w:val="26"/>
          <w:szCs w:val="26"/>
          <w:lang w:eastAsia="vi-VN" w:bidi="vi-VN"/>
        </w:rPr>
        <w:t>quan tâm, cảm thông, chia sẻ.</w:t>
      </w:r>
      <w:r w:rsidRPr="006F2C9D">
        <w:rPr>
          <w:color w:val="000000"/>
          <w:sz w:val="26"/>
          <w:szCs w:val="26"/>
          <w:lang w:val="vi-VN" w:eastAsia="vi-VN" w:bidi="vi-VN"/>
        </w:rPr>
        <w:t xml:space="preserve"> Có kiến thức cơ bản để nhận thức, quản lí, điều chỉnh bản thân và thích ứng với những thay đối trong cuộc sổng nhằm phát huy giá trị to lớn của </w:t>
      </w:r>
      <w:r w:rsidRPr="006F2C9D">
        <w:rPr>
          <w:color w:val="000000"/>
          <w:sz w:val="26"/>
          <w:szCs w:val="26"/>
          <w:lang w:eastAsia="vi-VN" w:bidi="vi-VN"/>
        </w:rPr>
        <w:t>sự quan tâm, cảm thông và chia sẻ.</w:t>
      </w:r>
    </w:p>
    <w:p w:rsidR="006F2C9D" w:rsidRPr="006F2C9D" w:rsidRDefault="006F2C9D" w:rsidP="006F2C9D">
      <w:pPr>
        <w:widowControl w:val="0"/>
        <w:tabs>
          <w:tab w:val="left" w:pos="827"/>
        </w:tabs>
        <w:spacing w:beforeLines="20" w:before="48" w:afterLines="20" w:after="48" w:line="20" w:lineRule="atLeast"/>
        <w:rPr>
          <w:color w:val="000000"/>
          <w:sz w:val="26"/>
          <w:szCs w:val="26"/>
          <w:lang w:val="vi-VN" w:eastAsia="vi-VN" w:bidi="vi-VN"/>
        </w:rPr>
      </w:pPr>
      <w:r w:rsidRPr="006F2C9D">
        <w:rPr>
          <w:bCs/>
          <w:i/>
          <w:iCs/>
          <w:color w:val="FF0000"/>
          <w:sz w:val="26"/>
          <w:szCs w:val="26"/>
          <w:lang w:val="pt-BR"/>
        </w:rPr>
        <w:t xml:space="preserve">- Tư duy phê phán: </w:t>
      </w:r>
      <w:r w:rsidRPr="006F2C9D">
        <w:rPr>
          <w:color w:val="000000"/>
          <w:sz w:val="26"/>
          <w:szCs w:val="26"/>
          <w:lang w:val="vi-VN" w:eastAsia="vi-VN" w:bidi="vi-VN"/>
        </w:rPr>
        <w:t>Đánh giá, phê ph</w:t>
      </w:r>
      <w:r w:rsidRPr="006F2C9D">
        <w:rPr>
          <w:color w:val="000000"/>
          <w:sz w:val="26"/>
          <w:szCs w:val="26"/>
          <w:lang w:val="pt-BR" w:eastAsia="vi-VN" w:bidi="vi-VN"/>
        </w:rPr>
        <w:t>á</w:t>
      </w:r>
      <w:r w:rsidRPr="006F2C9D">
        <w:rPr>
          <w:color w:val="000000"/>
          <w:sz w:val="26"/>
          <w:szCs w:val="26"/>
          <w:lang w:val="vi-VN" w:eastAsia="vi-VN" w:bidi="vi-VN"/>
        </w:rPr>
        <w:t xml:space="preserve">n được những </w:t>
      </w:r>
      <w:r w:rsidRPr="006F2C9D">
        <w:rPr>
          <w:color w:val="000000"/>
          <w:sz w:val="26"/>
          <w:szCs w:val="26"/>
          <w:lang w:val="pt-BR" w:eastAsia="vi-VN" w:bidi="vi-VN"/>
        </w:rPr>
        <w:t>hành vi lười biếng, ỷ lại trong học tập, trốn tránh công việc, hay nản lòng trong học tập, lao động và trong cuộc sống.</w:t>
      </w:r>
    </w:p>
    <w:p w:rsidR="006F2C9D" w:rsidRPr="006F2C9D" w:rsidRDefault="006F2C9D" w:rsidP="006F2C9D">
      <w:pPr>
        <w:tabs>
          <w:tab w:val="left" w:pos="2700"/>
        </w:tabs>
        <w:spacing w:beforeLines="20" w:before="48" w:afterLines="20" w:after="48" w:line="20" w:lineRule="atLeast"/>
        <w:jc w:val="both"/>
        <w:rPr>
          <w:rFonts w:eastAsia="Calibri"/>
          <w:b/>
          <w:bCs/>
          <w:sz w:val="26"/>
          <w:szCs w:val="26"/>
          <w:lang w:val="pt-BR"/>
        </w:rPr>
      </w:pPr>
      <w:r w:rsidRPr="006F2C9D">
        <w:rPr>
          <w:rFonts w:eastAsia="Calibri"/>
          <w:b/>
          <w:bCs/>
          <w:sz w:val="26"/>
          <w:szCs w:val="26"/>
          <w:lang w:val="pt-BR"/>
        </w:rPr>
        <w:t>3. Phẩm chất:</w:t>
      </w:r>
    </w:p>
    <w:p w:rsidR="006F2C9D" w:rsidRPr="006F2C9D" w:rsidRDefault="006F2C9D" w:rsidP="006F2C9D">
      <w:pPr>
        <w:widowControl w:val="0"/>
        <w:tabs>
          <w:tab w:val="left" w:pos="827"/>
        </w:tabs>
        <w:spacing w:beforeLines="20" w:before="48" w:afterLines="20" w:after="48" w:line="20" w:lineRule="atLeast"/>
        <w:rPr>
          <w:bCs/>
          <w:sz w:val="26"/>
          <w:szCs w:val="26"/>
          <w:lang w:val="pt-BR"/>
        </w:rPr>
      </w:pPr>
      <w:r w:rsidRPr="006F2C9D">
        <w:rPr>
          <w:rFonts w:eastAsia="Calibri"/>
          <w:b/>
          <w:i/>
          <w:color w:val="FF0000"/>
          <w:sz w:val="26"/>
          <w:szCs w:val="26"/>
          <w:lang w:val="es-ES"/>
        </w:rPr>
        <w:t xml:space="preserve">- </w:t>
      </w:r>
      <w:r w:rsidRPr="006F2C9D">
        <w:rPr>
          <w:rFonts w:eastAsia="Calibri"/>
          <w:i/>
          <w:color w:val="FF0000"/>
          <w:sz w:val="26"/>
          <w:szCs w:val="26"/>
          <w:lang w:val="es-ES"/>
        </w:rPr>
        <w:t>Chăm chỉ</w:t>
      </w:r>
      <w:r w:rsidRPr="006F2C9D">
        <w:rPr>
          <w:rFonts w:eastAsia="Calibri"/>
          <w:b/>
          <w:i/>
          <w:color w:val="FF0000"/>
          <w:sz w:val="26"/>
          <w:szCs w:val="26"/>
          <w:lang w:val="es-ES"/>
        </w:rPr>
        <w:t xml:space="preserve">: </w:t>
      </w:r>
      <w:r w:rsidRPr="006F2C9D">
        <w:rPr>
          <w:rFonts w:eastAsia="Calibri"/>
          <w:sz w:val="26"/>
          <w:szCs w:val="26"/>
          <w:lang w:val="da-DK"/>
        </w:rPr>
        <w:t xml:space="preserve">HS có ý thức vận dụng bài học vào các tình huống, hoàn cảnh thực tế đời sống của bản thân. </w:t>
      </w:r>
      <w:r w:rsidRPr="006F2C9D">
        <w:rPr>
          <w:bCs/>
          <w:sz w:val="26"/>
          <w:szCs w:val="26"/>
          <w:lang w:val="pt-BR"/>
        </w:rPr>
        <w:t>Quý trọng, ủng hộ những người siêng năng, kiên trì trong học tập và lao động.</w:t>
      </w:r>
    </w:p>
    <w:p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b/>
          <w:i/>
          <w:color w:val="FF0000"/>
          <w:sz w:val="26"/>
          <w:szCs w:val="26"/>
          <w:lang w:val="da-DK"/>
        </w:rPr>
        <w:t xml:space="preserve">- </w:t>
      </w:r>
      <w:r w:rsidRPr="006F2C9D">
        <w:rPr>
          <w:rFonts w:eastAsia="Calibri"/>
          <w:i/>
          <w:color w:val="FF0000"/>
          <w:sz w:val="26"/>
          <w:szCs w:val="26"/>
          <w:lang w:val="da-DK"/>
        </w:rPr>
        <w:t>Yêu nước</w:t>
      </w:r>
      <w:r w:rsidRPr="006F2C9D">
        <w:rPr>
          <w:rFonts w:eastAsia="Calibri"/>
          <w:b/>
          <w:i/>
          <w:color w:val="FF0000"/>
          <w:sz w:val="26"/>
          <w:szCs w:val="26"/>
          <w:lang w:val="da-DK"/>
        </w:rPr>
        <w:t xml:space="preserve">: </w:t>
      </w:r>
      <w:r w:rsidRPr="006F2C9D">
        <w:rPr>
          <w:rFonts w:eastAsia="Calibri"/>
          <w:sz w:val="26"/>
          <w:szCs w:val="26"/>
          <w:lang w:val="es-ES"/>
        </w:rPr>
        <w:t>Tự hào về truyền thống quê hương. Tự hào về truyền thống nhân ái, đoàn kết tương trợ, tinh thần tương thân, tương ái của dân tộc.</w:t>
      </w:r>
    </w:p>
    <w:p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i/>
          <w:color w:val="FF0000"/>
          <w:spacing w:val="-8"/>
          <w:sz w:val="26"/>
          <w:szCs w:val="26"/>
          <w:lang w:val="es-ES"/>
        </w:rPr>
        <w:t xml:space="preserve">- </w:t>
      </w:r>
      <w:r w:rsidRPr="006F2C9D">
        <w:rPr>
          <w:rFonts w:eastAsia="Calibri"/>
          <w:i/>
          <w:color w:val="FF0000"/>
          <w:sz w:val="26"/>
          <w:szCs w:val="26"/>
          <w:lang w:val="es-ES"/>
        </w:rPr>
        <w:t>Trách nhiệm</w:t>
      </w:r>
      <w:r w:rsidRPr="006F2C9D">
        <w:rPr>
          <w:rFonts w:eastAsia="Calibri"/>
          <w:i/>
          <w:color w:val="FF0000"/>
          <w:spacing w:val="-8"/>
          <w:sz w:val="26"/>
          <w:szCs w:val="26"/>
          <w:lang w:val="es-ES"/>
        </w:rPr>
        <w:t xml:space="preserve">: </w:t>
      </w:r>
      <w:r w:rsidRPr="006F2C9D">
        <w:rPr>
          <w:rFonts w:eastAsia="Calibri"/>
          <w:sz w:val="26"/>
          <w:szCs w:val="26"/>
          <w:lang w:val="da-DK"/>
        </w:rPr>
        <w:t xml:space="preserve">Hành động có trách nhiệm với chính mình, với </w:t>
      </w:r>
      <w:r w:rsidRPr="006F2C9D">
        <w:rPr>
          <w:rFonts w:eastAsia="Calibri"/>
          <w:sz w:val="26"/>
          <w:szCs w:val="26"/>
          <w:lang w:val="es-ES"/>
        </w:rPr>
        <w:t xml:space="preserve">truyền thống quê hương, </w:t>
      </w:r>
      <w:r w:rsidRPr="006F2C9D">
        <w:rPr>
          <w:rFonts w:eastAsia="Calibri"/>
          <w:sz w:val="26"/>
          <w:szCs w:val="26"/>
          <w:lang w:val="da-DK"/>
        </w:rPr>
        <w:t>có trách nhiệm với đất nước.</w:t>
      </w:r>
      <w:r w:rsidRPr="006F2C9D">
        <w:rPr>
          <w:bCs/>
          <w:sz w:val="26"/>
          <w:szCs w:val="26"/>
          <w:lang w:val="pt-BR"/>
        </w:rPr>
        <w:t xml:space="preserve"> Tích cực hoàn thành nhiệm vụ học tập, lao động.</w:t>
      </w:r>
    </w:p>
    <w:p w:rsidR="006F2C9D" w:rsidRPr="006F2C9D" w:rsidRDefault="006F2C9D" w:rsidP="006F2C9D">
      <w:pPr>
        <w:spacing w:beforeLines="20" w:before="48" w:afterLines="20" w:after="48" w:line="20" w:lineRule="atLeast"/>
        <w:jc w:val="both"/>
        <w:rPr>
          <w:rFonts w:eastAsia="Calibri"/>
          <w:b/>
          <w:bCs/>
          <w:color w:val="FF0000"/>
          <w:sz w:val="26"/>
          <w:szCs w:val="26"/>
          <w:lang w:val="vi-VN"/>
        </w:rPr>
      </w:pPr>
      <w:r w:rsidRPr="006F2C9D">
        <w:rPr>
          <w:b/>
          <w:color w:val="FF0000"/>
          <w:sz w:val="26"/>
          <w:szCs w:val="26"/>
          <w:lang w:val="vi-VN"/>
        </w:rPr>
        <w:t>II.</w:t>
      </w:r>
      <w:r w:rsidRPr="006F2C9D">
        <w:rPr>
          <w:b/>
          <w:color w:val="FF0000"/>
          <w:sz w:val="26"/>
          <w:szCs w:val="26"/>
          <w:lang w:val="pt-BR"/>
        </w:rPr>
        <w:t>THIẾT BỊ DẠY HỌC VÀ HỌC LIỆU</w:t>
      </w:r>
    </w:p>
    <w:p w:rsidR="006F2C9D" w:rsidRPr="006F2C9D" w:rsidRDefault="006F2C9D" w:rsidP="006F2C9D">
      <w:pPr>
        <w:spacing w:beforeLines="20" w:before="48" w:afterLines="20" w:after="48" w:line="20" w:lineRule="atLeast"/>
        <w:rPr>
          <w:rFonts w:eastAsia="Calibri"/>
          <w:sz w:val="26"/>
          <w:szCs w:val="26"/>
          <w:lang w:val="pl-PL"/>
        </w:rPr>
      </w:pPr>
      <w:r w:rsidRPr="006F2C9D">
        <w:rPr>
          <w:rFonts w:eastAsia="Calibri"/>
          <w:b/>
          <w:sz w:val="26"/>
          <w:szCs w:val="26"/>
        </w:rPr>
        <w:t xml:space="preserve">1. Giáo viên: </w:t>
      </w:r>
      <w:r w:rsidRPr="006F2C9D">
        <w:rPr>
          <w:rFonts w:eastAsia="Calibri"/>
          <w:sz w:val="26"/>
          <w:szCs w:val="26"/>
        </w:rPr>
        <w:t>KHBD, SGK.</w:t>
      </w:r>
      <w:r w:rsidRPr="006F2C9D">
        <w:rPr>
          <w:rFonts w:eastAsia="Calibri"/>
          <w:b/>
          <w:sz w:val="26"/>
          <w:szCs w:val="26"/>
        </w:rPr>
        <w:t xml:space="preserve"> </w:t>
      </w:r>
      <w:r w:rsidRPr="006F2C9D">
        <w:rPr>
          <w:rFonts w:eastAsia="Calibri"/>
          <w:sz w:val="26"/>
          <w:szCs w:val="26"/>
        </w:rPr>
        <w:t>Bảng phụ, phiếu học tập.</w:t>
      </w:r>
    </w:p>
    <w:p w:rsidR="006F2C9D" w:rsidRPr="006F2C9D" w:rsidRDefault="006F2C9D" w:rsidP="006F2C9D">
      <w:pPr>
        <w:spacing w:beforeLines="20" w:before="48" w:afterLines="20" w:after="48" w:line="20" w:lineRule="atLeast"/>
        <w:rPr>
          <w:rFonts w:eastAsia="Calibri"/>
          <w:sz w:val="26"/>
          <w:szCs w:val="26"/>
          <w:lang w:val="pl-PL"/>
        </w:rPr>
      </w:pPr>
      <w:r w:rsidRPr="006F2C9D">
        <w:rPr>
          <w:rFonts w:eastAsia="Calibri"/>
          <w:b/>
          <w:sz w:val="26"/>
          <w:szCs w:val="26"/>
          <w:lang w:val="pl-PL"/>
        </w:rPr>
        <w:t>2. Học sinh</w:t>
      </w:r>
      <w:r w:rsidRPr="006F2C9D">
        <w:rPr>
          <w:rFonts w:eastAsia="Calibri"/>
          <w:sz w:val="26"/>
          <w:szCs w:val="26"/>
          <w:lang w:val="pl-PL"/>
        </w:rPr>
        <w:t xml:space="preserve">: SGK,SBT. </w:t>
      </w:r>
    </w:p>
    <w:p w:rsidR="006F2C9D" w:rsidRPr="006F2C9D" w:rsidRDefault="006F2C9D" w:rsidP="006F2C9D">
      <w:pPr>
        <w:tabs>
          <w:tab w:val="left" w:pos="2700"/>
        </w:tabs>
        <w:spacing w:beforeLines="20" w:before="48" w:afterLines="20" w:after="48" w:line="20" w:lineRule="atLeast"/>
        <w:contextualSpacing/>
        <w:jc w:val="both"/>
        <w:rPr>
          <w:rFonts w:eastAsia="Calibri"/>
          <w:b/>
          <w:bCs/>
          <w:color w:val="FF0000"/>
          <w:sz w:val="26"/>
          <w:szCs w:val="26"/>
          <w:lang w:val="pt-BR"/>
        </w:rPr>
      </w:pPr>
      <w:r w:rsidRPr="006F2C9D">
        <w:rPr>
          <w:rFonts w:eastAsia="Calibri"/>
          <w:b/>
          <w:bCs/>
          <w:color w:val="FF0000"/>
          <w:sz w:val="26"/>
          <w:szCs w:val="26"/>
          <w:lang w:val="pt-BR"/>
        </w:rPr>
        <w:t>III. TIẾN TRÌNH DẠY HỌC:</w:t>
      </w:r>
    </w:p>
    <w:p w:rsidR="006F2C9D" w:rsidRPr="006F2C9D" w:rsidRDefault="006F2C9D" w:rsidP="006F2C9D">
      <w:pPr>
        <w:spacing w:beforeLines="20" w:before="48" w:afterLines="20" w:after="48" w:line="20" w:lineRule="atLeast"/>
        <w:rPr>
          <w:b/>
          <w:color w:val="0000FF"/>
          <w:sz w:val="26"/>
          <w:szCs w:val="26"/>
          <w:lang w:val="pt-BR"/>
        </w:rPr>
      </w:pPr>
      <w:r w:rsidRPr="006F2C9D">
        <w:rPr>
          <w:b/>
          <w:color w:val="0000FF"/>
          <w:sz w:val="26"/>
          <w:szCs w:val="26"/>
          <w:lang w:val="pt-BR"/>
        </w:rPr>
        <w:t>1. Hoạt động 1: Khởi động</w:t>
      </w:r>
    </w:p>
    <w:p w:rsidR="006F2C9D" w:rsidRPr="006F2C9D" w:rsidRDefault="006F2C9D" w:rsidP="006F2C9D">
      <w:pPr>
        <w:spacing w:beforeLines="20" w:before="48" w:afterLines="20" w:after="48" w:line="20" w:lineRule="atLeast"/>
        <w:ind w:left="252"/>
        <w:jc w:val="both"/>
        <w:rPr>
          <w:b/>
          <w:i/>
          <w:color w:val="FF0000"/>
          <w:sz w:val="26"/>
          <w:szCs w:val="26"/>
          <w:lang w:val="pt-BR"/>
        </w:rPr>
      </w:pPr>
      <w:r w:rsidRPr="006F2C9D">
        <w:rPr>
          <w:b/>
          <w:i/>
          <w:color w:val="FF0000"/>
          <w:sz w:val="26"/>
          <w:szCs w:val="26"/>
          <w:lang w:val="pt-BR"/>
        </w:rPr>
        <w:t xml:space="preserve">a. Mục tiêu: </w:t>
      </w:r>
    </w:p>
    <w:p w:rsidR="006F2C9D" w:rsidRPr="006F2C9D" w:rsidRDefault="006F2C9D" w:rsidP="006F2C9D">
      <w:pPr>
        <w:spacing w:beforeLines="20" w:before="48" w:afterLines="20" w:after="48" w:line="20" w:lineRule="atLeast"/>
        <w:ind w:left="252"/>
        <w:jc w:val="both"/>
        <w:rPr>
          <w:sz w:val="26"/>
          <w:szCs w:val="26"/>
          <w:lang w:val="pt-BR"/>
        </w:rPr>
      </w:pPr>
      <w:r w:rsidRPr="006F2C9D">
        <w:rPr>
          <w:sz w:val="26"/>
          <w:szCs w:val="26"/>
          <w:lang w:val="pt-BR"/>
        </w:rPr>
        <w:t>- Tạo được hứng thú với bài học.</w:t>
      </w:r>
    </w:p>
    <w:p w:rsidR="006F2C9D" w:rsidRPr="006F2C9D" w:rsidRDefault="006F2C9D" w:rsidP="006F2C9D">
      <w:pPr>
        <w:spacing w:beforeLines="20" w:before="48" w:afterLines="20" w:after="48" w:line="20" w:lineRule="atLeast"/>
        <w:jc w:val="both"/>
        <w:rPr>
          <w:rFonts w:eastAsia="Calibri"/>
          <w:b/>
          <w:sz w:val="26"/>
          <w:szCs w:val="26"/>
          <w:lang w:val="es-ES"/>
        </w:rPr>
      </w:pPr>
      <w:r w:rsidRPr="006F2C9D">
        <w:rPr>
          <w:b/>
          <w:i/>
          <w:color w:val="FF0000"/>
          <w:sz w:val="26"/>
          <w:szCs w:val="26"/>
          <w:lang w:val="es-ES"/>
        </w:rPr>
        <w:t>b. Nội dung</w:t>
      </w:r>
      <w:r w:rsidRPr="006F2C9D">
        <w:rPr>
          <w:color w:val="FF0000"/>
          <w:sz w:val="26"/>
          <w:szCs w:val="26"/>
          <w:lang w:val="es-ES"/>
        </w:rPr>
        <w:t xml:space="preserve">: </w:t>
      </w:r>
      <w:r w:rsidRPr="006F2C9D">
        <w:rPr>
          <w:rFonts w:eastAsia="Calibri"/>
          <w:color w:val="000000"/>
          <w:sz w:val="26"/>
          <w:szCs w:val="26"/>
          <w:lang w:val="es-ES"/>
        </w:rPr>
        <w:t xml:space="preserve">Giáo viên hướng dẫn học sinh tiếp cận với bài mới bằng trò chơi </w:t>
      </w:r>
      <w:r w:rsidRPr="006F2C9D">
        <w:rPr>
          <w:rFonts w:eastAsia="Calibri"/>
          <w:b/>
          <w:sz w:val="26"/>
          <w:szCs w:val="26"/>
          <w:lang w:val="es-ES"/>
        </w:rPr>
        <w:t xml:space="preserve">“Dự đoán qua hình ảnh” </w:t>
      </w:r>
    </w:p>
    <w:p w:rsidR="006F2C9D" w:rsidRPr="006F2C9D" w:rsidRDefault="006F2C9D" w:rsidP="006F2C9D">
      <w:pPr>
        <w:spacing w:beforeLines="20" w:before="48" w:afterLines="20" w:after="48" w:line="20" w:lineRule="atLeast"/>
        <w:ind w:firstLine="539"/>
        <w:jc w:val="both"/>
        <w:rPr>
          <w:rFonts w:eastAsia="Calibri"/>
          <w:bCs/>
          <w:color w:val="000000"/>
          <w:sz w:val="26"/>
          <w:szCs w:val="26"/>
        </w:rPr>
      </w:pPr>
      <w:r w:rsidRPr="006F2C9D">
        <w:rPr>
          <w:rFonts w:eastAsia="Calibri"/>
          <w:noProof/>
          <w:color w:val="000000"/>
          <w:sz w:val="26"/>
          <w:szCs w:val="26"/>
        </w:rPr>
        <w:drawing>
          <wp:inline distT="0" distB="0" distL="0" distR="0" wp14:anchorId="767E72DE" wp14:editId="6C099C91">
            <wp:extent cx="3524250" cy="1874238"/>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9199" cy="1882188"/>
                    </a:xfrm>
                    <a:prstGeom prst="rect">
                      <a:avLst/>
                    </a:prstGeom>
                  </pic:spPr>
                </pic:pic>
              </a:graphicData>
            </a:graphic>
          </wp:inline>
        </w:drawing>
      </w:r>
      <w:r w:rsidRPr="006F2C9D">
        <w:rPr>
          <w:rFonts w:eastAsia="Calibri"/>
          <w:noProof/>
          <w:color w:val="000000"/>
          <w:sz w:val="26"/>
          <w:szCs w:val="26"/>
        </w:rPr>
        <w:t xml:space="preserve"> </w:t>
      </w:r>
    </w:p>
    <w:p w:rsidR="006F2C9D" w:rsidRPr="006F2C9D" w:rsidRDefault="006F2C9D" w:rsidP="006F2C9D">
      <w:pPr>
        <w:spacing w:beforeLines="20" w:before="48" w:afterLines="20" w:after="48" w:line="20" w:lineRule="atLeast"/>
        <w:ind w:firstLine="539"/>
        <w:jc w:val="both"/>
        <w:rPr>
          <w:rFonts w:eastAsia="Calibri"/>
          <w:bCs/>
          <w:color w:val="000000"/>
          <w:sz w:val="26"/>
          <w:szCs w:val="26"/>
        </w:rPr>
      </w:pPr>
    </w:p>
    <w:p w:rsidR="006F2C9D" w:rsidRPr="006F2C9D" w:rsidRDefault="006F2C9D" w:rsidP="006F2C9D">
      <w:pPr>
        <w:spacing w:beforeLines="20" w:before="48" w:afterLines="20" w:after="48" w:line="20" w:lineRule="atLeast"/>
        <w:jc w:val="both"/>
        <w:rPr>
          <w:color w:val="FF0000"/>
          <w:sz w:val="26"/>
          <w:szCs w:val="26"/>
          <w:lang w:val="vi-VN"/>
        </w:rPr>
      </w:pPr>
      <w:r w:rsidRPr="006F2C9D">
        <w:rPr>
          <w:b/>
          <w:i/>
          <w:color w:val="FF0000"/>
          <w:sz w:val="26"/>
          <w:szCs w:val="26"/>
        </w:rPr>
        <w:t>c. Sản phẩm</w:t>
      </w:r>
      <w:r w:rsidRPr="006F2C9D">
        <w:rPr>
          <w:color w:val="FF0000"/>
          <w:sz w:val="26"/>
          <w:szCs w:val="26"/>
        </w:rPr>
        <w:t xml:space="preserve">: </w:t>
      </w:r>
      <w:r w:rsidRPr="006F2C9D">
        <w:rPr>
          <w:color w:val="FF0000"/>
          <w:sz w:val="26"/>
          <w:szCs w:val="26"/>
          <w:lang w:val="vi-VN"/>
        </w:rPr>
        <w:t>Câu trả lời của học sinh.</w:t>
      </w:r>
    </w:p>
    <w:p w:rsidR="006F2C9D" w:rsidRPr="006F2C9D" w:rsidRDefault="006F2C9D" w:rsidP="006F2C9D">
      <w:pPr>
        <w:spacing w:beforeLines="20" w:before="48" w:afterLines="20" w:after="48" w:line="20" w:lineRule="atLeast"/>
        <w:rPr>
          <w:rFonts w:eastAsia="Calibri"/>
          <w:b/>
          <w:sz w:val="26"/>
          <w:szCs w:val="26"/>
        </w:rPr>
      </w:pPr>
      <w:r w:rsidRPr="006F2C9D">
        <w:rPr>
          <w:b/>
          <w:i/>
          <w:color w:val="FF0000"/>
          <w:sz w:val="26"/>
          <w:szCs w:val="26"/>
          <w:lang w:val="vi-VN"/>
        </w:rPr>
        <w:t>d. Tổ chức thực hiện:</w:t>
      </w:r>
    </w:p>
    <w:p w:rsidR="006F2C9D" w:rsidRPr="006F2C9D" w:rsidRDefault="006F2C9D" w:rsidP="006F2C9D">
      <w:pPr>
        <w:spacing w:beforeLines="20" w:before="48" w:afterLines="20" w:after="48" w:line="20" w:lineRule="atLeast"/>
        <w:ind w:left="252"/>
        <w:jc w:val="both"/>
        <w:rPr>
          <w:b/>
          <w:color w:val="0000FF"/>
          <w:sz w:val="26"/>
          <w:szCs w:val="26"/>
        </w:rPr>
      </w:pPr>
      <w:r w:rsidRPr="006F2C9D">
        <w:rPr>
          <w:b/>
          <w:color w:val="0000FF"/>
          <w:sz w:val="26"/>
          <w:szCs w:val="26"/>
        </w:rPr>
        <w:t>Bước 1: Chuyển giao nhiệm vụ học tập:</w:t>
      </w:r>
    </w:p>
    <w:p w:rsidR="006F2C9D" w:rsidRPr="006F2C9D" w:rsidRDefault="006F2C9D" w:rsidP="006F2C9D">
      <w:pPr>
        <w:spacing w:beforeLines="20" w:before="48" w:afterLines="20" w:after="48" w:line="20" w:lineRule="atLeast"/>
        <w:ind w:left="252"/>
        <w:jc w:val="both"/>
        <w:rPr>
          <w:b/>
          <w:sz w:val="26"/>
          <w:szCs w:val="26"/>
        </w:rPr>
      </w:pPr>
      <w:r w:rsidRPr="006F2C9D">
        <w:rPr>
          <w:b/>
          <w:sz w:val="26"/>
          <w:szCs w:val="26"/>
        </w:rPr>
        <w:t>- GV giao nhiệm vụ cho HS thông qua trò chơi “</w:t>
      </w:r>
      <w:r w:rsidRPr="006F2C9D">
        <w:rPr>
          <w:rFonts w:eastAsia="Calibri"/>
          <w:b/>
          <w:sz w:val="26"/>
          <w:szCs w:val="26"/>
        </w:rPr>
        <w:t>Khám phá hình ảnh</w:t>
      </w:r>
      <w:r w:rsidRPr="006F2C9D">
        <w:rPr>
          <w:b/>
          <w:sz w:val="26"/>
          <w:szCs w:val="26"/>
        </w:rPr>
        <w:t>”</w:t>
      </w:r>
    </w:p>
    <w:p w:rsidR="006F2C9D" w:rsidRPr="006F2C9D" w:rsidRDefault="006F2C9D" w:rsidP="006F2C9D">
      <w:pPr>
        <w:spacing w:beforeLines="20" w:before="48" w:afterLines="20" w:after="48" w:line="20" w:lineRule="atLeast"/>
        <w:ind w:left="252"/>
        <w:jc w:val="both"/>
        <w:rPr>
          <w:b/>
          <w:sz w:val="26"/>
          <w:szCs w:val="26"/>
        </w:rPr>
      </w:pPr>
      <w:r w:rsidRPr="006F2C9D">
        <w:rPr>
          <w:b/>
          <w:sz w:val="26"/>
          <w:szCs w:val="26"/>
        </w:rPr>
        <w:t>Luật chơi:</w:t>
      </w:r>
    </w:p>
    <w:p w:rsidR="006F2C9D" w:rsidRPr="006F2C9D" w:rsidRDefault="006F2C9D" w:rsidP="006F2C9D">
      <w:pPr>
        <w:numPr>
          <w:ilvl w:val="0"/>
          <w:numId w:val="1"/>
        </w:numPr>
        <w:spacing w:beforeLines="20" w:before="48" w:afterLines="20" w:after="48" w:line="20" w:lineRule="atLeast"/>
        <w:ind w:left="252"/>
        <w:contextualSpacing/>
        <w:jc w:val="both"/>
        <w:textAlignment w:val="baseline"/>
        <w:rPr>
          <w:rFonts w:eastAsia="+mn-ea"/>
          <w:color w:val="000000"/>
          <w:kern w:val="24"/>
          <w:sz w:val="26"/>
          <w:szCs w:val="26"/>
        </w:rPr>
      </w:pPr>
      <w:r w:rsidRPr="006F2C9D">
        <w:rPr>
          <w:rFonts w:eastAsia="+mn-ea"/>
          <w:color w:val="000000"/>
          <w:kern w:val="24"/>
          <w:sz w:val="26"/>
          <w:szCs w:val="26"/>
        </w:rPr>
        <w:t>Quan sát hình ảnh và trả lời câu hỏi:</w:t>
      </w:r>
    </w:p>
    <w:p w:rsidR="006F2C9D" w:rsidRPr="006F2C9D" w:rsidRDefault="006F2C9D" w:rsidP="006F2C9D">
      <w:pPr>
        <w:numPr>
          <w:ilvl w:val="0"/>
          <w:numId w:val="1"/>
        </w:numPr>
        <w:spacing w:beforeLines="20" w:before="48" w:afterLines="20" w:after="48" w:line="20" w:lineRule="atLeast"/>
        <w:ind w:left="252"/>
        <w:contextualSpacing/>
        <w:jc w:val="both"/>
        <w:textAlignment w:val="baseline"/>
        <w:rPr>
          <w:rFonts w:eastAsia="+mn-ea"/>
          <w:color w:val="000000"/>
          <w:kern w:val="24"/>
          <w:sz w:val="26"/>
          <w:szCs w:val="26"/>
        </w:rPr>
      </w:pPr>
      <w:r w:rsidRPr="006F2C9D">
        <w:rPr>
          <w:rFonts w:eastAsia="+mn-ea"/>
          <w:bCs/>
          <w:color w:val="000000"/>
          <w:kern w:val="24"/>
          <w:sz w:val="26"/>
          <w:szCs w:val="26"/>
        </w:rPr>
        <w:t>1. Hình ảnh 1 nói về di sản văn hoá gì ?</w:t>
      </w:r>
    </w:p>
    <w:p w:rsidR="006F2C9D" w:rsidRPr="006F2C9D" w:rsidRDefault="006F2C9D" w:rsidP="006F2C9D">
      <w:pPr>
        <w:numPr>
          <w:ilvl w:val="0"/>
          <w:numId w:val="1"/>
        </w:numPr>
        <w:spacing w:beforeLines="20" w:before="48" w:afterLines="20" w:after="48" w:line="20" w:lineRule="atLeast"/>
        <w:ind w:left="252"/>
        <w:contextualSpacing/>
        <w:jc w:val="both"/>
        <w:textAlignment w:val="baseline"/>
        <w:rPr>
          <w:rFonts w:eastAsia="+mn-ea"/>
          <w:color w:val="000000"/>
          <w:kern w:val="24"/>
          <w:sz w:val="26"/>
          <w:szCs w:val="26"/>
        </w:rPr>
      </w:pPr>
      <w:r w:rsidRPr="006F2C9D">
        <w:rPr>
          <w:rFonts w:eastAsia="+mn-ea"/>
          <w:color w:val="000000"/>
          <w:kern w:val="24"/>
          <w:sz w:val="26"/>
          <w:szCs w:val="26"/>
        </w:rPr>
        <w:t xml:space="preserve"> 2. Em hãy kể tên một số di sản văn hoá ở địa phương em.</w:t>
      </w:r>
    </w:p>
    <w:p w:rsidR="006F2C9D" w:rsidRPr="006F2C9D" w:rsidRDefault="006F2C9D" w:rsidP="006F2C9D">
      <w:pPr>
        <w:spacing w:beforeLines="20" w:before="48" w:afterLines="20" w:after="48" w:line="20" w:lineRule="atLeast"/>
        <w:ind w:left="252"/>
        <w:rPr>
          <w:b/>
          <w:color w:val="0000FF"/>
          <w:sz w:val="26"/>
          <w:szCs w:val="26"/>
          <w:lang w:val="de-DE"/>
        </w:rPr>
      </w:pPr>
      <w:r w:rsidRPr="006F2C9D">
        <w:rPr>
          <w:b/>
          <w:color w:val="0000FF"/>
          <w:sz w:val="26"/>
          <w:szCs w:val="26"/>
          <w:lang w:val="de-DE"/>
        </w:rPr>
        <w:t>Bước 2: Thực hiện nhiệm vụ học tập</w:t>
      </w:r>
    </w:p>
    <w:p w:rsidR="006F2C9D" w:rsidRPr="006F2C9D" w:rsidRDefault="006F2C9D" w:rsidP="006F2C9D">
      <w:pPr>
        <w:spacing w:beforeLines="20" w:before="48" w:afterLines="20" w:after="48" w:line="20" w:lineRule="atLeast"/>
        <w:ind w:left="252"/>
        <w:rPr>
          <w:sz w:val="26"/>
          <w:szCs w:val="26"/>
          <w:lang w:val="pt-BR"/>
        </w:rPr>
      </w:pPr>
      <w:r w:rsidRPr="006F2C9D">
        <w:rPr>
          <w:sz w:val="26"/>
          <w:szCs w:val="26"/>
          <w:lang w:val="pt-BR"/>
        </w:rPr>
        <w:t>- HS làm việc cá nhân, suy nghĩ, trả lời.</w:t>
      </w:r>
    </w:p>
    <w:p w:rsidR="006F2C9D" w:rsidRPr="006F2C9D" w:rsidRDefault="006F2C9D" w:rsidP="006F2C9D">
      <w:pPr>
        <w:spacing w:beforeLines="20" w:before="48" w:afterLines="20" w:after="48" w:line="20" w:lineRule="atLeast"/>
        <w:ind w:left="252"/>
        <w:rPr>
          <w:b/>
          <w:color w:val="0000FF"/>
          <w:sz w:val="26"/>
          <w:szCs w:val="26"/>
          <w:lang w:val="de-DE"/>
        </w:rPr>
      </w:pPr>
      <w:r w:rsidRPr="006F2C9D">
        <w:rPr>
          <w:b/>
          <w:color w:val="0000FF"/>
          <w:sz w:val="26"/>
          <w:szCs w:val="26"/>
          <w:lang w:val="de-DE"/>
        </w:rPr>
        <w:t>Bước 3: Báo cáo kết quả và thảo luận</w:t>
      </w:r>
    </w:p>
    <w:p w:rsidR="006F2C9D" w:rsidRPr="006F2C9D" w:rsidRDefault="006F2C9D" w:rsidP="006F2C9D">
      <w:pPr>
        <w:spacing w:beforeLines="20" w:before="48" w:afterLines="20" w:after="48" w:line="20" w:lineRule="atLeast"/>
        <w:jc w:val="both"/>
        <w:rPr>
          <w:sz w:val="26"/>
          <w:szCs w:val="26"/>
          <w:lang w:val="pt-BR"/>
        </w:rPr>
      </w:pPr>
      <w:r w:rsidRPr="006F2C9D">
        <w:rPr>
          <w:sz w:val="26"/>
          <w:szCs w:val="26"/>
          <w:lang w:val="pt-BR"/>
        </w:rPr>
        <w:t>- Học sinh cử đại diện lần lượt  trình bày các câu trả lời.</w:t>
      </w:r>
    </w:p>
    <w:p w:rsidR="006F2C9D" w:rsidRPr="006F2C9D" w:rsidRDefault="006F2C9D" w:rsidP="006F2C9D">
      <w:pPr>
        <w:spacing w:beforeLines="20" w:before="48" w:afterLines="20" w:after="48" w:line="20" w:lineRule="atLeast"/>
        <w:jc w:val="both"/>
        <w:rPr>
          <w:rFonts w:eastAsia="Calibri"/>
          <w:sz w:val="26"/>
          <w:szCs w:val="26"/>
        </w:rPr>
      </w:pPr>
      <w:r w:rsidRPr="006F2C9D">
        <w:rPr>
          <w:b/>
          <w:bCs/>
          <w:color w:val="000000"/>
          <w:sz w:val="26"/>
          <w:szCs w:val="26"/>
          <w:lang w:val="pt-BR" w:eastAsia="vi-VN" w:bidi="vi-VN"/>
        </w:rPr>
        <w:t>Hình:</w:t>
      </w:r>
      <w:r w:rsidRPr="006F2C9D">
        <w:rPr>
          <w:color w:val="000000"/>
          <w:sz w:val="26"/>
          <w:szCs w:val="26"/>
          <w:lang w:eastAsia="vi-VN" w:bidi="vi-VN"/>
        </w:rPr>
        <w:t xml:space="preserve"> Hình ảnh nói về Bến cảng Nhà Rồng</w:t>
      </w:r>
    </w:p>
    <w:p w:rsidR="006F2C9D" w:rsidRPr="006F2C9D" w:rsidRDefault="006F2C9D" w:rsidP="006F2C9D">
      <w:pPr>
        <w:spacing w:beforeLines="20" w:before="48" w:afterLines="20" w:after="48" w:line="20" w:lineRule="atLeast"/>
        <w:jc w:val="both"/>
        <w:rPr>
          <w:sz w:val="26"/>
          <w:szCs w:val="26"/>
          <w:lang w:val="pt-BR"/>
        </w:rPr>
      </w:pPr>
      <w:r w:rsidRPr="006F2C9D">
        <w:rPr>
          <w:sz w:val="26"/>
          <w:szCs w:val="26"/>
          <w:lang w:val="pt-BR"/>
        </w:rPr>
        <w:t>- Giáo viên: Quan sát, theo dõi quá trình học sinh thực hiện, gợi ý nếu cần.</w:t>
      </w:r>
    </w:p>
    <w:p w:rsidR="006F2C9D" w:rsidRPr="006F2C9D" w:rsidRDefault="006F2C9D" w:rsidP="006F2C9D">
      <w:pPr>
        <w:spacing w:beforeLines="20" w:before="48" w:afterLines="20" w:after="48" w:line="20" w:lineRule="atLeast"/>
        <w:ind w:left="252"/>
        <w:jc w:val="both"/>
        <w:rPr>
          <w:bCs/>
          <w:sz w:val="26"/>
          <w:szCs w:val="26"/>
          <w:lang w:val="nl-NL"/>
        </w:rPr>
      </w:pPr>
      <w:r w:rsidRPr="006F2C9D">
        <w:rPr>
          <w:b/>
          <w:color w:val="0000FF"/>
          <w:sz w:val="26"/>
          <w:szCs w:val="26"/>
          <w:lang w:val="de-DE"/>
        </w:rPr>
        <w:t>Bước 4: Đánh giá kết quả thực hiện nhiệm vụ</w:t>
      </w:r>
    </w:p>
    <w:p w:rsidR="006F2C9D" w:rsidRPr="006F2C9D" w:rsidRDefault="006F2C9D" w:rsidP="006F2C9D">
      <w:pPr>
        <w:autoSpaceDE w:val="0"/>
        <w:autoSpaceDN w:val="0"/>
        <w:adjustRightInd w:val="0"/>
        <w:spacing w:beforeLines="20" w:before="48" w:afterLines="20" w:after="48" w:line="20" w:lineRule="atLeast"/>
        <w:ind w:left="252"/>
        <w:jc w:val="both"/>
        <w:rPr>
          <w:rFonts w:eastAsia="Calibri"/>
          <w:sz w:val="26"/>
          <w:szCs w:val="26"/>
          <w:lang w:val="nl-NL"/>
        </w:rPr>
      </w:pPr>
      <w:r w:rsidRPr="006F2C9D">
        <w:rPr>
          <w:rFonts w:eastAsia="Calibri"/>
          <w:sz w:val="26"/>
          <w:szCs w:val="26"/>
          <w:lang w:val="nl-NL"/>
        </w:rPr>
        <w:t>- GV nhận xét, đánh giá, chốt vấn đề và giới thiệu về nội dung ôn tập.</w:t>
      </w:r>
    </w:p>
    <w:p w:rsidR="006F2C9D" w:rsidRPr="006F2C9D" w:rsidRDefault="006F2C9D" w:rsidP="006F2C9D">
      <w:pPr>
        <w:spacing w:beforeLines="20" w:before="48" w:afterLines="20" w:after="48" w:line="20" w:lineRule="atLeast"/>
        <w:rPr>
          <w:b/>
          <w:color w:val="0000FF"/>
          <w:sz w:val="26"/>
          <w:szCs w:val="26"/>
        </w:rPr>
      </w:pPr>
      <w:r w:rsidRPr="006F2C9D">
        <w:rPr>
          <w:b/>
          <w:color w:val="0000FF"/>
          <w:sz w:val="26"/>
          <w:szCs w:val="26"/>
        </w:rPr>
        <w:t xml:space="preserve">2. Hoạt động 2: Hình thành kiến thức </w:t>
      </w:r>
    </w:p>
    <w:p w:rsidR="006F2C9D" w:rsidRPr="006F2C9D" w:rsidRDefault="006F2C9D" w:rsidP="006F2C9D">
      <w:pPr>
        <w:widowControl w:val="0"/>
        <w:spacing w:beforeLines="20" w:before="48" w:afterLines="20" w:after="48" w:line="20" w:lineRule="atLeast"/>
        <w:jc w:val="both"/>
        <w:rPr>
          <w:rFonts w:eastAsia="Calibri"/>
          <w:b/>
          <w:bCs/>
          <w:sz w:val="26"/>
          <w:szCs w:val="26"/>
          <w:lang w:eastAsia="vi-VN" w:bidi="vi-VN"/>
        </w:rPr>
      </w:pPr>
      <w:r w:rsidRPr="006F2C9D">
        <w:rPr>
          <w:rFonts w:eastAsia="Calibri"/>
          <w:b/>
          <w:bCs/>
          <w:sz w:val="26"/>
          <w:szCs w:val="26"/>
          <w:lang w:val="vi-VN" w:eastAsia="vi-VN" w:bidi="vi-VN"/>
        </w:rPr>
        <w:t xml:space="preserve">Nhiệm vụ 1: </w:t>
      </w:r>
      <w:r w:rsidRPr="006F2C9D">
        <w:rPr>
          <w:rFonts w:eastAsia="Calibri"/>
          <w:b/>
          <w:sz w:val="26"/>
          <w:szCs w:val="26"/>
        </w:rPr>
        <w:t>Nội dung ôn tập lí thuyết</w:t>
      </w:r>
    </w:p>
    <w:p w:rsidR="006F2C9D" w:rsidRPr="006F2C9D" w:rsidRDefault="006F2C9D" w:rsidP="006F2C9D">
      <w:pPr>
        <w:spacing w:beforeLines="20" w:before="48" w:afterLines="20" w:after="48" w:line="20" w:lineRule="atLeast"/>
        <w:jc w:val="both"/>
        <w:rPr>
          <w:rFonts w:eastAsia="Calibri"/>
          <w:b/>
          <w:i/>
          <w:sz w:val="26"/>
          <w:szCs w:val="26"/>
          <w:lang w:val="es-ES"/>
        </w:rPr>
      </w:pPr>
      <w:r w:rsidRPr="006F2C9D">
        <w:rPr>
          <w:rFonts w:eastAsia="Calibri"/>
          <w:b/>
          <w:i/>
          <w:sz w:val="26"/>
          <w:szCs w:val="26"/>
          <w:lang w:val="es-ES"/>
        </w:rPr>
        <w:t xml:space="preserve">a. Mục tiêu: </w:t>
      </w:r>
      <w:r w:rsidRPr="006F2C9D">
        <w:rPr>
          <w:rFonts w:eastAsia="Calibri"/>
          <w:sz w:val="26"/>
          <w:szCs w:val="26"/>
          <w:lang w:val="es-ES"/>
        </w:rPr>
        <w:t xml:space="preserve"> Nêu được truyền thống quê hương là gì? Những việc làm thể hiện việc giữ gìn và phát huy truyền thống quê hương.</w:t>
      </w:r>
    </w:p>
    <w:p w:rsidR="006F2C9D" w:rsidRPr="006F2C9D" w:rsidRDefault="006F2C9D" w:rsidP="006F2C9D">
      <w:pPr>
        <w:spacing w:before="20" w:after="20" w:line="20" w:lineRule="atLeast"/>
        <w:rPr>
          <w:b/>
          <w:sz w:val="26"/>
          <w:szCs w:val="26"/>
        </w:rPr>
      </w:pPr>
      <w:r w:rsidRPr="006F2C9D">
        <w:rPr>
          <w:rFonts w:eastAsia="Calibri"/>
          <w:sz w:val="26"/>
          <w:szCs w:val="26"/>
          <w:lang w:val="es-ES"/>
        </w:rPr>
        <w:t>- Di sản văn hoá là gì?</w:t>
      </w:r>
      <w:r w:rsidRPr="006F2C9D">
        <w:rPr>
          <w:sz w:val="26"/>
          <w:szCs w:val="26"/>
        </w:rPr>
        <w:t xml:space="preserve"> </w:t>
      </w:r>
      <w:r w:rsidRPr="006F2C9D">
        <w:rPr>
          <w:rFonts w:eastAsia="Calibri"/>
          <w:sz w:val="26"/>
          <w:szCs w:val="26"/>
          <w:lang w:val="vi-VN"/>
        </w:rPr>
        <w:t>Em sẽ làm gì để góp phần bảo vệ di sản văn hoá đó</w:t>
      </w:r>
      <w:r w:rsidRPr="006F2C9D">
        <w:rPr>
          <w:rFonts w:eastAsia="Calibri"/>
          <w:sz w:val="26"/>
          <w:szCs w:val="26"/>
        </w:rPr>
        <w:t>?</w:t>
      </w:r>
    </w:p>
    <w:p w:rsidR="006F2C9D" w:rsidRPr="006F2C9D" w:rsidRDefault="006F2C9D" w:rsidP="006F2C9D">
      <w:pPr>
        <w:spacing w:before="20" w:after="20" w:line="20" w:lineRule="atLeast"/>
        <w:rPr>
          <w:sz w:val="26"/>
          <w:szCs w:val="26"/>
        </w:rPr>
      </w:pPr>
      <w:r w:rsidRPr="006F2C9D">
        <w:rPr>
          <w:sz w:val="26"/>
          <w:szCs w:val="26"/>
        </w:rPr>
        <w:t>- Quan tâm, cảm thông, chia sẻ là gì? Nêu một số biểu hiện của sự quan tâm, cảm thông, chia sẻ trong cuộc sống hàng ngày.</w:t>
      </w:r>
    </w:p>
    <w:p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sz w:val="26"/>
          <w:szCs w:val="26"/>
          <w:lang w:val="es-ES"/>
        </w:rPr>
        <w:t>- Giá trị của quan tâm, cảm thông, chia sẻ</w:t>
      </w:r>
    </w:p>
    <w:p w:rsidR="006F2C9D" w:rsidRPr="006F2C9D" w:rsidRDefault="006F2C9D" w:rsidP="006F2C9D">
      <w:pPr>
        <w:spacing w:beforeLines="20" w:before="48" w:afterLines="20" w:after="48" w:line="20" w:lineRule="atLeast"/>
        <w:jc w:val="both"/>
        <w:rPr>
          <w:rFonts w:eastAsia="Calibri"/>
          <w:b/>
          <w:i/>
          <w:sz w:val="26"/>
          <w:szCs w:val="26"/>
          <w:lang w:val="es-ES"/>
        </w:rPr>
      </w:pPr>
      <w:r w:rsidRPr="006F2C9D">
        <w:rPr>
          <w:rFonts w:eastAsia="Calibri"/>
          <w:b/>
          <w:i/>
          <w:sz w:val="26"/>
          <w:szCs w:val="26"/>
          <w:lang w:val="es-ES"/>
        </w:rPr>
        <w:t xml:space="preserve">b. Nội dung: </w:t>
      </w:r>
    </w:p>
    <w:p w:rsidR="006F2C9D" w:rsidRPr="006F2C9D" w:rsidRDefault="006F2C9D" w:rsidP="006F2C9D">
      <w:pPr>
        <w:spacing w:beforeLines="20" w:before="48" w:afterLines="20" w:after="48" w:line="20" w:lineRule="atLeast"/>
        <w:jc w:val="both"/>
        <w:rPr>
          <w:rFonts w:eastAsia="Calibri"/>
          <w:sz w:val="26"/>
          <w:szCs w:val="26"/>
          <w:lang w:val="vi-VN"/>
        </w:rPr>
      </w:pPr>
      <w:r w:rsidRPr="006F2C9D">
        <w:rPr>
          <w:rFonts w:eastAsia="Calibri"/>
          <w:sz w:val="26"/>
          <w:szCs w:val="26"/>
          <w:lang w:val="es-ES"/>
        </w:rPr>
        <w:t>- GV giao nhiệm vụ cho đọc thông tin, tình huống</w:t>
      </w:r>
      <w:r w:rsidRPr="006F2C9D">
        <w:rPr>
          <w:rFonts w:eastAsia="Calibri"/>
          <w:bCs/>
          <w:sz w:val="26"/>
          <w:szCs w:val="26"/>
          <w:lang w:val="vi-VN"/>
        </w:rPr>
        <w:t>.</w:t>
      </w:r>
    </w:p>
    <w:p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sz w:val="26"/>
          <w:szCs w:val="26"/>
          <w:lang w:val="vi-VN"/>
        </w:rPr>
        <w:t xml:space="preserve">- GV giao nhiệm vụ khám phá kiến thức bài học cho học sinh thông qua hệ thống câu hỏi, phiếu bài tập và trò chơi để hướng dẫn học sinh: </w:t>
      </w:r>
      <w:r w:rsidRPr="006F2C9D">
        <w:rPr>
          <w:rFonts w:eastAsia="Calibri"/>
          <w:sz w:val="26"/>
          <w:szCs w:val="26"/>
          <w:lang w:val="es-ES"/>
        </w:rPr>
        <w:t>Tự hào về truyền thống của quê hương? Các truyền thống tốt đẹp của quê hương. Biểu hiện ,ý nghĩa của quan tâm, cảm thông, chia sẻ. Nhận xét bản thân về việc làm quan tâm, cảm thông, chia sẻ trong cuộc sống. Biết giữ gìn và bảo vệ các di sản văn hoá.</w:t>
      </w:r>
    </w:p>
    <w:p w:rsidR="006F2C9D" w:rsidRPr="006F2C9D" w:rsidRDefault="006F2C9D" w:rsidP="006F2C9D">
      <w:pPr>
        <w:spacing w:beforeLines="20" w:before="48" w:afterLines="20" w:after="48" w:line="20" w:lineRule="atLeast"/>
        <w:rPr>
          <w:rFonts w:eastAsia="Calibri"/>
          <w:sz w:val="26"/>
          <w:szCs w:val="26"/>
        </w:rPr>
      </w:pPr>
      <w:r w:rsidRPr="006F2C9D">
        <w:rPr>
          <w:rFonts w:eastAsia="Calibri"/>
          <w:b/>
          <w:i/>
          <w:color w:val="FF0000"/>
          <w:sz w:val="26"/>
          <w:szCs w:val="26"/>
        </w:rPr>
        <w:t xml:space="preserve">c. Sản phẩm: </w:t>
      </w:r>
      <w:r w:rsidRPr="006F2C9D">
        <w:rPr>
          <w:rFonts w:eastAsia="Calibri"/>
          <w:sz w:val="26"/>
          <w:szCs w:val="26"/>
        </w:rPr>
        <w:t xml:space="preserve">Câu trả lời của học sinh; </w:t>
      </w:r>
      <w:r w:rsidRPr="006F2C9D">
        <w:rPr>
          <w:rFonts w:eastAsia="Calibri"/>
          <w:sz w:val="26"/>
          <w:szCs w:val="26"/>
          <w:lang w:val="vi-VN"/>
        </w:rPr>
        <w:t>Sản phẩm dự án của các nhóm</w:t>
      </w:r>
      <w:r w:rsidRPr="006F2C9D">
        <w:rPr>
          <w:rFonts w:eastAsia="Calibri"/>
          <w:sz w:val="26"/>
          <w:szCs w:val="26"/>
        </w:rPr>
        <w:t>: Phiếu bài tập</w:t>
      </w:r>
    </w:p>
    <w:p w:rsidR="006F2C9D" w:rsidRPr="006F2C9D" w:rsidRDefault="006F2C9D" w:rsidP="006F2C9D">
      <w:pPr>
        <w:spacing w:beforeLines="20" w:before="48" w:afterLines="20" w:after="48" w:line="20" w:lineRule="atLeast"/>
        <w:rPr>
          <w:rFonts w:eastAsia="Calibri"/>
          <w:b/>
          <w:i/>
          <w:color w:val="FF0000"/>
          <w:sz w:val="26"/>
          <w:szCs w:val="26"/>
        </w:rPr>
      </w:pPr>
      <w:r w:rsidRPr="006F2C9D">
        <w:rPr>
          <w:rFonts w:eastAsia="Calibri"/>
          <w:b/>
          <w:i/>
          <w:color w:val="FF0000"/>
          <w:sz w:val="26"/>
          <w:szCs w:val="26"/>
        </w:rPr>
        <w:t xml:space="preserve"> </w:t>
      </w:r>
      <w:r w:rsidRPr="006F2C9D">
        <w:rPr>
          <w:rFonts w:eastAsia="Calibri"/>
          <w:b/>
          <w:i/>
          <w:color w:val="FF0000"/>
          <w:sz w:val="26"/>
          <w:szCs w:val="26"/>
          <w:lang w:val="vi-VN"/>
        </w:rPr>
        <w:t>d. Tổ chức thực hiện:</w:t>
      </w:r>
      <w:r w:rsidRPr="006F2C9D">
        <w:rPr>
          <w:rFonts w:eastAsia="Calibri"/>
          <w:b/>
          <w:i/>
          <w:color w:val="FF0000"/>
          <w:sz w:val="26"/>
          <w:szCs w:val="26"/>
        </w:rPr>
        <w:t xml:space="preserve"> Phương pháp thảo luận nhóm, trò chơi</w:t>
      </w:r>
    </w:p>
    <w:p w:rsidR="006F2C9D" w:rsidRPr="006F2C9D" w:rsidRDefault="006F2C9D" w:rsidP="006F2C9D">
      <w:pPr>
        <w:spacing w:beforeLines="20" w:before="48" w:afterLines="20" w:after="48" w:line="20" w:lineRule="atLeast"/>
        <w:rPr>
          <w:rFonts w:eastAsia="Calibri"/>
          <w:b/>
          <w:i/>
          <w:sz w:val="26"/>
          <w:szCs w:val="26"/>
          <w:lang w:val="vi-VN"/>
        </w:rPr>
      </w:pPr>
      <w:r w:rsidRPr="006F2C9D">
        <w:rPr>
          <w:rFonts w:eastAsia="Calibri"/>
          <w:b/>
          <w:i/>
          <w:sz w:val="26"/>
          <w:szCs w:val="26"/>
          <w:lang w:val="vi-VN"/>
        </w:rPr>
        <w:t>Bước 1: Chuyển giao nhiệm vụ:</w:t>
      </w:r>
    </w:p>
    <w:p w:rsidR="006F2C9D" w:rsidRPr="006F2C9D" w:rsidRDefault="006F2C9D" w:rsidP="006F2C9D">
      <w:pPr>
        <w:spacing w:beforeLines="20" w:before="48" w:afterLines="20" w:after="48" w:line="20" w:lineRule="atLeast"/>
        <w:rPr>
          <w:rFonts w:eastAsia="Calibri"/>
          <w:sz w:val="26"/>
          <w:szCs w:val="26"/>
        </w:rPr>
      </w:pPr>
      <w:r w:rsidRPr="006F2C9D">
        <w:rPr>
          <w:rFonts w:eastAsia="Calibri"/>
          <w:sz w:val="26"/>
          <w:szCs w:val="26"/>
          <w:lang w:val="vi-VN"/>
        </w:rPr>
        <w:t xml:space="preserve">- Trong nửa đầu học kỳ I, em đã học các bài: </w:t>
      </w:r>
      <w:r w:rsidRPr="006F2C9D">
        <w:rPr>
          <w:rFonts w:eastAsia="Calibri"/>
          <w:sz w:val="26"/>
          <w:szCs w:val="26"/>
        </w:rPr>
        <w:t>Tự hào về truyền thống quê hương, bảo tồn di sản văn hoá, Quan tâm, cảm thông, chia sẻ.</w:t>
      </w:r>
    </w:p>
    <w:p w:rsidR="006F2C9D" w:rsidRPr="006F2C9D" w:rsidRDefault="006F2C9D" w:rsidP="006F2C9D">
      <w:pPr>
        <w:spacing w:beforeLines="20" w:before="48" w:afterLines="20" w:after="48" w:line="20" w:lineRule="atLeast"/>
        <w:rPr>
          <w:rFonts w:eastAsia="Calibri"/>
          <w:sz w:val="26"/>
          <w:szCs w:val="26"/>
          <w:lang w:val="vi-VN"/>
        </w:rPr>
      </w:pPr>
      <w:r w:rsidRPr="006F2C9D">
        <w:rPr>
          <w:rFonts w:eastAsia="Calibri"/>
          <w:sz w:val="26"/>
          <w:szCs w:val="26"/>
          <w:lang w:val="vi-VN"/>
        </w:rPr>
        <w:t xml:space="preserve">GV:  Cho hs nêu lại các nội dung bài học, HD hs ôn tập theo từng bài. </w:t>
      </w:r>
    </w:p>
    <w:p w:rsidR="006F2C9D" w:rsidRPr="006F2C9D" w:rsidRDefault="006F2C9D" w:rsidP="006F2C9D">
      <w:pPr>
        <w:spacing w:beforeLines="20" w:before="48" w:afterLines="20" w:after="48" w:line="20" w:lineRule="atLeast"/>
        <w:rPr>
          <w:rFonts w:eastAsia="Calibri"/>
          <w:sz w:val="26"/>
          <w:szCs w:val="26"/>
        </w:rPr>
      </w:pPr>
      <w:r w:rsidRPr="006F2C9D">
        <w:rPr>
          <w:rFonts w:eastAsia="Calibri"/>
          <w:sz w:val="26"/>
          <w:szCs w:val="26"/>
          <w:lang w:val="vi-VN"/>
        </w:rPr>
        <w:t>Hs thảo luận theo nhóm</w:t>
      </w:r>
    </w:p>
    <w:p w:rsidR="006F2C9D" w:rsidRPr="006F2C9D" w:rsidRDefault="006F2C9D" w:rsidP="006F2C9D">
      <w:pPr>
        <w:spacing w:before="20" w:after="20" w:line="20" w:lineRule="atLeast"/>
        <w:rPr>
          <w:b/>
          <w:sz w:val="26"/>
          <w:szCs w:val="26"/>
        </w:rPr>
      </w:pPr>
      <w:r w:rsidRPr="006F2C9D">
        <w:rPr>
          <w:rFonts w:eastAsia="Calibri"/>
          <w:sz w:val="26"/>
          <w:szCs w:val="26"/>
        </w:rPr>
        <w:t xml:space="preserve">N1: </w:t>
      </w:r>
      <w:r w:rsidRPr="006F2C9D">
        <w:rPr>
          <w:b/>
          <w:sz w:val="26"/>
          <w:szCs w:val="26"/>
        </w:rPr>
        <w:t>Bài 1: Tự hào về truyền thống quê hương</w:t>
      </w:r>
    </w:p>
    <w:p w:rsidR="006F2C9D" w:rsidRPr="006F2C9D" w:rsidRDefault="006F2C9D" w:rsidP="006F2C9D">
      <w:pPr>
        <w:spacing w:before="20" w:after="20" w:line="20" w:lineRule="atLeast"/>
        <w:contextualSpacing/>
        <w:rPr>
          <w:sz w:val="26"/>
          <w:szCs w:val="26"/>
        </w:rPr>
      </w:pPr>
      <w:r w:rsidRPr="006F2C9D">
        <w:rPr>
          <w:sz w:val="26"/>
          <w:szCs w:val="26"/>
        </w:rPr>
        <w:t>- Truyền thống quê hương là gì? Nêu một số việc làm thể hiện việc giữ gìn và phát huy truyền thống quê hương.</w:t>
      </w:r>
    </w:p>
    <w:p w:rsidR="006F2C9D" w:rsidRPr="006F2C9D" w:rsidRDefault="006F2C9D" w:rsidP="006F2C9D">
      <w:pPr>
        <w:spacing w:before="20" w:after="20" w:line="20" w:lineRule="atLeast"/>
        <w:contextualSpacing/>
        <w:rPr>
          <w:sz w:val="26"/>
          <w:szCs w:val="26"/>
        </w:rPr>
      </w:pPr>
      <w:r w:rsidRPr="006F2C9D">
        <w:rPr>
          <w:sz w:val="26"/>
          <w:szCs w:val="26"/>
        </w:rPr>
        <w:t>- Kể tên một số truyền thống tốt đẹp của dân tộc.</w:t>
      </w:r>
    </w:p>
    <w:p w:rsidR="006F2C9D" w:rsidRPr="006F2C9D" w:rsidRDefault="006F2C9D" w:rsidP="006F2C9D">
      <w:pPr>
        <w:spacing w:before="20" w:after="20" w:line="20" w:lineRule="atLeast"/>
        <w:contextualSpacing/>
        <w:rPr>
          <w:sz w:val="26"/>
          <w:szCs w:val="26"/>
        </w:rPr>
      </w:pPr>
      <w:r w:rsidRPr="006F2C9D">
        <w:rPr>
          <w:sz w:val="26"/>
          <w:szCs w:val="26"/>
        </w:rPr>
        <w:t>- Xem dạng bài tập xử lý tình huống.</w:t>
      </w:r>
    </w:p>
    <w:p w:rsidR="006F2C9D" w:rsidRPr="006F2C9D" w:rsidRDefault="006F2C9D" w:rsidP="006F2C9D">
      <w:pPr>
        <w:spacing w:before="20" w:after="20" w:line="20" w:lineRule="atLeast"/>
        <w:rPr>
          <w:b/>
          <w:sz w:val="26"/>
          <w:szCs w:val="26"/>
        </w:rPr>
      </w:pPr>
      <w:r w:rsidRPr="006F2C9D">
        <w:rPr>
          <w:b/>
          <w:sz w:val="26"/>
          <w:szCs w:val="26"/>
        </w:rPr>
        <w:lastRenderedPageBreak/>
        <w:t xml:space="preserve">N2: Bài 2: Bảo tồn di sản văn hoá: </w:t>
      </w:r>
      <w:r w:rsidRPr="006F2C9D">
        <w:rPr>
          <w:sz w:val="26"/>
          <w:szCs w:val="26"/>
          <w:lang w:eastAsia="vi-VN"/>
        </w:rPr>
        <w:t>Di sản văn hoá là gì? Kể tên 3 di sản được UNESCO công nhận là di sản văn hoá thế giới.</w:t>
      </w:r>
    </w:p>
    <w:p w:rsidR="006F2C9D" w:rsidRPr="006F2C9D" w:rsidRDefault="006F2C9D" w:rsidP="006F2C9D">
      <w:pPr>
        <w:spacing w:before="20" w:after="20" w:line="20" w:lineRule="atLeast"/>
        <w:contextualSpacing/>
        <w:rPr>
          <w:b/>
          <w:sz w:val="26"/>
          <w:szCs w:val="26"/>
        </w:rPr>
      </w:pPr>
      <w:r w:rsidRPr="006F2C9D">
        <w:rPr>
          <w:sz w:val="26"/>
          <w:szCs w:val="26"/>
          <w:lang w:eastAsia="vi-VN"/>
        </w:rPr>
        <w:t xml:space="preserve">- </w:t>
      </w:r>
      <w:r w:rsidRPr="006F2C9D">
        <w:rPr>
          <w:rFonts w:eastAsia="Calibri"/>
          <w:sz w:val="26"/>
          <w:szCs w:val="26"/>
          <w:lang w:val="vi-VN"/>
        </w:rPr>
        <w:t>Địa phương nơi em sinh sống có những di sản văn hoá nào? Em sẽ làm gì để góp phần bảo vệ di sản văn hoá đó</w:t>
      </w:r>
      <w:r w:rsidRPr="006F2C9D">
        <w:rPr>
          <w:rFonts w:eastAsia="Calibri"/>
          <w:sz w:val="26"/>
          <w:szCs w:val="26"/>
        </w:rPr>
        <w:t>?</w:t>
      </w:r>
    </w:p>
    <w:p w:rsidR="006F2C9D" w:rsidRPr="006F2C9D" w:rsidRDefault="006F2C9D" w:rsidP="006F2C9D">
      <w:pPr>
        <w:spacing w:before="20" w:after="20" w:line="20" w:lineRule="atLeast"/>
        <w:contextualSpacing/>
        <w:rPr>
          <w:b/>
          <w:sz w:val="26"/>
          <w:szCs w:val="26"/>
        </w:rPr>
      </w:pPr>
      <w:r w:rsidRPr="006F2C9D">
        <w:rPr>
          <w:b/>
          <w:sz w:val="26"/>
          <w:szCs w:val="26"/>
        </w:rPr>
        <w:t>N3: Bài 3: Quan tâm, cảm thông, chia sẻ</w:t>
      </w:r>
    </w:p>
    <w:p w:rsidR="006F2C9D" w:rsidRPr="006F2C9D" w:rsidRDefault="006F2C9D" w:rsidP="006F2C9D">
      <w:pPr>
        <w:spacing w:before="20" w:after="20" w:line="20" w:lineRule="atLeast"/>
        <w:contextualSpacing/>
        <w:rPr>
          <w:sz w:val="26"/>
          <w:szCs w:val="26"/>
        </w:rPr>
      </w:pPr>
      <w:r w:rsidRPr="006F2C9D">
        <w:rPr>
          <w:sz w:val="26"/>
          <w:szCs w:val="26"/>
        </w:rPr>
        <w:t>- Quan tâm, cảm thông, chia sẻ là gì? Nêu một số biểu hiện của sự quan tâm, cảm thông, chia sẻ trong cuộc sống hàng ngày.</w:t>
      </w:r>
    </w:p>
    <w:p w:rsidR="006F2C9D" w:rsidRPr="006F2C9D" w:rsidRDefault="006F2C9D" w:rsidP="006F2C9D">
      <w:pPr>
        <w:spacing w:before="20" w:after="20" w:line="20" w:lineRule="atLeast"/>
        <w:contextualSpacing/>
        <w:rPr>
          <w:sz w:val="26"/>
          <w:szCs w:val="26"/>
        </w:rPr>
      </w:pPr>
      <w:r w:rsidRPr="006F2C9D">
        <w:rPr>
          <w:sz w:val="26"/>
          <w:szCs w:val="26"/>
        </w:rPr>
        <w:t>- Quan tâm, cảm thông chia sẻ sẽ có ý nghĩa như thế nào trong cuộc sống?</w:t>
      </w:r>
    </w:p>
    <w:p w:rsidR="006F2C9D" w:rsidRPr="006F2C9D" w:rsidRDefault="006F2C9D" w:rsidP="006F2C9D">
      <w:pPr>
        <w:spacing w:before="20" w:after="20" w:line="20" w:lineRule="atLeast"/>
        <w:contextualSpacing/>
        <w:rPr>
          <w:sz w:val="26"/>
          <w:szCs w:val="26"/>
        </w:rPr>
      </w:pPr>
      <w:r w:rsidRPr="006F2C9D">
        <w:rPr>
          <w:sz w:val="26"/>
          <w:szCs w:val="26"/>
        </w:rPr>
        <w:t>- Xem dạng bài xử lý tình huống.</w:t>
      </w:r>
    </w:p>
    <w:p w:rsidR="006F2C9D" w:rsidRPr="006F2C9D" w:rsidRDefault="006F2C9D" w:rsidP="006F2C9D">
      <w:pPr>
        <w:spacing w:beforeLines="20" w:before="48" w:afterLines="20" w:after="48" w:line="20" w:lineRule="atLeast"/>
        <w:rPr>
          <w:rFonts w:eastAsia="Calibri"/>
          <w:b/>
          <w:i/>
          <w:sz w:val="26"/>
          <w:szCs w:val="26"/>
          <w:lang w:val="vi-VN"/>
        </w:rPr>
      </w:pPr>
      <w:r w:rsidRPr="006F2C9D">
        <w:rPr>
          <w:rFonts w:eastAsia="Calibri"/>
          <w:b/>
          <w:i/>
          <w:sz w:val="26"/>
          <w:szCs w:val="26"/>
          <w:lang w:val="vi-VN"/>
        </w:rPr>
        <w:t>Bước 2: Thực hiện nhiệm vụ:</w:t>
      </w:r>
    </w:p>
    <w:p w:rsidR="006F2C9D" w:rsidRPr="006F2C9D" w:rsidRDefault="006F2C9D" w:rsidP="006F2C9D">
      <w:pPr>
        <w:spacing w:beforeLines="20" w:before="48" w:afterLines="20" w:after="48" w:line="20" w:lineRule="atLeast"/>
        <w:rPr>
          <w:rFonts w:eastAsia="Calibri"/>
          <w:sz w:val="26"/>
          <w:szCs w:val="26"/>
          <w:lang w:val="vi-VN"/>
        </w:rPr>
      </w:pPr>
      <w:r w:rsidRPr="006F2C9D">
        <w:rPr>
          <w:rFonts w:eastAsia="Calibri"/>
          <w:sz w:val="26"/>
          <w:szCs w:val="26"/>
          <w:lang w:val="vi-VN"/>
        </w:rPr>
        <w:t>HS làm việc nhóm, trả lời câu hỏi.</w:t>
      </w:r>
    </w:p>
    <w:p w:rsidR="006F2C9D" w:rsidRPr="006F2C9D" w:rsidRDefault="006F2C9D" w:rsidP="006F2C9D">
      <w:pPr>
        <w:spacing w:beforeLines="20" w:before="48" w:afterLines="20" w:after="48" w:line="20" w:lineRule="atLeast"/>
        <w:rPr>
          <w:rFonts w:eastAsia="Calibri"/>
          <w:b/>
          <w:i/>
          <w:sz w:val="26"/>
          <w:szCs w:val="26"/>
          <w:lang w:val="vi-VN"/>
        </w:rPr>
      </w:pPr>
      <w:r w:rsidRPr="006F2C9D">
        <w:rPr>
          <w:rFonts w:eastAsia="Calibri"/>
          <w:b/>
          <w:i/>
          <w:sz w:val="26"/>
          <w:szCs w:val="26"/>
          <w:lang w:val="vi-VN"/>
        </w:rPr>
        <w:t>Bước 3: Báo cáo, thảo luận:</w:t>
      </w:r>
    </w:p>
    <w:p w:rsidR="006F2C9D" w:rsidRPr="006F2C9D" w:rsidRDefault="006F2C9D" w:rsidP="006F2C9D">
      <w:pPr>
        <w:spacing w:beforeLines="20" w:before="48" w:afterLines="20" w:after="48" w:line="20" w:lineRule="atLeast"/>
        <w:rPr>
          <w:rFonts w:eastAsia="Calibri"/>
          <w:sz w:val="26"/>
          <w:szCs w:val="26"/>
        </w:rPr>
      </w:pPr>
      <w:r w:rsidRPr="006F2C9D">
        <w:rPr>
          <w:rFonts w:eastAsia="Calibri"/>
          <w:sz w:val="26"/>
          <w:szCs w:val="26"/>
          <w:lang w:val="vi-VN"/>
        </w:rPr>
        <w:t>HS báo cáo kết quả, nhận xét.</w:t>
      </w:r>
    </w:p>
    <w:p w:rsidR="006F2C9D" w:rsidRPr="006F2C9D" w:rsidRDefault="006F2C9D" w:rsidP="006F2C9D">
      <w:pPr>
        <w:spacing w:before="20" w:after="20" w:line="20" w:lineRule="atLeast"/>
        <w:rPr>
          <w:b/>
          <w:sz w:val="26"/>
          <w:szCs w:val="26"/>
        </w:rPr>
      </w:pPr>
      <w:r w:rsidRPr="006F2C9D">
        <w:rPr>
          <w:b/>
          <w:sz w:val="26"/>
          <w:szCs w:val="26"/>
        </w:rPr>
        <w:t>Bài 1: Tự hào về truyền thống quê hương</w:t>
      </w:r>
    </w:p>
    <w:p w:rsidR="006F2C9D" w:rsidRPr="006F2C9D" w:rsidRDefault="006F2C9D" w:rsidP="006F2C9D">
      <w:pPr>
        <w:spacing w:before="20" w:after="20" w:line="20" w:lineRule="atLeast"/>
        <w:rPr>
          <w:sz w:val="26"/>
          <w:szCs w:val="26"/>
        </w:rPr>
      </w:pPr>
      <w:r w:rsidRPr="006F2C9D">
        <w:rPr>
          <w:sz w:val="26"/>
          <w:szCs w:val="26"/>
        </w:rPr>
        <w:t>- Truyền thống quê hương là những giá trị tốt đẹp, riêng biệt của một vùng miền, địa phương, được hình thành và khẳng định qua thời gian, được lưu truyền từ thế hệ này sang thế hệ khác.</w:t>
      </w:r>
    </w:p>
    <w:p w:rsidR="006F2C9D" w:rsidRPr="006F2C9D" w:rsidRDefault="006F2C9D" w:rsidP="006F2C9D">
      <w:pPr>
        <w:spacing w:before="20" w:after="20" w:line="20" w:lineRule="atLeast"/>
        <w:rPr>
          <w:sz w:val="26"/>
          <w:szCs w:val="26"/>
        </w:rPr>
      </w:pPr>
      <w:r w:rsidRPr="006F2C9D">
        <w:rPr>
          <w:sz w:val="26"/>
          <w:szCs w:val="26"/>
        </w:rPr>
        <w:t>- Nêu một số việc làm thể hiện việc giữ gìn và phát huy truyền thống quê hương.</w:t>
      </w:r>
    </w:p>
    <w:p w:rsidR="006F2C9D" w:rsidRPr="006F2C9D" w:rsidRDefault="006F2C9D" w:rsidP="006F2C9D">
      <w:pPr>
        <w:spacing w:before="20" w:after="20" w:line="20" w:lineRule="atLeast"/>
        <w:rPr>
          <w:sz w:val="26"/>
          <w:szCs w:val="26"/>
          <w:lang w:eastAsia="vi-VN"/>
        </w:rPr>
      </w:pPr>
      <w:r w:rsidRPr="006F2C9D">
        <w:rPr>
          <w:sz w:val="26"/>
          <w:szCs w:val="26"/>
        </w:rPr>
        <w:t xml:space="preserve">+ </w:t>
      </w:r>
      <w:r w:rsidRPr="006F2C9D">
        <w:rPr>
          <w:sz w:val="26"/>
          <w:szCs w:val="26"/>
          <w:lang w:eastAsia="vi-VN"/>
        </w:rPr>
        <w:t>Tham gia các hoạt động đền ơn, đáp nghĩa.</w:t>
      </w:r>
    </w:p>
    <w:p w:rsidR="006F2C9D" w:rsidRPr="006F2C9D" w:rsidRDefault="006F2C9D" w:rsidP="006F2C9D">
      <w:pPr>
        <w:spacing w:before="20" w:after="20" w:line="20" w:lineRule="atLeast"/>
        <w:jc w:val="both"/>
        <w:rPr>
          <w:sz w:val="26"/>
          <w:szCs w:val="26"/>
          <w:lang w:eastAsia="vi-VN"/>
        </w:rPr>
      </w:pPr>
      <w:r w:rsidRPr="006F2C9D">
        <w:rPr>
          <w:sz w:val="26"/>
          <w:szCs w:val="26"/>
          <w:lang w:eastAsia="vi-VN"/>
        </w:rPr>
        <w:t xml:space="preserve"> + T</w:t>
      </w:r>
      <w:r w:rsidRPr="006F2C9D">
        <w:rPr>
          <w:sz w:val="26"/>
          <w:szCs w:val="26"/>
          <w:lang w:val="vi-VN" w:eastAsia="vi-VN"/>
        </w:rPr>
        <w:t>ìm hiểu lịch sử đấu tranh chống giặc ngoại xâm.</w:t>
      </w:r>
    </w:p>
    <w:p w:rsidR="006F2C9D" w:rsidRPr="006F2C9D" w:rsidRDefault="006F2C9D" w:rsidP="006F2C9D">
      <w:pPr>
        <w:spacing w:before="20" w:after="20" w:line="20" w:lineRule="atLeast"/>
        <w:jc w:val="both"/>
        <w:rPr>
          <w:sz w:val="26"/>
          <w:szCs w:val="26"/>
          <w:lang w:eastAsia="vi-VN"/>
        </w:rPr>
      </w:pPr>
      <w:r w:rsidRPr="006F2C9D">
        <w:rPr>
          <w:sz w:val="26"/>
          <w:szCs w:val="26"/>
          <w:lang w:eastAsia="vi-VN"/>
        </w:rPr>
        <w:t>+ G</w:t>
      </w:r>
      <w:r w:rsidRPr="006F2C9D">
        <w:rPr>
          <w:sz w:val="26"/>
          <w:szCs w:val="26"/>
          <w:lang w:val="vi-VN" w:eastAsia="vi-VN"/>
        </w:rPr>
        <w:t>iới thiệu với du khách nước ngoài về các lễ hội nổi tiếng…</w:t>
      </w:r>
      <w:r w:rsidRPr="006F2C9D">
        <w:rPr>
          <w:sz w:val="26"/>
          <w:szCs w:val="26"/>
          <w:lang w:eastAsia="vi-VN"/>
        </w:rPr>
        <w:t>..</w:t>
      </w:r>
    </w:p>
    <w:p w:rsidR="006F2C9D" w:rsidRPr="006F2C9D" w:rsidRDefault="006F2C9D" w:rsidP="006F2C9D">
      <w:pPr>
        <w:spacing w:before="20" w:after="20" w:line="20" w:lineRule="atLeast"/>
        <w:rPr>
          <w:sz w:val="26"/>
          <w:szCs w:val="26"/>
        </w:rPr>
      </w:pPr>
      <w:r w:rsidRPr="006F2C9D">
        <w:rPr>
          <w:sz w:val="26"/>
          <w:szCs w:val="26"/>
          <w:lang w:eastAsia="vi-VN"/>
        </w:rPr>
        <w:t xml:space="preserve"> </w:t>
      </w:r>
      <w:r w:rsidRPr="006F2C9D">
        <w:rPr>
          <w:rFonts w:eastAsia="Calibri"/>
          <w:color w:val="000000"/>
          <w:sz w:val="26"/>
          <w:szCs w:val="26"/>
        </w:rPr>
        <w:t>- Những truyền thống tốt đẹp của quê hương: Yêu nước, đoàn kết, hiếu học, lao động cần cù sáng tạo, yêu thương con người, uống nước nhớ nguồn, hiếu thảo; các lễ hội văn hóa truyền thống, …</w:t>
      </w:r>
    </w:p>
    <w:p w:rsidR="006F2C9D" w:rsidRPr="006F2C9D" w:rsidRDefault="006F2C9D" w:rsidP="006F2C9D">
      <w:pPr>
        <w:spacing w:before="20" w:after="20" w:line="20" w:lineRule="atLeast"/>
        <w:rPr>
          <w:b/>
          <w:i/>
          <w:sz w:val="26"/>
          <w:szCs w:val="26"/>
        </w:rPr>
      </w:pPr>
      <w:r w:rsidRPr="006F2C9D">
        <w:rPr>
          <w:b/>
          <w:i/>
          <w:sz w:val="26"/>
          <w:szCs w:val="26"/>
        </w:rPr>
        <w:t>*  Xem dạng bài tập xử lý tình huống. ( Bài 3/8/SGK)</w:t>
      </w:r>
    </w:p>
    <w:p w:rsidR="006F2C9D" w:rsidRPr="006F2C9D" w:rsidRDefault="006F2C9D" w:rsidP="006F2C9D">
      <w:pPr>
        <w:spacing w:before="20" w:after="20" w:line="20" w:lineRule="atLeast"/>
        <w:rPr>
          <w:b/>
          <w:sz w:val="26"/>
          <w:szCs w:val="26"/>
        </w:rPr>
      </w:pPr>
      <w:r w:rsidRPr="006F2C9D">
        <w:rPr>
          <w:b/>
          <w:sz w:val="26"/>
          <w:szCs w:val="26"/>
        </w:rPr>
        <w:t>Bài 2: Bảo tồn di sản văn hoá:</w:t>
      </w:r>
    </w:p>
    <w:p w:rsidR="006F2C9D" w:rsidRPr="006F2C9D" w:rsidRDefault="006F2C9D" w:rsidP="006F2C9D">
      <w:pPr>
        <w:spacing w:before="20" w:after="20" w:line="20" w:lineRule="atLeast"/>
        <w:jc w:val="both"/>
        <w:rPr>
          <w:color w:val="000000"/>
          <w:sz w:val="26"/>
          <w:szCs w:val="26"/>
          <w:shd w:val="clear" w:color="auto" w:fill="FFFFFF"/>
        </w:rPr>
      </w:pPr>
      <w:r w:rsidRPr="006F2C9D">
        <w:rPr>
          <w:color w:val="000000"/>
          <w:sz w:val="26"/>
          <w:szCs w:val="26"/>
          <w:shd w:val="clear" w:color="auto" w:fill="FFFFFF"/>
        </w:rPr>
        <w:t>- Di sản văn hóa là sản phẩm vật chất và tinh thần có giá trị lịch sử, văn hoá, khoa học được lưu truyền từ đời này sang đời khác.</w:t>
      </w:r>
    </w:p>
    <w:p w:rsidR="006F2C9D" w:rsidRPr="006F2C9D" w:rsidRDefault="006F2C9D" w:rsidP="006F2C9D">
      <w:pPr>
        <w:spacing w:before="20" w:after="20" w:line="20" w:lineRule="atLeast"/>
        <w:rPr>
          <w:sz w:val="26"/>
          <w:szCs w:val="26"/>
          <w:lang w:eastAsia="vi-VN"/>
        </w:rPr>
      </w:pPr>
      <w:r w:rsidRPr="006F2C9D">
        <w:rPr>
          <w:sz w:val="26"/>
          <w:szCs w:val="26"/>
          <w:lang w:eastAsia="vi-VN"/>
        </w:rPr>
        <w:t>-  Kể tên 3 di sản được UNESCO công nhận là di sản văn hoá thế giới.</w:t>
      </w:r>
    </w:p>
    <w:p w:rsidR="006F2C9D" w:rsidRPr="006F2C9D" w:rsidRDefault="006F2C9D" w:rsidP="006F2C9D">
      <w:pPr>
        <w:spacing w:before="20" w:after="20" w:line="20" w:lineRule="atLeast"/>
        <w:rPr>
          <w:sz w:val="26"/>
          <w:szCs w:val="26"/>
          <w:lang w:eastAsia="vi-VN"/>
        </w:rPr>
      </w:pPr>
      <w:r w:rsidRPr="006F2C9D">
        <w:rPr>
          <w:sz w:val="26"/>
          <w:szCs w:val="26"/>
          <w:lang w:eastAsia="vi-VN"/>
        </w:rPr>
        <w:t>+ Cố đô Huế, Phố cổ Hội An, Bến cảng nhà Rồng.</w:t>
      </w:r>
    </w:p>
    <w:p w:rsidR="006F2C9D" w:rsidRPr="006F2C9D" w:rsidRDefault="006F2C9D" w:rsidP="006F2C9D">
      <w:pPr>
        <w:spacing w:before="20" w:after="20" w:line="20" w:lineRule="atLeast"/>
        <w:rPr>
          <w:rFonts w:eastAsia="Calibri"/>
          <w:sz w:val="26"/>
          <w:szCs w:val="26"/>
        </w:rPr>
      </w:pPr>
      <w:r w:rsidRPr="006F2C9D">
        <w:rPr>
          <w:rFonts w:eastAsia="Calibri"/>
          <w:sz w:val="26"/>
          <w:szCs w:val="26"/>
        </w:rPr>
        <w:t xml:space="preserve">- </w:t>
      </w:r>
      <w:r w:rsidRPr="006F2C9D">
        <w:rPr>
          <w:rFonts w:eastAsia="Calibri"/>
          <w:sz w:val="26"/>
          <w:szCs w:val="26"/>
          <w:lang w:val="vi-VN"/>
        </w:rPr>
        <w:t>Địa phương nơi em sinh sống có những di sản văn hoá nào? Em sẽ làm gì để góp phần bảo vệ di sản văn hoá đó</w:t>
      </w:r>
      <w:r w:rsidRPr="006F2C9D">
        <w:rPr>
          <w:rFonts w:eastAsia="Calibri"/>
          <w:sz w:val="26"/>
          <w:szCs w:val="26"/>
        </w:rPr>
        <w:t>?</w:t>
      </w:r>
    </w:p>
    <w:p w:rsidR="006F2C9D" w:rsidRPr="006F2C9D" w:rsidRDefault="006F2C9D" w:rsidP="006F2C9D">
      <w:pPr>
        <w:spacing w:before="20" w:after="20" w:line="20" w:lineRule="atLeast"/>
        <w:rPr>
          <w:rFonts w:eastAsia="Calibri"/>
          <w:b/>
          <w:sz w:val="26"/>
          <w:szCs w:val="26"/>
          <w:lang w:eastAsia="vi-VN"/>
        </w:rPr>
      </w:pPr>
      <w:r w:rsidRPr="006F2C9D">
        <w:rPr>
          <w:rFonts w:eastAsia="Calibri"/>
          <w:b/>
          <w:sz w:val="26"/>
          <w:szCs w:val="26"/>
          <w:lang w:eastAsia="vi-VN"/>
        </w:rPr>
        <w:t xml:space="preserve">* Các di sản văn hoá ở Khánh Hoà : </w:t>
      </w:r>
    </w:p>
    <w:p w:rsidR="006F2C9D" w:rsidRPr="006F2C9D" w:rsidRDefault="006F2C9D" w:rsidP="006F2C9D">
      <w:pPr>
        <w:numPr>
          <w:ilvl w:val="0"/>
          <w:numId w:val="2"/>
        </w:numPr>
        <w:spacing w:before="20" w:after="20" w:line="20" w:lineRule="atLeast"/>
        <w:contextualSpacing/>
        <w:rPr>
          <w:rFonts w:eastAsia="Calibri"/>
          <w:sz w:val="26"/>
          <w:szCs w:val="26"/>
          <w:lang w:eastAsia="vi-VN"/>
        </w:rPr>
      </w:pPr>
      <w:r w:rsidRPr="006F2C9D">
        <w:rPr>
          <w:rFonts w:eastAsia="Calibri"/>
          <w:sz w:val="26"/>
          <w:szCs w:val="26"/>
          <w:lang w:eastAsia="vi-VN"/>
        </w:rPr>
        <w:t>Thành Diên khánh</w:t>
      </w:r>
    </w:p>
    <w:p w:rsidR="006F2C9D" w:rsidRPr="006F2C9D" w:rsidRDefault="006F2C9D" w:rsidP="006F2C9D">
      <w:pPr>
        <w:numPr>
          <w:ilvl w:val="0"/>
          <w:numId w:val="2"/>
        </w:numPr>
        <w:spacing w:before="20" w:after="20" w:line="20" w:lineRule="atLeast"/>
        <w:contextualSpacing/>
        <w:rPr>
          <w:rFonts w:eastAsia="Calibri"/>
          <w:sz w:val="26"/>
          <w:szCs w:val="26"/>
          <w:lang w:eastAsia="vi-VN"/>
        </w:rPr>
      </w:pPr>
      <w:r w:rsidRPr="006F2C9D">
        <w:rPr>
          <w:rFonts w:eastAsia="Calibri"/>
          <w:sz w:val="26"/>
          <w:szCs w:val="26"/>
          <w:lang w:eastAsia="vi-VN"/>
        </w:rPr>
        <w:t>Căn cứ địa cách mạng Tô Hạp</w:t>
      </w:r>
    </w:p>
    <w:p w:rsidR="006F2C9D" w:rsidRPr="006F2C9D" w:rsidRDefault="006F2C9D" w:rsidP="006F2C9D">
      <w:pPr>
        <w:numPr>
          <w:ilvl w:val="0"/>
          <w:numId w:val="2"/>
        </w:numPr>
        <w:spacing w:before="20" w:after="20" w:line="20" w:lineRule="atLeast"/>
        <w:contextualSpacing/>
        <w:rPr>
          <w:rFonts w:eastAsia="Calibri"/>
          <w:sz w:val="26"/>
          <w:szCs w:val="26"/>
          <w:lang w:eastAsia="vi-VN"/>
        </w:rPr>
      </w:pPr>
      <w:r w:rsidRPr="006F2C9D">
        <w:rPr>
          <w:rFonts w:eastAsia="Calibri"/>
          <w:sz w:val="26"/>
          <w:szCs w:val="26"/>
          <w:lang w:eastAsia="vi-VN"/>
        </w:rPr>
        <w:t>Thác Tà –gụ</w:t>
      </w:r>
    </w:p>
    <w:p w:rsidR="006F2C9D" w:rsidRPr="006F2C9D" w:rsidRDefault="006F2C9D" w:rsidP="006F2C9D">
      <w:pPr>
        <w:numPr>
          <w:ilvl w:val="0"/>
          <w:numId w:val="2"/>
        </w:numPr>
        <w:spacing w:before="20" w:after="20" w:line="20" w:lineRule="atLeast"/>
        <w:contextualSpacing/>
        <w:rPr>
          <w:rFonts w:eastAsia="Calibri"/>
          <w:sz w:val="26"/>
          <w:szCs w:val="26"/>
          <w:lang w:eastAsia="vi-VN"/>
        </w:rPr>
      </w:pPr>
      <w:r w:rsidRPr="006F2C9D">
        <w:rPr>
          <w:rFonts w:eastAsia="Calibri"/>
          <w:sz w:val="26"/>
          <w:szCs w:val="26"/>
          <w:lang w:eastAsia="vi-VN"/>
        </w:rPr>
        <w:t>Tháp bà Bô-na-ga</w:t>
      </w:r>
    </w:p>
    <w:p w:rsidR="006F2C9D" w:rsidRPr="006F2C9D" w:rsidRDefault="006F2C9D" w:rsidP="006F2C9D">
      <w:pPr>
        <w:spacing w:before="20" w:after="20" w:line="20" w:lineRule="atLeast"/>
        <w:rPr>
          <w:rFonts w:eastAsia="Calibri"/>
          <w:b/>
          <w:bCs/>
          <w:sz w:val="26"/>
          <w:szCs w:val="26"/>
          <w:lang w:val="vi-VN"/>
        </w:rPr>
      </w:pPr>
      <w:r w:rsidRPr="006F2C9D">
        <w:rPr>
          <w:rFonts w:eastAsia="Calibri"/>
          <w:b/>
          <w:bCs/>
          <w:sz w:val="26"/>
          <w:szCs w:val="26"/>
          <w:lang w:val="vi-VN"/>
        </w:rPr>
        <w:t>* Nêu được các giải pháp góp phần bảo vệ di sản văn hoá:</w:t>
      </w:r>
    </w:p>
    <w:p w:rsidR="006F2C9D" w:rsidRPr="006F2C9D" w:rsidRDefault="006F2C9D" w:rsidP="006F2C9D">
      <w:pPr>
        <w:spacing w:before="20" w:after="20" w:line="20" w:lineRule="atLeast"/>
        <w:rPr>
          <w:rFonts w:eastAsia="Calibri"/>
          <w:sz w:val="26"/>
          <w:szCs w:val="26"/>
        </w:rPr>
      </w:pPr>
      <w:r w:rsidRPr="006F2C9D">
        <w:rPr>
          <w:rFonts w:eastAsia="Calibri"/>
          <w:sz w:val="26"/>
          <w:szCs w:val="26"/>
          <w:lang w:val="vi-VN"/>
        </w:rPr>
        <w:t>-</w:t>
      </w:r>
      <w:r w:rsidRPr="006F2C9D">
        <w:rPr>
          <w:rFonts w:eastAsia="Calibri"/>
          <w:sz w:val="26"/>
          <w:szCs w:val="26"/>
        </w:rPr>
        <w:t xml:space="preserve"> Tìm hiểu, giới thiệu về các di sản văn hóa.</w:t>
      </w:r>
    </w:p>
    <w:p w:rsidR="006F2C9D" w:rsidRPr="006F2C9D" w:rsidRDefault="006F2C9D" w:rsidP="006F2C9D">
      <w:pPr>
        <w:spacing w:before="20" w:after="20" w:line="20" w:lineRule="atLeast"/>
        <w:rPr>
          <w:rFonts w:eastAsia="Calibri"/>
          <w:sz w:val="26"/>
          <w:szCs w:val="26"/>
        </w:rPr>
      </w:pPr>
      <w:r w:rsidRPr="006F2C9D">
        <w:rPr>
          <w:rFonts w:eastAsia="Calibri"/>
          <w:sz w:val="26"/>
          <w:szCs w:val="26"/>
        </w:rPr>
        <w:t>- Giữ gìn các di sản văn hóa.</w:t>
      </w:r>
    </w:p>
    <w:p w:rsidR="006F2C9D" w:rsidRPr="006F2C9D" w:rsidRDefault="006F2C9D" w:rsidP="006F2C9D">
      <w:pPr>
        <w:spacing w:before="20" w:after="20" w:line="20" w:lineRule="atLeast"/>
        <w:rPr>
          <w:rFonts w:eastAsia="Calibri"/>
          <w:sz w:val="26"/>
          <w:szCs w:val="26"/>
        </w:rPr>
      </w:pPr>
      <w:r w:rsidRPr="006F2C9D">
        <w:rPr>
          <w:rFonts w:eastAsia="Calibri"/>
          <w:color w:val="333333"/>
          <w:sz w:val="26"/>
          <w:szCs w:val="26"/>
          <w:shd w:val="clear" w:color="auto" w:fill="FFFFFF"/>
        </w:rPr>
        <w:t>- Tham gia các lễ hội ở địa phương mình.</w:t>
      </w:r>
    </w:p>
    <w:p w:rsidR="006F2C9D" w:rsidRPr="006F2C9D" w:rsidRDefault="006F2C9D" w:rsidP="006F2C9D">
      <w:pPr>
        <w:spacing w:before="20" w:after="20" w:line="20" w:lineRule="atLeast"/>
        <w:rPr>
          <w:b/>
          <w:sz w:val="26"/>
          <w:szCs w:val="26"/>
        </w:rPr>
      </w:pPr>
      <w:r w:rsidRPr="006F2C9D">
        <w:rPr>
          <w:rFonts w:eastAsia="Calibri"/>
          <w:sz w:val="26"/>
          <w:szCs w:val="26"/>
        </w:rPr>
        <w:t>- Đấu tranh ngăn chặn các hành vi vi phạm pháp luật về bảo tồn di sản văn hóa.</w:t>
      </w:r>
    </w:p>
    <w:p w:rsidR="006F2C9D" w:rsidRPr="006F2C9D" w:rsidRDefault="006F2C9D" w:rsidP="006F2C9D">
      <w:pPr>
        <w:spacing w:before="20" w:after="20" w:line="20" w:lineRule="atLeast"/>
        <w:rPr>
          <w:b/>
          <w:sz w:val="26"/>
          <w:szCs w:val="26"/>
        </w:rPr>
      </w:pPr>
      <w:r w:rsidRPr="006F2C9D">
        <w:rPr>
          <w:b/>
          <w:sz w:val="26"/>
          <w:szCs w:val="26"/>
        </w:rPr>
        <w:t xml:space="preserve"> Bài 3: Quan tâm, cảm thông, chia sẻ</w:t>
      </w:r>
    </w:p>
    <w:p w:rsidR="006F2C9D" w:rsidRPr="006F2C9D" w:rsidRDefault="006F2C9D" w:rsidP="006F2C9D">
      <w:pPr>
        <w:spacing w:before="20" w:after="20" w:line="20" w:lineRule="atLeast"/>
        <w:rPr>
          <w:b/>
          <w:sz w:val="26"/>
          <w:szCs w:val="26"/>
        </w:rPr>
      </w:pPr>
      <w:r w:rsidRPr="006F2C9D">
        <w:rPr>
          <w:b/>
          <w:sz w:val="26"/>
          <w:szCs w:val="26"/>
        </w:rPr>
        <w:t>*  Quan tâm, cảm thông, chia sẻ là gì? Nêu một số biểu hiện của sự quan tâm, cảm thông, chia sẻ trong cuộc sống hàng ngày.</w:t>
      </w:r>
    </w:p>
    <w:p w:rsidR="006F2C9D" w:rsidRPr="006F2C9D" w:rsidRDefault="006F2C9D" w:rsidP="006F2C9D">
      <w:pPr>
        <w:shd w:val="clear" w:color="auto" w:fill="FFFFFF"/>
        <w:spacing w:beforeLines="20" w:before="48" w:afterLines="20" w:after="48" w:line="20" w:lineRule="atLeast"/>
        <w:jc w:val="both"/>
        <w:rPr>
          <w:rFonts w:eastAsia="Calibri"/>
          <w:bCs/>
          <w:color w:val="000000"/>
          <w:sz w:val="26"/>
          <w:szCs w:val="26"/>
        </w:rPr>
      </w:pPr>
      <w:r w:rsidRPr="006F2C9D">
        <w:rPr>
          <w:rFonts w:eastAsia="Calibri"/>
          <w:bCs/>
          <w:color w:val="000000"/>
          <w:sz w:val="26"/>
          <w:szCs w:val="26"/>
          <w:lang w:val="vi-VN"/>
        </w:rPr>
        <w:t xml:space="preserve">- </w:t>
      </w:r>
      <w:r w:rsidRPr="006F2C9D">
        <w:rPr>
          <w:rFonts w:eastAsia="Calibri"/>
          <w:bCs/>
          <w:color w:val="000000"/>
          <w:sz w:val="26"/>
          <w:szCs w:val="26"/>
        </w:rPr>
        <w:t>Quan tâm là thường xuyên chú ý đến mọi người và sự việc xung quanh.</w:t>
      </w:r>
    </w:p>
    <w:p w:rsidR="006F2C9D" w:rsidRPr="006F2C9D" w:rsidRDefault="006F2C9D" w:rsidP="006F2C9D">
      <w:pPr>
        <w:shd w:val="clear" w:color="auto" w:fill="FFFFFF"/>
        <w:spacing w:beforeLines="20" w:before="48" w:afterLines="20" w:after="48" w:line="20" w:lineRule="atLeast"/>
        <w:jc w:val="both"/>
        <w:rPr>
          <w:rFonts w:eastAsia="Calibri"/>
          <w:bCs/>
          <w:color w:val="000000"/>
          <w:sz w:val="26"/>
          <w:szCs w:val="26"/>
        </w:rPr>
      </w:pPr>
      <w:r w:rsidRPr="006F2C9D">
        <w:rPr>
          <w:rFonts w:eastAsia="Calibri"/>
          <w:bCs/>
          <w:color w:val="000000"/>
          <w:sz w:val="26"/>
          <w:szCs w:val="26"/>
          <w:lang w:val="vi-VN"/>
        </w:rPr>
        <w:lastRenderedPageBreak/>
        <w:t xml:space="preserve">- </w:t>
      </w:r>
      <w:r w:rsidRPr="006F2C9D">
        <w:rPr>
          <w:rFonts w:eastAsia="Calibri"/>
          <w:bCs/>
          <w:color w:val="000000"/>
          <w:sz w:val="26"/>
          <w:szCs w:val="26"/>
        </w:rPr>
        <w:t>Cảm thông là đặt mình vào vị trí người khác để hiểu được cảm xúc của người đó.</w:t>
      </w:r>
    </w:p>
    <w:p w:rsidR="006F2C9D" w:rsidRPr="006F2C9D" w:rsidRDefault="006F2C9D" w:rsidP="006F2C9D">
      <w:pPr>
        <w:shd w:val="clear" w:color="auto" w:fill="FFFFFF"/>
        <w:spacing w:beforeLines="20" w:before="48" w:afterLines="20" w:after="48" w:line="20" w:lineRule="atLeast"/>
        <w:jc w:val="both"/>
        <w:rPr>
          <w:rFonts w:eastAsia="Calibri"/>
          <w:bCs/>
          <w:color w:val="000000"/>
          <w:sz w:val="26"/>
          <w:szCs w:val="26"/>
        </w:rPr>
      </w:pPr>
      <w:r w:rsidRPr="006F2C9D">
        <w:rPr>
          <w:rFonts w:eastAsia="Calibri"/>
          <w:bCs/>
          <w:color w:val="000000"/>
          <w:sz w:val="26"/>
          <w:szCs w:val="26"/>
          <w:lang w:val="vi-VN"/>
        </w:rPr>
        <w:t xml:space="preserve">- </w:t>
      </w:r>
      <w:r w:rsidRPr="006F2C9D">
        <w:rPr>
          <w:rFonts w:eastAsia="Calibri"/>
          <w:bCs/>
          <w:color w:val="000000"/>
          <w:sz w:val="26"/>
          <w:szCs w:val="26"/>
        </w:rPr>
        <w:t>Chia sẻ là sự cho đi hay giúp đỡ người khác lúc khó khăn, hoạn nạn theo khả năng của mình.</w:t>
      </w:r>
    </w:p>
    <w:p w:rsidR="006F2C9D" w:rsidRPr="006F2C9D" w:rsidRDefault="006F2C9D" w:rsidP="006F2C9D">
      <w:pPr>
        <w:shd w:val="clear" w:color="auto" w:fill="FFFFFF"/>
        <w:spacing w:beforeLines="20" w:before="48" w:afterLines="20" w:after="48" w:line="20" w:lineRule="atLeast"/>
        <w:jc w:val="both"/>
        <w:rPr>
          <w:b/>
          <w:bCs/>
          <w:color w:val="000000"/>
          <w:sz w:val="26"/>
          <w:szCs w:val="26"/>
        </w:rPr>
      </w:pPr>
      <w:r w:rsidRPr="006F2C9D">
        <w:rPr>
          <w:b/>
          <w:bCs/>
          <w:color w:val="000000"/>
          <w:sz w:val="26"/>
          <w:szCs w:val="26"/>
        </w:rPr>
        <w:t>* Biểu hiện của sự quan tâm, cảm thông, chia sẻ:</w:t>
      </w:r>
    </w:p>
    <w:p w:rsidR="006F2C9D" w:rsidRPr="006F2C9D" w:rsidRDefault="006F2C9D" w:rsidP="006F2C9D">
      <w:pPr>
        <w:shd w:val="clear" w:color="auto" w:fill="FFFFFF"/>
        <w:spacing w:beforeLines="20" w:before="48" w:afterLines="20" w:after="48" w:line="20" w:lineRule="atLeast"/>
        <w:jc w:val="both"/>
        <w:rPr>
          <w:rFonts w:eastAsia="Calibri"/>
          <w:bCs/>
          <w:color w:val="000000"/>
          <w:sz w:val="26"/>
          <w:szCs w:val="26"/>
        </w:rPr>
      </w:pPr>
      <w:r w:rsidRPr="006F2C9D">
        <w:rPr>
          <w:rFonts w:eastAsia="Calibri"/>
          <w:bCs/>
          <w:color w:val="000000"/>
          <w:sz w:val="26"/>
          <w:szCs w:val="26"/>
          <w:lang w:val="vi-VN"/>
        </w:rPr>
        <w:t xml:space="preserve">- </w:t>
      </w:r>
      <w:r w:rsidRPr="006F2C9D">
        <w:rPr>
          <w:rFonts w:eastAsia="Calibri"/>
          <w:bCs/>
          <w:color w:val="000000"/>
          <w:sz w:val="26"/>
          <w:szCs w:val="26"/>
        </w:rPr>
        <w:t>Giúp đỡ bố mẹ làm việc nhà; quan tâm, hỏi han, chăm sóc khi bố mẹ, anh chị em bị mệt, bị ốm</w:t>
      </w:r>
    </w:p>
    <w:p w:rsidR="006F2C9D" w:rsidRPr="006F2C9D" w:rsidRDefault="006F2C9D" w:rsidP="006F2C9D">
      <w:pPr>
        <w:shd w:val="clear" w:color="auto" w:fill="FFFFFF"/>
        <w:spacing w:beforeLines="20" w:before="48" w:afterLines="20" w:after="48" w:line="20" w:lineRule="atLeast"/>
        <w:jc w:val="both"/>
        <w:rPr>
          <w:rFonts w:eastAsia="Calibri"/>
          <w:bCs/>
          <w:color w:val="000000"/>
          <w:sz w:val="26"/>
          <w:szCs w:val="26"/>
        </w:rPr>
      </w:pPr>
      <w:r w:rsidRPr="006F2C9D">
        <w:rPr>
          <w:rFonts w:eastAsia="Calibri"/>
          <w:bCs/>
          <w:color w:val="000000"/>
          <w:sz w:val="26"/>
          <w:szCs w:val="26"/>
          <w:lang w:val="vi-VN"/>
        </w:rPr>
        <w:t xml:space="preserve">- </w:t>
      </w:r>
      <w:r w:rsidRPr="006F2C9D">
        <w:rPr>
          <w:rFonts w:eastAsia="Calibri"/>
          <w:bCs/>
          <w:color w:val="000000"/>
          <w:sz w:val="26"/>
          <w:szCs w:val="26"/>
        </w:rPr>
        <w:t>Quan tâm đến các bạn trong lớp, chia sẻ cùng bạn khi bạn gặp khó khăn về học tập, về sức khỏe, về hoàn cảnh</w:t>
      </w:r>
    </w:p>
    <w:p w:rsidR="006F2C9D" w:rsidRPr="006F2C9D" w:rsidRDefault="006F2C9D" w:rsidP="006F2C9D">
      <w:pPr>
        <w:spacing w:before="20" w:after="20" w:line="20" w:lineRule="atLeast"/>
        <w:rPr>
          <w:b/>
          <w:sz w:val="26"/>
          <w:szCs w:val="26"/>
        </w:rPr>
      </w:pPr>
      <w:r w:rsidRPr="006F2C9D">
        <w:rPr>
          <w:rFonts w:eastAsia="Calibri"/>
          <w:bCs/>
          <w:color w:val="000000"/>
          <w:sz w:val="26"/>
          <w:szCs w:val="26"/>
          <w:lang w:val="vi-VN"/>
        </w:rPr>
        <w:t xml:space="preserve">- </w:t>
      </w:r>
      <w:r w:rsidRPr="006F2C9D">
        <w:rPr>
          <w:rFonts w:eastAsia="Calibri"/>
          <w:bCs/>
          <w:color w:val="000000"/>
          <w:sz w:val="26"/>
          <w:szCs w:val="26"/>
        </w:rPr>
        <w:t>Quan tâm đến những người gặp nạn trên đường, không lơ là bỏ mặc họ.</w:t>
      </w:r>
    </w:p>
    <w:p w:rsidR="006F2C9D" w:rsidRPr="006F2C9D" w:rsidRDefault="006F2C9D" w:rsidP="006F2C9D">
      <w:pPr>
        <w:spacing w:before="20" w:after="20" w:line="20" w:lineRule="atLeast"/>
        <w:rPr>
          <w:b/>
          <w:sz w:val="26"/>
          <w:szCs w:val="26"/>
        </w:rPr>
      </w:pPr>
      <w:r w:rsidRPr="006F2C9D">
        <w:rPr>
          <w:b/>
          <w:sz w:val="26"/>
          <w:szCs w:val="26"/>
        </w:rPr>
        <w:t>* Quan tâm, cảm thông chia sẻ sẽ có ý nghĩa như thế nào trong cuộc sống?</w:t>
      </w:r>
    </w:p>
    <w:p w:rsidR="006F2C9D" w:rsidRPr="006F2C9D" w:rsidRDefault="006F2C9D" w:rsidP="006F2C9D">
      <w:pPr>
        <w:tabs>
          <w:tab w:val="left" w:pos="567"/>
        </w:tabs>
        <w:spacing w:before="20" w:after="20" w:line="20" w:lineRule="atLeast"/>
        <w:rPr>
          <w:rFonts w:eastAsia="Calibri"/>
          <w:color w:val="000000"/>
          <w:sz w:val="26"/>
          <w:szCs w:val="26"/>
        </w:rPr>
      </w:pPr>
      <w:r w:rsidRPr="006F2C9D">
        <w:rPr>
          <w:rFonts w:eastAsia="Calibri"/>
          <w:color w:val="000000"/>
          <w:sz w:val="26"/>
          <w:szCs w:val="26"/>
        </w:rPr>
        <w:t>- Giúp con người gần gũi, gắn bó, có thêm sức mạnh để vượt qua những khó khăn trong cuộc sống.</w:t>
      </w:r>
    </w:p>
    <w:p w:rsidR="006F2C9D" w:rsidRPr="006F2C9D" w:rsidRDefault="006F2C9D" w:rsidP="006F2C9D">
      <w:pPr>
        <w:tabs>
          <w:tab w:val="left" w:pos="567"/>
        </w:tabs>
        <w:spacing w:before="20" w:after="20" w:line="20" w:lineRule="atLeast"/>
        <w:rPr>
          <w:rFonts w:eastAsia="Calibri"/>
          <w:color w:val="000000"/>
          <w:sz w:val="26"/>
          <w:szCs w:val="26"/>
        </w:rPr>
      </w:pPr>
      <w:r w:rsidRPr="006F2C9D">
        <w:rPr>
          <w:rFonts w:eastAsia="Calibri"/>
          <w:color w:val="000000"/>
          <w:sz w:val="26"/>
          <w:szCs w:val="26"/>
        </w:rPr>
        <w:t>- Người biết quan tâm, cảm thông chia sẻ sẽ được mọi người yêu quý, tôn trọng.</w:t>
      </w:r>
    </w:p>
    <w:p w:rsidR="006F2C9D" w:rsidRPr="006F2C9D" w:rsidRDefault="006F2C9D" w:rsidP="006F2C9D">
      <w:pPr>
        <w:spacing w:before="20" w:after="20" w:line="20" w:lineRule="atLeast"/>
        <w:jc w:val="both"/>
        <w:rPr>
          <w:sz w:val="26"/>
          <w:szCs w:val="26"/>
        </w:rPr>
      </w:pPr>
      <w:r w:rsidRPr="006F2C9D">
        <w:rPr>
          <w:sz w:val="26"/>
          <w:szCs w:val="26"/>
          <w:lang w:eastAsia="vi-VN"/>
        </w:rPr>
        <w:t>- Nhờ đó, cuộc sống sẽ tràn ngập tình yêu thương niềm vui và hạnh phúc, các mối quan hệ sẽ trở nên tốt đẹp và bền vững hơn.</w:t>
      </w:r>
    </w:p>
    <w:p w:rsidR="006F2C9D" w:rsidRPr="006F2C9D" w:rsidRDefault="006F2C9D" w:rsidP="006F2C9D">
      <w:pPr>
        <w:spacing w:before="20" w:after="20" w:line="20" w:lineRule="atLeast"/>
        <w:jc w:val="both"/>
        <w:rPr>
          <w:rFonts w:eastAsia="Calibri"/>
          <w:b/>
          <w:color w:val="000000"/>
          <w:sz w:val="26"/>
          <w:szCs w:val="26"/>
        </w:rPr>
      </w:pPr>
      <w:r w:rsidRPr="006F2C9D">
        <w:rPr>
          <w:b/>
          <w:sz w:val="26"/>
          <w:szCs w:val="26"/>
        </w:rPr>
        <w:t>* Xem dạng bài xử lý tình huống ( Bài 4/19/SGK)</w:t>
      </w:r>
    </w:p>
    <w:p w:rsidR="006F2C9D" w:rsidRPr="006F2C9D" w:rsidRDefault="006F2C9D" w:rsidP="006F2C9D">
      <w:pPr>
        <w:spacing w:beforeLines="20" w:before="48" w:afterLines="20" w:after="48" w:line="20" w:lineRule="atLeast"/>
        <w:rPr>
          <w:rFonts w:eastAsia="Calibri"/>
          <w:b/>
          <w:i/>
          <w:sz w:val="26"/>
          <w:szCs w:val="26"/>
          <w:lang w:val="vi-VN"/>
        </w:rPr>
      </w:pPr>
      <w:r w:rsidRPr="006F2C9D">
        <w:rPr>
          <w:rFonts w:eastAsia="Calibri"/>
          <w:b/>
          <w:i/>
          <w:sz w:val="26"/>
          <w:szCs w:val="26"/>
          <w:lang w:val="vi-VN"/>
        </w:rPr>
        <w:t>Bước 4: Kết luận, nhận định.</w:t>
      </w:r>
    </w:p>
    <w:p w:rsidR="006F2C9D" w:rsidRPr="006F2C9D" w:rsidRDefault="006F2C9D" w:rsidP="006F2C9D">
      <w:pPr>
        <w:spacing w:beforeLines="20" w:before="48" w:afterLines="20" w:after="48" w:line="20" w:lineRule="atLeast"/>
        <w:rPr>
          <w:rFonts w:eastAsia="Calibri"/>
          <w:sz w:val="26"/>
          <w:szCs w:val="26"/>
          <w:lang w:val="vi-VN"/>
        </w:rPr>
      </w:pPr>
      <w:r w:rsidRPr="006F2C9D">
        <w:rPr>
          <w:rFonts w:eastAsia="Calibri"/>
          <w:sz w:val="26"/>
          <w:szCs w:val="26"/>
          <w:lang w:val="vi-VN"/>
        </w:rPr>
        <w:t>GV chốt và mở rộng kiến thức.</w:t>
      </w:r>
    </w:p>
    <w:p w:rsidR="006F2C9D" w:rsidRPr="006F2C9D" w:rsidRDefault="006F2C9D" w:rsidP="006F2C9D">
      <w:pPr>
        <w:spacing w:beforeLines="20" w:before="48" w:afterLines="20" w:after="48" w:line="20" w:lineRule="atLeast"/>
        <w:rPr>
          <w:rFonts w:eastAsia="Calibri"/>
          <w:b/>
          <w:sz w:val="26"/>
          <w:szCs w:val="26"/>
        </w:rPr>
      </w:pPr>
      <w:r w:rsidRPr="006F2C9D">
        <w:rPr>
          <w:rFonts w:eastAsia="Calibri"/>
          <w:b/>
          <w:sz w:val="26"/>
          <w:szCs w:val="26"/>
        </w:rPr>
        <w:t xml:space="preserve">3. </w:t>
      </w:r>
      <w:r w:rsidRPr="006F2C9D">
        <w:rPr>
          <w:rFonts w:eastAsia="Calibri"/>
          <w:b/>
          <w:sz w:val="26"/>
          <w:szCs w:val="26"/>
          <w:lang w:val="vi-VN"/>
        </w:rPr>
        <w:t>Hoạt động 3: Luyện tập.</w:t>
      </w:r>
    </w:p>
    <w:p w:rsidR="006F2C9D" w:rsidRPr="006F2C9D" w:rsidRDefault="006F2C9D" w:rsidP="006F2C9D">
      <w:pPr>
        <w:spacing w:beforeLines="20" w:before="48" w:afterLines="20" w:after="48" w:line="20" w:lineRule="atLeast"/>
        <w:jc w:val="both"/>
        <w:rPr>
          <w:b/>
          <w:i/>
          <w:color w:val="FF0000"/>
          <w:sz w:val="26"/>
          <w:szCs w:val="26"/>
        </w:rPr>
      </w:pPr>
      <w:r w:rsidRPr="006F2C9D">
        <w:rPr>
          <w:b/>
          <w:i/>
          <w:color w:val="FF0000"/>
          <w:sz w:val="26"/>
          <w:szCs w:val="26"/>
        </w:rPr>
        <w:t xml:space="preserve">a. Mục tiêu: </w:t>
      </w:r>
    </w:p>
    <w:p w:rsidR="006F2C9D" w:rsidRPr="006F2C9D" w:rsidRDefault="006F2C9D" w:rsidP="006F2C9D">
      <w:pPr>
        <w:spacing w:beforeLines="20" w:before="48" w:afterLines="20" w:after="48" w:line="20" w:lineRule="atLeast"/>
        <w:jc w:val="both"/>
        <w:rPr>
          <w:sz w:val="26"/>
          <w:szCs w:val="26"/>
        </w:rPr>
      </w:pPr>
      <w:r w:rsidRPr="006F2C9D">
        <w:rPr>
          <w:rFonts w:eastAsia="Calibri"/>
          <w:sz w:val="26"/>
          <w:szCs w:val="26"/>
        </w:rPr>
        <w:t xml:space="preserve">-HS được </w:t>
      </w:r>
      <w:r w:rsidRPr="006F2C9D">
        <w:rPr>
          <w:rFonts w:eastAsia="MS ??"/>
          <w:sz w:val="26"/>
          <w:szCs w:val="26"/>
        </w:rPr>
        <w:t xml:space="preserve">luyện tập, củng cố kến thức, kĩ năng đã được hình thành trong phần </w:t>
      </w:r>
      <w:r w:rsidRPr="006F2C9D">
        <w:rPr>
          <w:rFonts w:eastAsia="MS ??"/>
          <w:color w:val="FF0000"/>
          <w:sz w:val="26"/>
          <w:szCs w:val="26"/>
        </w:rPr>
        <w:t xml:space="preserve">Khám phá </w:t>
      </w:r>
      <w:r w:rsidRPr="006F2C9D">
        <w:rPr>
          <w:sz w:val="26"/>
          <w:szCs w:val="26"/>
        </w:rPr>
        <w:t>áp dụng kiến thức để làm bài tập.</w:t>
      </w:r>
    </w:p>
    <w:p w:rsidR="006F2C9D" w:rsidRPr="006F2C9D" w:rsidRDefault="006F2C9D" w:rsidP="006F2C9D">
      <w:pPr>
        <w:spacing w:beforeLines="20" w:before="48" w:afterLines="20" w:after="48" w:line="20" w:lineRule="atLeast"/>
        <w:jc w:val="both"/>
        <w:rPr>
          <w:b/>
          <w:i/>
          <w:color w:val="FF0000"/>
          <w:sz w:val="26"/>
          <w:szCs w:val="26"/>
        </w:rPr>
      </w:pPr>
      <w:r w:rsidRPr="006F2C9D">
        <w:rPr>
          <w:b/>
          <w:i/>
          <w:color w:val="FF0000"/>
          <w:sz w:val="26"/>
          <w:szCs w:val="26"/>
        </w:rPr>
        <w:t xml:space="preserve">b. Nội dung: </w:t>
      </w:r>
    </w:p>
    <w:p w:rsidR="006F2C9D" w:rsidRPr="006F2C9D" w:rsidRDefault="006F2C9D" w:rsidP="006F2C9D">
      <w:pPr>
        <w:spacing w:beforeLines="20" w:before="48" w:afterLines="20" w:after="48" w:line="20" w:lineRule="atLeast"/>
        <w:jc w:val="both"/>
        <w:rPr>
          <w:sz w:val="26"/>
          <w:szCs w:val="26"/>
        </w:rPr>
      </w:pPr>
      <w:r w:rsidRPr="006F2C9D">
        <w:rPr>
          <w:sz w:val="26"/>
          <w:szCs w:val="26"/>
        </w:rPr>
        <w:t>- Học sinh khái quát kiến thức đã học bằng sơ đồ tư duy.</w:t>
      </w:r>
    </w:p>
    <w:p w:rsidR="006F2C9D" w:rsidRPr="006F2C9D" w:rsidRDefault="006F2C9D" w:rsidP="006F2C9D">
      <w:pPr>
        <w:spacing w:beforeLines="20" w:before="48" w:afterLines="20" w:after="48" w:line="20" w:lineRule="atLeast"/>
        <w:jc w:val="both"/>
        <w:rPr>
          <w:sz w:val="26"/>
          <w:szCs w:val="26"/>
        </w:rPr>
      </w:pPr>
      <w:r w:rsidRPr="006F2C9D">
        <w:rPr>
          <w:sz w:val="26"/>
          <w:szCs w:val="26"/>
        </w:rPr>
        <w:t>- Hướng dẫn học sinh làm bài tập trong bài tập  thông qua hệ thông câu hỏi, phiếu bài tập và trò chơi ...</w:t>
      </w:r>
    </w:p>
    <w:p w:rsidR="006F2C9D" w:rsidRPr="006F2C9D" w:rsidRDefault="006F2C9D" w:rsidP="006F2C9D">
      <w:pPr>
        <w:spacing w:beforeLines="20" w:before="48" w:afterLines="20" w:after="48" w:line="20" w:lineRule="atLeast"/>
        <w:jc w:val="both"/>
        <w:rPr>
          <w:sz w:val="26"/>
          <w:szCs w:val="26"/>
        </w:rPr>
      </w:pPr>
      <w:r w:rsidRPr="006F2C9D">
        <w:rPr>
          <w:b/>
          <w:i/>
          <w:color w:val="FF0000"/>
          <w:sz w:val="26"/>
          <w:szCs w:val="26"/>
        </w:rPr>
        <w:t xml:space="preserve">c. Sản phẩm: </w:t>
      </w:r>
      <w:r w:rsidRPr="006F2C9D">
        <w:rPr>
          <w:sz w:val="26"/>
          <w:szCs w:val="26"/>
        </w:rPr>
        <w:t>Câu trả lời của học sinh.</w:t>
      </w:r>
    </w:p>
    <w:p w:rsidR="006F2C9D" w:rsidRPr="006F2C9D" w:rsidRDefault="006F2C9D" w:rsidP="006F2C9D">
      <w:pPr>
        <w:spacing w:beforeLines="20" w:before="48" w:afterLines="20" w:after="48" w:line="20" w:lineRule="atLeast"/>
        <w:rPr>
          <w:b/>
          <w:i/>
          <w:color w:val="FF0000"/>
          <w:sz w:val="26"/>
          <w:szCs w:val="26"/>
        </w:rPr>
      </w:pPr>
      <w:r w:rsidRPr="006F2C9D">
        <w:rPr>
          <w:b/>
          <w:i/>
          <w:color w:val="FF0000"/>
          <w:sz w:val="26"/>
          <w:szCs w:val="26"/>
        </w:rPr>
        <w:t>d. Tổ chức thực hiện: PP- giải quyết vấn đề</w:t>
      </w:r>
    </w:p>
    <w:p w:rsidR="006F2C9D" w:rsidRPr="006F2C9D" w:rsidRDefault="006F2C9D" w:rsidP="006F2C9D">
      <w:pPr>
        <w:spacing w:beforeLines="20" w:before="48" w:afterLines="20" w:after="48" w:line="20" w:lineRule="atLeast"/>
        <w:jc w:val="both"/>
        <w:rPr>
          <w:b/>
          <w:color w:val="0000FF"/>
          <w:sz w:val="26"/>
          <w:szCs w:val="26"/>
        </w:rPr>
      </w:pPr>
      <w:r w:rsidRPr="006F2C9D">
        <w:rPr>
          <w:b/>
          <w:color w:val="0000FF"/>
          <w:sz w:val="26"/>
          <w:szCs w:val="26"/>
        </w:rPr>
        <w:t>Bước 1: Chuyển giao nhiệm vụ học tập:</w:t>
      </w:r>
    </w:p>
    <w:p w:rsidR="006F2C9D" w:rsidRPr="006F2C9D" w:rsidRDefault="006F2C9D" w:rsidP="006F2C9D">
      <w:pPr>
        <w:spacing w:beforeLines="20" w:before="48" w:afterLines="20" w:after="48" w:line="20" w:lineRule="atLeast"/>
        <w:jc w:val="both"/>
        <w:rPr>
          <w:b/>
          <w:sz w:val="26"/>
          <w:szCs w:val="26"/>
        </w:rPr>
      </w:pPr>
      <w:r w:rsidRPr="006F2C9D">
        <w:rPr>
          <w:b/>
          <w:sz w:val="26"/>
          <w:szCs w:val="26"/>
        </w:rPr>
        <w:t>- GV hướng dẫn học sinh làm bài tập trong bài tập trong sách giáo khoa thông qua hệ thông câu hỏi, phiếu bài tập và trò chơi ...</w:t>
      </w:r>
    </w:p>
    <w:p w:rsidR="006F2C9D" w:rsidRPr="006F2C9D" w:rsidRDefault="006F2C9D" w:rsidP="006F2C9D">
      <w:pPr>
        <w:spacing w:beforeLines="20" w:before="48" w:afterLines="20" w:after="48" w:line="20" w:lineRule="atLeast"/>
        <w:jc w:val="both"/>
        <w:rPr>
          <w:b/>
          <w:i/>
          <w:sz w:val="26"/>
          <w:szCs w:val="26"/>
        </w:rPr>
      </w:pPr>
      <w:r w:rsidRPr="006F2C9D">
        <w:rPr>
          <w:b/>
          <w:i/>
          <w:sz w:val="26"/>
          <w:szCs w:val="26"/>
        </w:rPr>
        <w:t>? Hoàn thành sơ đồ tư duy bài học.</w:t>
      </w:r>
    </w:p>
    <w:p w:rsidR="006F2C9D" w:rsidRPr="006F2C9D" w:rsidRDefault="006F2C9D" w:rsidP="006F2C9D">
      <w:pPr>
        <w:spacing w:beforeLines="20" w:before="48" w:afterLines="20" w:after="48" w:line="20" w:lineRule="atLeast"/>
        <w:jc w:val="both"/>
        <w:rPr>
          <w:b/>
          <w:i/>
          <w:sz w:val="26"/>
          <w:szCs w:val="26"/>
        </w:rPr>
      </w:pPr>
      <w:r w:rsidRPr="006F2C9D">
        <w:rPr>
          <w:b/>
          <w:i/>
          <w:sz w:val="26"/>
          <w:szCs w:val="26"/>
        </w:rPr>
        <w:t>? Bài tập: GV cho học sinh làm bài tập sách giao khoa theo từng bài ứng với các kĩ thuật động não, khăn trải bàn, trò chơi đóng vai..</w:t>
      </w:r>
    </w:p>
    <w:p w:rsidR="006F2C9D" w:rsidRPr="006F2C9D" w:rsidRDefault="006F2C9D" w:rsidP="006F2C9D">
      <w:pPr>
        <w:spacing w:beforeLines="20" w:before="48" w:afterLines="20" w:after="48" w:line="20" w:lineRule="atLeast"/>
        <w:jc w:val="both"/>
        <w:rPr>
          <w:rFonts w:eastAsia="Calibri"/>
          <w:sz w:val="26"/>
          <w:szCs w:val="26"/>
        </w:rPr>
      </w:pPr>
      <w:r w:rsidRPr="006F2C9D">
        <w:rPr>
          <w:rFonts w:eastAsia="Calibri"/>
          <w:sz w:val="26"/>
          <w:szCs w:val="26"/>
        </w:rPr>
        <w:t>1. Sau buổi học, Bình và Thân cùng đi bộ vẻ nhà. Bỗng có một người phụ nữ lại gần hỏi thăm đường. Bình định dừng lại thì Thân kéo tay Bình: “Thôi mình về đi, muộn rồi, chỉ đường cho người khác không phải là việc của mình”. Bình đi theo Thân nhưng chân cứ như đừng lại không muốn bước.</w:t>
      </w:r>
    </w:p>
    <w:p w:rsidR="006F2C9D" w:rsidRPr="006F2C9D" w:rsidRDefault="006F2C9D" w:rsidP="006F2C9D">
      <w:pPr>
        <w:spacing w:beforeLines="20" w:before="48" w:afterLines="20" w:after="48" w:line="20" w:lineRule="atLeast"/>
        <w:jc w:val="both"/>
        <w:rPr>
          <w:b/>
          <w:color w:val="0000FF"/>
          <w:sz w:val="26"/>
          <w:szCs w:val="26"/>
          <w:lang w:val="de-DE"/>
        </w:rPr>
      </w:pPr>
      <w:r w:rsidRPr="006F2C9D">
        <w:rPr>
          <w:b/>
          <w:color w:val="0000FF"/>
          <w:sz w:val="26"/>
          <w:szCs w:val="26"/>
          <w:lang w:val="de-DE"/>
        </w:rPr>
        <w:t>Bước 2: Thực hiện nhiệm vụ học tập</w:t>
      </w:r>
    </w:p>
    <w:p w:rsidR="006F2C9D" w:rsidRPr="006F2C9D" w:rsidRDefault="006F2C9D" w:rsidP="006F2C9D">
      <w:pPr>
        <w:spacing w:beforeLines="20" w:before="48" w:afterLines="20" w:after="48" w:line="20" w:lineRule="atLeast"/>
        <w:rPr>
          <w:sz w:val="26"/>
          <w:szCs w:val="26"/>
          <w:lang w:val="pt-BR"/>
        </w:rPr>
      </w:pPr>
      <w:r w:rsidRPr="006F2C9D">
        <w:rPr>
          <w:sz w:val="26"/>
          <w:szCs w:val="26"/>
          <w:lang w:val="pt-BR"/>
        </w:rPr>
        <w:t>- HS làm việc cá nhân, suy nghĩ, hoàn thành sơ đồ bài học.</w:t>
      </w:r>
    </w:p>
    <w:p w:rsidR="006F2C9D" w:rsidRPr="006F2C9D" w:rsidRDefault="006F2C9D" w:rsidP="006F2C9D">
      <w:pPr>
        <w:tabs>
          <w:tab w:val="left" w:pos="2700"/>
        </w:tabs>
        <w:spacing w:beforeLines="20" w:before="48" w:afterLines="20" w:after="48" w:line="20" w:lineRule="atLeast"/>
        <w:contextualSpacing/>
        <w:jc w:val="both"/>
        <w:rPr>
          <w:rFonts w:eastAsia="Calibri"/>
          <w:sz w:val="26"/>
          <w:szCs w:val="26"/>
          <w:lang w:val="pt-BR"/>
        </w:rPr>
      </w:pPr>
      <w:r w:rsidRPr="006F2C9D">
        <w:rPr>
          <w:rFonts w:eastAsia="Calibri"/>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6F2C9D" w:rsidRPr="006F2C9D" w:rsidRDefault="006F2C9D" w:rsidP="006F2C9D">
      <w:pPr>
        <w:tabs>
          <w:tab w:val="left" w:pos="2700"/>
        </w:tabs>
        <w:spacing w:beforeLines="20" w:before="48" w:afterLines="20" w:after="48" w:line="20" w:lineRule="atLeast"/>
        <w:contextualSpacing/>
        <w:jc w:val="both"/>
        <w:rPr>
          <w:rFonts w:eastAsia="Calibri"/>
          <w:sz w:val="26"/>
          <w:szCs w:val="26"/>
          <w:lang w:val="pt-BR"/>
        </w:rPr>
      </w:pPr>
      <w:r w:rsidRPr="006F2C9D">
        <w:rPr>
          <w:rFonts w:eastAsia="Calibri"/>
          <w:sz w:val="26"/>
          <w:szCs w:val="26"/>
          <w:lang w:val="pt-BR"/>
        </w:rPr>
        <w:t>- Với hoạt động trò chơi:  HS nghe hướng dẫn, tham gia.</w:t>
      </w:r>
    </w:p>
    <w:p w:rsidR="006F2C9D" w:rsidRPr="006F2C9D" w:rsidRDefault="006F2C9D" w:rsidP="006F2C9D">
      <w:pPr>
        <w:tabs>
          <w:tab w:val="left" w:pos="2700"/>
        </w:tabs>
        <w:spacing w:beforeLines="20" w:before="48" w:afterLines="20" w:after="48" w:line="20" w:lineRule="atLeast"/>
        <w:contextualSpacing/>
        <w:jc w:val="both"/>
        <w:rPr>
          <w:rFonts w:eastAsia="Calibri"/>
          <w:b/>
          <w:color w:val="0000FF"/>
          <w:sz w:val="26"/>
          <w:szCs w:val="26"/>
          <w:lang w:val="de-DE"/>
        </w:rPr>
      </w:pPr>
      <w:r w:rsidRPr="006F2C9D">
        <w:rPr>
          <w:rFonts w:eastAsia="Calibri"/>
          <w:b/>
          <w:color w:val="0000FF"/>
          <w:sz w:val="26"/>
          <w:szCs w:val="26"/>
          <w:lang w:val="de-DE"/>
        </w:rPr>
        <w:lastRenderedPageBreak/>
        <w:t>Bước 3: Báo cáo kết quả và thảo luận</w:t>
      </w:r>
    </w:p>
    <w:p w:rsidR="006F2C9D" w:rsidRPr="006F2C9D" w:rsidRDefault="006F2C9D" w:rsidP="006F2C9D">
      <w:pPr>
        <w:spacing w:beforeLines="20" w:before="48" w:afterLines="20" w:after="48" w:line="20" w:lineRule="atLeast"/>
        <w:jc w:val="both"/>
        <w:rPr>
          <w:sz w:val="26"/>
          <w:szCs w:val="26"/>
          <w:lang w:val="vi-VN"/>
        </w:rPr>
      </w:pPr>
      <w:r w:rsidRPr="006F2C9D">
        <w:rPr>
          <w:b/>
          <w:bCs/>
          <w:sz w:val="26"/>
          <w:szCs w:val="26"/>
          <w:lang w:val="vi-VN"/>
        </w:rPr>
        <w:t>GV</w:t>
      </w:r>
      <w:r w:rsidRPr="006F2C9D">
        <w:rPr>
          <w:sz w:val="26"/>
          <w:szCs w:val="26"/>
          <w:lang w:val="vi-VN"/>
        </w:rPr>
        <w:t>:Yêu cầu HS lên trình bày, tham gia hoạt động nhóm, trò chơi tích cực.</w:t>
      </w:r>
    </w:p>
    <w:p w:rsidR="006F2C9D" w:rsidRPr="006F2C9D" w:rsidRDefault="006F2C9D" w:rsidP="006F2C9D">
      <w:pPr>
        <w:spacing w:beforeLines="20" w:before="48" w:afterLines="20" w:after="48" w:line="20" w:lineRule="atLeast"/>
        <w:jc w:val="both"/>
        <w:rPr>
          <w:sz w:val="26"/>
          <w:szCs w:val="26"/>
          <w:lang w:val="vi-VN"/>
        </w:rPr>
      </w:pPr>
      <w:r w:rsidRPr="006F2C9D">
        <w:rPr>
          <w:sz w:val="26"/>
          <w:szCs w:val="26"/>
          <w:lang w:val="vi-VN"/>
        </w:rPr>
        <w:t>- Hướng dẫn HS cách trình bày (nếu cần).</w:t>
      </w:r>
    </w:p>
    <w:p w:rsidR="006F2C9D" w:rsidRPr="006F2C9D" w:rsidRDefault="006F2C9D" w:rsidP="006F2C9D">
      <w:pPr>
        <w:spacing w:beforeLines="20" w:before="48" w:afterLines="20" w:after="48" w:line="20" w:lineRule="atLeast"/>
        <w:jc w:val="both"/>
        <w:rPr>
          <w:sz w:val="26"/>
          <w:szCs w:val="26"/>
          <w:lang w:val="vi-VN"/>
        </w:rPr>
      </w:pPr>
      <w:r w:rsidRPr="006F2C9D">
        <w:rPr>
          <w:b/>
          <w:bCs/>
          <w:sz w:val="26"/>
          <w:szCs w:val="26"/>
          <w:lang w:val="vi-VN"/>
        </w:rPr>
        <w:t>HS</w:t>
      </w:r>
      <w:r w:rsidRPr="006F2C9D">
        <w:rPr>
          <w:sz w:val="26"/>
          <w:szCs w:val="26"/>
          <w:lang w:val="vi-VN"/>
        </w:rPr>
        <w:t>: Trình bày kết quả làm việc cá nhân, nhóm.</w:t>
      </w:r>
    </w:p>
    <w:p w:rsidR="006F2C9D" w:rsidRPr="006F2C9D" w:rsidRDefault="006F2C9D" w:rsidP="006F2C9D">
      <w:pPr>
        <w:spacing w:beforeLines="20" w:before="48" w:afterLines="20" w:after="48" w:line="20" w:lineRule="atLeast"/>
        <w:jc w:val="both"/>
        <w:rPr>
          <w:b/>
          <w:bCs/>
          <w:sz w:val="26"/>
          <w:szCs w:val="26"/>
          <w:lang w:val="vi-VN"/>
        </w:rPr>
      </w:pPr>
      <w:r w:rsidRPr="006F2C9D">
        <w:rPr>
          <w:sz w:val="26"/>
          <w:szCs w:val="26"/>
          <w:lang w:val="vi-VN"/>
        </w:rPr>
        <w:t>- Nhận xét và bổ sung cho nhóm bạn (nếu cần).</w:t>
      </w:r>
    </w:p>
    <w:p w:rsidR="006F2C9D" w:rsidRPr="006F2C9D" w:rsidRDefault="006F2C9D" w:rsidP="006F2C9D">
      <w:pPr>
        <w:spacing w:beforeLines="20" w:before="48" w:afterLines="20" w:after="48" w:line="20" w:lineRule="atLeast"/>
        <w:jc w:val="both"/>
        <w:rPr>
          <w:bCs/>
          <w:sz w:val="26"/>
          <w:szCs w:val="26"/>
          <w:lang w:val="nl-NL"/>
        </w:rPr>
      </w:pPr>
      <w:r w:rsidRPr="006F2C9D">
        <w:rPr>
          <w:b/>
          <w:color w:val="0000FF"/>
          <w:sz w:val="26"/>
          <w:szCs w:val="26"/>
          <w:lang w:val="de-DE"/>
        </w:rPr>
        <w:t>Bước 4: Đánh giá kết quả thực hiện nhiệm vụ</w:t>
      </w:r>
    </w:p>
    <w:p w:rsidR="006F2C9D" w:rsidRPr="006F2C9D" w:rsidRDefault="006F2C9D" w:rsidP="006F2C9D">
      <w:pPr>
        <w:spacing w:beforeLines="20" w:before="48" w:afterLines="20" w:after="48" w:line="20" w:lineRule="atLeast"/>
        <w:jc w:val="both"/>
        <w:rPr>
          <w:sz w:val="26"/>
          <w:szCs w:val="26"/>
          <w:lang w:val="vi-VN"/>
        </w:rPr>
      </w:pPr>
      <w:r w:rsidRPr="006F2C9D">
        <w:rPr>
          <w:sz w:val="26"/>
          <w:szCs w:val="26"/>
          <w:lang w:val="vi-VN"/>
        </w:rPr>
        <w:t>- Nhận xét thái độ học tập và kết quả làm việc</w:t>
      </w:r>
      <w:r w:rsidRPr="006F2C9D">
        <w:rPr>
          <w:sz w:val="26"/>
          <w:szCs w:val="26"/>
          <w:lang w:val="nl-NL"/>
        </w:rPr>
        <w:t xml:space="preserve"> cá nhân,</w:t>
      </w:r>
      <w:r w:rsidRPr="006F2C9D">
        <w:rPr>
          <w:sz w:val="26"/>
          <w:szCs w:val="26"/>
          <w:lang w:val="vi-VN"/>
        </w:rPr>
        <w:t xml:space="preserve"> nhóm của HS.</w:t>
      </w:r>
    </w:p>
    <w:p w:rsidR="006F2C9D" w:rsidRPr="006F2C9D" w:rsidRDefault="006F2C9D" w:rsidP="006F2C9D">
      <w:pPr>
        <w:spacing w:beforeLines="20" w:before="48" w:afterLines="20" w:after="48" w:line="20" w:lineRule="atLeast"/>
        <w:rPr>
          <w:sz w:val="26"/>
          <w:szCs w:val="26"/>
          <w:lang w:val="pt-BR"/>
        </w:rPr>
      </w:pPr>
      <w:r w:rsidRPr="006F2C9D">
        <w:rPr>
          <w:sz w:val="26"/>
          <w:szCs w:val="26"/>
          <w:lang w:val="pt-BR"/>
        </w:rPr>
        <w:t>- GV đưa ra các tiêu chí để đánh giá HS:</w:t>
      </w:r>
    </w:p>
    <w:p w:rsidR="006F2C9D" w:rsidRPr="006F2C9D" w:rsidRDefault="006F2C9D" w:rsidP="006F2C9D">
      <w:pPr>
        <w:spacing w:beforeLines="20" w:before="48" w:afterLines="20" w:after="48" w:line="20" w:lineRule="atLeast"/>
        <w:rPr>
          <w:sz w:val="26"/>
          <w:szCs w:val="26"/>
          <w:lang w:val="pt-BR"/>
        </w:rPr>
      </w:pPr>
      <w:r w:rsidRPr="006F2C9D">
        <w:rPr>
          <w:sz w:val="26"/>
          <w:szCs w:val="26"/>
          <w:lang w:val="pt-BR"/>
        </w:rPr>
        <w:t>+ Kết quả làm việc của học sinh.</w:t>
      </w:r>
    </w:p>
    <w:p w:rsidR="006F2C9D" w:rsidRPr="006F2C9D" w:rsidRDefault="006F2C9D" w:rsidP="006F2C9D">
      <w:pPr>
        <w:spacing w:beforeLines="20" w:before="48" w:afterLines="20" w:after="48" w:line="20" w:lineRule="atLeast"/>
        <w:jc w:val="both"/>
        <w:rPr>
          <w:sz w:val="26"/>
          <w:szCs w:val="26"/>
          <w:lang w:val="pt-BR"/>
        </w:rPr>
      </w:pPr>
      <w:r w:rsidRPr="006F2C9D">
        <w:rPr>
          <w:sz w:val="26"/>
          <w:szCs w:val="26"/>
          <w:lang w:val="pt-BR"/>
        </w:rPr>
        <w:t>+ Thái độ, ý thức hợp tác nghiêm túc trong khi làm việc.</w:t>
      </w:r>
    </w:p>
    <w:p w:rsidR="006F2C9D" w:rsidRPr="006F2C9D" w:rsidRDefault="006F2C9D" w:rsidP="006F2C9D">
      <w:pPr>
        <w:spacing w:beforeLines="20" w:before="48" w:afterLines="20" w:after="48" w:line="20" w:lineRule="atLeast"/>
        <w:jc w:val="both"/>
        <w:rPr>
          <w:sz w:val="26"/>
          <w:szCs w:val="26"/>
          <w:lang w:val="pt-BR"/>
        </w:rPr>
      </w:pPr>
      <w:r w:rsidRPr="006F2C9D">
        <w:rPr>
          <w:bCs/>
          <w:sz w:val="26"/>
          <w:szCs w:val="26"/>
          <w:lang w:val="nl-NL"/>
        </w:rPr>
        <w:t>Gv sửa chữa, đánh giá, chốt kiến thức.</w:t>
      </w:r>
    </w:p>
    <w:p w:rsidR="006F2C9D" w:rsidRPr="006F2C9D" w:rsidRDefault="006F2C9D" w:rsidP="006F2C9D">
      <w:pPr>
        <w:spacing w:beforeLines="20" w:before="48" w:afterLines="20" w:after="48" w:line="20" w:lineRule="atLeast"/>
        <w:jc w:val="both"/>
        <w:rPr>
          <w:b/>
          <w:sz w:val="26"/>
          <w:szCs w:val="26"/>
          <w:lang w:val="fr-FR"/>
        </w:rPr>
      </w:pPr>
      <w:r w:rsidRPr="006F2C9D">
        <w:rPr>
          <w:b/>
          <w:sz w:val="26"/>
          <w:szCs w:val="26"/>
          <w:lang w:val="fr-FR"/>
        </w:rPr>
        <w:t xml:space="preserve">4. HOẠT ĐỘNG 4 : VẬN DỤNG </w:t>
      </w:r>
    </w:p>
    <w:p w:rsidR="006F2C9D" w:rsidRPr="006F2C9D" w:rsidRDefault="006F2C9D" w:rsidP="006F2C9D">
      <w:pPr>
        <w:spacing w:beforeLines="20" w:before="48" w:afterLines="20" w:after="48" w:line="20" w:lineRule="atLeast"/>
        <w:jc w:val="both"/>
        <w:rPr>
          <w:color w:val="000000"/>
          <w:sz w:val="26"/>
          <w:szCs w:val="26"/>
          <w:lang w:val="fr-FR"/>
        </w:rPr>
      </w:pPr>
      <w:r w:rsidRPr="006F2C9D">
        <w:rPr>
          <w:b/>
          <w:color w:val="000000"/>
          <w:sz w:val="26"/>
          <w:szCs w:val="26"/>
          <w:lang w:val="fr-FR"/>
        </w:rPr>
        <w:t>a) Mục tiêu:</w:t>
      </w:r>
      <w:r w:rsidRPr="006F2C9D">
        <w:rPr>
          <w:color w:val="000000"/>
          <w:sz w:val="26"/>
          <w:szCs w:val="26"/>
          <w:lang w:val="fr-FR"/>
        </w:rPr>
        <w:t xml:space="preserve"> hình thành và phát triển ở HS năng lực điều chỉnh hành vi và năng lực  phát triển bản thân.</w:t>
      </w:r>
    </w:p>
    <w:p w:rsidR="006F2C9D" w:rsidRPr="006F2C9D" w:rsidRDefault="006F2C9D" w:rsidP="006F2C9D">
      <w:pPr>
        <w:spacing w:beforeLines="20" w:before="48" w:afterLines="20" w:after="48" w:line="20" w:lineRule="atLeast"/>
        <w:jc w:val="both"/>
        <w:rPr>
          <w:color w:val="000000"/>
          <w:sz w:val="26"/>
          <w:szCs w:val="26"/>
          <w:lang w:val="fr-FR"/>
        </w:rPr>
      </w:pPr>
      <w:r w:rsidRPr="006F2C9D">
        <w:rPr>
          <w:b/>
          <w:color w:val="000000"/>
          <w:sz w:val="26"/>
          <w:szCs w:val="26"/>
          <w:lang w:val="fr-FR"/>
        </w:rPr>
        <w:t>b) Nội dung:</w:t>
      </w:r>
      <w:r w:rsidRPr="006F2C9D">
        <w:rPr>
          <w:color w:val="000000"/>
          <w:sz w:val="26"/>
          <w:szCs w:val="26"/>
          <w:lang w:val="fr-FR"/>
        </w:rPr>
        <w:t xml:space="preserve"> GV yêu cầu HS làm bài tập vận dụng </w:t>
      </w:r>
    </w:p>
    <w:p w:rsidR="006F2C9D" w:rsidRPr="006F2C9D" w:rsidRDefault="006F2C9D" w:rsidP="006F2C9D">
      <w:pPr>
        <w:spacing w:beforeLines="20" w:before="48" w:afterLines="20" w:after="48" w:line="20" w:lineRule="atLeast"/>
        <w:jc w:val="both"/>
        <w:rPr>
          <w:color w:val="000000"/>
          <w:sz w:val="26"/>
          <w:szCs w:val="26"/>
          <w:lang w:val="fr-FR"/>
        </w:rPr>
      </w:pPr>
      <w:r w:rsidRPr="006F2C9D">
        <w:rPr>
          <w:b/>
          <w:color w:val="000000"/>
          <w:sz w:val="26"/>
          <w:szCs w:val="26"/>
          <w:lang w:val="fr-FR"/>
        </w:rPr>
        <w:t>c) Sản phẩm:</w:t>
      </w:r>
      <w:r w:rsidRPr="006F2C9D">
        <w:rPr>
          <w:color w:val="000000"/>
          <w:sz w:val="26"/>
          <w:szCs w:val="26"/>
          <w:lang w:val="fr-FR"/>
        </w:rPr>
        <w:t xml:space="preserve"> kết quả bài tập của HS</w:t>
      </w:r>
    </w:p>
    <w:p w:rsidR="006F2C9D" w:rsidRPr="006F2C9D" w:rsidRDefault="006F2C9D" w:rsidP="006F2C9D">
      <w:pPr>
        <w:spacing w:beforeLines="20" w:before="48" w:afterLines="20" w:after="48" w:line="20" w:lineRule="atLeast"/>
        <w:jc w:val="both"/>
        <w:rPr>
          <w:color w:val="000000"/>
          <w:sz w:val="26"/>
          <w:szCs w:val="26"/>
          <w:lang w:val="fr-FR"/>
        </w:rPr>
      </w:pPr>
      <w:r w:rsidRPr="006F2C9D">
        <w:rPr>
          <w:b/>
          <w:color w:val="000000"/>
          <w:sz w:val="26"/>
          <w:szCs w:val="26"/>
          <w:lang w:val="fr-FR"/>
        </w:rPr>
        <w:t>d) Tổ chức thực hiện</w:t>
      </w:r>
      <w:r w:rsidRPr="006F2C9D">
        <w:rPr>
          <w:color w:val="000000"/>
          <w:sz w:val="26"/>
          <w:szCs w:val="26"/>
          <w:lang w:val="fr-FR"/>
        </w:rPr>
        <w:t xml:space="preserve"> </w:t>
      </w:r>
      <w:r w:rsidRPr="006F2C9D">
        <w:rPr>
          <w:bCs/>
          <w:i/>
          <w:iCs/>
          <w:sz w:val="26"/>
          <w:szCs w:val="26"/>
          <w:lang w:val="fr-FR"/>
        </w:rPr>
        <w:t>(PP : dự án, KT : giao nhiệm vụ)</w:t>
      </w:r>
    </w:p>
    <w:p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 xml:space="preserve">Bước 1 : GV chuyển giao nhiệm vụ  </w:t>
      </w:r>
    </w:p>
    <w:p w:rsidR="006F2C9D" w:rsidRPr="006F2C9D" w:rsidRDefault="006F2C9D" w:rsidP="006F2C9D">
      <w:pPr>
        <w:spacing w:beforeLines="20" w:before="48" w:afterLines="20" w:after="48" w:line="20" w:lineRule="atLeast"/>
        <w:jc w:val="both"/>
        <w:rPr>
          <w:color w:val="000000"/>
          <w:sz w:val="26"/>
          <w:szCs w:val="26"/>
          <w:lang w:val="fr-FR"/>
        </w:rPr>
      </w:pPr>
      <w:r w:rsidRPr="006F2C9D">
        <w:rPr>
          <w:color w:val="000000"/>
          <w:sz w:val="26"/>
          <w:szCs w:val="26"/>
          <w:lang w:val="fr-FR"/>
        </w:rPr>
        <w:t>- GV yêu cầu HS :</w:t>
      </w:r>
    </w:p>
    <w:p w:rsidR="006F2C9D" w:rsidRPr="006F2C9D" w:rsidRDefault="006F2C9D" w:rsidP="006F2C9D">
      <w:pPr>
        <w:spacing w:beforeLines="20" w:before="48" w:afterLines="20" w:after="48" w:line="20" w:lineRule="atLeast"/>
        <w:jc w:val="both"/>
        <w:rPr>
          <w:color w:val="000000"/>
          <w:sz w:val="26"/>
          <w:szCs w:val="26"/>
          <w:lang w:val="fr-FR"/>
        </w:rPr>
      </w:pPr>
      <w:r w:rsidRPr="006F2C9D">
        <w:rPr>
          <w:color w:val="000000"/>
          <w:sz w:val="26"/>
          <w:szCs w:val="26"/>
          <w:lang w:val="fr-FR"/>
        </w:rPr>
        <w:t>1. Em hãy sưu tầm ca dao, tục ngữ và nêu những việc làm thể hiện quan tâm, cảm thông, chia sẻ.</w:t>
      </w:r>
    </w:p>
    <w:p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 xml:space="preserve">Bước 2 : HS tiếp nhận và thực hiện nhiệm vụ </w:t>
      </w:r>
    </w:p>
    <w:p w:rsidR="006F2C9D" w:rsidRPr="006F2C9D" w:rsidRDefault="006F2C9D" w:rsidP="006F2C9D">
      <w:pPr>
        <w:spacing w:beforeLines="20" w:before="48" w:afterLines="20" w:after="48" w:line="20" w:lineRule="atLeast"/>
        <w:jc w:val="both"/>
        <w:rPr>
          <w:color w:val="000000"/>
          <w:sz w:val="26"/>
          <w:szCs w:val="26"/>
          <w:lang w:val="fr-FR"/>
        </w:rPr>
      </w:pPr>
      <w:r w:rsidRPr="006F2C9D">
        <w:rPr>
          <w:color w:val="000000"/>
          <w:sz w:val="26"/>
          <w:szCs w:val="26"/>
          <w:lang w:val="fr-FR"/>
        </w:rPr>
        <w:t>Học sinh đọc yêu cầu BT và hoàn thành ở nhà</w:t>
      </w:r>
    </w:p>
    <w:p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Bước 3 : Báo cáo kết quả vào tuần sau</w:t>
      </w:r>
    </w:p>
    <w:p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Bước 4 : GV nhận xét và tổng kết kết quả bài tập của HS</w:t>
      </w:r>
    </w:p>
    <w:p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 xml:space="preserve">* Hướng dẫn về nhà : </w:t>
      </w:r>
      <w:r w:rsidRPr="006F2C9D">
        <w:rPr>
          <w:color w:val="000000"/>
          <w:sz w:val="26"/>
          <w:szCs w:val="26"/>
          <w:lang w:val="fr-FR"/>
        </w:rPr>
        <w:t>Xem lại các bài từ bài 1- bài 3 để chuẩn bị cho tiết kiểm tra.</w:t>
      </w:r>
    </w:p>
    <w:p w:rsidR="006F2C9D" w:rsidRPr="006F2C9D" w:rsidRDefault="006F2C9D" w:rsidP="006F2C9D">
      <w:pPr>
        <w:tabs>
          <w:tab w:val="left" w:pos="3945"/>
          <w:tab w:val="left" w:pos="7575"/>
        </w:tabs>
        <w:spacing w:beforeLines="20" w:before="48" w:afterLines="20" w:after="48" w:line="20" w:lineRule="atLeast"/>
        <w:rPr>
          <w:b/>
          <w:sz w:val="26"/>
          <w:szCs w:val="26"/>
          <w:lang w:val="nl-NL"/>
        </w:rPr>
      </w:pPr>
      <w:r w:rsidRPr="006F2C9D">
        <w:rPr>
          <w:b/>
          <w:sz w:val="26"/>
          <w:szCs w:val="26"/>
          <w:lang w:val="nl-NL"/>
        </w:rPr>
        <w:t>Hiệu trưởng                           Tổ/ Nhóm trưởng                                 Giáo viên</w:t>
      </w:r>
    </w:p>
    <w:p w:rsidR="006F2C9D" w:rsidRPr="006F2C9D" w:rsidRDefault="006F2C9D" w:rsidP="006F2C9D">
      <w:pPr>
        <w:tabs>
          <w:tab w:val="left" w:pos="3945"/>
          <w:tab w:val="left" w:pos="7575"/>
        </w:tabs>
        <w:spacing w:beforeLines="20" w:before="48" w:afterLines="20" w:after="48" w:line="20" w:lineRule="atLeast"/>
        <w:rPr>
          <w:b/>
          <w:sz w:val="26"/>
          <w:szCs w:val="26"/>
          <w:lang w:val="nl-NL"/>
        </w:rPr>
      </w:pPr>
    </w:p>
    <w:p w:rsidR="006F2C9D" w:rsidRPr="006F2C9D" w:rsidRDefault="006F2C9D" w:rsidP="006F2C9D">
      <w:pPr>
        <w:tabs>
          <w:tab w:val="left" w:pos="3945"/>
          <w:tab w:val="left" w:pos="7575"/>
        </w:tabs>
        <w:spacing w:beforeLines="20" w:before="48" w:afterLines="20" w:after="48" w:line="20" w:lineRule="atLeast"/>
        <w:rPr>
          <w:b/>
          <w:sz w:val="26"/>
          <w:szCs w:val="26"/>
          <w:lang w:val="nl-NL"/>
        </w:rPr>
      </w:pPr>
    </w:p>
    <w:p w:rsidR="006F2C9D" w:rsidRPr="006F2C9D" w:rsidRDefault="006F2C9D" w:rsidP="006F2C9D">
      <w:pPr>
        <w:tabs>
          <w:tab w:val="left" w:pos="3945"/>
          <w:tab w:val="left" w:pos="7575"/>
        </w:tabs>
        <w:spacing w:beforeLines="20" w:before="48" w:afterLines="20" w:after="48" w:line="20" w:lineRule="atLeast"/>
        <w:rPr>
          <w:b/>
          <w:sz w:val="26"/>
          <w:szCs w:val="26"/>
          <w:lang w:val="nl-NL"/>
        </w:rPr>
      </w:pPr>
    </w:p>
    <w:p w:rsidR="006F2C9D" w:rsidRPr="006F2C9D" w:rsidRDefault="006F2C9D" w:rsidP="006F2C9D">
      <w:pPr>
        <w:tabs>
          <w:tab w:val="left" w:pos="3945"/>
          <w:tab w:val="left" w:pos="7575"/>
        </w:tabs>
        <w:spacing w:beforeLines="20" w:before="48" w:afterLines="20" w:after="48" w:line="20" w:lineRule="atLeast"/>
        <w:rPr>
          <w:b/>
          <w:sz w:val="26"/>
          <w:szCs w:val="26"/>
          <w:lang w:val="nl-NL"/>
        </w:rPr>
      </w:pPr>
      <w:r w:rsidRPr="006F2C9D">
        <w:rPr>
          <w:b/>
          <w:sz w:val="26"/>
          <w:szCs w:val="26"/>
          <w:lang w:val="nl-NL"/>
        </w:rPr>
        <w:t xml:space="preserve">                                                                                                            Đinh Thị Thủy</w:t>
      </w:r>
    </w:p>
    <w:p w:rsidR="006F2C9D" w:rsidRPr="006F2C9D" w:rsidRDefault="006F2C9D" w:rsidP="006F2C9D">
      <w:pPr>
        <w:tabs>
          <w:tab w:val="left" w:pos="3945"/>
          <w:tab w:val="left" w:pos="7575"/>
        </w:tabs>
        <w:spacing w:beforeLines="20" w:before="48" w:afterLines="20" w:after="48" w:line="20" w:lineRule="atLeast"/>
        <w:rPr>
          <w:b/>
          <w:sz w:val="26"/>
          <w:szCs w:val="26"/>
          <w:lang w:val="nl-NL"/>
        </w:rPr>
      </w:pPr>
    </w:p>
    <w:p w:rsidR="006F2C9D" w:rsidRPr="006F2C9D" w:rsidRDefault="006F2C9D" w:rsidP="006F2C9D">
      <w:pPr>
        <w:tabs>
          <w:tab w:val="left" w:pos="3945"/>
          <w:tab w:val="left" w:pos="7575"/>
        </w:tabs>
        <w:spacing w:beforeLines="20" w:before="48" w:afterLines="20" w:after="48" w:line="20" w:lineRule="atLeast"/>
        <w:rPr>
          <w:b/>
          <w:sz w:val="26"/>
          <w:szCs w:val="26"/>
          <w:lang w:val="nl-NL"/>
        </w:rPr>
      </w:pPr>
    </w:p>
    <w:p w:rsidR="006F2C9D" w:rsidRPr="006F2C9D" w:rsidRDefault="006F2C9D" w:rsidP="006F2C9D">
      <w:pPr>
        <w:spacing w:beforeLines="20" w:before="48" w:afterLines="20" w:after="48" w:line="20" w:lineRule="atLeast"/>
        <w:rPr>
          <w:bCs/>
          <w:sz w:val="26"/>
          <w:szCs w:val="26"/>
          <w:lang w:val="nl-NL"/>
        </w:rPr>
      </w:pPr>
    </w:p>
    <w:p w:rsidR="006F2C9D" w:rsidRPr="006F2C9D" w:rsidRDefault="006F2C9D" w:rsidP="006F2C9D">
      <w:pPr>
        <w:spacing w:beforeLines="20" w:before="48" w:afterLines="20" w:after="48" w:line="20" w:lineRule="atLeast"/>
        <w:rPr>
          <w:bCs/>
          <w:sz w:val="26"/>
          <w:szCs w:val="26"/>
          <w:lang w:val="nl-NL"/>
        </w:rPr>
      </w:pPr>
    </w:p>
    <w:p w:rsidR="006F2C9D" w:rsidRPr="006F2C9D" w:rsidRDefault="006F2C9D" w:rsidP="006F2C9D">
      <w:pPr>
        <w:spacing w:beforeLines="20" w:before="48" w:afterLines="20" w:after="48" w:line="20" w:lineRule="atLeast"/>
        <w:rPr>
          <w:bCs/>
          <w:sz w:val="26"/>
          <w:szCs w:val="26"/>
          <w:lang w:val="nl-NL"/>
        </w:rPr>
      </w:pPr>
    </w:p>
    <w:p w:rsidR="00A50A2F" w:rsidRPr="006F2C9D" w:rsidRDefault="00A50A2F" w:rsidP="006F2C9D">
      <w:pPr>
        <w:spacing w:before="20" w:after="20" w:line="20" w:lineRule="atLeast"/>
        <w:rPr>
          <w:sz w:val="26"/>
          <w:szCs w:val="26"/>
        </w:rPr>
      </w:pPr>
      <w:bookmarkStart w:id="0" w:name="_GoBack"/>
      <w:bookmarkEnd w:id="0"/>
    </w:p>
    <w:sectPr w:rsidR="00A50A2F" w:rsidRPr="006F2C9D"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n-ea">
    <w:altName w:val="Times New Roman"/>
    <w:panose1 w:val="00000000000000000000"/>
    <w:charset w:val="00"/>
    <w:family w:val="roman"/>
    <w:notTrueType/>
    <w:pitch w:val="default"/>
  </w:font>
  <w:font w:name="MS ??">
    <w:altName w:val="MS Gothic"/>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B526D"/>
    <w:multiLevelType w:val="hybridMultilevel"/>
    <w:tmpl w:val="C1546F72"/>
    <w:lvl w:ilvl="0" w:tplc="6E60DDB4">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9D"/>
    <w:rsid w:val="006F2C9D"/>
    <w:rsid w:val="00A50A2F"/>
    <w:rsid w:val="00DD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C9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C9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8680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2022-10-28T12:43:00Z</dcterms:created>
  <dcterms:modified xsi:type="dcterms:W3CDTF">2022-10-28T12:44:00Z</dcterms:modified>
</cp:coreProperties>
</file>