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F5" w:rsidRPr="00236AF5" w:rsidRDefault="00236AF5" w:rsidP="00236AF5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bookmarkStart w:id="0" w:name="_GoBack"/>
      <w:bookmarkEnd w:id="0"/>
      <w:r w:rsidRPr="00236AF5">
        <w:rPr>
          <w:b/>
          <w:color w:val="0000FF"/>
        </w:rPr>
        <w:t>Câu 1</w:t>
      </w:r>
      <w:r>
        <w:rPr>
          <w:b/>
          <w:color w:val="0000FF"/>
        </w:rPr>
        <w:t xml:space="preserve">: </w:t>
      </w:r>
      <w:r w:rsidRPr="00236AF5">
        <w:rPr>
          <w:b/>
          <w:color w:val="FF00FF"/>
        </w:rPr>
        <w:t xml:space="preserve"> [0D4-8-1]</w:t>
      </w:r>
      <w:r w:rsidRPr="00236AF5">
        <w:rPr>
          <w:b/>
          <w:color w:val="FF0000"/>
        </w:rPr>
        <w:t xml:space="preserve"> </w:t>
      </w:r>
      <w:r w:rsidRPr="00236AF5">
        <w:rPr>
          <w:color w:val="000000"/>
        </w:rPr>
        <w:t xml:space="preserve">Nghiệm của phương trình: </w:t>
      </w:r>
      <w:r>
        <w:rPr>
          <w:position w:val="-8"/>
        </w:rPr>
        <w:object w:dxaOrig="2816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8.5pt" o:ole="">
            <v:imagedata r:id="rId5" o:title=""/>
          </v:shape>
          <o:OLEObject Type="Embed" ProgID="Equation.DSMT4" ShapeID="_x0000_i1025" DrawAspect="Content" ObjectID="_1601035541" r:id="rId6"/>
        </w:object>
      </w:r>
      <w:r w:rsidRPr="00236AF5">
        <w:rPr>
          <w:color w:val="000000"/>
        </w:rPr>
        <w:t xml:space="preserve"> là: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A.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6"/>
          <w:szCs w:val="24"/>
        </w:rPr>
        <w:object w:dxaOrig="599" w:dyaOrig="268">
          <v:shape id="_x0000_i1026" type="#_x0000_t75" style="width:30pt;height:13.5pt" o:ole="">
            <v:imagedata r:id="rId7" o:title=""/>
          </v:shape>
          <o:OLEObject Type="Embed" ProgID="Equation.DSMT4" ShapeID="_x0000_i1026" DrawAspect="Content" ObjectID="_1601035542" r:id="rId8"/>
        </w:objec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FF0000"/>
          <w:szCs w:val="24"/>
          <w:u w:val="single"/>
        </w:rPr>
        <w:t>B</w:t>
      </w:r>
      <w:r w:rsidRPr="001F44DA">
        <w:rPr>
          <w:rFonts w:cs="Times New Roman"/>
          <w:b/>
          <w:color w:val="0000FF"/>
          <w:szCs w:val="24"/>
        </w:rPr>
        <w:t>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6"/>
          <w:szCs w:val="24"/>
        </w:rPr>
        <w:object w:dxaOrig="765" w:dyaOrig="268">
          <v:shape id="_x0000_i1027" type="#_x0000_t75" style="width:38.5pt;height:13.5pt" o:ole="">
            <v:imagedata r:id="rId9" o:title=""/>
          </v:shape>
          <o:OLEObject Type="Embed" ProgID="Equation.DSMT4" ShapeID="_x0000_i1027" DrawAspect="Content" ObjectID="_1601035543" r:id="rId10"/>
        </w:objec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C.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6"/>
          <w:szCs w:val="24"/>
        </w:rPr>
        <w:object w:dxaOrig="624" w:dyaOrig="268">
          <v:shape id="_x0000_i1028" type="#_x0000_t75" style="width:31pt;height:13.5pt" o:ole="">
            <v:imagedata r:id="rId11" o:title=""/>
          </v:shape>
          <o:OLEObject Type="Embed" ProgID="Equation.DSMT4" ShapeID="_x0000_i1028" DrawAspect="Content" ObjectID="_1601035544" r:id="rId12"/>
        </w:objec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D.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6"/>
          <w:szCs w:val="24"/>
        </w:rPr>
        <w:object w:dxaOrig="701" w:dyaOrig="268">
          <v:shape id="_x0000_i1029" type="#_x0000_t75" style="width:35pt;height:13.5pt" o:ole="">
            <v:imagedata r:id="rId13" o:title=""/>
          </v:shape>
          <o:OLEObject Type="Embed" ProgID="Equation.DSMT4" ShapeID="_x0000_i1029" DrawAspect="Content" ObjectID="_1601035545" r:id="rId14"/>
        </w:object>
      </w:r>
    </w:p>
    <w:p w:rsidR="00236AF5" w:rsidRPr="001F44DA" w:rsidRDefault="00236AF5" w:rsidP="00387607">
      <w:pPr>
        <w:ind w:left="992"/>
        <w:jc w:val="center"/>
        <w:rPr>
          <w:rFonts w:cs="Times New Roman"/>
          <w:b/>
          <w:szCs w:val="24"/>
        </w:rPr>
      </w:pPr>
      <w:r w:rsidRPr="001F44DA">
        <w:rPr>
          <w:rFonts w:cs="Times New Roman"/>
          <w:b/>
          <w:szCs w:val="24"/>
        </w:rPr>
        <w:t>Lời giải</w:t>
      </w:r>
    </w:p>
    <w:p w:rsidR="00236AF5" w:rsidRPr="001F44DA" w:rsidRDefault="00236AF5" w:rsidP="00387607">
      <w:pPr>
        <w:ind w:left="992"/>
        <w:rPr>
          <w:rFonts w:cs="Times New Roman"/>
          <w:b/>
          <w:color w:val="000000"/>
          <w:szCs w:val="24"/>
        </w:rPr>
      </w:pPr>
      <w:r w:rsidRPr="001F44DA">
        <w:rPr>
          <w:rFonts w:cs="Times New Roman"/>
          <w:b/>
          <w:color w:val="000000"/>
          <w:szCs w:val="24"/>
        </w:rPr>
        <w:t>Chọn B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Điều kiện xác định </w:t>
      </w:r>
      <w:r>
        <w:rPr>
          <w:rFonts w:cs="Times New Roman"/>
          <w:color w:val="000000"/>
          <w:position w:val="-6"/>
          <w:szCs w:val="24"/>
        </w:rPr>
        <w:object w:dxaOrig="637" w:dyaOrig="268">
          <v:shape id="_x0000_i1030" type="#_x0000_t75" style="width:32pt;height:13.5pt" o:ole="">
            <v:imagedata r:id="rId15" o:title=""/>
          </v:shape>
          <o:OLEObject Type="Embed" ProgID="Equation.DSMT4" ShapeID="_x0000_i1030" DrawAspect="Content" ObjectID="_1601035546" r:id="rId16"/>
        </w:object>
      </w:r>
      <w:r w:rsidRPr="001F44DA">
        <w:rPr>
          <w:rFonts w:cs="Times New Roman"/>
          <w:color w:val="000000"/>
          <w:szCs w:val="24"/>
        </w:rPr>
        <w:t xml:space="preserve"> nên loại </w:t>
      </w:r>
      <w:r w:rsidRPr="001F44DA">
        <w:rPr>
          <w:rFonts w:cs="Times New Roman"/>
          <w:b/>
          <w:color w:val="000000"/>
          <w:szCs w:val="24"/>
        </w:rPr>
        <w:t>D.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Thử các giá trị A, B, C thấy </w:t>
      </w:r>
      <w:r>
        <w:rPr>
          <w:rFonts w:cs="Times New Roman"/>
          <w:color w:val="000000"/>
          <w:position w:val="-6"/>
          <w:szCs w:val="24"/>
        </w:rPr>
        <w:object w:dxaOrig="675" w:dyaOrig="268">
          <v:shape id="_x0000_i1031" type="#_x0000_t75" style="width:34pt;height:13.5pt" o:ole="">
            <v:imagedata r:id="rId17" o:title=""/>
          </v:shape>
          <o:OLEObject Type="Embed" ProgID="Equation.DSMT4" ShapeID="_x0000_i1031" DrawAspect="Content" ObjectID="_1601035547" r:id="rId18"/>
        </w:object>
      </w:r>
      <w:r w:rsidRPr="001F44DA">
        <w:rPr>
          <w:rFonts w:cs="Times New Roman"/>
          <w:color w:val="000000"/>
          <w:szCs w:val="24"/>
        </w:rPr>
        <w:t xml:space="preserve"> là nghiệm của phương trình đã cho.</w:t>
      </w:r>
    </w:p>
    <w:p w:rsidR="00236AF5" w:rsidRPr="00236AF5" w:rsidRDefault="00236AF5" w:rsidP="00236AF5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236AF5">
        <w:rPr>
          <w:b/>
          <w:color w:val="0000FF"/>
        </w:rPr>
        <w:t>Câu 2</w:t>
      </w:r>
      <w:r>
        <w:rPr>
          <w:b/>
          <w:color w:val="0000FF"/>
        </w:rPr>
        <w:t xml:space="preserve">: </w:t>
      </w:r>
      <w:r w:rsidRPr="00236AF5">
        <w:rPr>
          <w:b/>
          <w:color w:val="FF00FF"/>
        </w:rPr>
        <w:t xml:space="preserve"> [0D4-8-1]</w:t>
      </w:r>
      <w:r w:rsidRPr="00236AF5">
        <w:rPr>
          <w:b/>
          <w:color w:val="FF0000"/>
        </w:rPr>
        <w:t xml:space="preserve"> </w:t>
      </w:r>
      <w:r w:rsidRPr="00236AF5">
        <w:rPr>
          <w:color w:val="000000"/>
        </w:rPr>
        <w:t xml:space="preserve">Phương trình: </w:t>
      </w:r>
      <w:r>
        <w:rPr>
          <w:position w:val="-8"/>
        </w:rPr>
        <w:object w:dxaOrig="3989" w:dyaOrig="408">
          <v:shape id="_x0000_i1032" type="#_x0000_t75" style="width:199.5pt;height:20.5pt" o:ole="">
            <v:imagedata r:id="rId19" o:title=""/>
          </v:shape>
          <o:OLEObject Type="Embed" ProgID="Equation.DSMT4" ShapeID="_x0000_i1032" DrawAspect="Content" ObjectID="_1601035548" r:id="rId20"/>
        </w:object>
      </w:r>
      <w:r w:rsidRPr="00236AF5">
        <w:rPr>
          <w:color w:val="000000"/>
        </w:rPr>
        <w:t xml:space="preserve"> có các nghiệm là: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A.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0"/>
          <w:szCs w:val="24"/>
        </w:rPr>
        <w:object w:dxaOrig="1185" w:dyaOrig="331">
          <v:shape id="_x0000_i1033" type="#_x0000_t75" style="width:59.5pt;height:16.5pt" o:ole="">
            <v:imagedata r:id="rId21" o:title=""/>
          </v:shape>
          <o:OLEObject Type="Embed" ProgID="Equation.DSMT4" ShapeID="_x0000_i1033" DrawAspect="Content" ObjectID="_1601035549" r:id="rId22"/>
        </w:object>
      </w:r>
      <w:r w:rsidRPr="001F44DA">
        <w:rPr>
          <w:rFonts w:cs="Times New Roman"/>
          <w:color w:val="000000"/>
          <w:szCs w:val="24"/>
        </w:rPr>
        <w:t>.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B.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0"/>
          <w:szCs w:val="24"/>
        </w:rPr>
        <w:object w:dxaOrig="994" w:dyaOrig="331">
          <v:shape id="_x0000_i1034" type="#_x0000_t75" style="width:49.5pt;height:16.5pt" o:ole="">
            <v:imagedata r:id="rId23" o:title=""/>
          </v:shape>
          <o:OLEObject Type="Embed" ProgID="Equation.DSMT4" ShapeID="_x0000_i1034" DrawAspect="Content" ObjectID="_1601035550" r:id="rId24"/>
        </w:object>
      </w:r>
      <w:r w:rsidRPr="001F44DA">
        <w:rPr>
          <w:rFonts w:cs="Times New Roman"/>
          <w:color w:val="000000"/>
          <w:szCs w:val="24"/>
        </w:rPr>
        <w:t>.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FF0000"/>
          <w:szCs w:val="24"/>
          <w:u w:val="single"/>
        </w:rPr>
        <w:t>C</w:t>
      </w:r>
      <w:r w:rsidRPr="001F44DA">
        <w:rPr>
          <w:rFonts w:cs="Times New Roman"/>
          <w:b/>
          <w:color w:val="0000FF"/>
          <w:szCs w:val="24"/>
        </w:rPr>
        <w:t>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0"/>
          <w:szCs w:val="24"/>
        </w:rPr>
        <w:object w:dxaOrig="1160" w:dyaOrig="331">
          <v:shape id="_x0000_i1035" type="#_x0000_t75" style="width:58pt;height:16.5pt" o:ole="">
            <v:imagedata r:id="rId25" o:title=""/>
          </v:shape>
          <o:OLEObject Type="Embed" ProgID="Equation.DSMT4" ShapeID="_x0000_i1035" DrawAspect="Content" ObjectID="_1601035551" r:id="rId26"/>
        </w:object>
      </w:r>
      <w:r w:rsidRPr="001F44DA">
        <w:rPr>
          <w:rFonts w:cs="Times New Roman"/>
          <w:color w:val="000000"/>
          <w:szCs w:val="24"/>
        </w:rPr>
        <w:t>.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D.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0"/>
          <w:szCs w:val="24"/>
        </w:rPr>
        <w:object w:dxaOrig="1160" w:dyaOrig="331">
          <v:shape id="_x0000_i1036" type="#_x0000_t75" style="width:58pt;height:16.5pt" o:ole="">
            <v:imagedata r:id="rId27" o:title=""/>
          </v:shape>
          <o:OLEObject Type="Embed" ProgID="Equation.DSMT4" ShapeID="_x0000_i1036" DrawAspect="Content" ObjectID="_1601035552" r:id="rId28"/>
        </w:object>
      </w:r>
      <w:r w:rsidRPr="001F44DA">
        <w:rPr>
          <w:rFonts w:cs="Times New Roman"/>
          <w:color w:val="000000"/>
          <w:szCs w:val="24"/>
        </w:rPr>
        <w:t>.</w:t>
      </w:r>
    </w:p>
    <w:p w:rsidR="00236AF5" w:rsidRPr="001F44DA" w:rsidRDefault="00236AF5" w:rsidP="00387607">
      <w:pPr>
        <w:ind w:left="992"/>
        <w:jc w:val="center"/>
        <w:rPr>
          <w:rFonts w:cs="Times New Roman"/>
          <w:b/>
          <w:szCs w:val="24"/>
        </w:rPr>
      </w:pPr>
      <w:r w:rsidRPr="001F44DA">
        <w:rPr>
          <w:rFonts w:cs="Times New Roman"/>
          <w:b/>
          <w:szCs w:val="24"/>
        </w:rPr>
        <w:t>Lời giải</w:t>
      </w:r>
    </w:p>
    <w:p w:rsidR="00236AF5" w:rsidRPr="001F44DA" w:rsidRDefault="00236AF5" w:rsidP="00387607">
      <w:pPr>
        <w:ind w:left="992"/>
        <w:rPr>
          <w:rFonts w:cs="Times New Roman"/>
          <w:b/>
          <w:color w:val="000000"/>
          <w:szCs w:val="24"/>
        </w:rPr>
      </w:pPr>
      <w:r w:rsidRPr="001F44DA">
        <w:rPr>
          <w:rFonts w:cs="Times New Roman"/>
          <w:b/>
          <w:color w:val="000000"/>
          <w:szCs w:val="24"/>
        </w:rPr>
        <w:t>Chọn C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Tập xác định </w:t>
      </w:r>
      <w:r>
        <w:rPr>
          <w:rFonts w:cs="Times New Roman"/>
          <w:color w:val="000000"/>
          <w:position w:val="-4"/>
          <w:szCs w:val="24"/>
        </w:rPr>
        <w:object w:dxaOrig="268" w:dyaOrig="268">
          <v:shape id="_x0000_i1037" type="#_x0000_t75" style="width:13.5pt;height:13.5pt" o:ole="">
            <v:imagedata r:id="rId29" o:title=""/>
          </v:shape>
          <o:OLEObject Type="Embed" ProgID="Equation.DSMT4" ShapeID="_x0000_i1037" DrawAspect="Content" ObjectID="_1601035553" r:id="rId30"/>
        </w:object>
      </w:r>
      <w:r w:rsidRPr="001F44DA">
        <w:rPr>
          <w:rFonts w:cs="Times New Roman"/>
          <w:color w:val="000000"/>
          <w:szCs w:val="24"/>
        </w:rPr>
        <w:t xml:space="preserve">, đặt </w:t>
      </w:r>
      <w:r>
        <w:rPr>
          <w:rFonts w:cs="Times New Roman"/>
          <w:color w:val="000000"/>
          <w:position w:val="-10"/>
          <w:szCs w:val="24"/>
        </w:rPr>
        <w:object w:dxaOrig="1873" w:dyaOrig="370">
          <v:shape id="_x0000_i1038" type="#_x0000_t75" style="width:93.5pt;height:18.5pt" o:ole="">
            <v:imagedata r:id="rId31" o:title=""/>
          </v:shape>
          <o:OLEObject Type="Embed" ProgID="Equation.DSMT4" ShapeID="_x0000_i1038" DrawAspect="Content" ObjectID="_1601035554" r:id="rId32"/>
        </w:objec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PT đã cho trở thành </w:t>
      </w:r>
      <w:r>
        <w:rPr>
          <w:rFonts w:cs="Times New Roman"/>
          <w:color w:val="000000"/>
          <w:position w:val="-8"/>
          <w:szCs w:val="24"/>
        </w:rPr>
        <w:object w:dxaOrig="2090" w:dyaOrig="370">
          <v:shape id="_x0000_i1039" type="#_x0000_t75" style="width:104.5pt;height:18.5pt" o:ole="">
            <v:imagedata r:id="rId33" o:title=""/>
          </v:shape>
          <o:OLEObject Type="Embed" ProgID="Equation.DSMT4" ShapeID="_x0000_i1039" DrawAspect="Content" ObjectID="_1601035555" r:id="rId34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6"/>
          <w:szCs w:val="24"/>
        </w:rPr>
        <w:object w:dxaOrig="1593" w:dyaOrig="472">
          <v:shape id="_x0000_i1040" type="#_x0000_t75" style="width:79.5pt;height:23.5pt" o:ole="">
            <v:imagedata r:id="rId35" o:title=""/>
          </v:shape>
          <o:OLEObject Type="Embed" ProgID="Equation.DSMT4" ShapeID="_x0000_i1040" DrawAspect="Content" ObjectID="_1601035556" r:id="rId36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30"/>
          <w:szCs w:val="24"/>
        </w:rPr>
        <w:object w:dxaOrig="1070" w:dyaOrig="726">
          <v:shape id="_x0000_i1041" type="#_x0000_t75" style="width:53.5pt;height:36.5pt" o:ole="">
            <v:imagedata r:id="rId37" o:title=""/>
          </v:shape>
          <o:OLEObject Type="Embed" ProgID="Equation.DSMT4" ShapeID="_x0000_i1041" DrawAspect="Content" ObjectID="_1601035557" r:id="rId38"/>
        </w:objec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Kết hợp điều kiện thấy </w:t>
      </w:r>
      <w:r>
        <w:rPr>
          <w:rFonts w:cs="Times New Roman"/>
          <w:color w:val="000000"/>
          <w:position w:val="-6"/>
          <w:szCs w:val="24"/>
        </w:rPr>
        <w:object w:dxaOrig="472" w:dyaOrig="268">
          <v:shape id="_x0000_i1042" type="#_x0000_t75" style="width:23.5pt;height:13.5pt" o:ole="">
            <v:imagedata r:id="rId39" o:title=""/>
          </v:shape>
          <o:OLEObject Type="Embed" ProgID="Equation.DSMT4" ShapeID="_x0000_i1042" DrawAspect="Content" ObjectID="_1601035558" r:id="rId40"/>
        </w:object>
      </w:r>
      <w:r>
        <w:rPr>
          <w:rFonts w:cs="Times New Roman"/>
          <w:color w:val="000000"/>
          <w:position w:val="-6"/>
          <w:szCs w:val="24"/>
        </w:rPr>
        <w:object w:dxaOrig="1567" w:dyaOrig="331">
          <v:shape id="_x0000_i1043" type="#_x0000_t75" style="width:78.5pt;height:16.5pt" o:ole="">
            <v:imagedata r:id="rId41" o:title=""/>
          </v:shape>
          <o:OLEObject Type="Embed" ProgID="Equation.DSMT4" ShapeID="_x0000_i1043" DrawAspect="Content" ObjectID="_1601035559" r:id="rId42"/>
        </w:object>
      </w:r>
      <w:r>
        <w:rPr>
          <w:rFonts w:cs="Times New Roman"/>
          <w:color w:val="000000"/>
          <w:position w:val="-30"/>
          <w:szCs w:val="24"/>
        </w:rPr>
        <w:object w:dxaOrig="1109" w:dyaOrig="726">
          <v:shape id="_x0000_i1044" type="#_x0000_t75" style="width:55.5pt;height:36.5pt" o:ole="">
            <v:imagedata r:id="rId43" o:title=""/>
          </v:shape>
          <o:OLEObject Type="Embed" ProgID="Equation.DSMT4" ShapeID="_x0000_i1044" DrawAspect="Content" ObjectID="_1601035560" r:id="rId44"/>
        </w:object>
      </w:r>
      <w:r w:rsidRPr="001F44DA">
        <w:rPr>
          <w:rFonts w:cs="Times New Roman"/>
          <w:color w:val="000000"/>
          <w:szCs w:val="24"/>
        </w:rPr>
        <w:t>.</w:t>
      </w:r>
    </w:p>
    <w:p w:rsidR="00236AF5" w:rsidRPr="00236AF5" w:rsidRDefault="00236AF5" w:rsidP="00236AF5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236AF5">
        <w:rPr>
          <w:b/>
          <w:color w:val="0000FF"/>
        </w:rPr>
        <w:t>Câu 3</w:t>
      </w:r>
      <w:r>
        <w:rPr>
          <w:b/>
          <w:color w:val="0000FF"/>
        </w:rPr>
        <w:t xml:space="preserve">: </w:t>
      </w:r>
      <w:r w:rsidRPr="00236AF5">
        <w:rPr>
          <w:b/>
          <w:color w:val="FF00FF"/>
        </w:rPr>
        <w:t xml:space="preserve"> [0D4-8-1]</w:t>
      </w:r>
      <w:r w:rsidRPr="00236AF5">
        <w:rPr>
          <w:b/>
          <w:color w:val="FF0000"/>
        </w:rPr>
        <w:t xml:space="preserve"> </w:t>
      </w:r>
      <w:r w:rsidRPr="00236AF5">
        <w:rPr>
          <w:color w:val="000000"/>
        </w:rPr>
        <w:t xml:space="preserve">Tập nghiệm của phương trình: </w:t>
      </w:r>
      <w:r>
        <w:rPr>
          <w:position w:val="-8"/>
        </w:rPr>
        <w:object w:dxaOrig="2765" w:dyaOrig="408">
          <v:shape id="_x0000_i1045" type="#_x0000_t75" style="width:138.5pt;height:20.5pt" o:ole="">
            <v:imagedata r:id="rId45" o:title=""/>
          </v:shape>
          <o:OLEObject Type="Embed" ProgID="Equation.DSMT4" ShapeID="_x0000_i1045" DrawAspect="Content" ObjectID="_1601035561" r:id="rId46"/>
        </w:object>
      </w:r>
      <w:r w:rsidRPr="00236AF5">
        <w:rPr>
          <w:color w:val="000000"/>
        </w:rPr>
        <w:t xml:space="preserve"> là: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A.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4"/>
          <w:szCs w:val="24"/>
        </w:rPr>
        <w:object w:dxaOrig="663" w:dyaOrig="408">
          <v:shape id="_x0000_i1046" type="#_x0000_t75" style="width:33pt;height:20.5pt" o:ole="">
            <v:imagedata r:id="rId47" o:title=""/>
          </v:shape>
          <o:OLEObject Type="Embed" ProgID="Equation.DSMT4" ShapeID="_x0000_i1046" DrawAspect="Content" ObjectID="_1601035562" r:id="rId48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B.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14"/>
          <w:szCs w:val="24"/>
        </w:rPr>
        <w:object w:dxaOrig="637" w:dyaOrig="408">
          <v:shape id="_x0000_i1047" type="#_x0000_t75" style="width:32pt;height:20.5pt" o:ole="">
            <v:imagedata r:id="rId49" o:title=""/>
          </v:shape>
          <o:OLEObject Type="Embed" ProgID="Equation.DSMT4" ShapeID="_x0000_i1047" DrawAspect="Content" ObjectID="_1601035563" r:id="rId50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0000FF"/>
          <w:szCs w:val="24"/>
        </w:rPr>
        <w:t>C.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24"/>
          <w:szCs w:val="24"/>
        </w:rPr>
        <w:object w:dxaOrig="765" w:dyaOrig="675">
          <v:shape id="_x0000_i1048" type="#_x0000_t75" style="width:38.5pt;height:34pt" o:ole="">
            <v:imagedata r:id="rId51" o:title=""/>
          </v:shape>
          <o:OLEObject Type="Embed" ProgID="Equation.DSMT4" ShapeID="_x0000_i1048" DrawAspect="Content" ObjectID="_1601035564" r:id="rId52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 w:rsidRPr="001F44DA">
        <w:rPr>
          <w:rFonts w:cs="Times New Roman"/>
          <w:color w:val="000000"/>
          <w:szCs w:val="24"/>
        </w:rPr>
        <w:tab/>
      </w:r>
      <w:r w:rsidRPr="001F44DA">
        <w:rPr>
          <w:rFonts w:cs="Times New Roman"/>
          <w:b/>
          <w:color w:val="FF0000"/>
          <w:szCs w:val="24"/>
          <w:u w:val="single"/>
        </w:rPr>
        <w:t>D</w:t>
      </w:r>
      <w:r w:rsidRPr="001F44DA">
        <w:rPr>
          <w:rFonts w:cs="Times New Roman"/>
          <w:b/>
          <w:color w:val="0000FF"/>
          <w:szCs w:val="24"/>
        </w:rPr>
        <w:t>.</w: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24"/>
          <w:szCs w:val="24"/>
        </w:rPr>
        <w:object w:dxaOrig="765" w:dyaOrig="675">
          <v:shape id="_x0000_i1049" type="#_x0000_t75" style="width:38.5pt;height:34pt" o:ole="">
            <v:imagedata r:id="rId53" o:title=""/>
          </v:shape>
          <o:OLEObject Type="Embed" ProgID="Equation.DSMT4" ShapeID="_x0000_i1049" DrawAspect="Content" ObjectID="_1601035565" r:id="rId54"/>
        </w:object>
      </w:r>
    </w:p>
    <w:p w:rsidR="00236AF5" w:rsidRPr="001F44DA" w:rsidRDefault="00236AF5" w:rsidP="00387607">
      <w:pPr>
        <w:ind w:left="992"/>
        <w:jc w:val="center"/>
        <w:rPr>
          <w:rFonts w:cs="Times New Roman"/>
          <w:b/>
          <w:szCs w:val="24"/>
        </w:rPr>
      </w:pPr>
      <w:r w:rsidRPr="001F44DA">
        <w:rPr>
          <w:rFonts w:cs="Times New Roman"/>
          <w:b/>
          <w:szCs w:val="24"/>
        </w:rPr>
        <w:t>Lời giải</w:t>
      </w:r>
    </w:p>
    <w:p w:rsidR="00236AF5" w:rsidRPr="001F44DA" w:rsidRDefault="00236AF5" w:rsidP="00387607">
      <w:pPr>
        <w:ind w:left="992"/>
        <w:rPr>
          <w:rFonts w:cs="Times New Roman"/>
          <w:b/>
          <w:color w:val="000000"/>
          <w:szCs w:val="24"/>
        </w:rPr>
      </w:pPr>
      <w:r w:rsidRPr="001F44DA">
        <w:rPr>
          <w:rFonts w:cs="Times New Roman"/>
          <w:b/>
          <w:color w:val="000000"/>
          <w:szCs w:val="24"/>
        </w:rPr>
        <w:t>Chọn D</w: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Điều kiện: </w:t>
      </w:r>
      <w:r>
        <w:rPr>
          <w:rFonts w:cs="Times New Roman"/>
          <w:color w:val="000000"/>
          <w:position w:val="-6"/>
          <w:szCs w:val="24"/>
        </w:rPr>
        <w:object w:dxaOrig="1019" w:dyaOrig="268">
          <v:shape id="_x0000_i1050" type="#_x0000_t75" style="width:51pt;height:13.5pt" o:ole="">
            <v:imagedata r:id="rId55" o:title=""/>
          </v:shape>
          <o:OLEObject Type="Embed" ProgID="Equation.DSMT4" ShapeID="_x0000_i1050" DrawAspect="Content" ObjectID="_1601035566" r:id="rId56"/>
        </w:objec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  <w:t xml:space="preserve">Ta có </w:t>
      </w:r>
      <w:r>
        <w:rPr>
          <w:rFonts w:cs="Times New Roman"/>
          <w:color w:val="000000"/>
          <w:position w:val="-8"/>
          <w:szCs w:val="24"/>
        </w:rPr>
        <w:object w:dxaOrig="2765" w:dyaOrig="408">
          <v:shape id="_x0000_i1051" type="#_x0000_t75" style="width:138.5pt;height:20.5pt" o:ole="">
            <v:imagedata r:id="rId57" o:title=""/>
          </v:shape>
          <o:OLEObject Type="Embed" ProgID="Equation.DSMT4" ShapeID="_x0000_i1051" DrawAspect="Content" ObjectID="_1601035567" r:id="rId58"/>
        </w:object>
      </w:r>
      <w:r>
        <w:rPr>
          <w:rFonts w:cs="Times New Roman"/>
          <w:color w:val="000000"/>
          <w:position w:val="-8"/>
          <w:szCs w:val="24"/>
        </w:rPr>
        <w:object w:dxaOrig="4091" w:dyaOrig="408">
          <v:shape id="_x0000_i1052" type="#_x0000_t75" style="width:204.5pt;height:20.5pt" o:ole="">
            <v:imagedata r:id="rId59" o:title=""/>
          </v:shape>
          <o:OLEObject Type="Embed" ProgID="Equation.DSMT4" ShapeID="_x0000_i1052" DrawAspect="Content" ObjectID="_1601035568" r:id="rId60"/>
        </w:object>
      </w:r>
    </w:p>
    <w:p w:rsidR="00236AF5" w:rsidRPr="001F44DA" w:rsidRDefault="00236AF5" w:rsidP="00387607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color w:val="000000"/>
          <w:szCs w:val="24"/>
        </w:rPr>
      </w:pPr>
      <w:r w:rsidRPr="001F44DA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position w:val="-8"/>
          <w:szCs w:val="24"/>
        </w:rPr>
        <w:object w:dxaOrig="3250" w:dyaOrig="408">
          <v:shape id="_x0000_i1053" type="#_x0000_t75" style="width:162.5pt;height:20.5pt" o:ole="">
            <v:imagedata r:id="rId61" o:title=""/>
          </v:shape>
          <o:OLEObject Type="Embed" ProgID="Equation.DSMT4" ShapeID="_x0000_i1053" DrawAspect="Content" ObjectID="_1601035569" r:id="rId62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8"/>
          <w:szCs w:val="24"/>
        </w:rPr>
        <w:object w:dxaOrig="1797" w:dyaOrig="408">
          <v:shape id="_x0000_i1054" type="#_x0000_t75" style="width:90pt;height:20.5pt" o:ole="">
            <v:imagedata r:id="rId63" o:title=""/>
          </v:shape>
          <o:OLEObject Type="Embed" ProgID="Equation.DSMT4" ShapeID="_x0000_i1054" DrawAspect="Content" ObjectID="_1601035570" r:id="rId64"/>
        </w:object>
      </w:r>
      <w:r w:rsidRPr="001F44DA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position w:val="-6"/>
          <w:szCs w:val="24"/>
        </w:rPr>
        <w:object w:dxaOrig="1567" w:dyaOrig="331">
          <v:shape id="_x0000_i1055" type="#_x0000_t75" style="width:78.5pt;height:16.5pt" o:ole="">
            <v:imagedata r:id="rId65" o:title=""/>
          </v:shape>
          <o:OLEObject Type="Embed" ProgID="Equation.DSMT4" ShapeID="_x0000_i1055" DrawAspect="Content" ObjectID="_1601035571" r:id="rId66"/>
        </w:object>
      </w:r>
      <w:r>
        <w:rPr>
          <w:rFonts w:cs="Times New Roman"/>
          <w:color w:val="000000"/>
          <w:position w:val="-24"/>
          <w:szCs w:val="24"/>
        </w:rPr>
        <w:object w:dxaOrig="1351" w:dyaOrig="675">
          <v:shape id="_x0000_i1056" type="#_x0000_t75" style="width:67.5pt;height:34pt" o:ole="">
            <v:imagedata r:id="rId67" o:title=""/>
          </v:shape>
          <o:OLEObject Type="Embed" ProgID="Equation.DSMT4" ShapeID="_x0000_i1056" DrawAspect="Content" ObjectID="_1601035572" r:id="rId68"/>
        </w:object>
      </w:r>
      <w:r w:rsidRPr="001F44DA">
        <w:rPr>
          <w:rFonts w:cs="Times New Roman"/>
          <w:color w:val="000000"/>
          <w:szCs w:val="24"/>
        </w:rPr>
        <w:t>.</w:t>
      </w:r>
    </w:p>
    <w:p w:rsidR="00236AF5" w:rsidRDefault="00236AF5" w:rsidP="00040576">
      <w:pPr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004A5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1F93"/>
    <w:multiLevelType w:val="hybridMultilevel"/>
    <w:tmpl w:val="AC72133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02"/>
    <w:rsid w:val="001719AC"/>
    <w:rsid w:val="00191E65"/>
    <w:rsid w:val="00236AF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45302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6763-6185-4437-9710-32F6F01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2018-10-14T05:50:00Z</dcterms:created>
  <dcterms:modified xsi:type="dcterms:W3CDTF">2018-10-14T05:51:00Z</dcterms:modified>
</cp:coreProperties>
</file>