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E5" w:rsidRPr="00836DE5" w:rsidRDefault="00836DE5" w:rsidP="00836DE5">
      <w:pPr>
        <w:ind w:right="-93"/>
        <w:jc w:val="center"/>
        <w:rPr>
          <w:rFonts w:asciiTheme="majorHAnsi" w:hAnsiTheme="majorHAnsi" w:cstheme="majorHAnsi"/>
          <w:b/>
        </w:rPr>
      </w:pPr>
      <w:r w:rsidRPr="00836DE5">
        <w:rPr>
          <w:rFonts w:asciiTheme="majorHAnsi" w:hAnsiTheme="majorHAnsi" w:cstheme="majorHAnsi"/>
          <w:b/>
        </w:rPr>
        <w:t>MA TRẬN, BẢN ĐẶC TẢ VÀ ĐỀ KIỂM TRA ĐỊNH KÌ MINH HỌA</w:t>
      </w:r>
    </w:p>
    <w:p w:rsidR="00836DE5" w:rsidRPr="00836DE5" w:rsidRDefault="00836DE5" w:rsidP="00836DE5">
      <w:pPr>
        <w:ind w:right="-93"/>
        <w:jc w:val="center"/>
        <w:rPr>
          <w:rFonts w:asciiTheme="majorHAnsi" w:hAnsiTheme="majorHAnsi" w:cstheme="majorHAnsi"/>
          <w:b/>
        </w:rPr>
      </w:pPr>
      <w:r w:rsidRPr="00836DE5">
        <w:rPr>
          <w:rFonts w:asciiTheme="majorHAnsi" w:hAnsiTheme="majorHAnsi" w:cstheme="majorHAnsi"/>
          <w:b/>
        </w:rPr>
        <w:t>MÔN NGỮ VĂN</w:t>
      </w:r>
    </w:p>
    <w:p w:rsidR="00836DE5" w:rsidRPr="00836DE5" w:rsidRDefault="00836DE5" w:rsidP="00836DE5">
      <w:pPr>
        <w:spacing w:after="0"/>
        <w:jc w:val="center"/>
        <w:rPr>
          <w:rFonts w:asciiTheme="majorHAnsi" w:hAnsiTheme="majorHAnsi" w:cstheme="majorHAnsi"/>
          <w:b/>
          <w:bCs/>
          <w:sz w:val="26"/>
          <w:szCs w:val="26"/>
        </w:rPr>
      </w:pPr>
    </w:p>
    <w:p w:rsidR="00836DE5" w:rsidRPr="00836DE5" w:rsidRDefault="00836DE5" w:rsidP="00836DE5">
      <w:pPr>
        <w:spacing w:after="0"/>
        <w:jc w:val="center"/>
        <w:rPr>
          <w:rFonts w:asciiTheme="majorHAnsi" w:hAnsiTheme="majorHAnsi" w:cstheme="majorHAnsi"/>
          <w:b/>
          <w:bCs/>
          <w:sz w:val="26"/>
          <w:szCs w:val="26"/>
        </w:rPr>
      </w:pPr>
      <w:r w:rsidRPr="00836DE5">
        <w:rPr>
          <w:rFonts w:asciiTheme="majorHAnsi" w:hAnsiTheme="majorHAnsi" w:cstheme="majorHAnsi"/>
          <w:b/>
          <w:bCs/>
          <w:sz w:val="26"/>
          <w:szCs w:val="26"/>
        </w:rPr>
        <w:t xml:space="preserve">MA TRẬN ĐỀ KIỂM TRA GIỮA HỌC KÌ I </w:t>
      </w:r>
    </w:p>
    <w:p w:rsidR="00836DE5" w:rsidRPr="00836DE5" w:rsidRDefault="00836DE5" w:rsidP="00836DE5">
      <w:pPr>
        <w:spacing w:after="0"/>
        <w:jc w:val="center"/>
        <w:rPr>
          <w:rFonts w:asciiTheme="majorHAnsi" w:hAnsiTheme="majorHAnsi" w:cstheme="majorHAnsi"/>
          <w:b/>
          <w:bCs/>
          <w:sz w:val="26"/>
          <w:szCs w:val="26"/>
        </w:rPr>
      </w:pPr>
      <w:r w:rsidRPr="00836DE5">
        <w:rPr>
          <w:rFonts w:asciiTheme="majorHAnsi" w:hAnsiTheme="majorHAnsi" w:cstheme="majorHAnsi"/>
          <w:b/>
          <w:bCs/>
          <w:sz w:val="26"/>
          <w:szCs w:val="26"/>
        </w:rPr>
        <w:t>MÔN NGỮ VĂN, LỚP 6</w:t>
      </w:r>
    </w:p>
    <w:p w:rsidR="00836DE5" w:rsidRPr="00836DE5" w:rsidRDefault="00836DE5" w:rsidP="00836DE5">
      <w:pPr>
        <w:rPr>
          <w:rFonts w:asciiTheme="majorHAnsi" w:hAnsiTheme="majorHAnsi" w:cstheme="majorHAns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733"/>
        <w:gridCol w:w="1220"/>
        <w:gridCol w:w="949"/>
        <w:gridCol w:w="546"/>
        <w:gridCol w:w="949"/>
        <w:gridCol w:w="546"/>
        <w:gridCol w:w="949"/>
        <w:gridCol w:w="546"/>
        <w:gridCol w:w="949"/>
        <w:gridCol w:w="546"/>
        <w:gridCol w:w="762"/>
      </w:tblGrid>
      <w:tr w:rsidR="00836DE5" w:rsidRPr="00836DE5" w:rsidTr="00F17ED7">
        <w:tc>
          <w:tcPr>
            <w:tcW w:w="291" w:type="pct"/>
            <w:vMerge w:val="restar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TT</w:t>
            </w:r>
          </w:p>
        </w:tc>
        <w:tc>
          <w:tcPr>
            <w:tcW w:w="391" w:type="pct"/>
            <w:vMerge w:val="restar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Kĩ năng</w:t>
            </w:r>
          </w:p>
        </w:tc>
        <w:tc>
          <w:tcPr>
            <w:tcW w:w="708" w:type="pct"/>
            <w:vMerge w:val="restar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Nội dung/đơn vị kiến thức</w:t>
            </w:r>
          </w:p>
        </w:tc>
        <w:tc>
          <w:tcPr>
            <w:tcW w:w="3204" w:type="pct"/>
            <w:gridSpan w:val="8"/>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Mức độ nhận thức</w:t>
            </w:r>
          </w:p>
        </w:tc>
        <w:tc>
          <w:tcPr>
            <w:tcW w:w="406" w:type="pct"/>
            <w:vMerge w:val="restart"/>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Tổng</w:t>
            </w:r>
          </w:p>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 điểm</w:t>
            </w:r>
          </w:p>
        </w:tc>
      </w:tr>
      <w:tr w:rsidR="00836DE5" w:rsidRPr="00836DE5" w:rsidTr="00F17ED7">
        <w:tc>
          <w:tcPr>
            <w:tcW w:w="291" w:type="pct"/>
            <w:vMerge/>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p>
        </w:tc>
        <w:tc>
          <w:tcPr>
            <w:tcW w:w="391" w:type="pct"/>
            <w:vMerge/>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p>
        </w:tc>
        <w:tc>
          <w:tcPr>
            <w:tcW w:w="708" w:type="pct"/>
            <w:vMerge/>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p>
        </w:tc>
        <w:tc>
          <w:tcPr>
            <w:tcW w:w="797" w:type="pct"/>
            <w:gridSpan w:val="2"/>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Nhận biết</w:t>
            </w:r>
          </w:p>
        </w:tc>
        <w:tc>
          <w:tcPr>
            <w:tcW w:w="797" w:type="pct"/>
            <w:gridSpan w:val="2"/>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Thông hiểu</w:t>
            </w:r>
          </w:p>
        </w:tc>
        <w:tc>
          <w:tcPr>
            <w:tcW w:w="813" w:type="pct"/>
            <w:gridSpan w:val="2"/>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Vận dụng</w:t>
            </w:r>
          </w:p>
        </w:tc>
        <w:tc>
          <w:tcPr>
            <w:tcW w:w="797" w:type="pct"/>
            <w:gridSpan w:val="2"/>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Vận dụng cao</w:t>
            </w:r>
          </w:p>
        </w:tc>
        <w:tc>
          <w:tcPr>
            <w:tcW w:w="406" w:type="pct"/>
            <w:vMerge/>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p>
        </w:tc>
      </w:tr>
      <w:tr w:rsidR="00836DE5" w:rsidRPr="00836DE5" w:rsidTr="00F17ED7">
        <w:tc>
          <w:tcPr>
            <w:tcW w:w="291" w:type="pct"/>
            <w:vMerge/>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p>
        </w:tc>
        <w:tc>
          <w:tcPr>
            <w:tcW w:w="391" w:type="pct"/>
            <w:vMerge/>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p>
        </w:tc>
        <w:tc>
          <w:tcPr>
            <w:tcW w:w="708" w:type="pct"/>
            <w:vMerge/>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TNKQ</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TL</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TNKQ</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TL</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TNKQ</w:t>
            </w:r>
          </w:p>
        </w:tc>
        <w:tc>
          <w:tcPr>
            <w:tcW w:w="308"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TL</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TNKQ</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TL</w:t>
            </w:r>
          </w:p>
        </w:tc>
        <w:tc>
          <w:tcPr>
            <w:tcW w:w="406" w:type="pct"/>
            <w:vMerge/>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p>
        </w:tc>
      </w:tr>
      <w:tr w:rsidR="00836DE5" w:rsidRPr="00836DE5" w:rsidTr="00F17ED7">
        <w:tc>
          <w:tcPr>
            <w:tcW w:w="291" w:type="pct"/>
            <w:shd w:val="clear" w:color="auto" w:fill="auto"/>
          </w:tcPr>
          <w:p w:rsidR="00836DE5" w:rsidRPr="00836DE5" w:rsidRDefault="00836DE5" w:rsidP="00F17ED7">
            <w:pPr>
              <w:spacing w:line="340" w:lineRule="exact"/>
              <w:rPr>
                <w:rFonts w:asciiTheme="majorHAnsi" w:hAnsiTheme="majorHAnsi" w:cstheme="majorHAnsi"/>
                <w:b/>
                <w:spacing w:val="-8"/>
                <w:sz w:val="26"/>
                <w:szCs w:val="26"/>
              </w:rPr>
            </w:pPr>
            <w:r w:rsidRPr="00836DE5">
              <w:rPr>
                <w:rFonts w:asciiTheme="majorHAnsi" w:hAnsiTheme="majorHAnsi" w:cstheme="majorHAnsi"/>
                <w:b/>
                <w:spacing w:val="-8"/>
                <w:sz w:val="26"/>
                <w:szCs w:val="26"/>
              </w:rPr>
              <w:t>1</w:t>
            </w:r>
          </w:p>
          <w:p w:rsidR="00836DE5" w:rsidRPr="00836DE5" w:rsidRDefault="00836DE5" w:rsidP="00F17ED7">
            <w:pPr>
              <w:spacing w:line="340" w:lineRule="exact"/>
              <w:rPr>
                <w:rFonts w:asciiTheme="majorHAnsi" w:hAnsiTheme="majorHAnsi" w:cstheme="majorHAnsi"/>
                <w:b/>
                <w:spacing w:val="-8"/>
                <w:sz w:val="26"/>
                <w:szCs w:val="26"/>
              </w:rPr>
            </w:pPr>
          </w:p>
          <w:p w:rsidR="00836DE5" w:rsidRPr="00836DE5" w:rsidRDefault="00836DE5" w:rsidP="00F17ED7">
            <w:pPr>
              <w:spacing w:line="340" w:lineRule="exact"/>
              <w:rPr>
                <w:rFonts w:asciiTheme="majorHAnsi" w:hAnsiTheme="majorHAnsi" w:cstheme="majorHAnsi"/>
                <w:b/>
                <w:spacing w:val="-8"/>
                <w:sz w:val="26"/>
                <w:szCs w:val="26"/>
              </w:rPr>
            </w:pPr>
          </w:p>
        </w:tc>
        <w:tc>
          <w:tcPr>
            <w:tcW w:w="391" w:type="pct"/>
            <w:shd w:val="clear" w:color="auto" w:fill="auto"/>
          </w:tcPr>
          <w:p w:rsidR="00836DE5" w:rsidRPr="00836DE5" w:rsidRDefault="00836DE5" w:rsidP="00F17ED7">
            <w:pPr>
              <w:spacing w:line="340" w:lineRule="exact"/>
              <w:rPr>
                <w:rFonts w:asciiTheme="majorHAnsi" w:hAnsiTheme="majorHAnsi" w:cstheme="majorHAnsi"/>
                <w:b/>
                <w:spacing w:val="-8"/>
                <w:sz w:val="26"/>
                <w:szCs w:val="26"/>
              </w:rPr>
            </w:pPr>
            <w:r w:rsidRPr="00836DE5">
              <w:rPr>
                <w:rFonts w:asciiTheme="majorHAnsi" w:hAnsiTheme="majorHAnsi" w:cstheme="majorHAnsi"/>
                <w:b/>
                <w:spacing w:val="-8"/>
                <w:sz w:val="26"/>
                <w:szCs w:val="26"/>
              </w:rPr>
              <w:t>Đọc hiểu</w:t>
            </w:r>
          </w:p>
          <w:p w:rsidR="00836DE5" w:rsidRPr="00836DE5" w:rsidRDefault="00836DE5" w:rsidP="00F17ED7">
            <w:pPr>
              <w:spacing w:line="340" w:lineRule="exact"/>
              <w:rPr>
                <w:rFonts w:asciiTheme="majorHAnsi" w:hAnsiTheme="majorHAnsi" w:cstheme="majorHAnsi"/>
                <w:b/>
                <w:spacing w:val="-8"/>
                <w:sz w:val="26"/>
                <w:szCs w:val="26"/>
              </w:rPr>
            </w:pPr>
          </w:p>
          <w:p w:rsidR="00836DE5" w:rsidRPr="00836DE5" w:rsidRDefault="00836DE5" w:rsidP="00F17ED7">
            <w:pPr>
              <w:spacing w:line="340" w:lineRule="exact"/>
              <w:rPr>
                <w:rFonts w:asciiTheme="majorHAnsi" w:hAnsiTheme="majorHAnsi" w:cstheme="majorHAnsi"/>
                <w:b/>
                <w:spacing w:val="-8"/>
                <w:sz w:val="26"/>
                <w:szCs w:val="26"/>
              </w:rPr>
            </w:pPr>
          </w:p>
        </w:tc>
        <w:tc>
          <w:tcPr>
            <w:tcW w:w="708" w:type="pct"/>
            <w:shd w:val="clear" w:color="auto" w:fill="auto"/>
          </w:tcPr>
          <w:p w:rsidR="00836DE5" w:rsidRPr="00836DE5" w:rsidRDefault="00836DE5" w:rsidP="00F17ED7">
            <w:pPr>
              <w:spacing w:line="340" w:lineRule="exact"/>
              <w:jc w:val="both"/>
              <w:rPr>
                <w:rFonts w:asciiTheme="majorHAnsi" w:hAnsiTheme="majorHAnsi" w:cstheme="majorHAnsi"/>
                <w:b/>
                <w:spacing w:val="-8"/>
                <w:sz w:val="26"/>
                <w:szCs w:val="26"/>
              </w:rPr>
            </w:pPr>
            <w:r w:rsidRPr="00836DE5">
              <w:rPr>
                <w:rFonts w:asciiTheme="majorHAnsi" w:hAnsiTheme="majorHAnsi" w:cstheme="majorHAnsi"/>
                <w:spacing w:val="-8"/>
                <w:sz w:val="26"/>
                <w:szCs w:val="26"/>
              </w:rPr>
              <w:t>Truyện dân gian (truyền thuyết, cổ tích).</w:t>
            </w:r>
            <w:r w:rsidRPr="00836DE5">
              <w:rPr>
                <w:rFonts w:asciiTheme="majorHAnsi" w:hAnsiTheme="majorHAnsi" w:cstheme="majorHAnsi"/>
                <w:sz w:val="26"/>
                <w:szCs w:val="26"/>
              </w:rPr>
              <w:t>.</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3</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0</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5</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0</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0</w:t>
            </w:r>
          </w:p>
        </w:tc>
        <w:tc>
          <w:tcPr>
            <w:tcW w:w="308"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2</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0</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p>
        </w:tc>
        <w:tc>
          <w:tcPr>
            <w:tcW w:w="406" w:type="pct"/>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60</w:t>
            </w:r>
          </w:p>
        </w:tc>
      </w:tr>
      <w:tr w:rsidR="00836DE5" w:rsidRPr="00836DE5" w:rsidTr="00F17ED7">
        <w:trPr>
          <w:trHeight w:val="401"/>
        </w:trPr>
        <w:tc>
          <w:tcPr>
            <w:tcW w:w="291" w:type="pct"/>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2</w:t>
            </w:r>
          </w:p>
        </w:tc>
        <w:tc>
          <w:tcPr>
            <w:tcW w:w="391" w:type="pct"/>
            <w:shd w:val="clear" w:color="auto" w:fill="auto"/>
          </w:tcPr>
          <w:p w:rsidR="00836DE5" w:rsidRPr="00836DE5" w:rsidRDefault="00836DE5" w:rsidP="00F17ED7">
            <w:pPr>
              <w:spacing w:line="340" w:lineRule="exact"/>
              <w:rPr>
                <w:rFonts w:asciiTheme="majorHAnsi" w:hAnsiTheme="majorHAnsi" w:cstheme="majorHAnsi"/>
                <w:b/>
                <w:spacing w:val="-8"/>
                <w:sz w:val="26"/>
                <w:szCs w:val="26"/>
              </w:rPr>
            </w:pPr>
            <w:r w:rsidRPr="00836DE5">
              <w:rPr>
                <w:rFonts w:asciiTheme="majorHAnsi" w:hAnsiTheme="majorHAnsi" w:cstheme="majorHAnsi"/>
                <w:b/>
                <w:spacing w:val="-8"/>
                <w:sz w:val="26"/>
                <w:szCs w:val="26"/>
              </w:rPr>
              <w:t>Viết</w:t>
            </w:r>
          </w:p>
          <w:p w:rsidR="00836DE5" w:rsidRPr="00836DE5" w:rsidRDefault="00836DE5" w:rsidP="00F17ED7">
            <w:pPr>
              <w:spacing w:line="340" w:lineRule="exact"/>
              <w:rPr>
                <w:rFonts w:asciiTheme="majorHAnsi" w:hAnsiTheme="majorHAnsi" w:cstheme="majorHAnsi"/>
                <w:spacing w:val="-8"/>
                <w:sz w:val="26"/>
                <w:szCs w:val="26"/>
              </w:rPr>
            </w:pPr>
          </w:p>
        </w:tc>
        <w:tc>
          <w:tcPr>
            <w:tcW w:w="708" w:type="pct"/>
            <w:shd w:val="clear" w:color="auto" w:fill="auto"/>
          </w:tcPr>
          <w:p w:rsidR="00836DE5" w:rsidRPr="00836DE5" w:rsidRDefault="00836DE5" w:rsidP="00F17ED7">
            <w:pPr>
              <w:spacing w:line="340" w:lineRule="exact"/>
              <w:jc w:val="both"/>
              <w:rPr>
                <w:rFonts w:asciiTheme="majorHAnsi" w:hAnsiTheme="majorHAnsi" w:cstheme="majorHAnsi"/>
                <w:spacing w:val="-8"/>
                <w:sz w:val="26"/>
                <w:szCs w:val="26"/>
              </w:rPr>
            </w:pPr>
            <w:r w:rsidRPr="00836DE5">
              <w:rPr>
                <w:rFonts w:asciiTheme="majorHAnsi" w:hAnsiTheme="majorHAnsi" w:cstheme="majorHAnsi"/>
                <w:spacing w:val="-8"/>
                <w:sz w:val="26"/>
                <w:szCs w:val="26"/>
              </w:rPr>
              <w:t>Kể lại một trải nghiệm của bản thân.</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0</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1*</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0</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1*</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0</w:t>
            </w:r>
          </w:p>
        </w:tc>
        <w:tc>
          <w:tcPr>
            <w:tcW w:w="308"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1*</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0</w:t>
            </w:r>
          </w:p>
        </w:tc>
        <w:tc>
          <w:tcPr>
            <w:tcW w:w="291"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1*</w:t>
            </w:r>
          </w:p>
        </w:tc>
        <w:tc>
          <w:tcPr>
            <w:tcW w:w="406" w:type="pct"/>
            <w:shd w:val="clear" w:color="auto" w:fill="auto"/>
            <w:vAlign w:val="center"/>
          </w:tcPr>
          <w:p w:rsidR="00836DE5" w:rsidRPr="00836DE5" w:rsidRDefault="00836DE5" w:rsidP="00F17ED7">
            <w:pPr>
              <w:spacing w:line="340" w:lineRule="exact"/>
              <w:jc w:val="center"/>
              <w:rPr>
                <w:rFonts w:asciiTheme="majorHAnsi" w:hAnsiTheme="majorHAnsi" w:cstheme="majorHAnsi"/>
                <w:spacing w:val="-8"/>
                <w:sz w:val="26"/>
                <w:szCs w:val="26"/>
              </w:rPr>
            </w:pPr>
            <w:r w:rsidRPr="00836DE5">
              <w:rPr>
                <w:rFonts w:asciiTheme="majorHAnsi" w:hAnsiTheme="majorHAnsi" w:cstheme="majorHAnsi"/>
                <w:spacing w:val="-8"/>
                <w:sz w:val="26"/>
                <w:szCs w:val="26"/>
              </w:rPr>
              <w:t>40</w:t>
            </w:r>
          </w:p>
        </w:tc>
      </w:tr>
      <w:tr w:rsidR="00836DE5" w:rsidRPr="00836DE5" w:rsidTr="00F17ED7">
        <w:tc>
          <w:tcPr>
            <w:tcW w:w="1390" w:type="pct"/>
            <w:gridSpan w:val="3"/>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Tổng</w:t>
            </w:r>
          </w:p>
        </w:tc>
        <w:tc>
          <w:tcPr>
            <w:tcW w:w="506" w:type="pct"/>
            <w:shd w:val="clear" w:color="auto" w:fill="auto"/>
            <w:vAlign w:val="center"/>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15</w:t>
            </w:r>
          </w:p>
        </w:tc>
        <w:tc>
          <w:tcPr>
            <w:tcW w:w="291" w:type="pct"/>
            <w:shd w:val="clear" w:color="auto" w:fill="auto"/>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5</w:t>
            </w:r>
          </w:p>
        </w:tc>
        <w:tc>
          <w:tcPr>
            <w:tcW w:w="506" w:type="pct"/>
            <w:shd w:val="clear" w:color="auto" w:fill="auto"/>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25</w:t>
            </w:r>
          </w:p>
        </w:tc>
        <w:tc>
          <w:tcPr>
            <w:tcW w:w="291" w:type="pct"/>
            <w:shd w:val="clear" w:color="auto" w:fill="auto"/>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15</w:t>
            </w:r>
          </w:p>
        </w:tc>
        <w:tc>
          <w:tcPr>
            <w:tcW w:w="506" w:type="pct"/>
            <w:shd w:val="clear" w:color="auto" w:fill="auto"/>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0</w:t>
            </w:r>
          </w:p>
        </w:tc>
        <w:tc>
          <w:tcPr>
            <w:tcW w:w="308" w:type="pct"/>
            <w:shd w:val="clear" w:color="auto" w:fill="auto"/>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30</w:t>
            </w:r>
          </w:p>
        </w:tc>
        <w:tc>
          <w:tcPr>
            <w:tcW w:w="506" w:type="pct"/>
            <w:shd w:val="clear" w:color="auto" w:fill="auto"/>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0</w:t>
            </w:r>
          </w:p>
        </w:tc>
        <w:tc>
          <w:tcPr>
            <w:tcW w:w="291" w:type="pct"/>
            <w:shd w:val="clear" w:color="auto" w:fill="auto"/>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i/>
                <w:spacing w:val="-8"/>
                <w:sz w:val="26"/>
                <w:szCs w:val="26"/>
              </w:rPr>
              <w:t>10</w:t>
            </w:r>
          </w:p>
        </w:tc>
        <w:tc>
          <w:tcPr>
            <w:tcW w:w="406" w:type="pct"/>
            <w:vMerge w:val="restart"/>
            <w:shd w:val="clear" w:color="auto" w:fill="auto"/>
            <w:vAlign w:val="center"/>
          </w:tcPr>
          <w:p w:rsidR="00836DE5" w:rsidRPr="00836DE5" w:rsidRDefault="00836DE5" w:rsidP="00F17ED7">
            <w:pPr>
              <w:spacing w:line="340" w:lineRule="exact"/>
              <w:jc w:val="center"/>
              <w:rPr>
                <w:rFonts w:asciiTheme="majorHAnsi" w:hAnsiTheme="majorHAnsi" w:cstheme="majorHAnsi"/>
                <w:b/>
                <w:i/>
                <w:spacing w:val="-8"/>
                <w:sz w:val="26"/>
                <w:szCs w:val="26"/>
              </w:rPr>
            </w:pPr>
            <w:r w:rsidRPr="00836DE5">
              <w:rPr>
                <w:rFonts w:asciiTheme="majorHAnsi" w:hAnsiTheme="majorHAnsi" w:cstheme="majorHAnsi"/>
                <w:b/>
                <w:spacing w:val="-8"/>
                <w:sz w:val="26"/>
                <w:szCs w:val="26"/>
              </w:rPr>
              <w:t>100</w:t>
            </w:r>
          </w:p>
        </w:tc>
      </w:tr>
      <w:tr w:rsidR="00836DE5" w:rsidRPr="00836DE5" w:rsidTr="00F17ED7">
        <w:tc>
          <w:tcPr>
            <w:tcW w:w="1390" w:type="pct"/>
            <w:gridSpan w:val="3"/>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Tỉ lệ %</w:t>
            </w:r>
          </w:p>
        </w:tc>
        <w:tc>
          <w:tcPr>
            <w:tcW w:w="797" w:type="pct"/>
            <w:gridSpan w:val="2"/>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20</w:t>
            </w:r>
          </w:p>
        </w:tc>
        <w:tc>
          <w:tcPr>
            <w:tcW w:w="797" w:type="pct"/>
            <w:gridSpan w:val="2"/>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40%</w:t>
            </w:r>
          </w:p>
        </w:tc>
        <w:tc>
          <w:tcPr>
            <w:tcW w:w="813" w:type="pct"/>
            <w:gridSpan w:val="2"/>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30%</w:t>
            </w:r>
          </w:p>
        </w:tc>
        <w:tc>
          <w:tcPr>
            <w:tcW w:w="797" w:type="pct"/>
            <w:gridSpan w:val="2"/>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10%</w:t>
            </w:r>
          </w:p>
        </w:tc>
        <w:tc>
          <w:tcPr>
            <w:tcW w:w="406" w:type="pct"/>
            <w:vMerge/>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p>
        </w:tc>
      </w:tr>
      <w:tr w:rsidR="00836DE5" w:rsidRPr="00836DE5" w:rsidTr="00F17ED7">
        <w:tc>
          <w:tcPr>
            <w:tcW w:w="1390" w:type="pct"/>
            <w:gridSpan w:val="3"/>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Tỉ lệ chung</w:t>
            </w:r>
          </w:p>
        </w:tc>
        <w:tc>
          <w:tcPr>
            <w:tcW w:w="1593" w:type="pct"/>
            <w:gridSpan w:val="4"/>
            <w:shd w:val="clear" w:color="auto" w:fill="auto"/>
            <w:vAlign w:val="center"/>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60%</w:t>
            </w:r>
          </w:p>
        </w:tc>
        <w:tc>
          <w:tcPr>
            <w:tcW w:w="1610" w:type="pct"/>
            <w:gridSpan w:val="4"/>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r w:rsidRPr="00836DE5">
              <w:rPr>
                <w:rFonts w:asciiTheme="majorHAnsi" w:hAnsiTheme="majorHAnsi" w:cstheme="majorHAnsi"/>
                <w:b/>
                <w:spacing w:val="-8"/>
                <w:sz w:val="26"/>
                <w:szCs w:val="26"/>
              </w:rPr>
              <w:t>40%</w:t>
            </w:r>
          </w:p>
        </w:tc>
        <w:tc>
          <w:tcPr>
            <w:tcW w:w="406" w:type="pct"/>
            <w:vMerge/>
            <w:shd w:val="clear" w:color="auto" w:fill="auto"/>
          </w:tcPr>
          <w:p w:rsidR="00836DE5" w:rsidRPr="00836DE5" w:rsidRDefault="00836DE5" w:rsidP="00F17ED7">
            <w:pPr>
              <w:spacing w:line="340" w:lineRule="exact"/>
              <w:jc w:val="center"/>
              <w:rPr>
                <w:rFonts w:asciiTheme="majorHAnsi" w:hAnsiTheme="majorHAnsi" w:cstheme="majorHAnsi"/>
                <w:b/>
                <w:spacing w:val="-8"/>
                <w:sz w:val="26"/>
                <w:szCs w:val="26"/>
              </w:rPr>
            </w:pPr>
          </w:p>
        </w:tc>
      </w:tr>
    </w:tbl>
    <w:p w:rsidR="00836DE5" w:rsidRPr="00836DE5" w:rsidRDefault="00836DE5" w:rsidP="00836DE5">
      <w:pPr>
        <w:spacing w:after="0" w:line="320" w:lineRule="exact"/>
        <w:jc w:val="center"/>
        <w:rPr>
          <w:rFonts w:asciiTheme="majorHAnsi" w:hAnsiTheme="majorHAnsi" w:cstheme="majorHAnsi"/>
          <w:b/>
        </w:rPr>
      </w:pPr>
    </w:p>
    <w:p w:rsidR="00836DE5" w:rsidRPr="00836DE5" w:rsidRDefault="00836DE5" w:rsidP="00836DE5">
      <w:pPr>
        <w:spacing w:after="0" w:line="320" w:lineRule="exact"/>
        <w:jc w:val="center"/>
        <w:rPr>
          <w:rFonts w:asciiTheme="majorHAnsi" w:hAnsiTheme="majorHAnsi" w:cstheme="majorHAnsi"/>
          <w:b/>
        </w:rPr>
      </w:pPr>
    </w:p>
    <w:p w:rsidR="00836DE5" w:rsidRPr="00836DE5" w:rsidRDefault="00836DE5" w:rsidP="00836DE5">
      <w:pPr>
        <w:spacing w:after="0"/>
        <w:jc w:val="center"/>
        <w:rPr>
          <w:rFonts w:asciiTheme="majorHAnsi" w:hAnsiTheme="majorHAnsi" w:cstheme="majorHAnsi"/>
          <w:b/>
          <w:sz w:val="26"/>
          <w:szCs w:val="26"/>
        </w:rPr>
      </w:pPr>
      <w:r w:rsidRPr="00836DE5">
        <w:rPr>
          <w:rFonts w:asciiTheme="majorHAnsi" w:hAnsiTheme="majorHAnsi" w:cstheme="majorHAnsi"/>
          <w:b/>
          <w:sz w:val="26"/>
          <w:szCs w:val="26"/>
        </w:rPr>
        <w:t>BẢNG ĐẶC TẢ ĐỀ KIỂM TRA GIỮA HỌC KÌ I</w:t>
      </w:r>
    </w:p>
    <w:p w:rsidR="00836DE5" w:rsidRPr="00836DE5" w:rsidRDefault="00836DE5" w:rsidP="00836DE5">
      <w:pPr>
        <w:spacing w:after="0"/>
        <w:jc w:val="center"/>
        <w:rPr>
          <w:rFonts w:asciiTheme="majorHAnsi" w:hAnsiTheme="majorHAnsi" w:cstheme="majorHAnsi"/>
          <w:b/>
          <w:sz w:val="26"/>
          <w:szCs w:val="26"/>
        </w:rPr>
      </w:pPr>
      <w:r w:rsidRPr="00836DE5">
        <w:rPr>
          <w:rFonts w:asciiTheme="majorHAnsi" w:hAnsiTheme="majorHAnsi" w:cstheme="majorHAnsi"/>
          <w:b/>
          <w:sz w:val="26"/>
          <w:szCs w:val="26"/>
        </w:rPr>
        <w:t>MÔN: NGỮ VĂN LỚP 6 - THỜI GIAN LÀM BÀI: 90 PHÚT</w:t>
      </w:r>
    </w:p>
    <w:p w:rsidR="00836DE5" w:rsidRPr="00836DE5" w:rsidRDefault="00836DE5" w:rsidP="00836DE5">
      <w:pPr>
        <w:spacing w:after="0"/>
        <w:jc w:val="center"/>
        <w:rPr>
          <w:rFonts w:asciiTheme="majorHAnsi" w:hAnsiTheme="majorHAnsi" w:cstheme="majorHAnsi"/>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tblGrid>
      <w:tr w:rsidR="00836DE5" w:rsidRPr="00836DE5" w:rsidTr="00F17ED7">
        <w:trPr>
          <w:trHeight w:val="281"/>
        </w:trPr>
        <w:tc>
          <w:tcPr>
            <w:tcW w:w="780"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TT</w:t>
            </w:r>
          </w:p>
        </w:tc>
        <w:tc>
          <w:tcPr>
            <w:tcW w:w="1140"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Chương/</w:t>
            </w:r>
          </w:p>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Chủ đề</w:t>
            </w:r>
          </w:p>
        </w:tc>
        <w:tc>
          <w:tcPr>
            <w:tcW w:w="1417"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Nội dung/Đơn vị kiến thức</w:t>
            </w:r>
          </w:p>
        </w:tc>
        <w:tc>
          <w:tcPr>
            <w:tcW w:w="3402"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Mức độ đánh giá</w:t>
            </w:r>
          </w:p>
        </w:tc>
        <w:tc>
          <w:tcPr>
            <w:tcW w:w="3402" w:type="dxa"/>
            <w:gridSpan w:val="4"/>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Số câu hỏi theo mức độ nhận thức</w:t>
            </w:r>
          </w:p>
        </w:tc>
      </w:tr>
      <w:tr w:rsidR="00836DE5" w:rsidRPr="00836DE5" w:rsidTr="00F17ED7">
        <w:trPr>
          <w:trHeight w:val="62"/>
        </w:trPr>
        <w:tc>
          <w:tcPr>
            <w:tcW w:w="780" w:type="dxa"/>
            <w:vMerge/>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1140" w:type="dxa"/>
            <w:vMerge/>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1417" w:type="dxa"/>
            <w:vMerge/>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3402" w:type="dxa"/>
            <w:vMerge/>
            <w:shd w:val="clear" w:color="auto" w:fill="auto"/>
            <w:vAlign w:val="center"/>
          </w:tcPr>
          <w:p w:rsidR="00836DE5" w:rsidRPr="00836DE5" w:rsidRDefault="00836DE5" w:rsidP="00F17ED7">
            <w:pPr>
              <w:spacing w:after="0" w:line="240" w:lineRule="auto"/>
              <w:rPr>
                <w:rFonts w:asciiTheme="majorHAnsi" w:hAnsiTheme="majorHAnsi" w:cstheme="majorHAnsi"/>
                <w:b/>
                <w:spacing w:val="-8"/>
                <w:sz w:val="24"/>
                <w:szCs w:val="24"/>
              </w:rPr>
            </w:pPr>
          </w:p>
        </w:tc>
        <w:tc>
          <w:tcPr>
            <w:tcW w:w="851"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z w:val="24"/>
                <w:szCs w:val="24"/>
              </w:rPr>
            </w:pPr>
            <w:r w:rsidRPr="00836DE5">
              <w:rPr>
                <w:rFonts w:asciiTheme="majorHAnsi" w:hAnsiTheme="majorHAnsi" w:cstheme="majorHAnsi"/>
                <w:b/>
                <w:sz w:val="24"/>
                <w:szCs w:val="24"/>
              </w:rPr>
              <w:t>Nhận biết</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Thông hiểu</w:t>
            </w:r>
          </w:p>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851"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Vận dụng</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Vận dụng cao</w:t>
            </w:r>
          </w:p>
        </w:tc>
      </w:tr>
      <w:tr w:rsidR="00836DE5" w:rsidRPr="00836DE5" w:rsidTr="00F17ED7">
        <w:trPr>
          <w:trHeight w:val="281"/>
        </w:trPr>
        <w:tc>
          <w:tcPr>
            <w:tcW w:w="780" w:type="dxa"/>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1</w:t>
            </w:r>
          </w:p>
        </w:tc>
        <w:tc>
          <w:tcPr>
            <w:tcW w:w="1140"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r w:rsidRPr="00836DE5">
              <w:rPr>
                <w:rFonts w:asciiTheme="majorHAnsi" w:hAnsiTheme="majorHAnsi" w:cstheme="majorHAnsi"/>
                <w:b/>
                <w:spacing w:val="-8"/>
                <w:sz w:val="24"/>
                <w:szCs w:val="24"/>
              </w:rPr>
              <w:t>Đọc hiểu</w:t>
            </w:r>
          </w:p>
        </w:tc>
        <w:tc>
          <w:tcPr>
            <w:tcW w:w="1417" w:type="dxa"/>
            <w:shd w:val="clear" w:color="auto" w:fill="auto"/>
          </w:tcPr>
          <w:p w:rsidR="00836DE5" w:rsidRPr="00836DE5" w:rsidRDefault="00836DE5" w:rsidP="00F17ED7">
            <w:pPr>
              <w:spacing w:after="0" w:line="240" w:lineRule="auto"/>
              <w:rPr>
                <w:rFonts w:asciiTheme="majorHAnsi" w:hAnsiTheme="majorHAnsi" w:cstheme="majorHAnsi"/>
                <w:spacing w:val="-8"/>
                <w:sz w:val="24"/>
                <w:szCs w:val="24"/>
              </w:rPr>
            </w:pPr>
            <w:r w:rsidRPr="00836DE5">
              <w:rPr>
                <w:rFonts w:asciiTheme="majorHAnsi" w:hAnsiTheme="majorHAnsi" w:cstheme="majorHAnsi"/>
                <w:spacing w:val="-8"/>
                <w:sz w:val="24"/>
                <w:szCs w:val="24"/>
              </w:rPr>
              <w:t xml:space="preserve">Truyện dân </w:t>
            </w:r>
            <w:r w:rsidRPr="00836DE5">
              <w:rPr>
                <w:rFonts w:asciiTheme="majorHAnsi" w:hAnsiTheme="majorHAnsi" w:cstheme="majorHAnsi"/>
                <w:spacing w:val="-8"/>
                <w:sz w:val="24"/>
                <w:szCs w:val="24"/>
              </w:rPr>
              <w:lastRenderedPageBreak/>
              <w:t>gian (truyền thuyết, cổ tích).</w:t>
            </w:r>
            <w:r w:rsidRPr="00836DE5">
              <w:rPr>
                <w:rFonts w:asciiTheme="majorHAnsi" w:hAnsiTheme="majorHAnsi" w:cstheme="majorHAnsi"/>
                <w:sz w:val="24"/>
                <w:szCs w:val="24"/>
              </w:rPr>
              <w:t>.</w:t>
            </w:r>
          </w:p>
        </w:tc>
        <w:tc>
          <w:tcPr>
            <w:tcW w:w="3402" w:type="dxa"/>
            <w:shd w:val="clear" w:color="auto" w:fill="auto"/>
          </w:tcPr>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lastRenderedPageBreak/>
              <w:t xml:space="preserve">Nhận biết: </w:t>
            </w:r>
          </w:p>
          <w:p w:rsidR="00836DE5" w:rsidRPr="00836DE5" w:rsidRDefault="00836DE5" w:rsidP="00F17ED7">
            <w:pPr>
              <w:spacing w:after="0" w:line="240" w:lineRule="auto"/>
              <w:jc w:val="both"/>
              <w:rPr>
                <w:rFonts w:asciiTheme="majorHAnsi" w:hAnsiTheme="majorHAnsi" w:cstheme="majorHAnsi"/>
                <w:sz w:val="24"/>
                <w:szCs w:val="24"/>
              </w:rPr>
            </w:pPr>
            <w:r w:rsidRPr="00836DE5">
              <w:rPr>
                <w:rFonts w:asciiTheme="majorHAnsi" w:hAnsiTheme="majorHAnsi" w:cstheme="majorHAnsi"/>
                <w:sz w:val="24"/>
                <w:szCs w:val="24"/>
              </w:rPr>
              <w:lastRenderedPageBreak/>
              <w:t>- Nhận biết được những dấu hiệu đặc trưng của thể loại truyện cổ tích; chi tiết tiêu biểu, nhân vật, đề tài, cốt truyện, lời người kể chuyện và lời nhân vật.</w:t>
            </w:r>
          </w:p>
          <w:p w:rsidR="00836DE5" w:rsidRPr="00836DE5" w:rsidRDefault="00836DE5" w:rsidP="00F17ED7">
            <w:pPr>
              <w:spacing w:after="0" w:line="240" w:lineRule="auto"/>
              <w:jc w:val="both"/>
              <w:rPr>
                <w:rFonts w:asciiTheme="majorHAnsi" w:eastAsia="Times New Roman" w:hAnsiTheme="majorHAnsi" w:cstheme="majorHAnsi"/>
                <w:sz w:val="24"/>
                <w:szCs w:val="24"/>
              </w:rPr>
            </w:pPr>
            <w:r w:rsidRPr="00836DE5">
              <w:rPr>
                <w:rFonts w:asciiTheme="majorHAnsi" w:eastAsia="Times New Roman" w:hAnsiTheme="majorHAnsi" w:cstheme="majorHAnsi"/>
                <w:sz w:val="24"/>
                <w:szCs w:val="24"/>
              </w:rPr>
              <w:t>- Nhận biết được người kể chuyện và ngôi kể.</w:t>
            </w:r>
          </w:p>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t>Thông hiểu:</w:t>
            </w:r>
          </w:p>
          <w:p w:rsidR="00836DE5" w:rsidRPr="00836DE5" w:rsidRDefault="00836DE5" w:rsidP="00F17ED7">
            <w:pPr>
              <w:spacing w:after="0" w:line="240" w:lineRule="auto"/>
              <w:jc w:val="both"/>
              <w:rPr>
                <w:rFonts w:asciiTheme="majorHAnsi" w:hAnsiTheme="majorHAnsi" w:cstheme="majorHAnsi"/>
                <w:sz w:val="24"/>
                <w:szCs w:val="24"/>
              </w:rPr>
            </w:pPr>
            <w:r w:rsidRPr="00836DE5">
              <w:rPr>
                <w:rFonts w:asciiTheme="majorHAnsi" w:hAnsiTheme="majorHAnsi" w:cstheme="majorHAnsi"/>
                <w:sz w:val="24"/>
                <w:szCs w:val="24"/>
              </w:rPr>
              <w:t>- Tóm tắt được cốt truyện.</w:t>
            </w:r>
          </w:p>
          <w:p w:rsidR="00836DE5" w:rsidRPr="00836DE5" w:rsidRDefault="00836DE5" w:rsidP="00F17ED7">
            <w:pPr>
              <w:spacing w:after="0" w:line="240" w:lineRule="auto"/>
              <w:jc w:val="both"/>
              <w:rPr>
                <w:rFonts w:asciiTheme="majorHAnsi" w:hAnsiTheme="majorHAnsi" w:cstheme="majorHAnsi"/>
                <w:sz w:val="24"/>
                <w:szCs w:val="24"/>
              </w:rPr>
            </w:pPr>
            <w:r w:rsidRPr="00836DE5">
              <w:rPr>
                <w:rFonts w:asciiTheme="majorHAnsi" w:hAnsiTheme="majorHAnsi" w:cstheme="majorHAnsi"/>
                <w:sz w:val="24"/>
                <w:szCs w:val="24"/>
              </w:rPr>
              <w:t>- Lí giải được ý nghĩa, tác dụng của các chi tiết tiêu biểu</w:t>
            </w:r>
          </w:p>
          <w:p w:rsidR="00836DE5" w:rsidRPr="00836DE5" w:rsidRDefault="00836DE5" w:rsidP="00F17ED7">
            <w:pPr>
              <w:spacing w:after="0" w:line="240" w:lineRule="auto"/>
              <w:jc w:val="both"/>
              <w:rPr>
                <w:rFonts w:asciiTheme="majorHAnsi" w:eastAsia="Times New Roman" w:hAnsiTheme="majorHAnsi" w:cstheme="majorHAnsi"/>
                <w:sz w:val="24"/>
                <w:szCs w:val="24"/>
              </w:rPr>
            </w:pPr>
            <w:r w:rsidRPr="00836DE5">
              <w:rPr>
                <w:rFonts w:asciiTheme="majorHAnsi" w:eastAsia="Times New Roman" w:hAnsiTheme="majorHAnsi" w:cstheme="majorHAnsi"/>
                <w:sz w:val="24"/>
                <w:szCs w:val="24"/>
              </w:rPr>
              <w:t>- Hiểu được đặc điểm nhân vật thể hiện qua hình dáng, cử chỉ, hành động, ngôn ngữ, ý nghĩ.</w:t>
            </w:r>
          </w:p>
          <w:p w:rsidR="00836DE5" w:rsidRPr="00836DE5" w:rsidRDefault="00836DE5" w:rsidP="00F17ED7">
            <w:pPr>
              <w:spacing w:after="0" w:line="240" w:lineRule="auto"/>
              <w:jc w:val="both"/>
              <w:rPr>
                <w:rFonts w:asciiTheme="majorHAnsi" w:hAnsiTheme="majorHAnsi" w:cstheme="majorHAnsi"/>
                <w:sz w:val="24"/>
                <w:szCs w:val="24"/>
              </w:rPr>
            </w:pPr>
            <w:r w:rsidRPr="00836DE5">
              <w:rPr>
                <w:rFonts w:asciiTheme="majorHAnsi" w:hAnsiTheme="majorHAnsi" w:cstheme="majorHAnsi"/>
                <w:sz w:val="24"/>
                <w:szCs w:val="24"/>
              </w:rPr>
              <w:t>- Hiểu và lí giải được chủ đề của văn bản.</w:t>
            </w:r>
          </w:p>
          <w:p w:rsidR="00836DE5" w:rsidRPr="00836DE5" w:rsidRDefault="00836DE5" w:rsidP="00F17ED7">
            <w:pPr>
              <w:spacing w:after="0" w:line="240" w:lineRule="auto"/>
              <w:jc w:val="both"/>
              <w:rPr>
                <w:rFonts w:asciiTheme="majorHAnsi" w:hAnsiTheme="majorHAnsi" w:cstheme="majorHAnsi"/>
                <w:sz w:val="24"/>
                <w:szCs w:val="24"/>
              </w:rPr>
            </w:pPr>
            <w:r w:rsidRPr="00836DE5">
              <w:rPr>
                <w:rFonts w:asciiTheme="majorHAnsi" w:hAnsiTheme="majorHAnsi" w:cstheme="majorHAnsi"/>
                <w:sz w:val="24"/>
                <w:szCs w:val="24"/>
              </w:rPr>
              <w:t>- Xác định được nghĩa thành ngữ thông dụng.</w:t>
            </w:r>
          </w:p>
          <w:p w:rsidR="00836DE5" w:rsidRPr="00836DE5" w:rsidRDefault="00836DE5" w:rsidP="00F17ED7">
            <w:pPr>
              <w:spacing w:after="0" w:line="240" w:lineRule="auto"/>
              <w:jc w:val="both"/>
              <w:rPr>
                <w:rFonts w:asciiTheme="majorHAnsi" w:hAnsiTheme="majorHAnsi" w:cstheme="majorHAnsi"/>
                <w:sz w:val="24"/>
                <w:szCs w:val="24"/>
              </w:rPr>
            </w:pPr>
            <w:r w:rsidRPr="00836DE5">
              <w:rPr>
                <w:rFonts w:asciiTheme="majorHAnsi" w:hAnsiTheme="majorHAnsi" w:cstheme="majorHAnsi"/>
                <w:b/>
                <w:sz w:val="24"/>
                <w:szCs w:val="24"/>
              </w:rPr>
              <w:t>Vận dụng</w:t>
            </w:r>
            <w:r w:rsidRPr="00836DE5">
              <w:rPr>
                <w:rFonts w:asciiTheme="majorHAnsi" w:hAnsiTheme="majorHAnsi" w:cstheme="majorHAnsi"/>
                <w:sz w:val="24"/>
                <w:szCs w:val="24"/>
              </w:rPr>
              <w:t>:</w:t>
            </w:r>
          </w:p>
          <w:p w:rsidR="00836DE5" w:rsidRPr="00836DE5" w:rsidRDefault="00836DE5" w:rsidP="00F17ED7">
            <w:pPr>
              <w:spacing w:after="0" w:line="240" w:lineRule="auto"/>
              <w:jc w:val="both"/>
              <w:rPr>
                <w:rFonts w:asciiTheme="majorHAnsi" w:eastAsia="SimSun" w:hAnsiTheme="majorHAnsi" w:cstheme="majorHAnsi"/>
                <w:noProof/>
                <w:sz w:val="24"/>
                <w:szCs w:val="24"/>
                <w:lang w:eastAsia="zh-CN"/>
              </w:rPr>
            </w:pPr>
            <w:r w:rsidRPr="00836DE5">
              <w:rPr>
                <w:rFonts w:asciiTheme="majorHAnsi" w:eastAsia="SimSun" w:hAnsiTheme="majorHAnsi" w:cstheme="majorHAnsi"/>
                <w:noProof/>
                <w:sz w:val="24"/>
                <w:szCs w:val="24"/>
                <w:lang w:eastAsia="zh-CN"/>
              </w:rPr>
              <w:t>- Rút ra được bài học từ văn bản.</w:t>
            </w:r>
          </w:p>
          <w:p w:rsidR="00836DE5" w:rsidRPr="00836DE5" w:rsidRDefault="00836DE5" w:rsidP="00F17ED7">
            <w:pPr>
              <w:spacing w:after="0" w:line="240" w:lineRule="auto"/>
              <w:jc w:val="both"/>
              <w:rPr>
                <w:rFonts w:asciiTheme="majorHAnsi" w:hAnsiTheme="majorHAnsi" w:cstheme="majorHAnsi"/>
                <w:sz w:val="24"/>
                <w:szCs w:val="24"/>
              </w:rPr>
            </w:pPr>
            <w:r w:rsidRPr="00836DE5">
              <w:rPr>
                <w:rFonts w:asciiTheme="majorHAnsi" w:eastAsia="SimSun" w:hAnsiTheme="majorHAnsi" w:cstheme="majorHAnsi"/>
                <w:noProof/>
                <w:sz w:val="24"/>
                <w:szCs w:val="24"/>
                <w:lang w:eastAsia="zh-CN"/>
              </w:rPr>
              <w:t xml:space="preserve">- Nhận xét, đánh giá được ý nghĩa, giá trị tư tưởng hoặc đặc sắc về nghệ thuật của văn bản. </w:t>
            </w: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lastRenderedPageBreak/>
              <w:t>3 TN</w:t>
            </w: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lastRenderedPageBreak/>
              <w:t>5TN</w:t>
            </w: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lastRenderedPageBreak/>
              <w:t>2TL</w:t>
            </w: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tc>
      </w:tr>
      <w:tr w:rsidR="00836DE5" w:rsidRPr="00836DE5" w:rsidTr="00F17ED7">
        <w:trPr>
          <w:trHeight w:val="152"/>
        </w:trPr>
        <w:tc>
          <w:tcPr>
            <w:tcW w:w="780" w:type="dxa"/>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lastRenderedPageBreak/>
              <w:t>2</w:t>
            </w:r>
          </w:p>
        </w:tc>
        <w:tc>
          <w:tcPr>
            <w:tcW w:w="1140"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r w:rsidRPr="00836DE5">
              <w:rPr>
                <w:rFonts w:asciiTheme="majorHAnsi" w:hAnsiTheme="majorHAnsi" w:cstheme="majorHAnsi"/>
                <w:b/>
                <w:spacing w:val="-8"/>
                <w:sz w:val="24"/>
                <w:szCs w:val="24"/>
              </w:rPr>
              <w:t>Viết</w:t>
            </w:r>
          </w:p>
        </w:tc>
        <w:tc>
          <w:tcPr>
            <w:tcW w:w="1417" w:type="dxa"/>
            <w:shd w:val="clear" w:color="auto" w:fill="auto"/>
          </w:tcPr>
          <w:p w:rsidR="00836DE5" w:rsidRPr="00836DE5" w:rsidRDefault="00836DE5" w:rsidP="00F17ED7">
            <w:pPr>
              <w:spacing w:after="0" w:line="240" w:lineRule="auto"/>
              <w:rPr>
                <w:rFonts w:asciiTheme="majorHAnsi" w:hAnsiTheme="majorHAnsi" w:cstheme="majorHAnsi"/>
                <w:spacing w:val="-8"/>
                <w:sz w:val="24"/>
                <w:szCs w:val="24"/>
              </w:rPr>
            </w:pPr>
            <w:r w:rsidRPr="00836DE5">
              <w:rPr>
                <w:rFonts w:asciiTheme="majorHAnsi" w:hAnsiTheme="majorHAnsi" w:cstheme="majorHAnsi"/>
                <w:spacing w:val="-8"/>
                <w:sz w:val="24"/>
                <w:szCs w:val="24"/>
              </w:rPr>
              <w:t>Kể lại một trải nghiệm của bản thân.</w:t>
            </w:r>
          </w:p>
        </w:tc>
        <w:tc>
          <w:tcPr>
            <w:tcW w:w="3402" w:type="dxa"/>
            <w:shd w:val="clear" w:color="auto" w:fill="auto"/>
          </w:tcPr>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t xml:space="preserve">Nhận biết:  </w:t>
            </w:r>
          </w:p>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t xml:space="preserve">Thông hiểu: </w:t>
            </w:r>
          </w:p>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t xml:space="preserve">Vận dụng: </w:t>
            </w:r>
          </w:p>
          <w:p w:rsidR="00836DE5" w:rsidRPr="00836DE5" w:rsidRDefault="00836DE5" w:rsidP="00F17ED7">
            <w:pPr>
              <w:spacing w:after="0" w:line="240" w:lineRule="auto"/>
              <w:jc w:val="both"/>
              <w:rPr>
                <w:rFonts w:asciiTheme="majorHAnsi" w:eastAsia="Times New Roman" w:hAnsiTheme="majorHAnsi" w:cstheme="majorHAnsi"/>
                <w:b/>
                <w:bCs/>
                <w:noProof/>
                <w:sz w:val="24"/>
                <w:szCs w:val="24"/>
              </w:rPr>
            </w:pPr>
            <w:r w:rsidRPr="00836DE5">
              <w:rPr>
                <w:rFonts w:asciiTheme="majorHAnsi" w:eastAsia="Times New Roman" w:hAnsiTheme="majorHAnsi" w:cstheme="majorHAnsi"/>
                <w:b/>
                <w:bCs/>
                <w:noProof/>
                <w:sz w:val="24"/>
                <w:szCs w:val="24"/>
              </w:rPr>
              <w:t xml:space="preserve">Vận dụng cao: </w:t>
            </w:r>
          </w:p>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eastAsia="Times New Roman" w:hAnsiTheme="majorHAnsi" w:cstheme="majorHAnsi"/>
                <w:sz w:val="24"/>
                <w:szCs w:val="24"/>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t>1TL*</w:t>
            </w: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tc>
      </w:tr>
      <w:tr w:rsidR="00836DE5" w:rsidRPr="00836DE5" w:rsidTr="00F17ED7">
        <w:trPr>
          <w:trHeight w:val="374"/>
        </w:trPr>
        <w:tc>
          <w:tcPr>
            <w:tcW w:w="3337" w:type="dxa"/>
            <w:gridSpan w:val="3"/>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Tổng</w:t>
            </w:r>
          </w:p>
        </w:tc>
        <w:tc>
          <w:tcPr>
            <w:tcW w:w="3402"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p>
        </w:tc>
        <w:tc>
          <w:tcPr>
            <w:tcW w:w="851" w:type="dxa"/>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3 TN</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5TN</w:t>
            </w:r>
          </w:p>
        </w:tc>
        <w:tc>
          <w:tcPr>
            <w:tcW w:w="851"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2 TL</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1 TL</w:t>
            </w:r>
          </w:p>
        </w:tc>
      </w:tr>
      <w:tr w:rsidR="00836DE5" w:rsidRPr="00836DE5" w:rsidTr="00F17ED7">
        <w:trPr>
          <w:trHeight w:val="374"/>
        </w:trPr>
        <w:tc>
          <w:tcPr>
            <w:tcW w:w="3337" w:type="dxa"/>
            <w:gridSpan w:val="3"/>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Tỉ lệ %</w:t>
            </w:r>
          </w:p>
        </w:tc>
        <w:tc>
          <w:tcPr>
            <w:tcW w:w="3402" w:type="dxa"/>
            <w:shd w:val="clear" w:color="auto" w:fill="auto"/>
          </w:tcPr>
          <w:p w:rsidR="00836DE5" w:rsidRPr="00836DE5" w:rsidRDefault="00836DE5" w:rsidP="00F17ED7">
            <w:pPr>
              <w:spacing w:after="0" w:line="240" w:lineRule="auto"/>
              <w:rPr>
                <w:rFonts w:asciiTheme="majorHAnsi" w:hAnsiTheme="majorHAnsi" w:cstheme="majorHAnsi"/>
                <w:b/>
                <w:i/>
                <w:spacing w:val="-8"/>
                <w:sz w:val="24"/>
                <w:szCs w:val="24"/>
              </w:rPr>
            </w:pPr>
          </w:p>
        </w:tc>
        <w:tc>
          <w:tcPr>
            <w:tcW w:w="851"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20</w:t>
            </w:r>
          </w:p>
        </w:tc>
        <w:tc>
          <w:tcPr>
            <w:tcW w:w="850"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40</w:t>
            </w:r>
          </w:p>
        </w:tc>
        <w:tc>
          <w:tcPr>
            <w:tcW w:w="851"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30</w:t>
            </w:r>
          </w:p>
        </w:tc>
        <w:tc>
          <w:tcPr>
            <w:tcW w:w="850"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10</w:t>
            </w:r>
          </w:p>
        </w:tc>
      </w:tr>
      <w:tr w:rsidR="00836DE5" w:rsidRPr="00836DE5" w:rsidTr="00F17ED7">
        <w:trPr>
          <w:trHeight w:val="240"/>
        </w:trPr>
        <w:tc>
          <w:tcPr>
            <w:tcW w:w="3337" w:type="dxa"/>
            <w:gridSpan w:val="3"/>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Tỉ lệ chung</w:t>
            </w:r>
          </w:p>
        </w:tc>
        <w:tc>
          <w:tcPr>
            <w:tcW w:w="3402"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p>
        </w:tc>
        <w:tc>
          <w:tcPr>
            <w:tcW w:w="1701" w:type="dxa"/>
            <w:gridSpan w:val="2"/>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60</w:t>
            </w:r>
          </w:p>
        </w:tc>
        <w:tc>
          <w:tcPr>
            <w:tcW w:w="1701" w:type="dxa"/>
            <w:gridSpan w:val="2"/>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40</w:t>
            </w:r>
          </w:p>
        </w:tc>
      </w:tr>
    </w:tbl>
    <w:p w:rsidR="00836DE5" w:rsidRPr="00836DE5" w:rsidRDefault="00836DE5" w:rsidP="00836DE5">
      <w:pPr>
        <w:spacing w:before="120"/>
        <w:rPr>
          <w:rFonts w:asciiTheme="majorHAnsi" w:hAnsiTheme="majorHAnsi" w:cstheme="majorHAnsi"/>
          <w:b/>
          <w:sz w:val="26"/>
          <w:szCs w:val="26"/>
        </w:rPr>
      </w:pPr>
    </w:p>
    <w:p w:rsidR="00836DE5" w:rsidRPr="00836DE5" w:rsidRDefault="00836DE5" w:rsidP="00836DE5">
      <w:pPr>
        <w:spacing w:after="0" w:line="320" w:lineRule="exact"/>
        <w:jc w:val="center"/>
        <w:rPr>
          <w:rFonts w:asciiTheme="majorHAnsi" w:hAnsiTheme="majorHAnsi" w:cstheme="majorHAnsi"/>
          <w:b/>
          <w:sz w:val="26"/>
          <w:szCs w:val="26"/>
        </w:rPr>
      </w:pPr>
    </w:p>
    <w:p w:rsidR="00836DE5" w:rsidRPr="00836DE5" w:rsidRDefault="00836DE5" w:rsidP="00836DE5">
      <w:pPr>
        <w:spacing w:after="0" w:line="320" w:lineRule="exact"/>
        <w:jc w:val="center"/>
        <w:rPr>
          <w:rFonts w:asciiTheme="majorHAnsi" w:hAnsiTheme="majorHAnsi" w:cstheme="majorHAnsi"/>
          <w:b/>
          <w:sz w:val="26"/>
          <w:szCs w:val="26"/>
        </w:rPr>
      </w:pPr>
    </w:p>
    <w:p w:rsidR="00836DE5" w:rsidRPr="00836DE5" w:rsidRDefault="00836DE5" w:rsidP="00836DE5">
      <w:pPr>
        <w:spacing w:after="0" w:line="320" w:lineRule="exact"/>
        <w:jc w:val="center"/>
        <w:rPr>
          <w:rFonts w:asciiTheme="majorHAnsi" w:hAnsiTheme="majorHAnsi" w:cstheme="majorHAnsi"/>
          <w:b/>
          <w:sz w:val="26"/>
          <w:szCs w:val="26"/>
        </w:rPr>
      </w:pPr>
    </w:p>
    <w:p w:rsidR="00836DE5" w:rsidRPr="00836DE5" w:rsidRDefault="00836DE5" w:rsidP="00836DE5">
      <w:pPr>
        <w:spacing w:after="0" w:line="320" w:lineRule="exact"/>
        <w:jc w:val="center"/>
        <w:rPr>
          <w:rFonts w:asciiTheme="majorHAnsi" w:hAnsiTheme="majorHAnsi" w:cstheme="majorHAnsi"/>
          <w:b/>
          <w:sz w:val="26"/>
          <w:szCs w:val="26"/>
        </w:rPr>
      </w:pPr>
    </w:p>
    <w:p w:rsidR="00836DE5" w:rsidRDefault="00836DE5" w:rsidP="00836DE5">
      <w:pPr>
        <w:spacing w:after="0" w:line="320" w:lineRule="exact"/>
        <w:jc w:val="center"/>
        <w:rPr>
          <w:rFonts w:asciiTheme="majorHAnsi" w:hAnsiTheme="majorHAnsi" w:cstheme="majorHAnsi"/>
          <w:b/>
          <w:sz w:val="26"/>
          <w:szCs w:val="26"/>
        </w:rPr>
      </w:pPr>
    </w:p>
    <w:p w:rsidR="00836DE5" w:rsidRDefault="00836DE5" w:rsidP="00836DE5">
      <w:pPr>
        <w:spacing w:after="0" w:line="320" w:lineRule="exact"/>
        <w:jc w:val="center"/>
        <w:rPr>
          <w:rFonts w:asciiTheme="majorHAnsi" w:hAnsiTheme="majorHAnsi" w:cstheme="majorHAnsi"/>
          <w:b/>
          <w:sz w:val="26"/>
          <w:szCs w:val="26"/>
        </w:rPr>
      </w:pPr>
    </w:p>
    <w:p w:rsidR="00836DE5" w:rsidRDefault="00836DE5" w:rsidP="00836DE5">
      <w:pPr>
        <w:spacing w:after="0" w:line="320" w:lineRule="exact"/>
        <w:jc w:val="center"/>
        <w:rPr>
          <w:rFonts w:asciiTheme="majorHAnsi" w:hAnsiTheme="majorHAnsi" w:cstheme="majorHAnsi"/>
          <w:b/>
          <w:sz w:val="26"/>
          <w:szCs w:val="26"/>
        </w:rPr>
      </w:pPr>
    </w:p>
    <w:p w:rsidR="00836DE5" w:rsidRPr="00836DE5" w:rsidRDefault="00836DE5" w:rsidP="00836DE5">
      <w:pPr>
        <w:spacing w:after="0" w:line="320" w:lineRule="exact"/>
        <w:jc w:val="center"/>
        <w:rPr>
          <w:rFonts w:asciiTheme="majorHAnsi" w:hAnsiTheme="majorHAnsi" w:cstheme="majorHAnsi"/>
          <w:b/>
          <w:sz w:val="26"/>
          <w:szCs w:val="26"/>
        </w:rPr>
      </w:pPr>
    </w:p>
    <w:p w:rsidR="00836DE5" w:rsidRPr="00836DE5" w:rsidRDefault="00836DE5" w:rsidP="00836DE5">
      <w:pPr>
        <w:spacing w:after="0" w:line="320" w:lineRule="exact"/>
        <w:jc w:val="center"/>
        <w:rPr>
          <w:rFonts w:asciiTheme="majorHAnsi" w:hAnsiTheme="majorHAnsi" w:cstheme="majorHAnsi"/>
          <w:b/>
          <w:sz w:val="26"/>
          <w:szCs w:val="26"/>
        </w:rPr>
      </w:pPr>
    </w:p>
    <w:p w:rsidR="00836DE5" w:rsidRPr="00836DE5" w:rsidRDefault="00836DE5" w:rsidP="00836DE5">
      <w:pPr>
        <w:spacing w:after="0" w:line="320" w:lineRule="exact"/>
        <w:jc w:val="center"/>
        <w:rPr>
          <w:rFonts w:asciiTheme="majorHAnsi" w:hAnsiTheme="majorHAnsi" w:cstheme="majorHAnsi"/>
          <w:b/>
          <w:sz w:val="26"/>
          <w:szCs w:val="26"/>
        </w:rPr>
      </w:pPr>
    </w:p>
    <w:p w:rsidR="00836DE5" w:rsidRPr="00836DE5" w:rsidRDefault="00836DE5" w:rsidP="00836DE5">
      <w:pPr>
        <w:spacing w:after="0" w:line="240" w:lineRule="auto"/>
        <w:jc w:val="center"/>
        <w:rPr>
          <w:rFonts w:asciiTheme="majorHAnsi" w:hAnsiTheme="majorHAnsi" w:cstheme="majorHAnsi"/>
          <w:b/>
          <w:sz w:val="26"/>
          <w:szCs w:val="26"/>
        </w:rPr>
      </w:pPr>
      <w:r w:rsidRPr="00836DE5">
        <w:rPr>
          <w:rFonts w:asciiTheme="majorHAnsi" w:hAnsiTheme="majorHAnsi" w:cstheme="majorHAnsi"/>
          <w:b/>
          <w:sz w:val="26"/>
          <w:szCs w:val="26"/>
        </w:rPr>
        <w:lastRenderedPageBreak/>
        <w:t>ĐỀ KIỂM TRA GIỮA HỌC KÌ I</w:t>
      </w:r>
    </w:p>
    <w:p w:rsidR="00836DE5" w:rsidRPr="00836DE5" w:rsidRDefault="00836DE5" w:rsidP="00836DE5">
      <w:pPr>
        <w:spacing w:after="0" w:line="240" w:lineRule="auto"/>
        <w:jc w:val="center"/>
        <w:rPr>
          <w:rFonts w:asciiTheme="majorHAnsi" w:hAnsiTheme="majorHAnsi" w:cstheme="majorHAnsi"/>
          <w:b/>
          <w:sz w:val="26"/>
          <w:szCs w:val="26"/>
        </w:rPr>
      </w:pPr>
      <w:r w:rsidRPr="00836DE5">
        <w:rPr>
          <w:rFonts w:asciiTheme="majorHAnsi" w:hAnsiTheme="majorHAnsi" w:cstheme="majorHAnsi"/>
          <w:b/>
          <w:sz w:val="26"/>
          <w:szCs w:val="26"/>
        </w:rPr>
        <w:t>Môn Ngữ văn lớp 6</w:t>
      </w:r>
    </w:p>
    <w:p w:rsidR="00836DE5" w:rsidRPr="00836DE5" w:rsidRDefault="00836DE5" w:rsidP="00836DE5">
      <w:pPr>
        <w:spacing w:after="0" w:line="240" w:lineRule="auto"/>
        <w:jc w:val="center"/>
        <w:rPr>
          <w:rFonts w:asciiTheme="majorHAnsi" w:hAnsiTheme="majorHAnsi" w:cstheme="majorHAnsi"/>
          <w:b/>
          <w:sz w:val="26"/>
          <w:szCs w:val="26"/>
        </w:rPr>
      </w:pPr>
      <w:r w:rsidRPr="00836DE5">
        <w:rPr>
          <w:rFonts w:asciiTheme="majorHAnsi" w:hAnsiTheme="majorHAnsi" w:cstheme="majorHAnsi"/>
          <w:noProof/>
          <w:sz w:val="26"/>
          <w:szCs w:val="26"/>
          <w:lang w:val="en-US"/>
        </w:rPr>
        <w:pict>
          <v:line id="Straight Connector 1" o:spid="_x0000_s1026" style="position:absolute;left:0;text-align:left;flip:y;z-index:251658240;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Pr="00836DE5">
        <w:rPr>
          <w:rFonts w:asciiTheme="majorHAnsi" w:hAnsiTheme="majorHAnsi" w:cstheme="majorHAnsi"/>
          <w:i/>
          <w:spacing w:val="-10"/>
          <w:sz w:val="26"/>
          <w:szCs w:val="26"/>
        </w:rPr>
        <w:t>Thời gian làm bài: 90 phút, không kể thời gian giao đề</w:t>
      </w:r>
    </w:p>
    <w:p w:rsidR="00836DE5" w:rsidRPr="00836DE5" w:rsidRDefault="00836DE5" w:rsidP="00836DE5">
      <w:pPr>
        <w:spacing w:after="0" w:line="240" w:lineRule="auto"/>
        <w:rPr>
          <w:rFonts w:asciiTheme="majorHAnsi" w:hAnsiTheme="majorHAnsi" w:cstheme="majorHAnsi"/>
          <w:b/>
          <w:sz w:val="26"/>
          <w:szCs w:val="26"/>
        </w:rPr>
      </w:pPr>
    </w:p>
    <w:p w:rsidR="00836DE5" w:rsidRPr="00836DE5" w:rsidRDefault="00836DE5" w:rsidP="00836DE5">
      <w:pPr>
        <w:spacing w:after="0" w:line="240" w:lineRule="auto"/>
        <w:rPr>
          <w:rFonts w:asciiTheme="majorHAnsi" w:hAnsiTheme="majorHAnsi" w:cstheme="majorHAnsi"/>
          <w:b/>
          <w:sz w:val="26"/>
          <w:szCs w:val="26"/>
        </w:rPr>
      </w:pPr>
      <w:r w:rsidRPr="00836DE5">
        <w:rPr>
          <w:rFonts w:asciiTheme="majorHAnsi" w:hAnsiTheme="majorHAnsi" w:cstheme="majorHAnsi"/>
          <w:b/>
          <w:sz w:val="26"/>
          <w:szCs w:val="26"/>
        </w:rPr>
        <w:t>I. ĐỌC HIỂU (6.0 điểm)</w:t>
      </w:r>
    </w:p>
    <w:p w:rsidR="00836DE5" w:rsidRPr="00836DE5" w:rsidRDefault="00836DE5" w:rsidP="00836DE5">
      <w:pPr>
        <w:spacing w:after="0" w:line="240" w:lineRule="auto"/>
        <w:rPr>
          <w:rFonts w:asciiTheme="majorHAnsi" w:hAnsiTheme="majorHAnsi" w:cstheme="majorHAnsi"/>
          <w:b/>
          <w:sz w:val="26"/>
          <w:szCs w:val="26"/>
        </w:rPr>
      </w:pPr>
      <w:r w:rsidRPr="00836DE5">
        <w:rPr>
          <w:rFonts w:asciiTheme="majorHAnsi" w:hAnsiTheme="majorHAnsi" w:cstheme="majorHAnsi"/>
          <w:b/>
          <w:sz w:val="26"/>
          <w:szCs w:val="26"/>
        </w:rPr>
        <w:t>Đọc văn bản sau:</w:t>
      </w:r>
    </w:p>
    <w:p w:rsidR="00836DE5" w:rsidRPr="002E00D9" w:rsidRDefault="00836DE5" w:rsidP="00836DE5">
      <w:pPr>
        <w:shd w:val="clear" w:color="auto" w:fill="FFFFFF"/>
        <w:spacing w:after="0" w:line="240" w:lineRule="auto"/>
        <w:ind w:firstLine="448"/>
        <w:jc w:val="center"/>
        <w:textAlignment w:val="baseline"/>
        <w:outlineLvl w:val="2"/>
        <w:rPr>
          <w:rFonts w:asciiTheme="majorHAnsi" w:eastAsia="Times New Roman" w:hAnsiTheme="majorHAnsi" w:cstheme="majorHAnsi"/>
          <w:b/>
          <w:bCs/>
          <w:color w:val="020202"/>
          <w:sz w:val="28"/>
          <w:szCs w:val="28"/>
          <w:lang w:eastAsia="vi-VN"/>
        </w:rPr>
      </w:pPr>
      <w:r w:rsidRPr="002E00D9">
        <w:rPr>
          <w:rFonts w:asciiTheme="majorHAnsi" w:eastAsia="Times New Roman" w:hAnsiTheme="majorHAnsi" w:cstheme="majorHAnsi"/>
          <w:b/>
          <w:bCs/>
          <w:color w:val="020202"/>
          <w:sz w:val="28"/>
          <w:szCs w:val="28"/>
          <w:lang w:eastAsia="vi-VN"/>
        </w:rPr>
        <w:t>Truyện nàng tiên ốc</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Ngày xửa ngày xưa, ở một ngôi làng nhỏ nọ, có một bà lão tuổi cũng đã cao và vô cùng nghèo khó. Trông bà rất gầy gò, ốm yếu, nét mặt bà nhăn nhúm và đượm một vẻ buồn phiền. Bà sống một mình trong một chiếc lều nhỏ rách nát chỉ đủ che mưa che nắng chứ không che được những cơn gió rét của mùa đông. Bà không có con, không có cháu bên cạnh mình để đỡ đần và chăm sóc những lúc ốm đau.</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Ngày qua ngày, bà phải ra ngoài đồng mò từng con cua, bắt từng con ốc nhỏ để đổi lấy tiền mua gạo sinh sống qua ngày.</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Rồi một hôm, trong lúc đang bắt ốc, bà bắt được một con ốc rất đẹp. Con ốc có chiếc vỏ màu xanh ngọc bích, nó to hơn ngón cái bà một chút và tỏa ra những ánh sáng lấp lánh rất đẹp dưới ánh mặt trời. Bà vui mừng, nâng niu con ốc trên đôi bàn tay gầy guộc nhăn nheo và đầy vết chai sạm của mình. Bà thấy rất thương ốc nên bà không bán mà đem nó về nuôi trong một chiếc chum nước dựng ở sân nhà.</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Ngày qua ngày, bà vẫn cặm cụi với công việc của mình. Bà vẫn ra đồng mò cua bắt ốc. Nhưng bà rất đỗi ngạc nhiên khi trở về nhà, tất cả sân nhà đã sạch sẽ tươm tất, vườn rau phía sau nhà thì đã sạch cỏ, cơm nước trên bàn đã nấu tinh tươm. Bà nghĩ mãi nhưng không thể nghĩ được ai đã giúp mình.</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Hôm sau, bà vẫn ra đồng như thường lệ nhưng lần này giữa buổi bà quay trở về nhà. Về tới cổng, bà rón rén bước tới nép sau cánh cửa để xem ai giúp bà hôm qua. Bà thấy từ trong chiếc chum nước bước ra là một cô gái xinh đẹp, làn da cô trắng hồng, đôi mắt to đen như mắt bồ câu ẩn dưới hai hàng mi cong vút. Mái tóc cô đen một màu đen ánh và dài óng ả. Cô khoác trên mình một chiếc áo màu ngọc bích, dáng đi nhẹ nhàng uyển chuyển nhưng cô vẫn làm việc nhà một cách nhanh thoăn thoắt. Cô dọn dẹp nhà cửa, quét sân, nhổ cỏ sau vườn. Khi công việc vườn tược xong xuôi, cô lại đong gạo nấu cơm cho bà lão.</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Đến lúc này thì bà lão đã nhận ra tất cả, thì ra đó là một nàng tiên ốc, bà nhẹ nhàng bước tới chiếc chum, lấy chiếc vỏ ốc rồi đập vỡ. Nghe thấy tiếng động, cô gái vội vàng quay lại chiếc chum để chui vào chiếc vỏ ốc nhưng đã quá muộn. Bà lão chạy tới ôm lấy cô và nói:</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 Con gái! Hãy ở lại đây với mẹ!</w:t>
      </w:r>
    </w:p>
    <w:p w:rsidR="00836DE5" w:rsidRPr="002E00D9" w:rsidRDefault="00836DE5" w:rsidP="00836DE5">
      <w:pPr>
        <w:shd w:val="clear" w:color="auto" w:fill="FFFFFF"/>
        <w:spacing w:after="0" w:line="240" w:lineRule="auto"/>
        <w:ind w:firstLine="448"/>
        <w:textAlignment w:val="baseline"/>
        <w:rPr>
          <w:rFonts w:asciiTheme="majorHAnsi" w:eastAsia="Times New Roman" w:hAnsiTheme="majorHAnsi" w:cstheme="majorHAnsi"/>
          <w:sz w:val="28"/>
          <w:szCs w:val="28"/>
          <w:lang w:eastAsia="vi-VN"/>
        </w:rPr>
      </w:pPr>
      <w:r w:rsidRPr="002E00D9">
        <w:rPr>
          <w:rFonts w:asciiTheme="majorHAnsi" w:eastAsia="Times New Roman" w:hAnsiTheme="majorHAnsi" w:cstheme="majorHAnsi"/>
          <w:sz w:val="28"/>
          <w:szCs w:val="28"/>
          <w:lang w:eastAsia="vi-VN"/>
        </w:rPr>
        <w:t>Từ đó trở đi, bà lão và cô gái sống với nhau rất vui vẻ và hạnh phúc.</w:t>
      </w:r>
    </w:p>
    <w:p w:rsidR="00836DE5" w:rsidRPr="00836DE5" w:rsidRDefault="00836DE5" w:rsidP="00836DE5">
      <w:pPr>
        <w:spacing w:after="0" w:line="240" w:lineRule="auto"/>
        <w:ind w:firstLine="720"/>
        <w:jc w:val="both"/>
        <w:rPr>
          <w:rFonts w:asciiTheme="majorHAnsi" w:hAnsiTheme="majorHAnsi" w:cstheme="majorHAnsi"/>
          <w:szCs w:val="24"/>
        </w:rPr>
      </w:pPr>
      <w:r w:rsidRPr="00836DE5">
        <w:rPr>
          <w:rFonts w:asciiTheme="majorHAnsi" w:hAnsiTheme="majorHAnsi" w:cstheme="majorHAnsi"/>
          <w:szCs w:val="24"/>
        </w:rPr>
        <w:t xml:space="preserve">(Nguyễn Đổng Chi, </w:t>
      </w:r>
      <w:r w:rsidRPr="00836DE5">
        <w:rPr>
          <w:rFonts w:asciiTheme="majorHAnsi" w:hAnsiTheme="majorHAnsi" w:cstheme="majorHAnsi"/>
          <w:i/>
          <w:szCs w:val="24"/>
        </w:rPr>
        <w:t>Kho tàng truyện cổ tích Việt Nam</w:t>
      </w:r>
      <w:r w:rsidRPr="00836DE5">
        <w:rPr>
          <w:rFonts w:asciiTheme="majorHAnsi" w:hAnsiTheme="majorHAnsi" w:cstheme="majorHAnsi"/>
          <w:szCs w:val="24"/>
        </w:rPr>
        <w:t>, NXB Trẻ 2019).</w:t>
      </w:r>
    </w:p>
    <w:p w:rsidR="00836DE5" w:rsidRPr="00836DE5" w:rsidRDefault="00836DE5" w:rsidP="00836DE5">
      <w:pPr>
        <w:spacing w:after="0" w:line="240" w:lineRule="auto"/>
        <w:jc w:val="both"/>
        <w:rPr>
          <w:rFonts w:asciiTheme="majorHAnsi" w:hAnsiTheme="majorHAnsi" w:cstheme="majorHAnsi"/>
          <w:b/>
          <w:sz w:val="26"/>
          <w:szCs w:val="26"/>
        </w:rPr>
      </w:pPr>
      <w:r w:rsidRPr="00836DE5">
        <w:rPr>
          <w:rFonts w:asciiTheme="majorHAnsi" w:hAnsiTheme="majorHAnsi" w:cstheme="majorHAnsi"/>
          <w:b/>
          <w:sz w:val="26"/>
          <w:szCs w:val="26"/>
        </w:rPr>
        <w:t>Thực hiện các yêu cầu:</w:t>
      </w:r>
    </w:p>
    <w:p w:rsidR="00836DE5" w:rsidRPr="00836DE5" w:rsidRDefault="00836DE5" w:rsidP="00836DE5">
      <w:pPr>
        <w:spacing w:after="0" w:line="240" w:lineRule="auto"/>
        <w:rPr>
          <w:rFonts w:asciiTheme="majorHAnsi" w:hAnsiTheme="majorHAnsi" w:cstheme="majorHAnsi"/>
          <w:sz w:val="26"/>
          <w:szCs w:val="26"/>
        </w:rPr>
      </w:pPr>
      <w:r w:rsidRPr="00836DE5">
        <w:rPr>
          <w:rFonts w:asciiTheme="majorHAnsi" w:hAnsiTheme="majorHAnsi" w:cstheme="majorHAnsi"/>
          <w:b/>
          <w:sz w:val="26"/>
          <w:szCs w:val="26"/>
        </w:rPr>
        <w:t>Câu 1</w:t>
      </w:r>
      <w:r w:rsidRPr="00836DE5">
        <w:rPr>
          <w:rFonts w:asciiTheme="majorHAnsi" w:hAnsiTheme="majorHAnsi" w:cstheme="majorHAnsi"/>
          <w:sz w:val="26"/>
          <w:szCs w:val="26"/>
        </w:rPr>
        <w:t xml:space="preserve">. Truyện </w:t>
      </w:r>
      <w:r w:rsidRPr="002E00D9">
        <w:rPr>
          <w:rFonts w:asciiTheme="majorHAnsi" w:eastAsia="Times New Roman" w:hAnsiTheme="majorHAnsi" w:cstheme="majorHAnsi"/>
          <w:bCs/>
          <w:color w:val="020202"/>
          <w:sz w:val="28"/>
          <w:szCs w:val="28"/>
          <w:lang w:eastAsia="vi-VN"/>
        </w:rPr>
        <w:t>nàng tiên ốc</w:t>
      </w:r>
      <w:r w:rsidRPr="00836DE5">
        <w:rPr>
          <w:rFonts w:asciiTheme="majorHAnsi" w:eastAsia="Times New Roman" w:hAnsiTheme="majorHAnsi" w:cstheme="majorHAnsi"/>
          <w:b/>
          <w:bCs/>
          <w:color w:val="020202"/>
          <w:sz w:val="28"/>
          <w:szCs w:val="28"/>
          <w:lang w:eastAsia="vi-VN"/>
        </w:rPr>
        <w:t xml:space="preserve"> </w:t>
      </w:r>
      <w:r w:rsidRPr="00836DE5">
        <w:rPr>
          <w:rFonts w:asciiTheme="majorHAnsi" w:hAnsiTheme="majorHAnsi" w:cstheme="majorHAnsi"/>
          <w:sz w:val="26"/>
          <w:szCs w:val="26"/>
        </w:rPr>
        <w:t>thuộc thể loại nào?</w:t>
      </w:r>
    </w:p>
    <w:p w:rsidR="00836DE5" w:rsidRPr="00836DE5" w:rsidRDefault="00836DE5" w:rsidP="00836DE5">
      <w:pPr>
        <w:spacing w:after="0" w:line="240" w:lineRule="auto"/>
        <w:ind w:firstLine="720"/>
        <w:jc w:val="both"/>
        <w:rPr>
          <w:rFonts w:asciiTheme="majorHAnsi" w:hAnsiTheme="majorHAnsi" w:cstheme="majorHAnsi"/>
          <w:sz w:val="26"/>
          <w:szCs w:val="26"/>
        </w:rPr>
      </w:pPr>
      <w:r w:rsidRPr="00836DE5">
        <w:rPr>
          <w:rFonts w:asciiTheme="majorHAnsi" w:hAnsiTheme="majorHAnsi" w:cstheme="majorHAnsi"/>
          <w:sz w:val="26"/>
          <w:szCs w:val="26"/>
        </w:rPr>
        <w:t xml:space="preserve">A. Truyện cổ tích </w:t>
      </w:r>
      <w:r w:rsidRPr="00836DE5">
        <w:rPr>
          <w:rFonts w:asciiTheme="majorHAnsi" w:hAnsiTheme="majorHAnsi" w:cstheme="majorHAnsi"/>
          <w:sz w:val="26"/>
          <w:szCs w:val="26"/>
        </w:rPr>
        <w:tab/>
        <w:t xml:space="preserve">B. Truyện đồng thoại    C. Truyền thuyết </w:t>
      </w:r>
      <w:r w:rsidRPr="00836DE5">
        <w:rPr>
          <w:rFonts w:asciiTheme="majorHAnsi" w:hAnsiTheme="majorHAnsi" w:cstheme="majorHAnsi"/>
          <w:sz w:val="26"/>
          <w:szCs w:val="26"/>
        </w:rPr>
        <w:tab/>
        <w:t>D. Thần thoại.</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2</w:t>
      </w:r>
      <w:r w:rsidRPr="00836DE5">
        <w:rPr>
          <w:rFonts w:asciiTheme="majorHAnsi" w:hAnsiTheme="majorHAnsi" w:cstheme="majorHAnsi"/>
          <w:sz w:val="26"/>
          <w:szCs w:val="26"/>
        </w:rPr>
        <w:t>. Câu chuyện trong tác phẩm được kể bằng lời của ai?</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lastRenderedPageBreak/>
        <w:t>A. Lời của nhân vật bà lão.</w:t>
      </w:r>
      <w:r w:rsidRPr="00836DE5">
        <w:rPr>
          <w:rFonts w:asciiTheme="majorHAnsi" w:hAnsiTheme="majorHAnsi" w:cstheme="majorHAnsi"/>
          <w:sz w:val="26"/>
          <w:szCs w:val="26"/>
        </w:rPr>
        <w:tab/>
      </w:r>
      <w:r w:rsidRPr="00836DE5">
        <w:rPr>
          <w:rFonts w:asciiTheme="majorHAnsi" w:hAnsiTheme="majorHAnsi" w:cstheme="majorHAnsi"/>
          <w:sz w:val="26"/>
          <w:szCs w:val="26"/>
        </w:rPr>
        <w:tab/>
        <w:t>B. Lời của người kể chuyện.</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C. Lời của nhân vật nàng tiên</w:t>
      </w:r>
      <w:r w:rsidRPr="00836DE5">
        <w:rPr>
          <w:rFonts w:asciiTheme="majorHAnsi" w:hAnsiTheme="majorHAnsi" w:cstheme="majorHAnsi"/>
          <w:sz w:val="26"/>
          <w:szCs w:val="26"/>
        </w:rPr>
        <w:tab/>
      </w:r>
      <w:r w:rsidRPr="00836DE5">
        <w:rPr>
          <w:rFonts w:asciiTheme="majorHAnsi" w:hAnsiTheme="majorHAnsi" w:cstheme="majorHAnsi"/>
          <w:sz w:val="26"/>
          <w:szCs w:val="26"/>
        </w:rPr>
        <w:tab/>
        <w:t>C. Lời của con cua.</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 xml:space="preserve">Câu 3. </w:t>
      </w:r>
      <w:r w:rsidRPr="00836DE5">
        <w:rPr>
          <w:rFonts w:asciiTheme="majorHAnsi" w:hAnsiTheme="majorHAnsi" w:cstheme="majorHAnsi"/>
          <w:sz w:val="26"/>
          <w:szCs w:val="26"/>
        </w:rPr>
        <w:t xml:space="preserve">Vì sao </w:t>
      </w:r>
      <w:r w:rsidRPr="002E00D9">
        <w:rPr>
          <w:rFonts w:asciiTheme="majorHAnsi" w:eastAsia="Times New Roman" w:hAnsiTheme="majorHAnsi" w:cstheme="majorHAnsi"/>
          <w:color w:val="3D3D3D"/>
          <w:sz w:val="28"/>
          <w:szCs w:val="28"/>
          <w:lang w:eastAsia="vi-VN"/>
        </w:rPr>
        <w:t>bà phải ra ngoài đồng mò từng con cua, bắt từng con ốc nhỏ</w:t>
      </w:r>
      <w:r w:rsidRPr="00836DE5">
        <w:rPr>
          <w:rFonts w:asciiTheme="majorHAnsi" w:hAnsiTheme="majorHAnsi" w:cstheme="majorHAnsi"/>
          <w:sz w:val="26"/>
          <w:szCs w:val="26"/>
        </w:rPr>
        <w:t>?</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A. Vì bà muốn đổi tiền lấy củi</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B. Vì bà muốn đổi tiền lấy gạo</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C. Vì bà muốn đổi tiền mua quần áo</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D. Vì bà muốn nuôi cua và ốc.</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4</w:t>
      </w:r>
      <w:r w:rsidRPr="00836DE5">
        <w:rPr>
          <w:rFonts w:asciiTheme="majorHAnsi" w:hAnsiTheme="majorHAnsi" w:cstheme="majorHAnsi"/>
          <w:sz w:val="26"/>
          <w:szCs w:val="26"/>
        </w:rPr>
        <w:t>. Thành ngữ nào sau đây diễn tả đúng tình huống của bà lão khi gặp được nàng tiên nấu nướng, dọn dẹp nhà cửa?</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ab/>
      </w:r>
      <w:r w:rsidRPr="00836DE5">
        <w:rPr>
          <w:rFonts w:asciiTheme="majorHAnsi" w:hAnsiTheme="majorHAnsi" w:cstheme="majorHAnsi"/>
          <w:sz w:val="26"/>
          <w:szCs w:val="26"/>
        </w:rPr>
        <w:t>A</w:t>
      </w:r>
      <w:r w:rsidRPr="00836DE5">
        <w:rPr>
          <w:rFonts w:asciiTheme="majorHAnsi" w:hAnsiTheme="majorHAnsi" w:cstheme="majorHAnsi"/>
          <w:b/>
          <w:sz w:val="26"/>
          <w:szCs w:val="26"/>
        </w:rPr>
        <w:t xml:space="preserve">. </w:t>
      </w:r>
      <w:r w:rsidRPr="00836DE5">
        <w:rPr>
          <w:rFonts w:asciiTheme="majorHAnsi" w:hAnsiTheme="majorHAnsi" w:cstheme="majorHAnsi"/>
          <w:sz w:val="26"/>
          <w:szCs w:val="26"/>
        </w:rPr>
        <w:t>Đi hỏi già về nhà hỏi trẻ.</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b/>
        <w:t>B. Hữu xạ tự nhiên hương.</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b/>
        <w:t>C. Trèo cao té đau.</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b/>
        <w:t>D.Không cầu mà được, không ước mà nên</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5</w:t>
      </w:r>
      <w:r w:rsidRPr="00836DE5">
        <w:rPr>
          <w:rFonts w:asciiTheme="majorHAnsi" w:hAnsiTheme="majorHAnsi" w:cstheme="majorHAnsi"/>
          <w:sz w:val="26"/>
          <w:szCs w:val="26"/>
        </w:rPr>
        <w:t>. Tại sao khi bắt được ốc thì bà lão lại không bán?</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 xml:space="preserve">A. Vì con ốc không đáng tiền. </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B. Vì con ốc rất đẹp.</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C. Vì b</w:t>
      </w:r>
      <w:r w:rsidRPr="002E00D9">
        <w:rPr>
          <w:rFonts w:asciiTheme="majorHAnsi" w:eastAsia="Times New Roman" w:hAnsiTheme="majorHAnsi" w:cstheme="majorHAnsi"/>
          <w:color w:val="3D3D3D"/>
          <w:sz w:val="28"/>
          <w:szCs w:val="28"/>
          <w:lang w:eastAsia="vi-VN"/>
        </w:rPr>
        <w:t xml:space="preserve">à thấy rất thương ốc nên bà không bán </w:t>
      </w:r>
      <w:r w:rsidRPr="00836DE5">
        <w:rPr>
          <w:rFonts w:asciiTheme="majorHAnsi" w:hAnsiTheme="majorHAnsi" w:cstheme="majorHAnsi"/>
          <w:sz w:val="26"/>
          <w:szCs w:val="26"/>
        </w:rPr>
        <w:t>.</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D. Vì bà muốn tặng con ốc cho hàng xóm.</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6</w:t>
      </w:r>
      <w:r w:rsidRPr="00836DE5">
        <w:rPr>
          <w:rFonts w:asciiTheme="majorHAnsi" w:hAnsiTheme="majorHAnsi" w:cstheme="majorHAnsi"/>
          <w:sz w:val="26"/>
          <w:szCs w:val="26"/>
        </w:rPr>
        <w:t>. Điều gì khiến nàng tiên ốc không thể chui vào trong chum?</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 xml:space="preserve">A. Vì bà lão đã giấu chiếc chum.  </w:t>
      </w:r>
      <w:r w:rsidRPr="00836DE5">
        <w:rPr>
          <w:rFonts w:asciiTheme="majorHAnsi" w:hAnsiTheme="majorHAnsi" w:cstheme="majorHAnsi"/>
          <w:sz w:val="26"/>
          <w:szCs w:val="26"/>
        </w:rPr>
        <w:tab/>
      </w:r>
      <w:r w:rsidRPr="00836DE5">
        <w:rPr>
          <w:rFonts w:asciiTheme="majorHAnsi" w:hAnsiTheme="majorHAnsi" w:cstheme="majorHAnsi"/>
          <w:sz w:val="26"/>
          <w:szCs w:val="26"/>
        </w:rPr>
        <w:tab/>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B. Vì bà lão đã đập chiếc chum.</w:t>
      </w:r>
      <w:r w:rsidRPr="00836DE5">
        <w:rPr>
          <w:rFonts w:asciiTheme="majorHAnsi" w:hAnsiTheme="majorHAnsi" w:cstheme="majorHAnsi"/>
          <w:sz w:val="26"/>
          <w:szCs w:val="26"/>
        </w:rPr>
        <w:tab/>
      </w:r>
      <w:r w:rsidRPr="00836DE5">
        <w:rPr>
          <w:rFonts w:asciiTheme="majorHAnsi" w:hAnsiTheme="majorHAnsi" w:cstheme="majorHAnsi"/>
          <w:sz w:val="26"/>
          <w:szCs w:val="26"/>
        </w:rPr>
        <w:tab/>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 xml:space="preserve">C. Vì bà </w:t>
      </w:r>
      <w:r w:rsidRPr="00836DE5">
        <w:rPr>
          <w:rFonts w:asciiTheme="majorHAnsi" w:eastAsia="Times New Roman" w:hAnsiTheme="majorHAnsi" w:cstheme="majorHAnsi"/>
          <w:color w:val="3D3D3D"/>
          <w:sz w:val="28"/>
          <w:szCs w:val="28"/>
          <w:lang w:eastAsia="vi-VN"/>
        </w:rPr>
        <w:t>đã đập vỡ chiếc vỏ ốc</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D. Vì nàng tiên muốn sống chung với bà lão</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7</w:t>
      </w:r>
      <w:r w:rsidRPr="00836DE5">
        <w:rPr>
          <w:rFonts w:asciiTheme="majorHAnsi" w:hAnsiTheme="majorHAnsi" w:cstheme="majorHAnsi"/>
          <w:sz w:val="26"/>
          <w:szCs w:val="26"/>
        </w:rPr>
        <w:t>. Nhận xét nào sau đây đúng với truyện Nàng tiên ốc ?</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A. Giải thích các hiện tượng thiên nhiên.</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B. Ca ngợi tình cảm cộng đồng bền chặt.</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 xml:space="preserve">C. Thể hiện sự cảm thương cho số phận người phụ nữ. </w:t>
      </w:r>
    </w:p>
    <w:p w:rsidR="00836DE5" w:rsidRPr="00836DE5" w:rsidRDefault="00836DE5" w:rsidP="00836DE5">
      <w:pPr>
        <w:spacing w:after="0" w:line="240" w:lineRule="auto"/>
        <w:ind w:left="720"/>
        <w:jc w:val="both"/>
        <w:rPr>
          <w:rFonts w:asciiTheme="majorHAnsi" w:hAnsiTheme="majorHAnsi" w:cstheme="majorHAnsi"/>
          <w:sz w:val="26"/>
          <w:szCs w:val="26"/>
        </w:rPr>
      </w:pPr>
      <w:r w:rsidRPr="00836DE5">
        <w:rPr>
          <w:rFonts w:asciiTheme="majorHAnsi" w:hAnsiTheme="majorHAnsi" w:cstheme="majorHAnsi"/>
          <w:sz w:val="26"/>
          <w:szCs w:val="26"/>
        </w:rPr>
        <w:t>D. Thể hiện tình cảm giữa con người với con người.</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8</w:t>
      </w:r>
      <w:r w:rsidRPr="00836DE5">
        <w:rPr>
          <w:rFonts w:asciiTheme="majorHAnsi" w:hAnsiTheme="majorHAnsi" w:cstheme="majorHAnsi"/>
          <w:sz w:val="26"/>
          <w:szCs w:val="26"/>
        </w:rPr>
        <w:t>. Tại sao bà lão lại đập vỡ vỏ ốc.</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b/>
        <w:t>A. Vì bà muốn cô gái sống cùng với mình.</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b/>
        <w:t>B. Vì bà muốn cô gái làm việc cho mình.</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b/>
        <w:t>C. Vì bà sợ cô biến mất không về nữa.</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b/>
        <w:t>D. Vì bà sợ cô không làm việc giúp bà nữa.</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9</w:t>
      </w:r>
      <w:r w:rsidRPr="00836DE5">
        <w:rPr>
          <w:rFonts w:asciiTheme="majorHAnsi" w:hAnsiTheme="majorHAnsi" w:cstheme="majorHAnsi"/>
          <w:sz w:val="26"/>
          <w:szCs w:val="26"/>
        </w:rPr>
        <w:t>. Hãy rút ra bài học mà em tâm đắc nhất sau khi đọc tác phẩm.</w:t>
      </w:r>
    </w:p>
    <w:p w:rsidR="00836DE5" w:rsidRPr="00836DE5" w:rsidRDefault="00836DE5" w:rsidP="00836DE5">
      <w:pPr>
        <w:spacing w:after="0" w:line="240" w:lineRule="auto"/>
        <w:jc w:val="both"/>
        <w:rPr>
          <w:rFonts w:asciiTheme="majorHAnsi" w:hAnsiTheme="majorHAnsi" w:cstheme="majorHAnsi"/>
          <w:sz w:val="26"/>
          <w:szCs w:val="26"/>
        </w:rPr>
      </w:pPr>
      <w:r w:rsidRPr="00836DE5">
        <w:rPr>
          <w:rFonts w:asciiTheme="majorHAnsi" w:hAnsiTheme="majorHAnsi" w:cstheme="majorHAnsi"/>
          <w:b/>
          <w:sz w:val="26"/>
          <w:szCs w:val="26"/>
        </w:rPr>
        <w:t>Câu 10</w:t>
      </w:r>
      <w:r w:rsidRPr="00836DE5">
        <w:rPr>
          <w:rFonts w:asciiTheme="majorHAnsi" w:hAnsiTheme="majorHAnsi" w:cstheme="majorHAnsi"/>
          <w:sz w:val="26"/>
          <w:szCs w:val="26"/>
        </w:rPr>
        <w:t>. Truyện nàng tiên ốc có ý nghĩa như thế nào ?</w:t>
      </w:r>
    </w:p>
    <w:p w:rsidR="00836DE5" w:rsidRPr="00836DE5" w:rsidRDefault="00836DE5" w:rsidP="00836DE5">
      <w:pPr>
        <w:spacing w:after="0" w:line="240" w:lineRule="auto"/>
        <w:jc w:val="both"/>
        <w:rPr>
          <w:rFonts w:asciiTheme="majorHAnsi" w:hAnsiTheme="majorHAnsi" w:cstheme="majorHAnsi"/>
          <w:b/>
          <w:sz w:val="26"/>
          <w:szCs w:val="26"/>
        </w:rPr>
      </w:pPr>
      <w:r w:rsidRPr="00836DE5">
        <w:rPr>
          <w:rFonts w:asciiTheme="majorHAnsi" w:hAnsiTheme="majorHAnsi" w:cstheme="majorHAnsi"/>
          <w:b/>
          <w:sz w:val="26"/>
          <w:szCs w:val="26"/>
        </w:rPr>
        <w:t>II. VIẾT (4.0 điểm)</w:t>
      </w:r>
    </w:p>
    <w:p w:rsidR="00836DE5" w:rsidRPr="00836DE5" w:rsidRDefault="00836DE5" w:rsidP="00836DE5">
      <w:pPr>
        <w:spacing w:after="0" w:line="240" w:lineRule="auto"/>
        <w:ind w:firstLine="720"/>
        <w:jc w:val="both"/>
        <w:rPr>
          <w:rFonts w:asciiTheme="majorHAnsi" w:hAnsiTheme="majorHAnsi" w:cstheme="majorHAnsi"/>
          <w:sz w:val="26"/>
          <w:szCs w:val="26"/>
        </w:rPr>
      </w:pPr>
      <w:r w:rsidRPr="00836DE5">
        <w:rPr>
          <w:rFonts w:asciiTheme="majorHAnsi" w:hAnsiTheme="majorHAnsi" w:cstheme="majorHAnsi"/>
          <w:sz w:val="26"/>
          <w:szCs w:val="26"/>
        </w:rPr>
        <w:t>Bằng trí tưởng tượng hoặc bằng trải nghiệm thực của mình, em hãy viết bài văn kể lại một giấc mơ đẹp.</w:t>
      </w:r>
    </w:p>
    <w:p w:rsidR="00836DE5" w:rsidRPr="00836DE5" w:rsidRDefault="00836DE5" w:rsidP="00836DE5">
      <w:pPr>
        <w:spacing w:after="0" w:line="240" w:lineRule="auto"/>
        <w:jc w:val="center"/>
        <w:rPr>
          <w:rFonts w:asciiTheme="majorHAnsi" w:hAnsiTheme="majorHAnsi" w:cstheme="majorHAnsi"/>
          <w:sz w:val="24"/>
          <w:szCs w:val="24"/>
        </w:rPr>
      </w:pPr>
      <w:r w:rsidRPr="00836DE5">
        <w:rPr>
          <w:rFonts w:asciiTheme="majorHAnsi" w:hAnsiTheme="majorHAnsi" w:cstheme="majorHAnsi"/>
          <w:sz w:val="24"/>
          <w:szCs w:val="24"/>
        </w:rPr>
        <w:t>------------------------- Hết -------------------------</w:t>
      </w:r>
    </w:p>
    <w:p w:rsidR="00836DE5" w:rsidRPr="00836DE5" w:rsidRDefault="00836DE5" w:rsidP="00836DE5">
      <w:pPr>
        <w:spacing w:after="0" w:line="240" w:lineRule="auto"/>
        <w:jc w:val="both"/>
        <w:rPr>
          <w:rFonts w:asciiTheme="majorHAnsi" w:hAnsiTheme="majorHAnsi" w:cstheme="majorHAnsi"/>
          <w:b/>
          <w:sz w:val="24"/>
          <w:szCs w:val="24"/>
        </w:rPr>
      </w:pPr>
    </w:p>
    <w:p w:rsidR="00836DE5" w:rsidRPr="00836DE5" w:rsidRDefault="00836DE5" w:rsidP="00836DE5">
      <w:pPr>
        <w:spacing w:after="0" w:line="240" w:lineRule="auto"/>
        <w:rPr>
          <w:rFonts w:asciiTheme="majorHAnsi" w:hAnsiTheme="majorHAnsi" w:cstheme="majorHAnsi"/>
          <w:b/>
        </w:rPr>
      </w:pPr>
    </w:p>
    <w:p w:rsidR="00836DE5" w:rsidRPr="00836DE5" w:rsidRDefault="00836DE5" w:rsidP="00836DE5">
      <w:pPr>
        <w:spacing w:after="0" w:line="240" w:lineRule="auto"/>
        <w:ind w:firstLine="720"/>
        <w:jc w:val="center"/>
        <w:rPr>
          <w:rFonts w:asciiTheme="majorHAnsi" w:eastAsia="Times New Roman" w:hAnsiTheme="majorHAnsi" w:cstheme="majorHAnsi"/>
          <w:b/>
          <w:sz w:val="26"/>
          <w:szCs w:val="26"/>
        </w:rPr>
      </w:pPr>
      <w:r w:rsidRPr="00836DE5">
        <w:rPr>
          <w:rFonts w:asciiTheme="majorHAnsi" w:eastAsia="Times New Roman" w:hAnsiTheme="majorHAnsi" w:cstheme="majorHAnsi"/>
          <w:b/>
          <w:sz w:val="26"/>
          <w:szCs w:val="26"/>
        </w:rPr>
        <w:t>HƯỚNG DẪN CHẤM ĐỀ KIỂM TRA GIỮA HỌC KÌ I</w:t>
      </w:r>
    </w:p>
    <w:p w:rsidR="00836DE5" w:rsidRPr="00836DE5" w:rsidRDefault="00836DE5" w:rsidP="00836DE5">
      <w:pPr>
        <w:spacing w:after="0" w:line="240" w:lineRule="auto"/>
        <w:ind w:firstLine="720"/>
        <w:jc w:val="center"/>
        <w:rPr>
          <w:rFonts w:asciiTheme="majorHAnsi" w:eastAsia="Times New Roman" w:hAnsiTheme="majorHAnsi" w:cstheme="majorHAnsi"/>
          <w:b/>
          <w:sz w:val="26"/>
          <w:szCs w:val="26"/>
        </w:rPr>
      </w:pPr>
      <w:r w:rsidRPr="00836DE5">
        <w:rPr>
          <w:rFonts w:asciiTheme="majorHAnsi" w:eastAsia="Times New Roman" w:hAnsiTheme="majorHAnsi" w:cstheme="majorHAnsi"/>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836DE5" w:rsidRPr="00836DE5" w:rsidTr="00F17ED7">
        <w:trPr>
          <w:jc w:val="center"/>
        </w:trPr>
        <w:tc>
          <w:tcPr>
            <w:tcW w:w="64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Phần</w:t>
            </w: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Câu</w:t>
            </w:r>
          </w:p>
        </w:tc>
        <w:tc>
          <w:tcPr>
            <w:tcW w:w="7195"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Nội dung</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Điểm</w:t>
            </w:r>
          </w:p>
        </w:tc>
      </w:tr>
      <w:tr w:rsidR="00836DE5" w:rsidRPr="00836DE5" w:rsidTr="00F17ED7">
        <w:trPr>
          <w:jc w:val="center"/>
        </w:trPr>
        <w:tc>
          <w:tcPr>
            <w:tcW w:w="64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I</w:t>
            </w: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ĐỌC HIỂU</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6,0</w:t>
            </w:r>
          </w:p>
        </w:tc>
      </w:tr>
      <w:tr w:rsidR="00836DE5" w:rsidRPr="00836DE5" w:rsidTr="00F17ED7">
        <w:trPr>
          <w:jc w:val="center"/>
        </w:trPr>
        <w:tc>
          <w:tcPr>
            <w:tcW w:w="648" w:type="dxa"/>
            <w:vMerge w:val="restart"/>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1</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iCs/>
                <w:noProof/>
                <w:sz w:val="26"/>
                <w:szCs w:val="26"/>
              </w:rPr>
            </w:pPr>
            <w:r w:rsidRPr="00836DE5">
              <w:rPr>
                <w:rFonts w:asciiTheme="majorHAnsi" w:hAnsiTheme="majorHAnsi" w:cstheme="majorHAnsi"/>
                <w:iCs/>
                <w:noProof/>
                <w:sz w:val="26"/>
                <w:szCs w:val="26"/>
              </w:rPr>
              <w:t>A</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2</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iCs/>
                <w:noProof/>
                <w:sz w:val="26"/>
                <w:szCs w:val="26"/>
              </w:rPr>
            </w:pPr>
            <w:r w:rsidRPr="00836DE5">
              <w:rPr>
                <w:rFonts w:asciiTheme="majorHAnsi" w:hAnsiTheme="majorHAnsi" w:cstheme="majorHAnsi"/>
                <w:iCs/>
                <w:noProof/>
                <w:sz w:val="26"/>
                <w:szCs w:val="26"/>
              </w:rPr>
              <w:t>B</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3</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iCs/>
                <w:noProof/>
                <w:sz w:val="26"/>
                <w:szCs w:val="26"/>
              </w:rPr>
            </w:pPr>
            <w:r w:rsidRPr="00836DE5">
              <w:rPr>
                <w:rFonts w:asciiTheme="majorHAnsi" w:hAnsiTheme="majorHAnsi" w:cstheme="majorHAnsi"/>
                <w:iCs/>
                <w:noProof/>
                <w:sz w:val="26"/>
                <w:szCs w:val="26"/>
              </w:rPr>
              <w:t>B</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4</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noProof/>
                <w:sz w:val="26"/>
                <w:szCs w:val="26"/>
              </w:rPr>
            </w:pPr>
            <w:r w:rsidRPr="00836DE5">
              <w:rPr>
                <w:rFonts w:asciiTheme="majorHAnsi" w:hAnsiTheme="majorHAnsi" w:cstheme="majorHAnsi"/>
                <w:noProof/>
                <w:sz w:val="26"/>
                <w:szCs w:val="26"/>
              </w:rPr>
              <w:t>D</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5</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C</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6</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C</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7</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D</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8</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A</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9</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 Bài học: lòng yêu thương giữa người với người...</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1,0</w:t>
            </w:r>
          </w:p>
        </w:tc>
      </w:tr>
      <w:tr w:rsidR="00836DE5" w:rsidRPr="00836DE5" w:rsidTr="00F17ED7">
        <w:trPr>
          <w:jc w:val="center"/>
        </w:trPr>
        <w:tc>
          <w:tcPr>
            <w:tcW w:w="648" w:type="dxa"/>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10</w:t>
            </w: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 Sống phải biết yêu thương, quý trọng nhau, luôn biết giúp đỡ người khác.</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1,0</w:t>
            </w:r>
          </w:p>
        </w:tc>
      </w:tr>
      <w:tr w:rsidR="00836DE5" w:rsidRPr="00836DE5" w:rsidTr="00F17ED7">
        <w:trPr>
          <w:jc w:val="center"/>
        </w:trPr>
        <w:tc>
          <w:tcPr>
            <w:tcW w:w="648" w:type="dxa"/>
            <w:vMerge w:val="restart"/>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II</w:t>
            </w: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VIẾT</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r w:rsidRPr="00836DE5">
              <w:rPr>
                <w:rFonts w:asciiTheme="majorHAnsi" w:hAnsiTheme="majorHAnsi" w:cstheme="majorHAnsi"/>
                <w:b/>
                <w:bCs/>
                <w:iCs/>
                <w:noProof/>
                <w:sz w:val="26"/>
                <w:szCs w:val="26"/>
              </w:rPr>
              <w:t>4,0</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iCs/>
                <w:noProof/>
                <w:sz w:val="26"/>
                <w:szCs w:val="26"/>
              </w:rPr>
            </w:pPr>
            <w:r w:rsidRPr="00836DE5">
              <w:rPr>
                <w:rFonts w:asciiTheme="majorHAnsi" w:hAnsiTheme="majorHAnsi" w:cstheme="majorHAnsi"/>
                <w:i/>
                <w:iCs/>
                <w:noProof/>
                <w:sz w:val="26"/>
                <w:szCs w:val="26"/>
              </w:rPr>
              <w:t>a</w:t>
            </w:r>
            <w:r w:rsidRPr="00836DE5">
              <w:rPr>
                <w:rFonts w:asciiTheme="majorHAnsi" w:hAnsiTheme="majorHAnsi" w:cstheme="majorHAnsi"/>
                <w:noProof/>
                <w:sz w:val="26"/>
                <w:szCs w:val="26"/>
              </w:rPr>
              <w:t>.</w:t>
            </w:r>
            <w:r w:rsidRPr="00836DE5">
              <w:rPr>
                <w:rFonts w:asciiTheme="majorHAnsi" w:hAnsiTheme="majorHAnsi" w:cstheme="majorHAnsi"/>
                <w:i/>
                <w:iCs/>
                <w:noProof/>
                <w:sz w:val="26"/>
                <w:szCs w:val="26"/>
              </w:rPr>
              <w:t xml:space="preserve"> Đảm bảo cấu trúc bài văn tự sự</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0,25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noProof/>
                <w:sz w:val="26"/>
                <w:szCs w:val="26"/>
              </w:rPr>
            </w:pPr>
            <w:r w:rsidRPr="00836DE5">
              <w:rPr>
                <w:rFonts w:asciiTheme="majorHAnsi" w:hAnsiTheme="majorHAnsi" w:cstheme="majorHAnsi"/>
                <w:i/>
                <w:noProof/>
                <w:sz w:val="26"/>
                <w:szCs w:val="26"/>
              </w:rPr>
              <w:t>b. Xác định đúng yêu cầu của đề</w:t>
            </w:r>
            <w:r w:rsidRPr="00836DE5">
              <w:rPr>
                <w:rFonts w:asciiTheme="majorHAnsi" w:hAnsiTheme="majorHAnsi" w:cstheme="majorHAnsi"/>
                <w:noProof/>
                <w:sz w:val="26"/>
                <w:szCs w:val="26"/>
              </w:rPr>
              <w:t>.</w:t>
            </w:r>
          </w:p>
          <w:p w:rsidR="00836DE5" w:rsidRPr="00836DE5" w:rsidRDefault="00836DE5" w:rsidP="00F17ED7">
            <w:pPr>
              <w:spacing w:after="0" w:line="240" w:lineRule="auto"/>
              <w:jc w:val="both"/>
              <w:rPr>
                <w:rFonts w:asciiTheme="majorHAnsi" w:hAnsiTheme="majorHAnsi" w:cstheme="majorHAnsi"/>
                <w:i/>
                <w:noProof/>
                <w:sz w:val="26"/>
                <w:szCs w:val="26"/>
              </w:rPr>
            </w:pPr>
            <w:r w:rsidRPr="00836DE5">
              <w:rPr>
                <w:rFonts w:asciiTheme="majorHAnsi" w:hAnsiTheme="majorHAnsi" w:cstheme="majorHAnsi"/>
                <w:i/>
                <w:noProof/>
                <w:sz w:val="26"/>
                <w:szCs w:val="26"/>
              </w:rPr>
              <w:t>Kể về một giấc mơ đẹp</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0,25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i/>
                <w:iCs/>
                <w:noProof/>
                <w:sz w:val="26"/>
                <w:szCs w:val="26"/>
              </w:rPr>
            </w:pPr>
            <w:r w:rsidRPr="00836DE5">
              <w:rPr>
                <w:rFonts w:asciiTheme="majorHAnsi" w:hAnsiTheme="majorHAnsi" w:cstheme="majorHAnsi"/>
                <w:i/>
                <w:iCs/>
                <w:noProof/>
                <w:sz w:val="26"/>
                <w:szCs w:val="26"/>
              </w:rPr>
              <w:t>c. Kể lại giấc mơ</w:t>
            </w:r>
          </w:p>
          <w:p w:rsidR="00836DE5" w:rsidRPr="00836DE5" w:rsidRDefault="00836DE5" w:rsidP="00F17ED7">
            <w:pPr>
              <w:spacing w:after="0" w:line="240" w:lineRule="auto"/>
              <w:jc w:val="both"/>
              <w:rPr>
                <w:rFonts w:asciiTheme="majorHAnsi" w:hAnsiTheme="majorHAnsi" w:cstheme="majorHAnsi"/>
                <w:i/>
                <w:noProof/>
                <w:sz w:val="26"/>
                <w:szCs w:val="26"/>
              </w:rPr>
            </w:pPr>
            <w:r w:rsidRPr="00836DE5">
              <w:rPr>
                <w:rFonts w:asciiTheme="majorHAnsi" w:hAnsiTheme="majorHAnsi" w:cstheme="majorHAnsi"/>
                <w:noProof/>
                <w:sz w:val="26"/>
                <w:szCs w:val="26"/>
              </w:rPr>
              <w:t>HS có thể triển khai cốt truyện theo nhiều cách, nhưng cần đảm bảo các yêu cầu sau:</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noProof/>
                <w:sz w:val="26"/>
                <w:szCs w:val="26"/>
              </w:rPr>
            </w:pPr>
            <w:r w:rsidRPr="00836DE5">
              <w:rPr>
                <w:rFonts w:asciiTheme="majorHAnsi" w:hAnsiTheme="majorHAnsi" w:cstheme="majorHAnsi"/>
                <w:noProof/>
                <w:sz w:val="26"/>
                <w:szCs w:val="26"/>
              </w:rPr>
              <w:t>- Sử dụng ngôi kể thứ nhất.</w:t>
            </w:r>
          </w:p>
          <w:p w:rsidR="00836DE5" w:rsidRPr="00836DE5" w:rsidRDefault="00836DE5" w:rsidP="00F17ED7">
            <w:pPr>
              <w:spacing w:after="0" w:line="240" w:lineRule="auto"/>
              <w:jc w:val="both"/>
              <w:rPr>
                <w:rFonts w:asciiTheme="majorHAnsi" w:hAnsiTheme="majorHAnsi" w:cstheme="majorHAnsi"/>
                <w:noProof/>
                <w:sz w:val="26"/>
                <w:szCs w:val="26"/>
              </w:rPr>
            </w:pPr>
            <w:r w:rsidRPr="00836DE5">
              <w:rPr>
                <w:rFonts w:asciiTheme="majorHAnsi" w:hAnsiTheme="majorHAnsi" w:cstheme="majorHAnsi"/>
                <w:noProof/>
                <w:sz w:val="26"/>
                <w:szCs w:val="26"/>
              </w:rPr>
              <w:t>- Giới thiệu được giấc mơ.</w:t>
            </w:r>
          </w:p>
          <w:p w:rsidR="00836DE5" w:rsidRPr="00836DE5" w:rsidRDefault="00836DE5" w:rsidP="00F17ED7">
            <w:pPr>
              <w:spacing w:after="0" w:line="240" w:lineRule="auto"/>
              <w:jc w:val="both"/>
              <w:rPr>
                <w:rFonts w:asciiTheme="majorHAnsi" w:hAnsiTheme="majorHAnsi" w:cstheme="majorHAnsi"/>
                <w:noProof/>
                <w:sz w:val="26"/>
                <w:szCs w:val="26"/>
              </w:rPr>
            </w:pPr>
            <w:r w:rsidRPr="00836DE5">
              <w:rPr>
                <w:rFonts w:asciiTheme="majorHAnsi" w:hAnsiTheme="majorHAnsi" w:cstheme="majorHAnsi"/>
                <w:noProof/>
                <w:sz w:val="26"/>
                <w:szCs w:val="26"/>
              </w:rPr>
              <w:t>- Các sự kiện chính trong giấc mơ: bắt đầu – diễn biến – kết thúc.</w:t>
            </w:r>
          </w:p>
          <w:p w:rsidR="00836DE5" w:rsidRPr="00836DE5" w:rsidRDefault="00836DE5" w:rsidP="00F17ED7">
            <w:pPr>
              <w:spacing w:after="0" w:line="240" w:lineRule="auto"/>
              <w:jc w:val="both"/>
              <w:rPr>
                <w:rFonts w:asciiTheme="majorHAnsi" w:hAnsiTheme="majorHAnsi" w:cstheme="majorHAnsi"/>
                <w:noProof/>
                <w:sz w:val="26"/>
                <w:szCs w:val="26"/>
              </w:rPr>
            </w:pPr>
            <w:r w:rsidRPr="00836DE5">
              <w:rPr>
                <w:rFonts w:asciiTheme="majorHAnsi" w:hAnsiTheme="majorHAnsi" w:cstheme="majorHAnsi"/>
                <w:noProof/>
                <w:sz w:val="26"/>
                <w:szCs w:val="26"/>
              </w:rPr>
              <w:t>- Cảm giác sau khi tỉnh giấc.</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noProof/>
                <w:sz w:val="26"/>
                <w:szCs w:val="26"/>
              </w:rPr>
            </w:pPr>
            <w:r w:rsidRPr="00836DE5">
              <w:rPr>
                <w:rFonts w:asciiTheme="majorHAnsi" w:hAnsiTheme="majorHAnsi" w:cstheme="majorHAnsi"/>
                <w:noProof/>
                <w:sz w:val="26"/>
                <w:szCs w:val="26"/>
              </w:rPr>
              <w:t>2.5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i/>
                <w:noProof/>
                <w:sz w:val="26"/>
                <w:szCs w:val="26"/>
              </w:rPr>
            </w:pPr>
            <w:r w:rsidRPr="00836DE5">
              <w:rPr>
                <w:rFonts w:asciiTheme="majorHAnsi" w:hAnsiTheme="majorHAnsi" w:cstheme="majorHAnsi"/>
                <w:i/>
                <w:noProof/>
                <w:sz w:val="26"/>
                <w:szCs w:val="26"/>
              </w:rPr>
              <w:t>d. Chính tả, ngữ pháp</w:t>
            </w:r>
          </w:p>
          <w:p w:rsidR="00836DE5" w:rsidRPr="00836DE5" w:rsidRDefault="00836DE5" w:rsidP="00F17ED7">
            <w:pPr>
              <w:spacing w:after="0" w:line="240" w:lineRule="auto"/>
              <w:jc w:val="both"/>
              <w:rPr>
                <w:rFonts w:asciiTheme="majorHAnsi" w:hAnsiTheme="majorHAnsi" w:cstheme="majorHAnsi"/>
                <w:iCs/>
                <w:noProof/>
                <w:sz w:val="26"/>
                <w:szCs w:val="26"/>
              </w:rPr>
            </w:pPr>
            <w:r w:rsidRPr="00836DE5">
              <w:rPr>
                <w:rFonts w:asciiTheme="majorHAnsi" w:hAnsiTheme="majorHAnsi" w:cstheme="majorHAnsi"/>
                <w:iCs/>
                <w:noProof/>
                <w:sz w:val="26"/>
                <w:szCs w:val="26"/>
              </w:rPr>
              <w:t>Đảm bảo chuẩn chính tả, ngữ pháp Tiếng Việt.</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r w:rsidR="00836DE5" w:rsidRPr="00836DE5" w:rsidTr="00F17ED7">
        <w:trPr>
          <w:jc w:val="center"/>
        </w:trPr>
        <w:tc>
          <w:tcPr>
            <w:tcW w:w="648" w:type="dxa"/>
            <w:vMerge/>
            <w:shd w:val="clear" w:color="auto" w:fill="auto"/>
          </w:tcPr>
          <w:p w:rsidR="00836DE5" w:rsidRPr="00836DE5" w:rsidRDefault="00836DE5" w:rsidP="00F17ED7">
            <w:pPr>
              <w:spacing w:after="0" w:line="240" w:lineRule="auto"/>
              <w:rPr>
                <w:rFonts w:asciiTheme="majorHAnsi" w:hAnsiTheme="majorHAnsi" w:cstheme="majorHAnsi"/>
                <w:iCs/>
                <w:noProof/>
                <w:sz w:val="26"/>
                <w:szCs w:val="26"/>
              </w:rPr>
            </w:pPr>
          </w:p>
        </w:tc>
        <w:tc>
          <w:tcPr>
            <w:tcW w:w="558" w:type="dxa"/>
            <w:shd w:val="clear" w:color="auto" w:fill="auto"/>
          </w:tcPr>
          <w:p w:rsidR="00836DE5" w:rsidRPr="00836DE5" w:rsidRDefault="00836DE5" w:rsidP="00F17ED7">
            <w:pPr>
              <w:spacing w:after="0" w:line="240" w:lineRule="auto"/>
              <w:jc w:val="center"/>
              <w:rPr>
                <w:rFonts w:asciiTheme="majorHAnsi" w:hAnsiTheme="majorHAnsi" w:cstheme="majorHAnsi"/>
                <w:b/>
                <w:bCs/>
                <w:iCs/>
                <w:noProof/>
                <w:sz w:val="26"/>
                <w:szCs w:val="26"/>
              </w:rPr>
            </w:pPr>
          </w:p>
        </w:tc>
        <w:tc>
          <w:tcPr>
            <w:tcW w:w="7195"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i/>
                <w:noProof/>
                <w:sz w:val="26"/>
                <w:szCs w:val="26"/>
              </w:rPr>
              <w:t xml:space="preserve">e. Sáng </w:t>
            </w:r>
            <w:r w:rsidRPr="00836DE5">
              <w:rPr>
                <w:rFonts w:asciiTheme="majorHAnsi" w:hAnsiTheme="majorHAnsi" w:cstheme="majorHAnsi"/>
                <w:noProof/>
                <w:sz w:val="26"/>
                <w:szCs w:val="26"/>
              </w:rPr>
              <w:t>tạo: Bố cục mạch lạc, lời kể sinh động, sáng tạo.</w:t>
            </w:r>
          </w:p>
        </w:tc>
        <w:tc>
          <w:tcPr>
            <w:tcW w:w="671" w:type="dxa"/>
            <w:shd w:val="clear" w:color="auto" w:fill="auto"/>
          </w:tcPr>
          <w:p w:rsidR="00836DE5" w:rsidRPr="00836DE5" w:rsidRDefault="00836DE5" w:rsidP="00F17ED7">
            <w:pPr>
              <w:spacing w:after="0" w:line="240" w:lineRule="auto"/>
              <w:jc w:val="center"/>
              <w:rPr>
                <w:rFonts w:asciiTheme="majorHAnsi" w:hAnsiTheme="majorHAnsi" w:cstheme="majorHAnsi"/>
                <w:iCs/>
                <w:noProof/>
                <w:sz w:val="26"/>
                <w:szCs w:val="26"/>
              </w:rPr>
            </w:pPr>
            <w:r w:rsidRPr="00836DE5">
              <w:rPr>
                <w:rFonts w:asciiTheme="majorHAnsi" w:hAnsiTheme="majorHAnsi" w:cstheme="majorHAnsi"/>
                <w:iCs/>
                <w:noProof/>
                <w:sz w:val="26"/>
                <w:szCs w:val="26"/>
              </w:rPr>
              <w:t>0,5</w:t>
            </w:r>
          </w:p>
        </w:tc>
      </w:tr>
    </w:tbl>
    <w:p w:rsidR="00836DE5" w:rsidRPr="00836DE5" w:rsidRDefault="00836DE5" w:rsidP="00836DE5">
      <w:pPr>
        <w:spacing w:after="0" w:line="240" w:lineRule="auto"/>
        <w:jc w:val="center"/>
        <w:rPr>
          <w:rFonts w:asciiTheme="majorHAnsi" w:hAnsiTheme="majorHAnsi" w:cstheme="majorHAnsi"/>
          <w:b/>
          <w:sz w:val="26"/>
          <w:szCs w:val="26"/>
        </w:rPr>
      </w:pPr>
    </w:p>
    <w:p w:rsidR="00836DE5" w:rsidRPr="00836DE5" w:rsidRDefault="00836DE5" w:rsidP="00836DE5">
      <w:pPr>
        <w:spacing w:after="0" w:line="240" w:lineRule="auto"/>
        <w:jc w:val="center"/>
        <w:rPr>
          <w:rFonts w:asciiTheme="majorHAnsi" w:hAnsiTheme="majorHAnsi" w:cstheme="majorHAnsi"/>
          <w:b/>
          <w:sz w:val="26"/>
          <w:szCs w:val="26"/>
        </w:rPr>
      </w:pPr>
    </w:p>
    <w:p w:rsidR="00836DE5" w:rsidRPr="00836DE5" w:rsidRDefault="00836DE5" w:rsidP="00836DE5">
      <w:pPr>
        <w:spacing w:after="0" w:line="240" w:lineRule="auto"/>
        <w:jc w:val="center"/>
        <w:rPr>
          <w:rFonts w:asciiTheme="majorHAnsi" w:hAnsiTheme="majorHAnsi" w:cstheme="majorHAnsi"/>
          <w:b/>
          <w:sz w:val="26"/>
          <w:szCs w:val="26"/>
        </w:rPr>
      </w:pPr>
      <w:r w:rsidRPr="00836DE5">
        <w:rPr>
          <w:rFonts w:asciiTheme="majorHAnsi" w:hAnsiTheme="majorHAnsi" w:cstheme="majorHAnsi"/>
          <w:b/>
          <w:sz w:val="26"/>
          <w:szCs w:val="26"/>
        </w:rPr>
        <w:t>BẢNG ĐẶC TẢ ĐỀ KIỂM TRA GIỮA HỌC KÌ II</w:t>
      </w:r>
    </w:p>
    <w:p w:rsidR="00836DE5" w:rsidRPr="00836DE5" w:rsidRDefault="00836DE5" w:rsidP="00836DE5">
      <w:pPr>
        <w:spacing w:after="0" w:line="240" w:lineRule="auto"/>
        <w:jc w:val="center"/>
        <w:rPr>
          <w:rFonts w:asciiTheme="majorHAnsi" w:hAnsiTheme="majorHAnsi" w:cstheme="majorHAnsi"/>
          <w:b/>
          <w:sz w:val="26"/>
          <w:szCs w:val="26"/>
        </w:rPr>
      </w:pPr>
      <w:r w:rsidRPr="00836DE5">
        <w:rPr>
          <w:rFonts w:asciiTheme="majorHAnsi" w:hAnsiTheme="majorHAnsi" w:cstheme="majorHAnsi"/>
          <w:b/>
          <w:sz w:val="26"/>
          <w:szCs w:val="26"/>
        </w:rPr>
        <w:t>MÔN: NGỮ VĂN LỚP 6 -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tblGrid>
      <w:tr w:rsidR="00836DE5" w:rsidRPr="00836DE5" w:rsidTr="00F17ED7">
        <w:trPr>
          <w:trHeight w:val="281"/>
        </w:trPr>
        <w:tc>
          <w:tcPr>
            <w:tcW w:w="780"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TT</w:t>
            </w:r>
          </w:p>
        </w:tc>
        <w:tc>
          <w:tcPr>
            <w:tcW w:w="1140"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Chương/</w:t>
            </w:r>
          </w:p>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Chủ đề</w:t>
            </w:r>
          </w:p>
        </w:tc>
        <w:tc>
          <w:tcPr>
            <w:tcW w:w="1417"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Nội dung/Đơn vị kiến thức</w:t>
            </w:r>
          </w:p>
        </w:tc>
        <w:tc>
          <w:tcPr>
            <w:tcW w:w="3402" w:type="dxa"/>
            <w:vMerge w:val="restart"/>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Mức độ đánh giá</w:t>
            </w:r>
          </w:p>
        </w:tc>
        <w:tc>
          <w:tcPr>
            <w:tcW w:w="3402" w:type="dxa"/>
            <w:gridSpan w:val="4"/>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Số câu hỏi theo mức độ nhận thức</w:t>
            </w:r>
          </w:p>
        </w:tc>
      </w:tr>
      <w:tr w:rsidR="00836DE5" w:rsidRPr="00836DE5" w:rsidTr="00F17ED7">
        <w:trPr>
          <w:trHeight w:val="62"/>
        </w:trPr>
        <w:tc>
          <w:tcPr>
            <w:tcW w:w="780" w:type="dxa"/>
            <w:vMerge/>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1140" w:type="dxa"/>
            <w:vMerge/>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1417" w:type="dxa"/>
            <w:vMerge/>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3402" w:type="dxa"/>
            <w:vMerge/>
            <w:shd w:val="clear" w:color="auto" w:fill="auto"/>
            <w:vAlign w:val="center"/>
          </w:tcPr>
          <w:p w:rsidR="00836DE5" w:rsidRPr="00836DE5" w:rsidRDefault="00836DE5" w:rsidP="00F17ED7">
            <w:pPr>
              <w:spacing w:after="0" w:line="240" w:lineRule="auto"/>
              <w:rPr>
                <w:rFonts w:asciiTheme="majorHAnsi" w:hAnsiTheme="majorHAnsi" w:cstheme="majorHAnsi"/>
                <w:b/>
                <w:spacing w:val="-8"/>
                <w:sz w:val="24"/>
                <w:szCs w:val="24"/>
              </w:rPr>
            </w:pPr>
          </w:p>
        </w:tc>
        <w:tc>
          <w:tcPr>
            <w:tcW w:w="851"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z w:val="24"/>
                <w:szCs w:val="24"/>
              </w:rPr>
            </w:pPr>
            <w:r w:rsidRPr="00836DE5">
              <w:rPr>
                <w:rFonts w:asciiTheme="majorHAnsi" w:hAnsiTheme="majorHAnsi" w:cstheme="majorHAnsi"/>
                <w:b/>
                <w:sz w:val="24"/>
                <w:szCs w:val="24"/>
              </w:rPr>
              <w:t>Nhận biết</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Thông hiểu</w:t>
            </w:r>
          </w:p>
          <w:p w:rsidR="00836DE5" w:rsidRPr="00836DE5" w:rsidRDefault="00836DE5" w:rsidP="00F17ED7">
            <w:pPr>
              <w:spacing w:after="0" w:line="240" w:lineRule="auto"/>
              <w:jc w:val="center"/>
              <w:rPr>
                <w:rFonts w:asciiTheme="majorHAnsi" w:hAnsiTheme="majorHAnsi" w:cstheme="majorHAnsi"/>
                <w:b/>
                <w:spacing w:val="-8"/>
                <w:sz w:val="24"/>
                <w:szCs w:val="24"/>
              </w:rPr>
            </w:pPr>
          </w:p>
        </w:tc>
        <w:tc>
          <w:tcPr>
            <w:tcW w:w="851"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Vận dụng</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Vận dụng cao</w:t>
            </w:r>
          </w:p>
        </w:tc>
      </w:tr>
      <w:tr w:rsidR="00836DE5" w:rsidRPr="00836DE5" w:rsidTr="00F17ED7">
        <w:trPr>
          <w:trHeight w:val="152"/>
        </w:trPr>
        <w:tc>
          <w:tcPr>
            <w:tcW w:w="780" w:type="dxa"/>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1.</w:t>
            </w:r>
          </w:p>
        </w:tc>
        <w:tc>
          <w:tcPr>
            <w:tcW w:w="1140"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r w:rsidRPr="00836DE5">
              <w:rPr>
                <w:rFonts w:asciiTheme="majorHAnsi" w:hAnsiTheme="majorHAnsi" w:cstheme="majorHAnsi"/>
                <w:b/>
                <w:spacing w:val="-8"/>
                <w:sz w:val="24"/>
                <w:szCs w:val="24"/>
              </w:rPr>
              <w:t>Đọc hiểu</w:t>
            </w:r>
          </w:p>
        </w:tc>
        <w:tc>
          <w:tcPr>
            <w:tcW w:w="1417" w:type="dxa"/>
            <w:shd w:val="clear" w:color="auto" w:fill="auto"/>
          </w:tcPr>
          <w:p w:rsidR="00836DE5" w:rsidRPr="00836DE5" w:rsidRDefault="00836DE5" w:rsidP="00F17ED7">
            <w:pPr>
              <w:spacing w:after="0" w:line="240" w:lineRule="auto"/>
              <w:rPr>
                <w:rFonts w:asciiTheme="majorHAnsi" w:hAnsiTheme="majorHAnsi" w:cstheme="majorHAnsi"/>
                <w:spacing w:val="-8"/>
                <w:sz w:val="24"/>
                <w:szCs w:val="24"/>
              </w:rPr>
            </w:pPr>
            <w:r w:rsidRPr="00836DE5">
              <w:rPr>
                <w:rFonts w:asciiTheme="majorHAnsi" w:hAnsiTheme="majorHAnsi" w:cstheme="majorHAnsi"/>
                <w:spacing w:val="-8"/>
                <w:sz w:val="24"/>
                <w:szCs w:val="24"/>
              </w:rPr>
              <w:t>Văn bản nghị luận</w:t>
            </w:r>
          </w:p>
        </w:tc>
        <w:tc>
          <w:tcPr>
            <w:tcW w:w="3402" w:type="dxa"/>
            <w:shd w:val="clear" w:color="auto" w:fill="auto"/>
          </w:tcPr>
          <w:p w:rsidR="00836DE5" w:rsidRPr="00836DE5" w:rsidRDefault="00836DE5" w:rsidP="00F17ED7">
            <w:pPr>
              <w:spacing w:after="0" w:line="240" w:lineRule="auto"/>
              <w:jc w:val="both"/>
              <w:rPr>
                <w:rFonts w:asciiTheme="majorHAnsi" w:hAnsiTheme="majorHAnsi" w:cstheme="majorHAnsi"/>
                <w:b/>
                <w:bCs/>
                <w:sz w:val="26"/>
                <w:szCs w:val="26"/>
              </w:rPr>
            </w:pPr>
            <w:r w:rsidRPr="00836DE5">
              <w:rPr>
                <w:rFonts w:asciiTheme="majorHAnsi" w:hAnsiTheme="majorHAnsi" w:cstheme="majorHAnsi"/>
                <w:b/>
                <w:bCs/>
                <w:sz w:val="26"/>
                <w:szCs w:val="26"/>
              </w:rPr>
              <w:t xml:space="preserve">Nhận biết: </w:t>
            </w:r>
          </w:p>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 Nhận biết được đối tượng mà văn bản hướng đến.</w:t>
            </w:r>
          </w:p>
          <w:p w:rsidR="00836DE5" w:rsidRPr="00836DE5" w:rsidRDefault="00836DE5" w:rsidP="00F17ED7">
            <w:pPr>
              <w:spacing w:after="0" w:line="240" w:lineRule="auto"/>
              <w:jc w:val="both"/>
              <w:rPr>
                <w:rFonts w:asciiTheme="majorHAnsi" w:eastAsia="Times New Roman" w:hAnsiTheme="majorHAnsi" w:cstheme="majorHAnsi"/>
                <w:sz w:val="26"/>
                <w:szCs w:val="26"/>
              </w:rPr>
            </w:pPr>
            <w:r w:rsidRPr="00836DE5">
              <w:rPr>
                <w:rFonts w:asciiTheme="majorHAnsi" w:hAnsiTheme="majorHAnsi" w:cstheme="majorHAnsi"/>
                <w:sz w:val="26"/>
                <w:szCs w:val="26"/>
              </w:rPr>
              <w:t xml:space="preserve">- </w:t>
            </w:r>
            <w:r w:rsidRPr="00836DE5">
              <w:rPr>
                <w:rFonts w:asciiTheme="majorHAnsi" w:eastAsia="Times New Roman" w:hAnsiTheme="majorHAnsi" w:cstheme="majorHAnsi"/>
                <w:sz w:val="26"/>
                <w:szCs w:val="26"/>
              </w:rPr>
              <w:t>Nhận biết được các ý kiến, lí lẽ, bằng chứng trong văn bản.</w:t>
            </w:r>
          </w:p>
          <w:p w:rsidR="00836DE5" w:rsidRPr="00836DE5" w:rsidRDefault="00836DE5" w:rsidP="00F17ED7">
            <w:pPr>
              <w:spacing w:after="0" w:line="240" w:lineRule="auto"/>
              <w:rPr>
                <w:rFonts w:asciiTheme="majorHAnsi" w:eastAsia="Times New Roman" w:hAnsiTheme="majorHAnsi" w:cstheme="majorHAnsi"/>
                <w:sz w:val="26"/>
                <w:szCs w:val="26"/>
              </w:rPr>
            </w:pPr>
            <w:r w:rsidRPr="00836DE5">
              <w:rPr>
                <w:rFonts w:asciiTheme="majorHAnsi" w:eastAsia="Times New Roman" w:hAnsiTheme="majorHAnsi" w:cstheme="majorHAnsi"/>
                <w:sz w:val="26"/>
                <w:szCs w:val="26"/>
              </w:rPr>
              <w:t>- Nhận biết được đặc điểm nổi bật của văn bản nghị luận.</w:t>
            </w:r>
          </w:p>
          <w:p w:rsidR="00836DE5" w:rsidRPr="00836DE5" w:rsidRDefault="00836DE5" w:rsidP="00F17ED7">
            <w:pPr>
              <w:spacing w:after="0" w:line="240" w:lineRule="auto"/>
              <w:rPr>
                <w:rFonts w:asciiTheme="majorHAnsi" w:eastAsia="Times New Roman" w:hAnsiTheme="majorHAnsi" w:cstheme="majorHAnsi"/>
                <w:b/>
                <w:bCs/>
                <w:sz w:val="26"/>
                <w:szCs w:val="26"/>
              </w:rPr>
            </w:pPr>
            <w:r w:rsidRPr="00836DE5">
              <w:rPr>
                <w:rFonts w:asciiTheme="majorHAnsi" w:eastAsia="Times New Roman" w:hAnsiTheme="majorHAnsi" w:cstheme="majorHAnsi"/>
                <w:b/>
                <w:bCs/>
                <w:sz w:val="26"/>
                <w:szCs w:val="26"/>
              </w:rPr>
              <w:t xml:space="preserve">Thông hiểu: </w:t>
            </w:r>
          </w:p>
          <w:p w:rsidR="00836DE5" w:rsidRPr="00836DE5" w:rsidRDefault="00836DE5" w:rsidP="00F17ED7">
            <w:pPr>
              <w:spacing w:after="0" w:line="240" w:lineRule="auto"/>
              <w:jc w:val="both"/>
              <w:rPr>
                <w:rFonts w:asciiTheme="majorHAnsi" w:eastAsia="Times New Roman" w:hAnsiTheme="majorHAnsi" w:cstheme="majorHAnsi"/>
                <w:sz w:val="26"/>
                <w:szCs w:val="26"/>
              </w:rPr>
            </w:pPr>
            <w:r w:rsidRPr="00836DE5">
              <w:rPr>
                <w:rFonts w:asciiTheme="majorHAnsi" w:hAnsiTheme="majorHAnsi" w:cstheme="majorHAnsi"/>
                <w:sz w:val="26"/>
                <w:szCs w:val="26"/>
              </w:rPr>
              <w:t>-</w:t>
            </w:r>
            <w:r w:rsidRPr="00836DE5">
              <w:rPr>
                <w:rFonts w:asciiTheme="majorHAnsi" w:eastAsia="Times New Roman" w:hAnsiTheme="majorHAnsi" w:cstheme="majorHAnsi"/>
                <w:sz w:val="26"/>
                <w:szCs w:val="26"/>
              </w:rPr>
              <w:t xml:space="preserve"> Tóm tắt được các nội dung chính trong một văn bản nghị luận có nhiều đoạn.</w:t>
            </w:r>
          </w:p>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eastAsia="Times New Roman" w:hAnsiTheme="majorHAnsi" w:cstheme="majorHAnsi"/>
                <w:sz w:val="26"/>
                <w:szCs w:val="26"/>
              </w:rPr>
              <w:t xml:space="preserve">- Lí giải được ý nghĩa, tác dụng của các lí lẽ, dẫn chứng </w:t>
            </w:r>
            <w:r w:rsidRPr="00836DE5">
              <w:rPr>
                <w:rFonts w:asciiTheme="majorHAnsi" w:eastAsia="Times New Roman" w:hAnsiTheme="majorHAnsi" w:cstheme="majorHAnsi"/>
                <w:sz w:val="26"/>
                <w:szCs w:val="26"/>
              </w:rPr>
              <w:lastRenderedPageBreak/>
              <w:t>trong văn bản.</w:t>
            </w:r>
          </w:p>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 Chỉ ra được mối liên hệ giữa các ý kiến, lí lẽ, bằng chứng.</w:t>
            </w:r>
          </w:p>
          <w:p w:rsidR="00836DE5" w:rsidRPr="00836DE5" w:rsidRDefault="00836DE5" w:rsidP="00F17ED7">
            <w:pPr>
              <w:spacing w:after="0" w:line="240" w:lineRule="auto"/>
              <w:jc w:val="both"/>
              <w:rPr>
                <w:rFonts w:asciiTheme="majorHAnsi" w:hAnsiTheme="majorHAnsi" w:cstheme="majorHAnsi"/>
                <w:b/>
                <w:bCs/>
                <w:sz w:val="26"/>
                <w:szCs w:val="26"/>
              </w:rPr>
            </w:pPr>
            <w:r w:rsidRPr="00836DE5">
              <w:rPr>
                <w:rFonts w:asciiTheme="majorHAnsi" w:hAnsiTheme="majorHAnsi" w:cstheme="majorHAnsi"/>
                <w:b/>
                <w:bCs/>
                <w:sz w:val="26"/>
                <w:szCs w:val="26"/>
              </w:rPr>
              <w:t>Vận dụng:</w:t>
            </w:r>
          </w:p>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 Rút ra được bài học; trình bày được ý nghĩa của vấn đề đặt ra trong văn bản đối với bản thân.</w:t>
            </w:r>
          </w:p>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z w:val="26"/>
                <w:szCs w:val="26"/>
              </w:rPr>
              <w:t>- Nhận xét, đánh giá được ý nghĩa, giá trị của văn bản theo quan niệm của cá nhân.</w:t>
            </w: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lastRenderedPageBreak/>
              <w:t>3 TN</w:t>
            </w:r>
          </w:p>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t>5TN</w:t>
            </w:r>
          </w:p>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t>2TL</w:t>
            </w:r>
          </w:p>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p w:rsidR="00836DE5" w:rsidRPr="00836DE5" w:rsidRDefault="00836DE5" w:rsidP="00F17ED7">
            <w:pPr>
              <w:spacing w:after="0" w:line="240" w:lineRule="auto"/>
              <w:jc w:val="both"/>
              <w:rPr>
                <w:rFonts w:asciiTheme="majorHAnsi" w:hAnsiTheme="majorHAnsi" w:cstheme="majorHAnsi"/>
                <w:spacing w:val="-8"/>
                <w:sz w:val="24"/>
                <w:szCs w:val="24"/>
              </w:rPr>
            </w:pPr>
          </w:p>
        </w:tc>
      </w:tr>
      <w:tr w:rsidR="00836DE5" w:rsidRPr="00836DE5" w:rsidTr="00F17ED7">
        <w:trPr>
          <w:trHeight w:val="152"/>
        </w:trPr>
        <w:tc>
          <w:tcPr>
            <w:tcW w:w="780" w:type="dxa"/>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lastRenderedPageBreak/>
              <w:t>2</w:t>
            </w:r>
          </w:p>
        </w:tc>
        <w:tc>
          <w:tcPr>
            <w:tcW w:w="1140"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r w:rsidRPr="00836DE5">
              <w:rPr>
                <w:rFonts w:asciiTheme="majorHAnsi" w:hAnsiTheme="majorHAnsi" w:cstheme="majorHAnsi"/>
                <w:b/>
                <w:spacing w:val="-8"/>
                <w:sz w:val="24"/>
                <w:szCs w:val="24"/>
              </w:rPr>
              <w:t>Viết</w:t>
            </w:r>
          </w:p>
        </w:tc>
        <w:tc>
          <w:tcPr>
            <w:tcW w:w="1417" w:type="dxa"/>
            <w:shd w:val="clear" w:color="auto" w:fill="auto"/>
          </w:tcPr>
          <w:p w:rsidR="00836DE5" w:rsidRPr="00836DE5" w:rsidRDefault="00836DE5" w:rsidP="00F17ED7">
            <w:pPr>
              <w:spacing w:after="0" w:line="240" w:lineRule="auto"/>
              <w:jc w:val="both"/>
              <w:rPr>
                <w:rFonts w:asciiTheme="majorHAnsi" w:hAnsiTheme="majorHAnsi" w:cstheme="majorHAnsi"/>
                <w:sz w:val="26"/>
                <w:szCs w:val="26"/>
              </w:rPr>
            </w:pPr>
            <w:r w:rsidRPr="00836DE5">
              <w:rPr>
                <w:rFonts w:asciiTheme="majorHAnsi" w:hAnsiTheme="majorHAnsi" w:cstheme="majorHAnsi"/>
                <w:sz w:val="26"/>
                <w:szCs w:val="26"/>
              </w:rPr>
              <w:t>Viết bài văn nghị luận</w:t>
            </w:r>
          </w:p>
        </w:tc>
        <w:tc>
          <w:tcPr>
            <w:tcW w:w="3402" w:type="dxa"/>
            <w:shd w:val="clear" w:color="auto" w:fill="auto"/>
          </w:tcPr>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t xml:space="preserve">Nhận biết:  </w:t>
            </w:r>
          </w:p>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t xml:space="preserve">Thông hiểu: </w:t>
            </w:r>
          </w:p>
          <w:p w:rsidR="00836DE5" w:rsidRPr="00836DE5" w:rsidRDefault="00836DE5" w:rsidP="00F17ED7">
            <w:pPr>
              <w:spacing w:after="0" w:line="240" w:lineRule="auto"/>
              <w:jc w:val="both"/>
              <w:rPr>
                <w:rFonts w:asciiTheme="majorHAnsi" w:hAnsiTheme="majorHAnsi" w:cstheme="majorHAnsi"/>
                <w:b/>
                <w:sz w:val="24"/>
                <w:szCs w:val="24"/>
              </w:rPr>
            </w:pPr>
            <w:r w:rsidRPr="00836DE5">
              <w:rPr>
                <w:rFonts w:asciiTheme="majorHAnsi" w:hAnsiTheme="majorHAnsi" w:cstheme="majorHAnsi"/>
                <w:b/>
                <w:sz w:val="24"/>
                <w:szCs w:val="24"/>
              </w:rPr>
              <w:t xml:space="preserve">Vận dụng: </w:t>
            </w:r>
          </w:p>
          <w:p w:rsidR="00836DE5" w:rsidRPr="00836DE5" w:rsidRDefault="00836DE5" w:rsidP="00F17ED7">
            <w:pPr>
              <w:spacing w:after="0" w:line="240" w:lineRule="auto"/>
              <w:jc w:val="both"/>
              <w:rPr>
                <w:rFonts w:asciiTheme="majorHAnsi" w:eastAsia="Times New Roman" w:hAnsiTheme="majorHAnsi" w:cstheme="majorHAnsi"/>
                <w:b/>
                <w:bCs/>
                <w:noProof/>
                <w:sz w:val="24"/>
                <w:szCs w:val="24"/>
              </w:rPr>
            </w:pPr>
            <w:r w:rsidRPr="00836DE5">
              <w:rPr>
                <w:rFonts w:asciiTheme="majorHAnsi" w:eastAsia="Times New Roman" w:hAnsiTheme="majorHAnsi" w:cstheme="majorHAnsi"/>
                <w:b/>
                <w:bCs/>
                <w:noProof/>
                <w:sz w:val="24"/>
                <w:szCs w:val="24"/>
              </w:rPr>
              <w:t xml:space="preserve">Vận dụng cao: </w:t>
            </w:r>
          </w:p>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eastAsia="Times New Roman" w:hAnsiTheme="majorHAnsi" w:cstheme="majorHAnsi"/>
                <w:sz w:val="26"/>
                <w:szCs w:val="26"/>
              </w:rPr>
              <w:t>Viết được bài văn trình bày ý kiến về một hiện tượng đời sống. Nêu được vấn đề và suy nghĩ, đưa ra được lí lẽ và bằng chứng để làm sáng tỏ ý kiến.</w:t>
            </w: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1"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p>
        </w:tc>
        <w:tc>
          <w:tcPr>
            <w:tcW w:w="850" w:type="dxa"/>
            <w:shd w:val="clear" w:color="auto" w:fill="auto"/>
            <w:vAlign w:val="center"/>
          </w:tcPr>
          <w:p w:rsidR="00836DE5" w:rsidRPr="00836DE5" w:rsidRDefault="00836DE5" w:rsidP="00F17ED7">
            <w:pPr>
              <w:spacing w:after="0" w:line="240" w:lineRule="auto"/>
              <w:jc w:val="both"/>
              <w:rPr>
                <w:rFonts w:asciiTheme="majorHAnsi" w:hAnsiTheme="majorHAnsi" w:cstheme="majorHAnsi"/>
                <w:spacing w:val="-8"/>
                <w:sz w:val="24"/>
                <w:szCs w:val="24"/>
              </w:rPr>
            </w:pPr>
            <w:r w:rsidRPr="00836DE5">
              <w:rPr>
                <w:rFonts w:asciiTheme="majorHAnsi" w:hAnsiTheme="majorHAnsi" w:cstheme="majorHAnsi"/>
                <w:spacing w:val="-8"/>
                <w:sz w:val="24"/>
                <w:szCs w:val="24"/>
              </w:rPr>
              <w:t>1TL*</w:t>
            </w:r>
          </w:p>
          <w:p w:rsidR="00836DE5" w:rsidRPr="00836DE5" w:rsidRDefault="00836DE5" w:rsidP="00F17ED7">
            <w:pPr>
              <w:spacing w:after="0" w:line="240" w:lineRule="auto"/>
              <w:jc w:val="both"/>
              <w:rPr>
                <w:rFonts w:asciiTheme="majorHAnsi" w:hAnsiTheme="majorHAnsi" w:cstheme="majorHAnsi"/>
                <w:spacing w:val="-8"/>
                <w:sz w:val="24"/>
                <w:szCs w:val="24"/>
              </w:rPr>
            </w:pPr>
          </w:p>
        </w:tc>
      </w:tr>
      <w:tr w:rsidR="00836DE5" w:rsidRPr="00836DE5" w:rsidTr="00F17ED7">
        <w:trPr>
          <w:trHeight w:val="374"/>
        </w:trPr>
        <w:tc>
          <w:tcPr>
            <w:tcW w:w="3337" w:type="dxa"/>
            <w:gridSpan w:val="3"/>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Tổng</w:t>
            </w:r>
          </w:p>
        </w:tc>
        <w:tc>
          <w:tcPr>
            <w:tcW w:w="3402"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p>
        </w:tc>
        <w:tc>
          <w:tcPr>
            <w:tcW w:w="851" w:type="dxa"/>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3 TN</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5TN</w:t>
            </w:r>
          </w:p>
        </w:tc>
        <w:tc>
          <w:tcPr>
            <w:tcW w:w="851"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2 TL</w:t>
            </w:r>
          </w:p>
        </w:tc>
        <w:tc>
          <w:tcPr>
            <w:tcW w:w="850" w:type="dxa"/>
            <w:shd w:val="clear" w:color="auto" w:fill="auto"/>
            <w:vAlign w:val="center"/>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1 TL</w:t>
            </w:r>
          </w:p>
        </w:tc>
      </w:tr>
      <w:tr w:rsidR="00836DE5" w:rsidRPr="00836DE5" w:rsidTr="00F17ED7">
        <w:trPr>
          <w:trHeight w:val="374"/>
        </w:trPr>
        <w:tc>
          <w:tcPr>
            <w:tcW w:w="3337" w:type="dxa"/>
            <w:gridSpan w:val="3"/>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Tỉ lệ %</w:t>
            </w:r>
          </w:p>
        </w:tc>
        <w:tc>
          <w:tcPr>
            <w:tcW w:w="3402" w:type="dxa"/>
            <w:shd w:val="clear" w:color="auto" w:fill="auto"/>
          </w:tcPr>
          <w:p w:rsidR="00836DE5" w:rsidRPr="00836DE5" w:rsidRDefault="00836DE5" w:rsidP="00F17ED7">
            <w:pPr>
              <w:spacing w:after="0" w:line="240" w:lineRule="auto"/>
              <w:rPr>
                <w:rFonts w:asciiTheme="majorHAnsi" w:hAnsiTheme="majorHAnsi" w:cstheme="majorHAnsi"/>
                <w:b/>
                <w:i/>
                <w:spacing w:val="-8"/>
                <w:sz w:val="24"/>
                <w:szCs w:val="24"/>
              </w:rPr>
            </w:pPr>
          </w:p>
        </w:tc>
        <w:tc>
          <w:tcPr>
            <w:tcW w:w="851"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20</w:t>
            </w:r>
          </w:p>
        </w:tc>
        <w:tc>
          <w:tcPr>
            <w:tcW w:w="850"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40</w:t>
            </w:r>
          </w:p>
        </w:tc>
        <w:tc>
          <w:tcPr>
            <w:tcW w:w="851"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30</w:t>
            </w:r>
          </w:p>
        </w:tc>
        <w:tc>
          <w:tcPr>
            <w:tcW w:w="850" w:type="dxa"/>
            <w:shd w:val="clear" w:color="auto" w:fill="auto"/>
          </w:tcPr>
          <w:p w:rsidR="00836DE5" w:rsidRPr="00836DE5" w:rsidRDefault="00836DE5" w:rsidP="00F17ED7">
            <w:pPr>
              <w:spacing w:after="0" w:line="240" w:lineRule="auto"/>
              <w:jc w:val="center"/>
              <w:rPr>
                <w:rFonts w:asciiTheme="majorHAnsi" w:hAnsiTheme="majorHAnsi" w:cstheme="majorHAnsi"/>
                <w:b/>
                <w:i/>
                <w:spacing w:val="-8"/>
                <w:sz w:val="24"/>
                <w:szCs w:val="24"/>
              </w:rPr>
            </w:pPr>
            <w:r w:rsidRPr="00836DE5">
              <w:rPr>
                <w:rFonts w:asciiTheme="majorHAnsi" w:hAnsiTheme="majorHAnsi" w:cstheme="majorHAnsi"/>
                <w:b/>
                <w:i/>
                <w:spacing w:val="-8"/>
                <w:sz w:val="24"/>
                <w:szCs w:val="24"/>
              </w:rPr>
              <w:t>10</w:t>
            </w:r>
          </w:p>
        </w:tc>
      </w:tr>
      <w:tr w:rsidR="00836DE5" w:rsidRPr="00836DE5" w:rsidTr="00F17ED7">
        <w:trPr>
          <w:trHeight w:val="240"/>
        </w:trPr>
        <w:tc>
          <w:tcPr>
            <w:tcW w:w="3337" w:type="dxa"/>
            <w:gridSpan w:val="3"/>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Tỉ lệ chung</w:t>
            </w:r>
          </w:p>
        </w:tc>
        <w:tc>
          <w:tcPr>
            <w:tcW w:w="3402" w:type="dxa"/>
            <w:shd w:val="clear" w:color="auto" w:fill="auto"/>
          </w:tcPr>
          <w:p w:rsidR="00836DE5" w:rsidRPr="00836DE5" w:rsidRDefault="00836DE5" w:rsidP="00F17ED7">
            <w:pPr>
              <w:spacing w:after="0" w:line="240" w:lineRule="auto"/>
              <w:rPr>
                <w:rFonts w:asciiTheme="majorHAnsi" w:hAnsiTheme="majorHAnsi" w:cstheme="majorHAnsi"/>
                <w:b/>
                <w:spacing w:val="-8"/>
                <w:sz w:val="24"/>
                <w:szCs w:val="24"/>
              </w:rPr>
            </w:pPr>
          </w:p>
        </w:tc>
        <w:tc>
          <w:tcPr>
            <w:tcW w:w="1701" w:type="dxa"/>
            <w:gridSpan w:val="2"/>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60</w:t>
            </w:r>
          </w:p>
        </w:tc>
        <w:tc>
          <w:tcPr>
            <w:tcW w:w="1701" w:type="dxa"/>
            <w:gridSpan w:val="2"/>
            <w:shd w:val="clear" w:color="auto" w:fill="auto"/>
          </w:tcPr>
          <w:p w:rsidR="00836DE5" w:rsidRPr="00836DE5" w:rsidRDefault="00836DE5" w:rsidP="00F17ED7">
            <w:pPr>
              <w:spacing w:after="0" w:line="240" w:lineRule="auto"/>
              <w:jc w:val="center"/>
              <w:rPr>
                <w:rFonts w:asciiTheme="majorHAnsi" w:hAnsiTheme="majorHAnsi" w:cstheme="majorHAnsi"/>
                <w:b/>
                <w:spacing w:val="-8"/>
                <w:sz w:val="24"/>
                <w:szCs w:val="24"/>
              </w:rPr>
            </w:pPr>
            <w:r w:rsidRPr="00836DE5">
              <w:rPr>
                <w:rFonts w:asciiTheme="majorHAnsi" w:hAnsiTheme="majorHAnsi" w:cstheme="majorHAnsi"/>
                <w:b/>
                <w:spacing w:val="-8"/>
                <w:sz w:val="24"/>
                <w:szCs w:val="24"/>
              </w:rPr>
              <w:t>40</w:t>
            </w:r>
          </w:p>
        </w:tc>
      </w:tr>
    </w:tbl>
    <w:p w:rsidR="00836DE5" w:rsidRPr="00836DE5" w:rsidRDefault="00836DE5" w:rsidP="00836DE5">
      <w:pPr>
        <w:spacing w:after="0" w:line="240" w:lineRule="auto"/>
        <w:jc w:val="center"/>
        <w:rPr>
          <w:rFonts w:asciiTheme="majorHAnsi" w:hAnsiTheme="majorHAnsi" w:cstheme="majorHAnsi"/>
          <w:b/>
          <w:sz w:val="26"/>
          <w:szCs w:val="26"/>
        </w:rPr>
      </w:pPr>
    </w:p>
    <w:p w:rsidR="00E24D69" w:rsidRPr="00836DE5" w:rsidRDefault="00E24D69">
      <w:pPr>
        <w:rPr>
          <w:rFonts w:asciiTheme="majorHAnsi" w:hAnsiTheme="majorHAnsi" w:cstheme="majorHAnsi"/>
        </w:rPr>
      </w:pPr>
    </w:p>
    <w:sectPr w:rsidR="00E24D69" w:rsidRPr="00836DE5" w:rsidSect="00E24D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6DE5"/>
    <w:rsid w:val="00007B73"/>
    <w:rsid w:val="00023925"/>
    <w:rsid w:val="00024825"/>
    <w:rsid w:val="00047880"/>
    <w:rsid w:val="00051B0F"/>
    <w:rsid w:val="0007468E"/>
    <w:rsid w:val="00086382"/>
    <w:rsid w:val="000905D5"/>
    <w:rsid w:val="00095DCA"/>
    <w:rsid w:val="00096275"/>
    <w:rsid w:val="000C0DC2"/>
    <w:rsid w:val="000F5167"/>
    <w:rsid w:val="00106920"/>
    <w:rsid w:val="00113E78"/>
    <w:rsid w:val="0011538C"/>
    <w:rsid w:val="00122DA3"/>
    <w:rsid w:val="001252AD"/>
    <w:rsid w:val="001506CA"/>
    <w:rsid w:val="0016089C"/>
    <w:rsid w:val="0016491D"/>
    <w:rsid w:val="0018310C"/>
    <w:rsid w:val="001A104E"/>
    <w:rsid w:val="001A2E6D"/>
    <w:rsid w:val="001B07C2"/>
    <w:rsid w:val="001C4929"/>
    <w:rsid w:val="001E4A1F"/>
    <w:rsid w:val="001F5125"/>
    <w:rsid w:val="0020045A"/>
    <w:rsid w:val="00205098"/>
    <w:rsid w:val="00206D20"/>
    <w:rsid w:val="002153EC"/>
    <w:rsid w:val="00250326"/>
    <w:rsid w:val="0025452B"/>
    <w:rsid w:val="00260599"/>
    <w:rsid w:val="00263AC3"/>
    <w:rsid w:val="00277B8C"/>
    <w:rsid w:val="0028056A"/>
    <w:rsid w:val="00295601"/>
    <w:rsid w:val="002972D3"/>
    <w:rsid w:val="002C50F4"/>
    <w:rsid w:val="002D6202"/>
    <w:rsid w:val="002E7203"/>
    <w:rsid w:val="003159E9"/>
    <w:rsid w:val="003402F0"/>
    <w:rsid w:val="00345ED0"/>
    <w:rsid w:val="00363558"/>
    <w:rsid w:val="003649DC"/>
    <w:rsid w:val="003669F6"/>
    <w:rsid w:val="003766CB"/>
    <w:rsid w:val="003969FF"/>
    <w:rsid w:val="003A07E7"/>
    <w:rsid w:val="003A0EFD"/>
    <w:rsid w:val="003A4B14"/>
    <w:rsid w:val="003A5176"/>
    <w:rsid w:val="003B5C5F"/>
    <w:rsid w:val="003B77B8"/>
    <w:rsid w:val="003C2452"/>
    <w:rsid w:val="003E347C"/>
    <w:rsid w:val="003E7DD8"/>
    <w:rsid w:val="0040001F"/>
    <w:rsid w:val="004022D4"/>
    <w:rsid w:val="004313D4"/>
    <w:rsid w:val="004405E9"/>
    <w:rsid w:val="00447FD5"/>
    <w:rsid w:val="00453C57"/>
    <w:rsid w:val="00456C3B"/>
    <w:rsid w:val="0047271A"/>
    <w:rsid w:val="00477376"/>
    <w:rsid w:val="004818C5"/>
    <w:rsid w:val="00494C18"/>
    <w:rsid w:val="004A4A19"/>
    <w:rsid w:val="004B11D2"/>
    <w:rsid w:val="004C28EB"/>
    <w:rsid w:val="004D19D5"/>
    <w:rsid w:val="004D3A76"/>
    <w:rsid w:val="004D5C4A"/>
    <w:rsid w:val="004E4410"/>
    <w:rsid w:val="00510140"/>
    <w:rsid w:val="00516BF0"/>
    <w:rsid w:val="00524834"/>
    <w:rsid w:val="00542038"/>
    <w:rsid w:val="00542194"/>
    <w:rsid w:val="005526D8"/>
    <w:rsid w:val="00554EA0"/>
    <w:rsid w:val="0055680B"/>
    <w:rsid w:val="00576E4B"/>
    <w:rsid w:val="00581D9A"/>
    <w:rsid w:val="00585A4A"/>
    <w:rsid w:val="005A29B9"/>
    <w:rsid w:val="005B4BCC"/>
    <w:rsid w:val="005B7512"/>
    <w:rsid w:val="005C54E4"/>
    <w:rsid w:val="005E2EF1"/>
    <w:rsid w:val="005F1119"/>
    <w:rsid w:val="006172DE"/>
    <w:rsid w:val="006268CB"/>
    <w:rsid w:val="00627DEC"/>
    <w:rsid w:val="00640A9A"/>
    <w:rsid w:val="00645819"/>
    <w:rsid w:val="00655F18"/>
    <w:rsid w:val="006A2A16"/>
    <w:rsid w:val="006B5D2E"/>
    <w:rsid w:val="006C5B48"/>
    <w:rsid w:val="00704046"/>
    <w:rsid w:val="00726F7C"/>
    <w:rsid w:val="00727CC4"/>
    <w:rsid w:val="007462EB"/>
    <w:rsid w:val="0076306A"/>
    <w:rsid w:val="0076641F"/>
    <w:rsid w:val="007951D3"/>
    <w:rsid w:val="007A03DD"/>
    <w:rsid w:val="007B00A0"/>
    <w:rsid w:val="007C136B"/>
    <w:rsid w:val="007F32B4"/>
    <w:rsid w:val="00801627"/>
    <w:rsid w:val="00814925"/>
    <w:rsid w:val="00820375"/>
    <w:rsid w:val="0082076A"/>
    <w:rsid w:val="0082352F"/>
    <w:rsid w:val="00836DE5"/>
    <w:rsid w:val="00847E02"/>
    <w:rsid w:val="00855AAE"/>
    <w:rsid w:val="008565DF"/>
    <w:rsid w:val="00857912"/>
    <w:rsid w:val="00861DF1"/>
    <w:rsid w:val="00863B24"/>
    <w:rsid w:val="00876251"/>
    <w:rsid w:val="00880125"/>
    <w:rsid w:val="00884244"/>
    <w:rsid w:val="00885A8F"/>
    <w:rsid w:val="008B223E"/>
    <w:rsid w:val="008C7043"/>
    <w:rsid w:val="008C704A"/>
    <w:rsid w:val="008D23FB"/>
    <w:rsid w:val="008E656D"/>
    <w:rsid w:val="008F110C"/>
    <w:rsid w:val="008F145D"/>
    <w:rsid w:val="008F16EC"/>
    <w:rsid w:val="00907E51"/>
    <w:rsid w:val="00910821"/>
    <w:rsid w:val="00911675"/>
    <w:rsid w:val="0092351A"/>
    <w:rsid w:val="0094339C"/>
    <w:rsid w:val="00965F8C"/>
    <w:rsid w:val="00980F8A"/>
    <w:rsid w:val="00983DB9"/>
    <w:rsid w:val="009A27FE"/>
    <w:rsid w:val="009A36CD"/>
    <w:rsid w:val="009A7BC7"/>
    <w:rsid w:val="009B2A0B"/>
    <w:rsid w:val="009B6F7C"/>
    <w:rsid w:val="009D1628"/>
    <w:rsid w:val="009D2244"/>
    <w:rsid w:val="009E0F1F"/>
    <w:rsid w:val="009E1F2E"/>
    <w:rsid w:val="009E5F8F"/>
    <w:rsid w:val="00A06416"/>
    <w:rsid w:val="00A077AA"/>
    <w:rsid w:val="00A1243E"/>
    <w:rsid w:val="00A17050"/>
    <w:rsid w:val="00A178B4"/>
    <w:rsid w:val="00A30A5A"/>
    <w:rsid w:val="00A45431"/>
    <w:rsid w:val="00A52F57"/>
    <w:rsid w:val="00A56A53"/>
    <w:rsid w:val="00A74042"/>
    <w:rsid w:val="00A7703A"/>
    <w:rsid w:val="00AB310E"/>
    <w:rsid w:val="00AB4E9C"/>
    <w:rsid w:val="00AB68FD"/>
    <w:rsid w:val="00AC660E"/>
    <w:rsid w:val="00AF69E4"/>
    <w:rsid w:val="00B178FF"/>
    <w:rsid w:val="00B208A8"/>
    <w:rsid w:val="00B31905"/>
    <w:rsid w:val="00B36AC7"/>
    <w:rsid w:val="00B45DE9"/>
    <w:rsid w:val="00B579A0"/>
    <w:rsid w:val="00B61F38"/>
    <w:rsid w:val="00B63E3B"/>
    <w:rsid w:val="00B6569F"/>
    <w:rsid w:val="00BC3822"/>
    <w:rsid w:val="00BE7259"/>
    <w:rsid w:val="00BF45AF"/>
    <w:rsid w:val="00C1246F"/>
    <w:rsid w:val="00C32E04"/>
    <w:rsid w:val="00C40FCB"/>
    <w:rsid w:val="00C57E0B"/>
    <w:rsid w:val="00C7605E"/>
    <w:rsid w:val="00C7748C"/>
    <w:rsid w:val="00C96822"/>
    <w:rsid w:val="00CB6BD9"/>
    <w:rsid w:val="00CD3C5F"/>
    <w:rsid w:val="00CE67E1"/>
    <w:rsid w:val="00CF714D"/>
    <w:rsid w:val="00D005BD"/>
    <w:rsid w:val="00D23891"/>
    <w:rsid w:val="00D50AAD"/>
    <w:rsid w:val="00D56E94"/>
    <w:rsid w:val="00D65A64"/>
    <w:rsid w:val="00D664DE"/>
    <w:rsid w:val="00D8731A"/>
    <w:rsid w:val="00D93F72"/>
    <w:rsid w:val="00D96166"/>
    <w:rsid w:val="00DA423B"/>
    <w:rsid w:val="00DA6149"/>
    <w:rsid w:val="00DA6341"/>
    <w:rsid w:val="00DB10F3"/>
    <w:rsid w:val="00DB74AE"/>
    <w:rsid w:val="00DC4BFE"/>
    <w:rsid w:val="00DD232D"/>
    <w:rsid w:val="00DD36E0"/>
    <w:rsid w:val="00E02139"/>
    <w:rsid w:val="00E0754C"/>
    <w:rsid w:val="00E20D7D"/>
    <w:rsid w:val="00E24D69"/>
    <w:rsid w:val="00E263ED"/>
    <w:rsid w:val="00E41189"/>
    <w:rsid w:val="00E5092E"/>
    <w:rsid w:val="00E648C4"/>
    <w:rsid w:val="00E907BD"/>
    <w:rsid w:val="00EB2825"/>
    <w:rsid w:val="00EC4109"/>
    <w:rsid w:val="00EC48F9"/>
    <w:rsid w:val="00ED21FF"/>
    <w:rsid w:val="00ED3D93"/>
    <w:rsid w:val="00ED4023"/>
    <w:rsid w:val="00EE6601"/>
    <w:rsid w:val="00EF54E6"/>
    <w:rsid w:val="00EF6405"/>
    <w:rsid w:val="00F1523A"/>
    <w:rsid w:val="00F313AF"/>
    <w:rsid w:val="00F379EC"/>
    <w:rsid w:val="00F50070"/>
    <w:rsid w:val="00F5389F"/>
    <w:rsid w:val="00F65703"/>
    <w:rsid w:val="00F73850"/>
    <w:rsid w:val="00F94997"/>
    <w:rsid w:val="00F96C5C"/>
    <w:rsid w:val="00FA1304"/>
    <w:rsid w:val="00FB1B2F"/>
    <w:rsid w:val="00FB54DA"/>
    <w:rsid w:val="00FF0A6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1228</Words>
  <Characters>7006</Characters>
  <DocSecurity>0</DocSecurity>
  <Lines>58</Lines>
  <Paragraphs>16</Paragraphs>
  <ScaleCrop>false</ScaleCrop>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2022-08-22T08:42:00Z</dcterms:created>
  <dcterms:modified xsi:type="dcterms:W3CDTF">2022-08-22T08:43:00Z</dcterms:modified>
</cp:coreProperties>
</file>