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2C73" w14:textId="77777777"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14:paraId="6A731C2E" w14:textId="77777777"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5D0CF9D5" w14:textId="77777777" w:rsidR="0054067A" w:rsidRPr="005512D1" w:rsidRDefault="0054067A" w:rsidP="0054067A">
      <w:pPr>
        <w:spacing w:after="0"/>
        <w:jc w:val="both"/>
        <w:rPr>
          <w:rFonts w:cs="Times New Roman"/>
          <w:b/>
          <w:sz w:val="26"/>
          <w:szCs w:val="26"/>
          <w:lang w:val="vi-VN"/>
        </w:rPr>
      </w:pPr>
    </w:p>
    <w:p w14:paraId="55D95A83" w14:textId="77777777" w:rsidR="0054067A" w:rsidRPr="005512D1" w:rsidRDefault="0054067A" w:rsidP="00A5790C">
      <w:pPr>
        <w:spacing w:after="0" w:line="36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HỌC KÌ I – NĂM HỌ</w:t>
      </w:r>
      <w:r w:rsidR="00924AE0">
        <w:rPr>
          <w:rFonts w:cs="Times New Roman"/>
          <w:b/>
          <w:sz w:val="26"/>
          <w:szCs w:val="26"/>
          <w:lang w:val="it-IT"/>
        </w:rPr>
        <w:t>C 2022</w:t>
      </w:r>
      <w:r w:rsidR="007756D1" w:rsidRPr="005512D1">
        <w:rPr>
          <w:rFonts w:cs="Times New Roman"/>
          <w:b/>
          <w:sz w:val="26"/>
          <w:szCs w:val="26"/>
          <w:lang w:val="it-IT"/>
        </w:rPr>
        <w:t>-</w:t>
      </w:r>
      <w:r w:rsidR="008623AF" w:rsidRPr="005512D1">
        <w:rPr>
          <w:rFonts w:cs="Times New Roman"/>
          <w:b/>
          <w:sz w:val="26"/>
          <w:szCs w:val="26"/>
          <w:lang w:val="vi-VN"/>
        </w:rPr>
        <w:t>2</w:t>
      </w:r>
      <w:r w:rsidR="00924AE0">
        <w:rPr>
          <w:rFonts w:cs="Times New Roman"/>
          <w:b/>
          <w:sz w:val="26"/>
          <w:szCs w:val="26"/>
          <w:lang w:val="it-IT"/>
        </w:rPr>
        <w:t>023</w:t>
      </w:r>
    </w:p>
    <w:p w14:paraId="0E723048" w14:textId="77777777" w:rsidR="0054067A" w:rsidRPr="005512D1" w:rsidRDefault="004764EB" w:rsidP="00A5790C">
      <w:pPr>
        <w:spacing w:after="0" w:line="360" w:lineRule="auto"/>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10</w:t>
      </w:r>
    </w:p>
    <w:p w14:paraId="4DB2E1B8" w14:textId="77777777" w:rsidR="00DB72EE" w:rsidRPr="005512D1" w:rsidRDefault="00DB72EE" w:rsidP="0054067A">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534"/>
        <w:gridCol w:w="2186"/>
        <w:gridCol w:w="698"/>
        <w:gridCol w:w="518"/>
        <w:gridCol w:w="603"/>
        <w:gridCol w:w="636"/>
        <w:gridCol w:w="698"/>
        <w:gridCol w:w="614"/>
        <w:gridCol w:w="567"/>
        <w:gridCol w:w="709"/>
        <w:gridCol w:w="565"/>
        <w:gridCol w:w="569"/>
        <w:gridCol w:w="567"/>
        <w:gridCol w:w="621"/>
        <w:gridCol w:w="796"/>
        <w:gridCol w:w="567"/>
        <w:gridCol w:w="567"/>
        <w:gridCol w:w="525"/>
        <w:gridCol w:w="698"/>
        <w:gridCol w:w="687"/>
        <w:gridCol w:w="784"/>
        <w:gridCol w:w="850"/>
      </w:tblGrid>
      <w:tr w:rsidR="00DA0F4B" w:rsidRPr="004764EB" w14:paraId="153642ED" w14:textId="77777777" w:rsidTr="00683189">
        <w:trPr>
          <w:trHeight w:val="8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A2616" w14:textId="77777777" w:rsidR="004764EB" w:rsidRPr="004764EB" w:rsidRDefault="005F53A1" w:rsidP="00683189">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S</w:t>
            </w:r>
            <w:r w:rsidR="004764EB" w:rsidRPr="004764EB">
              <w:rPr>
                <w:rFonts w:eastAsia="Times New Roman" w:cs="Times New Roman"/>
                <w:b/>
                <w:bCs/>
                <w:color w:val="000000"/>
                <w:szCs w:val="24"/>
              </w:rPr>
              <w:t>tt</w:t>
            </w:r>
            <w:proofErr w:type="spellEnd"/>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674"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NỘI DUNG KIẾN THỨC</w:t>
            </w:r>
          </w:p>
        </w:tc>
        <w:tc>
          <w:tcPr>
            <w:tcW w:w="9820" w:type="dxa"/>
            <w:gridSpan w:val="16"/>
            <w:tcBorders>
              <w:top w:val="single" w:sz="4" w:space="0" w:color="auto"/>
              <w:left w:val="nil"/>
              <w:bottom w:val="single" w:sz="4" w:space="0" w:color="auto"/>
              <w:right w:val="single" w:sz="4" w:space="0" w:color="auto"/>
            </w:tcBorders>
            <w:shd w:val="clear" w:color="auto" w:fill="auto"/>
            <w:vAlign w:val="center"/>
            <w:hideMark/>
          </w:tcPr>
          <w:p w14:paraId="0C729F87"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CÂU HỎI THEO MỨC ĐỘ NHẬN THỨC</w:t>
            </w:r>
          </w:p>
        </w:tc>
        <w:tc>
          <w:tcPr>
            <w:tcW w:w="13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BA4A" w14:textId="77777777" w:rsidR="004764EB" w:rsidRPr="004764EB" w:rsidRDefault="005430FB" w:rsidP="004764EB">
            <w:pPr>
              <w:spacing w:after="0" w:line="240" w:lineRule="auto"/>
              <w:jc w:val="center"/>
              <w:rPr>
                <w:rFonts w:eastAsia="Times New Roman" w:cs="Times New Roman"/>
                <w:b/>
                <w:bCs/>
                <w:color w:val="000000"/>
                <w:szCs w:val="24"/>
              </w:rPr>
            </w:pPr>
            <w:proofErr w:type="spellStart"/>
            <w:r>
              <w:rPr>
                <w:rFonts w:eastAsia="Times New Roman" w:cs="Times New Roman"/>
                <w:b/>
                <w:bCs/>
                <w:color w:val="000000"/>
                <w:szCs w:val="24"/>
              </w:rPr>
              <w:t>T</w:t>
            </w:r>
            <w:r w:rsidR="004764EB" w:rsidRPr="004764EB">
              <w:rPr>
                <w:rFonts w:eastAsia="Times New Roman" w:cs="Times New Roman"/>
                <w:b/>
                <w:bCs/>
                <w:color w:val="000000"/>
                <w:szCs w:val="24"/>
              </w:rPr>
              <w:t>ổng</w:t>
            </w:r>
            <w:proofErr w:type="spellEnd"/>
            <w:r w:rsidR="004764EB" w:rsidRPr="004764EB">
              <w:rPr>
                <w:rFonts w:eastAsia="Times New Roman" w:cs="Times New Roman"/>
                <w:b/>
                <w:bCs/>
                <w:color w:val="000000"/>
                <w:szCs w:val="24"/>
              </w:rPr>
              <w:t xml:space="preserve"> </w:t>
            </w:r>
            <w:proofErr w:type="spellStart"/>
            <w:r w:rsidR="004764EB" w:rsidRPr="004764EB">
              <w:rPr>
                <w:rFonts w:eastAsia="Times New Roman" w:cs="Times New Roman"/>
                <w:b/>
                <w:bCs/>
                <w:color w:val="000000"/>
                <w:szCs w:val="24"/>
              </w:rPr>
              <w:t>số</w:t>
            </w:r>
            <w:proofErr w:type="spellEnd"/>
            <w:r w:rsidR="004764EB" w:rsidRPr="004764EB">
              <w:rPr>
                <w:rFonts w:eastAsia="Times New Roman" w:cs="Times New Roman"/>
                <w:b/>
                <w:bCs/>
                <w:color w:val="000000"/>
                <w:szCs w:val="24"/>
              </w:rPr>
              <w:t xml:space="preserve"> </w:t>
            </w:r>
            <w:proofErr w:type="spellStart"/>
            <w:r w:rsidR="004764EB" w:rsidRPr="004764EB">
              <w:rPr>
                <w:rFonts w:eastAsia="Times New Roman" w:cs="Times New Roman"/>
                <w:b/>
                <w:bCs/>
                <w:color w:val="000000"/>
                <w:szCs w:val="24"/>
              </w:rPr>
              <w:t>câu</w:t>
            </w:r>
            <w:proofErr w:type="spellEnd"/>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D5DDB" w14:textId="77777777" w:rsidR="004764EB" w:rsidRPr="004764EB" w:rsidRDefault="004764EB" w:rsidP="004764E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Tổng</w:t>
            </w:r>
            <w:proofErr w:type="spellEnd"/>
            <w:r w:rsidRPr="004764EB">
              <w:rPr>
                <w:rFonts w:eastAsia="Times New Roman" w:cs="Times New Roman"/>
                <w:b/>
                <w:bCs/>
                <w:color w:val="000000"/>
                <w:szCs w:val="24"/>
              </w:rPr>
              <w:t xml:space="preserve"> </w:t>
            </w:r>
            <w:proofErr w:type="spellStart"/>
            <w:r w:rsidRPr="004764EB">
              <w:rPr>
                <w:rFonts w:eastAsia="Times New Roman" w:cs="Times New Roman"/>
                <w:b/>
                <w:bCs/>
                <w:color w:val="000000"/>
                <w:szCs w:val="24"/>
              </w:rPr>
              <w:t>thời</w:t>
            </w:r>
            <w:proofErr w:type="spellEnd"/>
            <w:r w:rsidRPr="004764EB">
              <w:rPr>
                <w:rFonts w:eastAsia="Times New Roman" w:cs="Times New Roman"/>
                <w:b/>
                <w:bCs/>
                <w:color w:val="000000"/>
                <w:szCs w:val="24"/>
              </w:rPr>
              <w:t xml:space="preserve"> </w:t>
            </w:r>
            <w:proofErr w:type="spellStart"/>
            <w:r w:rsidRPr="004764EB">
              <w:rPr>
                <w:rFonts w:eastAsia="Times New Roman" w:cs="Times New Roman"/>
                <w:b/>
                <w:bCs/>
                <w:color w:val="000000"/>
                <w:szCs w:val="24"/>
              </w:rPr>
              <w:t>gian</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8482" w14:textId="77777777" w:rsidR="004764EB" w:rsidRPr="004764EB" w:rsidRDefault="005430FB" w:rsidP="004764EB">
            <w:pPr>
              <w:spacing w:after="0" w:line="240" w:lineRule="auto"/>
              <w:jc w:val="center"/>
              <w:rPr>
                <w:rFonts w:eastAsia="Times New Roman" w:cs="Times New Roman"/>
                <w:b/>
                <w:bCs/>
                <w:color w:val="000000"/>
                <w:szCs w:val="24"/>
              </w:rPr>
            </w:pPr>
            <w:proofErr w:type="spellStart"/>
            <w:r>
              <w:rPr>
                <w:rFonts w:eastAsia="Times New Roman" w:cs="Times New Roman"/>
                <w:b/>
                <w:bCs/>
                <w:color w:val="000000"/>
                <w:szCs w:val="24"/>
              </w:rPr>
              <w:t>T</w:t>
            </w:r>
            <w:r w:rsidR="004764EB" w:rsidRPr="004764EB">
              <w:rPr>
                <w:rFonts w:eastAsia="Times New Roman" w:cs="Times New Roman"/>
                <w:b/>
                <w:bCs/>
                <w:color w:val="000000"/>
                <w:szCs w:val="24"/>
              </w:rPr>
              <w:t>ỉ</w:t>
            </w:r>
            <w:proofErr w:type="spellEnd"/>
            <w:r w:rsidR="004764EB" w:rsidRPr="004764EB">
              <w:rPr>
                <w:rFonts w:eastAsia="Times New Roman" w:cs="Times New Roman"/>
                <w:b/>
                <w:bCs/>
                <w:color w:val="000000"/>
                <w:szCs w:val="24"/>
              </w:rPr>
              <w:t xml:space="preserve"> </w:t>
            </w:r>
            <w:proofErr w:type="spellStart"/>
            <w:r w:rsidR="004764EB" w:rsidRPr="004764EB">
              <w:rPr>
                <w:rFonts w:eastAsia="Times New Roman" w:cs="Times New Roman"/>
                <w:b/>
                <w:bCs/>
                <w:color w:val="000000"/>
                <w:szCs w:val="24"/>
              </w:rPr>
              <w:t>lệ</w:t>
            </w:r>
            <w:proofErr w:type="spellEnd"/>
            <w:r w:rsidR="004764EB" w:rsidRPr="004764EB">
              <w:rPr>
                <w:rFonts w:eastAsia="Times New Roman" w:cs="Times New Roman"/>
                <w:b/>
                <w:bCs/>
                <w:color w:val="000000"/>
                <w:szCs w:val="24"/>
              </w:rPr>
              <w:t xml:space="preserve"> %</w:t>
            </w:r>
          </w:p>
        </w:tc>
      </w:tr>
      <w:tr w:rsidR="00DA0F4B" w:rsidRPr="004764EB" w14:paraId="6E74B716" w14:textId="77777777" w:rsidTr="00683189">
        <w:trPr>
          <w:trHeight w:val="55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DB22D73" w14:textId="77777777" w:rsidR="004764EB" w:rsidRPr="004764EB" w:rsidRDefault="004764EB" w:rsidP="004764EB">
            <w:pPr>
              <w:spacing w:after="0" w:line="240" w:lineRule="auto"/>
              <w:rPr>
                <w:rFonts w:eastAsia="Times New Roman" w:cs="Times New Roman"/>
                <w:b/>
                <w:bCs/>
                <w:color w:val="000000"/>
                <w:szCs w:val="24"/>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17868D31" w14:textId="77777777" w:rsidR="004764EB" w:rsidRPr="004764EB" w:rsidRDefault="004764EB" w:rsidP="004764EB">
            <w:pPr>
              <w:spacing w:after="0" w:line="240" w:lineRule="auto"/>
              <w:rPr>
                <w:rFonts w:eastAsia="Times New Roman" w:cs="Times New Roman"/>
                <w:b/>
                <w:bCs/>
                <w:color w:val="000000"/>
                <w:szCs w:val="24"/>
              </w:rPr>
            </w:pP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1FE3404F" w14:textId="77777777" w:rsidR="004764EB" w:rsidRPr="004764EB" w:rsidRDefault="004764EB" w:rsidP="006E7414">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NHẬN BI</w:t>
            </w:r>
            <w:r w:rsidR="006E7414">
              <w:rPr>
                <w:rFonts w:eastAsia="Times New Roman" w:cs="Times New Roman"/>
                <w:b/>
                <w:bCs/>
                <w:color w:val="000000"/>
                <w:szCs w:val="24"/>
              </w:rPr>
              <w:t>Ế</w:t>
            </w:r>
            <w:r w:rsidRPr="004764EB">
              <w:rPr>
                <w:rFonts w:eastAsia="Times New Roman" w:cs="Times New Roman"/>
                <w:b/>
                <w:bCs/>
                <w:color w:val="000000"/>
                <w:szCs w:val="24"/>
              </w:rPr>
              <w:t>T</w:t>
            </w:r>
          </w:p>
        </w:tc>
        <w:tc>
          <w:tcPr>
            <w:tcW w:w="2588" w:type="dxa"/>
            <w:gridSpan w:val="4"/>
            <w:tcBorders>
              <w:top w:val="single" w:sz="4" w:space="0" w:color="auto"/>
              <w:left w:val="nil"/>
              <w:bottom w:val="single" w:sz="4" w:space="0" w:color="auto"/>
              <w:right w:val="single" w:sz="4" w:space="0" w:color="auto"/>
            </w:tcBorders>
            <w:shd w:val="clear" w:color="auto" w:fill="auto"/>
            <w:vAlign w:val="center"/>
            <w:hideMark/>
          </w:tcPr>
          <w:p w14:paraId="6C26D051"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THÔNG HIỂU</w:t>
            </w:r>
          </w:p>
        </w:tc>
        <w:tc>
          <w:tcPr>
            <w:tcW w:w="2322" w:type="dxa"/>
            <w:gridSpan w:val="4"/>
            <w:tcBorders>
              <w:top w:val="single" w:sz="4" w:space="0" w:color="auto"/>
              <w:left w:val="nil"/>
              <w:bottom w:val="single" w:sz="4" w:space="0" w:color="auto"/>
              <w:right w:val="single" w:sz="4" w:space="0" w:color="auto"/>
            </w:tcBorders>
            <w:shd w:val="clear" w:color="auto" w:fill="auto"/>
            <w:vAlign w:val="center"/>
            <w:hideMark/>
          </w:tcPr>
          <w:p w14:paraId="2812A76B" w14:textId="18EED2D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w:t>
            </w:r>
          </w:p>
        </w:tc>
        <w:tc>
          <w:tcPr>
            <w:tcW w:w="2455" w:type="dxa"/>
            <w:gridSpan w:val="4"/>
            <w:tcBorders>
              <w:top w:val="single" w:sz="4" w:space="0" w:color="auto"/>
              <w:left w:val="nil"/>
              <w:bottom w:val="single" w:sz="4" w:space="0" w:color="auto"/>
              <w:right w:val="single" w:sz="4" w:space="0" w:color="auto"/>
            </w:tcBorders>
            <w:shd w:val="clear" w:color="auto" w:fill="auto"/>
            <w:vAlign w:val="center"/>
            <w:hideMark/>
          </w:tcPr>
          <w:p w14:paraId="6EAD6E3D" w14:textId="77777777" w:rsidR="004764EB" w:rsidRPr="004764EB" w:rsidRDefault="004764EB" w:rsidP="004764E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VẬN DỤNG CAO</w:t>
            </w:r>
          </w:p>
        </w:tc>
        <w:tc>
          <w:tcPr>
            <w:tcW w:w="1385" w:type="dxa"/>
            <w:gridSpan w:val="2"/>
            <w:vMerge/>
            <w:tcBorders>
              <w:top w:val="single" w:sz="4" w:space="0" w:color="auto"/>
              <w:left w:val="single" w:sz="4" w:space="0" w:color="auto"/>
              <w:bottom w:val="single" w:sz="4" w:space="0" w:color="auto"/>
              <w:right w:val="single" w:sz="4" w:space="0" w:color="auto"/>
            </w:tcBorders>
            <w:vAlign w:val="center"/>
            <w:hideMark/>
          </w:tcPr>
          <w:p w14:paraId="0E6B071C" w14:textId="77777777" w:rsidR="004764EB" w:rsidRPr="004764EB" w:rsidRDefault="004764EB" w:rsidP="004764EB">
            <w:pPr>
              <w:spacing w:after="0" w:line="240" w:lineRule="auto"/>
              <w:rPr>
                <w:rFonts w:eastAsia="Times New Roman" w:cs="Times New Roman"/>
                <w:b/>
                <w:bCs/>
                <w:color w:val="000000"/>
                <w:szCs w:val="24"/>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AFC74D8" w14:textId="77777777" w:rsidR="004764EB" w:rsidRPr="004764EB" w:rsidRDefault="004764EB" w:rsidP="004764EB">
            <w:pPr>
              <w:spacing w:after="0" w:line="240" w:lineRule="auto"/>
              <w:rPr>
                <w:rFonts w:eastAsia="Times New Roman" w:cs="Times New Roman"/>
                <w:b/>
                <w:bCs/>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1B5ABD" w14:textId="77777777" w:rsidR="004764EB" w:rsidRPr="004764EB" w:rsidRDefault="004764EB" w:rsidP="004764EB">
            <w:pPr>
              <w:spacing w:after="0" w:line="240" w:lineRule="auto"/>
              <w:rPr>
                <w:rFonts w:eastAsia="Times New Roman" w:cs="Times New Roman"/>
                <w:b/>
                <w:bCs/>
                <w:color w:val="000000"/>
                <w:szCs w:val="24"/>
              </w:rPr>
            </w:pPr>
          </w:p>
        </w:tc>
      </w:tr>
      <w:tr w:rsidR="00DA0F4B" w:rsidRPr="00EF0C27" w14:paraId="056E37DC" w14:textId="77777777" w:rsidTr="00683189">
        <w:trPr>
          <w:trHeight w:val="63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EA0AA34" w14:textId="77777777" w:rsidR="00DA0F4B" w:rsidRPr="004764EB" w:rsidRDefault="00DA0F4B" w:rsidP="004764EB">
            <w:pPr>
              <w:spacing w:after="0" w:line="240" w:lineRule="auto"/>
              <w:rPr>
                <w:rFonts w:eastAsia="Times New Roman" w:cs="Times New Roman"/>
                <w:b/>
                <w:bCs/>
                <w:color w:val="000000"/>
                <w:szCs w:val="24"/>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14:paraId="44AE43F7" w14:textId="77777777" w:rsidR="00DA0F4B" w:rsidRPr="004764EB" w:rsidRDefault="00DA0F4B" w:rsidP="004764EB">
            <w:pPr>
              <w:spacing w:after="0" w:line="240" w:lineRule="auto"/>
              <w:rPr>
                <w:rFonts w:eastAsia="Times New Roman" w:cs="Times New Roman"/>
                <w:b/>
                <w:bCs/>
                <w:color w:val="000000"/>
                <w:szCs w:val="24"/>
              </w:rPr>
            </w:pPr>
          </w:p>
        </w:tc>
        <w:tc>
          <w:tcPr>
            <w:tcW w:w="698" w:type="dxa"/>
            <w:tcBorders>
              <w:top w:val="nil"/>
              <w:left w:val="nil"/>
              <w:bottom w:val="single" w:sz="4" w:space="0" w:color="auto"/>
              <w:right w:val="single" w:sz="4" w:space="0" w:color="auto"/>
            </w:tcBorders>
            <w:shd w:val="clear" w:color="auto" w:fill="auto"/>
            <w:vAlign w:val="center"/>
            <w:hideMark/>
          </w:tcPr>
          <w:p w14:paraId="6C72219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180576D"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18" w:type="dxa"/>
            <w:tcBorders>
              <w:top w:val="nil"/>
              <w:left w:val="nil"/>
              <w:bottom w:val="single" w:sz="4" w:space="0" w:color="auto"/>
              <w:right w:val="single" w:sz="4" w:space="0" w:color="auto"/>
            </w:tcBorders>
            <w:shd w:val="clear" w:color="auto" w:fill="auto"/>
            <w:vAlign w:val="center"/>
            <w:hideMark/>
          </w:tcPr>
          <w:p w14:paraId="63A6F73E"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603" w:type="dxa"/>
            <w:tcBorders>
              <w:top w:val="nil"/>
              <w:left w:val="nil"/>
              <w:bottom w:val="single" w:sz="4" w:space="0" w:color="auto"/>
              <w:right w:val="single" w:sz="4" w:space="0" w:color="auto"/>
            </w:tcBorders>
            <w:shd w:val="clear" w:color="auto" w:fill="auto"/>
            <w:vAlign w:val="center"/>
            <w:hideMark/>
          </w:tcPr>
          <w:p w14:paraId="1767EF1A"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636" w:type="dxa"/>
            <w:tcBorders>
              <w:top w:val="nil"/>
              <w:left w:val="nil"/>
              <w:bottom w:val="single" w:sz="4" w:space="0" w:color="auto"/>
              <w:right w:val="single" w:sz="4" w:space="0" w:color="auto"/>
            </w:tcBorders>
            <w:shd w:val="clear" w:color="auto" w:fill="auto"/>
            <w:vAlign w:val="center"/>
            <w:hideMark/>
          </w:tcPr>
          <w:p w14:paraId="094C694D"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537072EF"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1BF60B00"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14" w:type="dxa"/>
            <w:tcBorders>
              <w:top w:val="nil"/>
              <w:left w:val="nil"/>
              <w:bottom w:val="single" w:sz="4" w:space="0" w:color="auto"/>
              <w:right w:val="single" w:sz="4" w:space="0" w:color="auto"/>
            </w:tcBorders>
            <w:shd w:val="clear" w:color="auto" w:fill="auto"/>
            <w:vAlign w:val="center"/>
            <w:hideMark/>
          </w:tcPr>
          <w:p w14:paraId="4910C01D"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2A6EC75"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709" w:type="dxa"/>
            <w:tcBorders>
              <w:top w:val="nil"/>
              <w:left w:val="nil"/>
              <w:bottom w:val="single" w:sz="4" w:space="0" w:color="auto"/>
              <w:right w:val="single" w:sz="4" w:space="0" w:color="auto"/>
            </w:tcBorders>
            <w:shd w:val="clear" w:color="auto" w:fill="auto"/>
            <w:vAlign w:val="center"/>
            <w:hideMark/>
          </w:tcPr>
          <w:p w14:paraId="78CA08C3"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5" w:type="dxa"/>
            <w:tcBorders>
              <w:top w:val="nil"/>
              <w:left w:val="nil"/>
              <w:bottom w:val="single" w:sz="4" w:space="0" w:color="auto"/>
              <w:right w:val="single" w:sz="4" w:space="0" w:color="auto"/>
            </w:tcBorders>
            <w:shd w:val="clear" w:color="auto" w:fill="auto"/>
            <w:vAlign w:val="center"/>
            <w:hideMark/>
          </w:tcPr>
          <w:p w14:paraId="79BF0CE2"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315E379C"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9" w:type="dxa"/>
            <w:tcBorders>
              <w:top w:val="nil"/>
              <w:left w:val="nil"/>
              <w:bottom w:val="single" w:sz="4" w:space="0" w:color="auto"/>
              <w:right w:val="single" w:sz="4" w:space="0" w:color="auto"/>
            </w:tcBorders>
            <w:shd w:val="clear" w:color="auto" w:fill="auto"/>
            <w:vAlign w:val="center"/>
            <w:hideMark/>
          </w:tcPr>
          <w:p w14:paraId="068818BE"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E29E5ED"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621" w:type="dxa"/>
            <w:tcBorders>
              <w:top w:val="nil"/>
              <w:left w:val="nil"/>
              <w:bottom w:val="single" w:sz="4" w:space="0" w:color="auto"/>
              <w:right w:val="single" w:sz="4" w:space="0" w:color="auto"/>
            </w:tcBorders>
            <w:shd w:val="clear" w:color="auto" w:fill="auto"/>
            <w:vAlign w:val="center"/>
            <w:hideMark/>
          </w:tcPr>
          <w:p w14:paraId="186671B8"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796" w:type="dxa"/>
            <w:tcBorders>
              <w:top w:val="nil"/>
              <w:left w:val="nil"/>
              <w:bottom w:val="single" w:sz="4" w:space="0" w:color="auto"/>
              <w:right w:val="single" w:sz="4" w:space="0" w:color="auto"/>
            </w:tcBorders>
            <w:shd w:val="clear" w:color="auto" w:fill="auto"/>
            <w:vAlign w:val="center"/>
            <w:hideMark/>
          </w:tcPr>
          <w:p w14:paraId="2D25514C"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0BACA5F5"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567" w:type="dxa"/>
            <w:tcBorders>
              <w:top w:val="nil"/>
              <w:left w:val="nil"/>
              <w:bottom w:val="single" w:sz="4" w:space="0" w:color="auto"/>
              <w:right w:val="single" w:sz="4" w:space="0" w:color="auto"/>
            </w:tcBorders>
            <w:shd w:val="clear" w:color="auto" w:fill="auto"/>
            <w:vAlign w:val="center"/>
            <w:hideMark/>
          </w:tcPr>
          <w:p w14:paraId="79675735"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C8976BB" w14:textId="77777777" w:rsidR="00DA0F4B" w:rsidRPr="004764EB" w:rsidRDefault="008A65E6" w:rsidP="00DA0F4B">
            <w:pPr>
              <w:spacing w:after="0" w:line="240" w:lineRule="auto"/>
              <w:jc w:val="center"/>
              <w:rPr>
                <w:rFonts w:eastAsia="Times New Roman" w:cs="Times New Roman"/>
                <w:b/>
                <w:bCs/>
                <w:color w:val="000000"/>
                <w:szCs w:val="24"/>
              </w:rPr>
            </w:pPr>
            <w:r>
              <w:rPr>
                <w:rFonts w:eastAsia="Times New Roman" w:cs="Times New Roman"/>
                <w:b/>
                <w:bCs/>
                <w:color w:val="000000"/>
                <w:szCs w:val="24"/>
              </w:rPr>
              <w:t>C</w:t>
            </w:r>
            <w:r w:rsidR="00DA0F4B" w:rsidRPr="004764EB">
              <w:rPr>
                <w:rFonts w:eastAsia="Times New Roman" w:cs="Times New Roman"/>
                <w:b/>
                <w:bCs/>
                <w:color w:val="000000"/>
                <w:szCs w:val="24"/>
              </w:rPr>
              <w:t>h TL</w:t>
            </w:r>
          </w:p>
        </w:tc>
        <w:tc>
          <w:tcPr>
            <w:tcW w:w="525" w:type="dxa"/>
            <w:tcBorders>
              <w:top w:val="nil"/>
              <w:left w:val="nil"/>
              <w:bottom w:val="single" w:sz="4" w:space="0" w:color="auto"/>
              <w:right w:val="single" w:sz="4" w:space="0" w:color="auto"/>
            </w:tcBorders>
            <w:shd w:val="clear" w:color="auto" w:fill="auto"/>
            <w:vAlign w:val="center"/>
            <w:hideMark/>
          </w:tcPr>
          <w:p w14:paraId="109C9BC2" w14:textId="77777777" w:rsidR="00DA0F4B" w:rsidRPr="004764EB" w:rsidRDefault="00DA0F4B" w:rsidP="00DA0F4B">
            <w:pPr>
              <w:spacing w:after="0" w:line="240" w:lineRule="auto"/>
              <w:jc w:val="center"/>
              <w:rPr>
                <w:rFonts w:eastAsia="Times New Roman" w:cs="Times New Roman"/>
                <w:b/>
                <w:bCs/>
                <w:color w:val="000000"/>
                <w:szCs w:val="24"/>
              </w:rPr>
            </w:pPr>
            <w:proofErr w:type="spellStart"/>
            <w:r w:rsidRPr="004764EB">
              <w:rPr>
                <w:rFonts w:eastAsia="Times New Roman" w:cs="Times New Roman"/>
                <w:b/>
                <w:bCs/>
                <w:color w:val="000000"/>
                <w:szCs w:val="24"/>
              </w:rPr>
              <w:t>Tg</w:t>
            </w:r>
            <w:proofErr w:type="spellEnd"/>
          </w:p>
        </w:tc>
        <w:tc>
          <w:tcPr>
            <w:tcW w:w="698" w:type="dxa"/>
            <w:tcBorders>
              <w:top w:val="nil"/>
              <w:left w:val="nil"/>
              <w:bottom w:val="single" w:sz="4" w:space="0" w:color="auto"/>
              <w:right w:val="single" w:sz="4" w:space="0" w:color="auto"/>
            </w:tcBorders>
            <w:shd w:val="clear" w:color="auto" w:fill="auto"/>
            <w:vAlign w:val="center"/>
            <w:hideMark/>
          </w:tcPr>
          <w:p w14:paraId="63102150"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7CDAF0F8"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TN</w:t>
            </w:r>
          </w:p>
        </w:tc>
        <w:tc>
          <w:tcPr>
            <w:tcW w:w="687" w:type="dxa"/>
            <w:tcBorders>
              <w:top w:val="nil"/>
              <w:left w:val="nil"/>
              <w:bottom w:val="single" w:sz="4" w:space="0" w:color="auto"/>
              <w:right w:val="single" w:sz="4" w:space="0" w:color="auto"/>
            </w:tcBorders>
            <w:shd w:val="clear" w:color="auto" w:fill="auto"/>
            <w:vAlign w:val="center"/>
            <w:hideMark/>
          </w:tcPr>
          <w:p w14:paraId="765B6469" w14:textId="77777777" w:rsidR="00DA0F4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Ch</w:t>
            </w:r>
          </w:p>
          <w:p w14:paraId="2B27F5F9" w14:textId="77777777" w:rsidR="00DA0F4B" w:rsidRPr="004764EB" w:rsidRDefault="00DA0F4B" w:rsidP="00DA0F4B">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TL</w:t>
            </w: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714259A" w14:textId="77777777" w:rsidR="00DA0F4B" w:rsidRPr="004764EB" w:rsidRDefault="00DA0F4B" w:rsidP="004764EB">
            <w:pPr>
              <w:spacing w:after="0" w:line="240" w:lineRule="auto"/>
              <w:rPr>
                <w:rFonts w:eastAsia="Times New Roman" w:cs="Times New Roman"/>
                <w:b/>
                <w:bCs/>
                <w:color w:val="000000"/>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F35E1D" w14:textId="77777777" w:rsidR="00DA0F4B" w:rsidRPr="004764EB" w:rsidRDefault="00DA0F4B" w:rsidP="004764EB">
            <w:pPr>
              <w:spacing w:after="0" w:line="240" w:lineRule="auto"/>
              <w:rPr>
                <w:rFonts w:eastAsia="Times New Roman" w:cs="Times New Roman"/>
                <w:b/>
                <w:bCs/>
                <w:color w:val="000000"/>
                <w:szCs w:val="24"/>
              </w:rPr>
            </w:pPr>
          </w:p>
        </w:tc>
      </w:tr>
      <w:tr w:rsidR="0027797D" w:rsidRPr="00EF0C27" w14:paraId="12686431"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061A4AC"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1</w:t>
            </w:r>
          </w:p>
        </w:tc>
        <w:tc>
          <w:tcPr>
            <w:tcW w:w="2186" w:type="dxa"/>
            <w:tcBorders>
              <w:top w:val="nil"/>
              <w:left w:val="nil"/>
              <w:bottom w:val="single" w:sz="4" w:space="0" w:color="auto"/>
              <w:right w:val="single" w:sz="4" w:space="0" w:color="auto"/>
            </w:tcBorders>
            <w:shd w:val="clear" w:color="auto" w:fill="auto"/>
            <w:noWrap/>
            <w:vAlign w:val="center"/>
          </w:tcPr>
          <w:p w14:paraId="6CF74BB3" w14:textId="3D120401"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roofErr w:type="spellStart"/>
            <w:r>
              <w:rPr>
                <w:rFonts w:cs="Times New Roman"/>
                <w:sz w:val="26"/>
                <w:szCs w:val="26"/>
              </w:rPr>
              <w:t>biến</w:t>
            </w:r>
            <w:proofErr w:type="spellEnd"/>
            <w:r>
              <w:rPr>
                <w:rFonts w:cs="Times New Roman"/>
                <w:sz w:val="26"/>
                <w:szCs w:val="26"/>
              </w:rPr>
              <w:t xml:space="preserve"> </w:t>
            </w:r>
            <w:proofErr w:type="spellStart"/>
            <w:r>
              <w:rPr>
                <w:rFonts w:cs="Times New Roman"/>
                <w:sz w:val="26"/>
                <w:szCs w:val="26"/>
              </w:rPr>
              <w:t>đổi</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661FFD8C" w14:textId="5451ADB1"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14:paraId="744ED6DF" w14:textId="481CCCAA"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03" w:type="dxa"/>
            <w:tcBorders>
              <w:top w:val="nil"/>
              <w:left w:val="nil"/>
              <w:bottom w:val="single" w:sz="4" w:space="0" w:color="auto"/>
              <w:right w:val="single" w:sz="4" w:space="0" w:color="auto"/>
            </w:tcBorders>
            <w:shd w:val="clear" w:color="auto" w:fill="auto"/>
            <w:noWrap/>
            <w:vAlign w:val="center"/>
            <w:hideMark/>
          </w:tcPr>
          <w:p w14:paraId="0F962240" w14:textId="18E065D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DACA0D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32A2CBF8" w14:textId="1876BEAF"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2A77B29A"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D0B78B0" w14:textId="31065891" w:rsidR="0027797D" w:rsidRPr="004764EB" w:rsidRDefault="001E79E6"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C21E15C" w14:textId="201F513D"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4ACF7611" w14:textId="5B69C81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3F1366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7BFF6AA" w14:textId="6C456503" w:rsidR="0027797D" w:rsidRPr="004764EB" w:rsidRDefault="001E79E6"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21" w:type="dxa"/>
            <w:tcBorders>
              <w:top w:val="nil"/>
              <w:left w:val="nil"/>
              <w:bottom w:val="single" w:sz="4" w:space="0" w:color="auto"/>
              <w:right w:val="single" w:sz="4" w:space="0" w:color="auto"/>
            </w:tcBorders>
            <w:shd w:val="clear" w:color="auto" w:fill="auto"/>
            <w:noWrap/>
            <w:vAlign w:val="center"/>
            <w:hideMark/>
          </w:tcPr>
          <w:p w14:paraId="0A669FEB" w14:textId="1885F30E" w:rsidR="0027797D" w:rsidRPr="004764EB" w:rsidRDefault="0027680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0</w:t>
            </w:r>
          </w:p>
        </w:tc>
        <w:tc>
          <w:tcPr>
            <w:tcW w:w="796" w:type="dxa"/>
            <w:tcBorders>
              <w:top w:val="nil"/>
              <w:left w:val="nil"/>
              <w:bottom w:val="single" w:sz="4" w:space="0" w:color="auto"/>
              <w:right w:val="single" w:sz="4" w:space="0" w:color="auto"/>
            </w:tcBorders>
            <w:shd w:val="clear" w:color="auto" w:fill="auto"/>
            <w:noWrap/>
            <w:vAlign w:val="center"/>
            <w:hideMark/>
          </w:tcPr>
          <w:p w14:paraId="1E11AAC7" w14:textId="486579BA"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6D154CF"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7AF4BBC" w14:textId="78E58C1A"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2AF95087"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39930DBB" w14:textId="4AF59A4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tcPr>
          <w:p w14:paraId="59828BBC" w14:textId="51BB2C20"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784" w:type="dxa"/>
            <w:tcBorders>
              <w:top w:val="nil"/>
              <w:left w:val="nil"/>
              <w:bottom w:val="single" w:sz="4" w:space="0" w:color="auto"/>
              <w:right w:val="single" w:sz="4" w:space="0" w:color="auto"/>
            </w:tcBorders>
            <w:shd w:val="clear" w:color="auto" w:fill="auto"/>
            <w:noWrap/>
            <w:vAlign w:val="center"/>
          </w:tcPr>
          <w:p w14:paraId="00378C1C" w14:textId="100A33B3"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06B55B" w14:textId="515A0D10"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r w:rsidR="0027797D" w:rsidRPr="004764EB">
              <w:rPr>
                <w:rFonts w:eastAsia="Times New Roman" w:cs="Times New Roman"/>
                <w:i/>
                <w:iCs/>
                <w:color w:val="000000"/>
                <w:szCs w:val="24"/>
              </w:rPr>
              <w:t>0%</w:t>
            </w:r>
          </w:p>
        </w:tc>
      </w:tr>
      <w:tr w:rsidR="0027797D" w:rsidRPr="00EF0C27" w14:paraId="0D43310B"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9D85E87"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2</w:t>
            </w:r>
          </w:p>
        </w:tc>
        <w:tc>
          <w:tcPr>
            <w:tcW w:w="2186" w:type="dxa"/>
            <w:tcBorders>
              <w:top w:val="nil"/>
              <w:left w:val="nil"/>
              <w:bottom w:val="nil"/>
              <w:right w:val="nil"/>
            </w:tcBorders>
            <w:shd w:val="clear" w:color="auto" w:fill="auto"/>
            <w:noWrap/>
            <w:vAlign w:val="center"/>
          </w:tcPr>
          <w:p w14:paraId="0CAF39C3" w14:textId="7B1030A7"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Lực</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tốc</w:t>
            </w:r>
            <w:proofErr w:type="spellEnd"/>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947A3B7" w14:textId="5C814B9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518" w:type="dxa"/>
            <w:tcBorders>
              <w:top w:val="nil"/>
              <w:left w:val="nil"/>
              <w:bottom w:val="single" w:sz="4" w:space="0" w:color="auto"/>
              <w:right w:val="single" w:sz="4" w:space="0" w:color="auto"/>
            </w:tcBorders>
            <w:shd w:val="clear" w:color="auto" w:fill="auto"/>
            <w:noWrap/>
            <w:vAlign w:val="center"/>
            <w:hideMark/>
          </w:tcPr>
          <w:p w14:paraId="0C606DF6" w14:textId="3F859C24"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603" w:type="dxa"/>
            <w:tcBorders>
              <w:top w:val="nil"/>
              <w:left w:val="nil"/>
              <w:bottom w:val="single" w:sz="4" w:space="0" w:color="auto"/>
              <w:right w:val="single" w:sz="4" w:space="0" w:color="auto"/>
            </w:tcBorders>
            <w:shd w:val="clear" w:color="auto" w:fill="auto"/>
            <w:noWrap/>
            <w:vAlign w:val="center"/>
            <w:hideMark/>
          </w:tcPr>
          <w:p w14:paraId="6A673EF8" w14:textId="73B0965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15E7B0AC"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747184A2" w14:textId="1E7DF7EC"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41FA2600"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4909E40" w14:textId="1313A74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14:paraId="2B13C55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30861DAE" w14:textId="042EDC2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242D60D9"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BE926FE" w14:textId="382C5610"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3A89C706"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52A5089F" w14:textId="77FBC15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04894A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1B7AA84D" w14:textId="193CC5EC"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4B97543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078664FA" w14:textId="52491D6D"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87" w:type="dxa"/>
            <w:tcBorders>
              <w:top w:val="nil"/>
              <w:left w:val="nil"/>
              <w:bottom w:val="single" w:sz="4" w:space="0" w:color="auto"/>
              <w:right w:val="single" w:sz="4" w:space="0" w:color="auto"/>
            </w:tcBorders>
            <w:shd w:val="clear" w:color="auto" w:fill="auto"/>
            <w:noWrap/>
            <w:vAlign w:val="center"/>
          </w:tcPr>
          <w:p w14:paraId="49DC77A1" w14:textId="1498BAF1"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84" w:type="dxa"/>
            <w:tcBorders>
              <w:top w:val="nil"/>
              <w:left w:val="nil"/>
              <w:bottom w:val="single" w:sz="4" w:space="0" w:color="auto"/>
              <w:right w:val="single" w:sz="4" w:space="0" w:color="auto"/>
            </w:tcBorders>
            <w:shd w:val="clear" w:color="auto" w:fill="auto"/>
            <w:noWrap/>
            <w:vAlign w:val="center"/>
          </w:tcPr>
          <w:p w14:paraId="29E626CB" w14:textId="14028A95"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6B0246" w14:textId="1959712E"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r w:rsidR="0027797D" w:rsidRPr="004764EB">
              <w:rPr>
                <w:rFonts w:eastAsia="Times New Roman" w:cs="Times New Roman"/>
                <w:i/>
                <w:iCs/>
                <w:color w:val="000000"/>
                <w:szCs w:val="24"/>
              </w:rPr>
              <w:t>%</w:t>
            </w:r>
          </w:p>
        </w:tc>
      </w:tr>
      <w:tr w:rsidR="0027797D" w:rsidRPr="00EF0C27" w14:paraId="05AE5C48"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5BD1EFA"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3</w:t>
            </w:r>
          </w:p>
        </w:tc>
        <w:tc>
          <w:tcPr>
            <w:tcW w:w="2186" w:type="dxa"/>
            <w:tcBorders>
              <w:top w:val="single" w:sz="4" w:space="0" w:color="auto"/>
              <w:left w:val="nil"/>
              <w:bottom w:val="single" w:sz="4" w:space="0" w:color="auto"/>
              <w:right w:val="single" w:sz="4" w:space="0" w:color="auto"/>
            </w:tcBorders>
            <w:shd w:val="clear" w:color="auto" w:fill="auto"/>
            <w:vAlign w:val="center"/>
          </w:tcPr>
          <w:p w14:paraId="235A4E90" w14:textId="367230AC"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lực</w:t>
            </w:r>
            <w:proofErr w:type="spellEnd"/>
            <w:r>
              <w:rPr>
                <w:rFonts w:cs="Times New Roman"/>
                <w:sz w:val="26"/>
                <w:szCs w:val="26"/>
              </w:rPr>
              <w:t xml:space="preserve"> </w:t>
            </w:r>
            <w:proofErr w:type="spellStart"/>
            <w:r>
              <w:rPr>
                <w:rFonts w:cs="Times New Roman"/>
                <w:sz w:val="26"/>
                <w:szCs w:val="26"/>
              </w:rPr>
              <w:t>thường</w:t>
            </w:r>
            <w:proofErr w:type="spellEnd"/>
            <w:r>
              <w:rPr>
                <w:rFonts w:cs="Times New Roman"/>
                <w:sz w:val="26"/>
                <w:szCs w:val="26"/>
              </w:rPr>
              <w:t xml:space="preserve"> </w:t>
            </w:r>
            <w:proofErr w:type="spellStart"/>
            <w:r>
              <w:rPr>
                <w:rFonts w:cs="Times New Roman"/>
                <w:sz w:val="26"/>
                <w:szCs w:val="26"/>
              </w:rPr>
              <w:t>gặp</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5A84B9CF" w14:textId="673D0BEF"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18" w:type="dxa"/>
            <w:tcBorders>
              <w:top w:val="nil"/>
              <w:left w:val="nil"/>
              <w:bottom w:val="single" w:sz="4" w:space="0" w:color="auto"/>
              <w:right w:val="single" w:sz="4" w:space="0" w:color="auto"/>
            </w:tcBorders>
            <w:shd w:val="clear" w:color="auto" w:fill="auto"/>
            <w:noWrap/>
            <w:vAlign w:val="center"/>
            <w:hideMark/>
          </w:tcPr>
          <w:p w14:paraId="30D92FB0" w14:textId="191852A7"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p>
        </w:tc>
        <w:tc>
          <w:tcPr>
            <w:tcW w:w="603" w:type="dxa"/>
            <w:tcBorders>
              <w:top w:val="nil"/>
              <w:left w:val="nil"/>
              <w:bottom w:val="single" w:sz="4" w:space="0" w:color="auto"/>
              <w:right w:val="single" w:sz="4" w:space="0" w:color="auto"/>
            </w:tcBorders>
            <w:shd w:val="clear" w:color="auto" w:fill="auto"/>
            <w:noWrap/>
            <w:vAlign w:val="center"/>
            <w:hideMark/>
          </w:tcPr>
          <w:p w14:paraId="17074596" w14:textId="588382C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D054C6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1F500A9E" w14:textId="619CE2FD"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5CB4200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53D4ABE" w14:textId="7CD59845" w:rsidR="0027797D" w:rsidRPr="004764EB" w:rsidRDefault="0081699E"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1B691638" w14:textId="7B80B7E9"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298628DA" w14:textId="14C1637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ADA0A1D"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9C2C8FC" w14:textId="17EE7064"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00A54C35"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60694CDE" w14:textId="1036031A"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2B6C2A8"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tcPr>
          <w:p w14:paraId="78567C72" w14:textId="4B81A79B"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tcPr>
          <w:p w14:paraId="28F1245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460AF77D" w14:textId="59FAC5FF"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687" w:type="dxa"/>
            <w:tcBorders>
              <w:top w:val="nil"/>
              <w:left w:val="nil"/>
              <w:bottom w:val="single" w:sz="4" w:space="0" w:color="auto"/>
              <w:right w:val="single" w:sz="4" w:space="0" w:color="auto"/>
            </w:tcBorders>
            <w:shd w:val="clear" w:color="auto" w:fill="auto"/>
            <w:noWrap/>
            <w:vAlign w:val="center"/>
          </w:tcPr>
          <w:p w14:paraId="2DC55BDD" w14:textId="424877EF"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076204E1" w14:textId="408B2602"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61EC2D" w14:textId="1B82506B" w:rsidR="0027797D" w:rsidRPr="004764EB" w:rsidRDefault="005E0898"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2</w:t>
            </w:r>
            <w:r w:rsidR="0027797D">
              <w:rPr>
                <w:rFonts w:eastAsia="Times New Roman" w:cs="Times New Roman"/>
                <w:i/>
                <w:iCs/>
                <w:color w:val="000000"/>
                <w:szCs w:val="24"/>
              </w:rPr>
              <w:t>0</w:t>
            </w:r>
            <w:r w:rsidR="0027797D" w:rsidRPr="004764EB">
              <w:rPr>
                <w:rFonts w:eastAsia="Times New Roman" w:cs="Times New Roman"/>
                <w:i/>
                <w:iCs/>
                <w:color w:val="000000"/>
                <w:szCs w:val="24"/>
              </w:rPr>
              <w:t>%</w:t>
            </w:r>
          </w:p>
        </w:tc>
      </w:tr>
      <w:tr w:rsidR="0027797D" w:rsidRPr="00EF0C27" w14:paraId="4F5D82A0"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D16F925"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4</w:t>
            </w:r>
          </w:p>
        </w:tc>
        <w:tc>
          <w:tcPr>
            <w:tcW w:w="2186" w:type="dxa"/>
            <w:tcBorders>
              <w:top w:val="nil"/>
              <w:left w:val="nil"/>
              <w:bottom w:val="single" w:sz="4" w:space="0" w:color="auto"/>
              <w:right w:val="single" w:sz="4" w:space="0" w:color="auto"/>
            </w:tcBorders>
            <w:shd w:val="clear" w:color="auto" w:fill="auto"/>
            <w:noWrap/>
            <w:vAlign w:val="center"/>
          </w:tcPr>
          <w:p w14:paraId="4560C2C1" w14:textId="05CC2097" w:rsidR="0027797D" w:rsidRPr="004764EB" w:rsidRDefault="0027797D" w:rsidP="0027797D">
            <w:pPr>
              <w:spacing w:after="0" w:line="240" w:lineRule="auto"/>
              <w:rPr>
                <w:rFonts w:eastAsia="Times New Roman" w:cs="Times New Roman"/>
                <w:color w:val="000000"/>
                <w:szCs w:val="24"/>
              </w:rPr>
            </w:pPr>
            <w:r>
              <w:rPr>
                <w:rFonts w:cs="Times New Roman"/>
                <w:sz w:val="26"/>
                <w:szCs w:val="26"/>
              </w:rPr>
              <w:t xml:space="preserve">Ba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luật</w:t>
            </w:r>
            <w:proofErr w:type="spellEnd"/>
            <w:r>
              <w:rPr>
                <w:rFonts w:cs="Times New Roman"/>
                <w:sz w:val="26"/>
                <w:szCs w:val="26"/>
              </w:rPr>
              <w:t xml:space="preserve"> Newton </w:t>
            </w:r>
            <w:proofErr w:type="spellStart"/>
            <w:r>
              <w:rPr>
                <w:rFonts w:cs="Times New Roman"/>
                <w:sz w:val="26"/>
                <w:szCs w:val="26"/>
              </w:rPr>
              <w:t>về</w:t>
            </w:r>
            <w:proofErr w:type="spellEnd"/>
            <w:r>
              <w:rPr>
                <w:rFonts w:cs="Times New Roman"/>
                <w:sz w:val="26"/>
                <w:szCs w:val="26"/>
              </w:rPr>
              <w:t xml:space="preserve"> </w:t>
            </w:r>
            <w:proofErr w:type="spellStart"/>
            <w:r>
              <w:rPr>
                <w:rFonts w:cs="Times New Roman"/>
                <w:sz w:val="26"/>
                <w:szCs w:val="26"/>
              </w:rPr>
              <w:t>chuyển</w:t>
            </w:r>
            <w:proofErr w:type="spellEnd"/>
            <w:r>
              <w:rPr>
                <w:rFonts w:cs="Times New Roman"/>
                <w:sz w:val="26"/>
                <w:szCs w:val="26"/>
              </w:rPr>
              <w:t xml:space="preserve"> </w:t>
            </w:r>
            <w:proofErr w:type="spellStart"/>
            <w:r>
              <w:rPr>
                <w:rFonts w:cs="Times New Roman"/>
                <w:sz w:val="26"/>
                <w:szCs w:val="26"/>
              </w:rPr>
              <w:t>động</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2C1C3670" w14:textId="2BFFBF3E"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18" w:type="dxa"/>
            <w:tcBorders>
              <w:top w:val="nil"/>
              <w:left w:val="nil"/>
              <w:bottom w:val="single" w:sz="4" w:space="0" w:color="auto"/>
              <w:right w:val="single" w:sz="4" w:space="0" w:color="auto"/>
            </w:tcBorders>
            <w:shd w:val="clear" w:color="auto" w:fill="auto"/>
            <w:noWrap/>
            <w:vAlign w:val="center"/>
            <w:hideMark/>
          </w:tcPr>
          <w:p w14:paraId="516135BC" w14:textId="0A103FD5"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14:paraId="19575F57" w14:textId="483C2484"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47F1519D"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0FD4D90B" w14:textId="5ABCDDF9"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739728C6"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09043376" w14:textId="740482E3"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14:paraId="0136EF57"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5" w:type="dxa"/>
            <w:tcBorders>
              <w:top w:val="nil"/>
              <w:left w:val="nil"/>
              <w:bottom w:val="single" w:sz="4" w:space="0" w:color="auto"/>
              <w:right w:val="single" w:sz="4" w:space="0" w:color="auto"/>
            </w:tcBorders>
            <w:shd w:val="clear" w:color="auto" w:fill="auto"/>
            <w:noWrap/>
            <w:vAlign w:val="center"/>
            <w:hideMark/>
          </w:tcPr>
          <w:p w14:paraId="33889C4C" w14:textId="5A10CFA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1AE0D239"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DEDA60B" w14:textId="2D5E5F3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621" w:type="dxa"/>
            <w:tcBorders>
              <w:top w:val="nil"/>
              <w:left w:val="nil"/>
              <w:bottom w:val="single" w:sz="4" w:space="0" w:color="auto"/>
              <w:right w:val="single" w:sz="4" w:space="0" w:color="auto"/>
            </w:tcBorders>
            <w:shd w:val="clear" w:color="auto" w:fill="auto"/>
            <w:noWrap/>
            <w:vAlign w:val="center"/>
            <w:hideMark/>
          </w:tcPr>
          <w:p w14:paraId="6107C135" w14:textId="1853FF56"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w:t>
            </w:r>
          </w:p>
        </w:tc>
        <w:tc>
          <w:tcPr>
            <w:tcW w:w="796" w:type="dxa"/>
            <w:tcBorders>
              <w:top w:val="nil"/>
              <w:left w:val="nil"/>
              <w:bottom w:val="single" w:sz="4" w:space="0" w:color="auto"/>
              <w:right w:val="single" w:sz="4" w:space="0" w:color="auto"/>
            </w:tcBorders>
            <w:shd w:val="clear" w:color="auto" w:fill="auto"/>
            <w:noWrap/>
            <w:vAlign w:val="center"/>
            <w:hideMark/>
          </w:tcPr>
          <w:p w14:paraId="018C023F" w14:textId="0321A8BB"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33EE541"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4EEDDB8F" w14:textId="247578B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0.5</w:t>
            </w:r>
          </w:p>
        </w:tc>
        <w:tc>
          <w:tcPr>
            <w:tcW w:w="525" w:type="dxa"/>
            <w:tcBorders>
              <w:top w:val="nil"/>
              <w:left w:val="nil"/>
              <w:bottom w:val="single" w:sz="4" w:space="0" w:color="auto"/>
              <w:right w:val="single" w:sz="4" w:space="0" w:color="auto"/>
            </w:tcBorders>
            <w:shd w:val="clear" w:color="auto" w:fill="auto"/>
            <w:noWrap/>
            <w:vAlign w:val="center"/>
            <w:hideMark/>
          </w:tcPr>
          <w:p w14:paraId="160CE660" w14:textId="47CB70B2"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07EEBA29" w14:textId="5932EB05"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tcPr>
          <w:p w14:paraId="6C685CBB" w14:textId="712DD121"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7ABA67B8" w14:textId="04F7494C"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r w:rsidR="00F44AFA">
              <w:rPr>
                <w:rFonts w:eastAsia="Times New Roman" w:cs="Times New Roman"/>
                <w:i/>
                <w:iCs/>
                <w:color w:val="000000"/>
                <w:szCs w:val="24"/>
              </w:rPr>
              <w:t>6</w:t>
            </w:r>
            <w:r>
              <w:rPr>
                <w:rFonts w:eastAsia="Times New Roman" w:cs="Times New Roman"/>
                <w:i/>
                <w:iCs/>
                <w:color w:val="000000"/>
                <w:szCs w:val="24"/>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29EC5D" w14:textId="5BAF449E"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2</w:t>
            </w:r>
            <w:r w:rsidR="005E0898">
              <w:rPr>
                <w:rFonts w:eastAsia="Times New Roman" w:cs="Times New Roman"/>
                <w:i/>
                <w:iCs/>
                <w:color w:val="000000"/>
                <w:szCs w:val="24"/>
              </w:rPr>
              <w:t>7.5</w:t>
            </w:r>
            <w:r w:rsidRPr="004764EB">
              <w:rPr>
                <w:rFonts w:eastAsia="Times New Roman" w:cs="Times New Roman"/>
                <w:i/>
                <w:iCs/>
                <w:color w:val="000000"/>
                <w:szCs w:val="24"/>
              </w:rPr>
              <w:t>%</w:t>
            </w:r>
          </w:p>
        </w:tc>
      </w:tr>
      <w:tr w:rsidR="0027797D" w:rsidRPr="00EF0C27" w14:paraId="6F2B027E" w14:textId="77777777" w:rsidTr="0042029A">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16921F8"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5</w:t>
            </w:r>
          </w:p>
        </w:tc>
        <w:tc>
          <w:tcPr>
            <w:tcW w:w="2186" w:type="dxa"/>
            <w:tcBorders>
              <w:top w:val="nil"/>
              <w:left w:val="nil"/>
              <w:bottom w:val="single" w:sz="4" w:space="0" w:color="auto"/>
              <w:right w:val="single" w:sz="4" w:space="0" w:color="auto"/>
            </w:tcBorders>
            <w:shd w:val="clear" w:color="auto" w:fill="auto"/>
            <w:noWrap/>
            <w:vAlign w:val="center"/>
          </w:tcPr>
          <w:p w14:paraId="49490BDF" w14:textId="2844AC43" w:rsidR="0027797D" w:rsidRPr="004764EB" w:rsidRDefault="0027797D" w:rsidP="0027797D">
            <w:pPr>
              <w:spacing w:after="0" w:line="240" w:lineRule="auto"/>
              <w:rPr>
                <w:rFonts w:eastAsia="Times New Roman" w:cs="Times New Roman"/>
                <w:color w:val="000000"/>
                <w:szCs w:val="24"/>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riêng</w:t>
            </w:r>
            <w:proofErr w:type="spellEnd"/>
            <w:r>
              <w:rPr>
                <w:rFonts w:cs="Times New Roman"/>
                <w:sz w:val="26"/>
                <w:szCs w:val="26"/>
              </w:rPr>
              <w:t xml:space="preserve">. </w:t>
            </w:r>
            <w:proofErr w:type="spellStart"/>
            <w:r>
              <w:rPr>
                <w:rFonts w:cs="Times New Roman"/>
                <w:sz w:val="26"/>
                <w:szCs w:val="26"/>
              </w:rPr>
              <w:t>Áp</w:t>
            </w:r>
            <w:proofErr w:type="spellEnd"/>
            <w:r>
              <w:rPr>
                <w:rFonts w:cs="Times New Roman"/>
                <w:sz w:val="26"/>
                <w:szCs w:val="26"/>
              </w:rPr>
              <w:t xml:space="preserve"> </w:t>
            </w:r>
            <w:proofErr w:type="spellStart"/>
            <w:r>
              <w:rPr>
                <w:rFonts w:cs="Times New Roman"/>
                <w:sz w:val="26"/>
                <w:szCs w:val="26"/>
              </w:rPr>
              <w:t>suất</w:t>
            </w:r>
            <w:proofErr w:type="spellEnd"/>
            <w:r>
              <w:rPr>
                <w:rFonts w:cs="Times New Roman"/>
                <w:sz w:val="26"/>
                <w:szCs w:val="26"/>
              </w:rPr>
              <w:t xml:space="preserve">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lỏng</w:t>
            </w:r>
            <w:proofErr w:type="spellEnd"/>
          </w:p>
        </w:tc>
        <w:tc>
          <w:tcPr>
            <w:tcW w:w="698" w:type="dxa"/>
            <w:tcBorders>
              <w:top w:val="nil"/>
              <w:left w:val="nil"/>
              <w:bottom w:val="single" w:sz="4" w:space="0" w:color="auto"/>
              <w:right w:val="single" w:sz="4" w:space="0" w:color="auto"/>
            </w:tcBorders>
            <w:shd w:val="clear" w:color="auto" w:fill="auto"/>
            <w:noWrap/>
            <w:vAlign w:val="center"/>
            <w:hideMark/>
          </w:tcPr>
          <w:p w14:paraId="12594F9E" w14:textId="0D588B30"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518" w:type="dxa"/>
            <w:tcBorders>
              <w:top w:val="nil"/>
              <w:left w:val="nil"/>
              <w:bottom w:val="single" w:sz="4" w:space="0" w:color="auto"/>
              <w:right w:val="single" w:sz="4" w:space="0" w:color="auto"/>
            </w:tcBorders>
            <w:shd w:val="clear" w:color="auto" w:fill="auto"/>
            <w:noWrap/>
            <w:vAlign w:val="center"/>
            <w:hideMark/>
          </w:tcPr>
          <w:p w14:paraId="07501F91" w14:textId="206E8630" w:rsidR="0027797D" w:rsidRPr="004764EB" w:rsidRDefault="00716BDB"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1.5</w:t>
            </w:r>
          </w:p>
        </w:tc>
        <w:tc>
          <w:tcPr>
            <w:tcW w:w="603" w:type="dxa"/>
            <w:tcBorders>
              <w:top w:val="nil"/>
              <w:left w:val="nil"/>
              <w:bottom w:val="single" w:sz="4" w:space="0" w:color="auto"/>
              <w:right w:val="single" w:sz="4" w:space="0" w:color="auto"/>
            </w:tcBorders>
            <w:shd w:val="clear" w:color="auto" w:fill="auto"/>
            <w:noWrap/>
            <w:vAlign w:val="center"/>
            <w:hideMark/>
          </w:tcPr>
          <w:p w14:paraId="27D7B5E0" w14:textId="4651C634"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19690EB2"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6E657E9B" w14:textId="1A9C8009"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46B6E623"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71A7A0DB" w14:textId="293F94F7" w:rsidR="0027797D" w:rsidRPr="004764EB" w:rsidRDefault="0081699E"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46D2F116" w14:textId="20878710" w:rsidR="0027797D" w:rsidRPr="004764EB" w:rsidRDefault="00F44AF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4</w:t>
            </w:r>
          </w:p>
        </w:tc>
        <w:tc>
          <w:tcPr>
            <w:tcW w:w="565" w:type="dxa"/>
            <w:tcBorders>
              <w:top w:val="nil"/>
              <w:left w:val="nil"/>
              <w:bottom w:val="single" w:sz="4" w:space="0" w:color="auto"/>
              <w:right w:val="single" w:sz="4" w:space="0" w:color="auto"/>
            </w:tcBorders>
            <w:shd w:val="clear" w:color="auto" w:fill="auto"/>
            <w:noWrap/>
            <w:vAlign w:val="center"/>
            <w:hideMark/>
          </w:tcPr>
          <w:p w14:paraId="2577B8D4" w14:textId="51FA0457"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7CFA5CB4"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2BC34E5E" w14:textId="315A783B"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14:paraId="7EA2320E"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796" w:type="dxa"/>
            <w:tcBorders>
              <w:top w:val="nil"/>
              <w:left w:val="nil"/>
              <w:bottom w:val="single" w:sz="4" w:space="0" w:color="auto"/>
              <w:right w:val="single" w:sz="4" w:space="0" w:color="auto"/>
            </w:tcBorders>
            <w:shd w:val="clear" w:color="auto" w:fill="auto"/>
            <w:noWrap/>
            <w:vAlign w:val="center"/>
            <w:hideMark/>
          </w:tcPr>
          <w:p w14:paraId="2F672EFC" w14:textId="3D52CED2" w:rsidR="0027797D" w:rsidRPr="004764EB" w:rsidRDefault="0027797D"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482429B"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14:paraId="3441EB9B" w14:textId="4807B9FA"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0</w:t>
            </w:r>
          </w:p>
        </w:tc>
        <w:tc>
          <w:tcPr>
            <w:tcW w:w="525" w:type="dxa"/>
            <w:tcBorders>
              <w:top w:val="nil"/>
              <w:left w:val="nil"/>
              <w:bottom w:val="single" w:sz="4" w:space="0" w:color="auto"/>
              <w:right w:val="single" w:sz="4" w:space="0" w:color="auto"/>
            </w:tcBorders>
            <w:shd w:val="clear" w:color="auto" w:fill="auto"/>
            <w:noWrap/>
            <w:vAlign w:val="center"/>
            <w:hideMark/>
          </w:tcPr>
          <w:p w14:paraId="5FF87518" w14:textId="77777777"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w:t>
            </w:r>
          </w:p>
        </w:tc>
        <w:tc>
          <w:tcPr>
            <w:tcW w:w="698" w:type="dxa"/>
            <w:tcBorders>
              <w:top w:val="nil"/>
              <w:left w:val="nil"/>
              <w:bottom w:val="single" w:sz="4" w:space="0" w:color="auto"/>
              <w:right w:val="single" w:sz="4" w:space="0" w:color="auto"/>
            </w:tcBorders>
            <w:shd w:val="clear" w:color="auto" w:fill="auto"/>
            <w:noWrap/>
            <w:vAlign w:val="center"/>
            <w:hideMark/>
          </w:tcPr>
          <w:p w14:paraId="59B1071D" w14:textId="6BF237EC"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3</w:t>
            </w:r>
          </w:p>
        </w:tc>
        <w:tc>
          <w:tcPr>
            <w:tcW w:w="687" w:type="dxa"/>
            <w:tcBorders>
              <w:top w:val="nil"/>
              <w:left w:val="nil"/>
              <w:bottom w:val="single" w:sz="4" w:space="0" w:color="auto"/>
              <w:right w:val="single" w:sz="4" w:space="0" w:color="auto"/>
            </w:tcBorders>
            <w:shd w:val="clear" w:color="auto" w:fill="auto"/>
            <w:noWrap/>
            <w:vAlign w:val="center"/>
          </w:tcPr>
          <w:p w14:paraId="776AC4DD" w14:textId="05BCDFDE" w:rsidR="0027797D" w:rsidRPr="004764EB" w:rsidRDefault="00C5094C"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1</w:t>
            </w:r>
          </w:p>
        </w:tc>
        <w:tc>
          <w:tcPr>
            <w:tcW w:w="784" w:type="dxa"/>
            <w:tcBorders>
              <w:top w:val="nil"/>
              <w:left w:val="nil"/>
              <w:bottom w:val="single" w:sz="4" w:space="0" w:color="auto"/>
              <w:right w:val="single" w:sz="4" w:space="0" w:color="auto"/>
            </w:tcBorders>
            <w:shd w:val="clear" w:color="auto" w:fill="auto"/>
            <w:noWrap/>
            <w:vAlign w:val="center"/>
          </w:tcPr>
          <w:p w14:paraId="560F509D" w14:textId="24C0FFD0" w:rsidR="0027797D" w:rsidRPr="004764EB" w:rsidRDefault="0042029A" w:rsidP="0027797D">
            <w:pPr>
              <w:spacing w:after="0" w:line="240" w:lineRule="auto"/>
              <w:jc w:val="center"/>
              <w:rPr>
                <w:rFonts w:eastAsia="Times New Roman" w:cs="Times New Roman"/>
                <w:i/>
                <w:iCs/>
                <w:color w:val="000000"/>
                <w:szCs w:val="24"/>
              </w:rPr>
            </w:pPr>
            <w:r>
              <w:rPr>
                <w:rFonts w:eastAsia="Times New Roman" w:cs="Times New Roman"/>
                <w:i/>
                <w:iCs/>
                <w:color w:val="000000"/>
                <w:szCs w:val="24"/>
              </w:rPr>
              <w:t>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947A78" w14:textId="7406F053" w:rsidR="0027797D" w:rsidRPr="004764EB" w:rsidRDefault="0027797D" w:rsidP="0027797D">
            <w:pPr>
              <w:spacing w:after="0" w:line="240" w:lineRule="auto"/>
              <w:jc w:val="center"/>
              <w:rPr>
                <w:rFonts w:eastAsia="Times New Roman" w:cs="Times New Roman"/>
                <w:i/>
                <w:iCs/>
                <w:color w:val="000000"/>
                <w:szCs w:val="24"/>
              </w:rPr>
            </w:pPr>
            <w:r w:rsidRPr="004764EB">
              <w:rPr>
                <w:rFonts w:eastAsia="Times New Roman" w:cs="Times New Roman"/>
                <w:i/>
                <w:iCs/>
                <w:color w:val="000000"/>
                <w:szCs w:val="24"/>
              </w:rPr>
              <w:t>1</w:t>
            </w:r>
            <w:r w:rsidR="005E0898">
              <w:rPr>
                <w:rFonts w:eastAsia="Times New Roman" w:cs="Times New Roman"/>
                <w:i/>
                <w:iCs/>
                <w:color w:val="000000"/>
                <w:szCs w:val="24"/>
              </w:rPr>
              <w:t>7.5</w:t>
            </w:r>
            <w:r w:rsidRPr="004764EB">
              <w:rPr>
                <w:rFonts w:eastAsia="Times New Roman" w:cs="Times New Roman"/>
                <w:i/>
                <w:iCs/>
                <w:color w:val="000000"/>
                <w:szCs w:val="24"/>
              </w:rPr>
              <w:t>%</w:t>
            </w:r>
          </w:p>
        </w:tc>
      </w:tr>
      <w:tr w:rsidR="0027797D" w:rsidRPr="00EF0C27" w14:paraId="75D73EFC" w14:textId="77777777" w:rsidTr="00DA0223">
        <w:trPr>
          <w:trHeight w:val="469"/>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80D2" w14:textId="77777777" w:rsidR="0027797D" w:rsidRPr="004764EB" w:rsidRDefault="0027797D" w:rsidP="0027797D">
            <w:pPr>
              <w:spacing w:after="0" w:line="240" w:lineRule="auto"/>
              <w:jc w:val="center"/>
              <w:rPr>
                <w:rFonts w:eastAsia="Times New Roman" w:cs="Times New Roman"/>
                <w:b/>
                <w:bCs/>
                <w:i/>
                <w:iCs/>
                <w:color w:val="000000"/>
                <w:szCs w:val="24"/>
              </w:rPr>
            </w:pPr>
            <w:proofErr w:type="spellStart"/>
            <w:r>
              <w:rPr>
                <w:rFonts w:eastAsia="Times New Roman" w:cs="Times New Roman"/>
                <w:b/>
                <w:bCs/>
                <w:i/>
                <w:iCs/>
                <w:color w:val="000000"/>
                <w:szCs w:val="24"/>
              </w:rPr>
              <w:t>T</w:t>
            </w:r>
            <w:r w:rsidRPr="004764EB">
              <w:rPr>
                <w:rFonts w:eastAsia="Times New Roman" w:cs="Times New Roman"/>
                <w:b/>
                <w:bCs/>
                <w:i/>
                <w:iCs/>
                <w:color w:val="000000"/>
                <w:szCs w:val="24"/>
              </w:rPr>
              <w:t>ổng</w:t>
            </w:r>
            <w:proofErr w:type="spellEnd"/>
            <w:r w:rsidRPr="004764EB">
              <w:rPr>
                <w:rFonts w:eastAsia="Times New Roman" w:cs="Times New Roman"/>
                <w:b/>
                <w:bCs/>
                <w:i/>
                <w:iCs/>
                <w:color w:val="000000"/>
                <w:szCs w:val="24"/>
              </w:rPr>
              <w:t xml:space="preserve"> </w:t>
            </w:r>
          </w:p>
        </w:tc>
        <w:tc>
          <w:tcPr>
            <w:tcW w:w="698" w:type="dxa"/>
            <w:tcBorders>
              <w:top w:val="nil"/>
              <w:left w:val="nil"/>
              <w:bottom w:val="single" w:sz="4" w:space="0" w:color="auto"/>
              <w:right w:val="single" w:sz="4" w:space="0" w:color="auto"/>
            </w:tcBorders>
            <w:shd w:val="clear" w:color="auto" w:fill="auto"/>
            <w:noWrap/>
            <w:vAlign w:val="center"/>
            <w:hideMark/>
          </w:tcPr>
          <w:p w14:paraId="2F9FC94A" w14:textId="07262941" w:rsidR="0027797D" w:rsidRPr="004764EB" w:rsidRDefault="0081699E"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16</w:t>
            </w:r>
          </w:p>
        </w:tc>
        <w:tc>
          <w:tcPr>
            <w:tcW w:w="518" w:type="dxa"/>
            <w:tcBorders>
              <w:top w:val="nil"/>
              <w:left w:val="nil"/>
              <w:bottom w:val="single" w:sz="4" w:space="0" w:color="auto"/>
              <w:right w:val="single" w:sz="4" w:space="0" w:color="auto"/>
            </w:tcBorders>
            <w:shd w:val="clear" w:color="auto" w:fill="auto"/>
            <w:noWrap/>
            <w:vAlign w:val="center"/>
            <w:hideMark/>
          </w:tcPr>
          <w:p w14:paraId="1FF9DCEC" w14:textId="7CF6611F" w:rsidR="0027797D" w:rsidRPr="004764EB" w:rsidRDefault="0027680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8</w:t>
            </w:r>
          </w:p>
        </w:tc>
        <w:tc>
          <w:tcPr>
            <w:tcW w:w="603" w:type="dxa"/>
            <w:tcBorders>
              <w:top w:val="nil"/>
              <w:left w:val="nil"/>
              <w:bottom w:val="single" w:sz="4" w:space="0" w:color="auto"/>
              <w:right w:val="single" w:sz="4" w:space="0" w:color="auto"/>
            </w:tcBorders>
            <w:shd w:val="clear" w:color="auto" w:fill="auto"/>
            <w:noWrap/>
            <w:vAlign w:val="center"/>
            <w:hideMark/>
          </w:tcPr>
          <w:p w14:paraId="4F9D16AF"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87C2651"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14:paraId="2DD6DD1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14:paraId="26ECE29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8BDCB3D" w14:textId="127182CA" w:rsidR="0027797D" w:rsidRPr="004764EB" w:rsidRDefault="006D4AD0"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42AE430" w14:textId="039F6B8B"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12</w:t>
            </w:r>
          </w:p>
        </w:tc>
        <w:tc>
          <w:tcPr>
            <w:tcW w:w="565" w:type="dxa"/>
            <w:tcBorders>
              <w:top w:val="nil"/>
              <w:left w:val="nil"/>
              <w:bottom w:val="single" w:sz="4" w:space="0" w:color="auto"/>
              <w:right w:val="single" w:sz="4" w:space="0" w:color="auto"/>
            </w:tcBorders>
            <w:shd w:val="clear" w:color="auto" w:fill="auto"/>
            <w:noWrap/>
            <w:vAlign w:val="center"/>
            <w:hideMark/>
          </w:tcPr>
          <w:p w14:paraId="0C80D70A"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9" w:type="dxa"/>
            <w:tcBorders>
              <w:top w:val="nil"/>
              <w:left w:val="nil"/>
              <w:bottom w:val="single" w:sz="4" w:space="0" w:color="auto"/>
              <w:right w:val="single" w:sz="4" w:space="0" w:color="auto"/>
            </w:tcBorders>
            <w:shd w:val="clear" w:color="auto" w:fill="auto"/>
            <w:noWrap/>
            <w:vAlign w:val="center"/>
            <w:hideMark/>
          </w:tcPr>
          <w:p w14:paraId="45C646B1"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6292C6A5" w14:textId="21A468BC" w:rsidR="0027797D" w:rsidRPr="004764EB" w:rsidRDefault="006D4AD0"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w:t>
            </w:r>
            <w:r w:rsidR="00C5094C">
              <w:rPr>
                <w:rFonts w:eastAsia="Times New Roman" w:cs="Times New Roman"/>
                <w:b/>
                <w:bCs/>
                <w:i/>
                <w:iCs/>
                <w:color w:val="000000"/>
                <w:szCs w:val="24"/>
              </w:rPr>
              <w:t>.5</w:t>
            </w:r>
          </w:p>
        </w:tc>
        <w:tc>
          <w:tcPr>
            <w:tcW w:w="621" w:type="dxa"/>
            <w:tcBorders>
              <w:top w:val="nil"/>
              <w:left w:val="nil"/>
              <w:bottom w:val="single" w:sz="4" w:space="0" w:color="auto"/>
              <w:right w:val="single" w:sz="4" w:space="0" w:color="auto"/>
            </w:tcBorders>
            <w:shd w:val="clear" w:color="auto" w:fill="auto"/>
            <w:noWrap/>
            <w:vAlign w:val="center"/>
            <w:hideMark/>
          </w:tcPr>
          <w:p w14:paraId="33DB99AF" w14:textId="30B0134B"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15</w:t>
            </w:r>
          </w:p>
        </w:tc>
        <w:tc>
          <w:tcPr>
            <w:tcW w:w="796" w:type="dxa"/>
            <w:tcBorders>
              <w:top w:val="nil"/>
              <w:left w:val="nil"/>
              <w:bottom w:val="single" w:sz="4" w:space="0" w:color="auto"/>
              <w:right w:val="single" w:sz="4" w:space="0" w:color="auto"/>
            </w:tcBorders>
            <w:shd w:val="clear" w:color="auto" w:fill="auto"/>
            <w:noWrap/>
            <w:vAlign w:val="center"/>
            <w:hideMark/>
          </w:tcPr>
          <w:p w14:paraId="0AA39E14"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1F40E07"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ACAF530" w14:textId="3E682541"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0</w:t>
            </w:r>
            <w:r w:rsidR="00C5094C">
              <w:rPr>
                <w:rFonts w:eastAsia="Times New Roman" w:cs="Times New Roman"/>
                <w:b/>
                <w:bCs/>
                <w:i/>
                <w:iCs/>
                <w:color w:val="000000"/>
                <w:szCs w:val="24"/>
              </w:rPr>
              <w:t>.5</w:t>
            </w:r>
          </w:p>
        </w:tc>
        <w:tc>
          <w:tcPr>
            <w:tcW w:w="525" w:type="dxa"/>
            <w:tcBorders>
              <w:top w:val="nil"/>
              <w:left w:val="nil"/>
              <w:bottom w:val="single" w:sz="4" w:space="0" w:color="auto"/>
              <w:right w:val="single" w:sz="4" w:space="0" w:color="auto"/>
            </w:tcBorders>
            <w:shd w:val="clear" w:color="auto" w:fill="auto"/>
            <w:noWrap/>
            <w:vAlign w:val="center"/>
            <w:hideMark/>
          </w:tcPr>
          <w:p w14:paraId="672D19B0" w14:textId="1EDC085D" w:rsidR="0027797D" w:rsidRPr="004764EB" w:rsidRDefault="00F44AFA"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483F5A51" w14:textId="5484018B" w:rsidR="0027797D" w:rsidRPr="004764EB" w:rsidRDefault="00C5094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16</w:t>
            </w:r>
          </w:p>
        </w:tc>
        <w:tc>
          <w:tcPr>
            <w:tcW w:w="687" w:type="dxa"/>
            <w:tcBorders>
              <w:top w:val="nil"/>
              <w:left w:val="nil"/>
              <w:bottom w:val="single" w:sz="4" w:space="0" w:color="auto"/>
              <w:right w:val="single" w:sz="4" w:space="0" w:color="auto"/>
            </w:tcBorders>
            <w:shd w:val="clear" w:color="auto" w:fill="auto"/>
            <w:noWrap/>
            <w:vAlign w:val="center"/>
            <w:hideMark/>
          </w:tcPr>
          <w:p w14:paraId="4178A60D" w14:textId="22EFB05D" w:rsidR="0027797D" w:rsidRPr="004764EB" w:rsidRDefault="00C5094C"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5</w:t>
            </w:r>
          </w:p>
        </w:tc>
        <w:tc>
          <w:tcPr>
            <w:tcW w:w="784" w:type="dxa"/>
            <w:tcBorders>
              <w:top w:val="nil"/>
              <w:left w:val="nil"/>
              <w:bottom w:val="single" w:sz="4" w:space="0" w:color="auto"/>
              <w:right w:val="single" w:sz="4" w:space="0" w:color="auto"/>
            </w:tcBorders>
            <w:shd w:val="clear" w:color="auto" w:fill="auto"/>
            <w:noWrap/>
            <w:vAlign w:val="center"/>
            <w:hideMark/>
          </w:tcPr>
          <w:p w14:paraId="4C870548"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E27CB6" w14:textId="77777777" w:rsidR="0027797D" w:rsidRPr="004764EB" w:rsidRDefault="0027797D" w:rsidP="0027797D">
            <w:pPr>
              <w:spacing w:after="0" w:line="240" w:lineRule="auto"/>
              <w:jc w:val="center"/>
              <w:rPr>
                <w:rFonts w:eastAsia="Times New Roman" w:cs="Times New Roman"/>
                <w:b/>
                <w:bCs/>
                <w:color w:val="000000"/>
                <w:szCs w:val="24"/>
              </w:rPr>
            </w:pPr>
            <w:r w:rsidRPr="004764EB">
              <w:rPr>
                <w:rFonts w:eastAsia="Times New Roman" w:cs="Times New Roman"/>
                <w:b/>
                <w:bCs/>
                <w:color w:val="000000"/>
                <w:szCs w:val="24"/>
              </w:rPr>
              <w:t>100%</w:t>
            </w:r>
          </w:p>
        </w:tc>
      </w:tr>
      <w:tr w:rsidR="0027797D" w:rsidRPr="004764EB" w14:paraId="5344FF93" w14:textId="77777777" w:rsidTr="00DA0223">
        <w:trPr>
          <w:trHeight w:val="351"/>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46E7" w14:textId="77777777" w:rsidR="0027797D" w:rsidRPr="004764EB" w:rsidRDefault="0027797D" w:rsidP="0027797D">
            <w:pPr>
              <w:spacing w:after="0" w:line="240" w:lineRule="auto"/>
              <w:jc w:val="center"/>
              <w:rPr>
                <w:rFonts w:eastAsia="Times New Roman" w:cs="Times New Roman"/>
                <w:b/>
                <w:bCs/>
                <w:i/>
                <w:iCs/>
                <w:color w:val="000000"/>
                <w:szCs w:val="24"/>
              </w:rPr>
            </w:pPr>
            <w:proofErr w:type="spellStart"/>
            <w:r>
              <w:rPr>
                <w:rFonts w:eastAsia="Times New Roman" w:cs="Times New Roman"/>
                <w:b/>
                <w:bCs/>
                <w:i/>
                <w:iCs/>
                <w:color w:val="000000"/>
                <w:szCs w:val="24"/>
              </w:rPr>
              <w:t>T</w:t>
            </w:r>
            <w:r w:rsidRPr="004764EB">
              <w:rPr>
                <w:rFonts w:eastAsia="Times New Roman" w:cs="Times New Roman"/>
                <w:b/>
                <w:bCs/>
                <w:i/>
                <w:iCs/>
                <w:color w:val="000000"/>
                <w:szCs w:val="24"/>
              </w:rPr>
              <w:t>ỉ</w:t>
            </w:r>
            <w:proofErr w:type="spellEnd"/>
            <w:r w:rsidRPr="004764EB">
              <w:rPr>
                <w:rFonts w:eastAsia="Times New Roman" w:cs="Times New Roman"/>
                <w:b/>
                <w:bCs/>
                <w:i/>
                <w:iCs/>
                <w:color w:val="000000"/>
                <w:szCs w:val="24"/>
              </w:rPr>
              <w:t xml:space="preserve"> </w:t>
            </w:r>
            <w:proofErr w:type="spellStart"/>
            <w:r w:rsidRPr="004764EB">
              <w:rPr>
                <w:rFonts w:eastAsia="Times New Roman" w:cs="Times New Roman"/>
                <w:b/>
                <w:bCs/>
                <w:i/>
                <w:iCs/>
                <w:color w:val="000000"/>
                <w:szCs w:val="24"/>
              </w:rPr>
              <w:t>lệ</w:t>
            </w:r>
            <w:proofErr w:type="spellEnd"/>
            <w:r w:rsidRPr="004764EB">
              <w:rPr>
                <w:rFonts w:eastAsia="Times New Roman" w:cs="Times New Roman"/>
                <w:b/>
                <w:bCs/>
                <w:i/>
                <w:iCs/>
                <w:color w:val="000000"/>
                <w:szCs w:val="24"/>
              </w:rPr>
              <w:t xml:space="preserve"> </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4E16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4</w:t>
            </w:r>
            <w:r w:rsidRPr="004764EB">
              <w:rPr>
                <w:rFonts w:eastAsia="Times New Roman" w:cs="Times New Roman"/>
                <w:color w:val="000000"/>
                <w:szCs w:val="24"/>
              </w:rPr>
              <w:t>0%</w:t>
            </w:r>
          </w:p>
        </w:tc>
        <w:tc>
          <w:tcPr>
            <w:tcW w:w="25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A85CA7"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30%</w:t>
            </w:r>
          </w:p>
        </w:tc>
        <w:tc>
          <w:tcPr>
            <w:tcW w:w="23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F72E89" w14:textId="77777777" w:rsidR="0027797D" w:rsidRPr="004764EB" w:rsidRDefault="0027797D" w:rsidP="0027797D">
            <w:pPr>
              <w:spacing w:after="0" w:line="240" w:lineRule="auto"/>
              <w:jc w:val="center"/>
              <w:rPr>
                <w:rFonts w:eastAsia="Times New Roman" w:cs="Times New Roman"/>
                <w:color w:val="000000"/>
                <w:szCs w:val="24"/>
              </w:rPr>
            </w:pPr>
            <w:r>
              <w:rPr>
                <w:rFonts w:eastAsia="Times New Roman" w:cs="Times New Roman"/>
                <w:color w:val="000000"/>
                <w:szCs w:val="24"/>
              </w:rPr>
              <w:t>2</w:t>
            </w:r>
            <w:r w:rsidRPr="004764EB">
              <w:rPr>
                <w:rFonts w:eastAsia="Times New Roman" w:cs="Times New Roman"/>
                <w:color w:val="000000"/>
                <w:szCs w:val="24"/>
              </w:rPr>
              <w:t>0%</w:t>
            </w:r>
          </w:p>
        </w:tc>
        <w:tc>
          <w:tcPr>
            <w:tcW w:w="24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C11CA0" w14:textId="77777777" w:rsidR="0027797D" w:rsidRPr="004764EB" w:rsidRDefault="0027797D" w:rsidP="0027797D">
            <w:pPr>
              <w:spacing w:after="0" w:line="240" w:lineRule="auto"/>
              <w:jc w:val="center"/>
              <w:rPr>
                <w:rFonts w:eastAsia="Times New Roman" w:cs="Times New Roman"/>
                <w:color w:val="000000"/>
                <w:szCs w:val="24"/>
              </w:rPr>
            </w:pPr>
            <w:r w:rsidRPr="004764EB">
              <w:rPr>
                <w:rFonts w:eastAsia="Times New Roman" w:cs="Times New Roman"/>
                <w:color w:val="000000"/>
                <w:szCs w:val="24"/>
              </w:rPr>
              <w:t>10%</w:t>
            </w:r>
          </w:p>
        </w:tc>
        <w:tc>
          <w:tcPr>
            <w:tcW w:w="698" w:type="dxa"/>
            <w:tcBorders>
              <w:top w:val="nil"/>
              <w:left w:val="nil"/>
              <w:bottom w:val="single" w:sz="4" w:space="0" w:color="auto"/>
              <w:right w:val="single" w:sz="4" w:space="0" w:color="auto"/>
            </w:tcBorders>
            <w:shd w:val="clear" w:color="auto" w:fill="auto"/>
            <w:noWrap/>
            <w:vAlign w:val="center"/>
            <w:hideMark/>
          </w:tcPr>
          <w:p w14:paraId="017424AF"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5FAFF91B"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7CF46F1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48572C22" w14:textId="77777777" w:rsidR="0027797D" w:rsidRPr="004764EB" w:rsidRDefault="0027797D" w:rsidP="0027797D">
            <w:pPr>
              <w:spacing w:after="0" w:line="240" w:lineRule="auto"/>
              <w:jc w:val="right"/>
              <w:rPr>
                <w:rFonts w:eastAsia="Times New Roman" w:cs="Times New Roman"/>
                <w:color w:val="000000"/>
                <w:szCs w:val="24"/>
              </w:rPr>
            </w:pPr>
            <w:r w:rsidRPr="004764EB">
              <w:rPr>
                <w:rFonts w:eastAsia="Times New Roman" w:cs="Times New Roman"/>
                <w:color w:val="000000"/>
                <w:szCs w:val="24"/>
              </w:rPr>
              <w:t>100%</w:t>
            </w:r>
          </w:p>
        </w:tc>
      </w:tr>
      <w:tr w:rsidR="0027797D" w:rsidRPr="004764EB" w14:paraId="35086C44" w14:textId="77777777" w:rsidTr="00DA0223">
        <w:trPr>
          <w:trHeight w:val="413"/>
        </w:trPr>
        <w:tc>
          <w:tcPr>
            <w:tcW w:w="2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8179" w14:textId="77777777" w:rsidR="0027797D" w:rsidRPr="004764EB" w:rsidRDefault="0027797D" w:rsidP="0027797D">
            <w:pPr>
              <w:spacing w:after="0" w:line="240" w:lineRule="auto"/>
              <w:jc w:val="center"/>
              <w:rPr>
                <w:rFonts w:eastAsia="Times New Roman" w:cs="Times New Roman"/>
                <w:color w:val="000000"/>
                <w:szCs w:val="24"/>
              </w:rPr>
            </w:pPr>
            <w:proofErr w:type="spellStart"/>
            <w:r>
              <w:rPr>
                <w:rFonts w:eastAsia="Times New Roman" w:cs="Times New Roman"/>
                <w:color w:val="000000"/>
                <w:szCs w:val="24"/>
              </w:rPr>
              <w:t>T</w:t>
            </w:r>
            <w:r w:rsidRPr="004764EB">
              <w:rPr>
                <w:rFonts w:eastAsia="Times New Roman" w:cs="Times New Roman"/>
                <w:color w:val="000000"/>
                <w:szCs w:val="24"/>
              </w:rPr>
              <w:t>ổng</w:t>
            </w:r>
            <w:proofErr w:type="spellEnd"/>
            <w:r w:rsidRPr="004764EB">
              <w:rPr>
                <w:rFonts w:eastAsia="Times New Roman" w:cs="Times New Roman"/>
                <w:color w:val="000000"/>
                <w:szCs w:val="24"/>
              </w:rPr>
              <w:t xml:space="preserve"> </w:t>
            </w:r>
            <w:proofErr w:type="spellStart"/>
            <w:r w:rsidRPr="004764EB">
              <w:rPr>
                <w:rFonts w:eastAsia="Times New Roman" w:cs="Times New Roman"/>
                <w:color w:val="000000"/>
                <w:szCs w:val="24"/>
              </w:rPr>
              <w:t>điểm</w:t>
            </w:r>
            <w:proofErr w:type="spellEnd"/>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62CB4FB"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4</w:t>
            </w:r>
          </w:p>
        </w:tc>
        <w:tc>
          <w:tcPr>
            <w:tcW w:w="25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27D999"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3</w:t>
            </w:r>
          </w:p>
        </w:tc>
        <w:tc>
          <w:tcPr>
            <w:tcW w:w="23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FD3A94F" w14:textId="77777777" w:rsidR="0027797D" w:rsidRPr="004764EB" w:rsidRDefault="0027797D" w:rsidP="0027797D">
            <w:pPr>
              <w:spacing w:after="0" w:line="240" w:lineRule="auto"/>
              <w:jc w:val="center"/>
              <w:rPr>
                <w:rFonts w:eastAsia="Times New Roman" w:cs="Times New Roman"/>
                <w:b/>
                <w:bCs/>
                <w:i/>
                <w:iCs/>
                <w:color w:val="000000"/>
                <w:szCs w:val="24"/>
              </w:rPr>
            </w:pPr>
            <w:r>
              <w:rPr>
                <w:rFonts w:eastAsia="Times New Roman" w:cs="Times New Roman"/>
                <w:b/>
                <w:bCs/>
                <w:i/>
                <w:iCs/>
                <w:color w:val="000000"/>
                <w:szCs w:val="24"/>
              </w:rPr>
              <w:t>2</w:t>
            </w:r>
          </w:p>
        </w:tc>
        <w:tc>
          <w:tcPr>
            <w:tcW w:w="24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1316BE" w14:textId="77777777" w:rsidR="0027797D" w:rsidRPr="004764EB" w:rsidRDefault="0027797D" w:rsidP="0027797D">
            <w:pPr>
              <w:spacing w:after="0" w:line="240" w:lineRule="auto"/>
              <w:jc w:val="center"/>
              <w:rPr>
                <w:rFonts w:eastAsia="Times New Roman" w:cs="Times New Roman"/>
                <w:b/>
                <w:bCs/>
                <w:i/>
                <w:iCs/>
                <w:color w:val="000000"/>
                <w:szCs w:val="24"/>
              </w:rPr>
            </w:pPr>
            <w:r w:rsidRPr="004764EB">
              <w:rPr>
                <w:rFonts w:eastAsia="Times New Roman" w:cs="Times New Roman"/>
                <w:b/>
                <w:bCs/>
                <w:i/>
                <w:iCs/>
                <w:color w:val="000000"/>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14:paraId="255C1EBD"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687" w:type="dxa"/>
            <w:tcBorders>
              <w:top w:val="nil"/>
              <w:left w:val="nil"/>
              <w:bottom w:val="single" w:sz="4" w:space="0" w:color="auto"/>
              <w:right w:val="single" w:sz="4" w:space="0" w:color="auto"/>
            </w:tcBorders>
            <w:shd w:val="clear" w:color="auto" w:fill="auto"/>
            <w:noWrap/>
            <w:vAlign w:val="center"/>
            <w:hideMark/>
          </w:tcPr>
          <w:p w14:paraId="5A13F67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784" w:type="dxa"/>
            <w:tcBorders>
              <w:top w:val="nil"/>
              <w:left w:val="nil"/>
              <w:bottom w:val="single" w:sz="4" w:space="0" w:color="auto"/>
              <w:right w:val="single" w:sz="4" w:space="0" w:color="auto"/>
            </w:tcBorders>
            <w:shd w:val="clear" w:color="auto" w:fill="auto"/>
            <w:noWrap/>
            <w:vAlign w:val="center"/>
            <w:hideMark/>
          </w:tcPr>
          <w:p w14:paraId="4AE37A8A" w14:textId="77777777" w:rsidR="0027797D" w:rsidRPr="004764EB" w:rsidRDefault="0027797D" w:rsidP="0027797D">
            <w:pPr>
              <w:spacing w:after="0" w:line="240" w:lineRule="auto"/>
              <w:rPr>
                <w:rFonts w:eastAsia="Times New Roman" w:cs="Times New Roman"/>
                <w:color w:val="000000"/>
                <w:szCs w:val="24"/>
              </w:rPr>
            </w:pPr>
            <w:r w:rsidRPr="004764EB">
              <w:rPr>
                <w:rFonts w:eastAsia="Times New Roman" w:cs="Times New Roman"/>
                <w:color w:val="000000"/>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13E0E045" w14:textId="77777777" w:rsidR="0027797D" w:rsidRPr="004764EB" w:rsidRDefault="0027797D" w:rsidP="0027797D">
            <w:pPr>
              <w:spacing w:after="0" w:line="240" w:lineRule="auto"/>
              <w:jc w:val="right"/>
              <w:rPr>
                <w:rFonts w:eastAsia="Times New Roman" w:cs="Times New Roman"/>
                <w:color w:val="000000"/>
                <w:szCs w:val="24"/>
              </w:rPr>
            </w:pPr>
            <w:r w:rsidRPr="004764EB">
              <w:rPr>
                <w:rFonts w:eastAsia="Times New Roman" w:cs="Times New Roman"/>
                <w:color w:val="000000"/>
                <w:szCs w:val="24"/>
              </w:rPr>
              <w:t>10</w:t>
            </w:r>
          </w:p>
        </w:tc>
      </w:tr>
    </w:tbl>
    <w:p w14:paraId="1F2E4532" w14:textId="77777777" w:rsidR="005F53A1" w:rsidRDefault="005F53A1" w:rsidP="005408AD">
      <w:pPr>
        <w:spacing w:after="0"/>
        <w:jc w:val="both"/>
        <w:rPr>
          <w:rFonts w:cs="Times New Roman"/>
          <w:sz w:val="26"/>
          <w:szCs w:val="26"/>
          <w:lang w:val="it-IT"/>
        </w:rPr>
      </w:pPr>
    </w:p>
    <w:p w14:paraId="0055EEEF" w14:textId="77777777" w:rsidR="005E0898" w:rsidRDefault="005E0898">
      <w:pPr>
        <w:rPr>
          <w:rFonts w:cs="Times New Roman"/>
          <w:sz w:val="26"/>
          <w:szCs w:val="26"/>
          <w:lang w:val="it-IT"/>
        </w:rPr>
      </w:pPr>
      <w:r>
        <w:rPr>
          <w:rFonts w:cs="Times New Roman"/>
          <w:sz w:val="26"/>
          <w:szCs w:val="26"/>
          <w:lang w:val="it-IT"/>
        </w:rPr>
        <w:br w:type="page"/>
      </w:r>
    </w:p>
    <w:p w14:paraId="4D21567F" w14:textId="493E9138" w:rsidR="000F6DF4" w:rsidRPr="005512D1" w:rsidRDefault="000F6DF4" w:rsidP="000F6DF4">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14:paraId="13001CFB" w14:textId="77777777" w:rsidR="000F6DF4" w:rsidRPr="005512D1" w:rsidRDefault="000F6DF4" w:rsidP="000F6DF4">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14:paraId="066490AB" w14:textId="77777777" w:rsidR="000F6DF4" w:rsidRPr="005512D1" w:rsidRDefault="000F6DF4" w:rsidP="000F6DF4">
      <w:pPr>
        <w:spacing w:after="0"/>
        <w:jc w:val="both"/>
        <w:rPr>
          <w:rFonts w:cs="Times New Roman"/>
          <w:b/>
          <w:sz w:val="26"/>
          <w:szCs w:val="26"/>
          <w:lang w:val="vi-VN"/>
        </w:rPr>
      </w:pPr>
    </w:p>
    <w:p w14:paraId="5B0EAE89" w14:textId="51DEB881" w:rsidR="000F6DF4" w:rsidRDefault="000F6DF4" w:rsidP="000F6DF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 – NĂM HỌ</w:t>
      </w:r>
      <w:r>
        <w:rPr>
          <w:rFonts w:cs="Times New Roman"/>
          <w:b/>
          <w:sz w:val="26"/>
          <w:szCs w:val="26"/>
          <w:lang w:val="it-IT"/>
        </w:rPr>
        <w:t>C 202</w:t>
      </w:r>
      <w:r w:rsidR="00AE74B7">
        <w:rPr>
          <w:rFonts w:cs="Times New Roman"/>
          <w:b/>
          <w:sz w:val="26"/>
          <w:szCs w:val="26"/>
          <w:lang w:val="it-IT"/>
        </w:rPr>
        <w:t>2</w:t>
      </w:r>
      <w:r w:rsidRPr="005512D1">
        <w:rPr>
          <w:rFonts w:cs="Times New Roman"/>
          <w:b/>
          <w:sz w:val="26"/>
          <w:szCs w:val="26"/>
          <w:lang w:val="it-IT"/>
        </w:rPr>
        <w:t>-</w:t>
      </w:r>
      <w:r w:rsidRPr="005512D1">
        <w:rPr>
          <w:rFonts w:cs="Times New Roman"/>
          <w:b/>
          <w:sz w:val="26"/>
          <w:szCs w:val="26"/>
          <w:lang w:val="vi-VN"/>
        </w:rPr>
        <w:t>2</w:t>
      </w:r>
      <w:r>
        <w:rPr>
          <w:rFonts w:cs="Times New Roman"/>
          <w:b/>
          <w:sz w:val="26"/>
          <w:szCs w:val="26"/>
          <w:lang w:val="it-IT"/>
        </w:rPr>
        <w:t>02</w:t>
      </w:r>
      <w:r w:rsidR="00AE74B7">
        <w:rPr>
          <w:rFonts w:cs="Times New Roman"/>
          <w:b/>
          <w:sz w:val="26"/>
          <w:szCs w:val="26"/>
          <w:lang w:val="it-IT"/>
        </w:rPr>
        <w:t>3</w:t>
      </w:r>
    </w:p>
    <w:p w14:paraId="5D4AA35F" w14:textId="77777777" w:rsidR="005408AD" w:rsidRDefault="000F6DF4" w:rsidP="004B56CD">
      <w:pPr>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0</w:t>
      </w:r>
    </w:p>
    <w:tbl>
      <w:tblPr>
        <w:tblStyle w:val="TableGrid"/>
        <w:tblW w:w="15758" w:type="dxa"/>
        <w:tblLook w:val="04A0" w:firstRow="1" w:lastRow="0" w:firstColumn="1" w:lastColumn="0" w:noHBand="0" w:noVBand="1"/>
      </w:tblPr>
      <w:tblGrid>
        <w:gridCol w:w="563"/>
        <w:gridCol w:w="1246"/>
        <w:gridCol w:w="2127"/>
        <w:gridCol w:w="7654"/>
        <w:gridCol w:w="1134"/>
        <w:gridCol w:w="1134"/>
        <w:gridCol w:w="992"/>
        <w:gridCol w:w="908"/>
      </w:tblGrid>
      <w:tr w:rsidR="004B56CD" w:rsidRPr="00025458" w14:paraId="6156D89E" w14:textId="77777777" w:rsidTr="00B63D7F">
        <w:trPr>
          <w:trHeight w:val="405"/>
        </w:trPr>
        <w:tc>
          <w:tcPr>
            <w:tcW w:w="563" w:type="dxa"/>
            <w:vMerge w:val="restart"/>
            <w:vAlign w:val="center"/>
          </w:tcPr>
          <w:p w14:paraId="136A590B" w14:textId="77777777" w:rsidR="004B56CD" w:rsidRPr="00025458" w:rsidRDefault="004B56CD" w:rsidP="00827E60">
            <w:pPr>
              <w:spacing w:line="276" w:lineRule="auto"/>
              <w:jc w:val="center"/>
              <w:rPr>
                <w:rFonts w:ascii="Times New Roman" w:hAnsi="Times New Roman" w:cs="Times New Roman"/>
                <w:b/>
                <w:bCs/>
                <w:sz w:val="26"/>
                <w:szCs w:val="26"/>
              </w:rPr>
            </w:pPr>
            <w:r w:rsidRPr="00025458">
              <w:rPr>
                <w:rFonts w:ascii="Times New Roman" w:hAnsi="Times New Roman" w:cs="Times New Roman"/>
                <w:b/>
                <w:bCs/>
                <w:sz w:val="26"/>
                <w:szCs w:val="26"/>
              </w:rPr>
              <w:t>TT</w:t>
            </w:r>
          </w:p>
        </w:tc>
        <w:tc>
          <w:tcPr>
            <w:tcW w:w="1246" w:type="dxa"/>
            <w:vMerge w:val="restart"/>
            <w:vAlign w:val="center"/>
          </w:tcPr>
          <w:p w14:paraId="71E6B331"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Nội</w:t>
            </w:r>
            <w:proofErr w:type="spellEnd"/>
            <w:r w:rsidRPr="00025458">
              <w:rPr>
                <w:rFonts w:ascii="Times New Roman" w:hAnsi="Times New Roman" w:cs="Times New Roman"/>
                <w:b/>
                <w:bCs/>
                <w:sz w:val="26"/>
                <w:szCs w:val="26"/>
              </w:rPr>
              <w:t xml:space="preserve"> dung </w:t>
            </w:r>
            <w:proofErr w:type="spellStart"/>
            <w:r w:rsidRPr="00025458">
              <w:rPr>
                <w:rFonts w:ascii="Times New Roman" w:hAnsi="Times New Roman" w:cs="Times New Roman"/>
                <w:b/>
                <w:bCs/>
                <w:sz w:val="26"/>
                <w:szCs w:val="26"/>
              </w:rPr>
              <w:t>kiến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p>
        </w:tc>
        <w:tc>
          <w:tcPr>
            <w:tcW w:w="2127" w:type="dxa"/>
            <w:vMerge w:val="restart"/>
            <w:vAlign w:val="center"/>
          </w:tcPr>
          <w:p w14:paraId="3A75417B"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Đơn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vị</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kiến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p>
        </w:tc>
        <w:tc>
          <w:tcPr>
            <w:tcW w:w="7654" w:type="dxa"/>
            <w:vMerge w:val="restart"/>
            <w:vAlign w:val="center"/>
          </w:tcPr>
          <w:p w14:paraId="3F5DEE11"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Chuẩn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kiến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kĩ</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năng</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cần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kiểm</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tra</w:t>
            </w:r>
            <w:proofErr w:type="spellEnd"/>
          </w:p>
        </w:tc>
        <w:tc>
          <w:tcPr>
            <w:tcW w:w="4168" w:type="dxa"/>
            <w:gridSpan w:val="4"/>
            <w:vAlign w:val="center"/>
          </w:tcPr>
          <w:p w14:paraId="1182C89D"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Câu</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hỏi</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theo</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mức</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độ</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nhận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thức</w:t>
            </w:r>
            <w:proofErr w:type="spellEnd"/>
          </w:p>
        </w:tc>
      </w:tr>
      <w:tr w:rsidR="004B56CD" w:rsidRPr="00025458" w14:paraId="1E2CE84B" w14:textId="77777777" w:rsidTr="00B63D7F">
        <w:trPr>
          <w:trHeight w:val="405"/>
        </w:trPr>
        <w:tc>
          <w:tcPr>
            <w:tcW w:w="563" w:type="dxa"/>
            <w:vMerge/>
            <w:vAlign w:val="center"/>
          </w:tcPr>
          <w:p w14:paraId="5BC11E55"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1246" w:type="dxa"/>
            <w:vMerge/>
            <w:vAlign w:val="center"/>
          </w:tcPr>
          <w:p w14:paraId="1AB5832A"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2127" w:type="dxa"/>
            <w:vMerge/>
            <w:vAlign w:val="center"/>
          </w:tcPr>
          <w:p w14:paraId="4075A565"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7654" w:type="dxa"/>
            <w:vMerge/>
            <w:vAlign w:val="center"/>
          </w:tcPr>
          <w:p w14:paraId="7C56E3F0" w14:textId="77777777" w:rsidR="004B56CD" w:rsidRPr="00025458" w:rsidRDefault="004B56CD" w:rsidP="00827E60">
            <w:pPr>
              <w:spacing w:line="276" w:lineRule="auto"/>
              <w:jc w:val="center"/>
              <w:rPr>
                <w:rFonts w:ascii="Times New Roman" w:hAnsi="Times New Roman" w:cs="Times New Roman"/>
                <w:b/>
                <w:bCs/>
                <w:sz w:val="26"/>
                <w:szCs w:val="26"/>
              </w:rPr>
            </w:pPr>
          </w:p>
        </w:tc>
        <w:tc>
          <w:tcPr>
            <w:tcW w:w="1134" w:type="dxa"/>
            <w:vAlign w:val="center"/>
          </w:tcPr>
          <w:p w14:paraId="2C735CA2"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Nhận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biết</w:t>
            </w:r>
            <w:proofErr w:type="spellEnd"/>
          </w:p>
        </w:tc>
        <w:tc>
          <w:tcPr>
            <w:tcW w:w="1134" w:type="dxa"/>
            <w:vAlign w:val="center"/>
          </w:tcPr>
          <w:p w14:paraId="60B582CC"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Thông</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hiểu</w:t>
            </w:r>
            <w:proofErr w:type="spellEnd"/>
          </w:p>
        </w:tc>
        <w:tc>
          <w:tcPr>
            <w:tcW w:w="992" w:type="dxa"/>
            <w:vAlign w:val="center"/>
          </w:tcPr>
          <w:p w14:paraId="2E67C50C" w14:textId="24C75656"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Vận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dụng</w:t>
            </w:r>
            <w:proofErr w:type="spellEnd"/>
          </w:p>
        </w:tc>
        <w:tc>
          <w:tcPr>
            <w:tcW w:w="908" w:type="dxa"/>
            <w:vAlign w:val="center"/>
          </w:tcPr>
          <w:p w14:paraId="5DFF1747" w14:textId="77777777" w:rsidR="004B56CD" w:rsidRPr="00025458" w:rsidRDefault="004B56CD" w:rsidP="00827E60">
            <w:pPr>
              <w:spacing w:line="276" w:lineRule="auto"/>
              <w:jc w:val="center"/>
              <w:rPr>
                <w:rFonts w:ascii="Times New Roman" w:hAnsi="Times New Roman" w:cs="Times New Roman"/>
                <w:b/>
                <w:bCs/>
                <w:sz w:val="26"/>
                <w:szCs w:val="26"/>
              </w:rPr>
            </w:pPr>
            <w:proofErr w:type="spellStart"/>
            <w:r w:rsidRPr="00025458">
              <w:rPr>
                <w:rFonts w:ascii="Times New Roman" w:hAnsi="Times New Roman" w:cs="Times New Roman"/>
                <w:b/>
                <w:bCs/>
                <w:sz w:val="26"/>
                <w:szCs w:val="26"/>
              </w:rPr>
              <w:t>Vận</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dụng</w:t>
            </w:r>
            <w:proofErr w:type="spellEnd"/>
            <w:r w:rsidRPr="00025458">
              <w:rPr>
                <w:rFonts w:ascii="Times New Roman" w:hAnsi="Times New Roman" w:cs="Times New Roman"/>
                <w:b/>
                <w:bCs/>
                <w:sz w:val="26"/>
                <w:szCs w:val="26"/>
              </w:rPr>
              <w:t xml:space="preserve"> </w:t>
            </w:r>
            <w:proofErr w:type="spellStart"/>
            <w:r w:rsidRPr="00025458">
              <w:rPr>
                <w:rFonts w:ascii="Times New Roman" w:hAnsi="Times New Roman" w:cs="Times New Roman"/>
                <w:b/>
                <w:bCs/>
                <w:sz w:val="26"/>
                <w:szCs w:val="26"/>
              </w:rPr>
              <w:t>cao</w:t>
            </w:r>
            <w:proofErr w:type="spellEnd"/>
          </w:p>
        </w:tc>
      </w:tr>
      <w:tr w:rsidR="00AE74B7" w:rsidRPr="00025458" w14:paraId="73F27E0B" w14:textId="77777777" w:rsidTr="00B63D7F">
        <w:trPr>
          <w:trHeight w:val="405"/>
        </w:trPr>
        <w:tc>
          <w:tcPr>
            <w:tcW w:w="563" w:type="dxa"/>
            <w:vAlign w:val="center"/>
          </w:tcPr>
          <w:p w14:paraId="3BD8557F"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1</w:t>
            </w:r>
          </w:p>
        </w:tc>
        <w:tc>
          <w:tcPr>
            <w:tcW w:w="1246" w:type="dxa"/>
            <w:vAlign w:val="center"/>
          </w:tcPr>
          <w:p w14:paraId="7554B137" w14:textId="6D6E788F"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p>
        </w:tc>
        <w:tc>
          <w:tcPr>
            <w:tcW w:w="2127" w:type="dxa"/>
            <w:vAlign w:val="center"/>
          </w:tcPr>
          <w:p w14:paraId="30EF41D1" w14:textId="1C028371" w:rsidR="00AE74B7"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công thức của chuyển động biến đổi</w:t>
            </w:r>
            <w:r w:rsidR="00DA6CD6">
              <w:rPr>
                <w:rFonts w:ascii="Times New Roman" w:hAnsi="Times New Roman" w:cs="Times New Roman"/>
                <w:bCs/>
                <w:sz w:val="26"/>
                <w:szCs w:val="26"/>
                <w:lang w:val="nl-NL"/>
              </w:rPr>
              <w:t>.</w:t>
            </w:r>
          </w:p>
          <w:p w14:paraId="145E7068" w14:textId="277957E0" w:rsidR="00835A1C"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Sự rơi tự do</w:t>
            </w:r>
            <w:r w:rsidR="00DA6CD6">
              <w:rPr>
                <w:rFonts w:ascii="Times New Roman" w:hAnsi="Times New Roman" w:cs="Times New Roman"/>
                <w:bCs/>
                <w:sz w:val="26"/>
                <w:szCs w:val="26"/>
                <w:lang w:val="nl-NL"/>
              </w:rPr>
              <w:t>.</w:t>
            </w:r>
          </w:p>
          <w:p w14:paraId="09339920" w14:textId="752CED56" w:rsidR="00835A1C"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Chuyển động ném ngang</w:t>
            </w:r>
            <w:r w:rsidR="00DA6CD6">
              <w:rPr>
                <w:rFonts w:ascii="Times New Roman" w:hAnsi="Times New Roman" w:cs="Times New Roman"/>
                <w:bCs/>
                <w:sz w:val="26"/>
                <w:szCs w:val="26"/>
                <w:lang w:val="nl-NL"/>
              </w:rPr>
              <w:t>.</w:t>
            </w:r>
          </w:p>
          <w:p w14:paraId="4D1F8124" w14:textId="5799E896" w:rsidR="00835A1C" w:rsidRPr="00025458" w:rsidRDefault="00835A1C"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Chuyển động ném xiên</w:t>
            </w:r>
            <w:r w:rsidR="00DA6CD6">
              <w:rPr>
                <w:rFonts w:ascii="Times New Roman" w:hAnsi="Times New Roman" w:cs="Times New Roman"/>
                <w:bCs/>
                <w:sz w:val="26"/>
                <w:szCs w:val="26"/>
                <w:lang w:val="nl-NL"/>
              </w:rPr>
              <w:t>.</w:t>
            </w:r>
          </w:p>
        </w:tc>
        <w:tc>
          <w:tcPr>
            <w:tcW w:w="7654" w:type="dxa"/>
          </w:tcPr>
          <w:p w14:paraId="2C232416" w14:textId="77777777" w:rsidR="00AE74B7" w:rsidRDefault="00AE74B7"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 trả lời các ví dụ thực tế.</w:t>
            </w:r>
          </w:p>
          <w:p w14:paraId="2306F229" w14:textId="77777777" w:rsidR="00835A1C" w:rsidRDefault="00835A1C"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F06A4D">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 trong công thức chuyển động ném ngang</w:t>
            </w:r>
          </w:p>
          <w:p w14:paraId="4CAA2D26" w14:textId="6E664F13" w:rsidR="00DF23A0" w:rsidRPr="00025458" w:rsidRDefault="00DF23A0" w:rsidP="00AE74B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w:t>
            </w:r>
            <w:r w:rsidRPr="00025458">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sự rơi tự do</w:t>
            </w:r>
            <w:r w:rsidRPr="00025458">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r>
              <w:rPr>
                <w:rFonts w:ascii="Times New Roman" w:eastAsia="Times New Roman" w:hAnsi="Times New Roman" w:cs="Times New Roman"/>
                <w:sz w:val="26"/>
                <w:szCs w:val="26"/>
                <w:lang w:val="nl-NL"/>
              </w:rPr>
              <w:t xml:space="preserve"> từ 2 bước trở lên.</w:t>
            </w:r>
          </w:p>
        </w:tc>
        <w:tc>
          <w:tcPr>
            <w:tcW w:w="1134" w:type="dxa"/>
            <w:vAlign w:val="center"/>
          </w:tcPr>
          <w:p w14:paraId="3792FA4C" w14:textId="503FC1D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1134" w:type="dxa"/>
            <w:vAlign w:val="center"/>
          </w:tcPr>
          <w:p w14:paraId="1C991A3E" w14:textId="38FD545D"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38906DD4" w14:textId="699A5125"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08" w:type="dxa"/>
            <w:vAlign w:val="center"/>
          </w:tcPr>
          <w:p w14:paraId="17D2256D" w14:textId="07A609BB"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03A13A14" w14:textId="77777777" w:rsidTr="00B63D7F">
        <w:trPr>
          <w:trHeight w:val="405"/>
        </w:trPr>
        <w:tc>
          <w:tcPr>
            <w:tcW w:w="563" w:type="dxa"/>
            <w:vAlign w:val="center"/>
          </w:tcPr>
          <w:p w14:paraId="38DA55B8"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2</w:t>
            </w:r>
          </w:p>
        </w:tc>
        <w:tc>
          <w:tcPr>
            <w:tcW w:w="1246" w:type="dxa"/>
            <w:vAlign w:val="center"/>
          </w:tcPr>
          <w:p w14:paraId="2B175913" w14:textId="117FA30F"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tốc</w:t>
            </w:r>
            <w:proofErr w:type="spellEnd"/>
          </w:p>
        </w:tc>
        <w:tc>
          <w:tcPr>
            <w:tcW w:w="2127" w:type="dxa"/>
            <w:vAlign w:val="center"/>
          </w:tcPr>
          <w:p w14:paraId="0F54FB79" w14:textId="77777777" w:rsidR="00AE74B7" w:rsidRDefault="00827E60"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Mối liên hệ giữa F, m và a</w:t>
            </w:r>
          </w:p>
          <w:p w14:paraId="39C0F097" w14:textId="1C9F04CC" w:rsidR="00827E60" w:rsidRPr="00025458" w:rsidRDefault="00827E60"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Quán tính và khối lượng</w:t>
            </w:r>
          </w:p>
        </w:tc>
        <w:tc>
          <w:tcPr>
            <w:tcW w:w="7654" w:type="dxa"/>
          </w:tcPr>
          <w:p w14:paraId="39DA9DA8" w14:textId="1C0775F2" w:rsidR="00AE74B7" w:rsidRPr="00025458" w:rsidRDefault="00827E60" w:rsidP="00827E60">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 xml:space="preserve">nhớ, nhận biết được và có thể tái hiện lại các dữ liệu, nêu được tên các khái </w:t>
            </w:r>
            <w:r w:rsidRPr="00B63D7F">
              <w:rPr>
                <w:rFonts w:ascii="Times New Roman" w:eastAsia="Times New Roman" w:hAnsi="Times New Roman" w:cs="Times New Roman"/>
                <w:sz w:val="26"/>
                <w:szCs w:val="26"/>
                <w:lang w:val="nl-NL"/>
              </w:rPr>
              <w:t>niệm đã được học, trả lời các ví dụ thực tế.</w:t>
            </w:r>
            <w:r w:rsidR="00B63D7F" w:rsidRPr="00B63D7F">
              <w:rPr>
                <w:rFonts w:ascii="Times New Roman" w:eastAsia="Times New Roman" w:hAnsi="Times New Roman" w:cs="Times New Roman"/>
                <w:sz w:val="26"/>
                <w:szCs w:val="26"/>
                <w:lang w:val="nl-NL"/>
              </w:rPr>
              <w:t xml:space="preserve"> Biết được </w:t>
            </w:r>
            <w:r w:rsidR="00B63D7F" w:rsidRPr="00F06A4D">
              <w:rPr>
                <w:rFonts w:ascii="Times New Roman" w:hAnsi="Times New Roman" w:cs="Times New Roman"/>
                <w:sz w:val="26"/>
                <w:szCs w:val="26"/>
                <w:lang w:val="nl-NL"/>
              </w:rPr>
              <w:t>7 đơn vị cơ bản</w:t>
            </w:r>
            <w:r w:rsidR="00236DBC" w:rsidRPr="00F06A4D">
              <w:rPr>
                <w:rFonts w:ascii="Times New Roman" w:hAnsi="Times New Roman" w:cs="Times New Roman"/>
                <w:sz w:val="26"/>
                <w:szCs w:val="26"/>
                <w:lang w:val="nl-NL"/>
              </w:rPr>
              <w:t>. N</w:t>
            </w:r>
            <w:r w:rsidR="00236DBC" w:rsidRPr="000D7A28">
              <w:rPr>
                <w:rFonts w:ascii="Times New Roman" w:hAnsi="Times New Roman" w:cs="Times New Roman"/>
                <w:sz w:val="26"/>
                <w:szCs w:val="26"/>
                <w:lang w:val="vi-VN"/>
              </w:rPr>
              <w:t>êu được khối lượng là đại lượng đặc trưng cho mức quán tính của vật.</w:t>
            </w:r>
          </w:p>
        </w:tc>
        <w:tc>
          <w:tcPr>
            <w:tcW w:w="1134" w:type="dxa"/>
            <w:vAlign w:val="center"/>
          </w:tcPr>
          <w:p w14:paraId="12DF16D7" w14:textId="6027DEB8"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1134" w:type="dxa"/>
            <w:vAlign w:val="center"/>
          </w:tcPr>
          <w:p w14:paraId="137C03A9" w14:textId="769AA6A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17A51DCC" w14:textId="1D928E54"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3474E5D0" w14:textId="07D005E8"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1BE23044" w14:textId="77777777" w:rsidTr="00B63D7F">
        <w:trPr>
          <w:trHeight w:val="405"/>
        </w:trPr>
        <w:tc>
          <w:tcPr>
            <w:tcW w:w="563" w:type="dxa"/>
            <w:vAlign w:val="center"/>
          </w:tcPr>
          <w:p w14:paraId="5B3DB8C0"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lastRenderedPageBreak/>
              <w:t>3</w:t>
            </w:r>
          </w:p>
        </w:tc>
        <w:tc>
          <w:tcPr>
            <w:tcW w:w="1246" w:type="dxa"/>
            <w:vAlign w:val="center"/>
          </w:tcPr>
          <w:p w14:paraId="69E59363" w14:textId="3DCD529F"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gặp</w:t>
            </w:r>
            <w:proofErr w:type="spellEnd"/>
          </w:p>
        </w:tc>
        <w:tc>
          <w:tcPr>
            <w:tcW w:w="2127" w:type="dxa"/>
            <w:vAlign w:val="center"/>
          </w:tcPr>
          <w:p w14:paraId="06651F82" w14:textId="77777777" w:rsidR="00AE74B7"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Trọng lực</w:t>
            </w:r>
          </w:p>
          <w:p w14:paraId="746B920C" w14:textId="77777777" w:rsidR="00EF02E9"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ma sát</w:t>
            </w:r>
          </w:p>
          <w:p w14:paraId="4FFBED88" w14:textId="77777777" w:rsidR="00EF02E9"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cản</w:t>
            </w:r>
          </w:p>
          <w:p w14:paraId="27541D8D" w14:textId="75DB31B1" w:rsidR="00EF02E9" w:rsidRPr="00025458" w:rsidRDefault="00EF02E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Lực đẩy Acsimet</w:t>
            </w:r>
          </w:p>
        </w:tc>
        <w:tc>
          <w:tcPr>
            <w:tcW w:w="7654" w:type="dxa"/>
          </w:tcPr>
          <w:p w14:paraId="38040F23" w14:textId="77777777" w:rsidR="004042A7" w:rsidRDefault="004042A7" w:rsidP="00AE74B7">
            <w:pPr>
              <w:spacing w:line="360" w:lineRule="auto"/>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 trả lời các ví dụ thực tế.</w:t>
            </w:r>
          </w:p>
          <w:p w14:paraId="60FE62DE" w14:textId="13860F62" w:rsidR="00AE74B7" w:rsidRPr="00025458" w:rsidRDefault="004042A7" w:rsidP="004042A7">
            <w:pPr>
              <w:spacing w:line="360" w:lineRule="auto"/>
              <w:jc w:val="both"/>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Thông hiểu: </w:t>
            </w:r>
            <w:r w:rsidRPr="00025458">
              <w:rPr>
                <w:rFonts w:ascii="Times New Roman" w:eastAsia="Times New Roman" w:hAnsi="Times New Roman" w:cs="Times New Roman"/>
                <w:sz w:val="26"/>
                <w:szCs w:val="26"/>
                <w:lang w:val="nl-NL"/>
              </w:rPr>
              <w:t>hiểu được công thức cơ bản, có khả năng giải thích, diễn đạt được kiến thức đã học theo ý hiểu của mình, có thể trả lời tính toán được các câu hỏi rất đơn giản tương tự với các ví dụ đã được học trên lớp, có khả năng</w:t>
            </w:r>
            <w:r w:rsidRPr="00F06A4D">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 đổi đơn vị... trong công thức của lực ma sát và lực đẩy Acsimet.</w:t>
            </w:r>
          </w:p>
        </w:tc>
        <w:tc>
          <w:tcPr>
            <w:tcW w:w="1134" w:type="dxa"/>
            <w:vAlign w:val="center"/>
          </w:tcPr>
          <w:p w14:paraId="1A23C4C7" w14:textId="08B87942"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1134" w:type="dxa"/>
            <w:vAlign w:val="center"/>
          </w:tcPr>
          <w:p w14:paraId="6940CFDF" w14:textId="281098B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c>
          <w:tcPr>
            <w:tcW w:w="992" w:type="dxa"/>
            <w:vAlign w:val="center"/>
          </w:tcPr>
          <w:p w14:paraId="76738616" w14:textId="1A6AE3D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48EBDF4C" w14:textId="527F46E2"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r w:rsidR="00AE74B7" w:rsidRPr="00025458" w14:paraId="74F2E070" w14:textId="77777777" w:rsidTr="00B63D7F">
        <w:trPr>
          <w:trHeight w:val="405"/>
        </w:trPr>
        <w:tc>
          <w:tcPr>
            <w:tcW w:w="563" w:type="dxa"/>
            <w:vAlign w:val="center"/>
          </w:tcPr>
          <w:p w14:paraId="4F626962"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4</w:t>
            </w:r>
          </w:p>
        </w:tc>
        <w:tc>
          <w:tcPr>
            <w:tcW w:w="1246" w:type="dxa"/>
            <w:vAlign w:val="center"/>
          </w:tcPr>
          <w:p w14:paraId="5E57AA0C" w14:textId="3428F201"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Ba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luật</w:t>
            </w:r>
            <w:proofErr w:type="spellEnd"/>
            <w:r>
              <w:rPr>
                <w:rFonts w:ascii="Times New Roman" w:hAnsi="Times New Roman" w:cs="Times New Roman"/>
                <w:sz w:val="26"/>
                <w:szCs w:val="26"/>
              </w:rPr>
              <w:t xml:space="preserve"> Newton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p>
        </w:tc>
        <w:tc>
          <w:tcPr>
            <w:tcW w:w="2127" w:type="dxa"/>
            <w:vAlign w:val="center"/>
          </w:tcPr>
          <w:p w14:paraId="295763D8" w14:textId="49A9CCC8" w:rsidR="001F31D9" w:rsidRDefault="001F31D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I và II</w:t>
            </w:r>
            <w:r w:rsidR="00676279">
              <w:rPr>
                <w:rFonts w:ascii="Times New Roman" w:hAnsi="Times New Roman" w:cs="Times New Roman"/>
                <w:bCs/>
                <w:sz w:val="26"/>
                <w:szCs w:val="26"/>
                <w:lang w:val="nl-NL"/>
              </w:rPr>
              <w:t>I</w:t>
            </w:r>
            <w:r>
              <w:rPr>
                <w:rFonts w:ascii="Times New Roman" w:hAnsi="Times New Roman" w:cs="Times New Roman"/>
                <w:bCs/>
                <w:sz w:val="26"/>
                <w:szCs w:val="26"/>
                <w:lang w:val="nl-NL"/>
              </w:rPr>
              <w:t xml:space="preserve"> N</w:t>
            </w:r>
            <w:r w:rsidR="00C31A4C">
              <w:rPr>
                <w:rFonts w:ascii="Times New Roman" w:hAnsi="Times New Roman" w:cs="Times New Roman"/>
                <w:bCs/>
                <w:sz w:val="26"/>
                <w:szCs w:val="26"/>
                <w:lang w:val="nl-NL"/>
              </w:rPr>
              <w:t>ewton</w:t>
            </w:r>
          </w:p>
          <w:p w14:paraId="642379E1" w14:textId="6E9AD2C2" w:rsidR="00AE74B7" w:rsidRPr="00025458" w:rsidRDefault="00AE74B7" w:rsidP="00AE74B7">
            <w:pPr>
              <w:spacing w:line="360" w:lineRule="auto"/>
              <w:rPr>
                <w:rFonts w:ascii="Times New Roman" w:hAnsi="Times New Roman" w:cs="Times New Roman"/>
                <w:bCs/>
                <w:sz w:val="26"/>
                <w:szCs w:val="26"/>
                <w:lang w:val="nl-NL"/>
              </w:rPr>
            </w:pPr>
            <w:r w:rsidRPr="00025458">
              <w:rPr>
                <w:rFonts w:ascii="Times New Roman" w:hAnsi="Times New Roman" w:cs="Times New Roman"/>
                <w:bCs/>
                <w:sz w:val="26"/>
                <w:szCs w:val="26"/>
                <w:lang w:val="nl-NL"/>
              </w:rPr>
              <w:t xml:space="preserve">Vận dụng công thức định luật II </w:t>
            </w:r>
            <w:r w:rsidR="001F31D9">
              <w:rPr>
                <w:rFonts w:ascii="Times New Roman" w:hAnsi="Times New Roman" w:cs="Times New Roman"/>
                <w:bCs/>
                <w:sz w:val="26"/>
                <w:szCs w:val="26"/>
                <w:lang w:val="nl-NL"/>
              </w:rPr>
              <w:t>Newton</w:t>
            </w:r>
            <w:r w:rsidRPr="00025458">
              <w:rPr>
                <w:rFonts w:ascii="Times New Roman" w:hAnsi="Times New Roman" w:cs="Times New Roman"/>
                <w:bCs/>
                <w:sz w:val="26"/>
                <w:szCs w:val="26"/>
                <w:lang w:val="nl-NL"/>
              </w:rPr>
              <w:t xml:space="preserve"> và lực ma sát.</w:t>
            </w:r>
          </w:p>
        </w:tc>
        <w:tc>
          <w:tcPr>
            <w:tcW w:w="7654" w:type="dxa"/>
          </w:tcPr>
          <w:p w14:paraId="0D82B01C" w14:textId="714C6F33" w:rsidR="000D7A28" w:rsidRPr="000D7A28" w:rsidRDefault="00C31A4C" w:rsidP="00AE74B7">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 xml:space="preserve">Nhận biết: </w:t>
            </w:r>
            <w:r w:rsidRPr="00025458">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w:t>
            </w:r>
            <w:r w:rsidRPr="000D7A28">
              <w:rPr>
                <w:rFonts w:ascii="Times New Roman" w:eastAsia="Times New Roman" w:hAnsi="Times New Roman" w:cs="Times New Roman"/>
                <w:sz w:val="26"/>
                <w:szCs w:val="26"/>
                <w:lang w:val="nl-NL"/>
              </w:rPr>
              <w:t>học, trả lời các ví dụ thực tế.</w:t>
            </w:r>
            <w:r w:rsidR="000D7A28" w:rsidRPr="000D7A28">
              <w:rPr>
                <w:rFonts w:ascii="Times New Roman" w:hAnsi="Times New Roman" w:cs="Times New Roman"/>
                <w:sz w:val="26"/>
                <w:szCs w:val="26"/>
                <w:lang w:val="vi-VN"/>
              </w:rPr>
              <w:t xml:space="preserve"> Phát biểu định luật I</w:t>
            </w:r>
            <w:r w:rsidR="001019C9" w:rsidRPr="00F06A4D">
              <w:rPr>
                <w:rFonts w:ascii="Times New Roman" w:hAnsi="Times New Roman" w:cs="Times New Roman"/>
                <w:sz w:val="26"/>
                <w:szCs w:val="26"/>
                <w:lang w:val="vi-VN"/>
              </w:rPr>
              <w:t>, III</w:t>
            </w:r>
            <w:r w:rsidR="000D7A28" w:rsidRPr="000D7A28">
              <w:rPr>
                <w:rFonts w:ascii="Times New Roman" w:hAnsi="Times New Roman" w:cs="Times New Roman"/>
                <w:sz w:val="26"/>
                <w:szCs w:val="26"/>
                <w:lang w:val="vi-VN"/>
              </w:rPr>
              <w:t xml:space="preserve"> </w:t>
            </w:r>
            <w:proofErr w:type="spellStart"/>
            <w:r w:rsidR="000D7A28" w:rsidRPr="000D7A28">
              <w:rPr>
                <w:rFonts w:ascii="Times New Roman" w:hAnsi="Times New Roman" w:cs="Times New Roman"/>
                <w:sz w:val="26"/>
                <w:szCs w:val="26"/>
                <w:lang w:val="vi-VN"/>
              </w:rPr>
              <w:t>Newton</w:t>
            </w:r>
            <w:proofErr w:type="spellEnd"/>
            <w:r w:rsidR="000D7A28" w:rsidRPr="000D7A28">
              <w:rPr>
                <w:rFonts w:ascii="Times New Roman" w:hAnsi="Times New Roman" w:cs="Times New Roman"/>
                <w:sz w:val="26"/>
                <w:szCs w:val="26"/>
                <w:lang w:val="vi-VN"/>
              </w:rPr>
              <w:t xml:space="preserve"> và minh hoạ được bằng ví dụ cụ thể.</w:t>
            </w:r>
          </w:p>
          <w:p w14:paraId="40079FAE" w14:textId="264DB0C1" w:rsidR="00AE74B7" w:rsidRPr="00025458" w:rsidRDefault="00AE74B7" w:rsidP="00AE74B7">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Vận dụng:</w:t>
            </w:r>
            <w:r w:rsidRPr="00025458">
              <w:rPr>
                <w:rFonts w:ascii="Times New Roman" w:eastAsia="Times New Roman" w:hAnsi="Times New Roman" w:cs="Times New Roman"/>
                <w:sz w:val="26"/>
                <w:szCs w:val="26"/>
                <w:lang w:val="nl-NL"/>
              </w:rPr>
              <w:t xml:space="preserve"> Nhớ được công thức của định luật II Niu-tơn và lực ma sát. Biết phân tích đề,</w:t>
            </w:r>
            <w:r w:rsidR="009C17D7">
              <w:rPr>
                <w:rFonts w:ascii="Times New Roman" w:eastAsia="Times New Roman" w:hAnsi="Times New Roman" w:cs="Times New Roman"/>
                <w:sz w:val="26"/>
                <w:szCs w:val="26"/>
                <w:lang w:val="nl-NL"/>
              </w:rPr>
              <w:t xml:space="preserve"> vẽ hình, </w:t>
            </w:r>
            <w:r w:rsidRPr="00025458">
              <w:rPr>
                <w:rFonts w:ascii="Times New Roman" w:eastAsia="Times New Roman" w:hAnsi="Times New Roman" w:cs="Times New Roman"/>
                <w:sz w:val="26"/>
                <w:szCs w:val="26"/>
                <w:lang w:val="nl-NL"/>
              </w:rPr>
              <w:t>các thông số của các đại lượng, áp dụng làm bài tập tính toán các đại lượng.</w:t>
            </w:r>
          </w:p>
          <w:p w14:paraId="7F85A21C" w14:textId="77777777" w:rsidR="00AE74B7" w:rsidRPr="00025458" w:rsidRDefault="00AE74B7" w:rsidP="00AE74B7">
            <w:pPr>
              <w:spacing w:line="360" w:lineRule="auto"/>
              <w:rPr>
                <w:rFonts w:ascii="Times New Roman" w:eastAsia="Times New Roman" w:hAnsi="Times New Roman" w:cs="Times New Roman"/>
                <w:sz w:val="26"/>
                <w:szCs w:val="26"/>
                <w:lang w:val="nl-NL"/>
              </w:rPr>
            </w:pPr>
            <w:r w:rsidRPr="00025458">
              <w:rPr>
                <w:rFonts w:ascii="Times New Roman" w:eastAsia="Times New Roman" w:hAnsi="Times New Roman" w:cs="Times New Roman"/>
                <w:b/>
                <w:sz w:val="26"/>
                <w:szCs w:val="26"/>
                <w:lang w:val="nl-NL"/>
              </w:rPr>
              <w:t xml:space="preserve">Vận dụng cao: </w:t>
            </w:r>
            <w:r w:rsidRPr="00025458">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14:paraId="44A90C73" w14:textId="362C4E06"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1134" w:type="dxa"/>
            <w:vAlign w:val="center"/>
          </w:tcPr>
          <w:p w14:paraId="244F706B" w14:textId="25F75C09"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92" w:type="dxa"/>
            <w:vAlign w:val="center"/>
          </w:tcPr>
          <w:p w14:paraId="16988E24"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0.5</w:t>
            </w:r>
          </w:p>
        </w:tc>
        <w:tc>
          <w:tcPr>
            <w:tcW w:w="908" w:type="dxa"/>
            <w:vAlign w:val="center"/>
          </w:tcPr>
          <w:p w14:paraId="7591C9AD"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0.5</w:t>
            </w:r>
          </w:p>
        </w:tc>
      </w:tr>
      <w:tr w:rsidR="00AE74B7" w:rsidRPr="00025458" w14:paraId="0F213842" w14:textId="77777777" w:rsidTr="00B63D7F">
        <w:trPr>
          <w:trHeight w:val="405"/>
        </w:trPr>
        <w:tc>
          <w:tcPr>
            <w:tcW w:w="563" w:type="dxa"/>
            <w:vAlign w:val="center"/>
          </w:tcPr>
          <w:p w14:paraId="24992CCA" w14:textId="77777777" w:rsidR="00AE74B7" w:rsidRPr="00025458" w:rsidRDefault="00AE74B7" w:rsidP="00AE74B7">
            <w:pPr>
              <w:spacing w:line="360" w:lineRule="auto"/>
              <w:jc w:val="center"/>
              <w:rPr>
                <w:rFonts w:ascii="Times New Roman" w:eastAsia="Times New Roman" w:hAnsi="Times New Roman" w:cs="Times New Roman"/>
                <w:color w:val="000000"/>
                <w:sz w:val="26"/>
                <w:szCs w:val="26"/>
              </w:rPr>
            </w:pPr>
            <w:r w:rsidRPr="00025458">
              <w:rPr>
                <w:rFonts w:ascii="Times New Roman" w:eastAsia="Times New Roman" w:hAnsi="Times New Roman" w:cs="Times New Roman"/>
                <w:color w:val="000000"/>
                <w:sz w:val="26"/>
                <w:szCs w:val="26"/>
              </w:rPr>
              <w:t>5</w:t>
            </w:r>
          </w:p>
        </w:tc>
        <w:tc>
          <w:tcPr>
            <w:tcW w:w="1246" w:type="dxa"/>
            <w:vAlign w:val="center"/>
          </w:tcPr>
          <w:p w14:paraId="2357FDDA" w14:textId="18C04886" w:rsidR="00AE74B7" w:rsidRPr="00025458" w:rsidRDefault="00AE74B7" w:rsidP="00AE74B7">
            <w:pPr>
              <w:spacing w:line="360" w:lineRule="auto"/>
              <w:jc w:val="center"/>
              <w:rPr>
                <w:rFonts w:ascii="Times New Roman" w:eastAsia="Times New Roman" w:hAnsi="Times New Roman" w:cs="Times New Roman"/>
                <w:color w:val="000000"/>
                <w:sz w:val="26"/>
                <w:szCs w:val="26"/>
              </w:rPr>
            </w:pPr>
            <w:proofErr w:type="spellStart"/>
            <w:r>
              <w:rPr>
                <w:rFonts w:ascii="Times New Roman" w:hAnsi="Times New Roman" w:cs="Times New Roman"/>
                <w:sz w:val="26"/>
                <w:szCs w:val="26"/>
              </w:rPr>
              <w:t>Khối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riêng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lỏng</w:t>
            </w:r>
            <w:proofErr w:type="spellEnd"/>
          </w:p>
        </w:tc>
        <w:tc>
          <w:tcPr>
            <w:tcW w:w="2127" w:type="dxa"/>
            <w:vAlign w:val="center"/>
          </w:tcPr>
          <w:p w14:paraId="1170BAA3" w14:textId="77777777" w:rsidR="00AE74B7" w:rsidRDefault="00743C9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Khối lượng riêng</w:t>
            </w:r>
          </w:p>
          <w:p w14:paraId="01B25E14" w14:textId="600ED39E" w:rsidR="00743C99" w:rsidRPr="00025458" w:rsidRDefault="00743C99" w:rsidP="00AE74B7">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Áp suất chất lỏng</w:t>
            </w:r>
          </w:p>
        </w:tc>
        <w:tc>
          <w:tcPr>
            <w:tcW w:w="7654" w:type="dxa"/>
            <w:vAlign w:val="center"/>
          </w:tcPr>
          <w:p w14:paraId="1767B953" w14:textId="107796A5" w:rsidR="00A546D8" w:rsidRPr="000D7A28" w:rsidRDefault="00A546D8" w:rsidP="00A546D8">
            <w:pPr>
              <w:spacing w:line="360" w:lineRule="auto"/>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 xml:space="preserve">Nhận biết: </w:t>
            </w:r>
            <w:r w:rsidR="00A441D9">
              <w:rPr>
                <w:rFonts w:ascii="Times New Roman" w:eastAsia="Times New Roman" w:hAnsi="Times New Roman" w:cs="Times New Roman"/>
                <w:sz w:val="26"/>
                <w:szCs w:val="26"/>
                <w:lang w:val="nl-NL"/>
              </w:rPr>
              <w:t>khối lượng riêng của một chất là khối lượng của một đơn vị thể tích của chất đó. Biết được công thức tính khối lượng riêng, đại lượng và đơn vị, biết được công thức tính áp suất</w:t>
            </w:r>
            <w:r w:rsidRPr="000D7A28">
              <w:rPr>
                <w:rFonts w:ascii="Times New Roman" w:hAnsi="Times New Roman" w:cs="Times New Roman"/>
                <w:sz w:val="26"/>
                <w:szCs w:val="26"/>
                <w:lang w:val="vi-VN"/>
              </w:rPr>
              <w:t>.</w:t>
            </w:r>
          </w:p>
          <w:p w14:paraId="32CFDC7D" w14:textId="0B22770E" w:rsidR="00AE74B7" w:rsidRPr="00025458" w:rsidRDefault="00AE74B7" w:rsidP="00AE74B7">
            <w:pPr>
              <w:spacing w:line="360" w:lineRule="auto"/>
              <w:jc w:val="both"/>
              <w:rPr>
                <w:rFonts w:ascii="Times New Roman" w:eastAsia="Times New Roman" w:hAnsi="Times New Roman" w:cs="Times New Roman"/>
                <w:b/>
                <w:sz w:val="26"/>
                <w:szCs w:val="26"/>
                <w:lang w:val="nl-NL"/>
              </w:rPr>
            </w:pPr>
            <w:r w:rsidRPr="00025458">
              <w:rPr>
                <w:rFonts w:ascii="Times New Roman" w:eastAsia="Times New Roman" w:hAnsi="Times New Roman" w:cs="Times New Roman"/>
                <w:b/>
                <w:sz w:val="26"/>
                <w:szCs w:val="26"/>
                <w:lang w:val="nl-NL"/>
              </w:rPr>
              <w:t>Thông hiểu:</w:t>
            </w:r>
            <w:r w:rsidR="00A441D9">
              <w:rPr>
                <w:rFonts w:ascii="Times New Roman" w:eastAsia="Times New Roman" w:hAnsi="Times New Roman" w:cs="Times New Roman"/>
                <w:b/>
                <w:sz w:val="26"/>
                <w:szCs w:val="26"/>
                <w:lang w:val="nl-NL"/>
              </w:rPr>
              <w:t xml:space="preserve"> </w:t>
            </w:r>
            <w:r w:rsidRPr="00025458">
              <w:rPr>
                <w:rFonts w:ascii="Times New Roman" w:eastAsia="Times New Roman" w:hAnsi="Times New Roman" w:cs="Times New Roman"/>
                <w:sz w:val="26"/>
                <w:szCs w:val="26"/>
                <w:lang w:val="nl-NL"/>
              </w:rPr>
              <w:t>có thể trả lời tính toán được các câu hỏi rất đơn giản tương tự với các ví dụ đã được học trên lớp, có khả năng</w:t>
            </w:r>
            <w:r w:rsidRPr="00F06A4D">
              <w:rPr>
                <w:rFonts w:ascii="Times New Roman" w:hAnsi="Times New Roman" w:cs="Times New Roman"/>
                <w:sz w:val="26"/>
                <w:szCs w:val="26"/>
                <w:lang w:val="nl-NL"/>
              </w:rPr>
              <w:t xml:space="preserve"> </w:t>
            </w:r>
            <w:r w:rsidRPr="00025458">
              <w:rPr>
                <w:rFonts w:ascii="Times New Roman" w:eastAsia="Times New Roman" w:hAnsi="Times New Roman" w:cs="Times New Roman"/>
                <w:sz w:val="26"/>
                <w:szCs w:val="26"/>
                <w:lang w:val="nl-NL"/>
              </w:rPr>
              <w:t xml:space="preserve">chuyển từ các ngôn từ sang số liệu... trong công thức </w:t>
            </w:r>
            <w:r w:rsidR="00A441D9">
              <w:rPr>
                <w:rFonts w:ascii="Times New Roman" w:eastAsia="Times New Roman" w:hAnsi="Times New Roman" w:cs="Times New Roman"/>
                <w:sz w:val="26"/>
                <w:szCs w:val="26"/>
                <w:lang w:val="nl-NL"/>
              </w:rPr>
              <w:t>tính áp suất chất lỏng</w:t>
            </w:r>
            <w:r>
              <w:rPr>
                <w:rFonts w:ascii="Times New Roman" w:eastAsia="Times New Roman" w:hAnsi="Times New Roman" w:cs="Times New Roman"/>
                <w:sz w:val="26"/>
                <w:szCs w:val="26"/>
                <w:lang w:val="nl-NL"/>
              </w:rPr>
              <w:t>.</w:t>
            </w:r>
          </w:p>
        </w:tc>
        <w:tc>
          <w:tcPr>
            <w:tcW w:w="1134" w:type="dxa"/>
            <w:vAlign w:val="center"/>
          </w:tcPr>
          <w:p w14:paraId="6B4A7C3B" w14:textId="5CB9FB1E" w:rsidR="00AE74B7" w:rsidRPr="00025458" w:rsidRDefault="00CD0F78"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1134" w:type="dxa"/>
            <w:vAlign w:val="center"/>
          </w:tcPr>
          <w:p w14:paraId="238CC597" w14:textId="77777777" w:rsidR="00AE74B7" w:rsidRPr="00025458" w:rsidRDefault="00AE74B7" w:rsidP="00AE74B7">
            <w:pPr>
              <w:spacing w:line="360" w:lineRule="auto"/>
              <w:jc w:val="center"/>
              <w:rPr>
                <w:rFonts w:ascii="Times New Roman" w:hAnsi="Times New Roman" w:cs="Times New Roman"/>
                <w:b/>
                <w:bCs/>
                <w:sz w:val="26"/>
                <w:szCs w:val="26"/>
                <w:lang w:val="nl-NL"/>
              </w:rPr>
            </w:pPr>
            <w:r w:rsidRPr="00025458">
              <w:rPr>
                <w:rFonts w:ascii="Times New Roman" w:hAnsi="Times New Roman" w:cs="Times New Roman"/>
                <w:b/>
                <w:bCs/>
                <w:sz w:val="26"/>
                <w:szCs w:val="26"/>
                <w:lang w:val="nl-NL"/>
              </w:rPr>
              <w:t>1</w:t>
            </w:r>
          </w:p>
        </w:tc>
        <w:tc>
          <w:tcPr>
            <w:tcW w:w="992" w:type="dxa"/>
            <w:vAlign w:val="center"/>
          </w:tcPr>
          <w:p w14:paraId="6A8509E5" w14:textId="11B27E5A"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c>
          <w:tcPr>
            <w:tcW w:w="908" w:type="dxa"/>
            <w:vAlign w:val="center"/>
          </w:tcPr>
          <w:p w14:paraId="0CD98071" w14:textId="77CF2F61" w:rsidR="00AE74B7" w:rsidRPr="00025458" w:rsidRDefault="00EA1204" w:rsidP="00AE74B7">
            <w:pPr>
              <w:spacing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p>
        </w:tc>
      </w:tr>
    </w:tbl>
    <w:p w14:paraId="498661D0" w14:textId="77777777" w:rsidR="006658E9" w:rsidRDefault="006658E9" w:rsidP="00A441D9">
      <w:pPr>
        <w:spacing w:after="0"/>
        <w:rPr>
          <w:rFonts w:cs="Times New Roman"/>
          <w:b/>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2906"/>
        <w:gridCol w:w="5411"/>
      </w:tblGrid>
      <w:tr w:rsidR="00BB00D0" w:rsidRPr="002E5E17" w14:paraId="587998E2" w14:textId="77777777" w:rsidTr="00BB00D0">
        <w:trPr>
          <w:jc w:val="center"/>
        </w:trPr>
        <w:tc>
          <w:tcPr>
            <w:tcW w:w="4438" w:type="dxa"/>
          </w:tcPr>
          <w:p w14:paraId="1BB79710" w14:textId="77777777" w:rsidR="00BB00D0" w:rsidRPr="002E5E17" w:rsidRDefault="00BB00D0" w:rsidP="005A6034">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lastRenderedPageBreak/>
              <w:br/>
            </w:r>
            <w:r w:rsidRPr="002E5E17">
              <w:rPr>
                <w:rFonts w:ascii="Times New Roman" w:hAnsi="Times New Roman" w:cs="Times New Roman"/>
                <w:b/>
                <w:sz w:val="26"/>
                <w:szCs w:val="26"/>
                <w:lang w:val="pt-BR"/>
              </w:rPr>
              <w:t>Duyệt của Ban Giám hiệu</w:t>
            </w:r>
          </w:p>
        </w:tc>
        <w:tc>
          <w:tcPr>
            <w:tcW w:w="2906" w:type="dxa"/>
          </w:tcPr>
          <w:p w14:paraId="6D2AF9D5" w14:textId="77777777" w:rsidR="00BB00D0" w:rsidRPr="002E5E17" w:rsidRDefault="00BB00D0" w:rsidP="005A6034">
            <w:pPr>
              <w:spacing w:line="360" w:lineRule="auto"/>
              <w:rPr>
                <w:rFonts w:ascii="Times New Roman" w:hAnsi="Times New Roman" w:cs="Times New Roman"/>
                <w:b/>
                <w:sz w:val="26"/>
                <w:szCs w:val="26"/>
                <w:lang w:val="pt-BR"/>
              </w:rPr>
            </w:pPr>
          </w:p>
        </w:tc>
        <w:tc>
          <w:tcPr>
            <w:tcW w:w="5411" w:type="dxa"/>
          </w:tcPr>
          <w:p w14:paraId="24BF42FD" w14:textId="77777777" w:rsidR="00BB00D0" w:rsidRPr="002E5E17" w:rsidRDefault="00BB00D0" w:rsidP="005A6034">
            <w:pPr>
              <w:spacing w:line="360" w:lineRule="auto"/>
              <w:rPr>
                <w:rFonts w:ascii="Times New Roman" w:hAnsi="Times New Roman" w:cs="Times New Roman"/>
                <w:b/>
                <w:sz w:val="26"/>
                <w:szCs w:val="26"/>
                <w:lang w:val="pt-BR"/>
              </w:rPr>
            </w:pPr>
          </w:p>
        </w:tc>
      </w:tr>
      <w:tr w:rsidR="00BB00D0" w:rsidRPr="00F06A4D" w14:paraId="49004F91" w14:textId="77777777" w:rsidTr="00BB00D0">
        <w:trPr>
          <w:jc w:val="center"/>
        </w:trPr>
        <w:tc>
          <w:tcPr>
            <w:tcW w:w="4438" w:type="dxa"/>
          </w:tcPr>
          <w:p w14:paraId="4BEB000D" w14:textId="77777777" w:rsidR="00BB00D0" w:rsidRPr="002E5E17" w:rsidRDefault="00BB00D0" w:rsidP="005A6034">
            <w:pPr>
              <w:tabs>
                <w:tab w:val="left" w:pos="1985"/>
                <w:tab w:val="left" w:pos="2268"/>
              </w:tabs>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Hiệu phó chuyên môn</w:t>
            </w:r>
          </w:p>
          <w:p w14:paraId="116DC66C"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B61CC97"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p>
          <w:p w14:paraId="31F28EE7" w14:textId="77777777" w:rsidR="00BB00D0" w:rsidRPr="002E5E17" w:rsidRDefault="00BB00D0" w:rsidP="005A6034">
            <w:pPr>
              <w:pStyle w:val="ListParagraph"/>
              <w:tabs>
                <w:tab w:val="left" w:pos="2562"/>
                <w:tab w:val="left" w:pos="6120"/>
                <w:tab w:val="left" w:pos="7650"/>
              </w:tabs>
              <w:spacing w:line="360" w:lineRule="auto"/>
              <w:ind w:left="0"/>
              <w:jc w:val="center"/>
              <w:rPr>
                <w:rFonts w:ascii="Times New Roman" w:hAnsi="Times New Roman" w:cs="Times New Roman"/>
                <w:sz w:val="26"/>
                <w:szCs w:val="26"/>
                <w:lang w:val="pt-BR"/>
              </w:rPr>
            </w:pPr>
            <w:r w:rsidRPr="002E5E17">
              <w:rPr>
                <w:rFonts w:ascii="Times New Roman" w:hAnsi="Times New Roman" w:cs="Times New Roman"/>
                <w:b/>
                <w:sz w:val="26"/>
                <w:szCs w:val="26"/>
                <w:lang w:val="vi-VN"/>
              </w:rPr>
              <w:t>Trần Thị Huyền Trang</w:t>
            </w:r>
          </w:p>
        </w:tc>
        <w:tc>
          <w:tcPr>
            <w:tcW w:w="2906" w:type="dxa"/>
          </w:tcPr>
          <w:p w14:paraId="416109C9" w14:textId="77777777" w:rsidR="00BB00D0" w:rsidRPr="002E5E17" w:rsidRDefault="00BB00D0" w:rsidP="005A6034">
            <w:pPr>
              <w:spacing w:line="360" w:lineRule="auto"/>
              <w:rPr>
                <w:rFonts w:ascii="Times New Roman" w:hAnsi="Times New Roman" w:cs="Times New Roman"/>
                <w:b/>
                <w:sz w:val="26"/>
                <w:szCs w:val="26"/>
                <w:lang w:val="pt-BR"/>
              </w:rPr>
            </w:pPr>
          </w:p>
        </w:tc>
        <w:tc>
          <w:tcPr>
            <w:tcW w:w="5411" w:type="dxa"/>
          </w:tcPr>
          <w:p w14:paraId="42C14401" w14:textId="77777777" w:rsidR="00BB00D0" w:rsidRPr="002E5E17" w:rsidRDefault="00BB00D0"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vi-VN"/>
              </w:rPr>
              <w:t>T</w:t>
            </w:r>
            <w:r w:rsidRPr="002E5E17">
              <w:rPr>
                <w:rFonts w:ascii="Times New Roman" w:hAnsi="Times New Roman" w:cs="Times New Roman"/>
                <w:b/>
                <w:sz w:val="26"/>
                <w:szCs w:val="26"/>
                <w:lang w:val="pt-BR"/>
              </w:rPr>
              <w:t>ổ trưởng chuyên môn</w:t>
            </w:r>
          </w:p>
          <w:p w14:paraId="0B5AA7FE" w14:textId="77777777" w:rsidR="00BB00D0" w:rsidRPr="002E5E17" w:rsidRDefault="00BB00D0" w:rsidP="005A6034">
            <w:pPr>
              <w:spacing w:line="360" w:lineRule="auto"/>
              <w:jc w:val="center"/>
              <w:rPr>
                <w:rFonts w:ascii="Times New Roman" w:hAnsi="Times New Roman" w:cs="Times New Roman"/>
                <w:b/>
                <w:sz w:val="26"/>
                <w:szCs w:val="26"/>
                <w:lang w:val="pt-BR"/>
              </w:rPr>
            </w:pPr>
          </w:p>
          <w:p w14:paraId="2FEB75A5" w14:textId="77777777" w:rsidR="00BB00D0" w:rsidRPr="002E5E17" w:rsidRDefault="00BB00D0" w:rsidP="005A6034">
            <w:pPr>
              <w:spacing w:line="360" w:lineRule="auto"/>
              <w:jc w:val="center"/>
              <w:rPr>
                <w:rFonts w:ascii="Times New Roman" w:hAnsi="Times New Roman" w:cs="Times New Roman"/>
                <w:b/>
                <w:sz w:val="26"/>
                <w:szCs w:val="26"/>
                <w:lang w:val="pt-BR"/>
              </w:rPr>
            </w:pPr>
          </w:p>
          <w:p w14:paraId="770D0185" w14:textId="77777777" w:rsidR="00BB00D0" w:rsidRPr="002E5E17" w:rsidRDefault="00BB00D0" w:rsidP="005A6034">
            <w:pPr>
              <w:spacing w:line="360" w:lineRule="auto"/>
              <w:jc w:val="center"/>
              <w:rPr>
                <w:rFonts w:ascii="Times New Roman" w:hAnsi="Times New Roman" w:cs="Times New Roman"/>
                <w:b/>
                <w:sz w:val="26"/>
                <w:szCs w:val="26"/>
                <w:lang w:val="pt-BR"/>
              </w:rPr>
            </w:pPr>
            <w:r w:rsidRPr="002E5E17">
              <w:rPr>
                <w:rFonts w:ascii="Times New Roman" w:hAnsi="Times New Roman" w:cs="Times New Roman"/>
                <w:b/>
                <w:sz w:val="26"/>
                <w:szCs w:val="26"/>
                <w:lang w:val="pt-BR"/>
              </w:rPr>
              <w:t>Phạm Thị Hạnh</w:t>
            </w:r>
          </w:p>
        </w:tc>
      </w:tr>
    </w:tbl>
    <w:p w14:paraId="2BF93815" w14:textId="77777777" w:rsidR="00BB00D0" w:rsidRPr="002E5E17" w:rsidRDefault="00BB00D0" w:rsidP="00BB00D0">
      <w:pPr>
        <w:spacing w:after="0" w:line="240" w:lineRule="auto"/>
        <w:rPr>
          <w:rFonts w:cs="Times New Roman"/>
          <w:sz w:val="26"/>
          <w:szCs w:val="26"/>
          <w:lang w:val="pt-BR"/>
        </w:rPr>
      </w:pPr>
      <w:r w:rsidRPr="002E5E17">
        <w:rPr>
          <w:rFonts w:cs="Times New Roman"/>
          <w:b/>
          <w:sz w:val="26"/>
          <w:szCs w:val="26"/>
          <w:lang w:val="pt-BR"/>
        </w:rPr>
        <w:t xml:space="preserve">                                          </w:t>
      </w:r>
    </w:p>
    <w:p w14:paraId="12E93F45" w14:textId="77777777" w:rsidR="00BB00D0" w:rsidRPr="00D8112B" w:rsidRDefault="00BB00D0" w:rsidP="00BB00D0">
      <w:pPr>
        <w:pStyle w:val="ListParagraph"/>
        <w:spacing w:after="0"/>
        <w:rPr>
          <w:rFonts w:ascii="Times New Roman" w:hAnsi="Times New Roman" w:cs="Times New Roman"/>
          <w:i/>
          <w:sz w:val="24"/>
          <w:szCs w:val="24"/>
          <w:lang w:val="pt-BR"/>
        </w:rPr>
      </w:pPr>
      <w:r w:rsidRPr="00D8112B">
        <w:rPr>
          <w:rFonts w:ascii="Times New Roman" w:hAnsi="Times New Roman" w:cs="Times New Roman"/>
          <w:i/>
          <w:sz w:val="24"/>
          <w:szCs w:val="24"/>
          <w:lang w:val="pt-BR"/>
        </w:rPr>
        <w:t>Nơi nhận:</w:t>
      </w:r>
    </w:p>
    <w:p w14:paraId="192CF20A" w14:textId="77777777" w:rsidR="00BB00D0" w:rsidRPr="00D8112B" w:rsidRDefault="00BB00D0" w:rsidP="00BB00D0">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BGH;</w:t>
      </w:r>
    </w:p>
    <w:p w14:paraId="6C4E3768" w14:textId="77777777" w:rsidR="00BB00D0" w:rsidRPr="00D8112B" w:rsidRDefault="00BB00D0" w:rsidP="00BB00D0">
      <w:pPr>
        <w:pStyle w:val="ListParagraph"/>
        <w:spacing w:after="0"/>
        <w:ind w:firstLine="270"/>
        <w:rPr>
          <w:rFonts w:ascii="Times New Roman" w:hAnsi="Times New Roman" w:cs="Times New Roman"/>
          <w:i/>
          <w:sz w:val="24"/>
          <w:szCs w:val="24"/>
          <w:lang w:val="pt-BR"/>
        </w:rPr>
      </w:pPr>
      <w:r w:rsidRPr="00D8112B">
        <w:rPr>
          <w:rFonts w:ascii="Times New Roman" w:hAnsi="Times New Roman" w:cs="Times New Roman"/>
          <w:i/>
          <w:sz w:val="24"/>
          <w:szCs w:val="24"/>
          <w:lang w:val="pt-BR"/>
        </w:rPr>
        <w:t>+ GV trong tổ;</w:t>
      </w:r>
    </w:p>
    <w:p w14:paraId="0FB07F74" w14:textId="77777777" w:rsidR="00BB00D0" w:rsidRDefault="00BB00D0" w:rsidP="00BB00D0">
      <w:pPr>
        <w:pStyle w:val="ListParagraph"/>
        <w:spacing w:after="0"/>
        <w:ind w:left="360" w:firstLine="630"/>
        <w:rPr>
          <w:rFonts w:ascii="Times New Roman" w:hAnsi="Times New Roman" w:cs="Times New Roman"/>
          <w:i/>
          <w:sz w:val="24"/>
          <w:szCs w:val="24"/>
          <w:lang w:val="pt-BR"/>
        </w:rPr>
      </w:pPr>
      <w:r w:rsidRPr="00D8112B">
        <w:rPr>
          <w:rFonts w:ascii="Times New Roman" w:hAnsi="Times New Roman" w:cs="Times New Roman"/>
          <w:i/>
          <w:sz w:val="24"/>
          <w:szCs w:val="24"/>
          <w:lang w:val="pt-BR"/>
        </w:rPr>
        <w:t>+ Lưu hồ sơ CM.</w:t>
      </w:r>
    </w:p>
    <w:p w14:paraId="7EC9B87D" w14:textId="6CB7ACA0" w:rsidR="00F06A4D" w:rsidRDefault="00F06A4D">
      <w:pPr>
        <w:rPr>
          <w:rFonts w:cs="Times New Roman"/>
          <w:b/>
          <w:sz w:val="26"/>
          <w:szCs w:val="26"/>
          <w:lang w:val="nl-NL"/>
        </w:rPr>
      </w:pPr>
      <w:r>
        <w:rPr>
          <w:rFonts w:cs="Times New Roman"/>
          <w:b/>
          <w:sz w:val="26"/>
          <w:szCs w:val="26"/>
          <w:lang w:val="nl-NL"/>
        </w:rPr>
        <w:br w:type="page"/>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F06A4D" w14:paraId="1C566CD8" w14:textId="77777777" w:rsidTr="00F06A4D">
        <w:tc>
          <w:tcPr>
            <w:tcW w:w="5245" w:type="dxa"/>
            <w:tcBorders>
              <w:top w:val="nil"/>
              <w:left w:val="nil"/>
              <w:bottom w:val="nil"/>
              <w:right w:val="nil"/>
            </w:tcBorders>
            <w:hideMark/>
          </w:tcPr>
          <w:p w14:paraId="2E564739" w14:textId="77777777" w:rsidR="00F06A4D" w:rsidRDefault="00F06A4D">
            <w:pPr>
              <w:spacing w:after="0" w:line="240" w:lineRule="auto"/>
              <w:jc w:val="center"/>
              <w:rPr>
                <w:szCs w:val="26"/>
                <w:lang w:val="it-IT"/>
              </w:rPr>
            </w:pPr>
            <w:r>
              <w:rPr>
                <w:szCs w:val="26"/>
                <w:lang w:val="it-IT"/>
              </w:rPr>
              <w:lastRenderedPageBreak/>
              <w:t>SỞ GIÁO DỤC VÀ ĐÀO TẠO TP</w:t>
            </w:r>
            <w:r>
              <w:rPr>
                <w:szCs w:val="26"/>
                <w:lang w:val="vi-VN"/>
              </w:rPr>
              <w:t>.</w:t>
            </w:r>
            <w:r>
              <w:rPr>
                <w:szCs w:val="26"/>
                <w:lang w:val="it-IT"/>
              </w:rPr>
              <w:t xml:space="preserve"> HCM</w:t>
            </w:r>
          </w:p>
          <w:p w14:paraId="3EF7268E" w14:textId="77777777" w:rsidR="00F06A4D" w:rsidRPr="00F06A4D" w:rsidRDefault="00F06A4D">
            <w:pPr>
              <w:jc w:val="center"/>
              <w:rPr>
                <w:i/>
                <w:lang w:val="it-IT"/>
              </w:rPr>
            </w:pPr>
            <w:r>
              <w:rPr>
                <w:b/>
                <w:szCs w:val="26"/>
                <w:lang w:val="it-IT"/>
              </w:rPr>
              <w:t>TRƯỜNG THPT NĂNG KHIẾU TDTT H.BC</w:t>
            </w:r>
            <w:r w:rsidRPr="00F06A4D">
              <w:rPr>
                <w:lang w:val="it-IT"/>
              </w:rPr>
              <w:br/>
            </w:r>
          </w:p>
          <w:p w14:paraId="2A8EEF0D" w14:textId="77777777" w:rsidR="00F06A4D" w:rsidRPr="00F06A4D" w:rsidRDefault="00F06A4D">
            <w:pPr>
              <w:jc w:val="center"/>
              <w:rPr>
                <w:b/>
                <w:lang w:val="it-IT"/>
              </w:rPr>
            </w:pPr>
            <w:r w:rsidRPr="00F06A4D">
              <w:rPr>
                <w:b/>
                <w:lang w:val="it-IT"/>
              </w:rPr>
              <w:t>ĐỀ CHÍNH THỨC</w:t>
            </w:r>
          </w:p>
          <w:p w14:paraId="48759AEA" w14:textId="77777777" w:rsidR="00F06A4D" w:rsidRPr="00F06A4D" w:rsidRDefault="00F06A4D">
            <w:pPr>
              <w:jc w:val="center"/>
              <w:rPr>
                <w:b/>
                <w:lang w:val="it-IT"/>
              </w:rPr>
            </w:pPr>
            <w:r w:rsidRPr="00F06A4D">
              <w:rPr>
                <w:i/>
                <w:lang w:val="it-IT"/>
              </w:rPr>
              <w:t>(Đề thi có 02 trang)</w:t>
            </w:r>
          </w:p>
        </w:tc>
        <w:tc>
          <w:tcPr>
            <w:tcW w:w="4820" w:type="dxa"/>
            <w:tcBorders>
              <w:top w:val="nil"/>
              <w:left w:val="nil"/>
              <w:bottom w:val="nil"/>
              <w:right w:val="nil"/>
            </w:tcBorders>
            <w:hideMark/>
          </w:tcPr>
          <w:p w14:paraId="62C4F100" w14:textId="77777777" w:rsidR="00F06A4D" w:rsidRDefault="00F06A4D">
            <w:pPr>
              <w:spacing w:after="0" w:line="240" w:lineRule="auto"/>
              <w:jc w:val="center"/>
              <w:rPr>
                <w:b/>
                <w:szCs w:val="26"/>
                <w:lang w:val="it-IT"/>
              </w:rPr>
            </w:pPr>
            <w:r>
              <w:rPr>
                <w:b/>
                <w:szCs w:val="26"/>
                <w:lang w:val="it-IT"/>
              </w:rPr>
              <w:t xml:space="preserve">ĐỀ KIỂM TRA HỌC KÌ </w:t>
            </w:r>
            <w:r>
              <w:rPr>
                <w:b/>
                <w:szCs w:val="26"/>
                <w:lang w:val="vi-VN"/>
              </w:rPr>
              <w:t>I</w:t>
            </w:r>
            <w:r w:rsidRPr="00F06A4D">
              <w:rPr>
                <w:b/>
                <w:lang w:val="it-IT"/>
              </w:rPr>
              <w:br/>
              <w:t>NĂM HỌC 2022 - 2023</w:t>
            </w:r>
            <w:r w:rsidRPr="00F06A4D">
              <w:rPr>
                <w:b/>
                <w:lang w:val="it-IT"/>
              </w:rPr>
              <w:br/>
            </w:r>
            <w:r>
              <w:rPr>
                <w:b/>
                <w:szCs w:val="26"/>
                <w:lang w:val="it-IT"/>
              </w:rPr>
              <w:t>MÔN VẬT LÝ – KHỐI 10</w:t>
            </w:r>
          </w:p>
          <w:p w14:paraId="385E7FB7" w14:textId="77777777" w:rsidR="00F06A4D" w:rsidRPr="00F06A4D" w:rsidRDefault="00F06A4D">
            <w:pPr>
              <w:jc w:val="center"/>
              <w:rPr>
                <w:i/>
                <w:lang w:val="it-IT"/>
              </w:rPr>
            </w:pPr>
            <w:r w:rsidRPr="00F06A4D">
              <w:rPr>
                <w:i/>
                <w:lang w:val="it-IT"/>
              </w:rPr>
              <w:t>Thời gian làm bài: 45 Phút</w:t>
            </w:r>
            <w:r w:rsidRPr="00F06A4D">
              <w:rPr>
                <w:i/>
                <w:lang w:val="it-IT"/>
              </w:rPr>
              <w:br/>
              <w:t>(không kể thời gian phát đề)</w:t>
            </w:r>
          </w:p>
        </w:tc>
      </w:tr>
      <w:tr w:rsidR="00F06A4D" w14:paraId="27BE13BC" w14:textId="77777777" w:rsidTr="00F06A4D">
        <w:trPr>
          <w:trHeight w:val="546"/>
        </w:trPr>
        <w:tc>
          <w:tcPr>
            <w:tcW w:w="5245" w:type="dxa"/>
            <w:tcBorders>
              <w:top w:val="nil"/>
              <w:left w:val="nil"/>
              <w:bottom w:val="single" w:sz="2" w:space="0" w:color="000000"/>
              <w:right w:val="nil"/>
            </w:tcBorders>
            <w:hideMark/>
          </w:tcPr>
          <w:p w14:paraId="3A9A5A62" w14:textId="77777777" w:rsidR="00F06A4D" w:rsidRDefault="00F06A4D">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4820" w:type="dxa"/>
            <w:tcBorders>
              <w:top w:val="nil"/>
              <w:left w:val="nil"/>
              <w:bottom w:val="single" w:sz="2" w:space="0" w:color="000000"/>
              <w:right w:val="nil"/>
            </w:tcBorders>
            <w:hideMark/>
          </w:tcPr>
          <w:p w14:paraId="4E8A391E" w14:textId="77777777" w:rsidR="00F06A4D" w:rsidRDefault="00F06A4D">
            <w:pPr>
              <w:rPr>
                <w:b/>
                <w:bCs/>
                <w:szCs w:val="26"/>
              </w:rPr>
            </w:pPr>
            <w:proofErr w:type="spellStart"/>
            <w:r>
              <w:t>Số</w:t>
            </w:r>
            <w:proofErr w:type="spellEnd"/>
            <w:r>
              <w:t xml:space="preserve"> </w:t>
            </w:r>
            <w:proofErr w:type="spellStart"/>
            <w:r>
              <w:t>báo</w:t>
            </w:r>
            <w:proofErr w:type="spellEnd"/>
            <w:r>
              <w:t xml:space="preserve"> </w:t>
            </w:r>
            <w:proofErr w:type="spellStart"/>
            <w:r>
              <w:t>danh</w:t>
            </w:r>
            <w:proofErr w:type="spellEnd"/>
            <w:r>
              <w:t>: …………………………</w:t>
            </w:r>
            <w:proofErr w:type="gramStart"/>
            <w:r>
              <w:t>…..</w:t>
            </w:r>
            <w:proofErr w:type="gramEnd"/>
            <w:r>
              <w:t xml:space="preserve">      </w:t>
            </w:r>
          </w:p>
        </w:tc>
      </w:tr>
    </w:tbl>
    <w:p w14:paraId="4207D2FC" w14:textId="77777777" w:rsidR="00F06A4D" w:rsidRDefault="00F06A4D" w:rsidP="00F06A4D">
      <w:pPr>
        <w:spacing w:after="0" w:line="240" w:lineRule="auto"/>
        <w:jc w:val="both"/>
        <w:rPr>
          <w:rFonts w:eastAsia="Calibri"/>
          <w:b/>
          <w:szCs w:val="24"/>
          <w:lang w:val="it-IT"/>
        </w:rPr>
      </w:pPr>
      <w:r>
        <w:rPr>
          <w:b/>
          <w:szCs w:val="24"/>
          <w:lang w:val="it-IT"/>
        </w:rPr>
        <w:t>I. PHẦN TRẮC NGHIỆM (16 CÂU – 4,0 ĐIỂM)</w:t>
      </w:r>
    </w:p>
    <w:p w14:paraId="4135F686" w14:textId="77777777" w:rsidR="00F06A4D" w:rsidRPr="00F06A4D" w:rsidRDefault="00F06A4D" w:rsidP="00F06A4D">
      <w:pPr>
        <w:spacing w:after="0" w:line="240" w:lineRule="auto"/>
        <w:rPr>
          <w:b/>
          <w:bCs/>
          <w:szCs w:val="24"/>
          <w:lang w:val="vi-VN"/>
        </w:rPr>
        <w:sectPr w:rsidR="00F06A4D" w:rsidRPr="00F06A4D" w:rsidSect="00F06A4D">
          <w:pgSz w:w="16840" w:h="11907" w:orient="landscape"/>
          <w:pgMar w:top="851" w:right="284" w:bottom="851" w:left="816" w:header="720" w:footer="720" w:gutter="0"/>
          <w:cols w:space="720"/>
          <w:docGrid w:linePitch="326"/>
        </w:sectPr>
      </w:pPr>
    </w:p>
    <w:p w14:paraId="4E3F3883" w14:textId="77777777" w:rsidR="00F06A4D" w:rsidRPr="00F06A4D" w:rsidRDefault="00F06A4D" w:rsidP="00F06A4D">
      <w:pPr>
        <w:tabs>
          <w:tab w:val="left" w:pos="284"/>
          <w:tab w:val="left" w:pos="1418"/>
          <w:tab w:val="left" w:pos="2552"/>
          <w:tab w:val="left" w:pos="2600"/>
          <w:tab w:val="left" w:pos="3686"/>
          <w:tab w:val="left" w:pos="4820"/>
          <w:tab w:val="left" w:pos="5000"/>
          <w:tab w:val="left" w:pos="7088"/>
          <w:tab w:val="left" w:pos="7400"/>
        </w:tabs>
        <w:spacing w:after="0" w:line="240" w:lineRule="auto"/>
        <w:rPr>
          <w:b/>
          <w:bCs/>
          <w:szCs w:val="24"/>
          <w:lang w:val="fr-FR"/>
        </w:rPr>
      </w:pPr>
      <w:r w:rsidRPr="00F06A4D">
        <w:rPr>
          <w:b/>
          <w:color w:val="000000"/>
          <w:szCs w:val="24"/>
          <w:lang w:val="vi-VN"/>
        </w:rPr>
        <w:lastRenderedPageBreak/>
        <w:t xml:space="preserve">Câu 1. </w:t>
      </w:r>
      <w:r w:rsidRPr="00F06A4D">
        <w:rPr>
          <w:color w:val="000000"/>
          <w:szCs w:val="24"/>
          <w:lang w:val="vi-VN"/>
        </w:rPr>
        <w:t xml:space="preserve">Một người lặn sâu xuống biển thì thấy tai bị đau. </w:t>
      </w:r>
      <w:r w:rsidRPr="00F06A4D">
        <w:rPr>
          <w:color w:val="000000"/>
          <w:szCs w:val="24"/>
          <w:lang w:val="fr-FR"/>
        </w:rPr>
        <w:t xml:space="preserve">Nguyên </w:t>
      </w:r>
      <w:proofErr w:type="spellStart"/>
      <w:r w:rsidRPr="00F06A4D">
        <w:rPr>
          <w:color w:val="000000"/>
          <w:szCs w:val="24"/>
          <w:lang w:val="fr-FR"/>
        </w:rPr>
        <w:t>nhân</w:t>
      </w:r>
      <w:proofErr w:type="spellEnd"/>
      <w:r w:rsidRPr="00F06A4D">
        <w:rPr>
          <w:color w:val="000000"/>
          <w:szCs w:val="24"/>
          <w:lang w:val="fr-FR"/>
        </w:rPr>
        <w:t xml:space="preserve"> </w:t>
      </w:r>
      <w:proofErr w:type="spellStart"/>
      <w:r w:rsidRPr="00F06A4D">
        <w:rPr>
          <w:color w:val="000000"/>
          <w:szCs w:val="24"/>
          <w:lang w:val="fr-FR"/>
        </w:rPr>
        <w:t>gây</w:t>
      </w:r>
      <w:proofErr w:type="spellEnd"/>
      <w:r w:rsidRPr="00F06A4D">
        <w:rPr>
          <w:color w:val="000000"/>
          <w:szCs w:val="24"/>
          <w:lang w:val="fr-FR"/>
        </w:rPr>
        <w:t xml:space="preserve"> </w:t>
      </w:r>
      <w:proofErr w:type="spellStart"/>
      <w:r w:rsidRPr="00F06A4D">
        <w:rPr>
          <w:color w:val="000000"/>
          <w:szCs w:val="24"/>
          <w:lang w:val="fr-FR"/>
        </w:rPr>
        <w:t>đau</w:t>
      </w:r>
      <w:proofErr w:type="spellEnd"/>
      <w:r w:rsidRPr="00F06A4D">
        <w:rPr>
          <w:color w:val="000000"/>
          <w:szCs w:val="24"/>
          <w:lang w:val="fr-FR"/>
        </w:rPr>
        <w:t xml:space="preserve"> tai là</w:t>
      </w:r>
    </w:p>
    <w:p w14:paraId="6A67DE84" w14:textId="77777777" w:rsidR="00F06A4D" w:rsidRDefault="00F06A4D" w:rsidP="00F06A4D">
      <w:pPr>
        <w:tabs>
          <w:tab w:val="left" w:pos="283"/>
        </w:tabs>
        <w:spacing w:after="0" w:line="240" w:lineRule="auto"/>
        <w:rPr>
          <w:szCs w:val="24"/>
        </w:rPr>
      </w:pPr>
      <w:r w:rsidRPr="00F06A4D">
        <w:rPr>
          <w:rStyle w:val="YoungMixChar"/>
          <w:b/>
          <w:szCs w:val="24"/>
          <w:lang w:val="fr-FR"/>
        </w:rPr>
        <w:tab/>
      </w:r>
      <w:r>
        <w:rPr>
          <w:rStyle w:val="YoungMixChar"/>
          <w:b/>
          <w:szCs w:val="24"/>
        </w:rPr>
        <w:t xml:space="preserve">A. </w:t>
      </w:r>
      <w:r>
        <w:rPr>
          <w:color w:val="000000"/>
          <w:szCs w:val="24"/>
        </w:rPr>
        <w:t xml:space="preserve">Do </w:t>
      </w:r>
      <w:proofErr w:type="spellStart"/>
      <w:r>
        <w:rPr>
          <w:color w:val="000000"/>
          <w:szCs w:val="24"/>
        </w:rPr>
        <w:t>nước</w:t>
      </w:r>
      <w:proofErr w:type="spellEnd"/>
      <w:r>
        <w:rPr>
          <w:color w:val="000000"/>
          <w:szCs w:val="24"/>
        </w:rPr>
        <w:t xml:space="preserve"> </w:t>
      </w:r>
      <w:proofErr w:type="spellStart"/>
      <w:r>
        <w:rPr>
          <w:color w:val="000000"/>
          <w:szCs w:val="24"/>
        </w:rPr>
        <w:t>chảy</w:t>
      </w:r>
      <w:proofErr w:type="spellEnd"/>
      <w:r>
        <w:rPr>
          <w:color w:val="000000"/>
          <w:szCs w:val="24"/>
        </w:rPr>
        <w:t xml:space="preserve"> </w:t>
      </w:r>
      <w:proofErr w:type="spellStart"/>
      <w:r>
        <w:rPr>
          <w:color w:val="000000"/>
          <w:szCs w:val="24"/>
        </w:rPr>
        <w:t>vào</w:t>
      </w:r>
      <w:proofErr w:type="spellEnd"/>
      <w:r>
        <w:rPr>
          <w:color w:val="000000"/>
          <w:szCs w:val="24"/>
        </w:rPr>
        <w:t xml:space="preserve"> tai</w:t>
      </w:r>
    </w:p>
    <w:p w14:paraId="2DD0617E" w14:textId="77777777" w:rsidR="00F06A4D" w:rsidRDefault="00F06A4D" w:rsidP="00F06A4D">
      <w:pPr>
        <w:tabs>
          <w:tab w:val="left" w:pos="283"/>
        </w:tabs>
        <w:spacing w:after="0" w:line="240" w:lineRule="auto"/>
        <w:rPr>
          <w:szCs w:val="24"/>
        </w:rPr>
      </w:pPr>
      <w:r>
        <w:rPr>
          <w:rStyle w:val="YoungMixChar"/>
          <w:b/>
          <w:szCs w:val="24"/>
        </w:rPr>
        <w:tab/>
        <w:t xml:space="preserve">B. </w:t>
      </w:r>
      <w:r>
        <w:rPr>
          <w:color w:val="000000"/>
          <w:szCs w:val="24"/>
        </w:rPr>
        <w:t xml:space="preserve">Do </w:t>
      </w:r>
      <w:proofErr w:type="spellStart"/>
      <w:r>
        <w:rPr>
          <w:color w:val="000000"/>
          <w:szCs w:val="24"/>
        </w:rPr>
        <w:t>người</w:t>
      </w:r>
      <w:proofErr w:type="spellEnd"/>
      <w:r>
        <w:rPr>
          <w:color w:val="000000"/>
          <w:szCs w:val="24"/>
        </w:rPr>
        <w:t xml:space="preserve"> </w:t>
      </w:r>
      <w:proofErr w:type="spellStart"/>
      <w:r>
        <w:rPr>
          <w:color w:val="000000"/>
          <w:szCs w:val="24"/>
        </w:rPr>
        <w:t>này</w:t>
      </w:r>
      <w:proofErr w:type="spellEnd"/>
      <w:r>
        <w:rPr>
          <w:color w:val="000000"/>
          <w:szCs w:val="24"/>
        </w:rPr>
        <w:t xml:space="preserve"> </w:t>
      </w:r>
      <w:proofErr w:type="spellStart"/>
      <w:r>
        <w:rPr>
          <w:color w:val="000000"/>
          <w:szCs w:val="24"/>
        </w:rPr>
        <w:t>bị</w:t>
      </w:r>
      <w:proofErr w:type="spellEnd"/>
      <w:r>
        <w:rPr>
          <w:color w:val="000000"/>
          <w:szCs w:val="24"/>
        </w:rPr>
        <w:t xml:space="preserve"> </w:t>
      </w:r>
      <w:proofErr w:type="spellStart"/>
      <w:r>
        <w:rPr>
          <w:color w:val="000000"/>
          <w:szCs w:val="24"/>
        </w:rPr>
        <w:t>thiếu</w:t>
      </w:r>
      <w:proofErr w:type="spellEnd"/>
      <w:r>
        <w:rPr>
          <w:color w:val="000000"/>
          <w:szCs w:val="24"/>
        </w:rPr>
        <w:t xml:space="preserve"> Oxy</w:t>
      </w:r>
    </w:p>
    <w:p w14:paraId="2E38FC10" w14:textId="77777777" w:rsidR="00F06A4D" w:rsidRDefault="00F06A4D" w:rsidP="00F06A4D">
      <w:pPr>
        <w:tabs>
          <w:tab w:val="left" w:pos="283"/>
        </w:tabs>
        <w:spacing w:after="0" w:line="240" w:lineRule="auto"/>
        <w:rPr>
          <w:szCs w:val="24"/>
        </w:rPr>
      </w:pPr>
      <w:r>
        <w:rPr>
          <w:rStyle w:val="YoungMixChar"/>
          <w:b/>
          <w:szCs w:val="24"/>
        </w:rPr>
        <w:tab/>
        <w:t xml:space="preserve">C. </w:t>
      </w:r>
      <w:r>
        <w:rPr>
          <w:color w:val="000000"/>
          <w:szCs w:val="24"/>
        </w:rPr>
        <w:t xml:space="preserve">Do </w:t>
      </w:r>
      <w:proofErr w:type="spellStart"/>
      <w:r>
        <w:rPr>
          <w:color w:val="000000"/>
          <w:szCs w:val="24"/>
        </w:rPr>
        <w:t>nước</w:t>
      </w:r>
      <w:proofErr w:type="spellEnd"/>
      <w:r>
        <w:rPr>
          <w:color w:val="000000"/>
          <w:szCs w:val="24"/>
        </w:rPr>
        <w:t xml:space="preserve"> </w:t>
      </w:r>
      <w:proofErr w:type="spellStart"/>
      <w:r>
        <w:rPr>
          <w:color w:val="000000"/>
          <w:szCs w:val="24"/>
        </w:rPr>
        <w:t>quá</w:t>
      </w:r>
      <w:proofErr w:type="spellEnd"/>
      <w:r>
        <w:rPr>
          <w:color w:val="000000"/>
          <w:szCs w:val="24"/>
        </w:rPr>
        <w:t xml:space="preserve"> </w:t>
      </w:r>
      <w:proofErr w:type="spellStart"/>
      <w:r>
        <w:rPr>
          <w:color w:val="000000"/>
          <w:szCs w:val="24"/>
        </w:rPr>
        <w:t>mặn</w:t>
      </w:r>
      <w:proofErr w:type="spellEnd"/>
      <w:r>
        <w:rPr>
          <w:color w:val="000000"/>
          <w:szCs w:val="24"/>
        </w:rPr>
        <w:t xml:space="preserve"> </w:t>
      </w:r>
      <w:proofErr w:type="spellStart"/>
      <w:r>
        <w:rPr>
          <w:color w:val="000000"/>
          <w:szCs w:val="24"/>
        </w:rPr>
        <w:t>gây</w:t>
      </w:r>
      <w:proofErr w:type="spellEnd"/>
      <w:r>
        <w:rPr>
          <w:color w:val="000000"/>
          <w:szCs w:val="24"/>
        </w:rPr>
        <w:t xml:space="preserve"> </w:t>
      </w:r>
      <w:proofErr w:type="spellStart"/>
      <w:r>
        <w:rPr>
          <w:color w:val="000000"/>
          <w:szCs w:val="24"/>
        </w:rPr>
        <w:t>đau</w:t>
      </w:r>
      <w:proofErr w:type="spellEnd"/>
      <w:r>
        <w:rPr>
          <w:color w:val="000000"/>
          <w:szCs w:val="24"/>
        </w:rPr>
        <w:t xml:space="preserve"> tai</w:t>
      </w:r>
    </w:p>
    <w:p w14:paraId="5B2AAAC2" w14:textId="77777777" w:rsidR="00F06A4D" w:rsidRDefault="00F06A4D" w:rsidP="00F06A4D">
      <w:pPr>
        <w:tabs>
          <w:tab w:val="left" w:pos="283"/>
        </w:tabs>
        <w:spacing w:after="0" w:line="240" w:lineRule="auto"/>
        <w:rPr>
          <w:szCs w:val="24"/>
        </w:rPr>
      </w:pPr>
      <w:r>
        <w:rPr>
          <w:rStyle w:val="YoungMixChar"/>
          <w:b/>
          <w:szCs w:val="24"/>
        </w:rPr>
        <w:tab/>
        <w:t xml:space="preserve">D. </w:t>
      </w:r>
      <w:r>
        <w:rPr>
          <w:color w:val="000000"/>
          <w:szCs w:val="24"/>
        </w:rPr>
        <w:t xml:space="preserve">Do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gây</w:t>
      </w:r>
      <w:proofErr w:type="spellEnd"/>
      <w:r>
        <w:rPr>
          <w:color w:val="000000"/>
          <w:szCs w:val="24"/>
        </w:rPr>
        <w:t xml:space="preserve"> </w:t>
      </w:r>
      <w:proofErr w:type="spellStart"/>
      <w:r>
        <w:rPr>
          <w:color w:val="000000"/>
          <w:szCs w:val="24"/>
        </w:rPr>
        <w:t>ra</w:t>
      </w:r>
      <w:proofErr w:type="spellEnd"/>
      <w:r>
        <w:rPr>
          <w:color w:val="000000"/>
          <w:szCs w:val="24"/>
        </w:rPr>
        <w:t xml:space="preserve"> </w:t>
      </w:r>
      <w:proofErr w:type="spellStart"/>
      <w:r>
        <w:rPr>
          <w:color w:val="000000"/>
          <w:szCs w:val="24"/>
        </w:rPr>
        <w:t>áp</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màng</w:t>
      </w:r>
      <w:proofErr w:type="spellEnd"/>
      <w:r>
        <w:rPr>
          <w:color w:val="000000"/>
          <w:szCs w:val="24"/>
        </w:rPr>
        <w:t xml:space="preserve"> </w:t>
      </w:r>
      <w:proofErr w:type="spellStart"/>
      <w:r>
        <w:rPr>
          <w:color w:val="000000"/>
          <w:szCs w:val="24"/>
        </w:rPr>
        <w:t>nhĩ</w:t>
      </w:r>
      <w:proofErr w:type="spellEnd"/>
      <w:r>
        <w:rPr>
          <w:color w:val="000000"/>
          <w:szCs w:val="24"/>
        </w:rPr>
        <w:t xml:space="preserve"> </w:t>
      </w:r>
      <w:proofErr w:type="spellStart"/>
      <w:r>
        <w:rPr>
          <w:color w:val="000000"/>
          <w:szCs w:val="24"/>
        </w:rPr>
        <w:t>nên</w:t>
      </w:r>
      <w:proofErr w:type="spellEnd"/>
      <w:r>
        <w:rPr>
          <w:color w:val="000000"/>
          <w:szCs w:val="24"/>
        </w:rPr>
        <w:t xml:space="preserve"> </w:t>
      </w:r>
      <w:proofErr w:type="spellStart"/>
      <w:r>
        <w:rPr>
          <w:color w:val="000000"/>
          <w:szCs w:val="24"/>
        </w:rPr>
        <w:t>gây</w:t>
      </w:r>
      <w:proofErr w:type="spellEnd"/>
      <w:r>
        <w:rPr>
          <w:color w:val="000000"/>
          <w:szCs w:val="24"/>
        </w:rPr>
        <w:t xml:space="preserve"> </w:t>
      </w:r>
      <w:proofErr w:type="spellStart"/>
      <w:r>
        <w:rPr>
          <w:color w:val="000000"/>
          <w:szCs w:val="24"/>
        </w:rPr>
        <w:t>đau</w:t>
      </w:r>
      <w:proofErr w:type="spellEnd"/>
      <w:r>
        <w:rPr>
          <w:color w:val="000000"/>
          <w:szCs w:val="24"/>
        </w:rPr>
        <w:t xml:space="preserve"> tai</w:t>
      </w:r>
    </w:p>
    <w:p w14:paraId="0EE5B01E" w14:textId="77777777" w:rsidR="00F06A4D" w:rsidRDefault="00F06A4D" w:rsidP="00F06A4D">
      <w:pPr>
        <w:tabs>
          <w:tab w:val="left" w:pos="0"/>
          <w:tab w:val="left" w:pos="284"/>
          <w:tab w:val="left" w:pos="1418"/>
          <w:tab w:val="left" w:pos="2552"/>
          <w:tab w:val="left" w:pos="2790"/>
          <w:tab w:val="left" w:pos="3686"/>
          <w:tab w:val="left" w:pos="4820"/>
          <w:tab w:val="left" w:pos="5760"/>
          <w:tab w:val="left" w:pos="7088"/>
          <w:tab w:val="left" w:pos="8640"/>
        </w:tabs>
        <w:spacing w:after="0" w:line="240" w:lineRule="auto"/>
        <w:rPr>
          <w:szCs w:val="24"/>
        </w:rPr>
      </w:pPr>
      <w:proofErr w:type="spellStart"/>
      <w:r>
        <w:rPr>
          <w:b/>
          <w:color w:val="000000"/>
          <w:szCs w:val="24"/>
        </w:rPr>
        <w:t>Câu</w:t>
      </w:r>
      <w:proofErr w:type="spellEnd"/>
      <w:r>
        <w:rPr>
          <w:b/>
          <w:color w:val="000000"/>
          <w:szCs w:val="24"/>
        </w:rPr>
        <w:t xml:space="preserve"> 2.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đang</w:t>
      </w:r>
      <w:proofErr w:type="spellEnd"/>
      <w:r>
        <w:rPr>
          <w:color w:val="000000"/>
          <w:szCs w:val="24"/>
        </w:rPr>
        <w:t xml:space="preserve"> </w:t>
      </w:r>
      <w:proofErr w:type="spellStart"/>
      <w:r>
        <w:rPr>
          <w:color w:val="000000"/>
          <w:szCs w:val="24"/>
        </w:rPr>
        <w:t>lơ</w:t>
      </w:r>
      <w:proofErr w:type="spellEnd"/>
      <w:r>
        <w:rPr>
          <w:color w:val="000000"/>
          <w:szCs w:val="24"/>
        </w:rPr>
        <w:t xml:space="preserve"> </w:t>
      </w:r>
      <w:proofErr w:type="spellStart"/>
      <w:r>
        <w:rPr>
          <w:color w:val="000000"/>
          <w:szCs w:val="24"/>
        </w:rPr>
        <w:t>lửng</w:t>
      </w:r>
      <w:proofErr w:type="spellEnd"/>
      <w:r>
        <w:rPr>
          <w:color w:val="000000"/>
          <w:szCs w:val="24"/>
        </w:rPr>
        <w:t xml:space="preserve"> ở </w:t>
      </w:r>
      <w:proofErr w:type="spellStart"/>
      <w:r>
        <w:rPr>
          <w:color w:val="000000"/>
          <w:szCs w:val="24"/>
        </w:rPr>
        <w:t>trong</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chịu</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những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nào</w:t>
      </w:r>
      <w:proofErr w:type="spellEnd"/>
      <w:r>
        <w:rPr>
          <w:color w:val="000000"/>
          <w:szCs w:val="24"/>
        </w:rPr>
        <w:t>?</w:t>
      </w:r>
    </w:p>
    <w:p w14:paraId="1CA227FF"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Trọng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đẩy</w:t>
      </w:r>
      <w:proofErr w:type="spellEnd"/>
      <w:r>
        <w:rPr>
          <w:color w:val="000000"/>
          <w:szCs w:val="24"/>
        </w:rPr>
        <w:t xml:space="preserve"> Archimedes</w:t>
      </w:r>
    </w:p>
    <w:p w14:paraId="13E524DA"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bCs/>
          <w:color w:val="000000"/>
          <w:szCs w:val="24"/>
        </w:rPr>
        <w:t>Trọng</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w:t>
      </w:r>
      <w:proofErr w:type="spellStart"/>
      <w:r>
        <w:rPr>
          <w:bCs/>
          <w:color w:val="000000"/>
          <w:szCs w:val="24"/>
        </w:rPr>
        <w:t>và</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w:t>
      </w:r>
      <w:proofErr w:type="spellStart"/>
      <w:r>
        <w:rPr>
          <w:bCs/>
          <w:color w:val="000000"/>
          <w:szCs w:val="24"/>
        </w:rPr>
        <w:t>cản</w:t>
      </w:r>
      <w:proofErr w:type="spellEnd"/>
      <w:r>
        <w:rPr>
          <w:bCs/>
          <w:color w:val="000000"/>
          <w:szCs w:val="24"/>
        </w:rPr>
        <w:t xml:space="preserve"> </w:t>
      </w:r>
      <w:proofErr w:type="spellStart"/>
      <w:r>
        <w:rPr>
          <w:bCs/>
          <w:color w:val="000000"/>
          <w:szCs w:val="24"/>
        </w:rPr>
        <w:t>của</w:t>
      </w:r>
      <w:proofErr w:type="spellEnd"/>
      <w:r>
        <w:rPr>
          <w:bCs/>
          <w:color w:val="000000"/>
          <w:szCs w:val="24"/>
        </w:rPr>
        <w:t xml:space="preserve"> </w:t>
      </w:r>
      <w:proofErr w:type="spellStart"/>
      <w:r>
        <w:rPr>
          <w:bCs/>
          <w:color w:val="000000"/>
          <w:szCs w:val="24"/>
        </w:rPr>
        <w:t>nước</w:t>
      </w:r>
      <w:proofErr w:type="spellEnd"/>
    </w:p>
    <w:p w14:paraId="58C3700C" w14:textId="77777777" w:rsidR="00F06A4D" w:rsidRDefault="00F06A4D" w:rsidP="00F06A4D">
      <w:pPr>
        <w:tabs>
          <w:tab w:val="left" w:pos="283"/>
        </w:tabs>
        <w:spacing w:after="0" w:line="240" w:lineRule="auto"/>
        <w:rPr>
          <w:szCs w:val="24"/>
        </w:rPr>
      </w:pPr>
      <w:r>
        <w:rPr>
          <w:rStyle w:val="YoungMixChar"/>
          <w:b/>
          <w:szCs w:val="24"/>
        </w:rPr>
        <w:tab/>
        <w:t xml:space="preserve">C. </w:t>
      </w:r>
      <w:proofErr w:type="spellStart"/>
      <w:r>
        <w:rPr>
          <w:bCs/>
          <w:color w:val="000000"/>
          <w:szCs w:val="24"/>
        </w:rPr>
        <w:t>Lực</w:t>
      </w:r>
      <w:proofErr w:type="spellEnd"/>
      <w:r>
        <w:rPr>
          <w:bCs/>
          <w:color w:val="000000"/>
          <w:szCs w:val="24"/>
        </w:rPr>
        <w:t xml:space="preserve"> </w:t>
      </w:r>
      <w:proofErr w:type="spellStart"/>
      <w:r>
        <w:rPr>
          <w:bCs/>
          <w:color w:val="000000"/>
          <w:szCs w:val="24"/>
        </w:rPr>
        <w:t>đẩy</w:t>
      </w:r>
      <w:proofErr w:type="spellEnd"/>
      <w:r>
        <w:rPr>
          <w:bCs/>
          <w:color w:val="000000"/>
          <w:szCs w:val="24"/>
        </w:rPr>
        <w:t xml:space="preserve"> Archimedes </w:t>
      </w:r>
      <w:proofErr w:type="spellStart"/>
      <w:r>
        <w:rPr>
          <w:bCs/>
          <w:color w:val="000000"/>
          <w:szCs w:val="24"/>
        </w:rPr>
        <w:t>và</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ma </w:t>
      </w:r>
      <w:proofErr w:type="spellStart"/>
      <w:r>
        <w:rPr>
          <w:bCs/>
          <w:color w:val="000000"/>
          <w:szCs w:val="24"/>
        </w:rPr>
        <w:t>sát</w:t>
      </w:r>
      <w:proofErr w:type="spellEnd"/>
    </w:p>
    <w:p w14:paraId="5CAE66AE" w14:textId="77777777" w:rsidR="00F06A4D" w:rsidRDefault="00F06A4D" w:rsidP="00F06A4D">
      <w:pPr>
        <w:tabs>
          <w:tab w:val="left" w:pos="283"/>
        </w:tabs>
        <w:spacing w:after="0" w:line="240" w:lineRule="auto"/>
        <w:rPr>
          <w:szCs w:val="24"/>
        </w:rPr>
      </w:pPr>
      <w:r>
        <w:rPr>
          <w:rStyle w:val="YoungMixChar"/>
          <w:b/>
          <w:szCs w:val="24"/>
        </w:rPr>
        <w:tab/>
        <w:t xml:space="preserve">D. </w:t>
      </w:r>
      <w:proofErr w:type="spellStart"/>
      <w:r>
        <w:rPr>
          <w:bCs/>
          <w:color w:val="000000"/>
          <w:szCs w:val="24"/>
        </w:rPr>
        <w:t>Lực</w:t>
      </w:r>
      <w:proofErr w:type="spellEnd"/>
      <w:r>
        <w:rPr>
          <w:bCs/>
          <w:color w:val="000000"/>
          <w:szCs w:val="24"/>
        </w:rPr>
        <w:t xml:space="preserve"> </w:t>
      </w:r>
      <w:proofErr w:type="spellStart"/>
      <w:r>
        <w:rPr>
          <w:bCs/>
          <w:color w:val="000000"/>
          <w:szCs w:val="24"/>
        </w:rPr>
        <w:t>đẩy</w:t>
      </w:r>
      <w:proofErr w:type="spellEnd"/>
      <w:r>
        <w:rPr>
          <w:bCs/>
          <w:color w:val="000000"/>
          <w:szCs w:val="24"/>
        </w:rPr>
        <w:t xml:space="preserve"> Archimedes </w:t>
      </w:r>
      <w:proofErr w:type="spellStart"/>
      <w:r>
        <w:rPr>
          <w:bCs/>
          <w:color w:val="000000"/>
          <w:szCs w:val="24"/>
        </w:rPr>
        <w:t>và</w:t>
      </w:r>
      <w:proofErr w:type="spellEnd"/>
      <w:r>
        <w:rPr>
          <w:bCs/>
          <w:color w:val="000000"/>
          <w:szCs w:val="24"/>
        </w:rPr>
        <w:t xml:space="preserve"> </w:t>
      </w:r>
      <w:proofErr w:type="spellStart"/>
      <w:r>
        <w:rPr>
          <w:bCs/>
          <w:color w:val="000000"/>
          <w:szCs w:val="24"/>
        </w:rPr>
        <w:t>lực</w:t>
      </w:r>
      <w:proofErr w:type="spellEnd"/>
      <w:r>
        <w:rPr>
          <w:bCs/>
          <w:color w:val="000000"/>
          <w:szCs w:val="24"/>
        </w:rPr>
        <w:t xml:space="preserve"> </w:t>
      </w:r>
      <w:proofErr w:type="spellStart"/>
      <w:r>
        <w:rPr>
          <w:bCs/>
          <w:color w:val="000000"/>
          <w:szCs w:val="24"/>
        </w:rPr>
        <w:t>cản</w:t>
      </w:r>
      <w:proofErr w:type="spellEnd"/>
      <w:r>
        <w:rPr>
          <w:bCs/>
          <w:color w:val="000000"/>
          <w:szCs w:val="24"/>
        </w:rPr>
        <w:t xml:space="preserve"> </w:t>
      </w:r>
      <w:proofErr w:type="spellStart"/>
      <w:r>
        <w:rPr>
          <w:bCs/>
          <w:color w:val="000000"/>
          <w:szCs w:val="24"/>
        </w:rPr>
        <w:t>của</w:t>
      </w:r>
      <w:proofErr w:type="spellEnd"/>
      <w:r>
        <w:rPr>
          <w:bCs/>
          <w:color w:val="000000"/>
          <w:szCs w:val="24"/>
        </w:rPr>
        <w:t xml:space="preserve"> </w:t>
      </w:r>
      <w:proofErr w:type="spellStart"/>
      <w:r>
        <w:rPr>
          <w:bCs/>
          <w:color w:val="000000"/>
          <w:szCs w:val="24"/>
        </w:rPr>
        <w:t>nước</w:t>
      </w:r>
      <w:proofErr w:type="spellEnd"/>
    </w:p>
    <w:p w14:paraId="29A617C0"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3. </w:t>
      </w:r>
      <w:proofErr w:type="spellStart"/>
      <w:r>
        <w:rPr>
          <w:color w:val="000000"/>
          <w:szCs w:val="24"/>
        </w:rPr>
        <w:t>Vật</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chậm</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p>
    <w:p w14:paraId="63E9E1DC"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Véc</w:t>
      </w:r>
      <w:proofErr w:type="spellEnd"/>
      <w:r>
        <w:rPr>
          <w:color w:val="000000"/>
          <w:szCs w:val="24"/>
        </w:rPr>
        <w:t xml:space="preserve"> </w:t>
      </w:r>
      <w:proofErr w:type="spellStart"/>
      <w:r>
        <w:rPr>
          <w:color w:val="000000"/>
          <w:szCs w:val="24"/>
        </w:rPr>
        <w:t>tơ</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ngược</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với</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p>
    <w:p w14:paraId="1E8AAF35"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color w:val="000000"/>
          <w:szCs w:val="24"/>
        </w:rPr>
        <w:t>Véc</w:t>
      </w:r>
      <w:proofErr w:type="spellEnd"/>
      <w:r>
        <w:rPr>
          <w:color w:val="000000"/>
          <w:szCs w:val="24"/>
        </w:rPr>
        <w:t xml:space="preserve"> </w:t>
      </w:r>
      <w:proofErr w:type="spellStart"/>
      <w:r>
        <w:rPr>
          <w:color w:val="000000"/>
          <w:szCs w:val="24"/>
        </w:rPr>
        <w:t>tơ</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cùng</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với</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p>
    <w:p w14:paraId="49704883" w14:textId="77777777" w:rsidR="00F06A4D" w:rsidRDefault="00F06A4D" w:rsidP="00F06A4D">
      <w:pPr>
        <w:tabs>
          <w:tab w:val="left" w:pos="283"/>
        </w:tabs>
        <w:spacing w:after="0" w:line="240" w:lineRule="auto"/>
        <w:rPr>
          <w:szCs w:val="24"/>
        </w:rPr>
      </w:pPr>
      <w:r>
        <w:rPr>
          <w:rStyle w:val="YoungMixChar"/>
          <w:b/>
          <w:szCs w:val="24"/>
        </w:rPr>
        <w:tab/>
        <w:t xml:space="preserve">C. </w:t>
      </w:r>
      <w:r>
        <w:rPr>
          <w:color w:val="000000"/>
          <w:szCs w:val="24"/>
        </w:rPr>
        <w:t xml:space="preserve">Gia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âm</w:t>
      </w:r>
      <w:proofErr w:type="spellEnd"/>
    </w:p>
    <w:p w14:paraId="739AB5A2" w14:textId="77777777" w:rsidR="00F06A4D" w:rsidRDefault="00F06A4D" w:rsidP="00F06A4D">
      <w:pPr>
        <w:tabs>
          <w:tab w:val="left" w:pos="283"/>
        </w:tabs>
        <w:spacing w:after="0" w:line="240" w:lineRule="auto"/>
        <w:rPr>
          <w:szCs w:val="24"/>
        </w:rPr>
      </w:pPr>
      <w:r>
        <w:rPr>
          <w:rStyle w:val="YoungMixChar"/>
          <w:b/>
          <w:szCs w:val="24"/>
        </w:rPr>
        <w:tab/>
        <w:t xml:space="preserve">D. </w:t>
      </w:r>
      <w:r>
        <w:rPr>
          <w:color w:val="000000"/>
          <w:szCs w:val="24"/>
        </w:rPr>
        <w:t xml:space="preserve">Gia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dương</w:t>
      </w:r>
      <w:proofErr w:type="spellEnd"/>
    </w:p>
    <w:p w14:paraId="11370536"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4. </w:t>
      </w:r>
      <w:proofErr w:type="spellStart"/>
      <w:r>
        <w:rPr>
          <w:color w:val="000000"/>
          <w:szCs w:val="24"/>
        </w:rPr>
        <w:t>Kết</w:t>
      </w:r>
      <w:proofErr w:type="spellEnd"/>
      <w:r>
        <w:rPr>
          <w:color w:val="000000"/>
          <w:szCs w:val="24"/>
        </w:rPr>
        <w:t xml:space="preserve"> </w:t>
      </w:r>
      <w:proofErr w:type="spellStart"/>
      <w:r>
        <w:rPr>
          <w:color w:val="000000"/>
          <w:szCs w:val="24"/>
        </w:rPr>
        <w:t>luận</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đúng</w:t>
      </w:r>
      <w:proofErr w:type="spellEnd"/>
    </w:p>
    <w:p w14:paraId="06CF97C0"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nhanh</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w:t>
      </w:r>
      <w:proofErr w:type="spellStart"/>
      <w:r>
        <w:rPr>
          <w:color w:val="000000"/>
          <w:szCs w:val="24"/>
        </w:rPr>
        <w:t>theo</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dương</w:t>
      </w:r>
      <w:proofErr w:type="spellEnd"/>
      <w:r>
        <w:rPr>
          <w:color w:val="000000"/>
          <w:szCs w:val="24"/>
        </w:rPr>
        <w:t xml:space="preserve"> a &gt; 0</w:t>
      </w:r>
    </w:p>
    <w:p w14:paraId="64FD5DE4"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chậm</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a &lt; 0</w:t>
      </w:r>
    </w:p>
    <w:p w14:paraId="6707D60F" w14:textId="77777777" w:rsidR="00F06A4D" w:rsidRDefault="00F06A4D" w:rsidP="00F06A4D">
      <w:pPr>
        <w:tabs>
          <w:tab w:val="left" w:pos="283"/>
        </w:tabs>
        <w:spacing w:after="0" w:line="240" w:lineRule="auto"/>
        <w:rPr>
          <w:szCs w:val="24"/>
        </w:rPr>
      </w:pPr>
      <w:r>
        <w:rPr>
          <w:rStyle w:val="YoungMixChar"/>
          <w:b/>
          <w:szCs w:val="24"/>
        </w:rPr>
        <w:tab/>
        <w:t xml:space="preserve">C.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nhanh</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a &gt; 0</w:t>
      </w:r>
    </w:p>
    <w:p w14:paraId="32ABDC4F" w14:textId="77777777" w:rsidR="00F06A4D" w:rsidRDefault="00F06A4D" w:rsidP="00F06A4D">
      <w:pPr>
        <w:tabs>
          <w:tab w:val="left" w:pos="283"/>
        </w:tabs>
        <w:spacing w:after="0" w:line="240" w:lineRule="auto"/>
        <w:rPr>
          <w:szCs w:val="24"/>
        </w:rPr>
      </w:pPr>
      <w:r>
        <w:rPr>
          <w:rStyle w:val="YoungMixChar"/>
          <w:b/>
          <w:szCs w:val="24"/>
        </w:rPr>
        <w:tab/>
        <w:t xml:space="preserve">D.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chậm</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w:t>
      </w:r>
      <w:proofErr w:type="spellStart"/>
      <w:r>
        <w:rPr>
          <w:color w:val="000000"/>
          <w:szCs w:val="24"/>
        </w:rPr>
        <w:t>theo</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dương</w:t>
      </w:r>
      <w:proofErr w:type="spellEnd"/>
      <w:r>
        <w:rPr>
          <w:color w:val="000000"/>
          <w:szCs w:val="24"/>
        </w:rPr>
        <w:t xml:space="preserve"> a &gt; 0</w:t>
      </w:r>
    </w:p>
    <w:p w14:paraId="062F9AE5"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5.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m </w:t>
      </w:r>
      <w:proofErr w:type="spellStart"/>
      <w:r>
        <w:rPr>
          <w:color w:val="000000"/>
          <w:szCs w:val="24"/>
        </w:rPr>
        <w:t>trượt</w:t>
      </w:r>
      <w:proofErr w:type="spellEnd"/>
      <w:r>
        <w:rPr>
          <w:color w:val="000000"/>
          <w:szCs w:val="24"/>
        </w:rPr>
        <w:t xml:space="preserve"> </w:t>
      </w:r>
      <w:proofErr w:type="spellStart"/>
      <w:r>
        <w:rPr>
          <w:color w:val="000000"/>
          <w:szCs w:val="24"/>
        </w:rPr>
        <w:t>trên</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phẳng</w:t>
      </w:r>
      <w:proofErr w:type="spellEnd"/>
      <w:r>
        <w:rPr>
          <w:color w:val="000000"/>
          <w:szCs w:val="24"/>
        </w:rPr>
        <w:t xml:space="preserve"> </w:t>
      </w:r>
      <w:proofErr w:type="spellStart"/>
      <w:r>
        <w:rPr>
          <w:color w:val="000000"/>
          <w:szCs w:val="24"/>
        </w:rPr>
        <w:t>ngang</w:t>
      </w:r>
      <w:proofErr w:type="spellEnd"/>
      <w:r>
        <w:rPr>
          <w:color w:val="000000"/>
          <w:szCs w:val="24"/>
        </w:rPr>
        <w:t xml:space="preserve">. </w:t>
      </w:r>
      <w:proofErr w:type="spellStart"/>
      <w:r>
        <w:rPr>
          <w:color w:val="000000"/>
          <w:szCs w:val="24"/>
        </w:rPr>
        <w:t>Biết</w:t>
      </w:r>
      <w:proofErr w:type="spellEnd"/>
      <w:r>
        <w:rPr>
          <w:color w:val="000000"/>
          <w:szCs w:val="24"/>
        </w:rPr>
        <w:t xml:space="preserve"> </w:t>
      </w:r>
      <w:proofErr w:type="spellStart"/>
      <w:r>
        <w:rPr>
          <w:color w:val="000000"/>
          <w:szCs w:val="24"/>
        </w:rPr>
        <w:t>hệ</w:t>
      </w:r>
      <w:proofErr w:type="spellEnd"/>
      <w:r>
        <w:rPr>
          <w:color w:val="000000"/>
          <w:szCs w:val="24"/>
        </w:rPr>
        <w:t xml:space="preserve"> </w:t>
      </w:r>
      <w:proofErr w:type="spellStart"/>
      <w:r>
        <w:rPr>
          <w:color w:val="000000"/>
          <w:szCs w:val="24"/>
        </w:rPr>
        <w:t>số</w:t>
      </w:r>
      <w:proofErr w:type="spellEnd"/>
      <w:r>
        <w:rPr>
          <w:color w:val="000000"/>
          <w:szCs w:val="24"/>
        </w:rPr>
        <w:t xml:space="preserve"> ma </w:t>
      </w:r>
      <w:proofErr w:type="spellStart"/>
      <w:r>
        <w:rPr>
          <w:color w:val="000000"/>
          <w:szCs w:val="24"/>
        </w:rPr>
        <w:t>sát</w:t>
      </w:r>
      <w:proofErr w:type="spellEnd"/>
      <w:r>
        <w:rPr>
          <w:color w:val="000000"/>
          <w:szCs w:val="24"/>
        </w:rPr>
        <w:t xml:space="preserve"> </w:t>
      </w:r>
      <w:proofErr w:type="spellStart"/>
      <w:r>
        <w:rPr>
          <w:color w:val="000000"/>
          <w:szCs w:val="24"/>
        </w:rPr>
        <w:t>trượt</w:t>
      </w:r>
      <w:proofErr w:type="spellEnd"/>
      <w:r>
        <w:rPr>
          <w:color w:val="000000"/>
          <w:szCs w:val="24"/>
        </w:rPr>
        <w:t xml:space="preserve"> </w:t>
      </w:r>
      <w:proofErr w:type="spellStart"/>
      <w:r>
        <w:rPr>
          <w:color w:val="000000"/>
          <w:szCs w:val="24"/>
        </w:rPr>
        <w:t>giữa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phẳng</w:t>
      </w:r>
      <w:proofErr w:type="spellEnd"/>
      <w:r>
        <w:rPr>
          <w:color w:val="000000"/>
          <w:szCs w:val="24"/>
        </w:rPr>
        <w:t xml:space="preserve"> </w:t>
      </w:r>
      <w:proofErr w:type="spellStart"/>
      <w:r>
        <w:rPr>
          <w:color w:val="000000"/>
          <w:szCs w:val="24"/>
        </w:rPr>
        <w:t>là</w:t>
      </w:r>
      <w:proofErr w:type="spellEnd"/>
      <w:r>
        <w:rPr>
          <w:color w:val="000000"/>
          <w:szCs w:val="24"/>
        </w:rPr>
        <w:t xml:space="preserve"> μ,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trọng</w:t>
      </w:r>
      <w:proofErr w:type="spellEnd"/>
      <w:r>
        <w:rPr>
          <w:color w:val="000000"/>
          <w:szCs w:val="24"/>
        </w:rPr>
        <w:t xml:space="preserve"> </w:t>
      </w:r>
      <w:proofErr w:type="spellStart"/>
      <w:r>
        <w:rPr>
          <w:color w:val="000000"/>
          <w:szCs w:val="24"/>
        </w:rPr>
        <w:t>trường</w:t>
      </w:r>
      <w:proofErr w:type="spellEnd"/>
      <w:r>
        <w:rPr>
          <w:color w:val="000000"/>
          <w:szCs w:val="24"/>
        </w:rPr>
        <w:t xml:space="preserve"> g. </w:t>
      </w:r>
      <w:proofErr w:type="spellStart"/>
      <w:r>
        <w:rPr>
          <w:color w:val="000000"/>
          <w:szCs w:val="24"/>
        </w:rPr>
        <w:t>Biểu</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xác</w:t>
      </w:r>
      <w:proofErr w:type="spellEnd"/>
      <w:r>
        <w:rPr>
          <w:color w:val="000000"/>
          <w:szCs w:val="24"/>
        </w:rPr>
        <w:t xml:space="preserve"> </w:t>
      </w:r>
      <w:proofErr w:type="spellStart"/>
      <w:r>
        <w:rPr>
          <w:color w:val="000000"/>
          <w:szCs w:val="24"/>
        </w:rPr>
        <w:t>định</w:t>
      </w:r>
      <w:proofErr w:type="spellEnd"/>
      <w:r>
        <w:rPr>
          <w:color w:val="000000"/>
          <w:szCs w:val="24"/>
        </w:rPr>
        <w:t xml:space="preserve"> </w:t>
      </w:r>
      <w:proofErr w:type="spellStart"/>
      <w:r>
        <w:rPr>
          <w:color w:val="000000"/>
          <w:szCs w:val="24"/>
        </w:rPr>
        <w:t>lực</w:t>
      </w:r>
      <w:proofErr w:type="spellEnd"/>
      <w:r>
        <w:rPr>
          <w:color w:val="000000"/>
          <w:szCs w:val="24"/>
        </w:rPr>
        <w:t xml:space="preserve"> ma </w:t>
      </w:r>
      <w:proofErr w:type="spellStart"/>
      <w:r>
        <w:rPr>
          <w:color w:val="000000"/>
          <w:szCs w:val="24"/>
        </w:rPr>
        <w:t>sát</w:t>
      </w:r>
      <w:proofErr w:type="spellEnd"/>
      <w:r>
        <w:rPr>
          <w:color w:val="000000"/>
          <w:szCs w:val="24"/>
        </w:rPr>
        <w:t xml:space="preserve"> </w:t>
      </w:r>
      <w:proofErr w:type="spellStart"/>
      <w:r>
        <w:rPr>
          <w:color w:val="000000"/>
          <w:szCs w:val="24"/>
        </w:rPr>
        <w:t>trượt</w:t>
      </w:r>
      <w:proofErr w:type="spellEnd"/>
      <w:r>
        <w:rPr>
          <w:color w:val="000000"/>
          <w:szCs w:val="24"/>
        </w:rPr>
        <w:t xml:space="preserve"> </w:t>
      </w:r>
      <w:proofErr w:type="spellStart"/>
      <w:r>
        <w:rPr>
          <w:color w:val="000000"/>
          <w:szCs w:val="24"/>
        </w:rPr>
        <w:t>là</w:t>
      </w:r>
      <w:proofErr w:type="spellEnd"/>
    </w:p>
    <w:p w14:paraId="6B55EEA6" w14:textId="77777777" w:rsidR="00F06A4D" w:rsidRDefault="00F06A4D" w:rsidP="00F06A4D">
      <w:pPr>
        <w:tabs>
          <w:tab w:val="left" w:pos="283"/>
          <w:tab w:val="left" w:pos="2906"/>
          <w:tab w:val="left" w:pos="5528"/>
          <w:tab w:val="left" w:pos="8150"/>
        </w:tabs>
        <w:spacing w:after="0" w:line="240" w:lineRule="auto"/>
        <w:rPr>
          <w:noProof/>
          <w:color w:val="000000"/>
          <w:szCs w:val="24"/>
        </w:rPr>
      </w:pPr>
      <w:r>
        <w:rPr>
          <w:rStyle w:val="YoungMixChar"/>
          <w:b/>
          <w:szCs w:val="24"/>
        </w:rPr>
        <w:tab/>
        <w:t xml:space="preserve">A. </w:t>
      </w:r>
      <w:r>
        <w:rPr>
          <w:rFonts w:eastAsia="Calibri" w:cs="Times New Roman"/>
          <w:noProof/>
          <w:color w:val="000000"/>
          <w:position w:val="-12"/>
          <w:szCs w:val="24"/>
        </w:rPr>
        <w:object w:dxaOrig="972" w:dyaOrig="348" w14:anchorId="3FA0B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7.4pt;mso-width-percent:0;mso-height-percent:0;mso-width-percent:0;mso-height-percent:0" o:ole="">
            <v:imagedata r:id="rId5" o:title=""/>
          </v:shape>
          <o:OLEObject Type="Embed" ProgID="Equation.DSMT4" ShapeID="_x0000_i1025" DrawAspect="Content" ObjectID="_1735558184" r:id="rId6"/>
        </w:object>
      </w:r>
      <w:r>
        <w:rPr>
          <w:rStyle w:val="YoungMixChar"/>
          <w:b/>
          <w:szCs w:val="24"/>
        </w:rPr>
        <w:tab/>
        <w:t xml:space="preserve">B. </w:t>
      </w:r>
      <w:r>
        <w:rPr>
          <w:rFonts w:eastAsia="Calibri" w:cs="Times New Roman"/>
          <w:noProof/>
          <w:color w:val="000000"/>
          <w:position w:val="-12"/>
          <w:szCs w:val="24"/>
        </w:rPr>
        <w:object w:dxaOrig="1032" w:dyaOrig="348" w14:anchorId="12B327AB">
          <v:shape id="_x0000_i1026" type="#_x0000_t75" alt="" style="width:51.6pt;height:17.4pt;mso-width-percent:0;mso-height-percent:0;mso-width-percent:0;mso-height-percent:0" o:ole="">
            <v:imagedata r:id="rId7" o:title=""/>
          </v:shape>
          <o:OLEObject Type="Embed" ProgID="Equation.DSMT4" ShapeID="_x0000_i1026" DrawAspect="Content" ObjectID="_1735558185" r:id="rId8"/>
        </w:object>
      </w:r>
    </w:p>
    <w:p w14:paraId="5AB13DA1"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r>
        <w:rPr>
          <w:rFonts w:eastAsia="Calibri" w:cs="Times New Roman"/>
          <w:noProof/>
          <w:color w:val="000000"/>
          <w:position w:val="-12"/>
          <w:szCs w:val="24"/>
        </w:rPr>
        <w:object w:dxaOrig="972" w:dyaOrig="348" w14:anchorId="7E05765A">
          <v:shape id="_x0000_i1027" type="#_x0000_t75" alt="" style="width:48.6pt;height:17.4pt;mso-width-percent:0;mso-height-percent:0;mso-width-percent:0;mso-height-percent:0" o:ole="">
            <v:imagedata r:id="rId9" o:title=""/>
          </v:shape>
          <o:OLEObject Type="Embed" ProgID="Equation.DSMT4" ShapeID="_x0000_i1027" DrawAspect="Content" ObjectID="_1735558186" r:id="rId10"/>
        </w:object>
      </w:r>
      <w:r>
        <w:rPr>
          <w:rStyle w:val="YoungMixChar"/>
          <w:b/>
          <w:szCs w:val="24"/>
        </w:rPr>
        <w:tab/>
        <w:t xml:space="preserve">D. </w:t>
      </w:r>
      <w:r>
        <w:rPr>
          <w:rFonts w:eastAsia="Calibri" w:cs="Times New Roman"/>
          <w:noProof/>
          <w:color w:val="000000"/>
          <w:position w:val="-12"/>
          <w:szCs w:val="24"/>
        </w:rPr>
        <w:object w:dxaOrig="1164" w:dyaOrig="348" w14:anchorId="329A537B">
          <v:shape id="_x0000_i1028" type="#_x0000_t75" alt="" style="width:58.2pt;height:17.4pt;mso-width-percent:0;mso-height-percent:0;mso-width-percent:0;mso-height-percent:0" o:ole="">
            <v:imagedata r:id="rId11" o:title=""/>
          </v:shape>
          <o:OLEObject Type="Embed" ProgID="Equation.DSMT4" ShapeID="_x0000_i1028" DrawAspect="Content" ObjectID="_1735558187" r:id="rId12"/>
        </w:object>
      </w:r>
    </w:p>
    <w:p w14:paraId="5C9635E8" w14:textId="77777777" w:rsidR="00F06A4D" w:rsidRDefault="00F06A4D" w:rsidP="00F06A4D">
      <w:pPr>
        <w:spacing w:after="0" w:line="240" w:lineRule="auto"/>
        <w:rPr>
          <w:szCs w:val="24"/>
        </w:rPr>
      </w:pPr>
      <w:proofErr w:type="spellStart"/>
      <w:r>
        <w:rPr>
          <w:b/>
          <w:color w:val="000000"/>
          <w:szCs w:val="24"/>
        </w:rPr>
        <w:t>Câu</w:t>
      </w:r>
      <w:proofErr w:type="spellEnd"/>
      <w:r>
        <w:rPr>
          <w:b/>
          <w:color w:val="000000"/>
          <w:szCs w:val="24"/>
        </w:rPr>
        <w:t xml:space="preserve"> 6. </w:t>
      </w:r>
      <w:r>
        <w:rPr>
          <w:color w:val="000000"/>
          <w:szCs w:val="24"/>
        </w:rPr>
        <w:t xml:space="preserve">Ba </w:t>
      </w:r>
      <w:proofErr w:type="spellStart"/>
      <w:r>
        <w:rPr>
          <w:color w:val="000000"/>
          <w:szCs w:val="24"/>
        </w:rPr>
        <w:t>quả</w:t>
      </w:r>
      <w:proofErr w:type="spellEnd"/>
      <w:r>
        <w:rPr>
          <w:color w:val="000000"/>
          <w:szCs w:val="24"/>
        </w:rPr>
        <w:t xml:space="preserve"> </w:t>
      </w:r>
      <w:proofErr w:type="spellStart"/>
      <w:r>
        <w:rPr>
          <w:color w:val="000000"/>
          <w:szCs w:val="24"/>
        </w:rPr>
        <w:t>cầu</w:t>
      </w:r>
      <w:proofErr w:type="spellEnd"/>
      <w:r>
        <w:rPr>
          <w:color w:val="000000"/>
          <w:szCs w:val="24"/>
        </w:rPr>
        <w:t xml:space="preserve"> </w:t>
      </w:r>
      <w:proofErr w:type="spellStart"/>
      <w:r>
        <w:rPr>
          <w:color w:val="000000"/>
          <w:szCs w:val="24"/>
        </w:rPr>
        <w:t>bằng</w:t>
      </w:r>
      <w:proofErr w:type="spellEnd"/>
      <w:r>
        <w:rPr>
          <w:color w:val="000000"/>
          <w:szCs w:val="24"/>
        </w:rPr>
        <w:t xml:space="preserve"> </w:t>
      </w:r>
      <w:proofErr w:type="spellStart"/>
      <w:r>
        <w:rPr>
          <w:color w:val="000000"/>
          <w:szCs w:val="24"/>
        </w:rPr>
        <w:t>thép</w:t>
      </w:r>
      <w:proofErr w:type="spellEnd"/>
      <w:r>
        <w:rPr>
          <w:color w:val="000000"/>
          <w:szCs w:val="24"/>
        </w:rPr>
        <w:t xml:space="preserve"> </w:t>
      </w:r>
      <w:proofErr w:type="spellStart"/>
      <w:r>
        <w:rPr>
          <w:color w:val="000000"/>
          <w:szCs w:val="24"/>
        </w:rPr>
        <w:t>được</w:t>
      </w:r>
      <w:proofErr w:type="spellEnd"/>
      <w:r>
        <w:rPr>
          <w:color w:val="000000"/>
          <w:szCs w:val="24"/>
        </w:rPr>
        <w:t xml:space="preserve"> </w:t>
      </w:r>
      <w:proofErr w:type="spellStart"/>
      <w:r>
        <w:rPr>
          <w:color w:val="000000"/>
          <w:szCs w:val="24"/>
        </w:rPr>
        <w:t>nhúng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như</w:t>
      </w:r>
      <w:proofErr w:type="spellEnd"/>
      <w:r>
        <w:rPr>
          <w:color w:val="000000"/>
          <w:szCs w:val="24"/>
        </w:rPr>
        <w:t xml:space="preserve"> </w:t>
      </w:r>
      <w:proofErr w:type="spellStart"/>
      <w:r>
        <w:rPr>
          <w:color w:val="000000"/>
          <w:szCs w:val="24"/>
        </w:rPr>
        <w:t>hình</w:t>
      </w:r>
      <w:proofErr w:type="spellEnd"/>
      <w:r>
        <w:rPr>
          <w:color w:val="000000"/>
          <w:szCs w:val="24"/>
        </w:rPr>
        <w:t xml:space="preserve"> 2.7. </w:t>
      </w:r>
      <w:proofErr w:type="spellStart"/>
      <w:r>
        <w:rPr>
          <w:color w:val="000000"/>
          <w:szCs w:val="24"/>
        </w:rPr>
        <w:t>Nhận</w:t>
      </w:r>
      <w:proofErr w:type="spellEnd"/>
      <w:r>
        <w:rPr>
          <w:color w:val="000000"/>
          <w:szCs w:val="24"/>
        </w:rPr>
        <w:t xml:space="preserve"> </w:t>
      </w:r>
      <w:proofErr w:type="spellStart"/>
      <w:r>
        <w:rPr>
          <w:color w:val="000000"/>
          <w:szCs w:val="24"/>
        </w:rPr>
        <w:t>xét</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đúng</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nước</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các</w:t>
      </w:r>
      <w:proofErr w:type="spellEnd"/>
      <w:r>
        <w:rPr>
          <w:color w:val="000000"/>
          <w:szCs w:val="24"/>
        </w:rPr>
        <w:t xml:space="preserve"> </w:t>
      </w:r>
      <w:proofErr w:type="spellStart"/>
      <w:r>
        <w:rPr>
          <w:color w:val="000000"/>
          <w:szCs w:val="24"/>
        </w:rPr>
        <w:t>quả</w:t>
      </w:r>
      <w:proofErr w:type="spellEnd"/>
      <w:r>
        <w:rPr>
          <w:color w:val="000000"/>
          <w:szCs w:val="24"/>
        </w:rPr>
        <w:t xml:space="preserve"> </w:t>
      </w:r>
      <w:proofErr w:type="spellStart"/>
      <w:r>
        <w:rPr>
          <w:color w:val="000000"/>
          <w:szCs w:val="24"/>
        </w:rPr>
        <w:t>cầu</w:t>
      </w:r>
      <w:proofErr w:type="spellEnd"/>
      <w:r>
        <w:rPr>
          <w:color w:val="000000"/>
          <w:szCs w:val="24"/>
        </w:rPr>
        <w:t>?</w:t>
      </w:r>
    </w:p>
    <w:p w14:paraId="099EFF1E" w14:textId="4B7F0F54" w:rsidR="00F06A4D" w:rsidRDefault="00F06A4D" w:rsidP="00F06A4D">
      <w:pPr>
        <w:spacing w:after="0" w:line="240" w:lineRule="auto"/>
        <w:ind w:firstLineChars="108" w:firstLine="259"/>
        <w:rPr>
          <w:b/>
          <w:bCs/>
          <w:szCs w:val="24"/>
        </w:rPr>
      </w:pPr>
      <w:r>
        <w:rPr>
          <w:noProof/>
          <w:szCs w:val="24"/>
        </w:rPr>
        <w:drawing>
          <wp:inline distT="0" distB="0" distL="0" distR="0" wp14:anchorId="65816807" wp14:editId="116ADBCD">
            <wp:extent cx="1021080" cy="1417320"/>
            <wp:effectExtent l="0" t="762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021080" cy="1417320"/>
                    </a:xfrm>
                    <a:prstGeom prst="rect">
                      <a:avLst/>
                    </a:prstGeom>
                    <a:noFill/>
                    <a:ln>
                      <a:noFill/>
                    </a:ln>
                  </pic:spPr>
                </pic:pic>
              </a:graphicData>
            </a:graphic>
          </wp:inline>
        </w:drawing>
      </w:r>
    </w:p>
    <w:p w14:paraId="33ADE2B6"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A.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ba</w:t>
      </w:r>
      <w:proofErr w:type="spellEnd"/>
      <w:r>
        <w:rPr>
          <w:color w:val="000000"/>
          <w:szCs w:val="24"/>
        </w:rPr>
        <w:t xml:space="preserve"> </w:t>
      </w:r>
      <w:proofErr w:type="spellStart"/>
      <w:r>
        <w:rPr>
          <w:color w:val="000000"/>
          <w:szCs w:val="24"/>
        </w:rPr>
        <w:t>quả</w:t>
      </w:r>
      <w:proofErr w:type="spellEnd"/>
      <w:r>
        <w:rPr>
          <w:color w:val="000000"/>
          <w:szCs w:val="24"/>
        </w:rPr>
        <w:t xml:space="preserve"> </w:t>
      </w:r>
      <w:proofErr w:type="spellStart"/>
      <w:r>
        <w:rPr>
          <w:color w:val="000000"/>
          <w:szCs w:val="24"/>
        </w:rPr>
        <w:t>như</w:t>
      </w:r>
      <w:proofErr w:type="spellEnd"/>
      <w:r>
        <w:rPr>
          <w:color w:val="000000"/>
          <w:szCs w:val="24"/>
        </w:rPr>
        <w:t xml:space="preserve"> </w:t>
      </w:r>
      <w:proofErr w:type="spellStart"/>
      <w:r>
        <w:rPr>
          <w:color w:val="000000"/>
          <w:szCs w:val="24"/>
        </w:rPr>
        <w:t>nhau</w:t>
      </w:r>
      <w:proofErr w:type="spellEnd"/>
    </w:p>
    <w:p w14:paraId="30DF3E87" w14:textId="77777777" w:rsidR="00F06A4D" w:rsidRDefault="00F06A4D" w:rsidP="00F06A4D">
      <w:pPr>
        <w:tabs>
          <w:tab w:val="left" w:pos="283"/>
          <w:tab w:val="left" w:pos="5528"/>
        </w:tabs>
        <w:spacing w:after="0" w:line="240" w:lineRule="auto"/>
        <w:rPr>
          <w:szCs w:val="24"/>
        </w:rPr>
      </w:pPr>
      <w:r>
        <w:rPr>
          <w:rStyle w:val="YoungMixChar"/>
          <w:b/>
          <w:szCs w:val="24"/>
        </w:rPr>
        <w:tab/>
        <w:t xml:space="preserve">B.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quả</w:t>
      </w:r>
      <w:proofErr w:type="spellEnd"/>
      <w:r>
        <w:rPr>
          <w:color w:val="000000"/>
          <w:szCs w:val="24"/>
        </w:rPr>
        <w:t xml:space="preserve"> 2 </w:t>
      </w:r>
      <w:proofErr w:type="spellStart"/>
      <w:r>
        <w:rPr>
          <w:color w:val="000000"/>
          <w:szCs w:val="24"/>
        </w:rPr>
        <w:t>là</w:t>
      </w:r>
      <w:proofErr w:type="spellEnd"/>
      <w:r>
        <w:rPr>
          <w:color w:val="000000"/>
          <w:szCs w:val="24"/>
        </w:rPr>
        <w:t xml:space="preserve"> </w:t>
      </w:r>
      <w:proofErr w:type="spellStart"/>
      <w:r>
        <w:rPr>
          <w:color w:val="000000"/>
          <w:szCs w:val="24"/>
        </w:rPr>
        <w:t>lớn</w:t>
      </w:r>
      <w:proofErr w:type="spellEnd"/>
      <w:r>
        <w:rPr>
          <w:color w:val="000000"/>
          <w:szCs w:val="24"/>
        </w:rPr>
        <w:t xml:space="preserve"> </w:t>
      </w:r>
      <w:proofErr w:type="spellStart"/>
      <w:r>
        <w:rPr>
          <w:color w:val="000000"/>
          <w:szCs w:val="24"/>
        </w:rPr>
        <w:t>nhất</w:t>
      </w:r>
      <w:proofErr w:type="spellEnd"/>
    </w:p>
    <w:p w14:paraId="7F6E95C9"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C.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quả</w:t>
      </w:r>
      <w:proofErr w:type="spellEnd"/>
      <w:r>
        <w:rPr>
          <w:color w:val="000000"/>
          <w:szCs w:val="24"/>
        </w:rPr>
        <w:t xml:space="preserve"> 3 </w:t>
      </w:r>
      <w:proofErr w:type="spellStart"/>
      <w:r>
        <w:rPr>
          <w:color w:val="000000"/>
          <w:szCs w:val="24"/>
        </w:rPr>
        <w:t>là</w:t>
      </w:r>
      <w:proofErr w:type="spellEnd"/>
      <w:r>
        <w:rPr>
          <w:color w:val="000000"/>
          <w:szCs w:val="24"/>
        </w:rPr>
        <w:t xml:space="preserve"> </w:t>
      </w:r>
      <w:proofErr w:type="spellStart"/>
      <w:r>
        <w:rPr>
          <w:color w:val="000000"/>
          <w:szCs w:val="24"/>
        </w:rPr>
        <w:t>lớn</w:t>
      </w:r>
      <w:proofErr w:type="spellEnd"/>
      <w:r>
        <w:rPr>
          <w:color w:val="000000"/>
          <w:szCs w:val="24"/>
        </w:rPr>
        <w:t xml:space="preserve"> </w:t>
      </w:r>
      <w:proofErr w:type="spellStart"/>
      <w:r>
        <w:rPr>
          <w:color w:val="000000"/>
          <w:szCs w:val="24"/>
        </w:rPr>
        <w:t>nhất</w:t>
      </w:r>
      <w:proofErr w:type="spellEnd"/>
    </w:p>
    <w:p w14:paraId="50752A91" w14:textId="77777777" w:rsidR="00F06A4D" w:rsidRDefault="00F06A4D" w:rsidP="00F06A4D">
      <w:pPr>
        <w:tabs>
          <w:tab w:val="left" w:pos="283"/>
          <w:tab w:val="left" w:pos="5528"/>
        </w:tabs>
        <w:spacing w:after="0" w:line="240" w:lineRule="auto"/>
        <w:rPr>
          <w:szCs w:val="24"/>
        </w:rPr>
      </w:pPr>
      <w:r>
        <w:rPr>
          <w:rStyle w:val="YoungMixChar"/>
          <w:b/>
          <w:szCs w:val="24"/>
        </w:rPr>
        <w:tab/>
        <w:t xml:space="preserve">D.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quả</w:t>
      </w:r>
      <w:proofErr w:type="spellEnd"/>
      <w:r>
        <w:rPr>
          <w:color w:val="000000"/>
          <w:szCs w:val="24"/>
        </w:rPr>
        <w:t xml:space="preserve"> 1 </w:t>
      </w:r>
      <w:proofErr w:type="spellStart"/>
      <w:r>
        <w:rPr>
          <w:color w:val="000000"/>
          <w:szCs w:val="24"/>
        </w:rPr>
        <w:t>là</w:t>
      </w:r>
      <w:proofErr w:type="spellEnd"/>
      <w:r>
        <w:rPr>
          <w:color w:val="000000"/>
          <w:szCs w:val="24"/>
        </w:rPr>
        <w:t xml:space="preserve"> </w:t>
      </w:r>
      <w:proofErr w:type="spellStart"/>
      <w:r>
        <w:rPr>
          <w:color w:val="000000"/>
          <w:szCs w:val="24"/>
        </w:rPr>
        <w:t>lớn</w:t>
      </w:r>
      <w:proofErr w:type="spellEnd"/>
      <w:r>
        <w:rPr>
          <w:color w:val="000000"/>
          <w:szCs w:val="24"/>
        </w:rPr>
        <w:t xml:space="preserve"> </w:t>
      </w:r>
      <w:proofErr w:type="spellStart"/>
      <w:r>
        <w:rPr>
          <w:color w:val="000000"/>
          <w:szCs w:val="24"/>
        </w:rPr>
        <w:t>nhất</w:t>
      </w:r>
      <w:proofErr w:type="spellEnd"/>
    </w:p>
    <w:p w14:paraId="39EEE1E8"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7. </w:t>
      </w:r>
      <w:r>
        <w:rPr>
          <w:color w:val="000000"/>
          <w:szCs w:val="24"/>
        </w:rPr>
        <w:t xml:space="preserve">Khi </w:t>
      </w:r>
      <w:proofErr w:type="spellStart"/>
      <w:r>
        <w:rPr>
          <w:color w:val="000000"/>
          <w:szCs w:val="24"/>
        </w:rPr>
        <w:t>nói</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chịu</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phát</w:t>
      </w:r>
      <w:proofErr w:type="spellEnd"/>
      <w:r>
        <w:rPr>
          <w:color w:val="000000"/>
          <w:szCs w:val="24"/>
        </w:rPr>
        <w:t xml:space="preserve"> </w:t>
      </w:r>
      <w:proofErr w:type="spellStart"/>
      <w:r>
        <w:rPr>
          <w:color w:val="000000"/>
          <w:szCs w:val="24"/>
        </w:rPr>
        <w:t>biểu</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đúng</w:t>
      </w:r>
      <w:proofErr w:type="spellEnd"/>
      <w:r>
        <w:rPr>
          <w:color w:val="000000"/>
          <w:szCs w:val="24"/>
        </w:rPr>
        <w:t>?</w:t>
      </w:r>
    </w:p>
    <w:p w14:paraId="1C5D43F8" w14:textId="77777777" w:rsidR="00F06A4D" w:rsidRDefault="00F06A4D" w:rsidP="00F06A4D">
      <w:pPr>
        <w:tabs>
          <w:tab w:val="left" w:pos="283"/>
        </w:tabs>
        <w:spacing w:after="0" w:line="240" w:lineRule="auto"/>
        <w:rPr>
          <w:szCs w:val="24"/>
        </w:rPr>
      </w:pPr>
      <w:r>
        <w:rPr>
          <w:rStyle w:val="YoungMixChar"/>
          <w:b/>
          <w:szCs w:val="24"/>
        </w:rPr>
        <w:tab/>
        <w:t xml:space="preserve">A. </w:t>
      </w:r>
      <w:r>
        <w:rPr>
          <w:color w:val="000000"/>
          <w:szCs w:val="24"/>
        </w:rPr>
        <w:t xml:space="preserve">Khi </w:t>
      </w:r>
      <w:proofErr w:type="spellStart"/>
      <w:r>
        <w:rPr>
          <w:color w:val="000000"/>
          <w:szCs w:val="24"/>
        </w:rPr>
        <w:t>có</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vận</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tăng</w:t>
      </w:r>
      <w:proofErr w:type="spellEnd"/>
    </w:p>
    <w:p w14:paraId="41054DE5" w14:textId="77777777" w:rsidR="00F06A4D" w:rsidRDefault="00F06A4D" w:rsidP="00F06A4D">
      <w:pPr>
        <w:tabs>
          <w:tab w:val="left" w:pos="283"/>
        </w:tabs>
        <w:spacing w:after="0" w:line="240" w:lineRule="auto"/>
        <w:rPr>
          <w:szCs w:val="24"/>
        </w:rPr>
      </w:pPr>
      <w:r>
        <w:rPr>
          <w:rStyle w:val="YoungMixChar"/>
          <w:b/>
          <w:szCs w:val="24"/>
        </w:rPr>
        <w:tab/>
        <w:t xml:space="preserve">B. </w:t>
      </w:r>
      <w:r>
        <w:rPr>
          <w:color w:val="000000"/>
          <w:szCs w:val="24"/>
        </w:rPr>
        <w:t xml:space="preserve">Khi </w:t>
      </w:r>
      <w:proofErr w:type="spellStart"/>
      <w:r>
        <w:rPr>
          <w:color w:val="000000"/>
          <w:szCs w:val="24"/>
        </w:rPr>
        <w:t>ngừng</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này</w:t>
      </w:r>
      <w:proofErr w:type="spellEnd"/>
      <w:r>
        <w:rPr>
          <w:color w:val="000000"/>
          <w:szCs w:val="24"/>
        </w:rPr>
        <w:t xml:space="preserve"> </w:t>
      </w:r>
      <w:proofErr w:type="spellStart"/>
      <w:r>
        <w:rPr>
          <w:color w:val="000000"/>
          <w:szCs w:val="24"/>
        </w:rPr>
        <w:t>sẽ</w:t>
      </w:r>
      <w:proofErr w:type="spellEnd"/>
      <w:r>
        <w:rPr>
          <w:color w:val="000000"/>
          <w:szCs w:val="24"/>
        </w:rPr>
        <w:t xml:space="preserve"> </w:t>
      </w:r>
      <w:proofErr w:type="spellStart"/>
      <w:r>
        <w:rPr>
          <w:color w:val="000000"/>
          <w:szCs w:val="24"/>
        </w:rPr>
        <w:t>dừng</w:t>
      </w:r>
      <w:proofErr w:type="spellEnd"/>
      <w:r>
        <w:rPr>
          <w:color w:val="000000"/>
          <w:szCs w:val="24"/>
        </w:rPr>
        <w:t xml:space="preserve"> </w:t>
      </w:r>
      <w:proofErr w:type="spellStart"/>
      <w:r>
        <w:rPr>
          <w:color w:val="000000"/>
          <w:szCs w:val="24"/>
        </w:rPr>
        <w:t>lại</w:t>
      </w:r>
      <w:proofErr w:type="spellEnd"/>
    </w:p>
    <w:p w14:paraId="038A2B01" w14:textId="77777777" w:rsidR="00F06A4D" w:rsidRDefault="00F06A4D" w:rsidP="00F06A4D">
      <w:pPr>
        <w:tabs>
          <w:tab w:val="left" w:pos="283"/>
        </w:tabs>
        <w:spacing w:after="0" w:line="240" w:lineRule="auto"/>
        <w:rPr>
          <w:szCs w:val="24"/>
        </w:rPr>
      </w:pPr>
      <w:r>
        <w:rPr>
          <w:rStyle w:val="YoungMixChar"/>
          <w:b/>
          <w:szCs w:val="24"/>
        </w:rPr>
        <w:tab/>
        <w:t xml:space="preserve">C. </w:t>
      </w:r>
      <w:r>
        <w:rPr>
          <w:color w:val="000000"/>
          <w:szCs w:val="24"/>
        </w:rPr>
        <w:t xml:space="preserve">Khi </w:t>
      </w:r>
      <w:proofErr w:type="spellStart"/>
      <w:r>
        <w:rPr>
          <w:color w:val="000000"/>
          <w:szCs w:val="24"/>
        </w:rPr>
        <w:t>không</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không</w:t>
      </w:r>
      <w:proofErr w:type="spellEnd"/>
      <w:r>
        <w:rPr>
          <w:color w:val="000000"/>
          <w:szCs w:val="24"/>
        </w:rPr>
        <w:t xml:space="preserve"> </w:t>
      </w:r>
      <w:proofErr w:type="spellStart"/>
      <w:r>
        <w:rPr>
          <w:color w:val="000000"/>
          <w:szCs w:val="24"/>
        </w:rPr>
        <w:t>thể</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p>
    <w:p w14:paraId="66A06C8C" w14:textId="77777777" w:rsidR="00F06A4D" w:rsidRDefault="00F06A4D" w:rsidP="00F06A4D">
      <w:pPr>
        <w:tabs>
          <w:tab w:val="left" w:pos="283"/>
        </w:tabs>
        <w:spacing w:after="0" w:line="240" w:lineRule="auto"/>
        <w:rPr>
          <w:szCs w:val="24"/>
        </w:rPr>
      </w:pPr>
      <w:r>
        <w:rPr>
          <w:rStyle w:val="YoungMixChar"/>
          <w:b/>
          <w:szCs w:val="24"/>
        </w:rPr>
        <w:tab/>
        <w:t xml:space="preserve">D. </w:t>
      </w:r>
      <w:r>
        <w:rPr>
          <w:color w:val="000000"/>
          <w:szCs w:val="24"/>
        </w:rPr>
        <w:t xml:space="preserve">Gia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luôn</w:t>
      </w:r>
      <w:proofErr w:type="spellEnd"/>
      <w:r>
        <w:rPr>
          <w:color w:val="000000"/>
          <w:szCs w:val="24"/>
        </w:rPr>
        <w:t xml:space="preserve"> </w:t>
      </w:r>
      <w:proofErr w:type="spellStart"/>
      <w:r>
        <w:rPr>
          <w:color w:val="000000"/>
          <w:szCs w:val="24"/>
        </w:rPr>
        <w:t>cùng</w:t>
      </w:r>
      <w:proofErr w:type="spellEnd"/>
      <w:r>
        <w:rPr>
          <w:color w:val="000000"/>
          <w:szCs w:val="24"/>
        </w:rPr>
        <w:t xml:space="preserve"> </w:t>
      </w:r>
      <w:proofErr w:type="spellStart"/>
      <w:r>
        <w:rPr>
          <w:color w:val="000000"/>
          <w:szCs w:val="24"/>
        </w:rPr>
        <w:t>chiều</w:t>
      </w:r>
      <w:proofErr w:type="spellEnd"/>
      <w:r>
        <w:rPr>
          <w:color w:val="000000"/>
          <w:szCs w:val="24"/>
        </w:rPr>
        <w:t xml:space="preserve"> </w:t>
      </w:r>
      <w:proofErr w:type="spellStart"/>
      <w:r>
        <w:rPr>
          <w:color w:val="000000"/>
          <w:szCs w:val="24"/>
        </w:rPr>
        <w:t>với</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p>
    <w:p w14:paraId="337136FD" w14:textId="77777777" w:rsidR="00F06A4D" w:rsidRDefault="00F06A4D" w:rsidP="00F06A4D">
      <w:pPr>
        <w:spacing w:after="0" w:line="240" w:lineRule="auto"/>
        <w:rPr>
          <w:szCs w:val="24"/>
        </w:rPr>
      </w:pPr>
      <w:proofErr w:type="spellStart"/>
      <w:r>
        <w:rPr>
          <w:b/>
          <w:color w:val="000000"/>
          <w:szCs w:val="24"/>
        </w:rPr>
        <w:t>Câu</w:t>
      </w:r>
      <w:proofErr w:type="spellEnd"/>
      <w:r>
        <w:rPr>
          <w:b/>
          <w:color w:val="000000"/>
          <w:szCs w:val="24"/>
        </w:rPr>
        <w:t xml:space="preserve"> 8. </w:t>
      </w:r>
      <w:proofErr w:type="spellStart"/>
      <w:r>
        <w:rPr>
          <w:color w:val="000000"/>
          <w:szCs w:val="24"/>
        </w:rPr>
        <w:t>Công</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dưới</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công</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liên</w:t>
      </w:r>
      <w:proofErr w:type="spellEnd"/>
      <w:r>
        <w:rPr>
          <w:color w:val="000000"/>
          <w:szCs w:val="24"/>
        </w:rPr>
        <w:t xml:space="preserve"> </w:t>
      </w:r>
      <w:proofErr w:type="spellStart"/>
      <w:r>
        <w:rPr>
          <w:color w:val="000000"/>
          <w:szCs w:val="24"/>
        </w:rPr>
        <w:t>hệ</w:t>
      </w:r>
      <w:proofErr w:type="spellEnd"/>
      <w:r>
        <w:rPr>
          <w:color w:val="000000"/>
          <w:szCs w:val="24"/>
        </w:rPr>
        <w:t xml:space="preserve"> </w:t>
      </w:r>
      <w:proofErr w:type="spellStart"/>
      <w:r>
        <w:rPr>
          <w:color w:val="000000"/>
          <w:szCs w:val="24"/>
        </w:rPr>
        <w:t>giữa</w:t>
      </w:r>
      <w:proofErr w:type="spellEnd"/>
      <w:r>
        <w:rPr>
          <w:color w:val="000000"/>
          <w:szCs w:val="24"/>
        </w:rPr>
        <w:t xml:space="preserve"> v, a </w:t>
      </w:r>
      <w:proofErr w:type="spellStart"/>
      <w:r>
        <w:rPr>
          <w:color w:val="000000"/>
          <w:szCs w:val="24"/>
        </w:rPr>
        <w:t>và</w:t>
      </w:r>
      <w:proofErr w:type="spellEnd"/>
      <w:r>
        <w:rPr>
          <w:color w:val="000000"/>
          <w:szCs w:val="24"/>
        </w:rPr>
        <w:t xml:space="preserve"> s </w:t>
      </w:r>
      <w:proofErr w:type="spellStart"/>
      <w:r>
        <w:rPr>
          <w:color w:val="000000"/>
          <w:szCs w:val="24"/>
        </w:rPr>
        <w:t>trong</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biến</w:t>
      </w:r>
      <w:proofErr w:type="spellEnd"/>
      <w:r>
        <w:rPr>
          <w:color w:val="000000"/>
          <w:szCs w:val="24"/>
        </w:rPr>
        <w:t xml:space="preserve"> </w:t>
      </w:r>
      <w:proofErr w:type="spellStart"/>
      <w:r>
        <w:rPr>
          <w:color w:val="000000"/>
          <w:szCs w:val="24"/>
        </w:rPr>
        <w:t>đổi</w:t>
      </w:r>
      <w:proofErr w:type="spellEnd"/>
      <w:r>
        <w:rPr>
          <w:color w:val="000000"/>
          <w:szCs w:val="24"/>
        </w:rPr>
        <w:t xml:space="preserve"> </w:t>
      </w:r>
      <w:proofErr w:type="spellStart"/>
      <w:r>
        <w:rPr>
          <w:color w:val="000000"/>
          <w:szCs w:val="24"/>
        </w:rPr>
        <w:t>đều</w:t>
      </w:r>
      <w:proofErr w:type="spellEnd"/>
    </w:p>
    <w:p w14:paraId="1957529E" w14:textId="77777777" w:rsidR="00F06A4D" w:rsidRDefault="00F06A4D" w:rsidP="00F06A4D">
      <w:pPr>
        <w:tabs>
          <w:tab w:val="left" w:pos="283"/>
        </w:tabs>
        <w:spacing w:after="0" w:line="240" w:lineRule="auto"/>
        <w:rPr>
          <w:szCs w:val="24"/>
        </w:rPr>
      </w:pPr>
      <w:r>
        <w:rPr>
          <w:rStyle w:val="YoungMixChar"/>
          <w:b/>
          <w:szCs w:val="24"/>
        </w:rPr>
        <w:tab/>
        <w:t xml:space="preserve">A. </w:t>
      </w:r>
      <w:r>
        <w:rPr>
          <w:rFonts w:eastAsia="Calibri" w:cs="Times New Roman"/>
          <w:color w:val="000000"/>
          <w:position w:val="-12"/>
          <w:szCs w:val="24"/>
        </w:rPr>
        <w:object w:dxaOrig="1188" w:dyaOrig="360" w14:anchorId="3080C649">
          <v:shape id="_x0000_i1030" type="#_x0000_t75" style="width:59.4pt;height:18pt" o:ole="">
            <v:imagedata r:id="rId14" o:title=""/>
          </v:shape>
          <o:OLEObject Type="Embed" ProgID="Equation.DSMT4" ShapeID="_x0000_i1030" DrawAspect="Content" ObjectID="_1735558188" r:id="rId15"/>
        </w:object>
      </w:r>
      <w:r>
        <w:rPr>
          <w:rStyle w:val="YoungMixChar"/>
          <w:b/>
          <w:szCs w:val="24"/>
        </w:rPr>
        <w:tab/>
      </w:r>
      <w:r>
        <w:rPr>
          <w:rStyle w:val="YoungMixChar"/>
          <w:b/>
          <w:szCs w:val="24"/>
        </w:rPr>
        <w:tab/>
        <w:t xml:space="preserve">B. </w:t>
      </w:r>
      <w:r>
        <w:rPr>
          <w:rFonts w:eastAsia="Calibri" w:cs="Times New Roman"/>
          <w:color w:val="000000"/>
          <w:position w:val="-12"/>
          <w:szCs w:val="24"/>
        </w:rPr>
        <w:object w:dxaOrig="1284" w:dyaOrig="384" w14:anchorId="5743AE04">
          <v:shape id="_x0000_i1031" type="#_x0000_t75" style="width:64.2pt;height:19.2pt" o:ole="">
            <v:imagedata r:id="rId16" o:title=""/>
          </v:shape>
          <o:OLEObject Type="Embed" ProgID="Equation.DSMT4" ShapeID="_x0000_i1031" DrawAspect="Content" ObjectID="_1735558189" r:id="rId17"/>
        </w:object>
      </w:r>
    </w:p>
    <w:p w14:paraId="46092E8C" w14:textId="77777777" w:rsidR="00F06A4D" w:rsidRDefault="00F06A4D" w:rsidP="00F06A4D">
      <w:pPr>
        <w:tabs>
          <w:tab w:val="left" w:pos="283"/>
        </w:tabs>
        <w:spacing w:after="0" w:line="240" w:lineRule="auto"/>
        <w:rPr>
          <w:szCs w:val="24"/>
        </w:rPr>
      </w:pPr>
      <w:r>
        <w:rPr>
          <w:rStyle w:val="YoungMixChar"/>
          <w:b/>
          <w:szCs w:val="24"/>
        </w:rPr>
        <w:tab/>
        <w:t xml:space="preserve">C. </w:t>
      </w:r>
      <w:r>
        <w:rPr>
          <w:rFonts w:eastAsia="Calibri" w:cs="Times New Roman"/>
          <w:color w:val="000000"/>
          <w:position w:val="-12"/>
          <w:szCs w:val="24"/>
        </w:rPr>
        <w:object w:dxaOrig="1188" w:dyaOrig="360" w14:anchorId="5A77C4F0">
          <v:shape id="_x0000_i1032" type="#_x0000_t75" style="width:59.4pt;height:18pt" o:ole="">
            <v:imagedata r:id="rId18" o:title=""/>
          </v:shape>
          <o:OLEObject Type="Embed" ProgID="Equation.DSMT4" ShapeID="_x0000_i1032" DrawAspect="Content" ObjectID="_1735558190" r:id="rId19"/>
        </w:object>
      </w:r>
      <w:r>
        <w:rPr>
          <w:rStyle w:val="YoungMixChar"/>
          <w:b/>
          <w:szCs w:val="24"/>
        </w:rPr>
        <w:tab/>
      </w:r>
      <w:r>
        <w:rPr>
          <w:rStyle w:val="YoungMixChar"/>
          <w:b/>
          <w:szCs w:val="24"/>
        </w:rPr>
        <w:tab/>
        <w:t xml:space="preserve">D. </w:t>
      </w:r>
      <w:r>
        <w:rPr>
          <w:rFonts w:eastAsia="Calibri" w:cs="Times New Roman"/>
          <w:color w:val="000000"/>
          <w:position w:val="-12"/>
          <w:szCs w:val="24"/>
        </w:rPr>
        <w:object w:dxaOrig="1284" w:dyaOrig="384" w14:anchorId="3FCB2432">
          <v:shape id="_x0000_i1033" type="#_x0000_t75" style="width:64.2pt;height:19.2pt" o:ole="">
            <v:imagedata r:id="rId20" o:title=""/>
          </v:shape>
          <o:OLEObject Type="Embed" ProgID="Equation.DSMT4" ShapeID="_x0000_i1033" DrawAspect="Content" ObjectID="_1735558191" r:id="rId21"/>
        </w:object>
      </w:r>
    </w:p>
    <w:p w14:paraId="694B7EB5"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9. </w:t>
      </w:r>
      <w:proofErr w:type="spellStart"/>
      <w:r>
        <w:rPr>
          <w:color w:val="000000"/>
          <w:szCs w:val="24"/>
        </w:rPr>
        <w:t>Trong</w:t>
      </w:r>
      <w:proofErr w:type="spellEnd"/>
      <w:r>
        <w:rPr>
          <w:color w:val="000000"/>
          <w:szCs w:val="24"/>
        </w:rPr>
        <w:t xml:space="preserve"> </w:t>
      </w:r>
      <w:proofErr w:type="spellStart"/>
      <w:r>
        <w:rPr>
          <w:color w:val="000000"/>
          <w:szCs w:val="24"/>
        </w:rPr>
        <w:t>công</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tính</w:t>
      </w:r>
      <w:proofErr w:type="spellEnd"/>
      <w:r>
        <w:rPr>
          <w:color w:val="000000"/>
          <w:szCs w:val="24"/>
        </w:rPr>
        <w:t xml:space="preserve"> </w:t>
      </w:r>
      <w:proofErr w:type="spellStart"/>
      <w:r>
        <w:rPr>
          <w:color w:val="000000"/>
          <w:szCs w:val="24"/>
        </w:rPr>
        <w:t>vận</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thẳng</w:t>
      </w:r>
      <w:proofErr w:type="spellEnd"/>
      <w:r>
        <w:rPr>
          <w:color w:val="000000"/>
          <w:szCs w:val="24"/>
        </w:rPr>
        <w:t xml:space="preserve"> </w:t>
      </w:r>
      <w:proofErr w:type="spellStart"/>
      <w:r>
        <w:rPr>
          <w:color w:val="000000"/>
          <w:szCs w:val="24"/>
        </w:rPr>
        <w:t>nhanh</w:t>
      </w:r>
      <w:proofErr w:type="spellEnd"/>
      <w:r>
        <w:rPr>
          <w:color w:val="000000"/>
          <w:szCs w:val="24"/>
        </w:rPr>
        <w:t xml:space="preserve"> </w:t>
      </w:r>
      <w:proofErr w:type="spellStart"/>
      <w:r>
        <w:rPr>
          <w:color w:val="000000"/>
          <w:szCs w:val="24"/>
        </w:rPr>
        <w:t>dần</w:t>
      </w:r>
      <w:proofErr w:type="spellEnd"/>
      <w:r>
        <w:rPr>
          <w:color w:val="000000"/>
          <w:szCs w:val="24"/>
        </w:rPr>
        <w:t xml:space="preserve"> </w:t>
      </w:r>
      <w:proofErr w:type="spellStart"/>
      <w:r>
        <w:rPr>
          <w:color w:val="000000"/>
          <w:szCs w:val="24"/>
        </w:rPr>
        <w:t>đều</w:t>
      </w:r>
      <w:proofErr w:type="spellEnd"/>
      <w:r>
        <w:rPr>
          <w:color w:val="000000"/>
          <w:szCs w:val="24"/>
        </w:rPr>
        <w:t xml:space="preserve"> v = v</w:t>
      </w:r>
      <w:r>
        <w:rPr>
          <w:color w:val="000000"/>
          <w:szCs w:val="24"/>
          <w:vertAlign w:val="subscript"/>
        </w:rPr>
        <w:t>0</w:t>
      </w:r>
      <w:r>
        <w:rPr>
          <w:color w:val="000000"/>
          <w:szCs w:val="24"/>
        </w:rPr>
        <w:t xml:space="preserve"> + at </w:t>
      </w:r>
      <w:proofErr w:type="spellStart"/>
      <w:r>
        <w:rPr>
          <w:color w:val="000000"/>
          <w:szCs w:val="24"/>
        </w:rPr>
        <w:t>thì</w:t>
      </w:r>
      <w:proofErr w:type="spellEnd"/>
    </w:p>
    <w:p w14:paraId="1048DB65" w14:textId="77777777" w:rsidR="00F06A4D" w:rsidRPr="00F06A4D" w:rsidRDefault="00F06A4D" w:rsidP="00F06A4D">
      <w:pPr>
        <w:tabs>
          <w:tab w:val="left" w:pos="283"/>
          <w:tab w:val="left" w:pos="5528"/>
        </w:tabs>
        <w:spacing w:after="0" w:line="240" w:lineRule="auto"/>
        <w:rPr>
          <w:rStyle w:val="YoungMixChar"/>
          <w:b/>
          <w:lang w:val="fr-FR"/>
        </w:rPr>
      </w:pPr>
      <w:r>
        <w:rPr>
          <w:rStyle w:val="YoungMixChar"/>
          <w:b/>
          <w:szCs w:val="24"/>
        </w:rPr>
        <w:tab/>
      </w:r>
      <w:r w:rsidRPr="00F06A4D">
        <w:rPr>
          <w:rStyle w:val="YoungMixChar"/>
          <w:b/>
          <w:szCs w:val="24"/>
          <w:lang w:val="fr-FR"/>
        </w:rPr>
        <w:t xml:space="preserve">A. </w:t>
      </w:r>
      <w:proofErr w:type="spellStart"/>
      <w:r w:rsidRPr="00F06A4D">
        <w:rPr>
          <w:color w:val="000000"/>
          <w:szCs w:val="24"/>
          <w:lang w:val="fr-FR"/>
        </w:rPr>
        <w:t>a</w:t>
      </w:r>
      <w:proofErr w:type="spellEnd"/>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ngược</w:t>
      </w:r>
      <w:proofErr w:type="spellEnd"/>
      <w:r w:rsidRPr="00F06A4D">
        <w:rPr>
          <w:color w:val="000000"/>
          <w:szCs w:val="24"/>
          <w:lang w:val="fr-FR"/>
        </w:rPr>
        <w:t xml:space="preserve"> </w:t>
      </w:r>
      <w:proofErr w:type="spellStart"/>
      <w:r w:rsidRPr="00F06A4D">
        <w:rPr>
          <w:color w:val="000000"/>
          <w:szCs w:val="24"/>
          <w:lang w:val="fr-FR"/>
        </w:rPr>
        <w:t>dấu</w:t>
      </w:r>
      <w:proofErr w:type="spellEnd"/>
      <w:r w:rsidRPr="00F06A4D">
        <w:rPr>
          <w:color w:val="000000"/>
          <w:szCs w:val="24"/>
          <w:lang w:val="fr-FR"/>
        </w:rPr>
        <w:t xml:space="preserve"> </w:t>
      </w:r>
      <w:proofErr w:type="spellStart"/>
      <w:r w:rsidRPr="00F06A4D">
        <w:rPr>
          <w:color w:val="000000"/>
          <w:szCs w:val="24"/>
          <w:lang w:val="fr-FR"/>
        </w:rPr>
        <w:t>với</w:t>
      </w:r>
      <w:proofErr w:type="spellEnd"/>
      <w:r w:rsidRPr="00F06A4D">
        <w:rPr>
          <w:color w:val="000000"/>
          <w:szCs w:val="24"/>
          <w:lang w:val="fr-FR"/>
        </w:rPr>
        <w:t xml:space="preserve"> v</w:t>
      </w:r>
      <w:r w:rsidRPr="00F06A4D">
        <w:rPr>
          <w:color w:val="000000"/>
          <w:szCs w:val="24"/>
          <w:vertAlign w:val="subscript"/>
          <w:lang w:val="fr-FR"/>
        </w:rPr>
        <w:t>0</w:t>
      </w:r>
      <w:r w:rsidRPr="00F06A4D">
        <w:rPr>
          <w:rStyle w:val="YoungMixChar"/>
          <w:b/>
          <w:szCs w:val="24"/>
          <w:lang w:val="fr-FR"/>
        </w:rPr>
        <w:tab/>
      </w:r>
    </w:p>
    <w:p w14:paraId="56156BE9" w14:textId="77777777" w:rsidR="00F06A4D" w:rsidRPr="00F06A4D" w:rsidRDefault="00F06A4D" w:rsidP="00F06A4D">
      <w:pPr>
        <w:tabs>
          <w:tab w:val="left" w:pos="283"/>
          <w:tab w:val="left" w:pos="5528"/>
        </w:tabs>
        <w:spacing w:after="0" w:line="240" w:lineRule="auto"/>
        <w:rPr>
          <w:lang w:val="fr-FR"/>
        </w:rPr>
      </w:pPr>
      <w:r w:rsidRPr="00F06A4D">
        <w:rPr>
          <w:rStyle w:val="YoungMixChar"/>
          <w:b/>
          <w:szCs w:val="24"/>
          <w:lang w:val="fr-FR"/>
        </w:rPr>
        <w:tab/>
        <w:t xml:space="preserve">B. </w:t>
      </w:r>
      <w:proofErr w:type="spellStart"/>
      <w:r w:rsidRPr="00F06A4D">
        <w:rPr>
          <w:color w:val="000000"/>
          <w:szCs w:val="24"/>
          <w:lang w:val="fr-FR"/>
        </w:rPr>
        <w:t>a</w:t>
      </w:r>
      <w:proofErr w:type="spellEnd"/>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dương</w:t>
      </w:r>
      <w:proofErr w:type="spellEnd"/>
    </w:p>
    <w:p w14:paraId="0ED9A8A8" w14:textId="77777777" w:rsidR="00F06A4D" w:rsidRPr="00F06A4D" w:rsidRDefault="00F06A4D" w:rsidP="00F06A4D">
      <w:pPr>
        <w:tabs>
          <w:tab w:val="left" w:pos="283"/>
          <w:tab w:val="left" w:pos="5528"/>
        </w:tabs>
        <w:spacing w:after="0" w:line="240" w:lineRule="auto"/>
        <w:rPr>
          <w:rStyle w:val="YoungMixChar"/>
          <w:b/>
          <w:lang w:val="fr-FR"/>
        </w:rPr>
      </w:pPr>
      <w:r w:rsidRPr="00F06A4D">
        <w:rPr>
          <w:rStyle w:val="YoungMixChar"/>
          <w:b/>
          <w:szCs w:val="24"/>
          <w:lang w:val="fr-FR"/>
        </w:rPr>
        <w:tab/>
        <w:t xml:space="preserve">C. </w:t>
      </w:r>
      <w:r w:rsidRPr="00F06A4D">
        <w:rPr>
          <w:color w:val="000000"/>
          <w:szCs w:val="24"/>
          <w:lang w:val="fr-FR"/>
        </w:rPr>
        <w:t>v</w:t>
      </w:r>
      <w:r w:rsidRPr="00F06A4D">
        <w:rPr>
          <w:color w:val="000000"/>
          <w:szCs w:val="24"/>
          <w:vertAlign w:val="subscript"/>
          <w:lang w:val="fr-FR"/>
        </w:rPr>
        <w:t>0</w:t>
      </w:r>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dương</w:t>
      </w:r>
      <w:proofErr w:type="spellEnd"/>
      <w:r w:rsidRPr="00F06A4D">
        <w:rPr>
          <w:rStyle w:val="YoungMixChar"/>
          <w:b/>
          <w:szCs w:val="24"/>
          <w:lang w:val="fr-FR"/>
        </w:rPr>
        <w:tab/>
      </w:r>
    </w:p>
    <w:p w14:paraId="4F27F4CB" w14:textId="77777777" w:rsidR="00F06A4D" w:rsidRPr="00F06A4D" w:rsidRDefault="00F06A4D" w:rsidP="00F06A4D">
      <w:pPr>
        <w:tabs>
          <w:tab w:val="left" w:pos="283"/>
          <w:tab w:val="left" w:pos="5528"/>
        </w:tabs>
        <w:spacing w:after="0" w:line="240" w:lineRule="auto"/>
        <w:rPr>
          <w:lang w:val="fr-FR"/>
        </w:rPr>
      </w:pPr>
      <w:r w:rsidRPr="00F06A4D">
        <w:rPr>
          <w:rStyle w:val="YoungMixChar"/>
          <w:b/>
          <w:szCs w:val="24"/>
          <w:lang w:val="fr-FR"/>
        </w:rPr>
        <w:tab/>
        <w:t xml:space="preserve">D. </w:t>
      </w:r>
      <w:proofErr w:type="spellStart"/>
      <w:r w:rsidRPr="00F06A4D">
        <w:rPr>
          <w:color w:val="000000"/>
          <w:szCs w:val="24"/>
          <w:lang w:val="fr-FR"/>
        </w:rPr>
        <w:t>a</w:t>
      </w:r>
      <w:proofErr w:type="spellEnd"/>
      <w:r w:rsidRPr="00F06A4D">
        <w:rPr>
          <w:color w:val="000000"/>
          <w:szCs w:val="24"/>
          <w:lang w:val="fr-FR"/>
        </w:rPr>
        <w:t xml:space="preserve"> </w:t>
      </w:r>
      <w:proofErr w:type="spellStart"/>
      <w:r w:rsidRPr="00F06A4D">
        <w:rPr>
          <w:color w:val="000000"/>
          <w:szCs w:val="24"/>
          <w:lang w:val="fr-FR"/>
        </w:rPr>
        <w:t>luôn</w:t>
      </w:r>
      <w:proofErr w:type="spellEnd"/>
      <w:r w:rsidRPr="00F06A4D">
        <w:rPr>
          <w:color w:val="000000"/>
          <w:szCs w:val="24"/>
          <w:lang w:val="fr-FR"/>
        </w:rPr>
        <w:t xml:space="preserve"> </w:t>
      </w:r>
      <w:proofErr w:type="spellStart"/>
      <w:r w:rsidRPr="00F06A4D">
        <w:rPr>
          <w:color w:val="000000"/>
          <w:szCs w:val="24"/>
          <w:lang w:val="fr-FR"/>
        </w:rPr>
        <w:t>cùng</w:t>
      </w:r>
      <w:proofErr w:type="spellEnd"/>
      <w:r w:rsidRPr="00F06A4D">
        <w:rPr>
          <w:color w:val="000000"/>
          <w:szCs w:val="24"/>
          <w:lang w:val="fr-FR"/>
        </w:rPr>
        <w:t xml:space="preserve"> </w:t>
      </w:r>
      <w:proofErr w:type="spellStart"/>
      <w:r w:rsidRPr="00F06A4D">
        <w:rPr>
          <w:color w:val="000000"/>
          <w:szCs w:val="24"/>
          <w:lang w:val="fr-FR"/>
        </w:rPr>
        <w:t>dấu</w:t>
      </w:r>
      <w:proofErr w:type="spellEnd"/>
      <w:r w:rsidRPr="00F06A4D">
        <w:rPr>
          <w:color w:val="000000"/>
          <w:szCs w:val="24"/>
          <w:lang w:val="fr-FR"/>
        </w:rPr>
        <w:t xml:space="preserve"> </w:t>
      </w:r>
      <w:proofErr w:type="spellStart"/>
      <w:r w:rsidRPr="00F06A4D">
        <w:rPr>
          <w:color w:val="000000"/>
          <w:szCs w:val="24"/>
          <w:lang w:val="fr-FR"/>
        </w:rPr>
        <w:t>với</w:t>
      </w:r>
      <w:proofErr w:type="spellEnd"/>
      <w:r w:rsidRPr="00F06A4D">
        <w:rPr>
          <w:color w:val="000000"/>
          <w:szCs w:val="24"/>
          <w:lang w:val="fr-FR"/>
        </w:rPr>
        <w:t xml:space="preserve"> v</w:t>
      </w:r>
      <w:r w:rsidRPr="00F06A4D">
        <w:rPr>
          <w:color w:val="000000"/>
          <w:szCs w:val="24"/>
          <w:vertAlign w:val="subscript"/>
          <w:lang w:val="fr-FR"/>
        </w:rPr>
        <w:t>0</w:t>
      </w:r>
    </w:p>
    <w:p w14:paraId="4AE6FFB0" w14:textId="77777777" w:rsidR="00F06A4D" w:rsidRPr="00F06A4D" w:rsidRDefault="00F06A4D" w:rsidP="00F06A4D">
      <w:pPr>
        <w:tabs>
          <w:tab w:val="left" w:pos="284"/>
          <w:tab w:val="left" w:pos="1418"/>
          <w:tab w:val="left" w:pos="2552"/>
          <w:tab w:val="left" w:pos="3686"/>
          <w:tab w:val="left" w:pos="4820"/>
          <w:tab w:val="left" w:pos="7088"/>
        </w:tabs>
        <w:spacing w:after="0" w:line="240" w:lineRule="auto"/>
        <w:rPr>
          <w:szCs w:val="24"/>
          <w:lang w:val="fr-FR"/>
        </w:rPr>
      </w:pPr>
      <w:proofErr w:type="spellStart"/>
      <w:r w:rsidRPr="00F06A4D">
        <w:rPr>
          <w:b/>
          <w:color w:val="000000"/>
          <w:szCs w:val="24"/>
          <w:lang w:val="fr-FR"/>
        </w:rPr>
        <w:t>Câu</w:t>
      </w:r>
      <w:proofErr w:type="spellEnd"/>
      <w:r w:rsidRPr="00F06A4D">
        <w:rPr>
          <w:b/>
          <w:color w:val="000000"/>
          <w:szCs w:val="24"/>
          <w:lang w:val="fr-FR"/>
        </w:rPr>
        <w:t xml:space="preserve"> 10. </w:t>
      </w:r>
      <w:proofErr w:type="spellStart"/>
      <w:r w:rsidRPr="00F06A4D">
        <w:rPr>
          <w:color w:val="000000"/>
          <w:szCs w:val="24"/>
          <w:lang w:val="fr-FR"/>
        </w:rPr>
        <w:t>Lần</w:t>
      </w:r>
      <w:proofErr w:type="spellEnd"/>
      <w:r w:rsidRPr="00F06A4D">
        <w:rPr>
          <w:color w:val="000000"/>
          <w:szCs w:val="24"/>
          <w:lang w:val="fr-FR"/>
        </w:rPr>
        <w:t xml:space="preserve"> </w:t>
      </w:r>
      <w:proofErr w:type="spellStart"/>
      <w:r w:rsidRPr="00F06A4D">
        <w:rPr>
          <w:color w:val="000000"/>
          <w:szCs w:val="24"/>
          <w:lang w:val="fr-FR"/>
        </w:rPr>
        <w:t>lượt</w:t>
      </w:r>
      <w:proofErr w:type="spellEnd"/>
      <w:r w:rsidRPr="00F06A4D">
        <w:rPr>
          <w:color w:val="000000"/>
          <w:szCs w:val="24"/>
          <w:lang w:val="fr-FR"/>
        </w:rPr>
        <w:t xml:space="preserve"> </w:t>
      </w:r>
      <w:proofErr w:type="spellStart"/>
      <w:r w:rsidRPr="00F06A4D">
        <w:rPr>
          <w:color w:val="000000"/>
          <w:szCs w:val="24"/>
          <w:lang w:val="fr-FR"/>
        </w:rPr>
        <w:t>tác</w:t>
      </w:r>
      <w:proofErr w:type="spellEnd"/>
      <w:r w:rsidRPr="00F06A4D">
        <w:rPr>
          <w:color w:val="000000"/>
          <w:szCs w:val="24"/>
          <w:lang w:val="fr-FR"/>
        </w:rPr>
        <w:t xml:space="preserve"> </w:t>
      </w:r>
      <w:proofErr w:type="spellStart"/>
      <w:r w:rsidRPr="00F06A4D">
        <w:rPr>
          <w:color w:val="000000"/>
          <w:szCs w:val="24"/>
          <w:lang w:val="fr-FR"/>
        </w:rPr>
        <w:t>dụng</w:t>
      </w:r>
      <w:proofErr w:type="spellEnd"/>
      <w:r w:rsidRPr="00F06A4D">
        <w:rPr>
          <w:color w:val="000000"/>
          <w:szCs w:val="24"/>
          <w:lang w:val="fr-FR"/>
        </w:rPr>
        <w:t xml:space="preserve"> </w:t>
      </w:r>
      <w:proofErr w:type="spellStart"/>
      <w:r w:rsidRPr="00F06A4D">
        <w:rPr>
          <w:color w:val="000000"/>
          <w:szCs w:val="24"/>
          <w:lang w:val="fr-FR"/>
        </w:rPr>
        <w:t>lực</w:t>
      </w:r>
      <w:proofErr w:type="spellEnd"/>
      <w:r w:rsidRPr="00F06A4D">
        <w:rPr>
          <w:color w:val="000000"/>
          <w:szCs w:val="24"/>
          <w:lang w:val="fr-FR"/>
        </w:rPr>
        <w:t xml:space="preserve"> </w:t>
      </w:r>
      <w:proofErr w:type="spellStart"/>
      <w:r w:rsidRPr="00F06A4D">
        <w:rPr>
          <w:color w:val="000000"/>
          <w:szCs w:val="24"/>
          <w:lang w:val="fr-FR"/>
        </w:rPr>
        <w:t>có</w:t>
      </w:r>
      <w:proofErr w:type="spellEnd"/>
      <w:r w:rsidRPr="00F06A4D">
        <w:rPr>
          <w:color w:val="000000"/>
          <w:szCs w:val="24"/>
          <w:lang w:val="fr-FR"/>
        </w:rPr>
        <w:t xml:space="preserve"> </w:t>
      </w:r>
      <w:proofErr w:type="spellStart"/>
      <w:r w:rsidRPr="00F06A4D">
        <w:rPr>
          <w:color w:val="000000"/>
          <w:szCs w:val="24"/>
          <w:lang w:val="fr-FR"/>
        </w:rPr>
        <w:t>độ</w:t>
      </w:r>
      <w:proofErr w:type="spellEnd"/>
      <w:r w:rsidRPr="00F06A4D">
        <w:rPr>
          <w:color w:val="000000"/>
          <w:szCs w:val="24"/>
          <w:lang w:val="fr-FR"/>
        </w:rPr>
        <w:t xml:space="preserve"> </w:t>
      </w:r>
      <w:proofErr w:type="spellStart"/>
      <w:r w:rsidRPr="00F06A4D">
        <w:rPr>
          <w:color w:val="000000"/>
          <w:szCs w:val="24"/>
          <w:lang w:val="fr-FR"/>
        </w:rPr>
        <w:t>lớn</w:t>
      </w:r>
      <w:proofErr w:type="spellEnd"/>
      <w:r w:rsidRPr="00F06A4D">
        <w:rPr>
          <w:color w:val="000000"/>
          <w:szCs w:val="24"/>
          <w:lang w:val="fr-FR"/>
        </w:rPr>
        <w:t xml:space="preserve"> F</w:t>
      </w:r>
      <w:r w:rsidRPr="00F06A4D">
        <w:rPr>
          <w:color w:val="000000"/>
          <w:szCs w:val="24"/>
          <w:vertAlign w:val="subscript"/>
          <w:lang w:val="fr-FR"/>
        </w:rPr>
        <w:t>1</w:t>
      </w:r>
      <w:r w:rsidRPr="00F06A4D">
        <w:rPr>
          <w:color w:val="000000"/>
          <w:szCs w:val="24"/>
          <w:lang w:val="fr-FR"/>
        </w:rPr>
        <w:t xml:space="preserve"> </w:t>
      </w:r>
      <w:proofErr w:type="spellStart"/>
      <w:r w:rsidRPr="00F06A4D">
        <w:rPr>
          <w:color w:val="000000"/>
          <w:szCs w:val="24"/>
          <w:lang w:val="fr-FR"/>
        </w:rPr>
        <w:t>và</w:t>
      </w:r>
      <w:proofErr w:type="spellEnd"/>
      <w:r w:rsidRPr="00F06A4D">
        <w:rPr>
          <w:color w:val="000000"/>
          <w:szCs w:val="24"/>
          <w:lang w:val="fr-FR"/>
        </w:rPr>
        <w:t xml:space="preserve"> F</w:t>
      </w:r>
      <w:r w:rsidRPr="00F06A4D">
        <w:rPr>
          <w:color w:val="000000"/>
          <w:szCs w:val="24"/>
          <w:vertAlign w:val="subscript"/>
          <w:lang w:val="fr-FR"/>
        </w:rPr>
        <w:t>2</w:t>
      </w:r>
      <w:r w:rsidRPr="00F06A4D">
        <w:rPr>
          <w:color w:val="000000"/>
          <w:szCs w:val="24"/>
          <w:lang w:val="fr-FR"/>
        </w:rPr>
        <w:t xml:space="preserve"> </w:t>
      </w:r>
      <w:proofErr w:type="spellStart"/>
      <w:r w:rsidRPr="00F06A4D">
        <w:rPr>
          <w:color w:val="000000"/>
          <w:szCs w:val="24"/>
          <w:lang w:val="fr-FR"/>
        </w:rPr>
        <w:t>lên</w:t>
      </w:r>
      <w:proofErr w:type="spellEnd"/>
      <w:r w:rsidRPr="00F06A4D">
        <w:rPr>
          <w:color w:val="000000"/>
          <w:szCs w:val="24"/>
          <w:lang w:val="fr-FR"/>
        </w:rPr>
        <w:t xml:space="preserve"> </w:t>
      </w:r>
      <w:proofErr w:type="spellStart"/>
      <w:r w:rsidRPr="00F06A4D">
        <w:rPr>
          <w:color w:val="000000"/>
          <w:szCs w:val="24"/>
          <w:lang w:val="fr-FR"/>
        </w:rPr>
        <w:t>một</w:t>
      </w:r>
      <w:proofErr w:type="spellEnd"/>
      <w:r w:rsidRPr="00F06A4D">
        <w:rPr>
          <w:color w:val="000000"/>
          <w:szCs w:val="24"/>
          <w:lang w:val="fr-FR"/>
        </w:rPr>
        <w:t xml:space="preserve"> </w:t>
      </w:r>
      <w:proofErr w:type="spellStart"/>
      <w:r w:rsidRPr="00F06A4D">
        <w:rPr>
          <w:color w:val="000000"/>
          <w:szCs w:val="24"/>
          <w:lang w:val="fr-FR"/>
        </w:rPr>
        <w:t>vật</w:t>
      </w:r>
      <w:proofErr w:type="spellEnd"/>
      <w:r w:rsidRPr="00F06A4D">
        <w:rPr>
          <w:color w:val="000000"/>
          <w:szCs w:val="24"/>
          <w:lang w:val="fr-FR"/>
        </w:rPr>
        <w:t xml:space="preserve"> </w:t>
      </w:r>
      <w:proofErr w:type="spellStart"/>
      <w:r w:rsidRPr="00F06A4D">
        <w:rPr>
          <w:color w:val="000000"/>
          <w:szCs w:val="24"/>
          <w:lang w:val="fr-FR"/>
        </w:rPr>
        <w:t>khối</w:t>
      </w:r>
      <w:proofErr w:type="spellEnd"/>
      <w:r w:rsidRPr="00F06A4D">
        <w:rPr>
          <w:color w:val="000000"/>
          <w:szCs w:val="24"/>
          <w:lang w:val="fr-FR"/>
        </w:rPr>
        <w:t xml:space="preserve"> </w:t>
      </w:r>
      <w:proofErr w:type="spellStart"/>
      <w:r w:rsidRPr="00F06A4D">
        <w:rPr>
          <w:color w:val="000000"/>
          <w:szCs w:val="24"/>
          <w:lang w:val="fr-FR"/>
        </w:rPr>
        <w:t>lượng</w:t>
      </w:r>
      <w:proofErr w:type="spellEnd"/>
      <w:r w:rsidRPr="00F06A4D">
        <w:rPr>
          <w:color w:val="000000"/>
          <w:szCs w:val="24"/>
          <w:lang w:val="fr-FR"/>
        </w:rPr>
        <w:t xml:space="preserve"> m, </w:t>
      </w:r>
      <w:proofErr w:type="spellStart"/>
      <w:r w:rsidRPr="00F06A4D">
        <w:rPr>
          <w:color w:val="000000"/>
          <w:szCs w:val="24"/>
          <w:lang w:val="fr-FR"/>
        </w:rPr>
        <w:t>vật</w:t>
      </w:r>
      <w:proofErr w:type="spellEnd"/>
      <w:r w:rsidRPr="00F06A4D">
        <w:rPr>
          <w:color w:val="000000"/>
          <w:szCs w:val="24"/>
          <w:lang w:val="fr-FR"/>
        </w:rPr>
        <w:t xml:space="preserve"> </w:t>
      </w:r>
      <w:proofErr w:type="spellStart"/>
      <w:r w:rsidRPr="00F06A4D">
        <w:rPr>
          <w:color w:val="000000"/>
          <w:szCs w:val="24"/>
          <w:lang w:val="fr-FR"/>
        </w:rPr>
        <w:t>thu</w:t>
      </w:r>
      <w:proofErr w:type="spellEnd"/>
      <w:r w:rsidRPr="00F06A4D">
        <w:rPr>
          <w:color w:val="000000"/>
          <w:szCs w:val="24"/>
          <w:lang w:val="fr-FR"/>
        </w:rPr>
        <w:t xml:space="preserve"> </w:t>
      </w:r>
      <w:proofErr w:type="spellStart"/>
      <w:r w:rsidRPr="00F06A4D">
        <w:rPr>
          <w:color w:val="000000"/>
          <w:szCs w:val="24"/>
          <w:lang w:val="fr-FR"/>
        </w:rPr>
        <w:t>được</w:t>
      </w:r>
      <w:proofErr w:type="spellEnd"/>
      <w:r w:rsidRPr="00F06A4D">
        <w:rPr>
          <w:color w:val="000000"/>
          <w:szCs w:val="24"/>
          <w:lang w:val="fr-FR"/>
        </w:rPr>
        <w:t xml:space="preserve"> </w:t>
      </w:r>
      <w:proofErr w:type="spellStart"/>
      <w:r w:rsidRPr="00F06A4D">
        <w:rPr>
          <w:color w:val="000000"/>
          <w:szCs w:val="24"/>
          <w:lang w:val="fr-FR"/>
        </w:rPr>
        <w:t>gia</w:t>
      </w:r>
      <w:proofErr w:type="spellEnd"/>
      <w:r w:rsidRPr="00F06A4D">
        <w:rPr>
          <w:color w:val="000000"/>
          <w:szCs w:val="24"/>
          <w:lang w:val="fr-FR"/>
        </w:rPr>
        <w:t xml:space="preserve"> </w:t>
      </w:r>
      <w:proofErr w:type="spellStart"/>
      <w:r w:rsidRPr="00F06A4D">
        <w:rPr>
          <w:color w:val="000000"/>
          <w:szCs w:val="24"/>
          <w:lang w:val="fr-FR"/>
        </w:rPr>
        <w:t>tốc</w:t>
      </w:r>
      <w:proofErr w:type="spellEnd"/>
      <w:r w:rsidRPr="00F06A4D">
        <w:rPr>
          <w:color w:val="000000"/>
          <w:szCs w:val="24"/>
          <w:lang w:val="fr-FR"/>
        </w:rPr>
        <w:t xml:space="preserve"> </w:t>
      </w:r>
      <w:proofErr w:type="spellStart"/>
      <w:r w:rsidRPr="00F06A4D">
        <w:rPr>
          <w:color w:val="000000"/>
          <w:szCs w:val="24"/>
          <w:lang w:val="fr-FR"/>
        </w:rPr>
        <w:t>có</w:t>
      </w:r>
      <w:proofErr w:type="spellEnd"/>
      <w:r w:rsidRPr="00F06A4D">
        <w:rPr>
          <w:color w:val="000000"/>
          <w:szCs w:val="24"/>
          <w:lang w:val="fr-FR"/>
        </w:rPr>
        <w:t xml:space="preserve"> </w:t>
      </w:r>
      <w:proofErr w:type="spellStart"/>
      <w:r w:rsidRPr="00F06A4D">
        <w:rPr>
          <w:color w:val="000000"/>
          <w:szCs w:val="24"/>
          <w:lang w:val="fr-FR"/>
        </w:rPr>
        <w:t>độ</w:t>
      </w:r>
      <w:proofErr w:type="spellEnd"/>
      <w:r w:rsidRPr="00F06A4D">
        <w:rPr>
          <w:color w:val="000000"/>
          <w:szCs w:val="24"/>
          <w:lang w:val="fr-FR"/>
        </w:rPr>
        <w:t xml:space="preserve"> </w:t>
      </w:r>
      <w:proofErr w:type="spellStart"/>
      <w:r w:rsidRPr="00F06A4D">
        <w:rPr>
          <w:color w:val="000000"/>
          <w:szCs w:val="24"/>
          <w:lang w:val="fr-FR"/>
        </w:rPr>
        <w:t>lớn</w:t>
      </w:r>
      <w:proofErr w:type="spellEnd"/>
      <w:r w:rsidRPr="00F06A4D">
        <w:rPr>
          <w:color w:val="000000"/>
          <w:szCs w:val="24"/>
          <w:lang w:val="fr-FR"/>
        </w:rPr>
        <w:t xml:space="preserve"> </w:t>
      </w:r>
      <w:proofErr w:type="spellStart"/>
      <w:r w:rsidRPr="00F06A4D">
        <w:rPr>
          <w:color w:val="000000"/>
          <w:szCs w:val="24"/>
          <w:lang w:val="fr-FR"/>
        </w:rPr>
        <w:t>lần</w:t>
      </w:r>
      <w:proofErr w:type="spellEnd"/>
      <w:r w:rsidRPr="00F06A4D">
        <w:rPr>
          <w:color w:val="000000"/>
          <w:szCs w:val="24"/>
          <w:lang w:val="fr-FR"/>
        </w:rPr>
        <w:t xml:space="preserve"> </w:t>
      </w:r>
      <w:proofErr w:type="spellStart"/>
      <w:r w:rsidRPr="00F06A4D">
        <w:rPr>
          <w:color w:val="000000"/>
          <w:szCs w:val="24"/>
          <w:lang w:val="fr-FR"/>
        </w:rPr>
        <w:t>lượt</w:t>
      </w:r>
      <w:proofErr w:type="spellEnd"/>
      <w:r w:rsidRPr="00F06A4D">
        <w:rPr>
          <w:color w:val="000000"/>
          <w:szCs w:val="24"/>
          <w:lang w:val="fr-FR"/>
        </w:rPr>
        <w:t xml:space="preserve"> </w:t>
      </w:r>
      <w:proofErr w:type="spellStart"/>
      <w:r w:rsidRPr="00F06A4D">
        <w:rPr>
          <w:color w:val="000000"/>
          <w:szCs w:val="24"/>
          <w:lang w:val="fr-FR"/>
        </w:rPr>
        <w:t>là</w:t>
      </w:r>
      <w:proofErr w:type="spellEnd"/>
      <w:r w:rsidRPr="00F06A4D">
        <w:rPr>
          <w:color w:val="000000"/>
          <w:szCs w:val="24"/>
          <w:lang w:val="fr-FR"/>
        </w:rPr>
        <w:t xml:space="preserve"> a</w:t>
      </w:r>
      <w:r w:rsidRPr="00F06A4D">
        <w:rPr>
          <w:color w:val="000000"/>
          <w:szCs w:val="24"/>
          <w:vertAlign w:val="subscript"/>
          <w:lang w:val="fr-FR"/>
        </w:rPr>
        <w:t>1</w:t>
      </w:r>
      <w:r w:rsidRPr="00F06A4D">
        <w:rPr>
          <w:color w:val="000000"/>
          <w:szCs w:val="24"/>
          <w:lang w:val="fr-FR"/>
        </w:rPr>
        <w:t xml:space="preserve"> </w:t>
      </w:r>
      <w:proofErr w:type="spellStart"/>
      <w:r w:rsidRPr="00F06A4D">
        <w:rPr>
          <w:color w:val="000000"/>
          <w:szCs w:val="24"/>
          <w:lang w:val="fr-FR"/>
        </w:rPr>
        <w:t>và</w:t>
      </w:r>
      <w:proofErr w:type="spellEnd"/>
      <w:r w:rsidRPr="00F06A4D">
        <w:rPr>
          <w:color w:val="000000"/>
          <w:szCs w:val="24"/>
          <w:lang w:val="fr-FR"/>
        </w:rPr>
        <w:t xml:space="preserve"> a</w:t>
      </w:r>
      <w:r w:rsidRPr="00F06A4D">
        <w:rPr>
          <w:color w:val="000000"/>
          <w:szCs w:val="24"/>
          <w:vertAlign w:val="subscript"/>
          <w:lang w:val="fr-FR"/>
        </w:rPr>
        <w:t>2</w:t>
      </w:r>
      <w:r w:rsidRPr="00F06A4D">
        <w:rPr>
          <w:color w:val="000000"/>
          <w:szCs w:val="24"/>
          <w:lang w:val="fr-FR"/>
        </w:rPr>
        <w:t xml:space="preserve">. </w:t>
      </w:r>
      <w:proofErr w:type="spellStart"/>
      <w:r w:rsidRPr="00F06A4D">
        <w:rPr>
          <w:color w:val="000000"/>
          <w:szCs w:val="24"/>
          <w:lang w:val="fr-FR"/>
        </w:rPr>
        <w:t>Biết</w:t>
      </w:r>
      <w:proofErr w:type="spellEnd"/>
      <w:r w:rsidRPr="00F06A4D">
        <w:rPr>
          <w:color w:val="000000"/>
          <w:szCs w:val="24"/>
          <w:lang w:val="fr-FR"/>
        </w:rPr>
        <w:t xml:space="preserve"> F</w:t>
      </w:r>
      <w:r w:rsidRPr="00F06A4D">
        <w:rPr>
          <w:color w:val="000000"/>
          <w:szCs w:val="24"/>
          <w:vertAlign w:val="subscript"/>
          <w:lang w:val="fr-FR"/>
        </w:rPr>
        <w:t>1</w:t>
      </w:r>
      <w:r w:rsidRPr="00F06A4D">
        <w:rPr>
          <w:color w:val="000000"/>
          <w:szCs w:val="24"/>
          <w:lang w:val="fr-FR"/>
        </w:rPr>
        <w:t xml:space="preserve"> =1,5F</w:t>
      </w:r>
      <w:r w:rsidRPr="00F06A4D">
        <w:rPr>
          <w:color w:val="000000"/>
          <w:szCs w:val="24"/>
          <w:vertAlign w:val="subscript"/>
          <w:lang w:val="fr-FR"/>
        </w:rPr>
        <w:t>2</w:t>
      </w:r>
      <w:r w:rsidRPr="00F06A4D">
        <w:rPr>
          <w:color w:val="000000"/>
          <w:szCs w:val="24"/>
          <w:lang w:val="fr-FR"/>
        </w:rPr>
        <w:t xml:space="preserve">. </w:t>
      </w:r>
      <w:proofErr w:type="spellStart"/>
      <w:r w:rsidRPr="00F06A4D">
        <w:rPr>
          <w:color w:val="000000"/>
          <w:szCs w:val="24"/>
          <w:lang w:val="fr-FR"/>
        </w:rPr>
        <w:t>Bỏ</w:t>
      </w:r>
      <w:proofErr w:type="spellEnd"/>
      <w:r w:rsidRPr="00F06A4D">
        <w:rPr>
          <w:color w:val="000000"/>
          <w:szCs w:val="24"/>
          <w:lang w:val="fr-FR"/>
        </w:rPr>
        <w:t xml:space="preserve"> qua </w:t>
      </w:r>
      <w:proofErr w:type="spellStart"/>
      <w:r w:rsidRPr="00F06A4D">
        <w:rPr>
          <w:color w:val="000000"/>
          <w:szCs w:val="24"/>
          <w:lang w:val="fr-FR"/>
        </w:rPr>
        <w:t>mọi</w:t>
      </w:r>
      <w:proofErr w:type="spellEnd"/>
      <w:r w:rsidRPr="00F06A4D">
        <w:rPr>
          <w:color w:val="000000"/>
          <w:szCs w:val="24"/>
          <w:lang w:val="fr-FR"/>
        </w:rPr>
        <w:t xml:space="preserve"> ma </w:t>
      </w:r>
      <w:proofErr w:type="spellStart"/>
      <w:r w:rsidRPr="00F06A4D">
        <w:rPr>
          <w:color w:val="000000"/>
          <w:szCs w:val="24"/>
          <w:lang w:val="fr-FR"/>
        </w:rPr>
        <w:t>sát</w:t>
      </w:r>
      <w:proofErr w:type="spellEnd"/>
      <w:r w:rsidRPr="00F06A4D">
        <w:rPr>
          <w:color w:val="000000"/>
          <w:szCs w:val="24"/>
          <w:lang w:val="fr-FR"/>
        </w:rPr>
        <w:t xml:space="preserve">. </w:t>
      </w:r>
      <w:proofErr w:type="spellStart"/>
      <w:r w:rsidRPr="00F06A4D">
        <w:rPr>
          <w:color w:val="000000"/>
          <w:szCs w:val="24"/>
          <w:lang w:val="fr-FR"/>
        </w:rPr>
        <w:t>Tỉ</w:t>
      </w:r>
      <w:proofErr w:type="spellEnd"/>
      <w:r w:rsidRPr="00F06A4D">
        <w:rPr>
          <w:color w:val="000000"/>
          <w:szCs w:val="24"/>
          <w:lang w:val="fr-FR"/>
        </w:rPr>
        <w:t xml:space="preserve"> </w:t>
      </w:r>
      <w:proofErr w:type="spellStart"/>
      <w:r w:rsidRPr="00F06A4D">
        <w:rPr>
          <w:color w:val="000000"/>
          <w:szCs w:val="24"/>
          <w:lang w:val="fr-FR"/>
        </w:rPr>
        <w:t>số</w:t>
      </w:r>
      <w:proofErr w:type="spellEnd"/>
      <w:r w:rsidRPr="00F06A4D">
        <w:rPr>
          <w:color w:val="000000"/>
          <w:szCs w:val="24"/>
          <w:lang w:val="fr-FR"/>
        </w:rPr>
        <w:t xml:space="preserve"> </w:t>
      </w:r>
      <w:r>
        <w:rPr>
          <w:rFonts w:eastAsia="Calibri" w:cs="Times New Roman"/>
          <w:noProof/>
          <w:color w:val="000000"/>
          <w:position w:val="-30"/>
          <w:szCs w:val="24"/>
        </w:rPr>
        <w:object w:dxaOrig="336" w:dyaOrig="672" w14:anchorId="6F38796A">
          <v:shape id="_x0000_i1034" type="#_x0000_t75" alt="" style="width:16.8pt;height:33.6pt;mso-width-percent:0;mso-height-percent:0;mso-width-percent:0;mso-height-percent:0" o:ole="">
            <v:imagedata r:id="rId22" o:title=""/>
          </v:shape>
          <o:OLEObject Type="Embed" ProgID="Equation.DSMT4" ShapeID="_x0000_i1034" DrawAspect="Content" ObjectID="_1735558192" r:id="rId23"/>
        </w:object>
      </w:r>
      <w:r w:rsidRPr="00F06A4D">
        <w:rPr>
          <w:color w:val="000000"/>
          <w:szCs w:val="24"/>
          <w:lang w:val="fr-FR"/>
        </w:rPr>
        <w:t xml:space="preserve"> là</w:t>
      </w:r>
    </w:p>
    <w:p w14:paraId="1AEBEB04" w14:textId="77777777" w:rsidR="00F06A4D" w:rsidRDefault="00F06A4D" w:rsidP="00F06A4D">
      <w:pPr>
        <w:tabs>
          <w:tab w:val="left" w:pos="283"/>
          <w:tab w:val="left" w:pos="1440"/>
          <w:tab w:val="left" w:pos="2880"/>
          <w:tab w:val="left" w:pos="4140"/>
        </w:tabs>
        <w:spacing w:after="0" w:line="240" w:lineRule="auto"/>
        <w:rPr>
          <w:szCs w:val="24"/>
        </w:rPr>
      </w:pPr>
      <w:r w:rsidRPr="00F06A4D">
        <w:rPr>
          <w:rStyle w:val="YoungMixChar"/>
          <w:b/>
          <w:szCs w:val="24"/>
          <w:lang w:val="fr-FR"/>
        </w:rPr>
        <w:tab/>
      </w:r>
      <w:r>
        <w:rPr>
          <w:rStyle w:val="YoungMixChar"/>
          <w:b/>
          <w:szCs w:val="24"/>
        </w:rPr>
        <w:t xml:space="preserve">A. </w:t>
      </w:r>
      <w:r>
        <w:rPr>
          <w:color w:val="000000"/>
          <w:szCs w:val="24"/>
        </w:rPr>
        <w:t>3</w:t>
      </w:r>
      <w:r>
        <w:rPr>
          <w:color w:val="000000"/>
          <w:szCs w:val="24"/>
        </w:rPr>
        <w:tab/>
      </w:r>
      <w:r>
        <w:rPr>
          <w:rStyle w:val="YoungMixChar"/>
          <w:b/>
          <w:szCs w:val="24"/>
        </w:rPr>
        <w:t xml:space="preserve">B. </w:t>
      </w:r>
      <w:r>
        <w:rPr>
          <w:rFonts w:eastAsia="Calibri" w:cs="Times New Roman"/>
          <w:noProof/>
          <w:color w:val="000000"/>
          <w:position w:val="-24"/>
          <w:szCs w:val="24"/>
        </w:rPr>
        <w:object w:dxaOrig="216" w:dyaOrig="624" w14:anchorId="6496BCE2">
          <v:shape id="_x0000_i1035" type="#_x0000_t75" alt="" style="width:10.8pt;height:31.2pt;mso-width-percent:0;mso-height-percent:0;mso-width-percent:0;mso-height-percent:0" o:ole="">
            <v:imagedata r:id="rId24" o:title=""/>
          </v:shape>
          <o:OLEObject Type="Embed" ProgID="Equation.DSMT4" ShapeID="_x0000_i1035" DrawAspect="Content" ObjectID="_1735558193" r:id="rId25"/>
        </w:object>
      </w:r>
      <w:r>
        <w:rPr>
          <w:noProof/>
          <w:color w:val="000000"/>
          <w:szCs w:val="24"/>
        </w:rPr>
        <w:tab/>
      </w:r>
      <w:r>
        <w:rPr>
          <w:rStyle w:val="YoungMixChar"/>
          <w:b/>
          <w:szCs w:val="24"/>
        </w:rPr>
        <w:t xml:space="preserve">C. </w:t>
      </w:r>
      <w:r>
        <w:rPr>
          <w:rFonts w:eastAsia="Calibri" w:cs="Times New Roman"/>
          <w:noProof/>
          <w:color w:val="000000"/>
          <w:position w:val="-24"/>
          <w:szCs w:val="24"/>
        </w:rPr>
        <w:object w:dxaOrig="240" w:dyaOrig="624" w14:anchorId="05D9212B">
          <v:shape id="_x0000_i1036" type="#_x0000_t75" alt="" style="width:12pt;height:31.2pt;mso-width-percent:0;mso-height-percent:0;mso-width-percent:0;mso-height-percent:0" o:ole="">
            <v:imagedata r:id="rId26" o:title=""/>
          </v:shape>
          <o:OLEObject Type="Embed" ProgID="Equation.DSMT4" ShapeID="_x0000_i1036" DrawAspect="Content" ObjectID="_1735558194" r:id="rId27"/>
        </w:object>
      </w:r>
      <w:r>
        <w:rPr>
          <w:noProof/>
          <w:color w:val="000000"/>
          <w:szCs w:val="24"/>
        </w:rPr>
        <w:tab/>
      </w:r>
      <w:r>
        <w:rPr>
          <w:rStyle w:val="YoungMixChar"/>
          <w:b/>
          <w:szCs w:val="24"/>
        </w:rPr>
        <w:t xml:space="preserve">D. </w:t>
      </w:r>
      <w:r>
        <w:rPr>
          <w:rFonts w:eastAsia="Calibri" w:cs="Times New Roman"/>
          <w:noProof/>
          <w:color w:val="000000"/>
          <w:position w:val="-24"/>
          <w:szCs w:val="24"/>
        </w:rPr>
        <w:object w:dxaOrig="240" w:dyaOrig="624" w14:anchorId="75DA13C8">
          <v:shape id="_x0000_i1037" type="#_x0000_t75" alt="" style="width:12pt;height:31.2pt;mso-width-percent:0;mso-height-percent:0;mso-width-percent:0;mso-height-percent:0" o:ole="">
            <v:imagedata r:id="rId28" o:title=""/>
          </v:shape>
          <o:OLEObject Type="Embed" ProgID="Equation.DSMT4" ShapeID="_x0000_i1037" DrawAspect="Content" ObjectID="_1735558195" r:id="rId29"/>
        </w:object>
      </w:r>
    </w:p>
    <w:p w14:paraId="67A3B764"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11. </w:t>
      </w:r>
      <w:proofErr w:type="spellStart"/>
      <w:r>
        <w:rPr>
          <w:color w:val="000000"/>
          <w:szCs w:val="24"/>
        </w:rPr>
        <w:t>Một</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kéo</w:t>
      </w:r>
      <w:proofErr w:type="spellEnd"/>
      <w:r>
        <w:rPr>
          <w:color w:val="000000"/>
          <w:szCs w:val="24"/>
        </w:rPr>
        <w:t xml:space="preserve"> </w:t>
      </w:r>
      <w:proofErr w:type="spellStart"/>
      <w:r>
        <w:rPr>
          <w:color w:val="000000"/>
          <w:szCs w:val="24"/>
        </w:rPr>
        <w:t>xe</w:t>
      </w:r>
      <w:proofErr w:type="spellEnd"/>
      <w:r>
        <w:rPr>
          <w:color w:val="000000"/>
          <w:szCs w:val="24"/>
        </w:rPr>
        <w:t xml:space="preserve"> </w:t>
      </w:r>
      <w:proofErr w:type="spellStart"/>
      <w:r>
        <w:rPr>
          <w:color w:val="000000"/>
          <w:szCs w:val="24"/>
        </w:rPr>
        <w:t>hàng</w:t>
      </w:r>
      <w:proofErr w:type="spellEnd"/>
      <w:r>
        <w:rPr>
          <w:color w:val="000000"/>
          <w:szCs w:val="24"/>
        </w:rPr>
        <w:t xml:space="preserve"> </w:t>
      </w:r>
      <w:proofErr w:type="spellStart"/>
      <w:r>
        <w:rPr>
          <w:color w:val="000000"/>
          <w:szCs w:val="24"/>
        </w:rPr>
        <w:t>trên</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sàn</w:t>
      </w:r>
      <w:proofErr w:type="spellEnd"/>
      <w:r>
        <w:rPr>
          <w:color w:val="000000"/>
          <w:szCs w:val="24"/>
        </w:rPr>
        <w:t xml:space="preserve"> </w:t>
      </w:r>
      <w:proofErr w:type="spellStart"/>
      <w:r>
        <w:rPr>
          <w:color w:val="000000"/>
          <w:szCs w:val="24"/>
        </w:rPr>
        <w:t>nằm</w:t>
      </w:r>
      <w:proofErr w:type="spellEnd"/>
      <w:r>
        <w:rPr>
          <w:color w:val="000000"/>
          <w:szCs w:val="24"/>
        </w:rPr>
        <w:t xml:space="preserve"> </w:t>
      </w:r>
      <w:proofErr w:type="spellStart"/>
      <w:r>
        <w:rPr>
          <w:color w:val="000000"/>
          <w:szCs w:val="24"/>
        </w:rPr>
        <w:t>ngang</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để</w:t>
      </w:r>
      <w:proofErr w:type="spellEnd"/>
      <w:r>
        <w:rPr>
          <w:color w:val="000000"/>
          <w:szCs w:val="24"/>
        </w:rPr>
        <w:t xml:space="preserve"> </w:t>
      </w:r>
      <w:proofErr w:type="spellStart"/>
      <w:r>
        <w:rPr>
          <w:color w:val="000000"/>
          <w:szCs w:val="24"/>
        </w:rPr>
        <w:t>làm</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phía</w:t>
      </w:r>
      <w:proofErr w:type="spellEnd"/>
      <w:r>
        <w:rPr>
          <w:color w:val="000000"/>
          <w:szCs w:val="24"/>
        </w:rPr>
        <w:t xml:space="preserve"> </w:t>
      </w:r>
      <w:proofErr w:type="spellStart"/>
      <w:r>
        <w:rPr>
          <w:color w:val="000000"/>
          <w:szCs w:val="24"/>
        </w:rPr>
        <w:t>trước</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mà</w:t>
      </w:r>
      <w:proofErr w:type="spellEnd"/>
    </w:p>
    <w:p w14:paraId="0EBF6759"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A. </w:t>
      </w:r>
      <w:proofErr w:type="spellStart"/>
      <w:r>
        <w:rPr>
          <w:color w:val="000000"/>
          <w:szCs w:val="24"/>
        </w:rPr>
        <w:t>người</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mặt</w:t>
      </w:r>
      <w:proofErr w:type="spellEnd"/>
      <w:r>
        <w:rPr>
          <w:color w:val="000000"/>
          <w:szCs w:val="24"/>
        </w:rPr>
        <w:t xml:space="preserve"> </w:t>
      </w:r>
      <w:proofErr w:type="spellStart"/>
      <w:r>
        <w:rPr>
          <w:color w:val="000000"/>
          <w:szCs w:val="24"/>
        </w:rPr>
        <w:t>đất</w:t>
      </w:r>
      <w:proofErr w:type="spellEnd"/>
    </w:p>
    <w:p w14:paraId="5FEC8A03" w14:textId="77777777" w:rsidR="00F06A4D" w:rsidRDefault="00F06A4D" w:rsidP="00F06A4D">
      <w:pPr>
        <w:tabs>
          <w:tab w:val="left" w:pos="283"/>
          <w:tab w:val="left" w:pos="5528"/>
        </w:tabs>
        <w:spacing w:after="0" w:line="240" w:lineRule="auto"/>
        <w:rPr>
          <w:szCs w:val="24"/>
        </w:rPr>
      </w:pPr>
      <w:r>
        <w:rPr>
          <w:rStyle w:val="YoungMixChar"/>
          <w:b/>
          <w:szCs w:val="24"/>
        </w:rPr>
        <w:tab/>
        <w:t xml:space="preserve">B. </w:t>
      </w:r>
      <w:proofErr w:type="spellStart"/>
      <w:r>
        <w:rPr>
          <w:color w:val="000000"/>
          <w:szCs w:val="24"/>
        </w:rPr>
        <w:t>mặt</w:t>
      </w:r>
      <w:proofErr w:type="spellEnd"/>
      <w:r>
        <w:rPr>
          <w:color w:val="000000"/>
          <w:szCs w:val="24"/>
        </w:rPr>
        <w:t xml:space="preserve"> </w:t>
      </w:r>
      <w:proofErr w:type="spellStart"/>
      <w:r>
        <w:rPr>
          <w:color w:val="000000"/>
          <w:szCs w:val="24"/>
        </w:rPr>
        <w:t>đất</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người</w:t>
      </w:r>
      <w:proofErr w:type="spellEnd"/>
    </w:p>
    <w:p w14:paraId="10777646"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C. </w:t>
      </w:r>
      <w:proofErr w:type="spellStart"/>
      <w:r>
        <w:rPr>
          <w:color w:val="000000"/>
          <w:szCs w:val="24"/>
        </w:rPr>
        <w:t>xe</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người</w:t>
      </w:r>
      <w:proofErr w:type="spellEnd"/>
    </w:p>
    <w:p w14:paraId="52012575" w14:textId="77777777" w:rsidR="00F06A4D" w:rsidRDefault="00F06A4D" w:rsidP="00F06A4D">
      <w:pPr>
        <w:tabs>
          <w:tab w:val="left" w:pos="283"/>
          <w:tab w:val="left" w:pos="5528"/>
        </w:tabs>
        <w:spacing w:after="0" w:line="240" w:lineRule="auto"/>
        <w:rPr>
          <w:szCs w:val="24"/>
        </w:rPr>
      </w:pPr>
      <w:r>
        <w:rPr>
          <w:rStyle w:val="YoungMixChar"/>
          <w:b/>
          <w:szCs w:val="24"/>
        </w:rPr>
        <w:tab/>
        <w:t xml:space="preserve">D. </w:t>
      </w:r>
      <w:proofErr w:type="spellStart"/>
      <w:r>
        <w:rPr>
          <w:color w:val="000000"/>
          <w:szCs w:val="24"/>
        </w:rPr>
        <w:t>người</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xe</w:t>
      </w:r>
      <w:proofErr w:type="spellEnd"/>
    </w:p>
    <w:p w14:paraId="1106E507"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12. </w:t>
      </w:r>
      <w:proofErr w:type="spellStart"/>
      <w:r>
        <w:rPr>
          <w:color w:val="000000"/>
          <w:szCs w:val="24"/>
        </w:rPr>
        <w:t>Biểu</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nào</w:t>
      </w:r>
      <w:proofErr w:type="spellEnd"/>
      <w:r>
        <w:rPr>
          <w:color w:val="000000"/>
          <w:szCs w:val="24"/>
        </w:rPr>
        <w:t xml:space="preserve"> </w:t>
      </w:r>
      <w:proofErr w:type="spellStart"/>
      <w:r>
        <w:rPr>
          <w:color w:val="000000"/>
          <w:szCs w:val="24"/>
        </w:rPr>
        <w:t>sau</w:t>
      </w:r>
      <w:proofErr w:type="spellEnd"/>
      <w:r>
        <w:rPr>
          <w:color w:val="000000"/>
          <w:szCs w:val="24"/>
        </w:rPr>
        <w:t xml:space="preserve"> </w:t>
      </w:r>
      <w:proofErr w:type="spellStart"/>
      <w:r>
        <w:rPr>
          <w:color w:val="000000"/>
          <w:szCs w:val="24"/>
        </w:rPr>
        <w:t>đây</w:t>
      </w:r>
      <w:proofErr w:type="spellEnd"/>
      <w:r>
        <w:rPr>
          <w:color w:val="000000"/>
          <w:szCs w:val="24"/>
        </w:rPr>
        <w:t xml:space="preserve"> </w:t>
      </w:r>
      <w:proofErr w:type="spellStart"/>
      <w:r>
        <w:rPr>
          <w:color w:val="000000"/>
          <w:szCs w:val="24"/>
        </w:rPr>
        <w:t>là</w:t>
      </w:r>
      <w:proofErr w:type="spellEnd"/>
      <w:r>
        <w:rPr>
          <w:color w:val="000000"/>
          <w:szCs w:val="24"/>
        </w:rPr>
        <w:t xml:space="preserve"> </w:t>
      </w:r>
      <w:proofErr w:type="spellStart"/>
      <w:r>
        <w:rPr>
          <w:color w:val="000000"/>
          <w:szCs w:val="24"/>
        </w:rPr>
        <w:t>biểu</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định</w:t>
      </w:r>
      <w:proofErr w:type="spellEnd"/>
      <w:r>
        <w:rPr>
          <w:color w:val="000000"/>
          <w:szCs w:val="24"/>
        </w:rPr>
        <w:t xml:space="preserve"> </w:t>
      </w:r>
      <w:proofErr w:type="spellStart"/>
      <w:r>
        <w:rPr>
          <w:color w:val="000000"/>
          <w:szCs w:val="24"/>
        </w:rPr>
        <w:t>luật</w:t>
      </w:r>
      <w:proofErr w:type="spellEnd"/>
      <w:r>
        <w:rPr>
          <w:color w:val="000000"/>
          <w:szCs w:val="24"/>
        </w:rPr>
        <w:t xml:space="preserve"> II Newton </w:t>
      </w:r>
      <w:proofErr w:type="spellStart"/>
      <w:r>
        <w:rPr>
          <w:color w:val="000000"/>
          <w:szCs w:val="24"/>
        </w:rPr>
        <w:t>khi</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không</w:t>
      </w:r>
      <w:proofErr w:type="spellEnd"/>
      <w:r>
        <w:rPr>
          <w:color w:val="000000"/>
          <w:szCs w:val="24"/>
        </w:rPr>
        <w:t xml:space="preserve"> </w:t>
      </w:r>
      <w:proofErr w:type="spellStart"/>
      <w:r>
        <w:rPr>
          <w:color w:val="000000"/>
          <w:szCs w:val="24"/>
        </w:rPr>
        <w:t>đổi</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quá</w:t>
      </w:r>
      <w:proofErr w:type="spellEnd"/>
      <w:r>
        <w:rPr>
          <w:color w:val="000000"/>
          <w:szCs w:val="24"/>
        </w:rPr>
        <w:t xml:space="preserve"> </w:t>
      </w:r>
      <w:proofErr w:type="spellStart"/>
      <w:r>
        <w:rPr>
          <w:color w:val="000000"/>
          <w:szCs w:val="24"/>
        </w:rPr>
        <w:t>trình</w:t>
      </w:r>
      <w:proofErr w:type="spellEnd"/>
      <w:r>
        <w:rPr>
          <w:color w:val="000000"/>
          <w:szCs w:val="24"/>
        </w:rPr>
        <w:t xml:space="preserve"> </w:t>
      </w:r>
      <w:proofErr w:type="spellStart"/>
      <w:r>
        <w:rPr>
          <w:color w:val="000000"/>
          <w:szCs w:val="24"/>
        </w:rPr>
        <w:t>xem</w:t>
      </w:r>
      <w:proofErr w:type="spellEnd"/>
      <w:r>
        <w:rPr>
          <w:color w:val="000000"/>
          <w:szCs w:val="24"/>
        </w:rPr>
        <w:t xml:space="preserve"> </w:t>
      </w:r>
      <w:proofErr w:type="spellStart"/>
      <w:r>
        <w:rPr>
          <w:color w:val="000000"/>
          <w:szCs w:val="24"/>
        </w:rPr>
        <w:t>xét</w:t>
      </w:r>
      <w:proofErr w:type="spellEnd"/>
      <w:r>
        <w:rPr>
          <w:color w:val="000000"/>
          <w:szCs w:val="24"/>
        </w:rPr>
        <w:t>?</w:t>
      </w:r>
    </w:p>
    <w:p w14:paraId="508D0A1E" w14:textId="77777777" w:rsidR="00F06A4D" w:rsidRDefault="00F06A4D" w:rsidP="00F06A4D">
      <w:pPr>
        <w:tabs>
          <w:tab w:val="left" w:pos="283"/>
          <w:tab w:val="left" w:pos="2906"/>
          <w:tab w:val="left" w:pos="5528"/>
          <w:tab w:val="left" w:pos="8150"/>
        </w:tabs>
        <w:spacing w:after="0" w:line="240" w:lineRule="auto"/>
        <w:rPr>
          <w:bCs/>
          <w:noProof/>
          <w:color w:val="000000"/>
          <w:szCs w:val="24"/>
        </w:rPr>
      </w:pPr>
      <w:r>
        <w:rPr>
          <w:rStyle w:val="YoungMixChar"/>
          <w:b/>
          <w:szCs w:val="24"/>
        </w:rPr>
        <w:tab/>
        <w:t xml:space="preserve">A. </w:t>
      </w:r>
      <w:r>
        <w:rPr>
          <w:rFonts w:eastAsia="Calibri" w:cs="Times New Roman"/>
          <w:bCs/>
          <w:noProof/>
          <w:color w:val="000000"/>
          <w:position w:val="-30"/>
          <w:szCs w:val="24"/>
        </w:rPr>
        <w:object w:dxaOrig="1032" w:dyaOrig="732" w14:anchorId="4A35E374">
          <v:shape id="_x0000_i1038" type="#_x0000_t75" alt="" style="width:51.6pt;height:36.6pt" o:ole="">
            <v:imagedata r:id="rId30" o:title=""/>
          </v:shape>
          <o:OLEObject Type="Embed" ProgID="Equation.DSMT4" ShapeID="_x0000_i1038" DrawAspect="Content" ObjectID="_1735558196" r:id="rId31"/>
        </w:object>
      </w:r>
      <w:r>
        <w:rPr>
          <w:rStyle w:val="YoungMixChar"/>
          <w:b/>
          <w:szCs w:val="24"/>
        </w:rPr>
        <w:tab/>
        <w:t xml:space="preserve">B. </w:t>
      </w:r>
      <w:r>
        <w:rPr>
          <w:rFonts w:eastAsia="Calibri" w:cs="Times New Roman"/>
          <w:bCs/>
          <w:noProof/>
          <w:color w:val="000000"/>
          <w:position w:val="-24"/>
          <w:szCs w:val="24"/>
        </w:rPr>
        <w:object w:dxaOrig="672" w:dyaOrig="696" w14:anchorId="1063C677">
          <v:shape id="_x0000_i1039" type="#_x0000_t75" alt="" style="width:33.6pt;height:34.8pt" o:ole="">
            <v:imagedata r:id="rId32" o:title=""/>
          </v:shape>
          <o:OLEObject Type="Embed" ProgID="Equation.DSMT4" ShapeID="_x0000_i1039" DrawAspect="Content" ObjectID="_1735558197" r:id="rId33"/>
        </w:object>
      </w:r>
    </w:p>
    <w:p w14:paraId="4DCA132A"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r>
        <w:rPr>
          <w:rFonts w:eastAsia="Calibri" w:cs="Times New Roman"/>
          <w:bCs/>
          <w:noProof/>
          <w:color w:val="000000"/>
          <w:position w:val="-30"/>
          <w:szCs w:val="24"/>
        </w:rPr>
        <w:object w:dxaOrig="1032" w:dyaOrig="696" w14:anchorId="5EC1773B">
          <v:shape id="_x0000_i1040" type="#_x0000_t75" alt="" style="width:51.6pt;height:34.8pt" o:ole="">
            <v:imagedata r:id="rId34" o:title=""/>
          </v:shape>
          <o:OLEObject Type="Embed" ProgID="Equation.DSMT4" ShapeID="_x0000_i1040" DrawAspect="Content" ObjectID="_1735558198" r:id="rId35"/>
        </w:object>
      </w:r>
      <w:r>
        <w:rPr>
          <w:rStyle w:val="YoungMixChar"/>
          <w:b/>
          <w:szCs w:val="24"/>
        </w:rPr>
        <w:tab/>
        <w:t xml:space="preserve">D. </w:t>
      </w:r>
      <w:r>
        <w:rPr>
          <w:rFonts w:eastAsia="Calibri" w:cs="Times New Roman"/>
          <w:bCs/>
          <w:noProof/>
          <w:color w:val="000000"/>
          <w:position w:val="-6"/>
          <w:szCs w:val="24"/>
        </w:rPr>
        <w:object w:dxaOrig="756" w:dyaOrig="240" w14:anchorId="3F07EE85">
          <v:shape id="_x0000_i1041" type="#_x0000_t75" alt="" style="width:37.8pt;height:12pt" o:ole="">
            <v:imagedata r:id="rId36" o:title=""/>
          </v:shape>
          <o:OLEObject Type="Embed" ProgID="Equation.DSMT4" ShapeID="_x0000_i1041" DrawAspect="Content" ObjectID="_1735558199" r:id="rId37"/>
        </w:object>
      </w:r>
    </w:p>
    <w:p w14:paraId="5C4E0C2C" w14:textId="77777777" w:rsidR="00F06A4D" w:rsidRDefault="00F06A4D" w:rsidP="00F06A4D">
      <w:pPr>
        <w:tabs>
          <w:tab w:val="left" w:pos="284"/>
          <w:tab w:val="left" w:pos="1418"/>
          <w:tab w:val="left" w:pos="2552"/>
          <w:tab w:val="left" w:pos="3686"/>
          <w:tab w:val="left" w:pos="4820"/>
          <w:tab w:val="left" w:pos="7088"/>
        </w:tabs>
        <w:spacing w:after="0" w:line="240" w:lineRule="auto"/>
        <w:rPr>
          <w:b/>
          <w:color w:val="000000"/>
          <w:szCs w:val="24"/>
        </w:rPr>
      </w:pPr>
    </w:p>
    <w:p w14:paraId="3935CCA0"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13. </w:t>
      </w:r>
      <w:r>
        <w:rPr>
          <w:color w:val="000000"/>
          <w:szCs w:val="24"/>
        </w:rPr>
        <w:t xml:space="preserve">Khi </w:t>
      </w:r>
      <w:proofErr w:type="spellStart"/>
      <w:r>
        <w:rPr>
          <w:color w:val="000000"/>
          <w:szCs w:val="24"/>
        </w:rPr>
        <w:t>một</w:t>
      </w:r>
      <w:proofErr w:type="spellEnd"/>
      <w:r>
        <w:rPr>
          <w:color w:val="000000"/>
          <w:szCs w:val="24"/>
        </w:rPr>
        <w:t xml:space="preserve"> ô </w:t>
      </w:r>
      <w:proofErr w:type="spellStart"/>
      <w:r>
        <w:rPr>
          <w:color w:val="000000"/>
          <w:szCs w:val="24"/>
        </w:rPr>
        <w:t>tô</w:t>
      </w:r>
      <w:proofErr w:type="spellEnd"/>
      <w:r>
        <w:rPr>
          <w:color w:val="000000"/>
          <w:szCs w:val="24"/>
        </w:rPr>
        <w:t xml:space="preserve"> </w:t>
      </w:r>
      <w:proofErr w:type="spellStart"/>
      <w:r>
        <w:rPr>
          <w:color w:val="000000"/>
          <w:szCs w:val="24"/>
        </w:rPr>
        <w:t>đột</w:t>
      </w:r>
      <w:proofErr w:type="spellEnd"/>
      <w:r>
        <w:rPr>
          <w:color w:val="000000"/>
          <w:szCs w:val="24"/>
        </w:rPr>
        <w:t xml:space="preserve"> </w:t>
      </w:r>
      <w:proofErr w:type="spellStart"/>
      <w:r>
        <w:rPr>
          <w:color w:val="000000"/>
          <w:szCs w:val="24"/>
        </w:rPr>
        <w:t>ngột</w:t>
      </w:r>
      <w:proofErr w:type="spellEnd"/>
      <w:r>
        <w:rPr>
          <w:color w:val="000000"/>
          <w:szCs w:val="24"/>
        </w:rPr>
        <w:t xml:space="preserve"> </w:t>
      </w:r>
      <w:proofErr w:type="spellStart"/>
      <w:r>
        <w:rPr>
          <w:color w:val="000000"/>
          <w:szCs w:val="24"/>
        </w:rPr>
        <w:t>phanh</w:t>
      </w:r>
      <w:proofErr w:type="spellEnd"/>
      <w:r>
        <w:rPr>
          <w:color w:val="000000"/>
          <w:szCs w:val="24"/>
        </w:rPr>
        <w:t xml:space="preserve"> </w:t>
      </w:r>
      <w:proofErr w:type="spellStart"/>
      <w:r>
        <w:rPr>
          <w:color w:val="000000"/>
          <w:szCs w:val="24"/>
        </w:rPr>
        <w:t>gấp</w:t>
      </w:r>
      <w:proofErr w:type="spellEnd"/>
      <w:r>
        <w:rPr>
          <w:color w:val="000000"/>
          <w:szCs w:val="24"/>
        </w:rPr>
        <w:t xml:space="preserve"> </w:t>
      </w:r>
      <w:proofErr w:type="spellStart"/>
      <w:r>
        <w:rPr>
          <w:color w:val="000000"/>
          <w:szCs w:val="24"/>
        </w:rPr>
        <w:t>thì</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ngồi</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xe</w:t>
      </w:r>
      <w:proofErr w:type="spellEnd"/>
    </w:p>
    <w:p w14:paraId="5FF7EB64"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A. </w:t>
      </w:r>
      <w:proofErr w:type="spellStart"/>
      <w:r>
        <w:rPr>
          <w:color w:val="000000"/>
          <w:szCs w:val="24"/>
        </w:rPr>
        <w:t>ngã</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sau</w:t>
      </w:r>
      <w:proofErr w:type="spellEnd"/>
    </w:p>
    <w:p w14:paraId="450E504B" w14:textId="77777777" w:rsidR="00F06A4D" w:rsidRDefault="00F06A4D" w:rsidP="00F06A4D">
      <w:pPr>
        <w:tabs>
          <w:tab w:val="left" w:pos="283"/>
          <w:tab w:val="left" w:pos="5528"/>
        </w:tabs>
        <w:spacing w:after="0" w:line="240" w:lineRule="auto"/>
        <w:rPr>
          <w:szCs w:val="24"/>
        </w:rPr>
      </w:pPr>
      <w:r>
        <w:rPr>
          <w:color w:val="000000"/>
          <w:szCs w:val="24"/>
        </w:rPr>
        <w:tab/>
      </w:r>
      <w:r>
        <w:rPr>
          <w:rStyle w:val="YoungMixChar"/>
          <w:b/>
          <w:szCs w:val="24"/>
        </w:rPr>
        <w:t xml:space="preserve">B. </w:t>
      </w:r>
      <w:proofErr w:type="spellStart"/>
      <w:r>
        <w:rPr>
          <w:color w:val="000000"/>
          <w:szCs w:val="24"/>
        </w:rPr>
        <w:t>ngã</w:t>
      </w:r>
      <w:proofErr w:type="spellEnd"/>
      <w:r>
        <w:rPr>
          <w:color w:val="000000"/>
          <w:szCs w:val="24"/>
        </w:rPr>
        <w:t xml:space="preserve"> </w:t>
      </w:r>
      <w:proofErr w:type="spellStart"/>
      <w:r>
        <w:rPr>
          <w:color w:val="000000"/>
          <w:szCs w:val="24"/>
        </w:rPr>
        <w:t>người</w:t>
      </w:r>
      <w:proofErr w:type="spellEnd"/>
      <w:r>
        <w:rPr>
          <w:color w:val="000000"/>
          <w:szCs w:val="24"/>
        </w:rPr>
        <w:t xml:space="preserve"> sang </w:t>
      </w:r>
      <w:proofErr w:type="spellStart"/>
      <w:r>
        <w:rPr>
          <w:color w:val="000000"/>
          <w:szCs w:val="24"/>
        </w:rPr>
        <w:t>bên</w:t>
      </w:r>
      <w:proofErr w:type="spellEnd"/>
      <w:r>
        <w:rPr>
          <w:color w:val="000000"/>
          <w:szCs w:val="24"/>
        </w:rPr>
        <w:t xml:space="preserve"> </w:t>
      </w:r>
      <w:proofErr w:type="spellStart"/>
      <w:r>
        <w:rPr>
          <w:color w:val="000000"/>
          <w:szCs w:val="24"/>
        </w:rPr>
        <w:t>cạnh</w:t>
      </w:r>
      <w:proofErr w:type="spellEnd"/>
    </w:p>
    <w:p w14:paraId="512B157A" w14:textId="77777777" w:rsidR="00F06A4D" w:rsidRDefault="00F06A4D" w:rsidP="00F06A4D">
      <w:pPr>
        <w:tabs>
          <w:tab w:val="left" w:pos="283"/>
          <w:tab w:val="left" w:pos="5528"/>
        </w:tabs>
        <w:spacing w:after="0" w:line="240" w:lineRule="auto"/>
        <w:rPr>
          <w:color w:val="000000"/>
          <w:szCs w:val="24"/>
        </w:rPr>
      </w:pPr>
      <w:r>
        <w:rPr>
          <w:rStyle w:val="YoungMixChar"/>
          <w:b/>
          <w:szCs w:val="24"/>
        </w:rPr>
        <w:tab/>
        <w:t xml:space="preserve">C. </w:t>
      </w:r>
      <w:proofErr w:type="spellStart"/>
      <w:r>
        <w:rPr>
          <w:color w:val="000000"/>
          <w:szCs w:val="24"/>
        </w:rPr>
        <w:t>chúi</w:t>
      </w:r>
      <w:proofErr w:type="spellEnd"/>
      <w:r>
        <w:rPr>
          <w:color w:val="000000"/>
          <w:szCs w:val="24"/>
        </w:rPr>
        <w:t xml:space="preserve"> </w:t>
      </w:r>
      <w:proofErr w:type="spellStart"/>
      <w:r>
        <w:rPr>
          <w:color w:val="000000"/>
          <w:szCs w:val="24"/>
        </w:rPr>
        <w:t>người</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phía</w:t>
      </w:r>
      <w:proofErr w:type="spellEnd"/>
      <w:r>
        <w:rPr>
          <w:color w:val="000000"/>
          <w:szCs w:val="24"/>
        </w:rPr>
        <w:t xml:space="preserve"> </w:t>
      </w:r>
      <w:proofErr w:type="spellStart"/>
      <w:r>
        <w:rPr>
          <w:color w:val="000000"/>
          <w:szCs w:val="24"/>
        </w:rPr>
        <w:t>trước</w:t>
      </w:r>
      <w:proofErr w:type="spellEnd"/>
    </w:p>
    <w:p w14:paraId="7CE3C70D" w14:textId="77777777" w:rsidR="00F06A4D" w:rsidRDefault="00F06A4D" w:rsidP="00F06A4D">
      <w:pPr>
        <w:tabs>
          <w:tab w:val="left" w:pos="283"/>
          <w:tab w:val="left" w:pos="5528"/>
        </w:tabs>
        <w:spacing w:after="0" w:line="240" w:lineRule="auto"/>
        <w:rPr>
          <w:szCs w:val="24"/>
        </w:rPr>
      </w:pPr>
      <w:r>
        <w:rPr>
          <w:rStyle w:val="YoungMixChar"/>
          <w:b/>
          <w:szCs w:val="24"/>
        </w:rPr>
        <w:tab/>
        <w:t xml:space="preserve">D. </w:t>
      </w:r>
      <w:proofErr w:type="spellStart"/>
      <w:r>
        <w:rPr>
          <w:color w:val="000000"/>
          <w:szCs w:val="24"/>
        </w:rPr>
        <w:t>dừng</w:t>
      </w:r>
      <w:proofErr w:type="spellEnd"/>
      <w:r>
        <w:rPr>
          <w:color w:val="000000"/>
          <w:szCs w:val="24"/>
        </w:rPr>
        <w:t xml:space="preserve"> </w:t>
      </w:r>
      <w:proofErr w:type="spellStart"/>
      <w:r>
        <w:rPr>
          <w:color w:val="000000"/>
          <w:szCs w:val="24"/>
        </w:rPr>
        <w:t>lại</w:t>
      </w:r>
      <w:proofErr w:type="spellEnd"/>
      <w:r>
        <w:rPr>
          <w:color w:val="000000"/>
          <w:szCs w:val="24"/>
        </w:rPr>
        <w:t xml:space="preserve"> </w:t>
      </w:r>
      <w:proofErr w:type="spellStart"/>
      <w:r>
        <w:rPr>
          <w:color w:val="000000"/>
          <w:szCs w:val="24"/>
        </w:rPr>
        <w:t>ngay</w:t>
      </w:r>
      <w:proofErr w:type="spellEnd"/>
    </w:p>
    <w:p w14:paraId="495846D7"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14. </w:t>
      </w:r>
      <w:proofErr w:type="spellStart"/>
      <w:r>
        <w:rPr>
          <w:color w:val="000000"/>
          <w:szCs w:val="24"/>
        </w:rPr>
        <w:t>Nếu</w:t>
      </w:r>
      <w:proofErr w:type="spellEnd"/>
      <w:r>
        <w:rPr>
          <w:color w:val="000000"/>
          <w:szCs w:val="24"/>
        </w:rPr>
        <w:t xml:space="preserve"> </w:t>
      </w:r>
      <w:proofErr w:type="spellStart"/>
      <w:r>
        <w:rPr>
          <w:color w:val="000000"/>
          <w:szCs w:val="24"/>
        </w:rPr>
        <w:t>một</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đang</w:t>
      </w:r>
      <w:proofErr w:type="spellEnd"/>
      <w:r>
        <w:rPr>
          <w:color w:val="000000"/>
          <w:szCs w:val="24"/>
        </w:rPr>
        <w:t xml:space="preserve"> </w:t>
      </w:r>
      <w:proofErr w:type="spellStart"/>
      <w:r>
        <w:rPr>
          <w:color w:val="000000"/>
          <w:szCs w:val="24"/>
        </w:rPr>
        <w:t>chuyển</w:t>
      </w:r>
      <w:proofErr w:type="spellEnd"/>
      <w:r>
        <w:rPr>
          <w:color w:val="000000"/>
          <w:szCs w:val="24"/>
        </w:rPr>
        <w:t xml:space="preserve"> </w:t>
      </w:r>
      <w:proofErr w:type="spellStart"/>
      <w:r>
        <w:rPr>
          <w:color w:val="000000"/>
          <w:szCs w:val="24"/>
        </w:rPr>
        <w:t>động</w:t>
      </w:r>
      <w:proofErr w:type="spellEnd"/>
      <w:r>
        <w:rPr>
          <w:color w:val="000000"/>
          <w:szCs w:val="24"/>
        </w:rPr>
        <w:t xml:space="preserve"> </w:t>
      </w:r>
      <w:proofErr w:type="spellStart"/>
      <w:r>
        <w:rPr>
          <w:color w:val="000000"/>
          <w:szCs w:val="24"/>
        </w:rPr>
        <w:t>có</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r>
        <w:rPr>
          <w:color w:val="000000"/>
          <w:szCs w:val="24"/>
        </w:rPr>
        <w:t xml:space="preserve"> </w:t>
      </w:r>
      <w:proofErr w:type="spellStart"/>
      <w:r>
        <w:rPr>
          <w:color w:val="000000"/>
          <w:szCs w:val="24"/>
        </w:rPr>
        <w:t>mà</w:t>
      </w:r>
      <w:proofErr w:type="spellEnd"/>
      <w:r>
        <w:rPr>
          <w:color w:val="000000"/>
          <w:szCs w:val="24"/>
        </w:rPr>
        <w:t xml:space="preserve"> </w:t>
      </w:r>
      <w:proofErr w:type="spellStart"/>
      <w:r>
        <w:rPr>
          <w:color w:val="000000"/>
          <w:szCs w:val="24"/>
        </w:rPr>
        <w:t>lực</w:t>
      </w:r>
      <w:proofErr w:type="spellEnd"/>
      <w:r>
        <w:rPr>
          <w:color w:val="000000"/>
          <w:szCs w:val="24"/>
        </w:rPr>
        <w:t xml:space="preserve"> </w:t>
      </w:r>
      <w:proofErr w:type="spellStart"/>
      <w:r>
        <w:rPr>
          <w:color w:val="000000"/>
          <w:szCs w:val="24"/>
        </w:rPr>
        <w:t>tác</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tăng</w:t>
      </w:r>
      <w:proofErr w:type="spellEnd"/>
      <w:r>
        <w:rPr>
          <w:color w:val="000000"/>
          <w:szCs w:val="24"/>
        </w:rPr>
        <w:t xml:space="preserve"> </w:t>
      </w:r>
      <w:proofErr w:type="spellStart"/>
      <w:r>
        <w:rPr>
          <w:color w:val="000000"/>
          <w:szCs w:val="24"/>
        </w:rPr>
        <w:t>lên</w:t>
      </w:r>
      <w:proofErr w:type="spellEnd"/>
      <w:r>
        <w:rPr>
          <w:color w:val="000000"/>
          <w:szCs w:val="24"/>
        </w:rPr>
        <w:t xml:space="preserve"> </w:t>
      </w:r>
      <w:proofErr w:type="spellStart"/>
      <w:r>
        <w:rPr>
          <w:color w:val="000000"/>
          <w:szCs w:val="24"/>
        </w:rPr>
        <w:t>thì</w:t>
      </w:r>
      <w:proofErr w:type="spellEnd"/>
      <w:r>
        <w:rPr>
          <w:color w:val="000000"/>
          <w:szCs w:val="24"/>
        </w:rPr>
        <w:t xml:space="preserve"> </w:t>
      </w:r>
      <w:proofErr w:type="spellStart"/>
      <w:r>
        <w:rPr>
          <w:color w:val="000000"/>
          <w:szCs w:val="24"/>
        </w:rPr>
        <w:t>vật</w:t>
      </w:r>
      <w:proofErr w:type="spellEnd"/>
      <w:r>
        <w:rPr>
          <w:color w:val="000000"/>
          <w:szCs w:val="24"/>
        </w:rPr>
        <w:t xml:space="preserve"> </w:t>
      </w:r>
      <w:proofErr w:type="spellStart"/>
      <w:r>
        <w:rPr>
          <w:color w:val="000000"/>
          <w:szCs w:val="24"/>
        </w:rPr>
        <w:t>sẽ</w:t>
      </w:r>
      <w:proofErr w:type="spellEnd"/>
      <w:r>
        <w:rPr>
          <w:color w:val="000000"/>
          <w:szCs w:val="24"/>
        </w:rPr>
        <w:t xml:space="preserve"> </w:t>
      </w:r>
      <w:proofErr w:type="spellStart"/>
      <w:r>
        <w:rPr>
          <w:color w:val="000000"/>
          <w:szCs w:val="24"/>
        </w:rPr>
        <w:t>thu</w:t>
      </w:r>
      <w:proofErr w:type="spellEnd"/>
      <w:r>
        <w:rPr>
          <w:color w:val="000000"/>
          <w:szCs w:val="24"/>
        </w:rPr>
        <w:t xml:space="preserve"> </w:t>
      </w:r>
      <w:proofErr w:type="spellStart"/>
      <w:r>
        <w:rPr>
          <w:color w:val="000000"/>
          <w:szCs w:val="24"/>
        </w:rPr>
        <w:t>được</w:t>
      </w:r>
      <w:proofErr w:type="spellEnd"/>
      <w:r>
        <w:rPr>
          <w:color w:val="000000"/>
          <w:szCs w:val="24"/>
        </w:rPr>
        <w:t xml:space="preserve"> </w:t>
      </w:r>
      <w:proofErr w:type="spellStart"/>
      <w:r>
        <w:rPr>
          <w:color w:val="000000"/>
          <w:szCs w:val="24"/>
        </w:rPr>
        <w:t>gia</w:t>
      </w:r>
      <w:proofErr w:type="spellEnd"/>
      <w:r>
        <w:rPr>
          <w:color w:val="000000"/>
          <w:szCs w:val="24"/>
        </w:rPr>
        <w:t xml:space="preserve"> </w:t>
      </w:r>
      <w:proofErr w:type="spellStart"/>
      <w:r>
        <w:rPr>
          <w:color w:val="000000"/>
          <w:szCs w:val="24"/>
        </w:rPr>
        <w:t>tốc</w:t>
      </w:r>
      <w:proofErr w:type="spellEnd"/>
    </w:p>
    <w:p w14:paraId="5AA28F87" w14:textId="77777777" w:rsidR="00F06A4D" w:rsidRDefault="00F06A4D" w:rsidP="00F06A4D">
      <w:pPr>
        <w:tabs>
          <w:tab w:val="left" w:pos="283"/>
          <w:tab w:val="left" w:pos="2906"/>
          <w:tab w:val="left" w:pos="5528"/>
          <w:tab w:val="left" w:pos="8150"/>
        </w:tabs>
        <w:spacing w:after="0" w:line="240" w:lineRule="auto"/>
        <w:rPr>
          <w:color w:val="000000"/>
          <w:szCs w:val="24"/>
        </w:rPr>
      </w:pPr>
      <w:r>
        <w:rPr>
          <w:rStyle w:val="YoungMixChar"/>
          <w:b/>
          <w:szCs w:val="24"/>
        </w:rPr>
        <w:tab/>
        <w:t xml:space="preserve">A. </w:t>
      </w:r>
      <w:proofErr w:type="spellStart"/>
      <w:r>
        <w:rPr>
          <w:color w:val="000000"/>
          <w:szCs w:val="24"/>
        </w:rPr>
        <w:t>nhỏ</w:t>
      </w:r>
      <w:proofErr w:type="spellEnd"/>
      <w:r>
        <w:rPr>
          <w:color w:val="000000"/>
          <w:szCs w:val="24"/>
        </w:rPr>
        <w:t xml:space="preserve"> </w:t>
      </w:r>
      <w:proofErr w:type="spellStart"/>
      <w:r>
        <w:rPr>
          <w:color w:val="000000"/>
          <w:szCs w:val="24"/>
        </w:rPr>
        <w:t>hơn</w:t>
      </w:r>
      <w:proofErr w:type="spellEnd"/>
      <w:r>
        <w:rPr>
          <w:rStyle w:val="YoungMixChar"/>
          <w:b/>
          <w:szCs w:val="24"/>
        </w:rPr>
        <w:tab/>
        <w:t xml:space="preserve">B. </w:t>
      </w:r>
      <w:proofErr w:type="spellStart"/>
      <w:r>
        <w:rPr>
          <w:color w:val="000000"/>
          <w:szCs w:val="24"/>
        </w:rPr>
        <w:t>không</w:t>
      </w:r>
      <w:proofErr w:type="spellEnd"/>
      <w:r>
        <w:rPr>
          <w:color w:val="000000"/>
          <w:szCs w:val="24"/>
        </w:rPr>
        <w:t xml:space="preserve"> </w:t>
      </w:r>
      <w:proofErr w:type="spellStart"/>
      <w:r>
        <w:rPr>
          <w:color w:val="000000"/>
          <w:szCs w:val="24"/>
        </w:rPr>
        <w:t>đổi</w:t>
      </w:r>
      <w:proofErr w:type="spellEnd"/>
    </w:p>
    <w:p w14:paraId="29691DB0"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proofErr w:type="spellStart"/>
      <w:r>
        <w:rPr>
          <w:color w:val="000000"/>
          <w:szCs w:val="24"/>
        </w:rPr>
        <w:t>bằng</w:t>
      </w:r>
      <w:proofErr w:type="spellEnd"/>
      <w:r>
        <w:rPr>
          <w:color w:val="000000"/>
          <w:szCs w:val="24"/>
        </w:rPr>
        <w:t xml:space="preserve"> 0</w:t>
      </w:r>
      <w:r>
        <w:rPr>
          <w:rStyle w:val="YoungMixChar"/>
          <w:b/>
          <w:szCs w:val="24"/>
        </w:rPr>
        <w:tab/>
        <w:t xml:space="preserve">D. </w:t>
      </w:r>
      <w:proofErr w:type="spellStart"/>
      <w:r>
        <w:rPr>
          <w:color w:val="000000"/>
          <w:szCs w:val="24"/>
        </w:rPr>
        <w:t>lớn</w:t>
      </w:r>
      <w:proofErr w:type="spellEnd"/>
      <w:r>
        <w:rPr>
          <w:color w:val="000000"/>
          <w:szCs w:val="24"/>
        </w:rPr>
        <w:t xml:space="preserve"> </w:t>
      </w:r>
      <w:proofErr w:type="spellStart"/>
      <w:r>
        <w:rPr>
          <w:color w:val="000000"/>
          <w:szCs w:val="24"/>
        </w:rPr>
        <w:t>hơn</w:t>
      </w:r>
      <w:proofErr w:type="spellEnd"/>
    </w:p>
    <w:p w14:paraId="40A4B524" w14:textId="77777777" w:rsidR="00F06A4D" w:rsidRDefault="00F06A4D" w:rsidP="00F06A4D">
      <w:pPr>
        <w:tabs>
          <w:tab w:val="left" w:pos="284"/>
          <w:tab w:val="left" w:pos="1418"/>
          <w:tab w:val="left" w:pos="2552"/>
          <w:tab w:val="left" w:pos="3686"/>
          <w:tab w:val="left" w:pos="4820"/>
          <w:tab w:val="left" w:pos="7088"/>
        </w:tabs>
        <w:spacing w:after="0" w:line="240" w:lineRule="auto"/>
        <w:rPr>
          <w:b/>
          <w:color w:val="000000"/>
          <w:szCs w:val="24"/>
        </w:rPr>
      </w:pPr>
    </w:p>
    <w:p w14:paraId="09C5F581" w14:textId="77777777" w:rsidR="00F06A4D" w:rsidRDefault="00F06A4D" w:rsidP="00F06A4D">
      <w:pPr>
        <w:tabs>
          <w:tab w:val="left" w:pos="284"/>
          <w:tab w:val="left" w:pos="1418"/>
          <w:tab w:val="left" w:pos="2552"/>
          <w:tab w:val="left" w:pos="3686"/>
          <w:tab w:val="left" w:pos="4820"/>
          <w:tab w:val="left" w:pos="7088"/>
        </w:tabs>
        <w:spacing w:after="0" w:line="240" w:lineRule="auto"/>
        <w:rPr>
          <w:b/>
          <w:color w:val="000000"/>
          <w:szCs w:val="24"/>
        </w:rPr>
      </w:pPr>
    </w:p>
    <w:p w14:paraId="0A681E06" w14:textId="77777777" w:rsidR="00F06A4D" w:rsidRDefault="00F06A4D" w:rsidP="00F06A4D">
      <w:pPr>
        <w:tabs>
          <w:tab w:val="left" w:pos="284"/>
          <w:tab w:val="left" w:pos="1418"/>
          <w:tab w:val="left" w:pos="2552"/>
          <w:tab w:val="left" w:pos="3686"/>
          <w:tab w:val="left" w:pos="4820"/>
          <w:tab w:val="left" w:pos="7088"/>
        </w:tabs>
        <w:spacing w:after="0" w:line="240" w:lineRule="auto"/>
        <w:rPr>
          <w:szCs w:val="24"/>
        </w:rPr>
      </w:pPr>
      <w:proofErr w:type="spellStart"/>
      <w:r>
        <w:rPr>
          <w:b/>
          <w:color w:val="000000"/>
          <w:szCs w:val="24"/>
        </w:rPr>
        <w:t>Câu</w:t>
      </w:r>
      <w:proofErr w:type="spellEnd"/>
      <w:r>
        <w:rPr>
          <w:b/>
          <w:color w:val="000000"/>
          <w:szCs w:val="24"/>
        </w:rPr>
        <w:t xml:space="preserve"> 15. </w:t>
      </w:r>
      <w:r>
        <w:rPr>
          <w:szCs w:val="24"/>
        </w:rPr>
        <w:t xml:space="preserve">Theo </w:t>
      </w:r>
      <w:proofErr w:type="spellStart"/>
      <w:r>
        <w:rPr>
          <w:szCs w:val="24"/>
        </w:rPr>
        <w:t>định</w:t>
      </w:r>
      <w:proofErr w:type="spellEnd"/>
      <w:r>
        <w:rPr>
          <w:szCs w:val="24"/>
        </w:rPr>
        <w:t xml:space="preserve"> </w:t>
      </w:r>
      <w:proofErr w:type="spellStart"/>
      <w:r>
        <w:rPr>
          <w:szCs w:val="24"/>
        </w:rPr>
        <w:t>luật</w:t>
      </w:r>
      <w:proofErr w:type="spellEnd"/>
      <w:r>
        <w:rPr>
          <w:szCs w:val="24"/>
        </w:rPr>
        <w:t xml:space="preserve"> III Newton </w:t>
      </w:r>
      <w:proofErr w:type="spellStart"/>
      <w:r>
        <w:rPr>
          <w:szCs w:val="24"/>
        </w:rPr>
        <w:t>thì</w:t>
      </w:r>
      <w:proofErr w:type="spellEnd"/>
      <w:r>
        <w:rPr>
          <w:szCs w:val="24"/>
        </w:rPr>
        <w:t xml:space="preserve"> </w:t>
      </w:r>
      <w:proofErr w:type="spellStart"/>
      <w:r>
        <w:rPr>
          <w:szCs w:val="24"/>
        </w:rPr>
        <w:t>lực</w:t>
      </w:r>
      <w:proofErr w:type="spellEnd"/>
      <w:r>
        <w:rPr>
          <w:szCs w:val="24"/>
        </w:rPr>
        <w:t xml:space="preserve"> </w:t>
      </w:r>
      <w:proofErr w:type="spellStart"/>
      <w:r>
        <w:rPr>
          <w:szCs w:val="24"/>
        </w:rPr>
        <w:t>và</w:t>
      </w:r>
      <w:proofErr w:type="spellEnd"/>
      <w:r>
        <w:rPr>
          <w:szCs w:val="24"/>
        </w:rPr>
        <w:t xml:space="preserve"> </w:t>
      </w:r>
      <w:proofErr w:type="spellStart"/>
      <w:r>
        <w:rPr>
          <w:szCs w:val="24"/>
        </w:rPr>
        <w:t>phản</w:t>
      </w:r>
      <w:proofErr w:type="spellEnd"/>
      <w:r>
        <w:rPr>
          <w:szCs w:val="24"/>
        </w:rPr>
        <w:t xml:space="preserve"> </w:t>
      </w:r>
      <w:proofErr w:type="spellStart"/>
      <w:r>
        <w:rPr>
          <w:szCs w:val="24"/>
        </w:rPr>
        <w:t>lực</w:t>
      </w:r>
      <w:proofErr w:type="spellEnd"/>
      <w:r>
        <w:rPr>
          <w:szCs w:val="24"/>
        </w:rPr>
        <w:t xml:space="preserve"> </w:t>
      </w:r>
      <w:proofErr w:type="spellStart"/>
      <w:r>
        <w:rPr>
          <w:szCs w:val="24"/>
        </w:rPr>
        <w:t>là</w:t>
      </w:r>
      <w:proofErr w:type="spellEnd"/>
      <w:r>
        <w:rPr>
          <w:szCs w:val="24"/>
        </w:rPr>
        <w:t xml:space="preserve"> </w:t>
      </w:r>
      <w:proofErr w:type="spellStart"/>
      <w:r>
        <w:rPr>
          <w:szCs w:val="24"/>
        </w:rPr>
        <w:t>cặp</w:t>
      </w:r>
      <w:proofErr w:type="spellEnd"/>
      <w:r>
        <w:rPr>
          <w:szCs w:val="24"/>
        </w:rPr>
        <w:t xml:space="preserve"> </w:t>
      </w:r>
      <w:proofErr w:type="spellStart"/>
      <w:r>
        <w:rPr>
          <w:szCs w:val="24"/>
        </w:rPr>
        <w:t>lực</w:t>
      </w:r>
      <w:proofErr w:type="spellEnd"/>
    </w:p>
    <w:p w14:paraId="57547C95" w14:textId="77777777" w:rsidR="00F06A4D" w:rsidRDefault="00F06A4D" w:rsidP="00F06A4D">
      <w:pPr>
        <w:tabs>
          <w:tab w:val="left" w:pos="283"/>
          <w:tab w:val="left" w:pos="2906"/>
          <w:tab w:val="left" w:pos="5528"/>
          <w:tab w:val="left" w:pos="8150"/>
        </w:tabs>
        <w:spacing w:after="0" w:line="240" w:lineRule="auto"/>
        <w:rPr>
          <w:rStyle w:val="YoungMixChar"/>
          <w:b/>
        </w:rPr>
      </w:pPr>
      <w:r>
        <w:rPr>
          <w:rStyle w:val="YoungMixChar"/>
          <w:b/>
          <w:szCs w:val="24"/>
        </w:rPr>
        <w:tab/>
        <w:t xml:space="preserve">A. </w:t>
      </w:r>
      <w:proofErr w:type="spellStart"/>
      <w:r>
        <w:rPr>
          <w:szCs w:val="24"/>
        </w:rPr>
        <w:t>cân</w:t>
      </w:r>
      <w:proofErr w:type="spellEnd"/>
      <w:r>
        <w:rPr>
          <w:szCs w:val="24"/>
        </w:rPr>
        <w:t xml:space="preserve"> </w:t>
      </w:r>
      <w:proofErr w:type="spellStart"/>
      <w:r>
        <w:rPr>
          <w:szCs w:val="24"/>
        </w:rPr>
        <w:t>bằng</w:t>
      </w:r>
      <w:proofErr w:type="spellEnd"/>
      <w:r>
        <w:rPr>
          <w:rStyle w:val="YoungMixChar"/>
          <w:b/>
          <w:szCs w:val="24"/>
        </w:rPr>
        <w:tab/>
      </w:r>
    </w:p>
    <w:p w14:paraId="5F3C4701" w14:textId="77777777" w:rsidR="00F06A4D" w:rsidRDefault="00F06A4D" w:rsidP="00F06A4D">
      <w:pPr>
        <w:tabs>
          <w:tab w:val="left" w:pos="283"/>
          <w:tab w:val="left" w:pos="2906"/>
          <w:tab w:val="left" w:pos="5528"/>
          <w:tab w:val="left" w:pos="8150"/>
        </w:tabs>
        <w:spacing w:after="0" w:line="240" w:lineRule="auto"/>
        <w:rPr>
          <w:noProof/>
          <w:color w:val="000000"/>
        </w:rPr>
      </w:pPr>
      <w:r>
        <w:rPr>
          <w:rStyle w:val="YoungMixChar"/>
          <w:b/>
          <w:szCs w:val="24"/>
        </w:rPr>
        <w:tab/>
        <w:t xml:space="preserve">B. </w:t>
      </w:r>
      <w:proofErr w:type="spellStart"/>
      <w:r>
        <w:rPr>
          <w:szCs w:val="24"/>
        </w:rPr>
        <w:t>xuất</w:t>
      </w:r>
      <w:proofErr w:type="spellEnd"/>
      <w:r>
        <w:rPr>
          <w:szCs w:val="24"/>
        </w:rPr>
        <w:t xml:space="preserve"> </w:t>
      </w:r>
      <w:proofErr w:type="spellStart"/>
      <w:r>
        <w:rPr>
          <w:szCs w:val="24"/>
        </w:rPr>
        <w:t>hiện</w:t>
      </w:r>
      <w:proofErr w:type="spellEnd"/>
      <w:r>
        <w:rPr>
          <w:szCs w:val="24"/>
        </w:rPr>
        <w:t xml:space="preserve"> </w:t>
      </w:r>
      <w:proofErr w:type="spellStart"/>
      <w:r>
        <w:rPr>
          <w:szCs w:val="24"/>
        </w:rPr>
        <w:t>và</w:t>
      </w:r>
      <w:proofErr w:type="spellEnd"/>
      <w:r>
        <w:rPr>
          <w:szCs w:val="24"/>
        </w:rPr>
        <w:t xml:space="preserve"> </w:t>
      </w:r>
      <w:proofErr w:type="spellStart"/>
      <w:r>
        <w:rPr>
          <w:szCs w:val="24"/>
        </w:rPr>
        <w:t>mất</w:t>
      </w:r>
      <w:proofErr w:type="spellEnd"/>
      <w:r>
        <w:rPr>
          <w:szCs w:val="24"/>
        </w:rPr>
        <w:t xml:space="preserve"> </w:t>
      </w:r>
      <w:proofErr w:type="spellStart"/>
      <w:r>
        <w:rPr>
          <w:szCs w:val="24"/>
        </w:rPr>
        <w:t>đi</w:t>
      </w:r>
      <w:proofErr w:type="spellEnd"/>
      <w:r>
        <w:rPr>
          <w:szCs w:val="24"/>
        </w:rPr>
        <w:t xml:space="preserve"> </w:t>
      </w:r>
      <w:proofErr w:type="spellStart"/>
      <w:r>
        <w:rPr>
          <w:szCs w:val="24"/>
        </w:rPr>
        <w:t>đồng</w:t>
      </w:r>
      <w:proofErr w:type="spellEnd"/>
      <w:r>
        <w:rPr>
          <w:szCs w:val="24"/>
        </w:rPr>
        <w:t xml:space="preserve"> </w:t>
      </w:r>
      <w:proofErr w:type="spellStart"/>
      <w:r>
        <w:rPr>
          <w:szCs w:val="24"/>
        </w:rPr>
        <w:t>thời</w:t>
      </w:r>
      <w:proofErr w:type="spellEnd"/>
    </w:p>
    <w:p w14:paraId="267CDA44"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tab/>
        <w:t xml:space="preserve">C. </w:t>
      </w:r>
      <w:proofErr w:type="spellStart"/>
      <w:r>
        <w:rPr>
          <w:szCs w:val="24"/>
        </w:rPr>
        <w:t>cùng</w:t>
      </w:r>
      <w:proofErr w:type="spellEnd"/>
      <w:r>
        <w:rPr>
          <w:szCs w:val="24"/>
        </w:rPr>
        <w:t xml:space="preserve"> </w:t>
      </w:r>
      <w:proofErr w:type="spellStart"/>
      <w:r>
        <w:rPr>
          <w:szCs w:val="24"/>
        </w:rPr>
        <w:t>phương</w:t>
      </w:r>
      <w:proofErr w:type="spellEnd"/>
      <w:r>
        <w:rPr>
          <w:szCs w:val="24"/>
        </w:rPr>
        <w:t xml:space="preserve">, </w:t>
      </w:r>
      <w:proofErr w:type="spellStart"/>
      <w:r>
        <w:rPr>
          <w:szCs w:val="24"/>
        </w:rPr>
        <w:t>cùng</w:t>
      </w:r>
      <w:proofErr w:type="spellEnd"/>
      <w:r>
        <w:rPr>
          <w:szCs w:val="24"/>
        </w:rPr>
        <w:t xml:space="preserve"> </w:t>
      </w:r>
      <w:proofErr w:type="spellStart"/>
      <w:r>
        <w:rPr>
          <w:szCs w:val="24"/>
        </w:rPr>
        <w:t>chiều</w:t>
      </w:r>
      <w:proofErr w:type="spellEnd"/>
      <w:r>
        <w:rPr>
          <w:szCs w:val="24"/>
        </w:rPr>
        <w:t xml:space="preserve"> </w:t>
      </w:r>
      <w:proofErr w:type="spellStart"/>
      <w:r>
        <w:rPr>
          <w:szCs w:val="24"/>
        </w:rPr>
        <w:t>và</w:t>
      </w:r>
      <w:proofErr w:type="spellEnd"/>
      <w:r>
        <w:rPr>
          <w:szCs w:val="24"/>
        </w:rPr>
        <w:t xml:space="preserve"> </w:t>
      </w:r>
      <w:proofErr w:type="spellStart"/>
      <w:r>
        <w:rPr>
          <w:szCs w:val="24"/>
        </w:rPr>
        <w:t>cùng</w:t>
      </w:r>
      <w:proofErr w:type="spellEnd"/>
      <w:r>
        <w:rPr>
          <w:szCs w:val="24"/>
        </w:rPr>
        <w:t xml:space="preserve"> </w:t>
      </w:r>
      <w:proofErr w:type="spellStart"/>
      <w:r>
        <w:rPr>
          <w:szCs w:val="24"/>
        </w:rPr>
        <w:t>độ</w:t>
      </w:r>
      <w:proofErr w:type="spellEnd"/>
      <w:r>
        <w:rPr>
          <w:szCs w:val="24"/>
        </w:rPr>
        <w:t xml:space="preserve"> </w:t>
      </w:r>
      <w:proofErr w:type="spellStart"/>
      <w:r>
        <w:rPr>
          <w:szCs w:val="24"/>
        </w:rPr>
        <w:t>lớn</w:t>
      </w:r>
      <w:proofErr w:type="spellEnd"/>
    </w:p>
    <w:p w14:paraId="1ECE2192" w14:textId="77777777" w:rsidR="00F06A4D" w:rsidRDefault="00F06A4D" w:rsidP="00F06A4D">
      <w:pPr>
        <w:tabs>
          <w:tab w:val="left" w:pos="283"/>
          <w:tab w:val="left" w:pos="2906"/>
          <w:tab w:val="left" w:pos="5528"/>
          <w:tab w:val="left" w:pos="8150"/>
        </w:tabs>
        <w:spacing w:after="0" w:line="240" w:lineRule="auto"/>
        <w:rPr>
          <w:szCs w:val="24"/>
        </w:rPr>
      </w:pPr>
      <w:r>
        <w:rPr>
          <w:rStyle w:val="YoungMixChar"/>
          <w:b/>
          <w:szCs w:val="24"/>
        </w:rPr>
        <w:lastRenderedPageBreak/>
        <w:tab/>
        <w:t xml:space="preserve">D. </w:t>
      </w:r>
      <w:proofErr w:type="spellStart"/>
      <w:r>
        <w:rPr>
          <w:szCs w:val="24"/>
        </w:rPr>
        <w:t>có</w:t>
      </w:r>
      <w:proofErr w:type="spellEnd"/>
      <w:r>
        <w:rPr>
          <w:szCs w:val="24"/>
        </w:rPr>
        <w:t xml:space="preserve"> </w:t>
      </w:r>
      <w:proofErr w:type="spellStart"/>
      <w:r>
        <w:rPr>
          <w:szCs w:val="24"/>
        </w:rPr>
        <w:t>cùng</w:t>
      </w:r>
      <w:proofErr w:type="spellEnd"/>
      <w:r>
        <w:rPr>
          <w:szCs w:val="24"/>
        </w:rPr>
        <w:t xml:space="preserve"> </w:t>
      </w:r>
      <w:proofErr w:type="spellStart"/>
      <w:r>
        <w:rPr>
          <w:szCs w:val="24"/>
        </w:rPr>
        <w:t>điểm</w:t>
      </w:r>
      <w:proofErr w:type="spellEnd"/>
      <w:r>
        <w:rPr>
          <w:szCs w:val="24"/>
        </w:rPr>
        <w:t xml:space="preserve"> </w:t>
      </w:r>
      <w:proofErr w:type="spellStart"/>
      <w:r>
        <w:rPr>
          <w:szCs w:val="24"/>
        </w:rPr>
        <w:t>đặt</w:t>
      </w:r>
      <w:proofErr w:type="spellEnd"/>
    </w:p>
    <w:p w14:paraId="64EAA0B9" w14:textId="77777777" w:rsidR="00F06A4D" w:rsidRDefault="00F06A4D" w:rsidP="00F06A4D">
      <w:pPr>
        <w:tabs>
          <w:tab w:val="left" w:pos="284"/>
          <w:tab w:val="left" w:pos="1418"/>
          <w:tab w:val="left" w:pos="2552"/>
          <w:tab w:val="left" w:pos="2600"/>
          <w:tab w:val="left" w:pos="3686"/>
          <w:tab w:val="left" w:pos="4820"/>
          <w:tab w:val="left" w:pos="5000"/>
          <w:tab w:val="left" w:pos="7088"/>
          <w:tab w:val="left" w:pos="7400"/>
        </w:tabs>
        <w:spacing w:after="0" w:line="240" w:lineRule="auto"/>
        <w:rPr>
          <w:b/>
          <w:bCs/>
          <w:szCs w:val="24"/>
        </w:rPr>
      </w:pPr>
      <w:proofErr w:type="spellStart"/>
      <w:r>
        <w:rPr>
          <w:b/>
          <w:color w:val="000000"/>
          <w:szCs w:val="24"/>
        </w:rPr>
        <w:t>Câu</w:t>
      </w:r>
      <w:proofErr w:type="spellEnd"/>
      <w:r>
        <w:rPr>
          <w:b/>
          <w:color w:val="000000"/>
          <w:szCs w:val="24"/>
        </w:rPr>
        <w:t xml:space="preserve"> 16. </w:t>
      </w:r>
      <w:proofErr w:type="spellStart"/>
      <w:r>
        <w:rPr>
          <w:color w:val="000000"/>
          <w:szCs w:val="24"/>
        </w:rPr>
        <w:t>Áp</w:t>
      </w:r>
      <w:proofErr w:type="spellEnd"/>
      <w:r>
        <w:rPr>
          <w:color w:val="000000"/>
          <w:szCs w:val="24"/>
        </w:rPr>
        <w:t xml:space="preserve"> </w:t>
      </w:r>
      <w:proofErr w:type="spellStart"/>
      <w:r>
        <w:rPr>
          <w:color w:val="000000"/>
          <w:szCs w:val="24"/>
        </w:rPr>
        <w:t>suất</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cột</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r>
        <w:rPr>
          <w:color w:val="000000"/>
          <w:szCs w:val="24"/>
        </w:rPr>
        <w:t xml:space="preserve">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những</w:t>
      </w:r>
      <w:proofErr w:type="spellEnd"/>
      <w:r>
        <w:rPr>
          <w:color w:val="000000"/>
          <w:szCs w:val="24"/>
        </w:rPr>
        <w:t xml:space="preserve"> </w:t>
      </w:r>
      <w:proofErr w:type="spellStart"/>
      <w:r>
        <w:rPr>
          <w:color w:val="000000"/>
          <w:szCs w:val="24"/>
        </w:rPr>
        <w:t>yếu</w:t>
      </w:r>
      <w:proofErr w:type="spellEnd"/>
      <w:r>
        <w:rPr>
          <w:color w:val="000000"/>
          <w:szCs w:val="24"/>
        </w:rPr>
        <w:t xml:space="preserve"> </w:t>
      </w:r>
      <w:proofErr w:type="spellStart"/>
      <w:r>
        <w:rPr>
          <w:color w:val="000000"/>
          <w:szCs w:val="24"/>
        </w:rPr>
        <w:t>tố</w:t>
      </w:r>
      <w:proofErr w:type="spellEnd"/>
      <w:r>
        <w:rPr>
          <w:color w:val="000000"/>
          <w:szCs w:val="24"/>
        </w:rPr>
        <w:t xml:space="preserve"> </w:t>
      </w:r>
      <w:proofErr w:type="spellStart"/>
      <w:r>
        <w:rPr>
          <w:color w:val="000000"/>
          <w:szCs w:val="24"/>
        </w:rPr>
        <w:t>nào</w:t>
      </w:r>
      <w:proofErr w:type="spellEnd"/>
      <w:r>
        <w:rPr>
          <w:color w:val="000000"/>
          <w:szCs w:val="24"/>
        </w:rPr>
        <w:t>?</w:t>
      </w:r>
    </w:p>
    <w:p w14:paraId="1824CC60" w14:textId="77777777" w:rsidR="00F06A4D" w:rsidRDefault="00F06A4D" w:rsidP="00F06A4D">
      <w:pPr>
        <w:tabs>
          <w:tab w:val="left" w:pos="283"/>
        </w:tabs>
        <w:spacing w:after="0" w:line="240" w:lineRule="auto"/>
        <w:rPr>
          <w:szCs w:val="24"/>
        </w:rPr>
      </w:pPr>
      <w:r>
        <w:rPr>
          <w:rStyle w:val="YoungMixChar"/>
          <w:b/>
          <w:szCs w:val="24"/>
        </w:rPr>
        <w:tab/>
        <w:t xml:space="preserve">A. </w:t>
      </w:r>
      <w:proofErr w:type="spellStart"/>
      <w:r>
        <w:rPr>
          <w:color w:val="000000"/>
          <w:szCs w:val="24"/>
        </w:rPr>
        <w:t>Chỉ</w:t>
      </w:r>
      <w:proofErr w:type="spellEnd"/>
      <w:r>
        <w:rPr>
          <w:color w:val="000000"/>
          <w:szCs w:val="24"/>
        </w:rPr>
        <w:t xml:space="preserve">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độ</w:t>
      </w:r>
      <w:proofErr w:type="spellEnd"/>
      <w:r>
        <w:rPr>
          <w:color w:val="000000"/>
          <w:szCs w:val="24"/>
        </w:rPr>
        <w:t xml:space="preserve"> </w:t>
      </w:r>
      <w:proofErr w:type="spellStart"/>
      <w:r>
        <w:rPr>
          <w:color w:val="000000"/>
          <w:szCs w:val="24"/>
        </w:rPr>
        <w:t>sâu</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cột</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p>
    <w:p w14:paraId="56C13951" w14:textId="77777777" w:rsidR="00F06A4D" w:rsidRDefault="00F06A4D" w:rsidP="00F06A4D">
      <w:pPr>
        <w:tabs>
          <w:tab w:val="left" w:pos="283"/>
        </w:tabs>
        <w:spacing w:after="0" w:line="240" w:lineRule="auto"/>
        <w:rPr>
          <w:szCs w:val="24"/>
        </w:rPr>
      </w:pPr>
      <w:r>
        <w:rPr>
          <w:rStyle w:val="YoungMixChar"/>
          <w:b/>
          <w:szCs w:val="24"/>
        </w:rPr>
        <w:tab/>
        <w:t xml:space="preserve">B. </w:t>
      </w:r>
      <w:proofErr w:type="spellStart"/>
      <w:r>
        <w:rPr>
          <w:color w:val="000000"/>
          <w:szCs w:val="24"/>
        </w:rPr>
        <w:t>Chỉ</w:t>
      </w:r>
      <w:proofErr w:type="spellEnd"/>
      <w:r>
        <w:rPr>
          <w:color w:val="000000"/>
          <w:szCs w:val="24"/>
        </w:rPr>
        <w:t xml:space="preserve">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riêng</w:t>
      </w:r>
      <w:proofErr w:type="spellEnd"/>
      <w:r>
        <w:rPr>
          <w:color w:val="000000"/>
          <w:szCs w:val="24"/>
        </w:rPr>
        <w:t xml:space="preserve"> </w:t>
      </w:r>
      <w:proofErr w:type="spellStart"/>
      <w:r>
        <w:rPr>
          <w:color w:val="000000"/>
          <w:szCs w:val="24"/>
        </w:rPr>
        <w:t>của</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p>
    <w:p w14:paraId="4DC0CC57" w14:textId="77777777" w:rsidR="00F06A4D" w:rsidRDefault="00F06A4D" w:rsidP="00F06A4D">
      <w:pPr>
        <w:tabs>
          <w:tab w:val="left" w:pos="283"/>
        </w:tabs>
        <w:spacing w:after="0" w:line="240" w:lineRule="auto"/>
        <w:rPr>
          <w:szCs w:val="24"/>
        </w:rPr>
      </w:pPr>
      <w:r>
        <w:rPr>
          <w:rStyle w:val="YoungMixChar"/>
          <w:b/>
          <w:szCs w:val="24"/>
        </w:rPr>
        <w:tab/>
        <w:t xml:space="preserve">C. </w:t>
      </w:r>
      <w:proofErr w:type="spellStart"/>
      <w:r>
        <w:rPr>
          <w:color w:val="000000"/>
          <w:szCs w:val="24"/>
        </w:rPr>
        <w:t>Phụ</w:t>
      </w:r>
      <w:proofErr w:type="spellEnd"/>
      <w:r>
        <w:rPr>
          <w:color w:val="000000"/>
          <w:szCs w:val="24"/>
        </w:rPr>
        <w:t xml:space="preserve"> </w:t>
      </w:r>
      <w:proofErr w:type="spellStart"/>
      <w:r>
        <w:rPr>
          <w:color w:val="000000"/>
          <w:szCs w:val="24"/>
        </w:rPr>
        <w:t>thuộc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độ</w:t>
      </w:r>
      <w:proofErr w:type="spellEnd"/>
      <w:r>
        <w:rPr>
          <w:color w:val="000000"/>
          <w:szCs w:val="24"/>
        </w:rPr>
        <w:t xml:space="preserve"> </w:t>
      </w:r>
      <w:proofErr w:type="spellStart"/>
      <w:r>
        <w:rPr>
          <w:color w:val="000000"/>
          <w:szCs w:val="24"/>
        </w:rPr>
        <w:t>sâu</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riêng</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vị</w:t>
      </w:r>
      <w:proofErr w:type="spellEnd"/>
      <w:r>
        <w:rPr>
          <w:color w:val="000000"/>
          <w:szCs w:val="24"/>
        </w:rPr>
        <w:t xml:space="preserve"> </w:t>
      </w:r>
      <w:proofErr w:type="spellStart"/>
      <w:r>
        <w:rPr>
          <w:color w:val="000000"/>
          <w:szCs w:val="24"/>
        </w:rPr>
        <w:t>trí</w:t>
      </w:r>
      <w:proofErr w:type="spellEnd"/>
      <w:r>
        <w:rPr>
          <w:color w:val="000000"/>
          <w:szCs w:val="24"/>
        </w:rPr>
        <w:t xml:space="preserve"> </w:t>
      </w:r>
      <w:proofErr w:type="spellStart"/>
      <w:r>
        <w:rPr>
          <w:color w:val="000000"/>
          <w:szCs w:val="24"/>
        </w:rPr>
        <w:t>địa</w:t>
      </w:r>
      <w:proofErr w:type="spellEnd"/>
      <w:r>
        <w:rPr>
          <w:color w:val="000000"/>
          <w:szCs w:val="24"/>
        </w:rPr>
        <w:t xml:space="preserve"> </w:t>
      </w:r>
      <w:proofErr w:type="spellStart"/>
      <w:r>
        <w:rPr>
          <w:color w:val="000000"/>
          <w:szCs w:val="24"/>
        </w:rPr>
        <w:t>lý</w:t>
      </w:r>
      <w:proofErr w:type="spellEnd"/>
    </w:p>
    <w:p w14:paraId="786BFF5E" w14:textId="77777777" w:rsidR="00F06A4D" w:rsidRDefault="00F06A4D" w:rsidP="00F06A4D">
      <w:pPr>
        <w:tabs>
          <w:tab w:val="left" w:pos="284"/>
        </w:tabs>
        <w:spacing w:after="0" w:line="240" w:lineRule="auto"/>
        <w:rPr>
          <w:sz w:val="26"/>
        </w:rPr>
      </w:pPr>
      <w:r>
        <w:rPr>
          <w:rStyle w:val="YoungMixChar"/>
          <w:b/>
          <w:szCs w:val="24"/>
        </w:rPr>
        <w:tab/>
        <w:t xml:space="preserve">D. </w:t>
      </w:r>
      <w:proofErr w:type="spellStart"/>
      <w:r>
        <w:rPr>
          <w:color w:val="000000"/>
          <w:szCs w:val="24"/>
        </w:rPr>
        <w:t>Khối</w:t>
      </w:r>
      <w:proofErr w:type="spellEnd"/>
      <w:r>
        <w:rPr>
          <w:color w:val="000000"/>
          <w:szCs w:val="24"/>
        </w:rPr>
        <w:t xml:space="preserve"> </w:t>
      </w:r>
      <w:proofErr w:type="spellStart"/>
      <w:r>
        <w:rPr>
          <w:color w:val="000000"/>
          <w:szCs w:val="24"/>
        </w:rPr>
        <w:t>lượng</w:t>
      </w:r>
      <w:proofErr w:type="spellEnd"/>
      <w:r>
        <w:rPr>
          <w:color w:val="000000"/>
          <w:szCs w:val="24"/>
        </w:rPr>
        <w:t xml:space="preserve"> </w:t>
      </w:r>
      <w:proofErr w:type="spellStart"/>
      <w:r>
        <w:rPr>
          <w:color w:val="000000"/>
          <w:szCs w:val="24"/>
        </w:rPr>
        <w:t>khối</w:t>
      </w:r>
      <w:proofErr w:type="spellEnd"/>
      <w:r>
        <w:rPr>
          <w:color w:val="000000"/>
          <w:szCs w:val="24"/>
        </w:rPr>
        <w:t xml:space="preserve"> </w:t>
      </w:r>
      <w:proofErr w:type="spellStart"/>
      <w:r>
        <w:rPr>
          <w:color w:val="000000"/>
          <w:szCs w:val="24"/>
        </w:rPr>
        <w:t>chất</w:t>
      </w:r>
      <w:proofErr w:type="spellEnd"/>
      <w:r>
        <w:rPr>
          <w:color w:val="000000"/>
          <w:szCs w:val="24"/>
        </w:rPr>
        <w:t xml:space="preserve"> </w:t>
      </w:r>
      <w:proofErr w:type="spellStart"/>
      <w:r>
        <w:rPr>
          <w:color w:val="000000"/>
          <w:szCs w:val="24"/>
        </w:rPr>
        <w:t>lỏng</w:t>
      </w:r>
      <w:proofErr w:type="spellEnd"/>
    </w:p>
    <w:p w14:paraId="6230AA37" w14:textId="77777777" w:rsidR="00F06A4D" w:rsidRDefault="00F06A4D" w:rsidP="00F06A4D">
      <w:pPr>
        <w:spacing w:after="0" w:line="240" w:lineRule="auto"/>
        <w:sectPr w:rsidR="00F06A4D" w:rsidSect="00F06A4D">
          <w:pgSz w:w="11907" w:h="16840"/>
          <w:pgMar w:top="567" w:right="851" w:bottom="720" w:left="851" w:header="720" w:footer="720" w:gutter="0"/>
          <w:cols w:num="2" w:sep="1" w:space="720"/>
        </w:sectPr>
      </w:pPr>
    </w:p>
    <w:p w14:paraId="7FFEDD90" w14:textId="77777777" w:rsidR="00F06A4D" w:rsidRDefault="00F06A4D" w:rsidP="00F06A4D">
      <w:pPr>
        <w:widowControl w:val="0"/>
        <w:shd w:val="clear" w:color="auto" w:fill="FFFFFF"/>
        <w:tabs>
          <w:tab w:val="left" w:pos="284"/>
          <w:tab w:val="left" w:pos="2552"/>
          <w:tab w:val="left" w:pos="2790"/>
          <w:tab w:val="left" w:pos="4820"/>
          <w:tab w:val="left" w:pos="7088"/>
        </w:tabs>
        <w:spacing w:after="0" w:line="240" w:lineRule="auto"/>
        <w:jc w:val="both"/>
        <w:rPr>
          <w:b/>
          <w:szCs w:val="24"/>
          <w:lang w:val="it-IT"/>
        </w:rPr>
      </w:pPr>
    </w:p>
    <w:p w14:paraId="6F86D87E" w14:textId="77777777" w:rsidR="00F06A4D" w:rsidRDefault="00F06A4D" w:rsidP="00F06A4D">
      <w:pPr>
        <w:widowControl w:val="0"/>
        <w:shd w:val="clear" w:color="auto" w:fill="FFFFFF"/>
        <w:tabs>
          <w:tab w:val="left" w:pos="284"/>
          <w:tab w:val="left" w:pos="2552"/>
          <w:tab w:val="left" w:pos="2790"/>
          <w:tab w:val="left" w:pos="4820"/>
          <w:tab w:val="left" w:pos="7088"/>
        </w:tabs>
        <w:spacing w:after="0" w:line="240" w:lineRule="auto"/>
        <w:jc w:val="both"/>
        <w:rPr>
          <w:b/>
          <w:szCs w:val="24"/>
          <w:lang w:val="it-IT"/>
        </w:rPr>
      </w:pPr>
      <w:r>
        <w:rPr>
          <w:b/>
          <w:szCs w:val="24"/>
          <w:lang w:val="it-IT"/>
        </w:rPr>
        <w:t>II. PHẦN TỰ LUẬN (5 CÂU – 6,0 ĐIỂM)</w:t>
      </w:r>
    </w:p>
    <w:p w14:paraId="232C4B4B" w14:textId="77777777" w:rsidR="00F06A4D" w:rsidRPr="00F06A4D" w:rsidRDefault="00F06A4D" w:rsidP="00F06A4D">
      <w:pPr>
        <w:spacing w:after="0"/>
        <w:jc w:val="both"/>
        <w:rPr>
          <w:szCs w:val="24"/>
          <w:lang w:val="it-IT"/>
        </w:rPr>
      </w:pPr>
      <w:r>
        <w:rPr>
          <w:b/>
          <w:szCs w:val="24"/>
          <w:lang w:val="it-IT"/>
        </w:rPr>
        <w:t xml:space="preserve">Bài 1. (1,0 điểm) </w:t>
      </w:r>
      <w:r w:rsidRPr="00F06A4D">
        <w:rPr>
          <w:szCs w:val="24"/>
          <w:shd w:val="clear" w:color="auto" w:fill="FFFFFF"/>
          <w:lang w:val="it-IT"/>
        </w:rPr>
        <w:t xml:space="preserve">Toà nhà Vincom Landmark 81 </w:t>
      </w:r>
      <w:r w:rsidRPr="00F06A4D">
        <w:rPr>
          <w:color w:val="202122"/>
          <w:szCs w:val="24"/>
          <w:shd w:val="clear" w:color="auto" w:fill="FFFFFF"/>
          <w:lang w:val="it-IT"/>
        </w:rPr>
        <w:t xml:space="preserve">có độ cao 461,2m, </w:t>
      </w:r>
      <w:r w:rsidRPr="00F06A4D">
        <w:rPr>
          <w:szCs w:val="24"/>
          <w:shd w:val="clear" w:color="auto" w:fill="FFFFFF"/>
          <w:lang w:val="it-IT"/>
        </w:rPr>
        <w:t>là </w:t>
      </w:r>
      <w:hyperlink r:id="rId38" w:tooltip="Danh sách tòa nhà cao nhất Việt Nam" w:history="1">
        <w:r w:rsidRPr="00F06A4D">
          <w:rPr>
            <w:rStyle w:val="Hyperlink"/>
            <w:szCs w:val="24"/>
            <w:shd w:val="clear" w:color="auto" w:fill="FFFFFF"/>
            <w:lang w:val="it-IT"/>
          </w:rPr>
          <w:t>tòa nhà cao nhất Việt Nam</w:t>
        </w:r>
      </w:hyperlink>
      <w:r w:rsidRPr="00F06A4D">
        <w:rPr>
          <w:szCs w:val="24"/>
          <w:shd w:val="clear" w:color="auto" w:fill="FFFFFF"/>
          <w:lang w:val="it-IT"/>
        </w:rPr>
        <w:t>, </w:t>
      </w:r>
      <w:hyperlink r:id="rId39" w:tooltip="Danh sách tòa nhà cao nhất Đông Nam Á" w:history="1">
        <w:r w:rsidRPr="00F06A4D">
          <w:rPr>
            <w:rStyle w:val="Hyperlink"/>
            <w:szCs w:val="24"/>
            <w:shd w:val="clear" w:color="auto" w:fill="FFFFFF"/>
            <w:lang w:val="it-IT"/>
          </w:rPr>
          <w:t>cao thứ hai Đông Nam Á</w:t>
        </w:r>
      </w:hyperlink>
      <w:r w:rsidRPr="00F06A4D">
        <w:rPr>
          <w:szCs w:val="24"/>
          <w:lang w:val="it-IT"/>
        </w:rPr>
        <w:t xml:space="preserve"> </w:t>
      </w:r>
      <w:r w:rsidRPr="00F06A4D">
        <w:rPr>
          <w:szCs w:val="24"/>
          <w:shd w:val="clear" w:color="auto" w:fill="FFFFFF"/>
          <w:lang w:val="it-IT"/>
        </w:rPr>
        <w:t>(bị phá kỉ lục là toà nhà cao nhất bởi </w:t>
      </w:r>
      <w:hyperlink r:id="rId40" w:tooltip="Merdeka 118" w:history="1">
        <w:r w:rsidRPr="00F06A4D">
          <w:rPr>
            <w:rStyle w:val="Hyperlink"/>
            <w:szCs w:val="24"/>
            <w:shd w:val="clear" w:color="auto" w:fill="FFFFFF"/>
            <w:lang w:val="it-IT"/>
          </w:rPr>
          <w:t>Merdeka 118</w:t>
        </w:r>
      </w:hyperlink>
      <w:r w:rsidRPr="00F06A4D">
        <w:rPr>
          <w:szCs w:val="24"/>
          <w:shd w:val="clear" w:color="auto" w:fill="FFFFFF"/>
          <w:lang w:val="it-IT"/>
        </w:rPr>
        <w:t xml:space="preserve"> vào năm 2022), và là toà nhà cao thứ 17 trên thế giới. Một người vô tình làm rơi một viên bi nhỏ từ khu vực đài quan sát của toà nhà ở tầng 81 có độ cao </w:t>
      </w:r>
      <w:r w:rsidRPr="00F06A4D">
        <w:rPr>
          <w:color w:val="222222"/>
          <w:szCs w:val="24"/>
          <w:shd w:val="clear" w:color="auto" w:fill="FFFFFF"/>
          <w:lang w:val="it-IT"/>
        </w:rPr>
        <w:t>382,65m so với mặt đất.</w:t>
      </w:r>
      <w:r w:rsidRPr="00F06A4D">
        <w:rPr>
          <w:szCs w:val="24"/>
          <w:lang w:val="it-IT"/>
        </w:rPr>
        <w:t xml:space="preserve"> </w:t>
      </w:r>
      <w:r w:rsidRPr="00F06A4D">
        <w:rPr>
          <w:color w:val="222222"/>
          <w:szCs w:val="24"/>
          <w:shd w:val="clear" w:color="auto" w:fill="FFFFFF"/>
          <w:lang w:val="it-IT"/>
        </w:rPr>
        <w:t>Bỏ qua sức cản của không khí và lấy g = 10 m/s</w:t>
      </w:r>
      <w:r w:rsidRPr="00F06A4D">
        <w:rPr>
          <w:color w:val="222222"/>
          <w:szCs w:val="24"/>
          <w:shd w:val="clear" w:color="auto" w:fill="FFFFFF"/>
          <w:vertAlign w:val="superscript"/>
          <w:lang w:val="it-IT"/>
        </w:rPr>
        <w:t>2</w:t>
      </w:r>
      <w:r w:rsidRPr="00F06A4D">
        <w:rPr>
          <w:szCs w:val="24"/>
          <w:lang w:val="it-IT"/>
        </w:rPr>
        <w:t>. Tìm tốc độ của viên bi tại mặt đất. (Làm tròn kết quả đến chữ số thập phân thứ 2).</w:t>
      </w:r>
    </w:p>
    <w:p w14:paraId="755136E9" w14:textId="77777777" w:rsidR="00F06A4D" w:rsidRPr="00F06A4D" w:rsidRDefault="00F06A4D" w:rsidP="00F06A4D">
      <w:pPr>
        <w:spacing w:after="0"/>
        <w:jc w:val="both"/>
        <w:rPr>
          <w:color w:val="333333"/>
          <w:szCs w:val="24"/>
          <w:lang w:val="it-IT"/>
        </w:rPr>
      </w:pPr>
      <w:r w:rsidRPr="00F06A4D">
        <w:rPr>
          <w:b/>
          <w:bCs/>
          <w:szCs w:val="24"/>
          <w:lang w:val="it-IT"/>
        </w:rPr>
        <w:t xml:space="preserve">Bài 2. </w:t>
      </w:r>
      <w:r>
        <w:rPr>
          <w:b/>
          <w:szCs w:val="24"/>
          <w:lang w:val="it-IT"/>
        </w:rPr>
        <w:t xml:space="preserve">(1,0 điểm) </w:t>
      </w:r>
      <w:r w:rsidRPr="00F06A4D">
        <w:rPr>
          <w:color w:val="333333"/>
          <w:szCs w:val="24"/>
          <w:lang w:val="it-IT"/>
        </w:rPr>
        <w:t>Tàu ngầm dự án 636 lớp Varshavyanka Nga đóng cho Việt Nam có lượng choán nước 3100 tấn, tốc độ tối đa 20 hải lý/giờ, có thể lặn sâu 300m với thủy thủ đoàn 52 người. Khả năng chạy êm của tàu khiến các chuyên gia NATO gọi nó là "hố đen" trong lòng đại dương. Tính áp suất của nước biển tác dụng vào tàu đang hoạt động ở độ sâu 250 m. Cho biết trọng lượng riêng của nước biển là 10300 N/m</w:t>
      </w:r>
      <w:r w:rsidRPr="00F06A4D">
        <w:rPr>
          <w:color w:val="333333"/>
          <w:szCs w:val="24"/>
          <w:vertAlign w:val="superscript"/>
          <w:lang w:val="it-IT"/>
        </w:rPr>
        <w:t>3</w:t>
      </w:r>
      <w:r w:rsidRPr="00F06A4D">
        <w:rPr>
          <w:color w:val="333333"/>
          <w:szCs w:val="24"/>
          <w:lang w:val="it-IT"/>
        </w:rPr>
        <w:t xml:space="preserve">. </w:t>
      </w:r>
    </w:p>
    <w:p w14:paraId="47B49177" w14:textId="77777777" w:rsidR="00F06A4D" w:rsidRPr="00F06A4D" w:rsidRDefault="00F06A4D" w:rsidP="00F06A4D">
      <w:pPr>
        <w:spacing w:after="0"/>
        <w:jc w:val="both"/>
        <w:rPr>
          <w:szCs w:val="24"/>
          <w:lang w:val="it-IT"/>
        </w:rPr>
      </w:pPr>
      <w:r w:rsidRPr="00F06A4D">
        <w:rPr>
          <w:b/>
          <w:bCs/>
          <w:szCs w:val="24"/>
          <w:lang w:val="it-IT"/>
        </w:rPr>
        <w:t xml:space="preserve">Bài 3. </w:t>
      </w:r>
      <w:r>
        <w:rPr>
          <w:b/>
          <w:szCs w:val="24"/>
          <w:lang w:val="it-IT"/>
        </w:rPr>
        <w:t xml:space="preserve">(1,0 điểm) </w:t>
      </w:r>
      <w:r w:rsidRPr="00F06A4D">
        <w:rPr>
          <w:szCs w:val="24"/>
          <w:lang w:val="it-IT"/>
        </w:rPr>
        <w:t>Cho một khối gỗ hình hộp chữ nhật có khối lượng 500 g, thể tích 0,0006 m</w:t>
      </w:r>
      <w:r w:rsidRPr="00F06A4D">
        <w:rPr>
          <w:szCs w:val="24"/>
          <w:vertAlign w:val="superscript"/>
          <w:lang w:val="it-IT"/>
        </w:rPr>
        <w:t>3</w:t>
      </w:r>
      <w:r w:rsidRPr="00F06A4D">
        <w:rPr>
          <w:szCs w:val="24"/>
          <w:lang w:val="it-IT"/>
        </w:rPr>
        <w:t>.</w:t>
      </w:r>
    </w:p>
    <w:p w14:paraId="753D4FC7" w14:textId="77777777" w:rsidR="00F06A4D" w:rsidRDefault="00F06A4D" w:rsidP="00F06A4D">
      <w:pPr>
        <w:spacing w:after="0"/>
        <w:jc w:val="both"/>
        <w:rPr>
          <w:szCs w:val="24"/>
        </w:rPr>
      </w:pPr>
      <w:r w:rsidRPr="00F06A4D">
        <w:rPr>
          <w:szCs w:val="24"/>
          <w:lang w:val="it-IT"/>
        </w:rPr>
        <w:tab/>
      </w:r>
      <w:r>
        <w:rPr>
          <w:szCs w:val="24"/>
        </w:rPr>
        <w:t xml:space="preserve">a) </w:t>
      </w:r>
      <w:proofErr w:type="spellStart"/>
      <w:r>
        <w:rPr>
          <w:szCs w:val="24"/>
        </w:rPr>
        <w:t>Tính</w:t>
      </w:r>
      <w:proofErr w:type="spellEnd"/>
      <w:r>
        <w:rPr>
          <w:szCs w:val="24"/>
        </w:rPr>
        <w:t xml:space="preserve"> </w:t>
      </w:r>
      <w:proofErr w:type="spellStart"/>
      <w:r>
        <w:rPr>
          <w:szCs w:val="24"/>
        </w:rPr>
        <w:t>lực</w:t>
      </w:r>
      <w:proofErr w:type="spellEnd"/>
      <w:r>
        <w:rPr>
          <w:szCs w:val="24"/>
        </w:rPr>
        <w:t xml:space="preserve"> ma </w:t>
      </w:r>
      <w:proofErr w:type="spellStart"/>
      <w:r>
        <w:rPr>
          <w:szCs w:val="24"/>
        </w:rPr>
        <w:t>sát</w:t>
      </w:r>
      <w:proofErr w:type="spellEnd"/>
      <w:r>
        <w:rPr>
          <w:szCs w:val="24"/>
        </w:rPr>
        <w:t xml:space="preserve"> </w:t>
      </w:r>
      <w:proofErr w:type="spellStart"/>
      <w:r>
        <w:rPr>
          <w:szCs w:val="24"/>
        </w:rPr>
        <w:t>giữa</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w:t>
      </w:r>
      <w:proofErr w:type="spellStart"/>
      <w:r>
        <w:rPr>
          <w:szCs w:val="24"/>
        </w:rPr>
        <w:t>và</w:t>
      </w:r>
      <w:proofErr w:type="spellEnd"/>
      <w:r>
        <w:rPr>
          <w:szCs w:val="24"/>
        </w:rPr>
        <w:t xml:space="preserve"> </w:t>
      </w:r>
      <w:proofErr w:type="spellStart"/>
      <w:r>
        <w:rPr>
          <w:szCs w:val="24"/>
        </w:rPr>
        <w:t>mặt</w:t>
      </w:r>
      <w:proofErr w:type="spellEnd"/>
      <w:r>
        <w:rPr>
          <w:szCs w:val="24"/>
        </w:rPr>
        <w:t xml:space="preserve"> </w:t>
      </w:r>
      <w:proofErr w:type="spellStart"/>
      <w:r>
        <w:rPr>
          <w:szCs w:val="24"/>
        </w:rPr>
        <w:t>phẳng</w:t>
      </w:r>
      <w:proofErr w:type="spellEnd"/>
      <w:r>
        <w:rPr>
          <w:szCs w:val="24"/>
        </w:rPr>
        <w:t xml:space="preserve"> </w:t>
      </w:r>
      <w:proofErr w:type="spellStart"/>
      <w:r>
        <w:rPr>
          <w:szCs w:val="24"/>
        </w:rPr>
        <w:t>khi</w:t>
      </w:r>
      <w:proofErr w:type="spellEnd"/>
      <w:r>
        <w:rPr>
          <w:szCs w:val="24"/>
        </w:rPr>
        <w:t xml:space="preserve"> </w:t>
      </w:r>
      <w:proofErr w:type="spellStart"/>
      <w:r>
        <w:rPr>
          <w:szCs w:val="24"/>
        </w:rPr>
        <w:t>cho</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w:t>
      </w:r>
      <w:proofErr w:type="spellStart"/>
      <w:r>
        <w:rPr>
          <w:szCs w:val="24"/>
        </w:rPr>
        <w:t>trượt</w:t>
      </w:r>
      <w:proofErr w:type="spellEnd"/>
      <w:r>
        <w:rPr>
          <w:szCs w:val="24"/>
        </w:rPr>
        <w:t xml:space="preserve"> </w:t>
      </w:r>
      <w:proofErr w:type="spellStart"/>
      <w:r>
        <w:rPr>
          <w:szCs w:val="24"/>
        </w:rPr>
        <w:t>trên</w:t>
      </w:r>
      <w:proofErr w:type="spellEnd"/>
      <w:r>
        <w:rPr>
          <w:szCs w:val="24"/>
        </w:rPr>
        <w:t xml:space="preserve"> </w:t>
      </w:r>
      <w:proofErr w:type="spellStart"/>
      <w:r>
        <w:rPr>
          <w:szCs w:val="24"/>
        </w:rPr>
        <w:t>mặt</w:t>
      </w:r>
      <w:proofErr w:type="spellEnd"/>
      <w:r>
        <w:rPr>
          <w:szCs w:val="24"/>
        </w:rPr>
        <w:t xml:space="preserve"> </w:t>
      </w:r>
      <w:proofErr w:type="spellStart"/>
      <w:r>
        <w:rPr>
          <w:szCs w:val="24"/>
        </w:rPr>
        <w:t>phẳng</w:t>
      </w:r>
      <w:proofErr w:type="spellEnd"/>
      <w:r>
        <w:rPr>
          <w:szCs w:val="24"/>
        </w:rPr>
        <w:t xml:space="preserve"> </w:t>
      </w:r>
      <w:proofErr w:type="spellStart"/>
      <w:r>
        <w:rPr>
          <w:szCs w:val="24"/>
        </w:rPr>
        <w:t>ngang</w:t>
      </w:r>
      <w:proofErr w:type="spellEnd"/>
      <w:r>
        <w:rPr>
          <w:szCs w:val="24"/>
        </w:rPr>
        <w:t xml:space="preserve">. </w:t>
      </w:r>
      <w:proofErr w:type="spellStart"/>
      <w:r>
        <w:rPr>
          <w:szCs w:val="24"/>
        </w:rPr>
        <w:t>Biết</w:t>
      </w:r>
      <w:proofErr w:type="spellEnd"/>
      <w:r>
        <w:rPr>
          <w:szCs w:val="24"/>
        </w:rPr>
        <w:t xml:space="preserve"> </w:t>
      </w:r>
      <w:proofErr w:type="spellStart"/>
      <w:r>
        <w:rPr>
          <w:szCs w:val="24"/>
        </w:rPr>
        <w:t>hệ</w:t>
      </w:r>
      <w:proofErr w:type="spellEnd"/>
      <w:r>
        <w:rPr>
          <w:szCs w:val="24"/>
        </w:rPr>
        <w:t xml:space="preserve"> </w:t>
      </w:r>
      <w:proofErr w:type="spellStart"/>
      <w:r>
        <w:rPr>
          <w:szCs w:val="24"/>
        </w:rPr>
        <w:t>số</w:t>
      </w:r>
      <w:proofErr w:type="spellEnd"/>
      <w:r>
        <w:rPr>
          <w:szCs w:val="24"/>
        </w:rPr>
        <w:t xml:space="preserve"> ma </w:t>
      </w:r>
      <w:proofErr w:type="spellStart"/>
      <w:r>
        <w:rPr>
          <w:szCs w:val="24"/>
        </w:rPr>
        <w:t>sát</w:t>
      </w:r>
      <w:proofErr w:type="spellEnd"/>
      <w:r>
        <w:rPr>
          <w:szCs w:val="24"/>
        </w:rPr>
        <w:t xml:space="preserve"> </w:t>
      </w:r>
      <w:proofErr w:type="spellStart"/>
      <w:r>
        <w:rPr>
          <w:szCs w:val="24"/>
        </w:rPr>
        <w:t>bằng</w:t>
      </w:r>
      <w:proofErr w:type="spellEnd"/>
      <w:r>
        <w:rPr>
          <w:szCs w:val="24"/>
        </w:rPr>
        <w:t xml:space="preserve"> 0,5. </w:t>
      </w:r>
      <w:proofErr w:type="spellStart"/>
      <w:r>
        <w:rPr>
          <w:szCs w:val="24"/>
        </w:rPr>
        <w:t>Lấy</w:t>
      </w:r>
      <w:proofErr w:type="spellEnd"/>
      <w:r>
        <w:rPr>
          <w:szCs w:val="24"/>
        </w:rPr>
        <w:t xml:space="preserve"> </w:t>
      </w:r>
      <w:r>
        <w:rPr>
          <w:color w:val="222222"/>
          <w:szCs w:val="24"/>
          <w:shd w:val="clear" w:color="auto" w:fill="FFFFFF"/>
        </w:rPr>
        <w:t>g = 10 m/s</w:t>
      </w:r>
      <w:r>
        <w:rPr>
          <w:color w:val="222222"/>
          <w:szCs w:val="24"/>
          <w:shd w:val="clear" w:color="auto" w:fill="FFFFFF"/>
          <w:vertAlign w:val="superscript"/>
        </w:rPr>
        <w:t>2</w:t>
      </w:r>
    </w:p>
    <w:p w14:paraId="4C2A856C" w14:textId="77777777" w:rsidR="00F06A4D" w:rsidRDefault="00F06A4D" w:rsidP="00F06A4D">
      <w:pPr>
        <w:spacing w:after="0"/>
        <w:jc w:val="both"/>
        <w:rPr>
          <w:szCs w:val="24"/>
          <w:vertAlign w:val="superscript"/>
        </w:rPr>
      </w:pPr>
      <w:r>
        <w:rPr>
          <w:szCs w:val="24"/>
        </w:rPr>
        <w:tab/>
        <w:t xml:space="preserve">b) </w:t>
      </w:r>
      <w:proofErr w:type="spellStart"/>
      <w:r>
        <w:rPr>
          <w:szCs w:val="24"/>
        </w:rPr>
        <w:t>Nhúng</w:t>
      </w:r>
      <w:proofErr w:type="spellEnd"/>
      <w:r>
        <w:rPr>
          <w:szCs w:val="24"/>
        </w:rPr>
        <w:t xml:space="preserve"> </w:t>
      </w:r>
      <w:proofErr w:type="spellStart"/>
      <w:r>
        <w:rPr>
          <w:szCs w:val="24"/>
        </w:rPr>
        <w:t>chìm</w:t>
      </w:r>
      <w:proofErr w:type="spellEnd"/>
      <w:r>
        <w:rPr>
          <w:szCs w:val="24"/>
        </w:rPr>
        <w:t xml:space="preserve"> </w:t>
      </w:r>
      <w:proofErr w:type="spellStart"/>
      <w:r>
        <w:rPr>
          <w:szCs w:val="24"/>
        </w:rPr>
        <w:t>hoàn</w:t>
      </w:r>
      <w:proofErr w:type="spellEnd"/>
      <w:r>
        <w:rPr>
          <w:szCs w:val="24"/>
        </w:rPr>
        <w:t xml:space="preserve"> </w:t>
      </w:r>
      <w:proofErr w:type="spellStart"/>
      <w:r>
        <w:rPr>
          <w:szCs w:val="24"/>
        </w:rPr>
        <w:t>toàn</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w:t>
      </w:r>
      <w:proofErr w:type="spellStart"/>
      <w:r>
        <w:rPr>
          <w:szCs w:val="24"/>
        </w:rPr>
        <w:t>trên</w:t>
      </w:r>
      <w:proofErr w:type="spellEnd"/>
      <w:r>
        <w:rPr>
          <w:szCs w:val="24"/>
        </w:rPr>
        <w:t xml:space="preserve"> </w:t>
      </w:r>
      <w:proofErr w:type="spellStart"/>
      <w:r>
        <w:rPr>
          <w:szCs w:val="24"/>
        </w:rPr>
        <w:t>vào</w:t>
      </w:r>
      <w:proofErr w:type="spellEnd"/>
      <w:r>
        <w:rPr>
          <w:szCs w:val="24"/>
        </w:rPr>
        <w:t xml:space="preserve"> </w:t>
      </w:r>
      <w:proofErr w:type="spellStart"/>
      <w:r>
        <w:rPr>
          <w:szCs w:val="24"/>
        </w:rPr>
        <w:t>trong</w:t>
      </w:r>
      <w:proofErr w:type="spellEnd"/>
      <w:r>
        <w:rPr>
          <w:szCs w:val="24"/>
        </w:rPr>
        <w:t xml:space="preserve"> </w:t>
      </w:r>
      <w:proofErr w:type="spellStart"/>
      <w:r>
        <w:rPr>
          <w:szCs w:val="24"/>
        </w:rPr>
        <w:t>thùng</w:t>
      </w:r>
      <w:proofErr w:type="spellEnd"/>
      <w:r>
        <w:rPr>
          <w:szCs w:val="24"/>
        </w:rPr>
        <w:t xml:space="preserve"> </w:t>
      </w:r>
      <w:proofErr w:type="spellStart"/>
      <w:r>
        <w:rPr>
          <w:szCs w:val="24"/>
        </w:rPr>
        <w:t>nước</w:t>
      </w:r>
      <w:proofErr w:type="spellEnd"/>
      <w:r>
        <w:rPr>
          <w:szCs w:val="24"/>
        </w:rPr>
        <w:t xml:space="preserve">. </w:t>
      </w:r>
      <w:proofErr w:type="spellStart"/>
      <w:r>
        <w:rPr>
          <w:szCs w:val="24"/>
        </w:rPr>
        <w:t>Tính</w:t>
      </w:r>
      <w:proofErr w:type="spellEnd"/>
      <w:r>
        <w:rPr>
          <w:szCs w:val="24"/>
        </w:rPr>
        <w:t xml:space="preserve"> </w:t>
      </w:r>
      <w:proofErr w:type="spellStart"/>
      <w:r>
        <w:rPr>
          <w:szCs w:val="24"/>
        </w:rPr>
        <w:t>lực</w:t>
      </w:r>
      <w:proofErr w:type="spellEnd"/>
      <w:r>
        <w:rPr>
          <w:szCs w:val="24"/>
        </w:rPr>
        <w:t xml:space="preserve"> </w:t>
      </w:r>
      <w:proofErr w:type="spellStart"/>
      <w:r>
        <w:rPr>
          <w:szCs w:val="24"/>
        </w:rPr>
        <w:t>đẩy</w:t>
      </w:r>
      <w:proofErr w:type="spellEnd"/>
      <w:r>
        <w:rPr>
          <w:szCs w:val="24"/>
        </w:rPr>
        <w:t xml:space="preserve"> Archimedes </w:t>
      </w:r>
      <w:proofErr w:type="spellStart"/>
      <w:r>
        <w:rPr>
          <w:szCs w:val="24"/>
        </w:rPr>
        <w:t>của</w:t>
      </w:r>
      <w:proofErr w:type="spellEnd"/>
      <w:r>
        <w:rPr>
          <w:szCs w:val="24"/>
        </w:rPr>
        <w:t xml:space="preserve"> </w:t>
      </w:r>
      <w:proofErr w:type="spellStart"/>
      <w:r>
        <w:rPr>
          <w:szCs w:val="24"/>
        </w:rPr>
        <w:t>nước</w:t>
      </w:r>
      <w:proofErr w:type="spellEnd"/>
      <w:r>
        <w:rPr>
          <w:szCs w:val="24"/>
        </w:rPr>
        <w:t xml:space="preserve"> </w:t>
      </w:r>
      <w:proofErr w:type="spellStart"/>
      <w:r>
        <w:rPr>
          <w:szCs w:val="24"/>
        </w:rPr>
        <w:t>tác</w:t>
      </w:r>
      <w:proofErr w:type="spellEnd"/>
      <w:r>
        <w:rPr>
          <w:szCs w:val="24"/>
        </w:rPr>
        <w:t xml:space="preserve"> </w:t>
      </w:r>
      <w:proofErr w:type="spellStart"/>
      <w:r>
        <w:rPr>
          <w:szCs w:val="24"/>
        </w:rPr>
        <w:t>dụng</w:t>
      </w:r>
      <w:proofErr w:type="spellEnd"/>
      <w:r>
        <w:rPr>
          <w:szCs w:val="24"/>
        </w:rPr>
        <w:t xml:space="preserve"> </w:t>
      </w:r>
      <w:proofErr w:type="spellStart"/>
      <w:r>
        <w:rPr>
          <w:szCs w:val="24"/>
        </w:rPr>
        <w:t>lên</w:t>
      </w:r>
      <w:proofErr w:type="spellEnd"/>
      <w:r>
        <w:rPr>
          <w:szCs w:val="24"/>
        </w:rPr>
        <w:t xml:space="preserve"> </w:t>
      </w:r>
      <w:proofErr w:type="spellStart"/>
      <w:r>
        <w:rPr>
          <w:szCs w:val="24"/>
        </w:rPr>
        <w:t>khối</w:t>
      </w:r>
      <w:proofErr w:type="spellEnd"/>
      <w:r>
        <w:rPr>
          <w:szCs w:val="24"/>
        </w:rPr>
        <w:t xml:space="preserve"> </w:t>
      </w:r>
      <w:proofErr w:type="spellStart"/>
      <w:r>
        <w:rPr>
          <w:szCs w:val="24"/>
        </w:rPr>
        <w:t>gỗ</w:t>
      </w:r>
      <w:proofErr w:type="spellEnd"/>
      <w:r>
        <w:rPr>
          <w:szCs w:val="24"/>
        </w:rPr>
        <w:t xml:space="preserve">. Cho </w:t>
      </w:r>
      <w:proofErr w:type="spellStart"/>
      <w:r>
        <w:rPr>
          <w:szCs w:val="24"/>
        </w:rPr>
        <w:t>biết</w:t>
      </w:r>
      <w:proofErr w:type="spellEnd"/>
      <w:r>
        <w:rPr>
          <w:szCs w:val="24"/>
        </w:rPr>
        <w:t xml:space="preserve"> </w:t>
      </w:r>
      <w:proofErr w:type="spellStart"/>
      <w:r>
        <w:rPr>
          <w:szCs w:val="24"/>
        </w:rPr>
        <w:t>trọng</w:t>
      </w:r>
      <w:proofErr w:type="spellEnd"/>
      <w:r>
        <w:rPr>
          <w:szCs w:val="24"/>
        </w:rPr>
        <w:t xml:space="preserve"> </w:t>
      </w:r>
      <w:proofErr w:type="spellStart"/>
      <w:r>
        <w:rPr>
          <w:szCs w:val="24"/>
        </w:rPr>
        <w:t>lượng</w:t>
      </w:r>
      <w:proofErr w:type="spellEnd"/>
      <w:r>
        <w:rPr>
          <w:szCs w:val="24"/>
        </w:rPr>
        <w:t xml:space="preserve"> </w:t>
      </w:r>
      <w:proofErr w:type="spellStart"/>
      <w:r>
        <w:rPr>
          <w:szCs w:val="24"/>
        </w:rPr>
        <w:t>riêng</w:t>
      </w:r>
      <w:proofErr w:type="spellEnd"/>
      <w:r>
        <w:rPr>
          <w:szCs w:val="24"/>
        </w:rPr>
        <w:t xml:space="preserve"> </w:t>
      </w:r>
      <w:proofErr w:type="spellStart"/>
      <w:r>
        <w:rPr>
          <w:szCs w:val="24"/>
        </w:rPr>
        <w:t>của</w:t>
      </w:r>
      <w:proofErr w:type="spellEnd"/>
      <w:r>
        <w:rPr>
          <w:szCs w:val="24"/>
        </w:rPr>
        <w:t xml:space="preserve"> </w:t>
      </w:r>
      <w:proofErr w:type="spellStart"/>
      <w:r>
        <w:rPr>
          <w:szCs w:val="24"/>
        </w:rPr>
        <w:t>nước</w:t>
      </w:r>
      <w:proofErr w:type="spellEnd"/>
      <w:r>
        <w:rPr>
          <w:szCs w:val="24"/>
        </w:rPr>
        <w:t xml:space="preserve"> </w:t>
      </w:r>
      <w:proofErr w:type="spellStart"/>
      <w:r>
        <w:rPr>
          <w:szCs w:val="24"/>
        </w:rPr>
        <w:t>là</w:t>
      </w:r>
      <w:proofErr w:type="spellEnd"/>
      <w:r>
        <w:rPr>
          <w:szCs w:val="24"/>
        </w:rPr>
        <w:t xml:space="preserve"> 9800 N/m</w:t>
      </w:r>
      <w:r>
        <w:rPr>
          <w:szCs w:val="24"/>
          <w:vertAlign w:val="superscript"/>
        </w:rPr>
        <w:t>3</w:t>
      </w:r>
    </w:p>
    <w:p w14:paraId="164D4B17" w14:textId="78D4E3DC" w:rsidR="00F06A4D" w:rsidRDefault="00F06A4D" w:rsidP="00F06A4D">
      <w:pPr>
        <w:spacing w:after="0"/>
        <w:jc w:val="both"/>
        <w:rPr>
          <w:szCs w:val="24"/>
        </w:rPr>
      </w:pPr>
      <w:proofErr w:type="spellStart"/>
      <w:r>
        <w:rPr>
          <w:b/>
          <w:bCs/>
          <w:szCs w:val="24"/>
        </w:rPr>
        <w:t>Bài</w:t>
      </w:r>
      <w:proofErr w:type="spellEnd"/>
      <w:r>
        <w:rPr>
          <w:b/>
          <w:bCs/>
          <w:szCs w:val="24"/>
        </w:rPr>
        <w:t xml:space="preserve"> 4. (1,0 </w:t>
      </w:r>
      <w:proofErr w:type="spellStart"/>
      <w:r>
        <w:rPr>
          <w:b/>
          <w:bCs/>
          <w:szCs w:val="24"/>
        </w:rPr>
        <w:t>điểm</w:t>
      </w:r>
      <w:proofErr w:type="spellEnd"/>
      <w:r>
        <w:rPr>
          <w:b/>
          <w:bCs/>
          <w:szCs w:val="24"/>
        </w:rPr>
        <w:t xml:space="preserve">) </w:t>
      </w:r>
      <w:proofErr w:type="spellStart"/>
      <w:r>
        <w:rPr>
          <w:szCs w:val="24"/>
        </w:rPr>
        <w:t>Một</w:t>
      </w:r>
      <w:proofErr w:type="spellEnd"/>
      <w:r>
        <w:rPr>
          <w:szCs w:val="24"/>
        </w:rPr>
        <w:t xml:space="preserve"> </w:t>
      </w:r>
      <w:proofErr w:type="spellStart"/>
      <w:r>
        <w:rPr>
          <w:szCs w:val="24"/>
        </w:rPr>
        <w:t>viên</w:t>
      </w:r>
      <w:proofErr w:type="spellEnd"/>
      <w:r>
        <w:rPr>
          <w:szCs w:val="24"/>
        </w:rPr>
        <w:t xml:space="preserve"> bi </w:t>
      </w:r>
      <w:proofErr w:type="spellStart"/>
      <w:r>
        <w:rPr>
          <w:szCs w:val="24"/>
        </w:rPr>
        <w:t>tròn</w:t>
      </w:r>
      <w:proofErr w:type="spellEnd"/>
      <w:r>
        <w:rPr>
          <w:szCs w:val="24"/>
        </w:rPr>
        <w:t xml:space="preserve"> </w:t>
      </w:r>
      <w:proofErr w:type="spellStart"/>
      <w:r>
        <w:rPr>
          <w:szCs w:val="24"/>
        </w:rPr>
        <w:t>lăn</w:t>
      </w:r>
      <w:proofErr w:type="spellEnd"/>
      <w:r>
        <w:rPr>
          <w:szCs w:val="24"/>
        </w:rPr>
        <w:t xml:space="preserve"> </w:t>
      </w:r>
      <w:proofErr w:type="spellStart"/>
      <w:r>
        <w:rPr>
          <w:szCs w:val="24"/>
        </w:rPr>
        <w:t>nhanh</w:t>
      </w:r>
      <w:proofErr w:type="spellEnd"/>
      <w:r>
        <w:rPr>
          <w:szCs w:val="24"/>
        </w:rPr>
        <w:t xml:space="preserve"> </w:t>
      </w:r>
      <w:proofErr w:type="spellStart"/>
      <w:r>
        <w:rPr>
          <w:szCs w:val="24"/>
        </w:rPr>
        <w:t>từ</w:t>
      </w:r>
      <w:proofErr w:type="spellEnd"/>
      <w:r>
        <w:rPr>
          <w:szCs w:val="24"/>
        </w:rPr>
        <w:t xml:space="preserve"> </w:t>
      </w:r>
      <w:proofErr w:type="spellStart"/>
      <w:r>
        <w:rPr>
          <w:szCs w:val="24"/>
        </w:rPr>
        <w:t>mặt</w:t>
      </w:r>
      <w:proofErr w:type="spellEnd"/>
      <w:r>
        <w:rPr>
          <w:szCs w:val="24"/>
        </w:rPr>
        <w:t xml:space="preserve"> </w:t>
      </w:r>
      <w:proofErr w:type="spellStart"/>
      <w:r>
        <w:rPr>
          <w:szCs w:val="24"/>
        </w:rPr>
        <w:t>bàn</w:t>
      </w:r>
      <w:proofErr w:type="spellEnd"/>
      <w:r>
        <w:rPr>
          <w:szCs w:val="24"/>
        </w:rPr>
        <w:t xml:space="preserve"> </w:t>
      </w:r>
      <w:proofErr w:type="spellStart"/>
      <w:r>
        <w:rPr>
          <w:szCs w:val="24"/>
        </w:rPr>
        <w:t>giáo</w:t>
      </w:r>
      <w:proofErr w:type="spellEnd"/>
      <w:r>
        <w:rPr>
          <w:szCs w:val="24"/>
        </w:rPr>
        <w:t xml:space="preserve"> </w:t>
      </w:r>
      <w:proofErr w:type="spellStart"/>
      <w:r>
        <w:rPr>
          <w:szCs w:val="24"/>
        </w:rPr>
        <w:t>viên</w:t>
      </w:r>
      <w:proofErr w:type="spellEnd"/>
      <w:r>
        <w:rPr>
          <w:szCs w:val="24"/>
        </w:rPr>
        <w:t xml:space="preserve"> ở </w:t>
      </w:r>
      <w:proofErr w:type="spellStart"/>
      <w:r>
        <w:rPr>
          <w:szCs w:val="24"/>
        </w:rPr>
        <w:t>lớp</w:t>
      </w:r>
      <w:proofErr w:type="spellEnd"/>
      <w:r>
        <w:rPr>
          <w:szCs w:val="24"/>
        </w:rPr>
        <w:t xml:space="preserve"> </w:t>
      </w:r>
      <w:proofErr w:type="spellStart"/>
      <w:r>
        <w:rPr>
          <w:szCs w:val="24"/>
        </w:rPr>
        <w:t>có</w:t>
      </w:r>
      <w:proofErr w:type="spellEnd"/>
      <w:r>
        <w:rPr>
          <w:szCs w:val="24"/>
        </w:rPr>
        <w:t xml:space="preserve"> </w:t>
      </w:r>
      <w:proofErr w:type="spellStart"/>
      <w:r>
        <w:rPr>
          <w:szCs w:val="24"/>
        </w:rPr>
        <w:t>độ</w:t>
      </w:r>
      <w:proofErr w:type="spellEnd"/>
      <w:r>
        <w:rPr>
          <w:szCs w:val="24"/>
        </w:rPr>
        <w:t xml:space="preserve"> </w:t>
      </w:r>
      <w:proofErr w:type="spellStart"/>
      <w:r>
        <w:rPr>
          <w:szCs w:val="24"/>
        </w:rPr>
        <w:t>cao</w:t>
      </w:r>
      <w:proofErr w:type="spellEnd"/>
      <w:r>
        <w:rPr>
          <w:szCs w:val="24"/>
        </w:rPr>
        <w:t xml:space="preserve"> 80 cm </w:t>
      </w:r>
      <w:proofErr w:type="spellStart"/>
      <w:r>
        <w:rPr>
          <w:szCs w:val="24"/>
        </w:rPr>
        <w:t>rơi</w:t>
      </w:r>
      <w:proofErr w:type="spellEnd"/>
      <w:r>
        <w:rPr>
          <w:szCs w:val="24"/>
        </w:rPr>
        <w:t xml:space="preserve"> </w:t>
      </w:r>
      <w:proofErr w:type="spellStart"/>
      <w:r>
        <w:rPr>
          <w:szCs w:val="24"/>
        </w:rPr>
        <w:t>xuống</w:t>
      </w:r>
      <w:proofErr w:type="spellEnd"/>
      <w:r>
        <w:rPr>
          <w:szCs w:val="24"/>
        </w:rPr>
        <w:t xml:space="preserve"> </w:t>
      </w:r>
      <w:proofErr w:type="spellStart"/>
      <w:r>
        <w:rPr>
          <w:szCs w:val="24"/>
        </w:rPr>
        <w:t>đất</w:t>
      </w:r>
      <w:proofErr w:type="spellEnd"/>
      <w:r>
        <w:rPr>
          <w:szCs w:val="24"/>
        </w:rPr>
        <w:t xml:space="preserve">. </w:t>
      </w:r>
      <w:proofErr w:type="spellStart"/>
      <w:r>
        <w:rPr>
          <w:szCs w:val="24"/>
        </w:rPr>
        <w:t>Lấy</w:t>
      </w:r>
      <w:proofErr w:type="spellEnd"/>
      <w:r>
        <w:rPr>
          <w:szCs w:val="24"/>
        </w:rPr>
        <w:t xml:space="preserve"> </w:t>
      </w:r>
      <w:r>
        <w:rPr>
          <w:color w:val="222222"/>
          <w:szCs w:val="24"/>
          <w:shd w:val="clear" w:color="auto" w:fill="FFFFFF"/>
        </w:rPr>
        <w:t>g = 10 m/s</w:t>
      </w:r>
      <w:r>
        <w:rPr>
          <w:color w:val="222222"/>
          <w:szCs w:val="24"/>
          <w:shd w:val="clear" w:color="auto" w:fill="FFFFFF"/>
          <w:vertAlign w:val="superscript"/>
        </w:rPr>
        <w:t>2</w:t>
      </w:r>
      <w:r>
        <w:rPr>
          <w:szCs w:val="24"/>
        </w:rPr>
        <w:t xml:space="preserve">. </w:t>
      </w:r>
      <w:proofErr w:type="spellStart"/>
      <w:r>
        <w:rPr>
          <w:szCs w:val="24"/>
        </w:rPr>
        <w:t>Tìm</w:t>
      </w:r>
      <w:proofErr w:type="spellEnd"/>
      <w:r>
        <w:rPr>
          <w:szCs w:val="24"/>
        </w:rPr>
        <w:t xml:space="preserve"> </w:t>
      </w:r>
      <w:proofErr w:type="spellStart"/>
      <w:r>
        <w:rPr>
          <w:szCs w:val="24"/>
        </w:rPr>
        <w:t>thời</w:t>
      </w:r>
      <w:proofErr w:type="spellEnd"/>
      <w:r>
        <w:rPr>
          <w:szCs w:val="24"/>
        </w:rPr>
        <w:t xml:space="preserve"> </w:t>
      </w:r>
      <w:proofErr w:type="spellStart"/>
      <w:r>
        <w:rPr>
          <w:szCs w:val="24"/>
        </w:rPr>
        <w:t>gian</w:t>
      </w:r>
      <w:proofErr w:type="spellEnd"/>
      <w:r>
        <w:rPr>
          <w:szCs w:val="24"/>
        </w:rPr>
        <w:t xml:space="preserve"> </w:t>
      </w:r>
      <w:proofErr w:type="spellStart"/>
      <w:r>
        <w:rPr>
          <w:szCs w:val="24"/>
        </w:rPr>
        <w:t>rơi</w:t>
      </w:r>
      <w:proofErr w:type="spellEnd"/>
      <w:r>
        <w:rPr>
          <w:szCs w:val="24"/>
        </w:rPr>
        <w:t xml:space="preserve"> </w:t>
      </w:r>
      <w:proofErr w:type="spellStart"/>
      <w:r>
        <w:rPr>
          <w:szCs w:val="24"/>
        </w:rPr>
        <w:t>của</w:t>
      </w:r>
      <w:proofErr w:type="spellEnd"/>
      <w:r>
        <w:rPr>
          <w:szCs w:val="24"/>
        </w:rPr>
        <w:t xml:space="preserve"> </w:t>
      </w:r>
      <w:proofErr w:type="spellStart"/>
      <w:r>
        <w:rPr>
          <w:szCs w:val="24"/>
        </w:rPr>
        <w:t>viên</w:t>
      </w:r>
      <w:proofErr w:type="spellEnd"/>
      <w:r>
        <w:rPr>
          <w:szCs w:val="24"/>
        </w:rPr>
        <w:t xml:space="preserve"> bi.</w:t>
      </w:r>
    </w:p>
    <w:p w14:paraId="2E467671" w14:textId="1A36599F" w:rsidR="00F06A4D" w:rsidRDefault="00F06A4D" w:rsidP="00F06A4D">
      <w:pPr>
        <w:spacing w:after="0"/>
        <w:jc w:val="both"/>
        <w:rPr>
          <w:b/>
          <w:szCs w:val="24"/>
        </w:rPr>
      </w:pPr>
      <w:r>
        <w:rPr>
          <w:noProof/>
          <w:sz w:val="26"/>
        </w:rPr>
        <w:drawing>
          <wp:anchor distT="0" distB="0" distL="114300" distR="114300" simplePos="0" relativeHeight="251658752" behindDoc="1" locked="0" layoutInCell="1" allowOverlap="1" wp14:anchorId="03ED3F43" wp14:editId="6A45BB3C">
            <wp:simplePos x="0" y="0"/>
            <wp:positionH relativeFrom="column">
              <wp:posOffset>5500370</wp:posOffset>
            </wp:positionH>
            <wp:positionV relativeFrom="paragraph">
              <wp:posOffset>9525</wp:posOffset>
            </wp:positionV>
            <wp:extent cx="851535" cy="1530350"/>
            <wp:effectExtent l="0" t="0" r="5715" b="0"/>
            <wp:wrapTight wrapText="bothSides">
              <wp:wrapPolygon edited="0">
                <wp:start x="0" y="0"/>
                <wp:lineTo x="0" y="21241"/>
                <wp:lineTo x="21262" y="21241"/>
                <wp:lineTo x="21262"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l="10245" t="9270" r="8626" b="9125"/>
                    <a:stretch>
                      <a:fillRect/>
                    </a:stretch>
                  </pic:blipFill>
                  <pic:spPr bwMode="auto">
                    <a:xfrm>
                      <a:off x="0" y="0"/>
                      <a:ext cx="851535" cy="15303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bCs/>
          <w:szCs w:val="24"/>
        </w:rPr>
        <w:t>Bài</w:t>
      </w:r>
      <w:proofErr w:type="spellEnd"/>
      <w:r>
        <w:rPr>
          <w:b/>
          <w:bCs/>
          <w:szCs w:val="24"/>
        </w:rPr>
        <w:t xml:space="preserve"> 5. </w:t>
      </w:r>
      <w:r>
        <w:rPr>
          <w:b/>
          <w:szCs w:val="24"/>
          <w:lang w:val="it-IT"/>
        </w:rPr>
        <w:t xml:space="preserve">(2,0 điểm) </w:t>
      </w:r>
      <w:proofErr w:type="spellStart"/>
      <w:r>
        <w:rPr>
          <w:szCs w:val="24"/>
        </w:rPr>
        <w:t>Một</w:t>
      </w:r>
      <w:proofErr w:type="spellEnd"/>
      <w:r>
        <w:rPr>
          <w:szCs w:val="24"/>
        </w:rPr>
        <w:t xml:space="preserve"> </w:t>
      </w:r>
      <w:proofErr w:type="spellStart"/>
      <w:r>
        <w:rPr>
          <w:szCs w:val="24"/>
        </w:rPr>
        <w:t>ôtô</w:t>
      </w:r>
      <w:proofErr w:type="spellEnd"/>
      <w:r>
        <w:rPr>
          <w:szCs w:val="24"/>
        </w:rPr>
        <w:t xml:space="preserve"> </w:t>
      </w:r>
      <w:proofErr w:type="spellStart"/>
      <w:r>
        <w:rPr>
          <w:szCs w:val="24"/>
        </w:rPr>
        <w:t>có</w:t>
      </w:r>
      <w:proofErr w:type="spellEnd"/>
      <w:r>
        <w:rPr>
          <w:szCs w:val="24"/>
        </w:rPr>
        <w:t xml:space="preserve"> </w:t>
      </w:r>
      <w:proofErr w:type="spellStart"/>
      <w:r>
        <w:rPr>
          <w:szCs w:val="24"/>
        </w:rPr>
        <w:t>khối</w:t>
      </w:r>
      <w:proofErr w:type="spellEnd"/>
      <w:r>
        <w:rPr>
          <w:szCs w:val="24"/>
        </w:rPr>
        <w:t xml:space="preserve"> </w:t>
      </w:r>
      <w:proofErr w:type="spellStart"/>
      <w:r>
        <w:rPr>
          <w:szCs w:val="24"/>
        </w:rPr>
        <w:t>lượng</w:t>
      </w:r>
      <w:proofErr w:type="spellEnd"/>
      <w:r>
        <w:rPr>
          <w:szCs w:val="24"/>
        </w:rPr>
        <w:t xml:space="preserve"> 2 </w:t>
      </w:r>
      <w:proofErr w:type="spellStart"/>
      <w:r>
        <w:rPr>
          <w:szCs w:val="24"/>
        </w:rPr>
        <w:t>tấn</w:t>
      </w:r>
      <w:proofErr w:type="spellEnd"/>
      <w:r>
        <w:rPr>
          <w:szCs w:val="24"/>
        </w:rPr>
        <w:t xml:space="preserve"> </w:t>
      </w:r>
      <w:proofErr w:type="spellStart"/>
      <w:r>
        <w:rPr>
          <w:szCs w:val="24"/>
        </w:rPr>
        <w:t>bắt</w:t>
      </w:r>
      <w:proofErr w:type="spellEnd"/>
      <w:r>
        <w:rPr>
          <w:szCs w:val="24"/>
        </w:rPr>
        <w:t xml:space="preserve"> </w:t>
      </w:r>
      <w:proofErr w:type="spellStart"/>
      <w:r>
        <w:rPr>
          <w:szCs w:val="24"/>
        </w:rPr>
        <w:t>đầu</w:t>
      </w:r>
      <w:proofErr w:type="spellEnd"/>
      <w:r>
        <w:rPr>
          <w:szCs w:val="24"/>
        </w:rPr>
        <w:t xml:space="preserve"> </w:t>
      </w:r>
      <w:proofErr w:type="spellStart"/>
      <w:r>
        <w:rPr>
          <w:szCs w:val="24"/>
        </w:rPr>
        <w:t>chuyển</w:t>
      </w:r>
      <w:proofErr w:type="spellEnd"/>
      <w:r>
        <w:rPr>
          <w:szCs w:val="24"/>
        </w:rPr>
        <w:t xml:space="preserve"> </w:t>
      </w:r>
      <w:proofErr w:type="spellStart"/>
      <w:r>
        <w:rPr>
          <w:szCs w:val="24"/>
        </w:rPr>
        <w:t>động</w:t>
      </w:r>
      <w:proofErr w:type="spellEnd"/>
      <w:r>
        <w:rPr>
          <w:szCs w:val="24"/>
        </w:rPr>
        <w:t xml:space="preserve"> </w:t>
      </w:r>
      <w:proofErr w:type="spellStart"/>
      <w:r>
        <w:rPr>
          <w:szCs w:val="24"/>
        </w:rPr>
        <w:t>thẳng</w:t>
      </w:r>
      <w:proofErr w:type="spellEnd"/>
      <w:r>
        <w:rPr>
          <w:szCs w:val="24"/>
        </w:rPr>
        <w:t xml:space="preserve"> </w:t>
      </w:r>
      <w:proofErr w:type="spellStart"/>
      <w:r>
        <w:rPr>
          <w:szCs w:val="24"/>
        </w:rPr>
        <w:t>nhanh</w:t>
      </w:r>
      <w:proofErr w:type="spellEnd"/>
      <w:r>
        <w:rPr>
          <w:szCs w:val="24"/>
        </w:rPr>
        <w:t xml:space="preserve"> </w:t>
      </w:r>
      <w:proofErr w:type="spellStart"/>
      <w:r>
        <w:rPr>
          <w:szCs w:val="24"/>
        </w:rPr>
        <w:t>dần</w:t>
      </w:r>
      <w:proofErr w:type="spellEnd"/>
      <w:r>
        <w:rPr>
          <w:szCs w:val="24"/>
        </w:rPr>
        <w:t xml:space="preserve"> </w:t>
      </w:r>
      <w:proofErr w:type="spellStart"/>
      <w:r>
        <w:rPr>
          <w:szCs w:val="24"/>
        </w:rPr>
        <w:t>đều</w:t>
      </w:r>
      <w:proofErr w:type="spellEnd"/>
      <w:r>
        <w:rPr>
          <w:szCs w:val="24"/>
        </w:rPr>
        <w:t xml:space="preserve"> </w:t>
      </w:r>
      <w:proofErr w:type="spellStart"/>
      <w:r>
        <w:rPr>
          <w:szCs w:val="24"/>
        </w:rPr>
        <w:t>trên</w:t>
      </w:r>
      <w:proofErr w:type="spellEnd"/>
      <w:r>
        <w:rPr>
          <w:szCs w:val="24"/>
        </w:rPr>
        <w:t xml:space="preserve"> </w:t>
      </w:r>
      <w:proofErr w:type="spellStart"/>
      <w:r>
        <w:rPr>
          <w:szCs w:val="24"/>
        </w:rPr>
        <w:t>đường</w:t>
      </w:r>
      <w:proofErr w:type="spellEnd"/>
      <w:r>
        <w:rPr>
          <w:szCs w:val="24"/>
        </w:rPr>
        <w:t xml:space="preserve"> </w:t>
      </w:r>
      <w:proofErr w:type="spellStart"/>
      <w:r>
        <w:rPr>
          <w:szCs w:val="24"/>
        </w:rPr>
        <w:t>nằm</w:t>
      </w:r>
      <w:proofErr w:type="spellEnd"/>
      <w:r>
        <w:rPr>
          <w:szCs w:val="24"/>
        </w:rPr>
        <w:t xml:space="preserve"> </w:t>
      </w:r>
      <w:proofErr w:type="spellStart"/>
      <w:r>
        <w:rPr>
          <w:szCs w:val="24"/>
        </w:rPr>
        <w:t>ngang</w:t>
      </w:r>
      <w:proofErr w:type="spellEnd"/>
      <w:r>
        <w:rPr>
          <w:szCs w:val="24"/>
        </w:rPr>
        <w:t xml:space="preserve">. </w:t>
      </w:r>
      <w:proofErr w:type="spellStart"/>
      <w:r>
        <w:rPr>
          <w:szCs w:val="24"/>
        </w:rPr>
        <w:t>Lực</w:t>
      </w:r>
      <w:proofErr w:type="spellEnd"/>
      <w:r>
        <w:rPr>
          <w:szCs w:val="24"/>
        </w:rPr>
        <w:t xml:space="preserve"> </w:t>
      </w:r>
      <w:proofErr w:type="spellStart"/>
      <w:r>
        <w:rPr>
          <w:szCs w:val="24"/>
        </w:rPr>
        <w:t>kéo</w:t>
      </w:r>
      <w:proofErr w:type="spellEnd"/>
      <w:r>
        <w:rPr>
          <w:szCs w:val="24"/>
        </w:rPr>
        <w:t xml:space="preserve"> </w:t>
      </w:r>
      <w:proofErr w:type="spellStart"/>
      <w:r>
        <w:rPr>
          <w:szCs w:val="24"/>
        </w:rPr>
        <w:t>của</w:t>
      </w:r>
      <w:proofErr w:type="spellEnd"/>
      <w:r>
        <w:rPr>
          <w:szCs w:val="24"/>
        </w:rPr>
        <w:t xml:space="preserve"> </w:t>
      </w:r>
      <w:proofErr w:type="spellStart"/>
      <w:r>
        <w:rPr>
          <w:szCs w:val="24"/>
        </w:rPr>
        <w:t>động</w:t>
      </w:r>
      <w:proofErr w:type="spellEnd"/>
      <w:r>
        <w:rPr>
          <w:szCs w:val="24"/>
        </w:rPr>
        <w:t xml:space="preserve"> </w:t>
      </w:r>
      <w:proofErr w:type="spellStart"/>
      <w:r>
        <w:rPr>
          <w:szCs w:val="24"/>
        </w:rPr>
        <w:t>cơ</w:t>
      </w:r>
      <w:proofErr w:type="spellEnd"/>
      <w:r>
        <w:rPr>
          <w:szCs w:val="24"/>
        </w:rPr>
        <w:t xml:space="preserve"> </w:t>
      </w:r>
      <w:proofErr w:type="spellStart"/>
      <w:r>
        <w:rPr>
          <w:szCs w:val="24"/>
        </w:rPr>
        <w:t>là</w:t>
      </w:r>
      <w:proofErr w:type="spellEnd"/>
      <w:r>
        <w:rPr>
          <w:szCs w:val="24"/>
        </w:rPr>
        <w:t xml:space="preserve"> 7000N. </w:t>
      </w:r>
      <w:proofErr w:type="spellStart"/>
      <w:r>
        <w:rPr>
          <w:szCs w:val="24"/>
        </w:rPr>
        <w:t>Biết</w:t>
      </w:r>
      <w:proofErr w:type="spellEnd"/>
      <w:r>
        <w:rPr>
          <w:szCs w:val="24"/>
        </w:rPr>
        <w:t xml:space="preserve"> </w:t>
      </w:r>
      <w:proofErr w:type="spellStart"/>
      <w:r>
        <w:rPr>
          <w:szCs w:val="24"/>
        </w:rPr>
        <w:t>hệ</w:t>
      </w:r>
      <w:proofErr w:type="spellEnd"/>
      <w:r>
        <w:rPr>
          <w:szCs w:val="24"/>
        </w:rPr>
        <w:t xml:space="preserve"> </w:t>
      </w:r>
      <w:proofErr w:type="spellStart"/>
      <w:r>
        <w:rPr>
          <w:szCs w:val="24"/>
        </w:rPr>
        <w:t>số</w:t>
      </w:r>
      <w:proofErr w:type="spellEnd"/>
      <w:r>
        <w:rPr>
          <w:szCs w:val="24"/>
        </w:rPr>
        <w:t xml:space="preserve"> ma </w:t>
      </w:r>
      <w:proofErr w:type="spellStart"/>
      <w:r>
        <w:rPr>
          <w:szCs w:val="24"/>
        </w:rPr>
        <w:t>sát</w:t>
      </w:r>
      <w:proofErr w:type="spellEnd"/>
      <w:r>
        <w:rPr>
          <w:szCs w:val="24"/>
        </w:rPr>
        <w:t xml:space="preserve"> </w:t>
      </w:r>
      <w:proofErr w:type="spellStart"/>
      <w:r>
        <w:rPr>
          <w:szCs w:val="24"/>
        </w:rPr>
        <w:t>của</w:t>
      </w:r>
      <w:proofErr w:type="spellEnd"/>
      <w:r>
        <w:rPr>
          <w:szCs w:val="24"/>
        </w:rPr>
        <w:t xml:space="preserve"> </w:t>
      </w:r>
      <w:proofErr w:type="spellStart"/>
      <w:r>
        <w:rPr>
          <w:szCs w:val="24"/>
        </w:rPr>
        <w:t>ôtô</w:t>
      </w:r>
      <w:proofErr w:type="spellEnd"/>
      <w:r>
        <w:rPr>
          <w:szCs w:val="24"/>
        </w:rPr>
        <w:t xml:space="preserve"> </w:t>
      </w:r>
      <w:proofErr w:type="spellStart"/>
      <w:r>
        <w:rPr>
          <w:szCs w:val="24"/>
        </w:rPr>
        <w:t>với</w:t>
      </w:r>
      <w:proofErr w:type="spellEnd"/>
      <w:r>
        <w:rPr>
          <w:szCs w:val="24"/>
        </w:rPr>
        <w:t xml:space="preserve"> </w:t>
      </w:r>
      <w:proofErr w:type="spellStart"/>
      <w:r>
        <w:rPr>
          <w:szCs w:val="24"/>
        </w:rPr>
        <w:t>mặt</w:t>
      </w:r>
      <w:proofErr w:type="spellEnd"/>
      <w:r>
        <w:rPr>
          <w:szCs w:val="24"/>
        </w:rPr>
        <w:t xml:space="preserve"> </w:t>
      </w:r>
      <w:proofErr w:type="spellStart"/>
      <w:r>
        <w:rPr>
          <w:szCs w:val="24"/>
        </w:rPr>
        <w:t>đường</w:t>
      </w:r>
      <w:proofErr w:type="spellEnd"/>
      <w:r>
        <w:rPr>
          <w:szCs w:val="24"/>
        </w:rPr>
        <w:t xml:space="preserve"> </w:t>
      </w:r>
      <w:proofErr w:type="spellStart"/>
      <w:r>
        <w:rPr>
          <w:szCs w:val="24"/>
        </w:rPr>
        <w:t>là</w:t>
      </w:r>
      <w:proofErr w:type="spellEnd"/>
      <w:r>
        <w:rPr>
          <w:szCs w:val="24"/>
        </w:rPr>
        <w:t xml:space="preserve"> 0,3. </w:t>
      </w:r>
      <w:proofErr w:type="spellStart"/>
      <w:r>
        <w:rPr>
          <w:szCs w:val="24"/>
        </w:rPr>
        <w:t>Chọn</w:t>
      </w:r>
      <w:proofErr w:type="spellEnd"/>
      <w:r>
        <w:rPr>
          <w:szCs w:val="24"/>
        </w:rPr>
        <w:t xml:space="preserve"> </w:t>
      </w:r>
      <w:proofErr w:type="spellStart"/>
      <w:r>
        <w:rPr>
          <w:szCs w:val="24"/>
        </w:rPr>
        <w:t>chiều</w:t>
      </w:r>
      <w:proofErr w:type="spellEnd"/>
      <w:r>
        <w:rPr>
          <w:szCs w:val="24"/>
        </w:rPr>
        <w:t xml:space="preserve"> </w:t>
      </w:r>
      <w:proofErr w:type="spellStart"/>
      <w:r>
        <w:rPr>
          <w:szCs w:val="24"/>
        </w:rPr>
        <w:t>dương</w:t>
      </w:r>
      <w:proofErr w:type="spellEnd"/>
      <w:r>
        <w:rPr>
          <w:szCs w:val="24"/>
        </w:rPr>
        <w:t xml:space="preserve"> </w:t>
      </w:r>
      <w:proofErr w:type="spellStart"/>
      <w:r>
        <w:rPr>
          <w:szCs w:val="24"/>
        </w:rPr>
        <w:t>là</w:t>
      </w:r>
      <w:proofErr w:type="spellEnd"/>
      <w:r>
        <w:rPr>
          <w:szCs w:val="24"/>
        </w:rPr>
        <w:t xml:space="preserve"> </w:t>
      </w:r>
      <w:proofErr w:type="spellStart"/>
      <w:r>
        <w:rPr>
          <w:szCs w:val="24"/>
        </w:rPr>
        <w:t>chiều</w:t>
      </w:r>
      <w:proofErr w:type="spellEnd"/>
      <w:r>
        <w:rPr>
          <w:szCs w:val="24"/>
        </w:rPr>
        <w:t xml:space="preserve"> </w:t>
      </w:r>
      <w:proofErr w:type="spellStart"/>
      <w:r>
        <w:rPr>
          <w:szCs w:val="24"/>
        </w:rPr>
        <w:t>chuyển</w:t>
      </w:r>
      <w:proofErr w:type="spellEnd"/>
      <w:r>
        <w:rPr>
          <w:szCs w:val="24"/>
        </w:rPr>
        <w:t xml:space="preserve"> </w:t>
      </w:r>
      <w:proofErr w:type="spellStart"/>
      <w:r>
        <w:rPr>
          <w:szCs w:val="24"/>
        </w:rPr>
        <w:t>động</w:t>
      </w:r>
      <w:proofErr w:type="spellEnd"/>
      <w:r>
        <w:rPr>
          <w:szCs w:val="24"/>
        </w:rPr>
        <w:t xml:space="preserve">, </w:t>
      </w:r>
      <w:proofErr w:type="spellStart"/>
      <w:r>
        <w:rPr>
          <w:szCs w:val="24"/>
        </w:rPr>
        <w:t>lấy</w:t>
      </w:r>
      <w:proofErr w:type="spellEnd"/>
      <w:r>
        <w:rPr>
          <w:szCs w:val="24"/>
        </w:rPr>
        <w:t xml:space="preserve"> </w:t>
      </w:r>
      <w:r>
        <w:rPr>
          <w:color w:val="222222"/>
          <w:szCs w:val="24"/>
          <w:shd w:val="clear" w:color="auto" w:fill="FFFFFF"/>
        </w:rPr>
        <w:t>g = 10 m/s</w:t>
      </w:r>
      <w:r>
        <w:rPr>
          <w:color w:val="222222"/>
          <w:szCs w:val="24"/>
          <w:shd w:val="clear" w:color="auto" w:fill="FFFFFF"/>
          <w:vertAlign w:val="superscript"/>
        </w:rPr>
        <w:t>2</w:t>
      </w:r>
      <w:r>
        <w:rPr>
          <w:szCs w:val="24"/>
        </w:rPr>
        <w:t xml:space="preserve">. </w:t>
      </w:r>
    </w:p>
    <w:p w14:paraId="603A92A8" w14:textId="77777777" w:rsidR="00F06A4D" w:rsidRDefault="00F06A4D" w:rsidP="00F06A4D">
      <w:pPr>
        <w:spacing w:after="0"/>
        <w:ind w:firstLine="720"/>
        <w:jc w:val="both"/>
        <w:rPr>
          <w:szCs w:val="24"/>
        </w:rPr>
      </w:pPr>
      <w:r>
        <w:rPr>
          <w:szCs w:val="24"/>
        </w:rPr>
        <w:t xml:space="preserve">a) </w:t>
      </w:r>
      <w:proofErr w:type="spellStart"/>
      <w:r>
        <w:rPr>
          <w:szCs w:val="24"/>
        </w:rPr>
        <w:t>Xác</w:t>
      </w:r>
      <w:proofErr w:type="spellEnd"/>
      <w:r>
        <w:rPr>
          <w:szCs w:val="24"/>
        </w:rPr>
        <w:t xml:space="preserve"> </w:t>
      </w:r>
      <w:proofErr w:type="spellStart"/>
      <w:r>
        <w:rPr>
          <w:szCs w:val="24"/>
        </w:rPr>
        <w:t>định</w:t>
      </w:r>
      <w:proofErr w:type="spellEnd"/>
      <w:r>
        <w:rPr>
          <w:szCs w:val="24"/>
        </w:rPr>
        <w:t xml:space="preserve"> </w:t>
      </w:r>
      <w:proofErr w:type="spellStart"/>
      <w:r>
        <w:rPr>
          <w:szCs w:val="24"/>
        </w:rPr>
        <w:t>giá</w:t>
      </w:r>
      <w:proofErr w:type="spellEnd"/>
      <w:r>
        <w:rPr>
          <w:szCs w:val="24"/>
        </w:rPr>
        <w:t xml:space="preserve"> </w:t>
      </w:r>
      <w:proofErr w:type="spellStart"/>
      <w:r>
        <w:rPr>
          <w:szCs w:val="24"/>
        </w:rPr>
        <w:t>trị</w:t>
      </w:r>
      <w:proofErr w:type="spellEnd"/>
      <w:r>
        <w:rPr>
          <w:szCs w:val="24"/>
        </w:rPr>
        <w:t xml:space="preserve"> </w:t>
      </w:r>
      <w:proofErr w:type="spellStart"/>
      <w:r>
        <w:rPr>
          <w:szCs w:val="24"/>
        </w:rPr>
        <w:t>gia</w:t>
      </w:r>
      <w:proofErr w:type="spellEnd"/>
      <w:r>
        <w:rPr>
          <w:szCs w:val="24"/>
        </w:rPr>
        <w:t xml:space="preserve"> </w:t>
      </w:r>
      <w:proofErr w:type="spellStart"/>
      <w:r>
        <w:rPr>
          <w:szCs w:val="24"/>
        </w:rPr>
        <w:t>tốc</w:t>
      </w:r>
      <w:proofErr w:type="spellEnd"/>
      <w:r>
        <w:rPr>
          <w:szCs w:val="24"/>
        </w:rPr>
        <w:t xml:space="preserve"> </w:t>
      </w:r>
      <w:proofErr w:type="spellStart"/>
      <w:r>
        <w:rPr>
          <w:szCs w:val="24"/>
        </w:rPr>
        <w:t>của</w:t>
      </w:r>
      <w:proofErr w:type="spellEnd"/>
      <w:r>
        <w:rPr>
          <w:szCs w:val="24"/>
        </w:rPr>
        <w:t xml:space="preserve"> </w:t>
      </w:r>
      <w:proofErr w:type="spellStart"/>
      <w:r>
        <w:rPr>
          <w:szCs w:val="24"/>
        </w:rPr>
        <w:t>ôtô</w:t>
      </w:r>
      <w:proofErr w:type="spellEnd"/>
      <w:r>
        <w:rPr>
          <w:szCs w:val="24"/>
        </w:rPr>
        <w:t xml:space="preserve">. </w:t>
      </w:r>
    </w:p>
    <w:p w14:paraId="42192D6B" w14:textId="77777777" w:rsidR="00F06A4D" w:rsidRDefault="00F06A4D" w:rsidP="00F06A4D">
      <w:pPr>
        <w:spacing w:after="0"/>
        <w:jc w:val="both"/>
        <w:rPr>
          <w:szCs w:val="24"/>
        </w:rPr>
      </w:pPr>
      <w:r>
        <w:rPr>
          <w:szCs w:val="24"/>
        </w:rPr>
        <w:tab/>
        <w:t xml:space="preserve">b) Sau </w:t>
      </w:r>
      <w:proofErr w:type="spellStart"/>
      <w:r>
        <w:rPr>
          <w:szCs w:val="24"/>
        </w:rPr>
        <w:t>khi</w:t>
      </w:r>
      <w:proofErr w:type="spellEnd"/>
      <w:r>
        <w:rPr>
          <w:szCs w:val="24"/>
        </w:rPr>
        <w:t xml:space="preserve"> </w:t>
      </w:r>
      <w:proofErr w:type="spellStart"/>
      <w:r>
        <w:rPr>
          <w:szCs w:val="24"/>
        </w:rPr>
        <w:t>vật</w:t>
      </w:r>
      <w:proofErr w:type="spellEnd"/>
      <w:r>
        <w:rPr>
          <w:szCs w:val="24"/>
        </w:rPr>
        <w:t xml:space="preserve"> </w:t>
      </w:r>
      <w:proofErr w:type="spellStart"/>
      <w:r>
        <w:rPr>
          <w:szCs w:val="24"/>
        </w:rPr>
        <w:t>bắt</w:t>
      </w:r>
      <w:proofErr w:type="spellEnd"/>
      <w:r>
        <w:rPr>
          <w:szCs w:val="24"/>
        </w:rPr>
        <w:t xml:space="preserve"> </w:t>
      </w:r>
      <w:proofErr w:type="spellStart"/>
      <w:r>
        <w:rPr>
          <w:szCs w:val="24"/>
        </w:rPr>
        <w:t>đầu</w:t>
      </w:r>
      <w:proofErr w:type="spellEnd"/>
      <w:r>
        <w:rPr>
          <w:szCs w:val="24"/>
        </w:rPr>
        <w:t xml:space="preserve"> </w:t>
      </w:r>
      <w:proofErr w:type="spellStart"/>
      <w:r>
        <w:rPr>
          <w:szCs w:val="24"/>
        </w:rPr>
        <w:t>chuyển</w:t>
      </w:r>
      <w:proofErr w:type="spellEnd"/>
      <w:r>
        <w:rPr>
          <w:szCs w:val="24"/>
        </w:rPr>
        <w:t xml:space="preserve"> </w:t>
      </w:r>
      <w:proofErr w:type="spellStart"/>
      <w:r>
        <w:rPr>
          <w:szCs w:val="24"/>
        </w:rPr>
        <w:t>động</w:t>
      </w:r>
      <w:proofErr w:type="spellEnd"/>
      <w:r>
        <w:rPr>
          <w:szCs w:val="24"/>
        </w:rPr>
        <w:t xml:space="preserve"> </w:t>
      </w:r>
      <w:proofErr w:type="spellStart"/>
      <w:r>
        <w:rPr>
          <w:szCs w:val="24"/>
        </w:rPr>
        <w:t>được</w:t>
      </w:r>
      <w:proofErr w:type="spellEnd"/>
      <w:r>
        <w:rPr>
          <w:szCs w:val="24"/>
        </w:rPr>
        <w:t xml:space="preserve"> 50 </w:t>
      </w:r>
      <w:proofErr w:type="spellStart"/>
      <w:r>
        <w:rPr>
          <w:szCs w:val="24"/>
        </w:rPr>
        <w:t>giây</w:t>
      </w:r>
      <w:proofErr w:type="spellEnd"/>
      <w:r>
        <w:rPr>
          <w:szCs w:val="24"/>
        </w:rPr>
        <w:t xml:space="preserve">, </w:t>
      </w:r>
      <w:proofErr w:type="spellStart"/>
      <w:r>
        <w:rPr>
          <w:szCs w:val="24"/>
        </w:rPr>
        <w:t>người</w:t>
      </w:r>
      <w:proofErr w:type="spellEnd"/>
      <w:r>
        <w:rPr>
          <w:szCs w:val="24"/>
        </w:rPr>
        <w:t xml:space="preserve"> </w:t>
      </w:r>
      <w:proofErr w:type="spellStart"/>
      <w:r>
        <w:rPr>
          <w:szCs w:val="24"/>
        </w:rPr>
        <w:t>lái</w:t>
      </w:r>
      <w:proofErr w:type="spellEnd"/>
      <w:r>
        <w:rPr>
          <w:szCs w:val="24"/>
        </w:rPr>
        <w:t xml:space="preserve"> </w:t>
      </w:r>
      <w:proofErr w:type="spellStart"/>
      <w:r>
        <w:rPr>
          <w:szCs w:val="24"/>
        </w:rPr>
        <w:t>xe</w:t>
      </w:r>
      <w:proofErr w:type="spellEnd"/>
      <w:r>
        <w:rPr>
          <w:szCs w:val="24"/>
        </w:rPr>
        <w:t xml:space="preserve"> </w:t>
      </w:r>
      <w:proofErr w:type="spellStart"/>
      <w:r>
        <w:rPr>
          <w:szCs w:val="24"/>
        </w:rPr>
        <w:t>thấy</w:t>
      </w:r>
      <w:proofErr w:type="spellEnd"/>
      <w:r>
        <w:rPr>
          <w:szCs w:val="24"/>
        </w:rPr>
        <w:t xml:space="preserve"> </w:t>
      </w:r>
      <w:proofErr w:type="spellStart"/>
      <w:r>
        <w:rPr>
          <w:szCs w:val="24"/>
        </w:rPr>
        <w:t>biển</w:t>
      </w:r>
      <w:proofErr w:type="spellEnd"/>
      <w:r>
        <w:rPr>
          <w:szCs w:val="24"/>
        </w:rPr>
        <w:t xml:space="preserve"> </w:t>
      </w:r>
      <w:proofErr w:type="spellStart"/>
      <w:r>
        <w:rPr>
          <w:szCs w:val="24"/>
        </w:rPr>
        <w:t>báo</w:t>
      </w:r>
      <w:proofErr w:type="spellEnd"/>
      <w:r>
        <w:rPr>
          <w:szCs w:val="24"/>
        </w:rPr>
        <w:t xml:space="preserve"> </w:t>
      </w:r>
      <w:proofErr w:type="spellStart"/>
      <w:r>
        <w:rPr>
          <w:szCs w:val="24"/>
        </w:rPr>
        <w:t>phía</w:t>
      </w:r>
      <w:proofErr w:type="spellEnd"/>
      <w:r>
        <w:rPr>
          <w:szCs w:val="24"/>
        </w:rPr>
        <w:t xml:space="preserve"> </w:t>
      </w:r>
      <w:proofErr w:type="spellStart"/>
      <w:r>
        <w:rPr>
          <w:szCs w:val="24"/>
        </w:rPr>
        <w:t>trước</w:t>
      </w:r>
      <w:proofErr w:type="spellEnd"/>
      <w:r>
        <w:rPr>
          <w:szCs w:val="24"/>
        </w:rPr>
        <w:t xml:space="preserve"> </w:t>
      </w:r>
      <w:proofErr w:type="spellStart"/>
      <w:r>
        <w:rPr>
          <w:szCs w:val="24"/>
        </w:rPr>
        <w:t>có</w:t>
      </w:r>
      <w:proofErr w:type="spellEnd"/>
      <w:r>
        <w:rPr>
          <w:szCs w:val="24"/>
        </w:rPr>
        <w:t xml:space="preserve"> </w:t>
      </w:r>
      <w:proofErr w:type="spellStart"/>
      <w:r>
        <w:rPr>
          <w:szCs w:val="24"/>
        </w:rPr>
        <w:t>công</w:t>
      </w:r>
      <w:proofErr w:type="spellEnd"/>
      <w:r>
        <w:rPr>
          <w:szCs w:val="24"/>
        </w:rPr>
        <w:t xml:space="preserve"> </w:t>
      </w:r>
      <w:proofErr w:type="spellStart"/>
      <w:r>
        <w:rPr>
          <w:szCs w:val="24"/>
        </w:rPr>
        <w:t>trình</w:t>
      </w:r>
      <w:proofErr w:type="spellEnd"/>
      <w:r>
        <w:rPr>
          <w:szCs w:val="24"/>
        </w:rPr>
        <w:t xml:space="preserve"> </w:t>
      </w:r>
      <w:proofErr w:type="spellStart"/>
      <w:r>
        <w:rPr>
          <w:szCs w:val="24"/>
        </w:rPr>
        <w:t>đang</w:t>
      </w:r>
      <w:proofErr w:type="spellEnd"/>
      <w:r>
        <w:rPr>
          <w:szCs w:val="24"/>
        </w:rPr>
        <w:t xml:space="preserve"> </w:t>
      </w:r>
      <w:proofErr w:type="spellStart"/>
      <w:r>
        <w:rPr>
          <w:szCs w:val="24"/>
        </w:rPr>
        <w:t>thi</w:t>
      </w:r>
      <w:proofErr w:type="spellEnd"/>
      <w:r>
        <w:rPr>
          <w:szCs w:val="24"/>
        </w:rPr>
        <w:t xml:space="preserve"> </w:t>
      </w:r>
      <w:proofErr w:type="spellStart"/>
      <w:r>
        <w:rPr>
          <w:szCs w:val="24"/>
        </w:rPr>
        <w:t>công</w:t>
      </w:r>
      <w:proofErr w:type="spellEnd"/>
      <w:r>
        <w:rPr>
          <w:szCs w:val="24"/>
        </w:rPr>
        <w:t xml:space="preserve"> </w:t>
      </w:r>
      <w:proofErr w:type="spellStart"/>
      <w:r>
        <w:rPr>
          <w:szCs w:val="24"/>
        </w:rPr>
        <w:t>yêu</w:t>
      </w:r>
      <w:proofErr w:type="spellEnd"/>
      <w:r>
        <w:rPr>
          <w:szCs w:val="24"/>
        </w:rPr>
        <w:t xml:space="preserve"> </w:t>
      </w:r>
      <w:proofErr w:type="spellStart"/>
      <w:r>
        <w:rPr>
          <w:szCs w:val="24"/>
        </w:rPr>
        <w:t>cầu</w:t>
      </w:r>
      <w:proofErr w:type="spellEnd"/>
      <w:r>
        <w:rPr>
          <w:szCs w:val="24"/>
        </w:rPr>
        <w:t xml:space="preserve"> </w:t>
      </w:r>
      <w:proofErr w:type="spellStart"/>
      <w:r>
        <w:rPr>
          <w:szCs w:val="24"/>
        </w:rPr>
        <w:t>xe</w:t>
      </w:r>
      <w:proofErr w:type="spellEnd"/>
      <w:r>
        <w:rPr>
          <w:szCs w:val="24"/>
        </w:rPr>
        <w:t xml:space="preserve"> </w:t>
      </w:r>
      <w:proofErr w:type="spellStart"/>
      <w:r>
        <w:rPr>
          <w:szCs w:val="24"/>
        </w:rPr>
        <w:t>chạy</w:t>
      </w:r>
      <w:proofErr w:type="spellEnd"/>
      <w:r>
        <w:rPr>
          <w:szCs w:val="24"/>
        </w:rPr>
        <w:t xml:space="preserve"> </w:t>
      </w:r>
      <w:proofErr w:type="spellStart"/>
      <w:r>
        <w:rPr>
          <w:szCs w:val="24"/>
        </w:rPr>
        <w:t>với</w:t>
      </w:r>
      <w:proofErr w:type="spellEnd"/>
      <w:r>
        <w:rPr>
          <w:szCs w:val="24"/>
        </w:rPr>
        <w:t xml:space="preserve"> </w:t>
      </w:r>
      <w:proofErr w:type="spellStart"/>
      <w:r>
        <w:rPr>
          <w:szCs w:val="24"/>
        </w:rPr>
        <w:t>tốc</w:t>
      </w:r>
      <w:proofErr w:type="spellEnd"/>
      <w:r>
        <w:rPr>
          <w:szCs w:val="24"/>
        </w:rPr>
        <w:t xml:space="preserve"> </w:t>
      </w:r>
      <w:proofErr w:type="spellStart"/>
      <w:r>
        <w:rPr>
          <w:szCs w:val="24"/>
        </w:rPr>
        <w:t>độ</w:t>
      </w:r>
      <w:proofErr w:type="spellEnd"/>
      <w:r>
        <w:rPr>
          <w:szCs w:val="24"/>
        </w:rPr>
        <w:t xml:space="preserve"> </w:t>
      </w:r>
      <w:proofErr w:type="spellStart"/>
      <w:r>
        <w:rPr>
          <w:szCs w:val="24"/>
        </w:rPr>
        <w:t>không</w:t>
      </w:r>
      <w:proofErr w:type="spellEnd"/>
      <w:r>
        <w:rPr>
          <w:szCs w:val="24"/>
        </w:rPr>
        <w:t xml:space="preserve"> </w:t>
      </w:r>
      <w:proofErr w:type="spellStart"/>
      <w:r>
        <w:rPr>
          <w:szCs w:val="24"/>
        </w:rPr>
        <w:t>quá</w:t>
      </w:r>
      <w:proofErr w:type="spellEnd"/>
      <w:r>
        <w:rPr>
          <w:szCs w:val="24"/>
        </w:rPr>
        <w:t xml:space="preserve"> 5 km/h. </w:t>
      </w:r>
      <w:proofErr w:type="spellStart"/>
      <w:r>
        <w:rPr>
          <w:szCs w:val="24"/>
        </w:rPr>
        <w:t>Người</w:t>
      </w:r>
      <w:proofErr w:type="spellEnd"/>
      <w:r>
        <w:rPr>
          <w:szCs w:val="24"/>
        </w:rPr>
        <w:t xml:space="preserve"> </w:t>
      </w:r>
      <w:proofErr w:type="spellStart"/>
      <w:r>
        <w:rPr>
          <w:szCs w:val="24"/>
        </w:rPr>
        <w:t>lái</w:t>
      </w:r>
      <w:proofErr w:type="spellEnd"/>
      <w:r>
        <w:rPr>
          <w:szCs w:val="24"/>
        </w:rPr>
        <w:t xml:space="preserve"> </w:t>
      </w:r>
      <w:proofErr w:type="spellStart"/>
      <w:r>
        <w:rPr>
          <w:szCs w:val="24"/>
        </w:rPr>
        <w:t>xe</w:t>
      </w:r>
      <w:proofErr w:type="spellEnd"/>
      <w:r>
        <w:rPr>
          <w:szCs w:val="24"/>
        </w:rPr>
        <w:t xml:space="preserve"> </w:t>
      </w:r>
      <w:proofErr w:type="spellStart"/>
      <w:r>
        <w:rPr>
          <w:szCs w:val="24"/>
        </w:rPr>
        <w:t>tắt</w:t>
      </w:r>
      <w:proofErr w:type="spellEnd"/>
      <w:r>
        <w:rPr>
          <w:szCs w:val="24"/>
        </w:rPr>
        <w:t xml:space="preserve"> </w:t>
      </w:r>
      <w:proofErr w:type="spellStart"/>
      <w:r>
        <w:rPr>
          <w:szCs w:val="24"/>
        </w:rPr>
        <w:t>máy</w:t>
      </w:r>
      <w:proofErr w:type="spellEnd"/>
      <w:r>
        <w:rPr>
          <w:szCs w:val="24"/>
        </w:rPr>
        <w:t xml:space="preserve"> </w:t>
      </w:r>
      <w:proofErr w:type="spellStart"/>
      <w:r>
        <w:rPr>
          <w:szCs w:val="24"/>
        </w:rPr>
        <w:t>và</w:t>
      </w:r>
      <w:proofErr w:type="spellEnd"/>
      <w:r>
        <w:rPr>
          <w:szCs w:val="24"/>
        </w:rPr>
        <w:t xml:space="preserve"> </w:t>
      </w:r>
      <w:proofErr w:type="spellStart"/>
      <w:r>
        <w:rPr>
          <w:szCs w:val="24"/>
        </w:rPr>
        <w:t>hãm</w:t>
      </w:r>
      <w:proofErr w:type="spellEnd"/>
      <w:r>
        <w:rPr>
          <w:szCs w:val="24"/>
        </w:rPr>
        <w:t xml:space="preserve"> </w:t>
      </w:r>
      <w:proofErr w:type="spellStart"/>
      <w:r>
        <w:rPr>
          <w:szCs w:val="24"/>
        </w:rPr>
        <w:t>phanh</w:t>
      </w:r>
      <w:proofErr w:type="spellEnd"/>
      <w:r>
        <w:rPr>
          <w:szCs w:val="24"/>
        </w:rPr>
        <w:t xml:space="preserve">. </w:t>
      </w:r>
      <w:proofErr w:type="spellStart"/>
      <w:r>
        <w:rPr>
          <w:szCs w:val="24"/>
        </w:rPr>
        <w:t>Tính</w:t>
      </w:r>
      <w:proofErr w:type="spellEnd"/>
      <w:r>
        <w:rPr>
          <w:szCs w:val="24"/>
        </w:rPr>
        <w:t xml:space="preserve"> </w:t>
      </w:r>
      <w:proofErr w:type="spellStart"/>
      <w:r>
        <w:rPr>
          <w:szCs w:val="24"/>
        </w:rPr>
        <w:t>lực</w:t>
      </w:r>
      <w:proofErr w:type="spellEnd"/>
      <w:r>
        <w:rPr>
          <w:szCs w:val="24"/>
        </w:rPr>
        <w:t xml:space="preserve"> </w:t>
      </w:r>
      <w:proofErr w:type="spellStart"/>
      <w:r>
        <w:rPr>
          <w:szCs w:val="24"/>
        </w:rPr>
        <w:t>hãm</w:t>
      </w:r>
      <w:proofErr w:type="spellEnd"/>
      <w:r>
        <w:rPr>
          <w:szCs w:val="24"/>
        </w:rPr>
        <w:t xml:space="preserve"> </w:t>
      </w:r>
      <w:proofErr w:type="spellStart"/>
      <w:r>
        <w:rPr>
          <w:szCs w:val="24"/>
        </w:rPr>
        <w:t>phanh</w:t>
      </w:r>
      <w:proofErr w:type="spellEnd"/>
      <w:r>
        <w:rPr>
          <w:szCs w:val="24"/>
        </w:rPr>
        <w:t xml:space="preserve"> </w:t>
      </w:r>
      <w:proofErr w:type="spellStart"/>
      <w:r>
        <w:rPr>
          <w:szCs w:val="24"/>
        </w:rPr>
        <w:t>để</w:t>
      </w:r>
      <w:proofErr w:type="spellEnd"/>
      <w:r>
        <w:rPr>
          <w:szCs w:val="24"/>
        </w:rPr>
        <w:t xml:space="preserve"> </w:t>
      </w:r>
      <w:proofErr w:type="spellStart"/>
      <w:r>
        <w:rPr>
          <w:szCs w:val="24"/>
        </w:rPr>
        <w:t>khi</w:t>
      </w:r>
      <w:proofErr w:type="spellEnd"/>
      <w:r>
        <w:rPr>
          <w:szCs w:val="24"/>
        </w:rPr>
        <w:t xml:space="preserve"> </w:t>
      </w:r>
      <w:proofErr w:type="spellStart"/>
      <w:r>
        <w:rPr>
          <w:szCs w:val="24"/>
        </w:rPr>
        <w:t>xe</w:t>
      </w:r>
      <w:proofErr w:type="spellEnd"/>
      <w:r>
        <w:rPr>
          <w:szCs w:val="24"/>
        </w:rPr>
        <w:t xml:space="preserve"> </w:t>
      </w:r>
      <w:proofErr w:type="spellStart"/>
      <w:r>
        <w:rPr>
          <w:szCs w:val="24"/>
        </w:rPr>
        <w:t>vừa</w:t>
      </w:r>
      <w:proofErr w:type="spellEnd"/>
      <w:r>
        <w:rPr>
          <w:szCs w:val="24"/>
        </w:rPr>
        <w:t xml:space="preserve"> </w:t>
      </w:r>
      <w:proofErr w:type="spellStart"/>
      <w:r>
        <w:rPr>
          <w:szCs w:val="24"/>
        </w:rPr>
        <w:t>đến</w:t>
      </w:r>
      <w:proofErr w:type="spellEnd"/>
      <w:r>
        <w:rPr>
          <w:szCs w:val="24"/>
        </w:rPr>
        <w:t xml:space="preserve"> </w:t>
      </w:r>
      <w:proofErr w:type="spellStart"/>
      <w:r>
        <w:rPr>
          <w:szCs w:val="24"/>
        </w:rPr>
        <w:t>khu</w:t>
      </w:r>
      <w:proofErr w:type="spellEnd"/>
      <w:r>
        <w:rPr>
          <w:szCs w:val="24"/>
        </w:rPr>
        <w:t xml:space="preserve"> </w:t>
      </w:r>
      <w:proofErr w:type="spellStart"/>
      <w:r>
        <w:rPr>
          <w:szCs w:val="24"/>
        </w:rPr>
        <w:t>vực</w:t>
      </w:r>
      <w:proofErr w:type="spellEnd"/>
      <w:r>
        <w:rPr>
          <w:szCs w:val="24"/>
        </w:rPr>
        <w:t xml:space="preserve"> </w:t>
      </w:r>
      <w:proofErr w:type="spellStart"/>
      <w:r>
        <w:rPr>
          <w:szCs w:val="24"/>
        </w:rPr>
        <w:t>đang</w:t>
      </w:r>
      <w:proofErr w:type="spellEnd"/>
      <w:r>
        <w:rPr>
          <w:szCs w:val="24"/>
        </w:rPr>
        <w:t xml:space="preserve"> </w:t>
      </w:r>
      <w:proofErr w:type="spellStart"/>
      <w:r>
        <w:rPr>
          <w:szCs w:val="24"/>
        </w:rPr>
        <w:t>thi</w:t>
      </w:r>
      <w:proofErr w:type="spellEnd"/>
      <w:r>
        <w:rPr>
          <w:szCs w:val="24"/>
        </w:rPr>
        <w:t xml:space="preserve"> </w:t>
      </w:r>
      <w:proofErr w:type="spellStart"/>
      <w:r>
        <w:rPr>
          <w:szCs w:val="24"/>
        </w:rPr>
        <w:t>công</w:t>
      </w:r>
      <w:proofErr w:type="spellEnd"/>
      <w:r>
        <w:rPr>
          <w:szCs w:val="24"/>
        </w:rPr>
        <w:t xml:space="preserve"> </w:t>
      </w:r>
      <w:proofErr w:type="spellStart"/>
      <w:r>
        <w:rPr>
          <w:szCs w:val="24"/>
        </w:rPr>
        <w:t>thì</w:t>
      </w:r>
      <w:proofErr w:type="spellEnd"/>
      <w:r>
        <w:rPr>
          <w:szCs w:val="24"/>
        </w:rPr>
        <w:t xml:space="preserve"> </w:t>
      </w:r>
      <w:proofErr w:type="spellStart"/>
      <w:r>
        <w:rPr>
          <w:szCs w:val="24"/>
        </w:rPr>
        <w:t>đạt</w:t>
      </w:r>
      <w:proofErr w:type="spellEnd"/>
      <w:r>
        <w:rPr>
          <w:szCs w:val="24"/>
        </w:rPr>
        <w:t xml:space="preserve"> </w:t>
      </w:r>
      <w:proofErr w:type="spellStart"/>
      <w:r>
        <w:rPr>
          <w:szCs w:val="24"/>
        </w:rPr>
        <w:t>đúng</w:t>
      </w:r>
      <w:proofErr w:type="spellEnd"/>
      <w:r>
        <w:rPr>
          <w:szCs w:val="24"/>
        </w:rPr>
        <w:t xml:space="preserve"> </w:t>
      </w:r>
      <w:proofErr w:type="spellStart"/>
      <w:r>
        <w:rPr>
          <w:szCs w:val="24"/>
        </w:rPr>
        <w:t>tốc</w:t>
      </w:r>
      <w:proofErr w:type="spellEnd"/>
      <w:r>
        <w:rPr>
          <w:szCs w:val="24"/>
        </w:rPr>
        <w:t xml:space="preserve"> </w:t>
      </w:r>
      <w:proofErr w:type="spellStart"/>
      <w:r>
        <w:rPr>
          <w:szCs w:val="24"/>
        </w:rPr>
        <w:t>độ</w:t>
      </w:r>
      <w:proofErr w:type="spellEnd"/>
      <w:r>
        <w:rPr>
          <w:szCs w:val="24"/>
        </w:rPr>
        <w:t xml:space="preserve"> </w:t>
      </w:r>
      <w:proofErr w:type="spellStart"/>
      <w:r>
        <w:rPr>
          <w:szCs w:val="24"/>
        </w:rPr>
        <w:t>quy</w:t>
      </w:r>
      <w:proofErr w:type="spellEnd"/>
      <w:r>
        <w:rPr>
          <w:szCs w:val="24"/>
        </w:rPr>
        <w:t xml:space="preserve"> </w:t>
      </w:r>
      <w:proofErr w:type="spellStart"/>
      <w:r>
        <w:rPr>
          <w:szCs w:val="24"/>
        </w:rPr>
        <w:t>định</w:t>
      </w:r>
      <w:proofErr w:type="spellEnd"/>
      <w:r>
        <w:rPr>
          <w:szCs w:val="24"/>
        </w:rPr>
        <w:t xml:space="preserve">. </w:t>
      </w:r>
    </w:p>
    <w:p w14:paraId="5AF03B69" w14:textId="77777777" w:rsidR="00F06A4D" w:rsidRDefault="00F06A4D" w:rsidP="00F06A4D">
      <w:pPr>
        <w:spacing w:after="0" w:line="240" w:lineRule="auto"/>
        <w:jc w:val="both"/>
        <w:rPr>
          <w:szCs w:val="24"/>
        </w:rPr>
      </w:pPr>
    </w:p>
    <w:p w14:paraId="4D24074E" w14:textId="77777777" w:rsidR="00F06A4D" w:rsidRDefault="00F06A4D" w:rsidP="00F06A4D">
      <w:pPr>
        <w:spacing w:after="0" w:line="240" w:lineRule="auto"/>
        <w:jc w:val="center"/>
        <w:rPr>
          <w:b/>
          <w:szCs w:val="24"/>
          <w:lang w:val="it-IT"/>
        </w:rPr>
      </w:pPr>
      <w:r>
        <w:rPr>
          <w:b/>
          <w:szCs w:val="24"/>
          <w:lang w:val="it-IT"/>
        </w:rPr>
        <w:t>...Hết...</w:t>
      </w:r>
    </w:p>
    <w:p w14:paraId="5D665941" w14:textId="136EB749" w:rsidR="00F06A4D" w:rsidRDefault="00F06A4D">
      <w:pPr>
        <w:rPr>
          <w:rFonts w:cs="Times New Roman"/>
          <w:b/>
          <w:sz w:val="26"/>
          <w:szCs w:val="26"/>
          <w:lang w:val="nl-NL"/>
        </w:rPr>
      </w:pPr>
      <w:r>
        <w:rPr>
          <w:rFonts w:cs="Times New Roman"/>
          <w:b/>
          <w:sz w:val="26"/>
          <w:szCs w:val="26"/>
          <w:lang w:val="nl-NL"/>
        </w:rPr>
        <w:br w:type="page"/>
      </w:r>
    </w:p>
    <w:p w14:paraId="3725F3ED" w14:textId="77777777" w:rsidR="00F06A4D" w:rsidRDefault="00F06A4D" w:rsidP="00F06A4D">
      <w:pPr>
        <w:rPr>
          <w:sz w:val="22"/>
          <w:szCs w:val="26"/>
          <w:lang w:val="it-IT" w:eastAsia="vi-VN"/>
        </w:rPr>
      </w:pPr>
      <w:r>
        <w:rPr>
          <w:szCs w:val="26"/>
          <w:lang w:val="it-IT"/>
        </w:rPr>
        <w:lastRenderedPageBreak/>
        <w:t>SỞ GIÁO DỤC VÀ ĐÀO TẠO TP HỒ CHÍ MINH</w:t>
      </w:r>
    </w:p>
    <w:p w14:paraId="460BA097" w14:textId="77777777" w:rsidR="00F06A4D" w:rsidRDefault="00F06A4D" w:rsidP="00F06A4D">
      <w:pPr>
        <w:spacing w:after="0" w:line="264" w:lineRule="auto"/>
        <w:rPr>
          <w:b/>
          <w:sz w:val="26"/>
          <w:szCs w:val="26"/>
          <w:lang w:val="it-IT"/>
        </w:rPr>
      </w:pPr>
      <w:r>
        <w:rPr>
          <w:b/>
          <w:szCs w:val="26"/>
          <w:lang w:val="it-IT"/>
        </w:rPr>
        <w:t xml:space="preserve">  TRƯỜNG THPT NĂNG KHIẾU TDTT H.BC</w:t>
      </w:r>
    </w:p>
    <w:p w14:paraId="471CA45C" w14:textId="77777777" w:rsidR="00F06A4D" w:rsidRDefault="00F06A4D" w:rsidP="00F06A4D">
      <w:pPr>
        <w:widowControl w:val="0"/>
        <w:jc w:val="center"/>
        <w:rPr>
          <w:rFonts w:eastAsia="SimSun"/>
          <w:b/>
          <w:kern w:val="2"/>
          <w:sz w:val="32"/>
          <w:szCs w:val="32"/>
          <w:lang w:val="vi-VN" w:eastAsia="zh-CN"/>
        </w:rPr>
      </w:pPr>
    </w:p>
    <w:p w14:paraId="30DA3FA7" w14:textId="77777777" w:rsidR="00F06A4D" w:rsidRDefault="00F06A4D" w:rsidP="00F06A4D">
      <w:pPr>
        <w:spacing w:after="0"/>
        <w:jc w:val="center"/>
        <w:rPr>
          <w:rFonts w:eastAsia="Calibri"/>
          <w:b/>
          <w:sz w:val="28"/>
          <w:szCs w:val="28"/>
          <w:lang w:val="it-IT"/>
        </w:rPr>
      </w:pPr>
      <w:r>
        <w:rPr>
          <w:b/>
          <w:sz w:val="28"/>
          <w:szCs w:val="28"/>
          <w:lang w:val="it-IT"/>
        </w:rPr>
        <w:t xml:space="preserve">ĐÁP ÁN ĐỀ KIỂM TRA HỌC KÌ </w:t>
      </w:r>
      <w:r>
        <w:rPr>
          <w:b/>
          <w:sz w:val="28"/>
          <w:szCs w:val="28"/>
          <w:lang w:val="vi-VN"/>
        </w:rPr>
        <w:t>I</w:t>
      </w:r>
      <w:r>
        <w:rPr>
          <w:b/>
          <w:sz w:val="28"/>
          <w:szCs w:val="28"/>
          <w:lang w:val="it-IT"/>
        </w:rPr>
        <w:t xml:space="preserve"> – NĂM HỌC 2022-2023</w:t>
      </w:r>
    </w:p>
    <w:p w14:paraId="3FC8C887" w14:textId="77777777" w:rsidR="00F06A4D" w:rsidRDefault="00F06A4D" w:rsidP="00F06A4D">
      <w:pPr>
        <w:spacing w:after="0"/>
        <w:jc w:val="center"/>
        <w:rPr>
          <w:b/>
          <w:sz w:val="28"/>
          <w:szCs w:val="28"/>
          <w:lang w:val="it-IT"/>
        </w:rPr>
      </w:pPr>
      <w:r>
        <w:rPr>
          <w:b/>
          <w:sz w:val="28"/>
          <w:szCs w:val="28"/>
          <w:lang w:val="it-IT"/>
        </w:rPr>
        <w:t>MÔN VẬT LÝ – KHỐI 10</w:t>
      </w:r>
    </w:p>
    <w:p w14:paraId="14C1BB3D" w14:textId="77777777" w:rsidR="00F06A4D" w:rsidRDefault="00F06A4D" w:rsidP="00F06A4D">
      <w:pPr>
        <w:spacing w:after="0"/>
        <w:rPr>
          <w:b/>
          <w:szCs w:val="24"/>
          <w:lang w:val="it-IT"/>
        </w:rPr>
      </w:pPr>
      <w:r>
        <w:rPr>
          <w:b/>
          <w:szCs w:val="24"/>
          <w:lang w:val="it-IT"/>
        </w:rPr>
        <w:t>I. PHẦN TRẮC NGHIỆM</w:t>
      </w:r>
    </w:p>
    <w:tbl>
      <w:tblPr>
        <w:tblStyle w:val="TableGrid"/>
        <w:tblW w:w="0" w:type="auto"/>
        <w:jc w:val="center"/>
        <w:tblLook w:val="04A0" w:firstRow="1" w:lastRow="0" w:firstColumn="1" w:lastColumn="0" w:noHBand="0" w:noVBand="1"/>
      </w:tblPr>
      <w:tblGrid>
        <w:gridCol w:w="1078"/>
        <w:gridCol w:w="1001"/>
        <w:gridCol w:w="1078"/>
        <w:gridCol w:w="1001"/>
      </w:tblGrid>
      <w:tr w:rsidR="00F06A4D" w14:paraId="66400A4A" w14:textId="77777777" w:rsidTr="00F06A4D">
        <w:trPr>
          <w:trHeight w:val="1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38BE9E" w14:textId="77777777" w:rsidR="00F06A4D" w:rsidRDefault="00F06A4D">
            <w:pPr>
              <w:spacing w:line="276" w:lineRule="auto"/>
              <w:jc w:val="center"/>
              <w:rPr>
                <w:b/>
                <w:sz w:val="24"/>
                <w:szCs w:val="24"/>
                <w:lang w:val="it-IT"/>
              </w:rPr>
            </w:pPr>
            <w:r>
              <w:rPr>
                <w:b/>
                <w:sz w:val="24"/>
                <w:szCs w:val="24"/>
                <w:lang w:val="it-IT"/>
              </w:rPr>
              <w:t>CÂU HỎI</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59ABA" w14:textId="77777777" w:rsidR="00F06A4D" w:rsidRDefault="00F06A4D">
            <w:pPr>
              <w:spacing w:line="276" w:lineRule="auto"/>
              <w:jc w:val="center"/>
              <w:rPr>
                <w:b/>
                <w:sz w:val="24"/>
                <w:szCs w:val="24"/>
                <w:lang w:val="it-IT"/>
              </w:rPr>
            </w:pPr>
            <w:r>
              <w:rPr>
                <w:b/>
                <w:sz w:val="24"/>
                <w:szCs w:val="24"/>
                <w:lang w:val="it-IT"/>
              </w:rPr>
              <w:t>ĐÁP ÁN</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D978E" w14:textId="77777777" w:rsidR="00F06A4D" w:rsidRDefault="00F06A4D">
            <w:pPr>
              <w:spacing w:line="276" w:lineRule="auto"/>
              <w:jc w:val="center"/>
              <w:rPr>
                <w:b/>
                <w:sz w:val="24"/>
                <w:szCs w:val="24"/>
                <w:lang w:val="it-IT"/>
              </w:rPr>
            </w:pPr>
            <w:r>
              <w:rPr>
                <w:b/>
                <w:sz w:val="24"/>
                <w:szCs w:val="24"/>
                <w:lang w:val="it-IT"/>
              </w:rPr>
              <w:t>CÂU HỎI</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BEF17" w14:textId="77777777" w:rsidR="00F06A4D" w:rsidRDefault="00F06A4D">
            <w:pPr>
              <w:spacing w:line="276" w:lineRule="auto"/>
              <w:jc w:val="center"/>
              <w:rPr>
                <w:b/>
                <w:sz w:val="24"/>
                <w:szCs w:val="24"/>
                <w:lang w:val="it-IT"/>
              </w:rPr>
            </w:pPr>
            <w:r>
              <w:rPr>
                <w:b/>
                <w:sz w:val="24"/>
                <w:szCs w:val="24"/>
                <w:lang w:val="it-IT"/>
              </w:rPr>
              <w:t>ĐÁP ÁN</w:t>
            </w:r>
          </w:p>
        </w:tc>
      </w:tr>
      <w:tr w:rsidR="00F06A4D" w14:paraId="1C2AA366"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41D796EB" w14:textId="77777777" w:rsidR="00F06A4D" w:rsidRDefault="00F06A4D">
            <w:pPr>
              <w:spacing w:line="276" w:lineRule="auto"/>
              <w:jc w:val="center"/>
              <w:rPr>
                <w:b/>
                <w:bCs/>
                <w:sz w:val="26"/>
                <w:szCs w:val="26"/>
                <w:lang w:val="it-IT"/>
              </w:rPr>
            </w:pPr>
            <w:r>
              <w:rPr>
                <w:b/>
                <w:bCs/>
                <w:szCs w:val="26"/>
                <w:lang w:val="it-IT"/>
              </w:rPr>
              <w:t>01</w:t>
            </w:r>
          </w:p>
        </w:tc>
        <w:tc>
          <w:tcPr>
            <w:tcW w:w="0" w:type="auto"/>
            <w:tcBorders>
              <w:top w:val="single" w:sz="4" w:space="0" w:color="auto"/>
              <w:left w:val="single" w:sz="4" w:space="0" w:color="auto"/>
              <w:bottom w:val="single" w:sz="4" w:space="0" w:color="auto"/>
              <w:right w:val="single" w:sz="4" w:space="0" w:color="auto"/>
            </w:tcBorders>
            <w:vAlign w:val="bottom"/>
            <w:hideMark/>
          </w:tcPr>
          <w:p w14:paraId="06C58DA4" w14:textId="77777777" w:rsidR="00F06A4D" w:rsidRDefault="00F06A4D">
            <w:pPr>
              <w:spacing w:line="276" w:lineRule="auto"/>
              <w:jc w:val="center"/>
              <w:rPr>
                <w:b/>
                <w:szCs w:val="26"/>
                <w:lang w:val="it-IT"/>
              </w:rPr>
            </w:pPr>
            <w:r>
              <w:rPr>
                <w:color w:val="000000"/>
                <w:szCs w:val="26"/>
              </w:rPr>
              <w:t>D</w:t>
            </w:r>
          </w:p>
        </w:tc>
        <w:tc>
          <w:tcPr>
            <w:tcW w:w="0" w:type="auto"/>
            <w:tcBorders>
              <w:top w:val="single" w:sz="4" w:space="0" w:color="auto"/>
              <w:left w:val="single" w:sz="4" w:space="0" w:color="auto"/>
              <w:bottom w:val="single" w:sz="4" w:space="0" w:color="auto"/>
              <w:right w:val="single" w:sz="4" w:space="0" w:color="auto"/>
            </w:tcBorders>
            <w:hideMark/>
          </w:tcPr>
          <w:p w14:paraId="63D77F01" w14:textId="77777777" w:rsidR="00F06A4D" w:rsidRDefault="00F06A4D">
            <w:pPr>
              <w:spacing w:line="276" w:lineRule="auto"/>
              <w:jc w:val="center"/>
              <w:rPr>
                <w:b/>
                <w:bCs/>
                <w:szCs w:val="26"/>
                <w:lang w:val="it-IT"/>
              </w:rPr>
            </w:pPr>
            <w:r>
              <w:rPr>
                <w:b/>
                <w:bCs/>
                <w:szCs w:val="26"/>
                <w:lang w:val="it-IT"/>
              </w:rPr>
              <w:t>09</w:t>
            </w:r>
          </w:p>
        </w:tc>
        <w:tc>
          <w:tcPr>
            <w:tcW w:w="0" w:type="auto"/>
            <w:tcBorders>
              <w:top w:val="single" w:sz="4" w:space="0" w:color="auto"/>
              <w:left w:val="single" w:sz="4" w:space="0" w:color="auto"/>
              <w:bottom w:val="single" w:sz="4" w:space="0" w:color="auto"/>
              <w:right w:val="single" w:sz="4" w:space="0" w:color="auto"/>
            </w:tcBorders>
            <w:vAlign w:val="bottom"/>
            <w:hideMark/>
          </w:tcPr>
          <w:p w14:paraId="5D302C91" w14:textId="77777777" w:rsidR="00F06A4D" w:rsidRDefault="00F06A4D">
            <w:pPr>
              <w:spacing w:line="276" w:lineRule="auto"/>
              <w:jc w:val="center"/>
              <w:rPr>
                <w:szCs w:val="26"/>
                <w:lang w:val="it-IT"/>
              </w:rPr>
            </w:pPr>
            <w:r>
              <w:rPr>
                <w:color w:val="000000"/>
                <w:szCs w:val="26"/>
              </w:rPr>
              <w:t>D</w:t>
            </w:r>
          </w:p>
        </w:tc>
      </w:tr>
      <w:tr w:rsidR="00F06A4D" w14:paraId="35468BA2"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2ACB4909" w14:textId="77777777" w:rsidR="00F06A4D" w:rsidRDefault="00F06A4D">
            <w:pPr>
              <w:spacing w:line="276" w:lineRule="auto"/>
              <w:jc w:val="center"/>
              <w:rPr>
                <w:b/>
                <w:bCs/>
                <w:szCs w:val="26"/>
                <w:lang w:val="it-IT"/>
              </w:rPr>
            </w:pPr>
            <w:r>
              <w:rPr>
                <w:b/>
                <w:bCs/>
                <w:szCs w:val="26"/>
                <w:lang w:val="it-IT"/>
              </w:rPr>
              <w:t>02</w:t>
            </w:r>
          </w:p>
        </w:tc>
        <w:tc>
          <w:tcPr>
            <w:tcW w:w="0" w:type="auto"/>
            <w:tcBorders>
              <w:top w:val="single" w:sz="4" w:space="0" w:color="auto"/>
              <w:left w:val="single" w:sz="4" w:space="0" w:color="auto"/>
              <w:bottom w:val="single" w:sz="4" w:space="0" w:color="auto"/>
              <w:right w:val="single" w:sz="4" w:space="0" w:color="auto"/>
            </w:tcBorders>
            <w:vAlign w:val="bottom"/>
            <w:hideMark/>
          </w:tcPr>
          <w:p w14:paraId="53BDB4F6" w14:textId="77777777" w:rsidR="00F06A4D" w:rsidRDefault="00F06A4D">
            <w:pPr>
              <w:spacing w:line="276" w:lineRule="auto"/>
              <w:jc w:val="center"/>
              <w:rPr>
                <w:b/>
                <w:szCs w:val="26"/>
                <w:lang w:val="it-IT"/>
              </w:rPr>
            </w:pPr>
            <w:r>
              <w:rPr>
                <w:color w:val="000000"/>
                <w:szCs w:val="26"/>
              </w:rPr>
              <w:t>A</w:t>
            </w:r>
          </w:p>
        </w:tc>
        <w:tc>
          <w:tcPr>
            <w:tcW w:w="0" w:type="auto"/>
            <w:tcBorders>
              <w:top w:val="single" w:sz="4" w:space="0" w:color="auto"/>
              <w:left w:val="single" w:sz="4" w:space="0" w:color="auto"/>
              <w:bottom w:val="single" w:sz="4" w:space="0" w:color="auto"/>
              <w:right w:val="single" w:sz="4" w:space="0" w:color="auto"/>
            </w:tcBorders>
            <w:hideMark/>
          </w:tcPr>
          <w:p w14:paraId="2FD42147" w14:textId="77777777" w:rsidR="00F06A4D" w:rsidRDefault="00F06A4D">
            <w:pPr>
              <w:spacing w:line="276" w:lineRule="auto"/>
              <w:jc w:val="center"/>
              <w:rPr>
                <w:b/>
                <w:bCs/>
                <w:szCs w:val="26"/>
                <w:lang w:val="it-IT"/>
              </w:rPr>
            </w:pPr>
            <w:r>
              <w:rPr>
                <w:b/>
                <w:bCs/>
                <w:szCs w:val="26"/>
                <w:lang w:val="it-IT"/>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780D6772" w14:textId="77777777" w:rsidR="00F06A4D" w:rsidRDefault="00F06A4D">
            <w:pPr>
              <w:spacing w:line="276" w:lineRule="auto"/>
              <w:jc w:val="center"/>
              <w:rPr>
                <w:szCs w:val="26"/>
                <w:lang w:val="it-IT"/>
              </w:rPr>
            </w:pPr>
            <w:r>
              <w:rPr>
                <w:szCs w:val="26"/>
                <w:lang w:val="it-IT"/>
              </w:rPr>
              <w:t>C</w:t>
            </w:r>
          </w:p>
        </w:tc>
      </w:tr>
      <w:tr w:rsidR="00F06A4D" w14:paraId="7BFFFD0A"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6E678C35" w14:textId="77777777" w:rsidR="00F06A4D" w:rsidRDefault="00F06A4D">
            <w:pPr>
              <w:spacing w:line="276" w:lineRule="auto"/>
              <w:jc w:val="center"/>
              <w:rPr>
                <w:b/>
                <w:bCs/>
                <w:szCs w:val="26"/>
                <w:lang w:val="it-IT"/>
              </w:rPr>
            </w:pPr>
            <w:r>
              <w:rPr>
                <w:b/>
                <w:bCs/>
                <w:szCs w:val="26"/>
                <w:lang w:val="it-IT"/>
              </w:rPr>
              <w:t>03</w:t>
            </w:r>
          </w:p>
        </w:tc>
        <w:tc>
          <w:tcPr>
            <w:tcW w:w="0" w:type="auto"/>
            <w:tcBorders>
              <w:top w:val="single" w:sz="4" w:space="0" w:color="auto"/>
              <w:left w:val="single" w:sz="4" w:space="0" w:color="auto"/>
              <w:bottom w:val="single" w:sz="4" w:space="0" w:color="auto"/>
              <w:right w:val="single" w:sz="4" w:space="0" w:color="auto"/>
            </w:tcBorders>
            <w:vAlign w:val="bottom"/>
            <w:hideMark/>
          </w:tcPr>
          <w:p w14:paraId="157ABC9A" w14:textId="77777777" w:rsidR="00F06A4D" w:rsidRDefault="00F06A4D">
            <w:pPr>
              <w:spacing w:line="276" w:lineRule="auto"/>
              <w:jc w:val="center"/>
              <w:rPr>
                <w:b/>
                <w:szCs w:val="26"/>
                <w:lang w:val="it-IT"/>
              </w:rPr>
            </w:pPr>
            <w:r>
              <w:rPr>
                <w:color w:val="000000"/>
                <w:szCs w:val="26"/>
              </w:rPr>
              <w:t>A</w:t>
            </w:r>
          </w:p>
        </w:tc>
        <w:tc>
          <w:tcPr>
            <w:tcW w:w="0" w:type="auto"/>
            <w:tcBorders>
              <w:top w:val="single" w:sz="4" w:space="0" w:color="auto"/>
              <w:left w:val="single" w:sz="4" w:space="0" w:color="auto"/>
              <w:bottom w:val="single" w:sz="4" w:space="0" w:color="auto"/>
              <w:right w:val="single" w:sz="4" w:space="0" w:color="auto"/>
            </w:tcBorders>
            <w:hideMark/>
          </w:tcPr>
          <w:p w14:paraId="20A2106D" w14:textId="77777777" w:rsidR="00F06A4D" w:rsidRDefault="00F06A4D">
            <w:pPr>
              <w:spacing w:line="276" w:lineRule="auto"/>
              <w:jc w:val="center"/>
              <w:rPr>
                <w:b/>
                <w:bCs/>
                <w:szCs w:val="26"/>
                <w:lang w:val="it-IT"/>
              </w:rPr>
            </w:pPr>
            <w:r>
              <w:rPr>
                <w:b/>
                <w:bCs/>
                <w:szCs w:val="26"/>
                <w:lang w:val="it-IT"/>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5CED15" w14:textId="77777777" w:rsidR="00F06A4D" w:rsidRDefault="00F06A4D">
            <w:pPr>
              <w:spacing w:line="276" w:lineRule="auto"/>
              <w:jc w:val="center"/>
              <w:rPr>
                <w:szCs w:val="26"/>
                <w:lang w:val="it-IT"/>
              </w:rPr>
            </w:pPr>
            <w:r>
              <w:rPr>
                <w:color w:val="000000"/>
                <w:szCs w:val="26"/>
              </w:rPr>
              <w:t>B</w:t>
            </w:r>
          </w:p>
        </w:tc>
      </w:tr>
      <w:tr w:rsidR="00F06A4D" w14:paraId="52C71457"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269B749A" w14:textId="77777777" w:rsidR="00F06A4D" w:rsidRDefault="00F06A4D">
            <w:pPr>
              <w:spacing w:line="276" w:lineRule="auto"/>
              <w:jc w:val="center"/>
              <w:rPr>
                <w:b/>
                <w:bCs/>
                <w:szCs w:val="26"/>
                <w:lang w:val="it-IT"/>
              </w:rPr>
            </w:pPr>
            <w:r>
              <w:rPr>
                <w:b/>
                <w:bCs/>
                <w:szCs w:val="26"/>
                <w:lang w:val="it-IT"/>
              </w:rPr>
              <w:t>04</w:t>
            </w:r>
          </w:p>
        </w:tc>
        <w:tc>
          <w:tcPr>
            <w:tcW w:w="0" w:type="auto"/>
            <w:tcBorders>
              <w:top w:val="single" w:sz="4" w:space="0" w:color="auto"/>
              <w:left w:val="single" w:sz="4" w:space="0" w:color="auto"/>
              <w:bottom w:val="single" w:sz="4" w:space="0" w:color="auto"/>
              <w:right w:val="single" w:sz="4" w:space="0" w:color="auto"/>
            </w:tcBorders>
            <w:vAlign w:val="bottom"/>
            <w:hideMark/>
          </w:tcPr>
          <w:p w14:paraId="34D4F71C" w14:textId="77777777" w:rsidR="00F06A4D" w:rsidRDefault="00F06A4D">
            <w:pPr>
              <w:spacing w:line="276" w:lineRule="auto"/>
              <w:jc w:val="center"/>
              <w:rPr>
                <w:b/>
                <w:szCs w:val="26"/>
                <w:lang w:val="it-IT"/>
              </w:rPr>
            </w:pPr>
            <w:r>
              <w:rPr>
                <w:color w:val="000000"/>
                <w:szCs w:val="26"/>
              </w:rPr>
              <w:t>A</w:t>
            </w:r>
          </w:p>
        </w:tc>
        <w:tc>
          <w:tcPr>
            <w:tcW w:w="0" w:type="auto"/>
            <w:tcBorders>
              <w:top w:val="single" w:sz="4" w:space="0" w:color="auto"/>
              <w:left w:val="single" w:sz="4" w:space="0" w:color="auto"/>
              <w:bottom w:val="single" w:sz="4" w:space="0" w:color="auto"/>
              <w:right w:val="single" w:sz="4" w:space="0" w:color="auto"/>
            </w:tcBorders>
            <w:hideMark/>
          </w:tcPr>
          <w:p w14:paraId="6918CBBB" w14:textId="77777777" w:rsidR="00F06A4D" w:rsidRDefault="00F06A4D">
            <w:pPr>
              <w:spacing w:line="276" w:lineRule="auto"/>
              <w:jc w:val="center"/>
              <w:rPr>
                <w:b/>
                <w:bCs/>
                <w:szCs w:val="26"/>
                <w:lang w:val="it-IT"/>
              </w:rPr>
            </w:pPr>
            <w:r>
              <w:rPr>
                <w:b/>
                <w:bCs/>
                <w:szCs w:val="26"/>
                <w:lang w:val="it-IT"/>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774CA79C" w14:textId="77777777" w:rsidR="00F06A4D" w:rsidRDefault="00F06A4D">
            <w:pPr>
              <w:spacing w:line="276" w:lineRule="auto"/>
              <w:jc w:val="center"/>
              <w:rPr>
                <w:szCs w:val="26"/>
                <w:lang w:val="it-IT"/>
              </w:rPr>
            </w:pPr>
            <w:r>
              <w:rPr>
                <w:color w:val="000000"/>
                <w:szCs w:val="26"/>
              </w:rPr>
              <w:t>B</w:t>
            </w:r>
          </w:p>
        </w:tc>
      </w:tr>
      <w:tr w:rsidR="00F06A4D" w14:paraId="13BDFBCF"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3A64336F" w14:textId="77777777" w:rsidR="00F06A4D" w:rsidRDefault="00F06A4D">
            <w:pPr>
              <w:spacing w:line="276" w:lineRule="auto"/>
              <w:jc w:val="center"/>
              <w:rPr>
                <w:b/>
                <w:bCs/>
                <w:szCs w:val="26"/>
                <w:lang w:val="it-IT"/>
              </w:rPr>
            </w:pPr>
            <w:r>
              <w:rPr>
                <w:b/>
                <w:bCs/>
                <w:szCs w:val="26"/>
                <w:lang w:val="it-IT"/>
              </w:rPr>
              <w:t>05</w:t>
            </w:r>
          </w:p>
        </w:tc>
        <w:tc>
          <w:tcPr>
            <w:tcW w:w="0" w:type="auto"/>
            <w:tcBorders>
              <w:top w:val="single" w:sz="4" w:space="0" w:color="auto"/>
              <w:left w:val="single" w:sz="4" w:space="0" w:color="auto"/>
              <w:bottom w:val="single" w:sz="4" w:space="0" w:color="auto"/>
              <w:right w:val="single" w:sz="4" w:space="0" w:color="auto"/>
            </w:tcBorders>
            <w:vAlign w:val="bottom"/>
            <w:hideMark/>
          </w:tcPr>
          <w:p w14:paraId="3115FD65" w14:textId="77777777" w:rsidR="00F06A4D" w:rsidRDefault="00F06A4D">
            <w:pPr>
              <w:tabs>
                <w:tab w:val="center" w:pos="1089"/>
              </w:tabs>
              <w:spacing w:line="276" w:lineRule="auto"/>
              <w:jc w:val="center"/>
              <w:rPr>
                <w:b/>
                <w:szCs w:val="26"/>
                <w:lang w:val="it-IT"/>
              </w:rPr>
            </w:pPr>
            <w:r>
              <w:rPr>
                <w:color w:val="000000"/>
                <w:szCs w:val="26"/>
              </w:rPr>
              <w:t>D</w:t>
            </w:r>
          </w:p>
        </w:tc>
        <w:tc>
          <w:tcPr>
            <w:tcW w:w="0" w:type="auto"/>
            <w:tcBorders>
              <w:top w:val="single" w:sz="4" w:space="0" w:color="auto"/>
              <w:left w:val="single" w:sz="4" w:space="0" w:color="auto"/>
              <w:bottom w:val="single" w:sz="4" w:space="0" w:color="auto"/>
              <w:right w:val="single" w:sz="4" w:space="0" w:color="auto"/>
            </w:tcBorders>
            <w:hideMark/>
          </w:tcPr>
          <w:p w14:paraId="33A6DDE4" w14:textId="77777777" w:rsidR="00F06A4D" w:rsidRDefault="00F06A4D">
            <w:pPr>
              <w:spacing w:line="276" w:lineRule="auto"/>
              <w:jc w:val="center"/>
              <w:rPr>
                <w:b/>
                <w:bCs/>
                <w:szCs w:val="26"/>
                <w:lang w:val="it-IT"/>
              </w:rPr>
            </w:pPr>
            <w:r>
              <w:rPr>
                <w:b/>
                <w:bCs/>
                <w:szCs w:val="26"/>
                <w:lang w:val="it-IT"/>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9B3145" w14:textId="77777777" w:rsidR="00F06A4D" w:rsidRDefault="00F06A4D">
            <w:pPr>
              <w:spacing w:line="276" w:lineRule="auto"/>
              <w:jc w:val="center"/>
              <w:rPr>
                <w:szCs w:val="26"/>
                <w:lang w:val="it-IT"/>
              </w:rPr>
            </w:pPr>
            <w:r>
              <w:rPr>
                <w:color w:val="000000"/>
                <w:szCs w:val="26"/>
              </w:rPr>
              <w:t>C</w:t>
            </w:r>
          </w:p>
        </w:tc>
      </w:tr>
      <w:tr w:rsidR="00F06A4D" w14:paraId="297D9460"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7A720292" w14:textId="77777777" w:rsidR="00F06A4D" w:rsidRDefault="00F06A4D">
            <w:pPr>
              <w:spacing w:line="276" w:lineRule="auto"/>
              <w:jc w:val="center"/>
              <w:rPr>
                <w:b/>
                <w:bCs/>
                <w:szCs w:val="26"/>
                <w:lang w:val="it-IT"/>
              </w:rPr>
            </w:pPr>
            <w:r>
              <w:rPr>
                <w:b/>
                <w:bCs/>
                <w:szCs w:val="26"/>
                <w:lang w:val="it-IT"/>
              </w:rPr>
              <w:t>06</w:t>
            </w:r>
          </w:p>
        </w:tc>
        <w:tc>
          <w:tcPr>
            <w:tcW w:w="0" w:type="auto"/>
            <w:tcBorders>
              <w:top w:val="single" w:sz="4" w:space="0" w:color="auto"/>
              <w:left w:val="single" w:sz="4" w:space="0" w:color="auto"/>
              <w:bottom w:val="single" w:sz="4" w:space="0" w:color="auto"/>
              <w:right w:val="single" w:sz="4" w:space="0" w:color="auto"/>
            </w:tcBorders>
            <w:vAlign w:val="bottom"/>
            <w:hideMark/>
          </w:tcPr>
          <w:p w14:paraId="02D99B18" w14:textId="77777777" w:rsidR="00F06A4D" w:rsidRDefault="00F06A4D">
            <w:pPr>
              <w:spacing w:line="276" w:lineRule="auto"/>
              <w:jc w:val="center"/>
              <w:rPr>
                <w:b/>
                <w:szCs w:val="26"/>
                <w:lang w:val="it-IT"/>
              </w:rPr>
            </w:pPr>
            <w:r>
              <w:rPr>
                <w:color w:val="000000"/>
                <w:szCs w:val="26"/>
              </w:rPr>
              <w:t>C</w:t>
            </w:r>
          </w:p>
        </w:tc>
        <w:tc>
          <w:tcPr>
            <w:tcW w:w="0" w:type="auto"/>
            <w:tcBorders>
              <w:top w:val="single" w:sz="4" w:space="0" w:color="auto"/>
              <w:left w:val="single" w:sz="4" w:space="0" w:color="auto"/>
              <w:bottom w:val="single" w:sz="4" w:space="0" w:color="auto"/>
              <w:right w:val="single" w:sz="4" w:space="0" w:color="auto"/>
            </w:tcBorders>
            <w:hideMark/>
          </w:tcPr>
          <w:p w14:paraId="711FAB87" w14:textId="77777777" w:rsidR="00F06A4D" w:rsidRDefault="00F06A4D">
            <w:pPr>
              <w:spacing w:line="276" w:lineRule="auto"/>
              <w:jc w:val="center"/>
              <w:rPr>
                <w:b/>
                <w:bCs/>
                <w:szCs w:val="26"/>
                <w:lang w:val="it-IT"/>
              </w:rPr>
            </w:pPr>
            <w:r>
              <w:rPr>
                <w:b/>
                <w:bCs/>
                <w:szCs w:val="26"/>
                <w:lang w:val="it-IT"/>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70442A5" w14:textId="77777777" w:rsidR="00F06A4D" w:rsidRDefault="00F06A4D">
            <w:pPr>
              <w:spacing w:line="276" w:lineRule="auto"/>
              <w:jc w:val="center"/>
              <w:rPr>
                <w:szCs w:val="26"/>
                <w:lang w:val="it-IT"/>
              </w:rPr>
            </w:pPr>
            <w:r>
              <w:rPr>
                <w:color w:val="000000"/>
                <w:szCs w:val="26"/>
              </w:rPr>
              <w:t>D</w:t>
            </w:r>
          </w:p>
        </w:tc>
      </w:tr>
      <w:tr w:rsidR="00F06A4D" w14:paraId="03CE16EF"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51B1F7F2" w14:textId="77777777" w:rsidR="00F06A4D" w:rsidRDefault="00F06A4D">
            <w:pPr>
              <w:spacing w:line="276" w:lineRule="auto"/>
              <w:jc w:val="center"/>
              <w:rPr>
                <w:b/>
                <w:bCs/>
                <w:szCs w:val="26"/>
                <w:lang w:val="it-IT"/>
              </w:rPr>
            </w:pPr>
            <w:r>
              <w:rPr>
                <w:b/>
                <w:bCs/>
                <w:szCs w:val="26"/>
                <w:lang w:val="it-IT"/>
              </w:rPr>
              <w:t>07</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1ED49" w14:textId="77777777" w:rsidR="00F06A4D" w:rsidRDefault="00F06A4D">
            <w:pPr>
              <w:spacing w:line="276" w:lineRule="auto"/>
              <w:jc w:val="center"/>
              <w:rPr>
                <w:b/>
                <w:szCs w:val="26"/>
                <w:lang w:val="it-IT"/>
              </w:rPr>
            </w:pPr>
            <w:r>
              <w:rPr>
                <w:color w:val="000000"/>
                <w:szCs w:val="26"/>
              </w:rPr>
              <w:t>D</w:t>
            </w:r>
          </w:p>
        </w:tc>
        <w:tc>
          <w:tcPr>
            <w:tcW w:w="0" w:type="auto"/>
            <w:tcBorders>
              <w:top w:val="single" w:sz="4" w:space="0" w:color="auto"/>
              <w:left w:val="single" w:sz="4" w:space="0" w:color="auto"/>
              <w:bottom w:val="single" w:sz="4" w:space="0" w:color="auto"/>
              <w:right w:val="single" w:sz="4" w:space="0" w:color="auto"/>
            </w:tcBorders>
            <w:hideMark/>
          </w:tcPr>
          <w:p w14:paraId="1A78D25A" w14:textId="77777777" w:rsidR="00F06A4D" w:rsidRDefault="00F06A4D">
            <w:pPr>
              <w:spacing w:line="276" w:lineRule="auto"/>
              <w:jc w:val="center"/>
              <w:rPr>
                <w:b/>
                <w:bCs/>
                <w:szCs w:val="26"/>
                <w:lang w:val="it-IT"/>
              </w:rPr>
            </w:pPr>
            <w:r>
              <w:rPr>
                <w:b/>
                <w:bCs/>
                <w:szCs w:val="26"/>
                <w:lang w:val="it-IT"/>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282A8F74" w14:textId="77777777" w:rsidR="00F06A4D" w:rsidRDefault="00F06A4D">
            <w:pPr>
              <w:spacing w:line="276" w:lineRule="auto"/>
              <w:jc w:val="center"/>
              <w:rPr>
                <w:szCs w:val="26"/>
                <w:lang w:val="it-IT"/>
              </w:rPr>
            </w:pPr>
            <w:r>
              <w:rPr>
                <w:szCs w:val="26"/>
                <w:lang w:val="it-IT"/>
              </w:rPr>
              <w:t>B</w:t>
            </w:r>
          </w:p>
        </w:tc>
      </w:tr>
      <w:tr w:rsidR="00F06A4D" w14:paraId="2F1DE269" w14:textId="77777777" w:rsidTr="00F06A4D">
        <w:trPr>
          <w:jc w:val="center"/>
        </w:trPr>
        <w:tc>
          <w:tcPr>
            <w:tcW w:w="0" w:type="auto"/>
            <w:tcBorders>
              <w:top w:val="single" w:sz="4" w:space="0" w:color="auto"/>
              <w:left w:val="single" w:sz="4" w:space="0" w:color="auto"/>
              <w:bottom w:val="single" w:sz="4" w:space="0" w:color="auto"/>
              <w:right w:val="single" w:sz="4" w:space="0" w:color="auto"/>
            </w:tcBorders>
            <w:hideMark/>
          </w:tcPr>
          <w:p w14:paraId="14526E5F" w14:textId="77777777" w:rsidR="00F06A4D" w:rsidRDefault="00F06A4D">
            <w:pPr>
              <w:spacing w:line="276" w:lineRule="auto"/>
              <w:jc w:val="center"/>
              <w:rPr>
                <w:b/>
                <w:bCs/>
                <w:szCs w:val="26"/>
                <w:lang w:val="it-IT"/>
              </w:rPr>
            </w:pPr>
            <w:r>
              <w:rPr>
                <w:b/>
                <w:bCs/>
                <w:szCs w:val="26"/>
                <w:lang w:val="it-IT"/>
              </w:rPr>
              <w:t>08</w:t>
            </w:r>
          </w:p>
        </w:tc>
        <w:tc>
          <w:tcPr>
            <w:tcW w:w="0" w:type="auto"/>
            <w:tcBorders>
              <w:top w:val="single" w:sz="4" w:space="0" w:color="auto"/>
              <w:left w:val="single" w:sz="4" w:space="0" w:color="auto"/>
              <w:bottom w:val="single" w:sz="4" w:space="0" w:color="auto"/>
              <w:right w:val="single" w:sz="4" w:space="0" w:color="auto"/>
            </w:tcBorders>
            <w:vAlign w:val="bottom"/>
            <w:hideMark/>
          </w:tcPr>
          <w:p w14:paraId="3960F80C" w14:textId="77777777" w:rsidR="00F06A4D" w:rsidRDefault="00F06A4D">
            <w:pPr>
              <w:spacing w:line="276" w:lineRule="auto"/>
              <w:jc w:val="center"/>
              <w:rPr>
                <w:b/>
                <w:szCs w:val="26"/>
                <w:lang w:val="it-IT"/>
              </w:rPr>
            </w:pPr>
            <w:r>
              <w:rPr>
                <w:color w:val="000000"/>
                <w:szCs w:val="26"/>
              </w:rPr>
              <w:t>B</w:t>
            </w:r>
          </w:p>
        </w:tc>
        <w:tc>
          <w:tcPr>
            <w:tcW w:w="0" w:type="auto"/>
            <w:tcBorders>
              <w:top w:val="single" w:sz="4" w:space="0" w:color="auto"/>
              <w:left w:val="single" w:sz="4" w:space="0" w:color="auto"/>
              <w:bottom w:val="single" w:sz="4" w:space="0" w:color="auto"/>
              <w:right w:val="single" w:sz="4" w:space="0" w:color="auto"/>
            </w:tcBorders>
            <w:hideMark/>
          </w:tcPr>
          <w:p w14:paraId="5818AD6A" w14:textId="77777777" w:rsidR="00F06A4D" w:rsidRDefault="00F06A4D">
            <w:pPr>
              <w:spacing w:line="276" w:lineRule="auto"/>
              <w:jc w:val="center"/>
              <w:rPr>
                <w:b/>
                <w:bCs/>
                <w:szCs w:val="26"/>
                <w:lang w:val="it-IT"/>
              </w:rPr>
            </w:pPr>
            <w:r>
              <w:rPr>
                <w:b/>
                <w:bCs/>
                <w:szCs w:val="26"/>
                <w:lang w:val="it-IT"/>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45C1992B" w14:textId="77777777" w:rsidR="00F06A4D" w:rsidRDefault="00F06A4D">
            <w:pPr>
              <w:spacing w:line="276" w:lineRule="auto"/>
              <w:jc w:val="center"/>
              <w:rPr>
                <w:b/>
                <w:szCs w:val="26"/>
                <w:lang w:val="it-IT"/>
              </w:rPr>
            </w:pPr>
            <w:r>
              <w:rPr>
                <w:color w:val="000000"/>
                <w:szCs w:val="26"/>
              </w:rPr>
              <w:t>C</w:t>
            </w:r>
          </w:p>
        </w:tc>
      </w:tr>
    </w:tbl>
    <w:p w14:paraId="28839D2E" w14:textId="77777777" w:rsidR="00F06A4D" w:rsidRDefault="00F06A4D" w:rsidP="00F06A4D">
      <w:pPr>
        <w:spacing w:after="0"/>
        <w:rPr>
          <w:rFonts w:eastAsia="Calibri"/>
          <w:b/>
          <w:szCs w:val="24"/>
          <w:lang w:val="it-IT"/>
        </w:rPr>
      </w:pPr>
    </w:p>
    <w:p w14:paraId="5C31A8AE" w14:textId="77777777" w:rsidR="00F06A4D" w:rsidRDefault="00F06A4D" w:rsidP="00F06A4D">
      <w:pPr>
        <w:spacing w:after="0"/>
        <w:rPr>
          <w:b/>
          <w:szCs w:val="24"/>
          <w:lang w:val="it-IT"/>
        </w:rPr>
      </w:pPr>
      <w:r>
        <w:rPr>
          <w:b/>
          <w:szCs w:val="24"/>
          <w:lang w:val="it-IT"/>
        </w:rPr>
        <w:t>II. PHẦN TỰ LUẬN</w:t>
      </w:r>
    </w:p>
    <w:tbl>
      <w:tblPr>
        <w:tblpPr w:leftFromText="180" w:rightFromText="180" w:bottomFromText="160" w:vertAnchor="text" w:tblpX="-10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6"/>
        <w:gridCol w:w="1889"/>
      </w:tblGrid>
      <w:tr w:rsidR="00F06A4D" w14:paraId="318A37A8" w14:textId="77777777" w:rsidTr="00F06A4D">
        <w:trPr>
          <w:trHeight w:val="321"/>
        </w:trPr>
        <w:tc>
          <w:tcPr>
            <w:tcW w:w="1260" w:type="dxa"/>
            <w:tcBorders>
              <w:top w:val="single" w:sz="4" w:space="0" w:color="auto"/>
              <w:left w:val="single" w:sz="4" w:space="0" w:color="auto"/>
              <w:bottom w:val="single" w:sz="4" w:space="0" w:color="auto"/>
              <w:right w:val="single" w:sz="4" w:space="0" w:color="auto"/>
            </w:tcBorders>
            <w:vAlign w:val="center"/>
            <w:hideMark/>
          </w:tcPr>
          <w:p w14:paraId="7820F32C"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p>
        </w:tc>
        <w:tc>
          <w:tcPr>
            <w:tcW w:w="6678" w:type="dxa"/>
            <w:tcBorders>
              <w:top w:val="single" w:sz="4" w:space="0" w:color="auto"/>
              <w:left w:val="single" w:sz="4" w:space="0" w:color="auto"/>
              <w:bottom w:val="single" w:sz="4" w:space="0" w:color="auto"/>
              <w:right w:val="single" w:sz="4" w:space="0" w:color="auto"/>
            </w:tcBorders>
            <w:vAlign w:val="bottom"/>
            <w:hideMark/>
          </w:tcPr>
          <w:p w14:paraId="231DE8A1"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Đáp</w:t>
            </w:r>
            <w:proofErr w:type="spellEnd"/>
            <w:r>
              <w:rPr>
                <w:rFonts w:eastAsia="SimSun"/>
                <w:b/>
                <w:color w:val="000000"/>
                <w:kern w:val="2"/>
                <w:szCs w:val="24"/>
                <w:lang w:eastAsia="zh-CN"/>
              </w:rPr>
              <w:t xml:space="preserve"> </w:t>
            </w:r>
            <w:proofErr w:type="spellStart"/>
            <w:r>
              <w:rPr>
                <w:rFonts w:eastAsia="SimSun"/>
                <w:b/>
                <w:color w:val="000000"/>
                <w:kern w:val="2"/>
                <w:szCs w:val="24"/>
                <w:lang w:eastAsia="zh-CN"/>
              </w:rPr>
              <w:t>án</w:t>
            </w:r>
            <w:proofErr w:type="spellEnd"/>
          </w:p>
        </w:tc>
        <w:tc>
          <w:tcPr>
            <w:tcW w:w="1890" w:type="dxa"/>
            <w:tcBorders>
              <w:top w:val="single" w:sz="4" w:space="0" w:color="auto"/>
              <w:left w:val="single" w:sz="4" w:space="0" w:color="auto"/>
              <w:bottom w:val="single" w:sz="4" w:space="0" w:color="auto"/>
              <w:right w:val="single" w:sz="4" w:space="0" w:color="auto"/>
            </w:tcBorders>
            <w:vAlign w:val="bottom"/>
            <w:hideMark/>
          </w:tcPr>
          <w:p w14:paraId="4D7235E4" w14:textId="77777777" w:rsidR="00F06A4D" w:rsidRDefault="00F06A4D">
            <w:pPr>
              <w:widowControl w:val="0"/>
              <w:spacing w:after="0" w:line="240" w:lineRule="auto"/>
              <w:jc w:val="center"/>
              <w:rPr>
                <w:rFonts w:eastAsia="SimSun"/>
                <w:b/>
                <w:color w:val="000000"/>
                <w:kern w:val="2"/>
                <w:szCs w:val="24"/>
                <w:lang w:eastAsia="zh-CN"/>
              </w:rPr>
            </w:pPr>
            <w:r>
              <w:rPr>
                <w:rFonts w:eastAsia="SimSun"/>
                <w:b/>
                <w:color w:val="000000"/>
                <w:kern w:val="2"/>
                <w:szCs w:val="24"/>
                <w:lang w:eastAsia="zh-CN"/>
              </w:rPr>
              <w:t xml:space="preserve">Thang </w:t>
            </w:r>
            <w:proofErr w:type="spellStart"/>
            <w:r>
              <w:rPr>
                <w:rFonts w:eastAsia="SimSun"/>
                <w:b/>
                <w:color w:val="000000"/>
                <w:kern w:val="2"/>
                <w:szCs w:val="24"/>
                <w:lang w:eastAsia="zh-CN"/>
              </w:rPr>
              <w:t>điểm</w:t>
            </w:r>
            <w:proofErr w:type="spellEnd"/>
          </w:p>
        </w:tc>
      </w:tr>
      <w:tr w:rsidR="00F06A4D" w14:paraId="689D6922" w14:textId="77777777" w:rsidTr="00F06A4D">
        <w:trPr>
          <w:trHeight w:val="647"/>
        </w:trPr>
        <w:tc>
          <w:tcPr>
            <w:tcW w:w="1260" w:type="dxa"/>
            <w:tcBorders>
              <w:top w:val="single" w:sz="4" w:space="0" w:color="auto"/>
              <w:left w:val="single" w:sz="4" w:space="0" w:color="auto"/>
              <w:bottom w:val="single" w:sz="4" w:space="0" w:color="auto"/>
              <w:right w:val="single" w:sz="4" w:space="0" w:color="auto"/>
            </w:tcBorders>
            <w:vAlign w:val="center"/>
            <w:hideMark/>
          </w:tcPr>
          <w:p w14:paraId="1E85FAFB" w14:textId="77777777" w:rsidR="00F06A4D" w:rsidRDefault="00F06A4D">
            <w:pPr>
              <w:widowControl w:val="0"/>
              <w:spacing w:after="0" w:line="240" w:lineRule="auto"/>
              <w:jc w:val="center"/>
              <w:rPr>
                <w:rFonts w:eastAsia="SimSun"/>
                <w:b/>
                <w:kern w:val="2"/>
                <w:szCs w:val="24"/>
                <w:lang w:eastAsia="zh-CN"/>
              </w:rPr>
            </w:pPr>
            <w:proofErr w:type="spellStart"/>
            <w:r>
              <w:rPr>
                <w:rFonts w:eastAsia="SimSun"/>
                <w:b/>
                <w:kern w:val="2"/>
                <w:szCs w:val="24"/>
                <w:lang w:eastAsia="zh-CN"/>
              </w:rPr>
              <w:t>Bài</w:t>
            </w:r>
            <w:proofErr w:type="spellEnd"/>
            <w:r>
              <w:rPr>
                <w:rFonts w:eastAsia="SimSun"/>
                <w:b/>
                <w:kern w:val="2"/>
                <w:szCs w:val="24"/>
                <w:lang w:eastAsia="zh-CN"/>
              </w:rPr>
              <w:t xml:space="preserve"> 1</w:t>
            </w:r>
          </w:p>
          <w:p w14:paraId="14FA2596" w14:textId="77777777" w:rsidR="00F06A4D" w:rsidRDefault="00F06A4D">
            <w:pPr>
              <w:widowControl w:val="0"/>
              <w:spacing w:after="0" w:line="240" w:lineRule="auto"/>
              <w:jc w:val="center"/>
              <w:rPr>
                <w:rFonts w:eastAsia="SimSun"/>
                <w:kern w:val="2"/>
                <w:szCs w:val="24"/>
                <w:lang w:eastAsia="zh-CN"/>
              </w:rPr>
            </w:pPr>
            <w:r>
              <w:rPr>
                <w:rFonts w:eastAsia="SimSun"/>
                <w:b/>
                <w:kern w:val="2"/>
                <w:szCs w:val="24"/>
                <w:lang w:eastAsia="zh-CN"/>
              </w:rPr>
              <w:t xml:space="preserve">(1,0 </w:t>
            </w:r>
            <w:proofErr w:type="spellStart"/>
            <w:r>
              <w:rPr>
                <w:rFonts w:eastAsia="SimSun"/>
                <w:b/>
                <w:kern w:val="2"/>
                <w:szCs w:val="24"/>
                <w:lang w:eastAsia="zh-CN"/>
              </w:rPr>
              <w:t>điểm</w:t>
            </w:r>
            <w:proofErr w:type="spellEnd"/>
            <w:r>
              <w:rPr>
                <w:rFonts w:eastAsia="SimSun"/>
                <w:b/>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5B809A05" w14:textId="77777777" w:rsidR="00F06A4D" w:rsidRDefault="00F06A4D">
            <w:pPr>
              <w:spacing w:after="0" w:line="240" w:lineRule="auto"/>
              <w:rPr>
                <w:rFonts w:eastAsia="Calibri"/>
                <w:szCs w:val="24"/>
              </w:rPr>
            </w:pPr>
            <m:oMathPara>
              <m:oMathParaPr>
                <m:jc m:val="left"/>
              </m:oMathParaPr>
              <m:oMath>
                <m:r>
                  <w:rPr>
                    <w:rFonts w:ascii="Cambria Math" w:hAnsi="Cambria Math"/>
                    <w:szCs w:val="24"/>
                  </w:rPr>
                  <m:t>v=</m:t>
                </m:r>
                <m:rad>
                  <m:radPr>
                    <m:degHide m:val="1"/>
                    <m:ctrlPr>
                      <w:rPr>
                        <w:rFonts w:ascii="Cambria Math" w:eastAsia="Calibri" w:hAnsi="Cambria Math" w:cs="Times New Roman"/>
                        <w:i/>
                        <w:szCs w:val="24"/>
                      </w:rPr>
                    </m:ctrlPr>
                  </m:radPr>
                  <m:deg/>
                  <m:e>
                    <m:r>
                      <w:rPr>
                        <w:rFonts w:ascii="Cambria Math" w:hAnsi="Cambria Math"/>
                        <w:szCs w:val="24"/>
                      </w:rPr>
                      <m:t>2gh</m:t>
                    </m:r>
                  </m:e>
                </m:rad>
                <m:r>
                  <w:rPr>
                    <w:rFonts w:ascii="Cambria Math" w:hAnsi="Cambria Math"/>
                    <w:szCs w:val="24"/>
                  </w:rPr>
                  <m:t>=</m:t>
                </m:r>
                <m:rad>
                  <m:radPr>
                    <m:degHide m:val="1"/>
                    <m:ctrlPr>
                      <w:rPr>
                        <w:rFonts w:ascii="Cambria Math" w:eastAsia="Calibri" w:hAnsi="Cambria Math" w:cs="Times New Roman"/>
                        <w:i/>
                        <w:szCs w:val="24"/>
                      </w:rPr>
                    </m:ctrlPr>
                  </m:radPr>
                  <m:deg/>
                  <m:e>
                    <m:r>
                      <w:rPr>
                        <w:rFonts w:ascii="Cambria Math" w:hAnsi="Cambria Math"/>
                        <w:szCs w:val="24"/>
                      </w:rPr>
                      <m:t>2.10.382,65</m:t>
                    </m:r>
                  </m:e>
                </m:rad>
                <m:r>
                  <w:rPr>
                    <w:rFonts w:ascii="Cambria Math" w:hAnsi="Cambria Math"/>
                    <w:szCs w:val="24"/>
                  </w:rPr>
                  <m:t>=87,48 m/s</m:t>
                </m:r>
              </m:oMath>
            </m:oMathPara>
          </w:p>
        </w:tc>
        <w:tc>
          <w:tcPr>
            <w:tcW w:w="1890" w:type="dxa"/>
            <w:tcBorders>
              <w:top w:val="single" w:sz="4" w:space="0" w:color="auto"/>
              <w:left w:val="single" w:sz="4" w:space="0" w:color="auto"/>
              <w:bottom w:val="single" w:sz="4" w:space="0" w:color="auto"/>
              <w:right w:val="single" w:sz="4" w:space="0" w:color="auto"/>
            </w:tcBorders>
            <w:hideMark/>
          </w:tcPr>
          <w:p w14:paraId="6FA1AA4C" w14:textId="77777777" w:rsidR="00F06A4D" w:rsidRDefault="00F06A4D">
            <w:pPr>
              <w:spacing w:beforeLines="20" w:before="48" w:afterLines="20" w:after="48" w:line="240" w:lineRule="auto"/>
              <w:rPr>
                <w:rFonts w:eastAsia="Times New Roman"/>
                <w:szCs w:val="24"/>
              </w:rPr>
            </w:pPr>
            <w:r>
              <w:rPr>
                <w:rFonts w:eastAsia="Times New Roman"/>
                <w:szCs w:val="24"/>
              </w:rPr>
              <w:t>CT, TS: 0,25đ*2</w:t>
            </w:r>
          </w:p>
          <w:p w14:paraId="280F28D0" w14:textId="77777777" w:rsidR="00F06A4D" w:rsidRDefault="00F06A4D">
            <w:pPr>
              <w:spacing w:beforeLines="20" w:before="48" w:afterLines="20" w:after="48" w:line="240" w:lineRule="auto"/>
              <w:rPr>
                <w:rFonts w:eastAsia="Times New Roman"/>
                <w:szCs w:val="24"/>
              </w:rPr>
            </w:pPr>
            <w:r>
              <w:rPr>
                <w:rFonts w:eastAsia="Times New Roman"/>
                <w:szCs w:val="24"/>
              </w:rPr>
              <w:t>ĐS: 0,5đ</w:t>
            </w:r>
          </w:p>
        </w:tc>
      </w:tr>
      <w:tr w:rsidR="00F06A4D" w14:paraId="40AD8CD3" w14:textId="77777777" w:rsidTr="00F06A4D">
        <w:trPr>
          <w:trHeight w:val="558"/>
        </w:trPr>
        <w:tc>
          <w:tcPr>
            <w:tcW w:w="1260" w:type="dxa"/>
            <w:tcBorders>
              <w:top w:val="single" w:sz="4" w:space="0" w:color="auto"/>
              <w:left w:val="single" w:sz="4" w:space="0" w:color="auto"/>
              <w:bottom w:val="single" w:sz="4" w:space="0" w:color="auto"/>
              <w:right w:val="single" w:sz="4" w:space="0" w:color="auto"/>
            </w:tcBorders>
            <w:vAlign w:val="center"/>
            <w:hideMark/>
          </w:tcPr>
          <w:p w14:paraId="79D738AE" w14:textId="77777777" w:rsidR="00F06A4D" w:rsidRDefault="00F06A4D">
            <w:pPr>
              <w:widowControl w:val="0"/>
              <w:spacing w:after="0" w:line="240" w:lineRule="auto"/>
              <w:jc w:val="center"/>
              <w:rPr>
                <w:rFonts w:eastAsia="SimSun"/>
                <w:b/>
                <w:kern w:val="2"/>
                <w:szCs w:val="24"/>
                <w:lang w:eastAsia="zh-CN"/>
              </w:rPr>
            </w:pPr>
            <w:proofErr w:type="spellStart"/>
            <w:r>
              <w:rPr>
                <w:rFonts w:eastAsia="SimSun"/>
                <w:b/>
                <w:kern w:val="2"/>
                <w:szCs w:val="24"/>
                <w:lang w:eastAsia="zh-CN"/>
              </w:rPr>
              <w:t>Bài</w:t>
            </w:r>
            <w:proofErr w:type="spellEnd"/>
            <w:r>
              <w:rPr>
                <w:rFonts w:eastAsia="SimSun"/>
                <w:b/>
                <w:kern w:val="2"/>
                <w:szCs w:val="24"/>
                <w:lang w:eastAsia="zh-CN"/>
              </w:rPr>
              <w:t xml:space="preserve"> 2</w:t>
            </w:r>
          </w:p>
          <w:p w14:paraId="50A66AAA" w14:textId="77777777" w:rsidR="00F06A4D" w:rsidRDefault="00F06A4D">
            <w:pPr>
              <w:widowControl w:val="0"/>
              <w:spacing w:after="0" w:line="240" w:lineRule="auto"/>
              <w:jc w:val="center"/>
              <w:rPr>
                <w:rFonts w:eastAsia="SimSun"/>
                <w:b/>
                <w:kern w:val="2"/>
                <w:szCs w:val="24"/>
                <w:lang w:eastAsia="zh-CN"/>
              </w:rPr>
            </w:pPr>
            <w:r>
              <w:rPr>
                <w:rFonts w:eastAsia="SimSun"/>
                <w:b/>
                <w:kern w:val="2"/>
                <w:szCs w:val="24"/>
                <w:lang w:eastAsia="zh-CN"/>
              </w:rPr>
              <w:t xml:space="preserve">(1,0 </w:t>
            </w:r>
            <w:proofErr w:type="spellStart"/>
            <w:r>
              <w:rPr>
                <w:rFonts w:eastAsia="SimSun"/>
                <w:b/>
                <w:kern w:val="2"/>
                <w:szCs w:val="24"/>
                <w:lang w:eastAsia="zh-CN"/>
              </w:rPr>
              <w:t>điểm</w:t>
            </w:r>
            <w:proofErr w:type="spellEnd"/>
            <w:r>
              <w:rPr>
                <w:rFonts w:eastAsia="SimSun"/>
                <w:b/>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B56D48D" w14:textId="77777777" w:rsidR="00F06A4D" w:rsidRDefault="00F06A4D">
            <w:pPr>
              <w:rPr>
                <w:rFonts w:eastAsiaTheme="minorEastAsia"/>
                <w:szCs w:val="24"/>
              </w:rPr>
            </w:pPr>
            <m:oMathPara>
              <m:oMathParaPr>
                <m:jc m:val="left"/>
              </m:oMathParaPr>
              <m:oMath>
                <m:r>
                  <w:rPr>
                    <w:rFonts w:ascii="Cambria Math" w:hAnsi="Cambria Math"/>
                    <w:szCs w:val="24"/>
                  </w:rPr>
                  <m:t>p=dh=10300.250=2575000 N/</m:t>
                </m:r>
                <m:sSup>
                  <m:sSupPr>
                    <m:ctrlPr>
                      <w:rPr>
                        <w:rFonts w:ascii="Cambria Math" w:eastAsia="Calibri" w:hAnsi="Cambria Math" w:cs="Times New Roman"/>
                        <w:i/>
                        <w:szCs w:val="24"/>
                      </w:rPr>
                    </m:ctrlPr>
                  </m:sSupPr>
                  <m:e>
                    <m:r>
                      <w:rPr>
                        <w:rFonts w:ascii="Cambria Math" w:hAnsi="Cambria Math"/>
                        <w:szCs w:val="24"/>
                      </w:rPr>
                      <m:t>m</m:t>
                    </m:r>
                  </m:e>
                  <m:sup>
                    <m:r>
                      <w:rPr>
                        <w:rFonts w:ascii="Cambria Math" w:hAnsi="Cambria Math"/>
                        <w:szCs w:val="24"/>
                      </w:rPr>
                      <m:t>2</m:t>
                    </m:r>
                  </m:sup>
                </m:sSup>
              </m:oMath>
            </m:oMathPara>
          </w:p>
        </w:tc>
        <w:tc>
          <w:tcPr>
            <w:tcW w:w="1890" w:type="dxa"/>
            <w:tcBorders>
              <w:top w:val="single" w:sz="4" w:space="0" w:color="auto"/>
              <w:left w:val="single" w:sz="4" w:space="0" w:color="auto"/>
              <w:bottom w:val="single" w:sz="4" w:space="0" w:color="auto"/>
              <w:right w:val="single" w:sz="4" w:space="0" w:color="auto"/>
            </w:tcBorders>
            <w:hideMark/>
          </w:tcPr>
          <w:p w14:paraId="6D24E210" w14:textId="77777777" w:rsidR="00F06A4D" w:rsidRDefault="00F06A4D">
            <w:pPr>
              <w:spacing w:beforeLines="20" w:before="48" w:afterLines="20" w:after="48" w:line="240" w:lineRule="auto"/>
              <w:rPr>
                <w:rFonts w:eastAsia="Times New Roman"/>
                <w:szCs w:val="24"/>
              </w:rPr>
            </w:pPr>
            <w:r>
              <w:rPr>
                <w:rFonts w:eastAsia="Times New Roman"/>
                <w:szCs w:val="24"/>
              </w:rPr>
              <w:t>CT, TS: 0,25đ*2</w:t>
            </w:r>
          </w:p>
          <w:p w14:paraId="3B016C89" w14:textId="77777777" w:rsidR="00F06A4D" w:rsidRDefault="00F06A4D">
            <w:pPr>
              <w:spacing w:beforeLines="20" w:before="48" w:afterLines="20" w:after="48" w:line="240" w:lineRule="auto"/>
              <w:rPr>
                <w:rFonts w:eastAsia="Times New Roman"/>
                <w:szCs w:val="24"/>
              </w:rPr>
            </w:pPr>
            <w:r>
              <w:rPr>
                <w:rFonts w:eastAsia="Times New Roman"/>
                <w:szCs w:val="24"/>
              </w:rPr>
              <w:t>ĐS: 0,5đ</w:t>
            </w:r>
          </w:p>
        </w:tc>
      </w:tr>
      <w:tr w:rsidR="00F06A4D" w14:paraId="0CBA09E3" w14:textId="77777777" w:rsidTr="00F06A4D">
        <w:trPr>
          <w:trHeight w:val="9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D005850"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3</w:t>
            </w:r>
          </w:p>
          <w:p w14:paraId="7148D0D9" w14:textId="77777777" w:rsidR="00F06A4D" w:rsidRDefault="00F06A4D">
            <w:pPr>
              <w:widowControl w:val="0"/>
              <w:spacing w:after="0" w:line="240" w:lineRule="auto"/>
              <w:jc w:val="center"/>
              <w:rPr>
                <w:rFonts w:eastAsia="SimSun"/>
                <w:b/>
                <w:color w:val="000000"/>
                <w:kern w:val="2"/>
                <w:szCs w:val="24"/>
                <w:lang w:eastAsia="zh-CN"/>
              </w:rPr>
            </w:pPr>
            <w:r>
              <w:rPr>
                <w:rFonts w:eastAsia="SimSun"/>
                <w:b/>
                <w:color w:val="000000"/>
                <w:kern w:val="2"/>
                <w:szCs w:val="24"/>
                <w:lang w:eastAsia="zh-CN"/>
              </w:rPr>
              <w:t xml:space="preserve">(1,0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181023B" w14:textId="77777777" w:rsidR="00F06A4D" w:rsidRDefault="00F06A4D">
            <w:pPr>
              <w:spacing w:beforeLines="20" w:before="48" w:afterLines="20" w:after="48" w:line="240" w:lineRule="auto"/>
              <w:rPr>
                <w:rFonts w:eastAsia="Calibri"/>
                <w:position w:val="-14"/>
                <w:szCs w:val="24"/>
                <w:lang w:val="pt-BR"/>
              </w:rPr>
            </w:pPr>
            <m:oMathPara>
              <m:oMathParaPr>
                <m:jc m:val="left"/>
              </m:oMathParaPr>
              <m:oMath>
                <m:sSub>
                  <m:sSubPr>
                    <m:ctrlPr>
                      <w:rPr>
                        <w:rFonts w:ascii="Cambria Math" w:eastAsia="Calibri" w:hAnsi="Cambria Math" w:cs="Times New Roman"/>
                        <w:i/>
                        <w:szCs w:val="24"/>
                      </w:rPr>
                    </m:ctrlPr>
                  </m:sSubPr>
                  <m:e>
                    <m:r>
                      <w:rPr>
                        <w:rFonts w:ascii="Cambria Math" w:hAnsi="Cambria Math"/>
                        <w:szCs w:val="24"/>
                      </w:rPr>
                      <m:t>a) F</m:t>
                    </m:r>
                  </m:e>
                  <m:sub>
                    <m:r>
                      <w:rPr>
                        <w:rFonts w:ascii="Cambria Math" w:hAnsi="Cambria Math"/>
                        <w:szCs w:val="24"/>
                      </w:rPr>
                      <m:t>ms</m:t>
                    </m:r>
                  </m:sub>
                </m:sSub>
                <m:r>
                  <w:rPr>
                    <w:rFonts w:ascii="Cambria Math" w:hAnsi="Cambria Math"/>
                    <w:szCs w:val="24"/>
                  </w:rPr>
                  <m:t>=μmg=0,5.0,5.10=2,5 N</m:t>
                </m:r>
              </m:oMath>
            </m:oMathPara>
          </w:p>
        </w:tc>
        <w:tc>
          <w:tcPr>
            <w:tcW w:w="1890" w:type="dxa"/>
            <w:tcBorders>
              <w:top w:val="single" w:sz="4" w:space="0" w:color="auto"/>
              <w:left w:val="single" w:sz="4" w:space="0" w:color="auto"/>
              <w:bottom w:val="single" w:sz="4" w:space="0" w:color="auto"/>
              <w:right w:val="single" w:sz="4" w:space="0" w:color="auto"/>
            </w:tcBorders>
            <w:hideMark/>
          </w:tcPr>
          <w:p w14:paraId="1D3F4C68" w14:textId="77777777" w:rsidR="00F06A4D" w:rsidRDefault="00F06A4D">
            <w:pPr>
              <w:spacing w:beforeLines="20" w:before="48" w:afterLines="20" w:after="48" w:line="240" w:lineRule="auto"/>
              <w:rPr>
                <w:rFonts w:eastAsia="Times New Roman"/>
                <w:szCs w:val="24"/>
              </w:rPr>
            </w:pPr>
            <w:r>
              <w:rPr>
                <w:rFonts w:eastAsia="Times New Roman"/>
                <w:szCs w:val="24"/>
              </w:rPr>
              <w:t>CT: 0,25đ</w:t>
            </w:r>
          </w:p>
          <w:p w14:paraId="2062E363" w14:textId="77777777" w:rsidR="00F06A4D" w:rsidRDefault="00F06A4D">
            <w:pPr>
              <w:spacing w:beforeLines="20" w:before="48" w:afterLines="20" w:after="48" w:line="240" w:lineRule="auto"/>
              <w:rPr>
                <w:rFonts w:eastAsia="Times New Roman"/>
                <w:szCs w:val="24"/>
              </w:rPr>
            </w:pPr>
            <w:r>
              <w:rPr>
                <w:rFonts w:eastAsia="Times New Roman"/>
                <w:szCs w:val="24"/>
              </w:rPr>
              <w:t>ĐS: 0,25đ</w:t>
            </w:r>
          </w:p>
        </w:tc>
      </w:tr>
      <w:tr w:rsidR="00F06A4D" w14:paraId="41D14AAC" w14:textId="77777777" w:rsidTr="00F06A4D">
        <w:trPr>
          <w:trHeight w:val="9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819F06D" w14:textId="77777777" w:rsidR="00F06A4D" w:rsidRDefault="00F06A4D">
            <w:pPr>
              <w:spacing w:after="0" w:line="256" w:lineRule="auto"/>
              <w:rPr>
                <w:rFonts w:eastAsia="SimSun" w:cs="Times New Roman"/>
                <w:b/>
                <w:color w:val="000000"/>
                <w:kern w:val="2"/>
                <w:szCs w:val="24"/>
                <w:lang w:eastAsia="zh-CN"/>
              </w:rPr>
            </w:pPr>
          </w:p>
        </w:tc>
        <w:tc>
          <w:tcPr>
            <w:tcW w:w="6678" w:type="dxa"/>
            <w:tcBorders>
              <w:top w:val="single" w:sz="4" w:space="0" w:color="auto"/>
              <w:left w:val="single" w:sz="4" w:space="0" w:color="auto"/>
              <w:bottom w:val="single" w:sz="4" w:space="0" w:color="auto"/>
              <w:right w:val="single" w:sz="4" w:space="0" w:color="auto"/>
            </w:tcBorders>
          </w:tcPr>
          <w:p w14:paraId="762970D1"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 xml:space="preserve">b) </w:t>
            </w:r>
            <m:oMath>
              <m:sSub>
                <m:sSubPr>
                  <m:ctrlPr>
                    <w:rPr>
                      <w:rFonts w:ascii="Cambria Math" w:eastAsia="Calibri" w:hAnsi="Cambria Math" w:cs="Times New Roman"/>
                      <w:i/>
                      <w:szCs w:val="24"/>
                    </w:rPr>
                  </m:ctrlPr>
                </m:sSubPr>
                <m:e>
                  <m:r>
                    <w:rPr>
                      <w:rFonts w:ascii="Cambria Math" w:hAnsi="Cambria Math"/>
                      <w:szCs w:val="24"/>
                    </w:rPr>
                    <m:t>F</m:t>
                  </m:r>
                </m:e>
                <m:sub>
                  <m:r>
                    <w:rPr>
                      <w:rFonts w:ascii="Cambria Math" w:hAnsi="Cambria Math"/>
                      <w:szCs w:val="24"/>
                    </w:rPr>
                    <m:t>A</m:t>
                  </m:r>
                </m:sub>
              </m:sSub>
              <m:r>
                <w:rPr>
                  <w:rFonts w:ascii="Cambria Math" w:hAnsi="Cambria Math"/>
                  <w:szCs w:val="24"/>
                </w:rPr>
                <m:t>=dV=9800.0,0006=5,88 N</m:t>
              </m:r>
            </m:oMath>
          </w:p>
          <w:p w14:paraId="2ED9FF5B" w14:textId="77777777" w:rsidR="00F06A4D" w:rsidRDefault="00F06A4D">
            <w:pPr>
              <w:spacing w:beforeLines="20" w:before="48" w:afterLines="20" w:after="48" w:line="240" w:lineRule="auto"/>
              <w:rPr>
                <w:rFonts w:eastAsia="Times New Roman"/>
                <w:szCs w:val="24"/>
                <w:lang w:val="pt-BR"/>
              </w:rPr>
            </w:pPr>
          </w:p>
        </w:tc>
        <w:tc>
          <w:tcPr>
            <w:tcW w:w="1890" w:type="dxa"/>
            <w:tcBorders>
              <w:top w:val="single" w:sz="4" w:space="0" w:color="auto"/>
              <w:left w:val="single" w:sz="4" w:space="0" w:color="auto"/>
              <w:bottom w:val="single" w:sz="4" w:space="0" w:color="auto"/>
              <w:right w:val="single" w:sz="4" w:space="0" w:color="auto"/>
            </w:tcBorders>
            <w:hideMark/>
          </w:tcPr>
          <w:p w14:paraId="7C262297" w14:textId="77777777" w:rsidR="00F06A4D" w:rsidRDefault="00F06A4D">
            <w:pPr>
              <w:spacing w:beforeLines="20" w:before="48" w:afterLines="20" w:after="48" w:line="240" w:lineRule="auto"/>
              <w:rPr>
                <w:rFonts w:eastAsia="Times New Roman"/>
                <w:szCs w:val="24"/>
              </w:rPr>
            </w:pPr>
            <w:r>
              <w:rPr>
                <w:rFonts w:eastAsia="Times New Roman"/>
                <w:szCs w:val="24"/>
              </w:rPr>
              <w:t>CT: 0,25đ</w:t>
            </w:r>
          </w:p>
          <w:p w14:paraId="5E0A0792" w14:textId="77777777" w:rsidR="00F06A4D" w:rsidRDefault="00F06A4D">
            <w:pPr>
              <w:spacing w:beforeLines="20" w:before="48" w:afterLines="20" w:after="48" w:line="240" w:lineRule="auto"/>
              <w:rPr>
                <w:rFonts w:eastAsia="Times New Roman"/>
                <w:szCs w:val="24"/>
              </w:rPr>
            </w:pPr>
            <w:r>
              <w:rPr>
                <w:rFonts w:eastAsia="Times New Roman"/>
                <w:szCs w:val="24"/>
              </w:rPr>
              <w:t>ĐS: 0,25đ</w:t>
            </w:r>
          </w:p>
        </w:tc>
      </w:tr>
      <w:tr w:rsidR="00F06A4D" w14:paraId="011EB542" w14:textId="77777777" w:rsidTr="00F06A4D">
        <w:trPr>
          <w:trHeight w:val="468"/>
        </w:trPr>
        <w:tc>
          <w:tcPr>
            <w:tcW w:w="1260" w:type="dxa"/>
            <w:tcBorders>
              <w:top w:val="single" w:sz="4" w:space="0" w:color="auto"/>
              <w:left w:val="single" w:sz="4" w:space="0" w:color="auto"/>
              <w:bottom w:val="single" w:sz="4" w:space="0" w:color="auto"/>
              <w:right w:val="single" w:sz="4" w:space="0" w:color="auto"/>
            </w:tcBorders>
            <w:vAlign w:val="center"/>
            <w:hideMark/>
          </w:tcPr>
          <w:p w14:paraId="152A9223"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4</w:t>
            </w:r>
          </w:p>
          <w:p w14:paraId="1D35008A" w14:textId="77777777" w:rsidR="00F06A4D" w:rsidRDefault="00F06A4D">
            <w:pPr>
              <w:widowControl w:val="0"/>
              <w:spacing w:after="0" w:line="240" w:lineRule="auto"/>
              <w:jc w:val="center"/>
              <w:rPr>
                <w:rFonts w:eastAsia="SimSun"/>
                <w:b/>
                <w:color w:val="000000"/>
                <w:kern w:val="2"/>
                <w:szCs w:val="24"/>
                <w:lang w:val="pt-BR" w:eastAsia="zh-CN"/>
              </w:rPr>
            </w:pPr>
            <w:r>
              <w:rPr>
                <w:rFonts w:eastAsia="SimSun"/>
                <w:b/>
                <w:color w:val="000000"/>
                <w:kern w:val="2"/>
                <w:szCs w:val="24"/>
                <w:lang w:eastAsia="zh-CN"/>
              </w:rPr>
              <w:t xml:space="preserve">(1,0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5626DFA" w14:textId="77777777" w:rsidR="00F06A4D" w:rsidRDefault="00F06A4D">
            <w:pPr>
              <w:spacing w:beforeLines="20" w:before="48" w:afterLines="20" w:after="48" w:line="240" w:lineRule="auto"/>
              <w:rPr>
                <w:rFonts w:eastAsia="Times New Roman"/>
                <w:szCs w:val="24"/>
                <w:lang w:val="pt-BR"/>
              </w:rPr>
            </w:pPr>
            <m:oMathPara>
              <m:oMathParaPr>
                <m:jc m:val="left"/>
              </m:oMathParaPr>
              <m:oMath>
                <m:r>
                  <w:rPr>
                    <w:rFonts w:ascii="Cambria Math" w:eastAsia="Times New Roman" w:hAnsi="Cambria Math"/>
                    <w:szCs w:val="24"/>
                    <w:lang w:val="pt-BR"/>
                  </w:rPr>
                  <m:t>t=</m:t>
                </m:r>
                <m:rad>
                  <m:radPr>
                    <m:degHide m:val="1"/>
                    <m:ctrlPr>
                      <w:rPr>
                        <w:rFonts w:ascii="Cambria Math" w:eastAsia="Times New Roman" w:hAnsi="Cambria Math" w:cs="Times New Roman"/>
                        <w:i/>
                        <w:szCs w:val="24"/>
                        <w:lang w:val="pt-BR"/>
                      </w:rPr>
                    </m:ctrlPr>
                  </m:radPr>
                  <m:deg/>
                  <m:e>
                    <m:f>
                      <m:fPr>
                        <m:ctrlPr>
                          <w:rPr>
                            <w:rFonts w:ascii="Cambria Math" w:eastAsia="Times New Roman" w:hAnsi="Cambria Math" w:cs="Times New Roman"/>
                            <w:i/>
                            <w:szCs w:val="24"/>
                            <w:lang w:val="pt-BR"/>
                          </w:rPr>
                        </m:ctrlPr>
                      </m:fPr>
                      <m:num>
                        <m:r>
                          <w:rPr>
                            <w:rFonts w:ascii="Cambria Math" w:eastAsia="Times New Roman" w:hAnsi="Cambria Math"/>
                            <w:szCs w:val="24"/>
                            <w:lang w:val="pt-BR"/>
                          </w:rPr>
                          <m:t>2</m:t>
                        </m:r>
                        <m:r>
                          <w:rPr>
                            <w:rFonts w:ascii="Cambria Math" w:eastAsia="Times New Roman" w:hAnsi="Cambria Math"/>
                            <w:szCs w:val="24"/>
                            <w:lang w:val="pt-BR"/>
                          </w:rPr>
                          <m:t>h</m:t>
                        </m:r>
                      </m:num>
                      <m:den>
                        <m:r>
                          <w:rPr>
                            <w:rFonts w:ascii="Cambria Math" w:eastAsia="Times New Roman" w:hAnsi="Cambria Math"/>
                            <w:szCs w:val="24"/>
                            <w:lang w:val="pt-BR"/>
                          </w:rPr>
                          <m:t>g</m:t>
                        </m:r>
                      </m:den>
                    </m:f>
                  </m:e>
                </m:rad>
                <m:r>
                  <w:rPr>
                    <w:rFonts w:ascii="Cambria Math" w:eastAsia="Times New Roman" w:hAnsi="Cambria Math"/>
                    <w:szCs w:val="24"/>
                    <w:lang w:val="pt-BR"/>
                  </w:rPr>
                  <m:t>=</m:t>
                </m:r>
                <m:rad>
                  <m:radPr>
                    <m:degHide m:val="1"/>
                    <m:ctrlPr>
                      <w:rPr>
                        <w:rFonts w:ascii="Cambria Math" w:eastAsia="Times New Roman" w:hAnsi="Cambria Math" w:cs="Times New Roman"/>
                        <w:i/>
                        <w:szCs w:val="24"/>
                        <w:lang w:val="pt-BR"/>
                      </w:rPr>
                    </m:ctrlPr>
                  </m:radPr>
                  <m:deg/>
                  <m:e>
                    <m:f>
                      <m:fPr>
                        <m:ctrlPr>
                          <w:rPr>
                            <w:rFonts w:ascii="Cambria Math" w:eastAsia="Times New Roman" w:hAnsi="Cambria Math" w:cs="Times New Roman"/>
                            <w:i/>
                            <w:szCs w:val="24"/>
                            <w:lang w:val="pt-BR"/>
                          </w:rPr>
                        </m:ctrlPr>
                      </m:fPr>
                      <m:num>
                        <m:r>
                          <w:rPr>
                            <w:rFonts w:ascii="Cambria Math" w:eastAsia="Times New Roman" w:hAnsi="Cambria Math"/>
                            <w:szCs w:val="24"/>
                            <w:lang w:val="pt-BR"/>
                          </w:rPr>
                          <m:t>2.0,8</m:t>
                        </m:r>
                      </m:num>
                      <m:den>
                        <m:r>
                          <w:rPr>
                            <w:rFonts w:ascii="Cambria Math" w:eastAsia="Times New Roman" w:hAnsi="Cambria Math"/>
                            <w:szCs w:val="24"/>
                            <w:lang w:val="pt-BR"/>
                          </w:rPr>
                          <m:t>10</m:t>
                        </m:r>
                      </m:den>
                    </m:f>
                  </m:e>
                </m:rad>
                <m:r>
                  <w:rPr>
                    <w:rFonts w:ascii="Cambria Math" w:eastAsia="Times New Roman" w:hAnsi="Cambria Math"/>
                    <w:szCs w:val="24"/>
                    <w:lang w:val="pt-BR"/>
                  </w:rPr>
                  <m:t>=0,4s</m:t>
                </m:r>
              </m:oMath>
            </m:oMathPara>
          </w:p>
        </w:tc>
        <w:tc>
          <w:tcPr>
            <w:tcW w:w="1890" w:type="dxa"/>
            <w:tcBorders>
              <w:top w:val="single" w:sz="4" w:space="0" w:color="auto"/>
              <w:left w:val="single" w:sz="4" w:space="0" w:color="auto"/>
              <w:bottom w:val="single" w:sz="4" w:space="0" w:color="auto"/>
              <w:right w:val="single" w:sz="4" w:space="0" w:color="auto"/>
            </w:tcBorders>
            <w:hideMark/>
          </w:tcPr>
          <w:p w14:paraId="7C21BA00" w14:textId="77777777" w:rsidR="00F06A4D" w:rsidRDefault="00F06A4D">
            <w:pPr>
              <w:spacing w:beforeLines="20" w:before="48" w:afterLines="20" w:after="48" w:line="240" w:lineRule="auto"/>
              <w:rPr>
                <w:rFonts w:eastAsia="Times New Roman"/>
                <w:szCs w:val="24"/>
              </w:rPr>
            </w:pPr>
            <w:r>
              <w:rPr>
                <w:rFonts w:eastAsia="Times New Roman"/>
                <w:szCs w:val="24"/>
              </w:rPr>
              <w:t>CT, TS: 0,25đ*2</w:t>
            </w:r>
          </w:p>
          <w:p w14:paraId="34E99C52" w14:textId="77777777" w:rsidR="00F06A4D" w:rsidRDefault="00F06A4D">
            <w:pPr>
              <w:spacing w:beforeLines="20" w:before="48" w:afterLines="20" w:after="48" w:line="240" w:lineRule="auto"/>
              <w:rPr>
                <w:rFonts w:eastAsia="Times New Roman"/>
                <w:szCs w:val="24"/>
              </w:rPr>
            </w:pPr>
            <w:r>
              <w:rPr>
                <w:rFonts w:eastAsia="Times New Roman"/>
                <w:szCs w:val="24"/>
              </w:rPr>
              <w:t>ĐS: 0,5đ</w:t>
            </w:r>
          </w:p>
        </w:tc>
      </w:tr>
      <w:tr w:rsidR="00F06A4D" w14:paraId="0ED3DC73" w14:textId="77777777" w:rsidTr="00F06A4D">
        <w:trPr>
          <w:trHeight w:val="9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121C52B0" w14:textId="77777777" w:rsidR="00F06A4D" w:rsidRDefault="00F06A4D">
            <w:pPr>
              <w:widowControl w:val="0"/>
              <w:spacing w:after="0" w:line="240" w:lineRule="auto"/>
              <w:jc w:val="center"/>
              <w:rPr>
                <w:rFonts w:eastAsia="SimSun"/>
                <w:b/>
                <w:color w:val="000000"/>
                <w:kern w:val="2"/>
                <w:szCs w:val="24"/>
                <w:lang w:eastAsia="zh-CN"/>
              </w:rPr>
            </w:pPr>
            <w:proofErr w:type="spellStart"/>
            <w:r>
              <w:rPr>
                <w:rFonts w:eastAsia="SimSun"/>
                <w:b/>
                <w:color w:val="000000"/>
                <w:kern w:val="2"/>
                <w:szCs w:val="24"/>
                <w:lang w:eastAsia="zh-CN"/>
              </w:rPr>
              <w:t>Bài</w:t>
            </w:r>
            <w:proofErr w:type="spellEnd"/>
            <w:r>
              <w:rPr>
                <w:rFonts w:eastAsia="SimSun"/>
                <w:b/>
                <w:color w:val="000000"/>
                <w:kern w:val="2"/>
                <w:szCs w:val="24"/>
                <w:lang w:eastAsia="zh-CN"/>
              </w:rPr>
              <w:t xml:space="preserve"> 5</w:t>
            </w:r>
          </w:p>
          <w:p w14:paraId="639CD5C5" w14:textId="77777777" w:rsidR="00F06A4D" w:rsidRDefault="00F06A4D">
            <w:pPr>
              <w:widowControl w:val="0"/>
              <w:spacing w:after="0" w:line="240" w:lineRule="auto"/>
              <w:jc w:val="center"/>
              <w:rPr>
                <w:rFonts w:eastAsia="SimSun"/>
                <w:b/>
                <w:color w:val="000000"/>
                <w:kern w:val="2"/>
                <w:szCs w:val="24"/>
                <w:lang w:val="pt-BR" w:eastAsia="zh-CN"/>
              </w:rPr>
            </w:pPr>
            <w:r>
              <w:rPr>
                <w:rFonts w:eastAsia="SimSun"/>
                <w:b/>
                <w:color w:val="000000"/>
                <w:kern w:val="2"/>
                <w:szCs w:val="24"/>
                <w:lang w:eastAsia="zh-CN"/>
              </w:rPr>
              <w:t xml:space="preserve">(2,0 </w:t>
            </w:r>
            <w:proofErr w:type="spellStart"/>
            <w:r>
              <w:rPr>
                <w:rFonts w:eastAsia="SimSun"/>
                <w:b/>
                <w:color w:val="000000"/>
                <w:kern w:val="2"/>
                <w:szCs w:val="24"/>
                <w:lang w:eastAsia="zh-CN"/>
              </w:rPr>
              <w:t>điểm</w:t>
            </w:r>
            <w:proofErr w:type="spellEnd"/>
            <w:r>
              <w:rPr>
                <w:rFonts w:eastAsia="SimSun"/>
                <w:b/>
                <w:color w:val="000000"/>
                <w:kern w:val="2"/>
                <w:szCs w:val="24"/>
                <w:lang w:eastAsia="zh-CN"/>
              </w:rPr>
              <w:t>)</w:t>
            </w:r>
          </w:p>
        </w:tc>
        <w:tc>
          <w:tcPr>
            <w:tcW w:w="6678" w:type="dxa"/>
            <w:tcBorders>
              <w:top w:val="single" w:sz="4" w:space="0" w:color="auto"/>
              <w:left w:val="single" w:sz="4" w:space="0" w:color="auto"/>
              <w:bottom w:val="single" w:sz="4" w:space="0" w:color="auto"/>
              <w:right w:val="single" w:sz="4" w:space="0" w:color="auto"/>
            </w:tcBorders>
            <w:hideMark/>
          </w:tcPr>
          <w:p w14:paraId="12C1D5E0"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 xml:space="preserve">a) </w:t>
            </w:r>
            <w:r>
              <w:rPr>
                <w:rFonts w:eastAsia="Times New Roman"/>
                <w:szCs w:val="24"/>
                <w:lang w:val="pt-BR"/>
              </w:rPr>
              <w:tab/>
              <w:t>Vẽ hình</w:t>
            </w:r>
          </w:p>
          <w:p w14:paraId="3136B25D"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 xml:space="preserve">Theo định luật II Newton: </w:t>
            </w:r>
            <m:oMath>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P</m:t>
                  </m:r>
                </m:e>
              </m:acc>
              <m:r>
                <w:rPr>
                  <w:rFonts w:ascii="Cambria Math" w:eastAsia="Times New Roman" w:hAnsi="Cambria Math"/>
                  <w:szCs w:val="24"/>
                  <w:lang w:val="pt-BR"/>
                </w:rPr>
                <m:t>+</m:t>
              </m:r>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N</m:t>
                  </m:r>
                </m:e>
              </m:acc>
              <m:r>
                <w:rPr>
                  <w:rFonts w:ascii="Cambria Math" w:eastAsia="Times New Roman" w:hAnsi="Cambria Math"/>
                  <w:szCs w:val="24"/>
                  <w:lang w:val="pt-BR"/>
                </w:rPr>
                <m:t>+</m:t>
              </m:r>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F</m:t>
                  </m:r>
                </m:e>
              </m:acc>
              <m:r>
                <w:rPr>
                  <w:rFonts w:ascii="Cambria Math" w:eastAsia="Times New Roman" w:hAnsi="Cambria Math"/>
                  <w:szCs w:val="24"/>
                  <w:lang w:val="pt-BR"/>
                </w:rPr>
                <m:t>+</m:t>
              </m:r>
              <m:acc>
                <m:accPr>
                  <m:chr m:val="⃗"/>
                  <m:ctrlPr>
                    <w:rPr>
                      <w:rFonts w:ascii="Cambria Math" w:eastAsia="Times New Roman" w:hAnsi="Cambria Math" w:cs="Times New Roman"/>
                      <w:i/>
                      <w:szCs w:val="24"/>
                      <w:lang w:val="pt-BR"/>
                    </w:rPr>
                  </m:ctrlPr>
                </m:accPr>
                <m:e>
                  <m:sSub>
                    <m:sSubPr>
                      <m:ctrlPr>
                        <w:rPr>
                          <w:rFonts w:ascii="Cambria Math" w:eastAsia="Times New Roman" w:hAnsi="Cambria Math" w:cs="Times New Roman"/>
                          <w:i/>
                          <w:szCs w:val="24"/>
                          <w:lang w:val="pt-BR"/>
                        </w:rPr>
                      </m:ctrlPr>
                    </m:sSubPr>
                    <m:e>
                      <m:r>
                        <w:rPr>
                          <w:rFonts w:ascii="Cambria Math" w:eastAsia="Times New Roman" w:hAnsi="Cambria Math"/>
                          <w:szCs w:val="24"/>
                          <w:lang w:val="pt-BR"/>
                        </w:rPr>
                        <m:t>F</m:t>
                      </m:r>
                    </m:e>
                    <m:sub>
                      <m:r>
                        <w:rPr>
                          <w:rFonts w:ascii="Cambria Math" w:eastAsia="Times New Roman" w:hAnsi="Cambria Math"/>
                          <w:szCs w:val="24"/>
                          <w:lang w:val="pt-BR"/>
                        </w:rPr>
                        <m:t>ms</m:t>
                      </m:r>
                    </m:sub>
                  </m:sSub>
                </m:e>
              </m:acc>
              <m:r>
                <w:rPr>
                  <w:rFonts w:ascii="Cambria Math" w:eastAsia="Times New Roman" w:hAnsi="Cambria Math"/>
                  <w:szCs w:val="24"/>
                  <w:lang w:val="pt-BR"/>
                </w:rPr>
                <m:t>=m</m:t>
              </m:r>
              <m:acc>
                <m:accPr>
                  <m:chr m:val="⃗"/>
                  <m:ctrlPr>
                    <w:rPr>
                      <w:rFonts w:ascii="Cambria Math" w:eastAsia="Times New Roman" w:hAnsi="Cambria Math" w:cs="Times New Roman"/>
                      <w:i/>
                      <w:szCs w:val="24"/>
                      <w:lang w:val="pt-BR"/>
                    </w:rPr>
                  </m:ctrlPr>
                </m:accPr>
                <m:e>
                  <m:r>
                    <w:rPr>
                      <w:rFonts w:ascii="Cambria Math" w:eastAsia="Times New Roman" w:hAnsi="Cambria Math"/>
                      <w:szCs w:val="24"/>
                      <w:lang w:val="pt-BR"/>
                    </w:rPr>
                    <m:t>a</m:t>
                  </m:r>
                </m:e>
              </m:acc>
            </m:oMath>
          </w:p>
          <w:p w14:paraId="1A657846"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Chiếu lên phương chuyển động</w:t>
            </w:r>
          </w:p>
          <w:p w14:paraId="41C3CAC7" w14:textId="77777777" w:rsidR="00F06A4D" w:rsidRDefault="00F06A4D">
            <w:pPr>
              <w:spacing w:beforeLines="20" w:before="48" w:afterLines="20" w:after="48" w:line="240" w:lineRule="auto"/>
              <w:rPr>
                <w:rFonts w:eastAsia="Times New Roman"/>
                <w:szCs w:val="24"/>
                <w:lang w:val="pt-BR"/>
              </w:rPr>
            </w:pPr>
            <m:oMathPara>
              <m:oMathParaPr>
                <m:jc m:val="left"/>
              </m:oMathParaPr>
              <m:oMath>
                <m:r>
                  <w:rPr>
                    <w:rFonts w:ascii="Cambria Math" w:eastAsia="Times New Roman" w:hAnsi="Cambria Math"/>
                    <w:szCs w:val="24"/>
                    <w:lang w:val="pt-BR"/>
                  </w:rPr>
                  <m:t>F-</m:t>
                </m:r>
                <m:sSub>
                  <m:sSubPr>
                    <m:ctrlPr>
                      <w:rPr>
                        <w:rFonts w:ascii="Cambria Math" w:eastAsia="Times New Roman" w:hAnsi="Cambria Math" w:cs="Times New Roman"/>
                        <w:i/>
                        <w:szCs w:val="24"/>
                        <w:lang w:val="pt-BR"/>
                      </w:rPr>
                    </m:ctrlPr>
                  </m:sSubPr>
                  <m:e>
                    <m:r>
                      <w:rPr>
                        <w:rFonts w:ascii="Cambria Math" w:eastAsia="Times New Roman" w:hAnsi="Cambria Math"/>
                        <w:szCs w:val="24"/>
                        <w:lang w:val="pt-BR"/>
                      </w:rPr>
                      <m:t>F</m:t>
                    </m:r>
                  </m:e>
                  <m:sub>
                    <m:r>
                      <w:rPr>
                        <w:rFonts w:ascii="Cambria Math" w:eastAsia="Times New Roman" w:hAnsi="Cambria Math"/>
                        <w:szCs w:val="24"/>
                        <w:lang w:val="pt-BR"/>
                      </w:rPr>
                      <m:t>ms</m:t>
                    </m:r>
                  </m:sub>
                </m:sSub>
                <m:r>
                  <w:rPr>
                    <w:rFonts w:ascii="Cambria Math" w:eastAsia="Times New Roman" w:hAnsi="Cambria Math"/>
                    <w:szCs w:val="24"/>
                    <w:lang w:val="pt-BR"/>
                  </w:rPr>
                  <m:t>=ma ⟹a=0,5 m/</m:t>
                </m:r>
                <m:sSup>
                  <m:sSupPr>
                    <m:ctrlPr>
                      <w:rPr>
                        <w:rFonts w:ascii="Cambria Math" w:eastAsia="Times New Roman" w:hAnsi="Cambria Math" w:cs="Times New Roman"/>
                        <w:i/>
                        <w:szCs w:val="24"/>
                        <w:lang w:val="pt-BR"/>
                      </w:rPr>
                    </m:ctrlPr>
                  </m:sSupPr>
                  <m:e>
                    <m:r>
                      <w:rPr>
                        <w:rFonts w:ascii="Cambria Math" w:eastAsia="Times New Roman" w:hAnsi="Cambria Math"/>
                        <w:szCs w:val="24"/>
                        <w:lang w:val="pt-BR"/>
                      </w:rPr>
                      <m:t>s</m:t>
                    </m:r>
                  </m:e>
                  <m:sup>
                    <m:r>
                      <w:rPr>
                        <w:rFonts w:ascii="Cambria Math" w:eastAsia="Times New Roman" w:hAnsi="Cambria Math"/>
                        <w:szCs w:val="24"/>
                        <w:lang w:val="pt-BR"/>
                      </w:rPr>
                      <m:t>2</m:t>
                    </m:r>
                  </m:sup>
                </m:sSup>
              </m:oMath>
            </m:oMathPara>
          </w:p>
        </w:tc>
        <w:tc>
          <w:tcPr>
            <w:tcW w:w="1890" w:type="dxa"/>
            <w:tcBorders>
              <w:top w:val="single" w:sz="4" w:space="0" w:color="auto"/>
              <w:left w:val="single" w:sz="4" w:space="0" w:color="auto"/>
              <w:bottom w:val="single" w:sz="4" w:space="0" w:color="auto"/>
              <w:right w:val="single" w:sz="4" w:space="0" w:color="auto"/>
            </w:tcBorders>
          </w:tcPr>
          <w:p w14:paraId="0F471AB9"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35D8EA4C"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5DA13D33" w14:textId="77777777" w:rsidR="00F06A4D" w:rsidRDefault="00F06A4D">
            <w:pPr>
              <w:spacing w:beforeLines="20" w:before="48" w:afterLines="20" w:after="48" w:line="240" w:lineRule="auto"/>
              <w:rPr>
                <w:rFonts w:eastAsia="Times New Roman"/>
                <w:szCs w:val="24"/>
              </w:rPr>
            </w:pPr>
          </w:p>
          <w:p w14:paraId="0DB5B455" w14:textId="77777777" w:rsidR="00F06A4D" w:rsidRDefault="00F06A4D">
            <w:pPr>
              <w:spacing w:beforeLines="20" w:before="48" w:afterLines="20" w:after="48" w:line="240" w:lineRule="auto"/>
              <w:rPr>
                <w:rFonts w:eastAsia="Times New Roman"/>
                <w:szCs w:val="24"/>
              </w:rPr>
            </w:pPr>
            <w:r>
              <w:rPr>
                <w:rFonts w:eastAsia="Times New Roman"/>
                <w:szCs w:val="24"/>
              </w:rPr>
              <w:t>0,25đ*2</w:t>
            </w:r>
          </w:p>
        </w:tc>
      </w:tr>
      <w:tr w:rsidR="00F06A4D" w14:paraId="73CFA54A" w14:textId="77777777" w:rsidTr="00F06A4D">
        <w:trPr>
          <w:trHeight w:val="9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0BCEAC3" w14:textId="77777777" w:rsidR="00F06A4D" w:rsidRDefault="00F06A4D">
            <w:pPr>
              <w:spacing w:after="0" w:line="256" w:lineRule="auto"/>
              <w:rPr>
                <w:rFonts w:eastAsia="SimSun" w:cs="Times New Roman"/>
                <w:b/>
                <w:color w:val="000000"/>
                <w:kern w:val="2"/>
                <w:szCs w:val="24"/>
                <w:lang w:val="pt-BR" w:eastAsia="zh-CN"/>
              </w:rPr>
            </w:pPr>
          </w:p>
        </w:tc>
        <w:tc>
          <w:tcPr>
            <w:tcW w:w="6678" w:type="dxa"/>
            <w:tcBorders>
              <w:top w:val="single" w:sz="4" w:space="0" w:color="auto"/>
              <w:left w:val="single" w:sz="4" w:space="0" w:color="auto"/>
              <w:bottom w:val="single" w:sz="4" w:space="0" w:color="auto"/>
              <w:right w:val="single" w:sz="4" w:space="0" w:color="auto"/>
            </w:tcBorders>
            <w:hideMark/>
          </w:tcPr>
          <w:p w14:paraId="1A872384"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 xml:space="preserve">b) </w:t>
            </w:r>
            <w:r>
              <w:rPr>
                <w:rFonts w:eastAsia="Times New Roman"/>
                <w:szCs w:val="24"/>
                <w:lang w:val="pt-BR"/>
              </w:rPr>
              <w:tab/>
              <w:t>Tính được v</w:t>
            </w:r>
            <w:r>
              <w:rPr>
                <w:rFonts w:eastAsia="Times New Roman"/>
                <w:szCs w:val="24"/>
                <w:vertAlign w:val="subscript"/>
                <w:lang w:val="pt-BR"/>
              </w:rPr>
              <w:t>o1</w:t>
            </w:r>
            <w:r>
              <w:rPr>
                <w:rFonts w:eastAsia="Times New Roman"/>
                <w:szCs w:val="24"/>
                <w:lang w:val="pt-BR"/>
              </w:rPr>
              <w:t xml:space="preserve"> = 25 m/s</w:t>
            </w:r>
          </w:p>
          <w:p w14:paraId="4D6A4F5A"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 xml:space="preserve">Tính được a = -6,2307 </w:t>
            </w:r>
            <w:r>
              <w:rPr>
                <w:rFonts w:eastAsia="Times New Roman"/>
                <w:i/>
                <w:szCs w:val="24"/>
                <w:lang w:val="pt-BR"/>
              </w:rPr>
              <w:t xml:space="preserve"> </w:t>
            </w:r>
            <m:oMath>
              <m:r>
                <w:rPr>
                  <w:rFonts w:ascii="Cambria Math" w:eastAsia="Times New Roman" w:hAnsi="Cambria Math"/>
                  <w:szCs w:val="24"/>
                  <w:lang w:val="pt-BR"/>
                </w:rPr>
                <m:t>m/</m:t>
              </m:r>
              <m:sSup>
                <m:sSupPr>
                  <m:ctrlPr>
                    <w:rPr>
                      <w:rFonts w:ascii="Cambria Math" w:eastAsia="Times New Roman" w:hAnsi="Cambria Math" w:cs="Times New Roman"/>
                      <w:i/>
                      <w:szCs w:val="24"/>
                      <w:lang w:val="pt-BR"/>
                    </w:rPr>
                  </m:ctrlPr>
                </m:sSupPr>
                <m:e>
                  <m:r>
                    <w:rPr>
                      <w:rFonts w:ascii="Cambria Math" w:eastAsia="Times New Roman" w:hAnsi="Cambria Math"/>
                      <w:szCs w:val="24"/>
                      <w:lang w:val="pt-BR"/>
                    </w:rPr>
                    <m:t>s</m:t>
                  </m:r>
                </m:e>
                <m:sup>
                  <m:r>
                    <w:rPr>
                      <w:rFonts w:ascii="Cambria Math" w:eastAsia="Times New Roman" w:hAnsi="Cambria Math"/>
                      <w:szCs w:val="24"/>
                      <w:lang w:val="pt-BR"/>
                    </w:rPr>
                    <m:t>2</m:t>
                  </m:r>
                </m:sup>
              </m:sSup>
            </m:oMath>
          </w:p>
          <w:p w14:paraId="027305B8"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ab/>
              <w:t>Tính được F</w:t>
            </w:r>
            <w:r>
              <w:rPr>
                <w:rFonts w:eastAsia="Times New Roman"/>
                <w:szCs w:val="24"/>
                <w:vertAlign w:val="subscript"/>
                <w:lang w:val="pt-BR"/>
              </w:rPr>
              <w:t>hãm</w:t>
            </w:r>
            <w:r>
              <w:rPr>
                <w:rFonts w:eastAsia="Times New Roman"/>
                <w:szCs w:val="24"/>
                <w:lang w:val="pt-BR"/>
              </w:rPr>
              <w:t xml:space="preserve"> = 6461 N</w:t>
            </w:r>
          </w:p>
          <w:p w14:paraId="11AF050A" w14:textId="77777777" w:rsidR="00F06A4D" w:rsidRDefault="00F06A4D">
            <w:pPr>
              <w:spacing w:beforeLines="20" w:before="48" w:afterLines="20" w:after="48" w:line="240" w:lineRule="auto"/>
              <w:rPr>
                <w:rFonts w:eastAsia="Times New Roman"/>
                <w:szCs w:val="24"/>
                <w:lang w:val="pt-BR"/>
              </w:rPr>
            </w:pPr>
            <w:r>
              <w:rPr>
                <w:rFonts w:eastAsia="Times New Roman"/>
                <w:szCs w:val="24"/>
                <w:lang w:val="pt-BR"/>
              </w:rPr>
              <w:t>Vậy F</w:t>
            </w:r>
            <w:r>
              <w:rPr>
                <w:rFonts w:eastAsia="Times New Roman"/>
                <w:szCs w:val="24"/>
                <w:vertAlign w:val="subscript"/>
                <w:lang w:val="pt-BR"/>
              </w:rPr>
              <w:t>hãm</w:t>
            </w:r>
            <w:r>
              <w:rPr>
                <w:rFonts w:eastAsia="Times New Roman"/>
                <w:szCs w:val="24"/>
                <w:lang w:val="pt-BR"/>
              </w:rPr>
              <w:t xml:space="preserve"> </w:t>
            </w:r>
            <w:r>
              <w:rPr>
                <w:rFonts w:eastAsia="Times New Roman" w:cs="Times New Roman"/>
                <w:position w:val="-4"/>
                <w:szCs w:val="24"/>
                <w:lang w:val="pt-BR"/>
              </w:rPr>
              <w:object w:dxaOrig="204" w:dyaOrig="240" w14:anchorId="7D1203BA">
                <v:shape id="_x0000_i1059" type="#_x0000_t75" style="width:10.2pt;height:12pt" o:ole="">
                  <v:imagedata r:id="rId42" o:title=""/>
                </v:shape>
                <o:OLEObject Type="Embed" ProgID="Equation.DSMT4" ShapeID="_x0000_i1059" DrawAspect="Content" ObjectID="_1735558200" r:id="rId43"/>
              </w:object>
            </w:r>
            <w:r>
              <w:rPr>
                <w:rFonts w:eastAsia="Times New Roman"/>
                <w:szCs w:val="24"/>
                <w:lang w:val="pt-BR"/>
              </w:rPr>
              <w:t xml:space="preserve"> 6461N để đến khu vực thi công đạt tốc độ không quá 5km/h</w:t>
            </w:r>
          </w:p>
        </w:tc>
        <w:tc>
          <w:tcPr>
            <w:tcW w:w="1890" w:type="dxa"/>
            <w:tcBorders>
              <w:top w:val="single" w:sz="4" w:space="0" w:color="auto"/>
              <w:left w:val="single" w:sz="4" w:space="0" w:color="auto"/>
              <w:bottom w:val="single" w:sz="4" w:space="0" w:color="auto"/>
              <w:right w:val="single" w:sz="4" w:space="0" w:color="auto"/>
            </w:tcBorders>
            <w:hideMark/>
          </w:tcPr>
          <w:p w14:paraId="02611606"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61968FF0"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681CC706" w14:textId="77777777" w:rsidR="00F06A4D" w:rsidRDefault="00F06A4D">
            <w:pPr>
              <w:spacing w:beforeLines="20" w:before="48" w:afterLines="20" w:after="48" w:line="240" w:lineRule="auto"/>
              <w:rPr>
                <w:rFonts w:eastAsia="Times New Roman"/>
                <w:szCs w:val="24"/>
              </w:rPr>
            </w:pPr>
            <w:r>
              <w:rPr>
                <w:rFonts w:eastAsia="Times New Roman"/>
                <w:szCs w:val="24"/>
              </w:rPr>
              <w:t>0,25đ</w:t>
            </w:r>
          </w:p>
          <w:p w14:paraId="330C240C" w14:textId="77777777" w:rsidR="00F06A4D" w:rsidRDefault="00F06A4D">
            <w:pPr>
              <w:spacing w:beforeLines="20" w:before="48" w:afterLines="20" w:after="48" w:line="240" w:lineRule="auto"/>
              <w:rPr>
                <w:rFonts w:eastAsia="Times New Roman"/>
                <w:szCs w:val="24"/>
              </w:rPr>
            </w:pPr>
            <w:r>
              <w:rPr>
                <w:rFonts w:eastAsia="Times New Roman"/>
                <w:szCs w:val="24"/>
              </w:rPr>
              <w:t>0,25đ</w:t>
            </w:r>
          </w:p>
        </w:tc>
      </w:tr>
    </w:tbl>
    <w:p w14:paraId="00050C49" w14:textId="77777777" w:rsidR="00F06A4D" w:rsidRDefault="00F06A4D" w:rsidP="00F06A4D">
      <w:pPr>
        <w:rPr>
          <w:rFonts w:eastAsia="Yu Mincho"/>
          <w:i/>
          <w:szCs w:val="24"/>
          <w:lang w:val="vi-VN" w:eastAsia="vi-VN"/>
        </w:rPr>
      </w:pPr>
      <w:r>
        <w:rPr>
          <w:i/>
          <w:szCs w:val="24"/>
          <w:lang w:val="it-IT"/>
        </w:rPr>
        <w:t>Chú ý</w:t>
      </w:r>
    </w:p>
    <w:p w14:paraId="5CB4FE7F" w14:textId="77777777" w:rsidR="00F06A4D" w:rsidRDefault="00F06A4D" w:rsidP="00F06A4D">
      <w:pPr>
        <w:pStyle w:val="ListParagraph"/>
        <w:numPr>
          <w:ilvl w:val="0"/>
          <w:numId w:val="3"/>
        </w:numPr>
        <w:ind w:left="567" w:hanging="207"/>
        <w:rPr>
          <w:rFonts w:ascii="Times New Roman" w:eastAsia="Calibri" w:hAnsi="Times New Roman"/>
          <w:i/>
          <w:sz w:val="24"/>
          <w:szCs w:val="24"/>
          <w:lang w:val="vi-VN" w:eastAsia="en-US"/>
        </w:rPr>
      </w:pPr>
      <w:r>
        <w:rPr>
          <w:rFonts w:ascii="Times New Roman" w:hAnsi="Times New Roman"/>
          <w:i/>
          <w:sz w:val="24"/>
          <w:szCs w:val="24"/>
          <w:lang w:val="vi-VN"/>
        </w:rPr>
        <w:t>Mỗi lần sai đơn vị trừ 0,25 điểm và trừ không quá 0,5 điểm toàn bài.</w:t>
      </w:r>
    </w:p>
    <w:p w14:paraId="26942DE6" w14:textId="77777777" w:rsidR="00F06A4D" w:rsidRDefault="00F06A4D" w:rsidP="00F06A4D">
      <w:pPr>
        <w:pStyle w:val="ListParagraph"/>
        <w:numPr>
          <w:ilvl w:val="0"/>
          <w:numId w:val="3"/>
        </w:numPr>
        <w:ind w:left="567" w:hanging="207"/>
        <w:rPr>
          <w:rFonts w:ascii="Times New Roman" w:hAnsi="Times New Roman"/>
          <w:i/>
          <w:sz w:val="24"/>
          <w:szCs w:val="24"/>
          <w:lang w:val="vi-VN"/>
        </w:rPr>
      </w:pPr>
      <w:r>
        <w:rPr>
          <w:rFonts w:ascii="Times New Roman" w:hAnsi="Times New Roman"/>
          <w:i/>
          <w:sz w:val="24"/>
          <w:szCs w:val="24"/>
          <w:lang w:val="vi-VN"/>
        </w:rPr>
        <w:t>Nếu cách làm khác đúng thì vẫn được trọn điểm câu đó.</w:t>
      </w:r>
    </w:p>
    <w:p w14:paraId="197A351A" w14:textId="77777777" w:rsidR="00BB00D0" w:rsidRPr="00F06A4D" w:rsidRDefault="00BB00D0" w:rsidP="00A441D9">
      <w:pPr>
        <w:spacing w:after="0"/>
        <w:rPr>
          <w:rFonts w:cs="Times New Roman"/>
          <w:b/>
          <w:sz w:val="26"/>
          <w:szCs w:val="26"/>
          <w:lang w:val="vi-VN"/>
        </w:rPr>
      </w:pPr>
    </w:p>
    <w:sectPr w:rsidR="00BB00D0" w:rsidRPr="00F06A4D" w:rsidSect="00F06A4D">
      <w:pgSz w:w="11907" w:h="16840" w:code="9"/>
      <w:pgMar w:top="720" w:right="1135"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190466">
    <w:abstractNumId w:val="1"/>
  </w:num>
  <w:num w:numId="2" w16cid:durableId="24601911">
    <w:abstractNumId w:val="2"/>
  </w:num>
  <w:num w:numId="3" w16cid:durableId="111582678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67A"/>
    <w:rsid w:val="000020B1"/>
    <w:rsid w:val="00006126"/>
    <w:rsid w:val="00012528"/>
    <w:rsid w:val="00025458"/>
    <w:rsid w:val="0007368D"/>
    <w:rsid w:val="000A5DFB"/>
    <w:rsid w:val="000D7A28"/>
    <w:rsid w:val="000E7BE4"/>
    <w:rsid w:val="000F6DF4"/>
    <w:rsid w:val="001019C9"/>
    <w:rsid w:val="001241F2"/>
    <w:rsid w:val="001662EB"/>
    <w:rsid w:val="00167B73"/>
    <w:rsid w:val="001B289E"/>
    <w:rsid w:val="001B4E94"/>
    <w:rsid w:val="001C7003"/>
    <w:rsid w:val="001E79E6"/>
    <w:rsid w:val="001F31D9"/>
    <w:rsid w:val="00225293"/>
    <w:rsid w:val="00225E2D"/>
    <w:rsid w:val="00236DBC"/>
    <w:rsid w:val="00242ACC"/>
    <w:rsid w:val="00265D8B"/>
    <w:rsid w:val="002730E4"/>
    <w:rsid w:val="0027680C"/>
    <w:rsid w:val="0027797D"/>
    <w:rsid w:val="00286691"/>
    <w:rsid w:val="002A412E"/>
    <w:rsid w:val="002C005C"/>
    <w:rsid w:val="002D183C"/>
    <w:rsid w:val="00304970"/>
    <w:rsid w:val="0037313F"/>
    <w:rsid w:val="003962D6"/>
    <w:rsid w:val="003A6F9A"/>
    <w:rsid w:val="003F3C11"/>
    <w:rsid w:val="004042A7"/>
    <w:rsid w:val="0042029A"/>
    <w:rsid w:val="004245EC"/>
    <w:rsid w:val="004314BB"/>
    <w:rsid w:val="00434F97"/>
    <w:rsid w:val="004764EB"/>
    <w:rsid w:val="004B56CD"/>
    <w:rsid w:val="004E0220"/>
    <w:rsid w:val="004F0A8A"/>
    <w:rsid w:val="0054067A"/>
    <w:rsid w:val="005408AD"/>
    <w:rsid w:val="005426E2"/>
    <w:rsid w:val="005430FB"/>
    <w:rsid w:val="005512D1"/>
    <w:rsid w:val="005A76E2"/>
    <w:rsid w:val="005C472F"/>
    <w:rsid w:val="005E0898"/>
    <w:rsid w:val="005E5567"/>
    <w:rsid w:val="005F53A1"/>
    <w:rsid w:val="00607FD0"/>
    <w:rsid w:val="00637C7D"/>
    <w:rsid w:val="00657799"/>
    <w:rsid w:val="006658E9"/>
    <w:rsid w:val="00676279"/>
    <w:rsid w:val="00683189"/>
    <w:rsid w:val="006A1897"/>
    <w:rsid w:val="006D4AD0"/>
    <w:rsid w:val="006E7414"/>
    <w:rsid w:val="006E7D73"/>
    <w:rsid w:val="0071698D"/>
    <w:rsid w:val="00716BDB"/>
    <w:rsid w:val="00743C99"/>
    <w:rsid w:val="00753504"/>
    <w:rsid w:val="00772405"/>
    <w:rsid w:val="007756D1"/>
    <w:rsid w:val="007C05AD"/>
    <w:rsid w:val="007E2D71"/>
    <w:rsid w:val="007F5E14"/>
    <w:rsid w:val="0081699E"/>
    <w:rsid w:val="00827E60"/>
    <w:rsid w:val="00835A1C"/>
    <w:rsid w:val="00837776"/>
    <w:rsid w:val="008614A4"/>
    <w:rsid w:val="008623AF"/>
    <w:rsid w:val="008743F1"/>
    <w:rsid w:val="008828A9"/>
    <w:rsid w:val="008A011D"/>
    <w:rsid w:val="008A655C"/>
    <w:rsid w:val="008A65E6"/>
    <w:rsid w:val="00914E38"/>
    <w:rsid w:val="00923392"/>
    <w:rsid w:val="00924AE0"/>
    <w:rsid w:val="0094332A"/>
    <w:rsid w:val="009509EB"/>
    <w:rsid w:val="00974489"/>
    <w:rsid w:val="00990F36"/>
    <w:rsid w:val="009A4E58"/>
    <w:rsid w:val="009B51EF"/>
    <w:rsid w:val="009B546B"/>
    <w:rsid w:val="009C17D7"/>
    <w:rsid w:val="00A30FDD"/>
    <w:rsid w:val="00A441D9"/>
    <w:rsid w:val="00A538DC"/>
    <w:rsid w:val="00A546D8"/>
    <w:rsid w:val="00A5790C"/>
    <w:rsid w:val="00A628BA"/>
    <w:rsid w:val="00A8131F"/>
    <w:rsid w:val="00AB5C31"/>
    <w:rsid w:val="00AC443F"/>
    <w:rsid w:val="00AE74B7"/>
    <w:rsid w:val="00B2705C"/>
    <w:rsid w:val="00B47952"/>
    <w:rsid w:val="00B63D7F"/>
    <w:rsid w:val="00B65E60"/>
    <w:rsid w:val="00B81E8D"/>
    <w:rsid w:val="00BA0264"/>
    <w:rsid w:val="00BA3B5A"/>
    <w:rsid w:val="00BA4D68"/>
    <w:rsid w:val="00BB00D0"/>
    <w:rsid w:val="00BD64AD"/>
    <w:rsid w:val="00BE3F51"/>
    <w:rsid w:val="00C31A4C"/>
    <w:rsid w:val="00C5094C"/>
    <w:rsid w:val="00C61D76"/>
    <w:rsid w:val="00C71384"/>
    <w:rsid w:val="00CA75C1"/>
    <w:rsid w:val="00CD0F78"/>
    <w:rsid w:val="00CD5B0C"/>
    <w:rsid w:val="00CE6D1D"/>
    <w:rsid w:val="00D03DBC"/>
    <w:rsid w:val="00D06416"/>
    <w:rsid w:val="00D27463"/>
    <w:rsid w:val="00D2766F"/>
    <w:rsid w:val="00D47A8C"/>
    <w:rsid w:val="00D81ED8"/>
    <w:rsid w:val="00DA0223"/>
    <w:rsid w:val="00DA0F4B"/>
    <w:rsid w:val="00DA6CD6"/>
    <w:rsid w:val="00DB72EE"/>
    <w:rsid w:val="00DB79EC"/>
    <w:rsid w:val="00DC22B9"/>
    <w:rsid w:val="00DF23A0"/>
    <w:rsid w:val="00E16825"/>
    <w:rsid w:val="00E47CFD"/>
    <w:rsid w:val="00E924A4"/>
    <w:rsid w:val="00EA1204"/>
    <w:rsid w:val="00EC1CF5"/>
    <w:rsid w:val="00EE4AAE"/>
    <w:rsid w:val="00EF02E9"/>
    <w:rsid w:val="00EF0C27"/>
    <w:rsid w:val="00EF73C0"/>
    <w:rsid w:val="00F00919"/>
    <w:rsid w:val="00F06A4D"/>
    <w:rsid w:val="00F20D2D"/>
    <w:rsid w:val="00F44AFA"/>
    <w:rsid w:val="00F47BBD"/>
    <w:rsid w:val="00F66247"/>
    <w:rsid w:val="00F6738B"/>
    <w:rsid w:val="00F80CD9"/>
    <w:rsid w:val="00F95184"/>
    <w:rsid w:val="00FB3E96"/>
    <w:rsid w:val="00FD6D2A"/>
    <w:rsid w:val="00FF6C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D470"/>
  <w15:docId w15:val="{FB0B6D23-6A54-4105-AF5E-7C4301DF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link w:val="ListParagraphChar"/>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 w:type="character" w:customStyle="1" w:styleId="YoungMixChar">
    <w:name w:val="YoungMix_Char"/>
    <w:rsid w:val="00F06A4D"/>
    <w:rPr>
      <w:rFonts w:ascii="Times New Roman" w:hAnsi="Times New Roman" w:cs="Times New Roman" w:hint="default"/>
      <w:sz w:val="24"/>
    </w:rPr>
  </w:style>
  <w:style w:type="table" w:customStyle="1" w:styleId="YoungMixTable">
    <w:name w:val="YoungMix_Table"/>
    <w:rsid w:val="00F06A4D"/>
    <w:pPr>
      <w:spacing w:after="160" w:line="256"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06A4D"/>
    <w:rPr>
      <w:color w:val="0000FF"/>
      <w:u w:val="single"/>
    </w:rPr>
  </w:style>
  <w:style w:type="character" w:customStyle="1" w:styleId="ListParagraphChar">
    <w:name w:val="List Paragraph Char"/>
    <w:link w:val="ListParagraph"/>
    <w:uiPriority w:val="34"/>
    <w:locked/>
    <w:rsid w:val="00F06A4D"/>
    <w:rPr>
      <w:rFonts w:asciiTheme="minorHAnsi" w:eastAsiaTheme="minorEastAsia" w:hAnsiTheme="minorHAns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2200">
      <w:bodyDiv w:val="1"/>
      <w:marLeft w:val="0"/>
      <w:marRight w:val="0"/>
      <w:marTop w:val="0"/>
      <w:marBottom w:val="0"/>
      <w:divBdr>
        <w:top w:val="none" w:sz="0" w:space="0" w:color="auto"/>
        <w:left w:val="none" w:sz="0" w:space="0" w:color="auto"/>
        <w:bottom w:val="none" w:sz="0" w:space="0" w:color="auto"/>
        <w:right w:val="none" w:sz="0" w:space="0" w:color="auto"/>
      </w:divBdr>
    </w:div>
    <w:div w:id="1255363606">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hyperlink" Target="https://vi.wikipedia.org/wiki/Danh_s%C3%A1ch_t%C3%B2a_nh%C3%A0_cao_nh%E1%BA%A5t_%C4%90%C3%B4ng_Nam_%C3%81" TargetMode="Externa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19.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hyperlink" Target="https://vi.wikipedia.org/wiki/Merdeka_118" TargetMode="Externa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7.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yperlink" Target="https://vi.wikipedia.org/wiki/Danh_s%C3%A1ch_t%C3%B2a_nh%C3%A0_cao_nh%E1%BA%A5t_Vi%E1%BB%87t_Nam" TargetMode="External"/><Relationship Id="rId20" Type="http://schemas.openxmlformats.org/officeDocument/2006/relationships/image" Target="media/image9.wmf"/><Relationship Id="rId4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1772</Words>
  <Characters>10103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2020-11-24T15:16:00Z</dcterms:created>
  <dcterms:modified xsi:type="dcterms:W3CDTF">2023-01-18T07:43:00Z</dcterms:modified>
</cp:coreProperties>
</file>