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434590" w:rsidRPr="00362D5F" w:rsidRDefault="00434590" w:rsidP="00362D5F">
      <w:pPr>
        <w:widowControl w:val="0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Một vật dao động điều hòa, chuyển động của vật từ vị trí cân bằng đến vị trí biên là chuyển động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chậm dần đều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	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fr-FR"/>
        </w:rPr>
        <w:t>chậm dần.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 đều.</w:t>
      </w:r>
    </w:p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Pha của dao động được dùng để xác định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biên độ dao động.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fr-FR"/>
        </w:rPr>
        <w:t xml:space="preserve">trạng thái dao động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tần số dao động.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chu kỳ dao động.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Trong dao động điều hòa gia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cùng pha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ngược pha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757920675" r:id="rId6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DSMT4" ShapeID="_x0000_i1026" DrawAspect="Content" ObjectID="_1757920676" r:id="rId8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0879051"/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Chất điểm dao động điều hòa với tần số góc ω thì gia tốc a và li độ x liên hệ với nhau bởi biểu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ωx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= – ωx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– 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bookmarkEnd w:id="0"/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dao động điều hòa vận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cùng pha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ngược pha với li độ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DSMT4" ShapeID="_x0000_i1027" DrawAspect="Content" ObjectID="_1757920677" r:id="rId9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so với li độ.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8" type="#_x0000_t75" style="width:12pt;height:31.5pt" o:ole="">
            <v:imagedata r:id="rId7" o:title=""/>
          </v:shape>
          <o:OLEObject Type="Embed" ProgID="Equation.DSMT4" ShapeID="_x0000_i1028" DrawAspect="Content" ObjectID="_1757920678" r:id="rId10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Biểu thức li độ của vật dao động điều hòa có dạng x = Asin (ωt + φ),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2Aω.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ω.</w:t>
      </w:r>
    </w:p>
    <w:p w:rsidR="00434590" w:rsidRPr="00362D5F" w:rsidRDefault="00434590" w:rsidP="00362D5F">
      <w:pPr>
        <w:pStyle w:val="ListParagraph"/>
        <w:widowControl w:val="0"/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theo phương trình x = Acos(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ωt + φ). Vận tốc của vật được tính bằng công thức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 của một vật, phát biểu nào sau đây đúng?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vật ở vị trí biên, gia tốc của vật bằng không.</w:t>
      </w:r>
      <w:bookmarkStart w:id="1" w:name="_GoBack"/>
    </w:p>
    <w:p>
      <w:pPr>
        <w:tabs>
          <w:tab w:pos="283" w:val="left"/>
        </w:tabs>
        <w:ind w:firstLine="0"/>
      </w:pPr>
      <w:bookmarkEnd w:id="1"/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Vectơ gia tốc của vật luôn hướng về vị trí cân bằng.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Véctơ vận tốc của vật luôn hướng về vị trí cân bằng.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đi qua vị trí cân bằng, vận tốc của vật bằng không.</w:t>
      </w:r>
    </w:p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M chuy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>ể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n động đều trên một đường tròn, bán kính R, vận tốc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 Hình chiếu của M trên đường kính là một dao động điều hoà có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vi-VN"/>
        </w:rPr>
        <w:t xml:space="preserve">biên độ R.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biên độ 2R.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pha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ban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đầu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t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quỹ đạo 4R.</w:t>
      </w:r>
    </w:p>
    <w:p w:rsidR="00434590" w:rsidRPr="00362D5F" w:rsidRDefault="00434590" w:rsidP="00362D5F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dao động trên quỹ đạo dài 10 cm, chu kỳ T = 0,25 s. Chọn mốc thời gian t = 0 lúc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đi qua vị trí cân bằng theo chiều dương. Phương trình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29" type="#_x0000_t75" style="width:116.25pt;height:34.5pt" o:ole="">
            <v:imagedata r:id="rId11" o:title=""/>
          </v:shape>
          <o:OLEObject Type="Embed" ProgID="Equation.DSMT4" ShapeID="_x0000_i1029" DrawAspect="Content" ObjectID="_1757920679" r:id="rId12"/>
        </w:objec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00" w:dyaOrig="680">
          <v:shape id="_x0000_i1030" type="#_x0000_t75" style="width:110.25pt;height:34.5pt" o:ole="">
            <v:imagedata r:id="rId13" o:title=""/>
          </v:shape>
          <o:OLEObject Type="Embed" ProgID="Equation.DSMT4" ShapeID="_x0000_i1030" DrawAspect="Content" ObjectID="_1757920680" r:id="rId14"/>
        </w:objec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31" type="#_x0000_t75" style="width:116.25pt;height:34.5pt" o:ole="">
            <v:imagedata r:id="rId15" o:title=""/>
          </v:shape>
          <o:OLEObject Type="Embed" ProgID="Equation.DSMT4" ShapeID="_x0000_i1031" DrawAspect="Content" ObjectID="_1757920681" r:id="rId16"/>
        </w:objec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40" w:dyaOrig="680">
          <v:shape id="_x0000_i1032" type="#_x0000_t75" style="width:117pt;height:34.5pt" o:ole="">
            <v:imagedata r:id="rId17" o:title=""/>
          </v:shape>
          <o:OLEObject Type="Embed" ProgID="Equation.DSMT4" ShapeID="_x0000_i1032" DrawAspect="Content" ObjectID="_1757920682" r:id="rId18"/>
        </w:objec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121C2B" w:rsidRPr="00362D5F" w:rsidSect="00362D5F">
      <w:footerReference w:type="default" r:id="rId2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AA"/>
    <w:multiLevelType w:val="hybridMultilevel"/>
    <w:tmpl w:val="D37CC4EA"/>
    <w:lvl w:ilvl="0" w:tplc="91304B24">
      <w:start w:val="1"/>
      <w:numFmt w:val="decimal"/>
      <w:lvlRestart w:val="0"/>
      <w:lvlText w:val="Câu %1. 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1C784C"/>
    <w:multiLevelType w:val="hybridMultilevel"/>
    <w:tmpl w:val="4712FC5C"/>
    <w:lvl w:ilvl="0" w:tplc="EA020D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0"/>
    <w:rsid w:val="00121C2B"/>
    <w:rsid w:val="00362D5F"/>
    <w:rsid w:val="00434590"/>
    <w:rsid w:val="00864AE5"/>
    <w:rsid w:val="009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2A64-52DF-48E1-BA0E-F1923FF3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4590"/>
    <w:pPr>
      <w:spacing w:after="120" w:line="240" w:lineRule="atLeast"/>
      <w:ind w:left="720"/>
      <w:contextualSpacing/>
    </w:pPr>
    <w:rPr>
      <w:rFonts w:ascii="Georgia"/>
    </w:rPr>
  </w:style>
  <w:style w:type="character" w:customStyle="1" w:styleId="ListParagraphChar">
    <w:name w:val="List Paragraph Char"/>
    <w:link w:val="ListParagraph"/>
    <w:uiPriority w:val="34"/>
    <w:qFormat/>
    <w:rsid w:val="00434590"/>
    <w:rPr>
      <w:rFonts w:ascii="Georgia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2023-10-03T22:40:00Z</dcterms:created>
  <dcterms:modified xsi:type="dcterms:W3CDTF">2023-10-04T03:31:00Z</dcterms:modified>
</cp:coreProperties>
</file>