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2C" w:rsidRPr="00B73740" w:rsidRDefault="00B73740" w:rsidP="007A212C">
      <w:pPr>
        <w:pStyle w:val="Heading1"/>
        <w:widowControl w:val="0"/>
        <w:rPr>
          <w:color w:val="auto"/>
        </w:rPr>
      </w:pPr>
      <w:bookmarkStart w:id="0" w:name="_Toc98351559"/>
      <w:bookmarkStart w:id="1" w:name="_Toc98355993"/>
      <w:bookmarkStart w:id="2" w:name="_GoBack"/>
      <w:bookmarkEnd w:id="2"/>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3" w:name="_Toc98351560"/>
      <w:bookmarkStart w:id="4"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3"/>
      <w:bookmarkEnd w:id="4"/>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30"/>
        <w:gridCol w:w="1495"/>
        <w:gridCol w:w="6116"/>
        <w:gridCol w:w="1054"/>
        <w:gridCol w:w="913"/>
        <w:gridCol w:w="1003"/>
        <w:gridCol w:w="839"/>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192EBA">
            <w:pPr>
              <w:jc w:val="both"/>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11590F" w:rsidRPr="001121A2" w:rsidTr="002C674E">
        <w:tc>
          <w:tcPr>
            <w:tcW w:w="14662" w:type="dxa"/>
            <w:gridSpan w:val="7"/>
            <w:vAlign w:val="center"/>
          </w:tcPr>
          <w:p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rsidTr="002C674E">
        <w:tc>
          <w:tcPr>
            <w:tcW w:w="1638" w:type="dxa"/>
            <w:vMerge w:val="restart"/>
          </w:tcPr>
          <w:p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3D77ED">
            <w:pPr>
              <w:jc w:val="center"/>
              <w:rPr>
                <w:b/>
                <w:iCs/>
                <w:szCs w:val="28"/>
              </w:rPr>
            </w:pPr>
            <w:r>
              <w:rPr>
                <w:b/>
                <w:iCs/>
                <w:szCs w:val="28"/>
              </w:rPr>
              <w:t>2</w:t>
            </w:r>
          </w:p>
        </w:tc>
        <w:tc>
          <w:tcPr>
            <w:tcW w:w="1080" w:type="dxa"/>
          </w:tcPr>
          <w:p w:rsidR="0011590F" w:rsidRPr="001121A2" w:rsidRDefault="0011590F" w:rsidP="003D77ED">
            <w:pPr>
              <w:jc w:val="center"/>
              <w:rPr>
                <w:b/>
                <w:iCs/>
                <w:szCs w:val="28"/>
                <w:lang w:val="nl-NL"/>
              </w:rPr>
            </w:pPr>
          </w:p>
        </w:tc>
        <w:tc>
          <w:tcPr>
            <w:tcW w:w="874" w:type="dxa"/>
          </w:tcPr>
          <w:p w:rsidR="00A57A80" w:rsidRDefault="000A2181" w:rsidP="00A57A80">
            <w:pPr>
              <w:jc w:val="center"/>
              <w:rPr>
                <w:b/>
                <w:iCs/>
                <w:szCs w:val="28"/>
              </w:rPr>
            </w:pPr>
            <w:r>
              <w:rPr>
                <w:b/>
                <w:iCs/>
                <w:szCs w:val="28"/>
              </w:rPr>
              <w:t>C3</w:t>
            </w:r>
          </w:p>
          <w:p w:rsidR="0011590F" w:rsidRPr="000A2181" w:rsidRDefault="00FC0729" w:rsidP="00A57A80">
            <w:pPr>
              <w:jc w:val="center"/>
              <w:rPr>
                <w:b/>
                <w:iCs/>
                <w:szCs w:val="28"/>
              </w:rPr>
            </w:pPr>
            <w:r>
              <w:rPr>
                <w:b/>
                <w:iCs/>
                <w:szCs w:val="28"/>
              </w:rPr>
              <w:t>C</w:t>
            </w:r>
            <w:r w:rsidR="000A2181">
              <w:rPr>
                <w:b/>
                <w:iCs/>
                <w:szCs w:val="28"/>
              </w:rPr>
              <w:t>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3D77ED">
            <w:pPr>
              <w:jc w:val="center"/>
              <w:rPr>
                <w:b/>
                <w:iCs/>
                <w:szCs w:val="28"/>
              </w:rPr>
            </w:pPr>
            <w:r>
              <w:rPr>
                <w:b/>
                <w:iCs/>
                <w:szCs w:val="28"/>
              </w:rPr>
              <w:t>1</w:t>
            </w:r>
          </w:p>
        </w:tc>
        <w:tc>
          <w:tcPr>
            <w:tcW w:w="1080" w:type="dxa"/>
          </w:tcPr>
          <w:p w:rsidR="0011590F" w:rsidRPr="001121A2" w:rsidRDefault="0011590F" w:rsidP="003D77ED">
            <w:pPr>
              <w:jc w:val="center"/>
              <w:rPr>
                <w:b/>
                <w:iCs/>
                <w:szCs w:val="28"/>
                <w:lang w:val="nl-NL"/>
              </w:rPr>
            </w:pPr>
          </w:p>
        </w:tc>
        <w:tc>
          <w:tcPr>
            <w:tcW w:w="874" w:type="dxa"/>
          </w:tcPr>
          <w:p w:rsidR="0011590F" w:rsidRPr="00D6738C" w:rsidRDefault="00D6738C" w:rsidP="003D77ED">
            <w:pPr>
              <w:jc w:val="cente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1121A2">
              <w:rPr>
                <w:color w:val="000000" w:themeColor="text1"/>
                <w:szCs w:val="28"/>
              </w:rPr>
              <w:t>-  Viết được công thức hoá học và đọc được tên của 20 nguyên tố đầu tiên.</w:t>
            </w:r>
          </w:p>
        </w:tc>
        <w:tc>
          <w:tcPr>
            <w:tcW w:w="1170" w:type="dxa"/>
          </w:tcPr>
          <w:p w:rsidR="0011590F" w:rsidRPr="001121A2" w:rsidRDefault="002C777B"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được sự hình thành liên kết ion theo </w:t>
            </w:r>
            <w:r w:rsidRPr="001121A2">
              <w:rPr>
                <w:color w:val="000000" w:themeColor="text1"/>
                <w:szCs w:val="28"/>
              </w:rPr>
              <w:lastRenderedPageBreak/>
              <w:t>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 phần trăm (%) 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 phần trăm (%) nguyên tố và khối lượng phân tử.</w:t>
            </w:r>
          </w:p>
        </w:tc>
        <w:tc>
          <w:tcPr>
            <w:tcW w:w="1170" w:type="dxa"/>
          </w:tcPr>
          <w:p w:rsidR="0011590F" w:rsidRPr="001121A2" w:rsidRDefault="006E5B74"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rsidR="0011590F" w:rsidRPr="001121A2" w:rsidRDefault="007E7A7A"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E7A7A" w:rsidP="009827A1">
            <w:pPr>
              <w:jc w:val="center"/>
              <w:rPr>
                <w:b/>
                <w:iCs/>
                <w:szCs w:val="28"/>
                <w:lang w:val="nl-NL"/>
              </w:rPr>
            </w:pPr>
            <w:r>
              <w:rPr>
                <w:b/>
                <w:iCs/>
                <w:szCs w:val="28"/>
                <w:lang w:val="nl-NL"/>
              </w:rPr>
              <w:t>C26</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9827A1">
            <w:pPr>
              <w:jc w:val="center"/>
              <w:rPr>
                <w:b/>
                <w:iCs/>
                <w:szCs w:val="28"/>
                <w:lang w:val="vi-VN"/>
              </w:rPr>
            </w:pPr>
          </w:p>
        </w:tc>
        <w:tc>
          <w:tcPr>
            <w:tcW w:w="990" w:type="dxa"/>
          </w:tcPr>
          <w:p w:rsidR="0011590F" w:rsidRPr="001121A2" w:rsidRDefault="00D6738C"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D6738C" w:rsidP="009827A1">
            <w:pPr>
              <w:jc w:val="center"/>
              <w:rPr>
                <w:b/>
                <w:iCs/>
                <w:szCs w:val="28"/>
                <w:lang w:val="nl-NL"/>
              </w:rPr>
            </w:pPr>
            <w:r>
              <w:rPr>
                <w:b/>
                <w:iCs/>
                <w:szCs w:val="28"/>
                <w:lang w:val="nl-NL"/>
              </w:rPr>
              <w:t>C6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11590F" w:rsidP="009827A1">
            <w:pPr>
              <w:jc w:val="center"/>
              <w:rPr>
                <w:b/>
                <w:iCs/>
                <w:szCs w:val="28"/>
                <w:lang w:val="nl-NL"/>
              </w:rPr>
            </w:pPr>
          </w:p>
        </w:tc>
      </w:tr>
      <w:tr w:rsidR="0080131D" w:rsidRPr="001121A2" w:rsidTr="003A0511">
        <w:trPr>
          <w:trHeight w:val="1094"/>
        </w:trPr>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9827A1">
            <w:pPr>
              <w:jc w:val="center"/>
              <w:rPr>
                <w:b/>
                <w:iCs/>
                <w:szCs w:val="28"/>
                <w:lang w:val="nl-NL"/>
              </w:rPr>
            </w:pPr>
          </w:p>
        </w:tc>
      </w:tr>
      <w:tr w:rsidR="0011590F" w:rsidRPr="001121A2" w:rsidTr="002C674E">
        <w:tc>
          <w:tcPr>
            <w:tcW w:w="14662" w:type="dxa"/>
            <w:gridSpan w:val="7"/>
            <w:vAlign w:val="center"/>
          </w:tcPr>
          <w:p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3D77ED">
        <w:trPr>
          <w:trHeight w:val="810"/>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9827A1">
            <w:pPr>
              <w:jc w:val="cente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316306" w:rsidRDefault="00316306" w:rsidP="002C674E">
            <w:pPr>
              <w:rPr>
                <w:b/>
                <w:iCs/>
                <w:szCs w:val="28"/>
              </w:rPr>
            </w:pPr>
            <w:r>
              <w:rPr>
                <w:b/>
                <w:iCs/>
                <w:szCs w:val="28"/>
              </w:rPr>
              <w:t>C9</w:t>
            </w:r>
          </w:p>
          <w:p w:rsidR="0011590F" w:rsidRPr="00BB5313" w:rsidRDefault="00192EBA" w:rsidP="002C674E">
            <w:pPr>
              <w:rPr>
                <w:b/>
                <w:iCs/>
                <w:szCs w:val="28"/>
              </w:rPr>
            </w:pPr>
            <w:r>
              <w:rPr>
                <w:b/>
                <w:iCs/>
                <w:szCs w:val="28"/>
              </w:rPr>
              <w:t>C</w:t>
            </w:r>
            <w:r w:rsidR="00BB5313">
              <w:rPr>
                <w:b/>
                <w:iCs/>
                <w:szCs w:val="28"/>
              </w:rPr>
              <w:t>10</w:t>
            </w:r>
          </w:p>
        </w:tc>
      </w:tr>
      <w:tr w:rsidR="0080131D" w:rsidRPr="001121A2" w:rsidTr="003D77ED">
        <w:trPr>
          <w:trHeight w:val="596"/>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9827A1">
            <w:pPr>
              <w:jc w:val="cente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625CC0" w:rsidRDefault="00316306" w:rsidP="002C674E">
            <w:pPr>
              <w:rPr>
                <w:b/>
                <w:iCs/>
                <w:szCs w:val="28"/>
                <w:lang w:val="nl-NL"/>
              </w:rPr>
            </w:pPr>
            <w:r>
              <w:rPr>
                <w:b/>
                <w:iCs/>
                <w:szCs w:val="28"/>
                <w:lang w:val="nl-NL"/>
              </w:rPr>
              <w:t>C11</w:t>
            </w:r>
          </w:p>
          <w:p w:rsidR="0011590F" w:rsidRPr="001121A2" w:rsidRDefault="006F2CCD" w:rsidP="002C674E">
            <w:pPr>
              <w:rPr>
                <w:b/>
                <w:iCs/>
                <w:szCs w:val="28"/>
                <w:lang w:val="nl-NL"/>
              </w:rPr>
            </w:pPr>
            <w:r>
              <w:rPr>
                <w:b/>
                <w:iCs/>
                <w:szCs w:val="28"/>
                <w:lang w:val="nl-NL"/>
              </w:rPr>
              <w:t>C</w:t>
            </w:r>
            <w:r w:rsidR="00625CC0">
              <w:rPr>
                <w:b/>
                <w:iCs/>
                <w:szCs w:val="28"/>
                <w:lang w:val="nl-NL"/>
              </w:rPr>
              <w:t>12</w:t>
            </w:r>
            <w:r>
              <w:rPr>
                <w:b/>
                <w:iCs/>
                <w:szCs w:val="28"/>
                <w:lang w:val="nl-NL"/>
              </w:rPr>
              <w:t xml:space="preserve"> C</w:t>
            </w:r>
            <w:r w:rsidR="00BB5313">
              <w:rPr>
                <w:b/>
                <w:iCs/>
                <w:szCs w:val="28"/>
                <w:lang w:val="nl-NL"/>
              </w:rPr>
              <w:t>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rsidTr="002C674E">
        <w:tc>
          <w:tcPr>
            <w:tcW w:w="1638" w:type="dxa"/>
            <w:vMerge w:val="restart"/>
          </w:tcPr>
          <w:p w:rsidR="0011590F" w:rsidRPr="00DE5212" w:rsidRDefault="0011590F" w:rsidP="002C674E">
            <w:pPr>
              <w:rPr>
                <w:szCs w:val="28"/>
              </w:rPr>
            </w:pPr>
            <w:r w:rsidRPr="00DE5212">
              <w:rPr>
                <w:iCs/>
                <w:szCs w:val="28"/>
                <w:lang w:val="vi-VN"/>
              </w:rPr>
              <w:t xml:space="preserve">- </w:t>
            </w:r>
            <w:r w:rsidRPr="00DE5212">
              <w:rPr>
                <w:szCs w:val="28"/>
              </w:rPr>
              <w:t>Sự truyền ánh sáng</w:t>
            </w:r>
          </w:p>
          <w:p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p>
        </w:tc>
        <w:tc>
          <w:tcPr>
            <w:tcW w:w="1170" w:type="dxa"/>
          </w:tcPr>
          <w:p w:rsidR="0011590F" w:rsidRPr="001121A2" w:rsidRDefault="00405798"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9827A1">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9827A1">
            <w:pPr>
              <w:jc w:val="center"/>
              <w:rPr>
                <w:b/>
                <w:iCs/>
                <w:szCs w:val="28"/>
                <w:lang w:val="nl-NL"/>
              </w:rPr>
            </w:pPr>
          </w:p>
        </w:tc>
        <w:tc>
          <w:tcPr>
            <w:tcW w:w="990" w:type="dxa"/>
          </w:tcPr>
          <w:p w:rsidR="0011590F" w:rsidRPr="007D67B2" w:rsidRDefault="0011590F" w:rsidP="009827A1">
            <w:pPr>
              <w:jc w:val="center"/>
              <w:rPr>
                <w:b/>
                <w:iCs/>
                <w:szCs w:val="28"/>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9827A1">
            <w:pPr>
              <w:jc w:val="center"/>
              <w:rPr>
                <w:b/>
                <w:iCs/>
                <w:szCs w:val="28"/>
                <w:lang w:val="vi-VN"/>
              </w:rPr>
            </w:pPr>
          </w:p>
        </w:tc>
        <w:tc>
          <w:tcPr>
            <w:tcW w:w="990" w:type="dxa"/>
          </w:tcPr>
          <w:p w:rsidR="0011590F" w:rsidRPr="00625CC0" w:rsidRDefault="00EC1B7D" w:rsidP="009827A1">
            <w:pPr>
              <w:jc w:val="center"/>
              <w:rPr>
                <w:b/>
                <w:iCs/>
                <w:szCs w:val="28"/>
              </w:rPr>
            </w:pPr>
            <w:r w:rsidRPr="00625CC0">
              <w:rPr>
                <w:b/>
                <w:iCs/>
                <w:szCs w:val="28"/>
              </w:rPr>
              <w:t>1</w:t>
            </w:r>
          </w:p>
        </w:tc>
        <w:tc>
          <w:tcPr>
            <w:tcW w:w="1080" w:type="dxa"/>
          </w:tcPr>
          <w:p w:rsidR="0011590F" w:rsidRPr="00625CC0" w:rsidRDefault="0011590F" w:rsidP="009827A1">
            <w:pPr>
              <w:jc w:val="center"/>
              <w:rPr>
                <w:b/>
                <w:iCs/>
                <w:szCs w:val="28"/>
                <w:lang w:val="vi-VN"/>
              </w:rPr>
            </w:pPr>
          </w:p>
        </w:tc>
        <w:tc>
          <w:tcPr>
            <w:tcW w:w="874" w:type="dxa"/>
          </w:tcPr>
          <w:p w:rsidR="0011590F" w:rsidRPr="00625CC0" w:rsidRDefault="00EC1B7D" w:rsidP="009827A1">
            <w:pPr>
              <w:jc w:val="center"/>
              <w:rPr>
                <w:b/>
                <w:iCs/>
                <w:szCs w:val="28"/>
              </w:rPr>
            </w:pPr>
            <w:r w:rsidRPr="00625CC0">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D. Quan sát, phân loại, liên kết, đo, dự báo, viết báo cáo, thuyết trình</w:t>
      </w:r>
      <w:r w:rsidR="00847905">
        <w:rPr>
          <w:rFonts w:eastAsia="Arial" w:cs="Times New Roman"/>
          <w:szCs w:val="28"/>
          <w:lang w:eastAsia="vi-VN"/>
        </w:rPr>
        <w:t>.</w:t>
      </w:r>
    </w:p>
    <w:p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4"/>
      <w:bookmarkEnd w:id="5"/>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5"/>
      <w:bookmarkEnd w:id="6"/>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7" w:name="bookmark16"/>
      <w:bookmarkEnd w:id="7"/>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8" w:name="bookmark17"/>
      <w:bookmarkEnd w:id="8"/>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19717909" r:id="rId9"/>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26" type="#_x0000_t75" style="width:15pt;height:11.25pt" o:ole="">
            <v:imagedata r:id="rId8" o:title=""/>
          </v:shape>
          <o:OLEObject Type="Embed" ProgID="Equation.DSMT4" ShapeID="_x0000_i1026" DrawAspect="Content" ObjectID="_1719717910" r:id="rId10"/>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v:shape id="_x0000_i1027" type="#_x0000_t75" style="width:15pt;height:11.25pt" o:ole="">
            <v:imagedata r:id="rId8" o:title=""/>
          </v:shape>
          <o:OLEObject Type="Embed" ProgID="Equation.DSMT4" ShapeID="_x0000_i1027" DrawAspect="Content" ObjectID="_1719717911" r:id="rId11"/>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v:shape id="_x0000_i1028" type="#_x0000_t75" style="width:9pt;height:14.25pt" o:ole="">
            <v:imagedata r:id="rId12" o:title=""/>
          </v:shape>
          <o:OLEObject Type="Embed" ProgID="Equation.DSMT4" ShapeID="_x0000_i1028" DrawAspect="Content" ObjectID="_1719717912" r:id="rId13"/>
        </w:objec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v:shape id="_x0000_i1029" type="#_x0000_t75" style="width:15pt;height:11.25pt" o:ole="">
            <v:imagedata r:id="rId8" o:title=""/>
          </v:shape>
          <o:OLEObject Type="Embed" ProgID="Equation.DSMT4" ShapeID="_x0000_i1029" DrawAspect="Content" ObjectID="_1719717913" r:id="rId14"/>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0" type="#_x0000_t75" style="width:15pt;height:11.25pt" o:ole="">
            <v:imagedata r:id="rId8" o:title=""/>
          </v:shape>
          <o:OLEObject Type="Embed" ProgID="Equation.DSMT4" ShapeID="_x0000_i1030" DrawAspect="Content" ObjectID="_1719717914" r:id="rId15"/>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31" type="#_x0000_t75" style="width:15pt;height:11.25pt" o:ole="">
            <v:imagedata r:id="rId8" o:title=""/>
          </v:shape>
          <o:OLEObject Type="Embed" ProgID="Equation.DSMT4" ShapeID="_x0000_i1031" DrawAspect="Content" ObjectID="_1719717915" r:id="rId16"/>
        </w:object>
      </w:r>
      <w:r w:rsidRPr="00EC1B7D">
        <w:rPr>
          <w:rFonts w:ascii="Times New Roman" w:hAnsi="Times New Roman" w:cs="Times New Roman"/>
          <w:color w:val="auto"/>
          <w:sz w:val="28"/>
          <w:szCs w:val="28"/>
        </w:rPr>
        <w:t xml:space="preserve"> (4).</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2" type="#_x0000_t75" style="width:15pt;height:11.25pt" o:ole="">
            <v:imagedata r:id="rId8" o:title=""/>
          </v:shape>
          <o:OLEObject Type="Embed" ProgID="Equation.DSMT4" ShapeID="_x0000_i1032" DrawAspect="Content" ObjectID="_1719717916" r:id="rId17"/>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3" type="#_x0000_t75" style="width:15pt;height:11.25pt" o:ole="">
            <v:imagedata r:id="rId8" o:title=""/>
          </v:shape>
          <o:OLEObject Type="Embed" ProgID="Equation.DSMT4" ShapeID="_x0000_i1033" DrawAspect="Content" ObjectID="_1719717917" r:id="rId18"/>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v:shape id="_x0000_i1034" type="#_x0000_t75" style="width:15pt;height:11.25pt" o:ole="">
            <v:imagedata r:id="rId8" o:title=""/>
          </v:shape>
          <o:OLEObject Type="Embed" ProgID="Equation.DSMT4" ShapeID="_x0000_i1034" DrawAspect="Content" ObjectID="_1719717918" r:id="rId19"/>
        </w:object>
      </w:r>
      <w:r w:rsidRPr="00EC1B7D">
        <w:rPr>
          <w:rFonts w:ascii="Times New Roman" w:hAnsi="Times New Roman" w:cs="Times New Roman"/>
          <w:color w:val="auto"/>
          <w:sz w:val="28"/>
          <w:szCs w:val="28"/>
        </w:rPr>
        <w:t xml:space="preserve"> (1).</w:t>
      </w:r>
    </w:p>
    <w:p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v:shape id="_x0000_i1035" type="#_x0000_t75" style="width:15pt;height:11.25pt" o:ole="">
            <v:imagedata r:id="rId8" o:title=""/>
          </v:shape>
          <o:OLEObject Type="Embed" ProgID="Equation.DSMT4" ShapeID="_x0000_i1035" DrawAspect="Content" ObjectID="_1719717919" r:id="rId20"/>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v:shape id="_x0000_i1036" type="#_x0000_t75" style="width:15pt;height:11.25pt" o:ole="">
            <v:imagedata r:id="rId8" o:title=""/>
          </v:shape>
          <o:OLEObject Type="Embed" ProgID="Equation.DSMT4" ShapeID="_x0000_i1036" DrawAspect="Content" ObjectID="_1719717920" r:id="rId21"/>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v:shape id="_x0000_i1037" type="#_x0000_t75" style="width:15pt;height:11.25pt" o:ole="">
            <v:imagedata r:id="rId8" o:title=""/>
          </v:shape>
          <o:OLEObject Type="Embed" ProgID="Equation.DSMT4" ShapeID="_x0000_i1037" DrawAspect="Content" ObjectID="_1719717921" r:id="rId22"/>
        </w:object>
      </w:r>
      <w:r w:rsidR="00C81684">
        <w:rPr>
          <w:rFonts w:ascii="Times New Roman" w:hAnsi="Times New Roman" w:cs="Times New Roman"/>
          <w:color w:val="auto"/>
          <w:sz w:val="28"/>
          <w:szCs w:val="28"/>
        </w:rPr>
        <w:t xml:space="preserve"> (3).</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A. Mangan</w:t>
      </w:r>
      <w:r w:rsidR="00662C8D">
        <w:rPr>
          <w:sz w:val="28"/>
          <w:szCs w:val="28"/>
        </w:rPr>
        <w:t>ese</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B. Mag</w:t>
      </w:r>
      <w:r w:rsidR="0042282C">
        <w:rPr>
          <w:sz w:val="28"/>
          <w:szCs w:val="28"/>
        </w:rPr>
        <w:t>n</w:t>
      </w:r>
      <w:r w:rsidRPr="00EC1B7D">
        <w:rPr>
          <w:sz w:val="28"/>
          <w:szCs w:val="28"/>
        </w:rPr>
        <w:t>e</w:t>
      </w:r>
      <w:r w:rsidR="0042282C">
        <w:rPr>
          <w:sz w:val="28"/>
          <w:szCs w:val="28"/>
        </w:rPr>
        <w:t>sium</w:t>
      </w:r>
      <w:r w:rsidRPr="00EC1B7D">
        <w:rPr>
          <w:sz w:val="28"/>
          <w:szCs w:val="28"/>
        </w:rPr>
        <w:t xml:space="preserve">, </w:t>
      </w:r>
      <w:r w:rsidR="00AA03A6">
        <w:rPr>
          <w:sz w:val="28"/>
          <w:szCs w:val="28"/>
        </w:rPr>
        <w:t>Potassium</w:t>
      </w:r>
      <w:r w:rsidRPr="00EC1B7D">
        <w:rPr>
          <w:sz w:val="28"/>
          <w:szCs w:val="28"/>
        </w:rPr>
        <w:t>, Ber</w:t>
      </w:r>
      <w:r w:rsidR="0042282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 xml:space="preserve">C. </w:t>
      </w:r>
      <w:r w:rsidR="004B750C" w:rsidRPr="00EC1B7D">
        <w:rPr>
          <w:sz w:val="28"/>
          <w:szCs w:val="28"/>
        </w:rPr>
        <w:t>Mag</w:t>
      </w:r>
      <w:r w:rsidR="004B750C">
        <w:rPr>
          <w:sz w:val="28"/>
          <w:szCs w:val="28"/>
        </w:rPr>
        <w:t>n</w:t>
      </w:r>
      <w:r w:rsidR="004B750C" w:rsidRPr="00EC1B7D">
        <w:rPr>
          <w:sz w:val="28"/>
          <w:szCs w:val="28"/>
        </w:rPr>
        <w:t>e</w:t>
      </w:r>
      <w:r w:rsidR="004B750C">
        <w:rPr>
          <w:sz w:val="28"/>
          <w:szCs w:val="28"/>
        </w:rPr>
        <w:t>sium</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D. Mangan</w:t>
      </w:r>
      <w:r w:rsidR="00E433A5">
        <w:rPr>
          <w:sz w:val="28"/>
          <w:szCs w:val="28"/>
        </w:rPr>
        <w:t>se</w:t>
      </w:r>
      <w:r w:rsidRPr="00EC1B7D">
        <w:rPr>
          <w:sz w:val="28"/>
          <w:szCs w:val="28"/>
        </w:rPr>
        <w:t xml:space="preserve">, </w:t>
      </w:r>
      <w:r w:rsidR="00AA03A6">
        <w:rPr>
          <w:sz w:val="28"/>
          <w:szCs w:val="28"/>
        </w:rPr>
        <w:t>Potassium</w:t>
      </w:r>
      <w:r w:rsidRPr="00EC1B7D">
        <w:rPr>
          <w:sz w:val="28"/>
          <w:szCs w:val="28"/>
        </w:rPr>
        <w:t xml:space="preserve">, </w:t>
      </w:r>
      <w:r w:rsidR="004B750C" w:rsidRPr="00EC1B7D">
        <w:rPr>
          <w:sz w:val="28"/>
          <w:szCs w:val="28"/>
        </w:rPr>
        <w:t>Ber</w:t>
      </w:r>
      <w:r w:rsidR="004B750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 id="_x0000_i1038" type="#_x0000_t75" style="width:27.75pt;height:30.75pt" o:ole="">
            <v:imagedata r:id="rId23" o:title=""/>
          </v:shape>
          <o:OLEObject Type="Embed" ProgID="Equation.DSMT4" ShapeID="_x0000_i1038" DrawAspect="Content" ObjectID="_1719717922" r:id="rId24"/>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v:shape id="_x0000_i1039" type="#_x0000_t75" style="width:27.75pt;height:30.75pt" o:ole="">
            <v:imagedata r:id="rId25" o:title=""/>
          </v:shape>
          <o:OLEObject Type="Embed" ProgID="Equation.DSMT4" ShapeID="_x0000_i1039" DrawAspect="Content" ObjectID="_1719717923" r:id="rId26"/>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v:shape id="_x0000_i1040" type="#_x0000_t75" style="width:32.25pt;height:30.75pt" o:ole="">
            <v:imagedata r:id="rId27" o:title=""/>
          </v:shape>
          <o:OLEObject Type="Embed" ProgID="Equation.DSMT4" ShapeID="_x0000_i1040" DrawAspect="Content" ObjectID="_1719717924" r:id="rId28"/>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trường, trong 20 min đầu đi được đoạn đườ</w:t>
      </w:r>
      <w:r w:rsidR="002C674E" w:rsidRPr="00EC1B7D">
        <w:rPr>
          <w:rFonts w:ascii="Times New Roman" w:hAnsi="Times New Roman" w:cs="Times New Roman"/>
          <w:color w:val="auto"/>
          <w:sz w:val="28"/>
          <w:szCs w:val="28"/>
        </w:rPr>
        <w:t xml:space="preserve">ng </w:t>
      </w:r>
      <w:r w:rsidR="00DA7965" w:rsidRPr="00EC1B7D">
        <w:rPr>
          <w:rFonts w:ascii="Times New Roman" w:hAnsi="Times New Roman" w:cs="Times New Roman"/>
          <w:color w:val="auto"/>
          <w:sz w:val="28"/>
          <w:szCs w:val="28"/>
        </w:rPr>
        <w:t>dài 6 km.</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Đoạn đường còn lại dài 8 km đi với tốc độ 12 km/h.</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bạn Linh trên cả quãng đường từ nhà đến trường là</w:t>
      </w:r>
      <w:r w:rsidR="00D279B4">
        <w:rPr>
          <w:rFonts w:ascii="Times New Roman" w:hAnsi="Times New Roman" w:cs="Times New Roman"/>
          <w:color w:val="auto"/>
          <w:sz w:val="28"/>
          <w:szCs w:val="28"/>
        </w:rPr>
        <w:t>:</w:t>
      </w:r>
    </w:p>
    <w:p w:rsidR="002C674E" w:rsidRPr="00EC1B7D" w:rsidRDefault="00DA7965"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15 km/h. </w:t>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B. 14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sidRPr="00EC1B7D">
        <w:rPr>
          <w:rFonts w:ascii="Times New Roman" w:hAnsi="Times New Roman" w:cs="Times New Roman"/>
          <w:color w:val="auto"/>
          <w:sz w:val="28"/>
          <w:szCs w:val="28"/>
        </w:rPr>
        <w:t>. 7,5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 7 km/h.</w:t>
      </w:r>
    </w:p>
    <w:p w:rsidR="002C674E" w:rsidRPr="00EC1B7D" w:rsidRDefault="009D7809"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9D7809">
        <w:rPr>
          <w:rFonts w:ascii="Times New Roman" w:hAnsi="Times New Roman" w:cs="Times New Roman"/>
          <w:b/>
          <w:color w:val="auto"/>
          <w:sz w:val="28"/>
          <w:szCs w:val="28"/>
        </w:rPr>
        <w:t>Câu 8</w:t>
      </w:r>
      <w:r>
        <w:rPr>
          <w:rFonts w:ascii="Times New Roman" w:hAnsi="Times New Roman" w:cs="Times New Roman"/>
          <w:color w:val="auto"/>
          <w:sz w:val="28"/>
          <w:szCs w:val="28"/>
        </w:rPr>
        <w:t>:</w:t>
      </w:r>
      <w:r w:rsidR="00F84C4B" w:rsidRPr="00EC1B7D">
        <w:rPr>
          <w:rFonts w:ascii="Times New Roman" w:eastAsia="Arial" w:hAnsi="Times New Roman" w:cs="Times New Roman"/>
          <w:color w:val="auto"/>
          <w:sz w:val="28"/>
          <w:szCs w:val="28"/>
          <w:lang w:eastAsia="vi-VN"/>
        </w:rPr>
        <w:t xml:space="preserve"> </w:t>
      </w:r>
      <w:r w:rsidR="002C674E"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w:t>
      </w:r>
      <w:r>
        <w:rPr>
          <w:rFonts w:ascii="Times New Roman" w:hAnsi="Times New Roman" w:cs="Times New Roman"/>
          <w:color w:val="auto"/>
          <w:sz w:val="28"/>
          <w:szCs w:val="28"/>
        </w:rPr>
        <w:t>ẵ</w:t>
      </w:r>
      <w:r w:rsidR="002C674E" w:rsidRPr="00EC1B7D">
        <w:rPr>
          <w:rFonts w:ascii="Times New Roman" w:hAnsi="Times New Roman" w:cs="Times New Roman"/>
          <w:color w:val="auto"/>
          <w:sz w:val="28"/>
          <w:szCs w:val="28"/>
        </w:rPr>
        <w:t>ng là</w:t>
      </w:r>
      <w:r>
        <w:rPr>
          <w:rFonts w:ascii="Times New Roman" w:hAnsi="Times New Roman" w:cs="Times New Roman"/>
          <w:color w:val="auto"/>
          <w:sz w:val="28"/>
          <w:szCs w:val="28"/>
        </w:rPr>
        <w:t>:</w:t>
      </w:r>
      <w:r w:rsidR="002C674E" w:rsidRPr="00EC1B7D">
        <w:rPr>
          <w:rFonts w:ascii="Times New Roman" w:hAnsi="Times New Roman" w:cs="Times New Roman"/>
          <w:color w:val="auto"/>
          <w:sz w:val="28"/>
          <w:szCs w:val="28"/>
        </w:rPr>
        <w:br/>
        <w:t>A.</w:t>
      </w:r>
      <w:r>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 xml:space="preserve">8h.               </w:t>
      </w:r>
      <w:r>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B. 16 h.</w:t>
      </w:r>
      <w:r w:rsidR="002C674E" w:rsidRPr="00EC1B7D">
        <w:rPr>
          <w:rFonts w:ascii="Times New Roman" w:hAnsi="Times New Roman" w:cs="Times New Roman"/>
          <w:color w:val="auto"/>
          <w:sz w:val="28"/>
          <w:szCs w:val="28"/>
        </w:rPr>
        <w:tab/>
      </w:r>
      <w:r>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C. 24 h.</w:t>
      </w:r>
      <w:r w:rsidR="002C674E" w:rsidRPr="00EC1B7D">
        <w:rPr>
          <w:rFonts w:ascii="Times New Roman" w:hAnsi="Times New Roman" w:cs="Times New Roman"/>
          <w:color w:val="auto"/>
          <w:sz w:val="28"/>
          <w:szCs w:val="28"/>
        </w:rPr>
        <w:tab/>
      </w:r>
      <w:r>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D. 32 h.</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9: </w:t>
      </w:r>
      <w:r w:rsidRPr="00EC1B7D">
        <w:rPr>
          <w:rFonts w:ascii="Times New Roman" w:hAnsi="Times New Roman" w:cs="Times New Roman"/>
          <w:color w:val="auto"/>
          <w:sz w:val="28"/>
          <w:szCs w:val="28"/>
        </w:rPr>
        <w:t>Âm thanh không thể truyển trong</w:t>
      </w:r>
    </w:p>
    <w:p w:rsidR="003075D9" w:rsidRPr="00EC1B7D" w:rsidRDefault="003D512A"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9" w:name="bookmark364"/>
      <w:bookmarkEnd w:id="9"/>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chất lỏng.</w:t>
      </w:r>
      <w:bookmarkStart w:id="10" w:name="bookmark365"/>
      <w:bookmarkEnd w:id="10"/>
      <w:r w:rsidR="00B568A6">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chất rắ</w:t>
      </w:r>
      <w:r w:rsidR="00B568A6">
        <w:rPr>
          <w:rFonts w:ascii="Times New Roman" w:hAnsi="Times New Roman" w:cs="Times New Roman"/>
          <w:color w:val="auto"/>
          <w:sz w:val="28"/>
          <w:szCs w:val="28"/>
        </w:rPr>
        <w:t>n.</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chấ</w:t>
      </w:r>
      <w:r w:rsidR="00B568A6">
        <w:rPr>
          <w:rFonts w:ascii="Times New Roman" w:hAnsi="Times New Roman" w:cs="Times New Roman"/>
          <w:color w:val="auto"/>
          <w:sz w:val="28"/>
          <w:szCs w:val="28"/>
        </w:rPr>
        <w:t>t khí.</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3075D9" w:rsidRPr="00EC1B7D">
        <w:rPr>
          <w:rFonts w:ascii="Times New Roman" w:hAnsi="Times New Roman" w:cs="Times New Roman"/>
          <w:color w:val="auto"/>
          <w:sz w:val="28"/>
          <w:szCs w:val="28"/>
        </w:rPr>
        <w:t>D. chân không.</w:t>
      </w:r>
    </w:p>
    <w:p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bookmarkStart w:id="11" w:name="bookmark366"/>
      <w:bookmarkEnd w:id="11"/>
      <w:r w:rsidRPr="00EC1B7D">
        <w:rPr>
          <w:rFonts w:ascii="Times New Roman" w:hAnsi="Times New Roman" w:cs="Times New Roman"/>
          <w:b/>
          <w:color w:val="auto"/>
          <w:sz w:val="28"/>
          <w:szCs w:val="28"/>
        </w:rPr>
        <w:t xml:space="preserve">Câu 10: </w:t>
      </w:r>
      <w:bookmarkStart w:id="12" w:name="bookmark371"/>
      <w:bookmarkEnd w:id="12"/>
      <w:r w:rsidR="00BB5313" w:rsidRPr="00EC1B7D">
        <w:rPr>
          <w:rFonts w:ascii="Times New Roman" w:hAnsi="Times New Roman" w:cs="Times New Roman"/>
          <w:color w:val="auto"/>
          <w:sz w:val="28"/>
          <w:szCs w:val="28"/>
        </w:rPr>
        <w:t>Khi nào ta nói âm phát ra âm bổng?</w:t>
      </w:r>
    </w:p>
    <w:p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3" w:name="bookmark402"/>
      <w:bookmarkEnd w:id="13"/>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4" w:name="bookmark403"/>
      <w:bookmarkEnd w:id="14"/>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11: </w:t>
      </w:r>
      <w:r w:rsidRPr="00EC1B7D">
        <w:rPr>
          <w:rFonts w:ascii="Times New Roman" w:hAnsi="Times New Roman" w:cs="Times New Roman"/>
          <w:color w:val="auto"/>
          <w:sz w:val="28"/>
          <w:szCs w:val="28"/>
        </w:rPr>
        <w:t>Âm thanh không truyền được trong chân không vì</w:t>
      </w:r>
    </w:p>
    <w:p w:rsidR="00E37F5F"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15" w:name="bookmark372"/>
      <w:bookmarkEnd w:id="15"/>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chân không không có trọng lượng.</w:t>
      </w:r>
      <w:bookmarkStart w:id="16" w:name="bookmark373"/>
      <w:bookmarkEnd w:id="16"/>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p>
    <w:p w:rsidR="003075D9" w:rsidRPr="00EC1B7D"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chân không không có vật chất.</w:t>
      </w:r>
    </w:p>
    <w:p w:rsidR="00E37F5F"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3075D9" w:rsidRPr="00EC1B7D">
        <w:rPr>
          <w:rFonts w:ascii="Times New Roman" w:hAnsi="Times New Roman" w:cs="Times New Roman"/>
          <w:color w:val="auto"/>
          <w:sz w:val="28"/>
          <w:szCs w:val="28"/>
        </w:rPr>
        <w:t>chân không là môi trường trong suố</w:t>
      </w:r>
      <w:r w:rsidR="00E37F5F">
        <w:rPr>
          <w:rFonts w:ascii="Times New Roman" w:hAnsi="Times New Roman" w:cs="Times New Roman"/>
          <w:color w:val="auto"/>
          <w:sz w:val="28"/>
          <w:szCs w:val="28"/>
        </w:rPr>
        <w:t xml:space="preserve">t.   </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chân không không đặt được ngu</w:t>
      </w:r>
      <w:r w:rsidR="00E37F5F">
        <w:rPr>
          <w:rFonts w:ascii="Times New Roman" w:hAnsi="Times New Roman" w:cs="Times New Roman"/>
          <w:color w:val="auto"/>
          <w:sz w:val="28"/>
          <w:szCs w:val="28"/>
        </w:rPr>
        <w:t>ồ</w:t>
      </w:r>
      <w:r w:rsidRPr="00EC1B7D">
        <w:rPr>
          <w:rFonts w:ascii="Times New Roman" w:hAnsi="Times New Roman" w:cs="Times New Roman"/>
          <w:color w:val="auto"/>
          <w:sz w:val="28"/>
          <w:szCs w:val="28"/>
        </w:rPr>
        <w:t>n âm.</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12: </w:t>
      </w:r>
      <w:r w:rsidRPr="00EC1B7D">
        <w:rPr>
          <w:rFonts w:ascii="Times New Roman" w:hAnsi="Times New Roman" w:cs="Times New Roman"/>
          <w:color w:val="auto"/>
          <w:sz w:val="28"/>
          <w:szCs w:val="28"/>
        </w:rPr>
        <w:t>Trong các trường hợp dưới đây, khi nào vật phát ra âm to hơn?</w:t>
      </w:r>
    </w:p>
    <w:p w:rsidR="003075D9" w:rsidRPr="00EC1B7D" w:rsidRDefault="00D8071E"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7" w:name="bookmark387"/>
      <w:bookmarkEnd w:id="17"/>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Khi t</w:t>
      </w:r>
      <w:r>
        <w:rPr>
          <w:rFonts w:ascii="Times New Roman" w:hAnsi="Times New Roman" w:cs="Times New Roman"/>
          <w:color w:val="auto"/>
          <w:sz w:val="28"/>
          <w:szCs w:val="28"/>
        </w:rPr>
        <w:t>ầ</w:t>
      </w:r>
      <w:r w:rsidR="003075D9" w:rsidRPr="00EC1B7D">
        <w:rPr>
          <w:rFonts w:ascii="Times New Roman" w:hAnsi="Times New Roman" w:cs="Times New Roman"/>
          <w:color w:val="auto"/>
          <w:sz w:val="28"/>
          <w:szCs w:val="28"/>
        </w:rPr>
        <w:t>n sổ dao động lớn hơn.</w:t>
      </w:r>
      <w:bookmarkStart w:id="18" w:name="bookmark388"/>
      <w:bookmarkEnd w:id="18"/>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Khi vật dao động mạnh hơn.</w:t>
      </w:r>
    </w:p>
    <w:p w:rsidR="003075D9" w:rsidRPr="00EC1B7D"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Khi vật dao độ</w:t>
      </w:r>
      <w:r w:rsidR="00E37F5F">
        <w:rPr>
          <w:rFonts w:ascii="Times New Roman" w:hAnsi="Times New Roman" w:cs="Times New Roman"/>
          <w:color w:val="auto"/>
          <w:sz w:val="28"/>
          <w:szCs w:val="28"/>
        </w:rPr>
        <w:t>ng nhanh hơn.</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3075D9" w:rsidRPr="00EC1B7D">
        <w:rPr>
          <w:rFonts w:ascii="Times New Roman" w:hAnsi="Times New Roman" w:cs="Times New Roman"/>
          <w:color w:val="auto"/>
          <w:sz w:val="28"/>
          <w:szCs w:val="28"/>
        </w:rPr>
        <w:t>D. Khi vật dao động yếu hơn.</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bookmarkStart w:id="19" w:name="bookmark389"/>
      <w:bookmarkEnd w:id="19"/>
      <w:r w:rsidRPr="00EC1B7D">
        <w:rPr>
          <w:rFonts w:ascii="Times New Roman" w:hAnsi="Times New Roman" w:cs="Times New Roman"/>
          <w:b/>
          <w:color w:val="auto"/>
          <w:sz w:val="28"/>
          <w:szCs w:val="28"/>
        </w:rPr>
        <w:lastRenderedPageBreak/>
        <w:t xml:space="preserve">Câu 13: </w:t>
      </w:r>
      <w:r w:rsidRPr="00EC1B7D">
        <w:rPr>
          <w:rFonts w:ascii="Times New Roman" w:hAnsi="Times New Roman" w:cs="Times New Roman"/>
          <w:color w:val="auto"/>
          <w:sz w:val="28"/>
          <w:szCs w:val="28"/>
        </w:rPr>
        <w:t>Biên độ dao động là</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0"/>
      <w:bookmarkEnd w:id="20"/>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số dao động trong một giây.</w:t>
      </w:r>
    </w:p>
    <w:p w:rsidR="00B91229"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1" w:name="bookmark391"/>
      <w:bookmarkEnd w:id="21"/>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độ lệch so với vị trí ban đầu của vật trong mộ</w:t>
      </w:r>
      <w:r w:rsidR="00B91229">
        <w:rPr>
          <w:rFonts w:ascii="Times New Roman" w:hAnsi="Times New Roman" w:cs="Times New Roman"/>
          <w:color w:val="auto"/>
          <w:sz w:val="28"/>
          <w:szCs w:val="28"/>
        </w:rPr>
        <w:t>t giây.</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Cs/>
          <w:color w:val="auto"/>
          <w:sz w:val="28"/>
          <w:szCs w:val="28"/>
        </w:rPr>
        <w:t>C</w:t>
      </w:r>
      <w:r w:rsidR="003075D9" w:rsidRPr="00EC1B7D">
        <w:rPr>
          <w:rFonts w:ascii="Times New Roman" w:hAnsi="Times New Roman" w:cs="Times New Roman"/>
          <w:bCs/>
          <w:color w:val="auto"/>
          <w:sz w:val="28"/>
          <w:szCs w:val="28"/>
        </w:rPr>
        <w:t>.</w:t>
      </w:r>
      <w:r w:rsidR="003075D9" w:rsidRPr="00EC1B7D">
        <w:rPr>
          <w:rFonts w:ascii="Times New Roman" w:hAnsi="Times New Roman" w:cs="Times New Roman"/>
          <w:b/>
          <w:bCs/>
          <w:color w:val="auto"/>
          <w:sz w:val="28"/>
          <w:szCs w:val="28"/>
        </w:rPr>
        <w:t xml:space="preserve"> </w:t>
      </w:r>
      <w:r w:rsidR="003075D9" w:rsidRPr="00EC1B7D">
        <w:rPr>
          <w:rFonts w:ascii="Times New Roman" w:hAnsi="Times New Roman" w:cs="Times New Roman"/>
          <w:color w:val="auto"/>
          <w:sz w:val="28"/>
          <w:szCs w:val="28"/>
        </w:rPr>
        <w:t>độ lệch lớn nhất so với vị trí cân bằng khi vật dao động.</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khoảng cách lớn nhất giữa hai vị trí mà vật dao động thực hiện được.</w:t>
      </w:r>
    </w:p>
    <w:p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22" w:name="bookmark432"/>
      <w:bookmarkEnd w:id="22"/>
    </w:p>
    <w:p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điện, bóng đèn LED, dây nối.</w:t>
      </w:r>
      <w:bookmarkStart w:id="23" w:name="bookmark433"/>
      <w:bookmarkEnd w:id="23"/>
    </w:p>
    <w:p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 dây nối.</w:t>
      </w:r>
    </w:p>
    <w:p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điện, dây n</w:t>
      </w:r>
      <w:r w:rsidR="00556F80">
        <w:rPr>
          <w:rFonts w:ascii="Times New Roman" w:hAnsi="Times New Roman" w:cs="Times New Roman"/>
          <w:color w:val="auto"/>
          <w:sz w:val="28"/>
          <w:szCs w:val="28"/>
        </w:rPr>
        <w:t>ố</w:t>
      </w:r>
      <w:r w:rsidRPr="00EC1B7D">
        <w:rPr>
          <w:rFonts w:ascii="Times New Roman" w:hAnsi="Times New Roman" w:cs="Times New Roman"/>
          <w:color w:val="auto"/>
          <w:sz w:val="28"/>
          <w:szCs w:val="28"/>
        </w:rPr>
        <w:t>i.</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Pr="00556F80">
        <w:rPr>
          <w:rFonts w:eastAsia="Times New Roman" w:cs="Times New Roman"/>
          <w:szCs w:val="28"/>
        </w:rPr>
        <w:t> Chùm sáng song song gồm ... trên đường truyền của chúng</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A. </w:t>
      </w:r>
      <w:r w:rsidR="00F07DAB" w:rsidRPr="00556F80">
        <w:rPr>
          <w:rFonts w:eastAsia="Times New Roman" w:cs="Times New Roman"/>
          <w:szCs w:val="28"/>
        </w:rPr>
        <w:t>c</w:t>
      </w:r>
      <w:r w:rsidR="008E7173" w:rsidRPr="00556F80">
        <w:rPr>
          <w:rFonts w:eastAsia="Times New Roman" w:cs="Times New Roman"/>
          <w:szCs w:val="28"/>
        </w:rPr>
        <w:t>ác tia sáng giao nhau</w:t>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B. </w:t>
      </w:r>
      <w:r w:rsidR="009D2B7A" w:rsidRPr="00556F80">
        <w:rPr>
          <w:rFonts w:eastAsia="Times New Roman" w:cs="Times New Roman"/>
          <w:szCs w:val="28"/>
        </w:rPr>
        <w:t>c</w:t>
      </w:r>
      <w:r w:rsidRPr="00556F80">
        <w:rPr>
          <w:rFonts w:eastAsia="Times New Roman" w:cs="Times New Roman"/>
          <w:szCs w:val="28"/>
        </w:rPr>
        <w:t>ác tia sáng không giao nhau</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C. </w:t>
      </w:r>
      <w:r w:rsidR="009D2B7A" w:rsidRPr="00556F80">
        <w:rPr>
          <w:rFonts w:eastAsia="Times New Roman" w:cs="Times New Roman"/>
          <w:szCs w:val="28"/>
        </w:rPr>
        <w:t>c</w:t>
      </w:r>
      <w:r w:rsidRPr="00556F80">
        <w:rPr>
          <w:rFonts w:eastAsia="Times New Roman" w:cs="Times New Roman"/>
          <w:szCs w:val="28"/>
        </w:rPr>
        <w:t>ác</w:t>
      </w:r>
      <w:r w:rsidR="008E7173" w:rsidRPr="00556F80">
        <w:rPr>
          <w:rFonts w:eastAsia="Times New Roman" w:cs="Times New Roman"/>
          <w:szCs w:val="28"/>
        </w:rPr>
        <w:t xml:space="preserve"> tia sáng chỉ cắt nhau một lần</w:t>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D. </w:t>
      </w:r>
      <w:r w:rsidR="009D2B7A" w:rsidRPr="00556F80">
        <w:rPr>
          <w:rFonts w:eastAsia="Times New Roman" w:cs="Times New Roman"/>
          <w:szCs w:val="28"/>
        </w:rPr>
        <w:t>c</w:t>
      </w:r>
      <w:r w:rsidRPr="00556F80">
        <w:rPr>
          <w:rFonts w:eastAsia="Times New Roman" w:cs="Times New Roman"/>
          <w:szCs w:val="28"/>
        </w:rPr>
        <w:t>ác tia sáng loe rộng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rsidTr="008E7173">
        <w:tc>
          <w:tcPr>
            <w:tcW w:w="5495" w:type="dxa"/>
          </w:tcPr>
          <w:p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rsidR="00792B9B" w:rsidRDefault="00400E26"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290195</wp:posOffset>
                      </wp:positionH>
                      <wp:positionV relativeFrom="paragraph">
                        <wp:posOffset>314960</wp:posOffset>
                      </wp:positionV>
                      <wp:extent cx="1717040" cy="0"/>
                      <wp:effectExtent l="7620" t="53340" r="8890" b="609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5"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423C7"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0" o:spid="_x0000_s1028" type="#_x0000_t32" style="position:absolute;left:7792;top:2256;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p>
        </w:tc>
      </w:tr>
    </w:tbl>
    <w:p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4" w:name="bookmark436"/>
      <w:bookmarkEnd w:id="24"/>
      <w:r w:rsidRPr="00EC1B7D">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25" w:name="bookmark437"/>
      <w:bookmarkEnd w:id="25"/>
      <w:r w:rsidR="00792B9B">
        <w:rPr>
          <w:rFonts w:ascii="Times New Roman" w:hAnsi="Times New Roman" w:cs="Times New Roman"/>
          <w:noProof/>
          <w:color w:val="auto"/>
          <w:sz w:val="28"/>
          <w:szCs w:val="28"/>
        </w:rPr>
        <w:tab/>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26" w:name="bookmark438"/>
      <w:bookmarkEnd w:id="26"/>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EC1B7D">
        <w:rPr>
          <w:rFonts w:ascii="Times New Roman" w:hAnsi="Times New Roman" w:cs="Times New Roman"/>
          <w:b/>
          <w:bCs/>
          <w:color w:val="auto"/>
          <w:sz w:val="28"/>
          <w:szCs w:val="28"/>
        </w:rPr>
        <w:t>sai.</w:t>
      </w:r>
      <w:r w:rsidR="001E575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Ảnh của vật qua gương phẳng</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7" w:name="bookmark464"/>
      <w:bookmarkEnd w:id="27"/>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8" w:name="bookmark465"/>
      <w:bookmarkEnd w:id="28"/>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là ảnh ảo, kích thước càng lớn khi vật càng gấn gương phẳng.</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rsidR="007D67B2" w:rsidRPr="00EC1B7D" w:rsidRDefault="00792B9B"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là ảnh ảo, khoảng cách từ ảnh tới gương phẳng bằng khoảng cách</w:t>
      </w:r>
      <w:r w:rsidR="007D67B2" w:rsidRPr="00EC1B7D">
        <w:rPr>
          <w:rFonts w:ascii="Times New Roman" w:hAnsi="Times New Roman" w:cs="Times New Roman"/>
          <w:color w:val="auto"/>
          <w:sz w:val="28"/>
          <w:szCs w:val="28"/>
        </w:rPr>
        <w:br/>
        <w:t>từ vật tới gương phẳng.</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19: </w:t>
      </w:r>
      <w:r w:rsidRPr="00EC1B7D">
        <w:rPr>
          <w:rFonts w:ascii="Times New Roman" w:hAnsi="Times New Roman" w:cs="Times New Roman"/>
          <w:color w:val="auto"/>
          <w:sz w:val="28"/>
          <w:szCs w:val="28"/>
        </w:rPr>
        <w:t>Ta nghe tiếng trống to hơn khi gõ mạnh vào mặt trống và nhỏ hơn khi gõ</w:t>
      </w:r>
      <w:r w:rsidRPr="00EC1B7D">
        <w:rPr>
          <w:rFonts w:ascii="Times New Roman" w:hAnsi="Times New Roman" w:cs="Times New Roman"/>
          <w:color w:val="auto"/>
          <w:sz w:val="28"/>
          <w:szCs w:val="28"/>
        </w:rPr>
        <w:br/>
        <w:t>nhẹ là vì</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9" w:name="bookmark396"/>
      <w:bookmarkEnd w:id="29"/>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gõ mạnh làm tần số dao động của mặt trống lớn hơn.</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30" w:name="bookmark397"/>
      <w:bookmarkEnd w:id="30"/>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gõ mạnh làm biên độ dao động của mặt trống lớn hơn.</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gõ mạnh làm thành trống dao động mạnh hơn.</w:t>
      </w:r>
    </w:p>
    <w:p w:rsidR="007D67B2" w:rsidRPr="00EC1B7D" w:rsidRDefault="007D67B2"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gõ mạnh làm dùi trống dao động mạnh hơn.</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9C54C3" w:rsidRPr="00210399">
        <w:rPr>
          <w:rFonts w:eastAsia="Times New Roman" w:cs="Times New Roman"/>
          <w:sz w:val="27"/>
          <w:szCs w:val="27"/>
        </w:rPr>
        <w:t>Khúc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F4D8D"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9"/>
                    <a:stretch/>
                  </pic:blipFill>
                  <pic:spPr>
                    <a:xfrm>
                      <a:off x="0" y="0"/>
                      <a:ext cx="2127250" cy="1426210"/>
                    </a:xfrm>
                    <a:prstGeom prst="rect">
                      <a:avLst/>
                    </a:prstGeom>
                  </pic:spPr>
                </pic:pic>
              </a:graphicData>
            </a:graphic>
          </wp:inline>
        </w:drawing>
      </w:r>
    </w:p>
    <w:p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rsidR="00F84C4B" w:rsidRPr="00EC1B7D" w:rsidRDefault="006F77C8" w:rsidP="006F77C8">
      <w:pPr>
        <w:tabs>
          <w:tab w:val="left" w:pos="851"/>
        </w:tabs>
        <w:spacing w:before="120" w:after="120" w:line="240" w:lineRule="auto"/>
        <w:jc w:val="both"/>
        <w:rPr>
          <w:rFonts w:eastAsia="Arial" w:cs="Times New Roman"/>
          <w:szCs w:val="28"/>
          <w:lang w:eastAsia="vi-VN"/>
        </w:rPr>
      </w:pPr>
      <w:r>
        <w:rPr>
          <w:rFonts w:eastAsia="Arial" w:cs="Times New Roman"/>
          <w:szCs w:val="28"/>
          <w:lang w:eastAsia="vi-VN"/>
        </w:rPr>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Ar, nhữ</w:t>
      </w:r>
      <w:r w:rsidR="00487DC7">
        <w:rPr>
          <w:rFonts w:cs="Times New Roman"/>
          <w:szCs w:val="28"/>
        </w:rPr>
        <w:t>ng nguyên tố</w:t>
      </w:r>
      <w:r w:rsidR="002C777B" w:rsidRPr="00EC1B7D">
        <w:rPr>
          <w:rFonts w:cs="Times New Roman"/>
          <w:szCs w:val="28"/>
        </w:rPr>
        <w:t xml:space="preserve"> nào là kim loại. Những nguyên tố nào là phi kim? Những nguyên tố nào là khí hiếm?</w:t>
      </w:r>
      <w:r w:rsidR="002C777B"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5004B6">
        <w:rPr>
          <w:rFonts w:eastAsia="Arial" w:cs="Times New Roman"/>
          <w:b/>
          <w:szCs w:val="28"/>
          <w:lang w:eastAsia="vi-VN"/>
        </w:rPr>
        <w:t xml:space="preserve"> </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r w:rsidR="005004B6">
        <w:rPr>
          <w:rFonts w:eastAsia="Arial" w:cs="Times New Roman"/>
          <w:i/>
          <w:szCs w:val="28"/>
          <w:lang w:eastAsia="vi-VN"/>
        </w:rPr>
        <w:t>:</w:t>
      </w:r>
    </w:p>
    <w:p w:rsidR="00F84C4B" w:rsidRPr="00EC1B7D" w:rsidRDefault="00F84C4B" w:rsidP="002376FF">
      <w:pPr>
        <w:tabs>
          <w:tab w:val="left" w:pos="3090"/>
        </w:tabs>
        <w:spacing w:before="120" w:after="120" w:line="240" w:lineRule="auto"/>
        <w:jc w:val="both"/>
        <w:rPr>
          <w:rStyle w:val="Strong"/>
          <w:rFonts w:eastAsia="Arial" w:cs="Times New Roman"/>
          <w:b w:val="0"/>
          <w:bCs w:val="0"/>
          <w:szCs w:val="28"/>
          <w:lang w:eastAsia="vi-VN"/>
        </w:rPr>
      </w:pPr>
      <w:r w:rsidRPr="00EC1B7D">
        <w:rPr>
          <w:rFonts w:cs="Times New Roman"/>
          <w:szCs w:val="28"/>
        </w:rPr>
        <w:t>Kết quả phân tích nguyên tố hợp chất X cho biết %C = 40,00%; %H = 6,67%, còn lại là Oxi. Lập công thức đơn giản nhất của X.</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2376FF">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w:t>
      </w:r>
      <w:r w:rsidRPr="00CB5028">
        <w:rPr>
          <w:rFonts w:ascii="Times New Roman" w:hAnsi="Times New Roman" w:cs="Times New Roman"/>
          <w:bCs/>
          <w:color w:val="auto"/>
          <w:sz w:val="28"/>
          <w:szCs w:val="28"/>
          <w:shd w:val="clear" w:color="auto" w:fill="FFFFFF"/>
        </w:rPr>
        <w:lastRenderedPageBreak/>
        <w:t xml:space="preserve">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rsidR="00547C78" w:rsidRPr="00EC1B7D"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xml:space="preserve"> </w:t>
      </w:r>
      <w:r w:rsidR="007E7A7A" w:rsidRPr="005004B6">
        <w:rPr>
          <w:rFonts w:ascii="Times New Roman" w:hAnsi="Times New Roman" w:cs="Times New Roman"/>
          <w:i/>
          <w:color w:val="auto"/>
          <w:sz w:val="28"/>
          <w:szCs w:val="28"/>
        </w:rPr>
        <w:t>(1 điểm)</w:t>
      </w:r>
      <w:r w:rsidR="005004B6">
        <w:rPr>
          <w:rFonts w:ascii="Times New Roman" w:hAnsi="Times New Roman" w:cs="Times New Roman"/>
          <w:i/>
          <w:color w:val="auto"/>
          <w:sz w:val="28"/>
          <w:szCs w:val="28"/>
        </w:rPr>
        <w:t>:</w:t>
      </w:r>
      <w:r w:rsidRPr="00EC1B7D">
        <w:rPr>
          <w:rFonts w:ascii="Times New Roman" w:hAnsi="Times New Roman" w:cs="Times New Roman"/>
          <w:color w:val="auto"/>
          <w:sz w:val="28"/>
          <w:szCs w:val="28"/>
        </w:rPr>
        <w:t xml:space="preserve"> Một người đi xe đạp, sau khi đi được 8 km với tốc độ 12 km/h thì dừng lại</w:t>
      </w:r>
      <w:r w:rsidR="005004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để sửa xe trong 40 min, sau đó đi tiếp 12 km với tốc độ 9 km/h.</w:t>
      </w:r>
    </w:p>
    <w:p w:rsidR="00547C78" w:rsidRPr="00EC1B7D" w:rsidRDefault="00C71980"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31" w:name="bookmark336"/>
      <w:bookmarkEnd w:id="31"/>
      <w:r>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rsidR="00547C78" w:rsidRPr="00EC1B7D" w:rsidRDefault="00C71980"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32" w:name="bookmark337"/>
      <w:bookmarkEnd w:id="32"/>
      <w:r>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rsidR="00F84C4B" w:rsidRPr="00EC1B7D" w:rsidRDefault="007E7A7A" w:rsidP="002376FF">
      <w:pPr>
        <w:pStyle w:val="NormalWeb"/>
        <w:shd w:val="clear" w:color="auto" w:fill="FFFFFF"/>
        <w:spacing w:before="120" w:beforeAutospacing="0" w:after="120" w:afterAutospacing="0"/>
        <w:jc w:val="both"/>
        <w:rPr>
          <w:rStyle w:val="Strong"/>
          <w:sz w:val="28"/>
          <w:szCs w:val="28"/>
          <w:bdr w:val="none" w:sz="0" w:space="0" w:color="auto" w:frame="1"/>
        </w:rPr>
      </w:pPr>
      <w:r w:rsidRPr="00EC1B7D">
        <w:rPr>
          <w:b/>
          <w:sz w:val="28"/>
          <w:szCs w:val="28"/>
          <w:lang w:eastAsia="vi-VN" w:bidi="vi-VN"/>
        </w:rPr>
        <w:t>Câu 26</w:t>
      </w:r>
      <w:r w:rsidRPr="00EC1B7D">
        <w:rPr>
          <w:b/>
          <w:sz w:val="28"/>
          <w:szCs w:val="28"/>
        </w:rPr>
        <w:t xml:space="preserve"> </w:t>
      </w:r>
      <w:r w:rsidRPr="00A73553">
        <w:rPr>
          <w:i/>
          <w:sz w:val="28"/>
          <w:szCs w:val="28"/>
        </w:rPr>
        <w:t>(1 điểm)</w:t>
      </w:r>
      <w:r w:rsidR="00A73553">
        <w:rPr>
          <w:i/>
          <w:sz w:val="28"/>
          <w:szCs w:val="28"/>
        </w:rPr>
        <w:t>:</w:t>
      </w:r>
      <w:r w:rsidRPr="00EC1B7D">
        <w:rPr>
          <w:sz w:val="28"/>
          <w:szCs w:val="28"/>
        </w:rPr>
        <w:t xml:space="preserve"> </w:t>
      </w:r>
      <w:r w:rsidR="00A73553">
        <w:rPr>
          <w:sz w:val="28"/>
          <w:szCs w:val="28"/>
          <w:lang w:val="vi-VN" w:eastAsia="vi-VN" w:bidi="vi-VN"/>
        </w:rPr>
        <w:t>Liệt kê</w:t>
      </w:r>
      <w:r w:rsidRPr="00EC1B7D">
        <w:rPr>
          <w:sz w:val="28"/>
          <w:szCs w:val="28"/>
          <w:lang w:val="vi-VN" w:eastAsia="vi-VN" w:bidi="vi-VN"/>
        </w:rPr>
        <w:t xml:space="preserve"> một số đơn vị đo tốc độ thường dùng</w:t>
      </w:r>
      <w:r w:rsidRPr="00EC1B7D">
        <w:rPr>
          <w:sz w:val="28"/>
          <w:szCs w:val="28"/>
          <w:lang w:eastAsia="vi-VN" w:bidi="vi-VN"/>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547C78" w:rsidRPr="007E7A7A" w:rsidRDefault="007E7A7A"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r w:rsidRPr="007E7A7A">
        <w:rPr>
          <w:rStyle w:val="Strong"/>
          <w:sz w:val="28"/>
          <w:szCs w:val="28"/>
          <w:u w:val="single"/>
          <w:bdr w:val="none" w:sz="0" w:space="0" w:color="auto" w:frame="1"/>
        </w:rPr>
        <w:t>Hết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C81684" w:rsidRDefault="00C81684"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C81684" w:rsidRDefault="00C81684"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36A9D"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A73553" w:rsidRDefault="00A73553"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3D2756"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3D2756"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3D2756"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rsidTr="003D2756">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rsidTr="003D2756">
        <w:trPr>
          <w:trHeight w:val="2190"/>
        </w:trPr>
        <w:tc>
          <w:tcPr>
            <w:tcW w:w="1134" w:type="dxa"/>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E560B9" w:rsidRPr="000E2378">
              <w:rPr>
                <w:rFonts w:eastAsia="Arial"/>
                <w:b/>
                <w:sz w:val="28"/>
                <w:szCs w:val="28"/>
                <w:lang w:eastAsia="vi-VN"/>
              </w:rPr>
              <w:t>đ)</w:t>
            </w:r>
          </w:p>
        </w:tc>
        <w:tc>
          <w:tcPr>
            <w:tcW w:w="7655" w:type="dxa"/>
          </w:tcPr>
          <w:p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1334"/>
        </w:trPr>
        <w:tc>
          <w:tcPr>
            <w:tcW w:w="1134" w:type="dxa"/>
            <w:tcBorders>
              <w:bottom w:val="single" w:sz="4" w:space="0" w:color="000000"/>
            </w:tcBorders>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33" w:name="bookmark943"/>
            <w:bookmarkEnd w:id="3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34" w:name="bookmark944"/>
            <w:bookmarkEnd w:id="34"/>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857"/>
        </w:trPr>
        <w:tc>
          <w:tcPr>
            <w:tcW w:w="1134" w:type="dxa"/>
            <w:vMerge w:val="restart"/>
          </w:tcPr>
          <w:p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v:shape id="_x0000_i1041" type="#_x0000_t75" style="width:9.75pt;height:9.75pt" o:ole="">
                  <v:imagedata r:id="rId30" o:title=""/>
                </v:shape>
                <o:OLEObject Type="Embed" ProgID="Equation.DSMT4" ShapeID="_x0000_i1041" DrawAspect="Content" ObjectID="_1719717925" r:id="rId31"/>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rsidTr="003D2756">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rsidTr="003D2756">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rsidR="0000123C" w:rsidRDefault="0000123C" w:rsidP="00477A75">
            <w:pPr>
              <w:rPr>
                <w:noProof/>
              </w:rPr>
            </w:pPr>
          </w:p>
          <w:p w:rsidR="003D2756" w:rsidRDefault="001222EF" w:rsidP="00477A75">
            <w:pPr>
              <w:rPr>
                <w:noProof/>
              </w:rPr>
            </w:pPr>
            <w:r>
              <w:object w:dxaOrig="3375" w:dyaOrig="3675">
                <v:shape id="_x0000_i1042" type="#_x0000_t75" style="width:244.5pt;height:160.5pt" o:ole="">
                  <v:imagedata r:id="rId35" o:title=""/>
                </v:shape>
                <o:OLEObject Type="Embed" ProgID="PBrush" ShapeID="_x0000_i1042" DrawAspect="Content" ObjectID="_1719717926" r:id="rId36"/>
              </w:object>
            </w:r>
          </w:p>
          <w:p w:rsidR="003D2756" w:rsidRDefault="003D2756" w:rsidP="00477A75">
            <w:pPr>
              <w:rPr>
                <w:noProof/>
              </w:rPr>
            </w:pPr>
          </w:p>
          <w:p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v:shape id="_x0000_i1043" type="#_x0000_t75" style="width:26.25pt;height:26.25pt" o:ole="">
                  <v:imagedata r:id="rId37" o:title=""/>
                </v:shape>
                <o:OLEObject Type="Embed" ProgID="Equation.DSMT4" ShapeID="_x0000_i1043" DrawAspect="Content" ObjectID="_1719717927" r:id="rId38"/>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r w:rsidR="00E963B1">
              <w:rPr>
                <w:rFonts w:cs="Times New Roman"/>
                <w:szCs w:val="28"/>
              </w:rPr>
              <w:t>) : 2 = 27</w:t>
            </w:r>
            <w:r w:rsidR="00E963B1">
              <w:rPr>
                <w:rFonts w:cs="Times New Roman"/>
                <w:szCs w:val="28"/>
                <w:vertAlign w:val="superscript"/>
              </w:rPr>
              <w:t>0</w:t>
            </w:r>
          </w:p>
          <w:p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r w:rsidR="007A68F8">
              <w:rPr>
                <w:rFonts w:cs="Times New Roman"/>
                <w:szCs w:val="28"/>
              </w:rPr>
              <w:t>) : 2 = 63</w:t>
            </w:r>
            <w:r w:rsidR="007A68F8">
              <w:rPr>
                <w:rFonts w:cs="Times New Roman"/>
                <w:szCs w:val="28"/>
                <w:vertAlign w:val="superscript"/>
              </w:rPr>
              <w:t>0</w:t>
            </w:r>
          </w:p>
          <w:p w:rsidR="003710C8" w:rsidRDefault="007A68F8" w:rsidP="00477A75">
            <w:pPr>
              <w:rPr>
                <w:rFonts w:cs="Times New Roman"/>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p w:rsidR="00291E15" w:rsidRPr="00D01597" w:rsidRDefault="00291E15" w:rsidP="00477A75">
            <w:pPr>
              <w:rPr>
                <w:rFonts w:cs="Times New Roman"/>
                <w:szCs w:val="28"/>
              </w:rPr>
            </w:pPr>
            <w:r>
              <w:rPr>
                <w:rFonts w:cs="Times New Roman"/>
                <w:szCs w:val="28"/>
              </w:rPr>
              <w:t xml:space="preserve">         - Góc phản xạ bằng góc tới và bằng 63</w:t>
            </w:r>
            <w:r w:rsidR="00D01597">
              <w:rPr>
                <w:rFonts w:cs="Times New Roman"/>
                <w:szCs w:val="28"/>
                <w:vertAlign w:val="superscript"/>
              </w:rPr>
              <w:t>0</w:t>
            </w:r>
          </w:p>
          <w:p w:rsidR="008743A0" w:rsidRPr="001222EF" w:rsidRDefault="008743A0" w:rsidP="00477A75">
            <w:pPr>
              <w:rPr>
                <w:rStyle w:val="Strong"/>
                <w:rFonts w:cs="Times New Roman"/>
                <w:b w:val="0"/>
                <w:bCs w:val="0"/>
                <w:szCs w:val="28"/>
              </w:rPr>
            </w:pPr>
            <w:r w:rsidRPr="00124747">
              <w:rPr>
                <w:rFonts w:cs="Times New Roman"/>
                <w:szCs w:val="28"/>
              </w:rPr>
              <w:t>Gương đặt nghiêng một góc 67,5° so với</w:t>
            </w:r>
            <w:r w:rsidR="000E2378">
              <w:rPr>
                <w:rFonts w:cs="Times New Roman"/>
                <w:szCs w:val="28"/>
              </w:rPr>
              <w:t xml:space="preserve"> </w:t>
            </w:r>
            <w:r w:rsidRPr="00124747">
              <w:rPr>
                <w:rFonts w:cs="Times New Roman"/>
                <w:szCs w:val="28"/>
              </w:rPr>
              <w:t>mặt đấ</w:t>
            </w:r>
            <w:r w:rsidR="001222EF">
              <w:rPr>
                <w:rFonts w:cs="Times New Roman"/>
                <w:szCs w:val="28"/>
              </w:rPr>
              <w:t>t.</w:t>
            </w:r>
          </w:p>
        </w:tc>
        <w:tc>
          <w:tcPr>
            <w:tcW w:w="1134" w:type="dxa"/>
          </w:tcPr>
          <w:p w:rsidR="008743A0" w:rsidRPr="0054019C" w:rsidRDefault="008743A0" w:rsidP="00477A75">
            <w:pPr>
              <w:spacing w:line="240" w:lineRule="auto"/>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3D2756" w:rsidRPr="0054019C" w:rsidTr="003D2756">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bottom w:val="single" w:sz="8" w:space="0" w:color="auto"/>
            </w:tcBorders>
          </w:tcPr>
          <w:p w:rsidR="00547C78" w:rsidRPr="00124747" w:rsidRDefault="000E2378" w:rsidP="00547C78">
            <w:pPr>
              <w:pStyle w:val="NormalWeb"/>
              <w:spacing w:line="390" w:lineRule="atLeast"/>
              <w:ind w:left="34"/>
              <w:rPr>
                <w:bCs/>
                <w:sz w:val="28"/>
                <w:szCs w:val="28"/>
                <w:shd w:val="clear" w:color="auto" w:fill="FFFFFF"/>
              </w:rPr>
            </w:pPr>
            <w:r>
              <w:rPr>
                <w:bCs/>
                <w:sz w:val="28"/>
                <w:szCs w:val="28"/>
                <w:shd w:val="clear" w:color="auto" w:fill="FFFFFF"/>
              </w:rPr>
              <w:t>a)</w:t>
            </w:r>
          </w:p>
          <w:p w:rsidR="00547C78" w:rsidRPr="00124747" w:rsidRDefault="00547C78" w:rsidP="00547C78">
            <w:pPr>
              <w:pStyle w:val="NormalWeb"/>
              <w:spacing w:line="390" w:lineRule="atLeast"/>
              <w:ind w:left="3294"/>
              <w:rPr>
                <w:bCs/>
                <w:sz w:val="28"/>
                <w:szCs w:val="28"/>
                <w:shd w:val="clear" w:color="auto" w:fill="FFFFFF"/>
              </w:rPr>
            </w:pPr>
            <w:r w:rsidRPr="00124747">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39"/>
                          <a:stretch/>
                        </pic:blipFill>
                        <pic:spPr>
                          <a:xfrm>
                            <a:off x="0" y="0"/>
                            <a:ext cx="1694815" cy="1408430"/>
                          </a:xfrm>
                          <a:prstGeom prst="rect">
                            <a:avLst/>
                          </a:prstGeom>
                        </pic:spPr>
                      </pic:pic>
                    </a:graphicData>
                  </a:graphic>
                </wp:inline>
              </w:drawing>
            </w:r>
          </w:p>
          <w:p w:rsidR="00547C78" w:rsidRPr="00124747" w:rsidRDefault="00547C78" w:rsidP="00547C78">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lastRenderedPageBreak/>
              <w:t xml:space="preserve">b) </w:t>
            </w:r>
            <w:r w:rsidR="00C94184" w:rsidRPr="00324DCD">
              <w:rPr>
                <w:bCs/>
                <w:position w:val="-54"/>
                <w:sz w:val="28"/>
                <w:szCs w:val="28"/>
                <w:shd w:val="clear" w:color="auto" w:fill="FFFFFF"/>
              </w:rPr>
              <w:object w:dxaOrig="3300" w:dyaOrig="920">
                <v:shape id="_x0000_i1044" type="#_x0000_t75" style="width:165pt;height:46.5pt" o:ole="">
                  <v:imagedata r:id="rId40" o:title=""/>
                </v:shape>
                <o:OLEObject Type="Embed" ProgID="Equation.DSMT4" ShapeID="_x0000_i1044" DrawAspect="Content" ObjectID="_1719717928" r:id="rId41"/>
              </w:object>
            </w:r>
          </w:p>
        </w:tc>
        <w:tc>
          <w:tcPr>
            <w:tcW w:w="1134" w:type="dxa"/>
            <w:tcBorders>
              <w:top w:val="single" w:sz="8" w:space="0" w:color="auto"/>
              <w:bottom w:val="single" w:sz="8" w:space="0" w:color="auto"/>
            </w:tcBorders>
          </w:tcPr>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547C78"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Pr="0054019C"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lastRenderedPageBreak/>
              <w:t>0,5</w:t>
            </w:r>
          </w:p>
        </w:tc>
      </w:tr>
      <w:tr w:rsidR="003D2756" w:rsidRPr="0054019C" w:rsidTr="003D2756">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lastRenderedPageBreak/>
              <w:t>26</w:t>
            </w:r>
          </w:p>
          <w:p w:rsidR="008743A0"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tcBorders>
          </w:tcPr>
          <w:p w:rsidR="008743A0" w:rsidRPr="00124747" w:rsidRDefault="000E2378" w:rsidP="000E2378">
            <w:pPr>
              <w:pStyle w:val="NormalWeb"/>
              <w:spacing w:line="390" w:lineRule="atLeast"/>
              <w:rPr>
                <w:bCs/>
                <w:sz w:val="28"/>
                <w:szCs w:val="28"/>
                <w:shd w:val="clear" w:color="auto" w:fill="FFFFFF"/>
              </w:rPr>
            </w:pPr>
            <w:r>
              <w:rPr>
                <w:bCs/>
                <w:sz w:val="28"/>
                <w:szCs w:val="28"/>
                <w:shd w:val="clear" w:color="auto" w:fill="FFFFFF"/>
              </w:rPr>
              <w:t xml:space="preserve">- </w:t>
            </w:r>
            <w:r w:rsidR="008743A0" w:rsidRPr="00124747">
              <w:rPr>
                <w:bCs/>
                <w:sz w:val="28"/>
                <w:szCs w:val="28"/>
                <w:shd w:val="clear" w:color="auto" w:fill="FFFFFF"/>
              </w:rPr>
              <w:t>Đơn vị đo tốc độ</w:t>
            </w:r>
            <w:r w:rsidR="00022A43">
              <w:rPr>
                <w:bCs/>
                <w:sz w:val="28"/>
                <w:szCs w:val="28"/>
                <w:shd w:val="clear" w:color="auto" w:fill="FFFFFF"/>
              </w:rPr>
              <w:t xml:space="preserve"> phụ thuộc vào đơn vị của quãng đường và đơn vị của thời gian</w:t>
            </w:r>
            <w:r w:rsidR="008743A0" w:rsidRPr="00124747">
              <w:rPr>
                <w:bCs/>
                <w:sz w:val="28"/>
                <w:szCs w:val="28"/>
                <w:shd w:val="clear" w:color="auto" w:fill="FFFFFF"/>
              </w:rPr>
              <w:t>: m/s, km/h</w:t>
            </w:r>
            <w:r w:rsidR="00022A43">
              <w:rPr>
                <w:bCs/>
                <w:sz w:val="28"/>
                <w:szCs w:val="28"/>
                <w:shd w:val="clear" w:color="auto" w:fill="FFFFFF"/>
              </w:rPr>
              <w:t>....</w:t>
            </w:r>
            <w:r w:rsidR="008743A0" w:rsidRPr="00124747">
              <w:rPr>
                <w:bCs/>
                <w:sz w:val="28"/>
                <w:szCs w:val="28"/>
                <w:shd w:val="clear" w:color="auto" w:fill="FFFFFF"/>
              </w:rPr>
              <w:t>.</w:t>
            </w:r>
          </w:p>
        </w:tc>
        <w:tc>
          <w:tcPr>
            <w:tcW w:w="1134"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73" w:rsidRDefault="00E33173" w:rsidP="003D77ED">
      <w:pPr>
        <w:spacing w:after="0" w:line="240" w:lineRule="auto"/>
      </w:pPr>
      <w:r>
        <w:separator/>
      </w:r>
    </w:p>
  </w:endnote>
  <w:endnote w:type="continuationSeparator" w:id="0">
    <w:p w:rsidR="00E33173" w:rsidRDefault="00E33173"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73" w:rsidRDefault="00E33173" w:rsidP="003D77ED">
      <w:pPr>
        <w:spacing w:after="0" w:line="240" w:lineRule="auto"/>
      </w:pPr>
      <w:r>
        <w:separator/>
      </w:r>
    </w:p>
  </w:footnote>
  <w:footnote w:type="continuationSeparator" w:id="0">
    <w:p w:rsidR="00E33173" w:rsidRDefault="00E33173"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32"/>
  </w:num>
  <w:num w:numId="5">
    <w:abstractNumId w:val="17"/>
  </w:num>
  <w:num w:numId="6">
    <w:abstractNumId w:val="4"/>
  </w:num>
  <w:num w:numId="7">
    <w:abstractNumId w:val="37"/>
  </w:num>
  <w:num w:numId="8">
    <w:abstractNumId w:val="13"/>
  </w:num>
  <w:num w:numId="9">
    <w:abstractNumId w:val="27"/>
  </w:num>
  <w:num w:numId="10">
    <w:abstractNumId w:val="24"/>
  </w:num>
  <w:num w:numId="11">
    <w:abstractNumId w:val="28"/>
  </w:num>
  <w:num w:numId="12">
    <w:abstractNumId w:val="19"/>
  </w:num>
  <w:num w:numId="13">
    <w:abstractNumId w:val="23"/>
  </w:num>
  <w:num w:numId="14">
    <w:abstractNumId w:val="20"/>
  </w:num>
  <w:num w:numId="15">
    <w:abstractNumId w:val="31"/>
  </w:num>
  <w:num w:numId="16">
    <w:abstractNumId w:val="22"/>
  </w:num>
  <w:num w:numId="17">
    <w:abstractNumId w:val="7"/>
  </w:num>
  <w:num w:numId="18">
    <w:abstractNumId w:val="35"/>
  </w:num>
  <w:num w:numId="19">
    <w:abstractNumId w:val="25"/>
  </w:num>
  <w:num w:numId="20">
    <w:abstractNumId w:val="1"/>
  </w:num>
  <w:num w:numId="21">
    <w:abstractNumId w:val="36"/>
  </w:num>
  <w:num w:numId="22">
    <w:abstractNumId w:val="34"/>
  </w:num>
  <w:num w:numId="23">
    <w:abstractNumId w:val="16"/>
  </w:num>
  <w:num w:numId="24">
    <w:abstractNumId w:val="9"/>
  </w:num>
  <w:num w:numId="25">
    <w:abstractNumId w:val="12"/>
  </w:num>
  <w:num w:numId="26">
    <w:abstractNumId w:val="8"/>
  </w:num>
  <w:num w:numId="27">
    <w:abstractNumId w:val="11"/>
  </w:num>
  <w:num w:numId="28">
    <w:abstractNumId w:val="14"/>
  </w:num>
  <w:num w:numId="29">
    <w:abstractNumId w:val="5"/>
  </w:num>
  <w:num w:numId="30">
    <w:abstractNumId w:val="18"/>
  </w:num>
  <w:num w:numId="31">
    <w:abstractNumId w:val="0"/>
  </w:num>
  <w:num w:numId="32">
    <w:abstractNumId w:val="10"/>
  </w:num>
  <w:num w:numId="33">
    <w:abstractNumId w:val="29"/>
  </w:num>
  <w:num w:numId="34">
    <w:abstractNumId w:val="33"/>
  </w:num>
  <w:num w:numId="35">
    <w:abstractNumId w:val="38"/>
  </w:num>
  <w:num w:numId="36">
    <w:abstractNumId w:val="30"/>
  </w:num>
  <w:num w:numId="37">
    <w:abstractNumId w:val="3"/>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2C"/>
    <w:rsid w:val="0000123C"/>
    <w:rsid w:val="0000188A"/>
    <w:rsid w:val="00012C00"/>
    <w:rsid w:val="00013172"/>
    <w:rsid w:val="00022A43"/>
    <w:rsid w:val="00033AEC"/>
    <w:rsid w:val="000415CA"/>
    <w:rsid w:val="000510A8"/>
    <w:rsid w:val="00056894"/>
    <w:rsid w:val="0006221C"/>
    <w:rsid w:val="000810C2"/>
    <w:rsid w:val="00081C5D"/>
    <w:rsid w:val="000A2181"/>
    <w:rsid w:val="000B5740"/>
    <w:rsid w:val="000E2378"/>
    <w:rsid w:val="000E7DD3"/>
    <w:rsid w:val="00112825"/>
    <w:rsid w:val="0011590F"/>
    <w:rsid w:val="001222EF"/>
    <w:rsid w:val="00124747"/>
    <w:rsid w:val="00131A53"/>
    <w:rsid w:val="0013415E"/>
    <w:rsid w:val="00156E2A"/>
    <w:rsid w:val="00164DFF"/>
    <w:rsid w:val="001821A9"/>
    <w:rsid w:val="00192EBA"/>
    <w:rsid w:val="00196C7C"/>
    <w:rsid w:val="001B2C4E"/>
    <w:rsid w:val="001E5756"/>
    <w:rsid w:val="002046DA"/>
    <w:rsid w:val="00210399"/>
    <w:rsid w:val="002376FF"/>
    <w:rsid w:val="00264D6E"/>
    <w:rsid w:val="00291E15"/>
    <w:rsid w:val="002C674E"/>
    <w:rsid w:val="002C777B"/>
    <w:rsid w:val="002E11D5"/>
    <w:rsid w:val="003075D9"/>
    <w:rsid w:val="00310975"/>
    <w:rsid w:val="00316306"/>
    <w:rsid w:val="00324DCD"/>
    <w:rsid w:val="00357989"/>
    <w:rsid w:val="00367C98"/>
    <w:rsid w:val="00370F4F"/>
    <w:rsid w:val="003710C8"/>
    <w:rsid w:val="003A0511"/>
    <w:rsid w:val="003C29AC"/>
    <w:rsid w:val="003D2756"/>
    <w:rsid w:val="003D512A"/>
    <w:rsid w:val="003D5A90"/>
    <w:rsid w:val="003D77ED"/>
    <w:rsid w:val="003E260F"/>
    <w:rsid w:val="003F15D0"/>
    <w:rsid w:val="003F20BF"/>
    <w:rsid w:val="00400481"/>
    <w:rsid w:val="00400E26"/>
    <w:rsid w:val="00405798"/>
    <w:rsid w:val="00413FD1"/>
    <w:rsid w:val="00414CE0"/>
    <w:rsid w:val="0042282C"/>
    <w:rsid w:val="00425810"/>
    <w:rsid w:val="004509AF"/>
    <w:rsid w:val="004573D0"/>
    <w:rsid w:val="004651B8"/>
    <w:rsid w:val="00477A75"/>
    <w:rsid w:val="00487DC7"/>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A3188"/>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713A3"/>
    <w:rsid w:val="00792B9B"/>
    <w:rsid w:val="00792F68"/>
    <w:rsid w:val="007A212C"/>
    <w:rsid w:val="007A68F8"/>
    <w:rsid w:val="007B1C01"/>
    <w:rsid w:val="007D67B2"/>
    <w:rsid w:val="007E7A7A"/>
    <w:rsid w:val="007F4D8D"/>
    <w:rsid w:val="007F6421"/>
    <w:rsid w:val="0080131D"/>
    <w:rsid w:val="008072B2"/>
    <w:rsid w:val="0082055B"/>
    <w:rsid w:val="00827CDD"/>
    <w:rsid w:val="0083224A"/>
    <w:rsid w:val="00847905"/>
    <w:rsid w:val="008501B0"/>
    <w:rsid w:val="0086589A"/>
    <w:rsid w:val="008675D8"/>
    <w:rsid w:val="008743A0"/>
    <w:rsid w:val="00895CEB"/>
    <w:rsid w:val="008B22F3"/>
    <w:rsid w:val="008E7173"/>
    <w:rsid w:val="008F0475"/>
    <w:rsid w:val="008F214D"/>
    <w:rsid w:val="00905BFE"/>
    <w:rsid w:val="00923FA9"/>
    <w:rsid w:val="0093711C"/>
    <w:rsid w:val="00942244"/>
    <w:rsid w:val="00953A17"/>
    <w:rsid w:val="00977583"/>
    <w:rsid w:val="00977E55"/>
    <w:rsid w:val="009827A1"/>
    <w:rsid w:val="009854D7"/>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37539"/>
    <w:rsid w:val="00B451EE"/>
    <w:rsid w:val="00B568A6"/>
    <w:rsid w:val="00B73740"/>
    <w:rsid w:val="00B77CC8"/>
    <w:rsid w:val="00B87DB7"/>
    <w:rsid w:val="00B91229"/>
    <w:rsid w:val="00B958BF"/>
    <w:rsid w:val="00B974CD"/>
    <w:rsid w:val="00BB3A06"/>
    <w:rsid w:val="00BB5313"/>
    <w:rsid w:val="00BC78C3"/>
    <w:rsid w:val="00BD5642"/>
    <w:rsid w:val="00BE0F1B"/>
    <w:rsid w:val="00BF2F52"/>
    <w:rsid w:val="00BF6FC2"/>
    <w:rsid w:val="00C23F5E"/>
    <w:rsid w:val="00C3781F"/>
    <w:rsid w:val="00C46FB4"/>
    <w:rsid w:val="00C57745"/>
    <w:rsid w:val="00C57E30"/>
    <w:rsid w:val="00C71980"/>
    <w:rsid w:val="00C81684"/>
    <w:rsid w:val="00C86D50"/>
    <w:rsid w:val="00C94184"/>
    <w:rsid w:val="00CB5028"/>
    <w:rsid w:val="00CC66F5"/>
    <w:rsid w:val="00D01597"/>
    <w:rsid w:val="00D279B4"/>
    <w:rsid w:val="00D44E13"/>
    <w:rsid w:val="00D5241A"/>
    <w:rsid w:val="00D6738C"/>
    <w:rsid w:val="00D755BA"/>
    <w:rsid w:val="00D75B8E"/>
    <w:rsid w:val="00D769E1"/>
    <w:rsid w:val="00D8071E"/>
    <w:rsid w:val="00D82393"/>
    <w:rsid w:val="00D87C52"/>
    <w:rsid w:val="00DA7965"/>
    <w:rsid w:val="00DB7AC2"/>
    <w:rsid w:val="00DC0698"/>
    <w:rsid w:val="00DE5212"/>
    <w:rsid w:val="00E20D5F"/>
    <w:rsid w:val="00E2425F"/>
    <w:rsid w:val="00E33173"/>
    <w:rsid w:val="00E37F5F"/>
    <w:rsid w:val="00E4291D"/>
    <w:rsid w:val="00E433A5"/>
    <w:rsid w:val="00E52D73"/>
    <w:rsid w:val="00E560B9"/>
    <w:rsid w:val="00E74C95"/>
    <w:rsid w:val="00E80177"/>
    <w:rsid w:val="00E963B1"/>
    <w:rsid w:val="00E96DA0"/>
    <w:rsid w:val="00EC1B7D"/>
    <w:rsid w:val="00EE457A"/>
    <w:rsid w:val="00EF26A0"/>
    <w:rsid w:val="00F07DAB"/>
    <w:rsid w:val="00F36A9D"/>
    <w:rsid w:val="00F42F03"/>
    <w:rsid w:val="00F6274F"/>
    <w:rsid w:val="00F63109"/>
    <w:rsid w:val="00F84C4B"/>
    <w:rsid w:val="00FA5B26"/>
    <w:rsid w:val="00FA6990"/>
    <w:rsid w:val="00FC0729"/>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126F7-7982-446E-8E60-AF21B18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9.png"/><Relationship Id="rId38"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6.jpeg"/><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image" Target="media/image8.jpeg"/><Relationship Id="rId37" Type="http://schemas.openxmlformats.org/officeDocument/2006/relationships/image" Target="media/image12.wmf"/><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3.wmf"/><Relationship Id="rId28" Type="http://schemas.openxmlformats.org/officeDocument/2006/relationships/oleObject" Target="embeddings/oleObject16.bin"/><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1582-CD5E-4CBD-89B6-2B1F14A3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2494</Words>
  <Characters>14219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2022-07-18T23:38:00Z</dcterms:created>
  <dcterms:modified xsi:type="dcterms:W3CDTF">2022-07-18T23:38:00Z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