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C1B" w:rsidRDefault="00FC7E09" w:rsidP="00FC7E09">
      <w:pPr>
        <w:jc w:val="center"/>
        <w:rPr>
          <w:b/>
        </w:rPr>
      </w:pPr>
      <w:r>
        <w:rPr>
          <w:b/>
        </w:rPr>
        <w:t>ĐỀ THI CHỌN ĐỘI TUYỂN HỌC SINH GIỎI</w:t>
      </w:r>
    </w:p>
    <w:p w:rsidR="00FC7E09" w:rsidRDefault="00FC7E09" w:rsidP="00FC7E09">
      <w:pPr>
        <w:jc w:val="center"/>
        <w:rPr>
          <w:b/>
        </w:rPr>
      </w:pPr>
      <w:r>
        <w:rPr>
          <w:b/>
        </w:rPr>
        <w:t>MÔN: TOÁN 8</w:t>
      </w:r>
    </w:p>
    <w:p w:rsidR="00FC7E09" w:rsidRDefault="00FC7E09" w:rsidP="00FC7E09">
      <w:r>
        <w:rPr>
          <w:b/>
        </w:rPr>
        <w:t xml:space="preserve">Bài 1. (2 điểm) </w:t>
      </w:r>
      <w:r>
        <w:t xml:space="preserve">Tìm </w:t>
      </w:r>
      <w:r w:rsidRPr="00FC7E09">
        <w:rPr>
          <w:position w:val="-6"/>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7" o:title=""/>
          </v:shape>
          <o:OLEObject Type="Embed" ProgID="Equation.DSMT4" ShapeID="_x0000_i1025" DrawAspect="Content" ObjectID="_1620826887" r:id="rId8"/>
        </w:object>
      </w:r>
      <w:r>
        <w:t>biết :</w:t>
      </w:r>
    </w:p>
    <w:p w:rsidR="00FC7E09" w:rsidRDefault="00FC7E09" w:rsidP="00FC7E09">
      <w:pPr>
        <w:pStyle w:val="ListParagraph"/>
        <w:numPr>
          <w:ilvl w:val="0"/>
          <w:numId w:val="1"/>
        </w:numPr>
      </w:pPr>
      <w:r w:rsidRPr="00FC7E09">
        <w:rPr>
          <w:position w:val="-32"/>
        </w:rPr>
        <w:object w:dxaOrig="1180" w:dyaOrig="780">
          <v:shape id="_x0000_i1026" type="#_x0000_t75" style="width:59.25pt;height:39pt" o:ole="">
            <v:imagedata r:id="rId9" o:title=""/>
          </v:shape>
          <o:OLEObject Type="Embed" ProgID="Equation.DSMT4" ShapeID="_x0000_i1026" DrawAspect="Content" ObjectID="_1620826888" r:id="rId10"/>
        </w:object>
      </w:r>
    </w:p>
    <w:p w:rsidR="00FC7E09" w:rsidRDefault="00FC7E09" w:rsidP="00FC7E09">
      <w:pPr>
        <w:pStyle w:val="ListParagraph"/>
        <w:numPr>
          <w:ilvl w:val="0"/>
          <w:numId w:val="1"/>
        </w:numPr>
      </w:pPr>
      <w:r w:rsidRPr="00FC7E09">
        <w:rPr>
          <w:position w:val="-6"/>
        </w:rPr>
        <w:object w:dxaOrig="1440" w:dyaOrig="360">
          <v:shape id="_x0000_i1027" type="#_x0000_t75" style="width:1in;height:18pt" o:ole="">
            <v:imagedata r:id="rId11" o:title=""/>
          </v:shape>
          <o:OLEObject Type="Embed" ProgID="Equation.DSMT4" ShapeID="_x0000_i1027" DrawAspect="Content" ObjectID="_1620826889" r:id="rId12"/>
        </w:object>
      </w:r>
    </w:p>
    <w:p w:rsidR="00FC7E09" w:rsidRDefault="00FC7E09" w:rsidP="00FC7E09">
      <w:pPr>
        <w:pStyle w:val="ListParagraph"/>
        <w:numPr>
          <w:ilvl w:val="0"/>
          <w:numId w:val="1"/>
        </w:numPr>
      </w:pPr>
      <w:r w:rsidRPr="00FC7E09">
        <w:rPr>
          <w:position w:val="-14"/>
        </w:rPr>
        <w:object w:dxaOrig="2740" w:dyaOrig="480">
          <v:shape id="_x0000_i1028" type="#_x0000_t75" style="width:137.25pt;height:24pt" o:ole="">
            <v:imagedata r:id="rId13" o:title=""/>
          </v:shape>
          <o:OLEObject Type="Embed" ProgID="Equation.DSMT4" ShapeID="_x0000_i1028" DrawAspect="Content" ObjectID="_1620826890" r:id="rId14"/>
        </w:object>
      </w:r>
    </w:p>
    <w:p w:rsidR="00FC7E09" w:rsidRDefault="00FC7E09" w:rsidP="00FC7E09">
      <w:pPr>
        <w:pStyle w:val="ListParagraph"/>
        <w:ind w:left="0"/>
        <w:rPr>
          <w:b/>
        </w:rPr>
      </w:pPr>
      <w:r>
        <w:rPr>
          <w:b/>
        </w:rPr>
        <w:t xml:space="preserve">Bài 2. (2 điểm) </w:t>
      </w:r>
    </w:p>
    <w:p w:rsidR="001D407D" w:rsidRDefault="001D407D" w:rsidP="001D407D">
      <w:pPr>
        <w:pStyle w:val="ListParagraph"/>
        <w:numPr>
          <w:ilvl w:val="0"/>
          <w:numId w:val="2"/>
        </w:numPr>
      </w:pPr>
      <w:r>
        <w:t xml:space="preserve">Số tự nhiên </w:t>
      </w:r>
      <w:r w:rsidRPr="001D407D">
        <w:rPr>
          <w:position w:val="-4"/>
        </w:rPr>
        <w:object w:dxaOrig="1359" w:dyaOrig="380">
          <v:shape id="_x0000_i1029" type="#_x0000_t75" style="width:68.25pt;height:18.75pt" o:ole="">
            <v:imagedata r:id="rId15" o:title=""/>
          </v:shape>
          <o:OLEObject Type="Embed" ProgID="Equation.DSMT4" ShapeID="_x0000_i1029" DrawAspect="Content" ObjectID="_1620826891" r:id="rId16"/>
        </w:object>
      </w:r>
      <w:r>
        <w:t>là số nguyên tố hay hợp số ? Giải thích</w:t>
      </w:r>
    </w:p>
    <w:p w:rsidR="001D407D" w:rsidRDefault="001D407D" w:rsidP="001D407D">
      <w:pPr>
        <w:pStyle w:val="ListParagraph"/>
        <w:numPr>
          <w:ilvl w:val="0"/>
          <w:numId w:val="2"/>
        </w:numPr>
      </w:pPr>
      <w:r>
        <w:t xml:space="preserve">Tìm giá trị nhỏ nhất của </w:t>
      </w:r>
      <w:r w:rsidRPr="001D407D">
        <w:rPr>
          <w:position w:val="-12"/>
        </w:rPr>
        <w:object w:dxaOrig="3500" w:dyaOrig="420">
          <v:shape id="_x0000_i1030" type="#_x0000_t75" style="width:174.75pt;height:21pt" o:ole="">
            <v:imagedata r:id="rId17" o:title=""/>
          </v:shape>
          <o:OLEObject Type="Embed" ProgID="Equation.DSMT4" ShapeID="_x0000_i1030" DrawAspect="Content" ObjectID="_1620826892" r:id="rId18"/>
        </w:object>
      </w:r>
    </w:p>
    <w:p w:rsidR="001D407D" w:rsidRDefault="001D407D" w:rsidP="001D407D">
      <w:pPr>
        <w:pStyle w:val="ListParagraph"/>
        <w:numPr>
          <w:ilvl w:val="0"/>
          <w:numId w:val="2"/>
        </w:numPr>
      </w:pPr>
      <w:r>
        <w:t xml:space="preserve">Tìm </w:t>
      </w:r>
      <w:r w:rsidRPr="001D407D">
        <w:rPr>
          <w:position w:val="-12"/>
        </w:rPr>
        <w:object w:dxaOrig="700" w:dyaOrig="300">
          <v:shape id="_x0000_i1031" type="#_x0000_t75" style="width:35.25pt;height:15pt" o:ole="">
            <v:imagedata r:id="rId19" o:title=""/>
          </v:shape>
          <o:OLEObject Type="Embed" ProgID="Equation.DSMT4" ShapeID="_x0000_i1031" DrawAspect="Content" ObjectID="_1620826893" r:id="rId20"/>
        </w:object>
      </w:r>
      <w:r>
        <w:t xml:space="preserve">biết: </w:t>
      </w:r>
      <w:r w:rsidRPr="001D407D">
        <w:rPr>
          <w:position w:val="-12"/>
        </w:rPr>
        <w:object w:dxaOrig="4340" w:dyaOrig="420">
          <v:shape id="_x0000_i1032" type="#_x0000_t75" style="width:216.75pt;height:21pt" o:ole="">
            <v:imagedata r:id="rId21" o:title=""/>
          </v:shape>
          <o:OLEObject Type="Embed" ProgID="Equation.DSMT4" ShapeID="_x0000_i1032" DrawAspect="Content" ObjectID="_1620826894" r:id="rId22"/>
        </w:object>
      </w:r>
    </w:p>
    <w:p w:rsidR="001D407D" w:rsidRDefault="001D407D" w:rsidP="001D407D">
      <w:pPr>
        <w:pStyle w:val="ListParagraph"/>
        <w:ind w:left="0"/>
        <w:rPr>
          <w:b/>
        </w:rPr>
      </w:pPr>
      <w:r>
        <w:rPr>
          <w:b/>
        </w:rPr>
        <w:t>Bài 3. (1,5 điểm)</w:t>
      </w:r>
    </w:p>
    <w:p w:rsidR="001D407D" w:rsidRDefault="001D407D" w:rsidP="001D407D">
      <w:pPr>
        <w:pStyle w:val="ListParagraph"/>
        <w:ind w:left="0"/>
      </w:pPr>
      <w:r>
        <w:rPr>
          <w:b/>
        </w:rPr>
        <w:tab/>
      </w:r>
      <w:r>
        <w:t xml:space="preserve">Một khối 8 có </w:t>
      </w:r>
      <w:r w:rsidRPr="001D407D">
        <w:rPr>
          <w:position w:val="-28"/>
        </w:rPr>
        <w:object w:dxaOrig="260" w:dyaOrig="720">
          <v:shape id="_x0000_i1033" type="#_x0000_t75" style="width:12.75pt;height:36pt" o:ole="">
            <v:imagedata r:id="rId23" o:title=""/>
          </v:shape>
          <o:OLEObject Type="Embed" ProgID="Equation.DSMT4" ShapeID="_x0000_i1033" DrawAspect="Content" ObjectID="_1620826895" r:id="rId24"/>
        </w:object>
      </w:r>
      <w:r>
        <w:t xml:space="preserve">số học sinh đội tuyển Toán bằng </w:t>
      </w:r>
      <w:r w:rsidRPr="001D407D">
        <w:rPr>
          <w:position w:val="-26"/>
        </w:rPr>
        <w:object w:dxaOrig="260" w:dyaOrig="700">
          <v:shape id="_x0000_i1034" type="#_x0000_t75" style="width:12.75pt;height:35.25pt" o:ole="">
            <v:imagedata r:id="rId25" o:title=""/>
          </v:shape>
          <o:OLEObject Type="Embed" ProgID="Equation.DSMT4" ShapeID="_x0000_i1034" DrawAspect="Content" ObjectID="_1620826896" r:id="rId26"/>
        </w:object>
      </w:r>
      <w:r>
        <w:t xml:space="preserve">số học sinh đội tuyển Anh và bằng </w:t>
      </w:r>
      <w:r w:rsidRPr="001D407D">
        <w:rPr>
          <w:position w:val="-28"/>
        </w:rPr>
        <w:object w:dxaOrig="260" w:dyaOrig="720">
          <v:shape id="_x0000_i1035" type="#_x0000_t75" style="width:12.75pt;height:36pt" o:ole="">
            <v:imagedata r:id="rId27" o:title=""/>
          </v:shape>
          <o:OLEObject Type="Embed" ProgID="Equation.DSMT4" ShapeID="_x0000_i1035" DrawAspect="Content" ObjectID="_1620826897" r:id="rId28"/>
        </w:object>
      </w:r>
      <w:r>
        <w:t>số học sinh đội tuyển Văn. Đội tuyển Văn có số học sinh ít hơn tổng số học sinh của hai đội tuyển kia là 38 học sinh. Tính số học sinh của mỗi đội tuyển ?</w:t>
      </w:r>
    </w:p>
    <w:p w:rsidR="001D407D" w:rsidRDefault="001D407D" w:rsidP="001D407D">
      <w:pPr>
        <w:pStyle w:val="ListParagraph"/>
        <w:ind w:left="0"/>
      </w:pPr>
      <w:r>
        <w:rPr>
          <w:b/>
        </w:rPr>
        <w:t xml:space="preserve">Bài 4. (1,5 điểm). </w:t>
      </w:r>
      <w:r>
        <w:t xml:space="preserve">Cho </w:t>
      </w:r>
      <w:r w:rsidRPr="001D407D">
        <w:rPr>
          <w:position w:val="-12"/>
        </w:rPr>
        <w:object w:dxaOrig="3500" w:dyaOrig="360">
          <v:shape id="_x0000_i1036" type="#_x0000_t75" style="width:174.75pt;height:18pt" o:ole="">
            <v:imagedata r:id="rId29" o:title=""/>
          </v:shape>
          <o:OLEObject Type="Embed" ProgID="Equation.DSMT4" ShapeID="_x0000_i1036" DrawAspect="Content" ObjectID="_1620826898" r:id="rId30"/>
        </w:object>
      </w:r>
      <w:r>
        <w:t xml:space="preserve">trong đó </w:t>
      </w:r>
      <w:r w:rsidRPr="001D407D">
        <w:rPr>
          <w:position w:val="-12"/>
        </w:rPr>
        <w:object w:dxaOrig="700" w:dyaOrig="300">
          <v:shape id="_x0000_i1037" type="#_x0000_t75" style="width:35.25pt;height:15pt" o:ole="">
            <v:imagedata r:id="rId31" o:title=""/>
          </v:shape>
          <o:OLEObject Type="Embed" ProgID="Equation.DSMT4" ShapeID="_x0000_i1037" DrawAspect="Content" ObjectID="_1620826899" r:id="rId32"/>
        </w:object>
      </w:r>
      <w:r>
        <w:t xml:space="preserve">la các số khác nhau và khác 0, Chứng minh rằng: </w:t>
      </w:r>
      <w:r w:rsidRPr="001D407D">
        <w:rPr>
          <w:position w:val="-36"/>
        </w:rPr>
        <w:object w:dxaOrig="3519" w:dyaOrig="800">
          <v:shape id="_x0000_i1038" type="#_x0000_t75" style="width:176.25pt;height:39.75pt" o:ole="">
            <v:imagedata r:id="rId33" o:title=""/>
          </v:shape>
          <o:OLEObject Type="Embed" ProgID="Equation.DSMT4" ShapeID="_x0000_i1038" DrawAspect="Content" ObjectID="_1620826900" r:id="rId34"/>
        </w:object>
      </w:r>
    </w:p>
    <w:p w:rsidR="001D407D" w:rsidRDefault="001D407D" w:rsidP="001D407D">
      <w:pPr>
        <w:pStyle w:val="ListParagraph"/>
        <w:ind w:left="0"/>
      </w:pPr>
      <w:r>
        <w:rPr>
          <w:b/>
        </w:rPr>
        <w:t xml:space="preserve">Bài 5 (3 điểm). </w:t>
      </w:r>
      <w:r>
        <w:t xml:space="preserve">Cho tam giác </w:t>
      </w:r>
      <w:r w:rsidRPr="001D407D">
        <w:rPr>
          <w:position w:val="-6"/>
        </w:rPr>
        <w:object w:dxaOrig="639" w:dyaOrig="300">
          <v:shape id="_x0000_i1039" type="#_x0000_t75" style="width:32.25pt;height:15pt" o:ole="">
            <v:imagedata r:id="rId35" o:title=""/>
          </v:shape>
          <o:OLEObject Type="Embed" ProgID="Equation.DSMT4" ShapeID="_x0000_i1039" DrawAspect="Content" ObjectID="_1620826901" r:id="rId36"/>
        </w:object>
      </w:r>
      <w:r>
        <w:t xml:space="preserve">vuông cân tại A. Gọi M là một điểm nằm giữa A và B. Trên tia đối của tia AC lấy điểm I sao cho </w:t>
      </w:r>
      <w:r w:rsidR="00600C35" w:rsidRPr="00600C35">
        <w:rPr>
          <w:position w:val="-6"/>
        </w:rPr>
        <w:object w:dxaOrig="1180" w:dyaOrig="300">
          <v:shape id="_x0000_i1040" type="#_x0000_t75" style="width:59.25pt;height:15pt" o:ole="">
            <v:imagedata r:id="rId37" o:title=""/>
          </v:shape>
          <o:OLEObject Type="Embed" ProgID="Equation.DSMT4" ShapeID="_x0000_i1040" DrawAspect="Content" ObjectID="_1620826902" r:id="rId38"/>
        </w:object>
      </w:r>
    </w:p>
    <w:p w:rsidR="00600C35" w:rsidRDefault="00600C35" w:rsidP="00600C35">
      <w:pPr>
        <w:pStyle w:val="ListParagraph"/>
        <w:numPr>
          <w:ilvl w:val="0"/>
          <w:numId w:val="3"/>
        </w:numPr>
      </w:pPr>
      <w:r>
        <w:t xml:space="preserve">Chứng minh rằng: </w:t>
      </w:r>
      <w:r w:rsidRPr="00600C35">
        <w:rPr>
          <w:position w:val="-6"/>
        </w:rPr>
        <w:object w:dxaOrig="1140" w:dyaOrig="300">
          <v:shape id="_x0000_i1041" type="#_x0000_t75" style="width:57pt;height:15pt" o:ole="">
            <v:imagedata r:id="rId39" o:title=""/>
          </v:shape>
          <o:OLEObject Type="Embed" ProgID="Equation.DSMT4" ShapeID="_x0000_i1041" DrawAspect="Content" ObjectID="_1620826903" r:id="rId40"/>
        </w:object>
      </w:r>
    </w:p>
    <w:p w:rsidR="00600C35" w:rsidRDefault="00600C35" w:rsidP="00600C35">
      <w:pPr>
        <w:pStyle w:val="ListParagraph"/>
        <w:numPr>
          <w:ilvl w:val="0"/>
          <w:numId w:val="3"/>
        </w:numPr>
      </w:pPr>
      <w:r>
        <w:t xml:space="preserve">Trên BC lấy điểm </w:t>
      </w:r>
      <w:r w:rsidRPr="00600C35">
        <w:rPr>
          <w:position w:val="-4"/>
        </w:rPr>
        <w:object w:dxaOrig="260" w:dyaOrig="279">
          <v:shape id="_x0000_i1042" type="#_x0000_t75" style="width:12.75pt;height:14.25pt" o:ole="">
            <v:imagedata r:id="rId41" o:title=""/>
          </v:shape>
          <o:OLEObject Type="Embed" ProgID="Equation.DSMT4" ShapeID="_x0000_i1042" DrawAspect="Content" ObjectID="_1620826904" r:id="rId42"/>
        </w:object>
      </w:r>
      <w:r>
        <w:t xml:space="preserve">sao cho </w:t>
      </w:r>
      <w:r w:rsidR="00B941D4" w:rsidRPr="00B941D4">
        <w:rPr>
          <w:position w:val="-6"/>
        </w:rPr>
        <w:object w:dxaOrig="1260" w:dyaOrig="300">
          <v:shape id="_x0000_i1043" type="#_x0000_t75" style="width:63pt;height:15pt" o:ole="">
            <v:imagedata r:id="rId43" o:title=""/>
          </v:shape>
          <o:OLEObject Type="Embed" ProgID="Equation.DSMT4" ShapeID="_x0000_i1043" DrawAspect="Content" ObjectID="_1620826905" r:id="rId44"/>
        </w:object>
      </w:r>
      <w:r w:rsidR="00B941D4">
        <w:t xml:space="preserve">Trên nửa mặt phẳng bờ là đường thẳng BC có chứa điểm A, vẽ tia </w:t>
      </w:r>
      <w:r w:rsidR="00B941D4" w:rsidRPr="00B941D4">
        <w:rPr>
          <w:position w:val="-6"/>
        </w:rPr>
        <w:object w:dxaOrig="380" w:dyaOrig="300">
          <v:shape id="_x0000_i1044" type="#_x0000_t75" style="width:18.75pt;height:15pt" o:ole="">
            <v:imagedata r:id="rId45" o:title=""/>
          </v:shape>
          <o:OLEObject Type="Embed" ProgID="Equation.DSMT4" ShapeID="_x0000_i1044" DrawAspect="Content" ObjectID="_1620826906" r:id="rId46"/>
        </w:object>
      </w:r>
      <w:r w:rsidR="00B941D4">
        <w:t xml:space="preserve">sao cho </w:t>
      </w:r>
      <w:r w:rsidR="00B941D4" w:rsidRPr="00B941D4">
        <w:rPr>
          <w:position w:val="-6"/>
        </w:rPr>
        <w:object w:dxaOrig="1240" w:dyaOrig="400">
          <v:shape id="_x0000_i1045" type="#_x0000_t75" style="width:62.25pt;height:20.25pt" o:ole="">
            <v:imagedata r:id="rId47" o:title=""/>
          </v:shape>
          <o:OLEObject Type="Embed" ProgID="Equation.DSMT4" ShapeID="_x0000_i1045" DrawAspect="Content" ObjectID="_1620826907" r:id="rId48"/>
        </w:object>
      </w:r>
      <w:r w:rsidR="00B941D4">
        <w:t xml:space="preserve">Tia </w:t>
      </w:r>
      <w:r w:rsidR="00B941D4" w:rsidRPr="00B941D4">
        <w:rPr>
          <w:position w:val="-6"/>
        </w:rPr>
        <w:object w:dxaOrig="380" w:dyaOrig="300">
          <v:shape id="_x0000_i1046" type="#_x0000_t75" style="width:18.75pt;height:15pt" o:ole="">
            <v:imagedata r:id="rId49" o:title=""/>
          </v:shape>
          <o:OLEObject Type="Embed" ProgID="Equation.DSMT4" ShapeID="_x0000_i1046" DrawAspect="Content" ObjectID="_1620826908" r:id="rId50"/>
        </w:object>
      </w:r>
      <w:r w:rsidR="00B941D4">
        <w:t xml:space="preserve">cắt tia CA tại D. Tính số đo </w:t>
      </w:r>
      <w:r w:rsidR="00B941D4" w:rsidRPr="00B941D4">
        <w:rPr>
          <w:position w:val="-6"/>
        </w:rPr>
        <w:object w:dxaOrig="639" w:dyaOrig="400">
          <v:shape id="_x0000_i1047" type="#_x0000_t75" style="width:32.25pt;height:20.25pt" o:ole="">
            <v:imagedata r:id="rId51" o:title=""/>
          </v:shape>
          <o:OLEObject Type="Embed" ProgID="Equation.DSMT4" ShapeID="_x0000_i1047" DrawAspect="Content" ObjectID="_1620826909" r:id="rId52"/>
        </w:object>
      </w:r>
    </w:p>
    <w:p w:rsidR="00E705FE" w:rsidRDefault="00E705FE">
      <w:r>
        <w:br w:type="page"/>
      </w:r>
    </w:p>
    <w:p w:rsidR="00E705FE" w:rsidRDefault="00E705FE" w:rsidP="00E705FE">
      <w:pPr>
        <w:pStyle w:val="ListParagraph"/>
        <w:ind w:left="0"/>
        <w:jc w:val="center"/>
        <w:rPr>
          <w:b/>
        </w:rPr>
      </w:pPr>
      <w:r>
        <w:rPr>
          <w:b/>
        </w:rPr>
        <w:lastRenderedPageBreak/>
        <w:t>ĐÁP ÁN</w:t>
      </w:r>
    </w:p>
    <w:p w:rsidR="00E705FE" w:rsidRDefault="00E705FE" w:rsidP="00E705FE">
      <w:pPr>
        <w:pStyle w:val="ListParagraph"/>
        <w:ind w:left="0"/>
        <w:rPr>
          <w:b/>
        </w:rPr>
      </w:pPr>
      <w:r>
        <w:rPr>
          <w:b/>
        </w:rPr>
        <w:t>Bài 1.</w:t>
      </w:r>
    </w:p>
    <w:p w:rsidR="00686FDD" w:rsidRDefault="00686FDD" w:rsidP="00E705FE">
      <w:pPr>
        <w:pStyle w:val="ListParagraph"/>
        <w:ind w:left="0"/>
        <w:rPr>
          <w:b/>
        </w:rPr>
      </w:pPr>
      <w:r w:rsidRPr="00686FDD">
        <w:rPr>
          <w:b/>
          <w:position w:val="-32"/>
        </w:rPr>
        <w:object w:dxaOrig="4819" w:dyaOrig="780">
          <v:shape id="_x0000_i1070" type="#_x0000_t75" style="width:240.75pt;height:39pt" o:ole="">
            <v:imagedata r:id="rId53" o:title=""/>
          </v:shape>
          <o:OLEObject Type="Embed" ProgID="Equation.DSMT4" ShapeID="_x0000_i1070" DrawAspect="Content" ObjectID="_1620826910" r:id="rId54"/>
        </w:object>
      </w:r>
    </w:p>
    <w:p w:rsidR="00686FDD" w:rsidRDefault="00686FDD" w:rsidP="00E705FE">
      <w:pPr>
        <w:pStyle w:val="ListParagraph"/>
        <w:ind w:left="0"/>
      </w:pPr>
      <w:r>
        <w:t>b)</w:t>
      </w:r>
      <w:r w:rsidRPr="00686FDD">
        <w:rPr>
          <w:position w:val="-6"/>
        </w:rPr>
        <w:object w:dxaOrig="1440" w:dyaOrig="360">
          <v:shape id="_x0000_i1071" type="#_x0000_t75" style="width:1in;height:18pt" o:ole="">
            <v:imagedata r:id="rId55" o:title=""/>
          </v:shape>
          <o:OLEObject Type="Embed" ProgID="Equation.DSMT4" ShapeID="_x0000_i1071" DrawAspect="Content" ObjectID="_1620826911" r:id="rId56"/>
        </w:object>
      </w:r>
      <w:r>
        <w:t xml:space="preserve">hay </w:t>
      </w:r>
      <w:r w:rsidRPr="00686FDD">
        <w:rPr>
          <w:position w:val="-6"/>
        </w:rPr>
        <w:object w:dxaOrig="2060" w:dyaOrig="360">
          <v:shape id="_x0000_i1072" type="#_x0000_t75" style="width:102.75pt;height:18pt" o:ole="">
            <v:imagedata r:id="rId57" o:title=""/>
          </v:shape>
          <o:OLEObject Type="Embed" ProgID="Equation.DSMT4" ShapeID="_x0000_i1072" DrawAspect="Content" ObjectID="_1620826912" r:id="rId58"/>
        </w:object>
      </w:r>
    </w:p>
    <w:p w:rsidR="00686FDD" w:rsidRPr="00686FDD" w:rsidRDefault="00680405" w:rsidP="00E705FE">
      <w:pPr>
        <w:pStyle w:val="ListParagraph"/>
        <w:ind w:left="0"/>
      </w:pPr>
      <w:r w:rsidRPr="00680405">
        <w:rPr>
          <w:position w:val="-174"/>
        </w:rPr>
        <w:object w:dxaOrig="6500" w:dyaOrig="3620">
          <v:shape id="_x0000_i1073" type="#_x0000_t75" style="width:324.75pt;height:180.75pt" o:ole="">
            <v:imagedata r:id="rId59" o:title=""/>
          </v:shape>
          <o:OLEObject Type="Embed" ProgID="Equation.DSMT4" ShapeID="_x0000_i1073" DrawAspect="Content" ObjectID="_1620826913" r:id="rId60"/>
        </w:object>
      </w:r>
    </w:p>
    <w:p w:rsidR="00E705FE" w:rsidRDefault="00E705FE" w:rsidP="00E705FE">
      <w:pPr>
        <w:pStyle w:val="ListParagraph"/>
        <w:ind w:left="0"/>
        <w:rPr>
          <w:b/>
        </w:rPr>
      </w:pPr>
      <w:r>
        <w:rPr>
          <w:b/>
        </w:rPr>
        <w:t>Bài 2.</w:t>
      </w:r>
    </w:p>
    <w:p w:rsidR="00680405" w:rsidRDefault="00680405" w:rsidP="00680405">
      <w:pPr>
        <w:pStyle w:val="ListParagraph"/>
        <w:numPr>
          <w:ilvl w:val="0"/>
          <w:numId w:val="5"/>
        </w:numPr>
      </w:pPr>
      <w:r w:rsidRPr="00680405">
        <w:rPr>
          <w:position w:val="-6"/>
        </w:rPr>
        <w:object w:dxaOrig="780" w:dyaOrig="360">
          <v:shape id="_x0000_i1074" type="#_x0000_t75" style="width:39pt;height:18pt" o:ole="">
            <v:imagedata r:id="rId61" o:title=""/>
          </v:shape>
          <o:OLEObject Type="Embed" ProgID="Equation.DSMT4" ShapeID="_x0000_i1074" DrawAspect="Content" ObjectID="_1620826914" r:id="rId62"/>
        </w:object>
      </w:r>
      <w:r>
        <w:t xml:space="preserve">nên có thể viết </w:t>
      </w:r>
      <w:r w:rsidRPr="00680405">
        <w:rPr>
          <w:position w:val="-14"/>
        </w:rPr>
        <w:object w:dxaOrig="1740" w:dyaOrig="440">
          <v:shape id="_x0000_i1075" type="#_x0000_t75" style="width:87pt;height:21.75pt" o:ole="">
            <v:imagedata r:id="rId63" o:title=""/>
          </v:shape>
          <o:OLEObject Type="Embed" ProgID="Equation.DSMT4" ShapeID="_x0000_i1075" DrawAspect="Content" ObjectID="_1620826915" r:id="rId64"/>
        </w:object>
      </w:r>
    </w:p>
    <w:p w:rsidR="00680405" w:rsidRDefault="00680405" w:rsidP="00680405">
      <w:pPr>
        <w:pStyle w:val="ListParagraph"/>
        <w:ind w:left="0"/>
      </w:pPr>
      <w:r w:rsidRPr="00680405">
        <w:rPr>
          <w:position w:val="-26"/>
        </w:rPr>
        <w:object w:dxaOrig="7479" w:dyaOrig="660">
          <v:shape id="_x0000_i1076" type="#_x0000_t75" style="width:374.25pt;height:33pt" o:ole="">
            <v:imagedata r:id="rId65" o:title=""/>
          </v:shape>
          <o:OLEObject Type="Embed" ProgID="Equation.DSMT4" ShapeID="_x0000_i1076" DrawAspect="Content" ObjectID="_1620826916" r:id="rId66"/>
        </w:object>
      </w:r>
      <w:r>
        <w:t>là hợp số</w:t>
      </w:r>
    </w:p>
    <w:p w:rsidR="00680405" w:rsidRDefault="00680405" w:rsidP="00680405">
      <w:pPr>
        <w:pStyle w:val="ListParagraph"/>
        <w:ind w:left="0"/>
      </w:pPr>
      <w:r w:rsidRPr="00680405">
        <w:rPr>
          <w:position w:val="-64"/>
        </w:rPr>
        <w:object w:dxaOrig="4140" w:dyaOrig="1400">
          <v:shape id="_x0000_i1077" type="#_x0000_t75" style="width:207pt;height:69.75pt" o:ole="">
            <v:imagedata r:id="rId67" o:title=""/>
          </v:shape>
          <o:OLEObject Type="Embed" ProgID="Equation.DSMT4" ShapeID="_x0000_i1077" DrawAspect="Content" ObjectID="_1620826917" r:id="rId68"/>
        </w:object>
      </w:r>
    </w:p>
    <w:p w:rsidR="00680405" w:rsidRDefault="00680405" w:rsidP="00680405">
      <w:pPr>
        <w:pStyle w:val="ListParagraph"/>
        <w:ind w:left="0"/>
      </w:pPr>
      <w:r>
        <w:t xml:space="preserve">Đẳng thức xảy ra </w:t>
      </w:r>
      <w:r w:rsidRPr="00680405">
        <w:rPr>
          <w:position w:val="-36"/>
        </w:rPr>
        <w:object w:dxaOrig="2820" w:dyaOrig="859">
          <v:shape id="_x0000_i1078" type="#_x0000_t75" style="width:141pt;height:42.75pt" o:ole="">
            <v:imagedata r:id="rId69" o:title=""/>
          </v:shape>
          <o:OLEObject Type="Embed" ProgID="Equation.DSMT4" ShapeID="_x0000_i1078" DrawAspect="Content" ObjectID="_1620826918" r:id="rId70"/>
        </w:object>
      </w:r>
    </w:p>
    <w:p w:rsidR="00680405" w:rsidRDefault="00680405" w:rsidP="00680405">
      <w:pPr>
        <w:pStyle w:val="ListParagraph"/>
        <w:ind w:left="0"/>
      </w:pPr>
      <w:r>
        <w:t xml:space="preserve">Giá trị nhỏ nhất của B là </w:t>
      </w:r>
      <w:r w:rsidRPr="00680405">
        <w:rPr>
          <w:position w:val="-36"/>
        </w:rPr>
        <w:object w:dxaOrig="1920" w:dyaOrig="859">
          <v:shape id="_x0000_i1079" type="#_x0000_t75" style="width:96pt;height:42.75pt" o:ole="">
            <v:imagedata r:id="rId71" o:title=""/>
          </v:shape>
          <o:OLEObject Type="Embed" ProgID="Equation.DSMT4" ShapeID="_x0000_i1079" DrawAspect="Content" ObjectID="_1620826919" r:id="rId72"/>
        </w:object>
      </w:r>
    </w:p>
    <w:p w:rsidR="00680405" w:rsidRDefault="00680405" w:rsidP="00680405">
      <w:pPr>
        <w:pStyle w:val="ListParagraph"/>
        <w:ind w:left="0"/>
      </w:pPr>
      <w:r w:rsidRPr="00680405">
        <w:rPr>
          <w:position w:val="-70"/>
        </w:rPr>
        <w:object w:dxaOrig="6120" w:dyaOrig="1480">
          <v:shape id="_x0000_i1080" type="#_x0000_t75" style="width:306pt;height:74.25pt" o:ole="">
            <v:imagedata r:id="rId73" o:title=""/>
          </v:shape>
          <o:OLEObject Type="Embed" ProgID="Equation.DSMT4" ShapeID="_x0000_i1080" DrawAspect="Content" ObjectID="_1620826920" r:id="rId74"/>
        </w:object>
      </w:r>
    </w:p>
    <w:p w:rsidR="00680405" w:rsidRDefault="00680405" w:rsidP="00680405">
      <w:pPr>
        <w:pStyle w:val="ListParagraph"/>
        <w:ind w:left="0"/>
      </w:pPr>
    </w:p>
    <w:p w:rsidR="00680405" w:rsidRDefault="00680405" w:rsidP="00680405">
      <w:pPr>
        <w:pStyle w:val="ListParagraph"/>
        <w:ind w:left="0"/>
      </w:pPr>
    </w:p>
    <w:p w:rsidR="00680405" w:rsidRDefault="00680405" w:rsidP="00680405">
      <w:pPr>
        <w:pStyle w:val="ListParagraph"/>
        <w:ind w:left="0"/>
      </w:pPr>
      <w:r w:rsidRPr="00680405">
        <w:rPr>
          <w:position w:val="-90"/>
        </w:rPr>
        <w:object w:dxaOrig="3000" w:dyaOrig="1939">
          <v:shape id="_x0000_i1081" type="#_x0000_t75" style="width:150pt;height:96.75pt" o:ole="">
            <v:imagedata r:id="rId75" o:title=""/>
          </v:shape>
          <o:OLEObject Type="Embed" ProgID="Equation.DSMT4" ShapeID="_x0000_i1081" DrawAspect="Content" ObjectID="_1620826921" r:id="rId76"/>
        </w:object>
      </w:r>
    </w:p>
    <w:p w:rsidR="00E705FE" w:rsidRDefault="00E705FE" w:rsidP="00E705FE">
      <w:pPr>
        <w:pStyle w:val="ListParagraph"/>
        <w:ind w:left="0"/>
      </w:pPr>
      <w:r>
        <w:rPr>
          <w:b/>
        </w:rPr>
        <w:t>Bài 3.</w:t>
      </w:r>
      <w:r w:rsidR="00686FDD">
        <w:rPr>
          <w:b/>
        </w:rPr>
        <w:t xml:space="preserve"> </w:t>
      </w:r>
      <w:r w:rsidR="00686FDD">
        <w:t xml:space="preserve">Gọi số học sinh đội tuyển Toán, Anh, Văn thứ tự là </w:t>
      </w:r>
      <w:r w:rsidR="00686FDD" w:rsidRPr="00686FDD">
        <w:rPr>
          <w:position w:val="-12"/>
        </w:rPr>
        <w:object w:dxaOrig="700" w:dyaOrig="300">
          <v:shape id="_x0000_i1065" type="#_x0000_t75" style="width:35.25pt;height:15pt" o:ole="">
            <v:imagedata r:id="rId77" o:title=""/>
          </v:shape>
          <o:OLEObject Type="Embed" ProgID="Equation.DSMT4" ShapeID="_x0000_i1065" DrawAspect="Content" ObjectID="_1620826922" r:id="rId78"/>
        </w:object>
      </w:r>
      <w:r w:rsidR="00686FDD" w:rsidRPr="00686FDD">
        <w:rPr>
          <w:position w:val="-14"/>
        </w:rPr>
        <w:object w:dxaOrig="1380" w:dyaOrig="420">
          <v:shape id="_x0000_i1066" type="#_x0000_t75" style="width:69pt;height:21pt" o:ole="">
            <v:imagedata r:id="rId79" o:title=""/>
          </v:shape>
          <o:OLEObject Type="Embed" ProgID="Equation.DSMT4" ShapeID="_x0000_i1066" DrawAspect="Content" ObjectID="_1620826923" r:id="rId80"/>
        </w:object>
      </w:r>
    </w:p>
    <w:p w:rsidR="00686FDD" w:rsidRDefault="00686FDD" w:rsidP="00E705FE">
      <w:pPr>
        <w:pStyle w:val="ListParagraph"/>
        <w:ind w:left="0"/>
      </w:pPr>
      <w:r>
        <w:t xml:space="preserve">Ta có: </w:t>
      </w:r>
      <w:r w:rsidRPr="00686FDD">
        <w:rPr>
          <w:position w:val="-28"/>
        </w:rPr>
        <w:object w:dxaOrig="3500" w:dyaOrig="720">
          <v:shape id="_x0000_i1067" type="#_x0000_t75" style="width:174.75pt;height:36pt" o:ole="">
            <v:imagedata r:id="rId81" o:title=""/>
          </v:shape>
          <o:OLEObject Type="Embed" ProgID="Equation.DSMT4" ShapeID="_x0000_i1067" DrawAspect="Content" ObjectID="_1620826924" r:id="rId82"/>
        </w:object>
      </w:r>
      <w:r w:rsidRPr="00686FDD">
        <w:rPr>
          <w:position w:val="-36"/>
        </w:rPr>
        <w:object w:dxaOrig="2799" w:dyaOrig="840">
          <v:shape id="_x0000_i1068" type="#_x0000_t75" style="width:140.25pt;height:42pt" o:ole="">
            <v:imagedata r:id="rId83" o:title=""/>
          </v:shape>
          <o:OLEObject Type="Embed" ProgID="Equation.DSMT4" ShapeID="_x0000_i1068" DrawAspect="Content" ObjectID="_1620826925" r:id="rId84"/>
        </w:object>
      </w:r>
    </w:p>
    <w:p w:rsidR="00686FDD" w:rsidRPr="00686FDD" w:rsidRDefault="00686FDD" w:rsidP="00E705FE">
      <w:pPr>
        <w:pStyle w:val="ListParagraph"/>
        <w:ind w:left="0"/>
      </w:pPr>
      <w:r>
        <w:t xml:space="preserve">Tính đúng </w:t>
      </w:r>
      <w:r w:rsidRPr="00686FDD">
        <w:rPr>
          <w:position w:val="-12"/>
        </w:rPr>
        <w:object w:dxaOrig="2340" w:dyaOrig="360">
          <v:shape id="_x0000_i1069" type="#_x0000_t75" style="width:117pt;height:18pt" o:ole="">
            <v:imagedata r:id="rId85" o:title=""/>
          </v:shape>
          <o:OLEObject Type="Embed" ProgID="Equation.DSMT4" ShapeID="_x0000_i1069" DrawAspect="Content" ObjectID="_1620826926" r:id="rId86"/>
        </w:object>
      </w:r>
      <w:r>
        <w:t>và kết luận</w:t>
      </w:r>
    </w:p>
    <w:p w:rsidR="00E705FE" w:rsidRDefault="00E705FE" w:rsidP="00E705FE">
      <w:pPr>
        <w:pStyle w:val="ListParagraph"/>
        <w:ind w:left="0"/>
      </w:pPr>
      <w:r>
        <w:rPr>
          <w:b/>
        </w:rPr>
        <w:t>Bài 4.</w:t>
      </w:r>
      <w:r w:rsidR="00680405">
        <w:rPr>
          <w:b/>
        </w:rPr>
        <w:t xml:space="preserve"> </w:t>
      </w:r>
      <w:r w:rsidR="00680405">
        <w:t xml:space="preserve">Vì </w:t>
      </w:r>
      <w:r w:rsidR="00680405" w:rsidRPr="00680405">
        <w:rPr>
          <w:position w:val="-12"/>
        </w:rPr>
        <w:object w:dxaOrig="859" w:dyaOrig="360">
          <v:shape id="_x0000_i1082" type="#_x0000_t75" style="width:42.75pt;height:18pt" o:ole="">
            <v:imagedata r:id="rId87" o:title=""/>
          </v:shape>
          <o:OLEObject Type="Embed" ProgID="Equation.DSMT4" ShapeID="_x0000_i1082" DrawAspect="Content" ObjectID="_1620826927" r:id="rId88"/>
        </w:object>
      </w:r>
      <w:r w:rsidR="00680405">
        <w:t xml:space="preserve">nên: </w:t>
      </w:r>
      <w:r w:rsidR="008338A8" w:rsidRPr="00680405">
        <w:rPr>
          <w:position w:val="-12"/>
        </w:rPr>
        <w:object w:dxaOrig="3500" w:dyaOrig="360">
          <v:shape id="_x0000_i1083" type="#_x0000_t75" style="width:174.75pt;height:18pt" o:ole="">
            <v:imagedata r:id="rId89" o:title=""/>
          </v:shape>
          <o:OLEObject Type="Embed" ProgID="Equation.DSMT4" ShapeID="_x0000_i1083" DrawAspect="Content" ObjectID="_1620826928" r:id="rId90"/>
        </w:object>
      </w:r>
    </w:p>
    <w:p w:rsidR="008338A8" w:rsidRPr="00680405" w:rsidRDefault="008338A8" w:rsidP="00E705FE">
      <w:pPr>
        <w:pStyle w:val="ListParagraph"/>
        <w:ind w:left="0"/>
      </w:pPr>
      <w:r w:rsidRPr="008338A8">
        <w:rPr>
          <w:position w:val="-158"/>
        </w:rPr>
        <w:object w:dxaOrig="6720" w:dyaOrig="3300">
          <v:shape id="_x0000_i1084" type="#_x0000_t75" style="width:336pt;height:165pt" o:ole="">
            <v:imagedata r:id="rId91" o:title=""/>
          </v:shape>
          <o:OLEObject Type="Embed" ProgID="Equation.DSMT4" ShapeID="_x0000_i1084" DrawAspect="Content" ObjectID="_1620826929" r:id="rId92"/>
        </w:object>
      </w:r>
    </w:p>
    <w:p w:rsidR="008338A8" w:rsidRDefault="00E705FE" w:rsidP="00E705FE">
      <w:pPr>
        <w:pStyle w:val="ListParagraph"/>
        <w:ind w:left="0"/>
        <w:rPr>
          <w:b/>
        </w:rPr>
      </w:pPr>
      <w:r>
        <w:rPr>
          <w:b/>
        </w:rPr>
        <w:t>Bài 5.</w:t>
      </w:r>
    </w:p>
    <w:p w:rsidR="008338A8" w:rsidRDefault="008338A8" w:rsidP="008338A8">
      <w:pPr>
        <w:pStyle w:val="ListParagraph"/>
        <w:numPr>
          <w:ilvl w:val="0"/>
          <w:numId w:val="4"/>
        </w:numPr>
      </w:pPr>
      <w:r>
        <w:t xml:space="preserve">   </w:t>
      </w:r>
    </w:p>
    <w:p w:rsidR="008338A8" w:rsidRDefault="008338A8" w:rsidP="008338A8">
      <w:r>
        <w:rPr>
          <w:noProof/>
        </w:rPr>
        <w:drawing>
          <wp:inline distT="0" distB="0" distL="0" distR="0">
            <wp:extent cx="2587477"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587477" cy="2076450"/>
                    </a:xfrm>
                    <a:prstGeom prst="rect">
                      <a:avLst/>
                    </a:prstGeom>
                    <a:noFill/>
                    <a:ln>
                      <a:noFill/>
                    </a:ln>
                  </pic:spPr>
                </pic:pic>
              </a:graphicData>
            </a:graphic>
          </wp:inline>
        </w:drawing>
      </w:r>
    </w:p>
    <w:p w:rsidR="00E705FE" w:rsidRDefault="00E705FE" w:rsidP="008338A8">
      <w:pPr>
        <w:pStyle w:val="ListParagraph"/>
      </w:pPr>
      <w:r>
        <w:t xml:space="preserve">Tia </w:t>
      </w:r>
      <w:r w:rsidRPr="00E705FE">
        <w:rPr>
          <w:position w:val="-4"/>
        </w:rPr>
        <w:object w:dxaOrig="460" w:dyaOrig="279">
          <v:shape id="_x0000_i1048" type="#_x0000_t75" style="width:23.25pt;height:14.25pt" o:ole="">
            <v:imagedata r:id="rId94" o:title=""/>
          </v:shape>
          <o:OLEObject Type="Embed" ProgID="Equation.DSMT4" ShapeID="_x0000_i1048" DrawAspect="Content" ObjectID="_1620826930" r:id="rId95"/>
        </w:object>
      </w:r>
      <w:r>
        <w:t>cắt BC tại H</w:t>
      </w:r>
    </w:p>
    <w:p w:rsidR="00E705FE" w:rsidRDefault="00E705FE" w:rsidP="00E705FE">
      <w:pPr>
        <w:pStyle w:val="ListParagraph"/>
        <w:ind w:left="142"/>
      </w:pPr>
      <w:r w:rsidRPr="00E705FE">
        <w:rPr>
          <w:position w:val="-6"/>
        </w:rPr>
        <w:object w:dxaOrig="780" w:dyaOrig="300">
          <v:shape id="_x0000_i1049" type="#_x0000_t75" style="width:39pt;height:15pt" o:ole="">
            <v:imagedata r:id="rId96" o:title=""/>
          </v:shape>
          <o:OLEObject Type="Embed" ProgID="Equation.DSMT4" ShapeID="_x0000_i1049" DrawAspect="Content" ObjectID="_1620826931" r:id="rId97"/>
        </w:object>
      </w:r>
      <w:r>
        <w:t xml:space="preserve">vuông cân tại A nên </w:t>
      </w:r>
      <w:r w:rsidRPr="00E705FE">
        <w:rPr>
          <w:position w:val="-10"/>
        </w:rPr>
        <w:object w:dxaOrig="1740" w:dyaOrig="440">
          <v:shape id="_x0000_i1050" type="#_x0000_t75" style="width:87pt;height:21.75pt" o:ole="">
            <v:imagedata r:id="rId98" o:title=""/>
          </v:shape>
          <o:OLEObject Type="Embed" ProgID="Equation.DSMT4" ShapeID="_x0000_i1050" DrawAspect="Content" ObjectID="_1620826932" r:id="rId99"/>
        </w:object>
      </w:r>
      <w:r>
        <w:t xml:space="preserve">vuông cân tại M nên </w:t>
      </w:r>
      <w:r w:rsidRPr="00E705FE">
        <w:rPr>
          <w:position w:val="-6"/>
        </w:rPr>
        <w:object w:dxaOrig="840" w:dyaOrig="400">
          <v:shape id="_x0000_i1051" type="#_x0000_t75" style="width:42pt;height:20.25pt" o:ole="">
            <v:imagedata r:id="rId100" o:title=""/>
          </v:shape>
          <o:OLEObject Type="Embed" ProgID="Equation.DSMT4" ShapeID="_x0000_i1051" DrawAspect="Content" ObjectID="_1620826933" r:id="rId101"/>
        </w:object>
      </w:r>
    </w:p>
    <w:p w:rsidR="00E705FE" w:rsidRDefault="00E705FE" w:rsidP="00E705FE">
      <w:pPr>
        <w:pStyle w:val="ListParagraph"/>
        <w:ind w:left="142"/>
      </w:pPr>
      <w:r w:rsidRPr="00E705FE">
        <w:rPr>
          <w:position w:val="-6"/>
        </w:rPr>
        <w:object w:dxaOrig="740" w:dyaOrig="300">
          <v:shape id="_x0000_i1052" type="#_x0000_t75" style="width:36.75pt;height:15pt" o:ole="">
            <v:imagedata r:id="rId102" o:title=""/>
          </v:shape>
          <o:OLEObject Type="Embed" ProgID="Equation.DSMT4" ShapeID="_x0000_i1052" DrawAspect="Content" ObjectID="_1620826934" r:id="rId103"/>
        </w:object>
      </w:r>
      <w:r>
        <w:t xml:space="preserve">có </w:t>
      </w:r>
      <w:r w:rsidRPr="00E705FE">
        <w:rPr>
          <w:position w:val="-6"/>
        </w:rPr>
        <w:object w:dxaOrig="4040" w:dyaOrig="400">
          <v:shape id="_x0000_i1053" type="#_x0000_t75" style="width:201.75pt;height:20.25pt" o:ole="">
            <v:imagedata r:id="rId104" o:title=""/>
          </v:shape>
          <o:OLEObject Type="Embed" ProgID="Equation.DSMT4" ShapeID="_x0000_i1053" DrawAspect="Content" ObjectID="_1620826935" r:id="rId105"/>
        </w:object>
      </w:r>
    </w:p>
    <w:p w:rsidR="00E705FE" w:rsidRDefault="00E705FE" w:rsidP="00E705FE">
      <w:pPr>
        <w:pStyle w:val="ListParagraph"/>
        <w:ind w:left="142"/>
      </w:pPr>
      <w:r>
        <w:t xml:space="preserve">Chứng minh được M là trực tâm </w:t>
      </w:r>
      <w:r w:rsidRPr="00E705FE">
        <w:rPr>
          <w:position w:val="-6"/>
        </w:rPr>
        <w:object w:dxaOrig="2160" w:dyaOrig="300">
          <v:shape id="_x0000_i1054" type="#_x0000_t75" style="width:108pt;height:15pt" o:ole="">
            <v:imagedata r:id="rId106" o:title=""/>
          </v:shape>
          <o:OLEObject Type="Embed" ProgID="Equation.DSMT4" ShapeID="_x0000_i1054" DrawAspect="Content" ObjectID="_1620826936" r:id="rId107"/>
        </w:object>
      </w:r>
    </w:p>
    <w:p w:rsidR="008338A8" w:rsidRDefault="008338A8" w:rsidP="00E705FE">
      <w:pPr>
        <w:pStyle w:val="ListParagraph"/>
        <w:ind w:left="142"/>
      </w:pPr>
    </w:p>
    <w:p w:rsidR="008338A8" w:rsidRDefault="008338A8" w:rsidP="00E705FE">
      <w:pPr>
        <w:pStyle w:val="ListParagraph"/>
        <w:ind w:left="142"/>
      </w:pPr>
    </w:p>
    <w:p w:rsidR="008338A8" w:rsidRDefault="008338A8" w:rsidP="00E705FE">
      <w:pPr>
        <w:pStyle w:val="ListParagraph"/>
        <w:ind w:left="142"/>
      </w:pPr>
    </w:p>
    <w:p w:rsidR="008338A8" w:rsidRDefault="008338A8" w:rsidP="00E705FE">
      <w:pPr>
        <w:pStyle w:val="ListParagraph"/>
        <w:numPr>
          <w:ilvl w:val="0"/>
          <w:numId w:val="4"/>
        </w:numPr>
      </w:pPr>
      <w:r>
        <w:t xml:space="preserve">   </w:t>
      </w:r>
    </w:p>
    <w:p w:rsidR="008338A8" w:rsidRDefault="008338A8" w:rsidP="008338A8">
      <w:pPr>
        <w:pStyle w:val="ListParagraph"/>
      </w:pPr>
      <w:r>
        <w:rPr>
          <w:noProof/>
        </w:rPr>
        <w:drawing>
          <wp:inline distT="0" distB="0" distL="0" distR="0">
            <wp:extent cx="3962400" cy="3790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962400" cy="3790950"/>
                    </a:xfrm>
                    <a:prstGeom prst="rect">
                      <a:avLst/>
                    </a:prstGeom>
                    <a:noFill/>
                    <a:ln>
                      <a:noFill/>
                    </a:ln>
                  </pic:spPr>
                </pic:pic>
              </a:graphicData>
            </a:graphic>
          </wp:inline>
        </w:drawing>
      </w:r>
    </w:p>
    <w:p w:rsidR="00E705FE" w:rsidRDefault="00E705FE" w:rsidP="008338A8">
      <w:pPr>
        <w:pStyle w:val="ListParagraph"/>
      </w:pPr>
      <w:r>
        <w:t xml:space="preserve">Gọi </w:t>
      </w:r>
      <w:r w:rsidRPr="00E705FE">
        <w:rPr>
          <w:position w:val="-4"/>
        </w:rPr>
        <w:object w:dxaOrig="260" w:dyaOrig="279">
          <v:shape id="_x0000_i1085" type="#_x0000_t75" style="width:12.75pt;height:14.25pt" o:ole="">
            <v:imagedata r:id="rId109" o:title=""/>
          </v:shape>
          <o:OLEObject Type="Embed" ProgID="Equation.DSMT4" ShapeID="_x0000_i1085" DrawAspect="Content" ObjectID="_1620826937" r:id="rId110"/>
        </w:object>
      </w:r>
      <w:r>
        <w:t xml:space="preserve">là điểm đối xứng với </w:t>
      </w:r>
      <w:r w:rsidRPr="00E705FE">
        <w:rPr>
          <w:position w:val="-4"/>
        </w:rPr>
        <w:object w:dxaOrig="260" w:dyaOrig="279">
          <v:shape id="_x0000_i1086" type="#_x0000_t75" style="width:12.75pt;height:14.25pt" o:ole="">
            <v:imagedata r:id="rId111" o:title=""/>
          </v:shape>
          <o:OLEObject Type="Embed" ProgID="Equation.DSMT4" ShapeID="_x0000_i1086" DrawAspect="Content" ObjectID="_1620826938" r:id="rId112"/>
        </w:object>
      </w:r>
      <w:r>
        <w:t>qua PD</w:t>
      </w:r>
      <w:r w:rsidR="00686FDD" w:rsidRPr="00E705FE">
        <w:rPr>
          <w:position w:val="-6"/>
        </w:rPr>
        <w:object w:dxaOrig="2200" w:dyaOrig="300">
          <v:shape id="_x0000_i1087" type="#_x0000_t75" style="width:110.25pt;height:15pt" o:ole="">
            <v:imagedata r:id="rId113" o:title=""/>
          </v:shape>
          <o:OLEObject Type="Embed" ProgID="Equation.DSMT4" ShapeID="_x0000_i1087" DrawAspect="Content" ObjectID="_1620826939" r:id="rId114"/>
        </w:object>
      </w:r>
    </w:p>
    <w:p w:rsidR="00686FDD" w:rsidRDefault="00686FDD" w:rsidP="00686FDD">
      <w:pPr>
        <w:pStyle w:val="ListParagraph"/>
      </w:pPr>
      <w:r w:rsidRPr="00686FDD">
        <w:rPr>
          <w:position w:val="-6"/>
        </w:rPr>
        <w:object w:dxaOrig="1100" w:dyaOrig="300">
          <v:shape id="_x0000_i1055" type="#_x0000_t75" style="width:54.75pt;height:15pt" o:ole="">
            <v:imagedata r:id="rId115" o:title=""/>
          </v:shape>
          <o:OLEObject Type="Embed" ProgID="Equation.DSMT4" ShapeID="_x0000_i1055" DrawAspect="Content" ObjectID="_1620826940" r:id="rId116"/>
        </w:object>
      </w:r>
      <w:r>
        <w:t xml:space="preserve">cân tại P nên đường trung trực của PD cũng là phân giác </w:t>
      </w:r>
    </w:p>
    <w:p w:rsidR="00686FDD" w:rsidRDefault="00686FDD" w:rsidP="00686FDD">
      <w:pPr>
        <w:pStyle w:val="ListParagraph"/>
      </w:pPr>
      <w:r w:rsidRPr="00686FDD">
        <w:rPr>
          <w:position w:val="-6"/>
        </w:rPr>
        <w:object w:dxaOrig="4040" w:dyaOrig="400">
          <v:shape id="_x0000_i1056" type="#_x0000_t75" style="width:201.75pt;height:20.25pt" o:ole="">
            <v:imagedata r:id="rId117" o:title=""/>
          </v:shape>
          <o:OLEObject Type="Embed" ProgID="Equation.DSMT4" ShapeID="_x0000_i1056" DrawAspect="Content" ObjectID="_1620826941" r:id="rId118"/>
        </w:object>
      </w:r>
    </w:p>
    <w:p w:rsidR="00686FDD" w:rsidRDefault="00686FDD" w:rsidP="00686FDD">
      <w:pPr>
        <w:pStyle w:val="ListParagraph"/>
      </w:pPr>
      <w:r>
        <w:t xml:space="preserve">Chứng minh được </w:t>
      </w:r>
      <w:r w:rsidRPr="00686FDD">
        <w:rPr>
          <w:position w:val="-6"/>
        </w:rPr>
        <w:object w:dxaOrig="780" w:dyaOrig="300">
          <v:shape id="_x0000_i1057" type="#_x0000_t75" style="width:39pt;height:15pt" o:ole="">
            <v:imagedata r:id="rId119" o:title=""/>
          </v:shape>
          <o:OLEObject Type="Embed" ProgID="Equation.DSMT4" ShapeID="_x0000_i1057" DrawAspect="Content" ObjectID="_1620826942" r:id="rId120"/>
        </w:object>
      </w:r>
      <w:r>
        <w:t>vuông tại C</w:t>
      </w:r>
    </w:p>
    <w:p w:rsidR="00686FDD" w:rsidRDefault="00686FDD" w:rsidP="00686FDD">
      <w:pPr>
        <w:pStyle w:val="ListParagraph"/>
      </w:pPr>
      <w:r>
        <w:t xml:space="preserve">Chứng minh được </w:t>
      </w:r>
      <w:r w:rsidRPr="00686FDD">
        <w:rPr>
          <w:position w:val="-6"/>
        </w:rPr>
        <w:object w:dxaOrig="460" w:dyaOrig="300">
          <v:shape id="_x0000_i1058" type="#_x0000_t75" style="width:23.25pt;height:15pt" o:ole="">
            <v:imagedata r:id="rId121" o:title=""/>
          </v:shape>
          <o:OLEObject Type="Embed" ProgID="Equation.DSMT4" ShapeID="_x0000_i1058" DrawAspect="Content" ObjectID="_1620826943" r:id="rId122"/>
        </w:object>
      </w:r>
      <w:r>
        <w:t xml:space="preserve">là phân giác của </w:t>
      </w:r>
      <w:r w:rsidRPr="00686FDD">
        <w:rPr>
          <w:position w:val="-6"/>
        </w:rPr>
        <w:object w:dxaOrig="780" w:dyaOrig="300">
          <v:shape id="_x0000_i1059" type="#_x0000_t75" style="width:39pt;height:15pt" o:ole="">
            <v:imagedata r:id="rId123" o:title=""/>
          </v:shape>
          <o:OLEObject Type="Embed" ProgID="Equation.DSMT4" ShapeID="_x0000_i1059" DrawAspect="Content" ObjectID="_1620826944" r:id="rId124"/>
        </w:object>
      </w:r>
    </w:p>
    <w:p w:rsidR="00686FDD" w:rsidRDefault="00686FDD" w:rsidP="00686FDD">
      <w:pPr>
        <w:pStyle w:val="ListParagraph"/>
      </w:pPr>
      <w:r>
        <w:t xml:space="preserve">Chứng minh được </w:t>
      </w:r>
      <w:r w:rsidRPr="00686FDD">
        <w:rPr>
          <w:position w:val="-4"/>
        </w:rPr>
        <w:object w:dxaOrig="460" w:dyaOrig="279">
          <v:shape id="_x0000_i1060" type="#_x0000_t75" style="width:23.25pt;height:14.25pt" o:ole="">
            <v:imagedata r:id="rId125" o:title=""/>
          </v:shape>
          <o:OLEObject Type="Embed" ProgID="Equation.DSMT4" ShapeID="_x0000_i1060" DrawAspect="Content" ObjectID="_1620826945" r:id="rId126"/>
        </w:object>
      </w:r>
      <w:r>
        <w:t xml:space="preserve">là phân giác ngoài tại đỉnh E của </w:t>
      </w:r>
      <w:r w:rsidRPr="00686FDD">
        <w:rPr>
          <w:position w:val="-6"/>
        </w:rPr>
        <w:object w:dxaOrig="780" w:dyaOrig="300">
          <v:shape id="_x0000_i1061" type="#_x0000_t75" style="width:39pt;height:15pt" o:ole="">
            <v:imagedata r:id="rId127" o:title=""/>
          </v:shape>
          <o:OLEObject Type="Embed" ProgID="Equation.DSMT4" ShapeID="_x0000_i1061" DrawAspect="Content" ObjectID="_1620826946" r:id="rId128"/>
        </w:object>
      </w:r>
    </w:p>
    <w:p w:rsidR="00686FDD" w:rsidRDefault="00686FDD" w:rsidP="00686FDD">
      <w:pPr>
        <w:pStyle w:val="ListParagraph"/>
      </w:pPr>
      <w:r>
        <w:t xml:space="preserve">Chứng minh được </w:t>
      </w:r>
      <w:r w:rsidRPr="00686FDD">
        <w:rPr>
          <w:position w:val="-12"/>
        </w:rPr>
        <w:object w:dxaOrig="2920" w:dyaOrig="460">
          <v:shape id="_x0000_i1062" type="#_x0000_t75" style="width:146.25pt;height:23.25pt" o:ole="">
            <v:imagedata r:id="rId129" o:title=""/>
          </v:shape>
          <o:OLEObject Type="Embed" ProgID="Equation.DSMT4" ShapeID="_x0000_i1062" DrawAspect="Content" ObjectID="_1620826947" r:id="rId130"/>
        </w:object>
      </w:r>
    </w:p>
    <w:p w:rsidR="00686FDD" w:rsidRDefault="00686FDD" w:rsidP="00686FDD">
      <w:pPr>
        <w:pStyle w:val="ListParagraph"/>
      </w:pPr>
      <w:r>
        <w:t xml:space="preserve">Chứng  minh được </w:t>
      </w:r>
      <w:r w:rsidRPr="00686FDD">
        <w:rPr>
          <w:position w:val="-6"/>
        </w:rPr>
        <w:object w:dxaOrig="1260" w:dyaOrig="400">
          <v:shape id="_x0000_i1063" type="#_x0000_t75" style="width:63pt;height:20.25pt" o:ole="">
            <v:imagedata r:id="rId131" o:title=""/>
          </v:shape>
          <o:OLEObject Type="Embed" ProgID="Equation.DSMT4" ShapeID="_x0000_i1063" DrawAspect="Content" ObjectID="_1620826948" r:id="rId132"/>
        </w:object>
      </w:r>
      <w:r>
        <w:t xml:space="preserve"> hay </w:t>
      </w:r>
      <w:r w:rsidRPr="00686FDD">
        <w:rPr>
          <w:position w:val="-6"/>
        </w:rPr>
        <w:object w:dxaOrig="1260" w:dyaOrig="400">
          <v:shape id="_x0000_i1064" type="#_x0000_t75" style="width:63pt;height:20.25pt" o:ole="">
            <v:imagedata r:id="rId133" o:title=""/>
          </v:shape>
          <o:OLEObject Type="Embed" ProgID="Equation.DSMT4" ShapeID="_x0000_i1064" DrawAspect="Content" ObjectID="_1620826949" r:id="rId134"/>
        </w:object>
      </w:r>
    </w:p>
    <w:p w:rsidR="00E705FE" w:rsidRPr="00E705FE" w:rsidRDefault="00E705FE" w:rsidP="00E705FE">
      <w:pPr>
        <w:pStyle w:val="ListParagraph"/>
        <w:ind w:left="142"/>
      </w:pPr>
    </w:p>
    <w:p w:rsidR="00FC7E09" w:rsidRPr="00FC7E09" w:rsidRDefault="00FC7E09" w:rsidP="00FC7E09">
      <w:bookmarkStart w:id="0" w:name="_GoBack"/>
      <w:bookmarkEnd w:id="0"/>
    </w:p>
    <w:sectPr w:rsidR="00FC7E09" w:rsidRPr="00FC7E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2D59"/>
    <w:multiLevelType w:val="hybridMultilevel"/>
    <w:tmpl w:val="46708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B1795"/>
    <w:multiLevelType w:val="hybridMultilevel"/>
    <w:tmpl w:val="BEC290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7345AE"/>
    <w:multiLevelType w:val="hybridMultilevel"/>
    <w:tmpl w:val="0428D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BB10FF"/>
    <w:multiLevelType w:val="hybridMultilevel"/>
    <w:tmpl w:val="78549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2853D4"/>
    <w:multiLevelType w:val="hybridMultilevel"/>
    <w:tmpl w:val="BC48D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E13"/>
    <w:rsid w:val="00023F3D"/>
    <w:rsid w:val="001D407D"/>
    <w:rsid w:val="003E0D39"/>
    <w:rsid w:val="004C4C1B"/>
    <w:rsid w:val="00600C35"/>
    <w:rsid w:val="00680405"/>
    <w:rsid w:val="00685705"/>
    <w:rsid w:val="00686FDD"/>
    <w:rsid w:val="007E7E13"/>
    <w:rsid w:val="008338A8"/>
    <w:rsid w:val="00B941D4"/>
    <w:rsid w:val="00E705FE"/>
    <w:rsid w:val="00FC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E09"/>
    <w:pPr>
      <w:ind w:left="720"/>
      <w:contextualSpacing/>
    </w:pPr>
  </w:style>
  <w:style w:type="paragraph" w:styleId="BalloonText">
    <w:name w:val="Balloon Text"/>
    <w:basedOn w:val="Normal"/>
    <w:link w:val="BalloonTextChar"/>
    <w:uiPriority w:val="99"/>
    <w:semiHidden/>
    <w:unhideWhenUsed/>
    <w:rsid w:val="00833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8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E09"/>
    <w:pPr>
      <w:ind w:left="720"/>
      <w:contextualSpacing/>
    </w:pPr>
  </w:style>
  <w:style w:type="paragraph" w:styleId="BalloonText">
    <w:name w:val="Balloon Text"/>
    <w:basedOn w:val="Normal"/>
    <w:link w:val="BalloonTextChar"/>
    <w:uiPriority w:val="99"/>
    <w:semiHidden/>
    <w:unhideWhenUsed/>
    <w:rsid w:val="00833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8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5.wmf"/><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60.wmf"/><Relationship Id="rId128" Type="http://schemas.openxmlformats.org/officeDocument/2006/relationships/oleObject" Target="embeddings/oleObject60.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oleObject" Target="embeddings/oleObject44.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9.bin"/><Relationship Id="rId113" Type="http://schemas.openxmlformats.org/officeDocument/2006/relationships/image" Target="media/image55.wmf"/><Relationship Id="rId118" Type="http://schemas.openxmlformats.org/officeDocument/2006/relationships/oleObject" Target="embeddings/oleObject55.bin"/><Relationship Id="rId126" Type="http://schemas.openxmlformats.org/officeDocument/2006/relationships/oleObject" Target="embeddings/oleObject59.bin"/><Relationship Id="rId134" Type="http://schemas.openxmlformats.org/officeDocument/2006/relationships/oleObject" Target="embeddings/oleObject63.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image" Target="media/image44.emf"/><Relationship Id="rId98" Type="http://schemas.openxmlformats.org/officeDocument/2006/relationships/image" Target="media/image47.wmf"/><Relationship Id="rId121" Type="http://schemas.openxmlformats.org/officeDocument/2006/relationships/image" Target="media/image59.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oleObject" Target="embeddings/oleObject48.bin"/><Relationship Id="rId108" Type="http://schemas.openxmlformats.org/officeDocument/2006/relationships/image" Target="media/image52.emf"/><Relationship Id="rId116" Type="http://schemas.openxmlformats.org/officeDocument/2006/relationships/oleObject" Target="embeddings/oleObject54.bin"/><Relationship Id="rId124" Type="http://schemas.openxmlformats.org/officeDocument/2006/relationships/oleObject" Target="embeddings/oleObject58.bin"/><Relationship Id="rId129" Type="http://schemas.openxmlformats.org/officeDocument/2006/relationships/image" Target="media/image63.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image" Target="media/image46.wmf"/><Relationship Id="rId111" Type="http://schemas.openxmlformats.org/officeDocument/2006/relationships/image" Target="media/image54.wmf"/><Relationship Id="rId132" Type="http://schemas.openxmlformats.org/officeDocument/2006/relationships/oleObject" Target="embeddings/oleObject6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1.wmf"/><Relationship Id="rId114" Type="http://schemas.openxmlformats.org/officeDocument/2006/relationships/oleObject" Target="embeddings/oleObject53.bin"/><Relationship Id="rId119" Type="http://schemas.openxmlformats.org/officeDocument/2006/relationships/image" Target="media/image58.wmf"/><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30" Type="http://schemas.openxmlformats.org/officeDocument/2006/relationships/oleObject" Target="embeddings/oleObject61.bin"/><Relationship Id="rId13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oleObject" Target="embeddings/oleObject56.bin"/><Relationship Id="rId125" Type="http://schemas.openxmlformats.org/officeDocument/2006/relationships/image" Target="media/image61.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70D41-7C50-4C70-9C65-341E59F7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457</Words>
  <Characters>2611</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2019-05-31T09:08:00Z</dcterms:created>
  <dcterms:modified xsi:type="dcterms:W3CDTF">2019-05-31T09:52:00Z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