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49" w:type="dxa"/>
        <w:tblInd w:w="-714" w:type="dxa"/>
        <w:tblLook w:val="01E0" w:firstRow="1" w:lastRow="1" w:firstColumn="1" w:lastColumn="1" w:noHBand="0" w:noVBand="0"/>
      </w:tblPr>
      <w:tblGrid>
        <w:gridCol w:w="4579"/>
        <w:gridCol w:w="6570"/>
      </w:tblGrid>
      <w:tr w:rsidR="00565F76" w:rsidRPr="00804F75" w14:paraId="019C112C" w14:textId="77777777" w:rsidTr="00D7562B">
        <w:tc>
          <w:tcPr>
            <w:tcW w:w="4579" w:type="dxa"/>
            <w:shd w:val="clear" w:color="auto" w:fill="auto"/>
          </w:tcPr>
          <w:p w14:paraId="081FC3EE" w14:textId="77777777" w:rsidR="00565F76" w:rsidRPr="0035593D" w:rsidRDefault="00565F76" w:rsidP="007028C6">
            <w:pPr>
              <w:spacing w:after="0" w:line="288" w:lineRule="auto"/>
              <w:contextualSpacing/>
              <w:jc w:val="center"/>
              <w:rPr>
                <w:rFonts w:ascii="Times New Roman" w:hAnsi="Times New Roman" w:cs="Times New Roman"/>
                <w:b/>
                <w:sz w:val="26"/>
                <w:szCs w:val="26"/>
              </w:rPr>
            </w:pPr>
            <w:r w:rsidRPr="0035593D">
              <w:rPr>
                <w:rFonts w:ascii="Times New Roman" w:hAnsi="Times New Roman" w:cs="Times New Roman"/>
                <w:b/>
                <w:sz w:val="26"/>
                <w:szCs w:val="26"/>
              </w:rPr>
              <w:t>TRƯỜNG THPT CHUYÊN LÀO CAI</w:t>
            </w:r>
          </w:p>
          <w:p w14:paraId="45AC3B61" w14:textId="4C9A6FC9" w:rsidR="00565F76" w:rsidRPr="0035593D" w:rsidRDefault="008C1A0A" w:rsidP="007028C6">
            <w:pPr>
              <w:spacing w:after="0" w:line="288" w:lineRule="auto"/>
              <w:contextualSpacing/>
              <w:jc w:val="center"/>
              <w:rPr>
                <w:rFonts w:ascii="Times New Roman" w:hAnsi="Times New Roman" w:cs="Times New Roman"/>
                <w:b/>
                <w:i/>
                <w:sz w:val="26"/>
                <w:szCs w:val="26"/>
              </w:rPr>
            </w:pPr>
            <w:r w:rsidRPr="0035593D">
              <w:rPr>
                <w:rFonts w:ascii="Times New Roman" w:hAnsi="Times New Roman" w:cs="Times New Roman"/>
                <w:b/>
                <w:sz w:val="26"/>
                <w:szCs w:val="26"/>
              </w:rPr>
              <w:t xml:space="preserve">HDC </w:t>
            </w:r>
            <w:r w:rsidR="00565F76" w:rsidRPr="0035593D">
              <w:rPr>
                <w:rFonts w:ascii="Times New Roman" w:hAnsi="Times New Roman" w:cs="Times New Roman"/>
                <w:b/>
                <w:sz w:val="26"/>
                <w:szCs w:val="26"/>
              </w:rPr>
              <w:t>ĐỀ XUẤT</w:t>
            </w:r>
          </w:p>
        </w:tc>
        <w:tc>
          <w:tcPr>
            <w:tcW w:w="6570" w:type="dxa"/>
            <w:shd w:val="clear" w:color="auto" w:fill="auto"/>
          </w:tcPr>
          <w:p w14:paraId="7B6EE1BC" w14:textId="77777777" w:rsidR="00565F76" w:rsidRPr="0035593D" w:rsidRDefault="00565F76" w:rsidP="007028C6">
            <w:pPr>
              <w:spacing w:after="0" w:line="288" w:lineRule="auto"/>
              <w:contextualSpacing/>
              <w:jc w:val="center"/>
              <w:rPr>
                <w:rFonts w:ascii="Times New Roman" w:hAnsi="Times New Roman" w:cs="Times New Roman"/>
                <w:b/>
                <w:sz w:val="26"/>
                <w:szCs w:val="26"/>
              </w:rPr>
            </w:pPr>
            <w:r w:rsidRPr="0035593D">
              <w:rPr>
                <w:rFonts w:ascii="Times New Roman" w:hAnsi="Times New Roman" w:cs="Times New Roman"/>
                <w:b/>
                <w:sz w:val="26"/>
                <w:szCs w:val="26"/>
              </w:rPr>
              <w:t xml:space="preserve">KỲ THI CHỌN HSG CÁC TRƯỜNG THPT CHUYÊN </w:t>
            </w:r>
          </w:p>
          <w:p w14:paraId="67D6DFE8" w14:textId="77777777" w:rsidR="00565F76" w:rsidRPr="0035593D" w:rsidRDefault="00565F76" w:rsidP="007028C6">
            <w:pPr>
              <w:spacing w:after="0" w:line="288" w:lineRule="auto"/>
              <w:contextualSpacing/>
              <w:jc w:val="center"/>
              <w:rPr>
                <w:rFonts w:ascii="Times New Roman" w:hAnsi="Times New Roman" w:cs="Times New Roman"/>
                <w:b/>
                <w:sz w:val="26"/>
                <w:szCs w:val="26"/>
              </w:rPr>
            </w:pPr>
            <w:r w:rsidRPr="0035593D">
              <w:rPr>
                <w:rFonts w:ascii="Times New Roman" w:hAnsi="Times New Roman" w:cs="Times New Roman"/>
                <w:b/>
                <w:sz w:val="26"/>
                <w:szCs w:val="26"/>
              </w:rPr>
              <w:t>KHU VỰC DUYÊN HẢI &amp; ĐỒNG BẰNG BẮC BỘ</w:t>
            </w:r>
          </w:p>
          <w:p w14:paraId="3958B5CD" w14:textId="024068C4" w:rsidR="00565F76" w:rsidRPr="0035593D" w:rsidRDefault="00565F76" w:rsidP="007028C6">
            <w:pPr>
              <w:spacing w:after="0" w:line="288" w:lineRule="auto"/>
              <w:contextualSpacing/>
              <w:jc w:val="center"/>
              <w:rPr>
                <w:rFonts w:ascii="Times New Roman" w:hAnsi="Times New Roman" w:cs="Times New Roman"/>
                <w:b/>
                <w:sz w:val="26"/>
                <w:szCs w:val="26"/>
              </w:rPr>
            </w:pPr>
            <w:r w:rsidRPr="0035593D">
              <w:rPr>
                <w:rFonts w:ascii="Times New Roman" w:hAnsi="Times New Roman" w:cs="Times New Roman"/>
                <w:b/>
                <w:sz w:val="26"/>
                <w:szCs w:val="26"/>
              </w:rPr>
              <w:t>NĂM 2022</w:t>
            </w:r>
          </w:p>
          <w:p w14:paraId="1B43503E" w14:textId="77777777" w:rsidR="00565F76" w:rsidRPr="0035593D" w:rsidRDefault="00565F76" w:rsidP="007028C6">
            <w:pPr>
              <w:spacing w:after="0" w:line="288" w:lineRule="auto"/>
              <w:contextualSpacing/>
              <w:jc w:val="center"/>
              <w:rPr>
                <w:rFonts w:ascii="Times New Roman" w:hAnsi="Times New Roman" w:cs="Times New Roman"/>
                <w:b/>
                <w:sz w:val="26"/>
                <w:szCs w:val="26"/>
              </w:rPr>
            </w:pPr>
            <w:r w:rsidRPr="0035593D">
              <w:rPr>
                <w:rFonts w:ascii="Times New Roman" w:hAnsi="Times New Roman" w:cs="Times New Roman"/>
                <w:b/>
                <w:sz w:val="26"/>
                <w:szCs w:val="26"/>
              </w:rPr>
              <w:t>Môn thi: Sinh học - Lớp 10</w:t>
            </w:r>
          </w:p>
          <w:p w14:paraId="006A1B0A" w14:textId="77777777" w:rsidR="00565F76" w:rsidRPr="0035593D" w:rsidRDefault="00565F76" w:rsidP="007028C6">
            <w:pPr>
              <w:spacing w:after="0" w:line="288" w:lineRule="auto"/>
              <w:contextualSpacing/>
              <w:jc w:val="center"/>
              <w:rPr>
                <w:rFonts w:ascii="Times New Roman" w:hAnsi="Times New Roman" w:cs="Times New Roman"/>
                <w:i/>
                <w:sz w:val="26"/>
                <w:szCs w:val="26"/>
              </w:rPr>
            </w:pPr>
            <w:r w:rsidRPr="0035593D">
              <w:rPr>
                <w:rFonts w:ascii="Times New Roman" w:hAnsi="Times New Roman" w:cs="Times New Roman"/>
                <w:i/>
                <w:sz w:val="26"/>
                <w:szCs w:val="26"/>
              </w:rPr>
              <w:t>Thời gian làm bài: 180 phút</w:t>
            </w:r>
          </w:p>
        </w:tc>
      </w:tr>
    </w:tbl>
    <w:p w14:paraId="5B4B83D9" w14:textId="77777777" w:rsidR="00565F76" w:rsidRPr="00804F75" w:rsidRDefault="00565F76" w:rsidP="00565F76">
      <w:pPr>
        <w:spacing w:after="0" w:line="288" w:lineRule="auto"/>
        <w:contextualSpacing/>
        <w:rPr>
          <w:rFonts w:ascii="Times New Roman" w:hAnsi="Times New Roman" w:cs="Times New Roman"/>
          <w:b/>
          <w:sz w:val="28"/>
          <w:szCs w:val="28"/>
        </w:rPr>
      </w:pPr>
    </w:p>
    <w:p w14:paraId="7B0E1061" w14:textId="1DF70056" w:rsidR="00565F76" w:rsidRPr="00804F75" w:rsidRDefault="00565F76" w:rsidP="00565F76">
      <w:pPr>
        <w:spacing w:after="0" w:line="288" w:lineRule="auto"/>
        <w:contextualSpacing/>
        <w:jc w:val="center"/>
        <w:rPr>
          <w:rFonts w:ascii="Times New Roman" w:hAnsi="Times New Roman" w:cs="Times New Roman"/>
          <w:b/>
          <w:sz w:val="28"/>
          <w:szCs w:val="28"/>
        </w:rPr>
      </w:pPr>
      <w:r w:rsidRPr="00804F75">
        <w:rPr>
          <w:rFonts w:ascii="Times New Roman" w:hAnsi="Times New Roman" w:cs="Times New Roman"/>
          <w:b/>
          <w:sz w:val="28"/>
          <w:szCs w:val="28"/>
        </w:rPr>
        <w:t>HƯỚNG DẪN CHẤM</w:t>
      </w:r>
    </w:p>
    <w:p w14:paraId="65974416" w14:textId="77777777" w:rsidR="00565F76" w:rsidRPr="00804F75" w:rsidRDefault="00565F76" w:rsidP="00565F76">
      <w:pPr>
        <w:spacing w:after="0" w:line="288" w:lineRule="auto"/>
        <w:contextualSpacing/>
        <w:rPr>
          <w:rFonts w:ascii="Times New Roman" w:hAnsi="Times New Roman" w:cs="Times New Roman"/>
          <w:b/>
          <w:sz w:val="28"/>
          <w:szCs w:val="28"/>
        </w:rPr>
      </w:pPr>
    </w:p>
    <w:p w14:paraId="771BDABA" w14:textId="77777777" w:rsidR="00565F76" w:rsidRPr="00804F75" w:rsidRDefault="00565F76" w:rsidP="00565F76">
      <w:pPr>
        <w:spacing w:after="0" w:line="288" w:lineRule="auto"/>
        <w:contextualSpacing/>
        <w:rPr>
          <w:rFonts w:ascii="Times New Roman" w:hAnsi="Times New Roman" w:cs="Times New Roman"/>
          <w:b/>
          <w:sz w:val="28"/>
          <w:szCs w:val="28"/>
        </w:rPr>
      </w:pPr>
      <w:r w:rsidRPr="00804F75">
        <w:rPr>
          <w:rFonts w:ascii="Times New Roman" w:hAnsi="Times New Roman" w:cs="Times New Roman"/>
          <w:b/>
          <w:sz w:val="28"/>
          <w:szCs w:val="28"/>
        </w:rPr>
        <w:t>Câu 1. Thành phần hóa học của tế bào (2,0 điểm)</w:t>
      </w:r>
    </w:p>
    <w:tbl>
      <w:tblPr>
        <w:tblStyle w:val="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3"/>
        <w:gridCol w:w="3605"/>
      </w:tblGrid>
      <w:tr w:rsidR="00565F76" w:rsidRPr="00804F75" w14:paraId="20045583" w14:textId="77777777" w:rsidTr="007028C6">
        <w:tc>
          <w:tcPr>
            <w:tcW w:w="6629" w:type="dxa"/>
          </w:tcPr>
          <w:p w14:paraId="02A31081" w14:textId="77777777" w:rsidR="00565F76" w:rsidRPr="00804F75" w:rsidRDefault="00565F76" w:rsidP="007028C6">
            <w:pPr>
              <w:spacing w:before="20" w:after="20" w:line="288" w:lineRule="auto"/>
              <w:contextualSpacing/>
              <w:jc w:val="both"/>
              <w:rPr>
                <w:rFonts w:eastAsia="Calibri" w:cs="Times New Roman"/>
                <w:bCs/>
                <w:color w:val="000000"/>
                <w:sz w:val="28"/>
                <w:szCs w:val="28"/>
              </w:rPr>
            </w:pPr>
            <w:r w:rsidRPr="00804F75">
              <w:rPr>
                <w:rFonts w:eastAsia="Calibri" w:cs="Times New Roman"/>
                <w:b/>
                <w:bCs/>
                <w:color w:val="000000"/>
                <w:sz w:val="28"/>
                <w:szCs w:val="28"/>
              </w:rPr>
              <w:t>1.</w:t>
            </w:r>
            <w:r w:rsidRPr="00804F75">
              <w:rPr>
                <w:rFonts w:eastAsia="Calibri" w:cs="Times New Roman"/>
                <w:bCs/>
                <w:color w:val="000000"/>
                <w:sz w:val="28"/>
                <w:szCs w:val="28"/>
              </w:rPr>
              <w:t xml:space="preserve"> Hình 1 phản ánh cấu tạo hóa học của một steroit phổ biến trên màng sinh chất của tế bào động vật có vú. </w:t>
            </w:r>
          </w:p>
          <w:p w14:paraId="44BCCCF3" w14:textId="75392B83" w:rsidR="00565F76" w:rsidRPr="00804F75" w:rsidRDefault="00565F76" w:rsidP="007028C6">
            <w:pPr>
              <w:spacing w:before="20" w:after="20" w:line="288" w:lineRule="auto"/>
              <w:contextualSpacing/>
              <w:jc w:val="both"/>
              <w:rPr>
                <w:rFonts w:eastAsia="Calibri" w:cs="Times New Roman"/>
                <w:bCs/>
                <w:color w:val="000000"/>
                <w:sz w:val="28"/>
                <w:szCs w:val="28"/>
              </w:rPr>
            </w:pPr>
            <w:r w:rsidRPr="00804F75">
              <w:rPr>
                <w:rFonts w:eastAsia="Calibri" w:cs="Times New Roman"/>
                <w:bCs/>
                <w:color w:val="000000"/>
                <w:sz w:val="28"/>
                <w:szCs w:val="28"/>
              </w:rPr>
              <w:t xml:space="preserve">Hãy nêu tên, cách sắp xếp các phân tử, tác dụng của steroit đó trong màng sinh chất. </w:t>
            </w:r>
          </w:p>
          <w:p w14:paraId="5BECDBCE" w14:textId="08F8D420" w:rsidR="00565F76" w:rsidRPr="00804F75" w:rsidRDefault="00804F75" w:rsidP="00804F75">
            <w:pPr>
              <w:spacing w:before="20" w:after="20" w:line="288" w:lineRule="auto"/>
              <w:contextualSpacing/>
              <w:jc w:val="both"/>
              <w:rPr>
                <w:rFonts w:eastAsia="Calibri" w:cs="Times New Roman"/>
                <w:bCs/>
                <w:color w:val="000000"/>
                <w:sz w:val="28"/>
                <w:szCs w:val="28"/>
              </w:rPr>
            </w:pPr>
            <w:r w:rsidRPr="00804F75">
              <w:rPr>
                <w:rFonts w:eastAsia="Calibri" w:cs="Times New Roman"/>
                <w:b/>
                <w:bCs/>
                <w:color w:val="000000"/>
                <w:sz w:val="28"/>
                <w:szCs w:val="28"/>
              </w:rPr>
              <w:t>2</w:t>
            </w:r>
            <w:r w:rsidRPr="00804F75">
              <w:rPr>
                <w:rFonts w:eastAsia="Calibri" w:cs="Times New Roman"/>
                <w:bCs/>
                <w:color w:val="000000"/>
                <w:sz w:val="28"/>
                <w:szCs w:val="28"/>
              </w:rPr>
              <w:t>. Ở sinh vật nhân thực, các phân tử ARN kích thước nhỏ có vai trò gì đối với hoạt động của tế bào?</w:t>
            </w:r>
          </w:p>
          <w:p w14:paraId="28B946C7" w14:textId="77777777" w:rsidR="00565F76" w:rsidRPr="00804F75" w:rsidRDefault="00565F76" w:rsidP="007028C6">
            <w:pPr>
              <w:rPr>
                <w:rFonts w:eastAsia="Calibri" w:cs="Times New Roman"/>
                <w:sz w:val="28"/>
                <w:szCs w:val="28"/>
              </w:rPr>
            </w:pPr>
            <w:r w:rsidRPr="00804F75">
              <w:rPr>
                <w:rFonts w:eastAsia="Arial" w:cs="Times New Roman"/>
                <w:b/>
                <w:i/>
                <w:color w:val="000000"/>
                <w:sz w:val="28"/>
                <w:szCs w:val="28"/>
              </w:rPr>
              <w:t>Hướng dẫn chấm:</w:t>
            </w:r>
          </w:p>
        </w:tc>
        <w:tc>
          <w:tcPr>
            <w:tcW w:w="3622" w:type="dxa"/>
          </w:tcPr>
          <w:p w14:paraId="66DD0B12" w14:textId="77777777" w:rsidR="00565F76" w:rsidRPr="00804F75" w:rsidRDefault="00565F76" w:rsidP="007028C6">
            <w:pPr>
              <w:spacing w:before="20" w:after="20" w:line="288" w:lineRule="auto"/>
              <w:contextualSpacing/>
              <w:jc w:val="center"/>
              <w:rPr>
                <w:rFonts w:eastAsia="Calibri" w:cs="Times New Roman"/>
                <w:b/>
                <w:bCs/>
                <w:color w:val="000000"/>
                <w:sz w:val="28"/>
                <w:szCs w:val="28"/>
              </w:rPr>
            </w:pPr>
            <w:r w:rsidRPr="00804F75">
              <w:rPr>
                <w:rFonts w:eastAsia="Calibri" w:cs="Times New Roman"/>
                <w:b/>
                <w:bCs/>
                <w:noProof/>
                <w:color w:val="000000"/>
                <w:sz w:val="28"/>
                <w:szCs w:val="28"/>
              </w:rPr>
              <w:drawing>
                <wp:inline distT="0" distB="0" distL="0" distR="0" wp14:anchorId="44ADECC2" wp14:editId="5F60BA4C">
                  <wp:extent cx="2069770" cy="1327868"/>
                  <wp:effectExtent l="19050" t="0" r="6680" b="0"/>
                  <wp:docPr id="2" name="Picture 35" descr="Kết quả hình ảnh cho cholest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ết quả hình ảnh cho cholesterol"/>
                          <pic:cNvPicPr>
                            <a:picLocks noChangeAspect="1" noChangeArrowheads="1"/>
                          </pic:cNvPicPr>
                        </pic:nvPicPr>
                        <pic:blipFill>
                          <a:blip r:embed="rId6"/>
                          <a:srcRect/>
                          <a:stretch>
                            <a:fillRect/>
                          </a:stretch>
                        </pic:blipFill>
                        <pic:spPr bwMode="auto">
                          <a:xfrm>
                            <a:off x="0" y="0"/>
                            <a:ext cx="2069770" cy="1327868"/>
                          </a:xfrm>
                          <a:prstGeom prst="rect">
                            <a:avLst/>
                          </a:prstGeom>
                          <a:noFill/>
                          <a:ln w="9525">
                            <a:noFill/>
                            <a:miter lim="800000"/>
                            <a:headEnd/>
                            <a:tailEnd/>
                          </a:ln>
                        </pic:spPr>
                      </pic:pic>
                    </a:graphicData>
                  </a:graphic>
                </wp:inline>
              </w:drawing>
            </w:r>
          </w:p>
          <w:p w14:paraId="48FE9605" w14:textId="77777777" w:rsidR="00565F76" w:rsidRPr="00804F75" w:rsidRDefault="00565F76" w:rsidP="007028C6">
            <w:pPr>
              <w:spacing w:before="20" w:after="20" w:line="288" w:lineRule="auto"/>
              <w:ind w:firstLine="426"/>
              <w:contextualSpacing/>
              <w:jc w:val="center"/>
              <w:rPr>
                <w:rFonts w:eastAsia="Calibri" w:cs="Times New Roman"/>
                <w:b/>
                <w:bCs/>
                <w:color w:val="000000"/>
                <w:sz w:val="28"/>
                <w:szCs w:val="28"/>
              </w:rPr>
            </w:pPr>
            <w:r w:rsidRPr="00804F75">
              <w:rPr>
                <w:rFonts w:eastAsia="Calibri" w:cs="Times New Roman"/>
                <w:b/>
                <w:bCs/>
                <w:color w:val="000000"/>
                <w:sz w:val="28"/>
                <w:szCs w:val="28"/>
              </w:rPr>
              <w:t>Hình 1: Steroit</w:t>
            </w:r>
          </w:p>
          <w:p w14:paraId="69CE078B" w14:textId="77777777" w:rsidR="00565F76" w:rsidRPr="00804F75" w:rsidRDefault="00565F76" w:rsidP="007028C6">
            <w:pPr>
              <w:spacing w:before="20" w:after="20" w:line="288" w:lineRule="auto"/>
              <w:ind w:firstLine="426"/>
              <w:contextualSpacing/>
              <w:rPr>
                <w:rFonts w:eastAsia="Calibri" w:cs="Times New Roman"/>
                <w:b/>
                <w:bCs/>
                <w:color w:val="000000"/>
                <w:sz w:val="28"/>
                <w:szCs w:val="28"/>
              </w:rPr>
            </w:pPr>
          </w:p>
        </w:tc>
      </w:tr>
    </w:tbl>
    <w:tbl>
      <w:tblPr>
        <w:tblStyle w:val="TableGrid11"/>
        <w:tblW w:w="9743" w:type="dxa"/>
        <w:tblLook w:val="04A0" w:firstRow="1" w:lastRow="0" w:firstColumn="1" w:lastColumn="0" w:noHBand="0" w:noVBand="1"/>
      </w:tblPr>
      <w:tblGrid>
        <w:gridCol w:w="932"/>
        <w:gridCol w:w="7923"/>
        <w:gridCol w:w="888"/>
      </w:tblGrid>
      <w:tr w:rsidR="00565F76" w:rsidRPr="00804F75" w14:paraId="18D50AA7" w14:textId="77777777" w:rsidTr="007028C6">
        <w:trPr>
          <w:trHeight w:val="313"/>
        </w:trPr>
        <w:tc>
          <w:tcPr>
            <w:tcW w:w="932" w:type="dxa"/>
            <w:vAlign w:val="center"/>
          </w:tcPr>
          <w:p w14:paraId="61513949" w14:textId="049BB08C" w:rsidR="00565F76" w:rsidRPr="00804F75" w:rsidRDefault="00565F76" w:rsidP="007028C6">
            <w:pPr>
              <w:spacing w:after="0" w:line="288" w:lineRule="auto"/>
              <w:contextualSpacing/>
              <w:jc w:val="center"/>
              <w:rPr>
                <w:rFonts w:ascii="Times New Roman" w:eastAsia="Arial" w:hAnsi="Times New Roman" w:cs="Times New Roman"/>
                <w:b/>
                <w:bCs/>
                <w:sz w:val="28"/>
                <w:szCs w:val="28"/>
              </w:rPr>
            </w:pPr>
            <w:r w:rsidRPr="00804F75">
              <w:rPr>
                <w:rFonts w:ascii="Times New Roman" w:eastAsia="Arial" w:hAnsi="Times New Roman" w:cs="Times New Roman"/>
                <w:b/>
                <w:bCs/>
                <w:sz w:val="28"/>
                <w:szCs w:val="28"/>
                <w:lang w:val="es-MX"/>
              </w:rPr>
              <w:t>Câu</w:t>
            </w:r>
            <w:r w:rsidR="00E747B1" w:rsidRPr="00804F75">
              <w:rPr>
                <w:rFonts w:ascii="Times New Roman" w:eastAsia="Arial" w:hAnsi="Times New Roman" w:cs="Times New Roman"/>
                <w:b/>
                <w:bCs/>
                <w:sz w:val="28"/>
                <w:szCs w:val="28"/>
              </w:rPr>
              <w:t>/ý</w:t>
            </w:r>
          </w:p>
        </w:tc>
        <w:tc>
          <w:tcPr>
            <w:tcW w:w="7923" w:type="dxa"/>
          </w:tcPr>
          <w:p w14:paraId="040F964A" w14:textId="77777777" w:rsidR="00565F76" w:rsidRPr="00804F75" w:rsidRDefault="00565F76" w:rsidP="007028C6">
            <w:pPr>
              <w:spacing w:after="0" w:line="288" w:lineRule="auto"/>
              <w:contextualSpacing/>
              <w:jc w:val="center"/>
              <w:rPr>
                <w:rFonts w:ascii="Times New Roman" w:eastAsia="Arial" w:hAnsi="Times New Roman" w:cs="Times New Roman"/>
                <w:b/>
                <w:bCs/>
                <w:sz w:val="28"/>
                <w:szCs w:val="28"/>
                <w:lang w:val="es-MX"/>
              </w:rPr>
            </w:pPr>
            <w:r w:rsidRPr="00804F75">
              <w:rPr>
                <w:rFonts w:ascii="Times New Roman" w:eastAsia="Arial" w:hAnsi="Times New Roman" w:cs="Times New Roman"/>
                <w:b/>
                <w:bCs/>
                <w:sz w:val="28"/>
                <w:szCs w:val="28"/>
                <w:lang w:val="es-MX"/>
              </w:rPr>
              <w:t>Nội dung</w:t>
            </w:r>
          </w:p>
        </w:tc>
        <w:tc>
          <w:tcPr>
            <w:tcW w:w="888" w:type="dxa"/>
            <w:vAlign w:val="center"/>
          </w:tcPr>
          <w:p w14:paraId="65055685" w14:textId="77777777" w:rsidR="00565F76" w:rsidRPr="00804F75" w:rsidRDefault="00565F76" w:rsidP="007028C6">
            <w:pPr>
              <w:spacing w:after="0" w:line="288" w:lineRule="auto"/>
              <w:contextualSpacing/>
              <w:jc w:val="center"/>
              <w:rPr>
                <w:rFonts w:ascii="Times New Roman" w:eastAsia="Arial" w:hAnsi="Times New Roman" w:cs="Times New Roman"/>
                <w:b/>
                <w:bCs/>
                <w:sz w:val="28"/>
                <w:szCs w:val="28"/>
                <w:lang w:val="es-MX"/>
              </w:rPr>
            </w:pPr>
            <w:r w:rsidRPr="00804F75">
              <w:rPr>
                <w:rFonts w:ascii="Times New Roman" w:eastAsia="Arial" w:hAnsi="Times New Roman" w:cs="Times New Roman"/>
                <w:b/>
                <w:bCs/>
                <w:sz w:val="28"/>
                <w:szCs w:val="28"/>
                <w:lang w:val="es-MX"/>
              </w:rPr>
              <w:t>Điểm</w:t>
            </w:r>
          </w:p>
        </w:tc>
      </w:tr>
      <w:tr w:rsidR="00565F76" w:rsidRPr="00804F75" w14:paraId="3054F46A" w14:textId="77777777" w:rsidTr="007028C6">
        <w:trPr>
          <w:trHeight w:val="1072"/>
        </w:trPr>
        <w:tc>
          <w:tcPr>
            <w:tcW w:w="932" w:type="dxa"/>
            <w:tcBorders>
              <w:bottom w:val="single" w:sz="4" w:space="0" w:color="auto"/>
            </w:tcBorders>
            <w:vAlign w:val="center"/>
          </w:tcPr>
          <w:p w14:paraId="40067672" w14:textId="05EE1A57" w:rsidR="00565F76" w:rsidRPr="00804F75" w:rsidRDefault="00E747B1" w:rsidP="007028C6">
            <w:pPr>
              <w:spacing w:after="0" w:line="288" w:lineRule="auto"/>
              <w:contextualSpacing/>
              <w:jc w:val="center"/>
              <w:rPr>
                <w:rFonts w:ascii="Times New Roman" w:eastAsia="Arial" w:hAnsi="Times New Roman" w:cs="Times New Roman"/>
                <w:b/>
                <w:bCs/>
                <w:sz w:val="28"/>
                <w:szCs w:val="28"/>
                <w:lang w:val="es-MX"/>
              </w:rPr>
            </w:pPr>
            <w:r w:rsidRPr="00804F75">
              <w:rPr>
                <w:rFonts w:ascii="Times New Roman" w:eastAsia="Arial" w:hAnsi="Times New Roman" w:cs="Times New Roman"/>
                <w:b/>
                <w:bCs/>
                <w:sz w:val="28"/>
                <w:szCs w:val="28"/>
                <w:lang w:val="es-MX"/>
              </w:rPr>
              <w:t>1</w:t>
            </w:r>
            <w:r w:rsidR="00804F75">
              <w:rPr>
                <w:rFonts w:ascii="Times New Roman" w:eastAsia="Arial" w:hAnsi="Times New Roman" w:cs="Times New Roman"/>
                <w:b/>
                <w:bCs/>
                <w:sz w:val="28"/>
                <w:szCs w:val="28"/>
                <w:lang w:val="es-MX"/>
              </w:rPr>
              <w:t>.1</w:t>
            </w:r>
          </w:p>
        </w:tc>
        <w:tc>
          <w:tcPr>
            <w:tcW w:w="7923" w:type="dxa"/>
            <w:tcBorders>
              <w:bottom w:val="single" w:sz="4" w:space="0" w:color="auto"/>
            </w:tcBorders>
          </w:tcPr>
          <w:p w14:paraId="52FABBB8" w14:textId="4CEE74B7" w:rsidR="00565F76" w:rsidRPr="00804F75" w:rsidRDefault="00565F76"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w:t>
            </w:r>
            <w:r w:rsidR="00804F75" w:rsidRPr="00804F75">
              <w:rPr>
                <w:rFonts w:ascii="Times New Roman" w:eastAsia="Calibri" w:hAnsi="Times New Roman" w:cs="Times New Roman"/>
                <w:bCs/>
                <w:color w:val="000000"/>
                <w:sz w:val="28"/>
                <w:szCs w:val="28"/>
              </w:rPr>
              <w:t xml:space="preserve"> </w:t>
            </w:r>
            <w:r w:rsidRPr="00804F75">
              <w:rPr>
                <w:rFonts w:ascii="Times New Roman" w:eastAsia="Calibri" w:hAnsi="Times New Roman" w:cs="Times New Roman"/>
                <w:bCs/>
                <w:color w:val="000000"/>
                <w:sz w:val="28"/>
                <w:szCs w:val="28"/>
              </w:rPr>
              <w:t>Hợp chất hữu cơ hình 1 là cholesterol.</w:t>
            </w:r>
          </w:p>
          <w:p w14:paraId="7800668B" w14:textId="717A4347" w:rsidR="00565F76" w:rsidRPr="00804F75" w:rsidRDefault="00804F75"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w:t>
            </w:r>
            <w:r w:rsidR="00565F76" w:rsidRPr="00804F75">
              <w:rPr>
                <w:rFonts w:ascii="Times New Roman" w:eastAsia="Calibri" w:hAnsi="Times New Roman" w:cs="Times New Roman"/>
                <w:bCs/>
                <w:color w:val="000000"/>
                <w:sz w:val="28"/>
                <w:szCs w:val="28"/>
              </w:rPr>
              <w:t xml:space="preserve">Trong màng sinh chất, nhóm hydroxyl trên phân tử cholesterol tương tác với đầu phosphate của màng còn gốc steroit và chuỗi hydrocarbon gắn sâu vào màng. </w:t>
            </w:r>
          </w:p>
          <w:p w14:paraId="426AE77E" w14:textId="77777777" w:rsidR="00565F76" w:rsidRPr="00804F75" w:rsidRDefault="00565F76"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color w:val="000000"/>
                <w:sz w:val="28"/>
                <w:szCs w:val="28"/>
                <w:shd w:val="clear" w:color="auto" w:fill="FFFFFF"/>
              </w:rPr>
              <w:t xml:space="preserve">- </w:t>
            </w:r>
            <w:r w:rsidRPr="00804F75">
              <w:rPr>
                <w:rFonts w:ascii="Times New Roman" w:eastAsia="Calibri" w:hAnsi="Times New Roman" w:cs="Times New Roman"/>
                <w:bCs/>
                <w:color w:val="000000"/>
                <w:sz w:val="28"/>
                <w:szCs w:val="28"/>
              </w:rPr>
              <w:t xml:space="preserve">Các phân tử cholesterol đan xen vào những phân tử phospholipide để có thể kết hợp chặt chẽ với màng sinh học. </w:t>
            </w:r>
          </w:p>
          <w:p w14:paraId="1A3FB680" w14:textId="77777777" w:rsidR="00565F76" w:rsidRPr="00804F75" w:rsidRDefault="00565F76" w:rsidP="007028C6">
            <w:pPr>
              <w:spacing w:before="20" w:after="20" w:line="288" w:lineRule="auto"/>
              <w:contextualSpacing/>
              <w:jc w:val="both"/>
              <w:rPr>
                <w:rFonts w:ascii="Times New Roman" w:eastAsia="Calibri" w:hAnsi="Times New Roman" w:cs="Times New Roman"/>
                <w:color w:val="000000"/>
                <w:sz w:val="28"/>
                <w:szCs w:val="28"/>
                <w:shd w:val="clear" w:color="auto" w:fill="FFFFFF"/>
              </w:rPr>
            </w:pPr>
            <w:r w:rsidRPr="00804F75">
              <w:rPr>
                <w:rFonts w:ascii="Times New Roman" w:eastAsia="Calibri" w:hAnsi="Times New Roman" w:cs="Times New Roman"/>
                <w:bCs/>
                <w:color w:val="000000"/>
                <w:sz w:val="28"/>
                <w:szCs w:val="28"/>
              </w:rPr>
              <w:t>- Cách sắp xếp các phân tử như vậy đã giúp cho màng ngăn chặn các mạch acyl của phospholipide quá gần nhau để duy trì độ linh động cao của màng mà vẫn đảm bảo độ bền chắc cơ học cần thiết.</w:t>
            </w:r>
          </w:p>
        </w:tc>
        <w:tc>
          <w:tcPr>
            <w:tcW w:w="888" w:type="dxa"/>
            <w:tcBorders>
              <w:bottom w:val="single" w:sz="4" w:space="0" w:color="auto"/>
            </w:tcBorders>
          </w:tcPr>
          <w:p w14:paraId="19490B4B" w14:textId="77777777" w:rsidR="00565F76" w:rsidRPr="00804F75" w:rsidRDefault="00565F76" w:rsidP="007028C6">
            <w:pPr>
              <w:spacing w:after="0" w:line="288" w:lineRule="auto"/>
              <w:contextualSpacing/>
              <w:rPr>
                <w:rFonts w:ascii="Times New Roman" w:eastAsia="Arial" w:hAnsi="Times New Roman" w:cs="Times New Roman"/>
                <w:bCs/>
                <w:sz w:val="28"/>
                <w:szCs w:val="28"/>
              </w:rPr>
            </w:pPr>
            <w:r w:rsidRPr="00804F75">
              <w:rPr>
                <w:rFonts w:ascii="Times New Roman" w:eastAsia="Arial" w:hAnsi="Times New Roman" w:cs="Times New Roman"/>
                <w:bCs/>
                <w:sz w:val="28"/>
                <w:szCs w:val="28"/>
                <w:lang w:val="es-MX"/>
              </w:rPr>
              <w:t>0</w:t>
            </w:r>
            <w:r w:rsidRPr="00804F75">
              <w:rPr>
                <w:rFonts w:ascii="Times New Roman" w:eastAsia="Arial" w:hAnsi="Times New Roman" w:cs="Times New Roman"/>
                <w:bCs/>
                <w:sz w:val="28"/>
                <w:szCs w:val="28"/>
              </w:rPr>
              <w:t xml:space="preserve">,25 </w:t>
            </w:r>
          </w:p>
          <w:p w14:paraId="2242F7F7" w14:textId="77777777" w:rsidR="00565F76" w:rsidRPr="00804F75" w:rsidRDefault="00565F76" w:rsidP="007028C6">
            <w:pPr>
              <w:spacing w:after="0" w:line="288" w:lineRule="auto"/>
              <w:contextualSpacing/>
              <w:rPr>
                <w:rFonts w:ascii="Times New Roman" w:eastAsia="Arial" w:hAnsi="Times New Roman" w:cs="Times New Roman"/>
                <w:bCs/>
                <w:iCs/>
                <w:sz w:val="28"/>
                <w:szCs w:val="28"/>
                <w:lang w:val="es-MX"/>
              </w:rPr>
            </w:pPr>
            <w:r w:rsidRPr="00804F75">
              <w:rPr>
                <w:rFonts w:ascii="Times New Roman" w:eastAsia="Arial" w:hAnsi="Times New Roman" w:cs="Times New Roman"/>
                <w:bCs/>
                <w:iCs/>
                <w:sz w:val="28"/>
                <w:szCs w:val="28"/>
                <w:lang w:val="es-MX"/>
              </w:rPr>
              <w:t xml:space="preserve">0,25 </w:t>
            </w:r>
          </w:p>
          <w:p w14:paraId="7E2F8FA6" w14:textId="77777777" w:rsidR="00565F76" w:rsidRPr="00804F75" w:rsidRDefault="00565F76" w:rsidP="007028C6">
            <w:pPr>
              <w:spacing w:after="0" w:line="288" w:lineRule="auto"/>
              <w:contextualSpacing/>
              <w:jc w:val="center"/>
              <w:rPr>
                <w:rFonts w:ascii="Times New Roman" w:eastAsia="Arial" w:hAnsi="Times New Roman" w:cs="Times New Roman"/>
                <w:bCs/>
                <w:iCs/>
                <w:sz w:val="28"/>
                <w:szCs w:val="28"/>
              </w:rPr>
            </w:pPr>
          </w:p>
          <w:p w14:paraId="7A73F440" w14:textId="77777777" w:rsidR="00804F75" w:rsidRDefault="00804F75" w:rsidP="007028C6">
            <w:pPr>
              <w:spacing w:after="0" w:line="288" w:lineRule="auto"/>
              <w:contextualSpacing/>
              <w:rPr>
                <w:rFonts w:ascii="Times New Roman" w:eastAsia="Arial" w:hAnsi="Times New Roman" w:cs="Times New Roman"/>
                <w:bCs/>
                <w:iCs/>
                <w:sz w:val="28"/>
                <w:szCs w:val="28"/>
              </w:rPr>
            </w:pPr>
          </w:p>
          <w:p w14:paraId="01A6DA1B" w14:textId="77777777" w:rsidR="00565F76" w:rsidRPr="00804F75" w:rsidRDefault="00565F76" w:rsidP="007028C6">
            <w:pPr>
              <w:spacing w:after="0" w:line="288" w:lineRule="auto"/>
              <w:contextualSpacing/>
              <w:rPr>
                <w:rFonts w:ascii="Times New Roman" w:eastAsia="Arial" w:hAnsi="Times New Roman" w:cs="Times New Roman"/>
                <w:bCs/>
                <w:iCs/>
                <w:sz w:val="28"/>
                <w:szCs w:val="28"/>
              </w:rPr>
            </w:pPr>
            <w:r w:rsidRPr="00804F75">
              <w:rPr>
                <w:rFonts w:ascii="Times New Roman" w:eastAsia="Arial" w:hAnsi="Times New Roman" w:cs="Times New Roman"/>
                <w:bCs/>
                <w:iCs/>
                <w:sz w:val="28"/>
                <w:szCs w:val="28"/>
              </w:rPr>
              <w:t xml:space="preserve">0,25 </w:t>
            </w:r>
          </w:p>
          <w:p w14:paraId="7909E897" w14:textId="77777777" w:rsidR="00565F76" w:rsidRPr="00804F75" w:rsidRDefault="00565F76" w:rsidP="007028C6">
            <w:pPr>
              <w:spacing w:after="0" w:line="288" w:lineRule="auto"/>
              <w:contextualSpacing/>
              <w:rPr>
                <w:rFonts w:ascii="Times New Roman" w:eastAsia="Arial" w:hAnsi="Times New Roman" w:cs="Times New Roman"/>
                <w:bCs/>
                <w:iCs/>
                <w:sz w:val="28"/>
                <w:szCs w:val="28"/>
              </w:rPr>
            </w:pPr>
          </w:p>
          <w:p w14:paraId="0C2CDE33" w14:textId="77777777" w:rsidR="00565F76" w:rsidRPr="00804F75" w:rsidRDefault="00565F76" w:rsidP="007028C6">
            <w:pPr>
              <w:spacing w:after="0" w:line="288" w:lineRule="auto"/>
              <w:contextualSpacing/>
              <w:rPr>
                <w:rFonts w:ascii="Times New Roman" w:eastAsia="Arial" w:hAnsi="Times New Roman" w:cs="Times New Roman"/>
                <w:bCs/>
                <w:sz w:val="28"/>
                <w:szCs w:val="28"/>
              </w:rPr>
            </w:pPr>
            <w:r w:rsidRPr="00804F75">
              <w:rPr>
                <w:rFonts w:ascii="Times New Roman" w:eastAsia="Arial" w:hAnsi="Times New Roman" w:cs="Times New Roman"/>
                <w:bCs/>
                <w:iCs/>
                <w:sz w:val="28"/>
                <w:szCs w:val="28"/>
              </w:rPr>
              <w:t>0,25</w:t>
            </w:r>
          </w:p>
        </w:tc>
      </w:tr>
      <w:tr w:rsidR="00565F76" w:rsidRPr="00804F75" w14:paraId="695E4C56" w14:textId="77777777" w:rsidTr="00804F75">
        <w:trPr>
          <w:trHeight w:val="843"/>
        </w:trPr>
        <w:tc>
          <w:tcPr>
            <w:tcW w:w="932" w:type="dxa"/>
            <w:tcBorders>
              <w:top w:val="single" w:sz="4" w:space="0" w:color="auto"/>
              <w:bottom w:val="single" w:sz="4" w:space="0" w:color="auto"/>
            </w:tcBorders>
            <w:vAlign w:val="center"/>
          </w:tcPr>
          <w:p w14:paraId="46314E97" w14:textId="1BDB72F8" w:rsidR="00565F76" w:rsidRPr="00804F75" w:rsidRDefault="00E747B1" w:rsidP="007028C6">
            <w:pPr>
              <w:spacing w:after="0" w:line="288" w:lineRule="auto"/>
              <w:contextualSpacing/>
              <w:jc w:val="center"/>
              <w:rPr>
                <w:rFonts w:ascii="Times New Roman" w:eastAsia="Arial" w:hAnsi="Times New Roman" w:cs="Times New Roman"/>
                <w:b/>
                <w:bCs/>
                <w:sz w:val="28"/>
                <w:szCs w:val="28"/>
              </w:rPr>
            </w:pPr>
            <w:r w:rsidRPr="00804F75">
              <w:rPr>
                <w:rFonts w:ascii="Times New Roman" w:eastAsia="Arial" w:hAnsi="Times New Roman" w:cs="Times New Roman"/>
                <w:b/>
                <w:bCs/>
                <w:sz w:val="28"/>
                <w:szCs w:val="28"/>
                <w:lang w:val="es-MX"/>
              </w:rPr>
              <w:t>1</w:t>
            </w:r>
            <w:r w:rsidR="00804F75">
              <w:rPr>
                <w:rFonts w:ascii="Times New Roman" w:eastAsia="Arial" w:hAnsi="Times New Roman" w:cs="Times New Roman"/>
                <w:b/>
                <w:bCs/>
                <w:sz w:val="28"/>
                <w:szCs w:val="28"/>
                <w:lang w:val="es-MX"/>
              </w:rPr>
              <w:t>.2</w:t>
            </w:r>
          </w:p>
        </w:tc>
        <w:tc>
          <w:tcPr>
            <w:tcW w:w="7923" w:type="dxa"/>
            <w:tcBorders>
              <w:top w:val="single" w:sz="4" w:space="0" w:color="auto"/>
              <w:bottom w:val="single" w:sz="4" w:space="0" w:color="auto"/>
            </w:tcBorders>
          </w:tcPr>
          <w:p w14:paraId="3BA1E848" w14:textId="44B1456B" w:rsidR="00804F75" w:rsidRPr="00804F75" w:rsidRDefault="00804F75" w:rsidP="00804F75">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ARN nhân kích thước nhỏ tham gia cấu trúc nên phức hệ cắt nối intron và exon.</w:t>
            </w:r>
          </w:p>
          <w:p w14:paraId="4D58D84A" w14:textId="77777777" w:rsidR="00804F75" w:rsidRPr="00804F75" w:rsidRDefault="00804F75" w:rsidP="00804F75">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Trong phức hệ cắt nối, các ARN này thể hiện hoạt tính lyzozim cắt các vùng biên của intron và nối các exon tạo ARN hoàn chỉnh.</w:t>
            </w:r>
          </w:p>
          <w:p w14:paraId="646E6952" w14:textId="77777777" w:rsidR="00804F75" w:rsidRPr="00804F75" w:rsidRDefault="00804F75" w:rsidP="00804F75">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ARN kích thước nhỏ kết hợp với các loại protein tạo thành miARN tham gia điều hòa hoạt động của gen.</w:t>
            </w:r>
          </w:p>
          <w:p w14:paraId="1B3B4639" w14:textId="5495916D" w:rsidR="00565F76" w:rsidRPr="00804F75" w:rsidRDefault="00804F75" w:rsidP="00804F75">
            <w:pPr>
              <w:spacing w:line="240" w:lineRule="auto"/>
              <w:jc w:val="both"/>
              <w:rPr>
                <w:rFonts w:ascii="Times New Roman" w:eastAsia="Times New Roman" w:hAnsi="Times New Roman" w:cs="Times New Roman"/>
                <w:sz w:val="28"/>
                <w:szCs w:val="28"/>
                <w:lang w:val="vi-VN" w:eastAsia="vi-VN"/>
              </w:rPr>
            </w:pPr>
            <w:r w:rsidRPr="00804F75">
              <w:rPr>
                <w:rFonts w:ascii="Times New Roman" w:eastAsia="Times New Roman" w:hAnsi="Times New Roman" w:cs="Times New Roman"/>
                <w:sz w:val="28"/>
                <w:szCs w:val="28"/>
                <w:lang w:val="vi-VN" w:eastAsia="vi-VN"/>
              </w:rPr>
              <w:t>- ARN kích thước nhỏ kế hợp với các protein tao thành các ciARN tham gia điều hòa hoạt động của gen và biến đổi cấu trúc chất nhiễm sắc.</w:t>
            </w:r>
          </w:p>
        </w:tc>
        <w:tc>
          <w:tcPr>
            <w:tcW w:w="888" w:type="dxa"/>
            <w:tcBorders>
              <w:top w:val="single" w:sz="4" w:space="0" w:color="auto"/>
              <w:bottom w:val="single" w:sz="4" w:space="0" w:color="auto"/>
            </w:tcBorders>
          </w:tcPr>
          <w:p w14:paraId="7AF48DAD" w14:textId="77777777" w:rsidR="00565F76" w:rsidRPr="00804F75" w:rsidRDefault="00565F76" w:rsidP="007028C6">
            <w:pPr>
              <w:spacing w:after="0" w:line="288" w:lineRule="auto"/>
              <w:contextualSpacing/>
              <w:rPr>
                <w:rFonts w:ascii="Times New Roman" w:eastAsia="Arial" w:hAnsi="Times New Roman" w:cs="Times New Roman"/>
                <w:bCs/>
                <w:sz w:val="28"/>
                <w:szCs w:val="28"/>
              </w:rPr>
            </w:pPr>
            <w:r w:rsidRPr="00804F75">
              <w:rPr>
                <w:rFonts w:ascii="Times New Roman" w:eastAsia="Arial" w:hAnsi="Times New Roman" w:cs="Times New Roman"/>
                <w:bCs/>
                <w:sz w:val="28"/>
                <w:szCs w:val="28"/>
                <w:lang w:val="es-MX"/>
              </w:rPr>
              <w:t>0</w:t>
            </w:r>
            <w:r w:rsidRPr="00804F75">
              <w:rPr>
                <w:rFonts w:ascii="Times New Roman" w:eastAsia="Arial" w:hAnsi="Times New Roman" w:cs="Times New Roman"/>
                <w:bCs/>
                <w:sz w:val="28"/>
                <w:szCs w:val="28"/>
              </w:rPr>
              <w:t xml:space="preserve">,25 </w:t>
            </w:r>
          </w:p>
          <w:p w14:paraId="4CD64EB0" w14:textId="77777777" w:rsidR="00804F75" w:rsidRDefault="00804F75" w:rsidP="007028C6">
            <w:pPr>
              <w:spacing w:after="0" w:line="288" w:lineRule="auto"/>
              <w:contextualSpacing/>
              <w:rPr>
                <w:rFonts w:ascii="Times New Roman" w:eastAsia="Arial" w:hAnsi="Times New Roman" w:cs="Times New Roman"/>
                <w:bCs/>
                <w:iCs/>
                <w:sz w:val="28"/>
                <w:szCs w:val="28"/>
                <w:lang w:val="es-MX"/>
              </w:rPr>
            </w:pPr>
          </w:p>
          <w:p w14:paraId="12EC2E5F" w14:textId="77777777" w:rsidR="00565F76" w:rsidRPr="00804F75" w:rsidRDefault="00565F76" w:rsidP="007028C6">
            <w:pPr>
              <w:spacing w:after="0" w:line="288" w:lineRule="auto"/>
              <w:contextualSpacing/>
              <w:rPr>
                <w:rFonts w:ascii="Times New Roman" w:eastAsia="Arial" w:hAnsi="Times New Roman" w:cs="Times New Roman"/>
                <w:bCs/>
                <w:iCs/>
                <w:sz w:val="28"/>
                <w:szCs w:val="28"/>
                <w:lang w:val="es-MX"/>
              </w:rPr>
            </w:pPr>
            <w:r w:rsidRPr="00804F75">
              <w:rPr>
                <w:rFonts w:ascii="Times New Roman" w:eastAsia="Arial" w:hAnsi="Times New Roman" w:cs="Times New Roman"/>
                <w:bCs/>
                <w:iCs/>
                <w:sz w:val="28"/>
                <w:szCs w:val="28"/>
                <w:lang w:val="es-MX"/>
              </w:rPr>
              <w:t xml:space="preserve">0,25 </w:t>
            </w:r>
          </w:p>
          <w:p w14:paraId="280599C9" w14:textId="77777777" w:rsidR="007859DC" w:rsidRPr="00804F75" w:rsidRDefault="007859DC" w:rsidP="007028C6">
            <w:pPr>
              <w:spacing w:after="0" w:line="288" w:lineRule="auto"/>
              <w:contextualSpacing/>
              <w:rPr>
                <w:rFonts w:ascii="Times New Roman" w:eastAsia="Arial" w:hAnsi="Times New Roman" w:cs="Times New Roman"/>
                <w:bCs/>
                <w:iCs/>
                <w:sz w:val="28"/>
                <w:szCs w:val="28"/>
              </w:rPr>
            </w:pPr>
          </w:p>
          <w:p w14:paraId="7E96AFAF" w14:textId="77777777" w:rsidR="00565F76" w:rsidRPr="00804F75" w:rsidRDefault="00565F76" w:rsidP="007028C6">
            <w:pPr>
              <w:spacing w:after="0" w:line="288" w:lineRule="auto"/>
              <w:contextualSpacing/>
              <w:rPr>
                <w:rFonts w:ascii="Times New Roman" w:eastAsia="Arial" w:hAnsi="Times New Roman" w:cs="Times New Roman"/>
                <w:bCs/>
                <w:iCs/>
                <w:sz w:val="28"/>
                <w:szCs w:val="28"/>
              </w:rPr>
            </w:pPr>
            <w:r w:rsidRPr="00804F75">
              <w:rPr>
                <w:rFonts w:ascii="Times New Roman" w:eastAsia="Arial" w:hAnsi="Times New Roman" w:cs="Times New Roman"/>
                <w:bCs/>
                <w:iCs/>
                <w:sz w:val="28"/>
                <w:szCs w:val="28"/>
              </w:rPr>
              <w:t xml:space="preserve">0,25 </w:t>
            </w:r>
          </w:p>
          <w:p w14:paraId="75DEBC24" w14:textId="77777777" w:rsidR="00565F76" w:rsidRPr="00804F75" w:rsidRDefault="00565F76" w:rsidP="007028C6">
            <w:pPr>
              <w:spacing w:after="0" w:line="288" w:lineRule="auto"/>
              <w:contextualSpacing/>
              <w:rPr>
                <w:rFonts w:ascii="Times New Roman" w:eastAsia="Arial" w:hAnsi="Times New Roman" w:cs="Times New Roman"/>
                <w:bCs/>
                <w:iCs/>
                <w:sz w:val="28"/>
                <w:szCs w:val="28"/>
              </w:rPr>
            </w:pPr>
          </w:p>
          <w:p w14:paraId="4D6E2606" w14:textId="77777777" w:rsidR="00804F75" w:rsidRDefault="00804F75" w:rsidP="007028C6">
            <w:pPr>
              <w:spacing w:after="0" w:line="288" w:lineRule="auto"/>
              <w:contextualSpacing/>
              <w:rPr>
                <w:rFonts w:ascii="Times New Roman" w:eastAsia="Arial" w:hAnsi="Times New Roman" w:cs="Times New Roman"/>
                <w:bCs/>
                <w:iCs/>
                <w:sz w:val="28"/>
                <w:szCs w:val="28"/>
              </w:rPr>
            </w:pPr>
          </w:p>
          <w:p w14:paraId="15B587E1" w14:textId="77777777" w:rsidR="00804F75" w:rsidRDefault="00804F75" w:rsidP="007028C6">
            <w:pPr>
              <w:spacing w:after="0" w:line="288" w:lineRule="auto"/>
              <w:contextualSpacing/>
              <w:rPr>
                <w:rFonts w:ascii="Times New Roman" w:eastAsia="Arial" w:hAnsi="Times New Roman" w:cs="Times New Roman"/>
                <w:bCs/>
                <w:iCs/>
                <w:sz w:val="28"/>
                <w:szCs w:val="28"/>
              </w:rPr>
            </w:pPr>
          </w:p>
          <w:p w14:paraId="7CE49CBF" w14:textId="77777777" w:rsidR="00565F76" w:rsidRPr="00804F75" w:rsidRDefault="00565F76" w:rsidP="007028C6">
            <w:pPr>
              <w:spacing w:after="0" w:line="288" w:lineRule="auto"/>
              <w:contextualSpacing/>
              <w:rPr>
                <w:rFonts w:ascii="Times New Roman" w:eastAsia="Arial" w:hAnsi="Times New Roman" w:cs="Times New Roman"/>
                <w:bCs/>
                <w:sz w:val="28"/>
                <w:szCs w:val="28"/>
              </w:rPr>
            </w:pPr>
            <w:r w:rsidRPr="00804F75">
              <w:rPr>
                <w:rFonts w:ascii="Times New Roman" w:eastAsia="Arial" w:hAnsi="Times New Roman" w:cs="Times New Roman"/>
                <w:bCs/>
                <w:iCs/>
                <w:sz w:val="28"/>
                <w:szCs w:val="28"/>
              </w:rPr>
              <w:t>0,25</w:t>
            </w:r>
          </w:p>
        </w:tc>
      </w:tr>
    </w:tbl>
    <w:p w14:paraId="561E60B5" w14:textId="603A515E" w:rsidR="0001221C" w:rsidRPr="00804F75" w:rsidRDefault="0001221C" w:rsidP="0001221C">
      <w:pPr>
        <w:spacing w:line="360" w:lineRule="auto"/>
        <w:rPr>
          <w:rFonts w:ascii="Times New Roman" w:hAnsi="Times New Roman" w:cs="Times New Roman"/>
          <w:b/>
          <w:sz w:val="28"/>
          <w:szCs w:val="28"/>
        </w:rPr>
      </w:pPr>
      <w:r w:rsidRPr="00804F75">
        <w:rPr>
          <w:rFonts w:ascii="Times New Roman" w:hAnsi="Times New Roman" w:cs="Times New Roman"/>
          <w:b/>
          <w:sz w:val="28"/>
          <w:szCs w:val="28"/>
        </w:rPr>
        <w:lastRenderedPageBreak/>
        <w:t>Câu 2</w:t>
      </w:r>
      <w:r w:rsidR="00E747B1" w:rsidRPr="00804F75">
        <w:rPr>
          <w:rFonts w:ascii="Times New Roman" w:hAnsi="Times New Roman" w:cs="Times New Roman"/>
          <w:b/>
          <w:sz w:val="28"/>
          <w:szCs w:val="28"/>
        </w:rPr>
        <w:t xml:space="preserve">. </w:t>
      </w:r>
      <w:r w:rsidRPr="00804F75">
        <w:rPr>
          <w:rFonts w:ascii="Times New Roman" w:hAnsi="Times New Roman" w:cs="Times New Roman"/>
          <w:b/>
          <w:sz w:val="28"/>
          <w:szCs w:val="28"/>
        </w:rPr>
        <w:t>Cấu trúc TB</w:t>
      </w:r>
      <w:r w:rsidR="00E747B1" w:rsidRPr="00804F75">
        <w:rPr>
          <w:rFonts w:ascii="Times New Roman" w:hAnsi="Times New Roman" w:cs="Times New Roman"/>
          <w:b/>
          <w:sz w:val="28"/>
          <w:szCs w:val="28"/>
        </w:rPr>
        <w:t xml:space="preserve"> (2,0 điểm)</w:t>
      </w:r>
    </w:p>
    <w:p w14:paraId="1512EE78" w14:textId="6E049937" w:rsidR="0001221C" w:rsidRPr="00804F75" w:rsidRDefault="00F90477" w:rsidP="00600E8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1</w:t>
      </w:r>
      <w:r w:rsidR="0001221C" w:rsidRPr="00804F75">
        <w:rPr>
          <w:rFonts w:ascii="Times New Roman" w:eastAsia="Calibri" w:hAnsi="Times New Roman" w:cs="Times New Roman"/>
          <w:b/>
          <w:bCs/>
          <w:color w:val="000000"/>
          <w:sz w:val="28"/>
          <w:szCs w:val="28"/>
        </w:rPr>
        <w:t>.</w:t>
      </w:r>
      <w:r w:rsidR="0001221C" w:rsidRPr="00804F75">
        <w:rPr>
          <w:rFonts w:ascii="Times New Roman" w:eastAsia="Calibri" w:hAnsi="Times New Roman" w:cs="Times New Roman"/>
          <w:bCs/>
          <w:color w:val="000000"/>
          <w:sz w:val="28"/>
          <w:szCs w:val="28"/>
        </w:rPr>
        <w:t xml:space="preserve"> Ở</w:t>
      </w:r>
      <w:r w:rsidRPr="00804F75">
        <w:rPr>
          <w:rFonts w:ascii="Times New Roman" w:eastAsia="Calibri" w:hAnsi="Times New Roman" w:cs="Times New Roman"/>
          <w:bCs/>
          <w:color w:val="000000"/>
          <w:sz w:val="28"/>
          <w:szCs w:val="28"/>
        </w:rPr>
        <w:t xml:space="preserve"> tế bào</w:t>
      </w:r>
      <w:r w:rsidR="0001221C" w:rsidRPr="00804F75">
        <w:rPr>
          <w:rFonts w:ascii="Times New Roman" w:eastAsia="Calibri" w:hAnsi="Times New Roman" w:cs="Times New Roman"/>
          <w:bCs/>
          <w:color w:val="000000"/>
          <w:sz w:val="28"/>
          <w:szCs w:val="28"/>
        </w:rPr>
        <w:t xml:space="preserve"> động vật có ba </w:t>
      </w:r>
      <w:r w:rsidRPr="00804F75">
        <w:rPr>
          <w:rFonts w:ascii="Times New Roman" w:eastAsia="Calibri" w:hAnsi="Times New Roman" w:cs="Times New Roman"/>
          <w:bCs/>
          <w:color w:val="000000"/>
          <w:sz w:val="28"/>
          <w:szCs w:val="28"/>
        </w:rPr>
        <w:t xml:space="preserve">bào quan </w:t>
      </w:r>
      <w:r w:rsidR="0001221C" w:rsidRPr="00804F75">
        <w:rPr>
          <w:rFonts w:ascii="Times New Roman" w:eastAsia="Calibri" w:hAnsi="Times New Roman" w:cs="Times New Roman"/>
          <w:bCs/>
          <w:color w:val="000000"/>
          <w:sz w:val="28"/>
          <w:szCs w:val="28"/>
        </w:rPr>
        <w:t xml:space="preserve">có chứa axit nucleic. Phân biệt axit nucleic của ba </w:t>
      </w:r>
      <w:r w:rsidR="00324E4C" w:rsidRPr="00804F75">
        <w:rPr>
          <w:rFonts w:ascii="Times New Roman" w:eastAsia="Calibri" w:hAnsi="Times New Roman" w:cs="Times New Roman"/>
          <w:bCs/>
          <w:color w:val="000000"/>
          <w:sz w:val="28"/>
          <w:szCs w:val="28"/>
        </w:rPr>
        <w:t>bào quan</w:t>
      </w:r>
      <w:r w:rsidR="0001221C" w:rsidRPr="00804F75">
        <w:rPr>
          <w:rFonts w:ascii="Times New Roman" w:eastAsia="Calibri" w:hAnsi="Times New Roman" w:cs="Times New Roman"/>
          <w:bCs/>
          <w:color w:val="000000"/>
          <w:sz w:val="28"/>
          <w:szCs w:val="28"/>
        </w:rPr>
        <w:t xml:space="preserve"> đó?</w:t>
      </w:r>
    </w:p>
    <w:p w14:paraId="26E623E8" w14:textId="0627973A" w:rsidR="00F90477" w:rsidRPr="00804F75" w:rsidRDefault="00F90477" w:rsidP="00600E8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2.</w:t>
      </w:r>
      <w:r w:rsidRPr="00804F75">
        <w:rPr>
          <w:rFonts w:ascii="Times New Roman" w:eastAsia="Calibri" w:hAnsi="Times New Roman" w:cs="Times New Roman"/>
          <w:bCs/>
          <w:color w:val="000000"/>
          <w:sz w:val="28"/>
          <w:szCs w:val="28"/>
        </w:rPr>
        <w:t xml:space="preserve"> Các nhà khoa học nghiên cứu khả năng khuếch tán của một số chấ</w:t>
      </w:r>
      <w:r w:rsidR="005C45E5">
        <w:rPr>
          <w:rFonts w:ascii="Times New Roman" w:eastAsia="Calibri" w:hAnsi="Times New Roman" w:cs="Times New Roman"/>
          <w:bCs/>
          <w:color w:val="000000"/>
          <w:sz w:val="28"/>
          <w:szCs w:val="28"/>
        </w:rPr>
        <w:t>t/</w:t>
      </w:r>
      <w:r w:rsidRPr="00804F75">
        <w:rPr>
          <w:rFonts w:ascii="Times New Roman" w:eastAsia="Calibri" w:hAnsi="Times New Roman" w:cs="Times New Roman"/>
          <w:bCs/>
          <w:color w:val="000000"/>
          <w:sz w:val="28"/>
          <w:szCs w:val="28"/>
        </w:rPr>
        <w:t>ion qua một loại màng tế bào và một loại lớp kép lipit trong cùng điều kiện thí nghiệm. Kết quả nghiên cứu thu được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3728"/>
        <w:gridCol w:w="3728"/>
      </w:tblGrid>
      <w:tr w:rsidR="00F90477" w:rsidRPr="00804F75" w14:paraId="54D49AAE" w14:textId="77777777" w:rsidTr="00843806">
        <w:tc>
          <w:tcPr>
            <w:tcW w:w="1882" w:type="dxa"/>
            <w:shd w:val="clear" w:color="auto" w:fill="auto"/>
            <w:vAlign w:val="center"/>
          </w:tcPr>
          <w:p w14:paraId="65FC369F"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Chất/ion</w:t>
            </w:r>
          </w:p>
        </w:tc>
        <w:tc>
          <w:tcPr>
            <w:tcW w:w="3728" w:type="dxa"/>
            <w:shd w:val="clear" w:color="auto" w:fill="auto"/>
          </w:tcPr>
          <w:p w14:paraId="17C86C92"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Tốc độ khuếch tán qua màng tế bào (cm/giây)</w:t>
            </w:r>
          </w:p>
        </w:tc>
        <w:tc>
          <w:tcPr>
            <w:tcW w:w="3728" w:type="dxa"/>
            <w:shd w:val="clear" w:color="auto" w:fill="auto"/>
          </w:tcPr>
          <w:p w14:paraId="7EF9EBB6"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Tốc độ khuếch tán qua lớp kép lipit (cm/giây)</w:t>
            </w:r>
          </w:p>
        </w:tc>
      </w:tr>
      <w:tr w:rsidR="00F90477" w:rsidRPr="00804F75" w14:paraId="49C81E73" w14:textId="77777777" w:rsidTr="00843806">
        <w:tc>
          <w:tcPr>
            <w:tcW w:w="1882" w:type="dxa"/>
            <w:shd w:val="clear" w:color="auto" w:fill="auto"/>
          </w:tcPr>
          <w:p w14:paraId="7B3EDEE6" w14:textId="77777777" w:rsidR="00F90477" w:rsidRPr="00804F75" w:rsidRDefault="00F90477" w:rsidP="007028C6">
            <w:pPr>
              <w:spacing w:line="288" w:lineRule="auto"/>
              <w:jc w:val="center"/>
              <w:rPr>
                <w:rFonts w:ascii="Times New Roman" w:hAnsi="Times New Roman" w:cs="Times New Roman"/>
                <w:bCs/>
                <w:sz w:val="28"/>
                <w:szCs w:val="28"/>
                <w:vertAlign w:val="superscript"/>
              </w:rPr>
            </w:pPr>
            <w:r w:rsidRPr="00804F75">
              <w:rPr>
                <w:rFonts w:ascii="Times New Roman" w:hAnsi="Times New Roman" w:cs="Times New Roman"/>
                <w:bCs/>
                <w:sz w:val="28"/>
                <w:szCs w:val="28"/>
              </w:rPr>
              <w:t>Cl</w:t>
            </w:r>
            <w:r w:rsidRPr="00804F75">
              <w:rPr>
                <w:rFonts w:ascii="Times New Roman" w:hAnsi="Times New Roman" w:cs="Times New Roman"/>
                <w:bCs/>
                <w:sz w:val="28"/>
                <w:szCs w:val="28"/>
                <w:vertAlign w:val="superscript"/>
              </w:rPr>
              <w:t>-</w:t>
            </w:r>
          </w:p>
        </w:tc>
        <w:tc>
          <w:tcPr>
            <w:tcW w:w="3728" w:type="dxa"/>
            <w:shd w:val="clear" w:color="auto" w:fill="auto"/>
          </w:tcPr>
          <w:p w14:paraId="35FA07A7"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0,0001</w:t>
            </w:r>
          </w:p>
        </w:tc>
        <w:tc>
          <w:tcPr>
            <w:tcW w:w="3728" w:type="dxa"/>
            <w:shd w:val="clear" w:color="auto" w:fill="auto"/>
          </w:tcPr>
          <w:p w14:paraId="5404734C"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w:t>
            </w:r>
          </w:p>
        </w:tc>
      </w:tr>
      <w:tr w:rsidR="00F90477" w:rsidRPr="00804F75" w14:paraId="624E22B3" w14:textId="77777777" w:rsidTr="00843806">
        <w:tc>
          <w:tcPr>
            <w:tcW w:w="1882" w:type="dxa"/>
            <w:shd w:val="clear" w:color="auto" w:fill="auto"/>
          </w:tcPr>
          <w:p w14:paraId="1D44F493" w14:textId="77777777" w:rsidR="00F90477" w:rsidRPr="00804F75" w:rsidRDefault="00F90477" w:rsidP="007028C6">
            <w:pPr>
              <w:spacing w:line="288" w:lineRule="auto"/>
              <w:jc w:val="center"/>
              <w:rPr>
                <w:rFonts w:ascii="Times New Roman" w:hAnsi="Times New Roman" w:cs="Times New Roman"/>
                <w:bCs/>
                <w:sz w:val="28"/>
                <w:szCs w:val="28"/>
                <w:vertAlign w:val="superscript"/>
              </w:rPr>
            </w:pPr>
            <w:r w:rsidRPr="00804F75">
              <w:rPr>
                <w:rFonts w:ascii="Times New Roman" w:hAnsi="Times New Roman" w:cs="Times New Roman"/>
                <w:bCs/>
                <w:sz w:val="28"/>
                <w:szCs w:val="28"/>
              </w:rPr>
              <w:t>Na</w:t>
            </w:r>
            <w:r w:rsidRPr="00804F75">
              <w:rPr>
                <w:rFonts w:ascii="Times New Roman" w:hAnsi="Times New Roman" w:cs="Times New Roman"/>
                <w:bCs/>
                <w:sz w:val="28"/>
                <w:szCs w:val="28"/>
                <w:vertAlign w:val="superscript"/>
              </w:rPr>
              <w:t>+</w:t>
            </w:r>
          </w:p>
        </w:tc>
        <w:tc>
          <w:tcPr>
            <w:tcW w:w="3728" w:type="dxa"/>
            <w:shd w:val="clear" w:color="auto" w:fill="auto"/>
          </w:tcPr>
          <w:p w14:paraId="79677A39"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0,001</w:t>
            </w:r>
          </w:p>
        </w:tc>
        <w:tc>
          <w:tcPr>
            <w:tcW w:w="3728" w:type="dxa"/>
            <w:shd w:val="clear" w:color="auto" w:fill="auto"/>
          </w:tcPr>
          <w:p w14:paraId="11C8E036"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w:t>
            </w:r>
          </w:p>
        </w:tc>
      </w:tr>
      <w:tr w:rsidR="00F90477" w:rsidRPr="00804F75" w14:paraId="1E1DEBF7" w14:textId="77777777" w:rsidTr="00843806">
        <w:tc>
          <w:tcPr>
            <w:tcW w:w="1882" w:type="dxa"/>
            <w:shd w:val="clear" w:color="auto" w:fill="auto"/>
          </w:tcPr>
          <w:p w14:paraId="6A9617DF"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K</w:t>
            </w:r>
            <w:r w:rsidRPr="00804F75">
              <w:rPr>
                <w:rFonts w:ascii="Times New Roman" w:hAnsi="Times New Roman" w:cs="Times New Roman"/>
                <w:bCs/>
                <w:sz w:val="28"/>
                <w:szCs w:val="28"/>
                <w:vertAlign w:val="superscript"/>
              </w:rPr>
              <w:t>+</w:t>
            </w:r>
          </w:p>
        </w:tc>
        <w:tc>
          <w:tcPr>
            <w:tcW w:w="3728" w:type="dxa"/>
            <w:shd w:val="clear" w:color="auto" w:fill="auto"/>
          </w:tcPr>
          <w:p w14:paraId="1B1EC6F7"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0,01</w:t>
            </w:r>
          </w:p>
        </w:tc>
        <w:tc>
          <w:tcPr>
            <w:tcW w:w="3728" w:type="dxa"/>
            <w:shd w:val="clear" w:color="auto" w:fill="auto"/>
          </w:tcPr>
          <w:p w14:paraId="06C3BC5D"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w:t>
            </w:r>
          </w:p>
        </w:tc>
      </w:tr>
      <w:tr w:rsidR="00F90477" w:rsidRPr="00804F75" w14:paraId="7046751B" w14:textId="77777777" w:rsidTr="00843806">
        <w:tc>
          <w:tcPr>
            <w:tcW w:w="1882" w:type="dxa"/>
            <w:shd w:val="clear" w:color="auto" w:fill="auto"/>
          </w:tcPr>
          <w:p w14:paraId="7CF234B3"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Glixerol</w:t>
            </w:r>
          </w:p>
        </w:tc>
        <w:tc>
          <w:tcPr>
            <w:tcW w:w="3728" w:type="dxa"/>
            <w:shd w:val="clear" w:color="auto" w:fill="auto"/>
          </w:tcPr>
          <w:p w14:paraId="72DCAC4A"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0,01</w:t>
            </w:r>
          </w:p>
        </w:tc>
        <w:tc>
          <w:tcPr>
            <w:tcW w:w="3728" w:type="dxa"/>
            <w:shd w:val="clear" w:color="auto" w:fill="auto"/>
          </w:tcPr>
          <w:p w14:paraId="16CA7711"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0,01</w:t>
            </w:r>
          </w:p>
        </w:tc>
      </w:tr>
      <w:tr w:rsidR="00F90477" w:rsidRPr="00804F75" w14:paraId="0B1960E3" w14:textId="77777777" w:rsidTr="00843806">
        <w:tc>
          <w:tcPr>
            <w:tcW w:w="1882" w:type="dxa"/>
            <w:shd w:val="clear" w:color="auto" w:fill="auto"/>
          </w:tcPr>
          <w:p w14:paraId="5A0773E9"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H</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O</w:t>
            </w:r>
          </w:p>
        </w:tc>
        <w:tc>
          <w:tcPr>
            <w:tcW w:w="3728" w:type="dxa"/>
            <w:shd w:val="clear" w:color="auto" w:fill="auto"/>
          </w:tcPr>
          <w:p w14:paraId="6AF68915"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100</w:t>
            </w:r>
          </w:p>
        </w:tc>
        <w:tc>
          <w:tcPr>
            <w:tcW w:w="3728" w:type="dxa"/>
            <w:shd w:val="clear" w:color="auto" w:fill="auto"/>
          </w:tcPr>
          <w:p w14:paraId="0EF5E9DC"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w:t>
            </w:r>
          </w:p>
        </w:tc>
      </w:tr>
      <w:tr w:rsidR="00F90477" w:rsidRPr="00804F75" w14:paraId="61511126" w14:textId="77777777" w:rsidTr="00843806">
        <w:tc>
          <w:tcPr>
            <w:tcW w:w="1882" w:type="dxa"/>
            <w:shd w:val="clear" w:color="auto" w:fill="auto"/>
          </w:tcPr>
          <w:p w14:paraId="67A68E46" w14:textId="77777777" w:rsidR="00F90477" w:rsidRPr="00804F75" w:rsidRDefault="00F90477" w:rsidP="007028C6">
            <w:pPr>
              <w:spacing w:line="288" w:lineRule="auto"/>
              <w:jc w:val="center"/>
              <w:rPr>
                <w:rFonts w:ascii="Times New Roman" w:hAnsi="Times New Roman" w:cs="Times New Roman"/>
                <w:bCs/>
                <w:sz w:val="28"/>
                <w:szCs w:val="28"/>
                <w:vertAlign w:val="superscript"/>
              </w:rPr>
            </w:pPr>
            <w:r w:rsidRPr="00804F75">
              <w:rPr>
                <w:rFonts w:ascii="Times New Roman" w:hAnsi="Times New Roman" w:cs="Times New Roman"/>
                <w:bCs/>
                <w:sz w:val="28"/>
                <w:szCs w:val="28"/>
              </w:rPr>
              <w:t>CO</w:t>
            </w:r>
            <w:r w:rsidRPr="00804F75">
              <w:rPr>
                <w:rFonts w:ascii="Times New Roman" w:hAnsi="Times New Roman" w:cs="Times New Roman"/>
                <w:bCs/>
                <w:sz w:val="28"/>
                <w:szCs w:val="28"/>
                <w:vertAlign w:val="subscript"/>
              </w:rPr>
              <w:t>2</w:t>
            </w:r>
          </w:p>
        </w:tc>
        <w:tc>
          <w:tcPr>
            <w:tcW w:w="3728" w:type="dxa"/>
            <w:shd w:val="clear" w:color="auto" w:fill="auto"/>
          </w:tcPr>
          <w:p w14:paraId="7BACFAE7"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100</w:t>
            </w:r>
          </w:p>
        </w:tc>
        <w:tc>
          <w:tcPr>
            <w:tcW w:w="3728" w:type="dxa"/>
            <w:shd w:val="clear" w:color="auto" w:fill="auto"/>
          </w:tcPr>
          <w:p w14:paraId="36226A34"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100</w:t>
            </w:r>
          </w:p>
        </w:tc>
      </w:tr>
      <w:tr w:rsidR="00F90477" w:rsidRPr="00804F75" w14:paraId="021ABFF8" w14:textId="77777777" w:rsidTr="00843806">
        <w:tc>
          <w:tcPr>
            <w:tcW w:w="1882" w:type="dxa"/>
            <w:shd w:val="clear" w:color="auto" w:fill="auto"/>
          </w:tcPr>
          <w:p w14:paraId="7E0BCAD9" w14:textId="77777777" w:rsidR="00F90477" w:rsidRPr="00804F75" w:rsidRDefault="00F90477" w:rsidP="007028C6">
            <w:pPr>
              <w:spacing w:line="288" w:lineRule="auto"/>
              <w:jc w:val="center"/>
              <w:rPr>
                <w:rFonts w:ascii="Times New Roman" w:hAnsi="Times New Roman" w:cs="Times New Roman"/>
                <w:bCs/>
                <w:sz w:val="28"/>
                <w:szCs w:val="28"/>
                <w:vertAlign w:val="superscript"/>
              </w:rPr>
            </w:pPr>
            <w:r w:rsidRPr="00804F75">
              <w:rPr>
                <w:rFonts w:ascii="Times New Roman" w:hAnsi="Times New Roman" w:cs="Times New Roman"/>
                <w:bCs/>
                <w:sz w:val="28"/>
                <w:szCs w:val="28"/>
              </w:rPr>
              <w:t>O</w:t>
            </w:r>
            <w:r w:rsidRPr="00804F75">
              <w:rPr>
                <w:rFonts w:ascii="Times New Roman" w:hAnsi="Times New Roman" w:cs="Times New Roman"/>
                <w:bCs/>
                <w:sz w:val="28"/>
                <w:szCs w:val="28"/>
                <w:vertAlign w:val="subscript"/>
              </w:rPr>
              <w:t>2</w:t>
            </w:r>
          </w:p>
        </w:tc>
        <w:tc>
          <w:tcPr>
            <w:tcW w:w="3728" w:type="dxa"/>
            <w:shd w:val="clear" w:color="auto" w:fill="auto"/>
          </w:tcPr>
          <w:p w14:paraId="2571E430"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15000</w:t>
            </w:r>
          </w:p>
        </w:tc>
        <w:tc>
          <w:tcPr>
            <w:tcW w:w="3728" w:type="dxa"/>
            <w:shd w:val="clear" w:color="auto" w:fill="auto"/>
          </w:tcPr>
          <w:p w14:paraId="1D4BDAEF"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15000</w:t>
            </w:r>
          </w:p>
        </w:tc>
      </w:tr>
    </w:tbl>
    <w:p w14:paraId="574348F6" w14:textId="77777777" w:rsidR="00F90477" w:rsidRPr="00804F75" w:rsidRDefault="00F90477" w:rsidP="00F90477">
      <w:pPr>
        <w:spacing w:line="288" w:lineRule="auto"/>
        <w:jc w:val="both"/>
        <w:rPr>
          <w:rFonts w:ascii="Times New Roman" w:hAnsi="Times New Roman" w:cs="Times New Roman"/>
          <w:bCs/>
          <w:sz w:val="28"/>
          <w:szCs w:val="28"/>
        </w:rPr>
      </w:pPr>
      <w:r w:rsidRPr="00804F75">
        <w:rPr>
          <w:rFonts w:ascii="Times New Roman" w:hAnsi="Times New Roman" w:cs="Times New Roman"/>
          <w:b/>
          <w:bCs/>
          <w:sz w:val="28"/>
          <w:szCs w:val="28"/>
        </w:rPr>
        <w:t>a.</w:t>
      </w:r>
      <w:r w:rsidRPr="00804F75">
        <w:rPr>
          <w:rFonts w:ascii="Times New Roman" w:hAnsi="Times New Roman" w:cs="Times New Roman"/>
          <w:bCs/>
          <w:sz w:val="28"/>
          <w:szCs w:val="28"/>
        </w:rPr>
        <w:t xml:space="preserve"> Tại sao O</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 CO</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 xml:space="preserve"> và Glixerol có thể khuếch tán qua cả màng tế bào và lớp kép lipit?</w:t>
      </w:r>
    </w:p>
    <w:p w14:paraId="0747EACD" w14:textId="460A7444" w:rsidR="00F90477" w:rsidRPr="00804F75" w:rsidRDefault="00F90477" w:rsidP="00F90477">
      <w:pPr>
        <w:spacing w:line="288" w:lineRule="auto"/>
        <w:jc w:val="both"/>
        <w:rPr>
          <w:rFonts w:ascii="Times New Roman" w:hAnsi="Times New Roman" w:cs="Times New Roman"/>
          <w:bCs/>
          <w:sz w:val="28"/>
          <w:szCs w:val="28"/>
        </w:rPr>
      </w:pPr>
      <w:r w:rsidRPr="00804F75">
        <w:rPr>
          <w:rFonts w:ascii="Times New Roman" w:hAnsi="Times New Roman" w:cs="Times New Roman"/>
          <w:b/>
          <w:bCs/>
          <w:sz w:val="28"/>
          <w:szCs w:val="28"/>
        </w:rPr>
        <w:t>b.</w:t>
      </w:r>
      <w:r w:rsidRPr="00804F75">
        <w:rPr>
          <w:rFonts w:ascii="Times New Roman" w:hAnsi="Times New Roman" w:cs="Times New Roman"/>
          <w:bCs/>
          <w:sz w:val="28"/>
          <w:szCs w:val="28"/>
        </w:rPr>
        <w:t xml:space="preserve"> Tốc độ khuếch tán của O</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 CO</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 xml:space="preserve"> và Glixerol qua lớp kép lipit phụ thuộc những yếu tố nào?</w:t>
      </w:r>
    </w:p>
    <w:p w14:paraId="125320A7" w14:textId="17C6EB6A" w:rsidR="0001221C" w:rsidRPr="00804F75" w:rsidRDefault="00F90477" w:rsidP="00F90477">
      <w:pPr>
        <w:spacing w:after="0" w:line="360" w:lineRule="auto"/>
        <w:rPr>
          <w:rFonts w:ascii="Times New Roman" w:hAnsi="Times New Roman" w:cs="Times New Roman"/>
          <w:b/>
          <w:sz w:val="28"/>
          <w:szCs w:val="28"/>
        </w:rPr>
      </w:pPr>
      <w:r w:rsidRPr="00804F75">
        <w:rPr>
          <w:rFonts w:ascii="Times New Roman" w:eastAsia="Arial" w:hAnsi="Times New Roman" w:cs="Times New Roman"/>
          <w:b/>
          <w:i/>
          <w:color w:val="000000"/>
          <w:sz w:val="28"/>
          <w:szCs w:val="28"/>
        </w:rPr>
        <w:t>Hướng dẫn chấm: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7475"/>
        <w:gridCol w:w="931"/>
      </w:tblGrid>
      <w:tr w:rsidR="0001221C" w:rsidRPr="00804F75" w14:paraId="5E4E2D9F" w14:textId="77777777" w:rsidTr="00F90477">
        <w:tc>
          <w:tcPr>
            <w:tcW w:w="731" w:type="dxa"/>
            <w:tcBorders>
              <w:top w:val="single" w:sz="4" w:space="0" w:color="000000"/>
              <w:left w:val="single" w:sz="4" w:space="0" w:color="000000"/>
              <w:bottom w:val="single" w:sz="4" w:space="0" w:color="000000"/>
              <w:right w:val="single" w:sz="4" w:space="0" w:color="000000"/>
            </w:tcBorders>
            <w:hideMark/>
          </w:tcPr>
          <w:p w14:paraId="1A185CD8" w14:textId="513D8DA6" w:rsidR="0001221C" w:rsidRPr="00804F75" w:rsidRDefault="00F90477" w:rsidP="00E747B1">
            <w:pPr>
              <w:spacing w:line="360" w:lineRule="auto"/>
              <w:jc w:val="center"/>
              <w:rPr>
                <w:rFonts w:ascii="Times New Roman" w:hAnsi="Times New Roman" w:cs="Times New Roman"/>
                <w:b/>
                <w:sz w:val="28"/>
                <w:szCs w:val="28"/>
              </w:rPr>
            </w:pPr>
            <w:r w:rsidRPr="00804F75">
              <w:rPr>
                <w:rFonts w:ascii="Times New Roman" w:hAnsi="Times New Roman" w:cs="Times New Roman"/>
                <w:b/>
                <w:sz w:val="28"/>
                <w:szCs w:val="28"/>
              </w:rPr>
              <w:t>Câu/ý</w:t>
            </w:r>
          </w:p>
        </w:tc>
        <w:tc>
          <w:tcPr>
            <w:tcW w:w="7671" w:type="dxa"/>
            <w:tcBorders>
              <w:top w:val="single" w:sz="4" w:space="0" w:color="000000"/>
              <w:left w:val="single" w:sz="4" w:space="0" w:color="000000"/>
              <w:bottom w:val="single" w:sz="4" w:space="0" w:color="000000"/>
              <w:right w:val="single" w:sz="4" w:space="0" w:color="000000"/>
            </w:tcBorders>
            <w:hideMark/>
          </w:tcPr>
          <w:p w14:paraId="33AE8A75" w14:textId="77777777" w:rsidR="0001221C" w:rsidRPr="00804F75" w:rsidRDefault="0001221C" w:rsidP="00E747B1">
            <w:pPr>
              <w:spacing w:line="360" w:lineRule="auto"/>
              <w:jc w:val="center"/>
              <w:rPr>
                <w:rFonts w:ascii="Times New Roman" w:hAnsi="Times New Roman" w:cs="Times New Roman"/>
                <w:b/>
                <w:sz w:val="28"/>
                <w:szCs w:val="28"/>
              </w:rPr>
            </w:pPr>
            <w:r w:rsidRPr="00804F75">
              <w:rPr>
                <w:rFonts w:ascii="Times New Roman" w:hAnsi="Times New Roman" w:cs="Times New Roman"/>
                <w:b/>
                <w:sz w:val="28"/>
                <w:szCs w:val="28"/>
              </w:rPr>
              <w:t>Nội dung</w:t>
            </w:r>
          </w:p>
        </w:tc>
        <w:tc>
          <w:tcPr>
            <w:tcW w:w="936" w:type="dxa"/>
            <w:tcBorders>
              <w:top w:val="single" w:sz="4" w:space="0" w:color="000000"/>
              <w:left w:val="single" w:sz="4" w:space="0" w:color="000000"/>
              <w:bottom w:val="single" w:sz="4" w:space="0" w:color="000000"/>
              <w:right w:val="single" w:sz="4" w:space="0" w:color="000000"/>
            </w:tcBorders>
            <w:hideMark/>
          </w:tcPr>
          <w:p w14:paraId="4A0288FD" w14:textId="77777777" w:rsidR="0001221C" w:rsidRPr="00804F75" w:rsidRDefault="0001221C" w:rsidP="00E747B1">
            <w:pPr>
              <w:spacing w:line="360" w:lineRule="auto"/>
              <w:jc w:val="center"/>
              <w:rPr>
                <w:rFonts w:ascii="Times New Roman" w:hAnsi="Times New Roman" w:cs="Times New Roman"/>
                <w:b/>
                <w:sz w:val="28"/>
                <w:szCs w:val="28"/>
              </w:rPr>
            </w:pPr>
            <w:r w:rsidRPr="00804F75">
              <w:rPr>
                <w:rFonts w:ascii="Times New Roman" w:hAnsi="Times New Roman" w:cs="Times New Roman"/>
                <w:b/>
                <w:sz w:val="28"/>
                <w:szCs w:val="28"/>
              </w:rPr>
              <w:t>Điểm</w:t>
            </w:r>
          </w:p>
        </w:tc>
      </w:tr>
      <w:tr w:rsidR="0001221C" w:rsidRPr="00804F75" w14:paraId="2CC6EDD4" w14:textId="77777777" w:rsidTr="00731BB5">
        <w:tc>
          <w:tcPr>
            <w:tcW w:w="731" w:type="dxa"/>
            <w:tcBorders>
              <w:top w:val="single" w:sz="4" w:space="0" w:color="000000"/>
              <w:left w:val="single" w:sz="4" w:space="0" w:color="000000"/>
              <w:bottom w:val="single" w:sz="4" w:space="0" w:color="000000"/>
              <w:right w:val="single" w:sz="4" w:space="0" w:color="000000"/>
            </w:tcBorders>
            <w:vAlign w:val="center"/>
            <w:hideMark/>
          </w:tcPr>
          <w:p w14:paraId="19BD3EF0" w14:textId="370C7EF7" w:rsidR="0001221C" w:rsidRPr="00804F75" w:rsidRDefault="00731BB5" w:rsidP="00731BB5">
            <w:pPr>
              <w:spacing w:line="360" w:lineRule="auto"/>
              <w:jc w:val="center"/>
              <w:rPr>
                <w:rFonts w:ascii="Times New Roman" w:hAnsi="Times New Roman" w:cs="Times New Roman"/>
                <w:b/>
                <w:sz w:val="28"/>
                <w:szCs w:val="28"/>
              </w:rPr>
            </w:pPr>
            <w:r w:rsidRPr="00804F75">
              <w:rPr>
                <w:rFonts w:ascii="Times New Roman" w:hAnsi="Times New Roman" w:cs="Times New Roman"/>
                <w:b/>
                <w:sz w:val="28"/>
                <w:szCs w:val="28"/>
              </w:rPr>
              <w:t>2.</w:t>
            </w:r>
            <w:r w:rsidR="00F90477" w:rsidRPr="00804F75">
              <w:rPr>
                <w:rFonts w:ascii="Times New Roman" w:hAnsi="Times New Roman" w:cs="Times New Roman"/>
                <w:b/>
                <w:sz w:val="28"/>
                <w:szCs w:val="28"/>
              </w:rPr>
              <w:t>1</w:t>
            </w:r>
          </w:p>
        </w:tc>
        <w:tc>
          <w:tcPr>
            <w:tcW w:w="7671" w:type="dxa"/>
            <w:tcBorders>
              <w:top w:val="single" w:sz="4" w:space="0" w:color="000000"/>
              <w:left w:val="single" w:sz="4" w:space="0" w:color="000000"/>
              <w:bottom w:val="single" w:sz="4" w:space="0" w:color="000000"/>
              <w:right w:val="single" w:sz="4" w:space="0" w:color="000000"/>
            </w:tcBorders>
            <w:hideMark/>
          </w:tcPr>
          <w:p w14:paraId="0C2429A0" w14:textId="631F4711"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rPr>
              <w:t>-</w:t>
            </w:r>
            <w:r w:rsidRPr="00804F75">
              <w:rPr>
                <w:rFonts w:ascii="Times New Roman" w:hAnsi="Times New Roman" w:cs="Times New Roman"/>
                <w:sz w:val="28"/>
                <w:szCs w:val="28"/>
                <w:lang w:val="sv-SE"/>
              </w:rPr>
              <w:t xml:space="preserve"> Ba </w:t>
            </w:r>
            <w:r w:rsidR="00F90477" w:rsidRPr="00804F75">
              <w:rPr>
                <w:rFonts w:ascii="Times New Roman" w:hAnsi="Times New Roman" w:cs="Times New Roman"/>
                <w:sz w:val="28"/>
                <w:szCs w:val="28"/>
                <w:lang w:val="sv-SE"/>
              </w:rPr>
              <w:t xml:space="preserve">bào quan </w:t>
            </w:r>
            <w:r w:rsidRPr="00804F75">
              <w:rPr>
                <w:rFonts w:ascii="Times New Roman" w:hAnsi="Times New Roman" w:cs="Times New Roman"/>
                <w:sz w:val="28"/>
                <w:szCs w:val="28"/>
                <w:lang w:val="sv-SE"/>
              </w:rPr>
              <w:t>đó là: ribôxôm, ty thể và nhân.</w:t>
            </w:r>
          </w:p>
          <w:p w14:paraId="625D8796" w14:textId="159D39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 xml:space="preserve">- Phân biệt axit nucleic của ba </w:t>
            </w:r>
            <w:r w:rsidR="00F90477" w:rsidRPr="00804F75">
              <w:rPr>
                <w:rFonts w:ascii="Times New Roman" w:hAnsi="Times New Roman" w:cs="Times New Roman"/>
                <w:sz w:val="28"/>
                <w:szCs w:val="28"/>
                <w:lang w:val="sv-SE"/>
              </w:rPr>
              <w:t>bào quan</w:t>
            </w:r>
            <w:r w:rsidRPr="00804F75">
              <w:rPr>
                <w:rFonts w:ascii="Times New Roman" w:hAnsi="Times New Roman" w:cs="Times New Roman"/>
                <w:sz w:val="28"/>
                <w:szCs w:val="28"/>
                <w:lang w:val="sv-SE"/>
              </w:rPr>
              <w:t>: ribôxôm, ty thể và nhân: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889"/>
              <w:gridCol w:w="1778"/>
              <w:gridCol w:w="1811"/>
            </w:tblGrid>
            <w:tr w:rsidR="0001221C" w:rsidRPr="00804F75" w14:paraId="51995A54" w14:textId="77777777" w:rsidTr="007028C6">
              <w:trPr>
                <w:trHeight w:val="421"/>
              </w:trPr>
              <w:tc>
                <w:tcPr>
                  <w:tcW w:w="2120" w:type="dxa"/>
                  <w:shd w:val="clear" w:color="auto" w:fill="auto"/>
                </w:tcPr>
                <w:p w14:paraId="392762A1"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Tiêu chí</w:t>
                  </w:r>
                </w:p>
              </w:tc>
              <w:tc>
                <w:tcPr>
                  <w:tcW w:w="2121" w:type="dxa"/>
                  <w:shd w:val="clear" w:color="auto" w:fill="auto"/>
                </w:tcPr>
                <w:p w14:paraId="36FF8BDC"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Ribôxôm</w:t>
                  </w:r>
                </w:p>
              </w:tc>
              <w:tc>
                <w:tcPr>
                  <w:tcW w:w="2121" w:type="dxa"/>
                  <w:shd w:val="clear" w:color="auto" w:fill="auto"/>
                </w:tcPr>
                <w:p w14:paraId="04A55ACE"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Ty thể</w:t>
                  </w:r>
                </w:p>
              </w:tc>
              <w:tc>
                <w:tcPr>
                  <w:tcW w:w="2121" w:type="dxa"/>
                  <w:shd w:val="clear" w:color="auto" w:fill="auto"/>
                </w:tcPr>
                <w:p w14:paraId="5699492E"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Nhân</w:t>
                  </w:r>
                </w:p>
              </w:tc>
            </w:tr>
            <w:tr w:rsidR="0001221C" w:rsidRPr="00804F75" w14:paraId="2992F665" w14:textId="77777777" w:rsidTr="007028C6">
              <w:trPr>
                <w:trHeight w:val="421"/>
              </w:trPr>
              <w:tc>
                <w:tcPr>
                  <w:tcW w:w="2120" w:type="dxa"/>
                  <w:shd w:val="clear" w:color="auto" w:fill="auto"/>
                </w:tcPr>
                <w:p w14:paraId="032B2295"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Loại axit</w:t>
                  </w:r>
                </w:p>
              </w:tc>
              <w:tc>
                <w:tcPr>
                  <w:tcW w:w="2121" w:type="dxa"/>
                  <w:shd w:val="clear" w:color="auto" w:fill="auto"/>
                </w:tcPr>
                <w:p w14:paraId="28DA6E58"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rARN</w:t>
                  </w:r>
                </w:p>
              </w:tc>
              <w:tc>
                <w:tcPr>
                  <w:tcW w:w="2121" w:type="dxa"/>
                  <w:shd w:val="clear" w:color="auto" w:fill="auto"/>
                </w:tcPr>
                <w:p w14:paraId="5EC7F2FF"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ADN</w:t>
                  </w:r>
                </w:p>
              </w:tc>
              <w:tc>
                <w:tcPr>
                  <w:tcW w:w="2121" w:type="dxa"/>
                  <w:shd w:val="clear" w:color="auto" w:fill="auto"/>
                </w:tcPr>
                <w:p w14:paraId="37C206FD"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ADN</w:t>
                  </w:r>
                </w:p>
              </w:tc>
            </w:tr>
            <w:tr w:rsidR="0001221C" w:rsidRPr="00804F75" w14:paraId="5D32F7F4" w14:textId="77777777" w:rsidTr="007028C6">
              <w:trPr>
                <w:trHeight w:val="421"/>
              </w:trPr>
              <w:tc>
                <w:tcPr>
                  <w:tcW w:w="2120" w:type="dxa"/>
                  <w:shd w:val="clear" w:color="auto" w:fill="auto"/>
                </w:tcPr>
                <w:p w14:paraId="06035C68"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lastRenderedPageBreak/>
                    <w:t>Số mạch</w:t>
                  </w:r>
                </w:p>
              </w:tc>
              <w:tc>
                <w:tcPr>
                  <w:tcW w:w="2121" w:type="dxa"/>
                  <w:shd w:val="clear" w:color="auto" w:fill="auto"/>
                </w:tcPr>
                <w:p w14:paraId="49FCC1D8"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1 mạch</w:t>
                  </w:r>
                </w:p>
              </w:tc>
              <w:tc>
                <w:tcPr>
                  <w:tcW w:w="2121" w:type="dxa"/>
                  <w:shd w:val="clear" w:color="auto" w:fill="auto"/>
                </w:tcPr>
                <w:p w14:paraId="00A560ED"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2 mạch</w:t>
                  </w:r>
                </w:p>
              </w:tc>
              <w:tc>
                <w:tcPr>
                  <w:tcW w:w="2121" w:type="dxa"/>
                  <w:shd w:val="clear" w:color="auto" w:fill="auto"/>
                </w:tcPr>
                <w:p w14:paraId="63841553"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2 mạch</w:t>
                  </w:r>
                </w:p>
              </w:tc>
            </w:tr>
            <w:tr w:rsidR="0001221C" w:rsidRPr="00804F75" w14:paraId="23F7B82B" w14:textId="77777777" w:rsidTr="007028C6">
              <w:trPr>
                <w:trHeight w:val="888"/>
              </w:trPr>
              <w:tc>
                <w:tcPr>
                  <w:tcW w:w="2120" w:type="dxa"/>
                  <w:shd w:val="clear" w:color="auto" w:fill="auto"/>
                </w:tcPr>
                <w:p w14:paraId="075F390A"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Đặc điểm</w:t>
                  </w:r>
                </w:p>
              </w:tc>
              <w:tc>
                <w:tcPr>
                  <w:tcW w:w="2121" w:type="dxa"/>
                  <w:shd w:val="clear" w:color="auto" w:fill="auto"/>
                </w:tcPr>
                <w:p w14:paraId="6B1BEF99"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Xoắn</w:t>
                  </w:r>
                </w:p>
              </w:tc>
              <w:tc>
                <w:tcPr>
                  <w:tcW w:w="2121" w:type="dxa"/>
                  <w:shd w:val="clear" w:color="auto" w:fill="auto"/>
                </w:tcPr>
                <w:p w14:paraId="29C3BEEA"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Trần, dạng vòng.</w:t>
                  </w:r>
                </w:p>
              </w:tc>
              <w:tc>
                <w:tcPr>
                  <w:tcW w:w="2121" w:type="dxa"/>
                  <w:shd w:val="clear" w:color="auto" w:fill="auto"/>
                </w:tcPr>
                <w:p w14:paraId="557FD413" w14:textId="77777777" w:rsidR="0001221C" w:rsidRPr="00804F75" w:rsidRDefault="0001221C" w:rsidP="007028C6">
                  <w:pPr>
                    <w:spacing w:line="360" w:lineRule="auto"/>
                    <w:rPr>
                      <w:rFonts w:ascii="Times New Roman" w:hAnsi="Times New Roman" w:cs="Times New Roman"/>
                      <w:sz w:val="28"/>
                      <w:szCs w:val="28"/>
                      <w:lang w:val="sv-SE"/>
                    </w:rPr>
                  </w:pPr>
                  <w:r w:rsidRPr="00804F75">
                    <w:rPr>
                      <w:rFonts w:ascii="Times New Roman" w:hAnsi="Times New Roman" w:cs="Times New Roman"/>
                      <w:sz w:val="28"/>
                      <w:szCs w:val="28"/>
                      <w:lang w:val="sv-SE"/>
                    </w:rPr>
                    <w:t>Liên kết với histon, mạch thẳng.</w:t>
                  </w:r>
                </w:p>
              </w:tc>
            </w:tr>
          </w:tbl>
          <w:p w14:paraId="7161063C" w14:textId="77777777" w:rsidR="0001221C" w:rsidRPr="00804F75" w:rsidRDefault="0001221C" w:rsidP="007028C6">
            <w:pPr>
              <w:spacing w:line="360" w:lineRule="auto"/>
              <w:rPr>
                <w:rFonts w:ascii="Times New Roman" w:hAnsi="Times New Roman" w:cs="Times New Roman"/>
                <w:sz w:val="28"/>
                <w:szCs w:val="28"/>
              </w:rPr>
            </w:pPr>
          </w:p>
        </w:tc>
        <w:tc>
          <w:tcPr>
            <w:tcW w:w="936" w:type="dxa"/>
            <w:tcBorders>
              <w:top w:val="single" w:sz="4" w:space="0" w:color="000000"/>
              <w:left w:val="single" w:sz="4" w:space="0" w:color="000000"/>
              <w:bottom w:val="single" w:sz="4" w:space="0" w:color="000000"/>
              <w:right w:val="single" w:sz="4" w:space="0" w:color="000000"/>
            </w:tcBorders>
            <w:hideMark/>
          </w:tcPr>
          <w:p w14:paraId="323929FA" w14:textId="77777777" w:rsidR="0001221C" w:rsidRPr="00804F75" w:rsidRDefault="0001221C" w:rsidP="007028C6">
            <w:pPr>
              <w:spacing w:line="360" w:lineRule="auto"/>
              <w:rPr>
                <w:rFonts w:ascii="Times New Roman" w:hAnsi="Times New Roman" w:cs="Times New Roman"/>
                <w:sz w:val="28"/>
                <w:szCs w:val="28"/>
              </w:rPr>
            </w:pPr>
            <w:r w:rsidRPr="00804F75">
              <w:rPr>
                <w:rFonts w:ascii="Times New Roman" w:hAnsi="Times New Roman" w:cs="Times New Roman"/>
                <w:sz w:val="28"/>
                <w:szCs w:val="28"/>
              </w:rPr>
              <w:lastRenderedPageBreak/>
              <w:t>0,25</w:t>
            </w:r>
          </w:p>
          <w:p w14:paraId="560C312A" w14:textId="77777777" w:rsidR="0001221C" w:rsidRPr="00804F75" w:rsidRDefault="0001221C" w:rsidP="007028C6">
            <w:pPr>
              <w:spacing w:line="360" w:lineRule="auto"/>
              <w:rPr>
                <w:rFonts w:ascii="Times New Roman" w:hAnsi="Times New Roman" w:cs="Times New Roman"/>
                <w:sz w:val="28"/>
                <w:szCs w:val="28"/>
              </w:rPr>
            </w:pPr>
            <w:r w:rsidRPr="00804F75">
              <w:rPr>
                <w:rFonts w:ascii="Times New Roman" w:hAnsi="Times New Roman" w:cs="Times New Roman"/>
                <w:sz w:val="28"/>
                <w:szCs w:val="28"/>
              </w:rPr>
              <w:t>0,75</w:t>
            </w:r>
          </w:p>
        </w:tc>
      </w:tr>
      <w:tr w:rsidR="00F90477" w:rsidRPr="00804F75" w14:paraId="40472452" w14:textId="77777777" w:rsidTr="00261C02">
        <w:trPr>
          <w:trHeight w:val="1637"/>
        </w:trPr>
        <w:tc>
          <w:tcPr>
            <w:tcW w:w="731" w:type="dxa"/>
            <w:tcBorders>
              <w:top w:val="single" w:sz="4" w:space="0" w:color="000000"/>
              <w:left w:val="single" w:sz="4" w:space="0" w:color="000000"/>
              <w:bottom w:val="single" w:sz="4" w:space="0" w:color="000000"/>
              <w:right w:val="single" w:sz="4" w:space="0" w:color="000000"/>
            </w:tcBorders>
            <w:vAlign w:val="center"/>
          </w:tcPr>
          <w:p w14:paraId="462B2968" w14:textId="756FA776" w:rsidR="00F90477" w:rsidRPr="00804F75" w:rsidRDefault="00F90477" w:rsidP="00261C02">
            <w:pPr>
              <w:spacing w:line="360" w:lineRule="auto"/>
              <w:jc w:val="center"/>
              <w:rPr>
                <w:rFonts w:ascii="Times New Roman" w:hAnsi="Times New Roman" w:cs="Times New Roman"/>
                <w:b/>
                <w:sz w:val="28"/>
                <w:szCs w:val="28"/>
              </w:rPr>
            </w:pPr>
            <w:r w:rsidRPr="00804F75">
              <w:rPr>
                <w:rFonts w:ascii="Times New Roman" w:hAnsi="Times New Roman" w:cs="Times New Roman"/>
                <w:b/>
                <w:sz w:val="28"/>
                <w:szCs w:val="28"/>
              </w:rPr>
              <w:lastRenderedPageBreak/>
              <w:t>2</w:t>
            </w:r>
            <w:r w:rsidR="00731BB5" w:rsidRPr="00804F75">
              <w:rPr>
                <w:rFonts w:ascii="Times New Roman" w:hAnsi="Times New Roman" w:cs="Times New Roman"/>
                <w:b/>
                <w:sz w:val="28"/>
                <w:szCs w:val="28"/>
              </w:rPr>
              <w:t>.2</w:t>
            </w:r>
            <w:r w:rsidRPr="00804F75">
              <w:rPr>
                <w:rFonts w:ascii="Times New Roman" w:hAnsi="Times New Roman" w:cs="Times New Roman"/>
                <w:b/>
                <w:sz w:val="28"/>
                <w:szCs w:val="28"/>
              </w:rPr>
              <w:t>a</w:t>
            </w:r>
          </w:p>
          <w:p w14:paraId="5CA4B550" w14:textId="592991C8" w:rsidR="00F90477" w:rsidRPr="00804F75" w:rsidRDefault="00F90477" w:rsidP="00261C02">
            <w:pPr>
              <w:spacing w:line="360" w:lineRule="auto"/>
              <w:jc w:val="center"/>
              <w:rPr>
                <w:rFonts w:ascii="Times New Roman" w:hAnsi="Times New Roman" w:cs="Times New Roman"/>
                <w:b/>
                <w:sz w:val="28"/>
                <w:szCs w:val="28"/>
              </w:rPr>
            </w:pPr>
          </w:p>
        </w:tc>
        <w:tc>
          <w:tcPr>
            <w:tcW w:w="7671" w:type="dxa"/>
            <w:tcBorders>
              <w:top w:val="single" w:sz="4" w:space="0" w:color="000000"/>
              <w:left w:val="single" w:sz="4" w:space="0" w:color="000000"/>
              <w:bottom w:val="single" w:sz="4" w:space="0" w:color="000000"/>
              <w:right w:val="single" w:sz="4" w:space="0" w:color="000000"/>
            </w:tcBorders>
          </w:tcPr>
          <w:p w14:paraId="0CDCA091" w14:textId="54E51E18" w:rsidR="00F90477" w:rsidRPr="00804F75" w:rsidRDefault="00F90477" w:rsidP="00F90477">
            <w:pPr>
              <w:spacing w:line="288" w:lineRule="auto"/>
              <w:jc w:val="both"/>
              <w:rPr>
                <w:rFonts w:ascii="Times New Roman" w:hAnsi="Times New Roman" w:cs="Times New Roman"/>
                <w:sz w:val="28"/>
                <w:szCs w:val="28"/>
              </w:rPr>
            </w:pPr>
            <w:r w:rsidRPr="00804F75">
              <w:rPr>
                <w:rFonts w:ascii="Times New Roman" w:hAnsi="Times New Roman" w:cs="Times New Roman"/>
                <w:sz w:val="28"/>
                <w:szCs w:val="28"/>
              </w:rPr>
              <w:t>- Do cả màng tế bào và lớp kép lipit đều có cấu tạo lớp kép lipit phân cực.</w:t>
            </w:r>
          </w:p>
          <w:p w14:paraId="35CCADC8" w14:textId="73987360" w:rsidR="00F90477" w:rsidRPr="00804F75" w:rsidRDefault="00F90477" w:rsidP="00261C02">
            <w:pPr>
              <w:spacing w:line="288" w:lineRule="auto"/>
              <w:jc w:val="both"/>
              <w:rPr>
                <w:rFonts w:ascii="Times New Roman" w:hAnsi="Times New Roman" w:cs="Times New Roman"/>
                <w:bCs/>
                <w:sz w:val="28"/>
                <w:szCs w:val="28"/>
              </w:rPr>
            </w:pPr>
            <w:r w:rsidRPr="00804F75">
              <w:rPr>
                <w:rFonts w:ascii="Times New Roman" w:hAnsi="Times New Roman" w:cs="Times New Roman"/>
                <w:sz w:val="28"/>
                <w:szCs w:val="28"/>
              </w:rPr>
              <w:t xml:space="preserve">- Do </w:t>
            </w:r>
            <w:r w:rsidRPr="00804F75">
              <w:rPr>
                <w:rFonts w:ascii="Times New Roman" w:hAnsi="Times New Roman" w:cs="Times New Roman"/>
                <w:bCs/>
                <w:sz w:val="28"/>
                <w:szCs w:val="28"/>
              </w:rPr>
              <w:t>O</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 CO</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 xml:space="preserve"> và Glixerol là các chất không phân cực hoặc phân cực yếu → Có khả</w:t>
            </w:r>
            <w:r w:rsidR="0035593D">
              <w:rPr>
                <w:rFonts w:ascii="Times New Roman" w:hAnsi="Times New Roman" w:cs="Times New Roman"/>
                <w:bCs/>
                <w:sz w:val="28"/>
                <w:szCs w:val="28"/>
              </w:rPr>
              <w:t xml:space="preserve"> năng khuế</w:t>
            </w:r>
            <w:r w:rsidRPr="00804F75">
              <w:rPr>
                <w:rFonts w:ascii="Times New Roman" w:hAnsi="Times New Roman" w:cs="Times New Roman"/>
                <w:bCs/>
                <w:sz w:val="28"/>
                <w:szCs w:val="28"/>
              </w:rPr>
              <w:t>ch tán qua lớp kép lipit.</w:t>
            </w:r>
          </w:p>
        </w:tc>
        <w:tc>
          <w:tcPr>
            <w:tcW w:w="936" w:type="dxa"/>
            <w:tcBorders>
              <w:top w:val="single" w:sz="4" w:space="0" w:color="000000"/>
              <w:left w:val="single" w:sz="4" w:space="0" w:color="000000"/>
              <w:bottom w:val="single" w:sz="4" w:space="0" w:color="000000"/>
              <w:right w:val="single" w:sz="4" w:space="0" w:color="000000"/>
            </w:tcBorders>
          </w:tcPr>
          <w:p w14:paraId="37DB02D8" w14:textId="77777777" w:rsidR="00F90477" w:rsidRPr="00804F75" w:rsidRDefault="00F90477" w:rsidP="007028C6">
            <w:pPr>
              <w:spacing w:line="360" w:lineRule="auto"/>
              <w:rPr>
                <w:rFonts w:ascii="Times New Roman" w:hAnsi="Times New Roman" w:cs="Times New Roman"/>
                <w:sz w:val="28"/>
                <w:szCs w:val="28"/>
              </w:rPr>
            </w:pPr>
            <w:r w:rsidRPr="00804F75">
              <w:rPr>
                <w:rFonts w:ascii="Times New Roman" w:hAnsi="Times New Roman" w:cs="Times New Roman"/>
                <w:sz w:val="28"/>
                <w:szCs w:val="28"/>
              </w:rPr>
              <w:t>0,25</w:t>
            </w:r>
          </w:p>
          <w:p w14:paraId="7966E20E" w14:textId="77777777" w:rsidR="00F90477" w:rsidRPr="00804F75" w:rsidRDefault="00F90477" w:rsidP="007028C6">
            <w:pPr>
              <w:spacing w:line="360" w:lineRule="auto"/>
              <w:rPr>
                <w:rFonts w:ascii="Times New Roman" w:hAnsi="Times New Roman" w:cs="Times New Roman"/>
                <w:sz w:val="28"/>
                <w:szCs w:val="28"/>
              </w:rPr>
            </w:pPr>
          </w:p>
          <w:p w14:paraId="0833A4D5" w14:textId="593606E1" w:rsidR="00F90477" w:rsidRPr="00804F75" w:rsidRDefault="00F90477" w:rsidP="007028C6">
            <w:pPr>
              <w:spacing w:line="360" w:lineRule="auto"/>
              <w:rPr>
                <w:rFonts w:ascii="Times New Roman" w:hAnsi="Times New Roman" w:cs="Times New Roman"/>
                <w:sz w:val="28"/>
                <w:szCs w:val="28"/>
              </w:rPr>
            </w:pPr>
            <w:r w:rsidRPr="00804F75">
              <w:rPr>
                <w:rFonts w:ascii="Times New Roman" w:hAnsi="Times New Roman" w:cs="Times New Roman"/>
                <w:sz w:val="28"/>
                <w:szCs w:val="28"/>
              </w:rPr>
              <w:t>0,2</w:t>
            </w:r>
            <w:r w:rsidR="00261C02" w:rsidRPr="00804F75">
              <w:rPr>
                <w:rFonts w:ascii="Times New Roman" w:hAnsi="Times New Roman" w:cs="Times New Roman"/>
                <w:sz w:val="28"/>
                <w:szCs w:val="28"/>
              </w:rPr>
              <w:t>5</w:t>
            </w:r>
          </w:p>
        </w:tc>
      </w:tr>
      <w:tr w:rsidR="00261C02" w:rsidRPr="00804F75" w14:paraId="533EE04D" w14:textId="77777777" w:rsidTr="00261C02">
        <w:trPr>
          <w:trHeight w:val="1428"/>
        </w:trPr>
        <w:tc>
          <w:tcPr>
            <w:tcW w:w="731" w:type="dxa"/>
            <w:tcBorders>
              <w:top w:val="single" w:sz="4" w:space="0" w:color="000000"/>
              <w:left w:val="single" w:sz="4" w:space="0" w:color="000000"/>
              <w:bottom w:val="single" w:sz="4" w:space="0" w:color="000000"/>
              <w:right w:val="single" w:sz="4" w:space="0" w:color="000000"/>
            </w:tcBorders>
            <w:vAlign w:val="center"/>
          </w:tcPr>
          <w:p w14:paraId="52964C81" w14:textId="577862FC" w:rsidR="00261C02" w:rsidRPr="00804F75" w:rsidRDefault="00261C02" w:rsidP="00261C02">
            <w:pPr>
              <w:spacing w:line="360" w:lineRule="auto"/>
              <w:jc w:val="center"/>
              <w:rPr>
                <w:rFonts w:ascii="Times New Roman" w:hAnsi="Times New Roman" w:cs="Times New Roman"/>
                <w:b/>
                <w:sz w:val="28"/>
                <w:szCs w:val="28"/>
              </w:rPr>
            </w:pPr>
            <w:r w:rsidRPr="00804F75">
              <w:rPr>
                <w:rFonts w:ascii="Times New Roman" w:hAnsi="Times New Roman" w:cs="Times New Roman"/>
                <w:b/>
                <w:sz w:val="28"/>
                <w:szCs w:val="28"/>
              </w:rPr>
              <w:t>2</w:t>
            </w:r>
            <w:r w:rsidR="00731BB5" w:rsidRPr="00804F75">
              <w:rPr>
                <w:rFonts w:ascii="Times New Roman" w:hAnsi="Times New Roman" w:cs="Times New Roman"/>
                <w:b/>
                <w:sz w:val="28"/>
                <w:szCs w:val="28"/>
              </w:rPr>
              <w:t>.2</w:t>
            </w:r>
            <w:r w:rsidRPr="00804F75">
              <w:rPr>
                <w:rFonts w:ascii="Times New Roman" w:hAnsi="Times New Roman" w:cs="Times New Roman"/>
                <w:b/>
                <w:sz w:val="28"/>
                <w:szCs w:val="28"/>
              </w:rPr>
              <w:t>b</w:t>
            </w:r>
          </w:p>
        </w:tc>
        <w:tc>
          <w:tcPr>
            <w:tcW w:w="7671" w:type="dxa"/>
            <w:tcBorders>
              <w:top w:val="single" w:sz="4" w:space="0" w:color="000000"/>
              <w:left w:val="single" w:sz="4" w:space="0" w:color="000000"/>
              <w:bottom w:val="single" w:sz="4" w:space="0" w:color="000000"/>
              <w:right w:val="single" w:sz="4" w:space="0" w:color="000000"/>
            </w:tcBorders>
          </w:tcPr>
          <w:p w14:paraId="53F6AFEF" w14:textId="77777777" w:rsidR="00261C02" w:rsidRPr="00804F75" w:rsidRDefault="00261C02" w:rsidP="00261C02">
            <w:pPr>
              <w:spacing w:line="288" w:lineRule="auto"/>
              <w:jc w:val="both"/>
              <w:rPr>
                <w:rFonts w:ascii="Times New Roman" w:hAnsi="Times New Roman" w:cs="Times New Roman"/>
                <w:sz w:val="28"/>
                <w:szCs w:val="28"/>
              </w:rPr>
            </w:pPr>
            <w:r w:rsidRPr="00804F75">
              <w:rPr>
                <w:rFonts w:ascii="Times New Roman" w:hAnsi="Times New Roman" w:cs="Times New Roman"/>
                <w:sz w:val="28"/>
                <w:szCs w:val="28"/>
              </w:rPr>
              <w:t>- Tính phân cực của chất tan; Khối lượng phân tử; kích thước chất tan.</w:t>
            </w:r>
          </w:p>
          <w:p w14:paraId="6B01D856" w14:textId="39C84A2D" w:rsidR="00261C02" w:rsidRPr="00804F75" w:rsidRDefault="00261C02" w:rsidP="00261C02">
            <w:pPr>
              <w:spacing w:line="288" w:lineRule="auto"/>
              <w:jc w:val="both"/>
              <w:rPr>
                <w:rFonts w:ascii="Times New Roman" w:hAnsi="Times New Roman" w:cs="Times New Roman"/>
                <w:sz w:val="28"/>
                <w:szCs w:val="28"/>
              </w:rPr>
            </w:pPr>
            <w:r w:rsidRPr="00804F75">
              <w:rPr>
                <w:rFonts w:ascii="Times New Roman" w:hAnsi="Times New Roman" w:cs="Times New Roman"/>
                <w:sz w:val="28"/>
                <w:szCs w:val="28"/>
              </w:rPr>
              <w:t>- Tương tác giữa chất tan và dung môi, nhiệt độ, tính chất của lớp kép lipit</w:t>
            </w:r>
          </w:p>
        </w:tc>
        <w:tc>
          <w:tcPr>
            <w:tcW w:w="936" w:type="dxa"/>
            <w:tcBorders>
              <w:top w:val="single" w:sz="4" w:space="0" w:color="000000"/>
              <w:left w:val="single" w:sz="4" w:space="0" w:color="000000"/>
              <w:bottom w:val="single" w:sz="4" w:space="0" w:color="000000"/>
              <w:right w:val="single" w:sz="4" w:space="0" w:color="000000"/>
            </w:tcBorders>
          </w:tcPr>
          <w:p w14:paraId="6DB1C413" w14:textId="77777777" w:rsidR="00261C02" w:rsidRPr="00804F75" w:rsidRDefault="00261C02" w:rsidP="00261C02">
            <w:pPr>
              <w:spacing w:line="360" w:lineRule="auto"/>
              <w:rPr>
                <w:rFonts w:ascii="Times New Roman" w:hAnsi="Times New Roman" w:cs="Times New Roman"/>
                <w:sz w:val="28"/>
                <w:szCs w:val="28"/>
              </w:rPr>
            </w:pPr>
            <w:r w:rsidRPr="00804F75">
              <w:rPr>
                <w:rFonts w:ascii="Times New Roman" w:hAnsi="Times New Roman" w:cs="Times New Roman"/>
                <w:sz w:val="28"/>
                <w:szCs w:val="28"/>
              </w:rPr>
              <w:t>0,25</w:t>
            </w:r>
          </w:p>
          <w:p w14:paraId="40D55587" w14:textId="57BC0396" w:rsidR="00261C02" w:rsidRPr="00804F75" w:rsidRDefault="00261C02" w:rsidP="00261C02">
            <w:pPr>
              <w:spacing w:line="360" w:lineRule="auto"/>
              <w:rPr>
                <w:rFonts w:ascii="Times New Roman" w:hAnsi="Times New Roman" w:cs="Times New Roman"/>
                <w:sz w:val="28"/>
                <w:szCs w:val="28"/>
              </w:rPr>
            </w:pPr>
            <w:r w:rsidRPr="00804F75">
              <w:rPr>
                <w:rFonts w:ascii="Times New Roman" w:hAnsi="Times New Roman" w:cs="Times New Roman"/>
                <w:sz w:val="28"/>
                <w:szCs w:val="28"/>
              </w:rPr>
              <w:t>0,25</w:t>
            </w:r>
          </w:p>
        </w:tc>
      </w:tr>
    </w:tbl>
    <w:p w14:paraId="00CB9082" w14:textId="0F8D649B" w:rsidR="00906998" w:rsidRPr="00804F75" w:rsidRDefault="00906998">
      <w:pPr>
        <w:rPr>
          <w:rFonts w:ascii="Times New Roman" w:hAnsi="Times New Roman" w:cs="Times New Roman"/>
          <w:sz w:val="28"/>
          <w:szCs w:val="28"/>
        </w:rPr>
      </w:pPr>
    </w:p>
    <w:p w14:paraId="61DD2C3F" w14:textId="1AD6B33C" w:rsidR="00785CBD" w:rsidRPr="00804F75" w:rsidRDefault="00785CBD" w:rsidP="00785CBD">
      <w:pPr>
        <w:spacing w:before="20" w:after="20" w:line="288" w:lineRule="auto"/>
        <w:contextualSpacing/>
        <w:jc w:val="both"/>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Câu 3. CHVL&amp;NL - đồng hoá (2,0 điểm)</w:t>
      </w:r>
    </w:p>
    <w:p w14:paraId="47ABB324" w14:textId="25AED844" w:rsidR="00623413" w:rsidRPr="00804F75" w:rsidRDefault="00843806" w:rsidP="00623413">
      <w:pPr>
        <w:tabs>
          <w:tab w:val="num" w:pos="0"/>
        </w:tabs>
        <w:spacing w:line="240" w:lineRule="auto"/>
        <w:rPr>
          <w:rFonts w:ascii="Times New Roman" w:hAnsi="Times New Roman" w:cs="Times New Roman"/>
          <w:b/>
          <w:color w:val="000000"/>
          <w:sz w:val="28"/>
          <w:szCs w:val="28"/>
        </w:rPr>
      </w:pPr>
      <w:r w:rsidRPr="00804F75">
        <w:rPr>
          <w:rFonts w:ascii="Times New Roman" w:hAnsi="Times New Roman" w:cs="Times New Roman"/>
          <w:b/>
          <w:noProof/>
          <w:color w:val="000000"/>
          <w:sz w:val="28"/>
          <w:szCs w:val="28"/>
        </w:rPr>
        <mc:AlternateContent>
          <mc:Choice Requires="wpg">
            <w:drawing>
              <wp:anchor distT="0" distB="0" distL="180340" distR="0" simplePos="0" relativeHeight="251661312" behindDoc="0" locked="0" layoutInCell="1" allowOverlap="1" wp14:anchorId="5975E66F" wp14:editId="56A47900">
                <wp:simplePos x="0" y="0"/>
                <wp:positionH relativeFrom="column">
                  <wp:posOffset>4181475</wp:posOffset>
                </wp:positionH>
                <wp:positionV relativeFrom="paragraph">
                  <wp:posOffset>88265</wp:posOffset>
                </wp:positionV>
                <wp:extent cx="1826895" cy="1310640"/>
                <wp:effectExtent l="0" t="0" r="0" b="0"/>
                <wp:wrapThrough wrapText="bothSides">
                  <wp:wrapPolygon edited="0">
                    <wp:start x="1689" y="0"/>
                    <wp:lineTo x="1689" y="19130"/>
                    <wp:lineTo x="21600" y="19130"/>
                    <wp:lineTo x="21600" y="0"/>
                    <wp:lineTo x="1689" y="0"/>
                  </wp:wrapPolygon>
                </wp:wrapThrough>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895" cy="1310640"/>
                          <a:chOff x="8197" y="4833"/>
                          <a:chExt cx="2877" cy="2762"/>
                        </a:xfrm>
                      </wpg:grpSpPr>
                      <wps:wsp>
                        <wps:cNvPr id="28" name="Text Box 3"/>
                        <wps:cNvSpPr txBox="1">
                          <a:spLocks noChangeArrowheads="1"/>
                        </wps:cNvSpPr>
                        <wps:spPr bwMode="auto">
                          <a:xfrm>
                            <a:off x="8877" y="7311"/>
                            <a:ext cx="180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61DA6" w14:textId="2F774951" w:rsidR="007028C6" w:rsidRPr="00843806" w:rsidRDefault="007028C6" w:rsidP="00623413">
                              <w:pPr>
                                <w:jc w:val="center"/>
                                <w:rPr>
                                  <w:rFonts w:ascii="Times New Roman" w:hAnsi="Times New Roman" w:cs="Times New Roman"/>
                                  <w:color w:val="000000" w:themeColor="text1"/>
                                  <w:sz w:val="15"/>
                                  <w:szCs w:val="15"/>
                                </w:rPr>
                              </w:pPr>
                              <w:r w:rsidRPr="00843806">
                                <w:rPr>
                                  <w:rFonts w:ascii="Times New Roman" w:hAnsi="Times New Roman" w:cs="Times New Roman"/>
                                  <w:color w:val="000000" w:themeColor="text1"/>
                                  <w:sz w:val="15"/>
                                  <w:szCs w:val="15"/>
                                </w:rPr>
                                <w:t>Nhiệt độ (</w:t>
                              </w:r>
                              <w:r w:rsidRPr="00843806">
                                <w:rPr>
                                  <w:rFonts w:ascii="Times New Roman" w:hAnsi="Times New Roman" w:cs="Times New Roman"/>
                                  <w:color w:val="000000" w:themeColor="text1"/>
                                  <w:sz w:val="15"/>
                                  <w:szCs w:val="15"/>
                                  <w:vertAlign w:val="superscript"/>
                                </w:rPr>
                                <w:t>o</w:t>
                              </w:r>
                              <w:r w:rsidRPr="00843806">
                                <w:rPr>
                                  <w:rFonts w:ascii="Times New Roman" w:hAnsi="Times New Roman" w:cs="Times New Roman"/>
                                  <w:color w:val="000000" w:themeColor="text1"/>
                                  <w:sz w:val="15"/>
                                  <w:szCs w:val="15"/>
                                </w:rPr>
                                <w:t>C)</w:t>
                              </w:r>
                            </w:p>
                          </w:txbxContent>
                        </wps:txbx>
                        <wps:bodyPr rot="0" vert="horz" wrap="square" lIns="0" tIns="0" rIns="0" bIns="0" anchor="t" anchorCtr="0" upright="1">
                          <a:noAutofit/>
                        </wps:bodyPr>
                      </wps:wsp>
                      <pic:pic xmlns:pic="http://schemas.openxmlformats.org/drawingml/2006/picture">
                        <pic:nvPicPr>
                          <pic:cNvPr id="29" name="Picture 4"/>
                          <pic:cNvPicPr>
                            <a:picLocks noChangeAspect="1" noChangeArrowheads="1"/>
                          </pic:cNvPicPr>
                        </pic:nvPicPr>
                        <pic:blipFill>
                          <a:blip r:embed="rId7">
                            <a:lum bright="-36000" contrast="60000"/>
                            <a:extLst>
                              <a:ext uri="{28A0092B-C50C-407E-A947-70E740481C1C}">
                                <a14:useLocalDpi xmlns:a14="http://schemas.microsoft.com/office/drawing/2010/main" val="0"/>
                              </a:ext>
                            </a:extLst>
                          </a:blip>
                          <a:srcRect/>
                          <a:stretch>
                            <a:fillRect/>
                          </a:stretch>
                        </pic:blipFill>
                        <pic:spPr bwMode="auto">
                          <a:xfrm>
                            <a:off x="8447" y="4833"/>
                            <a:ext cx="2627" cy="2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5"/>
                        <wps:cNvSpPr txBox="1">
                          <a:spLocks noChangeArrowheads="1"/>
                        </wps:cNvSpPr>
                        <wps:spPr bwMode="auto">
                          <a:xfrm>
                            <a:off x="8197" y="5319"/>
                            <a:ext cx="240" cy="1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1D4E" w14:textId="59636375" w:rsidR="007028C6" w:rsidRPr="00843806" w:rsidRDefault="007028C6" w:rsidP="00623413">
                              <w:pPr>
                                <w:jc w:val="center"/>
                                <w:rPr>
                                  <w:rFonts w:ascii="Times New Roman" w:hAnsi="Times New Roman" w:cs="Times New Roman"/>
                                  <w:color w:val="000000" w:themeColor="text1"/>
                                  <w:sz w:val="15"/>
                                  <w:szCs w:val="15"/>
                                </w:rPr>
                              </w:pPr>
                              <w:r w:rsidRPr="00843806">
                                <w:rPr>
                                  <w:rFonts w:ascii="Times New Roman" w:hAnsi="Times New Roman" w:cs="Times New Roman"/>
                                  <w:color w:val="000000" w:themeColor="text1"/>
                                  <w:sz w:val="15"/>
                                  <w:szCs w:val="15"/>
                                </w:rPr>
                                <w:t>Tốc độ phản ứng ứng</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5E66F" id="Group_x0020_27" o:spid="_x0000_s1026" style="position:absolute;margin-left:329.25pt;margin-top:6.95pt;width:143.85pt;height:103.2pt;z-index:251661312;mso-wrap-distance-left:14.2pt;mso-wrap-distance-right:0" coordorigin="8197,4833" coordsize="2877,276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">
                <v:shapetype id="_x0000_t202" coordsize="21600,21600" o:spt="202" path="m0,0l0,21600,21600,21600,21600,0xe">
                  <v:stroke joinstyle="miter"/>
                  <v:path gradientshapeok="t" o:connecttype="rect"/>
                </v:shapetype>
                <v:shape id="Text_x0020_Box_x0020_3" o:spid="_x0000_s1027" type="#_x0000_t202" style="position:absolute;left:8877;top:7311;width:1800;height:2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w:p w14:paraId="1B161DA6" w14:textId="2F774951" w:rsidR="007028C6" w:rsidRPr="00843806" w:rsidRDefault="007028C6" w:rsidP="00623413">
                        <w:pPr>
                          <w:jc w:val="center"/>
                          <w:rPr>
                            <w:rFonts w:ascii="Times New Roman" w:hAnsi="Times New Roman" w:cs="Times New Roman"/>
                            <w:color w:val="000000" w:themeColor="text1"/>
                            <w:sz w:val="15"/>
                            <w:szCs w:val="15"/>
                          </w:rPr>
                        </w:pPr>
                        <w:r w:rsidRPr="00843806">
                          <w:rPr>
                            <w:rFonts w:ascii="Times New Roman" w:hAnsi="Times New Roman" w:cs="Times New Roman"/>
                            <w:color w:val="000000" w:themeColor="text1"/>
                            <w:sz w:val="15"/>
                            <w:szCs w:val="15"/>
                          </w:rPr>
                          <w:t>Nhiệt độ (</w:t>
                        </w:r>
                        <w:r w:rsidRPr="00843806">
                          <w:rPr>
                            <w:rFonts w:ascii="Times New Roman" w:hAnsi="Times New Roman" w:cs="Times New Roman"/>
                            <w:color w:val="000000" w:themeColor="text1"/>
                            <w:sz w:val="15"/>
                            <w:szCs w:val="15"/>
                            <w:vertAlign w:val="superscript"/>
                          </w:rPr>
                          <w:t>o</w:t>
                        </w:r>
                        <w:r w:rsidRPr="00843806">
                          <w:rPr>
                            <w:rFonts w:ascii="Times New Roman" w:hAnsi="Times New Roman" w:cs="Times New Roman"/>
                            <w:color w:val="000000" w:themeColor="text1"/>
                            <w:sz w:val="15"/>
                            <w:szCs w:val="15"/>
                          </w:rPr>
                          <w:t>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4" o:spid="_x0000_s1028" type="#_x0000_t75" style="position:absolute;left:8447;top:4833;width:2627;height:24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QC&#10;s/fFAAAA2wAAAA8AAABkcnMvZG93bnJldi54bWxEj0FrwkAUhO8F/8PyhN6ajR5Km7qKKIIHD0Yt&#10;9PiafSbB7Nu4u5rUX+8KQo/DzHzDTGa9acSVnK8tKxglKQjiwuqaSwWH/ertA4QPyBoby6TgjzzM&#10;poOXCWbadpzTdRdKESHsM1RQhdBmUvqiIoM+sS1x9I7WGQxRulJqh12Em0aO0/RdGqw5LlTY0qKi&#10;4rS7GAV5v2l+Frffm9meN6vcnbfLy3en1Ouwn3+BCNSH//CzvdYKxp/w+BJ/gJze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kArP3xQAAANsAAAAPAAAAAAAAAAAAAAAAAJwC&#10;AABkcnMvZG93bnJldi54bWxQSwUGAAAAAAQABAD3AAAAjgMAAAAA&#10;">
                  <v:imagedata r:id="rId14" o:title="" gain="2.5" blacklevel="-11796f"/>
                </v:shape>
                <v:shape id="Text_x0020_Box_x0020_5" o:spid="_x0000_s1029" type="#_x0000_t202" style="position:absolute;left:8197;top:5319;width:240;height:17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2rJvwAA&#10;ANsAAAAPAAAAZHJzL2Rvd25yZXYueG1sRE/LisIwFN0L8w/hDsxO07FYpJoWKYizEnx8wKW5NsXm&#10;pjYZW/9+shhweTjvbTnZTjxp8K1jBd+LBARx7XTLjYLrZT9fg/ABWWPnmBS8yENZfMy2mGs38ome&#10;59CIGMI+RwUmhD6X0teGLPqF64kjd3ODxRDh0Eg94BjDbSeXSZJJiy3HBoM9VYbq+/nXKji+pBlT&#10;u7rWVZUds/Sxx/uhU+rrc9ptQASawlv87/7RCtK4Pn6JP0AW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8nasm/AAAA2wAAAA8AAAAAAAAAAAAAAAAAlwIAAGRycy9kb3ducmV2&#10;LnhtbFBLBQYAAAAABAAEAPUAAACDAwAAAAA=&#10;" filled="f" stroked="f">
                  <v:textbox style="layout-flow:vertical;mso-layout-flow-alt:bottom-to-top" inset="0,0,0,0">
                    <w:txbxContent>
                      <w:p w14:paraId="3A7C1D4E" w14:textId="59636375" w:rsidR="007028C6" w:rsidRPr="00843806" w:rsidRDefault="007028C6" w:rsidP="00623413">
                        <w:pPr>
                          <w:jc w:val="center"/>
                          <w:rPr>
                            <w:rFonts w:ascii="Times New Roman" w:hAnsi="Times New Roman" w:cs="Times New Roman"/>
                            <w:color w:val="000000" w:themeColor="text1"/>
                            <w:sz w:val="15"/>
                            <w:szCs w:val="15"/>
                          </w:rPr>
                        </w:pPr>
                        <w:r w:rsidRPr="00843806">
                          <w:rPr>
                            <w:rFonts w:ascii="Times New Roman" w:hAnsi="Times New Roman" w:cs="Times New Roman"/>
                            <w:color w:val="000000" w:themeColor="text1"/>
                            <w:sz w:val="15"/>
                            <w:szCs w:val="15"/>
                          </w:rPr>
                          <w:t>Tốc độ phản ứng ứng</w:t>
                        </w:r>
                      </w:p>
                    </w:txbxContent>
                  </v:textbox>
                </v:shape>
                <w10:wrap type="through"/>
              </v:group>
            </w:pict>
          </mc:Fallback>
        </mc:AlternateContent>
      </w:r>
      <w:r w:rsidRPr="00804F75">
        <w:rPr>
          <w:rFonts w:ascii="Times New Roman" w:hAnsi="Times New Roman" w:cs="Times New Roman"/>
          <w:b/>
          <w:color w:val="000000"/>
          <w:sz w:val="28"/>
          <w:szCs w:val="28"/>
        </w:rPr>
        <w:t>1.</w:t>
      </w:r>
      <w:r w:rsidRPr="00804F75">
        <w:rPr>
          <w:rFonts w:ascii="Times New Roman" w:hAnsi="Times New Roman" w:cs="Times New Roman"/>
          <w:color w:val="000000"/>
          <w:sz w:val="28"/>
          <w:szCs w:val="28"/>
        </w:rPr>
        <w:t xml:space="preserve"> </w:t>
      </w:r>
      <w:r w:rsidR="00623413" w:rsidRPr="00804F75">
        <w:rPr>
          <w:rFonts w:ascii="Times New Roman" w:hAnsi="Times New Roman" w:cs="Times New Roman"/>
          <w:color w:val="000000"/>
          <w:sz w:val="28"/>
          <w:szCs w:val="28"/>
        </w:rPr>
        <w:t>Hình bên minh họa ảnh hưởng của nhiệt độ đến tốc độ phản ứng enzim.</w:t>
      </w:r>
    </w:p>
    <w:p w14:paraId="21043CEE" w14:textId="77777777" w:rsidR="00623413" w:rsidRPr="00804F75" w:rsidRDefault="00623413" w:rsidP="00623413">
      <w:pPr>
        <w:tabs>
          <w:tab w:val="left" w:pos="0"/>
          <w:tab w:val="left" w:pos="600"/>
        </w:tabs>
        <w:spacing w:line="240" w:lineRule="auto"/>
        <w:rPr>
          <w:rFonts w:ascii="Times New Roman" w:hAnsi="Times New Roman" w:cs="Times New Roman"/>
          <w:color w:val="000000"/>
          <w:sz w:val="28"/>
          <w:szCs w:val="28"/>
        </w:rPr>
      </w:pPr>
      <w:r w:rsidRPr="00804F75">
        <w:rPr>
          <w:rFonts w:ascii="Times New Roman" w:hAnsi="Times New Roman" w:cs="Times New Roman"/>
          <w:b/>
          <w:color w:val="000000"/>
          <w:sz w:val="28"/>
          <w:szCs w:val="28"/>
        </w:rPr>
        <w:t>a.</w:t>
      </w:r>
      <w:r w:rsidRPr="00804F75">
        <w:rPr>
          <w:rFonts w:ascii="Times New Roman" w:hAnsi="Times New Roman" w:cs="Times New Roman"/>
          <w:color w:val="000000"/>
          <w:sz w:val="28"/>
          <w:szCs w:val="28"/>
        </w:rPr>
        <w:t xml:space="preserve"> X là gì và có giá trị trung bình khoảng bao nhiêu đối với các enzim ở động vật có vú?</w:t>
      </w:r>
    </w:p>
    <w:p w14:paraId="73748DEE" w14:textId="35D12FA3" w:rsidR="00623413" w:rsidRPr="00804F75" w:rsidRDefault="00623413" w:rsidP="004F54A6">
      <w:pPr>
        <w:tabs>
          <w:tab w:val="left" w:pos="0"/>
          <w:tab w:val="left" w:pos="600"/>
        </w:tabs>
        <w:spacing w:line="240" w:lineRule="auto"/>
        <w:rPr>
          <w:rFonts w:ascii="Times New Roman" w:eastAsia="Calibri" w:hAnsi="Times New Roman" w:cs="Times New Roman"/>
          <w:b/>
          <w:bCs/>
          <w:color w:val="000000"/>
          <w:sz w:val="28"/>
          <w:szCs w:val="28"/>
        </w:rPr>
      </w:pPr>
      <w:r w:rsidRPr="00804F75">
        <w:rPr>
          <w:rFonts w:ascii="Times New Roman" w:hAnsi="Times New Roman" w:cs="Times New Roman"/>
          <w:b/>
          <w:color w:val="000000"/>
          <w:sz w:val="28"/>
          <w:szCs w:val="28"/>
        </w:rPr>
        <w:t>b.</w:t>
      </w:r>
      <w:r w:rsidRPr="00804F75">
        <w:rPr>
          <w:rFonts w:ascii="Times New Roman" w:hAnsi="Times New Roman" w:cs="Times New Roman"/>
          <w:color w:val="000000"/>
          <w:sz w:val="28"/>
          <w:szCs w:val="28"/>
        </w:rPr>
        <w:t xml:space="preserve"> Phản ứng enzym ở vùng B diễn ra như thế nào? Giải thích</w:t>
      </w:r>
      <w:r w:rsidR="00843806" w:rsidRPr="00804F75">
        <w:rPr>
          <w:rFonts w:ascii="Times New Roman" w:hAnsi="Times New Roman" w:cs="Times New Roman"/>
          <w:color w:val="000000"/>
          <w:sz w:val="28"/>
          <w:szCs w:val="28"/>
        </w:rPr>
        <w:t>?</w:t>
      </w:r>
    </w:p>
    <w:p w14:paraId="14A8C112" w14:textId="7B8ECBF3" w:rsidR="00652ED6" w:rsidRPr="00804F75" w:rsidRDefault="00843806" w:rsidP="00652ED6">
      <w:pPr>
        <w:tabs>
          <w:tab w:val="left" w:pos="2835"/>
        </w:tabs>
        <w:spacing w:line="240" w:lineRule="auto"/>
        <w:jc w:val="both"/>
        <w:rPr>
          <w:rFonts w:ascii="Times New Roman" w:hAnsi="Times New Roman" w:cs="Times New Roman"/>
          <w:sz w:val="28"/>
          <w:szCs w:val="28"/>
        </w:rPr>
      </w:pPr>
      <w:r w:rsidRPr="00804F75">
        <w:rPr>
          <w:rFonts w:ascii="Times New Roman" w:hAnsi="Times New Roman" w:cs="Times New Roman"/>
          <w:b/>
          <w:sz w:val="28"/>
          <w:szCs w:val="28"/>
        </w:rPr>
        <w:t>2</w:t>
      </w:r>
      <w:r w:rsidR="00652ED6" w:rsidRPr="00804F75">
        <w:rPr>
          <w:rFonts w:ascii="Times New Roman" w:hAnsi="Times New Roman" w:cs="Times New Roman"/>
          <w:b/>
          <w:sz w:val="28"/>
          <w:szCs w:val="28"/>
        </w:rPr>
        <w:t>.</w:t>
      </w:r>
      <w:r w:rsidR="00652ED6" w:rsidRPr="00804F75">
        <w:rPr>
          <w:rFonts w:ascii="Times New Roman" w:hAnsi="Times New Roman" w:cs="Times New Roman"/>
          <w:sz w:val="28"/>
          <w:szCs w:val="28"/>
        </w:rPr>
        <w:t xml:space="preserve"> </w:t>
      </w:r>
      <w:r w:rsidR="00652ED6" w:rsidRPr="00804F75">
        <w:rPr>
          <w:rFonts w:ascii="Times New Roman" w:eastAsia="Calibri" w:hAnsi="Times New Roman" w:cs="Times New Roman"/>
          <w:bCs/>
          <w:color w:val="000000"/>
          <w:sz w:val="28"/>
          <w:szCs w:val="28"/>
        </w:rPr>
        <w:t>Một trong những cơ chế điều hòa việc cố định CO</w:t>
      </w:r>
      <w:r w:rsidR="00652ED6" w:rsidRPr="004F54A6">
        <w:rPr>
          <w:rFonts w:ascii="Times New Roman" w:eastAsia="Calibri" w:hAnsi="Times New Roman" w:cs="Times New Roman"/>
          <w:bCs/>
          <w:color w:val="000000"/>
          <w:sz w:val="28"/>
          <w:szCs w:val="28"/>
          <w:vertAlign w:val="subscript"/>
        </w:rPr>
        <w:t>2</w:t>
      </w:r>
      <w:r w:rsidR="00652ED6" w:rsidRPr="00804F75">
        <w:rPr>
          <w:rFonts w:ascii="Times New Roman" w:eastAsia="Calibri" w:hAnsi="Times New Roman" w:cs="Times New Roman"/>
          <w:bCs/>
          <w:color w:val="000000"/>
          <w:sz w:val="28"/>
          <w:szCs w:val="28"/>
        </w:rPr>
        <w:t xml:space="preserve"> trong chu trình Canvin là hoạt động của các enzim phụ thuộc pH. Các enzym này tăng hoạt tính ở pH cao. Hãy giải thích vai trò thúc đẩy cố định CO</w:t>
      </w:r>
      <w:r w:rsidR="00652ED6" w:rsidRPr="004F54A6">
        <w:rPr>
          <w:rFonts w:ascii="Times New Roman" w:eastAsia="Calibri" w:hAnsi="Times New Roman" w:cs="Times New Roman"/>
          <w:bCs/>
          <w:color w:val="000000"/>
          <w:sz w:val="28"/>
          <w:szCs w:val="28"/>
          <w:vertAlign w:val="subscript"/>
        </w:rPr>
        <w:t>2</w:t>
      </w:r>
      <w:r w:rsidR="00652ED6" w:rsidRPr="00804F75">
        <w:rPr>
          <w:rFonts w:ascii="Times New Roman" w:eastAsia="Calibri" w:hAnsi="Times New Roman" w:cs="Times New Roman"/>
          <w:bCs/>
          <w:color w:val="000000"/>
          <w:sz w:val="28"/>
          <w:szCs w:val="28"/>
        </w:rPr>
        <w:t xml:space="preserve"> của chúng dưới ánh sáng?</w:t>
      </w:r>
    </w:p>
    <w:p w14:paraId="50C626C1" w14:textId="3740D49E" w:rsidR="00785CBD" w:rsidRPr="00804F75" w:rsidRDefault="00843806" w:rsidP="00785CBD">
      <w:pPr>
        <w:pStyle w:val="BodyText2"/>
        <w:contextualSpacing/>
        <w:rPr>
          <w:rFonts w:eastAsia="Calibri"/>
          <w:bCs/>
          <w:color w:val="000000"/>
          <w:sz w:val="28"/>
          <w:szCs w:val="28"/>
          <w:lang w:val="en-US" w:eastAsia="en-US"/>
        </w:rPr>
      </w:pPr>
      <w:r w:rsidRPr="00804F75">
        <w:rPr>
          <w:b/>
          <w:bCs/>
          <w:sz w:val="28"/>
          <w:szCs w:val="28"/>
          <w:lang w:val="pt-BR"/>
        </w:rPr>
        <w:t>3</w:t>
      </w:r>
      <w:r w:rsidR="00785CBD" w:rsidRPr="00804F75">
        <w:rPr>
          <w:b/>
          <w:bCs/>
          <w:sz w:val="28"/>
          <w:szCs w:val="28"/>
          <w:lang w:val="pt-BR"/>
        </w:rPr>
        <w:t>.</w:t>
      </w:r>
      <w:r w:rsidR="00785CBD" w:rsidRPr="00804F75">
        <w:rPr>
          <w:sz w:val="28"/>
          <w:szCs w:val="28"/>
          <w:lang w:val="pt-BR"/>
        </w:rPr>
        <w:t xml:space="preserve"> </w:t>
      </w:r>
      <w:r w:rsidR="00785CBD" w:rsidRPr="00804F75">
        <w:rPr>
          <w:rFonts w:eastAsia="Calibri"/>
          <w:bCs/>
          <w:color w:val="000000"/>
          <w:sz w:val="28"/>
          <w:szCs w:val="28"/>
          <w:lang w:val="en-US" w:eastAsia="en-US"/>
        </w:rPr>
        <w:t>“Mặc dù quá trình electron vòng</w:t>
      </w:r>
      <w:r w:rsidR="00623413" w:rsidRPr="00804F75">
        <w:rPr>
          <w:rFonts w:eastAsia="Calibri"/>
          <w:bCs/>
          <w:color w:val="000000"/>
          <w:sz w:val="28"/>
          <w:szCs w:val="28"/>
          <w:lang w:val="en-US" w:eastAsia="en-US"/>
        </w:rPr>
        <w:t xml:space="preserve"> trong quang hợp</w:t>
      </w:r>
      <w:r w:rsidR="00785CBD" w:rsidRPr="00804F75">
        <w:rPr>
          <w:rFonts w:eastAsia="Calibri"/>
          <w:bCs/>
          <w:color w:val="000000"/>
          <w:sz w:val="28"/>
          <w:szCs w:val="28"/>
          <w:lang w:val="en-US" w:eastAsia="en-US"/>
        </w:rPr>
        <w:t xml:space="preserve"> có thể là một đồ thừa của tiến hóa để lại” nhưng nó cũng đóng một vai trò có lợi cho thực vật bậc cao. Bằng kiến thức của mình, em hãy chứng minh điểm kém tiến hóa và ưu điểm của nó. </w:t>
      </w:r>
    </w:p>
    <w:p w14:paraId="736D807B" w14:textId="1AB97915" w:rsidR="00360F59" w:rsidRPr="00804F75" w:rsidRDefault="00360F59" w:rsidP="00785CBD">
      <w:pPr>
        <w:spacing w:before="20" w:after="20" w:line="288" w:lineRule="auto"/>
        <w:contextualSpacing/>
        <w:jc w:val="both"/>
        <w:rPr>
          <w:rFonts w:ascii="Times New Roman" w:eastAsia="Calibri" w:hAnsi="Times New Roman" w:cs="Times New Roman"/>
          <w:b/>
          <w:bCs/>
          <w:i/>
          <w:color w:val="000000"/>
          <w:sz w:val="28"/>
          <w:szCs w:val="28"/>
        </w:rPr>
      </w:pPr>
      <w:r w:rsidRPr="00804F75">
        <w:rPr>
          <w:rFonts w:ascii="Times New Roman" w:eastAsia="Calibri" w:hAnsi="Times New Roman" w:cs="Times New Roman"/>
          <w:b/>
          <w:bCs/>
          <w:i/>
          <w:color w:val="000000"/>
          <w:sz w:val="28"/>
          <w:szCs w:val="28"/>
        </w:rPr>
        <w:t>Hướng dẫn chấm</w:t>
      </w:r>
    </w:p>
    <w:tbl>
      <w:tblPr>
        <w:tblStyle w:val="TableGrid"/>
        <w:tblW w:w="0" w:type="auto"/>
        <w:tblLook w:val="04A0" w:firstRow="1" w:lastRow="0" w:firstColumn="1" w:lastColumn="0" w:noHBand="0" w:noVBand="1"/>
      </w:tblPr>
      <w:tblGrid>
        <w:gridCol w:w="932"/>
        <w:gridCol w:w="7289"/>
        <w:gridCol w:w="1117"/>
      </w:tblGrid>
      <w:tr w:rsidR="00360F59" w:rsidRPr="00804F75" w14:paraId="089245AF" w14:textId="77777777" w:rsidTr="00360F59">
        <w:tc>
          <w:tcPr>
            <w:tcW w:w="846" w:type="dxa"/>
          </w:tcPr>
          <w:p w14:paraId="17940E4F" w14:textId="59F86252" w:rsidR="00360F59" w:rsidRPr="00804F75" w:rsidRDefault="00360F59" w:rsidP="00360F59">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Câu/ý</w:t>
            </w:r>
          </w:p>
        </w:tc>
        <w:tc>
          <w:tcPr>
            <w:tcW w:w="7371" w:type="dxa"/>
          </w:tcPr>
          <w:p w14:paraId="25F5AAD1" w14:textId="54D6ED1F" w:rsidR="00360F59" w:rsidRPr="00804F75" w:rsidRDefault="00360F59" w:rsidP="00360F59">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Nội dung</w:t>
            </w:r>
          </w:p>
        </w:tc>
        <w:tc>
          <w:tcPr>
            <w:tcW w:w="1121" w:type="dxa"/>
          </w:tcPr>
          <w:p w14:paraId="5CA6DDA7" w14:textId="54538E5C" w:rsidR="00360F59" w:rsidRPr="00804F75" w:rsidRDefault="00360F59" w:rsidP="00360F59">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Điểm</w:t>
            </w:r>
          </w:p>
        </w:tc>
      </w:tr>
      <w:tr w:rsidR="00843806" w:rsidRPr="00804F75" w14:paraId="26C4D634" w14:textId="77777777" w:rsidTr="0035593D">
        <w:trPr>
          <w:trHeight w:val="550"/>
        </w:trPr>
        <w:tc>
          <w:tcPr>
            <w:tcW w:w="846" w:type="dxa"/>
            <w:vAlign w:val="center"/>
          </w:tcPr>
          <w:p w14:paraId="700076EF" w14:textId="20F21727" w:rsidR="00843806" w:rsidRPr="00804F75" w:rsidRDefault="00843806" w:rsidP="00843806">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3.1</w:t>
            </w:r>
            <w:r w:rsidR="0035593D">
              <w:rPr>
                <w:rFonts w:ascii="Times New Roman" w:eastAsia="Calibri" w:hAnsi="Times New Roman" w:cs="Times New Roman"/>
                <w:b/>
                <w:bCs/>
                <w:color w:val="000000"/>
                <w:sz w:val="28"/>
                <w:szCs w:val="28"/>
              </w:rPr>
              <w:t>a</w:t>
            </w:r>
          </w:p>
        </w:tc>
        <w:tc>
          <w:tcPr>
            <w:tcW w:w="7371" w:type="dxa"/>
          </w:tcPr>
          <w:p w14:paraId="5CDF9C12" w14:textId="537B12A1" w:rsidR="00843806" w:rsidRPr="0035593D" w:rsidRDefault="00843806" w:rsidP="0035593D">
            <w:pPr>
              <w:tabs>
                <w:tab w:val="left" w:pos="357"/>
              </w:tabs>
              <w:spacing w:line="240" w:lineRule="auto"/>
              <w:rPr>
                <w:rFonts w:ascii="Times New Roman" w:hAnsi="Times New Roman" w:cs="Times New Roman"/>
                <w:color w:val="000000"/>
                <w:sz w:val="28"/>
                <w:szCs w:val="28"/>
              </w:rPr>
            </w:pPr>
            <w:r w:rsidRPr="00804F75">
              <w:rPr>
                <w:rFonts w:ascii="Times New Roman" w:hAnsi="Times New Roman" w:cs="Times New Roman"/>
                <w:color w:val="000000"/>
                <w:sz w:val="28"/>
                <w:szCs w:val="28"/>
              </w:rPr>
              <w:t xml:space="preserve">X là giá trị nhiệt độ tối thích (thích hợp nhất, tối ưu) của phản ứng enzim. Nó có tính đặc trưng enzim – cơ chất. Khi enzim bão hòa, nhiệt độ này là nhiệt độ mà tốc độ phản ứng enzim là cao nhất. Đối với các enzim của động vật có vú, X có giá trị </w:t>
            </w:r>
            <w:r w:rsidRPr="00804F75">
              <w:rPr>
                <w:rFonts w:ascii="Times New Roman" w:hAnsi="Times New Roman" w:cs="Times New Roman"/>
                <w:color w:val="000000"/>
                <w:sz w:val="28"/>
                <w:szCs w:val="28"/>
              </w:rPr>
              <w:lastRenderedPageBreak/>
              <w:t>trung bình là 37</w:t>
            </w:r>
            <w:r w:rsidRPr="00804F75">
              <w:rPr>
                <w:rFonts w:ascii="Times New Roman" w:hAnsi="Times New Roman" w:cs="Times New Roman"/>
                <w:color w:val="000000"/>
                <w:sz w:val="28"/>
                <w:szCs w:val="28"/>
                <w:vertAlign w:val="superscript"/>
              </w:rPr>
              <w:t>o</w:t>
            </w:r>
            <w:r w:rsidRPr="00804F75">
              <w:rPr>
                <w:rFonts w:ascii="Times New Roman" w:hAnsi="Times New Roman" w:cs="Times New Roman"/>
                <w:color w:val="000000"/>
                <w:sz w:val="28"/>
                <w:szCs w:val="28"/>
              </w:rPr>
              <w:t>C (một số trường hợp có thể lên đến 40</w:t>
            </w:r>
            <w:r w:rsidRPr="00804F75">
              <w:rPr>
                <w:rFonts w:ascii="Times New Roman" w:hAnsi="Times New Roman" w:cs="Times New Roman"/>
                <w:color w:val="000000"/>
                <w:sz w:val="28"/>
                <w:szCs w:val="28"/>
                <w:vertAlign w:val="superscript"/>
              </w:rPr>
              <w:t>o</w:t>
            </w:r>
            <w:r w:rsidR="0035593D">
              <w:rPr>
                <w:rFonts w:ascii="Times New Roman" w:hAnsi="Times New Roman" w:cs="Times New Roman"/>
                <w:color w:val="000000"/>
                <w:sz w:val="28"/>
                <w:szCs w:val="28"/>
              </w:rPr>
              <w:t>C</w:t>
            </w:r>
            <w:r w:rsidRPr="00804F75">
              <w:rPr>
                <w:rFonts w:ascii="Times New Roman" w:hAnsi="Times New Roman" w:cs="Times New Roman"/>
                <w:color w:val="000000"/>
                <w:sz w:val="28"/>
                <w:szCs w:val="28"/>
              </w:rPr>
              <w:tab/>
            </w:r>
          </w:p>
        </w:tc>
        <w:tc>
          <w:tcPr>
            <w:tcW w:w="1121" w:type="dxa"/>
          </w:tcPr>
          <w:p w14:paraId="3F48BEDA" w14:textId="77777777" w:rsidR="00843806" w:rsidRPr="00804F75" w:rsidRDefault="00843806" w:rsidP="00360F59">
            <w:pPr>
              <w:spacing w:before="20" w:after="20" w:line="288" w:lineRule="auto"/>
              <w:contextualSpacing/>
              <w:jc w:val="center"/>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lastRenderedPageBreak/>
              <w:t>0,25</w:t>
            </w:r>
          </w:p>
          <w:p w14:paraId="64CE99A5" w14:textId="77777777" w:rsidR="00843806" w:rsidRPr="00804F75" w:rsidRDefault="00843806" w:rsidP="00360F59">
            <w:pPr>
              <w:spacing w:before="20" w:after="20" w:line="288" w:lineRule="auto"/>
              <w:contextualSpacing/>
              <w:jc w:val="center"/>
              <w:rPr>
                <w:rFonts w:ascii="Times New Roman" w:eastAsia="Calibri" w:hAnsi="Times New Roman" w:cs="Times New Roman"/>
                <w:bCs/>
                <w:color w:val="000000"/>
                <w:sz w:val="28"/>
                <w:szCs w:val="28"/>
              </w:rPr>
            </w:pPr>
          </w:p>
          <w:p w14:paraId="64E930B9" w14:textId="77777777" w:rsidR="00843806" w:rsidRPr="00804F75" w:rsidRDefault="00843806" w:rsidP="00360F59">
            <w:pPr>
              <w:spacing w:before="20" w:after="20" w:line="288" w:lineRule="auto"/>
              <w:contextualSpacing/>
              <w:jc w:val="center"/>
              <w:rPr>
                <w:rFonts w:ascii="Times New Roman" w:eastAsia="Calibri" w:hAnsi="Times New Roman" w:cs="Times New Roman"/>
                <w:bCs/>
                <w:color w:val="000000"/>
                <w:sz w:val="28"/>
                <w:szCs w:val="28"/>
              </w:rPr>
            </w:pPr>
          </w:p>
          <w:p w14:paraId="60FF049E" w14:textId="77777777" w:rsidR="00843806" w:rsidRPr="00804F75" w:rsidRDefault="00843806" w:rsidP="00360F59">
            <w:pPr>
              <w:spacing w:before="20" w:after="20" w:line="288" w:lineRule="auto"/>
              <w:contextualSpacing/>
              <w:jc w:val="center"/>
              <w:rPr>
                <w:rFonts w:ascii="Times New Roman" w:eastAsia="Calibri" w:hAnsi="Times New Roman" w:cs="Times New Roman"/>
                <w:bCs/>
                <w:color w:val="000000"/>
                <w:sz w:val="28"/>
                <w:szCs w:val="28"/>
              </w:rPr>
            </w:pPr>
          </w:p>
          <w:p w14:paraId="09734904" w14:textId="2FD61262" w:rsidR="00843806" w:rsidRPr="00804F75" w:rsidRDefault="00843806" w:rsidP="0035593D">
            <w:pPr>
              <w:spacing w:before="20" w:after="20" w:line="288" w:lineRule="auto"/>
              <w:contextualSpacing/>
              <w:rPr>
                <w:rFonts w:ascii="Times New Roman" w:eastAsia="Calibri" w:hAnsi="Times New Roman" w:cs="Times New Roman"/>
                <w:bCs/>
                <w:color w:val="000000"/>
                <w:sz w:val="28"/>
                <w:szCs w:val="28"/>
              </w:rPr>
            </w:pPr>
          </w:p>
        </w:tc>
      </w:tr>
      <w:tr w:rsidR="0035593D" w:rsidRPr="00804F75" w14:paraId="51CC8CEC" w14:textId="77777777" w:rsidTr="00843806">
        <w:tc>
          <w:tcPr>
            <w:tcW w:w="846" w:type="dxa"/>
            <w:vAlign w:val="center"/>
          </w:tcPr>
          <w:p w14:paraId="5E3D2AF6" w14:textId="75FD0678" w:rsidR="0035593D" w:rsidRPr="00804F75" w:rsidRDefault="0035593D" w:rsidP="00843806">
            <w:pPr>
              <w:spacing w:before="20" w:after="20" w:line="288" w:lineRule="auto"/>
              <w:contextualSpacing/>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3.1b</w:t>
            </w:r>
          </w:p>
        </w:tc>
        <w:tc>
          <w:tcPr>
            <w:tcW w:w="7371" w:type="dxa"/>
          </w:tcPr>
          <w:p w14:paraId="22A4796B" w14:textId="77777777" w:rsidR="0035593D" w:rsidRPr="00804F75" w:rsidRDefault="0035593D" w:rsidP="0035593D">
            <w:pPr>
              <w:tabs>
                <w:tab w:val="left" w:pos="357"/>
              </w:tabs>
              <w:spacing w:line="240" w:lineRule="auto"/>
              <w:rPr>
                <w:rFonts w:ascii="Times New Roman" w:hAnsi="Times New Roman" w:cs="Times New Roman"/>
                <w:color w:val="000000"/>
                <w:sz w:val="28"/>
                <w:szCs w:val="28"/>
              </w:rPr>
            </w:pPr>
            <w:r w:rsidRPr="00804F75">
              <w:rPr>
                <w:rFonts w:ascii="Times New Roman" w:hAnsi="Times New Roman" w:cs="Times New Roman"/>
                <w:color w:val="000000"/>
                <w:sz w:val="28"/>
                <w:szCs w:val="28"/>
              </w:rPr>
              <w:t>Ở vùng B tốc độ phản ứng giảm dần khi nhiệt độ tăng lên</w:t>
            </w:r>
          </w:p>
          <w:p w14:paraId="6BA5FA54" w14:textId="1AD2CFB2" w:rsidR="0035593D" w:rsidRPr="00804F75" w:rsidRDefault="0035593D" w:rsidP="0035593D">
            <w:pPr>
              <w:tabs>
                <w:tab w:val="left" w:pos="357"/>
              </w:tabs>
              <w:spacing w:line="240" w:lineRule="auto"/>
              <w:rPr>
                <w:rFonts w:ascii="Times New Roman" w:hAnsi="Times New Roman" w:cs="Times New Roman"/>
                <w:color w:val="000000"/>
                <w:sz w:val="28"/>
                <w:szCs w:val="28"/>
              </w:rPr>
            </w:pPr>
            <w:r w:rsidRPr="00804F75">
              <w:rPr>
                <w:rFonts w:ascii="Times New Roman" w:hAnsi="Times New Roman" w:cs="Times New Roman"/>
                <w:color w:val="000000"/>
                <w:sz w:val="28"/>
                <w:szCs w:val="28"/>
              </w:rPr>
              <w:t>Vì: khi nhiệt độ tăng vượt qua nhiệt độ tối ưu, cấu trúc của enzim bị biến đổi, cơ chất giảm dần ái lực liên kết với enzim (</w:t>
            </w:r>
            <w:r w:rsidRPr="00804F75">
              <w:rPr>
                <w:rFonts w:ascii="Times New Roman" w:hAnsi="Times New Roman" w:cs="Times New Roman"/>
                <w:i/>
                <w:color w:val="000000"/>
                <w:sz w:val="28"/>
                <w:szCs w:val="28"/>
              </w:rPr>
              <w:t>thí sinh cũng có thể giải thích: số lượng trung tâm hoạt động của enzim giảm dần</w:t>
            </w:r>
            <w:r w:rsidRPr="00804F75">
              <w:rPr>
                <w:rFonts w:ascii="Times New Roman" w:hAnsi="Times New Roman" w:cs="Times New Roman"/>
                <w:color w:val="000000"/>
                <w:sz w:val="28"/>
                <w:szCs w:val="28"/>
              </w:rPr>
              <w:t>), do vậy tốc độ phản ứng giảm. Tốc độ phản ứng bằng 0 là do enzim bị biến tính (mất hoạt tính hoàn toàn.</w:t>
            </w:r>
          </w:p>
        </w:tc>
        <w:tc>
          <w:tcPr>
            <w:tcW w:w="1121" w:type="dxa"/>
          </w:tcPr>
          <w:p w14:paraId="12B8C8E4" w14:textId="77777777" w:rsidR="0035593D" w:rsidRDefault="0035593D" w:rsidP="00360F59">
            <w:pPr>
              <w:spacing w:before="20" w:after="20" w:line="288" w:lineRule="auto"/>
              <w:contextualSpacing/>
              <w:jc w:val="center"/>
              <w:rPr>
                <w:rFonts w:ascii="Times New Roman" w:eastAsia="Calibri" w:hAnsi="Times New Roman" w:cs="Times New Roman"/>
                <w:bCs/>
                <w:color w:val="000000"/>
                <w:sz w:val="28"/>
                <w:szCs w:val="28"/>
              </w:rPr>
            </w:pPr>
          </w:p>
          <w:p w14:paraId="55FF8494" w14:textId="77777777" w:rsidR="0035593D" w:rsidRDefault="0035593D" w:rsidP="00360F59">
            <w:pPr>
              <w:spacing w:before="20" w:after="20" w:line="288" w:lineRule="auto"/>
              <w:contextualSpacing/>
              <w:jc w:val="center"/>
              <w:rPr>
                <w:rFonts w:ascii="Times New Roman" w:eastAsia="Calibri" w:hAnsi="Times New Roman" w:cs="Times New Roman"/>
                <w:bCs/>
                <w:color w:val="000000"/>
                <w:sz w:val="28"/>
                <w:szCs w:val="28"/>
              </w:rPr>
            </w:pPr>
          </w:p>
          <w:p w14:paraId="598155FC" w14:textId="428C12C4" w:rsidR="0035593D" w:rsidRPr="00804F75" w:rsidRDefault="0035593D" w:rsidP="00360F59">
            <w:pPr>
              <w:spacing w:before="20" w:after="20" w:line="288" w:lineRule="auto"/>
              <w:contextualSpacing/>
              <w:jc w:val="center"/>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tc>
      </w:tr>
      <w:tr w:rsidR="00360F59" w:rsidRPr="00804F75" w14:paraId="4BDAB285" w14:textId="77777777" w:rsidTr="00360F59">
        <w:tc>
          <w:tcPr>
            <w:tcW w:w="846" w:type="dxa"/>
            <w:vAlign w:val="center"/>
          </w:tcPr>
          <w:p w14:paraId="6E880145" w14:textId="1523D7BD" w:rsidR="00360F59" w:rsidRPr="00804F75" w:rsidRDefault="00360F59" w:rsidP="00360F59">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3.</w:t>
            </w:r>
            <w:r w:rsidR="00843806" w:rsidRPr="00804F75">
              <w:rPr>
                <w:rFonts w:ascii="Times New Roman" w:eastAsia="Calibri" w:hAnsi="Times New Roman" w:cs="Times New Roman"/>
                <w:b/>
                <w:bCs/>
                <w:color w:val="000000"/>
                <w:sz w:val="28"/>
                <w:szCs w:val="28"/>
              </w:rPr>
              <w:t>2</w:t>
            </w:r>
          </w:p>
        </w:tc>
        <w:tc>
          <w:tcPr>
            <w:tcW w:w="7371" w:type="dxa"/>
          </w:tcPr>
          <w:p w14:paraId="64F0C37B" w14:textId="4792133E" w:rsidR="00623413" w:rsidRPr="00804F75" w:rsidRDefault="00623413" w:rsidP="00623413">
            <w:pPr>
              <w:tabs>
                <w:tab w:val="left" w:pos="2835"/>
              </w:tabs>
              <w:spacing w:line="240" w:lineRule="auto"/>
              <w:jc w:val="both"/>
              <w:rPr>
                <w:rFonts w:ascii="Times New Roman" w:hAnsi="Times New Roman" w:cs="Times New Roman"/>
                <w:sz w:val="28"/>
                <w:szCs w:val="28"/>
              </w:rPr>
            </w:pPr>
            <w:r w:rsidRPr="00804F75">
              <w:rPr>
                <w:rFonts w:ascii="Times New Roman" w:hAnsi="Times New Roman" w:cs="Times New Roman"/>
                <w:sz w:val="28"/>
                <w:szCs w:val="28"/>
              </w:rPr>
              <w:t xml:space="preserve">- Ngoài ánh sáng, chuỗi vận chuyển điện tử xảy ra nên prôtôn được chuyển từ chất nền vào xoang tylacôit </w:t>
            </w:r>
            <w:r w:rsidRPr="00804F75">
              <w:rPr>
                <w:rFonts w:ascii="Times New Roman" w:hAnsi="Times New Roman" w:cs="Times New Roman"/>
                <w:sz w:val="28"/>
                <w:szCs w:val="28"/>
              </w:rPr>
              <w:sym w:font="Wingdings" w:char="F0E0"/>
            </w:r>
            <w:r w:rsidRPr="00804F75">
              <w:rPr>
                <w:rFonts w:ascii="Times New Roman" w:hAnsi="Times New Roman" w:cs="Times New Roman"/>
                <w:sz w:val="28"/>
                <w:szCs w:val="28"/>
              </w:rPr>
              <w:t xml:space="preserve"> giảm lượng H</w:t>
            </w:r>
            <w:r w:rsidRPr="00804F75">
              <w:rPr>
                <w:rFonts w:ascii="Times New Roman" w:hAnsi="Times New Roman" w:cs="Times New Roman"/>
                <w:sz w:val="28"/>
                <w:szCs w:val="28"/>
                <w:vertAlign w:val="superscript"/>
              </w:rPr>
              <w:t>+</w:t>
            </w:r>
            <w:r w:rsidRPr="00804F75">
              <w:rPr>
                <w:rFonts w:ascii="Times New Roman" w:hAnsi="Times New Roman" w:cs="Times New Roman"/>
                <w:sz w:val="28"/>
                <w:szCs w:val="28"/>
              </w:rPr>
              <w:t xml:space="preserve"> trong chất nền </w:t>
            </w:r>
            <w:r w:rsidRPr="00804F75">
              <w:rPr>
                <w:rFonts w:ascii="Times New Roman" w:hAnsi="Times New Roman" w:cs="Times New Roman"/>
                <w:sz w:val="28"/>
                <w:szCs w:val="28"/>
              </w:rPr>
              <w:sym w:font="Wingdings" w:char="F0E0"/>
            </w:r>
            <w:r w:rsidRPr="00804F75">
              <w:rPr>
                <w:rFonts w:ascii="Times New Roman" w:hAnsi="Times New Roman" w:cs="Times New Roman"/>
                <w:sz w:val="28"/>
                <w:szCs w:val="28"/>
              </w:rPr>
              <w:t xml:space="preserve"> tăng pH. </w:t>
            </w:r>
          </w:p>
          <w:p w14:paraId="72A5A4D5" w14:textId="15F85814" w:rsidR="00360F59" w:rsidRPr="00804F75" w:rsidRDefault="00623413" w:rsidP="00843806">
            <w:pPr>
              <w:tabs>
                <w:tab w:val="left" w:pos="2835"/>
              </w:tabs>
              <w:spacing w:line="240" w:lineRule="auto"/>
              <w:jc w:val="both"/>
              <w:rPr>
                <w:rFonts w:ascii="Times New Roman" w:hAnsi="Times New Roman" w:cs="Times New Roman"/>
                <w:sz w:val="28"/>
                <w:szCs w:val="28"/>
              </w:rPr>
            </w:pPr>
            <w:r w:rsidRPr="00804F75">
              <w:rPr>
                <w:rFonts w:ascii="Times New Roman" w:hAnsi="Times New Roman" w:cs="Times New Roman"/>
                <w:sz w:val="28"/>
                <w:szCs w:val="28"/>
              </w:rPr>
              <w:t xml:space="preserve">- Sự gia tăng pH dẫn tới sự gia tăng hoạt tính của các enzym này </w:t>
            </w:r>
            <w:r w:rsidRPr="00804F75">
              <w:rPr>
                <w:rFonts w:ascii="Times New Roman" w:hAnsi="Times New Roman" w:cs="Times New Roman"/>
                <w:sz w:val="28"/>
                <w:szCs w:val="28"/>
              </w:rPr>
              <w:sym w:font="Wingdings" w:char="F0E0"/>
            </w:r>
            <w:r w:rsidRPr="00804F75">
              <w:rPr>
                <w:rFonts w:ascii="Times New Roman" w:hAnsi="Times New Roman" w:cs="Times New Roman"/>
                <w:sz w:val="28"/>
                <w:szCs w:val="28"/>
              </w:rPr>
              <w:t xml:space="preserve"> thúc đẩy cố định CO</w:t>
            </w:r>
            <w:r w:rsidRPr="00804F75">
              <w:rPr>
                <w:rFonts w:ascii="Times New Roman" w:hAnsi="Times New Roman" w:cs="Times New Roman"/>
                <w:sz w:val="28"/>
                <w:szCs w:val="28"/>
                <w:vertAlign w:val="subscript"/>
              </w:rPr>
              <w:t>2</w:t>
            </w:r>
            <w:r w:rsidRPr="00804F75">
              <w:rPr>
                <w:rFonts w:ascii="Times New Roman" w:hAnsi="Times New Roman" w:cs="Times New Roman"/>
                <w:sz w:val="28"/>
                <w:szCs w:val="28"/>
              </w:rPr>
              <w:t xml:space="preserve"> trong chất nền lục lạp. </w:t>
            </w:r>
          </w:p>
        </w:tc>
        <w:tc>
          <w:tcPr>
            <w:tcW w:w="1121" w:type="dxa"/>
          </w:tcPr>
          <w:p w14:paraId="16024EBB"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3154BFA2" w14:textId="77777777" w:rsidR="00623413" w:rsidRPr="00804F75" w:rsidRDefault="00623413" w:rsidP="00785CBD">
            <w:pPr>
              <w:spacing w:before="20" w:after="20" w:line="288" w:lineRule="auto"/>
              <w:contextualSpacing/>
              <w:jc w:val="both"/>
              <w:rPr>
                <w:rFonts w:ascii="Times New Roman" w:eastAsia="Calibri" w:hAnsi="Times New Roman" w:cs="Times New Roman"/>
                <w:bCs/>
                <w:color w:val="000000"/>
                <w:sz w:val="28"/>
                <w:szCs w:val="28"/>
              </w:rPr>
            </w:pPr>
          </w:p>
          <w:p w14:paraId="1B488138" w14:textId="77777777" w:rsidR="00623413" w:rsidRPr="00804F75" w:rsidRDefault="00623413" w:rsidP="00785CBD">
            <w:pPr>
              <w:spacing w:before="20" w:after="20" w:line="288" w:lineRule="auto"/>
              <w:contextualSpacing/>
              <w:jc w:val="both"/>
              <w:rPr>
                <w:rFonts w:ascii="Times New Roman" w:eastAsia="Calibri" w:hAnsi="Times New Roman" w:cs="Times New Roman"/>
                <w:bCs/>
                <w:color w:val="000000"/>
                <w:sz w:val="28"/>
                <w:szCs w:val="28"/>
              </w:rPr>
            </w:pPr>
          </w:p>
          <w:p w14:paraId="57B16774" w14:textId="7EC2E5D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tc>
      </w:tr>
      <w:tr w:rsidR="00360F59" w:rsidRPr="00804F75" w14:paraId="68A72D70" w14:textId="77777777" w:rsidTr="00360F59">
        <w:tc>
          <w:tcPr>
            <w:tcW w:w="846" w:type="dxa"/>
            <w:vAlign w:val="center"/>
          </w:tcPr>
          <w:p w14:paraId="1FFF68F1" w14:textId="0A11F27E" w:rsidR="00360F59" w:rsidRPr="00804F75" w:rsidRDefault="00360F59" w:rsidP="00360F59">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3.</w:t>
            </w:r>
            <w:r w:rsidR="00843806" w:rsidRPr="00804F75">
              <w:rPr>
                <w:rFonts w:ascii="Times New Roman" w:eastAsia="Calibri" w:hAnsi="Times New Roman" w:cs="Times New Roman"/>
                <w:b/>
                <w:bCs/>
                <w:color w:val="000000"/>
                <w:sz w:val="28"/>
                <w:szCs w:val="28"/>
              </w:rPr>
              <w:t>3</w:t>
            </w:r>
          </w:p>
        </w:tc>
        <w:tc>
          <w:tcPr>
            <w:tcW w:w="7371" w:type="dxa"/>
          </w:tcPr>
          <w:p w14:paraId="2E996846" w14:textId="77777777" w:rsidR="00360F59" w:rsidRPr="00804F75" w:rsidRDefault="00360F59" w:rsidP="00360F59">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Dòng electron vòng luôn đi cùng quá trình photphoryl hóa vòng. Nó chỉ tạo ATP mà không tạo ra NADPH và O2. </w:t>
            </w:r>
          </w:p>
          <w:p w14:paraId="4E4208DD" w14:textId="77777777" w:rsidR="00360F59" w:rsidRPr="00804F75" w:rsidRDefault="00360F59" w:rsidP="00360F59">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Ở thực vật bậc cao có sự tồn tại của cả hai quá trình photphoryl hóa vòng và không vòng (quá trình này tạo NADPH, ATP và O2 do quá trình quang phân li nước).</w:t>
            </w:r>
          </w:p>
          <w:p w14:paraId="565AF268" w14:textId="77777777" w:rsidR="00360F59" w:rsidRPr="00804F75" w:rsidRDefault="00360F59" w:rsidP="00360F59">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Khi cây bị thiếu nước, trong cây chỉ xảy ra quá trình photphoryl hóa vòng để tạo ATP cho quá trình quang hợp. </w:t>
            </w:r>
          </w:p>
          <w:p w14:paraId="7A125DBD" w14:textId="77777777" w:rsidR="00360F59" w:rsidRPr="00804F75" w:rsidRDefault="00360F59" w:rsidP="00360F59">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Quá trình electron vòng có chức năng bảo vệ tế bào khỏi bị tổn thương do ánh sáng mạnh. Bằng thực nghiệm, người ta thấy rằng các cây bị đột biến không thể thực hiện được dòng electron vòng có khả năng sinh trưởng tốt trong ánh sáng yếu, nhưng không sinh trưởng tốt nơi có ánh sáng mạnh. </w:t>
            </w:r>
          </w:p>
          <w:p w14:paraId="2469AA1D" w14:textId="64290DC6"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Ở thực vật C4, tại tế bào bao bó mạch, khi axit malic (C4) bị tách CO</w:t>
            </w:r>
            <w:r w:rsidRPr="004F54A6">
              <w:rPr>
                <w:rFonts w:ascii="Times New Roman" w:eastAsia="Calibri" w:hAnsi="Times New Roman" w:cs="Times New Roman"/>
                <w:bCs/>
                <w:color w:val="000000"/>
                <w:sz w:val="28"/>
                <w:szCs w:val="28"/>
                <w:vertAlign w:val="subscript"/>
              </w:rPr>
              <w:t>2</w:t>
            </w:r>
            <w:r w:rsidRPr="00804F75">
              <w:rPr>
                <w:rFonts w:ascii="Times New Roman" w:eastAsia="Calibri" w:hAnsi="Times New Roman" w:cs="Times New Roman"/>
                <w:bCs/>
                <w:color w:val="000000"/>
                <w:sz w:val="28"/>
                <w:szCs w:val="28"/>
              </w:rPr>
              <w:t xml:space="preserve"> để tạo thành axit pyruvic (C3) và axit pyruvic được chuyển về lại tế bào thịt lá để tái tạo PEP (C4) cần sử dụng ATP. ATP này được tạo ra từ dòng electron vòng xảy ra trong tế bào bao bó mạch và do không tạo ra oxi nên ở thực vật C4 không xảy ra hô hấp sáng như ở thực vật C3.</w:t>
            </w:r>
          </w:p>
        </w:tc>
        <w:tc>
          <w:tcPr>
            <w:tcW w:w="1121" w:type="dxa"/>
          </w:tcPr>
          <w:p w14:paraId="6916840A"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3030FB2C"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4A44D04C"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4CF7D265"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2D070FF4"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02FBC43C"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0FA3D4F1"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1B2CDC4D"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230C29AD"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4B9B3CD7"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1D79D375"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65B1F0B1"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766B9130"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17ADC4F1" w14:textId="77777777"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p>
          <w:p w14:paraId="04AFD5BC" w14:textId="0069179D" w:rsidR="00360F59" w:rsidRPr="00804F75" w:rsidRDefault="00360F59" w:rsidP="00785CB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tc>
      </w:tr>
    </w:tbl>
    <w:p w14:paraId="3821CC63" w14:textId="79420C60" w:rsidR="00261C02" w:rsidRPr="00804F75" w:rsidRDefault="00261C02" w:rsidP="00261C02">
      <w:pPr>
        <w:spacing w:line="240" w:lineRule="auto"/>
        <w:jc w:val="both"/>
        <w:rPr>
          <w:rFonts w:ascii="Times New Roman" w:hAnsi="Times New Roman" w:cs="Times New Roman"/>
          <w:b/>
          <w:bCs/>
          <w:sz w:val="28"/>
          <w:szCs w:val="28"/>
          <w:lang w:val="es-ES"/>
        </w:rPr>
      </w:pPr>
      <w:r w:rsidRPr="00804F75">
        <w:rPr>
          <w:rFonts w:ascii="Times New Roman" w:hAnsi="Times New Roman" w:cs="Times New Roman"/>
          <w:b/>
          <w:bCs/>
          <w:sz w:val="28"/>
          <w:szCs w:val="28"/>
          <w:lang w:val="es-ES"/>
        </w:rPr>
        <w:t>Câu 4. CHVL&amp;NL - dị hoá (2,0 điểm)</w:t>
      </w:r>
    </w:p>
    <w:p w14:paraId="3B23EA97" w14:textId="02E3F189" w:rsidR="00261C02" w:rsidRPr="00804F75" w:rsidRDefault="00261C02" w:rsidP="00BD4F3A">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1</w:t>
      </w:r>
      <w:r w:rsidRPr="00804F75">
        <w:rPr>
          <w:rFonts w:ascii="Times New Roman" w:eastAsia="Calibri" w:hAnsi="Times New Roman" w:cs="Times New Roman"/>
          <w:bCs/>
          <w:color w:val="000000"/>
          <w:sz w:val="28"/>
          <w:szCs w:val="28"/>
        </w:rPr>
        <w:t xml:space="preserve">. Phân biệt chất ức chế cạnh tranh và chất ức chế không cạnh tranh của một enzim? Nếu chỉ có chất ức chế và cơ chất cùng với các dụng cụ để xác định hoạt tính của enzim thì làm thế nào có thể phân biệt được hai loại chất ức chế nêu trên? </w:t>
      </w:r>
    </w:p>
    <w:p w14:paraId="0DE404E6" w14:textId="2595685A" w:rsidR="004E1B7D" w:rsidRPr="00804F75" w:rsidRDefault="004E1B7D" w:rsidP="004E1B7D">
      <w:pPr>
        <w:tabs>
          <w:tab w:val="left" w:pos="284"/>
          <w:tab w:val="left" w:pos="567"/>
          <w:tab w:val="left" w:pos="8222"/>
          <w:tab w:val="left" w:pos="9072"/>
        </w:tabs>
        <w:spacing w:line="240" w:lineRule="auto"/>
        <w:jc w:val="both"/>
        <w:rPr>
          <w:rFonts w:ascii="Times New Roman" w:hAnsi="Times New Roman" w:cs="Times New Roman"/>
          <w:bCs/>
          <w:sz w:val="28"/>
          <w:szCs w:val="28"/>
          <w:lang w:val="pl-PL"/>
        </w:rPr>
      </w:pPr>
      <w:r w:rsidRPr="00804F75">
        <w:rPr>
          <w:rFonts w:ascii="Times New Roman" w:hAnsi="Times New Roman" w:cs="Times New Roman"/>
          <w:b/>
          <w:bCs/>
          <w:sz w:val="28"/>
          <w:szCs w:val="28"/>
          <w:lang w:val="pl-PL"/>
        </w:rPr>
        <w:lastRenderedPageBreak/>
        <w:t>2</w:t>
      </w:r>
      <w:r w:rsidR="003B310D" w:rsidRPr="00804F75">
        <w:rPr>
          <w:rFonts w:ascii="Times New Roman" w:hAnsi="Times New Roman" w:cs="Times New Roman"/>
          <w:b/>
          <w:bCs/>
          <w:sz w:val="28"/>
          <w:szCs w:val="28"/>
          <w:lang w:val="pl-PL"/>
        </w:rPr>
        <w:t>.</w:t>
      </w:r>
      <w:r w:rsidRPr="00804F75">
        <w:rPr>
          <w:rFonts w:ascii="Times New Roman" w:hAnsi="Times New Roman" w:cs="Times New Roman"/>
          <w:b/>
          <w:sz w:val="28"/>
          <w:szCs w:val="28"/>
          <w:lang w:val="en-AU"/>
        </w:rPr>
        <w:t xml:space="preserve">a. </w:t>
      </w:r>
      <w:r w:rsidR="00731BB5" w:rsidRPr="00804F75">
        <w:rPr>
          <w:rFonts w:ascii="Times New Roman" w:hAnsi="Times New Roman" w:cs="Times New Roman"/>
          <w:sz w:val="28"/>
          <w:szCs w:val="28"/>
          <w:lang w:val="en-AU"/>
        </w:rPr>
        <w:t>Hình 4</w:t>
      </w:r>
      <w:r w:rsidRPr="00804F75">
        <w:rPr>
          <w:rFonts w:ascii="Times New Roman" w:hAnsi="Times New Roman" w:cs="Times New Roman"/>
          <w:sz w:val="28"/>
          <w:szCs w:val="28"/>
          <w:lang w:val="en-AU"/>
        </w:rPr>
        <w:t xml:space="preserve"> dưới đây mô tả hóa thẩm gắn kết chuỗi chuyền electron với tổng hợp ATP. Nếu phức hệ IV không hoạt động thì hóa thẩm có thể tạo ra ATP không và nếu như vậy tốc độ tổng hợp sẽ khác nhau như thế nào? </w:t>
      </w:r>
    </w:p>
    <w:p w14:paraId="7F9CACF7" w14:textId="71CCE668" w:rsidR="004E1B7D" w:rsidRPr="00804F75" w:rsidRDefault="004E1B7D" w:rsidP="004E1B7D">
      <w:pPr>
        <w:spacing w:line="240" w:lineRule="auto"/>
        <w:jc w:val="center"/>
        <w:rPr>
          <w:rFonts w:ascii="Times New Roman" w:hAnsi="Times New Roman" w:cs="Times New Roman"/>
          <w:sz w:val="28"/>
          <w:szCs w:val="28"/>
          <w:lang w:val="en-AU"/>
        </w:rPr>
      </w:pPr>
      <w:r w:rsidRPr="00804F75">
        <w:rPr>
          <w:rFonts w:ascii="Times New Roman" w:hAnsi="Times New Roman" w:cs="Times New Roman"/>
          <w:noProof/>
          <w:sz w:val="28"/>
          <w:szCs w:val="28"/>
        </w:rPr>
        <w:drawing>
          <wp:inline distT="0" distB="0" distL="0" distR="0" wp14:anchorId="39AE3765" wp14:editId="65B1D273">
            <wp:extent cx="2828514" cy="1410423"/>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41447" t="40010" r="13779" b="20227"/>
                    <a:stretch>
                      <a:fillRect/>
                    </a:stretch>
                  </pic:blipFill>
                  <pic:spPr bwMode="auto">
                    <a:xfrm>
                      <a:off x="0" y="0"/>
                      <a:ext cx="2837191" cy="1414750"/>
                    </a:xfrm>
                    <a:prstGeom prst="rect">
                      <a:avLst/>
                    </a:prstGeom>
                    <a:noFill/>
                    <a:ln>
                      <a:noFill/>
                    </a:ln>
                  </pic:spPr>
                </pic:pic>
              </a:graphicData>
            </a:graphic>
          </wp:inline>
        </w:drawing>
      </w:r>
    </w:p>
    <w:p w14:paraId="3C9DFACA" w14:textId="6A8E4C32" w:rsidR="004E1B7D" w:rsidRPr="00804F75" w:rsidRDefault="00731BB5" w:rsidP="004E1B7D">
      <w:pPr>
        <w:spacing w:line="240" w:lineRule="auto"/>
        <w:jc w:val="center"/>
        <w:rPr>
          <w:rFonts w:ascii="Times New Roman" w:hAnsi="Times New Roman" w:cs="Times New Roman"/>
          <w:b/>
          <w:sz w:val="28"/>
          <w:szCs w:val="28"/>
          <w:lang w:val="en-AU"/>
        </w:rPr>
      </w:pPr>
      <w:r w:rsidRPr="00804F75">
        <w:rPr>
          <w:rFonts w:ascii="Times New Roman" w:hAnsi="Times New Roman" w:cs="Times New Roman"/>
          <w:b/>
          <w:sz w:val="28"/>
          <w:szCs w:val="28"/>
          <w:lang w:val="en-AU"/>
        </w:rPr>
        <w:t>Hình 4</w:t>
      </w:r>
    </w:p>
    <w:p w14:paraId="38A46F86" w14:textId="18A80E1A" w:rsidR="004E1B7D" w:rsidRPr="00804F75" w:rsidRDefault="004E1B7D" w:rsidP="004E1B7D">
      <w:pPr>
        <w:spacing w:line="240" w:lineRule="auto"/>
        <w:jc w:val="both"/>
        <w:rPr>
          <w:rFonts w:ascii="Times New Roman" w:hAnsi="Times New Roman" w:cs="Times New Roman"/>
          <w:b/>
          <w:color w:val="000000"/>
          <w:sz w:val="28"/>
          <w:szCs w:val="28"/>
        </w:rPr>
      </w:pPr>
      <w:r w:rsidRPr="00804F75">
        <w:rPr>
          <w:rFonts w:ascii="Times New Roman" w:hAnsi="Times New Roman" w:cs="Times New Roman"/>
          <w:b/>
          <w:sz w:val="28"/>
          <w:szCs w:val="28"/>
          <w:lang w:val="en-AU"/>
        </w:rPr>
        <w:t xml:space="preserve">b. </w:t>
      </w:r>
      <w:r w:rsidRPr="00804F75">
        <w:rPr>
          <w:rFonts w:ascii="Times New Roman" w:hAnsi="Times New Roman" w:cs="Times New Roman"/>
          <w:sz w:val="28"/>
          <w:szCs w:val="28"/>
          <w:lang w:val="en-AU"/>
        </w:rPr>
        <w:t>Sự thiếu oxy có ảnh hưởng như thế nào lên quá trình thể hiện ở hình trên? Giải thích</w:t>
      </w:r>
      <w:r w:rsidR="00843806" w:rsidRPr="00804F75">
        <w:rPr>
          <w:rFonts w:ascii="Times New Roman" w:hAnsi="Times New Roman" w:cs="Times New Roman"/>
          <w:sz w:val="28"/>
          <w:szCs w:val="28"/>
          <w:lang w:val="en-AU"/>
        </w:rPr>
        <w:t>?</w:t>
      </w:r>
    </w:p>
    <w:p w14:paraId="54051565" w14:textId="689D8221" w:rsidR="00845C8A" w:rsidRPr="00804F75" w:rsidRDefault="00845C8A" w:rsidP="00BD4F3A">
      <w:pPr>
        <w:spacing w:before="20" w:after="20" w:line="288" w:lineRule="auto"/>
        <w:contextualSpacing/>
        <w:jc w:val="both"/>
        <w:rPr>
          <w:rFonts w:ascii="Times New Roman" w:eastAsia="Calibri" w:hAnsi="Times New Roman" w:cs="Times New Roman"/>
          <w:b/>
          <w:bCs/>
          <w:i/>
          <w:color w:val="000000"/>
          <w:sz w:val="28"/>
          <w:szCs w:val="28"/>
        </w:rPr>
      </w:pPr>
      <w:r w:rsidRPr="00804F75">
        <w:rPr>
          <w:rFonts w:ascii="Times New Roman" w:eastAsia="Calibri" w:hAnsi="Times New Roman" w:cs="Times New Roman"/>
          <w:b/>
          <w:bCs/>
          <w:i/>
          <w:color w:val="000000"/>
          <w:sz w:val="28"/>
          <w:szCs w:val="28"/>
        </w:rPr>
        <w:t>Hướng dẫn chấm</w:t>
      </w:r>
    </w:p>
    <w:tbl>
      <w:tblPr>
        <w:tblStyle w:val="TableGrid"/>
        <w:tblW w:w="0" w:type="auto"/>
        <w:tblLook w:val="04A0" w:firstRow="1" w:lastRow="0" w:firstColumn="1" w:lastColumn="0" w:noHBand="0" w:noVBand="1"/>
      </w:tblPr>
      <w:tblGrid>
        <w:gridCol w:w="932"/>
        <w:gridCol w:w="7180"/>
        <w:gridCol w:w="1226"/>
      </w:tblGrid>
      <w:tr w:rsidR="00BD4F3A" w:rsidRPr="00804F75" w14:paraId="54A7B666" w14:textId="77777777" w:rsidTr="004E1B7D">
        <w:tc>
          <w:tcPr>
            <w:tcW w:w="881" w:type="dxa"/>
          </w:tcPr>
          <w:p w14:paraId="74EAC4AC" w14:textId="5F73741F" w:rsidR="00BD4F3A" w:rsidRPr="00804F75" w:rsidRDefault="00BD4F3A" w:rsidP="00BD4F3A">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Câu/ý</w:t>
            </w:r>
          </w:p>
        </w:tc>
        <w:tc>
          <w:tcPr>
            <w:tcW w:w="7195" w:type="dxa"/>
          </w:tcPr>
          <w:p w14:paraId="6D87F2F7" w14:textId="46393AEE" w:rsidR="00BD4F3A" w:rsidRPr="00804F75" w:rsidRDefault="00BD4F3A" w:rsidP="00BD4F3A">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Nội dung</w:t>
            </w:r>
          </w:p>
        </w:tc>
        <w:tc>
          <w:tcPr>
            <w:tcW w:w="1262" w:type="dxa"/>
          </w:tcPr>
          <w:p w14:paraId="1380F0EF" w14:textId="1C96A297" w:rsidR="00BD4F3A" w:rsidRPr="00804F75" w:rsidRDefault="00BD4F3A" w:rsidP="00BD4F3A">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Điểm</w:t>
            </w:r>
          </w:p>
        </w:tc>
      </w:tr>
      <w:tr w:rsidR="00BD4F3A" w:rsidRPr="00804F75" w14:paraId="58810AE4" w14:textId="77777777" w:rsidTr="00922D94">
        <w:tc>
          <w:tcPr>
            <w:tcW w:w="881" w:type="dxa"/>
            <w:vAlign w:val="center"/>
          </w:tcPr>
          <w:p w14:paraId="410D3C06" w14:textId="54DE1D36" w:rsidR="00BD4F3A" w:rsidRPr="00804F75" w:rsidRDefault="00BD4F3A" w:rsidP="00922D94">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4.1</w:t>
            </w:r>
          </w:p>
        </w:tc>
        <w:tc>
          <w:tcPr>
            <w:tcW w:w="7195" w:type="dxa"/>
          </w:tcPr>
          <w:tbl>
            <w:tblPr>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889"/>
              <w:gridCol w:w="2277"/>
            </w:tblGrid>
            <w:tr w:rsidR="00BD4F3A" w:rsidRPr="00804F75" w14:paraId="26A7B3EE" w14:textId="77777777" w:rsidTr="00BD4F3A">
              <w:trPr>
                <w:trHeight w:val="524"/>
              </w:trPr>
              <w:tc>
                <w:tcPr>
                  <w:tcW w:w="2372" w:type="dxa"/>
                  <w:tcBorders>
                    <w:top w:val="single" w:sz="4" w:space="0" w:color="000000"/>
                    <w:left w:val="single" w:sz="4" w:space="0" w:color="000000"/>
                    <w:bottom w:val="single" w:sz="4" w:space="0" w:color="000000"/>
                    <w:right w:val="single" w:sz="4" w:space="0" w:color="000000"/>
                  </w:tcBorders>
                </w:tcPr>
                <w:p w14:paraId="2D270956" w14:textId="77777777" w:rsidR="00BD4F3A" w:rsidRPr="00804F75" w:rsidRDefault="00BD4F3A" w:rsidP="007028C6">
                  <w:pPr>
                    <w:spacing w:line="240" w:lineRule="auto"/>
                    <w:jc w:val="center"/>
                    <w:rPr>
                      <w:rFonts w:ascii="Times New Roman" w:hAnsi="Times New Roman" w:cs="Times New Roman"/>
                      <w:sz w:val="28"/>
                      <w:szCs w:val="28"/>
                    </w:rPr>
                  </w:pPr>
                  <w:r w:rsidRPr="00804F75">
                    <w:rPr>
                      <w:rFonts w:ascii="Times New Roman" w:hAnsi="Times New Roman" w:cs="Times New Roman"/>
                      <w:b/>
                      <w:sz w:val="28"/>
                      <w:szCs w:val="28"/>
                    </w:rPr>
                    <w:t>Tiêu chí</w:t>
                  </w:r>
                </w:p>
              </w:tc>
              <w:tc>
                <w:tcPr>
                  <w:tcW w:w="4893" w:type="dxa"/>
                  <w:tcBorders>
                    <w:top w:val="single" w:sz="4" w:space="0" w:color="000000"/>
                    <w:left w:val="single" w:sz="4" w:space="0" w:color="000000"/>
                    <w:bottom w:val="single" w:sz="4" w:space="0" w:color="000000"/>
                    <w:right w:val="single" w:sz="4" w:space="0" w:color="000000"/>
                  </w:tcBorders>
                </w:tcPr>
                <w:p w14:paraId="4D9DEB14" w14:textId="77777777" w:rsidR="00BD4F3A" w:rsidRPr="00804F75" w:rsidRDefault="00BD4F3A" w:rsidP="007028C6">
                  <w:pPr>
                    <w:spacing w:line="240" w:lineRule="auto"/>
                    <w:jc w:val="center"/>
                    <w:rPr>
                      <w:rFonts w:ascii="Times New Roman" w:hAnsi="Times New Roman" w:cs="Times New Roman"/>
                      <w:sz w:val="28"/>
                      <w:szCs w:val="28"/>
                    </w:rPr>
                  </w:pPr>
                  <w:r w:rsidRPr="00804F75">
                    <w:rPr>
                      <w:rFonts w:ascii="Times New Roman" w:hAnsi="Times New Roman" w:cs="Times New Roman"/>
                      <w:b/>
                      <w:sz w:val="28"/>
                      <w:szCs w:val="28"/>
                    </w:rPr>
                    <w:t>Chất ức chế cạnh tranh</w:t>
                  </w:r>
                </w:p>
              </w:tc>
              <w:tc>
                <w:tcPr>
                  <w:tcW w:w="3633" w:type="dxa"/>
                  <w:tcBorders>
                    <w:top w:val="single" w:sz="4" w:space="0" w:color="000000"/>
                    <w:left w:val="single" w:sz="4" w:space="0" w:color="000000"/>
                    <w:bottom w:val="single" w:sz="4" w:space="0" w:color="000000"/>
                    <w:right w:val="single" w:sz="4" w:space="0" w:color="000000"/>
                  </w:tcBorders>
                </w:tcPr>
                <w:p w14:paraId="3E503901" w14:textId="77777777" w:rsidR="00BD4F3A" w:rsidRPr="00804F75" w:rsidRDefault="00BD4F3A" w:rsidP="007028C6">
                  <w:pPr>
                    <w:spacing w:line="240" w:lineRule="auto"/>
                    <w:jc w:val="center"/>
                    <w:rPr>
                      <w:rFonts w:ascii="Times New Roman" w:hAnsi="Times New Roman" w:cs="Times New Roman"/>
                      <w:sz w:val="28"/>
                      <w:szCs w:val="28"/>
                    </w:rPr>
                  </w:pPr>
                  <w:r w:rsidRPr="00804F75">
                    <w:rPr>
                      <w:rFonts w:ascii="Times New Roman" w:hAnsi="Times New Roman" w:cs="Times New Roman"/>
                      <w:b/>
                      <w:sz w:val="28"/>
                      <w:szCs w:val="28"/>
                    </w:rPr>
                    <w:t>Chất ức chế không cạnh tranh</w:t>
                  </w:r>
                </w:p>
              </w:tc>
            </w:tr>
            <w:tr w:rsidR="00BD4F3A" w:rsidRPr="00804F75" w14:paraId="58F8DCE0" w14:textId="77777777" w:rsidTr="00BD4F3A">
              <w:trPr>
                <w:trHeight w:val="557"/>
              </w:trPr>
              <w:tc>
                <w:tcPr>
                  <w:tcW w:w="2372" w:type="dxa"/>
                  <w:tcBorders>
                    <w:top w:val="single" w:sz="4" w:space="0" w:color="000000"/>
                    <w:left w:val="single" w:sz="4" w:space="0" w:color="000000"/>
                    <w:bottom w:val="single" w:sz="4" w:space="0" w:color="000000"/>
                    <w:right w:val="single" w:sz="4" w:space="0" w:color="000000"/>
                  </w:tcBorders>
                </w:tcPr>
                <w:p w14:paraId="0AAE7FC4" w14:textId="77777777" w:rsidR="00BD4F3A" w:rsidRPr="00804F75" w:rsidRDefault="00BD4F3A"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Đối tượng</w:t>
                  </w:r>
                </w:p>
              </w:tc>
              <w:tc>
                <w:tcPr>
                  <w:tcW w:w="4893" w:type="dxa"/>
                  <w:tcBorders>
                    <w:top w:val="single" w:sz="4" w:space="0" w:color="000000"/>
                    <w:left w:val="single" w:sz="4" w:space="0" w:color="000000"/>
                    <w:bottom w:val="single" w:sz="4" w:space="0" w:color="000000"/>
                    <w:right w:val="single" w:sz="4" w:space="0" w:color="000000"/>
                  </w:tcBorders>
                </w:tcPr>
                <w:p w14:paraId="63682E8F" w14:textId="77777777" w:rsidR="00BD4F3A" w:rsidRPr="00804F75" w:rsidRDefault="00BD4F3A"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Là chất có cấu hình phân tử giống với cơ chất của enzim</w:t>
                  </w:r>
                </w:p>
              </w:tc>
              <w:tc>
                <w:tcPr>
                  <w:tcW w:w="3633" w:type="dxa"/>
                  <w:tcBorders>
                    <w:top w:val="single" w:sz="4" w:space="0" w:color="000000"/>
                    <w:left w:val="single" w:sz="4" w:space="0" w:color="000000"/>
                    <w:bottom w:val="single" w:sz="4" w:space="0" w:color="000000"/>
                    <w:right w:val="single" w:sz="4" w:space="0" w:color="000000"/>
                  </w:tcBorders>
                </w:tcPr>
                <w:p w14:paraId="2ECF122C" w14:textId="77777777" w:rsidR="00BD4F3A" w:rsidRPr="00804F75" w:rsidRDefault="00BD4F3A"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Các chất có cấu hình phân tử khác với cơ chất của en zim, như các nhóm (gốc) mang điện, ion.</w:t>
                  </w:r>
                </w:p>
              </w:tc>
            </w:tr>
            <w:tr w:rsidR="00BD4F3A" w:rsidRPr="00804F75" w14:paraId="6B505790" w14:textId="77777777" w:rsidTr="00BD4F3A">
              <w:trPr>
                <w:trHeight w:val="34"/>
              </w:trPr>
              <w:tc>
                <w:tcPr>
                  <w:tcW w:w="2372" w:type="dxa"/>
                  <w:tcBorders>
                    <w:top w:val="single" w:sz="4" w:space="0" w:color="000000"/>
                    <w:left w:val="single" w:sz="4" w:space="0" w:color="000000"/>
                    <w:bottom w:val="single" w:sz="4" w:space="0" w:color="000000"/>
                    <w:right w:val="single" w:sz="4" w:space="0" w:color="000000"/>
                  </w:tcBorders>
                </w:tcPr>
                <w:p w14:paraId="5E3E74BC" w14:textId="77777777" w:rsidR="00BD4F3A" w:rsidRPr="00804F75" w:rsidRDefault="00BD4F3A"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Kiểu tác động</w:t>
                  </w:r>
                </w:p>
              </w:tc>
              <w:tc>
                <w:tcPr>
                  <w:tcW w:w="4893" w:type="dxa"/>
                  <w:tcBorders>
                    <w:top w:val="single" w:sz="4" w:space="0" w:color="000000"/>
                    <w:left w:val="single" w:sz="4" w:space="0" w:color="000000"/>
                    <w:bottom w:val="single" w:sz="4" w:space="0" w:color="000000"/>
                    <w:right w:val="single" w:sz="4" w:space="0" w:color="000000"/>
                  </w:tcBorders>
                </w:tcPr>
                <w:p w14:paraId="1D1137B3" w14:textId="77777777" w:rsidR="00BD4F3A" w:rsidRPr="00804F75" w:rsidRDefault="00BD4F3A"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Liên kết vào trung tâm hoạt động của enzim, lm mất vị trí liên kết với cơ chất</w:t>
                  </w:r>
                </w:p>
              </w:tc>
              <w:tc>
                <w:tcPr>
                  <w:tcW w:w="3633" w:type="dxa"/>
                  <w:tcBorders>
                    <w:top w:val="single" w:sz="4" w:space="0" w:color="000000"/>
                    <w:left w:val="single" w:sz="4" w:space="0" w:color="000000"/>
                    <w:bottom w:val="single" w:sz="4" w:space="0" w:color="000000"/>
                    <w:right w:val="single" w:sz="4" w:space="0" w:color="000000"/>
                  </w:tcBorders>
                </w:tcPr>
                <w:p w14:paraId="38929AFB" w14:textId="77777777" w:rsidR="00BD4F3A" w:rsidRPr="00804F75" w:rsidRDefault="00BD4F3A"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Không liên kết vào vùng trung tâm hoạt động của enzim, làm biến đổi cấu hình trung tâm hoạt động của enzim.</w:t>
                  </w:r>
                </w:p>
              </w:tc>
            </w:tr>
            <w:tr w:rsidR="00BD4F3A" w:rsidRPr="00804F75" w14:paraId="30DDDB83" w14:textId="77777777" w:rsidTr="00BD4F3A">
              <w:trPr>
                <w:trHeight w:val="531"/>
              </w:trPr>
              <w:tc>
                <w:tcPr>
                  <w:tcW w:w="2372" w:type="dxa"/>
                  <w:tcBorders>
                    <w:top w:val="single" w:sz="4" w:space="0" w:color="000000"/>
                    <w:left w:val="single" w:sz="4" w:space="0" w:color="000000"/>
                    <w:bottom w:val="single" w:sz="4" w:space="0" w:color="000000"/>
                    <w:right w:val="single" w:sz="4" w:space="0" w:color="000000"/>
                  </w:tcBorders>
                </w:tcPr>
                <w:p w14:paraId="043C1AFD" w14:textId="77777777" w:rsidR="00BD4F3A" w:rsidRPr="00804F75" w:rsidRDefault="00BD4F3A"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Chịu ảnh hưởng bởi nồng độ cơ chất</w:t>
                  </w:r>
                </w:p>
              </w:tc>
              <w:tc>
                <w:tcPr>
                  <w:tcW w:w="4893" w:type="dxa"/>
                  <w:tcBorders>
                    <w:top w:val="single" w:sz="4" w:space="0" w:color="000000"/>
                    <w:left w:val="single" w:sz="4" w:space="0" w:color="000000"/>
                    <w:bottom w:val="single" w:sz="4" w:space="0" w:color="000000"/>
                    <w:right w:val="single" w:sz="4" w:space="0" w:color="000000"/>
                  </w:tcBorders>
                </w:tcPr>
                <w:p w14:paraId="10E41023" w14:textId="77777777" w:rsidR="00BD4F3A" w:rsidRPr="00804F75" w:rsidRDefault="00BD4F3A"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Có chịu ảnh hưởng </w:t>
                  </w:r>
                </w:p>
              </w:tc>
              <w:tc>
                <w:tcPr>
                  <w:tcW w:w="3633" w:type="dxa"/>
                  <w:tcBorders>
                    <w:top w:val="single" w:sz="4" w:space="0" w:color="000000"/>
                    <w:left w:val="single" w:sz="4" w:space="0" w:color="000000"/>
                    <w:bottom w:val="single" w:sz="4" w:space="0" w:color="000000"/>
                    <w:right w:val="single" w:sz="4" w:space="0" w:color="000000"/>
                  </w:tcBorders>
                </w:tcPr>
                <w:p w14:paraId="184BD959" w14:textId="77777777" w:rsidR="00BD4F3A" w:rsidRPr="00804F75" w:rsidRDefault="00BD4F3A"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Không chịu ảnh hưởng</w:t>
                  </w:r>
                </w:p>
              </w:tc>
            </w:tr>
          </w:tbl>
          <w:p w14:paraId="41655290" w14:textId="77777777" w:rsidR="004E1B7D" w:rsidRPr="00804F75" w:rsidRDefault="004E1B7D"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Có thể phân biệt được hai loại chất ức chế bằng cách:</w:t>
            </w:r>
          </w:p>
          <w:p w14:paraId="33C48B45" w14:textId="63653A11" w:rsidR="00BD4F3A" w:rsidRPr="00804F75" w:rsidRDefault="004E1B7D" w:rsidP="00843806">
            <w:pPr>
              <w:spacing w:before="20" w:after="20" w:line="288" w:lineRule="auto"/>
              <w:contextualSpacing/>
              <w:jc w:val="both"/>
              <w:rPr>
                <w:rFonts w:ascii="Times New Roman" w:hAnsi="Times New Roman" w:cs="Times New Roman"/>
                <w:sz w:val="28"/>
                <w:szCs w:val="28"/>
                <w:shd w:val="clear" w:color="auto" w:fill="FFFFFF"/>
              </w:rPr>
            </w:pPr>
            <w:r w:rsidRPr="00804F75">
              <w:rPr>
                <w:rFonts w:ascii="Times New Roman" w:eastAsia="Calibri" w:hAnsi="Times New Roman" w:cs="Times New Roman"/>
                <w:bCs/>
                <w:color w:val="000000"/>
                <w:sz w:val="28"/>
                <w:szCs w:val="28"/>
              </w:rPr>
              <w:lastRenderedPageBreak/>
              <w:t>Cho một lượng enzim nhất định cùng với cơ chất và chất ức chế vào một ống nghiệm, sau đó tăng dần lượng cơ chất thêm vào ống nghiệm, nếu tốc độ phản ứng gia tăng thì chất ức chế đó là chất ức chế cạnh tranh.</w:t>
            </w:r>
          </w:p>
        </w:tc>
        <w:tc>
          <w:tcPr>
            <w:tcW w:w="1262" w:type="dxa"/>
          </w:tcPr>
          <w:p w14:paraId="7BB39CC4"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34920D81"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621CE2E8"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0939BE58"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6C0A5523"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63710D09"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030DECB6"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483EBECF"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02694495" w14:textId="77777777" w:rsidR="00A41958" w:rsidRDefault="00A41958" w:rsidP="00BD4F3A">
            <w:pPr>
              <w:spacing w:before="20" w:after="20" w:line="288" w:lineRule="auto"/>
              <w:contextualSpacing/>
              <w:jc w:val="both"/>
              <w:rPr>
                <w:rFonts w:ascii="Times New Roman" w:eastAsia="Calibri" w:hAnsi="Times New Roman" w:cs="Times New Roman"/>
                <w:bCs/>
                <w:color w:val="000000"/>
                <w:sz w:val="28"/>
                <w:szCs w:val="28"/>
              </w:rPr>
            </w:pPr>
          </w:p>
          <w:p w14:paraId="2A2AE9FD"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22AA88CF"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034F2E9E"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0FBC0678"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3B50DD5F"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284963B3"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p>
          <w:p w14:paraId="1B78BCE2" w14:textId="77777777" w:rsidR="00A41958" w:rsidRDefault="00A41958" w:rsidP="00BD4F3A">
            <w:pPr>
              <w:spacing w:before="20" w:after="20" w:line="288" w:lineRule="auto"/>
              <w:contextualSpacing/>
              <w:jc w:val="both"/>
              <w:rPr>
                <w:rFonts w:ascii="Times New Roman" w:eastAsia="Calibri" w:hAnsi="Times New Roman" w:cs="Times New Roman"/>
                <w:bCs/>
                <w:color w:val="000000"/>
                <w:sz w:val="28"/>
                <w:szCs w:val="28"/>
              </w:rPr>
            </w:pPr>
          </w:p>
          <w:p w14:paraId="7B5D6ABA" w14:textId="77777777" w:rsidR="00BD4F3A" w:rsidRPr="00804F75" w:rsidRDefault="00BD4F3A" w:rsidP="00BD4F3A">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60ADC51E" w14:textId="77777777"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p>
          <w:p w14:paraId="056FF0B6" w14:textId="77777777"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p>
          <w:p w14:paraId="32721D4E" w14:textId="77777777"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p>
          <w:p w14:paraId="0231B13F" w14:textId="77777777" w:rsidR="00843806" w:rsidRPr="00804F75" w:rsidRDefault="00843806" w:rsidP="00BD4F3A">
            <w:pPr>
              <w:spacing w:before="20" w:after="20" w:line="288" w:lineRule="auto"/>
              <w:contextualSpacing/>
              <w:jc w:val="both"/>
              <w:rPr>
                <w:rFonts w:ascii="Times New Roman" w:eastAsia="Calibri" w:hAnsi="Times New Roman" w:cs="Times New Roman"/>
                <w:bCs/>
                <w:color w:val="000000"/>
                <w:sz w:val="28"/>
                <w:szCs w:val="28"/>
              </w:rPr>
            </w:pPr>
          </w:p>
          <w:p w14:paraId="5EDB1319" w14:textId="15789727"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64CCB303" w14:textId="77777777"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p>
          <w:p w14:paraId="161FAEC9" w14:textId="228289DE"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p>
        </w:tc>
      </w:tr>
      <w:tr w:rsidR="00BD4F3A" w:rsidRPr="00804F75" w14:paraId="571FFDD3" w14:textId="77777777" w:rsidTr="00922D94">
        <w:tc>
          <w:tcPr>
            <w:tcW w:w="881" w:type="dxa"/>
            <w:vAlign w:val="center"/>
          </w:tcPr>
          <w:p w14:paraId="21287396" w14:textId="4618B77C" w:rsidR="00BD4F3A" w:rsidRPr="00804F75" w:rsidRDefault="004E1B7D" w:rsidP="00922D94">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lastRenderedPageBreak/>
              <w:t>4.2a</w:t>
            </w:r>
          </w:p>
        </w:tc>
        <w:tc>
          <w:tcPr>
            <w:tcW w:w="7195" w:type="dxa"/>
          </w:tcPr>
          <w:p w14:paraId="01C68BCD" w14:textId="7D55F538" w:rsidR="004E1B7D" w:rsidRPr="00804F75" w:rsidRDefault="004E1B7D"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Lúc đầu, một số ATP có thể được tạo ra, bởi vì sự chuyền electron có thể tiếp tục cho đến tận phức hệ III và một gradient H+ nhỏ có thể được tăng lên. </w:t>
            </w:r>
          </w:p>
          <w:p w14:paraId="27E71198" w14:textId="7E937E33" w:rsidR="00BD4F3A" w:rsidRPr="00804F75" w:rsidRDefault="004E1B7D" w:rsidP="00843806">
            <w:pPr>
              <w:spacing w:before="20" w:after="20" w:line="288" w:lineRule="auto"/>
              <w:contextualSpacing/>
              <w:jc w:val="both"/>
              <w:rPr>
                <w:rFonts w:ascii="Times New Roman" w:hAnsi="Times New Roman" w:cs="Times New Roman"/>
                <w:sz w:val="28"/>
                <w:szCs w:val="28"/>
                <w:lang w:val="en-AU"/>
              </w:rPr>
            </w:pPr>
            <w:r w:rsidRPr="00804F75">
              <w:rPr>
                <w:rFonts w:ascii="Times New Roman" w:eastAsia="Calibri" w:hAnsi="Times New Roman" w:cs="Times New Roman"/>
                <w:bCs/>
                <w:color w:val="000000"/>
                <w:sz w:val="28"/>
                <w:szCs w:val="28"/>
              </w:rPr>
              <w:t>- Ngay sau đó, không nhiều electron có thể được chuyển cho phức hệ III vì nó không thể bị tái oxy hóa do chuyển electron của nó cho phức hệ IV.</w:t>
            </w:r>
            <w:r w:rsidRPr="00804F75">
              <w:rPr>
                <w:rFonts w:ascii="Times New Roman" w:hAnsi="Times New Roman" w:cs="Times New Roman"/>
                <w:sz w:val="28"/>
                <w:szCs w:val="28"/>
                <w:lang w:val="en-AU"/>
              </w:rPr>
              <w:t xml:space="preserve"> </w:t>
            </w:r>
          </w:p>
        </w:tc>
        <w:tc>
          <w:tcPr>
            <w:tcW w:w="1262" w:type="dxa"/>
          </w:tcPr>
          <w:p w14:paraId="284C9D2D" w14:textId="77777777" w:rsidR="00BD4F3A"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2CCD6E69" w14:textId="77777777"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p>
          <w:p w14:paraId="601176B4" w14:textId="77777777"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p>
          <w:p w14:paraId="669AAE5C" w14:textId="1903B8F3"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tc>
      </w:tr>
      <w:tr w:rsidR="004E1B7D" w:rsidRPr="00804F75" w14:paraId="2B11F3C4" w14:textId="77777777" w:rsidTr="00922D94">
        <w:tc>
          <w:tcPr>
            <w:tcW w:w="881" w:type="dxa"/>
            <w:vAlign w:val="center"/>
          </w:tcPr>
          <w:p w14:paraId="56ED319F" w14:textId="1E36865D" w:rsidR="004E1B7D" w:rsidRPr="00804F75" w:rsidRDefault="004E1B7D" w:rsidP="00922D94">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4.2b</w:t>
            </w:r>
          </w:p>
        </w:tc>
        <w:tc>
          <w:tcPr>
            <w:tcW w:w="7195" w:type="dxa"/>
          </w:tcPr>
          <w:p w14:paraId="322627C6" w14:textId="77777777" w:rsidR="004E1B7D" w:rsidRPr="00804F75" w:rsidRDefault="004E1B7D" w:rsidP="0084380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Phosphoryl hóa oxy hóa sẽ dừng lại hoàn toàn, quá trình này không tạo ra ATP.</w:t>
            </w:r>
          </w:p>
          <w:p w14:paraId="64958C6F" w14:textId="47698166" w:rsidR="004E1B7D" w:rsidRPr="00804F75" w:rsidRDefault="004E1B7D" w:rsidP="00843806">
            <w:pPr>
              <w:spacing w:before="20" w:after="20" w:line="288" w:lineRule="auto"/>
              <w:contextualSpacing/>
              <w:jc w:val="both"/>
              <w:rPr>
                <w:rFonts w:ascii="Times New Roman" w:hAnsi="Times New Roman" w:cs="Times New Roman"/>
                <w:sz w:val="28"/>
                <w:szCs w:val="28"/>
                <w:lang w:val="en-AU"/>
              </w:rPr>
            </w:pPr>
            <w:r w:rsidRPr="00804F75">
              <w:rPr>
                <w:rFonts w:ascii="Times New Roman" w:eastAsia="Calibri" w:hAnsi="Times New Roman" w:cs="Times New Roman"/>
                <w:bCs/>
                <w:color w:val="000000"/>
                <w:sz w:val="28"/>
                <w:szCs w:val="28"/>
              </w:rPr>
              <w:t>- Không có oxy để “kéo” electron xuôi theo chuỗi chuyền electron, H+ không được bơm vào khoảng gian màng của ty thể và hóa thẩm không xảy ra.</w:t>
            </w:r>
            <w:r w:rsidRPr="00804F75">
              <w:rPr>
                <w:rFonts w:ascii="Times New Roman" w:hAnsi="Times New Roman" w:cs="Times New Roman"/>
                <w:sz w:val="28"/>
                <w:szCs w:val="28"/>
                <w:lang w:val="en-AU"/>
              </w:rPr>
              <w:t xml:space="preserve"> </w:t>
            </w:r>
          </w:p>
        </w:tc>
        <w:tc>
          <w:tcPr>
            <w:tcW w:w="1262" w:type="dxa"/>
          </w:tcPr>
          <w:p w14:paraId="3EDB08C9" w14:textId="77777777"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610B0EA3" w14:textId="77777777"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p>
          <w:p w14:paraId="3595F2C9" w14:textId="77777777" w:rsidR="00843806" w:rsidRPr="00804F75" w:rsidRDefault="00843806" w:rsidP="00BD4F3A">
            <w:pPr>
              <w:spacing w:before="20" w:after="20" w:line="288" w:lineRule="auto"/>
              <w:contextualSpacing/>
              <w:jc w:val="both"/>
              <w:rPr>
                <w:rFonts w:ascii="Times New Roman" w:eastAsia="Calibri" w:hAnsi="Times New Roman" w:cs="Times New Roman"/>
                <w:bCs/>
                <w:color w:val="000000"/>
                <w:sz w:val="28"/>
                <w:szCs w:val="28"/>
              </w:rPr>
            </w:pPr>
          </w:p>
          <w:p w14:paraId="583958D6" w14:textId="003D63F4" w:rsidR="004E1B7D" w:rsidRPr="00804F75" w:rsidRDefault="004E1B7D" w:rsidP="00BD4F3A">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tc>
      </w:tr>
    </w:tbl>
    <w:p w14:paraId="1BAC2A8D" w14:textId="2E67BFD9" w:rsidR="00544C01" w:rsidRPr="00804F75" w:rsidRDefault="00544C01" w:rsidP="00E42EB2">
      <w:pPr>
        <w:spacing w:before="120"/>
        <w:jc w:val="both"/>
        <w:rPr>
          <w:rFonts w:ascii="Times New Roman" w:eastAsia="Calibri" w:hAnsi="Times New Roman" w:cs="Times New Roman"/>
          <w:b/>
          <w:spacing w:val="-2"/>
          <w:sz w:val="28"/>
          <w:szCs w:val="28"/>
        </w:rPr>
      </w:pPr>
      <w:r w:rsidRPr="00804F75">
        <w:rPr>
          <w:rFonts w:ascii="Times New Roman" w:eastAsia="Calibri" w:hAnsi="Times New Roman" w:cs="Times New Roman"/>
          <w:b/>
          <w:spacing w:val="-2"/>
          <w:sz w:val="28"/>
          <w:szCs w:val="28"/>
        </w:rPr>
        <w:t>Câu 5. Truyền tin tế bào và phương án thực hành (2,0 điểm)</w:t>
      </w:r>
    </w:p>
    <w:p w14:paraId="3D18C40B" w14:textId="74F5475F" w:rsidR="00E42EB2" w:rsidRPr="00804F75" w:rsidRDefault="00E42EB2" w:rsidP="00E42EB2">
      <w:pPr>
        <w:spacing w:before="120"/>
        <w:jc w:val="both"/>
        <w:rPr>
          <w:rStyle w:val="Bodytext6NotItalic"/>
          <w:rFonts w:eastAsia="Segoe UI"/>
          <w:i w:val="0"/>
          <w:sz w:val="28"/>
          <w:szCs w:val="28"/>
        </w:rPr>
      </w:pPr>
      <w:r w:rsidRPr="00804F75">
        <w:rPr>
          <w:rStyle w:val="Bodytext6NotItalic"/>
          <w:rFonts w:eastAsia="Segoe UI"/>
          <w:b/>
          <w:i w:val="0"/>
          <w:noProof/>
          <w:sz w:val="28"/>
          <w:szCs w:val="28"/>
          <w:lang w:val="en-US" w:eastAsia="en-US" w:bidi="ar-SA"/>
        </w:rPr>
        <mc:AlternateContent>
          <mc:Choice Requires="wpg">
            <w:drawing>
              <wp:anchor distT="0" distB="0" distL="114300" distR="114300" simplePos="0" relativeHeight="251659264" behindDoc="0" locked="0" layoutInCell="1" allowOverlap="1" wp14:anchorId="18C74103" wp14:editId="2F15C477">
                <wp:simplePos x="0" y="0"/>
                <wp:positionH relativeFrom="column">
                  <wp:posOffset>2730500</wp:posOffset>
                </wp:positionH>
                <wp:positionV relativeFrom="paragraph">
                  <wp:posOffset>82550</wp:posOffset>
                </wp:positionV>
                <wp:extent cx="3646805" cy="1606550"/>
                <wp:effectExtent l="19050" t="0" r="0" b="0"/>
                <wp:wrapSquare wrapText="bothSides"/>
                <wp:docPr id="300" name="Group 300"/>
                <wp:cNvGraphicFramePr/>
                <a:graphic xmlns:a="http://schemas.openxmlformats.org/drawingml/2006/main">
                  <a:graphicData uri="http://schemas.microsoft.com/office/word/2010/wordprocessingGroup">
                    <wpg:wgp>
                      <wpg:cNvGrpSpPr/>
                      <wpg:grpSpPr bwMode="auto">
                        <a:xfrm>
                          <a:off x="0" y="0"/>
                          <a:ext cx="3646805" cy="1606550"/>
                          <a:chOff x="0" y="0"/>
                          <a:chExt cx="34511" cy="16065"/>
                        </a:xfrm>
                      </wpg:grpSpPr>
                      <wps:wsp>
                        <wps:cNvPr id="129" name="Rectangle 129"/>
                        <wps:cNvSpPr>
                          <a:spLocks noChangeArrowheads="1"/>
                        </wps:cNvSpPr>
                        <wps:spPr bwMode="auto">
                          <a:xfrm>
                            <a:off x="2341" y="3072"/>
                            <a:ext cx="8267" cy="1878"/>
                          </a:xfrm>
                          <a:prstGeom prst="rect">
                            <a:avLst/>
                          </a:prstGeom>
                          <a:solidFill>
                            <a:srgbClr val="EEECE1"/>
                          </a:solidFill>
                          <a:ln w="12700">
                            <a:solidFill>
                              <a:srgbClr val="EEECE1"/>
                            </a:solidFill>
                            <a:miter lim="800000"/>
                            <a:headEnd/>
                            <a:tailEnd/>
                          </a:ln>
                        </wps:spPr>
                        <wps:bodyPr rot="0" vert="horz" wrap="square" lIns="91440" tIns="45720" rIns="91440" bIns="45720" anchor="ctr" anchorCtr="0" upright="1">
                          <a:noAutofit/>
                        </wps:bodyPr>
                      </wps:wsp>
                      <wps:wsp>
                        <wps:cNvPr id="135" name="Rounded Rectangle 135"/>
                        <wps:cNvSpPr>
                          <a:spLocks noChangeArrowheads="1"/>
                        </wps:cNvSpPr>
                        <wps:spPr bwMode="auto">
                          <a:xfrm>
                            <a:off x="7351" y="6077"/>
                            <a:ext cx="3006" cy="3507"/>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39" name="Rounded Rectangle 139"/>
                        <wps:cNvSpPr>
                          <a:spLocks noChangeArrowheads="1"/>
                        </wps:cNvSpPr>
                        <wps:spPr bwMode="auto">
                          <a:xfrm>
                            <a:off x="5536" y="7455"/>
                            <a:ext cx="2380" cy="2129"/>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0" name="Rounded Rectangle 140"/>
                        <wps:cNvSpPr>
                          <a:spLocks noChangeArrowheads="1"/>
                        </wps:cNvSpPr>
                        <wps:spPr bwMode="auto">
                          <a:xfrm>
                            <a:off x="4347" y="7455"/>
                            <a:ext cx="1252" cy="1002"/>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1" name="Rounded Rectangle 141"/>
                        <wps:cNvSpPr>
                          <a:spLocks noChangeArrowheads="1"/>
                        </wps:cNvSpPr>
                        <wps:spPr bwMode="auto">
                          <a:xfrm>
                            <a:off x="4094" y="5451"/>
                            <a:ext cx="3007" cy="1753"/>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2" name="Straight Connector 142"/>
                        <wps:cNvCnPr>
                          <a:cxnSpLocks noChangeShapeType="1"/>
                        </wps:cNvCnPr>
                        <wps:spPr bwMode="auto">
                          <a:xfrm flipV="1">
                            <a:off x="3345" y="7956"/>
                            <a:ext cx="1002" cy="36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3" name="Oval 143"/>
                        <wps:cNvSpPr>
                          <a:spLocks noChangeArrowheads="1"/>
                        </wps:cNvSpPr>
                        <wps:spPr bwMode="auto">
                          <a:xfrm>
                            <a:off x="1715" y="8457"/>
                            <a:ext cx="3006" cy="1878"/>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44" name="Oval 144"/>
                        <wps:cNvSpPr>
                          <a:spLocks noChangeArrowheads="1"/>
                        </wps:cNvSpPr>
                        <wps:spPr bwMode="auto">
                          <a:xfrm>
                            <a:off x="30" y="5347"/>
                            <a:ext cx="3083" cy="1878"/>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45" name="Straight Connector 145"/>
                        <wps:cNvCnPr>
                          <a:cxnSpLocks noChangeShapeType="1"/>
                        </wps:cNvCnPr>
                        <wps:spPr bwMode="auto">
                          <a:xfrm flipH="1">
                            <a:off x="3218" y="6328"/>
                            <a:ext cx="87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6" name="Curved Connector 146"/>
                        <wps:cNvCnPr>
                          <a:cxnSpLocks noChangeShapeType="1"/>
                        </wps:cNvCnPr>
                        <wps:spPr bwMode="auto">
                          <a:xfrm rot="10800000">
                            <a:off x="481" y="6950"/>
                            <a:ext cx="1234" cy="2446"/>
                          </a:xfrm>
                          <a:prstGeom prst="curvedConnector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7" name="Straight Connector 147"/>
                        <wps:cNvCnPr>
                          <a:cxnSpLocks noChangeShapeType="1"/>
                        </wps:cNvCnPr>
                        <wps:spPr bwMode="auto">
                          <a:xfrm flipH="1" flipV="1">
                            <a:off x="8854" y="4950"/>
                            <a:ext cx="0" cy="112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8" name="Straight Connector 148"/>
                        <wps:cNvCnPr>
                          <a:cxnSpLocks noChangeShapeType="1"/>
                        </wps:cNvCnPr>
                        <wps:spPr bwMode="auto">
                          <a:xfrm flipH="1" flipV="1">
                            <a:off x="5666" y="4713"/>
                            <a:ext cx="0" cy="112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9" name="Straight Arrow Connector 149"/>
                        <wps:cNvCnPr>
                          <a:cxnSpLocks noChangeShapeType="1"/>
                        </wps:cNvCnPr>
                        <wps:spPr bwMode="auto">
                          <a:xfrm flipV="1">
                            <a:off x="18613" y="2229"/>
                            <a:ext cx="0" cy="8983"/>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0" name="Straight Arrow Connector 150"/>
                        <wps:cNvCnPr>
                          <a:cxnSpLocks noChangeShapeType="1"/>
                        </wps:cNvCnPr>
                        <wps:spPr bwMode="auto">
                          <a:xfrm>
                            <a:off x="18613" y="11185"/>
                            <a:ext cx="12881"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1" name="Freeform 151"/>
                        <wps:cNvSpPr>
                          <a:spLocks/>
                        </wps:cNvSpPr>
                        <wps:spPr bwMode="auto">
                          <a:xfrm>
                            <a:off x="18600" y="5093"/>
                            <a:ext cx="10419" cy="5383"/>
                          </a:xfrm>
                          <a:custGeom>
                            <a:avLst/>
                            <a:gdLst>
                              <a:gd name="T0" fmla="*/ 0 w 1041991"/>
                              <a:gd name="T1" fmla="*/ 27188 h 538343"/>
                              <a:gd name="T2" fmla="*/ 138220 w 1041991"/>
                              <a:gd name="T3" fmla="*/ 16559 h 538343"/>
                              <a:gd name="T4" fmla="*/ 170118 w 1041991"/>
                              <a:gd name="T5" fmla="*/ 112229 h 538343"/>
                              <a:gd name="T6" fmla="*/ 233912 w 1041991"/>
                              <a:gd name="T7" fmla="*/ 165378 h 538343"/>
                              <a:gd name="T8" fmla="*/ 244545 w 1041991"/>
                              <a:gd name="T9" fmla="*/ 218529 h 538343"/>
                              <a:gd name="T10" fmla="*/ 276442 w 1041991"/>
                              <a:gd name="T11" fmla="*/ 314199 h 538343"/>
                              <a:gd name="T12" fmla="*/ 297707 w 1041991"/>
                              <a:gd name="T13" fmla="*/ 377978 h 538343"/>
                              <a:gd name="T14" fmla="*/ 329603 w 1041991"/>
                              <a:gd name="T15" fmla="*/ 441759 h 538343"/>
                              <a:gd name="T16" fmla="*/ 361500 w 1041991"/>
                              <a:gd name="T17" fmla="*/ 463019 h 538343"/>
                              <a:gd name="T18" fmla="*/ 372133 w 1041991"/>
                              <a:gd name="T19" fmla="*/ 494909 h 538343"/>
                              <a:gd name="T20" fmla="*/ 414662 w 1041991"/>
                              <a:gd name="T21" fmla="*/ 505539 h 538343"/>
                              <a:gd name="T22" fmla="*/ 446559 w 1041991"/>
                              <a:gd name="T23" fmla="*/ 516169 h 538343"/>
                              <a:gd name="T24" fmla="*/ 467824 w 1041991"/>
                              <a:gd name="T25" fmla="*/ 537429 h 538343"/>
                              <a:gd name="T26" fmla="*/ 723001 w 1041991"/>
                              <a:gd name="T27" fmla="*/ 526799 h 538343"/>
                              <a:gd name="T28" fmla="*/ 754898 w 1041991"/>
                              <a:gd name="T29" fmla="*/ 516169 h 538343"/>
                              <a:gd name="T30" fmla="*/ 978177 w 1041991"/>
                              <a:gd name="T31" fmla="*/ 505539 h 538343"/>
                              <a:gd name="T32" fmla="*/ 1041972 w 1041991"/>
                              <a:gd name="T33" fmla="*/ 494909 h 5383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41991" h="538343">
                                <a:moveTo>
                                  <a:pt x="0" y="27195"/>
                                </a:moveTo>
                                <a:cubicBezTo>
                                  <a:pt x="43382" y="9843"/>
                                  <a:pt x="88587" y="-18182"/>
                                  <a:pt x="138223" y="16563"/>
                                </a:cubicBezTo>
                                <a:cubicBezTo>
                                  <a:pt x="209109" y="66184"/>
                                  <a:pt x="129361" y="71497"/>
                                  <a:pt x="170121" y="112256"/>
                                </a:cubicBezTo>
                                <a:cubicBezTo>
                                  <a:pt x="211055" y="153189"/>
                                  <a:pt x="189508" y="135812"/>
                                  <a:pt x="233916" y="165418"/>
                                </a:cubicBezTo>
                                <a:cubicBezTo>
                                  <a:pt x="237460" y="183139"/>
                                  <a:pt x="239794" y="201146"/>
                                  <a:pt x="244549" y="218581"/>
                                </a:cubicBezTo>
                                <a:cubicBezTo>
                                  <a:pt x="244555" y="218602"/>
                                  <a:pt x="271127" y="298315"/>
                                  <a:pt x="276447" y="314274"/>
                                </a:cubicBezTo>
                                <a:lnTo>
                                  <a:pt x="297712" y="378069"/>
                                </a:lnTo>
                                <a:cubicBezTo>
                                  <a:pt x="306360" y="404013"/>
                                  <a:pt x="308996" y="421252"/>
                                  <a:pt x="329609" y="441865"/>
                                </a:cubicBezTo>
                                <a:cubicBezTo>
                                  <a:pt x="338645" y="450901"/>
                                  <a:pt x="350874" y="456042"/>
                                  <a:pt x="361507" y="463130"/>
                                </a:cubicBezTo>
                                <a:cubicBezTo>
                                  <a:pt x="365051" y="473763"/>
                                  <a:pt x="363388" y="488027"/>
                                  <a:pt x="372140" y="495028"/>
                                </a:cubicBezTo>
                                <a:cubicBezTo>
                                  <a:pt x="383551" y="504157"/>
                                  <a:pt x="400619" y="501645"/>
                                  <a:pt x="414670" y="505660"/>
                                </a:cubicBezTo>
                                <a:cubicBezTo>
                                  <a:pt x="425446" y="508739"/>
                                  <a:pt x="435935" y="512749"/>
                                  <a:pt x="446567" y="516293"/>
                                </a:cubicBezTo>
                                <a:cubicBezTo>
                                  <a:pt x="453656" y="523381"/>
                                  <a:pt x="457816" y="537173"/>
                                  <a:pt x="467833" y="537558"/>
                                </a:cubicBezTo>
                                <a:cubicBezTo>
                                  <a:pt x="552904" y="540830"/>
                                  <a:pt x="638112" y="533214"/>
                                  <a:pt x="723014" y="526925"/>
                                </a:cubicBezTo>
                                <a:cubicBezTo>
                                  <a:pt x="734191" y="526097"/>
                                  <a:pt x="743743" y="517224"/>
                                  <a:pt x="754912" y="516293"/>
                                </a:cubicBezTo>
                                <a:cubicBezTo>
                                  <a:pt x="829167" y="510105"/>
                                  <a:pt x="903767" y="509204"/>
                                  <a:pt x="978195" y="505660"/>
                                </a:cubicBezTo>
                                <a:cubicBezTo>
                                  <a:pt x="1020180" y="491666"/>
                                  <a:pt x="998885" y="495028"/>
                                  <a:pt x="1041991" y="495028"/>
                                </a:cubicBezTo>
                              </a:path>
                            </a:pathLst>
                          </a:cu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2" name="Freeform 152"/>
                        <wps:cNvSpPr>
                          <a:spLocks/>
                        </wps:cNvSpPr>
                        <wps:spPr bwMode="auto">
                          <a:xfrm>
                            <a:off x="18600" y="5046"/>
                            <a:ext cx="10526" cy="532"/>
                          </a:xfrm>
                          <a:custGeom>
                            <a:avLst/>
                            <a:gdLst>
                              <a:gd name="T0" fmla="*/ 0 w 1052623"/>
                              <a:gd name="T1" fmla="*/ 21261 h 53163"/>
                              <a:gd name="T2" fmla="*/ 191383 w 1052623"/>
                              <a:gd name="T3" fmla="*/ 21261 h 53163"/>
                              <a:gd name="T4" fmla="*/ 244545 w 1052623"/>
                              <a:gd name="T5" fmla="*/ 31890 h 53163"/>
                              <a:gd name="T6" fmla="*/ 308338 w 1052623"/>
                              <a:gd name="T7" fmla="*/ 53150 h 53163"/>
                              <a:gd name="T8" fmla="*/ 361500 w 1052623"/>
                              <a:gd name="T9" fmla="*/ 42521 h 53163"/>
                              <a:gd name="T10" fmla="*/ 425294 w 1052623"/>
                              <a:gd name="T11" fmla="*/ 10630 h 53163"/>
                              <a:gd name="T12" fmla="*/ 669839 w 1052623"/>
                              <a:gd name="T13" fmla="*/ 0 h 53163"/>
                              <a:gd name="T14" fmla="*/ 850590 w 1052623"/>
                              <a:gd name="T15" fmla="*/ 10630 h 53163"/>
                              <a:gd name="T16" fmla="*/ 882486 w 1052623"/>
                              <a:gd name="T17" fmla="*/ 21261 h 53163"/>
                              <a:gd name="T18" fmla="*/ 1052604 w 1052623"/>
                              <a:gd name="T19" fmla="*/ 21261 h 5316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52623" h="53163">
                                <a:moveTo>
                                  <a:pt x="0" y="21266"/>
                                </a:moveTo>
                                <a:cubicBezTo>
                                  <a:pt x="91762" y="2913"/>
                                  <a:pt x="52311" y="5813"/>
                                  <a:pt x="191386" y="21266"/>
                                </a:cubicBezTo>
                                <a:cubicBezTo>
                                  <a:pt x="209347" y="23262"/>
                                  <a:pt x="227114" y="27143"/>
                                  <a:pt x="244549" y="31898"/>
                                </a:cubicBezTo>
                                <a:cubicBezTo>
                                  <a:pt x="266174" y="37796"/>
                                  <a:pt x="308344" y="53163"/>
                                  <a:pt x="308344" y="53163"/>
                                </a:cubicBezTo>
                                <a:cubicBezTo>
                                  <a:pt x="326065" y="49619"/>
                                  <a:pt x="344586" y="48876"/>
                                  <a:pt x="361507" y="42531"/>
                                </a:cubicBezTo>
                                <a:cubicBezTo>
                                  <a:pt x="399888" y="28138"/>
                                  <a:pt x="383774" y="13828"/>
                                  <a:pt x="425302" y="10633"/>
                                </a:cubicBezTo>
                                <a:cubicBezTo>
                                  <a:pt x="506655" y="4375"/>
                                  <a:pt x="588335" y="3544"/>
                                  <a:pt x="669851" y="0"/>
                                </a:cubicBezTo>
                                <a:cubicBezTo>
                                  <a:pt x="730102" y="3544"/>
                                  <a:pt x="790549" y="4627"/>
                                  <a:pt x="850605" y="10633"/>
                                </a:cubicBezTo>
                                <a:cubicBezTo>
                                  <a:pt x="861757" y="11748"/>
                                  <a:pt x="871310" y="20677"/>
                                  <a:pt x="882502" y="21266"/>
                                </a:cubicBezTo>
                                <a:cubicBezTo>
                                  <a:pt x="939131" y="24247"/>
                                  <a:pt x="995916" y="21266"/>
                                  <a:pt x="1052623" y="21266"/>
                                </a:cubicBezTo>
                              </a:path>
                            </a:pathLst>
                          </a:cu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3" name="Straight Arrow Connector 153"/>
                        <wps:cNvCnPr>
                          <a:cxnSpLocks noChangeShapeType="1"/>
                        </wps:cNvCnPr>
                        <wps:spPr bwMode="auto">
                          <a:xfrm>
                            <a:off x="20301" y="3133"/>
                            <a:ext cx="0" cy="155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4" name="TextBox 76"/>
                        <wps:cNvSpPr txBox="1">
                          <a:spLocks noChangeArrowheads="1"/>
                        </wps:cNvSpPr>
                        <wps:spPr bwMode="auto">
                          <a:xfrm>
                            <a:off x="18364" y="70"/>
                            <a:ext cx="5530"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3E998" w14:textId="77777777" w:rsidR="007028C6" w:rsidRDefault="007028C6" w:rsidP="00E42EB2">
                              <w:pPr>
                                <w:pStyle w:val="NormalWeb"/>
                                <w:rPr>
                                  <w:b/>
                                </w:rPr>
                              </w:pPr>
                              <w:r>
                                <w:rPr>
                                  <w:b/>
                                  <w:color w:val="000000"/>
                                  <w:kern w:val="24"/>
                                  <w:sz w:val="16"/>
                                  <w:szCs w:val="16"/>
                                </w:rPr>
                                <w:t xml:space="preserve">Bổ sung </w:t>
                              </w:r>
                            </w:p>
                            <w:p w14:paraId="528540AA" w14:textId="77777777" w:rsidR="007028C6" w:rsidRDefault="007028C6" w:rsidP="00E42EB2">
                              <w:pPr>
                                <w:pStyle w:val="NormalWeb"/>
                              </w:pPr>
                              <w:r>
                                <w:rPr>
                                  <w:b/>
                                  <w:color w:val="000000"/>
                                  <w:kern w:val="24"/>
                                  <w:sz w:val="16"/>
                                  <w:szCs w:val="16"/>
                                </w:rPr>
                                <w:t>chất gắn</w:t>
                              </w:r>
                            </w:p>
                          </w:txbxContent>
                        </wps:txbx>
                        <wps:bodyPr rot="0" vert="horz" wrap="square" lIns="91440" tIns="45720" rIns="91440" bIns="45720" anchor="t" anchorCtr="0" upright="1">
                          <a:noAutofit/>
                        </wps:bodyPr>
                      </wps:wsp>
                      <wps:wsp>
                        <wps:cNvPr id="155" name="Straight Arrow Connector 155"/>
                        <wps:cNvCnPr>
                          <a:cxnSpLocks noChangeShapeType="1"/>
                        </wps:cNvCnPr>
                        <wps:spPr bwMode="auto">
                          <a:xfrm>
                            <a:off x="25032" y="3060"/>
                            <a:ext cx="0" cy="155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6" name="TextBox 78"/>
                        <wps:cNvSpPr txBox="1">
                          <a:spLocks noChangeArrowheads="1"/>
                        </wps:cNvSpPr>
                        <wps:spPr bwMode="auto">
                          <a:xfrm>
                            <a:off x="23094" y="0"/>
                            <a:ext cx="5531"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4D987" w14:textId="77777777" w:rsidR="007028C6" w:rsidRDefault="007028C6" w:rsidP="00E42EB2">
                              <w:pPr>
                                <w:pStyle w:val="NormalWeb"/>
                                <w:rPr>
                                  <w:b/>
                                </w:rPr>
                              </w:pPr>
                              <w:r>
                                <w:rPr>
                                  <w:b/>
                                  <w:color w:val="000000"/>
                                  <w:kern w:val="24"/>
                                  <w:sz w:val="16"/>
                                  <w:szCs w:val="16"/>
                                </w:rPr>
                                <w:t xml:space="preserve">Loại bỏ </w:t>
                              </w:r>
                            </w:p>
                            <w:p w14:paraId="1669C34C" w14:textId="77777777" w:rsidR="007028C6" w:rsidRDefault="007028C6" w:rsidP="00E42EB2">
                              <w:pPr>
                                <w:pStyle w:val="NormalWeb"/>
                              </w:pPr>
                              <w:r>
                                <w:rPr>
                                  <w:b/>
                                  <w:color w:val="000000"/>
                                  <w:kern w:val="24"/>
                                  <w:sz w:val="16"/>
                                  <w:szCs w:val="16"/>
                                </w:rPr>
                                <w:t>chất gắn</w:t>
                              </w:r>
                            </w:p>
                          </w:txbxContent>
                        </wps:txbx>
                        <wps:bodyPr rot="0" vert="horz" wrap="square" lIns="91440" tIns="45720" rIns="91440" bIns="45720" anchor="t" anchorCtr="0" upright="1">
                          <a:noAutofit/>
                        </wps:bodyPr>
                      </wps:wsp>
                      <wps:wsp>
                        <wps:cNvPr id="157" name="TextBox 79"/>
                        <wps:cNvSpPr txBox="1">
                          <a:spLocks noChangeArrowheads="1"/>
                        </wps:cNvSpPr>
                        <wps:spPr bwMode="auto">
                          <a:xfrm>
                            <a:off x="21062" y="11119"/>
                            <a:ext cx="7366"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03A1" w14:textId="77777777" w:rsidR="007028C6" w:rsidRDefault="007028C6" w:rsidP="00E42EB2">
                              <w:pPr>
                                <w:pStyle w:val="NormalWeb"/>
                                <w:rPr>
                                  <w:b/>
                                </w:rPr>
                              </w:pPr>
                              <w:r>
                                <w:rPr>
                                  <w:b/>
                                  <w:color w:val="000000"/>
                                  <w:kern w:val="24"/>
                                  <w:sz w:val="16"/>
                                  <w:szCs w:val="16"/>
                                </w:rPr>
                                <w:t>Thời gian (s)</w:t>
                              </w:r>
                            </w:p>
                          </w:txbxContent>
                        </wps:txbx>
                        <wps:bodyPr rot="0" vert="horz" wrap="square" lIns="91440" tIns="45720" rIns="91440" bIns="45720" anchor="t" anchorCtr="0" upright="1">
                          <a:noAutofit/>
                        </wps:bodyPr>
                      </wps:wsp>
                      <wps:wsp>
                        <wps:cNvPr id="158" name="TextBox 80"/>
                        <wps:cNvSpPr txBox="1">
                          <a:spLocks noChangeArrowheads="1"/>
                        </wps:cNvSpPr>
                        <wps:spPr bwMode="auto">
                          <a:xfrm rot="16200000">
                            <a:off x="10290" y="5558"/>
                            <a:ext cx="12344" cy="4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AAEB" w14:textId="77777777" w:rsidR="007028C6" w:rsidRDefault="007028C6" w:rsidP="00E42EB2">
                              <w:pPr>
                                <w:pStyle w:val="NormalWeb"/>
                                <w:rPr>
                                  <w:b/>
                                </w:rPr>
                              </w:pPr>
                              <w:r>
                                <w:rPr>
                                  <w:b/>
                                  <w:color w:val="000000"/>
                                  <w:kern w:val="24"/>
                                  <w:sz w:val="16"/>
                                  <w:szCs w:val="16"/>
                                </w:rPr>
                                <w:t>Huỳnh quang (%)</w:t>
                              </w:r>
                            </w:p>
                          </w:txbxContent>
                        </wps:txbx>
                        <wps:bodyPr rot="0" vert="horz" wrap="square" lIns="91440" tIns="45720" rIns="91440" bIns="45720" anchor="t" anchorCtr="0" upright="1">
                          <a:noAutofit/>
                        </wps:bodyPr>
                      </wps:wsp>
                      <wps:wsp>
                        <wps:cNvPr id="159" name="TextBox 81"/>
                        <wps:cNvSpPr txBox="1">
                          <a:spLocks noChangeArrowheads="1"/>
                        </wps:cNvSpPr>
                        <wps:spPr bwMode="auto">
                          <a:xfrm>
                            <a:off x="28583" y="3790"/>
                            <a:ext cx="2343"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6902C" w14:textId="77777777" w:rsidR="007028C6" w:rsidRDefault="007028C6" w:rsidP="00E42EB2">
                              <w:pPr>
                                <w:pStyle w:val="NormalWeb"/>
                                <w:rPr>
                                  <w:b/>
                                </w:rPr>
                              </w:pPr>
                              <w:r>
                                <w:rPr>
                                  <w:b/>
                                  <w:color w:val="000000"/>
                                  <w:kern w:val="24"/>
                                  <w:sz w:val="16"/>
                                  <w:szCs w:val="16"/>
                                </w:rPr>
                                <w:t>1</w:t>
                              </w:r>
                            </w:p>
                          </w:txbxContent>
                        </wps:txbx>
                        <wps:bodyPr rot="0" vert="horz" wrap="square" lIns="91440" tIns="45720" rIns="91440" bIns="45720" anchor="t" anchorCtr="0" upright="1">
                          <a:noAutofit/>
                        </wps:bodyPr>
                      </wps:wsp>
                      <wps:wsp>
                        <wps:cNvPr id="160" name="TextBox 83"/>
                        <wps:cNvSpPr txBox="1">
                          <a:spLocks noChangeArrowheads="1"/>
                        </wps:cNvSpPr>
                        <wps:spPr bwMode="auto">
                          <a:xfrm>
                            <a:off x="28530" y="5067"/>
                            <a:ext cx="5981"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C791" w14:textId="77777777" w:rsidR="007028C6" w:rsidRDefault="007028C6" w:rsidP="00E42EB2">
                              <w:pPr>
                                <w:pStyle w:val="NormalWeb"/>
                                <w:rPr>
                                  <w:b/>
                                </w:rPr>
                              </w:pPr>
                              <w:r>
                                <w:rPr>
                                  <w:b/>
                                  <w:color w:val="000000"/>
                                  <w:kern w:val="24"/>
                                  <w:sz w:val="16"/>
                                  <w:szCs w:val="16"/>
                                </w:rPr>
                                <w:t>Không có</w:t>
                              </w:r>
                            </w:p>
                            <w:p w14:paraId="1DE9BF5F" w14:textId="77777777" w:rsidR="007028C6" w:rsidRDefault="007028C6" w:rsidP="00E42EB2">
                              <w:pPr>
                                <w:pStyle w:val="NormalWeb"/>
                                <w:rPr>
                                  <w:b/>
                                </w:rPr>
                              </w:pPr>
                              <w:r>
                                <w:rPr>
                                  <w:b/>
                                  <w:color w:val="000000"/>
                                  <w:kern w:val="24"/>
                                  <w:sz w:val="16"/>
                                  <w:szCs w:val="16"/>
                                </w:rPr>
                                <w:t>chất độc</w:t>
                              </w:r>
                            </w:p>
                          </w:txbxContent>
                        </wps:txbx>
                        <wps:bodyPr rot="0" vert="horz" wrap="square" lIns="91440" tIns="45720" rIns="91440" bIns="45720" anchor="t" anchorCtr="0" upright="1">
                          <a:noAutofit/>
                        </wps:bodyPr>
                      </wps:wsp>
                      <wps:wsp>
                        <wps:cNvPr id="161" name="TextBox 84"/>
                        <wps:cNvSpPr txBox="1">
                          <a:spLocks noChangeArrowheads="1"/>
                        </wps:cNvSpPr>
                        <wps:spPr bwMode="auto">
                          <a:xfrm>
                            <a:off x="28591" y="8841"/>
                            <a:ext cx="2343"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0C6C" w14:textId="77777777" w:rsidR="007028C6" w:rsidRDefault="007028C6" w:rsidP="00E42EB2">
                              <w:pPr>
                                <w:pStyle w:val="NormalWeb"/>
                                <w:rPr>
                                  <w:b/>
                                </w:rPr>
                              </w:pPr>
                              <w:r>
                                <w:rPr>
                                  <w:b/>
                                  <w:color w:val="000000"/>
                                  <w:kern w:val="24"/>
                                  <w:sz w:val="16"/>
                                  <w:szCs w:val="16"/>
                                </w:rPr>
                                <w:t>2</w:t>
                              </w:r>
                            </w:p>
                          </w:txbxContent>
                        </wps:txbx>
                        <wps:bodyPr rot="0" vert="horz" wrap="square" lIns="91440" tIns="45720" rIns="91440" bIns="45720" anchor="t" anchorCtr="0" upright="1">
                          <a:noAutofit/>
                        </wps:bodyPr>
                      </wps:wsp>
                      <wps:wsp>
                        <wps:cNvPr id="162" name="TextBox 85"/>
                        <wps:cNvSpPr txBox="1">
                          <a:spLocks noChangeArrowheads="1"/>
                        </wps:cNvSpPr>
                        <wps:spPr bwMode="auto">
                          <a:xfrm>
                            <a:off x="3873" y="13836"/>
                            <a:ext cx="5169"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FC2B" w14:textId="77777777" w:rsidR="007028C6" w:rsidRDefault="007028C6" w:rsidP="00E42EB2">
                              <w:pPr>
                                <w:pStyle w:val="NormalWeb"/>
                              </w:pPr>
                              <w:r>
                                <w:rPr>
                                  <w:b/>
                                  <w:bCs/>
                                  <w:color w:val="000000"/>
                                  <w:kern w:val="24"/>
                                  <w:sz w:val="18"/>
                                  <w:szCs w:val="18"/>
                                </w:rPr>
                                <w:t>Hình 1</w:t>
                              </w:r>
                            </w:p>
                          </w:txbxContent>
                        </wps:txbx>
                        <wps:bodyPr rot="0" vert="horz" wrap="square" lIns="91440" tIns="45720" rIns="91440" bIns="45720" anchor="t" anchorCtr="0" upright="1">
                          <a:noAutofit/>
                        </wps:bodyPr>
                      </wps:wsp>
                      <wps:wsp>
                        <wps:cNvPr id="163" name="TextBox 86"/>
                        <wps:cNvSpPr txBox="1">
                          <a:spLocks noChangeArrowheads="1"/>
                        </wps:cNvSpPr>
                        <wps:spPr bwMode="auto">
                          <a:xfrm>
                            <a:off x="22040" y="13836"/>
                            <a:ext cx="5169"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319E0" w14:textId="77777777" w:rsidR="007028C6" w:rsidRDefault="007028C6" w:rsidP="00E42EB2">
                              <w:pPr>
                                <w:pStyle w:val="NormalWeb"/>
                              </w:pPr>
                              <w:r>
                                <w:rPr>
                                  <w:b/>
                                  <w:bCs/>
                                  <w:color w:val="000000"/>
                                  <w:kern w:val="24"/>
                                  <w:sz w:val="18"/>
                                  <w:szCs w:val="18"/>
                                </w:rPr>
                                <w:t>Hình 2</w:t>
                              </w:r>
                            </w:p>
                          </w:txbxContent>
                        </wps:txbx>
                        <wps:bodyPr rot="0" vert="horz" wrap="square" lIns="91440" tIns="45720" rIns="91440" bIns="45720" anchor="t" anchorCtr="0" upright="1">
                          <a:noAutofit/>
                        </wps:bodyPr>
                      </wps:wsp>
                      <wps:wsp>
                        <wps:cNvPr id="164" name="TextBox 88"/>
                        <wps:cNvSpPr txBox="1">
                          <a:spLocks noChangeArrowheads="1"/>
                        </wps:cNvSpPr>
                        <wps:spPr bwMode="auto">
                          <a:xfrm>
                            <a:off x="0" y="5196"/>
                            <a:ext cx="3337"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E9F2B" w14:textId="77777777" w:rsidR="007028C6" w:rsidRDefault="007028C6" w:rsidP="00E42EB2">
                              <w:pPr>
                                <w:pStyle w:val="NormalWeb"/>
                              </w:pPr>
                              <w:r>
                                <w:rPr>
                                  <w:rFonts w:ascii="Calibri" w:hAnsi="Calibri"/>
                                  <w:color w:val="000000"/>
                                  <w:kern w:val="24"/>
                                  <w:sz w:val="16"/>
                                  <w:szCs w:val="16"/>
                                </w:rPr>
                                <w:t>YFP</w:t>
                              </w:r>
                            </w:p>
                          </w:txbxContent>
                        </wps:txbx>
                        <wps:bodyPr rot="0" vert="horz" wrap="square" lIns="91440" tIns="45720" rIns="91440" bIns="45720" anchor="t" anchorCtr="0" upright="1">
                          <a:noAutofit/>
                        </wps:bodyPr>
                      </wps:wsp>
                      <wps:wsp>
                        <wps:cNvPr id="165" name="TextBox 91"/>
                        <wps:cNvSpPr txBox="1">
                          <a:spLocks noChangeArrowheads="1"/>
                        </wps:cNvSpPr>
                        <wps:spPr bwMode="auto">
                          <a:xfrm>
                            <a:off x="1604" y="8342"/>
                            <a:ext cx="3385"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1C6C" w14:textId="77777777" w:rsidR="007028C6" w:rsidRDefault="007028C6" w:rsidP="00E42EB2">
                              <w:pPr>
                                <w:pStyle w:val="NormalWeb"/>
                              </w:pPr>
                              <w:r>
                                <w:rPr>
                                  <w:rFonts w:ascii="Calibri" w:hAnsi="Calibri"/>
                                  <w:color w:val="000000"/>
                                  <w:kern w:val="24"/>
                                  <w:sz w:val="16"/>
                                  <w:szCs w:val="16"/>
                                </w:rPr>
                                <w:t>CFP</w:t>
                              </w:r>
                            </w:p>
                          </w:txbxContent>
                        </wps:txbx>
                        <wps:bodyPr rot="0" vert="horz" wrap="square" lIns="91440" tIns="45720" rIns="91440" bIns="45720" anchor="t" anchorCtr="0" upright="1">
                          <a:noAutofit/>
                        </wps:bodyPr>
                      </wps:wsp>
                      <wps:wsp>
                        <wps:cNvPr id="166" name="TextBox 92"/>
                        <wps:cNvSpPr txBox="1">
                          <a:spLocks noChangeArrowheads="1"/>
                        </wps:cNvSpPr>
                        <wps:spPr bwMode="auto">
                          <a:xfrm>
                            <a:off x="4002" y="5021"/>
                            <a:ext cx="3295"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190B" w14:textId="77777777" w:rsidR="007028C6" w:rsidRDefault="007028C6" w:rsidP="00E42EB2">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βγ</w:t>
                              </w:r>
                            </w:p>
                          </w:txbxContent>
                        </wps:txbx>
                        <wps:bodyPr rot="0" vert="horz" wrap="square" lIns="91440" tIns="45720" rIns="91440" bIns="45720" anchor="t" anchorCtr="0" upright="1">
                          <a:noAutofit/>
                        </wps:bodyPr>
                      </wps:wsp>
                      <wps:wsp>
                        <wps:cNvPr id="167" name="TextBox 93"/>
                        <wps:cNvSpPr txBox="1">
                          <a:spLocks noChangeArrowheads="1"/>
                        </wps:cNvSpPr>
                        <wps:spPr bwMode="auto">
                          <a:xfrm>
                            <a:off x="7150" y="6857"/>
                            <a:ext cx="2984"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EBD0" w14:textId="77777777" w:rsidR="007028C6" w:rsidRDefault="007028C6" w:rsidP="00E42EB2">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α</w:t>
                              </w:r>
                            </w:p>
                          </w:txbxContent>
                        </wps:txbx>
                        <wps:bodyPr rot="0" vert="horz" wrap="square" lIns="91440" tIns="45720" rIns="91440" bIns="45720" anchor="t" anchorCtr="0" upright="1">
                          <a:noAutofit/>
                        </wps:bodyPr>
                      </wps:wsp>
                      <wps:wsp>
                        <wps:cNvPr id="168" name="TextBox 88"/>
                        <wps:cNvSpPr txBox="1">
                          <a:spLocks noChangeArrowheads="1"/>
                        </wps:cNvSpPr>
                        <wps:spPr bwMode="auto">
                          <a:xfrm>
                            <a:off x="3200" y="2762"/>
                            <a:ext cx="770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ACE4" w14:textId="77777777" w:rsidR="007028C6" w:rsidRDefault="007028C6" w:rsidP="00E42EB2">
                              <w:pPr>
                                <w:pStyle w:val="NormalWeb"/>
                                <w:rPr>
                                  <w:b/>
                                </w:rPr>
                              </w:pPr>
                              <w:r>
                                <w:rPr>
                                  <w:b/>
                                  <w:color w:val="000000"/>
                                  <w:kern w:val="24"/>
                                  <w:sz w:val="14"/>
                                  <w:szCs w:val="14"/>
                                </w:rPr>
                                <w:t>Màng sinh chất</w:t>
                              </w:r>
                            </w:p>
                          </w:txbxContent>
                        </wps:txbx>
                        <wps:bodyPr rot="0" vert="horz" wrap="square" lIns="91440" tIns="45720" rIns="91440" bIns="45720" anchor="t" anchorCtr="0" upright="1">
                          <a:noAutofit/>
                        </wps:bodyPr>
                      </wps:wsp>
                      <wps:wsp>
                        <wps:cNvPr id="169" name="Freeform 169"/>
                        <wps:cNvSpPr>
                          <a:spLocks/>
                        </wps:cNvSpPr>
                        <wps:spPr bwMode="auto">
                          <a:xfrm>
                            <a:off x="18599" y="5318"/>
                            <a:ext cx="10477" cy="5103"/>
                          </a:xfrm>
                          <a:custGeom>
                            <a:avLst/>
                            <a:gdLst>
                              <a:gd name="T0" fmla="*/ 0 w 1047750"/>
                              <a:gd name="T1" fmla="*/ 0 h 510355"/>
                              <a:gd name="T2" fmla="*/ 38100 w 1047750"/>
                              <a:gd name="T3" fmla="*/ 4762 h 510355"/>
                              <a:gd name="T4" fmla="*/ 52388 w 1047750"/>
                              <a:gd name="T5" fmla="*/ 14287 h 510355"/>
                              <a:gd name="T6" fmla="*/ 66675 w 1047750"/>
                              <a:gd name="T7" fmla="*/ 9525 h 510355"/>
                              <a:gd name="T8" fmla="*/ 85725 w 1047750"/>
                              <a:gd name="T9" fmla="*/ 4762 h 510355"/>
                              <a:gd name="T10" fmla="*/ 128588 w 1047750"/>
                              <a:gd name="T11" fmla="*/ 9525 h 510355"/>
                              <a:gd name="T12" fmla="*/ 142875 w 1047750"/>
                              <a:gd name="T13" fmla="*/ 19050 h 510355"/>
                              <a:gd name="T14" fmla="*/ 157163 w 1047750"/>
                              <a:gd name="T15" fmla="*/ 23812 h 510355"/>
                              <a:gd name="T16" fmla="*/ 185738 w 1047750"/>
                              <a:gd name="T17" fmla="*/ 57150 h 510355"/>
                              <a:gd name="T18" fmla="*/ 209550 w 1047750"/>
                              <a:gd name="T19" fmla="*/ 100012 h 510355"/>
                              <a:gd name="T20" fmla="*/ 214313 w 1047750"/>
                              <a:gd name="T21" fmla="*/ 114300 h 510355"/>
                              <a:gd name="T22" fmla="*/ 219075 w 1047750"/>
                              <a:gd name="T23" fmla="*/ 195262 h 510355"/>
                              <a:gd name="T24" fmla="*/ 223838 w 1047750"/>
                              <a:gd name="T25" fmla="*/ 219075 h 510355"/>
                              <a:gd name="T26" fmla="*/ 242888 w 1047750"/>
                              <a:gd name="T27" fmla="*/ 247650 h 510355"/>
                              <a:gd name="T28" fmla="*/ 261938 w 1047750"/>
                              <a:gd name="T29" fmla="*/ 271462 h 510355"/>
                              <a:gd name="T30" fmla="*/ 280988 w 1047750"/>
                              <a:gd name="T31" fmla="*/ 300037 h 510355"/>
                              <a:gd name="T32" fmla="*/ 304800 w 1047750"/>
                              <a:gd name="T33" fmla="*/ 342900 h 510355"/>
                              <a:gd name="T34" fmla="*/ 319088 w 1047750"/>
                              <a:gd name="T35" fmla="*/ 352425 h 510355"/>
                              <a:gd name="T36" fmla="*/ 333375 w 1047750"/>
                              <a:gd name="T37" fmla="*/ 400050 h 510355"/>
                              <a:gd name="T38" fmla="*/ 342900 w 1047750"/>
                              <a:gd name="T39" fmla="*/ 419100 h 510355"/>
                              <a:gd name="T40" fmla="*/ 361950 w 1047750"/>
                              <a:gd name="T41" fmla="*/ 461962 h 510355"/>
                              <a:gd name="T42" fmla="*/ 381000 w 1047750"/>
                              <a:gd name="T43" fmla="*/ 466725 h 510355"/>
                              <a:gd name="T44" fmla="*/ 409575 w 1047750"/>
                              <a:gd name="T45" fmla="*/ 476250 h 510355"/>
                              <a:gd name="T46" fmla="*/ 423863 w 1047750"/>
                              <a:gd name="T47" fmla="*/ 481012 h 510355"/>
                              <a:gd name="T48" fmla="*/ 666750 w 1047750"/>
                              <a:gd name="T49" fmla="*/ 485775 h 510355"/>
                              <a:gd name="T50" fmla="*/ 695325 w 1047750"/>
                              <a:gd name="T51" fmla="*/ 466725 h 510355"/>
                              <a:gd name="T52" fmla="*/ 700088 w 1047750"/>
                              <a:gd name="T53" fmla="*/ 442912 h 510355"/>
                              <a:gd name="T54" fmla="*/ 719138 w 1047750"/>
                              <a:gd name="T55" fmla="*/ 414337 h 510355"/>
                              <a:gd name="T56" fmla="*/ 723900 w 1047750"/>
                              <a:gd name="T57" fmla="*/ 400050 h 510355"/>
                              <a:gd name="T58" fmla="*/ 762000 w 1047750"/>
                              <a:gd name="T59" fmla="*/ 371475 h 510355"/>
                              <a:gd name="T60" fmla="*/ 776288 w 1047750"/>
                              <a:gd name="T61" fmla="*/ 361950 h 510355"/>
                              <a:gd name="T62" fmla="*/ 804863 w 1047750"/>
                              <a:gd name="T63" fmla="*/ 352425 h 510355"/>
                              <a:gd name="T64" fmla="*/ 819150 w 1047750"/>
                              <a:gd name="T65" fmla="*/ 347662 h 510355"/>
                              <a:gd name="T66" fmla="*/ 833438 w 1047750"/>
                              <a:gd name="T67" fmla="*/ 338137 h 510355"/>
                              <a:gd name="T68" fmla="*/ 857250 w 1047750"/>
                              <a:gd name="T69" fmla="*/ 319087 h 510355"/>
                              <a:gd name="T70" fmla="*/ 866775 w 1047750"/>
                              <a:gd name="T71" fmla="*/ 304800 h 510355"/>
                              <a:gd name="T72" fmla="*/ 881063 w 1047750"/>
                              <a:gd name="T73" fmla="*/ 295275 h 510355"/>
                              <a:gd name="T74" fmla="*/ 885825 w 1047750"/>
                              <a:gd name="T75" fmla="*/ 280987 h 510355"/>
                              <a:gd name="T76" fmla="*/ 904875 w 1047750"/>
                              <a:gd name="T77" fmla="*/ 247650 h 510355"/>
                              <a:gd name="T78" fmla="*/ 933450 w 1047750"/>
                              <a:gd name="T79" fmla="*/ 238125 h 510355"/>
                              <a:gd name="T80" fmla="*/ 957263 w 1047750"/>
                              <a:gd name="T81" fmla="*/ 190500 h 510355"/>
                              <a:gd name="T82" fmla="*/ 966788 w 1047750"/>
                              <a:gd name="T83" fmla="*/ 176212 h 510355"/>
                              <a:gd name="T84" fmla="*/ 981075 w 1047750"/>
                              <a:gd name="T85" fmla="*/ 171450 h 510355"/>
                              <a:gd name="T86" fmla="*/ 990600 w 1047750"/>
                              <a:gd name="T87" fmla="*/ 157162 h 510355"/>
                              <a:gd name="T88" fmla="*/ 1019175 w 1047750"/>
                              <a:gd name="T89" fmla="*/ 142875 h 510355"/>
                              <a:gd name="T90" fmla="*/ 1023938 w 1047750"/>
                              <a:gd name="T91" fmla="*/ 128587 h 510355"/>
                              <a:gd name="T92" fmla="*/ 1042988 w 1047750"/>
                              <a:gd name="T93" fmla="*/ 100012 h 510355"/>
                              <a:gd name="T94" fmla="*/ 1047750 w 1047750"/>
                              <a:gd name="T95" fmla="*/ 90487 h 51035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47750" h="510355">
                                <a:moveTo>
                                  <a:pt x="0" y="0"/>
                                </a:moveTo>
                                <a:cubicBezTo>
                                  <a:pt x="12700" y="1587"/>
                                  <a:pt x="25752" y="1395"/>
                                  <a:pt x="38100" y="4762"/>
                                </a:cubicBezTo>
                                <a:cubicBezTo>
                                  <a:pt x="43622" y="6268"/>
                                  <a:pt x="46742" y="13346"/>
                                  <a:pt x="52388" y="14287"/>
                                </a:cubicBezTo>
                                <a:cubicBezTo>
                                  <a:pt x="57340" y="15112"/>
                                  <a:pt x="61848" y="10904"/>
                                  <a:pt x="66675" y="9525"/>
                                </a:cubicBezTo>
                                <a:cubicBezTo>
                                  <a:pt x="72969" y="7727"/>
                                  <a:pt x="79375" y="6350"/>
                                  <a:pt x="85725" y="4762"/>
                                </a:cubicBezTo>
                                <a:cubicBezTo>
                                  <a:pt x="100013" y="6350"/>
                                  <a:pt x="114642" y="6038"/>
                                  <a:pt x="128588" y="9525"/>
                                </a:cubicBezTo>
                                <a:cubicBezTo>
                                  <a:pt x="134141" y="10913"/>
                                  <a:pt x="137756" y="16490"/>
                                  <a:pt x="142875" y="19050"/>
                                </a:cubicBezTo>
                                <a:cubicBezTo>
                                  <a:pt x="147365" y="21295"/>
                                  <a:pt x="152400" y="22225"/>
                                  <a:pt x="157163" y="23812"/>
                                </a:cubicBezTo>
                                <a:cubicBezTo>
                                  <a:pt x="168758" y="58597"/>
                                  <a:pt x="156948" y="49952"/>
                                  <a:pt x="185738" y="57150"/>
                                </a:cubicBezTo>
                                <a:cubicBezTo>
                                  <a:pt x="207125" y="78537"/>
                                  <a:pt x="197895" y="65047"/>
                                  <a:pt x="209550" y="100012"/>
                                </a:cubicBezTo>
                                <a:lnTo>
                                  <a:pt x="214313" y="114300"/>
                                </a:lnTo>
                                <a:cubicBezTo>
                                  <a:pt x="215900" y="141287"/>
                                  <a:pt x="216627" y="168339"/>
                                  <a:pt x="219075" y="195262"/>
                                </a:cubicBezTo>
                                <a:cubicBezTo>
                                  <a:pt x="219808" y="203324"/>
                                  <a:pt x="220488" y="211706"/>
                                  <a:pt x="223838" y="219075"/>
                                </a:cubicBezTo>
                                <a:cubicBezTo>
                                  <a:pt x="228575" y="229497"/>
                                  <a:pt x="242888" y="247650"/>
                                  <a:pt x="242888" y="247650"/>
                                </a:cubicBezTo>
                                <a:cubicBezTo>
                                  <a:pt x="253612" y="279823"/>
                                  <a:pt x="238739" y="244949"/>
                                  <a:pt x="261938" y="271462"/>
                                </a:cubicBezTo>
                                <a:cubicBezTo>
                                  <a:pt x="269476" y="280077"/>
                                  <a:pt x="280988" y="300037"/>
                                  <a:pt x="280988" y="300037"/>
                                </a:cubicBezTo>
                                <a:cubicBezTo>
                                  <a:pt x="285950" y="314926"/>
                                  <a:pt x="290762" y="333542"/>
                                  <a:pt x="304800" y="342900"/>
                                </a:cubicBezTo>
                                <a:lnTo>
                                  <a:pt x="319088" y="352425"/>
                                </a:lnTo>
                                <a:cubicBezTo>
                                  <a:pt x="322506" y="366099"/>
                                  <a:pt x="327576" y="388453"/>
                                  <a:pt x="333375" y="400050"/>
                                </a:cubicBezTo>
                                <a:cubicBezTo>
                                  <a:pt x="336550" y="406400"/>
                                  <a:pt x="340263" y="412508"/>
                                  <a:pt x="342900" y="419100"/>
                                </a:cubicBezTo>
                                <a:cubicBezTo>
                                  <a:pt x="345292" y="425079"/>
                                  <a:pt x="351954" y="455298"/>
                                  <a:pt x="361950" y="461962"/>
                                </a:cubicBezTo>
                                <a:cubicBezTo>
                                  <a:pt x="367396" y="465593"/>
                                  <a:pt x="374731" y="464844"/>
                                  <a:pt x="381000" y="466725"/>
                                </a:cubicBezTo>
                                <a:cubicBezTo>
                                  <a:pt x="390617" y="469610"/>
                                  <a:pt x="400050" y="473075"/>
                                  <a:pt x="409575" y="476250"/>
                                </a:cubicBezTo>
                                <a:lnTo>
                                  <a:pt x="423863" y="481012"/>
                                </a:lnTo>
                                <a:cubicBezTo>
                                  <a:pt x="499902" y="531707"/>
                                  <a:pt x="454573" y="505421"/>
                                  <a:pt x="666750" y="485775"/>
                                </a:cubicBezTo>
                                <a:cubicBezTo>
                                  <a:pt x="678149" y="484720"/>
                                  <a:pt x="695325" y="466725"/>
                                  <a:pt x="695325" y="466725"/>
                                </a:cubicBezTo>
                                <a:cubicBezTo>
                                  <a:pt x="696913" y="458787"/>
                                  <a:pt x="696738" y="450281"/>
                                  <a:pt x="700088" y="442912"/>
                                </a:cubicBezTo>
                                <a:cubicBezTo>
                                  <a:pt x="704825" y="432490"/>
                                  <a:pt x="719138" y="414337"/>
                                  <a:pt x="719138" y="414337"/>
                                </a:cubicBezTo>
                                <a:cubicBezTo>
                                  <a:pt x="720725" y="409575"/>
                                  <a:pt x="720350" y="403600"/>
                                  <a:pt x="723900" y="400050"/>
                                </a:cubicBezTo>
                                <a:cubicBezTo>
                                  <a:pt x="735125" y="388825"/>
                                  <a:pt x="748791" y="380281"/>
                                  <a:pt x="762000" y="371475"/>
                                </a:cubicBezTo>
                                <a:cubicBezTo>
                                  <a:pt x="766763" y="368300"/>
                                  <a:pt x="771057" y="364275"/>
                                  <a:pt x="776288" y="361950"/>
                                </a:cubicBezTo>
                                <a:cubicBezTo>
                                  <a:pt x="785463" y="357872"/>
                                  <a:pt x="795338" y="355600"/>
                                  <a:pt x="804863" y="352425"/>
                                </a:cubicBezTo>
                                <a:cubicBezTo>
                                  <a:pt x="809625" y="350837"/>
                                  <a:pt x="814973" y="350447"/>
                                  <a:pt x="819150" y="347662"/>
                                </a:cubicBezTo>
                                <a:lnTo>
                                  <a:pt x="833438" y="338137"/>
                                </a:lnTo>
                                <a:cubicBezTo>
                                  <a:pt x="860735" y="297193"/>
                                  <a:pt x="824388" y="345377"/>
                                  <a:pt x="857250" y="319087"/>
                                </a:cubicBezTo>
                                <a:cubicBezTo>
                                  <a:pt x="861719" y="315511"/>
                                  <a:pt x="862728" y="308847"/>
                                  <a:pt x="866775" y="304800"/>
                                </a:cubicBezTo>
                                <a:cubicBezTo>
                                  <a:pt x="870823" y="300753"/>
                                  <a:pt x="876300" y="298450"/>
                                  <a:pt x="881063" y="295275"/>
                                </a:cubicBezTo>
                                <a:cubicBezTo>
                                  <a:pt x="882650" y="290512"/>
                                  <a:pt x="884446" y="285814"/>
                                  <a:pt x="885825" y="280987"/>
                                </a:cubicBezTo>
                                <a:cubicBezTo>
                                  <a:pt x="890532" y="264512"/>
                                  <a:pt x="887698" y="257193"/>
                                  <a:pt x="904875" y="247650"/>
                                </a:cubicBezTo>
                                <a:cubicBezTo>
                                  <a:pt x="913652" y="242774"/>
                                  <a:pt x="933450" y="238125"/>
                                  <a:pt x="933450" y="238125"/>
                                </a:cubicBezTo>
                                <a:cubicBezTo>
                                  <a:pt x="940990" y="207969"/>
                                  <a:pt x="934582" y="224522"/>
                                  <a:pt x="957263" y="190500"/>
                                </a:cubicBezTo>
                                <a:cubicBezTo>
                                  <a:pt x="960438" y="185737"/>
                                  <a:pt x="961358" y="178022"/>
                                  <a:pt x="966788" y="176212"/>
                                </a:cubicBezTo>
                                <a:lnTo>
                                  <a:pt x="981075" y="171450"/>
                                </a:lnTo>
                                <a:cubicBezTo>
                                  <a:pt x="984250" y="166687"/>
                                  <a:pt x="986553" y="161209"/>
                                  <a:pt x="990600" y="157162"/>
                                </a:cubicBezTo>
                                <a:cubicBezTo>
                                  <a:pt x="999832" y="147930"/>
                                  <a:pt x="1007555" y="146748"/>
                                  <a:pt x="1019175" y="142875"/>
                                </a:cubicBezTo>
                                <a:cubicBezTo>
                                  <a:pt x="1020763" y="138112"/>
                                  <a:pt x="1021500" y="132976"/>
                                  <a:pt x="1023938" y="128587"/>
                                </a:cubicBezTo>
                                <a:cubicBezTo>
                                  <a:pt x="1029497" y="118580"/>
                                  <a:pt x="1037869" y="110251"/>
                                  <a:pt x="1042988" y="100012"/>
                                </a:cubicBezTo>
                                <a:lnTo>
                                  <a:pt x="1047750" y="90487"/>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C74103" id="Group_x0020_300" o:spid="_x0000_s1030" style="position:absolute;left:0;text-align:left;margin-left:215pt;margin-top:6.5pt;width:287.15pt;height:126.5pt;z-index:251659264;mso-width-relative:margin;mso-height-relative:margin" coordsize="34511,160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">
                <v:rect id="Rectangle_x0020_129" o:spid="_x0000_s1031" style="position:absolute;left:2341;top:3072;width:8267;height:187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iWczxAAA&#10;ANwAAAAPAAAAZHJzL2Rvd25yZXYueG1sRE9Na8JAEL0X+h+WEXopulGkramrSKGg0ENN68HbmJ0m&#10;wexs2B01/vtuoeBtHu9z5svetepMITaeDYxHGSji0tuGKwPfX+/DF1BRkC22nsnAlSIsF/d3c8yt&#10;v/CWzoVUKoVwzNFALdLlWseyJodx5DvixP344FASDJW2AS8p3LV6kmVP2mHDqaHGjt5qKo/FyRkI&#10;n5viefc4Xh9E4nQqH5vddrU35mHQr15BCfVyE/+71zbNn8zg75l0gV7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IlnM8QAAADcAAAADwAAAAAAAAAAAAAAAACXAgAAZHJzL2Rv&#10;d25yZXYueG1sUEsFBgAAAAAEAAQA9QAAAIgDAAAAAA==&#10;" fillcolor="#eeece1" strokecolor="#eeece1" strokeweight="1pt"/>
                <v:roundrect id="Rounded_x0020_Rectangle_x0020_135" o:spid="_x0000_s1032" style="position:absolute;left:7351;top:6077;width:3006;height:3507;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ZcMowgAA&#10;ANwAAAAPAAAAZHJzL2Rvd25yZXYueG1sRE9Li8IwEL4L/ocwwt409bFFqlFEFPa0rK4HvQ3J2Bab&#10;SW2idv31G2Fhb/PxPWe+bG0l7tT40rGC4SABQaydKTlXcPje9qcgfEA2WDkmBT/kYbnoduaYGffg&#10;Hd33IRcxhH2GCooQ6kxKrwuy6AeuJo7c2TUWQ4RNLk2DjxhuKzlKklRaLDk2FFjTuiB92d+sgs9V&#10;2obh1+mYstHp5jrRZvOcKvXWa1czEIHa8C/+c3+YOH/8Dq9n4gVy8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1lwyjCAAAA3AAAAA8AAAAAAAAAAAAAAAAAlwIAAGRycy9kb3du&#10;cmV2LnhtbFBLBQYAAAAABAAEAPUAAACGAwAAAAA=&#10;" fillcolor="black" strokeweight="1pt">
                  <v:stroke joinstyle="miter"/>
                </v:roundrect>
                <v:roundrect id="Rounded_x0020_Rectangle_x0020_139" o:spid="_x0000_s1033" style="position:absolute;left:5536;top:7455;width:2380;height:212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KMktwgAA&#10;ANwAAAAPAAAAZHJzL2Rvd25yZXYueG1sRE9Na8JAEL0L/odlCr3pRishpq4iYsGTWOtBb8PuNAnN&#10;zsbsVqO/3hUKvc3jfc5s0dlaXKj1lWMFo2ECglg7U3Gh4PD1MchA+IBssHZMCm7kYTHv92aYG3fl&#10;T7rsQyFiCPscFZQhNLmUXpdk0Q9dQxy5b9daDBG2hTQtXmO4reU4SVJpseLYUGJDq5L0z/7XKtgu&#10;0y6Mdqdjykan6/NEm/U9U+r1pVu+gwjUhX/xn3tj4vy3KTyfiRfI+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woyS3CAAAA3AAAAA8AAAAAAAAAAAAAAAAAlwIAAGRycy9kb3du&#10;cmV2LnhtbFBLBQYAAAAABAAEAPUAAACGAwAAAAA=&#10;" fillcolor="black" strokeweight="1pt">
                  <v:stroke joinstyle="miter"/>
                </v:roundrect>
                <v:roundrect id="Rounded_x0020_Rectangle_x0020_140" o:spid="_x0000_s1034" style="position:absolute;left:4347;top:7455;width:1252;height:1002;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FBPNxAAA&#10;ANwAAAAPAAAAZHJzL2Rvd25yZXYueG1sRI9Ba8JAEIXvBf/DMgVvdaNIkNRVpCh4Ems92NuwOybB&#10;7GzMrhr76zuHQm8zvDfvfTNf9r5Rd+piHdjAeJSBIrbB1VwaOH5t3magYkJ22AQmA0+KsFwMXuZY&#10;uPDgT7ofUqkkhGOBBqqU2kLraCvyGEehJRbtHDqPSdau1K7Dh4T7Rk+yLNcea5aGClv6qMheDjdv&#10;YLfK+zTef59ydjZfX6fWrX9mxgxf+9U7qER9+jf/XW+d4E8FX56RCfTi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RQTzcQAAADcAAAADwAAAAAAAAAAAAAAAACXAgAAZHJzL2Rv&#10;d25yZXYueG1sUEsFBgAAAAAEAAQA9QAAAIgDAAAAAA==&#10;" fillcolor="black" strokeweight="1pt">
                  <v:stroke joinstyle="miter"/>
                </v:roundrect>
                <v:roundrect id="Rounded_x0020_Rectangle_x0020_141" o:spid="_x0000_s1035" style="position:absolute;left:4094;top:5451;width:3007;height:1753;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WLZWwQAA&#10;ANwAAAAPAAAAZHJzL2Rvd25yZXYueG1sRE9Ni8IwEL0v+B/CCHtb04oUqUYRUfAkrnrQ25CMbbGZ&#10;1CZq11+/WVjwNo/3OdN5Z2vxoNZXjhWkgwQEsXam4kLB8bD+GoPwAdlg7ZgU/JCH+az3McXcuCd/&#10;02MfChFD2OeooAyhyaX0uiSLfuAa4shdXGsxRNgW0rT4jOG2lsMkyaTFimNDiQ0tS9LX/d0q2C6y&#10;LqS78yljo7PVbaTN6jVW6rPfLSYgAnXhLf53b0ycP0rh75l4gZz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ili2VsEAAADcAAAADwAAAAAAAAAAAAAAAACXAgAAZHJzL2Rvd25y&#10;ZXYueG1sUEsFBgAAAAAEAAQA9QAAAIUDAAAAAA==&#10;" fillcolor="black" strokeweight="1pt">
                  <v:stroke joinstyle="miter"/>
                </v:roundrect>
                <v:line id="Straight_x0020_Connector_x0020_142" o:spid="_x0000_s1036" style="position:absolute;flip:y;visibility:visible;mso-wrap-style:square" from="3345,7956" to="4347,83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To5t8EAAADcAAAADwAAAGRycy9kb3ducmV2LnhtbERPzWrCQBC+C32HZQrezKah2JC6Bim0&#10;BMRD1AcYs2M2NTsbsluNb+8WCr3Nx/c7q3KyvbjS6DvHCl6SFARx43THrYLj4XORg/ABWWPvmBTc&#10;yUO5fpqtsNDuxjVd96EVMYR9gQpMCEMhpW8MWfSJG4gjd3ajxRDh2Eo94i2G215mabqUFjuODQYH&#10;+jDUXPY/VsEuP9S4reo31HSu8PvrZLg5KTV/njbvIAJN4V/85650nP+awe8z8QK5f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pOjm3wQAAANwAAAAPAAAAAAAAAAAAAAAA&#10;AKECAABkcnMvZG93bnJldi54bWxQSwUGAAAAAAQABAD5AAAAjwMAAAAA&#10;" strokeweight=".5pt">
                  <v:stroke joinstyle="miter"/>
                </v:line>
                <v:oval id="Oval_x0020_143" o:spid="_x0000_s1037" style="position:absolute;left:1715;top:8457;width:3006;height:187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MvFBwwAA&#10;ANwAAAAPAAAAZHJzL2Rvd25yZXYueG1sRE/basJAEH0v+A/LCL5I3WjFmugqrVAQb6AtPg/ZMYlm&#10;Z0N2q/Hvu4LQtzmc60znjSnFlWpXWFbQ70UgiFOrC84U/Hx/vY5BOI+ssbRMCu7kYD5rvUwx0fbG&#10;e7oefCZCCLsEFeTeV4mULs3JoOvZijhwJ1sb9AHWmdQ13kK4KeUgikbSYMGhIceKFjmll8OvUbAa&#10;bE/HeLPrFpfle1zFqD/Pa69Up918TEB4avy/+Ole6jB/+AaPZ8IFcv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MvFBwwAAANwAAAAPAAAAAAAAAAAAAAAAAJcCAABkcnMvZG93&#10;bnJldi54bWxQSwUGAAAAAAQABAD1AAAAhwMAAAAA&#10;" strokeweight="1pt">
                  <v:stroke joinstyle="miter"/>
                </v:oval>
                <v:oval id="Oval_x0020_144" o:spid="_x0000_s1038" style="position:absolute;left:30;top:5347;width:3083;height:187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22k1xAAA&#10;ANwAAAAPAAAAZHJzL2Rvd25yZXYueG1sRE/basJAEH0X/IdlhL6UulGkbVI3ogVB1Baalj4P2clF&#10;s7Mhu2r8e7dQ8G0O5zrzRW8acabO1ZYVTMYRCOLc6ppLBT/f66dXEM4ja2wsk4IrOVikw8EcE20v&#10;/EXnzJcihLBLUEHlfZtI6fKKDLqxbYkDV9jOoA+wK6Xu8BLCTSOnUfQsDdYcGips6b2i/JidjILt&#10;9KP4jfefj/Vx8xK3MerVYeeVehj1yzcQnnp/F/+7NzrMn83g75lwgUx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9tpNcQAAADcAAAADwAAAAAAAAAAAAAAAACXAgAAZHJzL2Rv&#10;d25yZXYueG1sUEsFBgAAAAAEAAQA9QAAAIgDAAAAAA==&#10;" strokeweight="1pt">
                  <v:stroke joinstyle="miter"/>
                </v:oval>
                <v:line id="Straight_x0020_Connector_x0020_145" o:spid="_x0000_s1039" style="position:absolute;flip:x;visibility:visible;mso-wrap-style:square" from="3218,6328" to="4094,63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Ohw8AAAADcAAAADwAAAGRycy9kb3ducmV2LnhtbERP24rCMBB9F/Yfwiz4punKeqFrlEVw&#10;KYgP1f2AsRmbajMpTdT690YQfJvDuc582dlaXKn1lWMFX8MEBHHhdMWlgv/9ejAD4QOyxtoxKbiT&#10;h+XiozfHVLsb53TdhVLEEPYpKjAhNKmUvjBk0Q9dQxy5o2sthgjbUuoWbzHc1nKUJBNpseLYYLCh&#10;laHivLtYBdvZPsdNlk9R0zHD09/BcHFQqv/Z/f6ACNSFt/jlznSc/z2G5zPxArl4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bTocPAAAAA3AAAAA8AAAAAAAAAAAAAAAAA&#10;oQIAAGRycy9kb3ducmV2LnhtbFBLBQYAAAAABAAEAPkAAACOAwAAAAA=&#10;" strokeweight=".5pt">
                  <v:stroke joinstyle="miter"/>
                </v:line>
                <v:shapetype id="_x0000_t37" coordsize="21600,21600" o:spt="37" o:oned="t" path="m0,0c10800,,21600,10800,21600,21600e" filled="f">
                  <v:path arrowok="t" fillok="f" o:connecttype="none"/>
                  <o:lock v:ext="edit" shapetype="t"/>
                </v:shapetype>
                <v:shape id="Curved_x0020_Connector_x0020_146" o:spid="_x0000_s1040" type="#_x0000_t37" style="position:absolute;left:481;top:6950;width:1234;height:2446;rotation:180;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HMAAAADcAAAADwAAAGRycy9kb3ducmV2LnhtbERPzYrCMBC+C75DGMGbpi5Fl2oUURZk&#10;PdX1AcZmTIvNpDSp7b79ZkHwNh/f72x2g63Fk1pfOVawmCcgiAunKzYKrj9fs08QPiBrrB2Tgl/y&#10;sNuORxvMtOs5p+clGBFD2GeooAyhyaT0RUkW/dw1xJG7u9ZiiLA1UrfYx3Bby48kWUqLFceGEhs6&#10;lFQ8Lp1VcDffK3M+prm/3vp933VDYtJcqelk2K9BBBrCW/xyn3Scny7h/5l4gdz+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vkhzAAAAA3AAAAA8AAAAAAAAAAAAAAAAA&#10;oQIAAGRycy9kb3ducmV2LnhtbFBLBQYAAAAABAAEAPkAAACOAwAAAAA=&#10;" strokeweight=".5pt">
                  <v:stroke endarrow="block" joinstyle="miter"/>
                </v:shape>
                <v:line id="Straight_x0020_Connector_x0020_147" o:spid="_x0000_s1041" style="position:absolute;flip:x y;visibility:visible;mso-wrap-style:square" from="8854,4950" to="8854,60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l6E4cIAAADcAAAADwAAAGRycy9kb3ducmV2LnhtbERPTWvCQBC9F/wPywje6sYitk3dBBED&#10;Hrw0tvdpdswGs7Mhu43RX+8Khd7m8T5nnY+2FQP1vnGsYDFPQBBXTjdcK/g6Fs9vIHxA1tg6JgVX&#10;8pBnk6c1ptpd+JOGMtQihrBPUYEJoUul9JUhi37uOuLInVxvMUTY11L3eInhtpUvSbKSFhuODQY7&#10;2hqqzuWvVbA1h91PUdyux/1Qfa9KfDfLTis1m46bDxCBxvAv/nPvdZy/fIXHM/ECmd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l6E4cIAAADcAAAADwAAAAAAAAAAAAAA&#10;AAChAgAAZHJzL2Rvd25yZXYueG1sUEsFBgAAAAAEAAQA+QAAAJADAAAAAA==&#10;" strokeweight=".5pt">
                  <v:stroke joinstyle="miter"/>
                </v:line>
                <v:line id="Straight_x0020_Connector_x0020_148" o:spid="_x0000_s1042" style="position:absolute;flip:x y;visibility:visible;mso-wrap-style:square" from="5666,4713" to="5666,5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8EQk8QAAADcAAAADwAAAGRycy9kb3ducmV2LnhtbESPQW/CMAyF75P2HyJP2m2kmxAahYAQ&#10;WiUOu1DgbhrTVDRO1WSl7NfPB6TdbL3n9z4v16Nv1UB9bAIbeJ9koIirYBuuDRwPxdsnqJiQLbaB&#10;ycCdIqxXz09LzG248Z6GMtVKQjjmaMCl1OVax8qRxzgJHbFol9B7TLL2tbY93iTct/ojy2baY8PS&#10;4LCjraPqWv54A1v3/XUuit/7YTdUp1mJczftrDGvL+NmASrRmP7Nj+udFfyp0MozMoFe/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bwRCTxAAAANwAAAAPAAAAAAAAAAAA&#10;AAAAAKECAABkcnMvZG93bnJldi54bWxQSwUGAAAAAAQABAD5AAAAkgMAAAAA&#10;" strokeweight=".5pt">
                  <v:stroke joinstyle="miter"/>
                </v:line>
                <v:shapetype id="_x0000_t32" coordsize="21600,21600" o:spt="32" o:oned="t" path="m0,0l21600,21600e" filled="f">
                  <v:path arrowok="t" fillok="f" o:connecttype="none"/>
                  <o:lock v:ext="edit" shapetype="t"/>
                </v:shapetype>
                <v:shape id="Straight_x0020_Arrow_x0020_Connector_x0020_149" o:spid="_x0000_s1043" type="#_x0000_t32" style="position:absolute;left:18613;top:2229;width:0;height:898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3fvhcUAAADcAAAADwAAAGRycy9kb3ducmV2LnhtbESPQWvCQBCF70L/wzJCb2ajiNY0q0hB&#10;6MFL1UJ6G7LTJDQ7G3bXJP77riB4m+G9ed+bfDeaVvTkfGNZwTxJQRCXVjdcKbicD7M3ED4ga2wt&#10;k4IbedhtXyY5ZtoO/EX9KVQihrDPUEEdQpdJ6cuaDPrEdsRR+7XOYIirq6R2OMRw08pFmq6kwYYj&#10;ocaOPmoq/05XEyHd+kevir2T35dCX816aY+bQqnX6bh/BxFoDE/z4/pTx/rLDdyfiRPI7T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3fvhcUAAADcAAAADwAAAAAAAAAA&#10;AAAAAAChAgAAZHJzL2Rvd25yZXYueG1sUEsFBgAAAAAEAAQA+QAAAJMDAAAAAA==&#10;" strokeweight="1pt">
                  <v:stroke endarrow="block" joinstyle="miter"/>
                </v:shape>
                <v:shape id="Straight_x0020_Arrow_x0020_Connector_x0020_150" o:spid="_x0000_s1044" type="#_x0000_t32" style="position:absolute;left:18613;top:11185;width:1288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Tsb8MAAADcAAAADwAAAGRycy9kb3ducmV2LnhtbESPzWrCQBDH7wXfYRnBW91osUjqKioU&#10;pJ7UPsA0O+aj2dmQXZPYp3cOQm8zzP/jN6vN4GrVURtKzwZm0wQUceZtybmB78vn6xJUiMgWa89k&#10;4E4BNuvRywpT63s+UXeOuZIQDikaKGJsUq1DVpDDMPUNsdyuvnUYZW1zbVvsJdzVep4k79phydJQ&#10;YEP7grLf881JCVYZ/r0li2W/O3xV1dAdf/TVmMl42H6AijTEf/HTfbCCvxB8eUYm0OsH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807G/DAAAA3AAAAA8AAAAAAAAAAAAA&#10;AAAAoQIAAGRycy9kb3ducmV2LnhtbFBLBQYAAAAABAAEAPkAAACRAwAAAAA=&#10;" strokeweight="1pt">
                  <v:stroke endarrow="block" joinstyle="miter"/>
                </v:shape>
                <v:shape id="Freeform_x0020_151" o:spid="_x0000_s1045" style="position:absolute;left:18600;top:5093;width:10419;height:5383;visibility:visible;mso-wrap-style:square;v-text-anchor:middle" coordsize="1041991,5383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gvcswAAA&#10;ANwAAAAPAAAAZHJzL2Rvd25yZXYueG1sRE9Li8IwEL4L+x/CLHjTVEEt1SiysMtCT77Y62wzNsVm&#10;UppY6783guBtPr7nrDa9rUVHra8cK5iMExDEhdMVlwqOh+9RCsIHZI21Y1JwJw+b9cdghZl2N95R&#10;tw+liCHsM1RgQmgyKX1hyKIfu4Y4cmfXWgwRtqXULd5iuK3lNEnm0mLFscFgQ1+Gisv+ahWc+v8/&#10;83PKfT3b5j49u7yjfKHU8LPfLkEE6sNb/HL/6jh/NoHnM/ECu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gvcswAAAANwAAAAPAAAAAAAAAAAAAAAAAJcCAABkcnMvZG93bnJl&#10;di54bWxQSwUGAAAAAAQABAD1AAAAhAMAAAAA&#10;" path="m0,27195c43382,9843,88587,-18182,138223,16563,209109,66184,129361,71497,170121,112256,211055,153189,189508,135812,233916,165418,237460,183139,239794,201146,244549,218581,244555,218602,271127,298315,276447,314274l297712,378069c306360,404013,308996,421252,329609,441865,338645,450901,350874,456042,361507,463130,365051,473763,363388,488027,372140,495028,383551,504157,400619,501645,414670,505660,425446,508739,435935,512749,446567,516293,453656,523381,457816,537173,467833,537558,552904,540830,638112,533214,723014,526925,734191,526097,743743,517224,754912,516293,829167,510105,903767,509204,978195,505660,1020180,491666,998885,495028,1041991,495028e" filled="f" strokeweight="1pt">
                  <v:stroke dashstyle="dash" joinstyle="miter"/>
                  <v:path arrowok="t" o:connecttype="custom" o:connectlocs="0,272;1382,166;1701,1122;2339,1654;2445,2185;2764,3142;2977,3779;3296,4417;3615,4630;3721,4949;4146,5055;4465,5161;4678,5374;7229,5268;7548,5161;9781,5055;10419,4949" o:connectangles="0,0,0,0,0,0,0,0,0,0,0,0,0,0,0,0,0"/>
                </v:shape>
                <v:shape id="Freeform_x0020_152" o:spid="_x0000_s1046" style="position:absolute;left:18600;top:5046;width:10526;height:532;visibility:visible;mso-wrap-style:square;v-text-anchor:middle" coordsize="1052623,531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l7kzwQAA&#10;ANwAAAAPAAAAZHJzL2Rvd25yZXYueG1sRE9LawIxEL4X/A9hCt5qUsFSVqNsBaG3Wit6HTbTzeJm&#10;srvJPvz3TaHQ23x8z9nsJleLgbpQedbwvFAgiAtvKi41nL8OT68gQkQ2WHsmDXcKsNvOHjaYGT/y&#10;Jw2nWIoUwiFDDTbGJpMyFJYchoVviBP37TuHMcGulKbDMYW7Wi6VepEOK04NFhvaWypup95pGKq6&#10;Obz1x9tg25aUulzzj/Kq9fxxytcgIk3xX/znfjdp/moJv8+kC+T2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5e5M8EAAADcAAAADwAAAAAAAAAAAAAAAACXAgAAZHJzL2Rvd25y&#10;ZXYueG1sUEsFBgAAAAAEAAQA9QAAAIUDAAAAAA==&#10;" path="m0,21266c91762,2913,52311,5813,191386,21266,209347,23262,227114,27143,244549,31898,266174,37796,308344,53163,308344,53163,326065,49619,344586,48876,361507,42531,399888,28138,383774,13828,425302,10633,506655,4375,588335,3544,669851,,730102,3544,790549,4627,850605,10633,861757,11748,871310,20677,882502,21266,939131,24247,995916,21266,1052623,21266e" filled="f" strokeweight="1pt">
                  <v:stroke dashstyle="1 1" joinstyle="miter"/>
                  <v:path arrowok="t" o:connecttype="custom" o:connectlocs="0,213;1914,213;2445,319;3083,532;3615,426;4253,106;6698,0;8506,106;8825,213;10526,213" o:connectangles="0,0,0,0,0,0,0,0,0,0"/>
                </v:shape>
                <v:shape id="Straight_x0020_Arrow_x0020_Connector_x0020_153" o:spid="_x0000_s1047" type="#_x0000_t32" style="position:absolute;left:20301;top:3133;width:0;height:155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EkMfMIAAADcAAAADwAAAGRycy9kb3ducmV2LnhtbERPTYvCMBC9L/gfwgh7EU1XWZFqFFko&#10;etUV8Tg2Y1ttJrVJa/ffG0HY2zze5yxWnSlFS7UrLCv4GkUgiFOrC84UHH6T4QyE88gaS8uk4I8c&#10;rJa9jwXG2j54R+3eZyKEsItRQe59FUvp0pwMupGtiAN3sbVBH2CdSV3jI4SbUo6jaCoNFhwacqzo&#10;J6f0tm+MgvvlWpx2SYXHzfmWnZvToC23A6U++916DsJT5//Fb/dWh/nfE3g9Ey6Qy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EkMfMIAAADcAAAADwAAAAAAAAAAAAAA&#10;AAChAgAAZHJzL2Rvd25yZXYueG1sUEsFBgAAAAAEAAQA+QAAAJADAAAAAA==&#10;" strokeweight=".5pt">
                  <v:stroke endarrow="block" joinstyle="miter"/>
                </v:shape>
                <v:shape id="TextBox_x0020_76" o:spid="_x0000_s1048" type="#_x0000_t202" style="position:absolute;left:18364;top:70;width:5530;height:32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Db+wgAA&#10;ANwAAAAPAAAAZHJzL2Rvd25yZXYueG1sRE9Na8JAEL0L/odlBG9m12KkplmltBQ8tWhbobchOybB&#10;7GzIbpP033cFwds83ufku9E2oqfO1441LBMFgrhwpuZSw9fn2+IRhA/IBhvHpOGPPOy200mOmXED&#10;H6g/hlLEEPYZaqhCaDMpfVGRRZ+4ljhyZ9dZDBF2pTQdDjHcNvJBqbW0WHNsqLCll4qKy/HXavh+&#10;P/+cVuqjfLVpO7hRSbYbqfV8Nj4/gQg0hrv45t6bOD9dwfWZeIH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YNv7CAAAA3AAAAA8AAAAAAAAAAAAAAAAAlwIAAGRycy9kb3du&#10;cmV2LnhtbFBLBQYAAAAABAAEAPUAAACGAwAAAAA=&#10;" filled="f" stroked="f">
                  <v:textbox>
                    <w:txbxContent>
                      <w:p w14:paraId="50E3E998" w14:textId="77777777" w:rsidR="007028C6" w:rsidRDefault="007028C6" w:rsidP="00E42EB2">
                        <w:pPr>
                          <w:pStyle w:val="NormalWeb"/>
                          <w:rPr>
                            <w:b/>
                          </w:rPr>
                        </w:pPr>
                        <w:r>
                          <w:rPr>
                            <w:b/>
                            <w:color w:val="000000"/>
                            <w:kern w:val="24"/>
                            <w:sz w:val="16"/>
                            <w:szCs w:val="16"/>
                          </w:rPr>
                          <w:t xml:space="preserve">Bổ sung </w:t>
                        </w:r>
                      </w:p>
                      <w:p w14:paraId="528540AA" w14:textId="77777777" w:rsidR="007028C6" w:rsidRDefault="007028C6" w:rsidP="00E42EB2">
                        <w:pPr>
                          <w:pStyle w:val="NormalWeb"/>
                        </w:pPr>
                        <w:r>
                          <w:rPr>
                            <w:b/>
                            <w:color w:val="000000"/>
                            <w:kern w:val="24"/>
                            <w:sz w:val="16"/>
                            <w:szCs w:val="16"/>
                          </w:rPr>
                          <w:t>chất gắn</w:t>
                        </w:r>
                      </w:p>
                    </w:txbxContent>
                  </v:textbox>
                </v:shape>
                <v:shape id="Straight_x0020_Arrow_x0020_Connector_x0020_155" o:spid="_x0000_s1049" type="#_x0000_t32" style="position:absolute;left:25032;top:3060;width:0;height:155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wxk8IAAADcAAAADwAAAGRycy9kb3ducmV2LnhtbERPTWvCQBC9F/wPyxS8iG5aSJHUNRRB&#10;6tVUJMcxOyap2dk0uybx37tCwds83ues0tE0oqfO1ZYVvC0iEMSF1TWXCg4/2/kShPPIGhvLpOBG&#10;DtL15GWFibYD76nPfClCCLsEFVTet4mUrqjIoFvYljhwZ9sZ9AF2pdQdDiHcNPI9ij6kwZpDQ4Ut&#10;bSoqLtnVKPg7/9b5ftvi8ft0KU/XfNY3u5lS09fx6xOEp9E/xf/unQ7z4xgez4QL5PoO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Owxk8IAAADcAAAADwAAAAAAAAAAAAAA&#10;AAChAgAAZHJzL2Rvd25yZXYueG1sUEsFBgAAAAAEAAQA+QAAAJADAAAAAA==&#10;" strokeweight=".5pt">
                  <v:stroke endarrow="block" joinstyle="miter"/>
                </v:shape>
                <v:shape id="TextBox_x0020_78" o:spid="_x0000_s1050" type="#_x0000_t202" style="position:absolute;left:23094;width:5531;height:32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Rg0SwAAA&#10;ANwAAAAPAAAAZHJzL2Rvd25yZXYueG1sRE9Li8IwEL4L/ocwwt40UVbRahRRhD25rC/wNjRjW2wm&#10;pYm2++/NwoK3+fies1i1thRPqn3hWMNwoEAQp84UnGk4HXf9KQgfkA2WjknDL3lYLbudBSbGNfxD&#10;z0PIRAxhn6CGPIQqkdKnOVn0A1cRR+7maoshwjqTpsYmhttSjpSaSIsFx4YcK9rklN4PD6vhvL9d&#10;L5/qO9vacdW4Vkm2M6n1R69dz0EEasNb/O/+MnH+eAJ/z8QL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fRg0SwAAAANwAAAAPAAAAAAAAAAAAAAAAAJcCAABkcnMvZG93bnJl&#10;di54bWxQSwUGAAAAAAQABAD1AAAAhAMAAAAA&#10;" filled="f" stroked="f">
                  <v:textbox>
                    <w:txbxContent>
                      <w:p w14:paraId="1194D987" w14:textId="77777777" w:rsidR="007028C6" w:rsidRDefault="007028C6" w:rsidP="00E42EB2">
                        <w:pPr>
                          <w:pStyle w:val="NormalWeb"/>
                          <w:rPr>
                            <w:b/>
                          </w:rPr>
                        </w:pPr>
                        <w:r>
                          <w:rPr>
                            <w:b/>
                            <w:color w:val="000000"/>
                            <w:kern w:val="24"/>
                            <w:sz w:val="16"/>
                            <w:szCs w:val="16"/>
                          </w:rPr>
                          <w:t xml:space="preserve">Loại bỏ </w:t>
                        </w:r>
                      </w:p>
                      <w:p w14:paraId="1669C34C" w14:textId="77777777" w:rsidR="007028C6" w:rsidRDefault="007028C6" w:rsidP="00E42EB2">
                        <w:pPr>
                          <w:pStyle w:val="NormalWeb"/>
                        </w:pPr>
                        <w:r>
                          <w:rPr>
                            <w:b/>
                            <w:color w:val="000000"/>
                            <w:kern w:val="24"/>
                            <w:sz w:val="16"/>
                            <w:szCs w:val="16"/>
                          </w:rPr>
                          <w:t>chất gắn</w:t>
                        </w:r>
                      </w:p>
                    </w:txbxContent>
                  </v:textbox>
                </v:shape>
                <v:shape id="TextBox_x0020_79" o:spid="_x0000_s1051" type="#_x0000_t202" style="position:absolute;left:21062;top:11119;width:7366;height:20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qiJwQAA&#10;ANwAAAAPAAAAZHJzL2Rvd25yZXYueG1sRE9Na8JAEL0L/Q/LFLzpbovWNrpKqQieLMYq9DZkxySY&#10;nQ3Z1cR/7wqCt3m8z5ktOluJCzW+dKzhbahAEGfOlJxr+NutBp8gfEA2WDkmDVfysJi/9GaYGNfy&#10;li5pyEUMYZ+ghiKEOpHSZwVZ9ENXE0fu6BqLIcIml6bBNobbSr4r9SEtlhwbCqzpp6DslJ6thv3m&#10;+H8Yqd98acd16zol2X5Jrfuv3fcURKAuPMUP99rE+eMJ3J+JF8j5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AqoicEAAADcAAAADwAAAAAAAAAAAAAAAACXAgAAZHJzL2Rvd25y&#10;ZXYueG1sUEsFBgAAAAAEAAQA9QAAAIUDAAAAAA==&#10;" filled="f" stroked="f">
                  <v:textbox>
                    <w:txbxContent>
                      <w:p w14:paraId="32A003A1" w14:textId="77777777" w:rsidR="007028C6" w:rsidRDefault="007028C6" w:rsidP="00E42EB2">
                        <w:pPr>
                          <w:pStyle w:val="NormalWeb"/>
                          <w:rPr>
                            <w:b/>
                          </w:rPr>
                        </w:pPr>
                        <w:r>
                          <w:rPr>
                            <w:b/>
                            <w:color w:val="000000"/>
                            <w:kern w:val="24"/>
                            <w:sz w:val="16"/>
                            <w:szCs w:val="16"/>
                          </w:rPr>
                          <w:t>Thời gian (s)</w:t>
                        </w:r>
                      </w:p>
                    </w:txbxContent>
                  </v:textbox>
                </v:shape>
                <v:shape id="TextBox_x0020_80" o:spid="_x0000_s1052" type="#_x0000_t202" style="position:absolute;left:10290;top:5558;width:12344;height:4414;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jYVkwgAA&#10;ANwAAAAPAAAAZHJzL2Rvd25yZXYueG1sRI9Ba8JAEIXvhf6HZYReim5aUCS6irUUvBrb+5Adk2B2&#10;NmRHk/z7zqHQ2wzvzXvfbPdjaM2D+tREdvC2yMAQl9E3XDn4vnzN12CSIHtsI5ODiRLsd89PW8x9&#10;HPhMj0IqoyGccnRQi3S5tamsKWBaxI5YtWvsA4qufWV9j4OGh9a+Z9nKBmxYG2rs6FhTeSvuwYF8&#10;ShP9z2t2jedh+TGdimTD5NzLbDxswAiN8m/+uz55xV8qrT6jE9jd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yNhWTCAAAA3AAAAA8AAAAAAAAAAAAAAAAAlwIAAGRycy9kb3du&#10;cmV2LnhtbFBLBQYAAAAABAAEAPUAAACGAwAAAAA=&#10;" filled="f" stroked="f">
                  <v:textbox>
                    <w:txbxContent>
                      <w:p w14:paraId="119AAAEB" w14:textId="77777777" w:rsidR="007028C6" w:rsidRDefault="007028C6" w:rsidP="00E42EB2">
                        <w:pPr>
                          <w:pStyle w:val="NormalWeb"/>
                          <w:rPr>
                            <w:b/>
                          </w:rPr>
                        </w:pPr>
                        <w:r>
                          <w:rPr>
                            <w:b/>
                            <w:color w:val="000000"/>
                            <w:kern w:val="24"/>
                            <w:sz w:val="16"/>
                            <w:szCs w:val="16"/>
                          </w:rPr>
                          <w:t>Huỳnh quang (%)</w:t>
                        </w:r>
                      </w:p>
                    </w:txbxContent>
                  </v:textbox>
                </v:shape>
                <v:shape id="TextBox_x0020_81" o:spid="_x0000_s1053" type="#_x0000_t202" style="position:absolute;left:28583;top:3790;width:2343;height:20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2ZlgwgAA&#10;ANwAAAAPAAAAZHJzL2Rvd25yZXYueG1sRE/JasMwEL0X8g9iAr3VUkpSYieyCS2BnlqaDXIbrIlt&#10;Yo2Mpcbu31eFQm7zeOusi9G24ka9bxxrmCUKBHHpTMOVhsN++7QE4QOywdYxafghD0U+eVhjZtzA&#10;X3TbhUrEEPYZaqhD6DIpfVmTRZ+4jjhyF9dbDBH2lTQ9DjHctvJZqRdpseHYUGNHrzWV19231XD8&#10;uJxPc/VZvdlFN7hRSbap1PpxOm5WIAKN4S7+d7+bOH+Rwt8z8QK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7ZmWDCAAAA3AAAAA8AAAAAAAAAAAAAAAAAlwIAAGRycy9kb3du&#10;cmV2LnhtbFBLBQYAAAAABAAEAPUAAACGAwAAAAA=&#10;" filled="f" stroked="f">
                  <v:textbox>
                    <w:txbxContent>
                      <w:p w14:paraId="7076902C" w14:textId="77777777" w:rsidR="007028C6" w:rsidRDefault="007028C6" w:rsidP="00E42EB2">
                        <w:pPr>
                          <w:pStyle w:val="NormalWeb"/>
                          <w:rPr>
                            <w:b/>
                          </w:rPr>
                        </w:pPr>
                        <w:r>
                          <w:rPr>
                            <w:b/>
                            <w:color w:val="000000"/>
                            <w:kern w:val="24"/>
                            <w:sz w:val="16"/>
                            <w:szCs w:val="16"/>
                          </w:rPr>
                          <w:t>1</w:t>
                        </w:r>
                      </w:p>
                    </w:txbxContent>
                  </v:textbox>
                </v:shape>
                <v:shape id="TextBox_x0020_83" o:spid="_x0000_s1054" type="#_x0000_t202" style="position:absolute;left:28530;top:5067;width:5981;height:32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j/pAxAAA&#10;ANwAAAAPAAAAZHJzL2Rvd25yZXYueG1sRI9Ba8JAEIXvQv/DMoXedLei0kZXKYrQU6XaCt6G7JgE&#10;s7Mhu5r03zsHobcZ3pv3vlmsel+rG7WxCmzhdWRAEefBVVxY+Dlsh2+gYkJ2WAcmC38UYbV8Giww&#10;c6Hjb7rtU6EkhGOGFsqUmkzrmJfkMY5CQyzaObQek6xtoV2LnYT7Wo+NmWmPFUtDiQ2tS8ov+6u3&#10;8Pt1Ph0nZlds/LTpQm80+3dt7ctz/zEHlahP/+bH9acT/JngyzMygV7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Y/6QMQAAADcAAAADwAAAAAAAAAAAAAAAACXAgAAZHJzL2Rv&#10;d25yZXYueG1sUEsFBgAAAAAEAAQA9QAAAIgDAAAAAA==&#10;" filled="f" stroked="f">
                  <v:textbox>
                    <w:txbxContent>
                      <w:p w14:paraId="1F79C791" w14:textId="77777777" w:rsidR="007028C6" w:rsidRDefault="007028C6" w:rsidP="00E42EB2">
                        <w:pPr>
                          <w:pStyle w:val="NormalWeb"/>
                          <w:rPr>
                            <w:b/>
                          </w:rPr>
                        </w:pPr>
                        <w:r>
                          <w:rPr>
                            <w:b/>
                            <w:color w:val="000000"/>
                            <w:kern w:val="24"/>
                            <w:sz w:val="16"/>
                            <w:szCs w:val="16"/>
                          </w:rPr>
                          <w:t>Không có</w:t>
                        </w:r>
                      </w:p>
                      <w:p w14:paraId="1DE9BF5F" w14:textId="77777777" w:rsidR="007028C6" w:rsidRDefault="007028C6" w:rsidP="00E42EB2">
                        <w:pPr>
                          <w:pStyle w:val="NormalWeb"/>
                          <w:rPr>
                            <w:b/>
                          </w:rPr>
                        </w:pPr>
                        <w:r>
                          <w:rPr>
                            <w:b/>
                            <w:color w:val="000000"/>
                            <w:kern w:val="24"/>
                            <w:sz w:val="16"/>
                            <w:szCs w:val="16"/>
                          </w:rPr>
                          <w:t>chất độc</w:t>
                        </w:r>
                      </w:p>
                    </w:txbxContent>
                  </v:textbox>
                </v:shape>
                <v:shape id="TextBox_x0020_84" o:spid="_x0000_s1055" type="#_x0000_t202" style="position:absolute;left:28591;top:8841;width:2343;height:20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1/bwgAA&#10;ANwAAAAPAAAAZHJzL2Rvd25yZXYueG1sRE9Na8JAEL0L/Q/LCL2Z3UgrmmYNxVLoqaK2Qm9DdkyC&#10;2dmQ3Zr033cFwds83ufkxWhbcaHeN441pIkCQVw603Cl4evwPluC8AHZYOuYNPyRh2L9MMkxM27g&#10;HV32oRIxhH2GGuoQukxKX9Zk0SeuI47cyfUWQ4R9JU2PQwy3rZwrtZAWG44NNXa0qak873+thu/P&#10;08/xSW2rN/vcDW5Uku1Kav04HV9fQAQaw118c3+YOH+RwvWZeIF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7DX9vCAAAA3AAAAA8AAAAAAAAAAAAAAAAAlwIAAGRycy9kb3du&#10;cmV2LnhtbFBLBQYAAAAABAAEAPUAAACGAwAAAAA=&#10;" filled="f" stroked="f">
                  <v:textbox>
                    <w:txbxContent>
                      <w:p w14:paraId="07F60C6C" w14:textId="77777777" w:rsidR="007028C6" w:rsidRDefault="007028C6" w:rsidP="00E42EB2">
                        <w:pPr>
                          <w:pStyle w:val="NormalWeb"/>
                          <w:rPr>
                            <w:b/>
                          </w:rPr>
                        </w:pPr>
                        <w:r>
                          <w:rPr>
                            <w:b/>
                            <w:color w:val="000000"/>
                            <w:kern w:val="24"/>
                            <w:sz w:val="16"/>
                            <w:szCs w:val="16"/>
                          </w:rPr>
                          <w:t>2</w:t>
                        </w:r>
                      </w:p>
                    </w:txbxContent>
                  </v:textbox>
                </v:shape>
                <v:shape id="TextBox_x0020_85" o:spid="_x0000_s1056" type="#_x0000_t202" style="position:absolute;left:3873;top:13836;width:5169;height:2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EcGswAAA&#10;ANwAAAAPAAAAZHJzL2Rvd25yZXYueG1sRE9Li8IwEL4v+B/CCHtbE0VFq1FEEfa0sr7A29CMbbGZ&#10;lCba7r83woK3+fieM1+2thQPqn3hWEO/p0AQp84UnGk4HrZfExA+IBssHZOGP/KwXHQ+5pgY1/Av&#10;PfYhEzGEfYIa8hCqREqf5mTR91xFHLmrqy2GCOtMmhqbGG5LOVBqLC0WHBtyrGidU3rb362G08/1&#10;ch6qXbaxo6pxrZJsp1Lrz267moEI1Ia3+N/9beL88QBez8QL5O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EcGswAAAANwAAAAPAAAAAAAAAAAAAAAAAJcCAABkcnMvZG93bnJl&#10;di54bWxQSwUGAAAAAAQABAD1AAAAhAMAAAAA&#10;" filled="f" stroked="f">
                  <v:textbox>
                    <w:txbxContent>
                      <w:p w14:paraId="1C28FC2B" w14:textId="77777777" w:rsidR="007028C6" w:rsidRDefault="007028C6" w:rsidP="00E42EB2">
                        <w:pPr>
                          <w:pStyle w:val="NormalWeb"/>
                        </w:pPr>
                        <w:r>
                          <w:rPr>
                            <w:b/>
                            <w:bCs/>
                            <w:color w:val="000000"/>
                            <w:kern w:val="24"/>
                            <w:sz w:val="18"/>
                            <w:szCs w:val="18"/>
                          </w:rPr>
                          <w:t>Hình 1</w:t>
                        </w:r>
                      </w:p>
                    </w:txbxContent>
                  </v:textbox>
                </v:shape>
                <v:shape id="TextBox_x0020_86" o:spid="_x0000_s1057" type="#_x0000_t202" style="position:absolute;left:22040;top:13836;width:5169;height:2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WQ3wQAA&#10;ANwAAAAPAAAAZHJzL2Rvd25yZXYueG1sRE9La8JAEL4L/Q/LFHrT3fqija5SlEJPirEKvQ3ZMQlm&#10;Z0N2a+K/dwXB23x8z5kvO1uJCzW+dKzhfaBAEGfOlJxr+N1/9z9A+IBssHJMGq7kYbl46c0xMa7l&#10;HV3SkIsYwj5BDUUIdSKlzwqy6AeuJo7cyTUWQ4RNLk2DbQy3lRwqNZUWS44NBda0Kig7p/9Ww2Fz&#10;+juO1TZf20nduk5Jtp9S67fX7msGIlAXnuKH+8fE+dMR3J+JF8jF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V1kN8EAAADcAAAADwAAAAAAAAAAAAAAAACXAgAAZHJzL2Rvd25y&#10;ZXYueG1sUEsFBgAAAAAEAAQA9QAAAIUDAAAAAA==&#10;" filled="f" stroked="f">
                  <v:textbox>
                    <w:txbxContent>
                      <w:p w14:paraId="2B1319E0" w14:textId="77777777" w:rsidR="007028C6" w:rsidRDefault="007028C6" w:rsidP="00E42EB2">
                        <w:pPr>
                          <w:pStyle w:val="NormalWeb"/>
                        </w:pPr>
                        <w:r>
                          <w:rPr>
                            <w:b/>
                            <w:bCs/>
                            <w:color w:val="000000"/>
                            <w:kern w:val="24"/>
                            <w:sz w:val="18"/>
                            <w:szCs w:val="18"/>
                          </w:rPr>
                          <w:t>Hình 2</w:t>
                        </w:r>
                      </w:p>
                    </w:txbxContent>
                  </v:textbox>
                </v:shape>
                <v:shape id="TextBox_x0020_88" o:spid="_x0000_s1058" type="#_x0000_t202" style="position:absolute;top:5196;width:3337;height:21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tPxDwgAA&#10;ANwAAAAPAAAAZHJzL2Rvd25yZXYueG1sRE9Na8JAEL0L/odlBG9mV7GhplmlVAqeWrSt0NuQHZNg&#10;djZkt0n677sFwds83ufku9E2oqfO1441LBMFgrhwpuZSw+fH6+IRhA/IBhvHpOGXPOy200mOmXED&#10;H6k/hVLEEPYZaqhCaDMpfVGRRZ+4ljhyF9dZDBF2pTQdDjHcNnKlVCot1hwbKmzppaLievqxGr7e&#10;Lt/ntXov9/ahHdyoJNuN1Ho+G5+fQAQaw118cx9MnJ+u4f+ZeIH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60/EPCAAAA3AAAAA8AAAAAAAAAAAAAAAAAlwIAAGRycy9kb3du&#10;cmV2LnhtbFBLBQYAAAAABAAEAPUAAACGAwAAAAA=&#10;" filled="f" stroked="f">
                  <v:textbox>
                    <w:txbxContent>
                      <w:p w14:paraId="6FEE9F2B" w14:textId="77777777" w:rsidR="007028C6" w:rsidRDefault="007028C6" w:rsidP="00E42EB2">
                        <w:pPr>
                          <w:pStyle w:val="NormalWeb"/>
                        </w:pPr>
                        <w:r>
                          <w:rPr>
                            <w:rFonts w:ascii="Calibri" w:hAnsi="Calibri"/>
                            <w:color w:val="000000"/>
                            <w:kern w:val="24"/>
                            <w:sz w:val="16"/>
                            <w:szCs w:val="16"/>
                          </w:rPr>
                          <w:t>YFP</w:t>
                        </w:r>
                      </w:p>
                    </w:txbxContent>
                  </v:textbox>
                </v:shape>
                <v:shape id="TextBox_x0020_91" o:spid="_x0000_s1059" type="#_x0000_t202" style="position:absolute;left:1604;top:8342;width:3385;height:21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nYwAAA&#10;ANwAAAAPAAAAZHJzL2Rvd25yZXYueG1sRE9Li8IwEL4L/ocwwt40UVbRahRRhD25rC/wNjRjW2wm&#10;pYm2++/NwoK3+fies1i1thRPqn3hWMNwoEAQp84UnGk4HXf9KQgfkA2WjknDL3lYLbudBSbGNfxD&#10;z0PIRAxhn6CGPIQqkdKnOVn0A1cRR+7maoshwjqTpsYmhttSjpSaSIsFx4YcK9rklN4PD6vhvL9d&#10;L5/qO9vacdW4Vkm2M6n1R69dz0EEasNb/O/+MnH+ZAx/z8QL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h+FnYwAAAANwAAAAPAAAAAAAAAAAAAAAAAJcCAABkcnMvZG93bnJl&#10;di54bWxQSwUGAAAAAAQABAD1AAAAhAMAAAAA&#10;" filled="f" stroked="f">
                  <v:textbox>
                    <w:txbxContent>
                      <w:p w14:paraId="020E1C6C" w14:textId="77777777" w:rsidR="007028C6" w:rsidRDefault="007028C6" w:rsidP="00E42EB2">
                        <w:pPr>
                          <w:pStyle w:val="NormalWeb"/>
                        </w:pPr>
                        <w:r>
                          <w:rPr>
                            <w:rFonts w:ascii="Calibri" w:hAnsi="Calibri"/>
                            <w:color w:val="000000"/>
                            <w:kern w:val="24"/>
                            <w:sz w:val="16"/>
                            <w:szCs w:val="16"/>
                          </w:rPr>
                          <w:t>CFP</w:t>
                        </w:r>
                      </w:p>
                    </w:txbxContent>
                  </v:textbox>
                </v:shape>
                <v:shape id="TextBox_x0020_92" o:spid="_x0000_s1060" type="#_x0000_t202" style="position:absolute;left:4002;top:5021;width:3295;height:26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KsevwQAA&#10;ANwAAAAPAAAAZHJzL2Rvd25yZXYueG1sRE9Ni8IwEL0v+B/CCHtbE0WLVqOIi7AnZV0VvA3N2Bab&#10;SWmytv57IyzsbR7vcxarzlbiTo0vHWsYDhQI4syZknMNx5/txxSED8gGK8ek4UEeVsve2wJT41r+&#10;pvsh5CKGsE9RQxFCnUrps4Is+oGriSN3dY3FEGGTS9NgG8NtJUdKJdJiybGhwJo2BWW3w6/VcNpd&#10;L+ex2uefdlK3rlOS7Uxq/d7v1nMQgbrwL/5zf5k4P0ng9Uy8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SrHr8EAAADcAAAADwAAAAAAAAAAAAAAAACXAgAAZHJzL2Rvd25y&#10;ZXYueG1sUEsFBgAAAAAEAAQA9QAAAIUDAAAAAA==&#10;" filled="f" stroked="f">
                  <v:textbox>
                    <w:txbxContent>
                      <w:p w14:paraId="28F8190B" w14:textId="77777777" w:rsidR="007028C6" w:rsidRDefault="007028C6" w:rsidP="00E42EB2">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βγ</w:t>
                        </w:r>
                      </w:p>
                    </w:txbxContent>
                  </v:textbox>
                </v:shape>
                <v:shape id="TextBox_x0020_93" o:spid="_x0000_s1061" type="#_x0000_t202" style="position:absolute;left:7150;top:6857;width:2984;height:26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mI0wgAA&#10;ANwAAAAPAAAAZHJzL2Rvd25yZXYueG1sRE9La8JAEL4L/Q/LFHrT3YqPNrpKUQo9KcYq9DZkxySY&#10;nQ3ZrYn/3hUEb/PxPWe+7GwlLtT40rGG94ECQZw5U3Ku4Xf/3f8A4QOywcoxabiSh+XipTfHxLiW&#10;d3RJQy5iCPsENRQh1ImUPivIoh+4mjhyJ9dYDBE2uTQNtjHcVnKo1ERaLDk2FFjTqqDsnP5bDYfN&#10;6e84Utt8bcd16zol2X5Krd9eu68ZiEBdeIof7h8T50+mcH8mXiAX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mYjTCAAAA3AAAAA8AAAAAAAAAAAAAAAAAlwIAAGRycy9kb3du&#10;cmV2LnhtbFBLBQYAAAAABAAEAPUAAACGAwAAAAA=&#10;" filled="f" stroked="f">
                  <v:textbox>
                    <w:txbxContent>
                      <w:p w14:paraId="1229EBD0" w14:textId="77777777" w:rsidR="007028C6" w:rsidRDefault="007028C6" w:rsidP="00E42EB2">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α</w:t>
                        </w:r>
                      </w:p>
                    </w:txbxContent>
                  </v:textbox>
                </v:shape>
                <v:shape id="TextBox_x0020_88" o:spid="_x0000_s1062" type="#_x0000_t202" style="position:absolute;left:3200;top:2762;width:7709;height:1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fZGxAAA&#10;ANwAAAAPAAAAZHJzL2Rvd25yZXYueG1sRI9Ba8JAEIXvQv/DMoXedLei0kZXKYrQU6XaCt6G7JgE&#10;s7Mhu5r03zsHobcZ3pv3vlmsel+rG7WxCmzhdWRAEefBVVxY+Dlsh2+gYkJ2WAcmC38UYbV8Giww&#10;c6Hjb7rtU6EkhGOGFsqUmkzrmJfkMY5CQyzaObQek6xtoV2LnYT7Wo+NmWmPFUtDiQ2tS8ov+6u3&#10;8Pt1Ph0nZlds/LTpQm80+3dt7ctz/zEHlahP/+bH9acT/JnQyjMygV7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2RsQAAADcAAAADwAAAAAAAAAAAAAAAACXAgAAZHJzL2Rv&#10;d25yZXYueG1sUEsFBgAAAAAEAAQA9QAAAIgDAAAAAA==&#10;" filled="f" stroked="f">
                  <v:textbox>
                    <w:txbxContent>
                      <w:p w14:paraId="0B2FACE4" w14:textId="77777777" w:rsidR="007028C6" w:rsidRDefault="007028C6" w:rsidP="00E42EB2">
                        <w:pPr>
                          <w:pStyle w:val="NormalWeb"/>
                          <w:rPr>
                            <w:b/>
                          </w:rPr>
                        </w:pPr>
                        <w:r>
                          <w:rPr>
                            <w:b/>
                            <w:color w:val="000000"/>
                            <w:kern w:val="24"/>
                            <w:sz w:val="14"/>
                            <w:szCs w:val="14"/>
                          </w:rPr>
                          <w:t>Màng sinh chất</w:t>
                        </w:r>
                      </w:p>
                    </w:txbxContent>
                  </v:textbox>
                </v:shape>
                <v:shape id="Freeform_x0020_169" o:spid="_x0000_s1063" style="position:absolute;left:18599;top:5318;width:10477;height:5103;visibility:visible;mso-wrap-style:square;v-text-anchor:middle" coordsize="1047750,5103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PlBxAAA&#10;ANwAAAAPAAAAZHJzL2Rvd25yZXYueG1sRE9La8JAEL4X+h+WEbyUZlcPUqMbkeKj4KmpBY9jdkyC&#10;2dmQXTX217uFQm/z8T1nvuhtI67U+dqxhlGiQBAXztRcath/rV/fQPiAbLBxTBru5GGRPT/NMTXu&#10;xp90zUMpYgj7FDVUIbSplL6oyKJPXEscuZPrLIYIu1KaDm8x3DZyrNREWqw5NlTY0ntFxTm/WA2X&#10;lTy/qKORO5Vv99Ofw3rEm2+th4N+OQMRqA//4j/3h4nzJ1P4fSZeIL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pj5QcQAAADcAAAADwAAAAAAAAAAAAAAAACXAgAAZHJzL2Rv&#10;d25yZXYueG1sUEsFBgAAAAAEAAQA9QAAAIgDAAAAAA==&#10;" path="m0,0c12700,1587,25752,1395,38100,4762,43622,6268,46742,13346,52388,14287,57340,15112,61848,10904,66675,9525,72969,7727,79375,6350,85725,4762,100013,6350,114642,6038,128588,9525,134141,10913,137756,16490,142875,19050,147365,21295,152400,22225,157163,23812,168758,58597,156948,49952,185738,57150,207125,78537,197895,65047,209550,100012l214313,114300c215900,141287,216627,168339,219075,195262,219808,203324,220488,211706,223838,219075,228575,229497,242888,247650,242888,247650,253612,279823,238739,244949,261938,271462,269476,280077,280988,300037,280988,300037,285950,314926,290762,333542,304800,342900l319088,352425c322506,366099,327576,388453,333375,400050,336550,406400,340263,412508,342900,419100,345292,425079,351954,455298,361950,461962,367396,465593,374731,464844,381000,466725,390617,469610,400050,473075,409575,476250l423863,481012c499902,531707,454573,505421,666750,485775,678149,484720,695325,466725,695325,466725,696913,458787,696738,450281,700088,442912,704825,432490,719138,414337,719138,414337,720725,409575,720350,403600,723900,400050,735125,388825,748791,380281,762000,371475,766763,368300,771057,364275,776288,361950,785463,357872,795338,355600,804863,352425,809625,350837,814973,350447,819150,347662l833438,338137c860735,297193,824388,345377,857250,319087,861719,315511,862728,308847,866775,304800,870823,300753,876300,298450,881063,295275,882650,290512,884446,285814,885825,280987,890532,264512,887698,257193,904875,247650,913652,242774,933450,238125,933450,238125,940990,207969,934582,224522,957263,190500,960438,185737,961358,178022,966788,176212l981075,171450c984250,166687,986553,161209,990600,157162,999832,147930,1007555,146748,1019175,142875,1020763,138112,1021500,132976,1023938,128587,1029497,118580,1037869,110251,1042988,100012l1047750,90487e" filled="f" strokeweight="1pt">
                  <v:stroke joinstyle="miter"/>
                  <v:path arrowok="t" o:connecttype="custom" o:connectlocs="0,0;381,48;524,143;667,95;857,48;1286,95;1429,190;1572,238;1857,571;2095,1000;2143,1143;2191,1952;2238,2191;2429,2476;2619,2714;2810,3000;3048,3429;3191,3524;3334,4000;3429,4191;3619,4619;3810,4667;4096,4762;4238,4810;6667,4857;6953,4667;7001,4429;7191,4143;7239,4000;7620,3714;7763,3619;8048,3524;8191,3476;8334,3381;8572,3191;8667,3048;8810,2952;8858,2810;9048,2476;9334,2381;9572,1905;9667,1762;9810,1714;9906,1571;10191,1429;10239,1286;10429,1000;10477,905" o:connectangles="0,0,0,0,0,0,0,0,0,0,0,0,0,0,0,0,0,0,0,0,0,0,0,0,0,0,0,0,0,0,0,0,0,0,0,0,0,0,0,0,0,0,0,0,0,0,0,0"/>
                </v:shape>
                <w10:wrap type="square"/>
              </v:group>
            </w:pict>
          </mc:Fallback>
        </mc:AlternateContent>
      </w:r>
      <w:r w:rsidRPr="00804F75">
        <w:rPr>
          <w:rStyle w:val="Bodytext6NotItalic"/>
          <w:rFonts w:eastAsia="Segoe UI"/>
          <w:b/>
          <w:i w:val="0"/>
          <w:sz w:val="28"/>
          <w:szCs w:val="28"/>
        </w:rPr>
        <w:t>1.</w:t>
      </w:r>
      <w:r w:rsidRPr="00804F75">
        <w:rPr>
          <w:rStyle w:val="Bodytext6NotItalic"/>
          <w:rFonts w:eastAsia="Segoe UI"/>
          <w:i w:val="0"/>
          <w:sz w:val="28"/>
          <w:szCs w:val="28"/>
        </w:rPr>
        <w:t xml:space="preserve"> Ở một thí nghiệm, người ta gắn protein phát huỳnh quang CFP (bước sóng hấp thụ: 440nm, bước sóng phát ra: 489 nm) lên tiểu phần Gα của protein G, và YFP (bước sóng hấp thụ: 490nm, bước sóng phát ra: 527nm) lên tiểu phần Gβγ. Nếu CFP và YFP ở gần nhau thì sẽ xảy ra hiện tượng truyền năng lượng huỳnh quang, theo đó, năng lượng phát ra từ CFP có thể được YFP hấp thụ. (hình 1). Chất độc của Vibrio cholerae (VT) gây mất khả năng phân giải GTP của Gα kích thích. Chất độc của Bordetalla pertussis (BT) gây mất khả năng giải phóng GDP của Gα ức chế. Các tế bào gắn huỳnh quang được nuôi trong môi trường không bổ sung chất độc (đường liền)/ có bổ sung VT/ có bổ sung BT. Bể nuôi được chiếu ánh sáng có bước sóng 440nm. Kết quả đo huỳnh quang 527nm theo thời gian được thể hiện ở hình 2</w:t>
      </w:r>
    </w:p>
    <w:p w14:paraId="7A25BFAC" w14:textId="7777777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a.</w:t>
      </w:r>
      <w:r w:rsidRPr="00804F75">
        <w:rPr>
          <w:rFonts w:ascii="Times New Roman" w:eastAsia="Calibri" w:hAnsi="Times New Roman" w:cs="Times New Roman"/>
          <w:bCs/>
          <w:color w:val="000000"/>
          <w:sz w:val="28"/>
          <w:szCs w:val="28"/>
        </w:rPr>
        <w:t xml:space="preserve"> Đường nào ở hình 2 thể hiện môi trường có bổ sung VT và môi trường có bổ sung BT? Giải thích</w:t>
      </w:r>
    </w:p>
    <w:p w14:paraId="153715FC" w14:textId="5C7367B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b.</w:t>
      </w:r>
      <w:r w:rsidRPr="00804F75">
        <w:rPr>
          <w:rFonts w:ascii="Times New Roman" w:eastAsia="Calibri" w:hAnsi="Times New Roman" w:cs="Times New Roman"/>
          <w:bCs/>
          <w:color w:val="000000"/>
          <w:sz w:val="28"/>
          <w:szCs w:val="28"/>
        </w:rPr>
        <w:t xml:space="preserve"> VT và BT dù có cách tác động khác nhau nhưng đều gây ra sự tăng nồng độ cAMP trong tế bào. Giải thích vì sao 2 chất độc trên lại giống nhau về hậu quả tác độ</w:t>
      </w:r>
      <w:r w:rsidR="00A41958">
        <w:rPr>
          <w:rFonts w:ascii="Times New Roman" w:eastAsia="Calibri" w:hAnsi="Times New Roman" w:cs="Times New Roman"/>
          <w:bCs/>
          <w:color w:val="000000"/>
          <w:sz w:val="28"/>
          <w:szCs w:val="28"/>
        </w:rPr>
        <w:t>ng?</w:t>
      </w:r>
    </w:p>
    <w:p w14:paraId="3512190D" w14:textId="7777777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2.</w:t>
      </w:r>
      <w:r w:rsidRPr="00804F75">
        <w:rPr>
          <w:rFonts w:ascii="Times New Roman" w:eastAsia="Calibri" w:hAnsi="Times New Roman" w:cs="Times New Roman"/>
          <w:bCs/>
          <w:color w:val="000000"/>
          <w:sz w:val="28"/>
          <w:szCs w:val="28"/>
        </w:rPr>
        <w:t xml:space="preserve"> Epinephrine là một loại hoocmon động vật có vai trò kích thích sự phân giải glycogen thành glucose-6-photphat. Người ta tiến hành thí nghiệm như sau:</w:t>
      </w:r>
    </w:p>
    <w:p w14:paraId="1257DDF8" w14:textId="7777777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lastRenderedPageBreak/>
        <w:t>- Epinephrine được trộn với glycogen phosphorylase và glycogen trong ống nghiệm.</w:t>
      </w:r>
    </w:p>
    <w:p w14:paraId="4FEB2931" w14:textId="7777777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Epinephrine được trộn vào dung dịch chứa tế bào nguyên vẹn.</w:t>
      </w:r>
    </w:p>
    <w:p w14:paraId="0B981C30" w14:textId="7777777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Trong trường hợp nào thì glucose – 1 – phosphate được tạo ra? Trường hợp nào không? Tại sao? Từ đó rút ra kết luận gì?</w:t>
      </w:r>
    </w:p>
    <w:p w14:paraId="657E19AE" w14:textId="399907E5" w:rsidR="00E42EB2" w:rsidRPr="00804F75" w:rsidRDefault="00E42EB2" w:rsidP="008F28EF">
      <w:pPr>
        <w:spacing w:before="120"/>
        <w:jc w:val="both"/>
        <w:rPr>
          <w:rFonts w:ascii="Times New Roman" w:eastAsia="Calibri" w:hAnsi="Times New Roman" w:cs="Times New Roman"/>
          <w:b/>
          <w:i/>
          <w:sz w:val="28"/>
          <w:szCs w:val="28"/>
          <w:lang w:val="vi-VN"/>
        </w:rPr>
      </w:pPr>
      <w:r w:rsidRPr="00804F75">
        <w:rPr>
          <w:rFonts w:ascii="Times New Roman" w:eastAsia="Calibri" w:hAnsi="Times New Roman" w:cs="Times New Roman"/>
          <w:b/>
          <w:i/>
          <w:sz w:val="28"/>
          <w:szCs w:val="28"/>
          <w:lang w:val="vi-VN"/>
        </w:rPr>
        <w:t>Hướng dẫn chấm</w:t>
      </w:r>
    </w:p>
    <w:tbl>
      <w:tblPr>
        <w:tblStyle w:val="TableGrid"/>
        <w:tblW w:w="0" w:type="auto"/>
        <w:tblLook w:val="04A0" w:firstRow="1" w:lastRow="0" w:firstColumn="1" w:lastColumn="0" w:noHBand="0" w:noVBand="1"/>
      </w:tblPr>
      <w:tblGrid>
        <w:gridCol w:w="1021"/>
        <w:gridCol w:w="7054"/>
        <w:gridCol w:w="1263"/>
      </w:tblGrid>
      <w:tr w:rsidR="00E42EB2" w:rsidRPr="00804F75" w14:paraId="14E04D3D" w14:textId="77777777" w:rsidTr="00E42EB2">
        <w:tc>
          <w:tcPr>
            <w:tcW w:w="1021" w:type="dxa"/>
          </w:tcPr>
          <w:p w14:paraId="7A67DDEE" w14:textId="7E482190" w:rsidR="00E42EB2" w:rsidRPr="00804F75" w:rsidRDefault="00E42EB2" w:rsidP="00E42EB2">
            <w:pPr>
              <w:spacing w:before="120"/>
              <w:jc w:val="center"/>
              <w:rPr>
                <w:rFonts w:ascii="Times New Roman" w:eastAsia="Calibri" w:hAnsi="Times New Roman" w:cs="Times New Roman"/>
                <w:b/>
                <w:sz w:val="28"/>
                <w:szCs w:val="28"/>
                <w:lang w:val="vi-VN"/>
              </w:rPr>
            </w:pPr>
            <w:r w:rsidRPr="00804F75">
              <w:rPr>
                <w:rFonts w:ascii="Times New Roman" w:eastAsia="Calibri" w:hAnsi="Times New Roman" w:cs="Times New Roman"/>
                <w:b/>
                <w:sz w:val="28"/>
                <w:szCs w:val="28"/>
                <w:lang w:val="vi-VN"/>
              </w:rPr>
              <w:t>Câu/ý</w:t>
            </w:r>
          </w:p>
        </w:tc>
        <w:tc>
          <w:tcPr>
            <w:tcW w:w="7054" w:type="dxa"/>
          </w:tcPr>
          <w:p w14:paraId="7DB9FA8E" w14:textId="204DD3C4" w:rsidR="00E42EB2" w:rsidRPr="00804F75" w:rsidRDefault="00E42EB2" w:rsidP="00E42EB2">
            <w:pPr>
              <w:spacing w:before="120"/>
              <w:jc w:val="center"/>
              <w:rPr>
                <w:rFonts w:ascii="Times New Roman" w:eastAsia="Calibri" w:hAnsi="Times New Roman" w:cs="Times New Roman"/>
                <w:b/>
                <w:sz w:val="28"/>
                <w:szCs w:val="28"/>
                <w:lang w:val="vi-VN"/>
              </w:rPr>
            </w:pPr>
            <w:r w:rsidRPr="00804F75">
              <w:rPr>
                <w:rFonts w:ascii="Times New Roman" w:eastAsia="Calibri" w:hAnsi="Times New Roman" w:cs="Times New Roman"/>
                <w:b/>
                <w:sz w:val="28"/>
                <w:szCs w:val="28"/>
                <w:lang w:val="vi-VN"/>
              </w:rPr>
              <w:t>Nội dung</w:t>
            </w:r>
          </w:p>
        </w:tc>
        <w:tc>
          <w:tcPr>
            <w:tcW w:w="1263" w:type="dxa"/>
          </w:tcPr>
          <w:p w14:paraId="62CE069B" w14:textId="64C1CF2E" w:rsidR="00E42EB2" w:rsidRPr="00804F75" w:rsidRDefault="00E42EB2" w:rsidP="00E42EB2">
            <w:pPr>
              <w:spacing w:before="120"/>
              <w:jc w:val="center"/>
              <w:rPr>
                <w:rFonts w:ascii="Times New Roman" w:eastAsia="Calibri" w:hAnsi="Times New Roman" w:cs="Times New Roman"/>
                <w:b/>
                <w:sz w:val="28"/>
                <w:szCs w:val="28"/>
                <w:lang w:val="vi-VN"/>
              </w:rPr>
            </w:pPr>
            <w:r w:rsidRPr="00804F75">
              <w:rPr>
                <w:rFonts w:ascii="Times New Roman" w:eastAsia="Calibri" w:hAnsi="Times New Roman" w:cs="Times New Roman"/>
                <w:b/>
                <w:sz w:val="28"/>
                <w:szCs w:val="28"/>
                <w:lang w:val="vi-VN"/>
              </w:rPr>
              <w:t>Điểm</w:t>
            </w:r>
          </w:p>
        </w:tc>
      </w:tr>
      <w:tr w:rsidR="00E42EB2" w:rsidRPr="00804F75" w14:paraId="22C6FC35" w14:textId="77777777" w:rsidTr="007028C6">
        <w:trPr>
          <w:trHeight w:val="1150"/>
        </w:trPr>
        <w:tc>
          <w:tcPr>
            <w:tcW w:w="1021" w:type="dxa"/>
            <w:vAlign w:val="center"/>
          </w:tcPr>
          <w:p w14:paraId="4FF7A452" w14:textId="77777777" w:rsidR="00E42EB2" w:rsidRPr="00804F75" w:rsidRDefault="00E42EB2" w:rsidP="00731BB5">
            <w:pPr>
              <w:spacing w:before="120"/>
              <w:jc w:val="center"/>
              <w:rPr>
                <w:rFonts w:ascii="Times New Roman" w:eastAsia="Calibri" w:hAnsi="Times New Roman" w:cs="Times New Roman"/>
                <w:b/>
                <w:sz w:val="28"/>
                <w:szCs w:val="28"/>
                <w:lang w:val="vi-VN"/>
              </w:rPr>
            </w:pPr>
            <w:r w:rsidRPr="00804F75">
              <w:rPr>
                <w:rFonts w:ascii="Times New Roman" w:eastAsia="Calibri" w:hAnsi="Times New Roman" w:cs="Times New Roman"/>
                <w:b/>
                <w:sz w:val="28"/>
                <w:szCs w:val="28"/>
                <w:lang w:val="vi-VN"/>
              </w:rPr>
              <w:t>5.1a</w:t>
            </w:r>
          </w:p>
          <w:p w14:paraId="6A67CFE7" w14:textId="77777777" w:rsidR="00E42EB2" w:rsidRPr="00804F75" w:rsidRDefault="00E42EB2" w:rsidP="00731BB5">
            <w:pPr>
              <w:spacing w:before="120"/>
              <w:jc w:val="center"/>
              <w:rPr>
                <w:rFonts w:ascii="Times New Roman" w:eastAsia="Calibri" w:hAnsi="Times New Roman" w:cs="Times New Roman"/>
                <w:sz w:val="28"/>
                <w:szCs w:val="28"/>
                <w:lang w:val="vi-VN"/>
              </w:rPr>
            </w:pPr>
          </w:p>
          <w:p w14:paraId="2B9FC343" w14:textId="77777777" w:rsidR="00E42EB2" w:rsidRPr="00804F75" w:rsidRDefault="00E42EB2" w:rsidP="00731BB5">
            <w:pPr>
              <w:spacing w:before="120"/>
              <w:jc w:val="center"/>
              <w:rPr>
                <w:rFonts w:ascii="Times New Roman" w:eastAsia="Calibri" w:hAnsi="Times New Roman" w:cs="Times New Roman"/>
                <w:sz w:val="28"/>
                <w:szCs w:val="28"/>
                <w:lang w:val="vi-VN"/>
              </w:rPr>
            </w:pPr>
          </w:p>
          <w:p w14:paraId="2B129BDC" w14:textId="77777777" w:rsidR="00E42EB2" w:rsidRPr="00804F75" w:rsidRDefault="00E42EB2" w:rsidP="00731BB5">
            <w:pPr>
              <w:spacing w:before="120"/>
              <w:jc w:val="center"/>
              <w:rPr>
                <w:rFonts w:ascii="Times New Roman" w:eastAsia="Calibri" w:hAnsi="Times New Roman" w:cs="Times New Roman"/>
                <w:sz w:val="28"/>
                <w:szCs w:val="28"/>
                <w:lang w:val="vi-VN"/>
              </w:rPr>
            </w:pPr>
          </w:p>
          <w:p w14:paraId="03F21B72" w14:textId="77777777" w:rsidR="00E42EB2" w:rsidRPr="00804F75" w:rsidRDefault="00E42EB2" w:rsidP="00731BB5">
            <w:pPr>
              <w:spacing w:before="120"/>
              <w:jc w:val="center"/>
              <w:rPr>
                <w:rFonts w:ascii="Times New Roman" w:eastAsia="Calibri" w:hAnsi="Times New Roman" w:cs="Times New Roman"/>
                <w:sz w:val="28"/>
                <w:szCs w:val="28"/>
                <w:lang w:val="vi-VN"/>
              </w:rPr>
            </w:pPr>
          </w:p>
          <w:p w14:paraId="7A1393B1" w14:textId="77777777" w:rsidR="00E42EB2" w:rsidRPr="00804F75" w:rsidRDefault="00E42EB2" w:rsidP="00731BB5">
            <w:pPr>
              <w:spacing w:before="120"/>
              <w:jc w:val="center"/>
              <w:rPr>
                <w:rFonts w:ascii="Times New Roman" w:eastAsia="Calibri" w:hAnsi="Times New Roman" w:cs="Times New Roman"/>
                <w:sz w:val="28"/>
                <w:szCs w:val="28"/>
                <w:lang w:val="vi-VN"/>
              </w:rPr>
            </w:pPr>
          </w:p>
          <w:p w14:paraId="5C15DEBE" w14:textId="77777777" w:rsidR="00E42EB2" w:rsidRPr="00804F75" w:rsidRDefault="00E42EB2" w:rsidP="00731BB5">
            <w:pPr>
              <w:spacing w:before="120"/>
              <w:jc w:val="center"/>
              <w:rPr>
                <w:rFonts w:ascii="Times New Roman" w:eastAsia="Calibri" w:hAnsi="Times New Roman" w:cs="Times New Roman"/>
                <w:sz w:val="28"/>
                <w:szCs w:val="28"/>
                <w:lang w:val="vi-VN"/>
              </w:rPr>
            </w:pPr>
          </w:p>
          <w:p w14:paraId="7BFFEA55" w14:textId="2F798771" w:rsidR="00E42EB2" w:rsidRPr="00804F75" w:rsidRDefault="00E42EB2" w:rsidP="00731BB5">
            <w:pPr>
              <w:spacing w:before="120"/>
              <w:jc w:val="center"/>
              <w:rPr>
                <w:rFonts w:ascii="Times New Roman" w:eastAsia="Calibri" w:hAnsi="Times New Roman" w:cs="Times New Roman"/>
                <w:b/>
                <w:sz w:val="28"/>
                <w:szCs w:val="28"/>
                <w:lang w:val="vi-VN"/>
              </w:rPr>
            </w:pPr>
            <w:r w:rsidRPr="00804F75">
              <w:rPr>
                <w:rFonts w:ascii="Times New Roman" w:eastAsia="Calibri" w:hAnsi="Times New Roman" w:cs="Times New Roman"/>
                <w:b/>
                <w:sz w:val="28"/>
                <w:szCs w:val="28"/>
                <w:lang w:val="vi-VN"/>
              </w:rPr>
              <w:t>5.1b</w:t>
            </w:r>
          </w:p>
        </w:tc>
        <w:tc>
          <w:tcPr>
            <w:tcW w:w="7054" w:type="dxa"/>
          </w:tcPr>
          <w:p w14:paraId="0544F692" w14:textId="61F24030" w:rsidR="00E42EB2" w:rsidRPr="00804F75" w:rsidRDefault="00E42EB2"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VT gây mất khả năng phân giải GTP của Gα, khiến cho Gαluôn tách ra khỏi Gβγ, nên không xảy ra sự truyền năng lượng huỳnh quang khi loại bỏ chất gắn. Như vậy, đường số 2 thể hiện môi trường có bổ sung VT. </w:t>
            </w:r>
          </w:p>
          <w:p w14:paraId="41B3F79C" w14:textId="77777777" w:rsidR="00E42EB2" w:rsidRPr="00804F75" w:rsidRDefault="00E42EB2"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BT gây mất khả năng giải phóng GDP của Gα, khiến cho Gαvà Gβγluôn gắn với nhau, nên sự bổ sung chất gắn không làm giảm sự truyền năng lượng huỳnh quang. Như vậy, đường số 1 thể hiện môi trường có bổ sung BT.</w:t>
            </w:r>
          </w:p>
          <w:p w14:paraId="15598B15" w14:textId="268B7AED" w:rsidR="00E42EB2" w:rsidRPr="00804F75" w:rsidRDefault="00E42EB2"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VT gây mất khả năng phân giải GTP của Gα kích thích, khiến Gα kích thích luôn ở trạng thái hoạt động, dẫn đến sự hoạt hóa liên tục adenylyl cyclase → tăng nồng độ cAMP </w:t>
            </w:r>
          </w:p>
          <w:p w14:paraId="23CDC288" w14:textId="6BEE2ED8" w:rsidR="00E42EB2" w:rsidRPr="00804F75" w:rsidRDefault="00E42EB2" w:rsidP="007028C6">
            <w:pPr>
              <w:spacing w:before="20" w:after="20" w:line="288" w:lineRule="auto"/>
              <w:contextualSpacing/>
              <w:jc w:val="both"/>
              <w:rPr>
                <w:rFonts w:ascii="Times New Roman" w:hAnsi="Times New Roman" w:cs="Times New Roman"/>
                <w:spacing w:val="-4"/>
                <w:sz w:val="28"/>
                <w:szCs w:val="28"/>
              </w:rPr>
            </w:pPr>
            <w:r w:rsidRPr="00804F75">
              <w:rPr>
                <w:rFonts w:ascii="Times New Roman" w:eastAsia="Calibri" w:hAnsi="Times New Roman" w:cs="Times New Roman"/>
                <w:bCs/>
                <w:color w:val="000000"/>
                <w:sz w:val="28"/>
                <w:szCs w:val="28"/>
              </w:rPr>
              <w:t>- BT gây mất khả năng giải phóng GDP của Gα ức chế, khiến Gα ức chế luôn ở trạng thái bất hoạt, dẫn đến sự hoạt hóa liên tục adenylyl cyclase → tăng nồng độ cAMP</w:t>
            </w:r>
          </w:p>
        </w:tc>
        <w:tc>
          <w:tcPr>
            <w:tcW w:w="1263" w:type="dxa"/>
          </w:tcPr>
          <w:p w14:paraId="720654C6" w14:textId="77777777" w:rsidR="00E42EB2" w:rsidRPr="00804F75" w:rsidRDefault="00E42EB2" w:rsidP="00E42EB2">
            <w:pPr>
              <w:spacing w:before="120"/>
              <w:jc w:val="both"/>
              <w:rPr>
                <w:rFonts w:ascii="Times New Roman" w:eastAsia="Calibri" w:hAnsi="Times New Roman" w:cs="Times New Roman"/>
                <w:sz w:val="28"/>
                <w:szCs w:val="28"/>
                <w:lang w:val="vi-VN"/>
              </w:rPr>
            </w:pPr>
            <w:r w:rsidRPr="00804F75">
              <w:rPr>
                <w:rFonts w:ascii="Times New Roman" w:eastAsia="Calibri" w:hAnsi="Times New Roman" w:cs="Times New Roman"/>
                <w:sz w:val="28"/>
                <w:szCs w:val="28"/>
                <w:lang w:val="vi-VN"/>
              </w:rPr>
              <w:t>0,25</w:t>
            </w:r>
          </w:p>
          <w:p w14:paraId="2C502E89" w14:textId="77777777" w:rsidR="00E42EB2" w:rsidRPr="00804F75" w:rsidRDefault="00E42EB2" w:rsidP="00E42EB2">
            <w:pPr>
              <w:spacing w:before="120"/>
              <w:jc w:val="both"/>
              <w:rPr>
                <w:rFonts w:ascii="Times New Roman" w:eastAsia="Calibri" w:hAnsi="Times New Roman" w:cs="Times New Roman"/>
                <w:sz w:val="28"/>
                <w:szCs w:val="28"/>
                <w:lang w:val="vi-VN"/>
              </w:rPr>
            </w:pPr>
          </w:p>
          <w:p w14:paraId="1B15F6CB" w14:textId="77777777" w:rsidR="00E42EB2" w:rsidRPr="00804F75" w:rsidRDefault="00E42EB2" w:rsidP="00E42EB2">
            <w:pPr>
              <w:spacing w:before="120"/>
              <w:jc w:val="both"/>
              <w:rPr>
                <w:rFonts w:ascii="Times New Roman" w:eastAsia="Calibri" w:hAnsi="Times New Roman" w:cs="Times New Roman"/>
                <w:sz w:val="28"/>
                <w:szCs w:val="28"/>
                <w:lang w:val="vi-VN"/>
              </w:rPr>
            </w:pPr>
          </w:p>
          <w:p w14:paraId="34A985FD" w14:textId="77777777" w:rsidR="00E42EB2" w:rsidRPr="00804F75" w:rsidRDefault="00E42EB2" w:rsidP="00E42EB2">
            <w:pPr>
              <w:spacing w:before="120"/>
              <w:jc w:val="both"/>
              <w:rPr>
                <w:rFonts w:ascii="Times New Roman" w:eastAsia="Calibri" w:hAnsi="Times New Roman" w:cs="Times New Roman"/>
                <w:sz w:val="28"/>
                <w:szCs w:val="28"/>
                <w:lang w:val="vi-VN"/>
              </w:rPr>
            </w:pPr>
            <w:r w:rsidRPr="00804F75">
              <w:rPr>
                <w:rFonts w:ascii="Times New Roman" w:eastAsia="Calibri" w:hAnsi="Times New Roman" w:cs="Times New Roman"/>
                <w:sz w:val="28"/>
                <w:szCs w:val="28"/>
                <w:lang w:val="vi-VN"/>
              </w:rPr>
              <w:t>0,25</w:t>
            </w:r>
          </w:p>
          <w:p w14:paraId="411058D6" w14:textId="77777777" w:rsidR="00E42EB2" w:rsidRPr="00804F75" w:rsidRDefault="00E42EB2" w:rsidP="00E42EB2">
            <w:pPr>
              <w:spacing w:before="120"/>
              <w:jc w:val="both"/>
              <w:rPr>
                <w:rFonts w:ascii="Times New Roman" w:eastAsia="Calibri" w:hAnsi="Times New Roman" w:cs="Times New Roman"/>
                <w:sz w:val="28"/>
                <w:szCs w:val="28"/>
                <w:lang w:val="vi-VN"/>
              </w:rPr>
            </w:pPr>
          </w:p>
          <w:p w14:paraId="7337E767" w14:textId="77777777" w:rsidR="00E42EB2" w:rsidRPr="00804F75" w:rsidRDefault="00E42EB2" w:rsidP="00E42EB2">
            <w:pPr>
              <w:spacing w:before="120"/>
              <w:jc w:val="both"/>
              <w:rPr>
                <w:rFonts w:ascii="Times New Roman" w:eastAsia="Calibri" w:hAnsi="Times New Roman" w:cs="Times New Roman"/>
                <w:sz w:val="28"/>
                <w:szCs w:val="28"/>
                <w:lang w:val="vi-VN"/>
              </w:rPr>
            </w:pPr>
          </w:p>
          <w:p w14:paraId="0ED70D83" w14:textId="5D8D8A2C" w:rsidR="00E42EB2" w:rsidRPr="00804F75" w:rsidRDefault="00E42EB2" w:rsidP="00E42EB2">
            <w:pPr>
              <w:spacing w:before="120"/>
              <w:jc w:val="both"/>
              <w:rPr>
                <w:rFonts w:ascii="Times New Roman" w:eastAsia="Calibri" w:hAnsi="Times New Roman" w:cs="Times New Roman"/>
                <w:sz w:val="28"/>
                <w:szCs w:val="28"/>
                <w:lang w:val="vi-VN"/>
              </w:rPr>
            </w:pPr>
            <w:r w:rsidRPr="00804F75">
              <w:rPr>
                <w:rFonts w:ascii="Times New Roman" w:eastAsia="Calibri" w:hAnsi="Times New Roman" w:cs="Times New Roman"/>
                <w:sz w:val="28"/>
                <w:szCs w:val="28"/>
                <w:lang w:val="vi-VN"/>
              </w:rPr>
              <w:t>0,25</w:t>
            </w:r>
          </w:p>
          <w:p w14:paraId="27AC946E" w14:textId="6B2E1555" w:rsidR="00E42EB2" w:rsidRPr="00804F75" w:rsidRDefault="00E42EB2" w:rsidP="00E42EB2">
            <w:pPr>
              <w:spacing w:before="120"/>
              <w:jc w:val="both"/>
              <w:rPr>
                <w:rFonts w:ascii="Times New Roman" w:eastAsia="Calibri" w:hAnsi="Times New Roman" w:cs="Times New Roman"/>
                <w:sz w:val="28"/>
                <w:szCs w:val="28"/>
                <w:lang w:val="vi-VN"/>
              </w:rPr>
            </w:pPr>
            <w:r w:rsidRPr="00804F75">
              <w:rPr>
                <w:rFonts w:ascii="Times New Roman" w:eastAsia="Calibri" w:hAnsi="Times New Roman" w:cs="Times New Roman"/>
                <w:sz w:val="28"/>
                <w:szCs w:val="28"/>
                <w:lang w:val="vi-VN"/>
              </w:rPr>
              <w:t>0,25</w:t>
            </w:r>
          </w:p>
        </w:tc>
      </w:tr>
      <w:tr w:rsidR="00E42EB2" w:rsidRPr="00804F75" w14:paraId="3E358B4F" w14:textId="77777777" w:rsidTr="00E42EB2">
        <w:tc>
          <w:tcPr>
            <w:tcW w:w="1021" w:type="dxa"/>
            <w:vAlign w:val="center"/>
          </w:tcPr>
          <w:p w14:paraId="46C6323A" w14:textId="413764F5" w:rsidR="00E42EB2" w:rsidRPr="00804F75" w:rsidRDefault="00E42EB2" w:rsidP="00E42EB2">
            <w:pPr>
              <w:spacing w:before="120"/>
              <w:jc w:val="center"/>
              <w:rPr>
                <w:rFonts w:ascii="Times New Roman" w:eastAsia="Calibri" w:hAnsi="Times New Roman" w:cs="Times New Roman"/>
                <w:b/>
                <w:sz w:val="28"/>
                <w:szCs w:val="28"/>
                <w:lang w:val="vi-VN"/>
              </w:rPr>
            </w:pPr>
            <w:r w:rsidRPr="00804F75">
              <w:rPr>
                <w:rFonts w:ascii="Times New Roman" w:eastAsia="Calibri" w:hAnsi="Times New Roman" w:cs="Times New Roman"/>
                <w:b/>
                <w:sz w:val="28"/>
                <w:szCs w:val="28"/>
                <w:lang w:val="vi-VN"/>
              </w:rPr>
              <w:t>5.2</w:t>
            </w:r>
          </w:p>
        </w:tc>
        <w:tc>
          <w:tcPr>
            <w:tcW w:w="7054" w:type="dxa"/>
          </w:tcPr>
          <w:p w14:paraId="0397DD60" w14:textId="768B8821" w:rsidR="00E42EB2" w:rsidRPr="00804F75" w:rsidRDefault="003B310D"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TH</w:t>
            </w:r>
            <w:r w:rsidR="00E42EB2" w:rsidRPr="00804F75">
              <w:rPr>
                <w:rFonts w:ascii="Times New Roman" w:eastAsia="Calibri" w:hAnsi="Times New Roman" w:cs="Times New Roman"/>
                <w:bCs/>
                <w:color w:val="000000"/>
                <w:sz w:val="28"/>
                <w:szCs w:val="28"/>
              </w:rPr>
              <w:t>1: Glucose – 1 – phosphate không hình thành vì sự hoạt hóa enzyme cần một tế bào nguyên vẹn với một thụ thể nguyên vẹn trên màng tế bào và một con đường truyền tin nguyên vẹn trong tế bào. Sự tương tác với phân tử tín hiệu trong ống nghiệm không đủ để trực tiếp hoạt hóa enzyme.</w:t>
            </w:r>
          </w:p>
          <w:p w14:paraId="741468B7" w14:textId="2E278185" w:rsidR="00E42EB2" w:rsidRPr="00804F75" w:rsidRDefault="003B310D"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TH</w:t>
            </w:r>
            <w:r w:rsidR="00E42EB2" w:rsidRPr="00804F75">
              <w:rPr>
                <w:rFonts w:ascii="Times New Roman" w:eastAsia="Calibri" w:hAnsi="Times New Roman" w:cs="Times New Roman"/>
                <w:bCs/>
                <w:color w:val="000000"/>
                <w:sz w:val="28"/>
                <w:szCs w:val="28"/>
              </w:rPr>
              <w:t>2: Hoocmon này hoạt hóa được enzim phân giải glycogen. Do tế bào có thụ thể nhận hoocmon, có con đường truyền tin...</w:t>
            </w:r>
          </w:p>
          <w:p w14:paraId="4E022133" w14:textId="163D00BB" w:rsidR="00E42EB2" w:rsidRPr="00804F75" w:rsidRDefault="00E42EB2"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Kết luận: </w:t>
            </w:r>
          </w:p>
          <w:p w14:paraId="42C090F2" w14:textId="77777777" w:rsidR="00E42EB2" w:rsidRPr="00804F75" w:rsidRDefault="00E42EB2"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Epinephrine không tương tác trực tiếp với enzim xúc tác phản ứng phân giải glicogen.</w:t>
            </w:r>
          </w:p>
          <w:p w14:paraId="3C81C505" w14:textId="3DCCB9F2" w:rsidR="00E42EB2" w:rsidRPr="00804F75" w:rsidRDefault="00E42EB2" w:rsidP="007028C6">
            <w:pPr>
              <w:spacing w:before="20" w:after="20" w:line="288" w:lineRule="auto"/>
              <w:contextualSpacing/>
              <w:jc w:val="both"/>
              <w:rPr>
                <w:rFonts w:ascii="Times New Roman" w:eastAsia="Calibri" w:hAnsi="Times New Roman" w:cs="Times New Roman"/>
                <w:sz w:val="28"/>
                <w:szCs w:val="28"/>
                <w:lang w:val="vi-VN"/>
              </w:rPr>
            </w:pPr>
            <w:r w:rsidRPr="00804F75">
              <w:rPr>
                <w:rFonts w:ascii="Times New Roman" w:eastAsia="Calibri" w:hAnsi="Times New Roman" w:cs="Times New Roman"/>
                <w:bCs/>
                <w:color w:val="000000"/>
                <w:sz w:val="28"/>
                <w:szCs w:val="28"/>
              </w:rPr>
              <w:t>- Quá trình hoạt hóa enzim xúc tác phản ứng phân giải glycogen có thể gồm nhiều bước trung gian.</w:t>
            </w:r>
          </w:p>
        </w:tc>
        <w:tc>
          <w:tcPr>
            <w:tcW w:w="1263" w:type="dxa"/>
          </w:tcPr>
          <w:p w14:paraId="3D51C39A" w14:textId="77777777" w:rsidR="00E42EB2" w:rsidRPr="00804F75" w:rsidRDefault="00E42EB2" w:rsidP="00E42EB2">
            <w:pPr>
              <w:spacing w:before="120"/>
              <w:jc w:val="both"/>
              <w:rPr>
                <w:rFonts w:ascii="Times New Roman" w:eastAsia="Calibri" w:hAnsi="Times New Roman" w:cs="Times New Roman"/>
                <w:sz w:val="28"/>
                <w:szCs w:val="28"/>
                <w:lang w:val="vi-VN"/>
              </w:rPr>
            </w:pPr>
            <w:r w:rsidRPr="00804F75">
              <w:rPr>
                <w:rFonts w:ascii="Times New Roman" w:eastAsia="Calibri" w:hAnsi="Times New Roman" w:cs="Times New Roman"/>
                <w:sz w:val="28"/>
                <w:szCs w:val="28"/>
                <w:lang w:val="vi-VN"/>
              </w:rPr>
              <w:t>0,25</w:t>
            </w:r>
          </w:p>
          <w:p w14:paraId="19FAAA3B" w14:textId="77777777" w:rsidR="007028C6" w:rsidRPr="00804F75" w:rsidRDefault="007028C6" w:rsidP="00E42EB2">
            <w:pPr>
              <w:spacing w:before="120"/>
              <w:jc w:val="both"/>
              <w:rPr>
                <w:rFonts w:ascii="Times New Roman" w:eastAsia="Calibri" w:hAnsi="Times New Roman" w:cs="Times New Roman"/>
                <w:sz w:val="28"/>
                <w:szCs w:val="28"/>
                <w:lang w:val="vi-VN"/>
              </w:rPr>
            </w:pPr>
          </w:p>
          <w:p w14:paraId="406150A8" w14:textId="77777777" w:rsidR="007028C6" w:rsidRPr="00804F75" w:rsidRDefault="007028C6" w:rsidP="00E42EB2">
            <w:pPr>
              <w:spacing w:before="120"/>
              <w:jc w:val="both"/>
              <w:rPr>
                <w:rFonts w:ascii="Times New Roman" w:eastAsia="Calibri" w:hAnsi="Times New Roman" w:cs="Times New Roman"/>
                <w:sz w:val="28"/>
                <w:szCs w:val="28"/>
                <w:lang w:val="vi-VN"/>
              </w:rPr>
            </w:pPr>
          </w:p>
          <w:p w14:paraId="72068881" w14:textId="77777777" w:rsidR="00E42EB2" w:rsidRPr="00804F75" w:rsidRDefault="00E42EB2" w:rsidP="00E42EB2">
            <w:pPr>
              <w:spacing w:before="120"/>
              <w:jc w:val="both"/>
              <w:rPr>
                <w:rFonts w:ascii="Times New Roman" w:eastAsia="Calibri" w:hAnsi="Times New Roman" w:cs="Times New Roman"/>
                <w:sz w:val="28"/>
                <w:szCs w:val="28"/>
                <w:lang w:val="vi-VN"/>
              </w:rPr>
            </w:pPr>
            <w:r w:rsidRPr="00804F75">
              <w:rPr>
                <w:rFonts w:ascii="Times New Roman" w:eastAsia="Calibri" w:hAnsi="Times New Roman" w:cs="Times New Roman"/>
                <w:sz w:val="28"/>
                <w:szCs w:val="28"/>
                <w:lang w:val="vi-VN"/>
              </w:rPr>
              <w:t>0,25</w:t>
            </w:r>
          </w:p>
          <w:p w14:paraId="1923D5AE" w14:textId="77777777" w:rsidR="00E42EB2" w:rsidRPr="00804F75" w:rsidRDefault="00E42EB2" w:rsidP="00E42EB2">
            <w:pPr>
              <w:spacing w:before="120"/>
              <w:jc w:val="both"/>
              <w:rPr>
                <w:rFonts w:ascii="Times New Roman" w:eastAsia="Calibri" w:hAnsi="Times New Roman" w:cs="Times New Roman"/>
                <w:sz w:val="28"/>
                <w:szCs w:val="28"/>
                <w:lang w:val="vi-VN"/>
              </w:rPr>
            </w:pPr>
          </w:p>
          <w:p w14:paraId="0EC92A9D" w14:textId="77777777" w:rsidR="00E42EB2" w:rsidRPr="00804F75" w:rsidRDefault="00E42EB2" w:rsidP="00E42EB2">
            <w:pPr>
              <w:spacing w:before="120"/>
              <w:jc w:val="both"/>
              <w:rPr>
                <w:rFonts w:ascii="Times New Roman" w:eastAsia="Calibri" w:hAnsi="Times New Roman" w:cs="Times New Roman"/>
                <w:sz w:val="28"/>
                <w:szCs w:val="28"/>
                <w:lang w:val="vi-VN"/>
              </w:rPr>
            </w:pPr>
            <w:r w:rsidRPr="00804F75">
              <w:rPr>
                <w:rFonts w:ascii="Times New Roman" w:eastAsia="Calibri" w:hAnsi="Times New Roman" w:cs="Times New Roman"/>
                <w:sz w:val="28"/>
                <w:szCs w:val="28"/>
                <w:lang w:val="vi-VN"/>
              </w:rPr>
              <w:t>0,25</w:t>
            </w:r>
          </w:p>
          <w:p w14:paraId="59702483" w14:textId="4D1BC7CC" w:rsidR="00E42EB2" w:rsidRPr="00804F75" w:rsidRDefault="00E42EB2" w:rsidP="00E42EB2">
            <w:pPr>
              <w:spacing w:before="120"/>
              <w:jc w:val="both"/>
              <w:rPr>
                <w:rFonts w:ascii="Times New Roman" w:eastAsia="Calibri" w:hAnsi="Times New Roman" w:cs="Times New Roman"/>
                <w:sz w:val="28"/>
                <w:szCs w:val="28"/>
                <w:lang w:val="vi-VN"/>
              </w:rPr>
            </w:pPr>
            <w:r w:rsidRPr="00804F75">
              <w:rPr>
                <w:rFonts w:ascii="Times New Roman" w:eastAsia="Calibri" w:hAnsi="Times New Roman" w:cs="Times New Roman"/>
                <w:sz w:val="28"/>
                <w:szCs w:val="28"/>
                <w:lang w:val="vi-VN"/>
              </w:rPr>
              <w:t>0,25</w:t>
            </w:r>
          </w:p>
        </w:tc>
      </w:tr>
    </w:tbl>
    <w:p w14:paraId="0FD56622" w14:textId="77777777" w:rsidR="008F28EF" w:rsidRDefault="008F28EF" w:rsidP="00BC48BD">
      <w:pPr>
        <w:spacing w:line="240" w:lineRule="auto"/>
        <w:jc w:val="both"/>
        <w:rPr>
          <w:rFonts w:ascii="Times New Roman" w:hAnsi="Times New Roman" w:cs="Times New Roman"/>
          <w:b/>
          <w:bCs/>
          <w:sz w:val="28"/>
          <w:szCs w:val="28"/>
          <w:lang w:val="pl-PL"/>
        </w:rPr>
      </w:pPr>
    </w:p>
    <w:p w14:paraId="08BBD9D5" w14:textId="77777777" w:rsidR="008F28EF" w:rsidRDefault="008F28EF" w:rsidP="00BC48BD">
      <w:pPr>
        <w:spacing w:line="240" w:lineRule="auto"/>
        <w:jc w:val="both"/>
        <w:rPr>
          <w:rFonts w:ascii="Times New Roman" w:hAnsi="Times New Roman" w:cs="Times New Roman"/>
          <w:b/>
          <w:bCs/>
          <w:sz w:val="28"/>
          <w:szCs w:val="28"/>
          <w:lang w:val="pl-PL"/>
        </w:rPr>
      </w:pPr>
    </w:p>
    <w:p w14:paraId="419EF746" w14:textId="69542DA7" w:rsidR="00BC48BD" w:rsidRPr="00804F75" w:rsidRDefault="00BC48BD" w:rsidP="00BC48BD">
      <w:pPr>
        <w:spacing w:line="240" w:lineRule="auto"/>
        <w:jc w:val="both"/>
        <w:rPr>
          <w:rFonts w:ascii="Times New Roman" w:hAnsi="Times New Roman" w:cs="Times New Roman"/>
          <w:bCs/>
          <w:sz w:val="28"/>
          <w:szCs w:val="28"/>
          <w:lang w:val="pl-PL"/>
        </w:rPr>
      </w:pPr>
      <w:r w:rsidRPr="00804F75">
        <w:rPr>
          <w:rFonts w:ascii="Times New Roman" w:hAnsi="Times New Roman" w:cs="Times New Roman"/>
          <w:b/>
          <w:bCs/>
          <w:sz w:val="28"/>
          <w:szCs w:val="28"/>
          <w:lang w:val="pl-PL"/>
        </w:rPr>
        <w:lastRenderedPageBreak/>
        <w:t>Câu 6. Phân bào</w:t>
      </w:r>
      <w:r w:rsidR="005C45E5">
        <w:rPr>
          <w:rFonts w:ascii="Times New Roman" w:hAnsi="Times New Roman" w:cs="Times New Roman"/>
          <w:b/>
          <w:bCs/>
          <w:sz w:val="28"/>
          <w:szCs w:val="28"/>
          <w:lang w:val="pl-PL"/>
        </w:rPr>
        <w:t xml:space="preserve"> (2,0 điểm)</w:t>
      </w:r>
    </w:p>
    <w:p w14:paraId="54B7AEBA" w14:textId="09F314AF" w:rsidR="00BC48BD" w:rsidRPr="00804F75" w:rsidRDefault="00BC48BD" w:rsidP="007028C6">
      <w:pPr>
        <w:spacing w:before="20" w:after="20" w:line="288" w:lineRule="auto"/>
        <w:contextualSpacing/>
        <w:jc w:val="both"/>
        <w:rPr>
          <w:rFonts w:ascii="Times New Roman" w:eastAsia="Calibri" w:hAnsi="Times New Roman" w:cs="Times New Roman"/>
          <w:bCs/>
          <w:color w:val="000000"/>
          <w:sz w:val="28"/>
          <w:szCs w:val="28"/>
        </w:rPr>
      </w:pPr>
      <w:r w:rsidRPr="005C45E5">
        <w:rPr>
          <w:rFonts w:ascii="Times New Roman" w:eastAsia="Calibri" w:hAnsi="Times New Roman" w:cs="Times New Roman"/>
          <w:b/>
          <w:bCs/>
          <w:color w:val="000000"/>
          <w:sz w:val="28"/>
          <w:szCs w:val="28"/>
        </w:rPr>
        <w:t>1.</w:t>
      </w:r>
      <w:r w:rsidRPr="00804F75">
        <w:rPr>
          <w:rFonts w:ascii="Times New Roman" w:eastAsia="Calibri" w:hAnsi="Times New Roman" w:cs="Times New Roman"/>
          <w:bCs/>
          <w:color w:val="000000"/>
          <w:sz w:val="28"/>
          <w:szCs w:val="28"/>
        </w:rPr>
        <w:t xml:space="preserve"> Các hình dưới đây mô tả sự thay đổi hàm lượng ADN trong tế bào của một cơ thể động vật lưỡng bội ở các pha khác nhau của chu kì tế bào.</w:t>
      </w:r>
    </w:p>
    <w:p w14:paraId="25B6F1F6" w14:textId="48F4B3B8" w:rsidR="00BC48BD" w:rsidRPr="00804F75" w:rsidRDefault="00BC48BD" w:rsidP="00BC48BD">
      <w:pPr>
        <w:tabs>
          <w:tab w:val="left" w:pos="426"/>
        </w:tabs>
        <w:spacing w:line="240" w:lineRule="auto"/>
        <w:jc w:val="both"/>
        <w:rPr>
          <w:rFonts w:ascii="Times New Roman" w:hAnsi="Times New Roman" w:cs="Times New Roman"/>
          <w:sz w:val="28"/>
          <w:szCs w:val="28"/>
          <w:lang w:eastAsia="hi-IN"/>
        </w:rPr>
      </w:pPr>
      <w:r w:rsidRPr="00804F75">
        <w:rPr>
          <w:rFonts w:ascii="Times New Roman" w:hAnsi="Times New Roman" w:cs="Times New Roman"/>
          <w:noProof/>
          <w:sz w:val="28"/>
          <w:szCs w:val="28"/>
        </w:rPr>
        <w:drawing>
          <wp:inline distT="0" distB="0" distL="0" distR="0" wp14:anchorId="40A468A5" wp14:editId="5237FD13">
            <wp:extent cx="1511300" cy="2011680"/>
            <wp:effectExtent l="0" t="0" r="12700" b="0"/>
            <wp:docPr id="26" name="Picture 26"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Ảnh 2"/>
                    <pic:cNvPicPr>
                      <a:picLocks noChangeAspect="1" noChangeArrowheads="1"/>
                    </pic:cNvPicPr>
                  </pic:nvPicPr>
                  <pic:blipFill>
                    <a:blip r:embed="rId16">
                      <a:extLst>
                        <a:ext uri="{28A0092B-C50C-407E-A947-70E740481C1C}">
                          <a14:useLocalDpi xmlns:a14="http://schemas.microsoft.com/office/drawing/2010/main" val="0"/>
                        </a:ext>
                      </a:extLst>
                    </a:blip>
                    <a:srcRect l="5104" r="54442" b="48581"/>
                    <a:stretch>
                      <a:fillRect/>
                    </a:stretch>
                  </pic:blipFill>
                  <pic:spPr bwMode="auto">
                    <a:xfrm>
                      <a:off x="0" y="0"/>
                      <a:ext cx="1511300" cy="2011680"/>
                    </a:xfrm>
                    <a:prstGeom prst="rect">
                      <a:avLst/>
                    </a:prstGeom>
                    <a:noFill/>
                    <a:ln>
                      <a:noFill/>
                    </a:ln>
                  </pic:spPr>
                </pic:pic>
              </a:graphicData>
            </a:graphic>
          </wp:inline>
        </w:drawing>
      </w:r>
      <w:r w:rsidRPr="00804F75">
        <w:rPr>
          <w:rFonts w:ascii="Times New Roman" w:hAnsi="Times New Roman" w:cs="Times New Roman"/>
          <w:noProof/>
          <w:sz w:val="28"/>
          <w:szCs w:val="28"/>
        </w:rPr>
        <w:drawing>
          <wp:inline distT="0" distB="0" distL="0" distR="0" wp14:anchorId="7E4F5316" wp14:editId="48C6BD7F">
            <wp:extent cx="1261110" cy="1751965"/>
            <wp:effectExtent l="0" t="0" r="8890" b="635"/>
            <wp:docPr id="25" name="Picture 25"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Ảnh 2"/>
                    <pic:cNvPicPr>
                      <a:picLocks noChangeAspect="1" noChangeArrowheads="1"/>
                    </pic:cNvPicPr>
                  </pic:nvPicPr>
                  <pic:blipFill>
                    <a:blip r:embed="rId16">
                      <a:extLst>
                        <a:ext uri="{28A0092B-C50C-407E-A947-70E740481C1C}">
                          <a14:useLocalDpi xmlns:a14="http://schemas.microsoft.com/office/drawing/2010/main" val="0"/>
                        </a:ext>
                      </a:extLst>
                    </a:blip>
                    <a:srcRect l="58034" r="3403" b="48581"/>
                    <a:stretch>
                      <a:fillRect/>
                    </a:stretch>
                  </pic:blipFill>
                  <pic:spPr bwMode="auto">
                    <a:xfrm>
                      <a:off x="0" y="0"/>
                      <a:ext cx="1261110" cy="1751965"/>
                    </a:xfrm>
                    <a:prstGeom prst="rect">
                      <a:avLst/>
                    </a:prstGeom>
                    <a:noFill/>
                    <a:ln>
                      <a:noFill/>
                    </a:ln>
                  </pic:spPr>
                </pic:pic>
              </a:graphicData>
            </a:graphic>
          </wp:inline>
        </w:drawing>
      </w:r>
      <w:r w:rsidRPr="00804F75">
        <w:rPr>
          <w:rFonts w:ascii="Times New Roman" w:hAnsi="Times New Roman" w:cs="Times New Roman"/>
          <w:noProof/>
          <w:sz w:val="28"/>
          <w:szCs w:val="28"/>
        </w:rPr>
        <w:drawing>
          <wp:inline distT="0" distB="0" distL="0" distR="0" wp14:anchorId="44336854" wp14:editId="11769DEF">
            <wp:extent cx="1386205" cy="1751965"/>
            <wp:effectExtent l="0" t="0" r="10795" b="635"/>
            <wp:docPr id="24" name="Picture 24"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Ảnh 2"/>
                    <pic:cNvPicPr>
                      <a:picLocks noChangeAspect="1" noChangeArrowheads="1"/>
                    </pic:cNvPicPr>
                  </pic:nvPicPr>
                  <pic:blipFill>
                    <a:blip r:embed="rId16">
                      <a:extLst>
                        <a:ext uri="{28A0092B-C50C-407E-A947-70E740481C1C}">
                          <a14:useLocalDpi xmlns:a14="http://schemas.microsoft.com/office/drawing/2010/main" val="0"/>
                        </a:ext>
                      </a:extLst>
                    </a:blip>
                    <a:srcRect l="4021" t="51253" r="54720"/>
                    <a:stretch>
                      <a:fillRect/>
                    </a:stretch>
                  </pic:blipFill>
                  <pic:spPr bwMode="auto">
                    <a:xfrm>
                      <a:off x="0" y="0"/>
                      <a:ext cx="1386205" cy="1751965"/>
                    </a:xfrm>
                    <a:prstGeom prst="rect">
                      <a:avLst/>
                    </a:prstGeom>
                    <a:noFill/>
                    <a:ln>
                      <a:noFill/>
                    </a:ln>
                  </pic:spPr>
                </pic:pic>
              </a:graphicData>
            </a:graphic>
          </wp:inline>
        </w:drawing>
      </w:r>
      <w:r w:rsidRPr="00804F75">
        <w:rPr>
          <w:rFonts w:ascii="Times New Roman" w:hAnsi="Times New Roman" w:cs="Times New Roman"/>
          <w:noProof/>
          <w:sz w:val="28"/>
          <w:szCs w:val="28"/>
        </w:rPr>
        <w:drawing>
          <wp:inline distT="0" distB="0" distL="0" distR="0" wp14:anchorId="033649BE" wp14:editId="4A6B51DF">
            <wp:extent cx="1299210" cy="1674495"/>
            <wp:effectExtent l="0" t="0" r="0" b="1905"/>
            <wp:docPr id="23" name="Picture 23"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Ảnh 2"/>
                    <pic:cNvPicPr>
                      <a:picLocks noChangeAspect="1" noChangeArrowheads="1"/>
                    </pic:cNvPicPr>
                  </pic:nvPicPr>
                  <pic:blipFill>
                    <a:blip r:embed="rId16">
                      <a:extLst>
                        <a:ext uri="{28A0092B-C50C-407E-A947-70E740481C1C}">
                          <a14:useLocalDpi xmlns:a14="http://schemas.microsoft.com/office/drawing/2010/main" val="0"/>
                        </a:ext>
                      </a:extLst>
                    </a:blip>
                    <a:srcRect l="58392" t="51253" r="4370"/>
                    <a:stretch>
                      <a:fillRect/>
                    </a:stretch>
                  </pic:blipFill>
                  <pic:spPr bwMode="auto">
                    <a:xfrm>
                      <a:off x="0" y="0"/>
                      <a:ext cx="1299210" cy="1674495"/>
                    </a:xfrm>
                    <a:prstGeom prst="rect">
                      <a:avLst/>
                    </a:prstGeom>
                    <a:noFill/>
                    <a:ln>
                      <a:noFill/>
                    </a:ln>
                  </pic:spPr>
                </pic:pic>
              </a:graphicData>
            </a:graphic>
          </wp:inline>
        </w:drawing>
      </w:r>
    </w:p>
    <w:p w14:paraId="766D336B" w14:textId="027CA605" w:rsidR="00BC48BD" w:rsidRPr="00804F75" w:rsidRDefault="00BC48BD"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a.</w:t>
      </w:r>
      <w:r w:rsidRPr="00804F75">
        <w:rPr>
          <w:rFonts w:ascii="Times New Roman" w:eastAsia="Calibri" w:hAnsi="Times New Roman" w:cs="Times New Roman"/>
          <w:bCs/>
          <w:color w:val="000000"/>
          <w:sz w:val="28"/>
          <w:szCs w:val="28"/>
        </w:rPr>
        <w:t xml:space="preserve"> Hãy cho biết các hình 1, 2, 3, 4 tương ứng với các pha nào của chu kì tế bào? Giả</w:t>
      </w:r>
      <w:r w:rsidR="003B310D" w:rsidRPr="00804F75">
        <w:rPr>
          <w:rFonts w:ascii="Times New Roman" w:eastAsia="Calibri" w:hAnsi="Times New Roman" w:cs="Times New Roman"/>
          <w:bCs/>
          <w:color w:val="000000"/>
          <w:sz w:val="28"/>
          <w:szCs w:val="28"/>
        </w:rPr>
        <w:t>i thích?</w:t>
      </w:r>
    </w:p>
    <w:p w14:paraId="432B3EE1" w14:textId="4250EDBB" w:rsidR="00BC48BD" w:rsidRPr="00804F75" w:rsidRDefault="00BC48BD"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b.</w:t>
      </w:r>
      <w:r w:rsidRPr="00804F75">
        <w:rPr>
          <w:rFonts w:ascii="Times New Roman" w:eastAsia="Calibri" w:hAnsi="Times New Roman" w:cs="Times New Roman"/>
          <w:bCs/>
          <w:color w:val="000000"/>
          <w:sz w:val="28"/>
          <w:szCs w:val="28"/>
        </w:rPr>
        <w:t xml:space="preserve"> Nếu tế bào bị xử lí bằng hóa chất cônsisin gây ức chế hình thành thoi phân bào thì đồ thị ở hình nào bị thay đổi? Thay đổi như thế nào? Giả</w:t>
      </w:r>
      <w:r w:rsidR="003B310D" w:rsidRPr="00804F75">
        <w:rPr>
          <w:rFonts w:ascii="Times New Roman" w:eastAsia="Calibri" w:hAnsi="Times New Roman" w:cs="Times New Roman"/>
          <w:bCs/>
          <w:color w:val="000000"/>
          <w:sz w:val="28"/>
          <w:szCs w:val="28"/>
        </w:rPr>
        <w:t>i thích?</w:t>
      </w:r>
      <w:r w:rsidRPr="00804F75">
        <w:rPr>
          <w:rFonts w:ascii="Times New Roman" w:eastAsia="Calibri" w:hAnsi="Times New Roman" w:cs="Times New Roman"/>
          <w:bCs/>
          <w:color w:val="000000"/>
          <w:sz w:val="28"/>
          <w:szCs w:val="28"/>
        </w:rPr>
        <w:t xml:space="preserve"> </w:t>
      </w:r>
    </w:p>
    <w:p w14:paraId="6EC94C02" w14:textId="3A83F653" w:rsidR="002107CB" w:rsidRDefault="002107CB"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2.</w:t>
      </w:r>
      <w:r w:rsidRPr="00804F75">
        <w:rPr>
          <w:rFonts w:ascii="Times New Roman" w:eastAsia="Calibri" w:hAnsi="Times New Roman" w:cs="Times New Roman"/>
          <w:bCs/>
          <w:color w:val="000000"/>
          <w:sz w:val="28"/>
          <w:szCs w:val="28"/>
        </w:rPr>
        <w:t xml:space="preserve"> Nêu cơ chế kiểm soát giúp ở mô tổn thương các tế bào phân chia phục hồi lại mô tổn thương sau đó dừng lại không phân chia tiếp? Ở tế bào ung thư chu kì tế bào có điểm gì khác?</w:t>
      </w:r>
    </w:p>
    <w:p w14:paraId="29A06BB0" w14:textId="5AD570C6" w:rsidR="008F28EF" w:rsidRPr="008F28EF" w:rsidRDefault="008F28EF" w:rsidP="007028C6">
      <w:pPr>
        <w:spacing w:before="20" w:after="20" w:line="288" w:lineRule="auto"/>
        <w:contextualSpacing/>
        <w:jc w:val="both"/>
        <w:rPr>
          <w:rFonts w:ascii="Times New Roman" w:eastAsia="Calibri" w:hAnsi="Times New Roman" w:cs="Times New Roman"/>
          <w:b/>
          <w:bCs/>
          <w:i/>
          <w:color w:val="000000"/>
          <w:sz w:val="28"/>
          <w:szCs w:val="28"/>
        </w:rPr>
      </w:pPr>
      <w:r w:rsidRPr="008F28EF">
        <w:rPr>
          <w:rFonts w:ascii="Times New Roman" w:eastAsia="Calibri" w:hAnsi="Times New Roman" w:cs="Times New Roman"/>
          <w:b/>
          <w:bCs/>
          <w:i/>
          <w:color w:val="000000"/>
          <w:sz w:val="28"/>
          <w:szCs w:val="28"/>
        </w:rPr>
        <w:t>Hướng dẫn chấm</w:t>
      </w:r>
    </w:p>
    <w:tbl>
      <w:tblPr>
        <w:tblStyle w:val="TableGrid"/>
        <w:tblW w:w="0" w:type="auto"/>
        <w:tblLook w:val="04A0" w:firstRow="1" w:lastRow="0" w:firstColumn="1" w:lastColumn="0" w:noHBand="0" w:noVBand="1"/>
      </w:tblPr>
      <w:tblGrid>
        <w:gridCol w:w="932"/>
        <w:gridCol w:w="7429"/>
        <w:gridCol w:w="977"/>
      </w:tblGrid>
      <w:tr w:rsidR="00BC48BD" w:rsidRPr="00804F75" w14:paraId="16FA3D50" w14:textId="77777777" w:rsidTr="00BC48BD">
        <w:tc>
          <w:tcPr>
            <w:tcW w:w="846" w:type="dxa"/>
          </w:tcPr>
          <w:p w14:paraId="014E5666" w14:textId="1C8F5F77" w:rsidR="00BC48BD" w:rsidRPr="00804F75" w:rsidRDefault="00BC48BD" w:rsidP="009253FC">
            <w:pPr>
              <w:tabs>
                <w:tab w:val="left" w:pos="426"/>
              </w:tabs>
              <w:spacing w:line="240" w:lineRule="auto"/>
              <w:jc w:val="center"/>
              <w:rPr>
                <w:rFonts w:ascii="Times New Roman" w:hAnsi="Times New Roman" w:cs="Times New Roman"/>
                <w:b/>
                <w:bCs/>
                <w:sz w:val="28"/>
                <w:szCs w:val="28"/>
                <w:lang w:val="pl-PL"/>
              </w:rPr>
            </w:pPr>
            <w:r w:rsidRPr="00804F75">
              <w:rPr>
                <w:rFonts w:ascii="Times New Roman" w:hAnsi="Times New Roman" w:cs="Times New Roman"/>
                <w:b/>
                <w:bCs/>
                <w:sz w:val="28"/>
                <w:szCs w:val="28"/>
                <w:lang w:val="pl-PL"/>
              </w:rPr>
              <w:t>Câu/ý</w:t>
            </w:r>
          </w:p>
        </w:tc>
        <w:tc>
          <w:tcPr>
            <w:tcW w:w="7513" w:type="dxa"/>
          </w:tcPr>
          <w:p w14:paraId="355537AF" w14:textId="2914B786" w:rsidR="00BC48BD" w:rsidRPr="00804F75" w:rsidRDefault="00BC48BD" w:rsidP="009253FC">
            <w:pPr>
              <w:tabs>
                <w:tab w:val="left" w:pos="426"/>
              </w:tabs>
              <w:spacing w:line="240" w:lineRule="auto"/>
              <w:jc w:val="center"/>
              <w:rPr>
                <w:rFonts w:ascii="Times New Roman" w:hAnsi="Times New Roman" w:cs="Times New Roman"/>
                <w:b/>
                <w:bCs/>
                <w:sz w:val="28"/>
                <w:szCs w:val="28"/>
                <w:lang w:val="pl-PL"/>
              </w:rPr>
            </w:pPr>
            <w:r w:rsidRPr="00804F75">
              <w:rPr>
                <w:rFonts w:ascii="Times New Roman" w:hAnsi="Times New Roman" w:cs="Times New Roman"/>
                <w:b/>
                <w:bCs/>
                <w:sz w:val="28"/>
                <w:szCs w:val="28"/>
                <w:lang w:val="pl-PL"/>
              </w:rPr>
              <w:t>Nội dung</w:t>
            </w:r>
          </w:p>
        </w:tc>
        <w:tc>
          <w:tcPr>
            <w:tcW w:w="979" w:type="dxa"/>
          </w:tcPr>
          <w:p w14:paraId="214609FF" w14:textId="1AD15EE2" w:rsidR="00BC48BD" w:rsidRPr="00804F75" w:rsidRDefault="00BC48BD" w:rsidP="009253FC">
            <w:pPr>
              <w:tabs>
                <w:tab w:val="left" w:pos="426"/>
              </w:tabs>
              <w:spacing w:line="240" w:lineRule="auto"/>
              <w:jc w:val="center"/>
              <w:rPr>
                <w:rFonts w:ascii="Times New Roman" w:hAnsi="Times New Roman" w:cs="Times New Roman"/>
                <w:b/>
                <w:bCs/>
                <w:sz w:val="28"/>
                <w:szCs w:val="28"/>
                <w:lang w:val="pl-PL"/>
              </w:rPr>
            </w:pPr>
            <w:r w:rsidRPr="00804F75">
              <w:rPr>
                <w:rFonts w:ascii="Times New Roman" w:hAnsi="Times New Roman" w:cs="Times New Roman"/>
                <w:b/>
                <w:bCs/>
                <w:sz w:val="28"/>
                <w:szCs w:val="28"/>
                <w:lang w:val="pl-PL"/>
              </w:rPr>
              <w:t>Điểm</w:t>
            </w:r>
          </w:p>
        </w:tc>
      </w:tr>
      <w:tr w:rsidR="00BC48BD" w:rsidRPr="00804F75" w14:paraId="1DB8DCD7" w14:textId="77777777" w:rsidTr="002107CB">
        <w:tc>
          <w:tcPr>
            <w:tcW w:w="846" w:type="dxa"/>
            <w:vAlign w:val="center"/>
          </w:tcPr>
          <w:p w14:paraId="190EF4B4" w14:textId="11B21862" w:rsidR="00BC48BD" w:rsidRPr="00804F75" w:rsidRDefault="009253FC" w:rsidP="002107CB">
            <w:pPr>
              <w:tabs>
                <w:tab w:val="left" w:pos="426"/>
              </w:tabs>
              <w:spacing w:line="240" w:lineRule="auto"/>
              <w:jc w:val="center"/>
              <w:rPr>
                <w:rFonts w:ascii="Times New Roman" w:hAnsi="Times New Roman" w:cs="Times New Roman"/>
                <w:b/>
                <w:bCs/>
                <w:sz w:val="28"/>
                <w:szCs w:val="28"/>
                <w:lang w:val="pl-PL"/>
              </w:rPr>
            </w:pPr>
            <w:r w:rsidRPr="00804F75">
              <w:rPr>
                <w:rFonts w:ascii="Times New Roman" w:hAnsi="Times New Roman" w:cs="Times New Roman"/>
                <w:b/>
                <w:bCs/>
                <w:sz w:val="28"/>
                <w:szCs w:val="28"/>
                <w:lang w:val="pl-PL"/>
              </w:rPr>
              <w:t>6.1a</w:t>
            </w:r>
          </w:p>
        </w:tc>
        <w:tc>
          <w:tcPr>
            <w:tcW w:w="7513" w:type="dxa"/>
          </w:tcPr>
          <w:p w14:paraId="232AA3E3" w14:textId="7D22F0CA" w:rsidR="009253FC" w:rsidRPr="00804F75" w:rsidRDefault="009253FC"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Trong chu kì tế bào, hàm lượng ADN ổn định ở mức 2C vào pha G1, sau đó, tăng lên 4C ở pha S, ổn định ở mức 4C ở pha G2. Trong pha M, hàm lượng ADN trong tế bào ổn định ở mức 4C trong giai đoạn kì đầu đến kì sau. Sang kì cuối, hàm lượng ADN lại giảm về 2C.  </w:t>
            </w:r>
          </w:p>
          <w:p w14:paraId="6DCE55EC" w14:textId="74D36912" w:rsidR="00BC48BD" w:rsidRPr="00804F75" w:rsidRDefault="009253FC" w:rsidP="007028C6">
            <w:pPr>
              <w:spacing w:before="20" w:after="20" w:line="288" w:lineRule="auto"/>
              <w:contextualSpacing/>
              <w:jc w:val="both"/>
              <w:rPr>
                <w:rFonts w:ascii="Times New Roman" w:hAnsi="Times New Roman" w:cs="Times New Roman"/>
                <w:sz w:val="28"/>
                <w:szCs w:val="28"/>
              </w:rPr>
            </w:pPr>
            <w:r w:rsidRPr="00804F75">
              <w:rPr>
                <w:rFonts w:ascii="Times New Roman" w:eastAsia="Calibri" w:hAnsi="Times New Roman" w:cs="Times New Roman"/>
                <w:bCs/>
                <w:color w:val="000000"/>
                <w:sz w:val="28"/>
                <w:szCs w:val="28"/>
              </w:rPr>
              <w:t>- Vì thế, thứ tự các hình tương ứng với pha G1, S, G2, M là: hình 2, hình 4, hình 3, hình 1.</w:t>
            </w:r>
            <w:r w:rsidRPr="00804F75">
              <w:rPr>
                <w:rFonts w:ascii="Times New Roman" w:hAnsi="Times New Roman" w:cs="Times New Roman"/>
                <w:sz w:val="28"/>
                <w:szCs w:val="28"/>
              </w:rPr>
              <w:t xml:space="preserve">    </w:t>
            </w:r>
          </w:p>
        </w:tc>
        <w:tc>
          <w:tcPr>
            <w:tcW w:w="979" w:type="dxa"/>
          </w:tcPr>
          <w:p w14:paraId="01EE6ADC" w14:textId="77777777" w:rsidR="00BC48BD" w:rsidRPr="00804F75" w:rsidRDefault="009253FC" w:rsidP="00BC48BD">
            <w:pPr>
              <w:tabs>
                <w:tab w:val="left" w:pos="426"/>
              </w:tabs>
              <w:spacing w:line="240" w:lineRule="auto"/>
              <w:jc w:val="both"/>
              <w:rPr>
                <w:rFonts w:ascii="Times New Roman" w:hAnsi="Times New Roman" w:cs="Times New Roman"/>
                <w:bCs/>
                <w:sz w:val="28"/>
                <w:szCs w:val="28"/>
                <w:lang w:val="pl-PL"/>
              </w:rPr>
            </w:pPr>
            <w:r w:rsidRPr="00804F75">
              <w:rPr>
                <w:rFonts w:ascii="Times New Roman" w:hAnsi="Times New Roman" w:cs="Times New Roman"/>
                <w:bCs/>
                <w:sz w:val="28"/>
                <w:szCs w:val="28"/>
                <w:lang w:val="pl-PL"/>
              </w:rPr>
              <w:t>0,25</w:t>
            </w:r>
          </w:p>
          <w:p w14:paraId="62517F2A" w14:textId="77777777" w:rsidR="009253FC" w:rsidRPr="00804F75" w:rsidRDefault="009253FC" w:rsidP="00BC48BD">
            <w:pPr>
              <w:tabs>
                <w:tab w:val="left" w:pos="426"/>
              </w:tabs>
              <w:spacing w:line="240" w:lineRule="auto"/>
              <w:jc w:val="both"/>
              <w:rPr>
                <w:rFonts w:ascii="Times New Roman" w:hAnsi="Times New Roman" w:cs="Times New Roman"/>
                <w:bCs/>
                <w:sz w:val="28"/>
                <w:szCs w:val="28"/>
                <w:lang w:val="pl-PL"/>
              </w:rPr>
            </w:pPr>
          </w:p>
          <w:p w14:paraId="6B885B93" w14:textId="77777777" w:rsidR="009253FC" w:rsidRPr="00804F75" w:rsidRDefault="009253FC" w:rsidP="00BC48BD">
            <w:pPr>
              <w:tabs>
                <w:tab w:val="left" w:pos="426"/>
              </w:tabs>
              <w:spacing w:line="240" w:lineRule="auto"/>
              <w:jc w:val="both"/>
              <w:rPr>
                <w:rFonts w:ascii="Times New Roman" w:hAnsi="Times New Roman" w:cs="Times New Roman"/>
                <w:bCs/>
                <w:sz w:val="28"/>
                <w:szCs w:val="28"/>
                <w:lang w:val="pl-PL"/>
              </w:rPr>
            </w:pPr>
          </w:p>
          <w:p w14:paraId="1FC32D98" w14:textId="6E66B24F" w:rsidR="009253FC" w:rsidRPr="00804F75" w:rsidRDefault="009253FC" w:rsidP="00BC48BD">
            <w:pPr>
              <w:tabs>
                <w:tab w:val="left" w:pos="426"/>
              </w:tabs>
              <w:spacing w:line="240" w:lineRule="auto"/>
              <w:jc w:val="both"/>
              <w:rPr>
                <w:rFonts w:ascii="Times New Roman" w:hAnsi="Times New Roman" w:cs="Times New Roman"/>
                <w:bCs/>
                <w:sz w:val="28"/>
                <w:szCs w:val="28"/>
                <w:lang w:val="pl-PL"/>
              </w:rPr>
            </w:pPr>
            <w:r w:rsidRPr="00804F75">
              <w:rPr>
                <w:rFonts w:ascii="Times New Roman" w:hAnsi="Times New Roman" w:cs="Times New Roman"/>
                <w:bCs/>
                <w:sz w:val="28"/>
                <w:szCs w:val="28"/>
                <w:lang w:val="pl-PL"/>
              </w:rPr>
              <w:t>0,25</w:t>
            </w:r>
          </w:p>
        </w:tc>
      </w:tr>
      <w:tr w:rsidR="00BC48BD" w:rsidRPr="00804F75" w14:paraId="694C6409" w14:textId="77777777" w:rsidTr="002107CB">
        <w:tc>
          <w:tcPr>
            <w:tcW w:w="846" w:type="dxa"/>
            <w:vAlign w:val="center"/>
          </w:tcPr>
          <w:p w14:paraId="57FCD58F" w14:textId="7649418E" w:rsidR="00BC48BD" w:rsidRPr="00804F75" w:rsidRDefault="009253FC" w:rsidP="002107CB">
            <w:pPr>
              <w:tabs>
                <w:tab w:val="left" w:pos="426"/>
              </w:tabs>
              <w:spacing w:line="240" w:lineRule="auto"/>
              <w:jc w:val="center"/>
              <w:rPr>
                <w:rFonts w:ascii="Times New Roman" w:hAnsi="Times New Roman" w:cs="Times New Roman"/>
                <w:b/>
                <w:bCs/>
                <w:sz w:val="28"/>
                <w:szCs w:val="28"/>
                <w:lang w:val="pl-PL"/>
              </w:rPr>
            </w:pPr>
            <w:r w:rsidRPr="00804F75">
              <w:rPr>
                <w:rFonts w:ascii="Times New Roman" w:hAnsi="Times New Roman" w:cs="Times New Roman"/>
                <w:b/>
                <w:bCs/>
                <w:sz w:val="28"/>
                <w:szCs w:val="28"/>
                <w:lang w:val="pl-PL"/>
              </w:rPr>
              <w:t>6.1b</w:t>
            </w:r>
          </w:p>
        </w:tc>
        <w:tc>
          <w:tcPr>
            <w:tcW w:w="7513" w:type="dxa"/>
          </w:tcPr>
          <w:p w14:paraId="02B0C949" w14:textId="69F3A3F5" w:rsidR="009253FC" w:rsidRPr="00804F75" w:rsidRDefault="009253FC"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Nếu bị xử lí consisin làm mất khả năng hình thành thoi phân bào, khi đó, NST không phân li trong nguyên phân, các pha khác bình thường. </w:t>
            </w:r>
          </w:p>
          <w:p w14:paraId="1999A44C" w14:textId="7364D4C0" w:rsidR="00BC48BD" w:rsidRPr="00804F75" w:rsidRDefault="009253FC" w:rsidP="007028C6">
            <w:pPr>
              <w:spacing w:before="20" w:after="20" w:line="288" w:lineRule="auto"/>
              <w:contextualSpacing/>
              <w:jc w:val="both"/>
              <w:rPr>
                <w:rFonts w:ascii="Times New Roman" w:hAnsi="Times New Roman" w:cs="Times New Roman"/>
                <w:sz w:val="28"/>
                <w:szCs w:val="28"/>
              </w:rPr>
            </w:pPr>
            <w:r w:rsidRPr="00804F75">
              <w:rPr>
                <w:rFonts w:ascii="Times New Roman" w:eastAsia="Calibri" w:hAnsi="Times New Roman" w:cs="Times New Roman"/>
                <w:bCs/>
                <w:color w:val="000000"/>
                <w:sz w:val="28"/>
                <w:szCs w:val="28"/>
              </w:rPr>
              <w:t>- Do đó, đồ thị hình 1 bị thay đổi, đường cong chuyển sang dạng nằm ngang ở mức 4C. Khi đó không có hình 1 mà chỉ còn lại 3 hình với thứ tự là hình 2, hình 4, hình 3.</w:t>
            </w:r>
            <w:r w:rsidRPr="00804F75">
              <w:rPr>
                <w:rFonts w:ascii="Times New Roman" w:hAnsi="Times New Roman" w:cs="Times New Roman"/>
                <w:sz w:val="28"/>
                <w:szCs w:val="28"/>
              </w:rPr>
              <w:t xml:space="preserve"> </w:t>
            </w:r>
          </w:p>
        </w:tc>
        <w:tc>
          <w:tcPr>
            <w:tcW w:w="979" w:type="dxa"/>
          </w:tcPr>
          <w:p w14:paraId="3C9317D7" w14:textId="77777777" w:rsidR="009253FC" w:rsidRPr="00804F75" w:rsidRDefault="009253FC" w:rsidP="009253FC">
            <w:pPr>
              <w:tabs>
                <w:tab w:val="left" w:pos="426"/>
              </w:tabs>
              <w:spacing w:line="240" w:lineRule="auto"/>
              <w:jc w:val="both"/>
              <w:rPr>
                <w:rFonts w:ascii="Times New Roman" w:hAnsi="Times New Roman" w:cs="Times New Roman"/>
                <w:bCs/>
                <w:sz w:val="28"/>
                <w:szCs w:val="28"/>
                <w:lang w:val="pl-PL"/>
              </w:rPr>
            </w:pPr>
            <w:r w:rsidRPr="00804F75">
              <w:rPr>
                <w:rFonts w:ascii="Times New Roman" w:hAnsi="Times New Roman" w:cs="Times New Roman"/>
                <w:bCs/>
                <w:sz w:val="28"/>
                <w:szCs w:val="28"/>
                <w:lang w:val="pl-PL"/>
              </w:rPr>
              <w:t>0,25</w:t>
            </w:r>
          </w:p>
          <w:p w14:paraId="72066141" w14:textId="77777777" w:rsidR="009253FC" w:rsidRPr="00804F75" w:rsidRDefault="009253FC" w:rsidP="009253FC">
            <w:pPr>
              <w:tabs>
                <w:tab w:val="left" w:pos="426"/>
              </w:tabs>
              <w:spacing w:line="240" w:lineRule="auto"/>
              <w:jc w:val="both"/>
              <w:rPr>
                <w:rFonts w:ascii="Times New Roman" w:hAnsi="Times New Roman" w:cs="Times New Roman"/>
                <w:bCs/>
                <w:sz w:val="28"/>
                <w:szCs w:val="28"/>
                <w:lang w:val="pl-PL"/>
              </w:rPr>
            </w:pPr>
          </w:p>
          <w:p w14:paraId="3640A6D1" w14:textId="79CDFCC3" w:rsidR="00BC48BD" w:rsidRPr="00804F75" w:rsidRDefault="009253FC" w:rsidP="009253FC">
            <w:pPr>
              <w:tabs>
                <w:tab w:val="left" w:pos="426"/>
              </w:tabs>
              <w:spacing w:line="240" w:lineRule="auto"/>
              <w:jc w:val="both"/>
              <w:rPr>
                <w:rFonts w:ascii="Times New Roman" w:hAnsi="Times New Roman" w:cs="Times New Roman"/>
                <w:bCs/>
                <w:sz w:val="28"/>
                <w:szCs w:val="28"/>
                <w:lang w:val="pl-PL"/>
              </w:rPr>
            </w:pPr>
            <w:r w:rsidRPr="00804F75">
              <w:rPr>
                <w:rFonts w:ascii="Times New Roman" w:hAnsi="Times New Roman" w:cs="Times New Roman"/>
                <w:bCs/>
                <w:sz w:val="28"/>
                <w:szCs w:val="28"/>
                <w:lang w:val="pl-PL"/>
              </w:rPr>
              <w:t>0,25</w:t>
            </w:r>
          </w:p>
        </w:tc>
      </w:tr>
      <w:tr w:rsidR="00BC48BD" w:rsidRPr="00804F75" w14:paraId="550D9AB4" w14:textId="77777777" w:rsidTr="002107CB">
        <w:tc>
          <w:tcPr>
            <w:tcW w:w="846" w:type="dxa"/>
            <w:vAlign w:val="center"/>
          </w:tcPr>
          <w:p w14:paraId="32A68B61" w14:textId="49AFB1D7" w:rsidR="00BC48BD" w:rsidRPr="00804F75" w:rsidRDefault="002107CB" w:rsidP="002107CB">
            <w:pPr>
              <w:tabs>
                <w:tab w:val="left" w:pos="426"/>
              </w:tabs>
              <w:spacing w:line="240" w:lineRule="auto"/>
              <w:jc w:val="center"/>
              <w:rPr>
                <w:rFonts w:ascii="Times New Roman" w:hAnsi="Times New Roman" w:cs="Times New Roman"/>
                <w:b/>
                <w:bCs/>
                <w:sz w:val="28"/>
                <w:szCs w:val="28"/>
                <w:lang w:val="pl-PL"/>
              </w:rPr>
            </w:pPr>
            <w:r w:rsidRPr="00804F75">
              <w:rPr>
                <w:rFonts w:ascii="Times New Roman" w:hAnsi="Times New Roman" w:cs="Times New Roman"/>
                <w:b/>
                <w:bCs/>
                <w:sz w:val="28"/>
                <w:szCs w:val="28"/>
                <w:lang w:val="pl-PL"/>
              </w:rPr>
              <w:t>6.2</w:t>
            </w:r>
          </w:p>
        </w:tc>
        <w:tc>
          <w:tcPr>
            <w:tcW w:w="7513" w:type="dxa"/>
          </w:tcPr>
          <w:p w14:paraId="738DAAC3" w14:textId="77777777" w:rsidR="002107CB" w:rsidRPr="00804F75" w:rsidRDefault="002107CB"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Có hai cơ chế chính ở các mô tổn thương giúp tế bào phân bào đó là:</w:t>
            </w:r>
          </w:p>
          <w:p w14:paraId="1CDCE82A" w14:textId="77777777" w:rsidR="002107CB" w:rsidRPr="00804F75" w:rsidRDefault="002107CB"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Sự ức chế phụ thuộc mật độ. </w:t>
            </w:r>
          </w:p>
          <w:p w14:paraId="61C34755" w14:textId="77777777" w:rsidR="002107CB" w:rsidRPr="00804F75" w:rsidRDefault="002107CB"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lastRenderedPageBreak/>
              <w:t>+ Sự phụ thuộc neo bám.</w:t>
            </w:r>
          </w:p>
          <w:p w14:paraId="1B946AF0" w14:textId="77777777" w:rsidR="002107CB" w:rsidRPr="00804F75" w:rsidRDefault="002107CB"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Ở tế bào ung thư: </w:t>
            </w:r>
          </w:p>
          <w:p w14:paraId="27D7319C" w14:textId="77777777" w:rsidR="002107CB" w:rsidRPr="00804F75" w:rsidRDefault="002107CB"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Mất cơ chế ức chế phụ thuộc mật độ và cơ chế neo bám. </w:t>
            </w:r>
          </w:p>
          <w:p w14:paraId="0596FEE6" w14:textId="77777777" w:rsidR="002107CB" w:rsidRPr="00804F75" w:rsidRDefault="002107CB"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Phân chia cả khi thiếu yếu tố tăng trưởng. </w:t>
            </w:r>
          </w:p>
          <w:p w14:paraId="0CBD6D23" w14:textId="77777777" w:rsidR="002107CB" w:rsidRPr="00804F75" w:rsidRDefault="002107CB"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Tế bào ung thư dừng phân bào ở các điểm ngẫu nhiên trong chu kì chứ không phải ở các điểm kiểm soát bình thường. </w:t>
            </w:r>
          </w:p>
          <w:p w14:paraId="66EAFFC9" w14:textId="77777777" w:rsidR="002107CB" w:rsidRPr="00804F75" w:rsidRDefault="002107CB"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Nếu cung cấp đủ dinh dưỡng tế bào ung thư có thể phân chia vô hạn</w:t>
            </w:r>
          </w:p>
          <w:p w14:paraId="3A3DE779" w14:textId="0B1DFC24" w:rsidR="00BC48BD" w:rsidRPr="00804F75" w:rsidRDefault="002107CB" w:rsidP="00BC48BD">
            <w:pPr>
              <w:tabs>
                <w:tab w:val="left" w:pos="426"/>
              </w:tabs>
              <w:spacing w:line="240" w:lineRule="auto"/>
              <w:jc w:val="both"/>
              <w:rPr>
                <w:rFonts w:ascii="Times New Roman" w:hAnsi="Times New Roman" w:cs="Times New Roman"/>
                <w:i/>
                <w:sz w:val="28"/>
                <w:szCs w:val="28"/>
              </w:rPr>
            </w:pPr>
            <w:r w:rsidRPr="00804F75">
              <w:rPr>
                <w:rFonts w:ascii="Times New Roman" w:hAnsi="Times New Roman" w:cs="Times New Roman"/>
                <w:i/>
                <w:sz w:val="28"/>
                <w:szCs w:val="28"/>
              </w:rPr>
              <w:t xml:space="preserve">(Thí sinh trả lời được ¾ ý trong </w:t>
            </w:r>
            <w:r w:rsidR="003B310D" w:rsidRPr="00804F75">
              <w:rPr>
                <w:rFonts w:ascii="Times New Roman" w:hAnsi="Times New Roman" w:cs="Times New Roman"/>
                <w:i/>
                <w:sz w:val="28"/>
                <w:szCs w:val="28"/>
              </w:rPr>
              <w:t>phần</w:t>
            </w:r>
            <w:r w:rsidRPr="00804F75">
              <w:rPr>
                <w:rFonts w:ascii="Times New Roman" w:hAnsi="Times New Roman" w:cs="Times New Roman"/>
                <w:i/>
                <w:sz w:val="28"/>
                <w:szCs w:val="28"/>
              </w:rPr>
              <w:t xml:space="preserve"> tế bào ung thư chấm 0,5 điểm)</w:t>
            </w:r>
          </w:p>
        </w:tc>
        <w:tc>
          <w:tcPr>
            <w:tcW w:w="979" w:type="dxa"/>
          </w:tcPr>
          <w:p w14:paraId="74466636" w14:textId="77777777" w:rsidR="00BC48BD" w:rsidRPr="00804F75" w:rsidRDefault="00BC48BD" w:rsidP="00BC48BD">
            <w:pPr>
              <w:tabs>
                <w:tab w:val="left" w:pos="426"/>
              </w:tabs>
              <w:spacing w:line="240" w:lineRule="auto"/>
              <w:jc w:val="both"/>
              <w:rPr>
                <w:rFonts w:ascii="Times New Roman" w:hAnsi="Times New Roman" w:cs="Times New Roman"/>
                <w:bCs/>
                <w:sz w:val="28"/>
                <w:szCs w:val="28"/>
                <w:lang w:val="pl-PL"/>
              </w:rPr>
            </w:pPr>
          </w:p>
          <w:p w14:paraId="4BCC0F0A" w14:textId="77777777" w:rsidR="002107CB" w:rsidRPr="00804F75" w:rsidRDefault="002107CB" w:rsidP="00BC48BD">
            <w:pPr>
              <w:tabs>
                <w:tab w:val="left" w:pos="426"/>
              </w:tabs>
              <w:spacing w:line="240" w:lineRule="auto"/>
              <w:jc w:val="both"/>
              <w:rPr>
                <w:rFonts w:ascii="Times New Roman" w:hAnsi="Times New Roman" w:cs="Times New Roman"/>
                <w:bCs/>
                <w:sz w:val="28"/>
                <w:szCs w:val="28"/>
                <w:lang w:val="pl-PL"/>
              </w:rPr>
            </w:pPr>
            <w:r w:rsidRPr="00804F75">
              <w:rPr>
                <w:rFonts w:ascii="Times New Roman" w:hAnsi="Times New Roman" w:cs="Times New Roman"/>
                <w:bCs/>
                <w:sz w:val="28"/>
                <w:szCs w:val="28"/>
                <w:lang w:val="pl-PL"/>
              </w:rPr>
              <w:t>0,25</w:t>
            </w:r>
          </w:p>
          <w:p w14:paraId="659E47E1" w14:textId="77777777" w:rsidR="002107CB" w:rsidRPr="00804F75" w:rsidRDefault="002107CB" w:rsidP="00BC48BD">
            <w:pPr>
              <w:tabs>
                <w:tab w:val="left" w:pos="426"/>
              </w:tabs>
              <w:spacing w:line="240" w:lineRule="auto"/>
              <w:jc w:val="both"/>
              <w:rPr>
                <w:rFonts w:ascii="Times New Roman" w:hAnsi="Times New Roman" w:cs="Times New Roman"/>
                <w:bCs/>
                <w:sz w:val="28"/>
                <w:szCs w:val="28"/>
                <w:lang w:val="pl-PL"/>
              </w:rPr>
            </w:pPr>
            <w:r w:rsidRPr="00804F75">
              <w:rPr>
                <w:rFonts w:ascii="Times New Roman" w:hAnsi="Times New Roman" w:cs="Times New Roman"/>
                <w:bCs/>
                <w:sz w:val="28"/>
                <w:szCs w:val="28"/>
                <w:lang w:val="pl-PL"/>
              </w:rPr>
              <w:lastRenderedPageBreak/>
              <w:t>0,25</w:t>
            </w:r>
          </w:p>
          <w:p w14:paraId="04387801" w14:textId="77777777" w:rsidR="002107CB" w:rsidRPr="00804F75" w:rsidRDefault="002107CB" w:rsidP="00BC48BD">
            <w:pPr>
              <w:tabs>
                <w:tab w:val="left" w:pos="426"/>
              </w:tabs>
              <w:spacing w:line="240" w:lineRule="auto"/>
              <w:jc w:val="both"/>
              <w:rPr>
                <w:rFonts w:ascii="Times New Roman" w:hAnsi="Times New Roman" w:cs="Times New Roman"/>
                <w:bCs/>
                <w:sz w:val="28"/>
                <w:szCs w:val="28"/>
                <w:lang w:val="pl-PL"/>
              </w:rPr>
            </w:pPr>
          </w:p>
          <w:p w14:paraId="05607C1C" w14:textId="77777777" w:rsidR="002107CB" w:rsidRPr="00804F75" w:rsidRDefault="002107CB" w:rsidP="00BC48BD">
            <w:pPr>
              <w:tabs>
                <w:tab w:val="left" w:pos="426"/>
              </w:tabs>
              <w:spacing w:line="240" w:lineRule="auto"/>
              <w:jc w:val="both"/>
              <w:rPr>
                <w:rFonts w:ascii="Times New Roman" w:hAnsi="Times New Roman" w:cs="Times New Roman"/>
                <w:bCs/>
                <w:sz w:val="28"/>
                <w:szCs w:val="28"/>
                <w:lang w:val="pl-PL"/>
              </w:rPr>
            </w:pPr>
          </w:p>
          <w:p w14:paraId="73E5E1A0" w14:textId="61B0550A" w:rsidR="002107CB" w:rsidRPr="00804F75" w:rsidRDefault="002107CB" w:rsidP="00BC48BD">
            <w:pPr>
              <w:tabs>
                <w:tab w:val="left" w:pos="426"/>
              </w:tabs>
              <w:spacing w:line="240" w:lineRule="auto"/>
              <w:jc w:val="both"/>
              <w:rPr>
                <w:rFonts w:ascii="Times New Roman" w:hAnsi="Times New Roman" w:cs="Times New Roman"/>
                <w:bCs/>
                <w:sz w:val="28"/>
                <w:szCs w:val="28"/>
                <w:lang w:val="pl-PL"/>
              </w:rPr>
            </w:pPr>
            <w:r w:rsidRPr="00804F75">
              <w:rPr>
                <w:rFonts w:ascii="Times New Roman" w:hAnsi="Times New Roman" w:cs="Times New Roman"/>
                <w:bCs/>
                <w:sz w:val="28"/>
                <w:szCs w:val="28"/>
                <w:lang w:val="pl-PL"/>
              </w:rPr>
              <w:t>0,5</w:t>
            </w:r>
          </w:p>
        </w:tc>
      </w:tr>
    </w:tbl>
    <w:p w14:paraId="1312DE43" w14:textId="6063B2DC" w:rsidR="006D3BEC" w:rsidRPr="00804F75" w:rsidRDefault="006D3BEC" w:rsidP="0069735D">
      <w:pPr>
        <w:spacing w:before="20" w:after="20" w:line="288" w:lineRule="auto"/>
        <w:contextualSpacing/>
        <w:jc w:val="both"/>
        <w:rPr>
          <w:rFonts w:ascii="Times New Roman" w:eastAsia="Calibri" w:hAnsi="Times New Roman" w:cs="Times New Roman"/>
          <w:b/>
          <w:bCs/>
          <w:color w:val="000000"/>
          <w:sz w:val="28"/>
          <w:szCs w:val="28"/>
        </w:rPr>
      </w:pPr>
    </w:p>
    <w:p w14:paraId="3B4450CB" w14:textId="5E22F31E" w:rsidR="007009D1" w:rsidRPr="00804F75" w:rsidRDefault="007009D1" w:rsidP="0069735D">
      <w:pPr>
        <w:spacing w:before="20" w:after="20" w:line="288" w:lineRule="auto"/>
        <w:contextualSpacing/>
        <w:jc w:val="both"/>
        <w:rPr>
          <w:rFonts w:ascii="Times New Roman" w:eastAsia="Calibri" w:hAnsi="Times New Roman" w:cs="Times New Roman"/>
          <w:b/>
          <w:bCs/>
          <w:color w:val="000000"/>
          <w:sz w:val="28"/>
          <w:szCs w:val="28"/>
        </w:rPr>
      </w:pPr>
      <w:bookmarkStart w:id="0" w:name="_Hlk101014340"/>
      <w:r w:rsidRPr="00804F75">
        <w:rPr>
          <w:rFonts w:ascii="Times New Roman" w:eastAsia="Calibri" w:hAnsi="Times New Roman" w:cs="Times New Roman"/>
          <w:b/>
          <w:bCs/>
          <w:color w:val="000000"/>
          <w:sz w:val="28"/>
          <w:szCs w:val="28"/>
        </w:rPr>
        <w:t>Câu 7</w:t>
      </w:r>
      <w:r w:rsidR="0069735D" w:rsidRPr="00804F75">
        <w:rPr>
          <w:rFonts w:ascii="Times New Roman" w:eastAsia="Calibri" w:hAnsi="Times New Roman" w:cs="Times New Roman"/>
          <w:b/>
          <w:bCs/>
          <w:color w:val="000000"/>
          <w:sz w:val="28"/>
          <w:szCs w:val="28"/>
        </w:rPr>
        <w:t xml:space="preserve">. </w:t>
      </w:r>
      <w:r w:rsidRPr="00804F75">
        <w:rPr>
          <w:rFonts w:ascii="Times New Roman" w:eastAsia="Calibri" w:hAnsi="Times New Roman" w:cs="Times New Roman"/>
          <w:b/>
          <w:bCs/>
          <w:color w:val="000000"/>
          <w:sz w:val="28"/>
          <w:szCs w:val="28"/>
        </w:rPr>
        <w:t xml:space="preserve">Cấu trúc, chuyển hóa vật chất </w:t>
      </w:r>
      <w:r w:rsidR="003B310D" w:rsidRPr="00804F75">
        <w:rPr>
          <w:rFonts w:ascii="Times New Roman" w:eastAsia="Calibri" w:hAnsi="Times New Roman" w:cs="Times New Roman"/>
          <w:b/>
          <w:bCs/>
          <w:color w:val="000000"/>
          <w:sz w:val="28"/>
          <w:szCs w:val="28"/>
        </w:rPr>
        <w:t>và năng lượng ở</w:t>
      </w:r>
      <w:r w:rsidRPr="00804F75">
        <w:rPr>
          <w:rFonts w:ascii="Times New Roman" w:eastAsia="Calibri" w:hAnsi="Times New Roman" w:cs="Times New Roman"/>
          <w:b/>
          <w:bCs/>
          <w:color w:val="000000"/>
          <w:sz w:val="28"/>
          <w:szCs w:val="28"/>
        </w:rPr>
        <w:t xml:space="preserve"> VSV</w:t>
      </w:r>
      <w:r w:rsidR="0069735D" w:rsidRPr="00804F75">
        <w:rPr>
          <w:rFonts w:ascii="Times New Roman" w:eastAsia="Calibri" w:hAnsi="Times New Roman" w:cs="Times New Roman"/>
          <w:b/>
          <w:bCs/>
          <w:color w:val="000000"/>
          <w:sz w:val="28"/>
          <w:szCs w:val="28"/>
        </w:rPr>
        <w:t xml:space="preserve"> (2,0 điểm)</w:t>
      </w:r>
    </w:p>
    <w:bookmarkEnd w:id="0"/>
    <w:p w14:paraId="46DC60F9" w14:textId="77777777" w:rsidR="007009D1" w:rsidRPr="00804F75" w:rsidRDefault="007009D1" w:rsidP="007009D1">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1.</w:t>
      </w:r>
      <w:r w:rsidRPr="00804F75">
        <w:rPr>
          <w:rFonts w:ascii="Times New Roman" w:eastAsia="Calibri" w:hAnsi="Times New Roman" w:cs="Times New Roman"/>
          <w:bCs/>
          <w:color w:val="000000"/>
          <w:sz w:val="28"/>
          <w:szCs w:val="28"/>
        </w:rPr>
        <w:t xml:space="preserve"> </w:t>
      </w:r>
      <w:r w:rsidRPr="00804F75">
        <w:rPr>
          <w:rFonts w:ascii="Times New Roman" w:eastAsia="Calibri" w:hAnsi="Times New Roman" w:cs="Times New Roman"/>
          <w:bCs/>
          <w:i/>
          <w:color w:val="000000"/>
          <w:sz w:val="28"/>
          <w:szCs w:val="28"/>
        </w:rPr>
        <w:t>Thiobacillus ferrooxidans</w:t>
      </w:r>
      <w:r w:rsidRPr="00804F75">
        <w:rPr>
          <w:rFonts w:ascii="Times New Roman" w:eastAsia="Calibri" w:hAnsi="Times New Roman" w:cs="Times New Roman"/>
          <w:bCs/>
          <w:color w:val="000000"/>
          <w:sz w:val="28"/>
          <w:szCs w:val="28"/>
        </w:rPr>
        <w:t xml:space="preserve"> là vi khuẩn sống trên các mỏ quặng có chứa pirit (FeS</w:t>
      </w:r>
      <w:r w:rsidRPr="00804F75">
        <w:rPr>
          <w:rFonts w:ascii="Times New Roman" w:eastAsia="Calibri" w:hAnsi="Times New Roman" w:cs="Times New Roman"/>
          <w:bCs/>
          <w:color w:val="000000"/>
          <w:sz w:val="28"/>
          <w:szCs w:val="28"/>
          <w:vertAlign w:val="subscript"/>
        </w:rPr>
        <w:t>2</w:t>
      </w:r>
      <w:r w:rsidRPr="00804F75">
        <w:rPr>
          <w:rFonts w:ascii="Times New Roman" w:eastAsia="Calibri" w:hAnsi="Times New Roman" w:cs="Times New Roman"/>
          <w:bCs/>
          <w:color w:val="000000"/>
          <w:sz w:val="28"/>
          <w:szCs w:val="28"/>
        </w:rPr>
        <w:t xml:space="preserve">) với pH = 2, được sử dụng bởi ngành công nghiệp khai thác để thu hồi đồng và uranium. Biết rằng </w:t>
      </w:r>
      <w:r w:rsidRPr="00804F75">
        <w:rPr>
          <w:rFonts w:ascii="Times New Roman" w:eastAsia="Calibri" w:hAnsi="Times New Roman" w:cs="Times New Roman"/>
          <w:bCs/>
          <w:i/>
          <w:color w:val="000000"/>
          <w:sz w:val="28"/>
          <w:szCs w:val="28"/>
        </w:rPr>
        <w:t>T. ferrooxidans</w:t>
      </w:r>
      <w:r w:rsidRPr="00804F75">
        <w:rPr>
          <w:rFonts w:ascii="Times New Roman" w:eastAsia="Calibri" w:hAnsi="Times New Roman" w:cs="Times New Roman"/>
          <w:bCs/>
          <w:color w:val="000000"/>
          <w:sz w:val="28"/>
          <w:szCs w:val="28"/>
        </w:rPr>
        <w:t xml:space="preserve"> sử dụng chất cho electron là FeS</w:t>
      </w:r>
      <w:r w:rsidRPr="00804F75">
        <w:rPr>
          <w:rFonts w:ascii="Times New Roman" w:eastAsia="Calibri" w:hAnsi="Times New Roman" w:cs="Times New Roman"/>
          <w:bCs/>
          <w:color w:val="000000"/>
          <w:sz w:val="28"/>
          <w:szCs w:val="28"/>
          <w:vertAlign w:val="subscript"/>
        </w:rPr>
        <w:t>2</w:t>
      </w:r>
      <w:r w:rsidRPr="00804F75">
        <w:rPr>
          <w:rFonts w:ascii="Times New Roman" w:eastAsia="Calibri" w:hAnsi="Times New Roman" w:cs="Times New Roman"/>
          <w:bCs/>
          <w:color w:val="000000"/>
          <w:sz w:val="28"/>
          <w:szCs w:val="28"/>
        </w:rPr>
        <w:t xml:space="preserve"> và thu được các sản phẩm phụ trong quá trình dinh dưỡng là Fe(OH)</w:t>
      </w:r>
      <w:r w:rsidRPr="00804F75">
        <w:rPr>
          <w:rFonts w:ascii="Times New Roman" w:eastAsia="Calibri" w:hAnsi="Times New Roman" w:cs="Times New Roman"/>
          <w:bCs/>
          <w:color w:val="000000"/>
          <w:sz w:val="28"/>
          <w:szCs w:val="28"/>
          <w:vertAlign w:val="subscript"/>
        </w:rPr>
        <w:t>3</w:t>
      </w:r>
      <w:r w:rsidRPr="00804F75">
        <w:rPr>
          <w:rFonts w:ascii="Times New Roman" w:eastAsia="Calibri" w:hAnsi="Times New Roman" w:cs="Times New Roman"/>
          <w:bCs/>
          <w:color w:val="000000"/>
          <w:sz w:val="28"/>
          <w:szCs w:val="28"/>
        </w:rPr>
        <w:t xml:space="preserve"> và axit sunphuric.</w:t>
      </w:r>
    </w:p>
    <w:p w14:paraId="0F811983" w14:textId="77777777" w:rsidR="007009D1" w:rsidRPr="00804F75" w:rsidRDefault="007009D1" w:rsidP="007009D1">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Xác định kiểu dinh dưỡng và kiểu hô hấp của vi khuẩn </w:t>
      </w:r>
      <w:r w:rsidRPr="00804F75">
        <w:rPr>
          <w:rFonts w:ascii="Times New Roman" w:eastAsia="Calibri" w:hAnsi="Times New Roman" w:cs="Times New Roman"/>
          <w:bCs/>
          <w:i/>
          <w:color w:val="000000"/>
          <w:sz w:val="28"/>
          <w:szCs w:val="28"/>
        </w:rPr>
        <w:t>T. ferrooxidans</w:t>
      </w:r>
      <w:r w:rsidRPr="00804F75">
        <w:rPr>
          <w:rFonts w:ascii="Times New Roman" w:eastAsia="Calibri" w:hAnsi="Times New Roman" w:cs="Times New Roman"/>
          <w:bCs/>
          <w:color w:val="000000"/>
          <w:sz w:val="28"/>
          <w:szCs w:val="28"/>
        </w:rPr>
        <w:t>. Giải thích.</w:t>
      </w:r>
    </w:p>
    <w:p w14:paraId="66BC5D07" w14:textId="77777777" w:rsidR="007009D1" w:rsidRPr="00804F75" w:rsidRDefault="007009D1" w:rsidP="007009D1">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2.</w:t>
      </w:r>
      <w:r w:rsidRPr="00804F75">
        <w:rPr>
          <w:rFonts w:ascii="Times New Roman" w:eastAsia="Calibri" w:hAnsi="Times New Roman" w:cs="Times New Roman"/>
          <w:bCs/>
          <w:color w:val="000000"/>
          <w:sz w:val="28"/>
          <w:szCs w:val="28"/>
        </w:rPr>
        <w:t xml:space="preserve"> Gây đột biến một chủng nấm men kiểu dại, người ta thu được các thể đột biến suy giảm hô hấp do thiếu xitocrom oxidaza là một enzim của chuỗi chuyền êlectron. </w:t>
      </w:r>
    </w:p>
    <w:p w14:paraId="6349B659" w14:textId="51EF1F38" w:rsidR="007009D1" w:rsidRPr="00804F75" w:rsidRDefault="007009D1" w:rsidP="007009D1">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Trong công nghiệp sản xuất rượu, nếu sử dụng các thể đột biến này sẽ có điểm gì ưu thế hơn so với chủng kiểu dại? Giải thích</w:t>
      </w:r>
      <w:r w:rsidR="007028C6" w:rsidRPr="00804F75">
        <w:rPr>
          <w:rFonts w:ascii="Times New Roman" w:eastAsia="Calibri" w:hAnsi="Times New Roman" w:cs="Times New Roman"/>
          <w:bCs/>
          <w:color w:val="000000"/>
          <w:sz w:val="28"/>
          <w:szCs w:val="28"/>
        </w:rPr>
        <w:t>?</w:t>
      </w:r>
    </w:p>
    <w:p w14:paraId="1DE56840" w14:textId="0ABB2907" w:rsidR="007009D1" w:rsidRPr="00804F75" w:rsidRDefault="007009D1" w:rsidP="007009D1">
      <w:pPr>
        <w:spacing w:before="20" w:after="20" w:line="288" w:lineRule="auto"/>
        <w:contextualSpacing/>
        <w:jc w:val="both"/>
        <w:rPr>
          <w:rFonts w:ascii="Times New Roman" w:eastAsia="Calibri" w:hAnsi="Times New Roman" w:cs="Times New Roman"/>
          <w:b/>
          <w:bCs/>
          <w:i/>
          <w:color w:val="000000"/>
          <w:sz w:val="28"/>
          <w:szCs w:val="28"/>
        </w:rPr>
      </w:pPr>
      <w:r w:rsidRPr="00804F75">
        <w:rPr>
          <w:rFonts w:ascii="Times New Roman" w:eastAsia="Calibri" w:hAnsi="Times New Roman" w:cs="Times New Roman"/>
          <w:b/>
          <w:bCs/>
          <w:i/>
          <w:color w:val="000000"/>
          <w:sz w:val="28"/>
          <w:szCs w:val="28"/>
        </w:rPr>
        <w:t>Hướng dẫn chấm</w:t>
      </w:r>
    </w:p>
    <w:tbl>
      <w:tblPr>
        <w:tblStyle w:val="TableGrid"/>
        <w:tblW w:w="0" w:type="auto"/>
        <w:tblLook w:val="04A0" w:firstRow="1" w:lastRow="0" w:firstColumn="1" w:lastColumn="0" w:noHBand="0" w:noVBand="1"/>
      </w:tblPr>
      <w:tblGrid>
        <w:gridCol w:w="932"/>
        <w:gridCol w:w="7432"/>
        <w:gridCol w:w="974"/>
      </w:tblGrid>
      <w:tr w:rsidR="0069735D" w:rsidRPr="00804F75" w14:paraId="5BA06D3F" w14:textId="77777777" w:rsidTr="0069735D">
        <w:tc>
          <w:tcPr>
            <w:tcW w:w="881" w:type="dxa"/>
          </w:tcPr>
          <w:p w14:paraId="5E115A2E" w14:textId="43FE4538" w:rsidR="0069735D" w:rsidRPr="00804F75" w:rsidRDefault="0069735D" w:rsidP="0069735D">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Câu/ý</w:t>
            </w:r>
          </w:p>
        </w:tc>
        <w:tc>
          <w:tcPr>
            <w:tcW w:w="7482" w:type="dxa"/>
          </w:tcPr>
          <w:p w14:paraId="5ABD8348" w14:textId="30DF20E0" w:rsidR="0069735D" w:rsidRPr="00804F75" w:rsidRDefault="0069735D" w:rsidP="0069735D">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Nội dung</w:t>
            </w:r>
          </w:p>
        </w:tc>
        <w:tc>
          <w:tcPr>
            <w:tcW w:w="975" w:type="dxa"/>
          </w:tcPr>
          <w:p w14:paraId="33624290" w14:textId="7AFCFD33" w:rsidR="0069735D" w:rsidRPr="00804F75" w:rsidRDefault="0069735D" w:rsidP="0069735D">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Điểm</w:t>
            </w:r>
          </w:p>
        </w:tc>
      </w:tr>
      <w:tr w:rsidR="0069735D" w:rsidRPr="00804F75" w14:paraId="7B4A3CA0" w14:textId="77777777" w:rsidTr="0069735D">
        <w:tc>
          <w:tcPr>
            <w:tcW w:w="881" w:type="dxa"/>
            <w:vAlign w:val="center"/>
          </w:tcPr>
          <w:p w14:paraId="348BE90C" w14:textId="4E79221B" w:rsidR="0069735D" w:rsidRPr="00804F75" w:rsidRDefault="0069735D" w:rsidP="0069735D">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7.1</w:t>
            </w:r>
          </w:p>
        </w:tc>
        <w:tc>
          <w:tcPr>
            <w:tcW w:w="7482" w:type="dxa"/>
          </w:tcPr>
          <w:p w14:paraId="0DB14B1B"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Kiểu dinh dưỡng: hóa tự dưỡng. </w:t>
            </w:r>
          </w:p>
          <w:p w14:paraId="659B0434" w14:textId="6AFEB201"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Nguồn cung cấp năng lượng:</w:t>
            </w:r>
            <w:r w:rsidR="00D303B5" w:rsidRPr="00804F75">
              <w:rPr>
                <w:rFonts w:ascii="Times New Roman" w:eastAsia="Calibri" w:hAnsi="Times New Roman" w:cs="Times New Roman"/>
                <w:bCs/>
                <w:color w:val="000000"/>
                <w:sz w:val="28"/>
                <w:szCs w:val="28"/>
              </w:rPr>
              <w:t xml:space="preserve"> </w:t>
            </w:r>
            <w:r w:rsidRPr="00804F75">
              <w:rPr>
                <w:rFonts w:ascii="Times New Roman" w:eastAsia="Calibri" w:hAnsi="Times New Roman" w:cs="Times New Roman"/>
                <w:bCs/>
                <w:color w:val="000000"/>
                <w:sz w:val="28"/>
                <w:szCs w:val="28"/>
              </w:rPr>
              <w:t>từ các phản ứng oxi hóa Fe</w:t>
            </w:r>
            <w:r w:rsidRPr="00804F75">
              <w:rPr>
                <w:rFonts w:ascii="Times New Roman" w:eastAsia="Calibri" w:hAnsi="Times New Roman" w:cs="Times New Roman"/>
                <w:bCs/>
                <w:color w:val="000000"/>
                <w:sz w:val="28"/>
                <w:szCs w:val="28"/>
                <w:vertAlign w:val="superscript"/>
              </w:rPr>
              <w:t>2+</w:t>
            </w:r>
            <w:r w:rsidRPr="00804F75">
              <w:rPr>
                <w:rFonts w:ascii="Times New Roman" w:eastAsia="Calibri" w:hAnsi="Times New Roman" w:cs="Times New Roman"/>
                <w:bCs/>
                <w:color w:val="000000"/>
                <w:sz w:val="28"/>
                <w:szCs w:val="28"/>
              </w:rPr>
              <w:t xml:space="preserve"> và S</w:t>
            </w:r>
            <w:r w:rsidRPr="00804F75">
              <w:rPr>
                <w:rFonts w:ascii="Times New Roman" w:eastAsia="Calibri" w:hAnsi="Times New Roman" w:cs="Times New Roman"/>
                <w:bCs/>
                <w:color w:val="000000"/>
                <w:sz w:val="28"/>
                <w:szCs w:val="28"/>
                <w:vertAlign w:val="superscript"/>
              </w:rPr>
              <w:t>2-</w:t>
            </w:r>
            <w:r w:rsidRPr="00804F75">
              <w:rPr>
                <w:rFonts w:ascii="Times New Roman" w:eastAsia="Calibri" w:hAnsi="Times New Roman" w:cs="Times New Roman"/>
                <w:bCs/>
                <w:color w:val="000000"/>
                <w:sz w:val="28"/>
                <w:szCs w:val="28"/>
              </w:rPr>
              <w:t xml:space="preserve"> tạo thành Fe</w:t>
            </w:r>
            <w:r w:rsidRPr="00804F75">
              <w:rPr>
                <w:rFonts w:ascii="Times New Roman" w:eastAsia="Calibri" w:hAnsi="Times New Roman" w:cs="Times New Roman"/>
                <w:bCs/>
                <w:color w:val="000000"/>
                <w:sz w:val="28"/>
                <w:szCs w:val="28"/>
                <w:vertAlign w:val="superscript"/>
              </w:rPr>
              <w:t>3+</w:t>
            </w:r>
            <w:r w:rsidRPr="00804F75">
              <w:rPr>
                <w:rFonts w:ascii="Times New Roman" w:eastAsia="Calibri" w:hAnsi="Times New Roman" w:cs="Times New Roman"/>
                <w:bCs/>
                <w:color w:val="000000"/>
                <w:sz w:val="28"/>
                <w:szCs w:val="28"/>
              </w:rPr>
              <w:t xml:space="preserve"> và SO</w:t>
            </w:r>
            <w:r w:rsidRPr="00804F75">
              <w:rPr>
                <w:rFonts w:ascii="Times New Roman" w:eastAsia="Calibri" w:hAnsi="Times New Roman" w:cs="Times New Roman"/>
                <w:bCs/>
                <w:color w:val="000000"/>
                <w:sz w:val="28"/>
                <w:szCs w:val="28"/>
                <w:vertAlign w:val="subscript"/>
              </w:rPr>
              <w:t>4</w:t>
            </w:r>
            <w:r w:rsidRPr="00804F75">
              <w:rPr>
                <w:rFonts w:ascii="Times New Roman" w:eastAsia="Calibri" w:hAnsi="Times New Roman" w:cs="Times New Roman"/>
                <w:bCs/>
                <w:color w:val="000000"/>
                <w:sz w:val="28"/>
                <w:szCs w:val="28"/>
                <w:vertAlign w:val="superscript"/>
              </w:rPr>
              <w:t>2-</w:t>
            </w:r>
          </w:p>
          <w:p w14:paraId="06FD1DFA"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Nguồn cung cấp cacbon: CO</w:t>
            </w:r>
            <w:r w:rsidRPr="00804F75">
              <w:rPr>
                <w:rFonts w:ascii="Times New Roman" w:eastAsia="Calibri" w:hAnsi="Times New Roman" w:cs="Times New Roman"/>
                <w:bCs/>
                <w:color w:val="000000"/>
                <w:sz w:val="28"/>
                <w:szCs w:val="28"/>
                <w:vertAlign w:val="subscript"/>
              </w:rPr>
              <w:t>2</w:t>
            </w:r>
            <w:r w:rsidRPr="00804F75">
              <w:rPr>
                <w:rFonts w:ascii="Times New Roman" w:eastAsia="Calibri" w:hAnsi="Times New Roman" w:cs="Times New Roman"/>
                <w:bCs/>
                <w:color w:val="000000"/>
                <w:sz w:val="28"/>
                <w:szCs w:val="28"/>
              </w:rPr>
              <w:t>.</w:t>
            </w:r>
          </w:p>
          <w:p w14:paraId="76783F0F" w14:textId="3773C68E"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Hình thức hô hấp: hiếu khí.</w:t>
            </w:r>
          </w:p>
        </w:tc>
        <w:tc>
          <w:tcPr>
            <w:tcW w:w="975" w:type="dxa"/>
          </w:tcPr>
          <w:p w14:paraId="032A7F7C"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10697604"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38E13340"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p>
          <w:p w14:paraId="3277E6C8"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7E180A26" w14:textId="3CDD59E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tc>
      </w:tr>
      <w:tr w:rsidR="0069735D" w:rsidRPr="00804F75" w14:paraId="3E9BF14C" w14:textId="77777777" w:rsidTr="0069735D">
        <w:tc>
          <w:tcPr>
            <w:tcW w:w="881" w:type="dxa"/>
            <w:vAlign w:val="center"/>
          </w:tcPr>
          <w:p w14:paraId="6A04CAD2" w14:textId="181E328A" w:rsidR="0069735D" w:rsidRPr="00804F75" w:rsidRDefault="0069735D" w:rsidP="0069735D">
            <w:pPr>
              <w:spacing w:before="20" w:after="20" w:line="288" w:lineRule="auto"/>
              <w:contextualSpacing/>
              <w:jc w:val="center"/>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7.2</w:t>
            </w:r>
          </w:p>
        </w:tc>
        <w:tc>
          <w:tcPr>
            <w:tcW w:w="7482" w:type="dxa"/>
          </w:tcPr>
          <w:p w14:paraId="71FCD797"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Nấm men (kiểu dại) là vi sinh vật kị khí không bắt buộc. Trong điều kiện thiếu O</w:t>
            </w:r>
            <w:r w:rsidRPr="00804F75">
              <w:rPr>
                <w:rFonts w:ascii="Times New Roman" w:eastAsia="Calibri" w:hAnsi="Times New Roman" w:cs="Times New Roman"/>
                <w:bCs/>
                <w:color w:val="000000"/>
                <w:sz w:val="28"/>
                <w:szCs w:val="28"/>
                <w:vertAlign w:val="subscript"/>
              </w:rPr>
              <w:t>2</w:t>
            </w:r>
            <w:r w:rsidRPr="00804F75">
              <w:rPr>
                <w:rFonts w:ascii="Times New Roman" w:eastAsia="Calibri" w:hAnsi="Times New Roman" w:cs="Times New Roman"/>
                <w:bCs/>
                <w:color w:val="000000"/>
                <w:sz w:val="28"/>
                <w:szCs w:val="28"/>
              </w:rPr>
              <w:t>, nấm men sẽ lên men rượu. Trong điều kiện có O</w:t>
            </w:r>
            <w:r w:rsidRPr="00804F75">
              <w:rPr>
                <w:rFonts w:ascii="Times New Roman" w:eastAsia="Calibri" w:hAnsi="Times New Roman" w:cs="Times New Roman"/>
                <w:bCs/>
                <w:color w:val="000000"/>
                <w:sz w:val="28"/>
                <w:szCs w:val="28"/>
                <w:vertAlign w:val="subscript"/>
              </w:rPr>
              <w:t>2</w:t>
            </w:r>
            <w:r w:rsidRPr="00804F75">
              <w:rPr>
                <w:rFonts w:ascii="Times New Roman" w:eastAsia="Calibri" w:hAnsi="Times New Roman" w:cs="Times New Roman"/>
                <w:bCs/>
                <w:color w:val="000000"/>
                <w:sz w:val="28"/>
                <w:szCs w:val="28"/>
              </w:rPr>
              <w:t xml:space="preserve">, nấm men sẽ tiến hành hô hấp hiếu khí. </w:t>
            </w:r>
          </w:p>
          <w:p w14:paraId="0BE79E18"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Do đó, phải duy trì điều kiện kị khí để tiến hành lên men. Trong công nghệ lên men rượu, việc duy trì điều kiện kị khí đòi hỏi chi phí thực hiện.</w:t>
            </w:r>
          </w:p>
          <w:p w14:paraId="4FA8A7DB"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 Chủng nấm men đột biến thiếu enzim xitocrom oxidaza (là một thành phần của chuỗi vận chuyển điện tử) dẫn tới chuỗi vận chuyển điện tử bị ngừng trệ. Chu trình Crep cũng bị ngừng vì </w:t>
            </w:r>
            <w:r w:rsidRPr="00804F75">
              <w:rPr>
                <w:rFonts w:ascii="Times New Roman" w:eastAsia="Calibri" w:hAnsi="Times New Roman" w:cs="Times New Roman"/>
                <w:bCs/>
                <w:color w:val="000000"/>
                <w:sz w:val="28"/>
                <w:szCs w:val="28"/>
              </w:rPr>
              <w:lastRenderedPageBreak/>
              <w:t>thiếu NAD</w:t>
            </w:r>
            <w:r w:rsidRPr="00804F75">
              <w:rPr>
                <w:rFonts w:ascii="Times New Roman" w:eastAsia="Calibri" w:hAnsi="Times New Roman" w:cs="Times New Roman"/>
                <w:bCs/>
                <w:color w:val="000000"/>
                <w:sz w:val="28"/>
                <w:szCs w:val="28"/>
                <w:vertAlign w:val="superscript"/>
              </w:rPr>
              <w:t>+</w:t>
            </w:r>
            <w:r w:rsidRPr="00804F75">
              <w:rPr>
                <w:rFonts w:ascii="Times New Roman" w:eastAsia="Calibri" w:hAnsi="Times New Roman" w:cs="Times New Roman"/>
                <w:bCs/>
                <w:color w:val="000000"/>
                <w:sz w:val="28"/>
                <w:szCs w:val="28"/>
              </w:rPr>
              <w:t xml:space="preserve"> từ chuỗi vận chuyển điện tử. Do đó chủng nấm men đột biến này lên men rượu ngay cả khi có O</w:t>
            </w:r>
            <w:r w:rsidRPr="00804F75">
              <w:rPr>
                <w:rFonts w:ascii="Times New Roman" w:eastAsia="Calibri" w:hAnsi="Times New Roman" w:cs="Times New Roman"/>
                <w:bCs/>
                <w:color w:val="000000"/>
                <w:sz w:val="28"/>
                <w:szCs w:val="28"/>
                <w:vertAlign w:val="subscript"/>
              </w:rPr>
              <w:t>2</w:t>
            </w:r>
            <w:r w:rsidRPr="00804F75">
              <w:rPr>
                <w:rFonts w:ascii="Times New Roman" w:eastAsia="Calibri" w:hAnsi="Times New Roman" w:cs="Times New Roman"/>
                <w:bCs/>
                <w:color w:val="000000"/>
                <w:sz w:val="28"/>
                <w:szCs w:val="28"/>
              </w:rPr>
              <w:t>.</w:t>
            </w:r>
          </w:p>
          <w:p w14:paraId="54E5CE80" w14:textId="143C4BB0"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Việc sử dụng chủng nấm men đột biến có ưu thế trong việc đơn giản hóa điều kiện lên men vì không cần phải duy trì điều kiện kị khí như đối với nấm men kiểu dại.</w:t>
            </w:r>
          </w:p>
        </w:tc>
        <w:tc>
          <w:tcPr>
            <w:tcW w:w="975" w:type="dxa"/>
          </w:tcPr>
          <w:p w14:paraId="1E6E9C61"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lastRenderedPageBreak/>
              <w:t>0,25</w:t>
            </w:r>
          </w:p>
          <w:p w14:paraId="147205F0"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p>
          <w:p w14:paraId="59858B9B"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p>
          <w:p w14:paraId="111C6E5E" w14:textId="77777777" w:rsidR="005F3099" w:rsidRPr="00804F75" w:rsidRDefault="005F3099" w:rsidP="0069735D">
            <w:pPr>
              <w:spacing w:before="20" w:after="20" w:line="288" w:lineRule="auto"/>
              <w:contextualSpacing/>
              <w:jc w:val="both"/>
              <w:rPr>
                <w:rFonts w:ascii="Times New Roman" w:eastAsia="Calibri" w:hAnsi="Times New Roman" w:cs="Times New Roman"/>
                <w:bCs/>
                <w:color w:val="000000"/>
                <w:sz w:val="28"/>
                <w:szCs w:val="28"/>
              </w:rPr>
            </w:pPr>
          </w:p>
          <w:p w14:paraId="0AC2C83F" w14:textId="77777777" w:rsidR="005F3099" w:rsidRPr="00804F75" w:rsidRDefault="005F3099" w:rsidP="0069735D">
            <w:pPr>
              <w:spacing w:before="20" w:after="20" w:line="288" w:lineRule="auto"/>
              <w:contextualSpacing/>
              <w:jc w:val="both"/>
              <w:rPr>
                <w:rFonts w:ascii="Times New Roman" w:eastAsia="Calibri" w:hAnsi="Times New Roman" w:cs="Times New Roman"/>
                <w:bCs/>
                <w:color w:val="000000"/>
                <w:sz w:val="28"/>
                <w:szCs w:val="28"/>
              </w:rPr>
            </w:pPr>
          </w:p>
          <w:p w14:paraId="755A93B6"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p w14:paraId="595FE6E1"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p>
          <w:p w14:paraId="7349B157"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p>
          <w:p w14:paraId="6D25565B"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p>
          <w:p w14:paraId="4F2921D3"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lastRenderedPageBreak/>
              <w:t>0,25</w:t>
            </w:r>
          </w:p>
          <w:p w14:paraId="78037E8E"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p>
          <w:p w14:paraId="391B04CC"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p>
          <w:p w14:paraId="5C93DFA6" w14:textId="77777777"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p>
          <w:p w14:paraId="0F2FFA24" w14:textId="2FF7BF78" w:rsidR="0069735D" w:rsidRPr="00804F75" w:rsidRDefault="0069735D" w:rsidP="0069735D">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0,25</w:t>
            </w:r>
          </w:p>
        </w:tc>
      </w:tr>
    </w:tbl>
    <w:p w14:paraId="0753B305" w14:textId="77777777" w:rsidR="0069735D" w:rsidRPr="00804F75" w:rsidRDefault="0069735D" w:rsidP="007009D1">
      <w:pPr>
        <w:spacing w:before="20" w:after="20" w:line="288" w:lineRule="auto"/>
        <w:contextualSpacing/>
        <w:jc w:val="both"/>
        <w:rPr>
          <w:rFonts w:ascii="Times New Roman" w:eastAsia="Calibri" w:hAnsi="Times New Roman" w:cs="Times New Roman"/>
          <w:bCs/>
          <w:color w:val="000000"/>
          <w:sz w:val="28"/>
          <w:szCs w:val="28"/>
        </w:rPr>
      </w:pPr>
    </w:p>
    <w:p w14:paraId="042CF326" w14:textId="685FE240" w:rsidR="00915483" w:rsidRPr="00804F75" w:rsidRDefault="00915483" w:rsidP="00915483">
      <w:pPr>
        <w:rPr>
          <w:rFonts w:ascii="Times New Roman" w:hAnsi="Times New Roman" w:cs="Times New Roman"/>
          <w:b/>
          <w:sz w:val="28"/>
          <w:szCs w:val="28"/>
          <w:lang w:val="vi-VN"/>
        </w:rPr>
      </w:pPr>
      <w:r w:rsidRPr="00804F75">
        <w:rPr>
          <w:rFonts w:ascii="Times New Roman" w:hAnsi="Times New Roman" w:cs="Times New Roman"/>
          <w:b/>
          <w:sz w:val="28"/>
          <w:szCs w:val="28"/>
          <w:lang w:val="vi-VN"/>
        </w:rPr>
        <w:t>Câu 8. Sinh trưởng, sinh sản của vi sinh vật (2,0 điểm)</w:t>
      </w:r>
    </w:p>
    <w:p w14:paraId="11E2B848" w14:textId="78BA7DCA" w:rsidR="00915483" w:rsidRPr="00804F75" w:rsidRDefault="00684A59" w:rsidP="00D303B5">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a.</w:t>
      </w:r>
      <w:r w:rsidRPr="00804F75">
        <w:rPr>
          <w:rFonts w:ascii="Times New Roman" w:eastAsia="Calibri" w:hAnsi="Times New Roman" w:cs="Times New Roman"/>
          <w:bCs/>
          <w:color w:val="000000"/>
          <w:sz w:val="28"/>
          <w:szCs w:val="28"/>
        </w:rPr>
        <w:t xml:space="preserve"> </w:t>
      </w:r>
      <w:r w:rsidR="00915483" w:rsidRPr="00804F75">
        <w:rPr>
          <w:rFonts w:ascii="Times New Roman" w:eastAsia="Calibri" w:hAnsi="Times New Roman" w:cs="Times New Roman"/>
          <w:bCs/>
          <w:color w:val="000000"/>
          <w:sz w:val="28"/>
          <w:szCs w:val="28"/>
        </w:rPr>
        <w:t>Trong điều kiện nuôi ủ một chủng vi khuẩn ở 34</w:t>
      </w:r>
      <w:r w:rsidR="00915483" w:rsidRPr="00804F75">
        <w:rPr>
          <w:rFonts w:ascii="Times New Roman" w:eastAsia="Calibri" w:hAnsi="Times New Roman" w:cs="Times New Roman"/>
          <w:bCs/>
          <w:color w:val="000000"/>
          <w:sz w:val="28"/>
          <w:szCs w:val="28"/>
          <w:vertAlign w:val="superscript"/>
        </w:rPr>
        <w:t>o</w:t>
      </w:r>
      <w:r w:rsidR="00915483" w:rsidRPr="00804F75">
        <w:rPr>
          <w:rFonts w:ascii="Times New Roman" w:eastAsia="Calibri" w:hAnsi="Times New Roman" w:cs="Times New Roman"/>
          <w:bCs/>
          <w:color w:val="000000"/>
          <w:sz w:val="28"/>
          <w:szCs w:val="28"/>
        </w:rPr>
        <w:t>C, thời điểm bắt đầu nuôi cấy là 8 giờ 00 phút sáng thì đến 15 giờ 30 phút chiều đếm được 7,24.10</w:t>
      </w:r>
      <w:r w:rsidR="00915483" w:rsidRPr="00AC6A48">
        <w:rPr>
          <w:rFonts w:ascii="Times New Roman" w:eastAsia="Calibri" w:hAnsi="Times New Roman" w:cs="Times New Roman"/>
          <w:bCs/>
          <w:color w:val="000000"/>
          <w:sz w:val="28"/>
          <w:szCs w:val="28"/>
          <w:vertAlign w:val="superscript"/>
        </w:rPr>
        <w:t>5</w:t>
      </w:r>
      <w:r w:rsidR="00915483" w:rsidRPr="00804F75">
        <w:rPr>
          <w:rFonts w:ascii="Times New Roman" w:eastAsia="Calibri" w:hAnsi="Times New Roman" w:cs="Times New Roman"/>
          <w:bCs/>
          <w:color w:val="000000"/>
          <w:sz w:val="28"/>
          <w:szCs w:val="28"/>
        </w:rPr>
        <w:t xml:space="preserve"> vi khuẩn trong 1 cm</w:t>
      </w:r>
      <w:r w:rsidR="00915483" w:rsidRPr="00804F75">
        <w:rPr>
          <w:rFonts w:ascii="Times New Roman" w:eastAsia="Calibri" w:hAnsi="Times New Roman" w:cs="Times New Roman"/>
          <w:bCs/>
          <w:color w:val="000000"/>
          <w:sz w:val="28"/>
          <w:szCs w:val="28"/>
          <w:vertAlign w:val="superscript"/>
        </w:rPr>
        <w:t>3</w:t>
      </w:r>
      <w:r w:rsidR="00915483" w:rsidRPr="00804F75">
        <w:rPr>
          <w:rFonts w:ascii="Times New Roman" w:eastAsia="Calibri" w:hAnsi="Times New Roman" w:cs="Times New Roman"/>
          <w:bCs/>
          <w:color w:val="000000"/>
          <w:sz w:val="28"/>
          <w:szCs w:val="28"/>
        </w:rPr>
        <w:t xml:space="preserve"> và đến 19 giờ 30 phút cùng ngày đếm được 9,62.10</w:t>
      </w:r>
      <w:r w:rsidR="00915483" w:rsidRPr="00AC6A48">
        <w:rPr>
          <w:rFonts w:ascii="Times New Roman" w:eastAsia="Calibri" w:hAnsi="Times New Roman" w:cs="Times New Roman"/>
          <w:bCs/>
          <w:color w:val="000000"/>
          <w:sz w:val="28"/>
          <w:szCs w:val="28"/>
          <w:vertAlign w:val="superscript"/>
        </w:rPr>
        <w:t>8</w:t>
      </w:r>
      <w:r w:rsidR="00915483" w:rsidRPr="00804F75">
        <w:rPr>
          <w:rFonts w:ascii="Times New Roman" w:eastAsia="Calibri" w:hAnsi="Times New Roman" w:cs="Times New Roman"/>
          <w:bCs/>
          <w:color w:val="000000"/>
          <w:sz w:val="28"/>
          <w:szCs w:val="28"/>
        </w:rPr>
        <w:t xml:space="preserve"> vi khuẩn trong 1 cm</w:t>
      </w:r>
      <w:r w:rsidR="00915483" w:rsidRPr="00804F75">
        <w:rPr>
          <w:rFonts w:ascii="Times New Roman" w:eastAsia="Calibri" w:hAnsi="Times New Roman" w:cs="Times New Roman"/>
          <w:bCs/>
          <w:color w:val="000000"/>
          <w:sz w:val="28"/>
          <w:szCs w:val="28"/>
          <w:vertAlign w:val="superscript"/>
        </w:rPr>
        <w:t>3</w:t>
      </w:r>
      <w:r w:rsidR="00915483" w:rsidRPr="00804F75">
        <w:rPr>
          <w:rFonts w:ascii="Times New Roman" w:eastAsia="Calibri" w:hAnsi="Times New Roman" w:cs="Times New Roman"/>
          <w:bCs/>
          <w:color w:val="000000"/>
          <w:sz w:val="28"/>
          <w:szCs w:val="28"/>
        </w:rPr>
        <w:t xml:space="preserve">. Hãy tính tốc độ sinh trưởng (v) và thời gian thế hệ (g) của chủng vi khuẩn này. </w:t>
      </w:r>
    </w:p>
    <w:p w14:paraId="41C45781" w14:textId="2A89170A" w:rsidR="00915483" w:rsidRPr="00804F75" w:rsidRDefault="00684A59" w:rsidP="00D303B5">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b.</w:t>
      </w:r>
      <w:r w:rsidRPr="00804F75">
        <w:rPr>
          <w:rFonts w:ascii="Times New Roman" w:eastAsia="Calibri" w:hAnsi="Times New Roman" w:cs="Times New Roman"/>
          <w:bCs/>
          <w:color w:val="000000"/>
          <w:sz w:val="28"/>
          <w:szCs w:val="28"/>
        </w:rPr>
        <w:t xml:space="preserve"> </w:t>
      </w:r>
      <w:r w:rsidR="00915483" w:rsidRPr="00804F75">
        <w:rPr>
          <w:rFonts w:ascii="Times New Roman" w:eastAsia="Calibri" w:hAnsi="Times New Roman" w:cs="Times New Roman"/>
          <w:bCs/>
          <w:color w:val="000000"/>
          <w:sz w:val="28"/>
          <w:szCs w:val="28"/>
        </w:rPr>
        <w:t>Bằng thao tác vô trùng, người ta cho 40 ml dung dịch 10% đường glucôzơ vào hai bình tam giác cỡ 100 ml (ký hiệu là bình A và bình B), cấy vào mỗi bình 4ml dịch huyền phù nấm men bia (</w:t>
      </w:r>
      <w:r w:rsidR="00915483" w:rsidRPr="00804F75">
        <w:rPr>
          <w:rFonts w:ascii="Times New Roman" w:eastAsia="Calibri" w:hAnsi="Times New Roman" w:cs="Times New Roman"/>
          <w:bCs/>
          <w:i/>
          <w:color w:val="000000"/>
          <w:sz w:val="28"/>
          <w:szCs w:val="28"/>
        </w:rPr>
        <w:t>Saccharomyces cerevisiae</w:t>
      </w:r>
      <w:r w:rsidR="00915483" w:rsidRPr="00804F75">
        <w:rPr>
          <w:rFonts w:ascii="Times New Roman" w:eastAsia="Calibri" w:hAnsi="Times New Roman" w:cs="Times New Roman"/>
          <w:bCs/>
          <w:color w:val="000000"/>
          <w:sz w:val="28"/>
          <w:szCs w:val="28"/>
        </w:rPr>
        <w:t>) có nồng độ 10</w:t>
      </w:r>
      <w:r w:rsidR="00915483" w:rsidRPr="00804F75">
        <w:rPr>
          <w:rFonts w:ascii="Times New Roman" w:eastAsia="Calibri" w:hAnsi="Times New Roman" w:cs="Times New Roman"/>
          <w:bCs/>
          <w:color w:val="000000"/>
          <w:sz w:val="28"/>
          <w:szCs w:val="28"/>
          <w:vertAlign w:val="superscript"/>
        </w:rPr>
        <w:t>3</w:t>
      </w:r>
      <w:r w:rsidR="00915483" w:rsidRPr="00804F75">
        <w:rPr>
          <w:rFonts w:ascii="Times New Roman" w:eastAsia="Calibri" w:hAnsi="Times New Roman" w:cs="Times New Roman"/>
          <w:bCs/>
          <w:color w:val="000000"/>
          <w:sz w:val="28"/>
          <w:szCs w:val="28"/>
        </w:rPr>
        <w:t xml:space="preserve"> tế bào nấm men/ml. Cả hai bình đều được đậy nút bông và đưa vào phòng nuôi cấy ở 35</w:t>
      </w:r>
      <w:r w:rsidR="00915483" w:rsidRPr="00804F75">
        <w:rPr>
          <w:rFonts w:ascii="Times New Roman" w:eastAsia="Calibri" w:hAnsi="Times New Roman" w:cs="Times New Roman"/>
          <w:bCs/>
          <w:color w:val="000000"/>
          <w:sz w:val="28"/>
          <w:szCs w:val="28"/>
          <w:vertAlign w:val="superscript"/>
        </w:rPr>
        <w:t>o</w:t>
      </w:r>
      <w:r w:rsidR="00915483" w:rsidRPr="00804F75">
        <w:rPr>
          <w:rFonts w:ascii="Times New Roman" w:eastAsia="Calibri" w:hAnsi="Times New Roman" w:cs="Times New Roman"/>
          <w:bCs/>
          <w:color w:val="000000"/>
          <w:sz w:val="28"/>
          <w:szCs w:val="28"/>
        </w:rPr>
        <w:t xml:space="preserve">C trong 18 giờ. Tuy nhiên bình A được để trên giá tĩnh còn bình B được lắc liên tục (120 vòng/phút). Hãy cho biết sự khác biệt có thể có về mùi vị, độ đục và kiểu hô hấp của các tế bào nấm men giữa bình A và bình B. </w:t>
      </w:r>
    </w:p>
    <w:p w14:paraId="3872B1B6" w14:textId="1CCEE18D" w:rsidR="007E7F4E" w:rsidRPr="00804F75" w:rsidRDefault="00684A59">
      <w:pPr>
        <w:rPr>
          <w:rFonts w:ascii="Times New Roman" w:hAnsi="Times New Roman" w:cs="Times New Roman"/>
          <w:b/>
          <w:i/>
          <w:sz w:val="28"/>
          <w:szCs w:val="28"/>
        </w:rPr>
      </w:pPr>
      <w:r w:rsidRPr="00804F75">
        <w:rPr>
          <w:rFonts w:ascii="Times New Roman" w:hAnsi="Times New Roman" w:cs="Times New Roman"/>
          <w:b/>
          <w:i/>
          <w:sz w:val="28"/>
          <w:szCs w:val="28"/>
        </w:rPr>
        <w:t>Hướng dẫn chấm</w:t>
      </w:r>
    </w:p>
    <w:tbl>
      <w:tblPr>
        <w:tblStyle w:val="TableGrid"/>
        <w:tblW w:w="0" w:type="auto"/>
        <w:tblLook w:val="04A0" w:firstRow="1" w:lastRow="0" w:firstColumn="1" w:lastColumn="0" w:noHBand="0" w:noVBand="1"/>
      </w:tblPr>
      <w:tblGrid>
        <w:gridCol w:w="932"/>
        <w:gridCol w:w="7552"/>
        <w:gridCol w:w="854"/>
      </w:tblGrid>
      <w:tr w:rsidR="00684A59" w:rsidRPr="00804F75" w14:paraId="2AC8F4C9" w14:textId="77777777" w:rsidTr="00684A59">
        <w:tc>
          <w:tcPr>
            <w:tcW w:w="846" w:type="dxa"/>
          </w:tcPr>
          <w:p w14:paraId="0857ED8D" w14:textId="5357B994" w:rsidR="00684A59" w:rsidRPr="00804F75" w:rsidRDefault="00684A59" w:rsidP="00D303B5">
            <w:pPr>
              <w:jc w:val="center"/>
              <w:rPr>
                <w:rFonts w:ascii="Times New Roman" w:hAnsi="Times New Roman" w:cs="Times New Roman"/>
                <w:b/>
                <w:sz w:val="28"/>
                <w:szCs w:val="28"/>
              </w:rPr>
            </w:pPr>
            <w:r w:rsidRPr="00804F75">
              <w:rPr>
                <w:rFonts w:ascii="Times New Roman" w:hAnsi="Times New Roman" w:cs="Times New Roman"/>
                <w:b/>
                <w:sz w:val="28"/>
                <w:szCs w:val="28"/>
              </w:rPr>
              <w:t>Câu/ý</w:t>
            </w:r>
          </w:p>
        </w:tc>
        <w:tc>
          <w:tcPr>
            <w:tcW w:w="7654" w:type="dxa"/>
          </w:tcPr>
          <w:p w14:paraId="3040FD36" w14:textId="638DE14A" w:rsidR="00684A59" w:rsidRPr="00804F75" w:rsidRDefault="00684A59" w:rsidP="00D303B5">
            <w:pPr>
              <w:jc w:val="center"/>
              <w:rPr>
                <w:rFonts w:ascii="Times New Roman" w:hAnsi="Times New Roman" w:cs="Times New Roman"/>
                <w:b/>
                <w:sz w:val="28"/>
                <w:szCs w:val="28"/>
              </w:rPr>
            </w:pPr>
            <w:r w:rsidRPr="00804F75">
              <w:rPr>
                <w:rFonts w:ascii="Times New Roman" w:hAnsi="Times New Roman" w:cs="Times New Roman"/>
                <w:b/>
                <w:sz w:val="28"/>
                <w:szCs w:val="28"/>
              </w:rPr>
              <w:t>Nội dung</w:t>
            </w:r>
          </w:p>
        </w:tc>
        <w:tc>
          <w:tcPr>
            <w:tcW w:w="838" w:type="dxa"/>
          </w:tcPr>
          <w:p w14:paraId="483EC2EE" w14:textId="5508C972" w:rsidR="00684A59" w:rsidRPr="00804F75" w:rsidRDefault="00684A59" w:rsidP="00D303B5">
            <w:pPr>
              <w:jc w:val="center"/>
              <w:rPr>
                <w:rFonts w:ascii="Times New Roman" w:hAnsi="Times New Roman" w:cs="Times New Roman"/>
                <w:b/>
                <w:sz w:val="28"/>
                <w:szCs w:val="28"/>
              </w:rPr>
            </w:pPr>
            <w:r w:rsidRPr="00804F75">
              <w:rPr>
                <w:rFonts w:ascii="Times New Roman" w:hAnsi="Times New Roman" w:cs="Times New Roman"/>
                <w:b/>
                <w:sz w:val="28"/>
                <w:szCs w:val="28"/>
              </w:rPr>
              <w:t>Điểm</w:t>
            </w:r>
          </w:p>
        </w:tc>
      </w:tr>
      <w:tr w:rsidR="00684A59" w:rsidRPr="00804F75" w14:paraId="4B17CE71" w14:textId="77777777" w:rsidTr="00D303B5">
        <w:tc>
          <w:tcPr>
            <w:tcW w:w="846" w:type="dxa"/>
            <w:vAlign w:val="center"/>
          </w:tcPr>
          <w:p w14:paraId="7A639211" w14:textId="0A66D844" w:rsidR="00684A59" w:rsidRPr="00804F75" w:rsidRDefault="00684A59" w:rsidP="00D303B5">
            <w:pPr>
              <w:jc w:val="center"/>
              <w:rPr>
                <w:rFonts w:ascii="Times New Roman" w:hAnsi="Times New Roman" w:cs="Times New Roman"/>
                <w:b/>
                <w:sz w:val="28"/>
                <w:szCs w:val="28"/>
              </w:rPr>
            </w:pPr>
            <w:r w:rsidRPr="00804F75">
              <w:rPr>
                <w:rFonts w:ascii="Times New Roman" w:hAnsi="Times New Roman" w:cs="Times New Roman"/>
                <w:b/>
                <w:sz w:val="28"/>
                <w:szCs w:val="28"/>
              </w:rPr>
              <w:t>8a</w:t>
            </w:r>
          </w:p>
        </w:tc>
        <w:tc>
          <w:tcPr>
            <w:tcW w:w="7654" w:type="dxa"/>
          </w:tcPr>
          <w:p w14:paraId="072AAADD" w14:textId="77777777" w:rsidR="00684A59" w:rsidRPr="00804F75" w:rsidRDefault="00684A59" w:rsidP="00684A59">
            <w:pPr>
              <w:rPr>
                <w:rFonts w:ascii="Times New Roman" w:hAnsi="Times New Roman" w:cs="Times New Roman"/>
                <w:sz w:val="28"/>
                <w:szCs w:val="28"/>
              </w:rPr>
            </w:pPr>
            <w:r w:rsidRPr="00804F75">
              <w:rPr>
                <w:rFonts w:ascii="Times New Roman" w:hAnsi="Times New Roman" w:cs="Times New Roman"/>
                <w:sz w:val="28"/>
                <w:szCs w:val="28"/>
              </w:rPr>
              <w:t>t</w:t>
            </w:r>
            <w:r w:rsidRPr="00804F75">
              <w:rPr>
                <w:rFonts w:ascii="Times New Roman" w:hAnsi="Times New Roman" w:cs="Times New Roman"/>
                <w:sz w:val="28"/>
                <w:szCs w:val="28"/>
                <w:vertAlign w:val="subscript"/>
              </w:rPr>
              <w:t>0</w:t>
            </w:r>
            <w:r w:rsidRPr="00804F75">
              <w:rPr>
                <w:rFonts w:ascii="Times New Roman" w:hAnsi="Times New Roman" w:cs="Times New Roman"/>
                <w:sz w:val="28"/>
                <w:szCs w:val="28"/>
              </w:rPr>
              <w:t xml:space="preserve"> = 15h30 - 8h = 7,5h; t = 19h30 - 8h = 11,5h.</w:t>
            </w:r>
          </w:p>
          <w:p w14:paraId="0AE98B5F" w14:textId="77777777" w:rsidR="00684A59" w:rsidRPr="00804F75" w:rsidRDefault="00684A59" w:rsidP="00684A59">
            <w:pPr>
              <w:rPr>
                <w:rFonts w:ascii="Times New Roman" w:hAnsi="Times New Roman" w:cs="Times New Roman"/>
                <w:sz w:val="28"/>
                <w:szCs w:val="28"/>
              </w:rPr>
            </w:pPr>
            <w:r w:rsidRPr="00804F75">
              <w:rPr>
                <w:rFonts w:ascii="Times New Roman" w:hAnsi="Times New Roman" w:cs="Times New Roman"/>
                <w:sz w:val="28"/>
                <w:szCs w:val="28"/>
              </w:rPr>
              <w:t>+ Tốc độ sinh trưởng: v = n/dt = (lgN-lgN</w:t>
            </w:r>
            <w:r w:rsidRPr="00804F75">
              <w:rPr>
                <w:rFonts w:ascii="Times New Roman" w:hAnsi="Times New Roman" w:cs="Times New Roman"/>
                <w:sz w:val="28"/>
                <w:szCs w:val="28"/>
                <w:vertAlign w:val="subscript"/>
              </w:rPr>
              <w:t>o</w:t>
            </w:r>
            <w:r w:rsidRPr="00804F75">
              <w:rPr>
                <w:rFonts w:ascii="Times New Roman" w:hAnsi="Times New Roman" w:cs="Times New Roman"/>
                <w:sz w:val="28"/>
                <w:szCs w:val="28"/>
              </w:rPr>
              <w:t>)/[(t-t</w:t>
            </w:r>
            <w:r w:rsidRPr="00804F75">
              <w:rPr>
                <w:rFonts w:ascii="Times New Roman" w:hAnsi="Times New Roman" w:cs="Times New Roman"/>
                <w:sz w:val="28"/>
                <w:szCs w:val="28"/>
                <w:vertAlign w:val="subscript"/>
              </w:rPr>
              <w:t>o</w:t>
            </w:r>
            <w:r w:rsidRPr="00804F75">
              <w:rPr>
                <w:rFonts w:ascii="Times New Roman" w:hAnsi="Times New Roman" w:cs="Times New Roman"/>
                <w:sz w:val="28"/>
                <w:szCs w:val="28"/>
              </w:rPr>
              <w:t>)lg2]</w:t>
            </w:r>
          </w:p>
          <w:p w14:paraId="3C947FFF" w14:textId="77777777" w:rsidR="00684A59" w:rsidRPr="00804F75" w:rsidRDefault="00684A59" w:rsidP="00684A59">
            <w:pPr>
              <w:rPr>
                <w:rFonts w:ascii="Times New Roman" w:hAnsi="Times New Roman" w:cs="Times New Roman"/>
                <w:sz w:val="28"/>
                <w:szCs w:val="28"/>
              </w:rPr>
            </w:pPr>
            <w:r w:rsidRPr="00804F75">
              <w:rPr>
                <w:rFonts w:ascii="Times New Roman" w:hAnsi="Times New Roman" w:cs="Times New Roman"/>
                <w:sz w:val="28"/>
                <w:szCs w:val="28"/>
              </w:rPr>
              <w:t>= lg9,62.10</w:t>
            </w:r>
            <w:r w:rsidRPr="00804F75">
              <w:rPr>
                <w:rFonts w:ascii="Times New Roman" w:hAnsi="Times New Roman" w:cs="Times New Roman"/>
                <w:sz w:val="28"/>
                <w:szCs w:val="28"/>
                <w:vertAlign w:val="superscript"/>
              </w:rPr>
              <w:t>8</w:t>
            </w:r>
            <w:r w:rsidRPr="00804F75">
              <w:rPr>
                <w:rFonts w:ascii="Times New Roman" w:hAnsi="Times New Roman" w:cs="Times New Roman"/>
                <w:sz w:val="28"/>
                <w:szCs w:val="28"/>
              </w:rPr>
              <w:t xml:space="preserve"> - lg7,24.10</w:t>
            </w:r>
            <w:r w:rsidRPr="00804F75">
              <w:rPr>
                <w:rFonts w:ascii="Times New Roman" w:hAnsi="Times New Roman" w:cs="Times New Roman"/>
                <w:sz w:val="28"/>
                <w:szCs w:val="28"/>
                <w:vertAlign w:val="superscript"/>
              </w:rPr>
              <w:t>5</w:t>
            </w:r>
            <w:r w:rsidRPr="00804F75">
              <w:rPr>
                <w:rFonts w:ascii="Times New Roman" w:hAnsi="Times New Roman" w:cs="Times New Roman"/>
                <w:sz w:val="28"/>
                <w:szCs w:val="28"/>
              </w:rPr>
              <w:t>/[(11,5-7,5)lg2] = 2,5940</w:t>
            </w:r>
          </w:p>
          <w:p w14:paraId="58E78837" w14:textId="27FF343A" w:rsidR="00684A59" w:rsidRPr="00804F75" w:rsidRDefault="00684A59" w:rsidP="00684A59">
            <w:pPr>
              <w:rPr>
                <w:rFonts w:ascii="Times New Roman" w:hAnsi="Times New Roman" w:cs="Times New Roman"/>
                <w:sz w:val="28"/>
                <w:szCs w:val="28"/>
              </w:rPr>
            </w:pPr>
            <w:r w:rsidRPr="00804F75">
              <w:rPr>
                <w:rFonts w:ascii="Times New Roman" w:hAnsi="Times New Roman" w:cs="Times New Roman"/>
                <w:sz w:val="28"/>
                <w:szCs w:val="28"/>
              </w:rPr>
              <w:t>+ Thời gian thế hệ g=1/v=1/2,5940=0,3855 (h) = 23,1303 (phút)</w:t>
            </w:r>
          </w:p>
        </w:tc>
        <w:tc>
          <w:tcPr>
            <w:tcW w:w="838" w:type="dxa"/>
          </w:tcPr>
          <w:p w14:paraId="32C3B0B5" w14:textId="77777777" w:rsidR="00684A59" w:rsidRPr="00804F75" w:rsidRDefault="00684A59" w:rsidP="00684A59">
            <w:pPr>
              <w:rPr>
                <w:rFonts w:ascii="Times New Roman" w:hAnsi="Times New Roman" w:cs="Times New Roman"/>
                <w:sz w:val="28"/>
                <w:szCs w:val="28"/>
              </w:rPr>
            </w:pPr>
            <w:r w:rsidRPr="00804F75">
              <w:rPr>
                <w:rFonts w:ascii="Times New Roman" w:hAnsi="Times New Roman" w:cs="Times New Roman"/>
                <w:sz w:val="28"/>
                <w:szCs w:val="28"/>
              </w:rPr>
              <w:t>0,5</w:t>
            </w:r>
          </w:p>
          <w:p w14:paraId="185ECDA6" w14:textId="77777777" w:rsidR="00684A59" w:rsidRPr="00804F75" w:rsidRDefault="00684A59" w:rsidP="00684A59">
            <w:pPr>
              <w:rPr>
                <w:rFonts w:ascii="Times New Roman" w:hAnsi="Times New Roman" w:cs="Times New Roman"/>
                <w:sz w:val="28"/>
                <w:szCs w:val="28"/>
              </w:rPr>
            </w:pPr>
          </w:p>
          <w:p w14:paraId="45619181" w14:textId="08040E22" w:rsidR="00684A59" w:rsidRPr="00804F75" w:rsidRDefault="00684A59" w:rsidP="00684A59">
            <w:pPr>
              <w:rPr>
                <w:rFonts w:ascii="Times New Roman" w:hAnsi="Times New Roman" w:cs="Times New Roman"/>
                <w:sz w:val="28"/>
                <w:szCs w:val="28"/>
              </w:rPr>
            </w:pPr>
            <w:r w:rsidRPr="00804F75">
              <w:rPr>
                <w:rFonts w:ascii="Times New Roman" w:hAnsi="Times New Roman" w:cs="Times New Roman"/>
                <w:sz w:val="28"/>
                <w:szCs w:val="28"/>
              </w:rPr>
              <w:t>0,5</w:t>
            </w:r>
          </w:p>
        </w:tc>
      </w:tr>
      <w:tr w:rsidR="00684A59" w:rsidRPr="00804F75" w14:paraId="237F3057" w14:textId="77777777" w:rsidTr="00D303B5">
        <w:tc>
          <w:tcPr>
            <w:tcW w:w="846" w:type="dxa"/>
            <w:vAlign w:val="center"/>
          </w:tcPr>
          <w:p w14:paraId="6B5790F3" w14:textId="509DAFF0" w:rsidR="00684A59" w:rsidRPr="00804F75" w:rsidRDefault="00684A59" w:rsidP="00D303B5">
            <w:pPr>
              <w:jc w:val="center"/>
              <w:rPr>
                <w:rFonts w:ascii="Times New Roman" w:hAnsi="Times New Roman" w:cs="Times New Roman"/>
                <w:b/>
                <w:sz w:val="28"/>
                <w:szCs w:val="28"/>
              </w:rPr>
            </w:pPr>
            <w:r w:rsidRPr="00804F75">
              <w:rPr>
                <w:rFonts w:ascii="Times New Roman" w:hAnsi="Times New Roman" w:cs="Times New Roman"/>
                <w:b/>
                <w:sz w:val="28"/>
                <w:szCs w:val="28"/>
              </w:rPr>
              <w:t>8b</w:t>
            </w:r>
          </w:p>
        </w:tc>
        <w:tc>
          <w:tcPr>
            <w:tcW w:w="7654" w:type="dxa"/>
          </w:tcPr>
          <w:p w14:paraId="161B56CA" w14:textId="77777777" w:rsidR="00684A59" w:rsidRPr="00804F75" w:rsidRDefault="00684A59" w:rsidP="00684A59">
            <w:pPr>
              <w:rPr>
                <w:rFonts w:ascii="Times New Roman" w:hAnsi="Times New Roman" w:cs="Times New Roman"/>
                <w:sz w:val="28"/>
                <w:szCs w:val="28"/>
              </w:rPr>
            </w:pPr>
            <w:r w:rsidRPr="00804F75">
              <w:rPr>
                <w:rFonts w:ascii="Times New Roman" w:hAnsi="Times New Roman" w:cs="Times New Roman"/>
                <w:sz w:val="28"/>
                <w:szCs w:val="28"/>
              </w:rPr>
              <w:t>Bình A có mùi rượu khá rõ và có độ đục thấp hơn bình B. Do bình A để trên giá tĩnh, những tế bào phía trên sẽ hô hấp hiếu khí còn các tế bào phía dưới có ít ô xi nên chủ yếu lên mèn etylic theo phương trình tóm tắt:</w:t>
            </w:r>
          </w:p>
          <w:p w14:paraId="31DD4F49" w14:textId="77777777" w:rsidR="00684A59" w:rsidRPr="00804F75" w:rsidRDefault="00684A59" w:rsidP="00684A59">
            <w:pPr>
              <w:jc w:val="center"/>
              <w:rPr>
                <w:rFonts w:ascii="Times New Roman" w:hAnsi="Times New Roman" w:cs="Times New Roman"/>
                <w:sz w:val="28"/>
                <w:szCs w:val="28"/>
                <w:lang w:val="vi-VN"/>
              </w:rPr>
            </w:pPr>
            <w:r w:rsidRPr="00804F75">
              <w:rPr>
                <w:rFonts w:ascii="Times New Roman" w:hAnsi="Times New Roman" w:cs="Times New Roman"/>
                <w:sz w:val="28"/>
                <w:szCs w:val="28"/>
                <w:lang w:val="vi-VN"/>
              </w:rPr>
              <w:t xml:space="preserve">Glucôzơ </w:t>
            </w:r>
            <w:r w:rsidRPr="00804F75">
              <w:rPr>
                <w:rFonts w:ascii="Times New Roman" w:hAnsi="Times New Roman" w:cs="Times New Roman"/>
                <w:sz w:val="28"/>
                <w:szCs w:val="28"/>
                <w:lang w:val="vi-VN"/>
              </w:rPr>
              <w:sym w:font="Wingdings" w:char="F0E0"/>
            </w:r>
            <w:r w:rsidRPr="00804F75">
              <w:rPr>
                <w:rFonts w:ascii="Times New Roman" w:hAnsi="Times New Roman" w:cs="Times New Roman"/>
                <w:sz w:val="28"/>
                <w:szCs w:val="28"/>
                <w:lang w:val="vi-VN"/>
              </w:rPr>
              <w:t xml:space="preserve"> 2 Etanol + 2CO</w:t>
            </w:r>
            <w:r w:rsidRPr="00804F75">
              <w:rPr>
                <w:rFonts w:ascii="Times New Roman" w:hAnsi="Times New Roman" w:cs="Times New Roman"/>
                <w:sz w:val="28"/>
                <w:szCs w:val="28"/>
                <w:vertAlign w:val="subscript"/>
                <w:lang w:val="vi-VN"/>
              </w:rPr>
              <w:t>2</w:t>
            </w:r>
            <w:r w:rsidRPr="00804F75">
              <w:rPr>
                <w:rFonts w:ascii="Times New Roman" w:hAnsi="Times New Roman" w:cs="Times New Roman"/>
                <w:sz w:val="28"/>
                <w:szCs w:val="28"/>
                <w:lang w:val="vi-VN"/>
              </w:rPr>
              <w:t xml:space="preserve"> + 2ATP</w:t>
            </w:r>
          </w:p>
          <w:p w14:paraId="12377D70" w14:textId="77777777" w:rsidR="00684A59" w:rsidRPr="00804F75" w:rsidRDefault="00684A59" w:rsidP="00684A59">
            <w:pPr>
              <w:rPr>
                <w:rFonts w:ascii="Times New Roman" w:hAnsi="Times New Roman" w:cs="Times New Roman"/>
                <w:sz w:val="28"/>
                <w:szCs w:val="28"/>
                <w:lang w:val="vi-VN"/>
              </w:rPr>
            </w:pPr>
            <w:r w:rsidRPr="00804F75">
              <w:rPr>
                <w:rFonts w:ascii="Times New Roman" w:hAnsi="Times New Roman" w:cs="Times New Roman"/>
                <w:sz w:val="28"/>
                <w:szCs w:val="28"/>
                <w:lang w:val="vi-VN"/>
              </w:rPr>
              <w:t>Vì lên men tạo ít năng lượng nên tế bào sinh trưởng, phân chia chậm nên sinh khối thấp và tạo nhiều etanol.</w:t>
            </w:r>
          </w:p>
          <w:p w14:paraId="75D3E3F6" w14:textId="77777777" w:rsidR="00684A59" w:rsidRPr="00804F75" w:rsidRDefault="00684A59" w:rsidP="00684A59">
            <w:pPr>
              <w:rPr>
                <w:rFonts w:ascii="Times New Roman" w:hAnsi="Times New Roman" w:cs="Times New Roman"/>
                <w:sz w:val="28"/>
                <w:szCs w:val="28"/>
                <w:lang w:val="vi-VN"/>
              </w:rPr>
            </w:pPr>
            <w:r w:rsidRPr="00804F75">
              <w:rPr>
                <w:rFonts w:ascii="Times New Roman" w:hAnsi="Times New Roman" w:cs="Times New Roman"/>
                <w:sz w:val="28"/>
                <w:szCs w:val="28"/>
                <w:lang w:val="vi-VN"/>
              </w:rPr>
              <w:t xml:space="preserve">+ Kiểu hô hấp của tế bào nấm men ở bình A chủ yếu là lên men, chất nhận điện tử là chất hữu cơ, không có chuỗi chuyền điện tử, </w:t>
            </w:r>
            <w:r w:rsidRPr="00804F75">
              <w:rPr>
                <w:rFonts w:ascii="Times New Roman" w:hAnsi="Times New Roman" w:cs="Times New Roman"/>
                <w:sz w:val="28"/>
                <w:szCs w:val="28"/>
                <w:lang w:val="vi-VN"/>
              </w:rPr>
              <w:lastRenderedPageBreak/>
              <w:t>sản phẩm của lên men là chất hữu cơ (trong trường hợp này là etanol), tạo ít ATP.</w:t>
            </w:r>
          </w:p>
          <w:p w14:paraId="5CDD4FFF" w14:textId="77777777" w:rsidR="00684A59" w:rsidRPr="00804F75" w:rsidRDefault="00684A59" w:rsidP="00684A59">
            <w:pPr>
              <w:rPr>
                <w:rFonts w:ascii="Times New Roman" w:hAnsi="Times New Roman" w:cs="Times New Roman"/>
                <w:sz w:val="28"/>
                <w:szCs w:val="28"/>
                <w:lang w:val="vi-VN"/>
              </w:rPr>
            </w:pPr>
            <w:r w:rsidRPr="00804F75">
              <w:rPr>
                <w:rFonts w:ascii="Times New Roman" w:hAnsi="Times New Roman" w:cs="Times New Roman"/>
                <w:sz w:val="28"/>
                <w:szCs w:val="28"/>
                <w:lang w:val="vi-VN"/>
              </w:rPr>
              <w:t>- Bình B hầu như không có mùi rượu, độ đục cao hơn bình A. Do để trên máy lắc thì ô xi được hoà tan đều trong bình nên các tế bào chủ yếu hô hấp hiếu khí theo phương trình tóm tắt sau:</w:t>
            </w:r>
          </w:p>
          <w:p w14:paraId="3152DEC0" w14:textId="77777777" w:rsidR="00684A59" w:rsidRPr="00804F75" w:rsidRDefault="00684A59" w:rsidP="00684A59">
            <w:pPr>
              <w:jc w:val="center"/>
              <w:rPr>
                <w:rFonts w:ascii="Times New Roman" w:hAnsi="Times New Roman" w:cs="Times New Roman"/>
                <w:sz w:val="28"/>
                <w:szCs w:val="28"/>
                <w:lang w:val="vi-VN"/>
              </w:rPr>
            </w:pPr>
            <w:r w:rsidRPr="00804F75">
              <w:rPr>
                <w:rFonts w:ascii="Times New Roman" w:hAnsi="Times New Roman" w:cs="Times New Roman"/>
                <w:sz w:val="28"/>
                <w:szCs w:val="28"/>
                <w:lang w:val="vi-VN"/>
              </w:rPr>
              <w:t>1 Glucôzơ + 6O</w:t>
            </w:r>
            <w:r w:rsidRPr="00804F75">
              <w:rPr>
                <w:rFonts w:ascii="Times New Roman" w:hAnsi="Times New Roman" w:cs="Times New Roman"/>
                <w:sz w:val="28"/>
                <w:szCs w:val="28"/>
                <w:vertAlign w:val="subscript"/>
                <w:lang w:val="vi-VN"/>
              </w:rPr>
              <w:t>2</w:t>
            </w:r>
            <w:r w:rsidRPr="00804F75">
              <w:rPr>
                <w:rFonts w:ascii="Times New Roman" w:hAnsi="Times New Roman" w:cs="Times New Roman"/>
                <w:sz w:val="28"/>
                <w:szCs w:val="28"/>
                <w:lang w:val="vi-VN"/>
              </w:rPr>
              <w:sym w:font="Wingdings" w:char="F0E0"/>
            </w:r>
            <w:r w:rsidRPr="00804F75">
              <w:rPr>
                <w:rFonts w:ascii="Times New Roman" w:hAnsi="Times New Roman" w:cs="Times New Roman"/>
                <w:sz w:val="28"/>
                <w:szCs w:val="28"/>
                <w:lang w:val="vi-VN"/>
              </w:rPr>
              <w:t xml:space="preserve"> 6H</w:t>
            </w:r>
            <w:r w:rsidRPr="00804F75">
              <w:rPr>
                <w:rFonts w:ascii="Times New Roman" w:hAnsi="Times New Roman" w:cs="Times New Roman"/>
                <w:sz w:val="28"/>
                <w:szCs w:val="28"/>
                <w:vertAlign w:val="subscript"/>
                <w:lang w:val="vi-VN"/>
              </w:rPr>
              <w:t>2</w:t>
            </w:r>
            <w:r w:rsidRPr="00804F75">
              <w:rPr>
                <w:rFonts w:ascii="Times New Roman" w:hAnsi="Times New Roman" w:cs="Times New Roman"/>
                <w:sz w:val="28"/>
                <w:szCs w:val="28"/>
                <w:lang w:val="vi-VN"/>
              </w:rPr>
              <w:t>O + 6CO</w:t>
            </w:r>
            <w:r w:rsidRPr="00804F75">
              <w:rPr>
                <w:rFonts w:ascii="Times New Roman" w:hAnsi="Times New Roman" w:cs="Times New Roman"/>
                <w:sz w:val="28"/>
                <w:szCs w:val="28"/>
                <w:vertAlign w:val="subscript"/>
                <w:lang w:val="vi-VN"/>
              </w:rPr>
              <w:t>2</w:t>
            </w:r>
            <w:r w:rsidRPr="00804F75">
              <w:rPr>
                <w:rFonts w:ascii="Times New Roman" w:hAnsi="Times New Roman" w:cs="Times New Roman"/>
                <w:sz w:val="28"/>
                <w:szCs w:val="28"/>
                <w:lang w:val="vi-VN"/>
              </w:rPr>
              <w:t xml:space="preserve"> + 38ATP</w:t>
            </w:r>
          </w:p>
          <w:p w14:paraId="533841EB" w14:textId="77777777" w:rsidR="00684A59" w:rsidRPr="00804F75" w:rsidRDefault="00684A59" w:rsidP="00684A59">
            <w:pPr>
              <w:rPr>
                <w:rFonts w:ascii="Times New Roman" w:hAnsi="Times New Roman" w:cs="Times New Roman"/>
                <w:sz w:val="28"/>
                <w:szCs w:val="28"/>
                <w:lang w:val="vi-VN"/>
              </w:rPr>
            </w:pPr>
            <w:r w:rsidRPr="00804F75">
              <w:rPr>
                <w:rFonts w:ascii="Times New Roman" w:hAnsi="Times New Roman" w:cs="Times New Roman"/>
                <w:sz w:val="28"/>
                <w:szCs w:val="28"/>
                <w:lang w:val="vi-VN"/>
              </w:rPr>
              <w:t>Hô hấp hiếu khí tạo ra nhiều năng lượng nên tế bào sinh trưởng và phân chia nhanh dẫn đến đục hơn, tạo ra ít etanol và nhiều CO</w:t>
            </w:r>
            <w:r w:rsidRPr="00804F75">
              <w:rPr>
                <w:rFonts w:ascii="Times New Roman" w:hAnsi="Times New Roman" w:cs="Times New Roman"/>
                <w:sz w:val="28"/>
                <w:szCs w:val="28"/>
                <w:vertAlign w:val="subscript"/>
                <w:lang w:val="vi-VN"/>
              </w:rPr>
              <w:t>2</w:t>
            </w:r>
            <w:r w:rsidRPr="00804F75">
              <w:rPr>
                <w:rFonts w:ascii="Times New Roman" w:hAnsi="Times New Roman" w:cs="Times New Roman"/>
                <w:sz w:val="28"/>
                <w:szCs w:val="28"/>
                <w:lang w:val="vi-VN"/>
              </w:rPr>
              <w:t>.</w:t>
            </w:r>
          </w:p>
          <w:p w14:paraId="1960BA8F" w14:textId="3045A9DE" w:rsidR="00684A59" w:rsidRPr="00804F75" w:rsidRDefault="00684A59" w:rsidP="00684A59">
            <w:pPr>
              <w:rPr>
                <w:rFonts w:ascii="Times New Roman" w:hAnsi="Times New Roman" w:cs="Times New Roman"/>
                <w:sz w:val="28"/>
                <w:szCs w:val="28"/>
              </w:rPr>
            </w:pPr>
            <w:r w:rsidRPr="00804F75">
              <w:rPr>
                <w:rFonts w:ascii="Times New Roman" w:hAnsi="Times New Roman" w:cs="Times New Roman"/>
                <w:sz w:val="28"/>
                <w:szCs w:val="28"/>
                <w:lang w:val="vi-VN"/>
              </w:rPr>
              <w:t>+ Kiểu hô hấp của tế bào nấm men ở bình B chủ yếu là hô hấp hiếu khí, chất nhận điện tử cuối cùng là ô xi thông qua chuỗi chuyền điện tử, tạo nhiều ATP. Sản phẩm cuối cùng là H</w:t>
            </w:r>
            <w:r w:rsidRPr="00804F75">
              <w:rPr>
                <w:rFonts w:ascii="Times New Roman" w:hAnsi="Times New Roman" w:cs="Times New Roman"/>
                <w:sz w:val="28"/>
                <w:szCs w:val="28"/>
                <w:vertAlign w:val="subscript"/>
                <w:lang w:val="vi-VN"/>
              </w:rPr>
              <w:t>2</w:t>
            </w:r>
            <w:r w:rsidRPr="00804F75">
              <w:rPr>
                <w:rFonts w:ascii="Times New Roman" w:hAnsi="Times New Roman" w:cs="Times New Roman"/>
                <w:sz w:val="28"/>
                <w:szCs w:val="28"/>
                <w:lang w:val="vi-VN"/>
              </w:rPr>
              <w:t>O và CO</w:t>
            </w:r>
            <w:r w:rsidRPr="00804F75">
              <w:rPr>
                <w:rFonts w:ascii="Times New Roman" w:hAnsi="Times New Roman" w:cs="Times New Roman"/>
                <w:sz w:val="28"/>
                <w:szCs w:val="28"/>
                <w:vertAlign w:val="subscript"/>
                <w:lang w:val="vi-VN"/>
              </w:rPr>
              <w:t>2</w:t>
            </w:r>
            <w:r w:rsidRPr="00804F75">
              <w:rPr>
                <w:rFonts w:ascii="Times New Roman" w:hAnsi="Times New Roman" w:cs="Times New Roman"/>
                <w:sz w:val="28"/>
                <w:szCs w:val="28"/>
                <w:lang w:val="vi-VN"/>
              </w:rPr>
              <w:t>.</w:t>
            </w:r>
          </w:p>
        </w:tc>
        <w:tc>
          <w:tcPr>
            <w:tcW w:w="838" w:type="dxa"/>
          </w:tcPr>
          <w:p w14:paraId="4EB935ED" w14:textId="77777777" w:rsidR="00684A59" w:rsidRPr="00804F75" w:rsidRDefault="00684A59" w:rsidP="00684A59">
            <w:pPr>
              <w:rPr>
                <w:rFonts w:ascii="Times New Roman" w:hAnsi="Times New Roman" w:cs="Times New Roman"/>
                <w:sz w:val="28"/>
                <w:szCs w:val="28"/>
              </w:rPr>
            </w:pPr>
            <w:r w:rsidRPr="00804F75">
              <w:rPr>
                <w:rFonts w:ascii="Times New Roman" w:hAnsi="Times New Roman" w:cs="Times New Roman"/>
                <w:sz w:val="28"/>
                <w:szCs w:val="28"/>
              </w:rPr>
              <w:lastRenderedPageBreak/>
              <w:t>0,25</w:t>
            </w:r>
          </w:p>
          <w:p w14:paraId="3256AA07" w14:textId="77777777" w:rsidR="00684A59" w:rsidRPr="00804F75" w:rsidRDefault="00684A59" w:rsidP="00684A59">
            <w:pPr>
              <w:rPr>
                <w:rFonts w:ascii="Times New Roman" w:hAnsi="Times New Roman" w:cs="Times New Roman"/>
                <w:sz w:val="28"/>
                <w:szCs w:val="28"/>
              </w:rPr>
            </w:pPr>
          </w:p>
          <w:p w14:paraId="41C59BB8" w14:textId="77777777" w:rsidR="00684A59" w:rsidRPr="00804F75" w:rsidRDefault="00684A59" w:rsidP="00684A59">
            <w:pPr>
              <w:rPr>
                <w:rFonts w:ascii="Times New Roman" w:hAnsi="Times New Roman" w:cs="Times New Roman"/>
                <w:sz w:val="28"/>
                <w:szCs w:val="28"/>
              </w:rPr>
            </w:pPr>
          </w:p>
          <w:p w14:paraId="54F3BF21" w14:textId="77777777" w:rsidR="00684A59" w:rsidRPr="00804F75" w:rsidRDefault="00684A59" w:rsidP="00684A59">
            <w:pPr>
              <w:rPr>
                <w:rFonts w:ascii="Times New Roman" w:hAnsi="Times New Roman" w:cs="Times New Roman"/>
                <w:sz w:val="28"/>
                <w:szCs w:val="28"/>
              </w:rPr>
            </w:pPr>
          </w:p>
          <w:p w14:paraId="37597165" w14:textId="77777777" w:rsidR="00D303B5" w:rsidRPr="00804F75" w:rsidRDefault="00D303B5" w:rsidP="00684A59">
            <w:pPr>
              <w:rPr>
                <w:rFonts w:ascii="Times New Roman" w:hAnsi="Times New Roman" w:cs="Times New Roman"/>
                <w:sz w:val="28"/>
                <w:szCs w:val="28"/>
              </w:rPr>
            </w:pPr>
          </w:p>
          <w:p w14:paraId="0270EBB3" w14:textId="77777777" w:rsidR="00421B03" w:rsidRDefault="00421B03" w:rsidP="00684A59">
            <w:pPr>
              <w:rPr>
                <w:rFonts w:ascii="Times New Roman" w:hAnsi="Times New Roman" w:cs="Times New Roman"/>
                <w:sz w:val="28"/>
                <w:szCs w:val="28"/>
              </w:rPr>
            </w:pPr>
          </w:p>
          <w:p w14:paraId="25F8344D" w14:textId="77777777" w:rsidR="00684A59" w:rsidRPr="00804F75" w:rsidRDefault="00684A59" w:rsidP="00684A59">
            <w:pPr>
              <w:rPr>
                <w:rFonts w:ascii="Times New Roman" w:hAnsi="Times New Roman" w:cs="Times New Roman"/>
                <w:sz w:val="28"/>
                <w:szCs w:val="28"/>
              </w:rPr>
            </w:pPr>
            <w:bookmarkStart w:id="1" w:name="_GoBack"/>
            <w:bookmarkEnd w:id="1"/>
            <w:r w:rsidRPr="00804F75">
              <w:rPr>
                <w:rFonts w:ascii="Times New Roman" w:hAnsi="Times New Roman" w:cs="Times New Roman"/>
                <w:sz w:val="28"/>
                <w:szCs w:val="28"/>
              </w:rPr>
              <w:lastRenderedPageBreak/>
              <w:t>0,25</w:t>
            </w:r>
          </w:p>
          <w:p w14:paraId="3DFB233F" w14:textId="77777777" w:rsidR="00684A59" w:rsidRPr="00804F75" w:rsidRDefault="00684A59" w:rsidP="00684A59">
            <w:pPr>
              <w:rPr>
                <w:rFonts w:ascii="Times New Roman" w:hAnsi="Times New Roman" w:cs="Times New Roman"/>
                <w:sz w:val="28"/>
                <w:szCs w:val="28"/>
              </w:rPr>
            </w:pPr>
          </w:p>
          <w:p w14:paraId="66840758" w14:textId="77777777" w:rsidR="00684A59" w:rsidRPr="00804F75" w:rsidRDefault="00684A59" w:rsidP="00684A59">
            <w:pPr>
              <w:rPr>
                <w:rFonts w:ascii="Times New Roman" w:hAnsi="Times New Roman" w:cs="Times New Roman"/>
                <w:sz w:val="28"/>
                <w:szCs w:val="28"/>
              </w:rPr>
            </w:pPr>
          </w:p>
          <w:p w14:paraId="721AA48A" w14:textId="77777777" w:rsidR="00684A59" w:rsidRPr="00804F75" w:rsidRDefault="00684A59" w:rsidP="00684A59">
            <w:pPr>
              <w:rPr>
                <w:rFonts w:ascii="Times New Roman" w:hAnsi="Times New Roman" w:cs="Times New Roman"/>
                <w:sz w:val="28"/>
                <w:szCs w:val="28"/>
              </w:rPr>
            </w:pPr>
          </w:p>
          <w:p w14:paraId="4CD409C4" w14:textId="77777777" w:rsidR="00A7128D" w:rsidRPr="00804F75" w:rsidRDefault="00A7128D" w:rsidP="00684A59">
            <w:pPr>
              <w:rPr>
                <w:rFonts w:ascii="Times New Roman" w:hAnsi="Times New Roman" w:cs="Times New Roman"/>
                <w:sz w:val="28"/>
                <w:szCs w:val="28"/>
              </w:rPr>
            </w:pPr>
          </w:p>
          <w:p w14:paraId="03273FB7" w14:textId="77777777" w:rsidR="00684A59" w:rsidRPr="00804F75" w:rsidRDefault="00684A59" w:rsidP="00684A59">
            <w:pPr>
              <w:rPr>
                <w:rFonts w:ascii="Times New Roman" w:hAnsi="Times New Roman" w:cs="Times New Roman"/>
                <w:sz w:val="28"/>
                <w:szCs w:val="28"/>
              </w:rPr>
            </w:pPr>
            <w:r w:rsidRPr="00804F75">
              <w:rPr>
                <w:rFonts w:ascii="Times New Roman" w:hAnsi="Times New Roman" w:cs="Times New Roman"/>
                <w:sz w:val="28"/>
                <w:szCs w:val="28"/>
              </w:rPr>
              <w:t>0,25</w:t>
            </w:r>
          </w:p>
          <w:p w14:paraId="5337D72F" w14:textId="77777777" w:rsidR="00684A59" w:rsidRPr="00804F75" w:rsidRDefault="00684A59" w:rsidP="00684A59">
            <w:pPr>
              <w:rPr>
                <w:rFonts w:ascii="Times New Roman" w:hAnsi="Times New Roman" w:cs="Times New Roman"/>
                <w:sz w:val="28"/>
                <w:szCs w:val="28"/>
              </w:rPr>
            </w:pPr>
          </w:p>
          <w:p w14:paraId="2047174B" w14:textId="77777777" w:rsidR="00684A59" w:rsidRPr="00804F75" w:rsidRDefault="00684A59" w:rsidP="00684A59">
            <w:pPr>
              <w:rPr>
                <w:rFonts w:ascii="Times New Roman" w:hAnsi="Times New Roman" w:cs="Times New Roman"/>
                <w:sz w:val="28"/>
                <w:szCs w:val="28"/>
              </w:rPr>
            </w:pPr>
          </w:p>
          <w:p w14:paraId="2EE1B23A" w14:textId="7D8773B3" w:rsidR="00684A59" w:rsidRPr="00804F75" w:rsidRDefault="00684A59">
            <w:pPr>
              <w:rPr>
                <w:rFonts w:ascii="Times New Roman" w:hAnsi="Times New Roman" w:cs="Times New Roman"/>
                <w:sz w:val="28"/>
                <w:szCs w:val="28"/>
              </w:rPr>
            </w:pPr>
            <w:r w:rsidRPr="00804F75">
              <w:rPr>
                <w:rFonts w:ascii="Times New Roman" w:hAnsi="Times New Roman" w:cs="Times New Roman"/>
                <w:sz w:val="28"/>
                <w:szCs w:val="28"/>
              </w:rPr>
              <w:t>0,25</w:t>
            </w:r>
          </w:p>
        </w:tc>
      </w:tr>
    </w:tbl>
    <w:p w14:paraId="041AE582" w14:textId="6C7C9DDD" w:rsidR="003006FA" w:rsidRPr="00804F75" w:rsidRDefault="00B81445" w:rsidP="003006FA">
      <w:pPr>
        <w:jc w:val="both"/>
        <w:rPr>
          <w:rFonts w:ascii="Times New Roman" w:hAnsi="Times New Roman" w:cs="Times New Roman"/>
          <w:b/>
          <w:bCs/>
          <w:sz w:val="28"/>
          <w:szCs w:val="28"/>
          <w:lang w:val="nl-NL"/>
        </w:rPr>
      </w:pPr>
      <w:r w:rsidRPr="00804F75">
        <w:rPr>
          <w:rFonts w:ascii="Times New Roman" w:hAnsi="Times New Roman" w:cs="Times New Roman"/>
          <w:b/>
          <w:bCs/>
          <w:sz w:val="28"/>
          <w:szCs w:val="28"/>
          <w:lang w:val="nl-NL"/>
        </w:rPr>
        <w:lastRenderedPageBreak/>
        <w:t>Câu 9. Virut (2,0 điểm)</w:t>
      </w:r>
    </w:p>
    <w:p w14:paraId="55F9856A" w14:textId="1A1BF466" w:rsidR="00875EC9" w:rsidRPr="00804F75" w:rsidRDefault="00875EC9" w:rsidP="00827B98">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1.</w:t>
      </w:r>
      <w:r w:rsidRPr="00804F75">
        <w:rPr>
          <w:rFonts w:ascii="Times New Roman" w:eastAsia="Calibri" w:hAnsi="Times New Roman" w:cs="Times New Roman"/>
          <w:bCs/>
          <w:color w:val="000000"/>
          <w:sz w:val="28"/>
          <w:szCs w:val="28"/>
        </w:rPr>
        <w:t xml:space="preserve"> Hãy phân biệt quá trình phiên mã và quá trình sao chép trong tế bào chủ của virut chứa hệ gen ARN</w:t>
      </w:r>
      <w:r w:rsidR="003B310D" w:rsidRPr="00804F75">
        <w:rPr>
          <w:rFonts w:ascii="Times New Roman" w:eastAsia="Calibri" w:hAnsi="Times New Roman" w:cs="Times New Roman"/>
          <w:bCs/>
          <w:color w:val="000000"/>
          <w:sz w:val="28"/>
          <w:szCs w:val="28"/>
        </w:rPr>
        <w:t xml:space="preserve"> </w:t>
      </w:r>
      <w:r w:rsidRPr="00804F75">
        <w:rPr>
          <w:rFonts w:ascii="Times New Roman" w:eastAsia="Calibri" w:hAnsi="Times New Roman" w:cs="Times New Roman"/>
          <w:bCs/>
          <w:color w:val="000000"/>
          <w:sz w:val="28"/>
          <w:szCs w:val="28"/>
        </w:rPr>
        <w:t>(+) với virut chứa hệ gen ADN về: nơi phiên mã, enzim dùng cho phiên mã, nơi sao chép, enzim dùng cho sao chép. Quá trình phiên mã có trùng với quá trình sao chép không?</w:t>
      </w:r>
    </w:p>
    <w:p w14:paraId="2CD842AF" w14:textId="4403EABB" w:rsidR="003006FA" w:rsidRPr="00804F75" w:rsidRDefault="00875EC9" w:rsidP="00827B98">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2.a</w:t>
      </w:r>
      <w:r w:rsidR="003006FA" w:rsidRPr="00804F75">
        <w:rPr>
          <w:rFonts w:ascii="Times New Roman" w:eastAsia="Calibri" w:hAnsi="Times New Roman" w:cs="Times New Roman"/>
          <w:b/>
          <w:bCs/>
          <w:color w:val="000000"/>
          <w:sz w:val="28"/>
          <w:szCs w:val="28"/>
        </w:rPr>
        <w:t>.</w:t>
      </w:r>
      <w:r w:rsidR="003006FA" w:rsidRPr="00804F75">
        <w:rPr>
          <w:rFonts w:ascii="Times New Roman" w:eastAsia="Calibri" w:hAnsi="Times New Roman" w:cs="Times New Roman"/>
          <w:bCs/>
          <w:color w:val="000000"/>
          <w:sz w:val="28"/>
          <w:szCs w:val="28"/>
        </w:rPr>
        <w:t xml:space="preserve"> Bằng cách nào một số virut có thể sinh sản mà không cần ADN hay thậm chí không có sự tổng hợp ADN? </w:t>
      </w:r>
    </w:p>
    <w:p w14:paraId="6BA6E04E" w14:textId="44066D80" w:rsidR="003B310D" w:rsidRPr="00804F75" w:rsidRDefault="00875EC9" w:rsidP="00827B98">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b</w:t>
      </w:r>
      <w:r w:rsidR="003006FA" w:rsidRPr="00804F75">
        <w:rPr>
          <w:rFonts w:ascii="Times New Roman" w:eastAsia="Calibri" w:hAnsi="Times New Roman" w:cs="Times New Roman"/>
          <w:b/>
          <w:bCs/>
          <w:color w:val="000000"/>
          <w:sz w:val="28"/>
          <w:szCs w:val="28"/>
        </w:rPr>
        <w:t>.</w:t>
      </w:r>
      <w:r w:rsidR="003006FA" w:rsidRPr="00804F75">
        <w:rPr>
          <w:rFonts w:ascii="Times New Roman" w:eastAsia="Calibri" w:hAnsi="Times New Roman" w:cs="Times New Roman"/>
          <w:bCs/>
          <w:color w:val="000000"/>
          <w:sz w:val="28"/>
          <w:szCs w:val="28"/>
        </w:rPr>
        <w:t xml:space="preserve"> Chỉ ra những nguyên nhân làm cho vi rút phải kí sinh nội bào đặc hiệu bắt buộc?</w:t>
      </w:r>
    </w:p>
    <w:p w14:paraId="52950150" w14:textId="77777777" w:rsidR="00B81445" w:rsidRPr="00804F75" w:rsidRDefault="00B81445" w:rsidP="003006FA">
      <w:pPr>
        <w:jc w:val="both"/>
        <w:rPr>
          <w:rFonts w:ascii="Times New Roman" w:hAnsi="Times New Roman" w:cs="Times New Roman"/>
          <w:b/>
          <w:i/>
          <w:sz w:val="28"/>
          <w:szCs w:val="28"/>
          <w:lang w:val="nl-NL"/>
        </w:rPr>
      </w:pPr>
      <w:r w:rsidRPr="00804F75">
        <w:rPr>
          <w:rFonts w:ascii="Times New Roman" w:hAnsi="Times New Roman" w:cs="Times New Roman"/>
          <w:b/>
          <w:i/>
          <w:sz w:val="28"/>
          <w:szCs w:val="28"/>
          <w:lang w:val="nl-NL"/>
        </w:rPr>
        <w:t>Hướng dẫn chấm</w:t>
      </w:r>
    </w:p>
    <w:tbl>
      <w:tblPr>
        <w:tblStyle w:val="TableGrid"/>
        <w:tblW w:w="0" w:type="auto"/>
        <w:tblLook w:val="04A0" w:firstRow="1" w:lastRow="0" w:firstColumn="1" w:lastColumn="0" w:noHBand="0" w:noVBand="1"/>
      </w:tblPr>
      <w:tblGrid>
        <w:gridCol w:w="932"/>
        <w:gridCol w:w="7464"/>
        <w:gridCol w:w="942"/>
      </w:tblGrid>
      <w:tr w:rsidR="00B81445" w:rsidRPr="00804F75" w14:paraId="60B1C733" w14:textId="77777777" w:rsidTr="00B81445">
        <w:tc>
          <w:tcPr>
            <w:tcW w:w="913" w:type="dxa"/>
          </w:tcPr>
          <w:p w14:paraId="60859391" w14:textId="4B013944" w:rsidR="00B81445" w:rsidRPr="00804F75" w:rsidRDefault="00B81445" w:rsidP="00B81445">
            <w:pPr>
              <w:jc w:val="center"/>
              <w:rPr>
                <w:rFonts w:ascii="Times New Roman" w:hAnsi="Times New Roman" w:cs="Times New Roman"/>
                <w:b/>
                <w:sz w:val="28"/>
                <w:szCs w:val="28"/>
                <w:lang w:val="nl-NL"/>
              </w:rPr>
            </w:pPr>
            <w:r w:rsidRPr="00804F75">
              <w:rPr>
                <w:rFonts w:ascii="Times New Roman" w:hAnsi="Times New Roman" w:cs="Times New Roman"/>
                <w:b/>
                <w:sz w:val="28"/>
                <w:szCs w:val="28"/>
                <w:lang w:val="nl-NL"/>
              </w:rPr>
              <w:t>Câu/ý</w:t>
            </w:r>
          </w:p>
        </w:tc>
        <w:tc>
          <w:tcPr>
            <w:tcW w:w="7479" w:type="dxa"/>
          </w:tcPr>
          <w:p w14:paraId="7F7B02A1" w14:textId="318DF795" w:rsidR="00B81445" w:rsidRPr="00804F75" w:rsidRDefault="00B81445" w:rsidP="00B81445">
            <w:pPr>
              <w:jc w:val="center"/>
              <w:rPr>
                <w:rFonts w:ascii="Times New Roman" w:hAnsi="Times New Roman" w:cs="Times New Roman"/>
                <w:b/>
                <w:sz w:val="28"/>
                <w:szCs w:val="28"/>
                <w:lang w:val="nl-NL"/>
              </w:rPr>
            </w:pPr>
            <w:r w:rsidRPr="00804F75">
              <w:rPr>
                <w:rFonts w:ascii="Times New Roman" w:hAnsi="Times New Roman" w:cs="Times New Roman"/>
                <w:b/>
                <w:sz w:val="28"/>
                <w:szCs w:val="28"/>
                <w:lang w:val="nl-NL"/>
              </w:rPr>
              <w:t>Nội dung</w:t>
            </w:r>
          </w:p>
        </w:tc>
        <w:tc>
          <w:tcPr>
            <w:tcW w:w="946" w:type="dxa"/>
          </w:tcPr>
          <w:p w14:paraId="2D20DC57" w14:textId="2E5FD124" w:rsidR="00B81445" w:rsidRPr="00804F75" w:rsidRDefault="00B81445" w:rsidP="00B81445">
            <w:pPr>
              <w:jc w:val="center"/>
              <w:rPr>
                <w:rFonts w:ascii="Times New Roman" w:hAnsi="Times New Roman" w:cs="Times New Roman"/>
                <w:b/>
                <w:sz w:val="28"/>
                <w:szCs w:val="28"/>
                <w:lang w:val="nl-NL"/>
              </w:rPr>
            </w:pPr>
            <w:r w:rsidRPr="00804F75">
              <w:rPr>
                <w:rFonts w:ascii="Times New Roman" w:hAnsi="Times New Roman" w:cs="Times New Roman"/>
                <w:b/>
                <w:sz w:val="28"/>
                <w:szCs w:val="28"/>
                <w:lang w:val="nl-NL"/>
              </w:rPr>
              <w:t>Điểm</w:t>
            </w:r>
          </w:p>
        </w:tc>
      </w:tr>
      <w:tr w:rsidR="00B81445" w:rsidRPr="00804F75" w14:paraId="1A18FE2E" w14:textId="77777777" w:rsidTr="00827B98">
        <w:trPr>
          <w:trHeight w:val="2310"/>
        </w:trPr>
        <w:tc>
          <w:tcPr>
            <w:tcW w:w="913" w:type="dxa"/>
            <w:vAlign w:val="center"/>
          </w:tcPr>
          <w:p w14:paraId="1F33E850" w14:textId="74A286D8" w:rsidR="00B81445" w:rsidRPr="00804F75" w:rsidRDefault="00B81445" w:rsidP="00B81445">
            <w:pPr>
              <w:jc w:val="center"/>
              <w:rPr>
                <w:rFonts w:ascii="Times New Roman" w:hAnsi="Times New Roman" w:cs="Times New Roman"/>
                <w:b/>
                <w:sz w:val="28"/>
                <w:szCs w:val="28"/>
                <w:lang w:val="nl-NL"/>
              </w:rPr>
            </w:pPr>
            <w:r w:rsidRPr="00804F75">
              <w:rPr>
                <w:rFonts w:ascii="Times New Roman" w:hAnsi="Times New Roman" w:cs="Times New Roman"/>
                <w:b/>
                <w:sz w:val="28"/>
                <w:szCs w:val="28"/>
                <w:lang w:val="nl-NL"/>
              </w:rPr>
              <w:t>9</w:t>
            </w:r>
            <w:r w:rsidR="00875EC9" w:rsidRPr="00804F75">
              <w:rPr>
                <w:rFonts w:ascii="Times New Roman" w:hAnsi="Times New Roman" w:cs="Times New Roman"/>
                <w:b/>
                <w:sz w:val="28"/>
                <w:szCs w:val="28"/>
                <w:lang w:val="nl-NL"/>
              </w:rPr>
              <w:t>.1</w:t>
            </w:r>
          </w:p>
        </w:tc>
        <w:tc>
          <w:tcPr>
            <w:tcW w:w="7479" w:type="dxa"/>
          </w:tcPr>
          <w:tbl>
            <w:tblPr>
              <w:tblW w:w="68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2889"/>
              <w:gridCol w:w="2610"/>
            </w:tblGrid>
            <w:tr w:rsidR="00875EC9" w:rsidRPr="00804F75" w14:paraId="00CC68FA" w14:textId="77777777" w:rsidTr="00875EC9">
              <w:trPr>
                <w:trHeight w:val="225"/>
              </w:trPr>
              <w:tc>
                <w:tcPr>
                  <w:tcW w:w="1305" w:type="dxa"/>
                </w:tcPr>
                <w:p w14:paraId="33C614C2" w14:textId="77777777" w:rsidR="00875EC9" w:rsidRPr="00804F75" w:rsidRDefault="00875EC9" w:rsidP="007028C6">
                  <w:pPr>
                    <w:jc w:val="center"/>
                    <w:rPr>
                      <w:rFonts w:ascii="Times New Roman" w:hAnsi="Times New Roman" w:cs="Times New Roman"/>
                      <w:sz w:val="28"/>
                      <w:szCs w:val="28"/>
                    </w:rPr>
                  </w:pPr>
                </w:p>
              </w:tc>
              <w:tc>
                <w:tcPr>
                  <w:tcW w:w="2889" w:type="dxa"/>
                </w:tcPr>
                <w:p w14:paraId="5117169D" w14:textId="77777777" w:rsidR="00875EC9" w:rsidRPr="00804F75" w:rsidRDefault="00875EC9" w:rsidP="007028C6">
                  <w:pPr>
                    <w:jc w:val="center"/>
                    <w:rPr>
                      <w:rFonts w:ascii="Times New Roman" w:hAnsi="Times New Roman" w:cs="Times New Roman"/>
                      <w:sz w:val="28"/>
                      <w:szCs w:val="28"/>
                    </w:rPr>
                  </w:pPr>
                  <w:r w:rsidRPr="00804F75">
                    <w:rPr>
                      <w:rFonts w:ascii="Times New Roman" w:hAnsi="Times New Roman" w:cs="Times New Roman"/>
                      <w:sz w:val="28"/>
                      <w:szCs w:val="28"/>
                    </w:rPr>
                    <w:t>Virut ARN (+)</w:t>
                  </w:r>
                </w:p>
              </w:tc>
              <w:tc>
                <w:tcPr>
                  <w:tcW w:w="2610" w:type="dxa"/>
                </w:tcPr>
                <w:p w14:paraId="7DCB7174" w14:textId="77777777" w:rsidR="00875EC9" w:rsidRPr="00804F75" w:rsidRDefault="00875EC9" w:rsidP="007028C6">
                  <w:pPr>
                    <w:jc w:val="center"/>
                    <w:rPr>
                      <w:rFonts w:ascii="Times New Roman" w:hAnsi="Times New Roman" w:cs="Times New Roman"/>
                      <w:sz w:val="28"/>
                      <w:szCs w:val="28"/>
                    </w:rPr>
                  </w:pPr>
                  <w:r w:rsidRPr="00804F75">
                    <w:rPr>
                      <w:rFonts w:ascii="Times New Roman" w:hAnsi="Times New Roman" w:cs="Times New Roman"/>
                      <w:sz w:val="28"/>
                      <w:szCs w:val="28"/>
                    </w:rPr>
                    <w:t>Virut ADN</w:t>
                  </w:r>
                </w:p>
              </w:tc>
            </w:tr>
            <w:tr w:rsidR="00875EC9" w:rsidRPr="00804F75" w14:paraId="33F087CC" w14:textId="77777777" w:rsidTr="00875EC9">
              <w:trPr>
                <w:trHeight w:val="217"/>
              </w:trPr>
              <w:tc>
                <w:tcPr>
                  <w:tcW w:w="1305" w:type="dxa"/>
                </w:tcPr>
                <w:p w14:paraId="3CE3FFC9"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Nơi phiên mã</w:t>
                  </w:r>
                </w:p>
              </w:tc>
              <w:tc>
                <w:tcPr>
                  <w:tcW w:w="2889" w:type="dxa"/>
                </w:tcPr>
                <w:p w14:paraId="11D88802"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Trong tế bào chất</w:t>
                  </w:r>
                </w:p>
              </w:tc>
              <w:tc>
                <w:tcPr>
                  <w:tcW w:w="2610" w:type="dxa"/>
                </w:tcPr>
                <w:p w14:paraId="3AE66654"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Trong nhân tế bào</w:t>
                  </w:r>
                </w:p>
              </w:tc>
            </w:tr>
            <w:tr w:rsidR="00875EC9" w:rsidRPr="00804F75" w14:paraId="0E8C14A3" w14:textId="77777777" w:rsidTr="00875EC9">
              <w:trPr>
                <w:trHeight w:val="442"/>
              </w:trPr>
              <w:tc>
                <w:tcPr>
                  <w:tcW w:w="1305" w:type="dxa"/>
                </w:tcPr>
                <w:p w14:paraId="2D966A70"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Enzim dùng cho phiên mã</w:t>
                  </w:r>
                </w:p>
              </w:tc>
              <w:tc>
                <w:tcPr>
                  <w:tcW w:w="2889" w:type="dxa"/>
                </w:tcPr>
                <w:p w14:paraId="7E7E0F8B"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ARN polimeraza phụ thuộc ARN của virut</w:t>
                  </w:r>
                </w:p>
              </w:tc>
              <w:tc>
                <w:tcPr>
                  <w:tcW w:w="2610" w:type="dxa"/>
                </w:tcPr>
                <w:p w14:paraId="452744ED"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ARN polimeraza phụ thuộc ADN của tế bào</w:t>
                  </w:r>
                </w:p>
              </w:tc>
            </w:tr>
            <w:tr w:rsidR="00875EC9" w:rsidRPr="00804F75" w14:paraId="0084CCEC" w14:textId="77777777" w:rsidTr="00875EC9">
              <w:trPr>
                <w:trHeight w:val="225"/>
              </w:trPr>
              <w:tc>
                <w:tcPr>
                  <w:tcW w:w="1305" w:type="dxa"/>
                </w:tcPr>
                <w:p w14:paraId="2F007134"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Nơi sao chép</w:t>
                  </w:r>
                </w:p>
              </w:tc>
              <w:tc>
                <w:tcPr>
                  <w:tcW w:w="2889" w:type="dxa"/>
                </w:tcPr>
                <w:p w14:paraId="3F03B660"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Trong tế bào chất</w:t>
                  </w:r>
                </w:p>
              </w:tc>
              <w:tc>
                <w:tcPr>
                  <w:tcW w:w="2610" w:type="dxa"/>
                </w:tcPr>
                <w:p w14:paraId="0C785C97"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Trong nhân tế bào</w:t>
                  </w:r>
                </w:p>
              </w:tc>
            </w:tr>
            <w:tr w:rsidR="00875EC9" w:rsidRPr="00804F75" w14:paraId="7E7E0243" w14:textId="77777777" w:rsidTr="00875EC9">
              <w:trPr>
                <w:trHeight w:val="442"/>
              </w:trPr>
              <w:tc>
                <w:tcPr>
                  <w:tcW w:w="1305" w:type="dxa"/>
                </w:tcPr>
                <w:p w14:paraId="01B638D4"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lastRenderedPageBreak/>
                    <w:t>Enzim dùng cho sao chép</w:t>
                  </w:r>
                </w:p>
              </w:tc>
              <w:tc>
                <w:tcPr>
                  <w:tcW w:w="2889" w:type="dxa"/>
                </w:tcPr>
                <w:p w14:paraId="46AECE3F"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ARN polimeraza phụ thuộc ARN của tế bào</w:t>
                  </w:r>
                </w:p>
              </w:tc>
              <w:tc>
                <w:tcPr>
                  <w:tcW w:w="2610" w:type="dxa"/>
                </w:tcPr>
                <w:p w14:paraId="3B2B12D3" w14:textId="77777777" w:rsidR="00875EC9" w:rsidRPr="00804F75" w:rsidRDefault="00875EC9" w:rsidP="007028C6">
                  <w:pPr>
                    <w:rPr>
                      <w:rFonts w:ascii="Times New Roman" w:hAnsi="Times New Roman" w:cs="Times New Roman"/>
                      <w:sz w:val="28"/>
                      <w:szCs w:val="28"/>
                    </w:rPr>
                  </w:pPr>
                  <w:r w:rsidRPr="00804F75">
                    <w:rPr>
                      <w:rFonts w:ascii="Times New Roman" w:hAnsi="Times New Roman" w:cs="Times New Roman"/>
                      <w:sz w:val="28"/>
                      <w:szCs w:val="28"/>
                    </w:rPr>
                    <w:t>ADN polimeraza phụ thuộc ADN của virut</w:t>
                  </w:r>
                </w:p>
              </w:tc>
            </w:tr>
          </w:tbl>
          <w:p w14:paraId="25641769" w14:textId="35CA4A35" w:rsidR="00B81445" w:rsidRPr="00804F75" w:rsidRDefault="00875EC9" w:rsidP="00875EC9">
            <w:pPr>
              <w:jc w:val="both"/>
              <w:rPr>
                <w:rFonts w:ascii="Times New Roman" w:hAnsi="Times New Roman" w:cs="Times New Roman"/>
                <w:sz w:val="28"/>
                <w:szCs w:val="28"/>
              </w:rPr>
            </w:pPr>
            <w:r w:rsidRPr="00804F75">
              <w:rPr>
                <w:rFonts w:ascii="Times New Roman" w:hAnsi="Times New Roman" w:cs="Times New Roman"/>
                <w:sz w:val="28"/>
                <w:szCs w:val="28"/>
              </w:rPr>
              <w:tab/>
              <w:t xml:space="preserve">Ở virut chứa hệ gen ARN (+), quá trình phiên mã trùng với quá trình sao chép còn ở virut chứa hệ gen ADN quá trình phiên mã không trùng với quá trình sao chép. </w:t>
            </w:r>
          </w:p>
        </w:tc>
        <w:tc>
          <w:tcPr>
            <w:tcW w:w="946" w:type="dxa"/>
          </w:tcPr>
          <w:p w14:paraId="5158ED59" w14:textId="77777777" w:rsidR="00B81445" w:rsidRPr="00804F75" w:rsidRDefault="00B81445" w:rsidP="003006FA">
            <w:pPr>
              <w:jc w:val="both"/>
              <w:rPr>
                <w:rFonts w:ascii="Times New Roman" w:hAnsi="Times New Roman" w:cs="Times New Roman"/>
                <w:sz w:val="28"/>
                <w:szCs w:val="28"/>
                <w:lang w:val="nl-NL"/>
              </w:rPr>
            </w:pPr>
          </w:p>
          <w:p w14:paraId="5B965323" w14:textId="77777777" w:rsidR="00875EC9" w:rsidRPr="00804F75" w:rsidRDefault="00875EC9" w:rsidP="003006FA">
            <w:pPr>
              <w:jc w:val="both"/>
              <w:rPr>
                <w:rFonts w:ascii="Times New Roman" w:hAnsi="Times New Roman" w:cs="Times New Roman"/>
                <w:sz w:val="28"/>
                <w:szCs w:val="28"/>
                <w:lang w:val="nl-NL"/>
              </w:rPr>
            </w:pPr>
            <w:r w:rsidRPr="00804F75">
              <w:rPr>
                <w:rFonts w:ascii="Times New Roman" w:hAnsi="Times New Roman" w:cs="Times New Roman"/>
                <w:sz w:val="28"/>
                <w:szCs w:val="28"/>
                <w:lang w:val="nl-NL"/>
              </w:rPr>
              <w:t>0,25</w:t>
            </w:r>
          </w:p>
          <w:p w14:paraId="487C2394" w14:textId="77777777" w:rsidR="00875EC9" w:rsidRPr="00804F75" w:rsidRDefault="00875EC9" w:rsidP="003006FA">
            <w:pPr>
              <w:jc w:val="both"/>
              <w:rPr>
                <w:rFonts w:ascii="Times New Roman" w:hAnsi="Times New Roman" w:cs="Times New Roman"/>
                <w:sz w:val="28"/>
                <w:szCs w:val="28"/>
                <w:lang w:val="nl-NL"/>
              </w:rPr>
            </w:pPr>
          </w:p>
          <w:p w14:paraId="539E0FDB" w14:textId="77777777" w:rsidR="00875EC9" w:rsidRPr="00804F75" w:rsidRDefault="00875EC9" w:rsidP="003006FA">
            <w:pPr>
              <w:jc w:val="both"/>
              <w:rPr>
                <w:rFonts w:ascii="Times New Roman" w:hAnsi="Times New Roman" w:cs="Times New Roman"/>
                <w:sz w:val="28"/>
                <w:szCs w:val="28"/>
                <w:lang w:val="nl-NL"/>
              </w:rPr>
            </w:pPr>
            <w:r w:rsidRPr="00804F75">
              <w:rPr>
                <w:rFonts w:ascii="Times New Roman" w:hAnsi="Times New Roman" w:cs="Times New Roman"/>
                <w:sz w:val="28"/>
                <w:szCs w:val="28"/>
                <w:lang w:val="nl-NL"/>
              </w:rPr>
              <w:t>0,25</w:t>
            </w:r>
          </w:p>
          <w:p w14:paraId="71D316D4" w14:textId="77777777" w:rsidR="00875EC9" w:rsidRPr="00804F75" w:rsidRDefault="00875EC9" w:rsidP="003006FA">
            <w:pPr>
              <w:jc w:val="both"/>
              <w:rPr>
                <w:rFonts w:ascii="Times New Roman" w:hAnsi="Times New Roman" w:cs="Times New Roman"/>
                <w:sz w:val="28"/>
                <w:szCs w:val="28"/>
                <w:lang w:val="nl-NL"/>
              </w:rPr>
            </w:pPr>
          </w:p>
          <w:p w14:paraId="3C5AF214" w14:textId="77777777" w:rsidR="00875EC9" w:rsidRPr="00804F75" w:rsidRDefault="00875EC9" w:rsidP="003006FA">
            <w:pPr>
              <w:jc w:val="both"/>
              <w:rPr>
                <w:rFonts w:ascii="Times New Roman" w:hAnsi="Times New Roman" w:cs="Times New Roman"/>
                <w:sz w:val="28"/>
                <w:szCs w:val="28"/>
                <w:lang w:val="nl-NL"/>
              </w:rPr>
            </w:pPr>
            <w:r w:rsidRPr="00804F75">
              <w:rPr>
                <w:rFonts w:ascii="Times New Roman" w:hAnsi="Times New Roman" w:cs="Times New Roman"/>
                <w:sz w:val="28"/>
                <w:szCs w:val="28"/>
                <w:lang w:val="nl-NL"/>
              </w:rPr>
              <w:t>0,25</w:t>
            </w:r>
          </w:p>
          <w:p w14:paraId="0805BEFD" w14:textId="77777777" w:rsidR="00875EC9" w:rsidRPr="00804F75" w:rsidRDefault="00875EC9" w:rsidP="003006FA">
            <w:pPr>
              <w:jc w:val="both"/>
              <w:rPr>
                <w:rFonts w:ascii="Times New Roman" w:hAnsi="Times New Roman" w:cs="Times New Roman"/>
                <w:sz w:val="28"/>
                <w:szCs w:val="28"/>
                <w:lang w:val="nl-NL"/>
              </w:rPr>
            </w:pPr>
          </w:p>
          <w:p w14:paraId="0BE2E287" w14:textId="45A3A4A3" w:rsidR="00875EC9" w:rsidRPr="00804F75" w:rsidRDefault="00875EC9" w:rsidP="003006FA">
            <w:pPr>
              <w:jc w:val="both"/>
              <w:rPr>
                <w:rFonts w:ascii="Times New Roman" w:hAnsi="Times New Roman" w:cs="Times New Roman"/>
                <w:sz w:val="28"/>
                <w:szCs w:val="28"/>
                <w:lang w:val="nl-NL"/>
              </w:rPr>
            </w:pPr>
            <w:r w:rsidRPr="00804F75">
              <w:rPr>
                <w:rFonts w:ascii="Times New Roman" w:hAnsi="Times New Roman" w:cs="Times New Roman"/>
                <w:sz w:val="28"/>
                <w:szCs w:val="28"/>
                <w:lang w:val="nl-NL"/>
              </w:rPr>
              <w:lastRenderedPageBreak/>
              <w:t>0,25</w:t>
            </w:r>
          </w:p>
        </w:tc>
      </w:tr>
      <w:tr w:rsidR="00B81445" w:rsidRPr="00804F75" w14:paraId="399DAD5C" w14:textId="77777777" w:rsidTr="00B81445">
        <w:tc>
          <w:tcPr>
            <w:tcW w:w="913" w:type="dxa"/>
            <w:vAlign w:val="center"/>
          </w:tcPr>
          <w:p w14:paraId="4BDBF9D6" w14:textId="658F97C4" w:rsidR="00B81445" w:rsidRPr="00804F75" w:rsidRDefault="00B81445" w:rsidP="00B81445">
            <w:pPr>
              <w:jc w:val="center"/>
              <w:rPr>
                <w:rFonts w:ascii="Times New Roman" w:hAnsi="Times New Roman" w:cs="Times New Roman"/>
                <w:b/>
                <w:sz w:val="28"/>
                <w:szCs w:val="28"/>
                <w:lang w:val="nl-NL"/>
              </w:rPr>
            </w:pPr>
            <w:r w:rsidRPr="00804F75">
              <w:rPr>
                <w:rFonts w:ascii="Times New Roman" w:hAnsi="Times New Roman" w:cs="Times New Roman"/>
                <w:b/>
                <w:sz w:val="28"/>
                <w:szCs w:val="28"/>
                <w:lang w:val="nl-NL"/>
              </w:rPr>
              <w:lastRenderedPageBreak/>
              <w:t>9</w:t>
            </w:r>
            <w:r w:rsidR="003B310D" w:rsidRPr="00804F75">
              <w:rPr>
                <w:rFonts w:ascii="Times New Roman" w:hAnsi="Times New Roman" w:cs="Times New Roman"/>
                <w:b/>
                <w:sz w:val="28"/>
                <w:szCs w:val="28"/>
                <w:lang w:val="nl-NL"/>
              </w:rPr>
              <w:t>.2a</w:t>
            </w:r>
          </w:p>
        </w:tc>
        <w:tc>
          <w:tcPr>
            <w:tcW w:w="7479" w:type="dxa"/>
          </w:tcPr>
          <w:p w14:paraId="510C5963" w14:textId="70AE8D3A" w:rsidR="00B81445" w:rsidRPr="00804F75" w:rsidRDefault="00B81445" w:rsidP="00B81445">
            <w:pPr>
              <w:tabs>
                <w:tab w:val="left" w:pos="567"/>
                <w:tab w:val="left" w:pos="851"/>
              </w:tabs>
              <w:jc w:val="both"/>
              <w:rPr>
                <w:rFonts w:ascii="Times New Roman" w:hAnsi="Times New Roman" w:cs="Times New Roman"/>
                <w:sz w:val="28"/>
                <w:szCs w:val="28"/>
              </w:rPr>
            </w:pPr>
            <w:r w:rsidRPr="00804F75">
              <w:rPr>
                <w:rFonts w:ascii="Times New Roman" w:hAnsi="Times New Roman" w:cs="Times New Roman"/>
                <w:sz w:val="28"/>
                <w:szCs w:val="28"/>
              </w:rPr>
              <w:t>Vật chất di truyền của những virut này là ARN được sao chép trong tế bào bị lây nhiễm bởi các enzim do chính hệ gen vi rút mã hoá. Hệ gen virut (hoặc bản sao bổ sung với nó) có vai trò là mARN để tổng hợp nên các prôtêin của virút.</w:t>
            </w:r>
          </w:p>
        </w:tc>
        <w:tc>
          <w:tcPr>
            <w:tcW w:w="946" w:type="dxa"/>
          </w:tcPr>
          <w:p w14:paraId="127ABD64" w14:textId="77777777" w:rsidR="00875EC9" w:rsidRPr="00804F75" w:rsidRDefault="00875EC9" w:rsidP="003006FA">
            <w:pPr>
              <w:jc w:val="both"/>
              <w:rPr>
                <w:rFonts w:ascii="Times New Roman" w:hAnsi="Times New Roman" w:cs="Times New Roman"/>
                <w:sz w:val="28"/>
                <w:szCs w:val="28"/>
                <w:lang w:val="nl-NL"/>
              </w:rPr>
            </w:pPr>
          </w:p>
          <w:p w14:paraId="61CE1237" w14:textId="5B51C95D" w:rsidR="003B310D" w:rsidRPr="00804F75" w:rsidRDefault="00B81445" w:rsidP="003006FA">
            <w:pPr>
              <w:jc w:val="both"/>
              <w:rPr>
                <w:rFonts w:ascii="Times New Roman" w:hAnsi="Times New Roman" w:cs="Times New Roman"/>
                <w:sz w:val="28"/>
                <w:szCs w:val="28"/>
                <w:lang w:val="nl-NL"/>
              </w:rPr>
            </w:pPr>
            <w:r w:rsidRPr="00804F75">
              <w:rPr>
                <w:rFonts w:ascii="Times New Roman" w:hAnsi="Times New Roman" w:cs="Times New Roman"/>
                <w:sz w:val="28"/>
                <w:szCs w:val="28"/>
                <w:lang w:val="nl-NL"/>
              </w:rPr>
              <w:t>0,5</w:t>
            </w:r>
          </w:p>
        </w:tc>
      </w:tr>
      <w:tr w:rsidR="00B81445" w:rsidRPr="00804F75" w14:paraId="662557D6" w14:textId="77777777" w:rsidTr="00B81445">
        <w:tc>
          <w:tcPr>
            <w:tcW w:w="913" w:type="dxa"/>
            <w:vAlign w:val="center"/>
          </w:tcPr>
          <w:p w14:paraId="7110730B" w14:textId="03643097" w:rsidR="00B81445" w:rsidRPr="00804F75" w:rsidRDefault="00B81445" w:rsidP="00B81445">
            <w:pPr>
              <w:jc w:val="center"/>
              <w:rPr>
                <w:rFonts w:ascii="Times New Roman" w:hAnsi="Times New Roman" w:cs="Times New Roman"/>
                <w:b/>
                <w:sz w:val="28"/>
                <w:szCs w:val="28"/>
              </w:rPr>
            </w:pPr>
            <w:r w:rsidRPr="00804F75">
              <w:rPr>
                <w:rFonts w:ascii="Times New Roman" w:hAnsi="Times New Roman" w:cs="Times New Roman"/>
                <w:b/>
                <w:sz w:val="28"/>
                <w:szCs w:val="28"/>
              </w:rPr>
              <w:t>9</w:t>
            </w:r>
            <w:r w:rsidR="003B310D" w:rsidRPr="00804F75">
              <w:rPr>
                <w:rFonts w:ascii="Times New Roman" w:hAnsi="Times New Roman" w:cs="Times New Roman"/>
                <w:b/>
                <w:sz w:val="28"/>
                <w:szCs w:val="28"/>
              </w:rPr>
              <w:t>.2b</w:t>
            </w:r>
          </w:p>
        </w:tc>
        <w:tc>
          <w:tcPr>
            <w:tcW w:w="7479" w:type="dxa"/>
          </w:tcPr>
          <w:p w14:paraId="275C186A" w14:textId="03703BC2" w:rsidR="00B81445" w:rsidRPr="00804F75" w:rsidRDefault="00B81445" w:rsidP="00B81445">
            <w:pPr>
              <w:jc w:val="both"/>
              <w:rPr>
                <w:rFonts w:ascii="Times New Roman" w:hAnsi="Times New Roman" w:cs="Times New Roman"/>
                <w:sz w:val="28"/>
                <w:szCs w:val="28"/>
              </w:rPr>
            </w:pPr>
            <w:r w:rsidRPr="00804F75">
              <w:rPr>
                <w:rFonts w:ascii="Times New Roman" w:hAnsi="Times New Roman" w:cs="Times New Roman"/>
                <w:sz w:val="28"/>
                <w:szCs w:val="28"/>
              </w:rPr>
              <w:t xml:space="preserve">- Vi rút kí sinh đặc hiệu là do virut chỉ có khả năng xâm nhập vào tế bào để kí sinh khi thụ thể của virút phù hợp với thụ thể của tế bào mà nó xâm nhập. </w:t>
            </w:r>
          </w:p>
          <w:p w14:paraId="13216E35" w14:textId="77777777" w:rsidR="00B81445" w:rsidRPr="00804F75" w:rsidRDefault="00B81445" w:rsidP="00B81445">
            <w:pPr>
              <w:jc w:val="both"/>
              <w:rPr>
                <w:rFonts w:ascii="Times New Roman" w:hAnsi="Times New Roman" w:cs="Times New Roman"/>
                <w:sz w:val="28"/>
                <w:szCs w:val="28"/>
              </w:rPr>
            </w:pPr>
            <w:r w:rsidRPr="00804F75">
              <w:rPr>
                <w:rFonts w:ascii="Times New Roman" w:hAnsi="Times New Roman" w:cs="Times New Roman"/>
                <w:sz w:val="28"/>
                <w:szCs w:val="28"/>
              </w:rPr>
              <w:t xml:space="preserve">- Vi rút phải kí sinh bắt buộc là do viruts thiếu hệ enzim thực hiện trao đổi chất. </w:t>
            </w:r>
          </w:p>
          <w:p w14:paraId="5ECB72FA" w14:textId="77777777" w:rsidR="00B81445" w:rsidRPr="00804F75" w:rsidRDefault="00B81445" w:rsidP="00B81445">
            <w:pPr>
              <w:tabs>
                <w:tab w:val="left" w:pos="567"/>
                <w:tab w:val="left" w:pos="851"/>
              </w:tabs>
              <w:jc w:val="both"/>
              <w:rPr>
                <w:rFonts w:ascii="Times New Roman" w:hAnsi="Times New Roman" w:cs="Times New Roman"/>
                <w:sz w:val="28"/>
                <w:szCs w:val="28"/>
              </w:rPr>
            </w:pPr>
            <w:r w:rsidRPr="00804F75">
              <w:rPr>
                <w:rFonts w:ascii="Times New Roman" w:hAnsi="Times New Roman" w:cs="Times New Roman"/>
                <w:sz w:val="28"/>
                <w:szCs w:val="28"/>
              </w:rPr>
              <w:t>- Vi rút không có bộ máy sinh tổng hợp prôtêin cho bản thân nó.</w:t>
            </w:r>
          </w:p>
          <w:p w14:paraId="1F1A57EC" w14:textId="37D35151" w:rsidR="00875EC9" w:rsidRPr="00804F75" w:rsidRDefault="00875EC9" w:rsidP="00B81445">
            <w:pPr>
              <w:tabs>
                <w:tab w:val="left" w:pos="567"/>
                <w:tab w:val="left" w:pos="851"/>
              </w:tabs>
              <w:jc w:val="both"/>
              <w:rPr>
                <w:rFonts w:ascii="Times New Roman" w:hAnsi="Times New Roman" w:cs="Times New Roman"/>
                <w:i/>
                <w:sz w:val="28"/>
                <w:szCs w:val="28"/>
              </w:rPr>
            </w:pPr>
            <w:r w:rsidRPr="00804F75">
              <w:rPr>
                <w:rFonts w:ascii="Times New Roman" w:hAnsi="Times New Roman" w:cs="Times New Roman"/>
                <w:i/>
                <w:sz w:val="28"/>
                <w:szCs w:val="28"/>
              </w:rPr>
              <w:t xml:space="preserve">(Ghi chú: câu 9c thí sinh trả lời được 2 ý chấm 0,25đ, trả lời được đủ 3 ý chấm 0,5đ) </w:t>
            </w:r>
          </w:p>
        </w:tc>
        <w:tc>
          <w:tcPr>
            <w:tcW w:w="946" w:type="dxa"/>
          </w:tcPr>
          <w:p w14:paraId="33BCA144" w14:textId="77777777" w:rsidR="00875EC9" w:rsidRPr="00804F75" w:rsidRDefault="00875EC9" w:rsidP="003006FA">
            <w:pPr>
              <w:jc w:val="both"/>
              <w:rPr>
                <w:rFonts w:ascii="Times New Roman" w:hAnsi="Times New Roman" w:cs="Times New Roman"/>
                <w:sz w:val="28"/>
                <w:szCs w:val="28"/>
                <w:lang w:val="nl-NL"/>
              </w:rPr>
            </w:pPr>
          </w:p>
          <w:p w14:paraId="6683867E" w14:textId="77777777" w:rsidR="00875EC9" w:rsidRPr="00804F75" w:rsidRDefault="00875EC9" w:rsidP="003006FA">
            <w:pPr>
              <w:jc w:val="both"/>
              <w:rPr>
                <w:rFonts w:ascii="Times New Roman" w:hAnsi="Times New Roman" w:cs="Times New Roman"/>
                <w:sz w:val="28"/>
                <w:szCs w:val="28"/>
                <w:lang w:val="nl-NL"/>
              </w:rPr>
            </w:pPr>
          </w:p>
          <w:p w14:paraId="50ABB401" w14:textId="117B4155" w:rsidR="00B81445" w:rsidRPr="00804F75" w:rsidRDefault="00875EC9" w:rsidP="003006FA">
            <w:pPr>
              <w:jc w:val="both"/>
              <w:rPr>
                <w:rFonts w:ascii="Times New Roman" w:hAnsi="Times New Roman" w:cs="Times New Roman"/>
                <w:sz w:val="28"/>
                <w:szCs w:val="28"/>
                <w:lang w:val="nl-NL"/>
              </w:rPr>
            </w:pPr>
            <w:r w:rsidRPr="00804F75">
              <w:rPr>
                <w:rFonts w:ascii="Times New Roman" w:hAnsi="Times New Roman" w:cs="Times New Roman"/>
                <w:sz w:val="28"/>
                <w:szCs w:val="28"/>
                <w:lang w:val="nl-NL"/>
              </w:rPr>
              <w:t>0,5</w:t>
            </w:r>
          </w:p>
        </w:tc>
      </w:tr>
    </w:tbl>
    <w:p w14:paraId="096E81CB" w14:textId="6EBC43F8" w:rsidR="00B81445" w:rsidRPr="00804F75" w:rsidRDefault="00B81445">
      <w:pPr>
        <w:rPr>
          <w:rFonts w:ascii="Times New Roman" w:hAnsi="Times New Roman" w:cs="Times New Roman"/>
          <w:b/>
          <w:sz w:val="28"/>
          <w:szCs w:val="28"/>
        </w:rPr>
      </w:pPr>
      <w:r w:rsidRPr="00804F75">
        <w:rPr>
          <w:rFonts w:ascii="Times New Roman" w:hAnsi="Times New Roman" w:cs="Times New Roman"/>
          <w:b/>
          <w:sz w:val="28"/>
          <w:szCs w:val="28"/>
        </w:rPr>
        <w:t>Câu 10. Bệnh truyền nhiễm và miễn dịch (2,0 điểm)</w:t>
      </w:r>
    </w:p>
    <w:p w14:paraId="40C44F66" w14:textId="23E8C06D" w:rsidR="002965B3" w:rsidRPr="00804F75" w:rsidRDefault="002965B3" w:rsidP="00827B98">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a.</w:t>
      </w:r>
      <w:r w:rsidRPr="00804F75">
        <w:rPr>
          <w:rFonts w:ascii="Times New Roman" w:eastAsia="Calibri" w:hAnsi="Times New Roman" w:cs="Times New Roman"/>
          <w:bCs/>
          <w:color w:val="000000"/>
          <w:sz w:val="28"/>
          <w:szCs w:val="28"/>
        </w:rPr>
        <w:t xml:space="preserve"> Hãy so sánh cơ chế di truyền ngang và di truyền dọc của các virus ở thực vật. Phân biệt vacxin và kháng huyết thanh</w:t>
      </w:r>
      <w:r w:rsidR="003B310D" w:rsidRPr="00804F75">
        <w:rPr>
          <w:rFonts w:ascii="Times New Roman" w:eastAsia="Calibri" w:hAnsi="Times New Roman" w:cs="Times New Roman"/>
          <w:bCs/>
          <w:color w:val="000000"/>
          <w:sz w:val="28"/>
          <w:szCs w:val="28"/>
        </w:rPr>
        <w:t>?</w:t>
      </w:r>
    </w:p>
    <w:p w14:paraId="4626C8A2" w14:textId="100E1A6D" w:rsidR="002965B3" w:rsidRPr="00804F75" w:rsidRDefault="002965B3" w:rsidP="00827B98">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b.</w:t>
      </w:r>
      <w:r w:rsidRPr="00804F75">
        <w:rPr>
          <w:rFonts w:ascii="Times New Roman" w:eastAsia="Calibri" w:hAnsi="Times New Roman" w:cs="Times New Roman"/>
          <w:bCs/>
          <w:color w:val="000000"/>
          <w:sz w:val="28"/>
          <w:szCs w:val="28"/>
        </w:rPr>
        <w:t xml:space="preserve"> Phân tử MHC-I và phân tử MHC- II (phức hợp hòa hợp mô chính) đóng vai trò chủ chốt trong việc trình diện kháng nguyên. Hãy nêu sự khác biệt giữa hai phân tử này về nguồn gốc, chức năng, cơ chế và các hệ quả hoạt động trong đáp ứng miễn dịch</w:t>
      </w:r>
      <w:r w:rsidR="003B310D" w:rsidRPr="00804F75">
        <w:rPr>
          <w:rFonts w:ascii="Times New Roman" w:eastAsia="Calibri" w:hAnsi="Times New Roman" w:cs="Times New Roman"/>
          <w:bCs/>
          <w:color w:val="000000"/>
          <w:sz w:val="28"/>
          <w:szCs w:val="28"/>
        </w:rPr>
        <w:t>?</w:t>
      </w:r>
    </w:p>
    <w:p w14:paraId="470A7692" w14:textId="77777777" w:rsidR="003B310D" w:rsidRPr="00804F75" w:rsidRDefault="003B310D" w:rsidP="002965B3">
      <w:pPr>
        <w:contextualSpacing/>
        <w:jc w:val="both"/>
        <w:rPr>
          <w:rFonts w:ascii="Times New Roman" w:hAnsi="Times New Roman" w:cs="Times New Roman"/>
          <w:b/>
          <w:i/>
          <w:sz w:val="28"/>
          <w:szCs w:val="28"/>
        </w:rPr>
      </w:pPr>
      <w:r w:rsidRPr="00804F75">
        <w:rPr>
          <w:rFonts w:ascii="Times New Roman" w:hAnsi="Times New Roman" w:cs="Times New Roman"/>
          <w:b/>
          <w:i/>
          <w:sz w:val="28"/>
          <w:szCs w:val="28"/>
        </w:rPr>
        <w:t>Hướng dẫn chấm</w:t>
      </w:r>
    </w:p>
    <w:p w14:paraId="27B2958F" w14:textId="77777777" w:rsidR="003B310D" w:rsidRPr="00804F75" w:rsidRDefault="003B310D" w:rsidP="002965B3">
      <w:pPr>
        <w:contextualSpacing/>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2"/>
        <w:gridCol w:w="7456"/>
        <w:gridCol w:w="950"/>
      </w:tblGrid>
      <w:tr w:rsidR="003B310D" w:rsidRPr="00804F75" w14:paraId="0CC13185" w14:textId="77777777" w:rsidTr="003B310D">
        <w:tc>
          <w:tcPr>
            <w:tcW w:w="694" w:type="dxa"/>
          </w:tcPr>
          <w:p w14:paraId="7C4945A5" w14:textId="110AA57D" w:rsidR="003B310D" w:rsidRPr="00804F75" w:rsidRDefault="003B310D" w:rsidP="003B310D">
            <w:pPr>
              <w:contextualSpacing/>
              <w:jc w:val="center"/>
              <w:rPr>
                <w:rFonts w:ascii="Times New Roman" w:hAnsi="Times New Roman" w:cs="Times New Roman"/>
                <w:b/>
                <w:sz w:val="28"/>
                <w:szCs w:val="28"/>
              </w:rPr>
            </w:pPr>
            <w:r w:rsidRPr="00804F75">
              <w:rPr>
                <w:rFonts w:ascii="Times New Roman" w:hAnsi="Times New Roman" w:cs="Times New Roman"/>
                <w:b/>
                <w:sz w:val="28"/>
                <w:szCs w:val="28"/>
              </w:rPr>
              <w:t>Câu/ý</w:t>
            </w:r>
          </w:p>
        </w:tc>
        <w:tc>
          <w:tcPr>
            <w:tcW w:w="7678" w:type="dxa"/>
          </w:tcPr>
          <w:p w14:paraId="2201B6B1" w14:textId="787C14BD" w:rsidR="003B310D" w:rsidRPr="00804F75" w:rsidRDefault="003B310D" w:rsidP="003B310D">
            <w:pPr>
              <w:contextualSpacing/>
              <w:jc w:val="center"/>
              <w:rPr>
                <w:rFonts w:ascii="Times New Roman" w:hAnsi="Times New Roman" w:cs="Times New Roman"/>
                <w:b/>
                <w:sz w:val="28"/>
                <w:szCs w:val="28"/>
              </w:rPr>
            </w:pPr>
            <w:r w:rsidRPr="00804F75">
              <w:rPr>
                <w:rFonts w:ascii="Times New Roman" w:hAnsi="Times New Roman" w:cs="Times New Roman"/>
                <w:b/>
                <w:sz w:val="28"/>
                <w:szCs w:val="28"/>
              </w:rPr>
              <w:t>Nội dung</w:t>
            </w:r>
          </w:p>
        </w:tc>
        <w:tc>
          <w:tcPr>
            <w:tcW w:w="966" w:type="dxa"/>
          </w:tcPr>
          <w:p w14:paraId="36CA5F92" w14:textId="4B347D63" w:rsidR="003B310D" w:rsidRPr="00804F75" w:rsidRDefault="003B310D" w:rsidP="003B310D">
            <w:pPr>
              <w:contextualSpacing/>
              <w:jc w:val="center"/>
              <w:rPr>
                <w:rFonts w:ascii="Times New Roman" w:hAnsi="Times New Roman" w:cs="Times New Roman"/>
                <w:b/>
                <w:sz w:val="28"/>
                <w:szCs w:val="28"/>
              </w:rPr>
            </w:pPr>
            <w:r w:rsidRPr="00804F75">
              <w:rPr>
                <w:rFonts w:ascii="Times New Roman" w:hAnsi="Times New Roman" w:cs="Times New Roman"/>
                <w:b/>
                <w:sz w:val="28"/>
                <w:szCs w:val="28"/>
              </w:rPr>
              <w:t>Điểm</w:t>
            </w:r>
          </w:p>
        </w:tc>
      </w:tr>
      <w:tr w:rsidR="003B310D" w:rsidRPr="00804F75" w14:paraId="48F28A82" w14:textId="77777777" w:rsidTr="003B310D">
        <w:tc>
          <w:tcPr>
            <w:tcW w:w="694" w:type="dxa"/>
            <w:vAlign w:val="center"/>
          </w:tcPr>
          <w:p w14:paraId="6A9567BF" w14:textId="1FE16671" w:rsidR="003B310D" w:rsidRPr="00804F75" w:rsidRDefault="003B310D" w:rsidP="003B310D">
            <w:pPr>
              <w:contextualSpacing/>
              <w:jc w:val="center"/>
              <w:rPr>
                <w:rFonts w:ascii="Times New Roman" w:hAnsi="Times New Roman" w:cs="Times New Roman"/>
                <w:b/>
                <w:sz w:val="28"/>
                <w:szCs w:val="28"/>
              </w:rPr>
            </w:pPr>
            <w:r w:rsidRPr="00804F75">
              <w:rPr>
                <w:rFonts w:ascii="Times New Roman" w:hAnsi="Times New Roman" w:cs="Times New Roman"/>
                <w:b/>
                <w:sz w:val="28"/>
                <w:szCs w:val="28"/>
              </w:rPr>
              <w:t>10a</w:t>
            </w:r>
          </w:p>
        </w:tc>
        <w:tc>
          <w:tcPr>
            <w:tcW w:w="7678" w:type="dxa"/>
          </w:tcPr>
          <w:p w14:paraId="0C316239" w14:textId="77777777" w:rsidR="003B310D" w:rsidRPr="00804F75" w:rsidRDefault="003B310D" w:rsidP="003B310D">
            <w:pPr>
              <w:contextualSpacing/>
              <w:jc w:val="both"/>
              <w:rPr>
                <w:rFonts w:ascii="Times New Roman" w:hAnsi="Times New Roman" w:cs="Times New Roman"/>
                <w:sz w:val="28"/>
                <w:szCs w:val="28"/>
                <w:lang w:val="pl-PL"/>
              </w:rPr>
            </w:pPr>
            <w:r w:rsidRPr="00804F75">
              <w:rPr>
                <w:rFonts w:ascii="Times New Roman" w:hAnsi="Times New Roman" w:cs="Times New Roman"/>
                <w:sz w:val="28"/>
                <w:szCs w:val="28"/>
                <w:lang w:val="pl-PL"/>
              </w:rPr>
              <w:t>- Theo con đường di truyền ngang, cây có thể bị lây nhiễm bởi một virus có nguồn gốc từ bên ngoài qua các vết thương trên biểu mô của cây gây ra bởi các loài động vật ăn thực vật</w:t>
            </w:r>
          </w:p>
          <w:p w14:paraId="2578BD60" w14:textId="77777777" w:rsidR="003B310D" w:rsidRPr="00804F75" w:rsidRDefault="003B310D" w:rsidP="002965B3">
            <w:pPr>
              <w:jc w:val="both"/>
              <w:rPr>
                <w:rFonts w:ascii="Times New Roman" w:hAnsi="Times New Roman" w:cs="Times New Roman"/>
                <w:sz w:val="28"/>
                <w:szCs w:val="28"/>
                <w:lang w:val="vi-VN"/>
              </w:rPr>
            </w:pPr>
            <w:r w:rsidRPr="00804F75">
              <w:rPr>
                <w:rFonts w:ascii="Times New Roman" w:hAnsi="Times New Roman" w:cs="Times New Roman"/>
                <w:sz w:val="28"/>
                <w:szCs w:val="28"/>
                <w:lang w:val="pl-PL"/>
              </w:rPr>
              <w:lastRenderedPageBreak/>
              <w:t xml:space="preserve"> - Theo con đường di truyền dọc, cây con có thể được truyền viru</w:t>
            </w:r>
            <w:r w:rsidRPr="00804F75">
              <w:rPr>
                <w:rFonts w:ascii="Times New Roman" w:hAnsi="Times New Roman" w:cs="Times New Roman"/>
                <w:sz w:val="28"/>
                <w:szCs w:val="28"/>
                <w:lang w:val="vi-VN"/>
              </w:rPr>
              <w:t>t</w:t>
            </w:r>
            <w:r w:rsidRPr="00804F75">
              <w:rPr>
                <w:rFonts w:ascii="Times New Roman" w:hAnsi="Times New Roman" w:cs="Times New Roman"/>
                <w:sz w:val="28"/>
                <w:szCs w:val="28"/>
                <w:lang w:val="pl-PL"/>
              </w:rPr>
              <w:t xml:space="preserve"> từ cây bố (hoặc mẹ) qua hạt (sinh sản hữu tính) hoặc do sự lây nhiễm qua các cành chiết/ ghép (sinh sản vô tính).</w:t>
            </w:r>
            <w:r w:rsidRPr="00804F75">
              <w:rPr>
                <w:rFonts w:ascii="Times New Roman" w:hAnsi="Times New Roman" w:cs="Times New Roman"/>
                <w:sz w:val="28"/>
                <w:szCs w:val="28"/>
              </w:rPr>
              <w:t xml:space="preserve"> </w:t>
            </w:r>
          </w:p>
          <w:p w14:paraId="2405D023" w14:textId="77777777" w:rsidR="003B310D" w:rsidRPr="00804F75" w:rsidRDefault="003B310D" w:rsidP="003B310D">
            <w:pPr>
              <w:contextualSpacing/>
              <w:jc w:val="both"/>
              <w:rPr>
                <w:rFonts w:ascii="Times New Roman" w:hAnsi="Times New Roman" w:cs="Times New Roman"/>
                <w:sz w:val="28"/>
                <w:szCs w:val="28"/>
                <w:lang w:val="pl-PL"/>
              </w:rPr>
            </w:pPr>
            <w:r w:rsidRPr="00804F75">
              <w:rPr>
                <w:rFonts w:ascii="Times New Roman" w:hAnsi="Times New Roman" w:cs="Times New Roman"/>
                <w:sz w:val="28"/>
                <w:szCs w:val="28"/>
                <w:lang w:val="pl-PL"/>
              </w:rPr>
              <w:t>* Phân biệt vacxin và kháng huyết thanh.</w:t>
            </w:r>
            <w:r w:rsidRPr="00804F75">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50"/>
              <w:gridCol w:w="3380"/>
            </w:tblGrid>
            <w:tr w:rsidR="003B310D" w:rsidRPr="00804F75" w14:paraId="59BC75C7" w14:textId="77777777" w:rsidTr="007028C6">
              <w:trPr>
                <w:trHeight w:val="260"/>
              </w:trPr>
              <w:tc>
                <w:tcPr>
                  <w:tcW w:w="5847" w:type="dxa"/>
                  <w:tcBorders>
                    <w:top w:val="single" w:sz="4" w:space="0" w:color="auto"/>
                    <w:left w:val="single" w:sz="4" w:space="0" w:color="auto"/>
                    <w:bottom w:val="single" w:sz="4" w:space="0" w:color="auto"/>
                    <w:right w:val="single" w:sz="4" w:space="0" w:color="auto"/>
                  </w:tcBorders>
                  <w:hideMark/>
                </w:tcPr>
                <w:p w14:paraId="0E0E9467" w14:textId="77777777" w:rsidR="003B310D" w:rsidRPr="00804F75" w:rsidRDefault="003B310D" w:rsidP="007028C6">
                  <w:pPr>
                    <w:contextualSpacing/>
                    <w:jc w:val="center"/>
                    <w:rPr>
                      <w:rFonts w:ascii="Times New Roman" w:hAnsi="Times New Roman" w:cs="Times New Roman"/>
                      <w:b/>
                      <w:bCs/>
                      <w:sz w:val="28"/>
                      <w:szCs w:val="28"/>
                    </w:rPr>
                  </w:pPr>
                  <w:r w:rsidRPr="00804F75">
                    <w:rPr>
                      <w:rFonts w:ascii="Times New Roman" w:hAnsi="Times New Roman" w:cs="Times New Roman"/>
                      <w:b/>
                      <w:bCs/>
                      <w:sz w:val="28"/>
                      <w:szCs w:val="28"/>
                      <w:lang w:val="vi-VN"/>
                    </w:rPr>
                    <w:t>Vắc</w:t>
                  </w:r>
                  <w:r w:rsidRPr="00804F75">
                    <w:rPr>
                      <w:rFonts w:ascii="Times New Roman" w:hAnsi="Times New Roman" w:cs="Times New Roman"/>
                      <w:b/>
                      <w:bCs/>
                      <w:sz w:val="28"/>
                      <w:szCs w:val="28"/>
                    </w:rPr>
                    <w:t>xin</w:t>
                  </w:r>
                </w:p>
              </w:tc>
              <w:tc>
                <w:tcPr>
                  <w:tcW w:w="5061" w:type="dxa"/>
                  <w:tcBorders>
                    <w:top w:val="single" w:sz="4" w:space="0" w:color="auto"/>
                    <w:left w:val="single" w:sz="4" w:space="0" w:color="auto"/>
                    <w:bottom w:val="single" w:sz="4" w:space="0" w:color="auto"/>
                    <w:right w:val="single" w:sz="4" w:space="0" w:color="auto"/>
                  </w:tcBorders>
                  <w:hideMark/>
                </w:tcPr>
                <w:p w14:paraId="605FE40B" w14:textId="77777777" w:rsidR="003B310D" w:rsidRPr="00804F75" w:rsidRDefault="003B310D" w:rsidP="007028C6">
                  <w:pPr>
                    <w:contextualSpacing/>
                    <w:jc w:val="center"/>
                    <w:rPr>
                      <w:rFonts w:ascii="Times New Roman" w:hAnsi="Times New Roman" w:cs="Times New Roman"/>
                      <w:b/>
                      <w:bCs/>
                      <w:sz w:val="28"/>
                      <w:szCs w:val="28"/>
                    </w:rPr>
                  </w:pPr>
                  <w:r w:rsidRPr="00804F75">
                    <w:rPr>
                      <w:rFonts w:ascii="Times New Roman" w:hAnsi="Times New Roman" w:cs="Times New Roman"/>
                      <w:b/>
                      <w:bCs/>
                      <w:sz w:val="28"/>
                      <w:szCs w:val="28"/>
                      <w:lang w:val="vi-VN"/>
                    </w:rPr>
                    <w:t>K</w:t>
                  </w:r>
                  <w:r w:rsidRPr="00804F75">
                    <w:rPr>
                      <w:rFonts w:ascii="Times New Roman" w:hAnsi="Times New Roman" w:cs="Times New Roman"/>
                      <w:b/>
                      <w:bCs/>
                      <w:sz w:val="28"/>
                      <w:szCs w:val="28"/>
                    </w:rPr>
                    <w:t>háng huyết thanh</w:t>
                  </w:r>
                </w:p>
              </w:tc>
            </w:tr>
            <w:tr w:rsidR="003B310D" w:rsidRPr="00804F75" w14:paraId="2FC5FAA2" w14:textId="77777777" w:rsidTr="007028C6">
              <w:trPr>
                <w:trHeight w:val="566"/>
              </w:trPr>
              <w:tc>
                <w:tcPr>
                  <w:tcW w:w="5847" w:type="dxa"/>
                  <w:tcBorders>
                    <w:top w:val="single" w:sz="4" w:space="0" w:color="auto"/>
                    <w:left w:val="single" w:sz="4" w:space="0" w:color="auto"/>
                    <w:bottom w:val="single" w:sz="4" w:space="0" w:color="auto"/>
                    <w:right w:val="single" w:sz="4" w:space="0" w:color="auto"/>
                  </w:tcBorders>
                  <w:hideMark/>
                </w:tcPr>
                <w:p w14:paraId="2DFF2FD5" w14:textId="77777777" w:rsidR="003B310D" w:rsidRPr="00804F75" w:rsidRDefault="003B310D" w:rsidP="007028C6">
                  <w:pPr>
                    <w:contextualSpacing/>
                    <w:jc w:val="both"/>
                    <w:rPr>
                      <w:rFonts w:ascii="Times New Roman" w:hAnsi="Times New Roman" w:cs="Times New Roman"/>
                      <w:sz w:val="28"/>
                      <w:szCs w:val="28"/>
                    </w:rPr>
                  </w:pPr>
                  <w:r w:rsidRPr="00804F75">
                    <w:rPr>
                      <w:rFonts w:ascii="Times New Roman" w:hAnsi="Times New Roman" w:cs="Times New Roman"/>
                      <w:sz w:val="28"/>
                      <w:szCs w:val="28"/>
                    </w:rPr>
                    <w:t>- Là loai kháng nguyên đã được làm giảm độc lực kích thích sinh kháng thể, chống lại VK gây bệnh</w:t>
                  </w:r>
                </w:p>
              </w:tc>
              <w:tc>
                <w:tcPr>
                  <w:tcW w:w="5061" w:type="dxa"/>
                  <w:tcBorders>
                    <w:top w:val="single" w:sz="4" w:space="0" w:color="auto"/>
                    <w:left w:val="single" w:sz="4" w:space="0" w:color="auto"/>
                    <w:bottom w:val="single" w:sz="4" w:space="0" w:color="auto"/>
                    <w:right w:val="single" w:sz="4" w:space="0" w:color="auto"/>
                  </w:tcBorders>
                  <w:hideMark/>
                </w:tcPr>
                <w:p w14:paraId="31DABE5E" w14:textId="77777777" w:rsidR="003B310D" w:rsidRPr="00804F75" w:rsidRDefault="003B310D" w:rsidP="007028C6">
                  <w:pPr>
                    <w:contextualSpacing/>
                    <w:jc w:val="both"/>
                    <w:rPr>
                      <w:rFonts w:ascii="Times New Roman" w:hAnsi="Times New Roman" w:cs="Times New Roman"/>
                      <w:sz w:val="28"/>
                      <w:szCs w:val="28"/>
                    </w:rPr>
                  </w:pPr>
                  <w:r w:rsidRPr="00804F75">
                    <w:rPr>
                      <w:rFonts w:ascii="Times New Roman" w:hAnsi="Times New Roman" w:cs="Times New Roman"/>
                      <w:sz w:val="28"/>
                      <w:szCs w:val="28"/>
                    </w:rPr>
                    <w:t>- Là loại huyết thanh có mang kháng thể đặc hiệu, khi vào người có khả năng tiêu diệt VK gây bệnh</w:t>
                  </w:r>
                </w:p>
              </w:tc>
            </w:tr>
            <w:tr w:rsidR="003B310D" w:rsidRPr="00804F75" w14:paraId="553B1E1D" w14:textId="77777777" w:rsidTr="007028C6">
              <w:trPr>
                <w:trHeight w:val="305"/>
              </w:trPr>
              <w:tc>
                <w:tcPr>
                  <w:tcW w:w="5847" w:type="dxa"/>
                  <w:tcBorders>
                    <w:top w:val="single" w:sz="4" w:space="0" w:color="auto"/>
                    <w:left w:val="single" w:sz="4" w:space="0" w:color="auto"/>
                    <w:bottom w:val="single" w:sz="4" w:space="0" w:color="auto"/>
                    <w:right w:val="single" w:sz="4" w:space="0" w:color="auto"/>
                  </w:tcBorders>
                  <w:hideMark/>
                </w:tcPr>
                <w:p w14:paraId="592CF490" w14:textId="77777777" w:rsidR="003B310D" w:rsidRPr="00804F75" w:rsidRDefault="003B310D" w:rsidP="007028C6">
                  <w:pPr>
                    <w:contextualSpacing/>
                    <w:jc w:val="both"/>
                    <w:rPr>
                      <w:rFonts w:ascii="Times New Roman" w:hAnsi="Times New Roman" w:cs="Times New Roman"/>
                      <w:sz w:val="28"/>
                      <w:szCs w:val="28"/>
                    </w:rPr>
                  </w:pPr>
                  <w:r w:rsidRPr="00804F75">
                    <w:rPr>
                      <w:rFonts w:ascii="Times New Roman" w:hAnsi="Times New Roman" w:cs="Times New Roman"/>
                      <w:sz w:val="28"/>
                      <w:szCs w:val="28"/>
                    </w:rPr>
                    <w:t>- Có tác dụng phòng bệnh</w:t>
                  </w:r>
                </w:p>
              </w:tc>
              <w:tc>
                <w:tcPr>
                  <w:tcW w:w="5061" w:type="dxa"/>
                  <w:tcBorders>
                    <w:top w:val="single" w:sz="4" w:space="0" w:color="auto"/>
                    <w:left w:val="single" w:sz="4" w:space="0" w:color="auto"/>
                    <w:bottom w:val="single" w:sz="4" w:space="0" w:color="auto"/>
                    <w:right w:val="single" w:sz="4" w:space="0" w:color="auto"/>
                  </w:tcBorders>
                  <w:hideMark/>
                </w:tcPr>
                <w:p w14:paraId="2CAF1EBE" w14:textId="77777777" w:rsidR="003B310D" w:rsidRPr="00804F75" w:rsidRDefault="003B310D" w:rsidP="007028C6">
                  <w:pPr>
                    <w:contextualSpacing/>
                    <w:jc w:val="both"/>
                    <w:rPr>
                      <w:rFonts w:ascii="Times New Roman" w:hAnsi="Times New Roman" w:cs="Times New Roman"/>
                      <w:sz w:val="28"/>
                      <w:szCs w:val="28"/>
                    </w:rPr>
                  </w:pPr>
                  <w:r w:rsidRPr="00804F75">
                    <w:rPr>
                      <w:rFonts w:ascii="Times New Roman" w:hAnsi="Times New Roman" w:cs="Times New Roman"/>
                      <w:sz w:val="28"/>
                      <w:szCs w:val="28"/>
                    </w:rPr>
                    <w:t>- Có tác dụng chữa bệnh</w:t>
                  </w:r>
                </w:p>
              </w:tc>
            </w:tr>
            <w:tr w:rsidR="003B310D" w:rsidRPr="00804F75" w14:paraId="657D2787" w14:textId="77777777" w:rsidTr="007028C6">
              <w:trPr>
                <w:trHeight w:val="260"/>
              </w:trPr>
              <w:tc>
                <w:tcPr>
                  <w:tcW w:w="5847" w:type="dxa"/>
                  <w:tcBorders>
                    <w:top w:val="single" w:sz="4" w:space="0" w:color="auto"/>
                    <w:left w:val="single" w:sz="4" w:space="0" w:color="auto"/>
                    <w:bottom w:val="single" w:sz="4" w:space="0" w:color="auto"/>
                    <w:right w:val="single" w:sz="4" w:space="0" w:color="auto"/>
                  </w:tcBorders>
                  <w:hideMark/>
                </w:tcPr>
                <w:p w14:paraId="57FF1620" w14:textId="77777777" w:rsidR="003B310D" w:rsidRPr="00804F75" w:rsidRDefault="003B310D" w:rsidP="007028C6">
                  <w:pPr>
                    <w:contextualSpacing/>
                    <w:jc w:val="both"/>
                    <w:rPr>
                      <w:rFonts w:ascii="Times New Roman" w:hAnsi="Times New Roman" w:cs="Times New Roman"/>
                      <w:sz w:val="28"/>
                      <w:szCs w:val="28"/>
                    </w:rPr>
                  </w:pPr>
                  <w:r w:rsidRPr="00804F75">
                    <w:rPr>
                      <w:rFonts w:ascii="Times New Roman" w:hAnsi="Times New Roman" w:cs="Times New Roman"/>
                      <w:sz w:val="28"/>
                      <w:szCs w:val="28"/>
                    </w:rPr>
                    <w:t>- VD: Vacxin phòng bại liệt</w:t>
                  </w:r>
                </w:p>
              </w:tc>
              <w:tc>
                <w:tcPr>
                  <w:tcW w:w="5061" w:type="dxa"/>
                  <w:tcBorders>
                    <w:top w:val="single" w:sz="4" w:space="0" w:color="auto"/>
                    <w:left w:val="single" w:sz="4" w:space="0" w:color="auto"/>
                    <w:bottom w:val="single" w:sz="4" w:space="0" w:color="auto"/>
                    <w:right w:val="single" w:sz="4" w:space="0" w:color="auto"/>
                  </w:tcBorders>
                  <w:hideMark/>
                </w:tcPr>
                <w:p w14:paraId="7000B06D" w14:textId="77777777" w:rsidR="003B310D" w:rsidRPr="00804F75" w:rsidRDefault="003B310D" w:rsidP="007028C6">
                  <w:pPr>
                    <w:contextualSpacing/>
                    <w:jc w:val="both"/>
                    <w:rPr>
                      <w:rFonts w:ascii="Times New Roman" w:hAnsi="Times New Roman" w:cs="Times New Roman"/>
                      <w:sz w:val="28"/>
                      <w:szCs w:val="28"/>
                    </w:rPr>
                  </w:pPr>
                  <w:r w:rsidRPr="00804F75">
                    <w:rPr>
                      <w:rFonts w:ascii="Times New Roman" w:hAnsi="Times New Roman" w:cs="Times New Roman"/>
                      <w:sz w:val="28"/>
                      <w:szCs w:val="28"/>
                    </w:rPr>
                    <w:t xml:space="preserve">- Kháng huyết thanh chống uốn ván </w:t>
                  </w:r>
                </w:p>
              </w:tc>
            </w:tr>
          </w:tbl>
          <w:p w14:paraId="00B9FF94" w14:textId="6CC39003" w:rsidR="003B310D" w:rsidRPr="00804F75" w:rsidRDefault="003B310D" w:rsidP="002965B3">
            <w:pPr>
              <w:jc w:val="both"/>
              <w:rPr>
                <w:rFonts w:ascii="Times New Roman" w:hAnsi="Times New Roman" w:cs="Times New Roman"/>
                <w:sz w:val="28"/>
                <w:szCs w:val="28"/>
                <w:lang w:val="vi-VN"/>
              </w:rPr>
            </w:pPr>
          </w:p>
        </w:tc>
        <w:tc>
          <w:tcPr>
            <w:tcW w:w="966" w:type="dxa"/>
          </w:tcPr>
          <w:p w14:paraId="0D624F78" w14:textId="77777777" w:rsidR="003B310D" w:rsidRPr="00804F75" w:rsidRDefault="003B310D" w:rsidP="002965B3">
            <w:pPr>
              <w:contextualSpacing/>
              <w:jc w:val="both"/>
              <w:rPr>
                <w:rFonts w:ascii="Times New Roman" w:hAnsi="Times New Roman" w:cs="Times New Roman"/>
                <w:sz w:val="28"/>
                <w:szCs w:val="28"/>
              </w:rPr>
            </w:pPr>
            <w:r w:rsidRPr="00804F75">
              <w:rPr>
                <w:rFonts w:ascii="Times New Roman" w:hAnsi="Times New Roman" w:cs="Times New Roman"/>
                <w:sz w:val="28"/>
                <w:szCs w:val="28"/>
              </w:rPr>
              <w:lastRenderedPageBreak/>
              <w:t>0,25</w:t>
            </w:r>
          </w:p>
          <w:p w14:paraId="0DF69895" w14:textId="77777777" w:rsidR="003B310D" w:rsidRPr="00804F75" w:rsidRDefault="003B310D" w:rsidP="002965B3">
            <w:pPr>
              <w:contextualSpacing/>
              <w:jc w:val="both"/>
              <w:rPr>
                <w:rFonts w:ascii="Times New Roman" w:hAnsi="Times New Roman" w:cs="Times New Roman"/>
                <w:sz w:val="28"/>
                <w:szCs w:val="28"/>
              </w:rPr>
            </w:pPr>
          </w:p>
          <w:p w14:paraId="48483530" w14:textId="77777777" w:rsidR="003B310D" w:rsidRPr="00804F75" w:rsidRDefault="003B310D" w:rsidP="002965B3">
            <w:pPr>
              <w:contextualSpacing/>
              <w:jc w:val="both"/>
              <w:rPr>
                <w:rFonts w:ascii="Times New Roman" w:hAnsi="Times New Roman" w:cs="Times New Roman"/>
                <w:sz w:val="28"/>
                <w:szCs w:val="28"/>
              </w:rPr>
            </w:pPr>
            <w:r w:rsidRPr="00804F75">
              <w:rPr>
                <w:rFonts w:ascii="Times New Roman" w:hAnsi="Times New Roman" w:cs="Times New Roman"/>
                <w:sz w:val="28"/>
                <w:szCs w:val="28"/>
              </w:rPr>
              <w:t>0,25</w:t>
            </w:r>
          </w:p>
          <w:p w14:paraId="08ED6DC6" w14:textId="77777777" w:rsidR="003B310D" w:rsidRPr="00804F75" w:rsidRDefault="003B310D" w:rsidP="002965B3">
            <w:pPr>
              <w:contextualSpacing/>
              <w:jc w:val="both"/>
              <w:rPr>
                <w:rFonts w:ascii="Times New Roman" w:hAnsi="Times New Roman" w:cs="Times New Roman"/>
                <w:sz w:val="28"/>
                <w:szCs w:val="28"/>
              </w:rPr>
            </w:pPr>
          </w:p>
          <w:p w14:paraId="17990572" w14:textId="77777777" w:rsidR="003B310D" w:rsidRPr="00804F75" w:rsidRDefault="003B310D" w:rsidP="002965B3">
            <w:pPr>
              <w:contextualSpacing/>
              <w:jc w:val="both"/>
              <w:rPr>
                <w:rFonts w:ascii="Times New Roman" w:hAnsi="Times New Roman" w:cs="Times New Roman"/>
                <w:sz w:val="28"/>
                <w:szCs w:val="28"/>
              </w:rPr>
            </w:pPr>
          </w:p>
          <w:p w14:paraId="6472A8F3" w14:textId="77777777" w:rsidR="003B310D" w:rsidRPr="00804F75" w:rsidRDefault="003B310D" w:rsidP="002965B3">
            <w:pPr>
              <w:contextualSpacing/>
              <w:jc w:val="both"/>
              <w:rPr>
                <w:rFonts w:ascii="Times New Roman" w:hAnsi="Times New Roman" w:cs="Times New Roman"/>
                <w:sz w:val="28"/>
                <w:szCs w:val="28"/>
              </w:rPr>
            </w:pPr>
          </w:p>
          <w:p w14:paraId="1DC85782" w14:textId="77777777" w:rsidR="003B310D" w:rsidRPr="00804F75" w:rsidRDefault="003B310D" w:rsidP="002965B3">
            <w:pPr>
              <w:contextualSpacing/>
              <w:jc w:val="both"/>
              <w:rPr>
                <w:rFonts w:ascii="Times New Roman" w:hAnsi="Times New Roman" w:cs="Times New Roman"/>
                <w:sz w:val="28"/>
                <w:szCs w:val="28"/>
              </w:rPr>
            </w:pPr>
          </w:p>
          <w:p w14:paraId="29D1D8EA" w14:textId="77777777" w:rsidR="003B310D" w:rsidRPr="00804F75" w:rsidRDefault="003B310D" w:rsidP="002965B3">
            <w:pPr>
              <w:contextualSpacing/>
              <w:jc w:val="both"/>
              <w:rPr>
                <w:rFonts w:ascii="Times New Roman" w:hAnsi="Times New Roman" w:cs="Times New Roman"/>
                <w:sz w:val="28"/>
                <w:szCs w:val="28"/>
              </w:rPr>
            </w:pPr>
          </w:p>
          <w:p w14:paraId="7A8E8789" w14:textId="727B55CE" w:rsidR="003B310D" w:rsidRPr="00804F75" w:rsidRDefault="003B310D" w:rsidP="002965B3">
            <w:pPr>
              <w:contextualSpacing/>
              <w:jc w:val="both"/>
              <w:rPr>
                <w:rFonts w:ascii="Times New Roman" w:hAnsi="Times New Roman" w:cs="Times New Roman"/>
                <w:sz w:val="28"/>
                <w:szCs w:val="28"/>
              </w:rPr>
            </w:pPr>
            <w:r w:rsidRPr="00804F75">
              <w:rPr>
                <w:rFonts w:ascii="Times New Roman" w:hAnsi="Times New Roman" w:cs="Times New Roman"/>
                <w:sz w:val="28"/>
                <w:szCs w:val="28"/>
              </w:rPr>
              <w:t>0,5</w:t>
            </w:r>
          </w:p>
        </w:tc>
      </w:tr>
      <w:tr w:rsidR="003B310D" w:rsidRPr="00804F75" w14:paraId="0A09A984" w14:textId="77777777" w:rsidTr="003B310D">
        <w:tc>
          <w:tcPr>
            <w:tcW w:w="694" w:type="dxa"/>
            <w:vAlign w:val="center"/>
          </w:tcPr>
          <w:p w14:paraId="1BB86649" w14:textId="59BA6547" w:rsidR="003B310D" w:rsidRPr="00804F75" w:rsidRDefault="003B310D" w:rsidP="003B310D">
            <w:pPr>
              <w:contextualSpacing/>
              <w:jc w:val="center"/>
              <w:rPr>
                <w:rFonts w:ascii="Times New Roman" w:hAnsi="Times New Roman" w:cs="Times New Roman"/>
                <w:b/>
                <w:sz w:val="28"/>
                <w:szCs w:val="28"/>
              </w:rPr>
            </w:pPr>
            <w:r w:rsidRPr="00804F75">
              <w:rPr>
                <w:rFonts w:ascii="Times New Roman" w:hAnsi="Times New Roman" w:cs="Times New Roman"/>
                <w:b/>
                <w:sz w:val="28"/>
                <w:szCs w:val="28"/>
              </w:rPr>
              <w:lastRenderedPageBreak/>
              <w:t>10b</w:t>
            </w:r>
          </w:p>
        </w:tc>
        <w:tc>
          <w:tcPr>
            <w:tcW w:w="7678" w:type="dxa"/>
          </w:tcPr>
          <w:p w14:paraId="1EA71917" w14:textId="77777777" w:rsidR="003B310D" w:rsidRPr="00804F75" w:rsidRDefault="003B310D" w:rsidP="002965B3">
            <w:pPr>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983"/>
              <w:gridCol w:w="3900"/>
            </w:tblGrid>
            <w:tr w:rsidR="003B310D" w:rsidRPr="00804F75" w14:paraId="32961461" w14:textId="77777777" w:rsidTr="007028C6">
              <w:trPr>
                <w:trHeight w:val="268"/>
              </w:trPr>
              <w:tc>
                <w:tcPr>
                  <w:tcW w:w="1980" w:type="dxa"/>
                  <w:tcBorders>
                    <w:top w:val="single" w:sz="4" w:space="0" w:color="auto"/>
                    <w:left w:val="single" w:sz="4" w:space="0" w:color="auto"/>
                    <w:bottom w:val="single" w:sz="4" w:space="0" w:color="auto"/>
                    <w:right w:val="single" w:sz="4" w:space="0" w:color="auto"/>
                  </w:tcBorders>
                  <w:hideMark/>
                </w:tcPr>
                <w:p w14:paraId="0B7A3EBB" w14:textId="77777777" w:rsidR="003B310D" w:rsidRPr="00804F75" w:rsidRDefault="003B310D" w:rsidP="00827B98">
                  <w:pPr>
                    <w:jc w:val="center"/>
                    <w:rPr>
                      <w:rFonts w:ascii="Times New Roman" w:hAnsi="Times New Roman" w:cs="Times New Roman"/>
                      <w:sz w:val="28"/>
                      <w:szCs w:val="28"/>
                    </w:rPr>
                  </w:pPr>
                  <w:r w:rsidRPr="00804F75">
                    <w:rPr>
                      <w:rFonts w:ascii="Times New Roman" w:hAnsi="Times New Roman" w:cs="Times New Roman"/>
                      <w:sz w:val="28"/>
                      <w:szCs w:val="28"/>
                    </w:rPr>
                    <w:t>Đặc điểm so sánh</w:t>
                  </w:r>
                </w:p>
              </w:tc>
              <w:tc>
                <w:tcPr>
                  <w:tcW w:w="3917" w:type="dxa"/>
                  <w:tcBorders>
                    <w:top w:val="single" w:sz="4" w:space="0" w:color="auto"/>
                    <w:left w:val="single" w:sz="4" w:space="0" w:color="auto"/>
                    <w:bottom w:val="single" w:sz="4" w:space="0" w:color="auto"/>
                    <w:right w:val="single" w:sz="4" w:space="0" w:color="auto"/>
                  </w:tcBorders>
                  <w:hideMark/>
                </w:tcPr>
                <w:p w14:paraId="6BC54853" w14:textId="77777777" w:rsidR="003B310D" w:rsidRPr="00804F75" w:rsidRDefault="003B310D" w:rsidP="00827B98">
                  <w:pPr>
                    <w:jc w:val="center"/>
                    <w:rPr>
                      <w:rFonts w:ascii="Times New Roman" w:hAnsi="Times New Roman" w:cs="Times New Roman"/>
                      <w:sz w:val="28"/>
                      <w:szCs w:val="28"/>
                    </w:rPr>
                  </w:pPr>
                  <w:r w:rsidRPr="00804F75">
                    <w:rPr>
                      <w:rFonts w:ascii="Times New Roman" w:hAnsi="Times New Roman" w:cs="Times New Roman"/>
                      <w:sz w:val="28"/>
                      <w:szCs w:val="28"/>
                    </w:rPr>
                    <w:t>Phân tử MHC-I</w:t>
                  </w:r>
                </w:p>
              </w:tc>
              <w:tc>
                <w:tcPr>
                  <w:tcW w:w="4914" w:type="dxa"/>
                  <w:tcBorders>
                    <w:top w:val="single" w:sz="4" w:space="0" w:color="auto"/>
                    <w:left w:val="single" w:sz="4" w:space="0" w:color="auto"/>
                    <w:bottom w:val="single" w:sz="4" w:space="0" w:color="auto"/>
                    <w:right w:val="single" w:sz="4" w:space="0" w:color="auto"/>
                  </w:tcBorders>
                  <w:hideMark/>
                </w:tcPr>
                <w:p w14:paraId="0A74816E" w14:textId="77777777" w:rsidR="003B310D" w:rsidRPr="00804F75" w:rsidRDefault="003B310D" w:rsidP="00827B98">
                  <w:pPr>
                    <w:jc w:val="center"/>
                    <w:rPr>
                      <w:rFonts w:ascii="Times New Roman" w:hAnsi="Times New Roman" w:cs="Times New Roman"/>
                      <w:sz w:val="28"/>
                      <w:szCs w:val="28"/>
                    </w:rPr>
                  </w:pPr>
                  <w:r w:rsidRPr="00804F75">
                    <w:rPr>
                      <w:rFonts w:ascii="Times New Roman" w:hAnsi="Times New Roman" w:cs="Times New Roman"/>
                      <w:sz w:val="28"/>
                      <w:szCs w:val="28"/>
                    </w:rPr>
                    <w:t>Phân tử MCH-II</w:t>
                  </w:r>
                </w:p>
              </w:tc>
            </w:tr>
            <w:tr w:rsidR="003B310D" w:rsidRPr="00804F75" w14:paraId="506EB366" w14:textId="77777777" w:rsidTr="007028C6">
              <w:trPr>
                <w:trHeight w:val="527"/>
              </w:trPr>
              <w:tc>
                <w:tcPr>
                  <w:tcW w:w="1980" w:type="dxa"/>
                  <w:tcBorders>
                    <w:top w:val="single" w:sz="4" w:space="0" w:color="auto"/>
                    <w:left w:val="single" w:sz="4" w:space="0" w:color="auto"/>
                    <w:bottom w:val="single" w:sz="4" w:space="0" w:color="auto"/>
                    <w:right w:val="single" w:sz="4" w:space="0" w:color="auto"/>
                  </w:tcBorders>
                  <w:hideMark/>
                </w:tcPr>
                <w:p w14:paraId="4298A8A7"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t>Nguồn gốc</w:t>
                  </w:r>
                </w:p>
              </w:tc>
              <w:tc>
                <w:tcPr>
                  <w:tcW w:w="3917" w:type="dxa"/>
                  <w:tcBorders>
                    <w:top w:val="single" w:sz="4" w:space="0" w:color="auto"/>
                    <w:left w:val="single" w:sz="4" w:space="0" w:color="auto"/>
                    <w:bottom w:val="single" w:sz="4" w:space="0" w:color="auto"/>
                    <w:right w:val="single" w:sz="4" w:space="0" w:color="auto"/>
                  </w:tcBorders>
                  <w:hideMark/>
                </w:tcPr>
                <w:p w14:paraId="758AD938"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t>Có ở  tất cả các tế bào có nhân của cơ thể</w:t>
                  </w:r>
                </w:p>
              </w:tc>
              <w:tc>
                <w:tcPr>
                  <w:tcW w:w="4914" w:type="dxa"/>
                  <w:tcBorders>
                    <w:top w:val="single" w:sz="4" w:space="0" w:color="auto"/>
                    <w:left w:val="single" w:sz="4" w:space="0" w:color="auto"/>
                    <w:bottom w:val="single" w:sz="4" w:space="0" w:color="auto"/>
                    <w:right w:val="single" w:sz="4" w:space="0" w:color="auto"/>
                  </w:tcBorders>
                  <w:hideMark/>
                </w:tcPr>
                <w:p w14:paraId="6ABC2F47"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t>Có ở các tế bào B, đại thực bào, tế bào tua</w:t>
                  </w:r>
                </w:p>
              </w:tc>
            </w:tr>
            <w:tr w:rsidR="003B310D" w:rsidRPr="00804F75" w14:paraId="2F641792" w14:textId="77777777" w:rsidTr="007028C6">
              <w:trPr>
                <w:trHeight w:val="796"/>
              </w:trPr>
              <w:tc>
                <w:tcPr>
                  <w:tcW w:w="1980" w:type="dxa"/>
                  <w:tcBorders>
                    <w:top w:val="single" w:sz="4" w:space="0" w:color="auto"/>
                    <w:left w:val="single" w:sz="4" w:space="0" w:color="auto"/>
                    <w:bottom w:val="single" w:sz="4" w:space="0" w:color="auto"/>
                    <w:right w:val="single" w:sz="4" w:space="0" w:color="auto"/>
                  </w:tcBorders>
                  <w:hideMark/>
                </w:tcPr>
                <w:p w14:paraId="41E52C84" w14:textId="77777777" w:rsidR="003B310D" w:rsidRPr="00804F75" w:rsidRDefault="003B310D" w:rsidP="007028C6">
                  <w:pPr>
                    <w:jc w:val="both"/>
                    <w:rPr>
                      <w:rFonts w:ascii="Times New Roman" w:hAnsi="Times New Roman" w:cs="Times New Roman"/>
                      <w:sz w:val="28"/>
                      <w:szCs w:val="28"/>
                      <w:lang w:val="vi-VN"/>
                    </w:rPr>
                  </w:pPr>
                  <w:r w:rsidRPr="00804F75">
                    <w:rPr>
                      <w:rFonts w:ascii="Times New Roman" w:hAnsi="Times New Roman" w:cs="Times New Roman"/>
                      <w:sz w:val="28"/>
                      <w:szCs w:val="28"/>
                    </w:rPr>
                    <w:t>Chức năng</w:t>
                  </w:r>
                </w:p>
                <w:p w14:paraId="0FE9A357" w14:textId="77777777" w:rsidR="003B310D" w:rsidRPr="00804F75" w:rsidRDefault="003B310D" w:rsidP="007028C6">
                  <w:pPr>
                    <w:jc w:val="both"/>
                    <w:rPr>
                      <w:rFonts w:ascii="Times New Roman" w:hAnsi="Times New Roman" w:cs="Times New Roman"/>
                      <w:sz w:val="28"/>
                      <w:szCs w:val="28"/>
                    </w:rPr>
                  </w:pPr>
                </w:p>
              </w:tc>
              <w:tc>
                <w:tcPr>
                  <w:tcW w:w="3917" w:type="dxa"/>
                  <w:tcBorders>
                    <w:top w:val="single" w:sz="4" w:space="0" w:color="auto"/>
                    <w:left w:val="single" w:sz="4" w:space="0" w:color="auto"/>
                    <w:bottom w:val="single" w:sz="4" w:space="0" w:color="auto"/>
                    <w:right w:val="single" w:sz="4" w:space="0" w:color="auto"/>
                  </w:tcBorders>
                  <w:hideMark/>
                </w:tcPr>
                <w:p w14:paraId="112BFCDA"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t>Gắn với kháng nguyên nội sinh, tạo phức hệ trình cho tế bào T8 (T độc) thông qua thụ thể CD</w:t>
                  </w:r>
                  <w:r w:rsidRPr="00804F75">
                    <w:rPr>
                      <w:rFonts w:ascii="Times New Roman" w:hAnsi="Times New Roman" w:cs="Times New Roman"/>
                      <w:sz w:val="28"/>
                      <w:szCs w:val="28"/>
                      <w:vertAlign w:val="subscript"/>
                    </w:rPr>
                    <w:t>8</w:t>
                  </w:r>
                </w:p>
              </w:tc>
              <w:tc>
                <w:tcPr>
                  <w:tcW w:w="4914" w:type="dxa"/>
                  <w:tcBorders>
                    <w:top w:val="single" w:sz="4" w:space="0" w:color="auto"/>
                    <w:left w:val="single" w:sz="4" w:space="0" w:color="auto"/>
                    <w:bottom w:val="single" w:sz="4" w:space="0" w:color="auto"/>
                    <w:right w:val="single" w:sz="4" w:space="0" w:color="auto"/>
                  </w:tcBorders>
                  <w:hideMark/>
                </w:tcPr>
                <w:p w14:paraId="5F8FEC2B"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t>Gắn với kháng nguyên ngoại sinh, tạo phức hệ trình cho tế bào T4 (T hỗ trợ), thông qua thụ thể CD</w:t>
                  </w:r>
                  <w:r w:rsidRPr="00804F75">
                    <w:rPr>
                      <w:rFonts w:ascii="Times New Roman" w:hAnsi="Times New Roman" w:cs="Times New Roman"/>
                      <w:sz w:val="28"/>
                      <w:szCs w:val="28"/>
                      <w:vertAlign w:val="subscript"/>
                    </w:rPr>
                    <w:t>4</w:t>
                  </w:r>
                </w:p>
              </w:tc>
            </w:tr>
            <w:tr w:rsidR="003B310D" w:rsidRPr="00804F75" w14:paraId="5AD3C05E" w14:textId="77777777" w:rsidTr="007028C6">
              <w:trPr>
                <w:trHeight w:val="863"/>
              </w:trPr>
              <w:tc>
                <w:tcPr>
                  <w:tcW w:w="1980" w:type="dxa"/>
                  <w:tcBorders>
                    <w:top w:val="single" w:sz="4" w:space="0" w:color="auto"/>
                    <w:left w:val="single" w:sz="4" w:space="0" w:color="auto"/>
                    <w:bottom w:val="single" w:sz="4" w:space="0" w:color="auto"/>
                    <w:right w:val="single" w:sz="4" w:space="0" w:color="auto"/>
                  </w:tcBorders>
                  <w:hideMark/>
                </w:tcPr>
                <w:p w14:paraId="2DE90FBC"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t>Cơ chế</w:t>
                  </w:r>
                </w:p>
              </w:tc>
              <w:tc>
                <w:tcPr>
                  <w:tcW w:w="3917" w:type="dxa"/>
                  <w:tcBorders>
                    <w:top w:val="single" w:sz="4" w:space="0" w:color="auto"/>
                    <w:left w:val="single" w:sz="4" w:space="0" w:color="auto"/>
                    <w:bottom w:val="single" w:sz="4" w:space="0" w:color="auto"/>
                    <w:right w:val="single" w:sz="4" w:space="0" w:color="auto"/>
                  </w:tcBorders>
                  <w:hideMark/>
                </w:tcPr>
                <w:p w14:paraId="610D7503"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t>Phức hệ kích thích tế bào T</w:t>
                  </w:r>
                  <w:r w:rsidRPr="00804F75">
                    <w:rPr>
                      <w:rFonts w:ascii="Times New Roman" w:hAnsi="Times New Roman" w:cs="Times New Roman"/>
                      <w:sz w:val="28"/>
                      <w:szCs w:val="28"/>
                      <w:vertAlign w:val="subscript"/>
                    </w:rPr>
                    <w:t>C</w:t>
                  </w:r>
                  <w:r w:rsidRPr="00804F75">
                    <w:rPr>
                      <w:rFonts w:ascii="Times New Roman" w:hAnsi="Times New Roman" w:cs="Times New Roman"/>
                      <w:sz w:val="28"/>
                      <w:szCs w:val="28"/>
                    </w:rPr>
                    <w:t xml:space="preserve"> tiết ra protein độc (perforin) để diệt tế bào nhiễm virut hoặc tế bào ung thư</w:t>
                  </w:r>
                </w:p>
              </w:tc>
              <w:tc>
                <w:tcPr>
                  <w:tcW w:w="4914" w:type="dxa"/>
                  <w:tcBorders>
                    <w:top w:val="single" w:sz="4" w:space="0" w:color="auto"/>
                    <w:left w:val="single" w:sz="4" w:space="0" w:color="auto"/>
                    <w:bottom w:val="single" w:sz="4" w:space="0" w:color="auto"/>
                    <w:right w:val="single" w:sz="4" w:space="0" w:color="auto"/>
                  </w:tcBorders>
                  <w:hideMark/>
                </w:tcPr>
                <w:p w14:paraId="5C4EEC80"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t>Kích thích tế bào T4 tiết ra intơlơkin dùng để kích thích tế bào B hoạt hoá tăng sinh, biệt hoá thành tế bào plasma sản xuất kháng thể</w:t>
                  </w:r>
                </w:p>
              </w:tc>
            </w:tr>
            <w:tr w:rsidR="003B310D" w:rsidRPr="00804F75" w14:paraId="048EC383" w14:textId="77777777" w:rsidTr="007028C6">
              <w:trPr>
                <w:trHeight w:val="350"/>
              </w:trPr>
              <w:tc>
                <w:tcPr>
                  <w:tcW w:w="1980" w:type="dxa"/>
                  <w:tcBorders>
                    <w:top w:val="single" w:sz="4" w:space="0" w:color="auto"/>
                    <w:left w:val="single" w:sz="4" w:space="0" w:color="auto"/>
                    <w:bottom w:val="single" w:sz="4" w:space="0" w:color="auto"/>
                    <w:right w:val="single" w:sz="4" w:space="0" w:color="auto"/>
                  </w:tcBorders>
                  <w:hideMark/>
                </w:tcPr>
                <w:p w14:paraId="0887B623"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lastRenderedPageBreak/>
                    <w:t>Hệ quả trong hoạt động miễn dịch</w:t>
                  </w:r>
                </w:p>
              </w:tc>
              <w:tc>
                <w:tcPr>
                  <w:tcW w:w="3917" w:type="dxa"/>
                  <w:tcBorders>
                    <w:top w:val="single" w:sz="4" w:space="0" w:color="auto"/>
                    <w:left w:val="single" w:sz="4" w:space="0" w:color="auto"/>
                    <w:bottom w:val="single" w:sz="4" w:space="0" w:color="auto"/>
                    <w:right w:val="single" w:sz="4" w:space="0" w:color="auto"/>
                  </w:tcBorders>
                  <w:hideMark/>
                </w:tcPr>
                <w:p w14:paraId="596303FA"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t>Tham gia vào đáp ứng miễn dịch tế bào</w:t>
                  </w:r>
                </w:p>
              </w:tc>
              <w:tc>
                <w:tcPr>
                  <w:tcW w:w="4914" w:type="dxa"/>
                  <w:tcBorders>
                    <w:top w:val="single" w:sz="4" w:space="0" w:color="auto"/>
                    <w:left w:val="single" w:sz="4" w:space="0" w:color="auto"/>
                    <w:bottom w:val="single" w:sz="4" w:space="0" w:color="auto"/>
                    <w:right w:val="single" w:sz="4" w:space="0" w:color="auto"/>
                  </w:tcBorders>
                  <w:hideMark/>
                </w:tcPr>
                <w:p w14:paraId="469C6E8D" w14:textId="77777777" w:rsidR="003B310D" w:rsidRPr="00804F75" w:rsidRDefault="003B310D" w:rsidP="007028C6">
                  <w:pPr>
                    <w:jc w:val="both"/>
                    <w:rPr>
                      <w:rFonts w:ascii="Times New Roman" w:hAnsi="Times New Roman" w:cs="Times New Roman"/>
                      <w:sz w:val="28"/>
                      <w:szCs w:val="28"/>
                    </w:rPr>
                  </w:pPr>
                  <w:r w:rsidRPr="00804F75">
                    <w:rPr>
                      <w:rFonts w:ascii="Times New Roman" w:hAnsi="Times New Roman" w:cs="Times New Roman"/>
                      <w:sz w:val="28"/>
                      <w:szCs w:val="28"/>
                    </w:rPr>
                    <w:t>Tham gia vào đáp ứng miễn dịch thể dịch</w:t>
                  </w:r>
                </w:p>
                <w:p w14:paraId="7A4A042A" w14:textId="77777777" w:rsidR="003B310D" w:rsidRPr="00804F75" w:rsidRDefault="003B310D" w:rsidP="007028C6">
                  <w:pPr>
                    <w:tabs>
                      <w:tab w:val="left" w:pos="3329"/>
                    </w:tabs>
                    <w:rPr>
                      <w:rFonts w:ascii="Times New Roman" w:hAnsi="Times New Roman" w:cs="Times New Roman"/>
                      <w:sz w:val="28"/>
                      <w:szCs w:val="28"/>
                    </w:rPr>
                  </w:pPr>
                  <w:r w:rsidRPr="00804F75">
                    <w:rPr>
                      <w:rFonts w:ascii="Times New Roman" w:hAnsi="Times New Roman" w:cs="Times New Roman"/>
                      <w:sz w:val="28"/>
                      <w:szCs w:val="28"/>
                    </w:rPr>
                    <w:tab/>
                  </w:r>
                </w:p>
              </w:tc>
            </w:tr>
          </w:tbl>
          <w:p w14:paraId="0C38B5D2" w14:textId="77777777" w:rsidR="003B310D" w:rsidRPr="00804F75" w:rsidRDefault="003B310D" w:rsidP="002965B3">
            <w:pPr>
              <w:contextualSpacing/>
              <w:jc w:val="both"/>
              <w:rPr>
                <w:rFonts w:ascii="Times New Roman" w:hAnsi="Times New Roman" w:cs="Times New Roman"/>
                <w:sz w:val="28"/>
                <w:szCs w:val="28"/>
              </w:rPr>
            </w:pPr>
          </w:p>
        </w:tc>
        <w:tc>
          <w:tcPr>
            <w:tcW w:w="966" w:type="dxa"/>
          </w:tcPr>
          <w:p w14:paraId="73EF1CA1" w14:textId="77777777" w:rsidR="003B310D" w:rsidRPr="00804F75" w:rsidRDefault="003B310D" w:rsidP="002965B3">
            <w:pPr>
              <w:contextualSpacing/>
              <w:jc w:val="both"/>
              <w:rPr>
                <w:rFonts w:ascii="Times New Roman" w:hAnsi="Times New Roman" w:cs="Times New Roman"/>
                <w:sz w:val="28"/>
                <w:szCs w:val="28"/>
              </w:rPr>
            </w:pPr>
          </w:p>
          <w:p w14:paraId="372A347D" w14:textId="77777777" w:rsidR="003B310D" w:rsidRPr="00804F75" w:rsidRDefault="003B310D" w:rsidP="002965B3">
            <w:pPr>
              <w:contextualSpacing/>
              <w:jc w:val="both"/>
              <w:rPr>
                <w:rFonts w:ascii="Times New Roman" w:hAnsi="Times New Roman" w:cs="Times New Roman"/>
                <w:sz w:val="28"/>
                <w:szCs w:val="28"/>
              </w:rPr>
            </w:pPr>
          </w:p>
          <w:p w14:paraId="692C7DBE" w14:textId="77777777" w:rsidR="003B310D" w:rsidRPr="00804F75" w:rsidRDefault="003B310D" w:rsidP="002965B3">
            <w:pPr>
              <w:contextualSpacing/>
              <w:jc w:val="both"/>
              <w:rPr>
                <w:rFonts w:ascii="Times New Roman" w:hAnsi="Times New Roman" w:cs="Times New Roman"/>
                <w:sz w:val="28"/>
                <w:szCs w:val="28"/>
              </w:rPr>
            </w:pPr>
          </w:p>
          <w:p w14:paraId="6AE0D629" w14:textId="77777777" w:rsidR="003B310D" w:rsidRPr="00804F75" w:rsidRDefault="003B310D" w:rsidP="002965B3">
            <w:pPr>
              <w:contextualSpacing/>
              <w:jc w:val="both"/>
              <w:rPr>
                <w:rFonts w:ascii="Times New Roman" w:hAnsi="Times New Roman" w:cs="Times New Roman"/>
                <w:sz w:val="28"/>
                <w:szCs w:val="28"/>
              </w:rPr>
            </w:pPr>
          </w:p>
          <w:p w14:paraId="4E84D190" w14:textId="77777777" w:rsidR="003B310D" w:rsidRPr="00804F75" w:rsidRDefault="003B310D" w:rsidP="002965B3">
            <w:pPr>
              <w:contextualSpacing/>
              <w:jc w:val="both"/>
              <w:rPr>
                <w:rFonts w:ascii="Times New Roman" w:hAnsi="Times New Roman" w:cs="Times New Roman"/>
                <w:sz w:val="28"/>
                <w:szCs w:val="28"/>
              </w:rPr>
            </w:pPr>
            <w:r w:rsidRPr="00804F75">
              <w:rPr>
                <w:rFonts w:ascii="Times New Roman" w:hAnsi="Times New Roman" w:cs="Times New Roman"/>
                <w:sz w:val="28"/>
                <w:szCs w:val="28"/>
              </w:rPr>
              <w:t>0,25</w:t>
            </w:r>
          </w:p>
          <w:p w14:paraId="382165F6" w14:textId="77777777" w:rsidR="003B310D" w:rsidRPr="00804F75" w:rsidRDefault="003B310D" w:rsidP="002965B3">
            <w:pPr>
              <w:contextualSpacing/>
              <w:jc w:val="both"/>
              <w:rPr>
                <w:rFonts w:ascii="Times New Roman" w:hAnsi="Times New Roman" w:cs="Times New Roman"/>
                <w:sz w:val="28"/>
                <w:szCs w:val="28"/>
              </w:rPr>
            </w:pPr>
          </w:p>
          <w:p w14:paraId="74514D87" w14:textId="77777777" w:rsidR="003B310D" w:rsidRPr="00804F75" w:rsidRDefault="003B310D" w:rsidP="002965B3">
            <w:pPr>
              <w:contextualSpacing/>
              <w:jc w:val="both"/>
              <w:rPr>
                <w:rFonts w:ascii="Times New Roman" w:hAnsi="Times New Roman" w:cs="Times New Roman"/>
                <w:sz w:val="28"/>
                <w:szCs w:val="28"/>
              </w:rPr>
            </w:pPr>
          </w:p>
          <w:p w14:paraId="6E1838F7" w14:textId="77777777" w:rsidR="003B310D" w:rsidRPr="00804F75" w:rsidRDefault="003B310D" w:rsidP="002965B3">
            <w:pPr>
              <w:contextualSpacing/>
              <w:jc w:val="both"/>
              <w:rPr>
                <w:rFonts w:ascii="Times New Roman" w:hAnsi="Times New Roman" w:cs="Times New Roman"/>
                <w:sz w:val="28"/>
                <w:szCs w:val="28"/>
              </w:rPr>
            </w:pPr>
          </w:p>
          <w:p w14:paraId="324E3E90" w14:textId="77777777" w:rsidR="003B310D" w:rsidRPr="00804F75" w:rsidRDefault="003B310D" w:rsidP="002965B3">
            <w:pPr>
              <w:contextualSpacing/>
              <w:jc w:val="both"/>
              <w:rPr>
                <w:rFonts w:ascii="Times New Roman" w:hAnsi="Times New Roman" w:cs="Times New Roman"/>
                <w:sz w:val="28"/>
                <w:szCs w:val="28"/>
              </w:rPr>
            </w:pPr>
            <w:r w:rsidRPr="00804F75">
              <w:rPr>
                <w:rFonts w:ascii="Times New Roman" w:hAnsi="Times New Roman" w:cs="Times New Roman"/>
                <w:sz w:val="28"/>
                <w:szCs w:val="28"/>
              </w:rPr>
              <w:t>0,25</w:t>
            </w:r>
          </w:p>
          <w:p w14:paraId="15BBE943" w14:textId="77777777" w:rsidR="003B310D" w:rsidRPr="00804F75" w:rsidRDefault="003B310D" w:rsidP="002965B3">
            <w:pPr>
              <w:contextualSpacing/>
              <w:jc w:val="both"/>
              <w:rPr>
                <w:rFonts w:ascii="Times New Roman" w:hAnsi="Times New Roman" w:cs="Times New Roman"/>
                <w:sz w:val="28"/>
                <w:szCs w:val="28"/>
              </w:rPr>
            </w:pPr>
          </w:p>
          <w:p w14:paraId="64F059D2" w14:textId="77777777" w:rsidR="003B310D" w:rsidRPr="00804F75" w:rsidRDefault="003B310D" w:rsidP="002965B3">
            <w:pPr>
              <w:contextualSpacing/>
              <w:jc w:val="both"/>
              <w:rPr>
                <w:rFonts w:ascii="Times New Roman" w:hAnsi="Times New Roman" w:cs="Times New Roman"/>
                <w:sz w:val="28"/>
                <w:szCs w:val="28"/>
              </w:rPr>
            </w:pPr>
          </w:p>
          <w:p w14:paraId="73B2CD1D" w14:textId="77777777" w:rsidR="003B310D" w:rsidRPr="00804F75" w:rsidRDefault="003B310D" w:rsidP="002965B3">
            <w:pPr>
              <w:contextualSpacing/>
              <w:jc w:val="both"/>
              <w:rPr>
                <w:rFonts w:ascii="Times New Roman" w:hAnsi="Times New Roman" w:cs="Times New Roman"/>
                <w:sz w:val="28"/>
                <w:szCs w:val="28"/>
              </w:rPr>
            </w:pPr>
          </w:p>
          <w:p w14:paraId="2D73CD18" w14:textId="77777777" w:rsidR="003B310D" w:rsidRPr="00804F75" w:rsidRDefault="003B310D" w:rsidP="002965B3">
            <w:pPr>
              <w:contextualSpacing/>
              <w:jc w:val="both"/>
              <w:rPr>
                <w:rFonts w:ascii="Times New Roman" w:hAnsi="Times New Roman" w:cs="Times New Roman"/>
                <w:sz w:val="28"/>
                <w:szCs w:val="28"/>
              </w:rPr>
            </w:pPr>
          </w:p>
          <w:p w14:paraId="4E8FD96D" w14:textId="77777777" w:rsidR="003B310D" w:rsidRPr="00804F75" w:rsidRDefault="003B310D" w:rsidP="002965B3">
            <w:pPr>
              <w:contextualSpacing/>
              <w:jc w:val="both"/>
              <w:rPr>
                <w:rFonts w:ascii="Times New Roman" w:hAnsi="Times New Roman" w:cs="Times New Roman"/>
                <w:sz w:val="28"/>
                <w:szCs w:val="28"/>
              </w:rPr>
            </w:pPr>
          </w:p>
          <w:p w14:paraId="31EFD297" w14:textId="77777777" w:rsidR="00827B98" w:rsidRPr="00804F75" w:rsidRDefault="00827B98" w:rsidP="002965B3">
            <w:pPr>
              <w:contextualSpacing/>
              <w:jc w:val="both"/>
              <w:rPr>
                <w:rFonts w:ascii="Times New Roman" w:hAnsi="Times New Roman" w:cs="Times New Roman"/>
                <w:sz w:val="28"/>
                <w:szCs w:val="28"/>
              </w:rPr>
            </w:pPr>
          </w:p>
          <w:p w14:paraId="7F94FDEA" w14:textId="77777777" w:rsidR="003B310D" w:rsidRPr="00804F75" w:rsidRDefault="003B310D" w:rsidP="002965B3">
            <w:pPr>
              <w:contextualSpacing/>
              <w:jc w:val="both"/>
              <w:rPr>
                <w:rFonts w:ascii="Times New Roman" w:hAnsi="Times New Roman" w:cs="Times New Roman"/>
                <w:sz w:val="28"/>
                <w:szCs w:val="28"/>
              </w:rPr>
            </w:pPr>
            <w:r w:rsidRPr="00804F75">
              <w:rPr>
                <w:rFonts w:ascii="Times New Roman" w:hAnsi="Times New Roman" w:cs="Times New Roman"/>
                <w:sz w:val="28"/>
                <w:szCs w:val="28"/>
              </w:rPr>
              <w:t>0,25</w:t>
            </w:r>
          </w:p>
          <w:p w14:paraId="0BBDBC67" w14:textId="77777777" w:rsidR="003B310D" w:rsidRPr="00804F75" w:rsidRDefault="003B310D" w:rsidP="002965B3">
            <w:pPr>
              <w:contextualSpacing/>
              <w:jc w:val="both"/>
              <w:rPr>
                <w:rFonts w:ascii="Times New Roman" w:hAnsi="Times New Roman" w:cs="Times New Roman"/>
                <w:sz w:val="28"/>
                <w:szCs w:val="28"/>
              </w:rPr>
            </w:pPr>
          </w:p>
          <w:p w14:paraId="08F17005" w14:textId="77777777" w:rsidR="003B310D" w:rsidRPr="00804F75" w:rsidRDefault="003B310D" w:rsidP="002965B3">
            <w:pPr>
              <w:contextualSpacing/>
              <w:jc w:val="both"/>
              <w:rPr>
                <w:rFonts w:ascii="Times New Roman" w:hAnsi="Times New Roman" w:cs="Times New Roman"/>
                <w:sz w:val="28"/>
                <w:szCs w:val="28"/>
              </w:rPr>
            </w:pPr>
          </w:p>
          <w:p w14:paraId="316336ED" w14:textId="77777777" w:rsidR="003B310D" w:rsidRPr="00804F75" w:rsidRDefault="003B310D" w:rsidP="002965B3">
            <w:pPr>
              <w:contextualSpacing/>
              <w:jc w:val="both"/>
              <w:rPr>
                <w:rFonts w:ascii="Times New Roman" w:hAnsi="Times New Roman" w:cs="Times New Roman"/>
                <w:sz w:val="28"/>
                <w:szCs w:val="28"/>
              </w:rPr>
            </w:pPr>
          </w:p>
          <w:p w14:paraId="463EE409" w14:textId="77777777" w:rsidR="003B310D" w:rsidRPr="00804F75" w:rsidRDefault="003B310D" w:rsidP="002965B3">
            <w:pPr>
              <w:contextualSpacing/>
              <w:jc w:val="both"/>
              <w:rPr>
                <w:rFonts w:ascii="Times New Roman" w:hAnsi="Times New Roman" w:cs="Times New Roman"/>
                <w:sz w:val="28"/>
                <w:szCs w:val="28"/>
              </w:rPr>
            </w:pPr>
          </w:p>
          <w:p w14:paraId="586EA85F" w14:textId="77777777" w:rsidR="00827B98" w:rsidRPr="00804F75" w:rsidRDefault="00827B98" w:rsidP="002965B3">
            <w:pPr>
              <w:contextualSpacing/>
              <w:jc w:val="both"/>
              <w:rPr>
                <w:rFonts w:ascii="Times New Roman" w:hAnsi="Times New Roman" w:cs="Times New Roman"/>
                <w:sz w:val="28"/>
                <w:szCs w:val="28"/>
              </w:rPr>
            </w:pPr>
          </w:p>
          <w:p w14:paraId="283E2339" w14:textId="77777777" w:rsidR="00827B98" w:rsidRPr="00804F75" w:rsidRDefault="00827B98" w:rsidP="002965B3">
            <w:pPr>
              <w:contextualSpacing/>
              <w:jc w:val="both"/>
              <w:rPr>
                <w:rFonts w:ascii="Times New Roman" w:hAnsi="Times New Roman" w:cs="Times New Roman"/>
                <w:sz w:val="28"/>
                <w:szCs w:val="28"/>
              </w:rPr>
            </w:pPr>
          </w:p>
          <w:p w14:paraId="72DA0BF5" w14:textId="77777777" w:rsidR="00827B98" w:rsidRPr="00804F75" w:rsidRDefault="00827B98" w:rsidP="002965B3">
            <w:pPr>
              <w:contextualSpacing/>
              <w:jc w:val="both"/>
              <w:rPr>
                <w:rFonts w:ascii="Times New Roman" w:hAnsi="Times New Roman" w:cs="Times New Roman"/>
                <w:sz w:val="28"/>
                <w:szCs w:val="28"/>
              </w:rPr>
            </w:pPr>
          </w:p>
          <w:p w14:paraId="76A3EEB6" w14:textId="75BF011D" w:rsidR="003B310D" w:rsidRPr="00804F75" w:rsidRDefault="003B310D" w:rsidP="002965B3">
            <w:pPr>
              <w:contextualSpacing/>
              <w:jc w:val="both"/>
              <w:rPr>
                <w:rFonts w:ascii="Times New Roman" w:hAnsi="Times New Roman" w:cs="Times New Roman"/>
                <w:sz w:val="28"/>
                <w:szCs w:val="28"/>
              </w:rPr>
            </w:pPr>
            <w:r w:rsidRPr="00804F75">
              <w:rPr>
                <w:rFonts w:ascii="Times New Roman" w:hAnsi="Times New Roman" w:cs="Times New Roman"/>
                <w:sz w:val="28"/>
                <w:szCs w:val="28"/>
              </w:rPr>
              <w:t>0,25</w:t>
            </w:r>
          </w:p>
        </w:tc>
      </w:tr>
    </w:tbl>
    <w:p w14:paraId="519AF560" w14:textId="77777777" w:rsidR="002965B3" w:rsidRPr="00804F75" w:rsidRDefault="002965B3">
      <w:pPr>
        <w:rPr>
          <w:rFonts w:ascii="Times New Roman" w:hAnsi="Times New Roman" w:cs="Times New Roman"/>
          <w:b/>
          <w:sz w:val="28"/>
          <w:szCs w:val="28"/>
        </w:rPr>
      </w:pPr>
    </w:p>
    <w:p w14:paraId="081874DC" w14:textId="61B97A24" w:rsidR="003B310D" w:rsidRDefault="003B310D" w:rsidP="003B310D">
      <w:pPr>
        <w:jc w:val="center"/>
        <w:rPr>
          <w:rFonts w:ascii="Times New Roman" w:hAnsi="Times New Roman" w:cs="Times New Roman"/>
          <w:b/>
          <w:sz w:val="28"/>
          <w:szCs w:val="28"/>
        </w:rPr>
      </w:pPr>
      <w:r w:rsidRPr="00804F75">
        <w:rPr>
          <w:rFonts w:ascii="Times New Roman" w:hAnsi="Times New Roman" w:cs="Times New Roman"/>
          <w:b/>
          <w:sz w:val="28"/>
          <w:szCs w:val="28"/>
        </w:rPr>
        <w:t>----------Hết---------</w:t>
      </w:r>
    </w:p>
    <w:p w14:paraId="31C608A6" w14:textId="23387549" w:rsidR="00844A22" w:rsidRPr="008A57CB" w:rsidRDefault="00844A22" w:rsidP="00844A22">
      <w:pPr>
        <w:spacing w:line="240" w:lineRule="auto"/>
        <w:rPr>
          <w:rFonts w:ascii="Times New Roman" w:hAnsi="Times New Roman" w:cs="Times New Roman"/>
          <w:sz w:val="24"/>
          <w:szCs w:val="24"/>
        </w:rPr>
      </w:pPr>
      <w:r w:rsidRPr="008A57CB">
        <w:rPr>
          <w:rFonts w:ascii="Times New Roman" w:hAnsi="Times New Roman" w:cs="Times New Roman"/>
          <w:sz w:val="24"/>
          <w:szCs w:val="24"/>
        </w:rPr>
        <w:t xml:space="preserve">Trường: THPT Chuyên </w:t>
      </w:r>
      <w:r w:rsidR="005C6512">
        <w:rPr>
          <w:rFonts w:ascii="Times New Roman" w:hAnsi="Times New Roman" w:cs="Times New Roman"/>
          <w:sz w:val="24"/>
          <w:szCs w:val="24"/>
        </w:rPr>
        <w:t xml:space="preserve">tỉnh </w:t>
      </w:r>
      <w:r w:rsidRPr="008A57CB">
        <w:rPr>
          <w:rFonts w:ascii="Times New Roman" w:hAnsi="Times New Roman" w:cs="Times New Roman"/>
          <w:sz w:val="24"/>
          <w:szCs w:val="24"/>
        </w:rPr>
        <w:t>Lào Cai</w:t>
      </w:r>
    </w:p>
    <w:p w14:paraId="6EDBB504" w14:textId="1EE52D37" w:rsidR="00844A22" w:rsidRPr="008A57CB" w:rsidRDefault="00844A22" w:rsidP="00844A22">
      <w:pPr>
        <w:spacing w:line="240" w:lineRule="auto"/>
        <w:rPr>
          <w:rFonts w:ascii="Times New Roman" w:hAnsi="Times New Roman" w:cs="Times New Roman"/>
          <w:sz w:val="24"/>
          <w:szCs w:val="24"/>
        </w:rPr>
      </w:pPr>
      <w:r w:rsidRPr="008A57CB">
        <w:rPr>
          <w:rFonts w:ascii="Times New Roman" w:hAnsi="Times New Roman" w:cs="Times New Roman"/>
          <w:sz w:val="24"/>
          <w:szCs w:val="24"/>
        </w:rPr>
        <w:t>Môn Sinh học, khối 10</w:t>
      </w:r>
    </w:p>
    <w:p w14:paraId="09A1CA93" w14:textId="5143C582" w:rsidR="00844A22" w:rsidRPr="008A57CB" w:rsidRDefault="00844A22" w:rsidP="00844A22">
      <w:pPr>
        <w:spacing w:line="240" w:lineRule="auto"/>
        <w:rPr>
          <w:rFonts w:ascii="Times New Roman" w:hAnsi="Times New Roman" w:cs="Times New Roman"/>
          <w:sz w:val="24"/>
          <w:szCs w:val="24"/>
        </w:rPr>
      </w:pPr>
      <w:r w:rsidRPr="008A57CB">
        <w:rPr>
          <w:rFonts w:ascii="Times New Roman" w:hAnsi="Times New Roman" w:cs="Times New Roman"/>
          <w:sz w:val="24"/>
          <w:szCs w:val="24"/>
        </w:rPr>
        <w:t>Người ra đề: Đỗ Thuỳ Dung - GV tổ Sinh học</w:t>
      </w:r>
    </w:p>
    <w:p w14:paraId="34D47601" w14:textId="46372187" w:rsidR="00844A22" w:rsidRPr="008A57CB" w:rsidRDefault="00844A22" w:rsidP="00844A22">
      <w:pPr>
        <w:spacing w:line="240" w:lineRule="auto"/>
        <w:rPr>
          <w:rFonts w:ascii="Times New Roman" w:hAnsi="Times New Roman" w:cs="Times New Roman"/>
          <w:sz w:val="24"/>
          <w:szCs w:val="24"/>
        </w:rPr>
      </w:pPr>
      <w:r w:rsidRPr="008A57CB">
        <w:rPr>
          <w:rFonts w:ascii="Times New Roman" w:hAnsi="Times New Roman" w:cs="Times New Roman"/>
          <w:sz w:val="24"/>
          <w:szCs w:val="24"/>
        </w:rPr>
        <w:t>SĐT: 0363579108</w:t>
      </w:r>
    </w:p>
    <w:sectPr w:rsidR="00844A22" w:rsidRPr="008A57CB" w:rsidSect="00565F76">
      <w:pgSz w:w="11900"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15DC6"/>
    <w:multiLevelType w:val="hybridMultilevel"/>
    <w:tmpl w:val="77EA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76"/>
    <w:rsid w:val="0001221C"/>
    <w:rsid w:val="001755FC"/>
    <w:rsid w:val="002107CB"/>
    <w:rsid w:val="002578B8"/>
    <w:rsid w:val="00261C02"/>
    <w:rsid w:val="002965B3"/>
    <w:rsid w:val="003006FA"/>
    <w:rsid w:val="00324E4C"/>
    <w:rsid w:val="0035593D"/>
    <w:rsid w:val="00360F59"/>
    <w:rsid w:val="003B310D"/>
    <w:rsid w:val="00421B03"/>
    <w:rsid w:val="004E1B7D"/>
    <w:rsid w:val="004F54A6"/>
    <w:rsid w:val="00544C01"/>
    <w:rsid w:val="00565F76"/>
    <w:rsid w:val="005C4015"/>
    <w:rsid w:val="005C45E5"/>
    <w:rsid w:val="005C6512"/>
    <w:rsid w:val="005F3099"/>
    <w:rsid w:val="005F6A5C"/>
    <w:rsid w:val="00600E86"/>
    <w:rsid w:val="00623413"/>
    <w:rsid w:val="00652ED6"/>
    <w:rsid w:val="00684A59"/>
    <w:rsid w:val="0069735D"/>
    <w:rsid w:val="006D3BEC"/>
    <w:rsid w:val="007009D1"/>
    <w:rsid w:val="007028C6"/>
    <w:rsid w:val="00731BB5"/>
    <w:rsid w:val="007859DC"/>
    <w:rsid w:val="00785CBD"/>
    <w:rsid w:val="007E7F4E"/>
    <w:rsid w:val="00804F75"/>
    <w:rsid w:val="00827B98"/>
    <w:rsid w:val="00843806"/>
    <w:rsid w:val="00844A22"/>
    <w:rsid w:val="00845C8A"/>
    <w:rsid w:val="00875EC9"/>
    <w:rsid w:val="008A57CB"/>
    <w:rsid w:val="008B7B7F"/>
    <w:rsid w:val="008C1A0A"/>
    <w:rsid w:val="008F28EF"/>
    <w:rsid w:val="00906998"/>
    <w:rsid w:val="00915483"/>
    <w:rsid w:val="00922D94"/>
    <w:rsid w:val="009253FC"/>
    <w:rsid w:val="00A32122"/>
    <w:rsid w:val="00A41958"/>
    <w:rsid w:val="00A54A52"/>
    <w:rsid w:val="00A66360"/>
    <w:rsid w:val="00A7128D"/>
    <w:rsid w:val="00AC3D10"/>
    <w:rsid w:val="00AC6A48"/>
    <w:rsid w:val="00B57AE6"/>
    <w:rsid w:val="00B81445"/>
    <w:rsid w:val="00BC48BD"/>
    <w:rsid w:val="00BD4F3A"/>
    <w:rsid w:val="00C871F6"/>
    <w:rsid w:val="00C968EE"/>
    <w:rsid w:val="00CB4F84"/>
    <w:rsid w:val="00D303B5"/>
    <w:rsid w:val="00D7562B"/>
    <w:rsid w:val="00E1675E"/>
    <w:rsid w:val="00E4201C"/>
    <w:rsid w:val="00E42EB2"/>
    <w:rsid w:val="00E747B1"/>
    <w:rsid w:val="00F9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C7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qFormat/>
    <w:rsid w:val="00565F7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2">
    <w:name w:val="Table2"/>
    <w:basedOn w:val="TableNormal"/>
    <w:next w:val="TableGrid"/>
    <w:rsid w:val="00565F76"/>
    <w:rPr>
      <w:rFonts w:ascii="Times New Roman"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65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90477"/>
    <w:pPr>
      <w:ind w:left="720"/>
      <w:contextualSpacing/>
    </w:pPr>
  </w:style>
  <w:style w:type="paragraph" w:styleId="NormalWeb">
    <w:name w:val="Normal (Web)"/>
    <w:basedOn w:val="Normal"/>
    <w:uiPriority w:val="99"/>
    <w:rsid w:val="00785CBD"/>
    <w:pPr>
      <w:spacing w:after="0"/>
    </w:pPr>
    <w:rPr>
      <w:rFonts w:ascii="Times New Roman" w:eastAsia="Calibri" w:hAnsi="Times New Roman" w:cs="Times New Roman"/>
      <w:sz w:val="26"/>
    </w:rPr>
  </w:style>
  <w:style w:type="paragraph" w:styleId="BodyText2">
    <w:name w:val="Body Text 2"/>
    <w:basedOn w:val="Normal"/>
    <w:link w:val="BodyText2Char"/>
    <w:rsid w:val="00785CBD"/>
    <w:pPr>
      <w:spacing w:after="0" w:line="240" w:lineRule="auto"/>
      <w:jc w:val="both"/>
    </w:pPr>
    <w:rPr>
      <w:rFonts w:ascii="Times New Roman" w:eastAsia="Times New Roman" w:hAnsi="Times New Roman" w:cs="Times New Roman"/>
      <w:sz w:val="24"/>
      <w:szCs w:val="20"/>
      <w:lang w:val="x-none" w:eastAsia="ru-RU"/>
    </w:rPr>
  </w:style>
  <w:style w:type="character" w:customStyle="1" w:styleId="BodyText2Char">
    <w:name w:val="Body Text 2 Char"/>
    <w:basedOn w:val="DefaultParagraphFont"/>
    <w:link w:val="BodyText2"/>
    <w:rsid w:val="00785CBD"/>
    <w:rPr>
      <w:rFonts w:ascii="Times New Roman" w:eastAsia="Times New Roman" w:hAnsi="Times New Roman" w:cs="Times New Roman"/>
      <w:szCs w:val="20"/>
      <w:lang w:val="x-none" w:eastAsia="ru-RU"/>
    </w:rPr>
  </w:style>
  <w:style w:type="character" w:customStyle="1" w:styleId="Bodytext">
    <w:name w:val="Body text_"/>
    <w:basedOn w:val="DefaultParagraphFont"/>
    <w:link w:val="BodyText1"/>
    <w:rsid w:val="00544C01"/>
    <w:rPr>
      <w:rFonts w:eastAsia="Times New Roman"/>
      <w:b/>
      <w:bCs/>
      <w:shd w:val="clear" w:color="auto" w:fill="FFFFFF"/>
    </w:rPr>
  </w:style>
  <w:style w:type="paragraph" w:customStyle="1" w:styleId="BodyText1">
    <w:name w:val="Body Text1"/>
    <w:basedOn w:val="Normal"/>
    <w:link w:val="Bodytext"/>
    <w:rsid w:val="00544C01"/>
    <w:pPr>
      <w:widowControl w:val="0"/>
      <w:shd w:val="clear" w:color="auto" w:fill="FFFFFF"/>
      <w:spacing w:after="60" w:line="322" w:lineRule="exact"/>
      <w:jc w:val="both"/>
    </w:pPr>
    <w:rPr>
      <w:rFonts w:eastAsia="Times New Roman"/>
      <w:b/>
      <w:bCs/>
      <w:sz w:val="24"/>
      <w:szCs w:val="24"/>
    </w:rPr>
  </w:style>
  <w:style w:type="character" w:customStyle="1" w:styleId="Bodytext6NotItalic">
    <w:name w:val="Body text (6) + Not Italic"/>
    <w:basedOn w:val="DefaultParagraphFont"/>
    <w:rsid w:val="00E42EB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EFB5-6D7D-B846-ACBF-C9C1569F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3063</Words>
  <Characters>17461</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2022-06-18T20:14:00Z</dcterms:created>
  <dcterms:modified xsi:type="dcterms:W3CDTF">2022-06-19T00:05:00Z</dcterms:modified>
</cp:coreProperties>
</file>