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ED" w:rsidRPr="00825FED" w:rsidRDefault="00825FED" w:rsidP="00825FED">
      <w:pPr>
        <w:jc w:val="center"/>
        <w:rPr>
          <w:b/>
          <w:bCs/>
          <w:sz w:val="48"/>
          <w:szCs w:val="48"/>
        </w:rPr>
      </w:pPr>
      <w:r w:rsidRPr="00CB0350">
        <w:rPr>
          <w:b/>
          <w:bCs/>
          <w:sz w:val="48"/>
          <w:szCs w:val="48"/>
        </w:rPr>
        <w:t>Bài 8. MÔ TẢ SÓNG</w:t>
      </w:r>
    </w:p>
    <w:p w:rsidR="00825FED" w:rsidRPr="001B3436" w:rsidRDefault="00825FED" w:rsidP="00825FED">
      <w:pPr>
        <w:spacing w:before="60"/>
        <w:jc w:val="both"/>
        <w:rPr>
          <w:lang w:val="pt-BR"/>
        </w:rPr>
      </w:pPr>
      <w:r w:rsidRPr="00825FED">
        <w:rPr>
          <w:b/>
          <w:lang w:val="pt-BR"/>
        </w:rPr>
        <w:t>Câu 1.</w:t>
      </w:r>
      <w:r w:rsidR="003847A0">
        <w:rPr>
          <w:b/>
          <w:lang w:val="pt-BR"/>
        </w:rPr>
        <w:t>[NB]</w:t>
      </w:r>
      <w:r>
        <w:rPr>
          <w:lang w:val="pt-BR"/>
        </w:rPr>
        <w:t xml:space="preserve"> </w:t>
      </w:r>
      <w:r w:rsidRPr="001B3436">
        <w:rPr>
          <w:lang w:val="pt-BR"/>
        </w:rPr>
        <w:t>Sóng cơ là</w:t>
      </w:r>
    </w:p>
    <w:p w:rsidR="00825FED" w:rsidRPr="001B3436" w:rsidRDefault="00825FED" w:rsidP="00825FED">
      <w:pPr>
        <w:ind w:firstLine="283"/>
      </w:pPr>
      <w:r w:rsidRPr="001B3436">
        <w:rPr>
          <w:b/>
          <w:color w:val="FF0000"/>
        </w:rPr>
        <w:t xml:space="preserve">A. </w:t>
      </w:r>
      <w:r w:rsidRPr="001B3436">
        <w:rPr>
          <w:color w:val="FF0000"/>
        </w:rPr>
        <w:t>những dao động cơ lan truyền trong môi trường</w:t>
      </w:r>
      <w:r>
        <w:rPr>
          <w:color w:val="FF0000"/>
        </w:rPr>
        <w:t xml:space="preserve"> vật chất</w:t>
      </w:r>
      <w:r w:rsidRPr="001B3436">
        <w:rPr>
          <w:color w:val="FF0000"/>
        </w:rPr>
        <w:t>.</w:t>
      </w:r>
    </w:p>
    <w:p w:rsidR="00825FED" w:rsidRPr="001B3436" w:rsidRDefault="00825FED" w:rsidP="00825FED">
      <w:pPr>
        <w:ind w:firstLine="283"/>
      </w:pPr>
      <w:r w:rsidRPr="001B3436">
        <w:rPr>
          <w:b/>
          <w:lang w:val="pt-BR"/>
        </w:rPr>
        <w:t xml:space="preserve">B. </w:t>
      </w:r>
      <w:r w:rsidRPr="001B3436">
        <w:rPr>
          <w:lang w:val="pt-BR"/>
        </w:rPr>
        <w:t>sự truyền chuyển động cơ trong không khí.</w:t>
      </w:r>
    </w:p>
    <w:p w:rsidR="00825FED" w:rsidRPr="001B3436" w:rsidRDefault="00825FED" w:rsidP="00825FED">
      <w:pPr>
        <w:ind w:firstLine="283"/>
      </w:pPr>
      <w:r w:rsidRPr="001B3436">
        <w:rPr>
          <w:b/>
          <w:lang w:val="it-IT"/>
        </w:rPr>
        <w:t xml:space="preserve">C. </w:t>
      </w:r>
      <w:r w:rsidRPr="001B3436">
        <w:rPr>
          <w:lang w:val="it-IT"/>
        </w:rPr>
        <w:t>sự co dãn tuần hoàn giữa các phần tử của môi trường chân không.</w:t>
      </w:r>
    </w:p>
    <w:p w:rsidR="00825FED" w:rsidRDefault="00825FED" w:rsidP="00825FED">
      <w:pPr>
        <w:ind w:firstLine="283"/>
      </w:pPr>
      <w:r w:rsidRPr="001B3436">
        <w:rPr>
          <w:b/>
        </w:rPr>
        <w:t xml:space="preserve">D. </w:t>
      </w:r>
      <w:r w:rsidRPr="001B3436">
        <w:t>chuyển động tương đối của vật này so với vật khác.</w:t>
      </w:r>
    </w:p>
    <w:p w:rsidR="00825FED" w:rsidRPr="0099447F" w:rsidRDefault="00825FED" w:rsidP="00825FED">
      <w:r w:rsidRPr="00825FED">
        <w:rPr>
          <w:b/>
          <w:lang w:val="pt-BR"/>
        </w:rPr>
        <w:t xml:space="preserve">Câu </w:t>
      </w:r>
      <w:r>
        <w:rPr>
          <w:b/>
          <w:lang w:val="pt-BR"/>
        </w:rPr>
        <w:t>2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[NB]</w:t>
      </w:r>
      <w:r w:rsidR="003847A0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1B3436">
        <w:rPr>
          <w:lang w:val="pt-BR"/>
        </w:rPr>
        <w:t>Bước sóng là</w:t>
      </w:r>
    </w:p>
    <w:p w:rsidR="00825FED" w:rsidRPr="001B3436" w:rsidRDefault="00825FED" w:rsidP="00825FED">
      <w:pPr>
        <w:ind w:firstLine="283"/>
      </w:pPr>
      <w:r w:rsidRPr="001B3436">
        <w:rPr>
          <w:b/>
          <w:color w:val="FF0000"/>
        </w:rPr>
        <w:t xml:space="preserve">A. </w:t>
      </w:r>
      <w:r w:rsidRPr="001B3436">
        <w:rPr>
          <w:color w:val="FF0000"/>
        </w:rPr>
        <w:t>khoảng cách giữa hai phần tử sóng gần nhất trên phương truyền sóng dao động cùng pha.</w:t>
      </w:r>
    </w:p>
    <w:p w:rsidR="00825FED" w:rsidRPr="001B3436" w:rsidRDefault="00825FED" w:rsidP="00825FED">
      <w:pPr>
        <w:ind w:firstLine="283"/>
      </w:pPr>
      <w:r w:rsidRPr="001B3436">
        <w:rPr>
          <w:b/>
        </w:rPr>
        <w:t xml:space="preserve">B. </w:t>
      </w:r>
      <w:r w:rsidRPr="001B3436">
        <w:t>khoảng cách giữa hai vị trí trên cùng phương truyền sóng dao động cùng pha.</w:t>
      </w:r>
    </w:p>
    <w:p w:rsidR="00825FED" w:rsidRPr="001B3436" w:rsidRDefault="00825FED" w:rsidP="00825FED">
      <w:pPr>
        <w:ind w:firstLine="283"/>
      </w:pPr>
      <w:r w:rsidRPr="001B3436">
        <w:rPr>
          <w:b/>
        </w:rPr>
        <w:t xml:space="preserve">C. </w:t>
      </w:r>
      <w:r w:rsidRPr="001B3436">
        <w:t>khoảng cách giữa hai phầ</w:t>
      </w:r>
      <w:r>
        <w:t>n tử sóng gần nhất dao động cùng pha</w:t>
      </w:r>
      <w:r w:rsidRPr="001B3436">
        <w:t>.</w:t>
      </w:r>
    </w:p>
    <w:p w:rsidR="00825FED" w:rsidRPr="001B3436" w:rsidRDefault="00825FED" w:rsidP="00825FED">
      <w:pPr>
        <w:ind w:firstLine="283"/>
      </w:pPr>
      <w:r w:rsidRPr="001B3436">
        <w:rPr>
          <w:b/>
        </w:rPr>
        <w:t xml:space="preserve">D. </w:t>
      </w:r>
      <w:r w:rsidRPr="001B3436">
        <w:t>quãng đường mà mỗi phần tử của môi trường đi được trong 1</w:t>
      </w:r>
      <w:r>
        <w:t xml:space="preserve"> </w:t>
      </w:r>
      <w:r w:rsidRPr="001B3436">
        <w:t>s.</w:t>
      </w:r>
    </w:p>
    <w:p w:rsidR="00825FED" w:rsidRPr="001B3436" w:rsidRDefault="00825FED" w:rsidP="00825FED">
      <w:pPr>
        <w:spacing w:before="60"/>
        <w:jc w:val="both"/>
        <w:rPr>
          <w:lang w:val="pt-BR"/>
        </w:rPr>
      </w:pPr>
      <w:r w:rsidRPr="00825FED">
        <w:rPr>
          <w:b/>
          <w:lang w:val="pt-BR"/>
        </w:rPr>
        <w:t xml:space="preserve">Câu </w:t>
      </w:r>
      <w:r>
        <w:rPr>
          <w:b/>
          <w:lang w:val="pt-BR"/>
        </w:rPr>
        <w:t>3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[NB]</w:t>
      </w:r>
      <w:r w:rsidR="003847A0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1B3436">
        <w:rPr>
          <w:lang w:val="pt-BR"/>
        </w:rPr>
        <w:t>Sóng cơ ngang truyền được trong các môi trường là</w:t>
      </w:r>
    </w:p>
    <w:p w:rsidR="00825FED" w:rsidRPr="001B3436" w:rsidRDefault="00825FED" w:rsidP="00825FED">
      <w:pPr>
        <w:tabs>
          <w:tab w:val="left" w:pos="4937"/>
        </w:tabs>
        <w:ind w:firstLine="283"/>
      </w:pPr>
      <w:r w:rsidRPr="001B3436">
        <w:rPr>
          <w:b/>
          <w:lang w:val="pt-BR"/>
        </w:rPr>
        <w:t xml:space="preserve">A. </w:t>
      </w:r>
      <w:r w:rsidRPr="001B3436">
        <w:rPr>
          <w:lang w:val="pt-BR"/>
        </w:rPr>
        <w:t>chất rắn, chất lỏng và chất khí.</w:t>
      </w:r>
      <w:r w:rsidRPr="001B3436">
        <w:tab/>
      </w:r>
      <w:r w:rsidRPr="001B3436">
        <w:rPr>
          <w:b/>
          <w:lang w:val="pt-BR"/>
        </w:rPr>
        <w:t xml:space="preserve">B. </w:t>
      </w:r>
      <w:r w:rsidRPr="001B3436">
        <w:rPr>
          <w:lang w:val="pt-BR"/>
        </w:rPr>
        <w:t>chất rắn và chất lỏng.</w:t>
      </w:r>
    </w:p>
    <w:p w:rsidR="00825FED" w:rsidRPr="001B3436" w:rsidRDefault="00825FED" w:rsidP="00825FED">
      <w:pPr>
        <w:tabs>
          <w:tab w:val="left" w:pos="4937"/>
        </w:tabs>
        <w:ind w:firstLine="283"/>
      </w:pPr>
      <w:r w:rsidRPr="001B3436">
        <w:rPr>
          <w:b/>
          <w:lang w:val="pt-BR"/>
        </w:rPr>
        <w:t xml:space="preserve">C. </w:t>
      </w:r>
      <w:r w:rsidRPr="001B3436">
        <w:rPr>
          <w:lang w:val="pt-BR"/>
        </w:rPr>
        <w:t>chất rắn và chất khí.</w:t>
      </w:r>
      <w:r w:rsidRPr="001B3436">
        <w:tab/>
      </w:r>
      <w:r w:rsidRPr="001B3436">
        <w:rPr>
          <w:b/>
          <w:color w:val="FF0000"/>
          <w:lang w:val="pt-BR"/>
        </w:rPr>
        <w:t xml:space="preserve">D. </w:t>
      </w:r>
      <w:r w:rsidRPr="001B3436">
        <w:rPr>
          <w:color w:val="FF0000"/>
          <w:lang w:val="pt-BR"/>
        </w:rPr>
        <w:t>chất rắn và trên bề mặt chất lỏng.</w:t>
      </w:r>
    </w:p>
    <w:p w:rsidR="00825FED" w:rsidRPr="006D5666" w:rsidRDefault="00825FED" w:rsidP="00825FED">
      <w:pPr>
        <w:tabs>
          <w:tab w:val="left" w:pos="284"/>
          <w:tab w:val="left" w:pos="2835"/>
          <w:tab w:val="left" w:pos="5387"/>
          <w:tab w:val="left" w:pos="7938"/>
        </w:tabs>
      </w:pPr>
      <w:r w:rsidRPr="00825FED">
        <w:rPr>
          <w:b/>
          <w:lang w:val="pt-BR"/>
        </w:rPr>
        <w:t xml:space="preserve">Câu </w:t>
      </w:r>
      <w:r>
        <w:rPr>
          <w:b/>
          <w:lang w:val="pt-BR"/>
        </w:rPr>
        <w:t>4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[NB]</w:t>
      </w:r>
      <w:r w:rsidR="003847A0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D5666">
        <w:t>Một sóng cơ hình sin truyền theo trục Ox với chu kì T. Khoảng thời gian để sóng truyền được quãng đường bằng một bước sóng là</w:t>
      </w:r>
    </w:p>
    <w:p w:rsidR="00825FED" w:rsidRDefault="00825FED" w:rsidP="00825FED">
      <w:pPr>
        <w:tabs>
          <w:tab w:val="left" w:pos="284"/>
          <w:tab w:val="left" w:pos="2835"/>
          <w:tab w:val="left" w:pos="5387"/>
          <w:tab w:val="left" w:pos="7938"/>
        </w:tabs>
      </w:pPr>
      <w:r w:rsidRPr="006D5666">
        <w:rPr>
          <w:rFonts w:eastAsia="Calibri"/>
        </w:rPr>
        <w:tab/>
      </w:r>
      <w:r w:rsidRPr="006D5666">
        <w:rPr>
          <w:b/>
          <w:color w:val="FF0000"/>
        </w:rPr>
        <w:t xml:space="preserve">A. </w:t>
      </w:r>
      <w:r w:rsidRPr="006D5666">
        <w:t>4T.</w:t>
      </w:r>
      <w:r w:rsidRPr="006D5666">
        <w:tab/>
      </w:r>
      <w:r w:rsidRPr="006D5666">
        <w:rPr>
          <w:b/>
          <w:color w:val="FF0000"/>
        </w:rPr>
        <w:t xml:space="preserve">B. </w:t>
      </w:r>
      <w:r w:rsidRPr="006D5666">
        <w:t>0,5T.</w:t>
      </w:r>
      <w:r w:rsidRPr="006D5666">
        <w:tab/>
      </w:r>
      <w:r w:rsidRPr="00E23AA8">
        <w:rPr>
          <w:b/>
          <w:color w:val="FF0000"/>
          <w:highlight w:val="yellow"/>
        </w:rPr>
        <w:t xml:space="preserve">C. </w:t>
      </w:r>
      <w:r w:rsidRPr="00E23AA8">
        <w:rPr>
          <w:color w:val="FF0000"/>
          <w:highlight w:val="yellow"/>
        </w:rPr>
        <w:t>T.</w:t>
      </w:r>
      <w:r w:rsidRPr="006D5666">
        <w:tab/>
      </w:r>
      <w:r w:rsidRPr="006D5666">
        <w:rPr>
          <w:b/>
          <w:color w:val="FF0000"/>
        </w:rPr>
        <w:t xml:space="preserve">D. </w:t>
      </w:r>
      <w:r w:rsidRPr="006D5666">
        <w:t>2T.</w:t>
      </w:r>
    </w:p>
    <w:p w:rsidR="00825FED" w:rsidRPr="006D5666" w:rsidRDefault="00825FED" w:rsidP="00825FED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lang w:val="fr-FR"/>
        </w:rPr>
      </w:pPr>
      <w:r w:rsidRPr="00825FED">
        <w:rPr>
          <w:b/>
          <w:lang w:val="pt-BR"/>
        </w:rPr>
        <w:t xml:space="preserve">Câu </w:t>
      </w:r>
      <w:r>
        <w:rPr>
          <w:b/>
          <w:lang w:val="pt-BR"/>
        </w:rPr>
        <w:t>5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[NB]</w:t>
      </w:r>
      <w:r w:rsidR="003847A0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D5666">
        <w:rPr>
          <w:lang w:val="pt-BR"/>
        </w:rPr>
        <w:t xml:space="preserve">Một sóng cơ có tần số f, truyền trên dây đàn hồi với tốc độ truyền sóng v và bước sóng </w:t>
      </w:r>
      <w:r w:rsidRPr="006D5666">
        <w:rPr>
          <w:noProof/>
          <w:position w:val="-6"/>
        </w:rPr>
        <w:drawing>
          <wp:inline distT="0" distB="0" distL="0" distR="0" wp14:anchorId="3810D6B5" wp14:editId="7909B5CB">
            <wp:extent cx="123825" cy="180975"/>
            <wp:effectExtent l="0" t="0" r="9525" b="9525"/>
            <wp:docPr id="6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66">
        <w:rPr>
          <w:lang w:val="pt-BR"/>
        </w:rPr>
        <w:t xml:space="preserve">. </w:t>
      </w:r>
      <w:r w:rsidRPr="006D5666">
        <w:rPr>
          <w:lang w:val="fr-FR"/>
        </w:rPr>
        <w:t>Hệ thức đúng là</w:t>
      </w:r>
    </w:p>
    <w:p w:rsidR="00825FED" w:rsidRDefault="00825FED" w:rsidP="00825FED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lang w:val="fr-FR"/>
        </w:rPr>
      </w:pPr>
      <w:r w:rsidRPr="00E23AA8">
        <w:rPr>
          <w:color w:val="FF0000"/>
          <w:lang w:val="fr-FR"/>
        </w:rPr>
        <w:tab/>
      </w:r>
      <w:r w:rsidRPr="00E23AA8">
        <w:rPr>
          <w:color w:val="FF0000"/>
          <w:highlight w:val="yellow"/>
          <w:lang w:val="fr-FR"/>
        </w:rPr>
        <w:t xml:space="preserve">A. </w:t>
      </w:r>
      <w:r w:rsidRPr="00E23AA8">
        <w:rPr>
          <w:noProof/>
          <w:color w:val="FF0000"/>
          <w:position w:val="-6"/>
          <w:highlight w:val="yellow"/>
        </w:rPr>
        <w:drawing>
          <wp:inline distT="0" distB="0" distL="0" distR="0" wp14:anchorId="04901700" wp14:editId="26CEFDFE">
            <wp:extent cx="457200" cy="180975"/>
            <wp:effectExtent l="0" t="0" r="0" b="9525"/>
            <wp:docPr id="6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66">
        <w:rPr>
          <w:lang w:val="fr-FR"/>
        </w:rPr>
        <w:tab/>
        <w:t xml:space="preserve">B. </w:t>
      </w:r>
      <w:r w:rsidRPr="006D5666">
        <w:rPr>
          <w:noProof/>
          <w:position w:val="-24"/>
        </w:rPr>
        <w:drawing>
          <wp:inline distT="0" distB="0" distL="0" distR="0" wp14:anchorId="6DF2CC71" wp14:editId="1699FCB8">
            <wp:extent cx="428625" cy="390525"/>
            <wp:effectExtent l="0" t="0" r="0" b="9525"/>
            <wp:docPr id="6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66">
        <w:rPr>
          <w:lang w:val="fr-FR"/>
        </w:rPr>
        <w:tab/>
        <w:t xml:space="preserve">C. </w:t>
      </w:r>
      <w:r w:rsidRPr="006D5666">
        <w:rPr>
          <w:noProof/>
          <w:position w:val="-24"/>
        </w:rPr>
        <w:drawing>
          <wp:inline distT="0" distB="0" distL="0" distR="0" wp14:anchorId="2C80E773" wp14:editId="683C00FD">
            <wp:extent cx="428625" cy="390525"/>
            <wp:effectExtent l="0" t="0" r="9525" b="9525"/>
            <wp:docPr id="5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66">
        <w:rPr>
          <w:lang w:val="fr-FR"/>
        </w:rPr>
        <w:tab/>
        <w:t xml:space="preserve">D. </w:t>
      </w:r>
      <w:r w:rsidRPr="006D5666">
        <w:rPr>
          <w:noProof/>
          <w:position w:val="-6"/>
        </w:rPr>
        <w:drawing>
          <wp:inline distT="0" distB="0" distL="0" distR="0" wp14:anchorId="60FEDE6C" wp14:editId="2CA7C062">
            <wp:extent cx="600075" cy="180975"/>
            <wp:effectExtent l="0" t="0" r="9525" b="9525"/>
            <wp:docPr id="5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FED" w:rsidRPr="001C3EDB" w:rsidRDefault="00825FED" w:rsidP="00825FED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</w:pPr>
      <w:r w:rsidRPr="00825FED">
        <w:rPr>
          <w:b/>
          <w:lang w:val="pt-BR"/>
        </w:rPr>
        <w:t xml:space="preserve">Câu </w:t>
      </w:r>
      <w:r>
        <w:rPr>
          <w:b/>
          <w:lang w:val="pt-BR"/>
        </w:rPr>
        <w:t>6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[NB]</w:t>
      </w:r>
      <w:r w:rsidR="003847A0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1C3EDB">
        <w:t>Một sóng cơ hình sin truyền theo trục Ox. Hệ thức liên hệ giữa chu kì và tần số của sóng là</w:t>
      </w:r>
    </w:p>
    <w:p w:rsidR="00825FED" w:rsidRPr="001C3EDB" w:rsidRDefault="00825FED" w:rsidP="00825FED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</w:pPr>
      <w:r w:rsidRPr="001C3EDB">
        <w:rPr>
          <w:b/>
          <w:color w:val="FF0000"/>
        </w:rPr>
        <w:tab/>
        <w:t xml:space="preserve">A. </w:t>
      </w:r>
      <w:r w:rsidRPr="001C3EDB">
        <w:t>T = f.</w:t>
      </w:r>
      <w:r w:rsidRPr="001C3EDB">
        <w:tab/>
      </w:r>
      <w:r w:rsidRPr="001C3EDB">
        <w:rPr>
          <w:b/>
          <w:color w:val="FF0000"/>
        </w:rPr>
        <w:t xml:space="preserve">B. </w:t>
      </w:r>
      <w:r w:rsidRPr="001C3EDB">
        <w:t xml:space="preserve">T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</m:oMath>
      <w:r w:rsidRPr="001C3EDB">
        <w:t>.</w:t>
      </w:r>
      <w:r w:rsidRPr="001C3EDB">
        <w:tab/>
      </w:r>
      <w:r w:rsidRPr="001C3EDB">
        <w:rPr>
          <w:b/>
          <w:color w:val="FF0000"/>
        </w:rPr>
        <w:t xml:space="preserve">C. </w:t>
      </w:r>
      <w:r w:rsidRPr="001C3EDB">
        <w:t>T = 2πf.</w:t>
      </w:r>
      <w:r w:rsidRPr="001C3EDB">
        <w:tab/>
      </w:r>
      <w:r w:rsidRPr="00E23AA8">
        <w:rPr>
          <w:b/>
          <w:color w:val="FF0000"/>
          <w:highlight w:val="yellow"/>
        </w:rPr>
        <w:t xml:space="preserve">D. </w:t>
      </w:r>
      <w:r w:rsidRPr="00E23AA8">
        <w:rPr>
          <w:highlight w:val="yellow"/>
        </w:rPr>
        <w:t xml:space="preserve">T = </w:t>
      </w:r>
      <m:oMath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highlight w:val="yellow"/>
              </w:rPr>
              <m:t>f</m:t>
            </m:r>
          </m:den>
        </m:f>
      </m:oMath>
      <w:r w:rsidRPr="00E23AA8">
        <w:rPr>
          <w:highlight w:val="yellow"/>
        </w:rPr>
        <w:t>.</w:t>
      </w:r>
    </w:p>
    <w:p w:rsidR="00825FED" w:rsidRPr="006D5666" w:rsidRDefault="00825FED" w:rsidP="00825FED">
      <w:pPr>
        <w:spacing w:before="60"/>
        <w:jc w:val="both"/>
      </w:pPr>
      <w:r w:rsidRPr="00825FED">
        <w:rPr>
          <w:b/>
          <w:lang w:val="pt-BR"/>
        </w:rPr>
        <w:t xml:space="preserve">Câu </w:t>
      </w:r>
      <w:r>
        <w:rPr>
          <w:b/>
          <w:lang w:val="pt-BR"/>
        </w:rPr>
        <w:t>7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[NB]</w:t>
      </w:r>
      <w:r w:rsidR="003847A0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D5666">
        <w:t>Trong sóng cơ, tốc độ truyền sóng là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</w:rPr>
        <w:t xml:space="preserve">A. </w:t>
      </w:r>
      <w:r w:rsidRPr="006D5666">
        <w:rPr>
          <w:color w:val="FF0000"/>
        </w:rPr>
        <w:t>tốc độ lan truyền dao động trong môi trường truyền sóng.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</w:rPr>
        <w:t xml:space="preserve">B. </w:t>
      </w:r>
      <w:r w:rsidRPr="006D5666">
        <w:t>tốc độ cực tiểu cửa các phần tử môi trường truyền sóng.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</w:rPr>
        <w:t xml:space="preserve">C. </w:t>
      </w:r>
      <w:r w:rsidRPr="006D5666">
        <w:t>tốc độ chuyển động của các phần tử môi trường truyền sóng.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</w:rPr>
        <w:t xml:space="preserve">D. </w:t>
      </w:r>
      <w:r w:rsidRPr="006D5666">
        <w:t>tốc độ cực đại của các phần tử môi trường truyền sóng.</w:t>
      </w:r>
    </w:p>
    <w:p w:rsidR="00825FED" w:rsidRPr="006D5666" w:rsidRDefault="00825FED" w:rsidP="00825FED">
      <w:pPr>
        <w:spacing w:before="60"/>
        <w:jc w:val="both"/>
        <w:rPr>
          <w:lang w:val="fr-FR"/>
        </w:rPr>
      </w:pPr>
      <w:r w:rsidRPr="00825FED">
        <w:rPr>
          <w:b/>
          <w:lang w:val="pt-BR"/>
        </w:rPr>
        <w:t xml:space="preserve">Câu </w:t>
      </w:r>
      <w:r>
        <w:rPr>
          <w:b/>
          <w:lang w:val="pt-BR"/>
        </w:rPr>
        <w:t>8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[NB]</w:t>
      </w:r>
      <w:r w:rsidR="003847A0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D5666">
        <w:rPr>
          <w:lang w:val="fr-FR"/>
        </w:rPr>
        <w:t>Vận tốc truyền sóng phụ thuộc vào yếu tố nào sau đây ?</w:t>
      </w:r>
    </w:p>
    <w:p w:rsidR="00825FED" w:rsidRPr="006D5666" w:rsidRDefault="00825FED" w:rsidP="00825FED">
      <w:pPr>
        <w:tabs>
          <w:tab w:val="left" w:pos="5136"/>
        </w:tabs>
        <w:ind w:firstLine="283"/>
        <w:jc w:val="both"/>
      </w:pPr>
      <w:r w:rsidRPr="006D5666">
        <w:rPr>
          <w:b/>
          <w:color w:val="3366FF"/>
          <w:lang w:val="fr-FR"/>
        </w:rPr>
        <w:t xml:space="preserve">A. </w:t>
      </w:r>
      <w:r w:rsidRPr="006D5666">
        <w:rPr>
          <w:color w:val="0000CC"/>
          <w:lang w:val="fr-FR"/>
        </w:rPr>
        <w:t>Môi trường truyền sóng.</w:t>
      </w:r>
      <w:r w:rsidRPr="006D5666">
        <w:tab/>
      </w:r>
      <w:r w:rsidRPr="006D5666">
        <w:rPr>
          <w:b/>
          <w:color w:val="3366FF"/>
          <w:lang w:val="fr-FR"/>
        </w:rPr>
        <w:t xml:space="preserve">B. </w:t>
      </w:r>
      <w:r w:rsidRPr="006D5666">
        <w:rPr>
          <w:lang w:val="fr-FR"/>
        </w:rPr>
        <w:t>Tần số dao độngcủa nguồn sóng</w:t>
      </w:r>
    </w:p>
    <w:p w:rsidR="00825FED" w:rsidRPr="006D5666" w:rsidRDefault="00825FED" w:rsidP="00825FED">
      <w:pPr>
        <w:tabs>
          <w:tab w:val="left" w:pos="5136"/>
        </w:tabs>
        <w:ind w:firstLine="283"/>
        <w:jc w:val="both"/>
        <w:rPr>
          <w:lang w:val="fr-FR"/>
        </w:rPr>
      </w:pPr>
      <w:r w:rsidRPr="006D5666">
        <w:rPr>
          <w:b/>
          <w:color w:val="3366FF"/>
          <w:lang w:val="fr-FR"/>
        </w:rPr>
        <w:t xml:space="preserve">C. </w:t>
      </w:r>
      <w:r w:rsidRPr="006D5666">
        <w:rPr>
          <w:lang w:val="fr-FR"/>
        </w:rPr>
        <w:t>Chu kỳ dao động của nguồn sóng</w:t>
      </w:r>
      <w:r w:rsidRPr="006D5666">
        <w:tab/>
      </w:r>
      <w:r w:rsidRPr="006D5666">
        <w:rPr>
          <w:b/>
          <w:color w:val="3366FF"/>
          <w:lang w:val="fr-FR"/>
        </w:rPr>
        <w:t xml:space="preserve">D. </w:t>
      </w:r>
      <w:r w:rsidRPr="006D5666">
        <w:rPr>
          <w:lang w:val="fr-FR"/>
        </w:rPr>
        <w:t>Biên độ dao động của nguồn sóng.</w:t>
      </w:r>
    </w:p>
    <w:p w:rsidR="00825FED" w:rsidRPr="006D5666" w:rsidRDefault="00825FED" w:rsidP="00825FED">
      <w:pPr>
        <w:spacing w:before="60"/>
        <w:jc w:val="both"/>
        <w:rPr>
          <w:lang w:val="fr-FR"/>
        </w:rPr>
      </w:pPr>
      <w:r w:rsidRPr="00825FED">
        <w:rPr>
          <w:b/>
          <w:lang w:val="pt-BR"/>
        </w:rPr>
        <w:t xml:space="preserve">Câu </w:t>
      </w:r>
      <w:r>
        <w:rPr>
          <w:b/>
          <w:lang w:val="pt-BR"/>
        </w:rPr>
        <w:t>9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[NB]</w:t>
      </w:r>
      <w:r w:rsidR="003847A0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D5666">
        <w:rPr>
          <w:lang w:val="fr-FR"/>
        </w:rPr>
        <w:t xml:space="preserve">Điều nào sau đây là </w:t>
      </w:r>
      <w:r w:rsidRPr="006D5666">
        <w:rPr>
          <w:b/>
          <w:lang w:val="fr-FR"/>
        </w:rPr>
        <w:t>đúng</w:t>
      </w:r>
      <w:r w:rsidRPr="006D5666">
        <w:rPr>
          <w:lang w:val="fr-FR"/>
        </w:rPr>
        <w:t xml:space="preserve"> khi nói về sóng dọc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fr-FR"/>
        </w:rPr>
        <w:t xml:space="preserve">A. </w:t>
      </w:r>
      <w:r w:rsidRPr="006D5666">
        <w:rPr>
          <w:lang w:val="fr-FR"/>
        </w:rPr>
        <w:t>Là loại sóng có phương dao động nằm ngang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fr-FR"/>
        </w:rPr>
        <w:t xml:space="preserve">B. </w:t>
      </w:r>
      <w:r w:rsidRPr="006D5666">
        <w:rPr>
          <w:lang w:val="fr-FR"/>
        </w:rPr>
        <w:t>Là loại sóng có phương dao động vuông góc với phương truyền sóng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fr-FR"/>
        </w:rPr>
        <w:t xml:space="preserve">C. </w:t>
      </w:r>
      <w:r w:rsidRPr="006D5666">
        <w:rPr>
          <w:color w:val="0000CC"/>
          <w:lang w:val="fr-FR"/>
        </w:rPr>
        <w:t>Là loại sóng có phương dao động song song với phương truyền sóng.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fr-FR"/>
        </w:rPr>
        <w:t xml:space="preserve">D. </w:t>
      </w:r>
      <w:r w:rsidRPr="006D5666">
        <w:rPr>
          <w:lang w:val="fr-FR"/>
        </w:rPr>
        <w:t>Là loại sóng có phương nằm ngang và vuông góc với phương truyền sóng</w:t>
      </w:r>
    </w:p>
    <w:p w:rsidR="00825FED" w:rsidRPr="006D5666" w:rsidRDefault="00825FED" w:rsidP="00825FED">
      <w:pPr>
        <w:spacing w:before="60"/>
        <w:jc w:val="both"/>
        <w:rPr>
          <w:lang w:val="fr-FR"/>
        </w:rPr>
      </w:pPr>
      <w:r w:rsidRPr="00825FED">
        <w:rPr>
          <w:b/>
          <w:lang w:val="pt-BR"/>
        </w:rPr>
        <w:t>Câu 1</w:t>
      </w:r>
      <w:r>
        <w:rPr>
          <w:b/>
          <w:lang w:val="pt-BR"/>
        </w:rPr>
        <w:t>0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[NB]</w:t>
      </w:r>
      <w:r>
        <w:rPr>
          <w:lang w:val="pt-BR"/>
        </w:rPr>
        <w:t xml:space="preserve"> </w:t>
      </w:r>
      <w:r w:rsidRPr="006D5666">
        <w:rPr>
          <w:lang w:val="fr-FR"/>
        </w:rPr>
        <w:t>Khoảng cách giữa hai điểm trên phương truyền sóng gần nhau nhất và dao động cùng pha với nhau gọi là:</w:t>
      </w:r>
    </w:p>
    <w:p w:rsidR="00825FED" w:rsidRPr="006D5666" w:rsidRDefault="00825FED" w:rsidP="00825FED">
      <w:pPr>
        <w:tabs>
          <w:tab w:val="left" w:pos="5136"/>
        </w:tabs>
        <w:ind w:firstLine="283"/>
        <w:jc w:val="both"/>
      </w:pPr>
      <w:r w:rsidRPr="006D5666">
        <w:rPr>
          <w:b/>
          <w:color w:val="3366FF"/>
          <w:lang w:val="fr-FR"/>
        </w:rPr>
        <w:t xml:space="preserve">A. </w:t>
      </w:r>
      <w:r w:rsidRPr="006D5666">
        <w:rPr>
          <w:lang w:val="fr-FR"/>
        </w:rPr>
        <w:t>Vận tốc truyền sóng</w:t>
      </w:r>
      <w:r>
        <w:t xml:space="preserve">   </w:t>
      </w:r>
      <w:r w:rsidRPr="006D5666">
        <w:rPr>
          <w:b/>
          <w:color w:val="3366FF"/>
          <w:lang w:val="fr-FR"/>
        </w:rPr>
        <w:t xml:space="preserve">B. </w:t>
      </w:r>
      <w:r w:rsidRPr="006D5666">
        <w:rPr>
          <w:lang w:val="fr-FR"/>
        </w:rPr>
        <w:t>Chu kỳ</w:t>
      </w:r>
      <w:r>
        <w:tab/>
      </w:r>
      <w:r w:rsidRPr="006D5666">
        <w:rPr>
          <w:b/>
          <w:color w:val="3366FF"/>
          <w:lang w:val="fr-FR"/>
        </w:rPr>
        <w:t xml:space="preserve">C. </w:t>
      </w:r>
      <w:r w:rsidRPr="006D5666">
        <w:rPr>
          <w:lang w:val="fr-FR"/>
        </w:rPr>
        <w:t>Tần số</w:t>
      </w:r>
      <w:r w:rsidRPr="006D5666">
        <w:tab/>
      </w:r>
      <w:r>
        <w:tab/>
        <w:t xml:space="preserve">      </w:t>
      </w:r>
      <w:r w:rsidRPr="00B50A34">
        <w:rPr>
          <w:b/>
          <w:color w:val="3366FF"/>
          <w:highlight w:val="yellow"/>
          <w:lang w:val="fr-FR"/>
        </w:rPr>
        <w:t xml:space="preserve">D. </w:t>
      </w:r>
      <w:r w:rsidRPr="00B50A34">
        <w:rPr>
          <w:color w:val="0000CC"/>
          <w:highlight w:val="yellow"/>
          <w:lang w:val="fr-FR"/>
        </w:rPr>
        <w:t>Bước sóng</w:t>
      </w:r>
      <w:r w:rsidRPr="00B50A34">
        <w:rPr>
          <w:highlight w:val="yellow"/>
          <w:lang w:val="fr-FR"/>
        </w:rPr>
        <w:t>.</w:t>
      </w:r>
    </w:p>
    <w:p w:rsidR="00825FED" w:rsidRPr="006D5666" w:rsidRDefault="00825FED" w:rsidP="00825FED">
      <w:pPr>
        <w:spacing w:before="60"/>
        <w:jc w:val="both"/>
        <w:rPr>
          <w:lang w:val="fr-FR"/>
        </w:rPr>
      </w:pPr>
      <w:r w:rsidRPr="00825FED">
        <w:rPr>
          <w:b/>
          <w:lang w:val="pt-BR"/>
        </w:rPr>
        <w:t>Câu 1</w:t>
      </w:r>
      <w:r>
        <w:rPr>
          <w:b/>
          <w:lang w:val="pt-BR"/>
        </w:rPr>
        <w:t>1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</w:t>
      </w:r>
      <w:r w:rsidR="003847A0">
        <w:rPr>
          <w:b/>
          <w:lang w:val="pt-BR"/>
        </w:rPr>
        <w:t>TH</w:t>
      </w:r>
      <w:r w:rsidR="003847A0">
        <w:rPr>
          <w:b/>
          <w:lang w:val="pt-BR"/>
        </w:rPr>
        <w:t>]</w:t>
      </w:r>
      <w:r w:rsidR="003847A0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D5666">
        <w:rPr>
          <w:lang w:val="fr-FR"/>
        </w:rPr>
        <w:t xml:space="preserve">Phát biểu nào sau đây là </w:t>
      </w:r>
      <w:r w:rsidRPr="006D5666">
        <w:rPr>
          <w:b/>
          <w:lang w:val="fr-FR"/>
        </w:rPr>
        <w:t>sai</w:t>
      </w:r>
      <w:r w:rsidRPr="006D5666">
        <w:rPr>
          <w:lang w:val="fr-FR"/>
        </w:rPr>
        <w:t xml:space="preserve"> khi nói về sóng cơ: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fr-FR"/>
        </w:rPr>
        <w:t xml:space="preserve">A. </w:t>
      </w:r>
      <w:r w:rsidRPr="006D5666">
        <w:rPr>
          <w:lang w:val="fr-FR"/>
        </w:rPr>
        <w:t>Sóng ngang là sóng mà phương dao động của các phần tử vật chất nơi sóng truyền qua vuông góc với phương truyền sóng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fr-FR"/>
        </w:rPr>
        <w:t xml:space="preserve">B. </w:t>
      </w:r>
      <w:r w:rsidRPr="006D5666">
        <w:rPr>
          <w:color w:val="0000CC"/>
          <w:lang w:val="fr-FR"/>
        </w:rPr>
        <w:t>Khi sóng truyền đi, các phần tử vật chất nơi sóng truyền qua cùng truyền đi theo sóng.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fr-FR"/>
        </w:rPr>
        <w:t xml:space="preserve">C. </w:t>
      </w:r>
      <w:r w:rsidRPr="006D5666">
        <w:rPr>
          <w:lang w:val="fr-FR"/>
        </w:rPr>
        <w:t>Sóng cơ không truyền được trong chân không</w:t>
      </w:r>
    </w:p>
    <w:p w:rsidR="00825FED" w:rsidRPr="006D5666" w:rsidRDefault="00825FED" w:rsidP="00825FED">
      <w:pPr>
        <w:ind w:firstLine="283"/>
        <w:jc w:val="both"/>
        <w:rPr>
          <w:lang w:val="fr-FR"/>
        </w:rPr>
      </w:pPr>
      <w:r w:rsidRPr="006D5666">
        <w:rPr>
          <w:b/>
          <w:color w:val="3366FF"/>
          <w:lang w:val="fr-FR"/>
        </w:rPr>
        <w:lastRenderedPageBreak/>
        <w:t xml:space="preserve">D. </w:t>
      </w:r>
      <w:r w:rsidRPr="006D5666">
        <w:rPr>
          <w:lang w:val="fr-FR"/>
        </w:rPr>
        <w:t>Sóng dọc là sóng mà phương dao động của các phần tử vật chất nơi sóng truyền qua trùng với phương truyền sóng.</w:t>
      </w:r>
    </w:p>
    <w:p w:rsidR="00825FED" w:rsidRPr="006D5666" w:rsidRDefault="00825FED" w:rsidP="00825FED">
      <w:pPr>
        <w:spacing w:before="60"/>
        <w:jc w:val="both"/>
        <w:rPr>
          <w:lang w:val="vi-VN"/>
        </w:rPr>
      </w:pPr>
      <w:r w:rsidRPr="00825FED">
        <w:rPr>
          <w:b/>
          <w:lang w:val="pt-BR"/>
        </w:rPr>
        <w:t>Câu 1</w:t>
      </w:r>
      <w:r>
        <w:rPr>
          <w:b/>
          <w:lang w:val="pt-BR"/>
        </w:rPr>
        <w:t>2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[TH]</w:t>
      </w:r>
      <w:r w:rsidR="003847A0">
        <w:rPr>
          <w:lang w:val="pt-BR"/>
        </w:rPr>
        <w:t xml:space="preserve">  </w:t>
      </w:r>
      <w:r>
        <w:rPr>
          <w:lang w:val="pt-BR"/>
        </w:rPr>
        <w:t xml:space="preserve"> </w:t>
      </w:r>
      <w:r w:rsidRPr="006D5666">
        <w:rPr>
          <w:lang w:val="vi-VN"/>
        </w:rPr>
        <w:t>Khi nói về sự truyền sóng cơ trong một môi trường, phát biểu nào sau đây đúng?</w:t>
      </w:r>
    </w:p>
    <w:p w:rsidR="00825FED" w:rsidRPr="00E23AA8" w:rsidRDefault="00825FED" w:rsidP="00825FED">
      <w:pPr>
        <w:ind w:firstLine="283"/>
        <w:jc w:val="both"/>
        <w:rPr>
          <w:color w:val="FF0000"/>
        </w:rPr>
      </w:pPr>
      <w:r w:rsidRPr="00E23AA8">
        <w:rPr>
          <w:b/>
          <w:color w:val="FF0000"/>
          <w:lang w:val="vi-VN"/>
        </w:rPr>
        <w:t xml:space="preserve">A. </w:t>
      </w:r>
      <w:r w:rsidRPr="00E23AA8">
        <w:rPr>
          <w:color w:val="FF0000"/>
          <w:lang w:val="vi-VN"/>
        </w:rPr>
        <w:t>Những phần tử của môi trường trên cùng một hướng truyền sóng và cách nhau một số nguyên lần bước sóng thì dao động cùng pha.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vi-VN"/>
        </w:rPr>
        <w:t xml:space="preserve">B. </w:t>
      </w:r>
      <w:r w:rsidRPr="006D5666">
        <w:rPr>
          <w:lang w:val="vi-VN"/>
        </w:rPr>
        <w:t>Những phần tử của môi trường cách nhau một số nguyên lần bước sóng thì dao động cùng pha.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vi-VN"/>
        </w:rPr>
        <w:t xml:space="preserve">C. </w:t>
      </w:r>
      <w:r w:rsidRPr="006D5666">
        <w:rPr>
          <w:lang w:val="vi-VN"/>
        </w:rPr>
        <w:t>Hai phần tử của môi trường cáh nhau một phần tư bước sóng thì dao động lệch pha nhau 90</w:t>
      </w:r>
      <w:r w:rsidRPr="006D5666">
        <w:rPr>
          <w:vertAlign w:val="superscript"/>
          <w:lang w:val="vi-VN"/>
        </w:rPr>
        <w:t>0</w:t>
      </w:r>
      <w:r w:rsidRPr="006D5666">
        <w:rPr>
          <w:lang w:val="vi-VN"/>
        </w:rPr>
        <w:t>.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vi-VN"/>
        </w:rPr>
        <w:t xml:space="preserve">D. </w:t>
      </w:r>
      <w:r w:rsidRPr="006D5666">
        <w:rPr>
          <w:lang w:val="vi-VN"/>
        </w:rPr>
        <w:t>Hai phần tử của môi trường cáh nhau một nủa bước sóng thì dao động ngược pha.</w:t>
      </w:r>
      <w:r w:rsidRPr="006D5666">
        <w:rPr>
          <w:vertAlign w:val="superscript"/>
          <w:lang w:val="vi-VN"/>
        </w:rPr>
        <w:t>.</w:t>
      </w:r>
    </w:p>
    <w:p w:rsidR="00825FED" w:rsidRPr="006D5666" w:rsidRDefault="00825FED" w:rsidP="00825FED">
      <w:pPr>
        <w:spacing w:before="60"/>
        <w:jc w:val="both"/>
        <w:rPr>
          <w:lang w:val="fr-FR"/>
        </w:rPr>
      </w:pPr>
      <w:r w:rsidRPr="00825FED">
        <w:rPr>
          <w:b/>
          <w:lang w:val="pt-BR"/>
        </w:rPr>
        <w:t>Câu 1</w:t>
      </w:r>
      <w:r>
        <w:rPr>
          <w:b/>
          <w:lang w:val="pt-BR"/>
        </w:rPr>
        <w:t>3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[TH]</w:t>
      </w:r>
      <w:r w:rsidR="003847A0">
        <w:rPr>
          <w:lang w:val="pt-BR"/>
        </w:rPr>
        <w:t xml:space="preserve">  </w:t>
      </w:r>
      <w:r>
        <w:rPr>
          <w:lang w:val="pt-BR"/>
        </w:rPr>
        <w:t xml:space="preserve"> </w:t>
      </w:r>
      <w:r w:rsidRPr="006D5666">
        <w:rPr>
          <w:lang w:val="fr-FR"/>
        </w:rPr>
        <w:t xml:space="preserve">Điều nào sau đây là </w:t>
      </w:r>
      <w:r w:rsidRPr="006D5666">
        <w:rPr>
          <w:b/>
          <w:lang w:val="fr-FR"/>
        </w:rPr>
        <w:t>đúng</w:t>
      </w:r>
      <w:r w:rsidRPr="006D5666">
        <w:rPr>
          <w:lang w:val="fr-FR"/>
        </w:rPr>
        <w:t xml:space="preserve"> khi nói về sóng cơ học: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fr-FR"/>
        </w:rPr>
        <w:t xml:space="preserve">A. </w:t>
      </w:r>
      <w:r w:rsidRPr="006D5666">
        <w:rPr>
          <w:lang w:val="fr-FR"/>
        </w:rPr>
        <w:t>Sóng dọc chỉ truyền được trong chất khí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fr-FR"/>
        </w:rPr>
        <w:t xml:space="preserve">B. </w:t>
      </w:r>
      <w:r w:rsidRPr="006D5666">
        <w:rPr>
          <w:lang w:val="fr-FR"/>
        </w:rPr>
        <w:t>Vận tốc truyền sóng không phụ thuộc vào môi trường mà phụ thuộc vào bước sóng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fr-FR"/>
        </w:rPr>
        <w:t xml:space="preserve">C. </w:t>
      </w:r>
      <w:r w:rsidRPr="006D5666">
        <w:rPr>
          <w:lang w:val="fr-FR"/>
        </w:rPr>
        <w:t>Quá trình truyền sóng là quá trình truyền các phần tử vật chất môi trường từ nơi này đến nơi khác</w:t>
      </w:r>
    </w:p>
    <w:p w:rsidR="00825FED" w:rsidRPr="006D5666" w:rsidRDefault="00825FED" w:rsidP="00825FED">
      <w:pPr>
        <w:ind w:firstLine="283"/>
        <w:jc w:val="both"/>
        <w:rPr>
          <w:color w:val="0000CC"/>
          <w:lang w:val="fr-FR"/>
        </w:rPr>
      </w:pPr>
      <w:r w:rsidRPr="006D5666">
        <w:rPr>
          <w:b/>
          <w:color w:val="3366FF"/>
          <w:lang w:val="fr-FR"/>
        </w:rPr>
        <w:t xml:space="preserve">D. </w:t>
      </w:r>
      <w:r w:rsidRPr="006D5666">
        <w:rPr>
          <w:color w:val="0000CC"/>
          <w:lang w:val="fr-FR"/>
        </w:rPr>
        <w:t>Sóng truyền trên mặt nước là sóng ngang.</w:t>
      </w:r>
    </w:p>
    <w:p w:rsidR="00825FED" w:rsidRPr="006D5666" w:rsidRDefault="00825FED" w:rsidP="00825FED">
      <w:pPr>
        <w:spacing w:before="60"/>
        <w:jc w:val="both"/>
        <w:rPr>
          <w:lang w:val="fr-FR"/>
        </w:rPr>
      </w:pPr>
      <w:r w:rsidRPr="00825FED">
        <w:rPr>
          <w:b/>
          <w:lang w:val="pt-BR"/>
        </w:rPr>
        <w:t>Câu 1</w:t>
      </w:r>
      <w:r>
        <w:rPr>
          <w:b/>
          <w:lang w:val="pt-BR"/>
        </w:rPr>
        <w:t>4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[TH]</w:t>
      </w:r>
      <w:r w:rsidR="003847A0">
        <w:rPr>
          <w:lang w:val="pt-BR"/>
        </w:rPr>
        <w:t xml:space="preserve">  </w:t>
      </w:r>
      <w:r>
        <w:rPr>
          <w:lang w:val="pt-BR"/>
        </w:rPr>
        <w:t xml:space="preserve"> </w:t>
      </w:r>
      <w:r w:rsidRPr="006D5666">
        <w:rPr>
          <w:lang w:val="fr-FR"/>
        </w:rPr>
        <w:t xml:space="preserve">Phát biểu nào sau đây là </w:t>
      </w:r>
      <w:r w:rsidRPr="006D5666">
        <w:rPr>
          <w:b/>
          <w:lang w:val="fr-FR"/>
        </w:rPr>
        <w:t>sai</w:t>
      </w:r>
      <w:r w:rsidRPr="006D5666">
        <w:rPr>
          <w:lang w:val="fr-FR"/>
        </w:rPr>
        <w:t xml:space="preserve"> khi nói về quá trình truyền sóng: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fr-FR"/>
        </w:rPr>
        <w:t xml:space="preserve">A. </w:t>
      </w:r>
      <w:r w:rsidRPr="006D5666">
        <w:rPr>
          <w:lang w:val="fr-FR"/>
        </w:rPr>
        <w:t>Quá trình truyền sóng là quá trình truyền dao động trong môi trường đàn hồi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fr-FR"/>
        </w:rPr>
        <w:t xml:space="preserve">B. </w:t>
      </w:r>
      <w:r w:rsidRPr="006D5666">
        <w:rPr>
          <w:lang w:val="fr-FR"/>
        </w:rPr>
        <w:t>Quá trình truyền sóng là quá trình truyền năng lượng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fr-FR"/>
        </w:rPr>
        <w:t xml:space="preserve">C. </w:t>
      </w:r>
      <w:r w:rsidRPr="006D5666">
        <w:rPr>
          <w:lang w:val="fr-FR"/>
        </w:rPr>
        <w:t>Quá trình truyền sóng là quá trình truyền pha dao động</w:t>
      </w:r>
    </w:p>
    <w:p w:rsidR="00825FED" w:rsidRPr="006D5666" w:rsidRDefault="00825FED" w:rsidP="00825FED">
      <w:pPr>
        <w:ind w:firstLine="283"/>
        <w:jc w:val="both"/>
      </w:pPr>
      <w:r w:rsidRPr="006D5666">
        <w:rPr>
          <w:b/>
          <w:color w:val="3366FF"/>
          <w:lang w:val="fr-FR"/>
        </w:rPr>
        <w:t xml:space="preserve">D. </w:t>
      </w:r>
      <w:r w:rsidRPr="006D5666">
        <w:rPr>
          <w:color w:val="0000CC"/>
          <w:lang w:val="fr-FR"/>
        </w:rPr>
        <w:t>Quá trình truyền sóng là quá trình truyền các phần tử vật chất.</w:t>
      </w:r>
    </w:p>
    <w:p w:rsidR="00825FED" w:rsidRPr="001B3436" w:rsidRDefault="00825FED" w:rsidP="00825FED">
      <w:pPr>
        <w:spacing w:before="60"/>
        <w:jc w:val="both"/>
      </w:pPr>
      <w:r w:rsidRPr="00825FED">
        <w:rPr>
          <w:b/>
          <w:lang w:val="pt-BR"/>
        </w:rPr>
        <w:t>Câu 1</w:t>
      </w:r>
      <w:r>
        <w:rPr>
          <w:b/>
          <w:lang w:val="pt-BR"/>
        </w:rPr>
        <w:t>5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[TH]</w:t>
      </w:r>
      <w:r w:rsidR="003847A0">
        <w:rPr>
          <w:lang w:val="pt-BR"/>
        </w:rPr>
        <w:t xml:space="preserve">  </w:t>
      </w:r>
      <w:r>
        <w:rPr>
          <w:lang w:val="pt-BR"/>
        </w:rPr>
        <w:t xml:space="preserve"> </w:t>
      </w:r>
      <w:r w:rsidRPr="001B3436">
        <w:t>Một sóng cơ học lan truyền</w:t>
      </w:r>
      <w:r>
        <w:t xml:space="preserve"> trong một môi trường A với </w:t>
      </w:r>
      <w:r w:rsidRPr="001B3436">
        <w:t xml:space="preserve">tốc </w:t>
      </w:r>
      <w:r>
        <w:t xml:space="preserve">độ </w:t>
      </w:r>
      <w:r w:rsidRPr="001B3436">
        <w:t>v</w:t>
      </w:r>
      <w:r w:rsidRPr="001B3436">
        <w:rPr>
          <w:vertAlign w:val="subscript"/>
        </w:rPr>
        <w:t>A</w:t>
      </w:r>
      <w:r w:rsidRPr="001B3436">
        <w:t xml:space="preserve"> và khi t</w:t>
      </w:r>
      <w:r>
        <w:t xml:space="preserve">ruyền trong môi trường B có </w:t>
      </w:r>
      <w:r w:rsidRPr="001B3436">
        <w:t xml:space="preserve">tốc </w:t>
      </w:r>
      <w:r>
        <w:t xml:space="preserve">độ </w:t>
      </w:r>
      <w:r w:rsidRPr="008500DA">
        <w:rPr>
          <w:position w:val="-10"/>
        </w:rPr>
        <w:object w:dxaOrig="9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7.25pt" o:ole="">
            <v:imagedata r:id="rId10" o:title=""/>
          </v:shape>
          <o:OLEObject Type="Embed" ProgID="Equation.3" ShapeID="_x0000_i1025" DrawAspect="Content" ObjectID="_1751299843" r:id="rId11"/>
        </w:object>
      </w:r>
      <w:r w:rsidRPr="001B3436">
        <w:t>. Bước sóng trong môi trường B sẽ</w:t>
      </w:r>
    </w:p>
    <w:p w:rsidR="00825FED" w:rsidRPr="001B3436" w:rsidRDefault="00825FED" w:rsidP="00825FED">
      <w:pPr>
        <w:ind w:firstLine="283"/>
      </w:pPr>
      <w:r w:rsidRPr="001B3436">
        <w:rPr>
          <w:b/>
          <w:color w:val="FF0000"/>
        </w:rPr>
        <w:t xml:space="preserve">A. </w:t>
      </w:r>
      <w:r w:rsidRPr="001B3436">
        <w:rPr>
          <w:color w:val="FF0000"/>
        </w:rPr>
        <w:t>lớn gấp hai lần bước sóng trong môi trường A.</w:t>
      </w:r>
    </w:p>
    <w:p w:rsidR="00825FED" w:rsidRPr="001B3436" w:rsidRDefault="00825FED" w:rsidP="00825FED">
      <w:pPr>
        <w:ind w:firstLine="283"/>
      </w:pPr>
      <w:r w:rsidRPr="001B3436">
        <w:rPr>
          <w:b/>
        </w:rPr>
        <w:t xml:space="preserve">B. </w:t>
      </w:r>
      <w:r w:rsidRPr="001B3436">
        <w:t>lớn gấp bốn lần bước sóng trong môi trường A.</w:t>
      </w:r>
    </w:p>
    <w:p w:rsidR="00825FED" w:rsidRPr="001B3436" w:rsidRDefault="00825FED" w:rsidP="00825FED">
      <w:pPr>
        <w:ind w:firstLine="283"/>
      </w:pPr>
      <w:r w:rsidRPr="001B3436">
        <w:rPr>
          <w:b/>
        </w:rPr>
        <w:t xml:space="preserve">C. </w:t>
      </w:r>
      <w:r w:rsidRPr="001B3436">
        <w:t>bằng một nửa bước sóng trong môi trường A.</w:t>
      </w:r>
    </w:p>
    <w:p w:rsidR="00825FED" w:rsidRPr="001B3436" w:rsidRDefault="00825FED" w:rsidP="00825FED">
      <w:pPr>
        <w:ind w:firstLine="283"/>
      </w:pPr>
      <w:r w:rsidRPr="001B3436">
        <w:rPr>
          <w:b/>
        </w:rPr>
        <w:t xml:space="preserve">D. </w:t>
      </w:r>
      <w:r w:rsidRPr="001B3436">
        <w:t>bằng bước sóng trong môi trường A.</w:t>
      </w:r>
    </w:p>
    <w:p w:rsidR="00825FED" w:rsidRPr="006D5666" w:rsidRDefault="00825FED" w:rsidP="00825FED">
      <w:pPr>
        <w:spacing w:before="60"/>
        <w:jc w:val="both"/>
        <w:rPr>
          <w:color w:val="000000"/>
          <w:lang w:val="vi-VN"/>
        </w:rPr>
      </w:pPr>
      <w:r w:rsidRPr="00825FED">
        <w:rPr>
          <w:b/>
          <w:lang w:val="pt-BR"/>
        </w:rPr>
        <w:t>Câu 1</w:t>
      </w:r>
      <w:r>
        <w:rPr>
          <w:b/>
          <w:lang w:val="pt-BR"/>
        </w:rPr>
        <w:t>6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</w:t>
      </w:r>
      <w:r w:rsidR="003847A0">
        <w:rPr>
          <w:b/>
          <w:lang w:val="pt-BR"/>
        </w:rPr>
        <w:t>VDT</w:t>
      </w:r>
      <w:r w:rsidR="003847A0">
        <w:rPr>
          <w:b/>
          <w:lang w:val="pt-BR"/>
        </w:rPr>
        <w:t>]</w:t>
      </w:r>
      <w:r w:rsidR="003847A0">
        <w:rPr>
          <w:lang w:val="pt-BR"/>
        </w:rPr>
        <w:t xml:space="preserve"> </w:t>
      </w:r>
      <w:r w:rsidRPr="006D5666">
        <w:rPr>
          <w:color w:val="000000"/>
          <w:lang w:val="vi-VN"/>
        </w:rPr>
        <w:t>Một sóng truyền trên mặt nước có bước sóng</w:t>
      </w:r>
      <w:r w:rsidRPr="006D5666">
        <w:rPr>
          <w:color w:val="000000"/>
          <w:position w:val="-6"/>
          <w:lang w:val="vi-VN"/>
        </w:rPr>
        <w:object w:dxaOrig="225" w:dyaOrig="285">
          <v:shape id="_x0000_i1026" type="#_x0000_t75" style="width:11.25pt;height:14.25pt" o:ole="">
            <v:imagedata r:id="rId12" o:title=""/>
          </v:shape>
          <o:OLEObject Type="Embed" ProgID="Equation.DSMT4" ShapeID="_x0000_i1026" DrawAspect="Content" ObjectID="_1751299844" r:id="rId13"/>
        </w:object>
      </w:r>
      <w:r w:rsidRPr="006D5666">
        <w:rPr>
          <w:color w:val="000000"/>
          <w:lang w:val="vi-VN"/>
        </w:rPr>
        <w:t>= 2 m. Khoảng cách giữa hai điểm gần nhau nhất trên cùng một phương truyền dao động cùng pha nhau là</w:t>
      </w:r>
    </w:p>
    <w:p w:rsidR="00825FED" w:rsidRPr="006D5666" w:rsidRDefault="00825FED" w:rsidP="00825FED">
      <w:pPr>
        <w:tabs>
          <w:tab w:val="left" w:pos="2708"/>
          <w:tab w:val="left" w:pos="5138"/>
          <w:tab w:val="left" w:pos="7569"/>
        </w:tabs>
        <w:ind w:firstLine="283"/>
        <w:jc w:val="both"/>
      </w:pPr>
      <w:r w:rsidRPr="006D5666">
        <w:rPr>
          <w:b/>
          <w:color w:val="3366FF"/>
          <w:lang w:val="vi-VN"/>
        </w:rPr>
        <w:t xml:space="preserve">A. </w:t>
      </w:r>
      <w:r w:rsidRPr="006D5666">
        <w:rPr>
          <w:color w:val="000000"/>
          <w:lang w:val="vi-VN"/>
        </w:rPr>
        <w:t>0,5 m</w:t>
      </w:r>
      <w:r w:rsidRPr="006D5666">
        <w:tab/>
      </w:r>
      <w:r w:rsidRPr="006D5666">
        <w:rPr>
          <w:b/>
          <w:color w:val="3366FF"/>
          <w:lang w:val="vi-VN"/>
        </w:rPr>
        <w:t xml:space="preserve">B. </w:t>
      </w:r>
      <w:r w:rsidRPr="006D5666">
        <w:rPr>
          <w:color w:val="000000"/>
          <w:lang w:val="vi-VN"/>
        </w:rPr>
        <w:t>1 m</w:t>
      </w:r>
      <w:r w:rsidRPr="006D5666">
        <w:tab/>
      </w:r>
      <w:r w:rsidRPr="00E23AA8">
        <w:rPr>
          <w:b/>
          <w:color w:val="3366FF"/>
          <w:highlight w:val="yellow"/>
          <w:lang w:val="vi-VN"/>
        </w:rPr>
        <w:t xml:space="preserve">C. </w:t>
      </w:r>
      <w:r w:rsidRPr="00E23AA8">
        <w:rPr>
          <w:color w:val="000000"/>
          <w:highlight w:val="yellow"/>
          <w:lang w:val="vi-VN"/>
        </w:rPr>
        <w:t>2 m</w:t>
      </w:r>
      <w:r w:rsidRPr="006D5666">
        <w:tab/>
      </w:r>
      <w:r w:rsidRPr="006D5666">
        <w:rPr>
          <w:b/>
          <w:color w:val="3366FF"/>
          <w:lang w:val="vi-VN"/>
        </w:rPr>
        <w:t xml:space="preserve">D. </w:t>
      </w:r>
      <w:r w:rsidRPr="006D5666">
        <w:rPr>
          <w:color w:val="000000"/>
          <w:lang w:val="vi-VN"/>
        </w:rPr>
        <w:t>1,5 m</w:t>
      </w:r>
    </w:p>
    <w:p w:rsidR="00825FED" w:rsidRPr="006D5666" w:rsidRDefault="00825FED" w:rsidP="00825FED">
      <w:pPr>
        <w:spacing w:before="60"/>
        <w:jc w:val="both"/>
        <w:rPr>
          <w:lang w:val="vi-VN"/>
        </w:rPr>
      </w:pPr>
      <w:r w:rsidRPr="00825FED">
        <w:rPr>
          <w:b/>
          <w:lang w:val="pt-BR"/>
        </w:rPr>
        <w:t>Câu 1</w:t>
      </w:r>
      <w:r>
        <w:rPr>
          <w:b/>
          <w:lang w:val="pt-BR"/>
        </w:rPr>
        <w:t>7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[VDT]</w:t>
      </w:r>
      <w:r w:rsidR="003847A0">
        <w:rPr>
          <w:lang w:val="pt-BR"/>
        </w:rPr>
        <w:t xml:space="preserve"> </w:t>
      </w:r>
      <w:r w:rsidRPr="006D5666">
        <w:rPr>
          <w:w w:val="101"/>
          <w:lang w:val="vi-VN"/>
        </w:rPr>
        <w:t>Một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ngư</w:t>
      </w:r>
      <w:r w:rsidRPr="006D5666">
        <w:rPr>
          <w:spacing w:val="-2"/>
          <w:w w:val="101"/>
          <w:lang w:val="vi-VN"/>
        </w:rPr>
        <w:t>ờ</w:t>
      </w:r>
      <w:r w:rsidRPr="006D5666">
        <w:rPr>
          <w:w w:val="101"/>
          <w:lang w:val="vi-VN"/>
        </w:rPr>
        <w:t>i</w:t>
      </w:r>
      <w:r w:rsidRPr="006D5666">
        <w:rPr>
          <w:lang w:val="vi-VN"/>
        </w:rPr>
        <w:t xml:space="preserve"> </w:t>
      </w:r>
      <w:r w:rsidRPr="006D5666">
        <w:rPr>
          <w:w w:val="101"/>
          <w:lang w:val="vi-VN"/>
        </w:rPr>
        <w:t>quan sát</w:t>
      </w:r>
      <w:r w:rsidRPr="006D5666">
        <w:rPr>
          <w:lang w:val="vi-VN"/>
        </w:rPr>
        <w:t xml:space="preserve"> </w:t>
      </w:r>
      <w:r w:rsidRPr="006D5666">
        <w:rPr>
          <w:w w:val="101"/>
          <w:lang w:val="vi-VN"/>
        </w:rPr>
        <w:t>s</w:t>
      </w:r>
      <w:r w:rsidRPr="006D5666">
        <w:rPr>
          <w:spacing w:val="-4"/>
          <w:w w:val="101"/>
          <w:lang w:val="vi-VN"/>
        </w:rPr>
        <w:t>ó</w:t>
      </w:r>
      <w:r w:rsidRPr="006D5666">
        <w:rPr>
          <w:w w:val="101"/>
          <w:lang w:val="vi-VN"/>
        </w:rPr>
        <w:t>ng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trên</w:t>
      </w:r>
      <w:r w:rsidRPr="006D5666">
        <w:rPr>
          <w:spacing w:val="3"/>
          <w:lang w:val="vi-VN"/>
        </w:rPr>
        <w:t xml:space="preserve"> </w:t>
      </w:r>
      <w:r w:rsidRPr="006D5666">
        <w:rPr>
          <w:spacing w:val="-4"/>
          <w:w w:val="101"/>
          <w:lang w:val="vi-VN"/>
        </w:rPr>
        <w:t>m</w:t>
      </w:r>
      <w:r w:rsidRPr="006D5666">
        <w:rPr>
          <w:w w:val="101"/>
          <w:lang w:val="vi-VN"/>
        </w:rPr>
        <w:t>ặt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hồ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thấy</w:t>
      </w:r>
      <w:r w:rsidRPr="006D5666">
        <w:rPr>
          <w:spacing w:val="4"/>
          <w:lang w:val="vi-VN"/>
        </w:rPr>
        <w:t xml:space="preserve"> </w:t>
      </w:r>
      <w:r w:rsidRPr="006D5666">
        <w:rPr>
          <w:w w:val="101"/>
          <w:lang w:val="vi-VN"/>
        </w:rPr>
        <w:t>k</w:t>
      </w:r>
      <w:r w:rsidRPr="006D5666">
        <w:rPr>
          <w:spacing w:val="-4"/>
          <w:w w:val="101"/>
          <w:lang w:val="vi-VN"/>
        </w:rPr>
        <w:t>h</w:t>
      </w:r>
      <w:r w:rsidRPr="006D5666">
        <w:rPr>
          <w:spacing w:val="-2"/>
          <w:w w:val="101"/>
          <w:lang w:val="vi-VN"/>
        </w:rPr>
        <w:t>o</w:t>
      </w:r>
      <w:r w:rsidRPr="006D5666">
        <w:rPr>
          <w:w w:val="101"/>
          <w:lang w:val="vi-VN"/>
        </w:rPr>
        <w:t>ảng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cách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giữa</w:t>
      </w:r>
      <w:r w:rsidRPr="006D5666">
        <w:rPr>
          <w:spacing w:val="1"/>
          <w:lang w:val="vi-VN"/>
        </w:rPr>
        <w:t xml:space="preserve"> </w:t>
      </w:r>
      <w:r w:rsidRPr="006D5666">
        <w:rPr>
          <w:w w:val="101"/>
          <w:lang w:val="vi-VN"/>
        </w:rPr>
        <w:t>hai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ng</w:t>
      </w:r>
      <w:r w:rsidRPr="006D5666">
        <w:rPr>
          <w:spacing w:val="-4"/>
          <w:w w:val="101"/>
          <w:lang w:val="vi-VN"/>
        </w:rPr>
        <w:t>ọ</w:t>
      </w:r>
      <w:r w:rsidRPr="006D5666">
        <w:rPr>
          <w:w w:val="101"/>
          <w:lang w:val="vi-VN"/>
        </w:rPr>
        <w:t>n</w:t>
      </w:r>
      <w:r w:rsidRPr="006D5666">
        <w:rPr>
          <w:spacing w:val="1"/>
          <w:lang w:val="vi-VN"/>
        </w:rPr>
        <w:t xml:space="preserve"> </w:t>
      </w:r>
      <w:r w:rsidRPr="006D5666">
        <w:rPr>
          <w:w w:val="101"/>
          <w:lang w:val="vi-VN"/>
        </w:rPr>
        <w:t>sóng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liên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tiếp</w:t>
      </w:r>
      <w:r w:rsidRPr="006D5666">
        <w:rPr>
          <w:lang w:val="vi-VN"/>
        </w:rPr>
        <w:t xml:space="preserve"> </w:t>
      </w:r>
      <w:r w:rsidRPr="006D5666">
        <w:rPr>
          <w:w w:val="101"/>
          <w:lang w:val="vi-VN"/>
        </w:rPr>
        <w:t>bằng</w:t>
      </w:r>
      <w:r w:rsidRPr="006D5666">
        <w:rPr>
          <w:spacing w:val="3"/>
          <w:lang w:val="vi-VN"/>
        </w:rPr>
        <w:t xml:space="preserve"> </w:t>
      </w:r>
      <w:r w:rsidRPr="006D5666">
        <w:rPr>
          <w:spacing w:val="-4"/>
          <w:w w:val="101"/>
          <w:lang w:val="vi-VN"/>
        </w:rPr>
        <w:t>2</w:t>
      </w:r>
      <w:r w:rsidRPr="006D5666">
        <w:rPr>
          <w:w w:val="101"/>
          <w:lang w:val="vi-VN"/>
        </w:rPr>
        <w:t>m</w:t>
      </w:r>
      <w:r w:rsidRPr="006D5666">
        <w:rPr>
          <w:lang w:val="vi-VN"/>
        </w:rPr>
        <w:t xml:space="preserve"> </w:t>
      </w:r>
      <w:r w:rsidRPr="006D5666">
        <w:rPr>
          <w:w w:val="101"/>
          <w:lang w:val="vi-VN"/>
        </w:rPr>
        <w:t>và có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6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ngọn</w:t>
      </w:r>
      <w:r w:rsidRPr="006D5666">
        <w:rPr>
          <w:lang w:val="vi-VN"/>
        </w:rPr>
        <w:t xml:space="preserve"> </w:t>
      </w:r>
      <w:r w:rsidRPr="006D5666">
        <w:rPr>
          <w:w w:val="101"/>
          <w:lang w:val="vi-VN"/>
        </w:rPr>
        <w:t>sóng</w:t>
      </w:r>
      <w:r w:rsidRPr="006D5666">
        <w:rPr>
          <w:lang w:val="vi-VN"/>
        </w:rPr>
        <w:t xml:space="preserve"> </w:t>
      </w:r>
      <w:r w:rsidRPr="006D5666">
        <w:rPr>
          <w:w w:val="101"/>
          <w:lang w:val="vi-VN"/>
        </w:rPr>
        <w:t>qua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t</w:t>
      </w:r>
      <w:bookmarkStart w:id="0" w:name="_GoBack"/>
      <w:bookmarkEnd w:id="0"/>
      <w:r w:rsidRPr="006D5666">
        <w:rPr>
          <w:w w:val="101"/>
          <w:lang w:val="vi-VN"/>
        </w:rPr>
        <w:t>r</w:t>
      </w:r>
      <w:r w:rsidRPr="006D5666">
        <w:rPr>
          <w:spacing w:val="-2"/>
          <w:w w:val="101"/>
          <w:lang w:val="vi-VN"/>
        </w:rPr>
        <w:t>ướ</w:t>
      </w:r>
      <w:r w:rsidRPr="006D5666">
        <w:rPr>
          <w:w w:val="101"/>
          <w:lang w:val="vi-VN"/>
        </w:rPr>
        <w:t>c</w:t>
      </w:r>
      <w:r w:rsidRPr="006D5666">
        <w:rPr>
          <w:spacing w:val="3"/>
          <w:lang w:val="vi-VN"/>
        </w:rPr>
        <w:t xml:space="preserve"> </w:t>
      </w:r>
      <w:r w:rsidRPr="006D5666">
        <w:rPr>
          <w:spacing w:val="-4"/>
          <w:w w:val="101"/>
          <w:lang w:val="vi-VN"/>
        </w:rPr>
        <w:t>m</w:t>
      </w:r>
      <w:r w:rsidRPr="006D5666">
        <w:rPr>
          <w:w w:val="101"/>
          <w:lang w:val="vi-VN"/>
        </w:rPr>
        <w:t>ặt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trọng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8s.</w:t>
      </w:r>
      <w:r w:rsidRPr="006D5666">
        <w:rPr>
          <w:spacing w:val="4"/>
          <w:lang w:val="vi-VN"/>
        </w:rPr>
        <w:t xml:space="preserve"> </w:t>
      </w:r>
      <w:r w:rsidRPr="006D5666">
        <w:rPr>
          <w:w w:val="101"/>
          <w:lang w:val="vi-VN"/>
        </w:rPr>
        <w:t>Vận</w:t>
      </w:r>
      <w:r w:rsidRPr="006D5666">
        <w:rPr>
          <w:spacing w:val="1"/>
          <w:lang w:val="vi-VN"/>
        </w:rPr>
        <w:t xml:space="preserve"> </w:t>
      </w:r>
      <w:r w:rsidRPr="006D5666">
        <w:rPr>
          <w:w w:val="101"/>
          <w:lang w:val="vi-VN"/>
        </w:rPr>
        <w:t>t</w:t>
      </w:r>
      <w:r w:rsidRPr="006D5666">
        <w:rPr>
          <w:spacing w:val="-4"/>
          <w:w w:val="101"/>
          <w:lang w:val="vi-VN"/>
        </w:rPr>
        <w:t>ố</w:t>
      </w:r>
      <w:r w:rsidRPr="006D5666">
        <w:rPr>
          <w:w w:val="101"/>
          <w:lang w:val="vi-VN"/>
        </w:rPr>
        <w:t>c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truyền sóng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trên</w:t>
      </w:r>
      <w:r w:rsidRPr="006D5666">
        <w:rPr>
          <w:lang w:val="vi-VN"/>
        </w:rPr>
        <w:t xml:space="preserve"> </w:t>
      </w:r>
      <w:r w:rsidRPr="006D5666">
        <w:rPr>
          <w:spacing w:val="-4"/>
          <w:w w:val="101"/>
          <w:lang w:val="vi-VN"/>
        </w:rPr>
        <w:t>m</w:t>
      </w:r>
      <w:r w:rsidRPr="006D5666">
        <w:rPr>
          <w:w w:val="101"/>
          <w:lang w:val="vi-VN"/>
        </w:rPr>
        <w:t>ặt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nư</w:t>
      </w:r>
      <w:r w:rsidRPr="006D5666">
        <w:rPr>
          <w:spacing w:val="-2"/>
          <w:w w:val="101"/>
          <w:lang w:val="vi-VN"/>
        </w:rPr>
        <w:t>ớ</w:t>
      </w:r>
      <w:r w:rsidRPr="006D5666">
        <w:rPr>
          <w:w w:val="101"/>
          <w:lang w:val="vi-VN"/>
        </w:rPr>
        <w:t>c</w:t>
      </w:r>
      <w:r w:rsidRPr="006D5666">
        <w:rPr>
          <w:spacing w:val="3"/>
          <w:lang w:val="vi-VN"/>
        </w:rPr>
        <w:t xml:space="preserve"> </w:t>
      </w:r>
      <w:r w:rsidRPr="006D5666">
        <w:rPr>
          <w:w w:val="101"/>
          <w:lang w:val="vi-VN"/>
        </w:rPr>
        <w:t>là:</w:t>
      </w:r>
    </w:p>
    <w:p w:rsidR="00825FED" w:rsidRPr="006D5666" w:rsidRDefault="00825FED" w:rsidP="00825FED">
      <w:pPr>
        <w:tabs>
          <w:tab w:val="left" w:pos="2708"/>
          <w:tab w:val="left" w:pos="5138"/>
          <w:tab w:val="left" w:pos="7569"/>
        </w:tabs>
        <w:ind w:firstLine="283"/>
        <w:jc w:val="both"/>
      </w:pPr>
      <w:r w:rsidRPr="006D5666">
        <w:rPr>
          <w:b/>
          <w:color w:val="3366FF"/>
          <w:w w:val="101"/>
          <w:lang w:val="vi-VN"/>
        </w:rPr>
        <w:t xml:space="preserve">A. </w:t>
      </w:r>
      <w:r w:rsidRPr="006D5666">
        <w:rPr>
          <w:w w:val="101"/>
          <w:lang w:val="vi-VN"/>
        </w:rPr>
        <w:t>3,2</w:t>
      </w:r>
      <w:r w:rsidRPr="006D5666">
        <w:rPr>
          <w:spacing w:val="-4"/>
          <w:w w:val="101"/>
          <w:lang w:val="vi-VN"/>
        </w:rPr>
        <w:t>m</w:t>
      </w:r>
      <w:r w:rsidRPr="006D5666">
        <w:rPr>
          <w:w w:val="101"/>
          <w:lang w:val="vi-VN"/>
        </w:rPr>
        <w:t>/s</w:t>
      </w:r>
      <w:r w:rsidRPr="006D5666">
        <w:tab/>
      </w:r>
      <w:r w:rsidRPr="00B50A34">
        <w:rPr>
          <w:b/>
          <w:color w:val="3366FF"/>
          <w:w w:val="101"/>
          <w:highlight w:val="yellow"/>
          <w:lang w:val="vi-VN"/>
        </w:rPr>
        <w:t xml:space="preserve">B. </w:t>
      </w:r>
      <w:r w:rsidRPr="00B50A34">
        <w:rPr>
          <w:w w:val="101"/>
          <w:highlight w:val="yellow"/>
          <w:lang w:val="vi-VN"/>
        </w:rPr>
        <w:t>1,25</w:t>
      </w:r>
      <w:r w:rsidRPr="00B50A34">
        <w:rPr>
          <w:spacing w:val="-4"/>
          <w:w w:val="101"/>
          <w:highlight w:val="yellow"/>
          <w:lang w:val="vi-VN"/>
        </w:rPr>
        <w:t>m</w:t>
      </w:r>
      <w:r w:rsidRPr="00B50A34">
        <w:rPr>
          <w:w w:val="101"/>
          <w:highlight w:val="yellow"/>
          <w:lang w:val="vi-VN"/>
        </w:rPr>
        <w:t>/s</w:t>
      </w:r>
      <w:r w:rsidRPr="006D5666">
        <w:tab/>
      </w:r>
      <w:r w:rsidRPr="006D5666">
        <w:rPr>
          <w:b/>
          <w:color w:val="3366FF"/>
          <w:w w:val="101"/>
          <w:lang w:val="vi-VN"/>
        </w:rPr>
        <w:t xml:space="preserve">C. </w:t>
      </w:r>
      <w:r w:rsidRPr="006D5666">
        <w:rPr>
          <w:w w:val="101"/>
          <w:lang w:val="vi-VN"/>
        </w:rPr>
        <w:t>2,5</w:t>
      </w:r>
      <w:r w:rsidRPr="006D5666">
        <w:rPr>
          <w:spacing w:val="-4"/>
          <w:w w:val="101"/>
          <w:lang w:val="vi-VN"/>
        </w:rPr>
        <w:t>m</w:t>
      </w:r>
      <w:r w:rsidRPr="006D5666">
        <w:rPr>
          <w:w w:val="101"/>
          <w:lang w:val="vi-VN"/>
        </w:rPr>
        <w:t>/s</w:t>
      </w:r>
      <w:r w:rsidRPr="006D5666">
        <w:tab/>
      </w:r>
      <w:r w:rsidRPr="006D5666">
        <w:rPr>
          <w:b/>
          <w:color w:val="3366FF"/>
          <w:w w:val="101"/>
          <w:lang w:val="vi-VN"/>
        </w:rPr>
        <w:t xml:space="preserve">D. </w:t>
      </w:r>
      <w:r w:rsidRPr="006D5666">
        <w:rPr>
          <w:w w:val="101"/>
          <w:lang w:val="vi-VN"/>
        </w:rPr>
        <w:t>3</w:t>
      </w:r>
      <w:r w:rsidRPr="006D5666">
        <w:rPr>
          <w:spacing w:val="-4"/>
          <w:w w:val="101"/>
          <w:lang w:val="vi-VN"/>
        </w:rPr>
        <w:t>m</w:t>
      </w:r>
      <w:r w:rsidRPr="006D5666">
        <w:rPr>
          <w:w w:val="101"/>
          <w:lang w:val="vi-VN"/>
        </w:rPr>
        <w:t>/s</w:t>
      </w:r>
    </w:p>
    <w:p w:rsidR="00825FED" w:rsidRPr="001B3436" w:rsidRDefault="00825FED" w:rsidP="00825FED">
      <w:pPr>
        <w:spacing w:before="60"/>
        <w:jc w:val="both"/>
        <w:rPr>
          <w:lang w:val="pt-BR"/>
        </w:rPr>
      </w:pPr>
      <w:r w:rsidRPr="00825FED">
        <w:rPr>
          <w:b/>
          <w:lang w:val="pt-BR"/>
        </w:rPr>
        <w:t>Câu 1</w:t>
      </w:r>
      <w:r>
        <w:rPr>
          <w:b/>
          <w:lang w:val="pt-BR"/>
        </w:rPr>
        <w:t>8</w:t>
      </w:r>
      <w:r w:rsidRPr="00825FED">
        <w:rPr>
          <w:b/>
          <w:lang w:val="pt-BR"/>
        </w:rPr>
        <w:t>.</w:t>
      </w:r>
      <w:r w:rsid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[VDT]</w:t>
      </w:r>
      <w:r>
        <w:rPr>
          <w:lang w:val="pt-BR"/>
        </w:rPr>
        <w:t xml:space="preserve"> </w:t>
      </w:r>
      <w:r w:rsidRPr="001B3436">
        <w:rPr>
          <w:lang w:val="pt-BR"/>
        </w:rPr>
        <w:t>Một người quan sát một chiếc phao trên mặt biển, thấy nó nhô cao 10 lần trong khoảng thời gian 27 s. Chu kì của sóng biển là</w:t>
      </w:r>
    </w:p>
    <w:p w:rsidR="00825FED" w:rsidRPr="001B3436" w:rsidRDefault="00825FED" w:rsidP="00825FED">
      <w:pPr>
        <w:tabs>
          <w:tab w:val="left" w:pos="2608"/>
          <w:tab w:val="left" w:pos="4939"/>
          <w:tab w:val="left" w:pos="7269"/>
        </w:tabs>
        <w:ind w:firstLine="283"/>
      </w:pPr>
      <w:r w:rsidRPr="001B3436">
        <w:rPr>
          <w:b/>
          <w:lang w:val="pt-BR"/>
        </w:rPr>
        <w:t xml:space="preserve">A. </w:t>
      </w:r>
      <w:r w:rsidRPr="001B3436">
        <w:rPr>
          <w:lang w:val="pt-BR"/>
        </w:rPr>
        <w:t>2,8 s.</w:t>
      </w:r>
      <w:r w:rsidRPr="001B3436">
        <w:tab/>
      </w:r>
      <w:r w:rsidRPr="001B3436">
        <w:rPr>
          <w:b/>
          <w:lang w:val="pt-BR"/>
        </w:rPr>
        <w:t xml:space="preserve">B. </w:t>
      </w:r>
      <w:r w:rsidRPr="001B3436">
        <w:rPr>
          <w:lang w:val="pt-BR"/>
        </w:rPr>
        <w:t>2,7 s.</w:t>
      </w:r>
      <w:r w:rsidRPr="001B3436">
        <w:tab/>
      </w:r>
      <w:r w:rsidRPr="001B3436">
        <w:rPr>
          <w:b/>
          <w:lang w:val="pt-BR"/>
        </w:rPr>
        <w:t xml:space="preserve">C. </w:t>
      </w:r>
      <w:r w:rsidRPr="001B3436">
        <w:rPr>
          <w:lang w:val="pt-BR"/>
        </w:rPr>
        <w:t>2,45 s.</w:t>
      </w:r>
      <w:r w:rsidRPr="001B3436">
        <w:tab/>
      </w:r>
      <w:r w:rsidRPr="001B3436">
        <w:rPr>
          <w:b/>
          <w:color w:val="FF0000"/>
          <w:lang w:val="pt-BR"/>
        </w:rPr>
        <w:t xml:space="preserve">D. </w:t>
      </w:r>
      <w:r w:rsidRPr="001B3436">
        <w:rPr>
          <w:color w:val="FF0000"/>
          <w:lang w:val="pt-BR"/>
        </w:rPr>
        <w:t>3 s.</w:t>
      </w:r>
    </w:p>
    <w:p w:rsidR="00825FED" w:rsidRPr="001B3436" w:rsidRDefault="00825FED" w:rsidP="00825FED">
      <w:pPr>
        <w:spacing w:before="60"/>
        <w:jc w:val="both"/>
        <w:rPr>
          <w:lang w:val="pt-BR"/>
        </w:rPr>
      </w:pPr>
      <w:r w:rsidRPr="00825FED">
        <w:rPr>
          <w:b/>
          <w:lang w:val="pt-BR"/>
        </w:rPr>
        <w:t>Câu 1</w:t>
      </w:r>
      <w:r>
        <w:rPr>
          <w:b/>
          <w:lang w:val="pt-BR"/>
        </w:rPr>
        <w:t>9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[VD</w:t>
      </w:r>
      <w:r w:rsidR="003847A0">
        <w:rPr>
          <w:b/>
          <w:lang w:val="pt-BR"/>
        </w:rPr>
        <w:t>C</w:t>
      </w:r>
      <w:r w:rsidR="003847A0">
        <w:rPr>
          <w:b/>
          <w:lang w:val="pt-BR"/>
        </w:rPr>
        <w:t>]</w:t>
      </w:r>
      <w:r w:rsidR="003847A0">
        <w:rPr>
          <w:lang w:val="pt-BR"/>
        </w:rPr>
        <w:t xml:space="preserve"> </w:t>
      </w:r>
      <w:r w:rsidRPr="001B3436">
        <w:t>Một sóng cơ học có tần số dao động là 400 Hz, lan truyền trong không khí với tốc độ là 200 m/s. Hai điểm M, N cách nguồn âm lần lượt là d</w:t>
      </w:r>
      <w:r w:rsidRPr="001B3436">
        <w:rPr>
          <w:vertAlign w:val="subscript"/>
        </w:rPr>
        <w:t>1</w:t>
      </w:r>
      <w:r w:rsidRPr="001B3436">
        <w:t xml:space="preserve"> = 45 cm và d</w:t>
      </w:r>
      <w:r w:rsidRPr="001B3436">
        <w:rPr>
          <w:vertAlign w:val="subscript"/>
        </w:rPr>
        <w:t>2</w:t>
      </w:r>
      <w:r w:rsidRPr="001B3436">
        <w:t xml:space="preserve">. </w:t>
      </w:r>
      <w:r w:rsidRPr="001B3436">
        <w:rPr>
          <w:lang w:val="pt-BR"/>
        </w:rPr>
        <w:t xml:space="preserve">Biết pha của sóng tại điểm M sớm pha hơn tại điểm N là </w:t>
      </w:r>
      <w:r w:rsidRPr="001B3436">
        <w:rPr>
          <w:position w:val="-6"/>
          <w:lang w:val="pt-BR"/>
        </w:rPr>
        <w:object w:dxaOrig="200" w:dyaOrig="220">
          <v:shape id="_x0000_i1031" type="#_x0000_t75" style="width:9.75pt;height:11.25pt" o:ole="">
            <v:imagedata r:id="rId14" o:title=""/>
          </v:shape>
          <o:OLEObject Type="Embed" ProgID="Equation.DSMT4" ShapeID="_x0000_i1031" DrawAspect="Content" ObjectID="_1751299845" r:id="rId15"/>
        </w:object>
      </w:r>
      <w:r w:rsidRPr="001B3436">
        <w:rPr>
          <w:lang w:val="pt-BR"/>
        </w:rPr>
        <w:t xml:space="preserve"> rad. Giá trị của d</w:t>
      </w:r>
      <w:r w:rsidRPr="001B3436">
        <w:rPr>
          <w:vertAlign w:val="subscript"/>
          <w:lang w:val="pt-BR"/>
        </w:rPr>
        <w:t>2</w:t>
      </w:r>
      <w:r w:rsidRPr="001B3436">
        <w:rPr>
          <w:lang w:val="pt-BR"/>
        </w:rPr>
        <w:t xml:space="preserve"> bằng</w:t>
      </w:r>
    </w:p>
    <w:p w:rsidR="00825FED" w:rsidRPr="001B3436" w:rsidRDefault="00825FED" w:rsidP="00825FED">
      <w:pPr>
        <w:tabs>
          <w:tab w:val="left" w:pos="2608"/>
          <w:tab w:val="left" w:pos="4939"/>
          <w:tab w:val="left" w:pos="7269"/>
        </w:tabs>
        <w:ind w:firstLine="283"/>
      </w:pPr>
      <w:r w:rsidRPr="001B3436">
        <w:rPr>
          <w:b/>
          <w:lang w:val="pt-BR"/>
        </w:rPr>
        <w:t xml:space="preserve">A. </w:t>
      </w:r>
      <w:r w:rsidRPr="001B3436">
        <w:rPr>
          <w:lang w:val="pt-BR"/>
        </w:rPr>
        <w:t>20 cm.</w:t>
      </w:r>
      <w:r w:rsidRPr="001B3436">
        <w:tab/>
      </w:r>
      <w:r w:rsidRPr="001B3436">
        <w:rPr>
          <w:b/>
          <w:lang w:val="pt-BR"/>
        </w:rPr>
        <w:t xml:space="preserve">B. </w:t>
      </w:r>
      <w:r w:rsidRPr="001B3436">
        <w:rPr>
          <w:lang w:val="pt-BR"/>
        </w:rPr>
        <w:t>65 cm.</w:t>
      </w:r>
      <w:r w:rsidRPr="001B3436">
        <w:tab/>
      </w:r>
      <w:r w:rsidRPr="001B3436">
        <w:rPr>
          <w:b/>
          <w:color w:val="FF0000"/>
          <w:lang w:val="pt-BR"/>
        </w:rPr>
        <w:t xml:space="preserve">C. </w:t>
      </w:r>
      <w:r w:rsidRPr="001B3436">
        <w:rPr>
          <w:color w:val="FF0000"/>
          <w:lang w:val="pt-BR"/>
        </w:rPr>
        <w:t>70 cm.</w:t>
      </w:r>
      <w:r w:rsidRPr="001B3436">
        <w:tab/>
      </w:r>
      <w:r w:rsidRPr="001B3436">
        <w:rPr>
          <w:b/>
          <w:lang w:val="pt-BR"/>
        </w:rPr>
        <w:t xml:space="preserve">D. </w:t>
      </w:r>
      <w:r w:rsidRPr="001B3436">
        <w:rPr>
          <w:lang w:val="pt-BR"/>
        </w:rPr>
        <w:t>145 cm.</w:t>
      </w:r>
    </w:p>
    <w:p w:rsidR="00825FED" w:rsidRPr="001B3436" w:rsidRDefault="00825FED" w:rsidP="00825FED">
      <w:pPr>
        <w:spacing w:before="60"/>
        <w:jc w:val="both"/>
        <w:rPr>
          <w:lang w:val="pt-BR"/>
        </w:rPr>
      </w:pPr>
      <w:r w:rsidRPr="00825FED">
        <w:rPr>
          <w:b/>
          <w:lang w:val="pt-BR"/>
        </w:rPr>
        <w:t xml:space="preserve">Câu </w:t>
      </w:r>
      <w:r>
        <w:rPr>
          <w:b/>
          <w:lang w:val="pt-BR"/>
        </w:rPr>
        <w:t>20</w:t>
      </w:r>
      <w:r w:rsidRPr="00825FED">
        <w:rPr>
          <w:b/>
          <w:lang w:val="pt-BR"/>
        </w:rPr>
        <w:t>.</w:t>
      </w:r>
      <w:r w:rsidR="003847A0" w:rsidRPr="003847A0">
        <w:rPr>
          <w:b/>
          <w:lang w:val="pt-BR"/>
        </w:rPr>
        <w:t xml:space="preserve"> </w:t>
      </w:r>
      <w:r w:rsidR="003847A0">
        <w:rPr>
          <w:b/>
          <w:lang w:val="pt-BR"/>
        </w:rPr>
        <w:t>[VD</w:t>
      </w:r>
      <w:r w:rsidR="003847A0">
        <w:rPr>
          <w:b/>
          <w:lang w:val="pt-BR"/>
        </w:rPr>
        <w:t>C</w:t>
      </w:r>
      <w:r w:rsidR="003847A0">
        <w:rPr>
          <w:b/>
          <w:lang w:val="pt-BR"/>
        </w:rPr>
        <w:t>]</w:t>
      </w:r>
      <w:r w:rsidR="003847A0">
        <w:rPr>
          <w:lang w:val="pt-BR"/>
        </w:rPr>
        <w:t xml:space="preserve"> </w:t>
      </w:r>
      <w:r w:rsidRPr="001B3436">
        <w:rPr>
          <w:lang w:val="pt-BR"/>
        </w:rPr>
        <w:t>Một sóng âm có tần số 660 Hz lan truyền trong không khí với tốc độ 330 m/s, độ lệch pha của sóng tại hai điểm có hiệu đường đi từ nguồn tới bằng 20 cm là</w:t>
      </w:r>
    </w:p>
    <w:p w:rsidR="00825FED" w:rsidRPr="001B3436" w:rsidRDefault="00825FED" w:rsidP="00825FED">
      <w:pPr>
        <w:tabs>
          <w:tab w:val="left" w:pos="2608"/>
          <w:tab w:val="left" w:pos="4939"/>
          <w:tab w:val="left" w:pos="7269"/>
        </w:tabs>
        <w:ind w:firstLine="283"/>
      </w:pPr>
      <w:r w:rsidRPr="001B3436">
        <w:rPr>
          <w:b/>
          <w:lang w:val="pt-BR"/>
        </w:rPr>
        <w:t xml:space="preserve">A. </w:t>
      </w:r>
      <w:r w:rsidRPr="001B3436">
        <w:rPr>
          <w:position w:val="-24"/>
          <w:lang w:val="pt-BR"/>
        </w:rPr>
        <w:object w:dxaOrig="700" w:dyaOrig="620">
          <v:shape id="_x0000_i1027" type="#_x0000_t75" style="width:35.25pt;height:30.75pt" o:ole="">
            <v:imagedata r:id="rId16" o:title=""/>
          </v:shape>
          <o:OLEObject Type="Embed" ProgID="Equation.DSMT4" ShapeID="_x0000_i1027" DrawAspect="Content" ObjectID="_1751299846" r:id="rId17"/>
        </w:object>
      </w:r>
      <w:r w:rsidRPr="001B3436">
        <w:rPr>
          <w:lang w:val="pt-BR"/>
        </w:rPr>
        <w:t>.</w:t>
      </w:r>
      <w:r w:rsidRPr="001B3436">
        <w:tab/>
      </w:r>
      <w:r w:rsidRPr="001B3436">
        <w:rPr>
          <w:b/>
          <w:lang w:val="pt-BR"/>
        </w:rPr>
        <w:t xml:space="preserve">B. </w:t>
      </w:r>
      <w:r w:rsidRPr="001B3436">
        <w:rPr>
          <w:position w:val="-24"/>
          <w:lang w:val="pt-BR"/>
        </w:rPr>
        <w:object w:dxaOrig="720" w:dyaOrig="620">
          <v:shape id="_x0000_i1028" type="#_x0000_t75" style="width:36pt;height:30.75pt" o:ole="">
            <v:imagedata r:id="rId18" o:title=""/>
          </v:shape>
          <o:OLEObject Type="Embed" ProgID="Equation.DSMT4" ShapeID="_x0000_i1028" DrawAspect="Content" ObjectID="_1751299847" r:id="rId19"/>
        </w:object>
      </w:r>
      <w:r w:rsidRPr="001B3436">
        <w:rPr>
          <w:lang w:val="pt-BR"/>
        </w:rPr>
        <w:t>.</w:t>
      </w:r>
      <w:r w:rsidRPr="001B3436">
        <w:tab/>
      </w:r>
      <w:r w:rsidRPr="001B3436">
        <w:rPr>
          <w:b/>
          <w:color w:val="FF0000"/>
          <w:lang w:val="pt-BR"/>
        </w:rPr>
        <w:t xml:space="preserve">C. </w:t>
      </w:r>
      <w:r w:rsidRPr="001B3436">
        <w:rPr>
          <w:color w:val="FF0000"/>
          <w:position w:val="-24"/>
          <w:lang w:val="pt-BR"/>
        </w:rPr>
        <w:object w:dxaOrig="720" w:dyaOrig="620">
          <v:shape id="_x0000_i1029" type="#_x0000_t75" style="width:36pt;height:30.75pt" o:ole="">
            <v:imagedata r:id="rId20" o:title=""/>
          </v:shape>
          <o:OLEObject Type="Embed" ProgID="Equation.DSMT4" ShapeID="_x0000_i1029" DrawAspect="Content" ObjectID="_1751299848" r:id="rId21"/>
        </w:object>
      </w:r>
      <w:r w:rsidRPr="001B3436">
        <w:rPr>
          <w:color w:val="FF0000"/>
          <w:lang w:val="pt-BR"/>
        </w:rPr>
        <w:t>.</w:t>
      </w:r>
      <w:r w:rsidRPr="001B3436">
        <w:tab/>
      </w:r>
      <w:r w:rsidRPr="001B3436">
        <w:rPr>
          <w:b/>
          <w:lang w:val="pt-BR"/>
        </w:rPr>
        <w:t xml:space="preserve">D. </w:t>
      </w:r>
      <w:r w:rsidRPr="001B3436">
        <w:rPr>
          <w:position w:val="-24"/>
          <w:lang w:val="pt-BR"/>
        </w:rPr>
        <w:object w:dxaOrig="700" w:dyaOrig="620">
          <v:shape id="_x0000_i1030" type="#_x0000_t75" style="width:35.25pt;height:30.75pt" o:ole="">
            <v:imagedata r:id="rId22" o:title=""/>
          </v:shape>
          <o:OLEObject Type="Embed" ProgID="Equation.DSMT4" ShapeID="_x0000_i1030" DrawAspect="Content" ObjectID="_1751299849" r:id="rId23"/>
        </w:object>
      </w:r>
      <w:r w:rsidRPr="001B3436">
        <w:rPr>
          <w:lang w:val="pt-BR"/>
        </w:rPr>
        <w:t>.</w:t>
      </w:r>
    </w:p>
    <w:p w:rsidR="004164A8" w:rsidRDefault="004164A8"/>
    <w:sectPr w:rsidR="004164A8" w:rsidSect="00825FED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ED"/>
    <w:rsid w:val="003847A0"/>
    <w:rsid w:val="004164A8"/>
    <w:rsid w:val="0082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F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25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F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25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6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806</Words>
  <Characters>4597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2023-07-19T12:04:00Z</dcterms:created>
  <dcterms:modified xsi:type="dcterms:W3CDTF">2023-07-19T12:20:00Z</dcterms:modified>
</cp:coreProperties>
</file>