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9"/>
        <w:gridCol w:w="7052"/>
      </w:tblGrid>
      <w:tr w:rsidR="005E196E" w:rsidRPr="00B54A76" w:rsidTr="003F413D">
        <w:tc>
          <w:tcPr>
            <w:tcW w:w="3369" w:type="dxa"/>
          </w:tcPr>
          <w:p w:rsidR="005E196E" w:rsidRPr="00B54A76" w:rsidRDefault="005E196E" w:rsidP="005E196E">
            <w:pPr>
              <w:pStyle w:val="NoSpacing"/>
              <w:jc w:val="center"/>
              <w:rPr>
                <w:rFonts w:asciiTheme="majorHAnsi" w:hAnsiTheme="majorHAnsi" w:cstheme="majorHAnsi"/>
                <w:b/>
                <w:sz w:val="24"/>
                <w:szCs w:val="24"/>
                <w:lang w:val="en-US"/>
              </w:rPr>
            </w:pPr>
            <w:r w:rsidRPr="00B54A76">
              <w:rPr>
                <w:rFonts w:asciiTheme="majorHAnsi" w:hAnsiTheme="majorHAnsi" w:cstheme="majorHAnsi"/>
                <w:b/>
                <w:sz w:val="24"/>
                <w:szCs w:val="24"/>
                <w:lang w:val="en-US"/>
              </w:rPr>
              <w:t>SỞ</w:t>
            </w:r>
            <w:r w:rsidR="00AF16DF" w:rsidRPr="00B54A76">
              <w:rPr>
                <w:rFonts w:asciiTheme="majorHAnsi" w:hAnsiTheme="majorHAnsi" w:cstheme="majorHAnsi"/>
                <w:b/>
                <w:sz w:val="24"/>
                <w:szCs w:val="24"/>
                <w:lang w:val="en-US"/>
              </w:rPr>
              <w:t xml:space="preserve"> GD&amp;ĐT BÌNH</w:t>
            </w:r>
            <w:r w:rsidRPr="00B54A76">
              <w:rPr>
                <w:rFonts w:asciiTheme="majorHAnsi" w:hAnsiTheme="majorHAnsi" w:cstheme="majorHAnsi"/>
                <w:b/>
                <w:sz w:val="24"/>
                <w:szCs w:val="24"/>
                <w:lang w:val="en-US"/>
              </w:rPr>
              <w:t xml:space="preserve"> ĐỊNH</w:t>
            </w:r>
          </w:p>
          <w:p w:rsidR="005E196E" w:rsidRPr="00B54A76" w:rsidRDefault="005E196E" w:rsidP="005E196E">
            <w:pPr>
              <w:pStyle w:val="NoSpacing"/>
              <w:jc w:val="center"/>
              <w:rPr>
                <w:rFonts w:asciiTheme="majorHAnsi" w:hAnsiTheme="majorHAnsi" w:cstheme="majorHAnsi"/>
                <w:b/>
                <w:sz w:val="24"/>
                <w:szCs w:val="24"/>
                <w:lang w:val="en-US"/>
              </w:rPr>
            </w:pPr>
            <w:r w:rsidRPr="00B54A76">
              <w:rPr>
                <w:rFonts w:asciiTheme="majorHAnsi" w:hAnsiTheme="majorHAnsi" w:cstheme="majorHAnsi"/>
                <w:b/>
                <w:sz w:val="24"/>
                <w:szCs w:val="24"/>
                <w:lang w:val="en-US"/>
              </w:rPr>
              <w:t>TRƯỜNG THPT CHUYÊN</w:t>
            </w:r>
          </w:p>
          <w:p w:rsidR="005E196E" w:rsidRPr="00B54A76" w:rsidRDefault="005E196E" w:rsidP="005E196E">
            <w:pPr>
              <w:pStyle w:val="NoSpacing"/>
              <w:jc w:val="center"/>
              <w:rPr>
                <w:rFonts w:asciiTheme="majorHAnsi" w:hAnsiTheme="majorHAnsi" w:cstheme="majorHAnsi"/>
                <w:b/>
                <w:sz w:val="24"/>
                <w:szCs w:val="24"/>
                <w:lang w:val="en-US"/>
              </w:rPr>
            </w:pPr>
            <w:r w:rsidRPr="00B54A76">
              <w:rPr>
                <w:rFonts w:asciiTheme="majorHAnsi" w:hAnsiTheme="majorHAnsi" w:cstheme="majorHAnsi"/>
                <w:b/>
                <w:noProof/>
                <w:sz w:val="24"/>
                <w:szCs w:val="24"/>
                <w:lang w:val="en-US"/>
              </w:rPr>
              <mc:AlternateContent>
                <mc:Choice Requires="wps">
                  <w:drawing>
                    <wp:anchor distT="0" distB="0" distL="114300" distR="114300" simplePos="0" relativeHeight="251658240" behindDoc="0" locked="0" layoutInCell="1" allowOverlap="1" wp14:anchorId="7DC5874F" wp14:editId="1DE4D6D1">
                      <wp:simplePos x="0" y="0"/>
                      <wp:positionH relativeFrom="column">
                        <wp:posOffset>407670</wp:posOffset>
                      </wp:positionH>
                      <wp:positionV relativeFrom="paragraph">
                        <wp:posOffset>172720</wp:posOffset>
                      </wp:positionV>
                      <wp:extent cx="1158240" cy="7620"/>
                      <wp:effectExtent l="0" t="0" r="22860" b="30480"/>
                      <wp:wrapNone/>
                      <wp:docPr id="15" name="Straight Connector 15"/>
                      <wp:cNvGraphicFramePr/>
                      <a:graphic xmlns:a="http://schemas.openxmlformats.org/drawingml/2006/main">
                        <a:graphicData uri="http://schemas.microsoft.com/office/word/2010/wordprocessingShape">
                          <wps:wsp>
                            <wps:cNvCnPr/>
                            <wps:spPr>
                              <a:xfrm flipV="1">
                                <a:off x="0" y="0"/>
                                <a:ext cx="11582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298EC2" id="Straight Connector 15"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32.1pt,13.6pt" to="123.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" strokecolor="black [3040]"/>
                  </w:pict>
                </mc:Fallback>
              </mc:AlternateContent>
            </w:r>
            <w:r w:rsidRPr="00B54A76">
              <w:rPr>
                <w:rFonts w:asciiTheme="majorHAnsi" w:hAnsiTheme="majorHAnsi" w:cstheme="majorHAnsi"/>
                <w:b/>
                <w:sz w:val="24"/>
                <w:szCs w:val="24"/>
                <w:lang w:val="en-US"/>
              </w:rPr>
              <w:t>CHU VĂN AN</w:t>
            </w:r>
          </w:p>
          <w:p w:rsidR="005E196E" w:rsidRPr="00B54A76" w:rsidRDefault="005E196E" w:rsidP="005E196E">
            <w:pPr>
              <w:pStyle w:val="NoSpacing"/>
              <w:jc w:val="center"/>
              <w:rPr>
                <w:rFonts w:asciiTheme="majorHAnsi" w:hAnsiTheme="majorHAnsi" w:cstheme="majorHAnsi"/>
                <w:b/>
                <w:sz w:val="24"/>
                <w:szCs w:val="24"/>
                <w:lang w:val="en-US"/>
              </w:rPr>
            </w:pPr>
          </w:p>
          <w:p w:rsidR="005E196E" w:rsidRPr="00B54A76" w:rsidRDefault="005E196E" w:rsidP="005E196E">
            <w:pPr>
              <w:pStyle w:val="NoSpacing"/>
              <w:jc w:val="center"/>
              <w:rPr>
                <w:rFonts w:asciiTheme="majorHAnsi" w:hAnsiTheme="majorHAnsi" w:cstheme="majorHAnsi"/>
                <w:i/>
                <w:sz w:val="24"/>
                <w:szCs w:val="24"/>
                <w:lang w:val="en-US"/>
              </w:rPr>
            </w:pPr>
            <w:r w:rsidRPr="00B54A76">
              <w:rPr>
                <w:rFonts w:asciiTheme="majorHAnsi" w:hAnsiTheme="majorHAnsi" w:cstheme="majorHAnsi"/>
                <w:b/>
                <w:i/>
                <w:sz w:val="24"/>
                <w:szCs w:val="24"/>
                <w:lang w:val="en-US"/>
              </w:rPr>
              <w:t>HƯỚNG DẪN CHẤM</w:t>
            </w:r>
          </w:p>
        </w:tc>
        <w:tc>
          <w:tcPr>
            <w:tcW w:w="7052" w:type="dxa"/>
          </w:tcPr>
          <w:p w:rsidR="005E196E" w:rsidRPr="00B54A76" w:rsidRDefault="005E196E" w:rsidP="005E196E">
            <w:pPr>
              <w:pStyle w:val="NoSpacing"/>
              <w:spacing w:line="276" w:lineRule="auto"/>
              <w:jc w:val="center"/>
              <w:rPr>
                <w:rFonts w:asciiTheme="majorHAnsi" w:hAnsiTheme="majorHAnsi" w:cstheme="majorHAnsi"/>
                <w:b/>
                <w:sz w:val="24"/>
                <w:szCs w:val="24"/>
                <w:lang w:val="en-US"/>
              </w:rPr>
            </w:pPr>
            <w:r w:rsidRPr="00B54A76">
              <w:rPr>
                <w:rFonts w:asciiTheme="majorHAnsi" w:hAnsiTheme="majorHAnsi" w:cstheme="majorHAnsi"/>
                <w:b/>
                <w:sz w:val="24"/>
                <w:szCs w:val="24"/>
                <w:lang w:val="en-US"/>
              </w:rPr>
              <w:t>KỲ THI HỌC SINH GIỎI CÁC TRƯỜNG THPT CHUYÊN</w:t>
            </w:r>
          </w:p>
          <w:p w:rsidR="005E196E" w:rsidRPr="00B54A76" w:rsidRDefault="005E196E" w:rsidP="005E196E">
            <w:pPr>
              <w:pStyle w:val="NoSpacing"/>
              <w:spacing w:line="276" w:lineRule="auto"/>
              <w:jc w:val="center"/>
              <w:rPr>
                <w:rFonts w:asciiTheme="majorHAnsi" w:hAnsiTheme="majorHAnsi" w:cstheme="majorHAnsi"/>
                <w:b/>
                <w:sz w:val="24"/>
                <w:szCs w:val="24"/>
                <w:lang w:val="en-US"/>
              </w:rPr>
            </w:pPr>
            <w:r w:rsidRPr="00B54A76">
              <w:rPr>
                <w:rFonts w:asciiTheme="majorHAnsi" w:hAnsiTheme="majorHAnsi" w:cstheme="majorHAnsi"/>
                <w:b/>
                <w:sz w:val="24"/>
                <w:szCs w:val="24"/>
                <w:lang w:val="en-US"/>
              </w:rPr>
              <w:t>KHU VỰC DUYÊN HẢI VÀ ĐỒNG BẰNG BẮC BỘ</w:t>
            </w:r>
          </w:p>
          <w:p w:rsidR="005E196E" w:rsidRPr="00B54A76" w:rsidRDefault="005E196E" w:rsidP="005E196E">
            <w:pPr>
              <w:pStyle w:val="NoSpacing"/>
              <w:spacing w:line="276" w:lineRule="auto"/>
              <w:jc w:val="center"/>
              <w:rPr>
                <w:rFonts w:asciiTheme="majorHAnsi" w:hAnsiTheme="majorHAnsi" w:cstheme="majorHAnsi"/>
                <w:b/>
                <w:sz w:val="24"/>
                <w:szCs w:val="24"/>
                <w:lang w:val="en-US"/>
              </w:rPr>
            </w:pPr>
            <w:r w:rsidRPr="00B54A76">
              <w:rPr>
                <w:rFonts w:asciiTheme="majorHAnsi" w:hAnsiTheme="majorHAnsi" w:cstheme="majorHAnsi"/>
                <w:b/>
                <w:sz w:val="24"/>
                <w:szCs w:val="24"/>
                <w:lang w:val="en-US"/>
              </w:rPr>
              <w:t>LẦN THỨ X</w:t>
            </w:r>
            <w:r w:rsidR="006107BC" w:rsidRPr="00B54A76">
              <w:rPr>
                <w:rFonts w:asciiTheme="majorHAnsi" w:hAnsiTheme="majorHAnsi" w:cstheme="majorHAnsi"/>
                <w:b/>
                <w:sz w:val="24"/>
                <w:szCs w:val="24"/>
                <w:lang w:val="en-US"/>
              </w:rPr>
              <w:t>IV</w:t>
            </w:r>
            <w:r w:rsidRPr="00B54A76">
              <w:rPr>
                <w:rFonts w:asciiTheme="majorHAnsi" w:hAnsiTheme="majorHAnsi" w:cstheme="majorHAnsi"/>
                <w:b/>
                <w:sz w:val="24"/>
                <w:szCs w:val="24"/>
                <w:lang w:val="en-US"/>
              </w:rPr>
              <w:t>, NĂM 202</w:t>
            </w:r>
            <w:r w:rsidR="006107BC" w:rsidRPr="00B54A76">
              <w:rPr>
                <w:rFonts w:asciiTheme="majorHAnsi" w:hAnsiTheme="majorHAnsi" w:cstheme="majorHAnsi"/>
                <w:b/>
                <w:sz w:val="24"/>
                <w:szCs w:val="24"/>
                <w:lang w:val="en-US"/>
              </w:rPr>
              <w:t>3</w:t>
            </w:r>
          </w:p>
          <w:p w:rsidR="005E196E" w:rsidRPr="00B54A76" w:rsidRDefault="005E196E" w:rsidP="005E196E">
            <w:pPr>
              <w:pStyle w:val="NoSpacing"/>
              <w:spacing w:line="276" w:lineRule="auto"/>
              <w:jc w:val="center"/>
              <w:rPr>
                <w:rFonts w:asciiTheme="majorHAnsi" w:hAnsiTheme="majorHAnsi" w:cstheme="majorHAnsi"/>
                <w:b/>
                <w:sz w:val="24"/>
                <w:szCs w:val="24"/>
                <w:lang w:val="en-US"/>
              </w:rPr>
            </w:pPr>
            <w:r w:rsidRPr="00B54A76">
              <w:rPr>
                <w:rFonts w:asciiTheme="majorHAnsi" w:hAnsiTheme="majorHAnsi" w:cstheme="majorHAnsi"/>
                <w:b/>
                <w:sz w:val="24"/>
                <w:szCs w:val="24"/>
                <w:lang w:val="en-US"/>
              </w:rPr>
              <w:t>ĐỀ THI MÔN: SINH HỌC 1</w:t>
            </w:r>
            <w:r w:rsidR="006107BC" w:rsidRPr="00B54A76">
              <w:rPr>
                <w:rFonts w:asciiTheme="majorHAnsi" w:hAnsiTheme="majorHAnsi" w:cstheme="majorHAnsi"/>
                <w:b/>
                <w:sz w:val="24"/>
                <w:szCs w:val="24"/>
                <w:lang w:val="en-US"/>
              </w:rPr>
              <w:t>1</w:t>
            </w:r>
          </w:p>
          <w:p w:rsidR="005E196E" w:rsidRPr="00B54A76" w:rsidRDefault="005E196E" w:rsidP="005C4C4F">
            <w:pPr>
              <w:pStyle w:val="NoSpacing"/>
              <w:spacing w:line="276" w:lineRule="auto"/>
              <w:jc w:val="center"/>
              <w:rPr>
                <w:rFonts w:asciiTheme="majorHAnsi" w:hAnsiTheme="majorHAnsi" w:cstheme="majorHAnsi"/>
                <w:i/>
                <w:sz w:val="24"/>
                <w:szCs w:val="24"/>
                <w:lang w:val="en-US"/>
              </w:rPr>
            </w:pPr>
            <w:r w:rsidRPr="00B54A76">
              <w:rPr>
                <w:rFonts w:asciiTheme="majorHAnsi" w:hAnsiTheme="majorHAnsi" w:cstheme="majorHAnsi"/>
                <w:i/>
                <w:sz w:val="24"/>
                <w:szCs w:val="24"/>
                <w:lang w:val="en-US"/>
              </w:rPr>
              <w:t>Thời gian: 180 phút (không kể thời gian giao đề)</w:t>
            </w:r>
          </w:p>
        </w:tc>
      </w:tr>
    </w:tbl>
    <w:p w:rsidR="00A67BF6" w:rsidRPr="00B54A76" w:rsidRDefault="00A67BF6" w:rsidP="0062038E">
      <w:pPr>
        <w:jc w:val="both"/>
        <w:rPr>
          <w:rFonts w:asciiTheme="majorHAnsi" w:hAnsiTheme="majorHAnsi" w:cstheme="majorHAnsi"/>
          <w:sz w:val="24"/>
          <w:szCs w:val="24"/>
          <w:lang w:val="en-US"/>
        </w:rPr>
      </w:pPr>
    </w:p>
    <w:tbl>
      <w:tblPr>
        <w:tblStyle w:val="TableGrid"/>
        <w:tblW w:w="0" w:type="auto"/>
        <w:jc w:val="center"/>
        <w:tblLayout w:type="fixed"/>
        <w:tblLook w:val="04A0" w:firstRow="1" w:lastRow="0" w:firstColumn="1" w:lastColumn="0" w:noHBand="0" w:noVBand="1"/>
      </w:tblPr>
      <w:tblGrid>
        <w:gridCol w:w="779"/>
        <w:gridCol w:w="8789"/>
        <w:gridCol w:w="777"/>
      </w:tblGrid>
      <w:tr w:rsidR="00B43185" w:rsidRPr="00B54A76" w:rsidTr="009D5A96">
        <w:trPr>
          <w:jc w:val="center"/>
        </w:trPr>
        <w:tc>
          <w:tcPr>
            <w:tcW w:w="779" w:type="dxa"/>
          </w:tcPr>
          <w:p w:rsidR="00B43185" w:rsidRPr="00B54A76" w:rsidRDefault="00B43185" w:rsidP="0062038E">
            <w:pPr>
              <w:pStyle w:val="NoSpacing"/>
              <w:jc w:val="center"/>
              <w:rPr>
                <w:rFonts w:asciiTheme="majorHAnsi" w:hAnsiTheme="majorHAnsi" w:cstheme="majorHAnsi"/>
                <w:b/>
                <w:sz w:val="24"/>
                <w:szCs w:val="24"/>
                <w:lang w:val="en-US"/>
              </w:rPr>
            </w:pPr>
            <w:r w:rsidRPr="00B54A76">
              <w:rPr>
                <w:rFonts w:asciiTheme="majorHAnsi" w:hAnsiTheme="majorHAnsi" w:cstheme="majorHAnsi"/>
                <w:b/>
                <w:sz w:val="24"/>
                <w:szCs w:val="24"/>
                <w:lang w:val="en-US"/>
              </w:rPr>
              <w:t>Câu</w:t>
            </w:r>
          </w:p>
        </w:tc>
        <w:tc>
          <w:tcPr>
            <w:tcW w:w="8789" w:type="dxa"/>
          </w:tcPr>
          <w:p w:rsidR="00B43185" w:rsidRPr="00B54A76" w:rsidRDefault="00B43185" w:rsidP="0062038E">
            <w:pPr>
              <w:pStyle w:val="NoSpacing"/>
              <w:jc w:val="center"/>
              <w:rPr>
                <w:rFonts w:asciiTheme="majorHAnsi" w:hAnsiTheme="majorHAnsi" w:cstheme="majorHAnsi"/>
                <w:b/>
                <w:sz w:val="24"/>
                <w:szCs w:val="24"/>
                <w:lang w:val="en-US"/>
              </w:rPr>
            </w:pPr>
            <w:r w:rsidRPr="00B54A76">
              <w:rPr>
                <w:rFonts w:asciiTheme="majorHAnsi" w:hAnsiTheme="majorHAnsi" w:cstheme="majorHAnsi"/>
                <w:b/>
                <w:sz w:val="24"/>
                <w:szCs w:val="24"/>
                <w:lang w:val="en-US"/>
              </w:rPr>
              <w:t>Nội dung</w:t>
            </w:r>
          </w:p>
        </w:tc>
        <w:tc>
          <w:tcPr>
            <w:tcW w:w="777" w:type="dxa"/>
          </w:tcPr>
          <w:p w:rsidR="00B43185" w:rsidRPr="00B54A76" w:rsidRDefault="00B43185" w:rsidP="0062038E">
            <w:pPr>
              <w:pStyle w:val="NoSpacing"/>
              <w:jc w:val="center"/>
              <w:rPr>
                <w:rFonts w:asciiTheme="majorHAnsi" w:hAnsiTheme="majorHAnsi" w:cstheme="majorHAnsi"/>
                <w:b/>
                <w:sz w:val="24"/>
                <w:szCs w:val="24"/>
                <w:lang w:val="en-US"/>
              </w:rPr>
            </w:pPr>
            <w:r w:rsidRPr="00B54A76">
              <w:rPr>
                <w:rFonts w:asciiTheme="majorHAnsi" w:hAnsiTheme="majorHAnsi" w:cstheme="majorHAnsi"/>
                <w:b/>
                <w:sz w:val="24"/>
                <w:szCs w:val="24"/>
                <w:lang w:val="en-US"/>
              </w:rPr>
              <w:t>Điểm</w:t>
            </w:r>
          </w:p>
        </w:tc>
      </w:tr>
      <w:tr w:rsidR="00B43185" w:rsidRPr="00B54A76" w:rsidTr="009D5A96">
        <w:trPr>
          <w:jc w:val="center"/>
        </w:trPr>
        <w:tc>
          <w:tcPr>
            <w:tcW w:w="779" w:type="dxa"/>
          </w:tcPr>
          <w:p w:rsidR="0062038E" w:rsidRPr="00B54A76" w:rsidRDefault="0062038E" w:rsidP="0062038E">
            <w:pPr>
              <w:pStyle w:val="NoSpacing"/>
              <w:jc w:val="both"/>
              <w:rPr>
                <w:rFonts w:asciiTheme="majorHAnsi" w:hAnsiTheme="majorHAnsi" w:cstheme="majorHAnsi"/>
                <w:b/>
                <w:sz w:val="24"/>
                <w:szCs w:val="24"/>
                <w:lang w:val="en-US"/>
              </w:rPr>
            </w:pPr>
          </w:p>
          <w:p w:rsidR="0062038E" w:rsidRPr="00B54A76" w:rsidRDefault="0062038E" w:rsidP="0062038E">
            <w:pPr>
              <w:pStyle w:val="NoSpacing"/>
              <w:jc w:val="both"/>
              <w:rPr>
                <w:rFonts w:asciiTheme="majorHAnsi" w:hAnsiTheme="majorHAnsi" w:cstheme="majorHAnsi"/>
                <w:b/>
                <w:sz w:val="24"/>
                <w:szCs w:val="24"/>
                <w:lang w:val="en-US"/>
              </w:rPr>
            </w:pPr>
          </w:p>
          <w:p w:rsidR="0062038E" w:rsidRPr="00B54A76" w:rsidRDefault="0062038E" w:rsidP="0062038E">
            <w:pPr>
              <w:pStyle w:val="NoSpacing"/>
              <w:jc w:val="both"/>
              <w:rPr>
                <w:rFonts w:asciiTheme="majorHAnsi" w:hAnsiTheme="majorHAnsi" w:cstheme="majorHAnsi"/>
                <w:b/>
                <w:sz w:val="24"/>
                <w:szCs w:val="24"/>
                <w:lang w:val="en-US"/>
              </w:rPr>
            </w:pPr>
          </w:p>
          <w:p w:rsidR="0062038E" w:rsidRPr="00B54A76" w:rsidRDefault="0062038E" w:rsidP="0062038E">
            <w:pPr>
              <w:pStyle w:val="NoSpacing"/>
              <w:jc w:val="both"/>
              <w:rPr>
                <w:rFonts w:asciiTheme="majorHAnsi" w:hAnsiTheme="majorHAnsi" w:cstheme="majorHAnsi"/>
                <w:b/>
                <w:sz w:val="24"/>
                <w:szCs w:val="24"/>
                <w:lang w:val="en-US"/>
              </w:rPr>
            </w:pPr>
          </w:p>
          <w:p w:rsidR="0062038E" w:rsidRPr="00B54A76" w:rsidRDefault="0062038E" w:rsidP="0062038E">
            <w:pPr>
              <w:pStyle w:val="NoSpacing"/>
              <w:jc w:val="both"/>
              <w:rPr>
                <w:rFonts w:asciiTheme="majorHAnsi" w:hAnsiTheme="majorHAnsi" w:cstheme="majorHAnsi"/>
                <w:b/>
                <w:sz w:val="24"/>
                <w:szCs w:val="24"/>
                <w:lang w:val="en-US"/>
              </w:rPr>
            </w:pPr>
          </w:p>
          <w:p w:rsidR="00B43185" w:rsidRPr="00B54A76" w:rsidRDefault="003A1C03" w:rsidP="0062038E">
            <w:pPr>
              <w:pStyle w:val="NoSpacing"/>
              <w:jc w:val="center"/>
              <w:rPr>
                <w:rFonts w:asciiTheme="majorHAnsi" w:hAnsiTheme="majorHAnsi" w:cstheme="majorHAnsi"/>
                <w:b/>
                <w:sz w:val="24"/>
                <w:szCs w:val="24"/>
                <w:lang w:val="en-US"/>
              </w:rPr>
            </w:pPr>
            <w:r w:rsidRPr="00B54A76">
              <w:rPr>
                <w:rFonts w:asciiTheme="majorHAnsi" w:hAnsiTheme="majorHAnsi" w:cstheme="majorHAnsi"/>
                <w:b/>
                <w:sz w:val="24"/>
                <w:szCs w:val="24"/>
                <w:lang w:val="en-US"/>
              </w:rPr>
              <w:t>1.</w:t>
            </w:r>
            <w:r w:rsidR="00B43185" w:rsidRPr="00B54A76">
              <w:rPr>
                <w:rFonts w:asciiTheme="majorHAnsi" w:hAnsiTheme="majorHAnsi" w:cstheme="majorHAnsi"/>
                <w:b/>
                <w:sz w:val="24"/>
                <w:szCs w:val="24"/>
                <w:lang w:val="en-US"/>
              </w:rPr>
              <w:t>1</w:t>
            </w:r>
          </w:p>
        </w:tc>
        <w:tc>
          <w:tcPr>
            <w:tcW w:w="8789" w:type="dxa"/>
          </w:tcPr>
          <w:p w:rsidR="003A1C03" w:rsidRPr="00B54A76" w:rsidRDefault="007A2B7D" w:rsidP="00720C77">
            <w:pPr>
              <w:pStyle w:val="NoSpacing"/>
              <w:spacing w:line="276" w:lineRule="auto"/>
              <w:jc w:val="both"/>
              <w:rPr>
                <w:rFonts w:asciiTheme="majorHAnsi" w:hAnsiTheme="majorHAnsi" w:cstheme="majorHAnsi"/>
                <w:sz w:val="24"/>
                <w:szCs w:val="24"/>
              </w:rPr>
            </w:pPr>
            <w:r w:rsidRPr="00B54A76">
              <w:rPr>
                <w:rFonts w:asciiTheme="majorHAnsi" w:hAnsiTheme="majorHAnsi" w:cstheme="majorHAnsi"/>
                <w:sz w:val="24"/>
                <w:szCs w:val="24"/>
                <w:lang w:val="en-US"/>
              </w:rPr>
              <w:t xml:space="preserve">a/ </w:t>
            </w:r>
            <w:r w:rsidR="003A1C03" w:rsidRPr="00B54A76">
              <w:rPr>
                <w:rFonts w:asciiTheme="majorHAnsi" w:hAnsiTheme="majorHAnsi" w:cstheme="majorHAnsi"/>
                <w:sz w:val="24"/>
                <w:szCs w:val="24"/>
              </w:rPr>
              <w:t>Thế năng nước (Ψw) = Thế năng áp suất (Ψp) + Thế năng trọng lực (Ψg)</w:t>
            </w:r>
          </w:p>
          <w:p w:rsidR="003A1C03" w:rsidRPr="00B54A76" w:rsidRDefault="003A1C03" w:rsidP="00720C77">
            <w:pPr>
              <w:pStyle w:val="NoSpacing"/>
              <w:spacing w:line="276" w:lineRule="auto"/>
              <w:jc w:val="both"/>
              <w:rPr>
                <w:rFonts w:asciiTheme="majorHAnsi" w:hAnsiTheme="majorHAnsi" w:cstheme="majorHAnsi"/>
                <w:sz w:val="24"/>
                <w:szCs w:val="24"/>
              </w:rPr>
            </w:pPr>
            <w:r w:rsidRPr="00B54A76">
              <w:rPr>
                <w:rFonts w:asciiTheme="majorHAnsi" w:hAnsiTheme="majorHAnsi" w:cstheme="majorHAnsi"/>
                <w:sz w:val="24"/>
                <w:szCs w:val="24"/>
              </w:rPr>
              <w:t>+ Thế năng chất tan (Ψs)</w:t>
            </w:r>
          </w:p>
          <w:p w:rsidR="003A1C03" w:rsidRPr="00B54A76" w:rsidRDefault="003A1C03" w:rsidP="00720C77">
            <w:pPr>
              <w:pStyle w:val="NoSpacing"/>
              <w:spacing w:line="276" w:lineRule="auto"/>
              <w:jc w:val="both"/>
              <w:rPr>
                <w:rFonts w:asciiTheme="majorHAnsi" w:hAnsiTheme="majorHAnsi" w:cstheme="majorHAnsi"/>
                <w:sz w:val="24"/>
                <w:szCs w:val="24"/>
              </w:rPr>
            </w:pPr>
            <w:r w:rsidRPr="00B54A76">
              <w:rPr>
                <w:rFonts w:asciiTheme="majorHAnsi" w:hAnsiTheme="majorHAnsi" w:cstheme="majorHAnsi"/>
                <w:sz w:val="24"/>
                <w:szCs w:val="24"/>
              </w:rPr>
              <w:t>- Ψw (A) = (– 0,7 MPa) + (+ 0,1 MPa) + (– 0,2 MPa) = – 0,8 MPa.</w:t>
            </w:r>
          </w:p>
          <w:p w:rsidR="003A1C03" w:rsidRPr="00B54A76" w:rsidRDefault="003A1C03" w:rsidP="00720C77">
            <w:pPr>
              <w:pStyle w:val="NoSpacing"/>
              <w:spacing w:line="276" w:lineRule="auto"/>
              <w:jc w:val="both"/>
              <w:rPr>
                <w:rFonts w:asciiTheme="majorHAnsi" w:hAnsiTheme="majorHAnsi" w:cstheme="majorHAnsi"/>
                <w:sz w:val="24"/>
                <w:szCs w:val="24"/>
              </w:rPr>
            </w:pPr>
            <w:r w:rsidRPr="00B54A76">
              <w:rPr>
                <w:rFonts w:asciiTheme="majorHAnsi" w:hAnsiTheme="majorHAnsi" w:cstheme="majorHAnsi"/>
                <w:sz w:val="24"/>
                <w:szCs w:val="24"/>
              </w:rPr>
              <w:t>- Ψw (B) = (+ 0,5 MPa) + (0 MPa) + (– 1,1 MPa) = – 0,6 MPa.</w:t>
            </w:r>
          </w:p>
          <w:p w:rsidR="003A1C03" w:rsidRPr="00B54A76" w:rsidRDefault="003A1C03" w:rsidP="00720C77">
            <w:pPr>
              <w:pStyle w:val="NoSpacing"/>
              <w:spacing w:line="276" w:lineRule="auto"/>
              <w:jc w:val="both"/>
              <w:rPr>
                <w:rFonts w:asciiTheme="majorHAnsi" w:hAnsiTheme="majorHAnsi" w:cstheme="majorHAnsi"/>
                <w:sz w:val="24"/>
                <w:szCs w:val="24"/>
              </w:rPr>
            </w:pPr>
            <w:r w:rsidRPr="00B54A76">
              <w:rPr>
                <w:rFonts w:asciiTheme="majorHAnsi" w:hAnsiTheme="majorHAnsi" w:cstheme="majorHAnsi"/>
                <w:sz w:val="24"/>
                <w:szCs w:val="24"/>
              </w:rPr>
              <w:t>- Ψw (C) = (+ 0,2 MPa) + (+ 0,1 MPa) + (– 1,1 MPa) = – 0,8 MPa.</w:t>
            </w:r>
          </w:p>
          <w:p w:rsidR="003A1C03" w:rsidRPr="00B54A76" w:rsidRDefault="003A1C03" w:rsidP="00720C77">
            <w:pPr>
              <w:pStyle w:val="NoSpacing"/>
              <w:spacing w:line="276" w:lineRule="auto"/>
              <w:jc w:val="both"/>
              <w:rPr>
                <w:rFonts w:asciiTheme="majorHAnsi" w:hAnsiTheme="majorHAnsi" w:cstheme="majorHAnsi"/>
                <w:sz w:val="24"/>
                <w:szCs w:val="24"/>
              </w:rPr>
            </w:pPr>
            <w:r w:rsidRPr="00B54A76">
              <w:rPr>
                <w:rFonts w:asciiTheme="majorHAnsi" w:hAnsiTheme="majorHAnsi" w:cstheme="majorHAnsi"/>
                <w:sz w:val="24"/>
                <w:szCs w:val="24"/>
              </w:rPr>
              <w:t>- Ψw (D) = (– 0,8 MPa) + (+ 0,1 MPa) + (– 0,1 MPa) = – 0,8 MPa.</w:t>
            </w:r>
          </w:p>
          <w:p w:rsidR="003A1C03" w:rsidRPr="00B54A76" w:rsidRDefault="003A1C03" w:rsidP="00720C77">
            <w:pPr>
              <w:pStyle w:val="NoSpacing"/>
              <w:spacing w:line="276" w:lineRule="auto"/>
              <w:jc w:val="both"/>
              <w:rPr>
                <w:rFonts w:asciiTheme="majorHAnsi" w:hAnsiTheme="majorHAnsi" w:cstheme="majorHAnsi"/>
                <w:sz w:val="24"/>
                <w:szCs w:val="24"/>
              </w:rPr>
            </w:pPr>
            <w:r w:rsidRPr="00B54A76">
              <w:rPr>
                <w:rFonts w:asciiTheme="majorHAnsi" w:hAnsiTheme="majorHAnsi" w:cstheme="majorHAnsi"/>
                <w:sz w:val="24"/>
                <w:szCs w:val="24"/>
              </w:rPr>
              <w:t>- Ψw (E) = (– 0,5 MPa) + (0 MPa) + (– 0,1 MPa) = – 0,6 MPa.</w:t>
            </w:r>
          </w:p>
          <w:p w:rsidR="003A1C03" w:rsidRPr="00B54A76" w:rsidRDefault="003A1C03" w:rsidP="00720C77">
            <w:pPr>
              <w:pStyle w:val="NoSpacing"/>
              <w:spacing w:line="276" w:lineRule="auto"/>
              <w:jc w:val="both"/>
              <w:rPr>
                <w:rFonts w:asciiTheme="majorHAnsi" w:hAnsiTheme="majorHAnsi" w:cstheme="majorHAnsi"/>
                <w:sz w:val="24"/>
                <w:szCs w:val="24"/>
              </w:rPr>
            </w:pPr>
            <w:r w:rsidRPr="00B54A76">
              <w:rPr>
                <w:rFonts w:asciiTheme="majorHAnsi" w:hAnsiTheme="majorHAnsi" w:cstheme="majorHAnsi"/>
                <w:sz w:val="24"/>
                <w:szCs w:val="24"/>
              </w:rPr>
              <w:t>- Ψw (Dịch đất) = (– 0,2 MPa) + (0 MPa) + (– 0,1 MPa) = – 0,3 MPa.</w:t>
            </w:r>
          </w:p>
          <w:p w:rsidR="003A1C03" w:rsidRPr="00B54A76" w:rsidRDefault="007A2B7D" w:rsidP="00720C77">
            <w:pPr>
              <w:pStyle w:val="NoSpacing"/>
              <w:spacing w:line="276" w:lineRule="auto"/>
              <w:jc w:val="both"/>
              <w:rPr>
                <w:rFonts w:asciiTheme="majorHAnsi" w:hAnsiTheme="majorHAnsi" w:cstheme="majorHAnsi"/>
                <w:sz w:val="24"/>
                <w:szCs w:val="24"/>
              </w:rPr>
            </w:pPr>
            <w:r w:rsidRPr="00B54A76">
              <w:rPr>
                <w:rFonts w:asciiTheme="majorHAnsi" w:hAnsiTheme="majorHAnsi" w:cstheme="majorHAnsi"/>
                <w:sz w:val="24"/>
                <w:szCs w:val="24"/>
                <w:lang w:val="en-US"/>
              </w:rPr>
              <w:t xml:space="preserve">b/ </w:t>
            </w:r>
            <w:r w:rsidR="003A1C03" w:rsidRPr="00B54A76">
              <w:rPr>
                <w:rFonts w:asciiTheme="majorHAnsi" w:hAnsiTheme="majorHAnsi" w:cstheme="majorHAnsi"/>
                <w:sz w:val="24"/>
                <w:szCs w:val="24"/>
              </w:rPr>
              <w:t>- A: vách tế bào của mô giậu; B: khô</w:t>
            </w:r>
            <w:bookmarkStart w:id="0" w:name="_GoBack"/>
            <w:bookmarkEnd w:id="0"/>
            <w:r w:rsidR="003A1C03" w:rsidRPr="00B54A76">
              <w:rPr>
                <w:rFonts w:asciiTheme="majorHAnsi" w:hAnsiTheme="majorHAnsi" w:cstheme="majorHAnsi"/>
                <w:sz w:val="24"/>
                <w:szCs w:val="24"/>
              </w:rPr>
              <w:t>ng bào lông hút; C: không bào của</w:t>
            </w:r>
            <w:r w:rsidRPr="00B54A76">
              <w:rPr>
                <w:rFonts w:asciiTheme="majorHAnsi" w:hAnsiTheme="majorHAnsi" w:cstheme="majorHAnsi"/>
                <w:sz w:val="24"/>
                <w:szCs w:val="24"/>
                <w:lang w:val="en-US"/>
              </w:rPr>
              <w:t xml:space="preserve"> </w:t>
            </w:r>
            <w:r w:rsidR="003A1C03" w:rsidRPr="00B54A76">
              <w:rPr>
                <w:rFonts w:asciiTheme="majorHAnsi" w:hAnsiTheme="majorHAnsi" w:cstheme="majorHAnsi"/>
                <w:sz w:val="24"/>
                <w:szCs w:val="24"/>
              </w:rPr>
              <w:t>mô giậu; D: mạch gỗ của lá; E: mạch gỗ của rễ.</w:t>
            </w:r>
          </w:p>
          <w:p w:rsidR="003A1C03" w:rsidRPr="00B54A76" w:rsidRDefault="003A1C03" w:rsidP="00720C77">
            <w:pPr>
              <w:pStyle w:val="NoSpacing"/>
              <w:spacing w:line="276" w:lineRule="auto"/>
              <w:jc w:val="both"/>
              <w:rPr>
                <w:rFonts w:asciiTheme="majorHAnsi" w:hAnsiTheme="majorHAnsi" w:cstheme="majorHAnsi"/>
                <w:sz w:val="24"/>
                <w:szCs w:val="24"/>
              </w:rPr>
            </w:pPr>
            <w:r w:rsidRPr="00B54A76">
              <w:rPr>
                <w:rFonts w:asciiTheme="majorHAnsi" w:hAnsiTheme="majorHAnsi" w:cstheme="majorHAnsi"/>
                <w:sz w:val="24"/>
                <w:szCs w:val="24"/>
              </w:rPr>
              <w:t>- Trong cơ thể thực vật, dựa vào thế năng nước thì nước sẽ di chuyển từ</w:t>
            </w:r>
            <w:r w:rsidR="007A2B7D" w:rsidRPr="00B54A76">
              <w:rPr>
                <w:rFonts w:asciiTheme="majorHAnsi" w:hAnsiTheme="majorHAnsi" w:cstheme="majorHAnsi"/>
                <w:sz w:val="24"/>
                <w:szCs w:val="24"/>
                <w:lang w:val="en-US"/>
              </w:rPr>
              <w:t xml:space="preserve"> </w:t>
            </w:r>
            <w:r w:rsidRPr="00B54A76">
              <w:rPr>
                <w:rFonts w:asciiTheme="majorHAnsi" w:hAnsiTheme="majorHAnsi" w:cstheme="majorHAnsi"/>
                <w:sz w:val="24"/>
                <w:szCs w:val="24"/>
              </w:rPr>
              <w:t>nơi có thế năng nước cao đến nơi có thế năng nước thấp hơn (hoặc dựa</w:t>
            </w:r>
            <w:r w:rsidR="007A2B7D" w:rsidRPr="00B54A76">
              <w:rPr>
                <w:rFonts w:asciiTheme="majorHAnsi" w:hAnsiTheme="majorHAnsi" w:cstheme="majorHAnsi"/>
                <w:sz w:val="24"/>
                <w:szCs w:val="24"/>
                <w:lang w:val="en-US"/>
              </w:rPr>
              <w:t xml:space="preserve"> </w:t>
            </w:r>
            <w:r w:rsidRPr="00B54A76">
              <w:rPr>
                <w:rFonts w:asciiTheme="majorHAnsi" w:hAnsiTheme="majorHAnsi" w:cstheme="majorHAnsi"/>
                <w:sz w:val="24"/>
                <w:szCs w:val="24"/>
              </w:rPr>
              <w:t>vào thế năng trọng lực thì thế năng trọng lực của các cấu trúc ở dưới cơ</w:t>
            </w:r>
            <w:r w:rsidR="007A2B7D" w:rsidRPr="00B54A76">
              <w:rPr>
                <w:rFonts w:asciiTheme="majorHAnsi" w:hAnsiTheme="majorHAnsi" w:cstheme="majorHAnsi"/>
                <w:sz w:val="24"/>
                <w:szCs w:val="24"/>
                <w:lang w:val="en-US"/>
              </w:rPr>
              <w:t xml:space="preserve"> </w:t>
            </w:r>
            <w:r w:rsidRPr="00B54A76">
              <w:rPr>
                <w:rFonts w:asciiTheme="majorHAnsi" w:hAnsiTheme="majorHAnsi" w:cstheme="majorHAnsi"/>
                <w:sz w:val="24"/>
                <w:szCs w:val="24"/>
              </w:rPr>
              <w:t>thể thực vật thấp hơn ở trên cao) → B và E thuộc phần rễ. A, C và D</w:t>
            </w:r>
            <w:r w:rsidR="007A2B7D" w:rsidRPr="00B54A76">
              <w:rPr>
                <w:rFonts w:asciiTheme="majorHAnsi" w:hAnsiTheme="majorHAnsi" w:cstheme="majorHAnsi"/>
                <w:sz w:val="24"/>
                <w:szCs w:val="24"/>
                <w:lang w:val="en-US"/>
              </w:rPr>
              <w:t xml:space="preserve"> </w:t>
            </w:r>
            <w:r w:rsidRPr="00B54A76">
              <w:rPr>
                <w:rFonts w:asciiTheme="majorHAnsi" w:hAnsiTheme="majorHAnsi" w:cstheme="majorHAnsi"/>
                <w:sz w:val="24"/>
                <w:szCs w:val="24"/>
              </w:rPr>
              <w:t>thuộc phần lá của cây.</w:t>
            </w:r>
          </w:p>
          <w:p w:rsidR="00B43185" w:rsidRPr="00B54A76" w:rsidRDefault="003A1C03" w:rsidP="00720C77">
            <w:pPr>
              <w:pStyle w:val="NoSpacing"/>
              <w:spacing w:line="276" w:lineRule="auto"/>
              <w:jc w:val="both"/>
              <w:rPr>
                <w:rFonts w:asciiTheme="majorHAnsi" w:hAnsiTheme="majorHAnsi" w:cstheme="majorHAnsi"/>
                <w:sz w:val="24"/>
                <w:szCs w:val="24"/>
              </w:rPr>
            </w:pPr>
            <w:r w:rsidRPr="00B54A76">
              <w:rPr>
                <w:rFonts w:asciiTheme="majorHAnsi" w:hAnsiTheme="majorHAnsi" w:cstheme="majorHAnsi"/>
                <w:sz w:val="24"/>
                <w:szCs w:val="24"/>
              </w:rPr>
              <w:t>- Nồng độ chất tan trong không bào cao hơn vách tế bào → thế năng</w:t>
            </w:r>
            <w:r w:rsidR="007A2B7D" w:rsidRPr="00B54A76">
              <w:rPr>
                <w:rFonts w:asciiTheme="majorHAnsi" w:hAnsiTheme="majorHAnsi" w:cstheme="majorHAnsi"/>
                <w:sz w:val="24"/>
                <w:szCs w:val="24"/>
                <w:lang w:val="en-US"/>
              </w:rPr>
              <w:t xml:space="preserve"> </w:t>
            </w:r>
            <w:r w:rsidRPr="00B54A76">
              <w:rPr>
                <w:rFonts w:asciiTheme="majorHAnsi" w:hAnsiTheme="majorHAnsi" w:cstheme="majorHAnsi"/>
                <w:sz w:val="24"/>
                <w:szCs w:val="24"/>
              </w:rPr>
              <w:t>chất tan ở không bào nhỏ hơn vách tế bào và mạch gỗ. Thế năng áp suất</w:t>
            </w:r>
            <w:r w:rsidR="007A2B7D" w:rsidRPr="00B54A76">
              <w:rPr>
                <w:rFonts w:asciiTheme="majorHAnsi" w:hAnsiTheme="majorHAnsi" w:cstheme="majorHAnsi"/>
                <w:sz w:val="24"/>
                <w:szCs w:val="24"/>
                <w:lang w:val="en-US"/>
              </w:rPr>
              <w:t xml:space="preserve"> </w:t>
            </w:r>
            <w:r w:rsidRPr="00B54A76">
              <w:rPr>
                <w:rFonts w:asciiTheme="majorHAnsi" w:hAnsiTheme="majorHAnsi" w:cstheme="majorHAnsi"/>
                <w:sz w:val="24"/>
                <w:szCs w:val="24"/>
              </w:rPr>
              <w:t>trong vách tế bào mô giậu lớn hơn thế năng áp suất trong mạch gỗ → B</w:t>
            </w:r>
            <w:r w:rsidR="007A2B7D" w:rsidRPr="00B54A76">
              <w:rPr>
                <w:rFonts w:asciiTheme="majorHAnsi" w:hAnsiTheme="majorHAnsi" w:cstheme="majorHAnsi"/>
                <w:sz w:val="24"/>
                <w:szCs w:val="24"/>
                <w:lang w:val="en-US"/>
              </w:rPr>
              <w:t xml:space="preserve"> </w:t>
            </w:r>
            <w:r w:rsidRPr="00B54A76">
              <w:rPr>
                <w:rFonts w:asciiTheme="majorHAnsi" w:hAnsiTheme="majorHAnsi" w:cstheme="majorHAnsi"/>
                <w:sz w:val="24"/>
                <w:szCs w:val="24"/>
              </w:rPr>
              <w:t>là không bào lông hút. E là mạch gỗ của rễ. C là không bào của mô giậu.</w:t>
            </w:r>
            <w:r w:rsidR="007A2B7D" w:rsidRPr="00B54A76">
              <w:rPr>
                <w:rFonts w:asciiTheme="majorHAnsi" w:hAnsiTheme="majorHAnsi" w:cstheme="majorHAnsi"/>
                <w:sz w:val="24"/>
                <w:szCs w:val="24"/>
                <w:lang w:val="en-US"/>
              </w:rPr>
              <w:t xml:space="preserve"> </w:t>
            </w:r>
            <w:r w:rsidRPr="00B54A76">
              <w:rPr>
                <w:rFonts w:asciiTheme="majorHAnsi" w:hAnsiTheme="majorHAnsi" w:cstheme="majorHAnsi"/>
                <w:sz w:val="24"/>
                <w:szCs w:val="24"/>
              </w:rPr>
              <w:t>A là vách tế bào của mô giậu. D là mạch gỗ của lá.</w:t>
            </w:r>
          </w:p>
        </w:tc>
        <w:tc>
          <w:tcPr>
            <w:tcW w:w="777" w:type="dxa"/>
          </w:tcPr>
          <w:p w:rsidR="0062038E" w:rsidRPr="00B54A76" w:rsidRDefault="0062038E" w:rsidP="003A1C03">
            <w:pPr>
              <w:pStyle w:val="NoSpacing"/>
              <w:spacing w:line="276" w:lineRule="auto"/>
              <w:rPr>
                <w:rFonts w:asciiTheme="majorHAnsi" w:hAnsiTheme="majorHAnsi" w:cstheme="majorHAnsi"/>
                <w:sz w:val="24"/>
                <w:szCs w:val="24"/>
              </w:rPr>
            </w:pPr>
          </w:p>
          <w:p w:rsidR="007A2B7D" w:rsidRPr="00B54A76" w:rsidRDefault="007A2B7D" w:rsidP="003A1C03">
            <w:pPr>
              <w:pStyle w:val="NoSpacing"/>
              <w:spacing w:line="276" w:lineRule="auto"/>
              <w:rPr>
                <w:rFonts w:asciiTheme="majorHAnsi" w:hAnsiTheme="majorHAnsi" w:cstheme="majorHAnsi"/>
                <w:sz w:val="24"/>
                <w:szCs w:val="24"/>
              </w:rPr>
            </w:pPr>
          </w:p>
          <w:p w:rsidR="007A2B7D" w:rsidRPr="00B54A76" w:rsidRDefault="007A2B7D" w:rsidP="003A1C03">
            <w:pPr>
              <w:pStyle w:val="NoSpacing"/>
              <w:spacing w:line="276" w:lineRule="auto"/>
              <w:rPr>
                <w:rFonts w:asciiTheme="majorHAnsi" w:hAnsiTheme="majorHAnsi" w:cstheme="majorHAnsi"/>
                <w:sz w:val="24"/>
                <w:szCs w:val="24"/>
              </w:rPr>
            </w:pPr>
          </w:p>
          <w:p w:rsidR="007A2B7D" w:rsidRPr="00B54A76" w:rsidRDefault="007A2B7D" w:rsidP="003A1C03">
            <w:pPr>
              <w:pStyle w:val="NoSpacing"/>
              <w:spacing w:line="276" w:lineRule="auto"/>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7A2B7D" w:rsidRPr="00B54A76" w:rsidRDefault="007A2B7D" w:rsidP="003A1C03">
            <w:pPr>
              <w:pStyle w:val="NoSpacing"/>
              <w:spacing w:line="276" w:lineRule="auto"/>
              <w:rPr>
                <w:rFonts w:asciiTheme="majorHAnsi" w:hAnsiTheme="majorHAnsi" w:cstheme="majorHAnsi"/>
                <w:sz w:val="24"/>
                <w:szCs w:val="24"/>
                <w:lang w:val="en-US"/>
              </w:rPr>
            </w:pPr>
          </w:p>
          <w:p w:rsidR="007A2B7D" w:rsidRPr="00B54A76" w:rsidRDefault="007A2B7D" w:rsidP="003A1C03">
            <w:pPr>
              <w:pStyle w:val="NoSpacing"/>
              <w:spacing w:line="276" w:lineRule="auto"/>
              <w:rPr>
                <w:rFonts w:asciiTheme="majorHAnsi" w:hAnsiTheme="majorHAnsi" w:cstheme="majorHAnsi"/>
                <w:sz w:val="24"/>
                <w:szCs w:val="24"/>
                <w:lang w:val="en-US"/>
              </w:rPr>
            </w:pPr>
          </w:p>
          <w:p w:rsidR="007A2B7D" w:rsidRPr="00B54A76" w:rsidRDefault="007A2B7D" w:rsidP="003A1C03">
            <w:pPr>
              <w:pStyle w:val="NoSpacing"/>
              <w:spacing w:line="276" w:lineRule="auto"/>
              <w:rPr>
                <w:rFonts w:asciiTheme="majorHAnsi" w:hAnsiTheme="majorHAnsi" w:cstheme="majorHAnsi"/>
                <w:sz w:val="24"/>
                <w:szCs w:val="24"/>
                <w:lang w:val="en-US"/>
              </w:rPr>
            </w:pPr>
          </w:p>
          <w:p w:rsidR="007A2B7D" w:rsidRPr="00B54A76" w:rsidRDefault="007A2B7D" w:rsidP="003A1C03">
            <w:pPr>
              <w:pStyle w:val="NoSpacing"/>
              <w:spacing w:line="276" w:lineRule="auto"/>
              <w:rPr>
                <w:rFonts w:asciiTheme="majorHAnsi" w:hAnsiTheme="majorHAnsi" w:cstheme="majorHAnsi"/>
                <w:sz w:val="24"/>
                <w:szCs w:val="24"/>
                <w:lang w:val="en-US"/>
              </w:rPr>
            </w:pPr>
          </w:p>
          <w:p w:rsidR="007A2B7D" w:rsidRPr="00B54A76" w:rsidRDefault="007A2B7D" w:rsidP="003A1C03">
            <w:pPr>
              <w:pStyle w:val="NoSpacing"/>
              <w:spacing w:line="276" w:lineRule="auto"/>
              <w:rPr>
                <w:rFonts w:asciiTheme="majorHAnsi" w:hAnsiTheme="majorHAnsi" w:cstheme="majorHAnsi"/>
                <w:sz w:val="24"/>
                <w:szCs w:val="24"/>
                <w:lang w:val="en-US"/>
              </w:rPr>
            </w:pPr>
          </w:p>
          <w:p w:rsidR="007A2B7D" w:rsidRPr="00B54A76" w:rsidRDefault="007A2B7D" w:rsidP="003A1C03">
            <w:pPr>
              <w:pStyle w:val="NoSpacing"/>
              <w:spacing w:line="276" w:lineRule="auto"/>
              <w:rPr>
                <w:rFonts w:asciiTheme="majorHAnsi" w:hAnsiTheme="majorHAnsi" w:cstheme="majorHAnsi"/>
                <w:sz w:val="24"/>
                <w:szCs w:val="24"/>
                <w:lang w:val="en-US"/>
              </w:rPr>
            </w:pPr>
          </w:p>
          <w:p w:rsidR="007A2B7D" w:rsidRPr="00B54A76" w:rsidRDefault="007A2B7D" w:rsidP="003A1C03">
            <w:pPr>
              <w:pStyle w:val="NoSpacing"/>
              <w:spacing w:line="276" w:lineRule="auto"/>
              <w:rPr>
                <w:rFonts w:asciiTheme="majorHAnsi" w:hAnsiTheme="majorHAnsi" w:cstheme="majorHAnsi"/>
                <w:sz w:val="24"/>
                <w:szCs w:val="24"/>
                <w:lang w:val="en-US"/>
              </w:rPr>
            </w:pPr>
          </w:p>
          <w:p w:rsidR="007A2B7D" w:rsidRPr="00B54A76" w:rsidRDefault="007A2B7D" w:rsidP="003A1C03">
            <w:pPr>
              <w:pStyle w:val="NoSpacing"/>
              <w:spacing w:line="276" w:lineRule="auto"/>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tc>
      </w:tr>
      <w:tr w:rsidR="00940096" w:rsidRPr="00B54A76" w:rsidTr="009D5A96">
        <w:trPr>
          <w:trHeight w:val="2314"/>
          <w:jc w:val="center"/>
        </w:trPr>
        <w:tc>
          <w:tcPr>
            <w:tcW w:w="779" w:type="dxa"/>
          </w:tcPr>
          <w:p w:rsidR="0062038E" w:rsidRPr="00B54A76" w:rsidRDefault="0062038E" w:rsidP="0062038E">
            <w:pPr>
              <w:pStyle w:val="NoSpacing"/>
              <w:jc w:val="center"/>
              <w:rPr>
                <w:rFonts w:asciiTheme="majorHAnsi" w:hAnsiTheme="majorHAnsi" w:cstheme="majorHAnsi"/>
                <w:b/>
                <w:sz w:val="24"/>
                <w:szCs w:val="24"/>
                <w:lang w:val="en-US"/>
              </w:rPr>
            </w:pPr>
          </w:p>
          <w:p w:rsidR="0062038E" w:rsidRPr="00B54A76" w:rsidRDefault="0062038E" w:rsidP="0062038E">
            <w:pPr>
              <w:pStyle w:val="NoSpacing"/>
              <w:jc w:val="center"/>
              <w:rPr>
                <w:rFonts w:asciiTheme="majorHAnsi" w:hAnsiTheme="majorHAnsi" w:cstheme="majorHAnsi"/>
                <w:b/>
                <w:sz w:val="24"/>
                <w:szCs w:val="24"/>
                <w:lang w:val="en-US"/>
              </w:rPr>
            </w:pPr>
          </w:p>
          <w:p w:rsidR="0062038E" w:rsidRPr="00B54A76" w:rsidRDefault="0062038E" w:rsidP="0062038E">
            <w:pPr>
              <w:pStyle w:val="NoSpacing"/>
              <w:jc w:val="center"/>
              <w:rPr>
                <w:rFonts w:asciiTheme="majorHAnsi" w:hAnsiTheme="majorHAnsi" w:cstheme="majorHAnsi"/>
                <w:b/>
                <w:sz w:val="24"/>
                <w:szCs w:val="24"/>
                <w:lang w:val="en-US"/>
              </w:rPr>
            </w:pPr>
          </w:p>
          <w:p w:rsidR="0062038E" w:rsidRPr="00B54A76" w:rsidRDefault="0062038E" w:rsidP="0062038E">
            <w:pPr>
              <w:pStyle w:val="NoSpacing"/>
              <w:jc w:val="center"/>
              <w:rPr>
                <w:rFonts w:asciiTheme="majorHAnsi" w:hAnsiTheme="majorHAnsi" w:cstheme="majorHAnsi"/>
                <w:b/>
                <w:sz w:val="24"/>
                <w:szCs w:val="24"/>
                <w:lang w:val="en-US"/>
              </w:rPr>
            </w:pPr>
          </w:p>
          <w:p w:rsidR="0062038E" w:rsidRPr="00B54A76" w:rsidRDefault="0062038E" w:rsidP="0062038E">
            <w:pPr>
              <w:pStyle w:val="NoSpacing"/>
              <w:jc w:val="center"/>
              <w:rPr>
                <w:rFonts w:asciiTheme="majorHAnsi" w:hAnsiTheme="majorHAnsi" w:cstheme="majorHAnsi"/>
                <w:b/>
                <w:sz w:val="24"/>
                <w:szCs w:val="24"/>
                <w:lang w:val="en-US"/>
              </w:rPr>
            </w:pPr>
          </w:p>
          <w:p w:rsidR="00940096" w:rsidRPr="00B54A76" w:rsidRDefault="003A1C03" w:rsidP="0062038E">
            <w:pPr>
              <w:pStyle w:val="NoSpacing"/>
              <w:jc w:val="center"/>
              <w:rPr>
                <w:rFonts w:asciiTheme="majorHAnsi" w:hAnsiTheme="majorHAnsi" w:cstheme="majorHAnsi"/>
                <w:b/>
                <w:sz w:val="24"/>
                <w:szCs w:val="24"/>
                <w:lang w:val="en-US"/>
              </w:rPr>
            </w:pPr>
            <w:r w:rsidRPr="00B54A76">
              <w:rPr>
                <w:rFonts w:asciiTheme="majorHAnsi" w:hAnsiTheme="majorHAnsi" w:cstheme="majorHAnsi"/>
                <w:b/>
                <w:sz w:val="24"/>
                <w:szCs w:val="24"/>
                <w:lang w:val="en-US"/>
              </w:rPr>
              <w:t>1.</w:t>
            </w:r>
            <w:r w:rsidR="00940096" w:rsidRPr="00B54A76">
              <w:rPr>
                <w:rFonts w:asciiTheme="majorHAnsi" w:hAnsiTheme="majorHAnsi" w:cstheme="majorHAnsi"/>
                <w:b/>
                <w:sz w:val="24"/>
                <w:szCs w:val="24"/>
                <w:lang w:val="en-US"/>
              </w:rPr>
              <w:t>2</w:t>
            </w:r>
          </w:p>
        </w:tc>
        <w:tc>
          <w:tcPr>
            <w:tcW w:w="8789" w:type="dxa"/>
          </w:tcPr>
          <w:p w:rsidR="003A1C03" w:rsidRPr="00B54A76" w:rsidRDefault="00A3223C" w:rsidP="00720C77">
            <w:pPr>
              <w:spacing w:after="160" w:line="256" w:lineRule="auto"/>
              <w:contextualSpacing/>
              <w:jc w:val="both"/>
              <w:rPr>
                <w:rFonts w:ascii="Times New Roman" w:eastAsia="Times New Roman" w:hAnsi="Times New Roman" w:cs="Times New Roman"/>
                <w:color w:val="0D0D0D"/>
                <w:sz w:val="24"/>
                <w:szCs w:val="24"/>
                <w:lang w:val="fr-FR"/>
              </w:rPr>
            </w:pPr>
            <w:r w:rsidRPr="00B54A76">
              <w:rPr>
                <w:rFonts w:ascii="Times New Roman" w:eastAsia="Times New Roman" w:hAnsi="Times New Roman" w:cs="Times New Roman"/>
                <w:color w:val="0D0D0D"/>
                <w:sz w:val="24"/>
                <w:szCs w:val="24"/>
                <w:lang w:val="fr-FR"/>
              </w:rPr>
              <w:t>a/ Ánh sáng kích thích vận chuyển H</w:t>
            </w:r>
            <w:r w:rsidRPr="00B54A76">
              <w:rPr>
                <w:rFonts w:ascii="Times New Roman" w:eastAsia="Times New Roman" w:hAnsi="Times New Roman" w:cs="Times New Roman"/>
                <w:color w:val="0D0D0D"/>
                <w:sz w:val="24"/>
                <w:szCs w:val="24"/>
                <w:vertAlign w:val="superscript"/>
                <w:lang w:val="fr-FR"/>
              </w:rPr>
              <w:t>+</w:t>
            </w:r>
            <w:r w:rsidRPr="00B54A76">
              <w:rPr>
                <w:rFonts w:ascii="Times New Roman" w:eastAsia="Times New Roman" w:hAnsi="Times New Roman" w:cs="Times New Roman"/>
                <w:color w:val="0D0D0D"/>
                <w:sz w:val="24"/>
                <w:szCs w:val="24"/>
                <w:lang w:val="fr-FR"/>
              </w:rPr>
              <w:t xml:space="preserve"> vào grana làm giảm nồng độ H</w:t>
            </w:r>
            <w:r w:rsidRPr="00B54A76">
              <w:rPr>
                <w:rFonts w:ascii="Times New Roman" w:eastAsia="Times New Roman" w:hAnsi="Times New Roman" w:cs="Times New Roman"/>
                <w:color w:val="0D0D0D"/>
                <w:sz w:val="24"/>
                <w:szCs w:val="24"/>
                <w:vertAlign w:val="superscript"/>
                <w:lang w:val="fr-FR"/>
              </w:rPr>
              <w:t xml:space="preserve">+ </w:t>
            </w:r>
            <w:r w:rsidRPr="00B54A76">
              <w:rPr>
                <w:rFonts w:ascii="Times New Roman" w:eastAsia="Times New Roman" w:hAnsi="Times New Roman" w:cs="Times New Roman"/>
                <w:color w:val="0D0D0D"/>
                <w:sz w:val="24"/>
                <w:szCs w:val="24"/>
                <w:lang w:val="fr-FR"/>
              </w:rPr>
              <w:t xml:space="preserve">tại stroma =&gt; </w:t>
            </w:r>
            <w:r w:rsidR="003A1C03" w:rsidRPr="00B54A76">
              <w:rPr>
                <w:rFonts w:ascii="Times New Roman" w:eastAsia="Times New Roman" w:hAnsi="Times New Roman" w:cs="Times New Roman"/>
                <w:color w:val="0D0D0D"/>
                <w:sz w:val="24"/>
                <w:szCs w:val="24"/>
                <w:lang w:val="fr-FR"/>
              </w:rPr>
              <w:t>pH tăng</w:t>
            </w:r>
            <w:r w:rsidRPr="00B54A76">
              <w:rPr>
                <w:rFonts w:ascii="Times New Roman" w:eastAsia="Times New Roman" w:hAnsi="Times New Roman" w:cs="Times New Roman"/>
                <w:color w:val="0D0D0D"/>
                <w:sz w:val="24"/>
                <w:szCs w:val="24"/>
                <w:lang w:val="fr-FR"/>
              </w:rPr>
              <w:t xml:space="preserve"> stroma.</w:t>
            </w:r>
          </w:p>
          <w:p w:rsidR="003A1C03" w:rsidRPr="00B54A76" w:rsidRDefault="00A3223C" w:rsidP="00720C77">
            <w:pPr>
              <w:spacing w:after="160" w:line="256" w:lineRule="auto"/>
              <w:contextualSpacing/>
              <w:jc w:val="both"/>
              <w:rPr>
                <w:rFonts w:ascii="Times New Roman" w:eastAsia="Times New Roman" w:hAnsi="Times New Roman" w:cs="Times New Roman"/>
                <w:color w:val="0D0D0D"/>
                <w:sz w:val="24"/>
                <w:szCs w:val="24"/>
                <w:lang w:val="fr-FR"/>
              </w:rPr>
            </w:pPr>
            <w:r w:rsidRPr="00B54A76">
              <w:rPr>
                <w:rFonts w:ascii="Times New Roman" w:eastAsia="Times New Roman" w:hAnsi="Times New Roman" w:cs="Times New Roman"/>
                <w:color w:val="0D0D0D"/>
                <w:sz w:val="24"/>
                <w:szCs w:val="24"/>
                <w:lang w:val="fr-FR"/>
              </w:rPr>
              <w:t xml:space="preserve">b/ </w:t>
            </w:r>
            <w:r w:rsidR="003A1C03" w:rsidRPr="00B54A76">
              <w:rPr>
                <w:rFonts w:ascii="Times New Roman" w:eastAsia="Times New Roman" w:hAnsi="Times New Roman" w:cs="Times New Roman"/>
                <w:color w:val="0D0D0D"/>
                <w:sz w:val="24"/>
                <w:szCs w:val="24"/>
                <w:lang w:val="fr-FR"/>
              </w:rPr>
              <w:t>Ánh sáng kích thích vận chuyển H</w:t>
            </w:r>
            <w:r w:rsidR="003A1C03" w:rsidRPr="00B54A76">
              <w:rPr>
                <w:rFonts w:ascii="Times New Roman" w:eastAsia="Times New Roman" w:hAnsi="Times New Roman" w:cs="Times New Roman"/>
                <w:color w:val="0D0D0D"/>
                <w:sz w:val="24"/>
                <w:szCs w:val="24"/>
                <w:vertAlign w:val="superscript"/>
                <w:lang w:val="fr-FR"/>
              </w:rPr>
              <w:t>+</w:t>
            </w:r>
            <w:r w:rsidR="003A1C03" w:rsidRPr="00B54A76">
              <w:rPr>
                <w:rFonts w:ascii="Times New Roman" w:eastAsia="Times New Roman" w:hAnsi="Times New Roman" w:cs="Times New Roman"/>
                <w:color w:val="0D0D0D"/>
                <w:sz w:val="24"/>
                <w:szCs w:val="24"/>
                <w:lang w:val="fr-FR"/>
              </w:rPr>
              <w:t xml:space="preserve"> vào grana làm giảm nồng độ H</w:t>
            </w:r>
            <w:r w:rsidR="003A1C03" w:rsidRPr="00B54A76">
              <w:rPr>
                <w:rFonts w:ascii="Times New Roman" w:eastAsia="Times New Roman" w:hAnsi="Times New Roman" w:cs="Times New Roman"/>
                <w:color w:val="0D0D0D"/>
                <w:sz w:val="24"/>
                <w:szCs w:val="24"/>
                <w:vertAlign w:val="superscript"/>
                <w:lang w:val="fr-FR"/>
              </w:rPr>
              <w:t>+</w:t>
            </w:r>
            <w:r w:rsidRPr="00B54A76">
              <w:rPr>
                <w:rFonts w:ascii="Times New Roman" w:eastAsia="Times New Roman" w:hAnsi="Times New Roman" w:cs="Times New Roman"/>
                <w:color w:val="0D0D0D"/>
                <w:sz w:val="24"/>
                <w:szCs w:val="24"/>
                <w:vertAlign w:val="superscript"/>
                <w:lang w:val="fr-FR"/>
              </w:rPr>
              <w:t xml:space="preserve"> </w:t>
            </w:r>
            <w:r w:rsidRPr="00B54A76">
              <w:rPr>
                <w:rFonts w:ascii="Times New Roman" w:eastAsia="Times New Roman" w:hAnsi="Times New Roman" w:cs="Times New Roman"/>
                <w:color w:val="0D0D0D"/>
                <w:sz w:val="24"/>
                <w:szCs w:val="24"/>
                <w:lang w:val="fr-FR"/>
              </w:rPr>
              <w:t>tại stroma</w:t>
            </w:r>
            <w:r w:rsidR="003A1C03" w:rsidRPr="00B54A76">
              <w:rPr>
                <w:rFonts w:ascii="Times New Roman" w:eastAsia="Times New Roman" w:hAnsi="Times New Roman" w:cs="Times New Roman"/>
                <w:color w:val="0D0D0D"/>
                <w:sz w:val="24"/>
                <w:szCs w:val="24"/>
                <w:lang w:val="fr-FR"/>
              </w:rPr>
              <w:t>,  theo nguyên lý chuyển dịch cân bằng sẽ kích thích sự phân li ABA-H tạo thành H</w:t>
            </w:r>
            <w:r w:rsidR="003A1C03" w:rsidRPr="00B54A76">
              <w:rPr>
                <w:rFonts w:ascii="Times New Roman" w:eastAsia="Times New Roman" w:hAnsi="Times New Roman" w:cs="Times New Roman"/>
                <w:color w:val="0D0D0D"/>
                <w:sz w:val="24"/>
                <w:szCs w:val="24"/>
                <w:vertAlign w:val="superscript"/>
                <w:lang w:val="fr-FR"/>
              </w:rPr>
              <w:t>+</w:t>
            </w:r>
          </w:p>
          <w:p w:rsidR="00940096" w:rsidRPr="00B54A76" w:rsidRDefault="00A3223C" w:rsidP="00720C77">
            <w:pPr>
              <w:spacing w:after="160" w:line="256" w:lineRule="auto"/>
              <w:contextualSpacing/>
              <w:jc w:val="both"/>
              <w:rPr>
                <w:rFonts w:ascii="Times New Roman" w:eastAsia="Times New Roman" w:hAnsi="Times New Roman" w:cs="Times New Roman"/>
                <w:color w:val="0D0D0D"/>
                <w:sz w:val="24"/>
                <w:szCs w:val="24"/>
                <w:lang w:val="fr-FR"/>
              </w:rPr>
            </w:pPr>
            <w:r w:rsidRPr="00B54A76">
              <w:rPr>
                <w:rFonts w:ascii="Times New Roman" w:eastAsia="Times New Roman" w:hAnsi="Times New Roman" w:cs="Times New Roman"/>
                <w:color w:val="0D0D0D"/>
                <w:sz w:val="24"/>
                <w:szCs w:val="24"/>
                <w:lang w:val="fr-FR"/>
              </w:rPr>
              <w:t>c/ K</w:t>
            </w:r>
            <w:r w:rsidR="003A1C03" w:rsidRPr="00B54A76">
              <w:rPr>
                <w:rFonts w:ascii="Times New Roman" w:eastAsia="Times New Roman" w:hAnsi="Times New Roman" w:cs="Times New Roman"/>
                <w:color w:val="0D0D0D"/>
                <w:sz w:val="24"/>
                <w:szCs w:val="24"/>
                <w:lang w:val="fr-FR"/>
              </w:rPr>
              <w:t>hi tế bào mất nước giải phóng ABA theo con đường vô bào  đến tế bào bảo vệ. ABA -H sẽ phân li tạo ra ABA</w:t>
            </w:r>
            <w:r w:rsidR="003A1C03" w:rsidRPr="00B54A76">
              <w:rPr>
                <w:rFonts w:ascii="Times New Roman" w:eastAsia="Times New Roman" w:hAnsi="Times New Roman" w:cs="Times New Roman"/>
                <w:color w:val="0D0D0D"/>
                <w:sz w:val="24"/>
                <w:szCs w:val="24"/>
                <w:vertAlign w:val="superscript"/>
                <w:lang w:val="fr-FR"/>
              </w:rPr>
              <w:t>-</w:t>
            </w:r>
            <w:r w:rsidR="003A1C03" w:rsidRPr="00B54A76">
              <w:rPr>
                <w:rFonts w:ascii="Times New Roman" w:eastAsia="Times New Roman" w:hAnsi="Times New Roman" w:cs="Times New Roman"/>
                <w:color w:val="0D0D0D"/>
                <w:sz w:val="24"/>
                <w:szCs w:val="24"/>
                <w:lang w:val="fr-FR"/>
              </w:rPr>
              <w:t xml:space="preserve"> và H</w:t>
            </w:r>
            <w:r w:rsidR="003A1C03" w:rsidRPr="00B54A76">
              <w:rPr>
                <w:rFonts w:ascii="Times New Roman" w:eastAsia="Times New Roman" w:hAnsi="Times New Roman" w:cs="Times New Roman"/>
                <w:color w:val="0D0D0D"/>
                <w:sz w:val="24"/>
                <w:szCs w:val="24"/>
                <w:vertAlign w:val="superscript"/>
                <w:lang w:val="fr-FR"/>
              </w:rPr>
              <w:t>+</w:t>
            </w:r>
            <w:r w:rsidR="003A1C03" w:rsidRPr="00B54A76">
              <w:rPr>
                <w:rFonts w:ascii="Times New Roman" w:eastAsia="Times New Roman" w:hAnsi="Times New Roman" w:cs="Times New Roman"/>
                <w:color w:val="0D0D0D"/>
                <w:sz w:val="24"/>
                <w:szCs w:val="24"/>
                <w:lang w:val="fr-FR"/>
              </w:rPr>
              <w:t>. Sự tích tụ H</w:t>
            </w:r>
            <w:r w:rsidR="003A1C03" w:rsidRPr="00B54A76">
              <w:rPr>
                <w:rFonts w:ascii="Times New Roman" w:eastAsia="Times New Roman" w:hAnsi="Times New Roman" w:cs="Times New Roman"/>
                <w:color w:val="0D0D0D"/>
                <w:sz w:val="24"/>
                <w:szCs w:val="24"/>
                <w:vertAlign w:val="superscript"/>
                <w:lang w:val="fr-FR"/>
              </w:rPr>
              <w:t>+</w:t>
            </w:r>
            <w:r w:rsidR="003A1C03" w:rsidRPr="00B54A76">
              <w:rPr>
                <w:rFonts w:ascii="Times New Roman" w:eastAsia="Times New Roman" w:hAnsi="Times New Roman" w:cs="Times New Roman"/>
                <w:color w:val="0D0D0D"/>
                <w:sz w:val="24"/>
                <w:szCs w:val="24"/>
                <w:lang w:val="fr-FR"/>
              </w:rPr>
              <w:t xml:space="preserve"> ở bên ngoài tế bào bảo vệ dẫn đến K</w:t>
            </w:r>
            <w:r w:rsidR="003A1C03" w:rsidRPr="00B54A76">
              <w:rPr>
                <w:rFonts w:ascii="Times New Roman" w:eastAsia="Times New Roman" w:hAnsi="Times New Roman" w:cs="Times New Roman"/>
                <w:color w:val="0D0D0D"/>
                <w:sz w:val="24"/>
                <w:szCs w:val="24"/>
                <w:vertAlign w:val="superscript"/>
                <w:lang w:val="fr-FR"/>
              </w:rPr>
              <w:t xml:space="preserve">+ </w:t>
            </w:r>
            <w:r w:rsidR="003A1C03" w:rsidRPr="00B54A76">
              <w:rPr>
                <w:rFonts w:ascii="Times New Roman" w:eastAsia="Times New Roman" w:hAnsi="Times New Roman" w:cs="Times New Roman"/>
                <w:color w:val="0D0D0D"/>
                <w:sz w:val="24"/>
                <w:szCs w:val="24"/>
                <w:lang w:val="fr-FR"/>
              </w:rPr>
              <w:t xml:space="preserve"> ở trong tế bào bảo vệ được vận chuyển ra ngoài =&gt; đóng khí, tránh thoát hơi nước qua lá, đảm bảo đủ nước cho cây đang bị mất nước.</w:t>
            </w:r>
          </w:p>
        </w:tc>
        <w:tc>
          <w:tcPr>
            <w:tcW w:w="777" w:type="dxa"/>
          </w:tcPr>
          <w:p w:rsidR="008B49BA" w:rsidRPr="00B54A76" w:rsidRDefault="008B49BA" w:rsidP="008B49BA">
            <w:pPr>
              <w:pStyle w:val="NoSpacing"/>
              <w:spacing w:line="276" w:lineRule="auto"/>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8B49BA" w:rsidRPr="00B54A76" w:rsidRDefault="008B49BA" w:rsidP="008B49BA">
            <w:pPr>
              <w:pStyle w:val="NoSpacing"/>
              <w:spacing w:line="276" w:lineRule="auto"/>
              <w:rPr>
                <w:rFonts w:asciiTheme="majorHAnsi" w:hAnsiTheme="majorHAnsi" w:cstheme="majorHAnsi"/>
                <w:sz w:val="24"/>
                <w:szCs w:val="24"/>
                <w:lang w:val="en-US"/>
              </w:rPr>
            </w:pPr>
          </w:p>
          <w:p w:rsidR="0062038E" w:rsidRPr="00B54A76" w:rsidRDefault="008B49BA" w:rsidP="008B49BA">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8B49BA" w:rsidRPr="00B54A76" w:rsidRDefault="008B49BA" w:rsidP="008B49BA">
            <w:pPr>
              <w:pStyle w:val="NoSpacing"/>
              <w:jc w:val="both"/>
              <w:rPr>
                <w:rFonts w:asciiTheme="majorHAnsi" w:hAnsiTheme="majorHAnsi" w:cstheme="majorHAnsi"/>
                <w:sz w:val="24"/>
                <w:szCs w:val="24"/>
                <w:lang w:val="en-US"/>
              </w:rPr>
            </w:pPr>
          </w:p>
          <w:p w:rsidR="008B49BA" w:rsidRPr="00B54A76" w:rsidRDefault="008B49BA" w:rsidP="008B49BA">
            <w:pPr>
              <w:pStyle w:val="NoSpacing"/>
              <w:jc w:val="both"/>
              <w:rPr>
                <w:rFonts w:asciiTheme="majorHAnsi" w:hAnsiTheme="majorHAnsi" w:cstheme="majorHAnsi"/>
                <w:sz w:val="24"/>
                <w:szCs w:val="24"/>
                <w:lang w:val="en-US"/>
              </w:rPr>
            </w:pPr>
          </w:p>
          <w:p w:rsidR="008B49BA" w:rsidRPr="00B54A76" w:rsidRDefault="008B49BA" w:rsidP="008B49BA">
            <w:pPr>
              <w:pStyle w:val="NoSpacing"/>
              <w:jc w:val="both"/>
              <w:rPr>
                <w:rFonts w:asciiTheme="majorHAnsi" w:hAnsiTheme="majorHAnsi" w:cstheme="majorHAnsi"/>
                <w:i/>
                <w:sz w:val="24"/>
                <w:szCs w:val="24"/>
                <w:lang w:val="en-US"/>
              </w:rPr>
            </w:pPr>
            <w:r w:rsidRPr="00B54A76">
              <w:rPr>
                <w:rFonts w:asciiTheme="majorHAnsi" w:hAnsiTheme="majorHAnsi" w:cstheme="majorHAnsi"/>
                <w:sz w:val="24"/>
                <w:szCs w:val="24"/>
                <w:lang w:val="en-US"/>
              </w:rPr>
              <w:t>0,50</w:t>
            </w:r>
          </w:p>
        </w:tc>
      </w:tr>
      <w:tr w:rsidR="00940096" w:rsidRPr="00B54A76" w:rsidTr="009D5A96">
        <w:trPr>
          <w:jc w:val="center"/>
        </w:trPr>
        <w:tc>
          <w:tcPr>
            <w:tcW w:w="779" w:type="dxa"/>
          </w:tcPr>
          <w:p w:rsidR="00CF5371" w:rsidRPr="00B54A76" w:rsidRDefault="00CF5371" w:rsidP="004C4DCE">
            <w:pPr>
              <w:pStyle w:val="NoSpacing"/>
              <w:jc w:val="center"/>
              <w:rPr>
                <w:rFonts w:asciiTheme="majorHAnsi" w:hAnsiTheme="majorHAnsi" w:cstheme="majorHAnsi"/>
                <w:b/>
                <w:sz w:val="24"/>
                <w:szCs w:val="24"/>
                <w:lang w:val="en-US"/>
              </w:rPr>
            </w:pPr>
          </w:p>
          <w:p w:rsidR="00CF5371" w:rsidRPr="00B54A76" w:rsidRDefault="00CF5371" w:rsidP="004C4DCE">
            <w:pPr>
              <w:pStyle w:val="NoSpacing"/>
              <w:jc w:val="center"/>
              <w:rPr>
                <w:rFonts w:asciiTheme="majorHAnsi" w:hAnsiTheme="majorHAnsi" w:cstheme="majorHAnsi"/>
                <w:b/>
                <w:sz w:val="24"/>
                <w:szCs w:val="24"/>
                <w:lang w:val="en-US"/>
              </w:rPr>
            </w:pPr>
          </w:p>
          <w:p w:rsidR="00CF5371" w:rsidRPr="00B54A76" w:rsidRDefault="00CF5371" w:rsidP="004C4DCE">
            <w:pPr>
              <w:pStyle w:val="NoSpacing"/>
              <w:jc w:val="center"/>
              <w:rPr>
                <w:rFonts w:asciiTheme="majorHAnsi" w:hAnsiTheme="majorHAnsi" w:cstheme="majorHAnsi"/>
                <w:b/>
                <w:sz w:val="24"/>
                <w:szCs w:val="24"/>
                <w:lang w:val="en-US"/>
              </w:rPr>
            </w:pPr>
          </w:p>
          <w:p w:rsidR="00CF5371" w:rsidRPr="00B54A76" w:rsidRDefault="00CF5371" w:rsidP="004C4DCE">
            <w:pPr>
              <w:pStyle w:val="NoSpacing"/>
              <w:jc w:val="center"/>
              <w:rPr>
                <w:rFonts w:asciiTheme="majorHAnsi" w:hAnsiTheme="majorHAnsi" w:cstheme="majorHAnsi"/>
                <w:b/>
                <w:sz w:val="24"/>
                <w:szCs w:val="24"/>
                <w:lang w:val="en-US"/>
              </w:rPr>
            </w:pPr>
          </w:p>
          <w:p w:rsidR="00CF5371" w:rsidRPr="00B54A76" w:rsidRDefault="00CF5371" w:rsidP="004C4DCE">
            <w:pPr>
              <w:pStyle w:val="NoSpacing"/>
              <w:jc w:val="center"/>
              <w:rPr>
                <w:rFonts w:asciiTheme="majorHAnsi" w:hAnsiTheme="majorHAnsi" w:cstheme="majorHAnsi"/>
                <w:b/>
                <w:sz w:val="24"/>
                <w:szCs w:val="24"/>
                <w:lang w:val="en-US"/>
              </w:rPr>
            </w:pPr>
          </w:p>
          <w:p w:rsidR="00CF5371" w:rsidRPr="00B54A76" w:rsidRDefault="00CF5371" w:rsidP="004C4DCE">
            <w:pPr>
              <w:pStyle w:val="NoSpacing"/>
              <w:jc w:val="center"/>
              <w:rPr>
                <w:rFonts w:asciiTheme="majorHAnsi" w:hAnsiTheme="majorHAnsi" w:cstheme="majorHAnsi"/>
                <w:b/>
                <w:sz w:val="24"/>
                <w:szCs w:val="24"/>
                <w:lang w:val="en-US"/>
              </w:rPr>
            </w:pPr>
          </w:p>
          <w:p w:rsidR="00940096" w:rsidRPr="00B54A76" w:rsidRDefault="003A1C03" w:rsidP="004C4DCE">
            <w:pPr>
              <w:pStyle w:val="NoSpacing"/>
              <w:jc w:val="center"/>
              <w:rPr>
                <w:rFonts w:asciiTheme="majorHAnsi" w:hAnsiTheme="majorHAnsi" w:cstheme="majorHAnsi"/>
                <w:b/>
                <w:sz w:val="24"/>
                <w:szCs w:val="24"/>
                <w:lang w:val="en-US"/>
              </w:rPr>
            </w:pPr>
            <w:r w:rsidRPr="00B54A76">
              <w:rPr>
                <w:rFonts w:asciiTheme="majorHAnsi" w:hAnsiTheme="majorHAnsi" w:cstheme="majorHAnsi"/>
                <w:b/>
                <w:sz w:val="24"/>
                <w:szCs w:val="24"/>
                <w:lang w:val="en-US"/>
              </w:rPr>
              <w:t>2.1</w:t>
            </w:r>
          </w:p>
        </w:tc>
        <w:tc>
          <w:tcPr>
            <w:tcW w:w="8789" w:type="dxa"/>
          </w:tcPr>
          <w:p w:rsidR="00094189" w:rsidRPr="00B54A76" w:rsidRDefault="00094189" w:rsidP="00094189">
            <w:pPr>
              <w:tabs>
                <w:tab w:val="left" w:pos="579"/>
              </w:tabs>
              <w:spacing w:line="248" w:lineRule="auto"/>
              <w:jc w:val="both"/>
              <w:rPr>
                <w:rFonts w:asciiTheme="majorHAnsi" w:eastAsia="Arial" w:hAnsiTheme="majorHAnsi" w:cstheme="majorHAnsi"/>
                <w:sz w:val="24"/>
                <w:szCs w:val="24"/>
                <w:lang w:eastAsia="vi-VN"/>
              </w:rPr>
            </w:pPr>
            <w:r w:rsidRPr="00B54A76">
              <w:rPr>
                <w:rFonts w:asciiTheme="majorHAnsi" w:eastAsia="Arial" w:hAnsiTheme="majorHAnsi" w:cstheme="majorHAnsi"/>
                <w:sz w:val="24"/>
                <w:szCs w:val="24"/>
                <w:lang w:eastAsia="vi-VN"/>
              </w:rPr>
              <w:t>a.</w:t>
            </w:r>
            <w:r w:rsidR="00720C77" w:rsidRPr="00B54A76">
              <w:rPr>
                <w:rFonts w:asciiTheme="majorHAnsi" w:eastAsia="Arial" w:hAnsiTheme="majorHAnsi" w:cstheme="majorHAnsi"/>
                <w:sz w:val="24"/>
                <w:szCs w:val="24"/>
                <w:lang w:val="en-US" w:eastAsia="vi-VN"/>
              </w:rPr>
              <w:t xml:space="preserve">/ </w:t>
            </w:r>
            <w:r w:rsidRPr="00B54A76">
              <w:rPr>
                <w:rFonts w:asciiTheme="majorHAnsi" w:eastAsia="Arial" w:hAnsiTheme="majorHAnsi" w:cstheme="majorHAnsi"/>
                <w:sz w:val="24"/>
                <w:szCs w:val="24"/>
                <w:lang w:eastAsia="vi-VN"/>
              </w:rPr>
              <w:t>Trong giới hạn nhiệt độ từ 15</w:t>
            </w:r>
            <w:r w:rsidRPr="00B54A76">
              <w:rPr>
                <w:rFonts w:asciiTheme="majorHAnsi" w:eastAsia="Arial" w:hAnsiTheme="majorHAnsi" w:cstheme="majorHAnsi"/>
                <w:sz w:val="24"/>
                <w:szCs w:val="24"/>
                <w:vertAlign w:val="superscript"/>
                <w:lang w:eastAsia="vi-VN"/>
              </w:rPr>
              <w:t>o</w:t>
            </w:r>
            <w:r w:rsidRPr="00B54A76">
              <w:rPr>
                <w:rFonts w:asciiTheme="majorHAnsi" w:eastAsia="Arial" w:hAnsiTheme="majorHAnsi" w:cstheme="majorHAnsi"/>
                <w:sz w:val="24"/>
                <w:szCs w:val="24"/>
                <w:lang w:eastAsia="vi-VN"/>
              </w:rPr>
              <w:t>C - 25</w:t>
            </w:r>
            <w:r w:rsidRPr="00B54A76">
              <w:rPr>
                <w:rFonts w:asciiTheme="majorHAnsi" w:eastAsia="Arial" w:hAnsiTheme="majorHAnsi" w:cstheme="majorHAnsi"/>
                <w:sz w:val="24"/>
                <w:szCs w:val="24"/>
                <w:vertAlign w:val="superscript"/>
                <w:lang w:eastAsia="vi-VN"/>
              </w:rPr>
              <w:t>o</w:t>
            </w:r>
            <w:r w:rsidRPr="00B54A76">
              <w:rPr>
                <w:rFonts w:asciiTheme="majorHAnsi" w:eastAsia="Arial" w:hAnsiTheme="majorHAnsi" w:cstheme="majorHAnsi"/>
                <w:sz w:val="24"/>
                <w:szCs w:val="24"/>
                <w:lang w:eastAsia="vi-VN"/>
              </w:rPr>
              <w:t>C, điểm bù ánh sáng Io không thể trùng với</w:t>
            </w:r>
            <w:r w:rsidRPr="00B54A76">
              <w:rPr>
                <w:rFonts w:asciiTheme="majorHAnsi" w:eastAsia="Arial" w:hAnsiTheme="majorHAnsi" w:cstheme="majorHAnsi"/>
                <w:sz w:val="24"/>
                <w:szCs w:val="24"/>
                <w:lang w:val="en-US" w:eastAsia="vi-VN"/>
              </w:rPr>
              <w:t xml:space="preserve"> </w:t>
            </w:r>
            <w:r w:rsidRPr="00B54A76">
              <w:rPr>
                <w:rFonts w:asciiTheme="majorHAnsi" w:eastAsia="Arial" w:hAnsiTheme="majorHAnsi" w:cstheme="majorHAnsi"/>
                <w:sz w:val="24"/>
                <w:szCs w:val="24"/>
                <w:lang w:eastAsia="vi-VN"/>
              </w:rPr>
              <w:t>điểm 0.</w:t>
            </w:r>
            <w:r w:rsidR="00521610" w:rsidRPr="00B54A76">
              <w:rPr>
                <w:rFonts w:asciiTheme="majorHAnsi" w:eastAsia="Arial" w:hAnsiTheme="majorHAnsi" w:cstheme="majorHAnsi"/>
                <w:sz w:val="24"/>
                <w:szCs w:val="24"/>
                <w:lang w:val="en-US" w:eastAsia="vi-VN"/>
              </w:rPr>
              <w:t xml:space="preserve"> </w:t>
            </w:r>
            <w:r w:rsidRPr="00B54A76">
              <w:rPr>
                <w:rFonts w:asciiTheme="majorHAnsi" w:eastAsia="Arial" w:hAnsiTheme="majorHAnsi" w:cstheme="majorHAnsi"/>
                <w:sz w:val="24"/>
                <w:szCs w:val="24"/>
                <w:lang w:eastAsia="vi-VN"/>
              </w:rPr>
              <w:t>Vì khi cường độ ánh sáng bằng 0 thì cường độ quang hợp bằng 0 nhưng cường độ</w:t>
            </w:r>
            <w:r w:rsidRPr="00B54A76">
              <w:rPr>
                <w:rFonts w:asciiTheme="majorHAnsi" w:eastAsia="Arial" w:hAnsiTheme="majorHAnsi" w:cstheme="majorHAnsi"/>
                <w:sz w:val="24"/>
                <w:szCs w:val="24"/>
                <w:lang w:val="en-US" w:eastAsia="vi-VN"/>
              </w:rPr>
              <w:t xml:space="preserve"> </w:t>
            </w:r>
            <w:r w:rsidRPr="00B54A76">
              <w:rPr>
                <w:rFonts w:asciiTheme="majorHAnsi" w:eastAsia="Arial" w:hAnsiTheme="majorHAnsi" w:cstheme="majorHAnsi"/>
                <w:sz w:val="24"/>
                <w:szCs w:val="24"/>
                <w:lang w:eastAsia="vi-VN"/>
              </w:rPr>
              <w:t>hô hấp vẫn khác 0.</w:t>
            </w:r>
          </w:p>
          <w:p w:rsidR="00094189" w:rsidRPr="00B54A76" w:rsidRDefault="00720C77" w:rsidP="00094189">
            <w:pPr>
              <w:tabs>
                <w:tab w:val="left" w:pos="579"/>
              </w:tabs>
              <w:spacing w:line="248" w:lineRule="auto"/>
              <w:jc w:val="both"/>
              <w:rPr>
                <w:rFonts w:asciiTheme="majorHAnsi" w:eastAsia="Arial" w:hAnsiTheme="majorHAnsi" w:cstheme="majorHAnsi"/>
                <w:sz w:val="24"/>
                <w:szCs w:val="24"/>
                <w:lang w:eastAsia="vi-VN"/>
              </w:rPr>
            </w:pPr>
            <w:r w:rsidRPr="00B54A76">
              <w:rPr>
                <w:rFonts w:asciiTheme="majorHAnsi" w:eastAsia="Arial" w:hAnsiTheme="majorHAnsi" w:cstheme="majorHAnsi"/>
                <w:sz w:val="24"/>
                <w:szCs w:val="24"/>
                <w:lang w:val="en-US" w:eastAsia="vi-VN"/>
              </w:rPr>
              <w:t>b/</w:t>
            </w:r>
            <w:r w:rsidR="00094189" w:rsidRPr="00B54A76">
              <w:rPr>
                <w:rFonts w:asciiTheme="majorHAnsi" w:eastAsia="Arial" w:hAnsiTheme="majorHAnsi" w:cstheme="majorHAnsi"/>
                <w:sz w:val="24"/>
                <w:szCs w:val="24"/>
                <w:lang w:eastAsia="vi-VN"/>
              </w:rPr>
              <w:t xml:space="preserve"> </w:t>
            </w:r>
            <w:r w:rsidRPr="00B54A76">
              <w:rPr>
                <w:rFonts w:asciiTheme="majorHAnsi" w:eastAsia="Arial" w:hAnsiTheme="majorHAnsi" w:cstheme="majorHAnsi"/>
                <w:sz w:val="24"/>
                <w:szCs w:val="24"/>
                <w:lang w:val="en-US" w:eastAsia="vi-VN"/>
              </w:rPr>
              <w:t xml:space="preserve">- </w:t>
            </w:r>
            <w:r w:rsidR="00094189" w:rsidRPr="00B54A76">
              <w:rPr>
                <w:rFonts w:asciiTheme="majorHAnsi" w:eastAsia="Arial" w:hAnsiTheme="majorHAnsi" w:cstheme="majorHAnsi"/>
                <w:sz w:val="24"/>
                <w:szCs w:val="24"/>
                <w:lang w:eastAsia="vi-VN"/>
              </w:rPr>
              <w:t>Đường cong (1) tương ứng với cường độ quang hợp ở thực vật CAM do thực</w:t>
            </w:r>
            <w:r w:rsidR="00094189" w:rsidRPr="00B54A76">
              <w:rPr>
                <w:rFonts w:asciiTheme="majorHAnsi" w:eastAsia="Arial" w:hAnsiTheme="majorHAnsi" w:cstheme="majorHAnsi"/>
                <w:sz w:val="24"/>
                <w:szCs w:val="24"/>
                <w:lang w:val="en-US" w:eastAsia="vi-VN"/>
              </w:rPr>
              <w:t xml:space="preserve"> </w:t>
            </w:r>
            <w:r w:rsidR="00094189" w:rsidRPr="00B54A76">
              <w:rPr>
                <w:rFonts w:asciiTheme="majorHAnsi" w:eastAsia="Arial" w:hAnsiTheme="majorHAnsi" w:cstheme="majorHAnsi"/>
                <w:sz w:val="24"/>
                <w:szCs w:val="24"/>
                <w:lang w:eastAsia="vi-VN"/>
              </w:rPr>
              <w:t>vật CAM mở khí khổng ban đêm nên thời điểm hấp thu CO2 có nhiệt độ thấp và</w:t>
            </w:r>
            <w:r w:rsidR="00094189" w:rsidRPr="00B54A76">
              <w:rPr>
                <w:rFonts w:asciiTheme="majorHAnsi" w:eastAsia="Arial" w:hAnsiTheme="majorHAnsi" w:cstheme="majorHAnsi"/>
                <w:sz w:val="24"/>
                <w:szCs w:val="24"/>
                <w:lang w:val="en-US" w:eastAsia="vi-VN"/>
              </w:rPr>
              <w:t xml:space="preserve"> </w:t>
            </w:r>
            <w:r w:rsidR="00094189" w:rsidRPr="00B54A76">
              <w:rPr>
                <w:rFonts w:asciiTheme="majorHAnsi" w:eastAsia="Arial" w:hAnsiTheme="majorHAnsi" w:cstheme="majorHAnsi"/>
                <w:sz w:val="24"/>
                <w:szCs w:val="24"/>
                <w:lang w:eastAsia="vi-VN"/>
              </w:rPr>
              <w:t>cường độ quang hợp thấp hơn thực vật C3 và C4.</w:t>
            </w:r>
          </w:p>
          <w:p w:rsidR="00094189" w:rsidRPr="00B54A76" w:rsidRDefault="00094189" w:rsidP="00094189">
            <w:pPr>
              <w:tabs>
                <w:tab w:val="left" w:pos="579"/>
              </w:tabs>
              <w:spacing w:line="248" w:lineRule="auto"/>
              <w:jc w:val="both"/>
              <w:rPr>
                <w:rFonts w:asciiTheme="majorHAnsi" w:eastAsia="Arial" w:hAnsiTheme="majorHAnsi" w:cstheme="majorHAnsi"/>
                <w:sz w:val="24"/>
                <w:szCs w:val="24"/>
                <w:lang w:eastAsia="vi-VN"/>
              </w:rPr>
            </w:pPr>
            <w:r w:rsidRPr="00B54A76">
              <w:rPr>
                <w:rFonts w:asciiTheme="majorHAnsi" w:eastAsia="Arial" w:hAnsiTheme="majorHAnsi" w:cstheme="majorHAnsi"/>
                <w:sz w:val="24"/>
                <w:szCs w:val="24"/>
                <w:lang w:eastAsia="vi-VN"/>
              </w:rPr>
              <w:t>- Đường cong (3) tương ứng với cường độ quang hợp của thực vật C4 do cường độ</w:t>
            </w:r>
            <w:r w:rsidRPr="00B54A76">
              <w:rPr>
                <w:rFonts w:asciiTheme="majorHAnsi" w:eastAsia="Arial" w:hAnsiTheme="majorHAnsi" w:cstheme="majorHAnsi"/>
                <w:sz w:val="24"/>
                <w:szCs w:val="24"/>
                <w:lang w:val="en-US" w:eastAsia="vi-VN"/>
              </w:rPr>
              <w:t xml:space="preserve"> </w:t>
            </w:r>
            <w:r w:rsidRPr="00B54A76">
              <w:rPr>
                <w:rFonts w:asciiTheme="majorHAnsi" w:eastAsia="Arial" w:hAnsiTheme="majorHAnsi" w:cstheme="majorHAnsi"/>
                <w:sz w:val="24"/>
                <w:szCs w:val="24"/>
                <w:lang w:eastAsia="vi-VN"/>
              </w:rPr>
              <w:t>quang hợp của nhóm thực vật này cao nhất trong 3 nhóm thực vật C3, C4 và CAM,</w:t>
            </w:r>
            <w:r w:rsidRPr="00B54A76">
              <w:rPr>
                <w:rFonts w:asciiTheme="majorHAnsi" w:eastAsia="Arial" w:hAnsiTheme="majorHAnsi" w:cstheme="majorHAnsi"/>
                <w:sz w:val="24"/>
                <w:szCs w:val="24"/>
                <w:lang w:val="en-US" w:eastAsia="vi-VN"/>
              </w:rPr>
              <w:t xml:space="preserve"> </w:t>
            </w:r>
            <w:r w:rsidRPr="00B54A76">
              <w:rPr>
                <w:rFonts w:asciiTheme="majorHAnsi" w:eastAsia="Arial" w:hAnsiTheme="majorHAnsi" w:cstheme="majorHAnsi"/>
                <w:sz w:val="24"/>
                <w:szCs w:val="24"/>
                <w:lang w:eastAsia="vi-VN"/>
              </w:rPr>
              <w:t>đồng thời nhiệt độ tối ưu cho quang hợp cũng cao (trên 35</w:t>
            </w:r>
            <w:r w:rsidRPr="00B54A76">
              <w:rPr>
                <w:rFonts w:asciiTheme="majorHAnsi" w:eastAsia="Arial" w:hAnsiTheme="majorHAnsi" w:cstheme="majorHAnsi"/>
                <w:sz w:val="24"/>
                <w:szCs w:val="24"/>
                <w:vertAlign w:val="superscript"/>
                <w:lang w:eastAsia="vi-VN"/>
              </w:rPr>
              <w:t>o</w:t>
            </w:r>
            <w:r w:rsidRPr="00B54A76">
              <w:rPr>
                <w:rFonts w:asciiTheme="majorHAnsi" w:eastAsia="Arial" w:hAnsiTheme="majorHAnsi" w:cstheme="majorHAnsi"/>
                <w:sz w:val="24"/>
                <w:szCs w:val="24"/>
                <w:lang w:eastAsia="vi-VN"/>
              </w:rPr>
              <w:t>C).</w:t>
            </w:r>
          </w:p>
          <w:p w:rsidR="00E8652F" w:rsidRPr="00B54A76" w:rsidRDefault="00094189" w:rsidP="00094189">
            <w:pPr>
              <w:tabs>
                <w:tab w:val="left" w:pos="579"/>
              </w:tabs>
              <w:spacing w:line="248" w:lineRule="auto"/>
              <w:jc w:val="both"/>
              <w:rPr>
                <w:rFonts w:asciiTheme="majorHAnsi" w:eastAsia="Arial" w:hAnsiTheme="majorHAnsi" w:cstheme="majorHAnsi"/>
                <w:sz w:val="24"/>
                <w:szCs w:val="24"/>
                <w:lang w:eastAsia="vi-VN"/>
              </w:rPr>
            </w:pPr>
            <w:r w:rsidRPr="00B54A76">
              <w:rPr>
                <w:rFonts w:asciiTheme="majorHAnsi" w:eastAsia="Arial" w:hAnsiTheme="majorHAnsi" w:cstheme="majorHAnsi"/>
                <w:sz w:val="24"/>
                <w:szCs w:val="24"/>
                <w:lang w:eastAsia="vi-VN"/>
              </w:rPr>
              <w:t>- Đường cong (2) tương ứng với cường độ quang hợp của thực vật C3 vì cường độ</w:t>
            </w:r>
            <w:r w:rsidRPr="00B54A76">
              <w:rPr>
                <w:rFonts w:asciiTheme="majorHAnsi" w:eastAsia="Arial" w:hAnsiTheme="majorHAnsi" w:cstheme="majorHAnsi"/>
                <w:sz w:val="24"/>
                <w:szCs w:val="24"/>
                <w:lang w:val="en-US" w:eastAsia="vi-VN"/>
              </w:rPr>
              <w:t xml:space="preserve"> </w:t>
            </w:r>
            <w:r w:rsidRPr="00B54A76">
              <w:rPr>
                <w:rFonts w:asciiTheme="majorHAnsi" w:eastAsia="Arial" w:hAnsiTheme="majorHAnsi" w:cstheme="majorHAnsi"/>
                <w:sz w:val="24"/>
                <w:szCs w:val="24"/>
                <w:lang w:eastAsia="vi-VN"/>
              </w:rPr>
              <w:t>quang hợp của nhóm thực vật này thấp hơn thực vật C4 và nhiệt độ tối ưu cho quang</w:t>
            </w:r>
            <w:r w:rsidRPr="00B54A76">
              <w:rPr>
                <w:rFonts w:asciiTheme="majorHAnsi" w:eastAsia="Arial" w:hAnsiTheme="majorHAnsi" w:cstheme="majorHAnsi"/>
                <w:sz w:val="24"/>
                <w:szCs w:val="24"/>
                <w:lang w:val="en-US" w:eastAsia="vi-VN"/>
              </w:rPr>
              <w:t xml:space="preserve"> </w:t>
            </w:r>
            <w:r w:rsidRPr="00B54A76">
              <w:rPr>
                <w:rFonts w:asciiTheme="majorHAnsi" w:eastAsia="Arial" w:hAnsiTheme="majorHAnsi" w:cstheme="majorHAnsi"/>
                <w:sz w:val="24"/>
                <w:szCs w:val="24"/>
                <w:lang w:eastAsia="vi-VN"/>
              </w:rPr>
              <w:t>hợp ở gần 30</w:t>
            </w:r>
            <w:r w:rsidRPr="00B54A76">
              <w:rPr>
                <w:rFonts w:asciiTheme="majorHAnsi" w:eastAsia="Arial" w:hAnsiTheme="majorHAnsi" w:cstheme="majorHAnsi"/>
                <w:sz w:val="24"/>
                <w:szCs w:val="24"/>
                <w:vertAlign w:val="superscript"/>
                <w:lang w:eastAsia="vi-VN"/>
              </w:rPr>
              <w:t>o</w:t>
            </w:r>
            <w:r w:rsidRPr="00B54A76">
              <w:rPr>
                <w:rFonts w:asciiTheme="majorHAnsi" w:eastAsia="Arial" w:hAnsiTheme="majorHAnsi" w:cstheme="majorHAnsi"/>
                <w:sz w:val="24"/>
                <w:szCs w:val="24"/>
                <w:lang w:eastAsia="vi-VN"/>
              </w:rPr>
              <w:t>C.</w:t>
            </w:r>
          </w:p>
        </w:tc>
        <w:tc>
          <w:tcPr>
            <w:tcW w:w="777" w:type="dxa"/>
          </w:tcPr>
          <w:p w:rsidR="00521610" w:rsidRPr="00B54A76" w:rsidRDefault="00521610" w:rsidP="00521610">
            <w:pPr>
              <w:pStyle w:val="NoSpacing"/>
              <w:spacing w:line="276" w:lineRule="auto"/>
              <w:rPr>
                <w:rFonts w:asciiTheme="majorHAnsi" w:hAnsiTheme="majorHAnsi" w:cstheme="majorHAnsi"/>
                <w:sz w:val="24"/>
                <w:szCs w:val="24"/>
                <w:lang w:val="en-US"/>
              </w:rPr>
            </w:pPr>
          </w:p>
          <w:p w:rsidR="00521610" w:rsidRPr="00B54A76" w:rsidRDefault="00521610" w:rsidP="00521610">
            <w:pPr>
              <w:pStyle w:val="NoSpacing"/>
              <w:spacing w:line="276" w:lineRule="auto"/>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521610" w:rsidRPr="00B54A76" w:rsidRDefault="00521610" w:rsidP="00521610">
            <w:pPr>
              <w:pStyle w:val="NoSpacing"/>
              <w:spacing w:line="276" w:lineRule="auto"/>
              <w:rPr>
                <w:rFonts w:asciiTheme="majorHAnsi" w:hAnsiTheme="majorHAnsi" w:cstheme="majorHAnsi"/>
                <w:sz w:val="24"/>
                <w:szCs w:val="24"/>
                <w:lang w:val="en-US"/>
              </w:rPr>
            </w:pPr>
          </w:p>
          <w:p w:rsidR="00521610" w:rsidRPr="00B54A76" w:rsidRDefault="00521610" w:rsidP="00521610">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521610" w:rsidRPr="00B54A76" w:rsidRDefault="00521610" w:rsidP="00521610">
            <w:pPr>
              <w:pStyle w:val="NoSpacing"/>
              <w:jc w:val="both"/>
              <w:rPr>
                <w:rFonts w:asciiTheme="majorHAnsi" w:hAnsiTheme="majorHAnsi" w:cstheme="majorHAnsi"/>
                <w:sz w:val="24"/>
                <w:szCs w:val="24"/>
                <w:lang w:val="en-US"/>
              </w:rPr>
            </w:pPr>
          </w:p>
          <w:p w:rsidR="00521610" w:rsidRPr="00B54A76" w:rsidRDefault="00521610" w:rsidP="00521610">
            <w:pPr>
              <w:pStyle w:val="NoSpacing"/>
              <w:spacing w:line="276" w:lineRule="auto"/>
              <w:rPr>
                <w:rFonts w:asciiTheme="majorHAnsi" w:hAnsiTheme="majorHAnsi" w:cstheme="majorHAnsi"/>
                <w:sz w:val="24"/>
                <w:szCs w:val="24"/>
                <w:lang w:val="en-US"/>
              </w:rPr>
            </w:pPr>
          </w:p>
          <w:p w:rsidR="00521610" w:rsidRPr="00B54A76" w:rsidRDefault="00521610" w:rsidP="00521610">
            <w:pPr>
              <w:pStyle w:val="NoSpacing"/>
              <w:spacing w:line="276" w:lineRule="auto"/>
              <w:rPr>
                <w:rFonts w:asciiTheme="majorHAnsi" w:hAnsiTheme="majorHAnsi" w:cstheme="majorHAnsi"/>
                <w:sz w:val="24"/>
                <w:szCs w:val="24"/>
                <w:lang w:val="en-US"/>
              </w:rPr>
            </w:pPr>
          </w:p>
          <w:p w:rsidR="00521610" w:rsidRPr="00B54A76" w:rsidRDefault="00521610" w:rsidP="00521610">
            <w:pPr>
              <w:pStyle w:val="NoSpacing"/>
              <w:spacing w:line="276" w:lineRule="auto"/>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521610" w:rsidRPr="00B54A76" w:rsidRDefault="00521610" w:rsidP="00521610">
            <w:pPr>
              <w:pStyle w:val="NoSpacing"/>
              <w:spacing w:line="276" w:lineRule="auto"/>
              <w:rPr>
                <w:rFonts w:asciiTheme="majorHAnsi" w:hAnsiTheme="majorHAnsi" w:cstheme="majorHAnsi"/>
                <w:sz w:val="24"/>
                <w:szCs w:val="24"/>
                <w:lang w:val="en-US"/>
              </w:rPr>
            </w:pPr>
          </w:p>
          <w:p w:rsidR="00521610" w:rsidRPr="00B54A76" w:rsidRDefault="00521610" w:rsidP="00521610">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4C4DCE" w:rsidRPr="00B54A76" w:rsidRDefault="004C4DCE" w:rsidP="0062038E">
            <w:pPr>
              <w:pStyle w:val="NoSpacing"/>
              <w:jc w:val="both"/>
              <w:rPr>
                <w:rFonts w:asciiTheme="majorHAnsi" w:hAnsiTheme="majorHAnsi" w:cstheme="majorHAnsi"/>
                <w:sz w:val="24"/>
                <w:szCs w:val="24"/>
                <w:lang w:val="en-US"/>
              </w:rPr>
            </w:pPr>
          </w:p>
        </w:tc>
      </w:tr>
      <w:tr w:rsidR="00940096" w:rsidRPr="00B54A76" w:rsidTr="009D5A96">
        <w:trPr>
          <w:jc w:val="center"/>
        </w:trPr>
        <w:tc>
          <w:tcPr>
            <w:tcW w:w="779" w:type="dxa"/>
          </w:tcPr>
          <w:p w:rsidR="004C4DCE" w:rsidRPr="00B54A76" w:rsidRDefault="004C4DCE" w:rsidP="0062038E">
            <w:pPr>
              <w:pStyle w:val="NoSpacing"/>
              <w:jc w:val="both"/>
              <w:rPr>
                <w:rFonts w:asciiTheme="majorHAnsi" w:hAnsiTheme="majorHAnsi" w:cstheme="majorHAnsi"/>
                <w:b/>
                <w:sz w:val="24"/>
                <w:szCs w:val="24"/>
                <w:lang w:val="en-US"/>
              </w:rPr>
            </w:pPr>
          </w:p>
          <w:p w:rsidR="004C4DCE" w:rsidRPr="00B54A76" w:rsidRDefault="004C4DCE" w:rsidP="0062038E">
            <w:pPr>
              <w:pStyle w:val="NoSpacing"/>
              <w:jc w:val="both"/>
              <w:rPr>
                <w:rFonts w:asciiTheme="majorHAnsi" w:hAnsiTheme="majorHAnsi" w:cstheme="majorHAnsi"/>
                <w:b/>
                <w:sz w:val="24"/>
                <w:szCs w:val="24"/>
                <w:lang w:val="en-US"/>
              </w:rPr>
            </w:pPr>
          </w:p>
          <w:p w:rsidR="00940096" w:rsidRPr="00B54A76" w:rsidRDefault="003A1C03" w:rsidP="004C4DCE">
            <w:pPr>
              <w:pStyle w:val="NoSpacing"/>
              <w:jc w:val="center"/>
              <w:rPr>
                <w:rFonts w:asciiTheme="majorHAnsi" w:hAnsiTheme="majorHAnsi" w:cstheme="majorHAnsi"/>
                <w:b/>
                <w:sz w:val="24"/>
                <w:szCs w:val="24"/>
                <w:lang w:val="en-US"/>
              </w:rPr>
            </w:pPr>
            <w:r w:rsidRPr="00B54A76">
              <w:rPr>
                <w:rFonts w:asciiTheme="majorHAnsi" w:hAnsiTheme="majorHAnsi" w:cstheme="majorHAnsi"/>
                <w:b/>
                <w:sz w:val="24"/>
                <w:szCs w:val="24"/>
                <w:lang w:val="en-US"/>
              </w:rPr>
              <w:t>2.2</w:t>
            </w:r>
          </w:p>
        </w:tc>
        <w:tc>
          <w:tcPr>
            <w:tcW w:w="8789" w:type="dxa"/>
          </w:tcPr>
          <w:p w:rsidR="00094189" w:rsidRPr="00B54A76" w:rsidRDefault="00094189" w:rsidP="00094189">
            <w:pPr>
              <w:pStyle w:val="NoSpacing"/>
              <w:jc w:val="both"/>
              <w:rPr>
                <w:rFonts w:asciiTheme="majorHAnsi" w:hAnsiTheme="majorHAnsi" w:cstheme="majorHAnsi"/>
                <w:sz w:val="24"/>
                <w:szCs w:val="24"/>
                <w:lang w:val="pt-BR"/>
              </w:rPr>
            </w:pPr>
            <w:r w:rsidRPr="00B54A76">
              <w:rPr>
                <w:rFonts w:asciiTheme="majorHAnsi" w:hAnsiTheme="majorHAnsi" w:cstheme="majorHAnsi"/>
                <w:sz w:val="24"/>
                <w:szCs w:val="24"/>
                <w:lang w:val="pt-BR"/>
              </w:rPr>
              <w:t>a.</w:t>
            </w:r>
            <w:r w:rsidR="00971889" w:rsidRPr="00B54A76">
              <w:rPr>
                <w:rFonts w:asciiTheme="majorHAnsi" w:hAnsiTheme="majorHAnsi" w:cstheme="majorHAnsi"/>
                <w:sz w:val="24"/>
                <w:szCs w:val="24"/>
                <w:lang w:val="pt-BR"/>
              </w:rPr>
              <w:t xml:space="preserve"> </w:t>
            </w:r>
            <w:r w:rsidRPr="00B54A76">
              <w:rPr>
                <w:rFonts w:asciiTheme="majorHAnsi" w:hAnsiTheme="majorHAnsi" w:cstheme="majorHAnsi"/>
                <w:sz w:val="24"/>
                <w:szCs w:val="24"/>
                <w:lang w:val="pt-BR"/>
              </w:rPr>
              <w:t>(1) tế bào chất</w:t>
            </w:r>
            <w:r w:rsidR="00971889" w:rsidRPr="00B54A76">
              <w:rPr>
                <w:rFonts w:asciiTheme="majorHAnsi" w:hAnsiTheme="majorHAnsi" w:cstheme="majorHAnsi"/>
                <w:sz w:val="24"/>
                <w:szCs w:val="24"/>
                <w:lang w:val="pt-BR"/>
              </w:rPr>
              <w:t xml:space="preserve">, </w:t>
            </w:r>
            <w:r w:rsidRPr="00B54A76">
              <w:rPr>
                <w:rFonts w:asciiTheme="majorHAnsi" w:hAnsiTheme="majorHAnsi" w:cstheme="majorHAnsi"/>
                <w:sz w:val="24"/>
                <w:szCs w:val="24"/>
                <w:lang w:val="pt-BR"/>
              </w:rPr>
              <w:t>(2) màng ngoài ti thể</w:t>
            </w:r>
            <w:r w:rsidR="00971889" w:rsidRPr="00B54A76">
              <w:rPr>
                <w:rFonts w:asciiTheme="majorHAnsi" w:hAnsiTheme="majorHAnsi" w:cstheme="majorHAnsi"/>
                <w:sz w:val="24"/>
                <w:szCs w:val="24"/>
                <w:lang w:val="pt-BR"/>
              </w:rPr>
              <w:t xml:space="preserve">, </w:t>
            </w:r>
            <w:r w:rsidRPr="00B54A76">
              <w:rPr>
                <w:rFonts w:asciiTheme="majorHAnsi" w:hAnsiTheme="majorHAnsi" w:cstheme="majorHAnsi"/>
                <w:sz w:val="24"/>
                <w:szCs w:val="24"/>
                <w:lang w:val="pt-BR"/>
              </w:rPr>
              <w:t>(3) khoảng không gian giữa 2 màng</w:t>
            </w:r>
            <w:r w:rsidR="00971889" w:rsidRPr="00B54A76">
              <w:rPr>
                <w:rFonts w:asciiTheme="majorHAnsi" w:hAnsiTheme="majorHAnsi" w:cstheme="majorHAnsi"/>
                <w:sz w:val="24"/>
                <w:szCs w:val="24"/>
                <w:lang w:val="pt-BR"/>
              </w:rPr>
              <w:t xml:space="preserve">, </w:t>
            </w:r>
            <w:r w:rsidRPr="00B54A76">
              <w:rPr>
                <w:rFonts w:asciiTheme="majorHAnsi" w:hAnsiTheme="majorHAnsi" w:cstheme="majorHAnsi"/>
                <w:sz w:val="24"/>
                <w:szCs w:val="24"/>
                <w:lang w:val="pt-BR"/>
              </w:rPr>
              <w:t>(4) màng trong ti thể</w:t>
            </w:r>
            <w:r w:rsidR="00971889" w:rsidRPr="00B54A76">
              <w:rPr>
                <w:rFonts w:asciiTheme="majorHAnsi" w:hAnsiTheme="majorHAnsi" w:cstheme="majorHAnsi"/>
                <w:sz w:val="24"/>
                <w:szCs w:val="24"/>
                <w:lang w:val="pt-BR"/>
              </w:rPr>
              <w:t xml:space="preserve">, </w:t>
            </w:r>
            <w:r w:rsidRPr="00B54A76">
              <w:rPr>
                <w:rFonts w:asciiTheme="majorHAnsi" w:hAnsiTheme="majorHAnsi" w:cstheme="majorHAnsi"/>
                <w:sz w:val="24"/>
                <w:szCs w:val="24"/>
                <w:lang w:val="pt-BR"/>
              </w:rPr>
              <w:t>(5) chất nền ti thể</w:t>
            </w:r>
            <w:r w:rsidR="00971889" w:rsidRPr="00B54A76">
              <w:rPr>
                <w:rFonts w:asciiTheme="majorHAnsi" w:hAnsiTheme="majorHAnsi" w:cstheme="majorHAnsi"/>
                <w:sz w:val="24"/>
                <w:szCs w:val="24"/>
                <w:lang w:val="pt-BR"/>
              </w:rPr>
              <w:t>.</w:t>
            </w:r>
          </w:p>
          <w:p w:rsidR="00094189" w:rsidRPr="00B54A76" w:rsidRDefault="00094189" w:rsidP="00094189">
            <w:pPr>
              <w:pStyle w:val="NoSpacing"/>
              <w:jc w:val="both"/>
              <w:rPr>
                <w:rFonts w:asciiTheme="majorHAnsi" w:hAnsiTheme="majorHAnsi" w:cstheme="majorHAnsi"/>
                <w:sz w:val="24"/>
                <w:szCs w:val="24"/>
                <w:lang w:val="pt-BR"/>
              </w:rPr>
            </w:pPr>
            <w:r w:rsidRPr="00B54A76">
              <w:rPr>
                <w:rFonts w:asciiTheme="majorHAnsi" w:hAnsiTheme="majorHAnsi" w:cstheme="majorHAnsi"/>
                <w:sz w:val="24"/>
                <w:szCs w:val="24"/>
                <w:lang w:val="pt-BR"/>
              </w:rPr>
              <w:t>b. Quá trình tổng hợp ATP theo cơ chế hóa thẩm trong hô hấp:</w:t>
            </w:r>
          </w:p>
          <w:p w:rsidR="00CF5371" w:rsidRPr="00B54A76" w:rsidRDefault="00094189" w:rsidP="00094189">
            <w:pPr>
              <w:pStyle w:val="NoSpacing"/>
              <w:jc w:val="both"/>
              <w:rPr>
                <w:rFonts w:asciiTheme="majorHAnsi" w:hAnsiTheme="majorHAnsi" w:cstheme="majorHAnsi"/>
                <w:sz w:val="24"/>
                <w:szCs w:val="24"/>
                <w:lang w:val="pt-BR"/>
              </w:rPr>
            </w:pPr>
            <w:r w:rsidRPr="00B54A76">
              <w:rPr>
                <w:rFonts w:asciiTheme="majorHAnsi" w:hAnsiTheme="majorHAnsi" w:cstheme="majorHAnsi"/>
                <w:sz w:val="24"/>
                <w:szCs w:val="24"/>
                <w:lang w:val="pt-BR"/>
              </w:rPr>
              <w:t>Chuỗi chuyền e trên màng trong tạo động lực vận chuyển H+ từ chất nền ti thể</w:t>
            </w:r>
            <w:r w:rsidR="00F35DBD" w:rsidRPr="00B54A76">
              <w:rPr>
                <w:rFonts w:asciiTheme="majorHAnsi" w:hAnsiTheme="majorHAnsi" w:cstheme="majorHAnsi"/>
                <w:sz w:val="24"/>
                <w:szCs w:val="24"/>
                <w:lang w:val="pt-BR"/>
              </w:rPr>
              <w:t xml:space="preserve"> sang </w:t>
            </w:r>
            <w:r w:rsidRPr="00B54A76">
              <w:rPr>
                <w:rFonts w:asciiTheme="majorHAnsi" w:hAnsiTheme="majorHAnsi" w:cstheme="majorHAnsi"/>
                <w:sz w:val="24"/>
                <w:szCs w:val="24"/>
                <w:lang w:val="pt-BR"/>
              </w:rPr>
              <w:t>xoang gian màng --&gt; tăng H+ ở xoang gian màng --&gt; để giải tỏa sự chênh lệnh H+, điệ</w:t>
            </w:r>
            <w:r w:rsidR="00F35DBD" w:rsidRPr="00B54A76">
              <w:rPr>
                <w:rFonts w:asciiTheme="majorHAnsi" w:hAnsiTheme="majorHAnsi" w:cstheme="majorHAnsi"/>
                <w:sz w:val="24"/>
                <w:szCs w:val="24"/>
                <w:lang w:val="pt-BR"/>
              </w:rPr>
              <w:t xml:space="preserve">n </w:t>
            </w:r>
            <w:r w:rsidRPr="00B54A76">
              <w:rPr>
                <w:rFonts w:asciiTheme="majorHAnsi" w:hAnsiTheme="majorHAnsi" w:cstheme="majorHAnsi"/>
                <w:sz w:val="24"/>
                <w:szCs w:val="24"/>
                <w:lang w:val="pt-BR"/>
              </w:rPr>
              <w:lastRenderedPageBreak/>
              <w:t>thế --&gt; H+ được vận chuyển từ xoang gian màng vào chất nề</w:t>
            </w:r>
            <w:r w:rsidR="00F35DBD" w:rsidRPr="00B54A76">
              <w:rPr>
                <w:rFonts w:asciiTheme="majorHAnsi" w:hAnsiTheme="majorHAnsi" w:cstheme="majorHAnsi"/>
                <w:sz w:val="24"/>
                <w:szCs w:val="24"/>
                <w:lang w:val="pt-BR"/>
              </w:rPr>
              <w:t xml:space="preserve">n qua ATP Synthase --&gt; </w:t>
            </w:r>
            <w:r w:rsidRPr="00B54A76">
              <w:rPr>
                <w:rFonts w:asciiTheme="majorHAnsi" w:hAnsiTheme="majorHAnsi" w:cstheme="majorHAnsi"/>
                <w:sz w:val="24"/>
                <w:szCs w:val="24"/>
                <w:lang w:val="pt-BR"/>
              </w:rPr>
              <w:t>tổng hợp ATP từ ADP và Pi.</w:t>
            </w:r>
          </w:p>
        </w:tc>
        <w:tc>
          <w:tcPr>
            <w:tcW w:w="777" w:type="dxa"/>
          </w:tcPr>
          <w:p w:rsidR="00971889" w:rsidRPr="00B54A76" w:rsidRDefault="00971889" w:rsidP="00971889">
            <w:pPr>
              <w:pStyle w:val="NoSpacing"/>
              <w:spacing w:line="276" w:lineRule="auto"/>
              <w:rPr>
                <w:rFonts w:asciiTheme="majorHAnsi" w:hAnsiTheme="majorHAnsi" w:cstheme="majorHAnsi"/>
                <w:sz w:val="24"/>
                <w:szCs w:val="24"/>
                <w:lang w:val="en-US"/>
              </w:rPr>
            </w:pPr>
          </w:p>
          <w:p w:rsidR="00971889" w:rsidRPr="00B54A76" w:rsidRDefault="00971889" w:rsidP="00971889">
            <w:pPr>
              <w:pStyle w:val="NoSpacing"/>
              <w:spacing w:line="276" w:lineRule="auto"/>
              <w:rPr>
                <w:rFonts w:asciiTheme="majorHAnsi" w:hAnsiTheme="majorHAnsi" w:cstheme="majorHAnsi"/>
                <w:sz w:val="24"/>
                <w:szCs w:val="24"/>
                <w:lang w:val="en-US"/>
              </w:rPr>
            </w:pPr>
            <w:r w:rsidRPr="00B54A76">
              <w:rPr>
                <w:rFonts w:asciiTheme="majorHAnsi" w:hAnsiTheme="majorHAnsi" w:cstheme="majorHAnsi"/>
                <w:sz w:val="24"/>
                <w:szCs w:val="24"/>
                <w:lang w:val="en-US"/>
              </w:rPr>
              <w:t>0,50</w:t>
            </w:r>
          </w:p>
          <w:p w:rsidR="00971889" w:rsidRPr="00B54A76" w:rsidRDefault="00971889" w:rsidP="00971889">
            <w:pPr>
              <w:pStyle w:val="NoSpacing"/>
              <w:spacing w:line="276" w:lineRule="auto"/>
              <w:rPr>
                <w:rFonts w:asciiTheme="majorHAnsi" w:hAnsiTheme="majorHAnsi" w:cstheme="majorHAnsi"/>
                <w:sz w:val="24"/>
                <w:szCs w:val="24"/>
                <w:lang w:val="en-US"/>
              </w:rPr>
            </w:pPr>
          </w:p>
          <w:p w:rsidR="00971889" w:rsidRPr="00B54A76" w:rsidRDefault="00971889" w:rsidP="00971889">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0,5</w:t>
            </w:r>
            <w:r w:rsidR="003062AA" w:rsidRPr="00B54A76">
              <w:rPr>
                <w:rFonts w:asciiTheme="majorHAnsi" w:hAnsiTheme="majorHAnsi" w:cstheme="majorHAnsi"/>
                <w:sz w:val="24"/>
                <w:szCs w:val="24"/>
                <w:lang w:val="en-US"/>
              </w:rPr>
              <w:t>0</w:t>
            </w:r>
          </w:p>
          <w:p w:rsidR="00CF5371" w:rsidRPr="00B54A76" w:rsidRDefault="00CF5371" w:rsidP="00CF5371">
            <w:pPr>
              <w:pStyle w:val="NoSpacing"/>
              <w:jc w:val="both"/>
              <w:rPr>
                <w:rFonts w:asciiTheme="majorHAnsi" w:hAnsiTheme="majorHAnsi" w:cstheme="majorHAnsi"/>
                <w:sz w:val="24"/>
                <w:szCs w:val="24"/>
              </w:rPr>
            </w:pPr>
          </w:p>
        </w:tc>
      </w:tr>
      <w:tr w:rsidR="008722CE" w:rsidRPr="00B54A76" w:rsidTr="009D5A96">
        <w:trPr>
          <w:jc w:val="center"/>
        </w:trPr>
        <w:tc>
          <w:tcPr>
            <w:tcW w:w="779" w:type="dxa"/>
          </w:tcPr>
          <w:p w:rsidR="004C4DCE" w:rsidRPr="00B54A76" w:rsidRDefault="004C4DCE" w:rsidP="004C4DCE">
            <w:pPr>
              <w:pStyle w:val="NoSpacing"/>
              <w:jc w:val="center"/>
              <w:rPr>
                <w:rFonts w:asciiTheme="majorHAnsi" w:hAnsiTheme="majorHAnsi" w:cstheme="majorHAnsi"/>
                <w:b/>
                <w:sz w:val="24"/>
                <w:szCs w:val="24"/>
                <w:lang w:val="en-US"/>
              </w:rPr>
            </w:pPr>
          </w:p>
          <w:p w:rsidR="004C4DCE" w:rsidRPr="00B54A76" w:rsidRDefault="004C4DCE" w:rsidP="004C4DCE">
            <w:pPr>
              <w:pStyle w:val="NoSpacing"/>
              <w:jc w:val="center"/>
              <w:rPr>
                <w:rFonts w:asciiTheme="majorHAnsi" w:hAnsiTheme="majorHAnsi" w:cstheme="majorHAnsi"/>
                <w:b/>
                <w:sz w:val="24"/>
                <w:szCs w:val="24"/>
                <w:lang w:val="en-US"/>
              </w:rPr>
            </w:pPr>
          </w:p>
          <w:p w:rsidR="004C4DCE" w:rsidRPr="00B54A76" w:rsidRDefault="004C4DCE" w:rsidP="004C4DCE">
            <w:pPr>
              <w:pStyle w:val="NoSpacing"/>
              <w:jc w:val="center"/>
              <w:rPr>
                <w:rFonts w:asciiTheme="majorHAnsi" w:hAnsiTheme="majorHAnsi" w:cstheme="majorHAnsi"/>
                <w:b/>
                <w:sz w:val="24"/>
                <w:szCs w:val="24"/>
                <w:lang w:val="en-US"/>
              </w:rPr>
            </w:pPr>
          </w:p>
          <w:p w:rsidR="004C4DCE" w:rsidRPr="00B54A76" w:rsidRDefault="004C4DCE" w:rsidP="004C4DCE">
            <w:pPr>
              <w:pStyle w:val="NoSpacing"/>
              <w:jc w:val="center"/>
              <w:rPr>
                <w:rFonts w:asciiTheme="majorHAnsi" w:hAnsiTheme="majorHAnsi" w:cstheme="majorHAnsi"/>
                <w:b/>
                <w:sz w:val="24"/>
                <w:szCs w:val="24"/>
                <w:lang w:val="en-US"/>
              </w:rPr>
            </w:pPr>
          </w:p>
          <w:p w:rsidR="008722CE" w:rsidRPr="00B54A76" w:rsidRDefault="003A1C03" w:rsidP="004C4DCE">
            <w:pPr>
              <w:pStyle w:val="NoSpacing"/>
              <w:jc w:val="center"/>
              <w:rPr>
                <w:rFonts w:asciiTheme="majorHAnsi" w:hAnsiTheme="majorHAnsi" w:cstheme="majorHAnsi"/>
                <w:b/>
                <w:sz w:val="24"/>
                <w:szCs w:val="24"/>
                <w:lang w:val="en-US"/>
              </w:rPr>
            </w:pPr>
            <w:r w:rsidRPr="00B54A76">
              <w:rPr>
                <w:rFonts w:asciiTheme="majorHAnsi" w:hAnsiTheme="majorHAnsi" w:cstheme="majorHAnsi"/>
                <w:b/>
                <w:sz w:val="24"/>
                <w:szCs w:val="24"/>
                <w:lang w:val="en-US"/>
              </w:rPr>
              <w:t>3.1</w:t>
            </w:r>
          </w:p>
        </w:tc>
        <w:tc>
          <w:tcPr>
            <w:tcW w:w="8789" w:type="dxa"/>
          </w:tcPr>
          <w:p w:rsidR="00F35DBD" w:rsidRPr="00B54A76" w:rsidRDefault="003062AA" w:rsidP="00F35DBD">
            <w:pPr>
              <w:jc w:val="both"/>
              <w:rPr>
                <w:rFonts w:asciiTheme="majorHAnsi" w:eastAsia="Times New Roman" w:hAnsiTheme="majorHAnsi" w:cstheme="majorHAnsi"/>
                <w:sz w:val="24"/>
                <w:szCs w:val="24"/>
              </w:rPr>
            </w:pPr>
            <w:r w:rsidRPr="00B54A76">
              <w:rPr>
                <w:rFonts w:asciiTheme="majorHAnsi" w:eastAsia="Times New Roman" w:hAnsiTheme="majorHAnsi" w:cstheme="majorHAnsi"/>
                <w:sz w:val="24"/>
                <w:szCs w:val="24"/>
              </w:rPr>
              <w:t xml:space="preserve">a/ </w:t>
            </w:r>
            <w:r w:rsidR="00F35DBD" w:rsidRPr="00B54A76">
              <w:rPr>
                <w:rFonts w:asciiTheme="majorHAnsi" w:eastAsia="Times New Roman" w:hAnsiTheme="majorHAnsi" w:cstheme="majorHAnsi"/>
                <w:sz w:val="24"/>
                <w:szCs w:val="24"/>
              </w:rPr>
              <w:t>- Khi đất trồng bị ngập úng, lượng Oxi thiếu hụt, không đủ cho hoat động hô hấp của hệ rễ. Để thích nghi môi trường, cây sẽ hô hấp kị khí hoặc lên men để tạo ra năng lượng cho hoạt động</w:t>
            </w:r>
            <w:r w:rsidR="00F35DBD" w:rsidRPr="00B54A76">
              <w:rPr>
                <w:rFonts w:asciiTheme="majorHAnsi" w:eastAsia="Times New Roman" w:hAnsiTheme="majorHAnsi" w:cstheme="majorHAnsi"/>
                <w:sz w:val="24"/>
                <w:szCs w:val="24"/>
                <w:lang w:val="en-US"/>
              </w:rPr>
              <w:t xml:space="preserve"> </w:t>
            </w:r>
            <w:r w:rsidR="00F35DBD" w:rsidRPr="00B54A76">
              <w:rPr>
                <w:rFonts w:asciiTheme="majorHAnsi" w:eastAsia="Times New Roman" w:hAnsiTheme="majorHAnsi" w:cstheme="majorHAnsi"/>
                <w:sz w:val="24"/>
                <w:szCs w:val="24"/>
              </w:rPr>
              <w:t>sống dù hiệu quả năng lượng thấp. Sự thiếu hụt oxi và lên men kị khí có thể làm cho tế bào rễ chết theo chương trình (thối rễ)</w:t>
            </w:r>
            <w:r w:rsidR="00F35DBD" w:rsidRPr="00B54A76">
              <w:rPr>
                <w:rFonts w:asciiTheme="majorHAnsi" w:eastAsia="Times New Roman" w:hAnsiTheme="majorHAnsi" w:cstheme="majorHAnsi"/>
                <w:sz w:val="24"/>
                <w:szCs w:val="24"/>
              </w:rPr>
              <w:tab/>
            </w:r>
          </w:p>
          <w:p w:rsidR="00F35DBD" w:rsidRPr="00B54A76" w:rsidRDefault="00F35DBD" w:rsidP="00F35DBD">
            <w:pPr>
              <w:jc w:val="both"/>
              <w:rPr>
                <w:rFonts w:asciiTheme="majorHAnsi" w:eastAsia="Times New Roman" w:hAnsiTheme="majorHAnsi" w:cstheme="majorHAnsi"/>
                <w:sz w:val="24"/>
                <w:szCs w:val="24"/>
              </w:rPr>
            </w:pPr>
            <w:r w:rsidRPr="00B54A76">
              <w:rPr>
                <w:rFonts w:asciiTheme="majorHAnsi" w:eastAsia="Times New Roman" w:hAnsiTheme="majorHAnsi" w:cstheme="majorHAnsi"/>
                <w:sz w:val="24"/>
                <w:szCs w:val="24"/>
              </w:rPr>
              <w:t>- Hệ rễ tổn thương trog môi trường ngập úng =&gt; sự hấp thu nước và các ion khoáng kém hiệu quả kèm theo khí khổng có thể bị đóng lại =&gt; thiếu nước, khoáng, CO</w:t>
            </w:r>
            <w:r w:rsidRPr="00B54A76">
              <w:rPr>
                <w:rFonts w:asciiTheme="majorHAnsi" w:eastAsia="Times New Roman" w:hAnsiTheme="majorHAnsi" w:cstheme="majorHAnsi"/>
                <w:sz w:val="24"/>
                <w:szCs w:val="24"/>
                <w:vertAlign w:val="subscript"/>
              </w:rPr>
              <w:t>2</w:t>
            </w:r>
            <w:r w:rsidRPr="00B54A76">
              <w:rPr>
                <w:rFonts w:asciiTheme="majorHAnsi" w:eastAsia="Times New Roman" w:hAnsiTheme="majorHAnsi" w:cstheme="majorHAnsi"/>
                <w:sz w:val="24"/>
                <w:szCs w:val="24"/>
              </w:rPr>
              <w:t xml:space="preserve"> nên năng suất quang hợp giảm =&gt; giảm lượng chất hữu cơ được tạo ra =&gt; khả năng sinh trưởng của cây giảm.</w:t>
            </w:r>
          </w:p>
          <w:p w:rsidR="00F35DBD" w:rsidRPr="00B54A76" w:rsidRDefault="003062AA" w:rsidP="00F35DBD">
            <w:pPr>
              <w:jc w:val="both"/>
              <w:rPr>
                <w:rFonts w:asciiTheme="majorHAnsi" w:eastAsia="Times New Roman" w:hAnsiTheme="majorHAnsi" w:cstheme="majorHAnsi"/>
                <w:sz w:val="24"/>
                <w:szCs w:val="24"/>
              </w:rPr>
            </w:pPr>
            <w:r w:rsidRPr="00B54A76">
              <w:rPr>
                <w:rFonts w:asciiTheme="majorHAnsi" w:eastAsia="Times New Roman" w:hAnsiTheme="majorHAnsi" w:cstheme="majorHAnsi"/>
                <w:sz w:val="24"/>
                <w:szCs w:val="24"/>
              </w:rPr>
              <w:t xml:space="preserve">b/ </w:t>
            </w:r>
            <w:r w:rsidR="00F35DBD" w:rsidRPr="00B54A76">
              <w:rPr>
                <w:rFonts w:asciiTheme="majorHAnsi" w:eastAsia="Times New Roman" w:hAnsiTheme="majorHAnsi" w:cstheme="majorHAnsi"/>
                <w:sz w:val="24"/>
                <w:szCs w:val="24"/>
              </w:rPr>
              <w:t>Khi chuyển trình tự tăng cường vào vùng điều hòa của gen mã hóa enzyme tham gia tổng hợp ethylene =&gt; tăng sản sinh ethylen =&gt; gây ra sự chết theo chương trình của các tế bào miền vỏ rễ và thân =&gt; tạo ống thông khí (khoang khí) thông từ lá xuống rễ, từ mặt nước xuống cung cấp cho rễ =&gt; giảm tỉ lệ thối rễ.</w:t>
            </w:r>
          </w:p>
          <w:p w:rsidR="004C4DCE" w:rsidRPr="00B54A76" w:rsidRDefault="003062AA" w:rsidP="00F35DBD">
            <w:pPr>
              <w:jc w:val="both"/>
              <w:rPr>
                <w:rFonts w:asciiTheme="majorHAnsi" w:eastAsia="Times New Roman" w:hAnsiTheme="majorHAnsi" w:cstheme="majorHAnsi"/>
                <w:sz w:val="24"/>
                <w:szCs w:val="24"/>
              </w:rPr>
            </w:pPr>
            <w:r w:rsidRPr="00B54A76">
              <w:rPr>
                <w:rFonts w:asciiTheme="majorHAnsi" w:eastAsia="Times New Roman" w:hAnsiTheme="majorHAnsi" w:cstheme="majorHAnsi"/>
                <w:sz w:val="24"/>
                <w:szCs w:val="24"/>
              </w:rPr>
              <w:t xml:space="preserve">- </w:t>
            </w:r>
            <w:r w:rsidR="00F35DBD" w:rsidRPr="00B54A76">
              <w:rPr>
                <w:rFonts w:asciiTheme="majorHAnsi" w:eastAsia="Times New Roman" w:hAnsiTheme="majorHAnsi" w:cstheme="majorHAnsi"/>
                <w:sz w:val="24"/>
                <w:szCs w:val="24"/>
              </w:rPr>
              <w:t>Ngoài ra ethylene còn làm tăng độ nhạy cảm của thụ thể tiếp nhận Giberellin =&gt; tăng sinh trưởng nhanh chóng kéo dài lóng của thân cây lúa =&gt; tăng khả năng tiếp cận với nguồn oxi trên mặt nước nếu các cây lúa đang ngập hoàn toàn trong nước.</w:t>
            </w:r>
            <w:r w:rsidR="00F35DBD" w:rsidRPr="00B54A76">
              <w:rPr>
                <w:rFonts w:asciiTheme="majorHAnsi" w:eastAsia="Times New Roman" w:hAnsiTheme="majorHAnsi" w:cstheme="majorHAnsi"/>
                <w:sz w:val="24"/>
                <w:szCs w:val="24"/>
              </w:rPr>
              <w:tab/>
            </w:r>
          </w:p>
        </w:tc>
        <w:tc>
          <w:tcPr>
            <w:tcW w:w="777" w:type="dxa"/>
          </w:tcPr>
          <w:p w:rsidR="002E57C3" w:rsidRPr="00B54A76" w:rsidRDefault="002E57C3" w:rsidP="002E57C3">
            <w:pPr>
              <w:pStyle w:val="NoSpacing"/>
              <w:spacing w:line="276" w:lineRule="auto"/>
              <w:rPr>
                <w:rFonts w:asciiTheme="majorHAnsi" w:hAnsiTheme="majorHAnsi" w:cstheme="majorHAnsi"/>
                <w:sz w:val="24"/>
                <w:szCs w:val="24"/>
                <w:lang w:val="en-US"/>
              </w:rPr>
            </w:pPr>
          </w:p>
          <w:p w:rsidR="002E57C3" w:rsidRPr="00B54A76" w:rsidRDefault="002E57C3" w:rsidP="002E57C3">
            <w:pPr>
              <w:pStyle w:val="NoSpacing"/>
              <w:spacing w:line="276" w:lineRule="auto"/>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2E57C3" w:rsidRPr="00B54A76" w:rsidRDefault="002E57C3" w:rsidP="002E57C3">
            <w:pPr>
              <w:pStyle w:val="NoSpacing"/>
              <w:spacing w:line="276" w:lineRule="auto"/>
              <w:rPr>
                <w:rFonts w:asciiTheme="majorHAnsi" w:hAnsiTheme="majorHAnsi" w:cstheme="majorHAnsi"/>
                <w:sz w:val="24"/>
                <w:szCs w:val="24"/>
                <w:lang w:val="en-US"/>
              </w:rPr>
            </w:pPr>
          </w:p>
          <w:p w:rsidR="002E57C3" w:rsidRPr="00B54A76" w:rsidRDefault="002E57C3" w:rsidP="002E57C3">
            <w:pPr>
              <w:pStyle w:val="NoSpacing"/>
              <w:jc w:val="both"/>
              <w:rPr>
                <w:rFonts w:asciiTheme="majorHAnsi" w:hAnsiTheme="majorHAnsi" w:cstheme="majorHAnsi"/>
                <w:sz w:val="24"/>
                <w:szCs w:val="24"/>
                <w:lang w:val="en-US"/>
              </w:rPr>
            </w:pPr>
          </w:p>
          <w:p w:rsidR="002E57C3" w:rsidRPr="00B54A76" w:rsidRDefault="002E57C3" w:rsidP="002E57C3">
            <w:pPr>
              <w:pStyle w:val="NoSpacing"/>
              <w:jc w:val="both"/>
              <w:rPr>
                <w:rFonts w:asciiTheme="majorHAnsi" w:hAnsiTheme="majorHAnsi" w:cstheme="majorHAnsi"/>
                <w:sz w:val="24"/>
                <w:szCs w:val="24"/>
                <w:lang w:val="en-US"/>
              </w:rPr>
            </w:pPr>
          </w:p>
          <w:p w:rsidR="002E57C3" w:rsidRPr="00B54A76" w:rsidRDefault="002E57C3" w:rsidP="002E57C3">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2E57C3" w:rsidRPr="00B54A76" w:rsidRDefault="002E57C3" w:rsidP="002E57C3">
            <w:pPr>
              <w:pStyle w:val="NoSpacing"/>
              <w:jc w:val="both"/>
              <w:rPr>
                <w:rFonts w:asciiTheme="majorHAnsi" w:hAnsiTheme="majorHAnsi" w:cstheme="majorHAnsi"/>
                <w:sz w:val="24"/>
                <w:szCs w:val="24"/>
                <w:lang w:val="en-US"/>
              </w:rPr>
            </w:pPr>
          </w:p>
          <w:p w:rsidR="002E57C3" w:rsidRPr="00B54A76" w:rsidRDefault="002E57C3" w:rsidP="002E57C3">
            <w:pPr>
              <w:pStyle w:val="NoSpacing"/>
              <w:spacing w:line="276" w:lineRule="auto"/>
              <w:rPr>
                <w:rFonts w:asciiTheme="majorHAnsi" w:hAnsiTheme="majorHAnsi" w:cstheme="majorHAnsi"/>
                <w:sz w:val="24"/>
                <w:szCs w:val="24"/>
                <w:lang w:val="en-US"/>
              </w:rPr>
            </w:pPr>
          </w:p>
          <w:p w:rsidR="002E57C3" w:rsidRPr="00B54A76" w:rsidRDefault="002E57C3" w:rsidP="002E57C3">
            <w:pPr>
              <w:pStyle w:val="NoSpacing"/>
              <w:spacing w:line="276" w:lineRule="auto"/>
              <w:rPr>
                <w:rFonts w:asciiTheme="majorHAnsi" w:hAnsiTheme="majorHAnsi" w:cstheme="majorHAnsi"/>
                <w:sz w:val="24"/>
                <w:szCs w:val="24"/>
                <w:lang w:val="en-US"/>
              </w:rPr>
            </w:pPr>
          </w:p>
          <w:p w:rsidR="002E57C3" w:rsidRPr="00B54A76" w:rsidRDefault="002E57C3" w:rsidP="002E57C3">
            <w:pPr>
              <w:pStyle w:val="NoSpacing"/>
              <w:spacing w:line="276" w:lineRule="auto"/>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2E57C3" w:rsidRPr="00B54A76" w:rsidRDefault="002E57C3" w:rsidP="002E57C3">
            <w:pPr>
              <w:pStyle w:val="NoSpacing"/>
              <w:spacing w:line="276" w:lineRule="auto"/>
              <w:rPr>
                <w:rFonts w:asciiTheme="majorHAnsi" w:hAnsiTheme="majorHAnsi" w:cstheme="majorHAnsi"/>
                <w:sz w:val="24"/>
                <w:szCs w:val="24"/>
                <w:lang w:val="en-US"/>
              </w:rPr>
            </w:pPr>
          </w:p>
          <w:p w:rsidR="002E57C3" w:rsidRPr="00B54A76" w:rsidRDefault="002E57C3" w:rsidP="002E57C3">
            <w:pPr>
              <w:pStyle w:val="NoSpacing"/>
              <w:jc w:val="both"/>
              <w:rPr>
                <w:rFonts w:asciiTheme="majorHAnsi" w:hAnsiTheme="majorHAnsi" w:cstheme="majorHAnsi"/>
                <w:sz w:val="24"/>
                <w:szCs w:val="24"/>
                <w:lang w:val="en-US"/>
              </w:rPr>
            </w:pPr>
          </w:p>
          <w:p w:rsidR="002E57C3" w:rsidRPr="00B54A76" w:rsidRDefault="002E57C3" w:rsidP="002E57C3">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4C4DCE" w:rsidRPr="00B54A76" w:rsidRDefault="004C4DCE" w:rsidP="0062038E">
            <w:pPr>
              <w:pStyle w:val="NoSpacing"/>
              <w:jc w:val="both"/>
              <w:rPr>
                <w:rFonts w:asciiTheme="majorHAnsi" w:hAnsiTheme="majorHAnsi" w:cstheme="majorHAnsi"/>
                <w:sz w:val="24"/>
                <w:szCs w:val="24"/>
                <w:lang w:val="en-US"/>
              </w:rPr>
            </w:pPr>
          </w:p>
        </w:tc>
      </w:tr>
      <w:tr w:rsidR="004C4DCE" w:rsidRPr="00B54A76" w:rsidTr="009D5A96">
        <w:trPr>
          <w:jc w:val="center"/>
        </w:trPr>
        <w:tc>
          <w:tcPr>
            <w:tcW w:w="779" w:type="dxa"/>
          </w:tcPr>
          <w:p w:rsidR="00183F2A" w:rsidRPr="00B54A76" w:rsidRDefault="00183F2A" w:rsidP="004C4DCE">
            <w:pPr>
              <w:pStyle w:val="NoSpacing"/>
              <w:jc w:val="center"/>
              <w:rPr>
                <w:rFonts w:asciiTheme="majorHAnsi" w:hAnsiTheme="majorHAnsi" w:cstheme="majorHAnsi"/>
                <w:b/>
                <w:sz w:val="24"/>
                <w:szCs w:val="24"/>
                <w:lang w:val="en-US"/>
              </w:rPr>
            </w:pPr>
          </w:p>
          <w:p w:rsidR="00183F2A" w:rsidRPr="00B54A76" w:rsidRDefault="00183F2A" w:rsidP="004C4DCE">
            <w:pPr>
              <w:pStyle w:val="NoSpacing"/>
              <w:jc w:val="center"/>
              <w:rPr>
                <w:rFonts w:asciiTheme="majorHAnsi" w:hAnsiTheme="majorHAnsi" w:cstheme="majorHAnsi"/>
                <w:b/>
                <w:sz w:val="24"/>
                <w:szCs w:val="24"/>
                <w:lang w:val="en-US"/>
              </w:rPr>
            </w:pPr>
          </w:p>
          <w:p w:rsidR="00183F2A" w:rsidRPr="00B54A76" w:rsidRDefault="00183F2A" w:rsidP="004C4DCE">
            <w:pPr>
              <w:pStyle w:val="NoSpacing"/>
              <w:jc w:val="center"/>
              <w:rPr>
                <w:rFonts w:asciiTheme="majorHAnsi" w:hAnsiTheme="majorHAnsi" w:cstheme="majorHAnsi"/>
                <w:b/>
                <w:sz w:val="24"/>
                <w:szCs w:val="24"/>
                <w:lang w:val="en-US"/>
              </w:rPr>
            </w:pPr>
          </w:p>
          <w:p w:rsidR="00183F2A" w:rsidRPr="00B54A76" w:rsidRDefault="00183F2A" w:rsidP="004C4DCE">
            <w:pPr>
              <w:pStyle w:val="NoSpacing"/>
              <w:jc w:val="center"/>
              <w:rPr>
                <w:rFonts w:asciiTheme="majorHAnsi" w:hAnsiTheme="majorHAnsi" w:cstheme="majorHAnsi"/>
                <w:b/>
                <w:sz w:val="24"/>
                <w:szCs w:val="24"/>
                <w:lang w:val="en-US"/>
              </w:rPr>
            </w:pPr>
          </w:p>
          <w:p w:rsidR="00183F2A" w:rsidRPr="00B54A76" w:rsidRDefault="00183F2A" w:rsidP="004C4DCE">
            <w:pPr>
              <w:pStyle w:val="NoSpacing"/>
              <w:jc w:val="center"/>
              <w:rPr>
                <w:rFonts w:asciiTheme="majorHAnsi" w:hAnsiTheme="majorHAnsi" w:cstheme="majorHAnsi"/>
                <w:b/>
                <w:sz w:val="24"/>
                <w:szCs w:val="24"/>
                <w:lang w:val="en-US"/>
              </w:rPr>
            </w:pPr>
          </w:p>
          <w:p w:rsidR="00183F2A" w:rsidRPr="00B54A76" w:rsidRDefault="00183F2A" w:rsidP="004C4DCE">
            <w:pPr>
              <w:pStyle w:val="NoSpacing"/>
              <w:jc w:val="center"/>
              <w:rPr>
                <w:rFonts w:asciiTheme="majorHAnsi" w:hAnsiTheme="majorHAnsi" w:cstheme="majorHAnsi"/>
                <w:b/>
                <w:sz w:val="24"/>
                <w:szCs w:val="24"/>
                <w:lang w:val="en-US"/>
              </w:rPr>
            </w:pPr>
          </w:p>
          <w:p w:rsidR="004C4DCE" w:rsidRPr="00B54A76" w:rsidRDefault="00F35DBD" w:rsidP="004C4DCE">
            <w:pPr>
              <w:pStyle w:val="NoSpacing"/>
              <w:jc w:val="center"/>
              <w:rPr>
                <w:rFonts w:asciiTheme="majorHAnsi" w:hAnsiTheme="majorHAnsi" w:cstheme="majorHAnsi"/>
                <w:b/>
                <w:sz w:val="24"/>
                <w:szCs w:val="24"/>
                <w:lang w:val="en-US"/>
              </w:rPr>
            </w:pPr>
            <w:r w:rsidRPr="00B54A76">
              <w:rPr>
                <w:rFonts w:asciiTheme="majorHAnsi" w:hAnsiTheme="majorHAnsi" w:cstheme="majorHAnsi"/>
                <w:b/>
                <w:sz w:val="24"/>
                <w:szCs w:val="24"/>
                <w:lang w:val="en-US"/>
              </w:rPr>
              <w:t>3.2</w:t>
            </w:r>
          </w:p>
        </w:tc>
        <w:tc>
          <w:tcPr>
            <w:tcW w:w="8789" w:type="dxa"/>
          </w:tcPr>
          <w:p w:rsidR="00F35DBD" w:rsidRPr="00B54A76" w:rsidRDefault="005264DD" w:rsidP="00F35DBD">
            <w:pPr>
              <w:jc w:val="both"/>
              <w:rPr>
                <w:rFonts w:asciiTheme="majorHAnsi" w:eastAsia="Times New Roman" w:hAnsiTheme="majorHAnsi" w:cstheme="majorHAnsi"/>
                <w:sz w:val="24"/>
                <w:szCs w:val="24"/>
              </w:rPr>
            </w:pPr>
            <w:r w:rsidRPr="00B54A76">
              <w:rPr>
                <w:rFonts w:asciiTheme="majorHAnsi" w:eastAsia="Times New Roman" w:hAnsiTheme="majorHAnsi" w:cstheme="majorHAnsi"/>
                <w:sz w:val="24"/>
                <w:szCs w:val="24"/>
              </w:rPr>
              <w:t xml:space="preserve">a/ </w:t>
            </w:r>
            <w:r w:rsidR="00F35DBD" w:rsidRPr="00B54A76">
              <w:rPr>
                <w:rFonts w:asciiTheme="majorHAnsi" w:eastAsia="Times New Roman" w:hAnsiTheme="majorHAnsi" w:cstheme="majorHAnsi"/>
                <w:sz w:val="24"/>
                <w:szCs w:val="24"/>
              </w:rPr>
              <w:t xml:space="preserve">Khi làm giá đỗ người ta thường sử dụng nước sạch ít chất khoáng nhằm mục đích ngăn cản sự phát triển rễ, tập trung vào phát triển trụ mầm làm cho giá dài và mập. Nguồn chất dinh dưỡng trong trường hợp này được huy động chủ yếu từ hai lá mầm vì thế lá mầm teo nhỏ lại giá ăn sẽ ngon hơn. Khi nước không sạch có nhiều chất khoáng thì rễ phát triển nhiều, trụ mầm mảnh mai.  </w:t>
            </w:r>
          </w:p>
          <w:p w:rsidR="00F35DBD" w:rsidRPr="00B54A76" w:rsidRDefault="005264DD" w:rsidP="00F35DBD">
            <w:pPr>
              <w:jc w:val="both"/>
              <w:rPr>
                <w:rFonts w:asciiTheme="majorHAnsi" w:eastAsia="Times New Roman" w:hAnsiTheme="majorHAnsi" w:cstheme="majorHAnsi"/>
                <w:sz w:val="24"/>
                <w:szCs w:val="24"/>
              </w:rPr>
            </w:pPr>
            <w:r w:rsidRPr="00B54A76">
              <w:rPr>
                <w:rFonts w:asciiTheme="majorHAnsi" w:eastAsia="Times New Roman" w:hAnsiTheme="majorHAnsi" w:cstheme="majorHAnsi"/>
                <w:sz w:val="24"/>
                <w:szCs w:val="24"/>
              </w:rPr>
              <w:t xml:space="preserve">b/ </w:t>
            </w:r>
            <w:r w:rsidR="00F35DBD" w:rsidRPr="00B54A76">
              <w:rPr>
                <w:rFonts w:asciiTheme="majorHAnsi" w:eastAsia="Times New Roman" w:hAnsiTheme="majorHAnsi" w:cstheme="majorHAnsi"/>
                <w:sz w:val="24"/>
                <w:szCs w:val="24"/>
              </w:rPr>
              <w:t>Người ta có thể làm cho hoa tươi lâu bằng cách:</w:t>
            </w:r>
          </w:p>
          <w:p w:rsidR="00F35DBD" w:rsidRPr="00B54A76" w:rsidRDefault="005264DD" w:rsidP="00F35DBD">
            <w:pPr>
              <w:jc w:val="both"/>
              <w:rPr>
                <w:rFonts w:asciiTheme="majorHAnsi" w:eastAsia="Times New Roman" w:hAnsiTheme="majorHAnsi" w:cstheme="majorHAnsi"/>
                <w:sz w:val="24"/>
                <w:szCs w:val="24"/>
              </w:rPr>
            </w:pPr>
            <w:r w:rsidRPr="00B54A76">
              <w:rPr>
                <w:rFonts w:asciiTheme="majorHAnsi" w:eastAsia="Times New Roman" w:hAnsiTheme="majorHAnsi" w:cstheme="majorHAnsi"/>
                <w:sz w:val="24"/>
                <w:szCs w:val="24"/>
                <w:lang w:val="en-US"/>
              </w:rPr>
              <w:t xml:space="preserve">- </w:t>
            </w:r>
            <w:r w:rsidR="00F35DBD" w:rsidRPr="00B54A76">
              <w:rPr>
                <w:rFonts w:asciiTheme="majorHAnsi" w:eastAsia="Times New Roman" w:hAnsiTheme="majorHAnsi" w:cstheme="majorHAnsi"/>
                <w:sz w:val="24"/>
                <w:szCs w:val="24"/>
              </w:rPr>
              <w:t xml:space="preserve">Phun dung dịch cytokinin lên cành hoa để ngăn cản sự lão hoá các bộ phân của cây, đặc biệt làm chậm sự phân giải diệp lục của là nên lá trông vẫn xanh tươi hơn so với khi không xử lý hooc môn. Cytokinin làm chậm sự lão hoá bằng cách ức chế sự phân giải protein, kích thích tổng hợp ARN và prôtêin. </w:t>
            </w:r>
          </w:p>
          <w:p w:rsidR="00F35DBD" w:rsidRPr="00B54A76" w:rsidRDefault="005264DD" w:rsidP="00F35DBD">
            <w:pPr>
              <w:jc w:val="both"/>
              <w:rPr>
                <w:rFonts w:asciiTheme="majorHAnsi" w:eastAsia="Times New Roman" w:hAnsiTheme="majorHAnsi" w:cstheme="majorHAnsi"/>
                <w:sz w:val="24"/>
                <w:szCs w:val="24"/>
              </w:rPr>
            </w:pPr>
            <w:r w:rsidRPr="00B54A76">
              <w:rPr>
                <w:rFonts w:asciiTheme="majorHAnsi" w:eastAsia="Times New Roman" w:hAnsiTheme="majorHAnsi" w:cstheme="majorHAnsi"/>
                <w:sz w:val="24"/>
                <w:szCs w:val="24"/>
                <w:lang w:val="en-US"/>
              </w:rPr>
              <w:t xml:space="preserve">- </w:t>
            </w:r>
            <w:r w:rsidR="00F35DBD" w:rsidRPr="00B54A76">
              <w:rPr>
                <w:rFonts w:asciiTheme="majorHAnsi" w:eastAsia="Times New Roman" w:hAnsiTheme="majorHAnsi" w:cstheme="majorHAnsi"/>
                <w:sz w:val="24"/>
                <w:szCs w:val="24"/>
              </w:rPr>
              <w:t>Trước khi cắm hoa vào lọ, chúng ta cần cắt ngầm trong nước một đoạn ở cuối cành hoa nơi có vết cắt rồi sau đó cắm ngay vào lọ nước. Điều này là cần thiết vì khi cắt hoa đem bán, do sự thoát hơi nước của lá vẫn tiếp diễn sẽ kéo theo các bọt khí vào trong mạch gỗ vì thế nếu ta để nguyên cành hoa mua từ chợ về mà căm ngay vào lọ nước thì dòng nước trong mạch gỗ sẽ bị ngắt quãng bởi các bọt khí nên cành hoa nhanh héo. (0,50 điểm)</w:t>
            </w:r>
          </w:p>
          <w:p w:rsidR="004C4DCE" w:rsidRPr="00B54A76" w:rsidRDefault="004C4DCE" w:rsidP="0062038E">
            <w:pPr>
              <w:jc w:val="both"/>
              <w:rPr>
                <w:rFonts w:asciiTheme="majorHAnsi" w:eastAsia="Calibri" w:hAnsiTheme="majorHAnsi" w:cstheme="majorHAnsi"/>
                <w:sz w:val="24"/>
                <w:szCs w:val="24"/>
              </w:rPr>
            </w:pPr>
          </w:p>
        </w:tc>
        <w:tc>
          <w:tcPr>
            <w:tcW w:w="777" w:type="dxa"/>
          </w:tcPr>
          <w:p w:rsidR="005264DD" w:rsidRPr="00B54A76" w:rsidRDefault="005264DD" w:rsidP="005264DD">
            <w:pPr>
              <w:pStyle w:val="NoSpacing"/>
              <w:spacing w:line="276" w:lineRule="auto"/>
              <w:rPr>
                <w:rFonts w:asciiTheme="majorHAnsi" w:hAnsiTheme="majorHAnsi" w:cstheme="majorHAnsi"/>
                <w:sz w:val="24"/>
                <w:szCs w:val="24"/>
                <w:lang w:val="en-US"/>
              </w:rPr>
            </w:pPr>
          </w:p>
          <w:p w:rsidR="005264DD" w:rsidRPr="00B54A76" w:rsidRDefault="005264DD" w:rsidP="005264DD">
            <w:pPr>
              <w:pStyle w:val="NoSpacing"/>
              <w:spacing w:line="276" w:lineRule="auto"/>
              <w:rPr>
                <w:rFonts w:asciiTheme="majorHAnsi" w:hAnsiTheme="majorHAnsi" w:cstheme="majorHAnsi"/>
                <w:sz w:val="24"/>
                <w:szCs w:val="24"/>
                <w:lang w:val="en-US"/>
              </w:rPr>
            </w:pPr>
          </w:p>
          <w:p w:rsidR="005264DD" w:rsidRPr="00B54A76" w:rsidRDefault="005264DD" w:rsidP="005264DD">
            <w:pPr>
              <w:pStyle w:val="NoSpacing"/>
              <w:spacing w:line="276" w:lineRule="auto"/>
              <w:rPr>
                <w:rFonts w:asciiTheme="majorHAnsi" w:hAnsiTheme="majorHAnsi" w:cstheme="majorHAnsi"/>
                <w:sz w:val="24"/>
                <w:szCs w:val="24"/>
                <w:lang w:val="en-US"/>
              </w:rPr>
            </w:pPr>
          </w:p>
          <w:p w:rsidR="005264DD" w:rsidRPr="00B54A76" w:rsidRDefault="005264DD" w:rsidP="005264DD">
            <w:pPr>
              <w:pStyle w:val="NoSpacing"/>
              <w:spacing w:line="276" w:lineRule="auto"/>
              <w:rPr>
                <w:rFonts w:asciiTheme="majorHAnsi" w:hAnsiTheme="majorHAnsi" w:cstheme="majorHAnsi"/>
                <w:sz w:val="24"/>
                <w:szCs w:val="24"/>
                <w:lang w:val="en-US"/>
              </w:rPr>
            </w:pPr>
            <w:r w:rsidRPr="00B54A76">
              <w:rPr>
                <w:rFonts w:asciiTheme="majorHAnsi" w:hAnsiTheme="majorHAnsi" w:cstheme="majorHAnsi"/>
                <w:sz w:val="24"/>
                <w:szCs w:val="24"/>
                <w:lang w:val="en-US"/>
              </w:rPr>
              <w:t>0,50</w:t>
            </w:r>
          </w:p>
          <w:p w:rsidR="005264DD" w:rsidRPr="00B54A76" w:rsidRDefault="005264DD" w:rsidP="005264DD">
            <w:pPr>
              <w:pStyle w:val="NoSpacing"/>
              <w:spacing w:line="276" w:lineRule="auto"/>
              <w:rPr>
                <w:rFonts w:asciiTheme="majorHAnsi" w:hAnsiTheme="majorHAnsi" w:cstheme="majorHAnsi"/>
                <w:sz w:val="24"/>
                <w:szCs w:val="24"/>
                <w:lang w:val="en-US"/>
              </w:rPr>
            </w:pPr>
          </w:p>
          <w:p w:rsidR="005264DD" w:rsidRPr="00B54A76" w:rsidRDefault="005264DD" w:rsidP="005264DD">
            <w:pPr>
              <w:pStyle w:val="NoSpacing"/>
              <w:jc w:val="both"/>
              <w:rPr>
                <w:rFonts w:asciiTheme="majorHAnsi" w:hAnsiTheme="majorHAnsi" w:cstheme="majorHAnsi"/>
                <w:sz w:val="24"/>
                <w:szCs w:val="24"/>
                <w:lang w:val="en-US"/>
              </w:rPr>
            </w:pPr>
          </w:p>
          <w:p w:rsidR="005264DD" w:rsidRPr="00B54A76" w:rsidRDefault="005264DD" w:rsidP="005264DD">
            <w:pPr>
              <w:pStyle w:val="NoSpacing"/>
              <w:jc w:val="both"/>
              <w:rPr>
                <w:rFonts w:asciiTheme="majorHAnsi" w:hAnsiTheme="majorHAnsi" w:cstheme="majorHAnsi"/>
                <w:sz w:val="24"/>
                <w:szCs w:val="24"/>
                <w:lang w:val="en-US"/>
              </w:rPr>
            </w:pPr>
          </w:p>
          <w:p w:rsidR="005264DD" w:rsidRPr="00B54A76" w:rsidRDefault="005264DD" w:rsidP="005264DD">
            <w:pPr>
              <w:pStyle w:val="NoSpacing"/>
              <w:jc w:val="both"/>
              <w:rPr>
                <w:rFonts w:asciiTheme="majorHAnsi" w:hAnsiTheme="majorHAnsi" w:cstheme="majorHAnsi"/>
                <w:sz w:val="24"/>
                <w:szCs w:val="24"/>
                <w:lang w:val="en-US"/>
              </w:rPr>
            </w:pPr>
          </w:p>
          <w:p w:rsidR="005264DD" w:rsidRPr="00B54A76" w:rsidRDefault="005264DD" w:rsidP="005264DD">
            <w:pPr>
              <w:pStyle w:val="NoSpacing"/>
              <w:jc w:val="both"/>
              <w:rPr>
                <w:rFonts w:asciiTheme="majorHAnsi" w:hAnsiTheme="majorHAnsi" w:cstheme="majorHAnsi"/>
                <w:sz w:val="24"/>
                <w:szCs w:val="24"/>
                <w:lang w:val="en-US"/>
              </w:rPr>
            </w:pPr>
          </w:p>
          <w:p w:rsidR="005264DD" w:rsidRPr="00B54A76" w:rsidRDefault="005264DD" w:rsidP="005264DD">
            <w:pPr>
              <w:pStyle w:val="NoSpacing"/>
              <w:jc w:val="both"/>
              <w:rPr>
                <w:rFonts w:asciiTheme="majorHAnsi" w:hAnsiTheme="majorHAnsi" w:cstheme="majorHAnsi"/>
                <w:sz w:val="24"/>
                <w:szCs w:val="24"/>
                <w:lang w:val="en-US"/>
              </w:rPr>
            </w:pPr>
          </w:p>
          <w:p w:rsidR="005264DD" w:rsidRPr="00B54A76" w:rsidRDefault="005264DD" w:rsidP="005264DD">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0,50</w:t>
            </w:r>
          </w:p>
          <w:p w:rsidR="004C4DCE" w:rsidRPr="00B54A76" w:rsidRDefault="004C4DCE" w:rsidP="0062038E">
            <w:pPr>
              <w:pStyle w:val="NoSpacing"/>
              <w:jc w:val="both"/>
              <w:rPr>
                <w:rFonts w:asciiTheme="majorHAnsi" w:hAnsiTheme="majorHAnsi" w:cstheme="majorHAnsi"/>
                <w:sz w:val="24"/>
                <w:szCs w:val="24"/>
                <w:lang w:val="en-US"/>
              </w:rPr>
            </w:pPr>
          </w:p>
        </w:tc>
      </w:tr>
      <w:tr w:rsidR="00877243" w:rsidRPr="00B54A76" w:rsidTr="009D5A96">
        <w:trPr>
          <w:jc w:val="center"/>
        </w:trPr>
        <w:tc>
          <w:tcPr>
            <w:tcW w:w="779" w:type="dxa"/>
          </w:tcPr>
          <w:p w:rsidR="00877243" w:rsidRPr="00B54A76" w:rsidRDefault="00877243" w:rsidP="00877243">
            <w:pPr>
              <w:pStyle w:val="NoSpacing"/>
              <w:jc w:val="center"/>
              <w:rPr>
                <w:rFonts w:asciiTheme="majorHAnsi" w:hAnsiTheme="majorHAnsi" w:cstheme="majorHAnsi"/>
                <w:b/>
                <w:sz w:val="24"/>
                <w:szCs w:val="24"/>
                <w:lang w:val="en-US"/>
              </w:rPr>
            </w:pPr>
          </w:p>
          <w:p w:rsidR="00877243" w:rsidRPr="00B54A76" w:rsidRDefault="00877243" w:rsidP="00877243">
            <w:pPr>
              <w:pStyle w:val="NoSpacing"/>
              <w:jc w:val="center"/>
              <w:rPr>
                <w:rFonts w:asciiTheme="majorHAnsi" w:hAnsiTheme="majorHAnsi" w:cstheme="majorHAnsi"/>
                <w:b/>
                <w:sz w:val="24"/>
                <w:szCs w:val="24"/>
                <w:lang w:val="en-US"/>
              </w:rPr>
            </w:pPr>
          </w:p>
          <w:p w:rsidR="00877243" w:rsidRPr="00B54A76" w:rsidRDefault="00877243" w:rsidP="00877243">
            <w:pPr>
              <w:pStyle w:val="NoSpacing"/>
              <w:jc w:val="center"/>
              <w:rPr>
                <w:rFonts w:asciiTheme="majorHAnsi" w:hAnsiTheme="majorHAnsi" w:cstheme="majorHAnsi"/>
                <w:b/>
                <w:sz w:val="24"/>
                <w:szCs w:val="24"/>
                <w:lang w:val="en-US"/>
              </w:rPr>
            </w:pPr>
          </w:p>
          <w:p w:rsidR="00877243" w:rsidRPr="00B54A76" w:rsidRDefault="00877243" w:rsidP="00877243">
            <w:pPr>
              <w:pStyle w:val="NoSpacing"/>
              <w:jc w:val="center"/>
              <w:rPr>
                <w:rFonts w:asciiTheme="majorHAnsi" w:hAnsiTheme="majorHAnsi" w:cstheme="majorHAnsi"/>
                <w:b/>
                <w:sz w:val="24"/>
                <w:szCs w:val="24"/>
                <w:lang w:val="en-US"/>
              </w:rPr>
            </w:pPr>
          </w:p>
          <w:p w:rsidR="00877243" w:rsidRPr="00B54A76" w:rsidRDefault="00877243" w:rsidP="00877243">
            <w:pPr>
              <w:pStyle w:val="NoSpacing"/>
              <w:jc w:val="center"/>
              <w:rPr>
                <w:rFonts w:asciiTheme="majorHAnsi" w:hAnsiTheme="majorHAnsi" w:cstheme="majorHAnsi"/>
                <w:b/>
                <w:sz w:val="24"/>
                <w:szCs w:val="24"/>
                <w:lang w:val="en-US"/>
              </w:rPr>
            </w:pPr>
          </w:p>
          <w:p w:rsidR="00877243" w:rsidRPr="00B54A76" w:rsidRDefault="00F35DBD" w:rsidP="005264DD">
            <w:pPr>
              <w:pStyle w:val="NoSpacing"/>
              <w:rPr>
                <w:rFonts w:asciiTheme="majorHAnsi" w:hAnsiTheme="majorHAnsi" w:cstheme="majorHAnsi"/>
                <w:b/>
                <w:sz w:val="24"/>
                <w:szCs w:val="24"/>
                <w:lang w:val="en-US"/>
              </w:rPr>
            </w:pPr>
            <w:r w:rsidRPr="00B54A76">
              <w:rPr>
                <w:rFonts w:asciiTheme="majorHAnsi" w:hAnsiTheme="majorHAnsi" w:cstheme="majorHAnsi"/>
                <w:b/>
                <w:sz w:val="24"/>
                <w:szCs w:val="24"/>
                <w:lang w:val="en-US"/>
              </w:rPr>
              <w:t>4.1</w:t>
            </w:r>
          </w:p>
        </w:tc>
        <w:tc>
          <w:tcPr>
            <w:tcW w:w="8789" w:type="dxa"/>
          </w:tcPr>
          <w:p w:rsidR="00D55C9B" w:rsidRPr="00B54A76" w:rsidRDefault="00D55C9B" w:rsidP="00D55C9B">
            <w:pPr>
              <w:jc w:val="both"/>
              <w:rPr>
                <w:rFonts w:asciiTheme="majorHAnsi" w:eastAsia="Times New Roman" w:hAnsiTheme="majorHAnsi" w:cstheme="majorHAnsi"/>
                <w:sz w:val="24"/>
                <w:szCs w:val="24"/>
              </w:rPr>
            </w:pPr>
            <w:r w:rsidRPr="00B54A76">
              <w:rPr>
                <w:rFonts w:asciiTheme="majorHAnsi" w:eastAsia="Times New Roman" w:hAnsiTheme="majorHAnsi" w:cstheme="majorHAnsi"/>
                <w:sz w:val="24"/>
                <w:szCs w:val="24"/>
              </w:rPr>
              <w:t>Glucose – Hình 3.2; Insulin – Hình 3.3; GLP1 – Hình 3.1.</w:t>
            </w:r>
          </w:p>
          <w:p w:rsidR="00D55C9B" w:rsidRPr="00B54A76" w:rsidRDefault="00D55C9B" w:rsidP="00D55C9B">
            <w:pPr>
              <w:jc w:val="both"/>
              <w:rPr>
                <w:rFonts w:asciiTheme="majorHAnsi" w:eastAsia="Times New Roman" w:hAnsiTheme="majorHAnsi" w:cstheme="majorHAnsi"/>
                <w:sz w:val="24"/>
                <w:szCs w:val="24"/>
              </w:rPr>
            </w:pPr>
            <w:r w:rsidRPr="00B54A76">
              <w:rPr>
                <w:rFonts w:asciiTheme="majorHAnsi" w:eastAsia="Times New Roman" w:hAnsiTheme="majorHAnsi" w:cstheme="majorHAnsi"/>
                <w:sz w:val="24"/>
                <w:szCs w:val="24"/>
              </w:rPr>
              <w:t>Giải thích:</w:t>
            </w:r>
          </w:p>
          <w:p w:rsidR="00D55C9B" w:rsidRPr="00B54A76" w:rsidRDefault="00D55C9B" w:rsidP="00D55C9B">
            <w:pPr>
              <w:jc w:val="both"/>
              <w:rPr>
                <w:rFonts w:asciiTheme="majorHAnsi" w:eastAsia="Times New Roman" w:hAnsiTheme="majorHAnsi" w:cstheme="majorHAnsi"/>
                <w:sz w:val="24"/>
                <w:szCs w:val="24"/>
              </w:rPr>
            </w:pPr>
            <w:r w:rsidRPr="00B54A76">
              <w:rPr>
                <w:rFonts w:asciiTheme="majorHAnsi" w:eastAsia="Times New Roman" w:hAnsiTheme="majorHAnsi" w:cstheme="majorHAnsi"/>
                <w:sz w:val="24"/>
                <w:szCs w:val="24"/>
              </w:rPr>
              <w:t xml:space="preserve">+ Các biểu đồ thể hiện kết quả nghiên cứu II cho thấy: ngay từ những phút đầu sau khi uống glucose, có sự khác biệt đáng kể giữa trước và sau phẫu thuật thu hẹp dạ dày ở 2 trong 3 chỉ số (Hình 3.1 và Hình 3.3). </w:t>
            </w:r>
          </w:p>
          <w:p w:rsidR="00D55C9B" w:rsidRPr="00B54A76" w:rsidRDefault="00D55C9B" w:rsidP="00D55C9B">
            <w:pPr>
              <w:jc w:val="both"/>
              <w:rPr>
                <w:rFonts w:asciiTheme="majorHAnsi" w:eastAsia="Times New Roman" w:hAnsiTheme="majorHAnsi" w:cstheme="majorHAnsi"/>
                <w:sz w:val="24"/>
                <w:szCs w:val="24"/>
              </w:rPr>
            </w:pPr>
            <w:r w:rsidRPr="00B54A76">
              <w:rPr>
                <w:rFonts w:asciiTheme="majorHAnsi" w:eastAsia="Times New Roman" w:hAnsiTheme="majorHAnsi" w:cstheme="majorHAnsi"/>
                <w:sz w:val="24"/>
                <w:szCs w:val="24"/>
              </w:rPr>
              <w:t>+ Hàm lượng glucose sau khi uống glucose sẽ tăng mạnh trong 30 phút đầu và ít có sự sai khác nhất giữa trước và sau phẫu thuật thu hẹp dạ dày vì glucose được hấp thu ở ruột non (tương ứng Hình 3.2).</w:t>
            </w:r>
          </w:p>
          <w:p w:rsidR="00877243" w:rsidRPr="00B54A76" w:rsidRDefault="00D55C9B" w:rsidP="005264DD">
            <w:pPr>
              <w:jc w:val="both"/>
              <w:rPr>
                <w:rFonts w:asciiTheme="majorHAnsi" w:eastAsia="Times New Roman" w:hAnsiTheme="majorHAnsi" w:cstheme="majorHAnsi"/>
                <w:b/>
                <w:sz w:val="24"/>
                <w:szCs w:val="24"/>
              </w:rPr>
            </w:pPr>
            <w:r w:rsidRPr="00B54A76">
              <w:rPr>
                <w:rFonts w:asciiTheme="majorHAnsi" w:eastAsia="Times New Roman" w:hAnsiTheme="majorHAnsi" w:cstheme="majorHAnsi"/>
                <w:sz w:val="24"/>
                <w:szCs w:val="24"/>
              </w:rPr>
              <w:t xml:space="preserve">+ GLP1 kích thích sự tiết insulin </w:t>
            </w:r>
            <w:r w:rsidR="005264DD" w:rsidRPr="00B54A76">
              <w:rPr>
                <w:rFonts w:ascii="Times New Roman" w:eastAsia="Times New Roman" w:hAnsi="Times New Roman" w:cs="Times New Roman"/>
                <w:sz w:val="24"/>
                <w:szCs w:val="24"/>
                <w:lang w:val="en-US"/>
              </w:rPr>
              <w:t>=&gt;</w:t>
            </w:r>
            <w:r w:rsidRPr="00B54A76">
              <w:rPr>
                <w:rFonts w:asciiTheme="majorHAnsi" w:eastAsia="Times New Roman" w:hAnsiTheme="majorHAnsi" w:cstheme="majorHAnsi"/>
                <w:sz w:val="24"/>
                <w:szCs w:val="24"/>
              </w:rPr>
              <w:t xml:space="preserve"> hàm lượng GLP1 sẽ biến đổi trước hàm lượng insulin </w:t>
            </w:r>
            <w:r w:rsidR="005264DD" w:rsidRPr="00B54A76">
              <w:rPr>
                <w:rFonts w:ascii="Times New Roman" w:eastAsia="Times New Roman" w:hAnsi="Times New Roman" w:cs="Times New Roman"/>
                <w:sz w:val="24"/>
                <w:szCs w:val="24"/>
                <w:lang w:val="en-US"/>
              </w:rPr>
              <w:t xml:space="preserve">=&gt; </w:t>
            </w:r>
            <w:r w:rsidRPr="00B54A76">
              <w:rPr>
                <w:rFonts w:asciiTheme="majorHAnsi" w:eastAsia="Times New Roman" w:hAnsiTheme="majorHAnsi" w:cstheme="majorHAnsi"/>
                <w:sz w:val="24"/>
                <w:szCs w:val="24"/>
              </w:rPr>
              <w:t>Hình 3.1 thể hiện hàm lượng GLP1, Hình 3.3 thể hiện hàm lượng insulin.</w:t>
            </w:r>
          </w:p>
        </w:tc>
        <w:tc>
          <w:tcPr>
            <w:tcW w:w="777" w:type="dxa"/>
          </w:tcPr>
          <w:p w:rsidR="005264DD" w:rsidRPr="00B54A76" w:rsidRDefault="005264DD" w:rsidP="005264DD">
            <w:pPr>
              <w:pStyle w:val="NoSpacing"/>
              <w:spacing w:line="276" w:lineRule="auto"/>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5264DD" w:rsidRPr="00B54A76" w:rsidRDefault="005264DD" w:rsidP="005264DD">
            <w:pPr>
              <w:pStyle w:val="NoSpacing"/>
              <w:spacing w:line="276" w:lineRule="auto"/>
              <w:rPr>
                <w:rFonts w:asciiTheme="majorHAnsi" w:hAnsiTheme="majorHAnsi" w:cstheme="majorHAnsi"/>
                <w:sz w:val="24"/>
                <w:szCs w:val="24"/>
                <w:lang w:val="en-US"/>
              </w:rPr>
            </w:pPr>
          </w:p>
          <w:p w:rsidR="005264DD" w:rsidRPr="00B54A76" w:rsidRDefault="005264DD" w:rsidP="005264DD">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5264DD" w:rsidRPr="00B54A76" w:rsidRDefault="005264DD" w:rsidP="005264DD">
            <w:pPr>
              <w:pStyle w:val="NoSpacing"/>
              <w:jc w:val="both"/>
              <w:rPr>
                <w:rFonts w:asciiTheme="majorHAnsi" w:hAnsiTheme="majorHAnsi" w:cstheme="majorHAnsi"/>
                <w:sz w:val="24"/>
                <w:szCs w:val="24"/>
                <w:lang w:val="en-US"/>
              </w:rPr>
            </w:pPr>
          </w:p>
          <w:p w:rsidR="005264DD" w:rsidRPr="00B54A76" w:rsidRDefault="005264DD" w:rsidP="005264DD">
            <w:pPr>
              <w:pStyle w:val="NoSpacing"/>
              <w:spacing w:line="276" w:lineRule="auto"/>
              <w:rPr>
                <w:rFonts w:asciiTheme="majorHAnsi" w:hAnsiTheme="majorHAnsi" w:cstheme="majorHAnsi"/>
                <w:sz w:val="24"/>
                <w:szCs w:val="24"/>
                <w:lang w:val="en-US"/>
              </w:rPr>
            </w:pPr>
          </w:p>
          <w:p w:rsidR="005264DD" w:rsidRPr="00B54A76" w:rsidRDefault="005264DD" w:rsidP="005264DD">
            <w:pPr>
              <w:pStyle w:val="NoSpacing"/>
              <w:spacing w:line="276" w:lineRule="auto"/>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5264DD" w:rsidRPr="00B54A76" w:rsidRDefault="005264DD" w:rsidP="005264DD">
            <w:pPr>
              <w:pStyle w:val="NoSpacing"/>
              <w:spacing w:line="276" w:lineRule="auto"/>
              <w:rPr>
                <w:rFonts w:asciiTheme="majorHAnsi" w:hAnsiTheme="majorHAnsi" w:cstheme="majorHAnsi"/>
                <w:sz w:val="24"/>
                <w:szCs w:val="24"/>
                <w:lang w:val="en-US"/>
              </w:rPr>
            </w:pPr>
          </w:p>
          <w:p w:rsidR="005264DD" w:rsidRPr="00B54A76" w:rsidRDefault="005264DD" w:rsidP="005264DD">
            <w:pPr>
              <w:pStyle w:val="NoSpacing"/>
              <w:jc w:val="both"/>
              <w:rPr>
                <w:rFonts w:asciiTheme="majorHAnsi" w:hAnsiTheme="majorHAnsi" w:cstheme="majorHAnsi"/>
                <w:sz w:val="24"/>
                <w:szCs w:val="24"/>
                <w:lang w:val="en-US"/>
              </w:rPr>
            </w:pPr>
          </w:p>
          <w:p w:rsidR="00F42BF4" w:rsidRPr="00B54A76" w:rsidRDefault="005264DD" w:rsidP="005264DD">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tc>
      </w:tr>
      <w:tr w:rsidR="00F42BF4" w:rsidRPr="00B54A76" w:rsidTr="009D5A96">
        <w:trPr>
          <w:jc w:val="center"/>
        </w:trPr>
        <w:tc>
          <w:tcPr>
            <w:tcW w:w="779" w:type="dxa"/>
          </w:tcPr>
          <w:p w:rsidR="00F42BF4" w:rsidRPr="00B54A76" w:rsidRDefault="00F42BF4" w:rsidP="00F42BF4">
            <w:pPr>
              <w:pStyle w:val="NoSpacing"/>
              <w:jc w:val="center"/>
              <w:rPr>
                <w:rFonts w:asciiTheme="majorHAnsi" w:hAnsiTheme="majorHAnsi" w:cstheme="majorHAnsi"/>
                <w:b/>
                <w:sz w:val="24"/>
                <w:szCs w:val="24"/>
                <w:lang w:val="en-US"/>
              </w:rPr>
            </w:pPr>
          </w:p>
          <w:p w:rsidR="00F42BF4" w:rsidRPr="00B54A76" w:rsidRDefault="00F42BF4" w:rsidP="00F42BF4">
            <w:pPr>
              <w:pStyle w:val="NoSpacing"/>
              <w:jc w:val="center"/>
              <w:rPr>
                <w:rFonts w:asciiTheme="majorHAnsi" w:hAnsiTheme="majorHAnsi" w:cstheme="majorHAnsi"/>
                <w:b/>
                <w:sz w:val="24"/>
                <w:szCs w:val="24"/>
                <w:lang w:val="en-US"/>
              </w:rPr>
            </w:pPr>
          </w:p>
          <w:p w:rsidR="00F42BF4" w:rsidRPr="00B54A76" w:rsidRDefault="00F42BF4" w:rsidP="00F42BF4">
            <w:pPr>
              <w:pStyle w:val="NoSpacing"/>
              <w:jc w:val="center"/>
              <w:rPr>
                <w:rFonts w:asciiTheme="majorHAnsi" w:hAnsiTheme="majorHAnsi" w:cstheme="majorHAnsi"/>
                <w:b/>
                <w:sz w:val="24"/>
                <w:szCs w:val="24"/>
                <w:lang w:val="en-US"/>
              </w:rPr>
            </w:pPr>
          </w:p>
          <w:p w:rsidR="00F42BF4" w:rsidRPr="00B54A76" w:rsidRDefault="00F42BF4" w:rsidP="00F42BF4">
            <w:pPr>
              <w:pStyle w:val="NoSpacing"/>
              <w:jc w:val="center"/>
              <w:rPr>
                <w:rFonts w:asciiTheme="majorHAnsi" w:hAnsiTheme="majorHAnsi" w:cstheme="majorHAnsi"/>
                <w:b/>
                <w:sz w:val="24"/>
                <w:szCs w:val="24"/>
                <w:lang w:val="en-US"/>
              </w:rPr>
            </w:pPr>
          </w:p>
          <w:p w:rsidR="00F42BF4" w:rsidRPr="00B54A76" w:rsidRDefault="00F35DBD" w:rsidP="005264DD">
            <w:pPr>
              <w:pStyle w:val="NoSpacing"/>
              <w:rPr>
                <w:rFonts w:asciiTheme="majorHAnsi" w:hAnsiTheme="majorHAnsi" w:cstheme="majorHAnsi"/>
                <w:b/>
                <w:sz w:val="24"/>
                <w:szCs w:val="24"/>
                <w:lang w:val="en-US"/>
              </w:rPr>
            </w:pPr>
            <w:r w:rsidRPr="00B54A76">
              <w:rPr>
                <w:rFonts w:asciiTheme="majorHAnsi" w:hAnsiTheme="majorHAnsi" w:cstheme="majorHAnsi"/>
                <w:b/>
                <w:sz w:val="24"/>
                <w:szCs w:val="24"/>
                <w:lang w:val="en-US"/>
              </w:rPr>
              <w:t>4.2</w:t>
            </w:r>
          </w:p>
        </w:tc>
        <w:tc>
          <w:tcPr>
            <w:tcW w:w="8789" w:type="dxa"/>
          </w:tcPr>
          <w:p w:rsidR="009D5A96" w:rsidRPr="00B54A76" w:rsidRDefault="009D5A96" w:rsidP="009D5A96">
            <w:pPr>
              <w:pStyle w:val="NoSpacing"/>
              <w:spacing w:line="276" w:lineRule="auto"/>
              <w:jc w:val="both"/>
              <w:rPr>
                <w:rFonts w:asciiTheme="majorHAnsi" w:hAnsiTheme="majorHAnsi" w:cstheme="majorHAnsi"/>
                <w:sz w:val="24"/>
                <w:szCs w:val="24"/>
                <w:lang w:val="vi"/>
              </w:rPr>
            </w:pPr>
            <w:r w:rsidRPr="00B54A76">
              <w:rPr>
                <w:rFonts w:asciiTheme="majorHAnsi" w:hAnsiTheme="majorHAnsi" w:cstheme="majorHAnsi"/>
                <w:sz w:val="24"/>
                <w:szCs w:val="24"/>
                <w:lang w:val="en-US"/>
              </w:rPr>
              <w:t xml:space="preserve">a/ </w:t>
            </w:r>
            <w:r w:rsidRPr="00B54A76">
              <w:rPr>
                <w:rFonts w:asciiTheme="majorHAnsi" w:hAnsiTheme="majorHAnsi" w:cstheme="majorHAnsi"/>
                <w:sz w:val="24"/>
                <w:szCs w:val="24"/>
                <w:lang w:val="vi"/>
              </w:rPr>
              <w:t>V TKP = V lưu thông x nhịp = 500 x 12= 6000ml= 6L</w:t>
            </w:r>
          </w:p>
          <w:p w:rsidR="009D5A96" w:rsidRPr="00B54A76" w:rsidRDefault="009D5A96" w:rsidP="009D5A96">
            <w:pPr>
              <w:pStyle w:val="NoSpacing"/>
              <w:spacing w:line="276" w:lineRule="auto"/>
              <w:jc w:val="both"/>
              <w:rPr>
                <w:rFonts w:asciiTheme="majorHAnsi" w:hAnsiTheme="majorHAnsi" w:cstheme="majorHAnsi"/>
                <w:sz w:val="24"/>
                <w:szCs w:val="24"/>
                <w:lang w:val="vi"/>
              </w:rPr>
            </w:pPr>
            <w:r w:rsidRPr="00B54A76">
              <w:rPr>
                <w:rFonts w:asciiTheme="majorHAnsi" w:hAnsiTheme="majorHAnsi" w:cstheme="majorHAnsi"/>
                <w:sz w:val="24"/>
                <w:szCs w:val="24"/>
                <w:lang w:val="vi"/>
              </w:rPr>
              <w:t>V TKPN = (V lưu thông- V khoảng chết giải phẫu) x nhịp= (500- 150) x 12= 4200ml.</w:t>
            </w:r>
          </w:p>
          <w:p w:rsidR="009D5A96" w:rsidRPr="00B54A76" w:rsidRDefault="009D5A96" w:rsidP="009D5A96">
            <w:pPr>
              <w:pStyle w:val="NoSpacing"/>
              <w:spacing w:line="276" w:lineRule="auto"/>
              <w:jc w:val="both"/>
              <w:rPr>
                <w:rFonts w:asciiTheme="majorHAnsi" w:hAnsiTheme="majorHAnsi" w:cstheme="majorHAnsi"/>
                <w:sz w:val="24"/>
                <w:szCs w:val="24"/>
                <w:lang w:val="vi"/>
              </w:rPr>
            </w:pPr>
            <w:r w:rsidRPr="00B54A76">
              <w:rPr>
                <w:rFonts w:asciiTheme="majorHAnsi" w:hAnsiTheme="majorHAnsi" w:cstheme="majorHAnsi"/>
                <w:sz w:val="24"/>
                <w:szCs w:val="24"/>
                <w:lang w:val="en-US"/>
              </w:rPr>
              <w:t xml:space="preserve">b/ </w:t>
            </w:r>
            <w:r w:rsidRPr="00B54A76">
              <w:rPr>
                <w:rFonts w:asciiTheme="majorHAnsi" w:hAnsiTheme="majorHAnsi" w:cstheme="majorHAnsi"/>
                <w:sz w:val="24"/>
                <w:szCs w:val="24"/>
                <w:lang w:val="vi"/>
              </w:rPr>
              <w:t xml:space="preserve">Sức giãn nở </w:t>
            </w:r>
            <w:r w:rsidRPr="00B54A76">
              <w:rPr>
                <w:rFonts w:asciiTheme="majorHAnsi" w:hAnsiTheme="majorHAnsi" w:cstheme="majorHAnsi"/>
                <w:spacing w:val="-3"/>
                <w:sz w:val="24"/>
                <w:szCs w:val="24"/>
                <w:lang w:val="vi"/>
              </w:rPr>
              <w:t xml:space="preserve">LC </w:t>
            </w:r>
            <w:r w:rsidRPr="00B54A76">
              <w:rPr>
                <w:rFonts w:asciiTheme="majorHAnsi" w:hAnsiTheme="majorHAnsi" w:cstheme="majorHAnsi"/>
                <w:sz w:val="24"/>
                <w:szCs w:val="24"/>
                <w:lang w:val="vi"/>
              </w:rPr>
              <w:t>của phổi người A thấp hơn người B,</w:t>
            </w:r>
            <w:r w:rsidRPr="00B54A76">
              <w:rPr>
                <w:rFonts w:asciiTheme="majorHAnsi" w:hAnsiTheme="majorHAnsi" w:cstheme="majorHAnsi"/>
                <w:spacing w:val="5"/>
                <w:sz w:val="24"/>
                <w:szCs w:val="24"/>
                <w:lang w:val="vi"/>
              </w:rPr>
              <w:t xml:space="preserve"> </w:t>
            </w:r>
            <w:r w:rsidRPr="00B54A76">
              <w:rPr>
                <w:rFonts w:asciiTheme="majorHAnsi" w:hAnsiTheme="majorHAnsi" w:cstheme="majorHAnsi"/>
                <w:sz w:val="24"/>
                <w:szCs w:val="24"/>
                <w:lang w:val="vi"/>
              </w:rPr>
              <w:t>vì:</w:t>
            </w:r>
          </w:p>
          <w:p w:rsidR="009D5A96" w:rsidRPr="00B54A76" w:rsidRDefault="009D5A96" w:rsidP="009D5A96">
            <w:pPr>
              <w:pStyle w:val="NoSpacing"/>
              <w:spacing w:line="276" w:lineRule="auto"/>
              <w:jc w:val="both"/>
              <w:rPr>
                <w:rFonts w:asciiTheme="majorHAnsi" w:hAnsiTheme="majorHAnsi" w:cstheme="majorHAnsi"/>
                <w:sz w:val="24"/>
                <w:szCs w:val="24"/>
                <w:lang w:val="vi"/>
              </w:rPr>
            </w:pPr>
            <w:r w:rsidRPr="00B54A76">
              <w:rPr>
                <w:rFonts w:asciiTheme="majorHAnsi" w:hAnsiTheme="majorHAnsi" w:cstheme="majorHAnsi"/>
                <w:sz w:val="24"/>
                <w:szCs w:val="24"/>
                <w:lang w:val="vi"/>
              </w:rPr>
              <w:t>LC = ΔV/ ΔP (V: thể tích phối, P: áp lực khoang màng phổi)</w:t>
            </w:r>
          </w:p>
          <w:p w:rsidR="009D5A96" w:rsidRPr="00B54A76" w:rsidRDefault="009D5A96" w:rsidP="009D5A96">
            <w:pPr>
              <w:pStyle w:val="NoSpacing"/>
              <w:spacing w:line="276" w:lineRule="auto"/>
              <w:jc w:val="both"/>
              <w:rPr>
                <w:rFonts w:asciiTheme="majorHAnsi" w:hAnsiTheme="majorHAnsi" w:cstheme="majorHAnsi"/>
                <w:sz w:val="24"/>
                <w:szCs w:val="24"/>
                <w:lang w:val="vi"/>
              </w:rPr>
            </w:pPr>
            <w:r w:rsidRPr="00B54A76">
              <w:rPr>
                <w:rFonts w:asciiTheme="majorHAnsi" w:hAnsiTheme="majorHAnsi" w:cstheme="majorHAnsi"/>
                <w:sz w:val="24"/>
                <w:szCs w:val="24"/>
                <w:lang w:val="vi"/>
              </w:rPr>
              <w:t xml:space="preserve">Người A: ΔV giảm, ΔP không đổi </w:t>
            </w:r>
            <w:r w:rsidRPr="00B54A76">
              <w:rPr>
                <w:rFonts w:ascii="Tahoma" w:hAnsi="Tahoma" w:cs="Tahoma"/>
                <w:sz w:val="24"/>
                <w:szCs w:val="24"/>
                <w:lang w:val="en-US"/>
              </w:rPr>
              <w:t>=&gt;</w:t>
            </w:r>
            <w:r w:rsidRPr="00B54A76">
              <w:rPr>
                <w:rFonts w:asciiTheme="majorHAnsi" w:hAnsiTheme="majorHAnsi" w:cstheme="majorHAnsi"/>
                <w:sz w:val="24"/>
                <w:szCs w:val="24"/>
                <w:lang w:val="vi"/>
              </w:rPr>
              <w:t xml:space="preserve"> </w:t>
            </w:r>
            <w:r w:rsidRPr="00B54A76">
              <w:rPr>
                <w:rFonts w:asciiTheme="majorHAnsi" w:hAnsiTheme="majorHAnsi" w:cstheme="majorHAnsi"/>
                <w:spacing w:val="-3"/>
                <w:sz w:val="24"/>
                <w:szCs w:val="24"/>
                <w:lang w:val="vi"/>
              </w:rPr>
              <w:t>LC</w:t>
            </w:r>
            <w:r w:rsidRPr="00B54A76">
              <w:rPr>
                <w:rFonts w:asciiTheme="majorHAnsi" w:hAnsiTheme="majorHAnsi" w:cstheme="majorHAnsi"/>
                <w:spacing w:val="2"/>
                <w:sz w:val="24"/>
                <w:szCs w:val="24"/>
                <w:lang w:val="vi"/>
              </w:rPr>
              <w:t xml:space="preserve"> </w:t>
            </w:r>
            <w:r w:rsidRPr="00B54A76">
              <w:rPr>
                <w:rFonts w:asciiTheme="majorHAnsi" w:hAnsiTheme="majorHAnsi" w:cstheme="majorHAnsi"/>
                <w:sz w:val="24"/>
                <w:szCs w:val="24"/>
                <w:lang w:val="vi"/>
              </w:rPr>
              <w:t>giảm.</w:t>
            </w:r>
          </w:p>
          <w:p w:rsidR="009D5A96" w:rsidRPr="00B54A76" w:rsidRDefault="009D5A96" w:rsidP="009D5A96">
            <w:pPr>
              <w:pStyle w:val="NoSpacing"/>
              <w:spacing w:line="276" w:lineRule="auto"/>
              <w:jc w:val="both"/>
              <w:rPr>
                <w:rFonts w:asciiTheme="majorHAnsi" w:hAnsiTheme="majorHAnsi" w:cstheme="majorHAnsi"/>
                <w:sz w:val="24"/>
                <w:szCs w:val="24"/>
                <w:lang w:val="vi"/>
              </w:rPr>
            </w:pPr>
            <w:r w:rsidRPr="00B54A76">
              <w:rPr>
                <w:rFonts w:asciiTheme="majorHAnsi" w:hAnsiTheme="majorHAnsi" w:cstheme="majorHAnsi"/>
                <w:sz w:val="24"/>
                <w:szCs w:val="24"/>
                <w:lang w:val="vi"/>
              </w:rPr>
              <w:t xml:space="preserve">Người B: ΔV không đổi, ΔP giảm </w:t>
            </w:r>
            <w:r w:rsidRPr="00B54A76">
              <w:rPr>
                <w:rFonts w:ascii="Tahoma" w:hAnsi="Tahoma" w:cs="Tahoma"/>
                <w:sz w:val="24"/>
                <w:szCs w:val="24"/>
                <w:lang w:val="en-US"/>
              </w:rPr>
              <w:t>=&gt;</w:t>
            </w:r>
            <w:r w:rsidRPr="00B54A76">
              <w:rPr>
                <w:rFonts w:asciiTheme="majorHAnsi" w:hAnsiTheme="majorHAnsi" w:cstheme="majorHAnsi"/>
                <w:sz w:val="24"/>
                <w:szCs w:val="24"/>
                <w:lang w:val="vi"/>
              </w:rPr>
              <w:t xml:space="preserve"> </w:t>
            </w:r>
            <w:r w:rsidRPr="00B54A76">
              <w:rPr>
                <w:rFonts w:asciiTheme="majorHAnsi" w:hAnsiTheme="majorHAnsi" w:cstheme="majorHAnsi"/>
                <w:spacing w:val="-3"/>
                <w:sz w:val="24"/>
                <w:szCs w:val="24"/>
                <w:lang w:val="vi"/>
              </w:rPr>
              <w:t>LC</w:t>
            </w:r>
            <w:r w:rsidRPr="00B54A76">
              <w:rPr>
                <w:rFonts w:asciiTheme="majorHAnsi" w:hAnsiTheme="majorHAnsi" w:cstheme="majorHAnsi"/>
                <w:spacing w:val="1"/>
                <w:sz w:val="24"/>
                <w:szCs w:val="24"/>
                <w:lang w:val="vi"/>
              </w:rPr>
              <w:t xml:space="preserve"> </w:t>
            </w:r>
            <w:r w:rsidRPr="00B54A76">
              <w:rPr>
                <w:rFonts w:asciiTheme="majorHAnsi" w:hAnsiTheme="majorHAnsi" w:cstheme="majorHAnsi"/>
                <w:sz w:val="24"/>
                <w:szCs w:val="24"/>
                <w:lang w:val="vi"/>
              </w:rPr>
              <w:t>tăng</w:t>
            </w:r>
          </w:p>
          <w:p w:rsidR="009D5A96" w:rsidRPr="00B54A76" w:rsidRDefault="009D5A96" w:rsidP="009D5A96">
            <w:pPr>
              <w:pStyle w:val="NoSpacing"/>
              <w:spacing w:line="276" w:lineRule="auto"/>
              <w:jc w:val="both"/>
              <w:rPr>
                <w:rFonts w:asciiTheme="majorHAnsi" w:hAnsiTheme="majorHAnsi" w:cstheme="majorHAnsi"/>
                <w:sz w:val="24"/>
                <w:szCs w:val="24"/>
                <w:lang w:val="vi"/>
              </w:rPr>
            </w:pPr>
            <w:r w:rsidRPr="00B54A76">
              <w:rPr>
                <w:rFonts w:asciiTheme="majorHAnsi" w:hAnsiTheme="majorHAnsi" w:cstheme="majorHAnsi"/>
                <w:sz w:val="24"/>
                <w:szCs w:val="24"/>
                <w:lang w:val="vi"/>
              </w:rPr>
              <w:t xml:space="preserve">Sức giãn nở phổi giảm </w:t>
            </w:r>
            <w:r w:rsidRPr="00B54A76">
              <w:rPr>
                <w:rFonts w:ascii="Tahoma" w:hAnsi="Tahoma" w:cs="Tahoma"/>
                <w:sz w:val="24"/>
                <w:szCs w:val="24"/>
                <w:lang w:val="en-US"/>
              </w:rPr>
              <w:t>=&gt;</w:t>
            </w:r>
            <w:r w:rsidRPr="00B54A76">
              <w:rPr>
                <w:rFonts w:asciiTheme="majorHAnsi" w:hAnsiTheme="majorHAnsi" w:cstheme="majorHAnsi"/>
                <w:sz w:val="24"/>
                <w:szCs w:val="24"/>
                <w:lang w:val="vi"/>
              </w:rPr>
              <w:t xml:space="preserve"> thông khí khó khăn hơn </w:t>
            </w:r>
            <w:r w:rsidRPr="00B54A76">
              <w:rPr>
                <w:rFonts w:ascii="Tahoma" w:hAnsi="Tahoma" w:cs="Tahoma"/>
                <w:sz w:val="24"/>
                <w:szCs w:val="24"/>
                <w:lang w:val="en-US"/>
              </w:rPr>
              <w:t>=&gt;</w:t>
            </w:r>
            <w:r w:rsidRPr="00B54A76">
              <w:rPr>
                <w:rFonts w:asciiTheme="majorHAnsi" w:hAnsiTheme="majorHAnsi" w:cstheme="majorHAnsi"/>
                <w:sz w:val="24"/>
                <w:szCs w:val="24"/>
                <w:lang w:val="vi"/>
              </w:rPr>
              <w:t xml:space="preserve"> suy hô</w:t>
            </w:r>
            <w:r w:rsidRPr="00B54A76">
              <w:rPr>
                <w:rFonts w:asciiTheme="majorHAnsi" w:hAnsiTheme="majorHAnsi" w:cstheme="majorHAnsi"/>
                <w:spacing w:val="-6"/>
                <w:sz w:val="24"/>
                <w:szCs w:val="24"/>
                <w:lang w:val="vi"/>
              </w:rPr>
              <w:t xml:space="preserve"> </w:t>
            </w:r>
            <w:r w:rsidRPr="00B54A76">
              <w:rPr>
                <w:rFonts w:asciiTheme="majorHAnsi" w:hAnsiTheme="majorHAnsi" w:cstheme="majorHAnsi"/>
                <w:sz w:val="24"/>
                <w:szCs w:val="24"/>
                <w:lang w:val="vi"/>
              </w:rPr>
              <w:t>hấp</w:t>
            </w:r>
          </w:p>
          <w:p w:rsidR="009D5A96" w:rsidRPr="00B54A76" w:rsidRDefault="009D5A96" w:rsidP="009D5A96">
            <w:pPr>
              <w:pStyle w:val="NoSpacing"/>
              <w:spacing w:line="276" w:lineRule="auto"/>
              <w:jc w:val="both"/>
              <w:rPr>
                <w:rFonts w:asciiTheme="majorHAnsi" w:hAnsiTheme="majorHAnsi" w:cstheme="majorHAnsi"/>
                <w:sz w:val="24"/>
                <w:szCs w:val="24"/>
                <w:lang w:val="vi"/>
              </w:rPr>
            </w:pPr>
            <w:r w:rsidRPr="00B54A76">
              <w:rPr>
                <w:rFonts w:asciiTheme="majorHAnsi" w:hAnsiTheme="majorHAnsi" w:cstheme="majorHAnsi"/>
                <w:sz w:val="24"/>
                <w:szCs w:val="24"/>
                <w:lang w:val="vi"/>
              </w:rPr>
              <w:t>Người A- người bị suy hô hấp cấp tiến triển</w:t>
            </w:r>
            <w:r w:rsidRPr="00B54A76">
              <w:rPr>
                <w:rFonts w:asciiTheme="majorHAnsi" w:hAnsiTheme="majorHAnsi" w:cstheme="majorHAnsi"/>
                <w:spacing w:val="-3"/>
                <w:sz w:val="24"/>
                <w:szCs w:val="24"/>
                <w:lang w:val="vi"/>
              </w:rPr>
              <w:t xml:space="preserve"> </w:t>
            </w:r>
            <w:r w:rsidRPr="00B54A76">
              <w:rPr>
                <w:rFonts w:asciiTheme="majorHAnsi" w:hAnsiTheme="majorHAnsi" w:cstheme="majorHAnsi"/>
                <w:sz w:val="24"/>
                <w:szCs w:val="24"/>
                <w:lang w:val="vi"/>
              </w:rPr>
              <w:t>(ARDS).</w:t>
            </w:r>
          </w:p>
          <w:p w:rsidR="009D5A96" w:rsidRPr="00B54A76" w:rsidRDefault="009D5A96" w:rsidP="009D5A96">
            <w:pPr>
              <w:pStyle w:val="NoSpacing"/>
              <w:spacing w:line="276" w:lineRule="auto"/>
              <w:jc w:val="both"/>
              <w:rPr>
                <w:rFonts w:asciiTheme="majorHAnsi" w:hAnsiTheme="majorHAnsi" w:cstheme="majorHAnsi"/>
                <w:sz w:val="24"/>
                <w:szCs w:val="24"/>
                <w:lang w:val="vi"/>
              </w:rPr>
            </w:pPr>
            <w:r w:rsidRPr="00B54A76">
              <w:rPr>
                <w:rFonts w:asciiTheme="majorHAnsi" w:hAnsiTheme="majorHAnsi" w:cstheme="majorHAnsi"/>
                <w:sz w:val="24"/>
                <w:szCs w:val="24"/>
                <w:lang w:val="vi"/>
              </w:rPr>
              <w:t>Người B- người khỏe mạnh luyện tập thường</w:t>
            </w:r>
            <w:r w:rsidRPr="00B54A76">
              <w:rPr>
                <w:rFonts w:asciiTheme="majorHAnsi" w:hAnsiTheme="majorHAnsi" w:cstheme="majorHAnsi"/>
                <w:spacing w:val="-4"/>
                <w:sz w:val="24"/>
                <w:szCs w:val="24"/>
                <w:lang w:val="vi"/>
              </w:rPr>
              <w:t xml:space="preserve"> </w:t>
            </w:r>
            <w:r w:rsidRPr="00B54A76">
              <w:rPr>
                <w:rFonts w:asciiTheme="majorHAnsi" w:hAnsiTheme="majorHAnsi" w:cstheme="majorHAnsi"/>
                <w:sz w:val="24"/>
                <w:szCs w:val="24"/>
                <w:lang w:val="vi"/>
              </w:rPr>
              <w:t>xuyên.</w:t>
            </w:r>
          </w:p>
          <w:p w:rsidR="009D5A96" w:rsidRPr="00B54A76" w:rsidRDefault="009D5A96" w:rsidP="009D5A96">
            <w:pPr>
              <w:pStyle w:val="NoSpacing"/>
              <w:spacing w:line="276" w:lineRule="auto"/>
              <w:jc w:val="both"/>
              <w:rPr>
                <w:rFonts w:asciiTheme="majorHAnsi" w:hAnsiTheme="majorHAnsi" w:cstheme="majorHAnsi"/>
                <w:sz w:val="24"/>
                <w:szCs w:val="24"/>
                <w:lang w:val="vi"/>
              </w:rPr>
            </w:pPr>
            <w:r w:rsidRPr="00B54A76">
              <w:rPr>
                <w:rFonts w:asciiTheme="majorHAnsi" w:hAnsiTheme="majorHAnsi" w:cstheme="majorHAnsi"/>
                <w:sz w:val="24"/>
                <w:szCs w:val="24"/>
                <w:lang w:val="vi"/>
              </w:rPr>
              <w:t xml:space="preserve">c. Nguời A có pH máu ĐMC thấp hơn do bị ARDS, thông khí kém </w:t>
            </w:r>
            <w:r w:rsidRPr="00B54A76">
              <w:rPr>
                <w:rFonts w:ascii="Tahoma" w:hAnsi="Tahoma" w:cs="Tahoma"/>
                <w:sz w:val="24"/>
                <w:szCs w:val="24"/>
                <w:lang w:val="en-US"/>
              </w:rPr>
              <w:t>=&gt;</w:t>
            </w:r>
            <w:r w:rsidRPr="00B54A76">
              <w:rPr>
                <w:rFonts w:asciiTheme="majorHAnsi" w:hAnsiTheme="majorHAnsi" w:cstheme="majorHAnsi"/>
                <w:sz w:val="24"/>
                <w:szCs w:val="24"/>
                <w:lang w:val="vi"/>
              </w:rPr>
              <w:t xml:space="preserve"> P</w:t>
            </w:r>
            <w:r w:rsidRPr="00B54A76">
              <w:rPr>
                <w:rFonts w:asciiTheme="majorHAnsi" w:hAnsiTheme="majorHAnsi" w:cstheme="majorHAnsi"/>
                <w:sz w:val="24"/>
                <w:szCs w:val="24"/>
                <w:vertAlign w:val="subscript"/>
                <w:lang w:val="vi"/>
              </w:rPr>
              <w:t>CO2</w:t>
            </w:r>
            <w:r w:rsidRPr="00B54A76">
              <w:rPr>
                <w:rFonts w:asciiTheme="majorHAnsi" w:hAnsiTheme="majorHAnsi" w:cstheme="majorHAnsi"/>
                <w:sz w:val="24"/>
                <w:szCs w:val="24"/>
                <w:lang w:val="vi"/>
              </w:rPr>
              <w:t xml:space="preserve"> cao </w:t>
            </w:r>
            <w:r w:rsidRPr="00B54A76">
              <w:rPr>
                <w:rFonts w:ascii="Tahoma" w:hAnsi="Tahoma" w:cs="Tahoma"/>
                <w:sz w:val="24"/>
                <w:szCs w:val="24"/>
                <w:lang w:val="en-US"/>
              </w:rPr>
              <w:t>=&gt;</w:t>
            </w:r>
            <w:r w:rsidRPr="00B54A76">
              <w:rPr>
                <w:rFonts w:asciiTheme="majorHAnsi" w:hAnsiTheme="majorHAnsi" w:cstheme="majorHAnsi"/>
                <w:sz w:val="24"/>
                <w:szCs w:val="24"/>
                <w:lang w:val="vi"/>
              </w:rPr>
              <w:t xml:space="preserve"> H</w:t>
            </w:r>
            <w:r w:rsidRPr="00B54A76">
              <w:rPr>
                <w:rFonts w:asciiTheme="majorHAnsi" w:hAnsiTheme="majorHAnsi" w:cstheme="majorHAnsi"/>
                <w:sz w:val="24"/>
                <w:szCs w:val="24"/>
                <w:vertAlign w:val="superscript"/>
                <w:lang w:val="vi"/>
              </w:rPr>
              <w:t>+</w:t>
            </w:r>
            <w:r w:rsidRPr="00B54A76">
              <w:rPr>
                <w:rFonts w:asciiTheme="majorHAnsi" w:hAnsiTheme="majorHAnsi" w:cstheme="majorHAnsi"/>
                <w:sz w:val="24"/>
                <w:szCs w:val="24"/>
                <w:lang w:val="vi"/>
              </w:rPr>
              <w:t xml:space="preserve"> </w:t>
            </w:r>
            <w:r w:rsidRPr="00B54A76">
              <w:rPr>
                <w:rFonts w:asciiTheme="majorHAnsi" w:hAnsiTheme="majorHAnsi" w:cstheme="majorHAnsi"/>
                <w:sz w:val="24"/>
                <w:szCs w:val="24"/>
                <w:lang w:val="vi"/>
              </w:rPr>
              <w:lastRenderedPageBreak/>
              <w:t xml:space="preserve">máu cao </w:t>
            </w:r>
            <w:r w:rsidRPr="00B54A76">
              <w:rPr>
                <w:rFonts w:asciiTheme="majorHAnsi" w:hAnsiTheme="majorHAnsi" w:cstheme="majorHAnsi"/>
                <w:sz w:val="24"/>
                <w:szCs w:val="24"/>
                <w:lang w:val="en-US"/>
              </w:rPr>
              <w:t>=&gt; p</w:t>
            </w:r>
            <w:r w:rsidRPr="00B54A76">
              <w:rPr>
                <w:rFonts w:asciiTheme="majorHAnsi" w:hAnsiTheme="majorHAnsi" w:cstheme="majorHAnsi"/>
                <w:sz w:val="24"/>
                <w:szCs w:val="24"/>
                <w:lang w:val="vi"/>
              </w:rPr>
              <w:t>H máu thấp.</w:t>
            </w:r>
          </w:p>
          <w:p w:rsidR="00F42BF4" w:rsidRPr="00B54A76" w:rsidRDefault="009D5A96" w:rsidP="009D5A96">
            <w:pPr>
              <w:pStyle w:val="NoSpacing"/>
              <w:spacing w:line="276" w:lineRule="auto"/>
              <w:jc w:val="both"/>
              <w:rPr>
                <w:rFonts w:asciiTheme="majorHAnsi" w:hAnsiTheme="majorHAnsi" w:cstheme="majorHAnsi"/>
                <w:sz w:val="24"/>
                <w:szCs w:val="24"/>
              </w:rPr>
            </w:pPr>
            <w:r w:rsidRPr="00B54A76">
              <w:rPr>
                <w:rFonts w:asciiTheme="majorHAnsi" w:hAnsiTheme="majorHAnsi" w:cstheme="majorHAnsi"/>
                <w:sz w:val="24"/>
                <w:szCs w:val="24"/>
                <w:lang w:val="vi"/>
              </w:rPr>
              <w:t xml:space="preserve">d. Người A, do ARDS làm tổn thương các TB biểu mô phổi, nơi sản sinh chất hoạt diện- </w:t>
            </w:r>
            <w:r w:rsidRPr="00B54A76">
              <w:rPr>
                <w:rFonts w:asciiTheme="majorHAnsi" w:hAnsiTheme="majorHAnsi" w:cstheme="majorHAnsi"/>
                <w:sz w:val="24"/>
                <w:szCs w:val="24"/>
                <w:lang w:val="en-US"/>
              </w:rPr>
              <w:t>(</w:t>
            </w:r>
            <w:r w:rsidRPr="00B54A76">
              <w:rPr>
                <w:rFonts w:asciiTheme="majorHAnsi" w:hAnsiTheme="majorHAnsi" w:cstheme="majorHAnsi"/>
                <w:sz w:val="24"/>
                <w:szCs w:val="24"/>
                <w:lang w:val="vi"/>
              </w:rPr>
              <w:t>chất làm giảm sức căng).</w:t>
            </w:r>
          </w:p>
        </w:tc>
        <w:tc>
          <w:tcPr>
            <w:tcW w:w="777" w:type="dxa"/>
          </w:tcPr>
          <w:p w:rsidR="009D5A96" w:rsidRPr="00B54A76" w:rsidRDefault="009D5A96" w:rsidP="009D5A96">
            <w:pPr>
              <w:pStyle w:val="NoSpacing"/>
              <w:spacing w:line="276" w:lineRule="auto"/>
              <w:rPr>
                <w:rFonts w:asciiTheme="majorHAnsi" w:hAnsiTheme="majorHAnsi" w:cstheme="majorHAnsi"/>
                <w:sz w:val="24"/>
                <w:szCs w:val="24"/>
                <w:lang w:val="en-US"/>
              </w:rPr>
            </w:pPr>
          </w:p>
          <w:p w:rsidR="009D5A96" w:rsidRPr="00B54A76" w:rsidRDefault="009D5A96" w:rsidP="009D5A96">
            <w:pPr>
              <w:pStyle w:val="NoSpacing"/>
              <w:spacing w:line="276" w:lineRule="auto"/>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9D5A96" w:rsidRPr="00B54A76" w:rsidRDefault="009D5A96" w:rsidP="009D5A96">
            <w:pPr>
              <w:pStyle w:val="NoSpacing"/>
              <w:spacing w:line="276" w:lineRule="auto"/>
              <w:rPr>
                <w:rFonts w:asciiTheme="majorHAnsi" w:hAnsiTheme="majorHAnsi" w:cstheme="majorHAnsi"/>
                <w:sz w:val="24"/>
                <w:szCs w:val="24"/>
                <w:lang w:val="en-US"/>
              </w:rPr>
            </w:pPr>
          </w:p>
          <w:p w:rsidR="009D5A96" w:rsidRPr="00B54A76" w:rsidRDefault="009D5A96" w:rsidP="009D5A96">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9D5A96" w:rsidRPr="00B54A76" w:rsidRDefault="009D5A96" w:rsidP="009D5A96">
            <w:pPr>
              <w:pStyle w:val="NoSpacing"/>
              <w:jc w:val="both"/>
              <w:rPr>
                <w:rFonts w:asciiTheme="majorHAnsi" w:hAnsiTheme="majorHAnsi" w:cstheme="majorHAnsi"/>
                <w:sz w:val="24"/>
                <w:szCs w:val="24"/>
                <w:lang w:val="en-US"/>
              </w:rPr>
            </w:pPr>
          </w:p>
          <w:p w:rsidR="009D5A96" w:rsidRPr="00B54A76" w:rsidRDefault="009D5A96" w:rsidP="009D5A96">
            <w:pPr>
              <w:pStyle w:val="NoSpacing"/>
              <w:spacing w:line="276" w:lineRule="auto"/>
              <w:rPr>
                <w:rFonts w:asciiTheme="majorHAnsi" w:hAnsiTheme="majorHAnsi" w:cstheme="majorHAnsi"/>
                <w:sz w:val="24"/>
                <w:szCs w:val="24"/>
                <w:lang w:val="en-US"/>
              </w:rPr>
            </w:pPr>
          </w:p>
          <w:p w:rsidR="009D5A96" w:rsidRPr="00B54A76" w:rsidRDefault="009D5A96" w:rsidP="009D5A96">
            <w:pPr>
              <w:pStyle w:val="NoSpacing"/>
              <w:spacing w:line="276" w:lineRule="auto"/>
              <w:rPr>
                <w:rFonts w:asciiTheme="majorHAnsi" w:hAnsiTheme="majorHAnsi" w:cstheme="majorHAnsi"/>
                <w:sz w:val="24"/>
                <w:szCs w:val="24"/>
                <w:lang w:val="en-US"/>
              </w:rPr>
            </w:pPr>
          </w:p>
          <w:p w:rsidR="009D5A96" w:rsidRPr="00B54A76" w:rsidRDefault="009D5A96" w:rsidP="009D5A96">
            <w:pPr>
              <w:pStyle w:val="NoSpacing"/>
              <w:spacing w:line="276" w:lineRule="auto"/>
              <w:rPr>
                <w:rFonts w:asciiTheme="majorHAnsi" w:hAnsiTheme="majorHAnsi" w:cstheme="majorHAnsi"/>
                <w:sz w:val="24"/>
                <w:szCs w:val="24"/>
                <w:lang w:val="en-US"/>
              </w:rPr>
            </w:pPr>
          </w:p>
          <w:p w:rsidR="009D5A96" w:rsidRPr="00B54A76" w:rsidRDefault="009D5A96" w:rsidP="009D5A96">
            <w:pPr>
              <w:pStyle w:val="NoSpacing"/>
              <w:spacing w:line="276" w:lineRule="auto"/>
              <w:rPr>
                <w:rFonts w:asciiTheme="majorHAnsi" w:hAnsiTheme="majorHAnsi" w:cstheme="majorHAnsi"/>
                <w:sz w:val="24"/>
                <w:szCs w:val="24"/>
                <w:lang w:val="en-US"/>
              </w:rPr>
            </w:pPr>
          </w:p>
          <w:p w:rsidR="009D5A96" w:rsidRPr="00B54A76" w:rsidRDefault="009D5A96" w:rsidP="009D5A96">
            <w:pPr>
              <w:pStyle w:val="NoSpacing"/>
              <w:spacing w:line="276" w:lineRule="auto"/>
              <w:rPr>
                <w:rFonts w:asciiTheme="majorHAnsi" w:hAnsiTheme="majorHAnsi" w:cstheme="majorHAnsi"/>
                <w:sz w:val="24"/>
                <w:szCs w:val="24"/>
                <w:lang w:val="en-US"/>
              </w:rPr>
            </w:pPr>
          </w:p>
          <w:p w:rsidR="009D5A96" w:rsidRPr="00B54A76" w:rsidRDefault="009D5A96" w:rsidP="009D5A96">
            <w:pPr>
              <w:pStyle w:val="NoSpacing"/>
              <w:spacing w:line="276" w:lineRule="auto"/>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5C7FC8" w:rsidRPr="00B54A76" w:rsidRDefault="005C7FC8" w:rsidP="009D5A96">
            <w:pPr>
              <w:pStyle w:val="NoSpacing"/>
              <w:jc w:val="both"/>
              <w:rPr>
                <w:rFonts w:asciiTheme="majorHAnsi" w:hAnsiTheme="majorHAnsi" w:cstheme="majorHAnsi"/>
                <w:sz w:val="24"/>
                <w:szCs w:val="24"/>
                <w:lang w:val="en-US"/>
              </w:rPr>
            </w:pPr>
          </w:p>
          <w:p w:rsidR="005C7FC8" w:rsidRPr="00B54A76" w:rsidRDefault="005C7FC8" w:rsidP="009D5A96">
            <w:pPr>
              <w:pStyle w:val="NoSpacing"/>
              <w:jc w:val="both"/>
              <w:rPr>
                <w:rFonts w:asciiTheme="majorHAnsi" w:hAnsiTheme="majorHAnsi" w:cstheme="majorHAnsi"/>
                <w:sz w:val="24"/>
                <w:szCs w:val="24"/>
                <w:lang w:val="en-US"/>
              </w:rPr>
            </w:pPr>
          </w:p>
          <w:p w:rsidR="00F42BF4" w:rsidRPr="00B54A76" w:rsidRDefault="009D5A96" w:rsidP="009D5A96">
            <w:pPr>
              <w:pStyle w:val="NoSpacing"/>
              <w:jc w:val="both"/>
              <w:rPr>
                <w:rFonts w:asciiTheme="majorHAnsi" w:hAnsiTheme="majorHAnsi" w:cstheme="majorHAnsi"/>
                <w:sz w:val="24"/>
                <w:szCs w:val="24"/>
              </w:rPr>
            </w:pPr>
            <w:r w:rsidRPr="00B54A76">
              <w:rPr>
                <w:rFonts w:asciiTheme="majorHAnsi" w:hAnsiTheme="majorHAnsi" w:cstheme="majorHAnsi"/>
                <w:sz w:val="24"/>
                <w:szCs w:val="24"/>
                <w:lang w:val="en-US"/>
              </w:rPr>
              <w:t>0,25</w:t>
            </w:r>
          </w:p>
        </w:tc>
      </w:tr>
      <w:tr w:rsidR="008722CE" w:rsidRPr="00B54A76" w:rsidTr="009D5A96">
        <w:trPr>
          <w:jc w:val="center"/>
        </w:trPr>
        <w:tc>
          <w:tcPr>
            <w:tcW w:w="779" w:type="dxa"/>
          </w:tcPr>
          <w:p w:rsidR="00F42BF4" w:rsidRPr="00B54A76" w:rsidRDefault="00F42BF4" w:rsidP="00F42BF4">
            <w:pPr>
              <w:pStyle w:val="NoSpacing"/>
              <w:jc w:val="center"/>
              <w:rPr>
                <w:rFonts w:asciiTheme="majorHAnsi" w:hAnsiTheme="majorHAnsi" w:cstheme="majorHAnsi"/>
                <w:b/>
                <w:sz w:val="24"/>
                <w:szCs w:val="24"/>
              </w:rPr>
            </w:pPr>
          </w:p>
          <w:p w:rsidR="00F42BF4" w:rsidRPr="00B54A76" w:rsidRDefault="00F42BF4" w:rsidP="00F42BF4">
            <w:pPr>
              <w:pStyle w:val="NoSpacing"/>
              <w:jc w:val="center"/>
              <w:rPr>
                <w:rFonts w:asciiTheme="majorHAnsi" w:hAnsiTheme="majorHAnsi" w:cstheme="majorHAnsi"/>
                <w:b/>
                <w:sz w:val="24"/>
                <w:szCs w:val="24"/>
              </w:rPr>
            </w:pPr>
          </w:p>
          <w:p w:rsidR="00F42BF4" w:rsidRPr="00B54A76" w:rsidRDefault="00F35DBD" w:rsidP="00F42BF4">
            <w:pPr>
              <w:pStyle w:val="NoSpacing"/>
              <w:jc w:val="center"/>
              <w:rPr>
                <w:rFonts w:asciiTheme="majorHAnsi" w:hAnsiTheme="majorHAnsi" w:cstheme="majorHAnsi"/>
                <w:b/>
                <w:sz w:val="24"/>
                <w:szCs w:val="24"/>
              </w:rPr>
            </w:pPr>
            <w:r w:rsidRPr="00B54A76">
              <w:rPr>
                <w:rFonts w:asciiTheme="majorHAnsi" w:hAnsiTheme="majorHAnsi" w:cstheme="majorHAnsi"/>
                <w:b/>
                <w:sz w:val="24"/>
                <w:szCs w:val="24"/>
                <w:lang w:val="en-US"/>
              </w:rPr>
              <w:t>5.1</w:t>
            </w:r>
          </w:p>
          <w:p w:rsidR="00F42BF4" w:rsidRPr="00B54A76" w:rsidRDefault="00F42BF4" w:rsidP="00F42BF4">
            <w:pPr>
              <w:pStyle w:val="NoSpacing"/>
              <w:jc w:val="center"/>
              <w:rPr>
                <w:rFonts w:asciiTheme="majorHAnsi" w:hAnsiTheme="majorHAnsi" w:cstheme="majorHAnsi"/>
                <w:b/>
                <w:sz w:val="24"/>
                <w:szCs w:val="24"/>
              </w:rPr>
            </w:pPr>
          </w:p>
          <w:p w:rsidR="00F42BF4" w:rsidRPr="00B54A76" w:rsidRDefault="00F42BF4" w:rsidP="00F42BF4">
            <w:pPr>
              <w:pStyle w:val="NoSpacing"/>
              <w:jc w:val="center"/>
              <w:rPr>
                <w:rFonts w:asciiTheme="majorHAnsi" w:hAnsiTheme="majorHAnsi" w:cstheme="majorHAnsi"/>
                <w:b/>
                <w:sz w:val="24"/>
                <w:szCs w:val="24"/>
              </w:rPr>
            </w:pPr>
          </w:p>
          <w:p w:rsidR="008722CE" w:rsidRPr="00B54A76" w:rsidRDefault="008722CE" w:rsidP="00F42BF4">
            <w:pPr>
              <w:pStyle w:val="NoSpacing"/>
              <w:jc w:val="center"/>
              <w:rPr>
                <w:rFonts w:asciiTheme="majorHAnsi" w:hAnsiTheme="majorHAnsi" w:cstheme="majorHAnsi"/>
                <w:b/>
                <w:sz w:val="24"/>
                <w:szCs w:val="24"/>
              </w:rPr>
            </w:pPr>
          </w:p>
        </w:tc>
        <w:tc>
          <w:tcPr>
            <w:tcW w:w="8789" w:type="dxa"/>
          </w:tcPr>
          <w:p w:rsidR="00D55C9B" w:rsidRPr="00B54A76" w:rsidRDefault="00D55C9B" w:rsidP="00D55C9B">
            <w:pPr>
              <w:shd w:val="clear" w:color="auto" w:fill="FFFFFF"/>
              <w:jc w:val="both"/>
              <w:rPr>
                <w:rFonts w:ascii="Times New Roman" w:eastAsia="Calibri" w:hAnsi="Times New Roman" w:cs="Times New Roman"/>
                <w:sz w:val="24"/>
                <w:szCs w:val="24"/>
                <w:lang w:val="en-US"/>
              </w:rPr>
            </w:pPr>
            <w:r w:rsidRPr="00B54A76">
              <w:rPr>
                <w:rFonts w:ascii="Times New Roman" w:eastAsia="Calibri" w:hAnsi="Times New Roman" w:cs="Times New Roman"/>
                <w:sz w:val="24"/>
                <w:szCs w:val="24"/>
                <w:lang w:val="en-US"/>
              </w:rPr>
              <w:t xml:space="preserve">- Chỉ số hematocrit: tăng, do máu đi vào ĐMC là máu pha, phân áp O2 máu thấp </w:t>
            </w:r>
            <w:r w:rsidR="005264DD" w:rsidRPr="00B54A76">
              <w:rPr>
                <w:rFonts w:ascii="Times New Roman" w:eastAsia="Calibri" w:hAnsi="Times New Roman" w:cs="Times New Roman"/>
                <w:sz w:val="24"/>
                <w:szCs w:val="24"/>
                <w:lang w:val="en-US"/>
              </w:rPr>
              <w:t>=&gt;</w:t>
            </w:r>
            <w:r w:rsidRPr="00B54A76">
              <w:rPr>
                <w:rFonts w:ascii="Times New Roman" w:eastAsia="Calibri" w:hAnsi="Times New Roman" w:cs="Times New Roman"/>
                <w:sz w:val="24"/>
                <w:szCs w:val="24"/>
                <w:lang w:val="en-US"/>
              </w:rPr>
              <w:t xml:space="preserve"> kích thích thận tiết EPO </w:t>
            </w:r>
            <w:r w:rsidR="005264DD" w:rsidRPr="00B54A76">
              <w:rPr>
                <w:rFonts w:ascii="Times New Roman" w:eastAsia="Calibri" w:hAnsi="Times New Roman" w:cs="Times New Roman"/>
                <w:sz w:val="24"/>
                <w:szCs w:val="24"/>
                <w:lang w:val="en-US"/>
              </w:rPr>
              <w:t>=&gt;</w:t>
            </w:r>
            <w:r w:rsidRPr="00B54A76">
              <w:rPr>
                <w:rFonts w:ascii="Times New Roman" w:eastAsia="Calibri" w:hAnsi="Times New Roman" w:cs="Times New Roman"/>
                <w:sz w:val="24"/>
                <w:szCs w:val="24"/>
                <w:lang w:val="en-US"/>
              </w:rPr>
              <w:t xml:space="preserve"> kích thích tủy xương sản sinh hồng cầu </w:t>
            </w:r>
            <w:r w:rsidR="005264DD" w:rsidRPr="00B54A76">
              <w:rPr>
                <w:rFonts w:ascii="Times New Roman" w:eastAsia="Calibri" w:hAnsi="Times New Roman" w:cs="Times New Roman"/>
                <w:sz w:val="24"/>
                <w:szCs w:val="24"/>
                <w:lang w:val="en-US"/>
              </w:rPr>
              <w:t>=&gt;</w:t>
            </w:r>
            <w:r w:rsidRPr="00B54A76">
              <w:rPr>
                <w:rFonts w:ascii="Times New Roman" w:eastAsia="Calibri" w:hAnsi="Times New Roman" w:cs="Times New Roman"/>
                <w:sz w:val="24"/>
                <w:szCs w:val="24"/>
                <w:lang w:val="en-US"/>
              </w:rPr>
              <w:t xml:space="preserve"> tăng hematocrit.</w:t>
            </w:r>
          </w:p>
          <w:p w:rsidR="00D55C9B" w:rsidRPr="00B54A76" w:rsidRDefault="00D55C9B" w:rsidP="00D55C9B">
            <w:pPr>
              <w:shd w:val="clear" w:color="auto" w:fill="FFFFFF"/>
              <w:jc w:val="both"/>
              <w:rPr>
                <w:rFonts w:ascii="Times New Roman" w:eastAsia="Calibri" w:hAnsi="Times New Roman" w:cs="Times New Roman"/>
                <w:sz w:val="24"/>
                <w:szCs w:val="24"/>
                <w:lang w:val="en-US"/>
              </w:rPr>
            </w:pPr>
            <w:r w:rsidRPr="00B54A76">
              <w:rPr>
                <w:rFonts w:ascii="Times New Roman" w:eastAsia="Calibri" w:hAnsi="Times New Roman" w:cs="Times New Roman"/>
                <w:sz w:val="24"/>
                <w:szCs w:val="24"/>
                <w:lang w:val="en-US"/>
              </w:rPr>
              <w:t xml:space="preserve">- pH máu: thấp, do hẹp van ĐMP </w:t>
            </w:r>
            <w:r w:rsidR="005264DD" w:rsidRPr="00B54A76">
              <w:rPr>
                <w:rFonts w:ascii="Times New Roman" w:eastAsia="Calibri" w:hAnsi="Times New Roman" w:cs="Times New Roman"/>
                <w:sz w:val="24"/>
                <w:szCs w:val="24"/>
                <w:lang w:val="en-US"/>
              </w:rPr>
              <w:t>=&gt;</w:t>
            </w:r>
            <w:r w:rsidRPr="00B54A76">
              <w:rPr>
                <w:rFonts w:ascii="Times New Roman" w:eastAsia="Calibri" w:hAnsi="Times New Roman" w:cs="Times New Roman"/>
                <w:sz w:val="24"/>
                <w:szCs w:val="24"/>
                <w:lang w:val="en-US"/>
              </w:rPr>
              <w:t xml:space="preserve"> máu lên phổi giảm, giảm hiệu quả TĐK </w:t>
            </w:r>
            <w:r w:rsidR="005264DD" w:rsidRPr="00B54A76">
              <w:rPr>
                <w:rFonts w:ascii="Times New Roman" w:eastAsia="Calibri" w:hAnsi="Times New Roman" w:cs="Times New Roman"/>
                <w:sz w:val="24"/>
                <w:szCs w:val="24"/>
                <w:lang w:val="en-US"/>
              </w:rPr>
              <w:t>=&gt;</w:t>
            </w:r>
            <w:r w:rsidRPr="00B54A76">
              <w:rPr>
                <w:rFonts w:ascii="Times New Roman" w:eastAsia="Calibri" w:hAnsi="Times New Roman" w:cs="Times New Roman"/>
                <w:sz w:val="24"/>
                <w:szCs w:val="24"/>
                <w:lang w:val="en-US"/>
              </w:rPr>
              <w:t xml:space="preserve"> CO2 máu cao, pH máu thấp.</w:t>
            </w:r>
            <w:r w:rsidR="00037356" w:rsidRPr="00B54A76">
              <w:rPr>
                <w:rFonts w:ascii="Times New Roman" w:eastAsia="Calibri" w:hAnsi="Times New Roman" w:cs="Times New Roman"/>
                <w:sz w:val="24"/>
                <w:szCs w:val="24"/>
                <w:lang w:val="en-US"/>
              </w:rPr>
              <w:t xml:space="preserve"> </w:t>
            </w:r>
            <w:r w:rsidRPr="00B54A76">
              <w:rPr>
                <w:rFonts w:ascii="Times New Roman" w:eastAsia="Calibri" w:hAnsi="Times New Roman" w:cs="Times New Roman"/>
                <w:sz w:val="24"/>
                <w:szCs w:val="24"/>
                <w:lang w:val="en-US"/>
              </w:rPr>
              <w:t>Mức độ bão hòa O2 máu động mạch chủ: giảm, do thông liên thất, máu vào ĐMC là máu pha.</w:t>
            </w:r>
          </w:p>
          <w:p w:rsidR="00D55C9B" w:rsidRPr="00B54A76" w:rsidRDefault="00D55C9B" w:rsidP="00D55C9B">
            <w:pPr>
              <w:shd w:val="clear" w:color="auto" w:fill="FFFFFF"/>
              <w:jc w:val="both"/>
              <w:rPr>
                <w:rFonts w:ascii="Times New Roman" w:eastAsia="Calibri" w:hAnsi="Times New Roman" w:cs="Times New Roman"/>
                <w:sz w:val="24"/>
                <w:szCs w:val="24"/>
                <w:lang w:val="en-US"/>
              </w:rPr>
            </w:pPr>
            <w:r w:rsidRPr="00B54A76">
              <w:rPr>
                <w:rFonts w:ascii="Times New Roman" w:eastAsia="Calibri" w:hAnsi="Times New Roman" w:cs="Times New Roman"/>
                <w:sz w:val="24"/>
                <w:szCs w:val="24"/>
                <w:lang w:val="en-US"/>
              </w:rPr>
              <w:t xml:space="preserve">- Nhịp hô hấp: tăng, do O2 máu giảm </w:t>
            </w:r>
            <w:r w:rsidR="00037356" w:rsidRPr="00B54A76">
              <w:rPr>
                <w:rFonts w:ascii="Times New Roman" w:eastAsia="Calibri" w:hAnsi="Times New Roman" w:cs="Times New Roman"/>
                <w:sz w:val="24"/>
                <w:szCs w:val="24"/>
                <w:lang w:val="en-US"/>
              </w:rPr>
              <w:t>=&gt;</w:t>
            </w:r>
            <w:r w:rsidRPr="00B54A76">
              <w:rPr>
                <w:rFonts w:ascii="Times New Roman" w:eastAsia="Calibri" w:hAnsi="Times New Roman" w:cs="Times New Roman"/>
                <w:sz w:val="24"/>
                <w:szCs w:val="24"/>
                <w:lang w:val="en-US"/>
              </w:rPr>
              <w:t xml:space="preserve"> kích thích thụ thể O2 ở xoang động mạch cảnh và cung ĐMC </w:t>
            </w:r>
            <w:r w:rsidR="00037356" w:rsidRPr="00B54A76">
              <w:rPr>
                <w:rFonts w:ascii="Times New Roman" w:eastAsia="Calibri" w:hAnsi="Times New Roman" w:cs="Times New Roman"/>
                <w:sz w:val="24"/>
                <w:szCs w:val="24"/>
                <w:lang w:val="en-US"/>
              </w:rPr>
              <w:t>=&gt;</w:t>
            </w:r>
            <w:r w:rsidRPr="00B54A76">
              <w:rPr>
                <w:rFonts w:ascii="Times New Roman" w:eastAsia="Calibri" w:hAnsi="Times New Roman" w:cs="Times New Roman"/>
                <w:sz w:val="24"/>
                <w:szCs w:val="24"/>
                <w:lang w:val="en-US"/>
              </w:rPr>
              <w:t xml:space="preserve"> kích thích thần kinh giao cảm làm tăng nhịp hô hấp.</w:t>
            </w:r>
          </w:p>
          <w:p w:rsidR="00F42BF4" w:rsidRPr="00B54A76" w:rsidRDefault="00D55C9B" w:rsidP="00D55C9B">
            <w:pPr>
              <w:jc w:val="both"/>
              <w:rPr>
                <w:rFonts w:asciiTheme="majorHAnsi" w:eastAsia="Times New Roman" w:hAnsiTheme="majorHAnsi" w:cstheme="majorHAnsi"/>
                <w:sz w:val="24"/>
                <w:szCs w:val="24"/>
              </w:rPr>
            </w:pPr>
            <w:r w:rsidRPr="00B54A76">
              <w:rPr>
                <w:rFonts w:ascii="Times New Roman" w:eastAsia="Calibri" w:hAnsi="Times New Roman" w:cs="Times New Roman"/>
                <w:sz w:val="24"/>
                <w:szCs w:val="24"/>
                <w:lang w:val="en-US"/>
              </w:rPr>
              <w:t>b. Bởi vì phía bên phải của tim phải bơm một lượng máu chống lại áp lực cao trong động mạch chủ, gây ra phì đại thất phải</w:t>
            </w:r>
          </w:p>
        </w:tc>
        <w:tc>
          <w:tcPr>
            <w:tcW w:w="777" w:type="dxa"/>
          </w:tcPr>
          <w:p w:rsidR="00037356" w:rsidRPr="00B54A76" w:rsidRDefault="00037356" w:rsidP="00037356">
            <w:pPr>
              <w:pStyle w:val="NoSpacing"/>
              <w:spacing w:line="276" w:lineRule="auto"/>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037356" w:rsidRPr="00B54A76" w:rsidRDefault="00037356" w:rsidP="00037356">
            <w:pPr>
              <w:pStyle w:val="NoSpacing"/>
              <w:spacing w:line="276" w:lineRule="auto"/>
              <w:rPr>
                <w:rFonts w:asciiTheme="majorHAnsi" w:hAnsiTheme="majorHAnsi" w:cstheme="majorHAnsi"/>
                <w:sz w:val="24"/>
                <w:szCs w:val="24"/>
                <w:lang w:val="en-US"/>
              </w:rPr>
            </w:pPr>
          </w:p>
          <w:p w:rsidR="00037356" w:rsidRPr="00B54A76" w:rsidRDefault="00037356" w:rsidP="00037356">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037356" w:rsidRPr="00B54A76" w:rsidRDefault="00037356" w:rsidP="00037356">
            <w:pPr>
              <w:pStyle w:val="NoSpacing"/>
              <w:jc w:val="both"/>
              <w:rPr>
                <w:rFonts w:asciiTheme="majorHAnsi" w:hAnsiTheme="majorHAnsi" w:cstheme="majorHAnsi"/>
                <w:sz w:val="24"/>
                <w:szCs w:val="24"/>
                <w:lang w:val="en-US"/>
              </w:rPr>
            </w:pPr>
          </w:p>
          <w:p w:rsidR="00037356" w:rsidRPr="00B54A76" w:rsidRDefault="00037356" w:rsidP="00037356">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037356" w:rsidRPr="00B54A76" w:rsidRDefault="00037356" w:rsidP="00037356">
            <w:pPr>
              <w:pStyle w:val="NoSpacing"/>
              <w:spacing w:line="276" w:lineRule="auto"/>
              <w:rPr>
                <w:rFonts w:asciiTheme="majorHAnsi" w:hAnsiTheme="majorHAnsi" w:cstheme="majorHAnsi"/>
                <w:sz w:val="24"/>
                <w:szCs w:val="24"/>
                <w:lang w:val="en-US"/>
              </w:rPr>
            </w:pPr>
          </w:p>
          <w:p w:rsidR="00EB6669" w:rsidRPr="00B54A76" w:rsidRDefault="00037356" w:rsidP="00037356">
            <w:pPr>
              <w:pStyle w:val="NoSpacing"/>
              <w:jc w:val="both"/>
              <w:rPr>
                <w:rFonts w:asciiTheme="majorHAnsi" w:hAnsiTheme="majorHAnsi" w:cstheme="majorHAnsi"/>
                <w:sz w:val="24"/>
                <w:szCs w:val="24"/>
              </w:rPr>
            </w:pPr>
            <w:r w:rsidRPr="00B54A76">
              <w:rPr>
                <w:rFonts w:asciiTheme="majorHAnsi" w:hAnsiTheme="majorHAnsi" w:cstheme="majorHAnsi"/>
                <w:sz w:val="24"/>
                <w:szCs w:val="24"/>
                <w:lang w:val="en-US"/>
              </w:rPr>
              <w:t>0,25</w:t>
            </w:r>
          </w:p>
        </w:tc>
      </w:tr>
      <w:tr w:rsidR="00940096" w:rsidRPr="00B54A76" w:rsidTr="009D5A96">
        <w:trPr>
          <w:jc w:val="center"/>
        </w:trPr>
        <w:tc>
          <w:tcPr>
            <w:tcW w:w="779" w:type="dxa"/>
          </w:tcPr>
          <w:p w:rsidR="007611B4" w:rsidRPr="00B54A76" w:rsidRDefault="007611B4" w:rsidP="00EB6669">
            <w:pPr>
              <w:pStyle w:val="NoSpacing"/>
              <w:jc w:val="center"/>
              <w:rPr>
                <w:rFonts w:asciiTheme="majorHAnsi" w:hAnsiTheme="majorHAnsi" w:cstheme="majorHAnsi"/>
                <w:b/>
                <w:sz w:val="24"/>
                <w:szCs w:val="24"/>
                <w:lang w:val="en-US"/>
              </w:rPr>
            </w:pPr>
          </w:p>
          <w:p w:rsidR="007611B4" w:rsidRPr="00B54A76" w:rsidRDefault="007611B4" w:rsidP="00EB6669">
            <w:pPr>
              <w:pStyle w:val="NoSpacing"/>
              <w:jc w:val="center"/>
              <w:rPr>
                <w:rFonts w:asciiTheme="majorHAnsi" w:hAnsiTheme="majorHAnsi" w:cstheme="majorHAnsi"/>
                <w:b/>
                <w:sz w:val="24"/>
                <w:szCs w:val="24"/>
                <w:lang w:val="en-US"/>
              </w:rPr>
            </w:pPr>
          </w:p>
          <w:p w:rsidR="007611B4" w:rsidRPr="00B54A76" w:rsidRDefault="007611B4" w:rsidP="00EB6669">
            <w:pPr>
              <w:pStyle w:val="NoSpacing"/>
              <w:jc w:val="center"/>
              <w:rPr>
                <w:rFonts w:asciiTheme="majorHAnsi" w:hAnsiTheme="majorHAnsi" w:cstheme="majorHAnsi"/>
                <w:b/>
                <w:sz w:val="24"/>
                <w:szCs w:val="24"/>
                <w:lang w:val="en-US"/>
              </w:rPr>
            </w:pPr>
          </w:p>
          <w:p w:rsidR="00940096" w:rsidRPr="00B54A76" w:rsidRDefault="00F35DBD" w:rsidP="00EB6669">
            <w:pPr>
              <w:pStyle w:val="NoSpacing"/>
              <w:jc w:val="center"/>
              <w:rPr>
                <w:rFonts w:asciiTheme="majorHAnsi" w:hAnsiTheme="majorHAnsi" w:cstheme="majorHAnsi"/>
                <w:b/>
                <w:sz w:val="24"/>
                <w:szCs w:val="24"/>
                <w:lang w:val="en-US"/>
              </w:rPr>
            </w:pPr>
            <w:r w:rsidRPr="00B54A76">
              <w:rPr>
                <w:rFonts w:asciiTheme="majorHAnsi" w:hAnsiTheme="majorHAnsi" w:cstheme="majorHAnsi"/>
                <w:b/>
                <w:sz w:val="24"/>
                <w:szCs w:val="24"/>
                <w:lang w:val="en-US"/>
              </w:rPr>
              <w:t>5.2</w:t>
            </w:r>
          </w:p>
        </w:tc>
        <w:tc>
          <w:tcPr>
            <w:tcW w:w="8789" w:type="dxa"/>
          </w:tcPr>
          <w:p w:rsidR="007611B4" w:rsidRPr="00B54A76" w:rsidRDefault="00F35DBD" w:rsidP="00F35DBD">
            <w:pPr>
              <w:pStyle w:val="NoSpacing"/>
              <w:rPr>
                <w:rFonts w:asciiTheme="majorHAnsi" w:hAnsiTheme="majorHAnsi" w:cstheme="majorHAnsi"/>
                <w:sz w:val="24"/>
                <w:szCs w:val="24"/>
              </w:rPr>
            </w:pPr>
            <w:r w:rsidRPr="00B54A76">
              <w:rPr>
                <w:rFonts w:asciiTheme="majorHAnsi" w:hAnsiTheme="majorHAnsi" w:cstheme="majorHAnsi"/>
                <w:sz w:val="24"/>
                <w:szCs w:val="24"/>
              </w:rPr>
              <w:t>a</w:t>
            </w:r>
            <w:r w:rsidR="007611B4" w:rsidRPr="00B54A76">
              <w:rPr>
                <w:rFonts w:asciiTheme="majorHAnsi" w:hAnsiTheme="majorHAnsi" w:cstheme="majorHAnsi"/>
                <w:sz w:val="24"/>
                <w:szCs w:val="24"/>
                <w:lang w:val="en-US"/>
              </w:rPr>
              <w:t xml:space="preserve">/ </w:t>
            </w:r>
            <w:r w:rsidRPr="00B54A76">
              <w:rPr>
                <w:rFonts w:asciiTheme="majorHAnsi" w:hAnsiTheme="majorHAnsi" w:cstheme="majorHAnsi"/>
                <w:sz w:val="24"/>
                <w:szCs w:val="24"/>
              </w:rPr>
              <w:t xml:space="preserve">(A)-(4): Van nhĩ thất mở khi tâm thất giãn làm áp lực tâm thất giảm xuống thấp hơn tâm nhĩ. </w:t>
            </w:r>
          </w:p>
          <w:p w:rsidR="007611B4" w:rsidRPr="00B54A76" w:rsidRDefault="00F35DBD" w:rsidP="00F35DBD">
            <w:pPr>
              <w:pStyle w:val="NoSpacing"/>
              <w:rPr>
                <w:rFonts w:asciiTheme="majorHAnsi" w:hAnsiTheme="majorHAnsi" w:cstheme="majorHAnsi"/>
                <w:sz w:val="24"/>
                <w:szCs w:val="24"/>
              </w:rPr>
            </w:pPr>
            <w:r w:rsidRPr="00B54A76">
              <w:rPr>
                <w:rFonts w:asciiTheme="majorHAnsi" w:hAnsiTheme="majorHAnsi" w:cstheme="majorHAnsi"/>
                <w:sz w:val="24"/>
                <w:szCs w:val="24"/>
              </w:rPr>
              <w:t xml:space="preserve">(B)-(2): Tâm thất co làm tăng áp lực máu lớn hơn tâm nhĩ dẫn đến đóng van nhĩ thất. </w:t>
            </w:r>
          </w:p>
          <w:p w:rsidR="00F35DBD" w:rsidRPr="00B54A76" w:rsidRDefault="00F35DBD" w:rsidP="00F35DBD">
            <w:pPr>
              <w:pStyle w:val="NoSpacing"/>
              <w:rPr>
                <w:rFonts w:asciiTheme="majorHAnsi" w:hAnsiTheme="majorHAnsi" w:cstheme="majorHAnsi"/>
                <w:sz w:val="24"/>
                <w:szCs w:val="24"/>
              </w:rPr>
            </w:pPr>
            <w:r w:rsidRPr="00B54A76">
              <w:rPr>
                <w:rFonts w:asciiTheme="majorHAnsi" w:hAnsiTheme="majorHAnsi" w:cstheme="majorHAnsi"/>
                <w:sz w:val="24"/>
                <w:szCs w:val="24"/>
              </w:rPr>
              <w:t>(C)-(1): Khi tâm thất co đạt áp lực cao hơn động mạch chủ làm mở van bán nguyệt.</w:t>
            </w:r>
          </w:p>
          <w:p w:rsidR="00F35DBD" w:rsidRPr="00B54A76" w:rsidRDefault="00F35DBD" w:rsidP="00F35DBD">
            <w:pPr>
              <w:pStyle w:val="NoSpacing"/>
              <w:rPr>
                <w:rFonts w:asciiTheme="majorHAnsi" w:hAnsiTheme="majorHAnsi" w:cstheme="majorHAnsi"/>
                <w:sz w:val="24"/>
                <w:szCs w:val="24"/>
              </w:rPr>
            </w:pPr>
            <w:r w:rsidRPr="00B54A76">
              <w:rPr>
                <w:rFonts w:asciiTheme="majorHAnsi" w:hAnsiTheme="majorHAnsi" w:cstheme="majorHAnsi"/>
                <w:sz w:val="24"/>
                <w:szCs w:val="24"/>
              </w:rPr>
              <w:t>(D)-(3): Sau khi tống máu, áp lực trong tâm thất giảm xuống thấp hơn động mạch chủ</w:t>
            </w:r>
            <w:r w:rsidRPr="00B54A76">
              <w:rPr>
                <w:rFonts w:asciiTheme="majorHAnsi" w:hAnsiTheme="majorHAnsi" w:cstheme="majorHAnsi"/>
                <w:sz w:val="24"/>
                <w:szCs w:val="24"/>
                <w:lang w:val="en-US"/>
              </w:rPr>
              <w:t xml:space="preserve"> </w:t>
            </w:r>
            <w:r w:rsidRPr="00B54A76">
              <w:rPr>
                <w:rFonts w:asciiTheme="majorHAnsi" w:hAnsiTheme="majorHAnsi" w:cstheme="majorHAnsi"/>
                <w:sz w:val="24"/>
                <w:szCs w:val="24"/>
              </w:rPr>
              <w:t>nên van bán nguyệt đóng lại. (mỗi ý cho 0,125 điểm)</w:t>
            </w:r>
          </w:p>
          <w:p w:rsidR="00F35DBD" w:rsidRPr="00B54A76" w:rsidRDefault="007611B4" w:rsidP="00F35DBD">
            <w:pPr>
              <w:pStyle w:val="NoSpacing"/>
              <w:rPr>
                <w:rFonts w:asciiTheme="majorHAnsi" w:hAnsiTheme="majorHAnsi" w:cstheme="majorHAnsi"/>
                <w:sz w:val="24"/>
                <w:szCs w:val="24"/>
              </w:rPr>
            </w:pPr>
            <w:r w:rsidRPr="00B54A76">
              <w:rPr>
                <w:rFonts w:asciiTheme="majorHAnsi" w:hAnsiTheme="majorHAnsi" w:cstheme="majorHAnsi"/>
                <w:sz w:val="24"/>
                <w:szCs w:val="24"/>
              </w:rPr>
              <w:t xml:space="preserve">b/ </w:t>
            </w:r>
            <w:r w:rsidR="00F35DBD" w:rsidRPr="00B54A76">
              <w:rPr>
                <w:rFonts w:asciiTheme="majorHAnsi" w:hAnsiTheme="majorHAnsi" w:cstheme="majorHAnsi"/>
                <w:sz w:val="24"/>
                <w:szCs w:val="24"/>
              </w:rPr>
              <w:t>Thể tích cuối tâm thu là điểm (B). Vì A’B là giai đoạn tâm nhĩ co (đẩy nốt lượng máu còn lại ở tâm nhĩ xuống tâm thất)</w:t>
            </w:r>
          </w:p>
          <w:p w:rsidR="00940096" w:rsidRPr="00B54A76" w:rsidRDefault="007611B4" w:rsidP="00F35DBD">
            <w:pPr>
              <w:pStyle w:val="NoSpacing"/>
              <w:spacing w:line="276" w:lineRule="auto"/>
              <w:rPr>
                <w:rFonts w:asciiTheme="majorHAnsi" w:hAnsiTheme="majorHAnsi" w:cstheme="majorHAnsi"/>
                <w:sz w:val="24"/>
                <w:szCs w:val="24"/>
              </w:rPr>
            </w:pPr>
            <w:r w:rsidRPr="00B54A76">
              <w:rPr>
                <w:rFonts w:asciiTheme="majorHAnsi" w:hAnsiTheme="majorHAnsi" w:cstheme="majorHAnsi"/>
                <w:sz w:val="24"/>
                <w:szCs w:val="24"/>
              </w:rPr>
              <w:t xml:space="preserve">- </w:t>
            </w:r>
            <w:r w:rsidR="00F35DBD" w:rsidRPr="00B54A76">
              <w:rPr>
                <w:rFonts w:asciiTheme="majorHAnsi" w:hAnsiTheme="majorHAnsi" w:cstheme="majorHAnsi"/>
                <w:sz w:val="24"/>
                <w:szCs w:val="24"/>
              </w:rPr>
              <w:t>Thể tích cuối tâm trương là điểm (D). Vì từ C đến D là giai đoạn tâm thất co tống máu.</w:t>
            </w:r>
          </w:p>
        </w:tc>
        <w:tc>
          <w:tcPr>
            <w:tcW w:w="777" w:type="dxa"/>
          </w:tcPr>
          <w:p w:rsidR="007611B4" w:rsidRPr="00B54A76" w:rsidRDefault="007611B4" w:rsidP="007611B4">
            <w:pPr>
              <w:pStyle w:val="NoSpacing"/>
              <w:jc w:val="both"/>
              <w:rPr>
                <w:rFonts w:asciiTheme="majorHAnsi" w:hAnsiTheme="majorHAnsi" w:cstheme="majorHAnsi"/>
                <w:sz w:val="24"/>
                <w:szCs w:val="24"/>
                <w:lang w:val="en-US"/>
              </w:rPr>
            </w:pPr>
          </w:p>
          <w:p w:rsidR="007611B4" w:rsidRPr="00B54A76" w:rsidRDefault="007611B4" w:rsidP="007611B4">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7611B4" w:rsidRPr="00B54A76" w:rsidRDefault="007611B4" w:rsidP="007611B4">
            <w:pPr>
              <w:pStyle w:val="NoSpacing"/>
              <w:spacing w:line="276" w:lineRule="auto"/>
              <w:rPr>
                <w:rFonts w:asciiTheme="majorHAnsi" w:hAnsiTheme="majorHAnsi" w:cstheme="majorHAnsi"/>
                <w:sz w:val="24"/>
                <w:szCs w:val="24"/>
                <w:lang w:val="en-US"/>
              </w:rPr>
            </w:pPr>
          </w:p>
          <w:p w:rsidR="001E4E13" w:rsidRPr="00B54A76" w:rsidRDefault="007611B4" w:rsidP="007611B4">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7611B4" w:rsidRPr="00B54A76" w:rsidRDefault="007611B4" w:rsidP="007611B4">
            <w:pPr>
              <w:pStyle w:val="NoSpacing"/>
              <w:jc w:val="both"/>
              <w:rPr>
                <w:rFonts w:asciiTheme="majorHAnsi" w:hAnsiTheme="majorHAnsi" w:cstheme="majorHAnsi"/>
                <w:sz w:val="24"/>
                <w:szCs w:val="24"/>
                <w:lang w:val="en-US"/>
              </w:rPr>
            </w:pPr>
          </w:p>
          <w:p w:rsidR="007611B4" w:rsidRPr="00B54A76" w:rsidRDefault="007611B4" w:rsidP="007611B4">
            <w:pPr>
              <w:pStyle w:val="NoSpacing"/>
              <w:jc w:val="both"/>
              <w:rPr>
                <w:rFonts w:asciiTheme="majorHAnsi" w:hAnsiTheme="majorHAnsi" w:cstheme="majorHAnsi"/>
                <w:sz w:val="24"/>
                <w:szCs w:val="24"/>
                <w:lang w:val="en-US"/>
              </w:rPr>
            </w:pPr>
          </w:p>
          <w:p w:rsidR="007611B4" w:rsidRPr="00B54A76" w:rsidRDefault="007611B4" w:rsidP="007611B4">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7611B4" w:rsidRPr="00B54A76" w:rsidRDefault="007611B4" w:rsidP="007611B4">
            <w:pPr>
              <w:pStyle w:val="NoSpacing"/>
              <w:spacing w:line="276" w:lineRule="auto"/>
              <w:rPr>
                <w:rFonts w:asciiTheme="majorHAnsi" w:hAnsiTheme="majorHAnsi" w:cstheme="majorHAnsi"/>
                <w:sz w:val="24"/>
                <w:szCs w:val="24"/>
                <w:lang w:val="en-US"/>
              </w:rPr>
            </w:pPr>
          </w:p>
          <w:p w:rsidR="007611B4" w:rsidRPr="00B54A76" w:rsidRDefault="007611B4" w:rsidP="007611B4">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tc>
      </w:tr>
      <w:tr w:rsidR="00F35DBD" w:rsidRPr="00B54A76" w:rsidTr="009D5A96">
        <w:trPr>
          <w:jc w:val="center"/>
        </w:trPr>
        <w:tc>
          <w:tcPr>
            <w:tcW w:w="779" w:type="dxa"/>
          </w:tcPr>
          <w:p w:rsidR="00F35DBD" w:rsidRPr="00B54A76" w:rsidRDefault="00F35DBD" w:rsidP="00EB6669">
            <w:pPr>
              <w:pStyle w:val="NoSpacing"/>
              <w:jc w:val="center"/>
              <w:rPr>
                <w:rFonts w:asciiTheme="majorHAnsi" w:hAnsiTheme="majorHAnsi" w:cstheme="majorHAnsi"/>
                <w:b/>
                <w:sz w:val="24"/>
                <w:szCs w:val="24"/>
                <w:lang w:val="en-US"/>
              </w:rPr>
            </w:pPr>
            <w:r w:rsidRPr="00B54A76">
              <w:rPr>
                <w:rFonts w:asciiTheme="majorHAnsi" w:hAnsiTheme="majorHAnsi" w:cstheme="majorHAnsi"/>
                <w:b/>
                <w:sz w:val="24"/>
                <w:szCs w:val="24"/>
                <w:lang w:val="en-US"/>
              </w:rPr>
              <w:t>6.1</w:t>
            </w:r>
          </w:p>
        </w:tc>
        <w:tc>
          <w:tcPr>
            <w:tcW w:w="8789" w:type="dxa"/>
          </w:tcPr>
          <w:p w:rsidR="004D15DA" w:rsidRPr="00B54A76" w:rsidRDefault="004D15DA" w:rsidP="004D15DA">
            <w:pPr>
              <w:widowControl w:val="0"/>
              <w:tabs>
                <w:tab w:val="left" w:pos="2979"/>
                <w:tab w:val="left" w:pos="5186"/>
              </w:tabs>
              <w:autoSpaceDE w:val="0"/>
              <w:autoSpaceDN w:val="0"/>
              <w:spacing w:line="268" w:lineRule="exact"/>
              <w:rPr>
                <w:rFonts w:ascii="Times New Roman" w:eastAsia="Times New Roman" w:hAnsi="Times New Roman" w:cs="Times New Roman"/>
                <w:sz w:val="24"/>
                <w:szCs w:val="24"/>
                <w:lang w:val="vi"/>
              </w:rPr>
            </w:pPr>
            <w:r w:rsidRPr="00B54A76">
              <w:rPr>
                <w:rFonts w:ascii="Times New Roman" w:eastAsia="Times New Roman" w:hAnsi="Times New Roman" w:cs="Times New Roman"/>
                <w:sz w:val="24"/>
                <w:szCs w:val="24"/>
                <w:lang w:val="en-US"/>
              </w:rPr>
              <w:t xml:space="preserve"> </w:t>
            </w:r>
            <w:r w:rsidRPr="00B54A76">
              <w:rPr>
                <w:rFonts w:ascii="Times New Roman" w:eastAsia="Times New Roman" w:hAnsi="Times New Roman" w:cs="Times New Roman"/>
                <w:sz w:val="24"/>
                <w:szCs w:val="24"/>
                <w:lang w:val="vi"/>
              </w:rPr>
              <w:t>(1)-</w:t>
            </w:r>
            <w:r w:rsidRPr="00B54A76">
              <w:rPr>
                <w:rFonts w:ascii="Times New Roman" w:eastAsia="Times New Roman" w:hAnsi="Times New Roman" w:cs="Times New Roman"/>
                <w:spacing w:val="-2"/>
                <w:sz w:val="24"/>
                <w:szCs w:val="24"/>
                <w:lang w:val="vi"/>
              </w:rPr>
              <w:t xml:space="preserve"> </w:t>
            </w:r>
            <w:r w:rsidRPr="00B54A76">
              <w:rPr>
                <w:rFonts w:ascii="Times New Roman" w:eastAsia="Times New Roman" w:hAnsi="Times New Roman" w:cs="Times New Roman"/>
                <w:sz w:val="24"/>
                <w:szCs w:val="24"/>
                <w:lang w:val="vi"/>
              </w:rPr>
              <w:t>Creatinin</w:t>
            </w:r>
            <w:r w:rsidRPr="00B54A76">
              <w:rPr>
                <w:rFonts w:ascii="Times New Roman" w:eastAsia="Times New Roman" w:hAnsi="Times New Roman" w:cs="Times New Roman"/>
                <w:sz w:val="24"/>
                <w:szCs w:val="24"/>
                <w:lang w:val="vi"/>
              </w:rPr>
              <w:tab/>
              <w:t>(2)-</w:t>
            </w:r>
            <w:r w:rsidRPr="00B54A76">
              <w:rPr>
                <w:rFonts w:ascii="Times New Roman" w:eastAsia="Times New Roman" w:hAnsi="Times New Roman" w:cs="Times New Roman"/>
                <w:spacing w:val="-2"/>
                <w:sz w:val="24"/>
                <w:szCs w:val="24"/>
                <w:lang w:val="vi"/>
              </w:rPr>
              <w:t xml:space="preserve"> </w:t>
            </w:r>
            <w:r w:rsidRPr="00B54A76">
              <w:rPr>
                <w:rFonts w:ascii="Times New Roman" w:eastAsia="Times New Roman" w:hAnsi="Times New Roman" w:cs="Times New Roman"/>
                <w:sz w:val="24"/>
                <w:szCs w:val="24"/>
                <w:lang w:val="vi"/>
              </w:rPr>
              <w:t>Urea</w:t>
            </w:r>
            <w:r w:rsidRPr="00B54A76">
              <w:rPr>
                <w:rFonts w:ascii="Times New Roman" w:eastAsia="Times New Roman" w:hAnsi="Times New Roman" w:cs="Times New Roman"/>
                <w:sz w:val="24"/>
                <w:szCs w:val="24"/>
                <w:lang w:val="vi"/>
              </w:rPr>
              <w:tab/>
              <w:t>(3)-</w:t>
            </w:r>
            <w:r w:rsidRPr="00B54A76">
              <w:rPr>
                <w:rFonts w:ascii="Times New Roman" w:eastAsia="Times New Roman" w:hAnsi="Times New Roman" w:cs="Times New Roman"/>
                <w:spacing w:val="-1"/>
                <w:sz w:val="24"/>
                <w:szCs w:val="24"/>
                <w:lang w:val="vi"/>
              </w:rPr>
              <w:t xml:space="preserve"> </w:t>
            </w:r>
            <w:r w:rsidRPr="00B54A76">
              <w:rPr>
                <w:rFonts w:ascii="Times New Roman" w:eastAsia="Times New Roman" w:hAnsi="Times New Roman" w:cs="Times New Roman"/>
                <w:sz w:val="24"/>
                <w:szCs w:val="24"/>
                <w:lang w:val="vi"/>
              </w:rPr>
              <w:t>K</w:t>
            </w:r>
            <w:r w:rsidRPr="00B54A76">
              <w:rPr>
                <w:rFonts w:ascii="Times New Roman" w:eastAsia="Times New Roman" w:hAnsi="Times New Roman" w:cs="Times New Roman"/>
                <w:sz w:val="24"/>
                <w:szCs w:val="24"/>
                <w:vertAlign w:val="superscript"/>
                <w:lang w:val="vi"/>
              </w:rPr>
              <w:t>+</w:t>
            </w:r>
          </w:p>
          <w:p w:rsidR="004D15DA" w:rsidRPr="00B54A76" w:rsidRDefault="004D15DA" w:rsidP="004D15DA">
            <w:pPr>
              <w:widowControl w:val="0"/>
              <w:tabs>
                <w:tab w:val="left" w:pos="2998"/>
                <w:tab w:val="left" w:pos="5199"/>
              </w:tabs>
              <w:autoSpaceDE w:val="0"/>
              <w:autoSpaceDN w:val="0"/>
              <w:ind w:left="108"/>
              <w:rPr>
                <w:rFonts w:ascii="Times New Roman" w:eastAsia="Times New Roman" w:hAnsi="Times New Roman" w:cs="Times New Roman"/>
                <w:sz w:val="24"/>
                <w:szCs w:val="24"/>
                <w:lang w:val="vi"/>
              </w:rPr>
            </w:pPr>
            <w:r w:rsidRPr="00B54A76">
              <w:rPr>
                <w:rFonts w:ascii="Times New Roman" w:eastAsia="Times New Roman" w:hAnsi="Times New Roman" w:cs="Times New Roman"/>
                <w:sz w:val="24"/>
                <w:szCs w:val="24"/>
                <w:lang w:val="vi"/>
              </w:rPr>
              <w:t>(4)-</w:t>
            </w:r>
            <w:r w:rsidRPr="00B54A76">
              <w:rPr>
                <w:rFonts w:ascii="Times New Roman" w:eastAsia="Times New Roman" w:hAnsi="Times New Roman" w:cs="Times New Roman"/>
                <w:spacing w:val="-3"/>
                <w:sz w:val="24"/>
                <w:szCs w:val="24"/>
                <w:lang w:val="vi"/>
              </w:rPr>
              <w:t xml:space="preserve"> </w:t>
            </w:r>
            <w:r w:rsidRPr="00B54A76">
              <w:rPr>
                <w:rFonts w:ascii="Times New Roman" w:eastAsia="Times New Roman" w:hAnsi="Times New Roman" w:cs="Times New Roman"/>
                <w:sz w:val="24"/>
                <w:szCs w:val="24"/>
                <w:lang w:val="vi"/>
              </w:rPr>
              <w:t>Na</w:t>
            </w:r>
            <w:r w:rsidRPr="00B54A76">
              <w:rPr>
                <w:rFonts w:ascii="Times New Roman" w:eastAsia="Times New Roman" w:hAnsi="Times New Roman" w:cs="Times New Roman"/>
                <w:sz w:val="24"/>
                <w:szCs w:val="24"/>
                <w:vertAlign w:val="superscript"/>
                <w:lang w:val="vi"/>
              </w:rPr>
              <w:t>+</w:t>
            </w:r>
            <w:r w:rsidRPr="00B54A76">
              <w:rPr>
                <w:rFonts w:ascii="Times New Roman" w:eastAsia="Times New Roman" w:hAnsi="Times New Roman" w:cs="Times New Roman"/>
                <w:sz w:val="24"/>
                <w:szCs w:val="24"/>
                <w:lang w:val="vi"/>
              </w:rPr>
              <w:tab/>
              <w:t>(5)-</w:t>
            </w:r>
            <w:r w:rsidRPr="00B54A76">
              <w:rPr>
                <w:rFonts w:ascii="Times New Roman" w:eastAsia="Times New Roman" w:hAnsi="Times New Roman" w:cs="Times New Roman"/>
                <w:spacing w:val="-2"/>
                <w:sz w:val="24"/>
                <w:szCs w:val="24"/>
                <w:lang w:val="vi"/>
              </w:rPr>
              <w:t xml:space="preserve"> </w:t>
            </w:r>
            <w:r w:rsidRPr="00B54A76">
              <w:rPr>
                <w:rFonts w:ascii="Times New Roman" w:eastAsia="Times New Roman" w:hAnsi="Times New Roman" w:cs="Times New Roman"/>
                <w:sz w:val="24"/>
                <w:szCs w:val="24"/>
                <w:lang w:val="vi"/>
              </w:rPr>
              <w:t>HCO</w:t>
            </w:r>
            <w:r w:rsidRPr="00B54A76">
              <w:rPr>
                <w:rFonts w:ascii="Times New Roman" w:eastAsia="Times New Roman" w:hAnsi="Times New Roman" w:cs="Times New Roman"/>
                <w:sz w:val="24"/>
                <w:szCs w:val="24"/>
                <w:vertAlign w:val="subscript"/>
                <w:lang w:val="vi"/>
              </w:rPr>
              <w:t>3</w:t>
            </w:r>
            <w:r w:rsidRPr="00B54A76">
              <w:rPr>
                <w:rFonts w:ascii="Times New Roman" w:eastAsia="Times New Roman" w:hAnsi="Times New Roman" w:cs="Times New Roman"/>
                <w:sz w:val="24"/>
                <w:szCs w:val="24"/>
                <w:vertAlign w:val="superscript"/>
                <w:lang w:val="vi"/>
              </w:rPr>
              <w:t>-</w:t>
            </w:r>
            <w:r w:rsidRPr="00B54A76">
              <w:rPr>
                <w:rFonts w:ascii="Times New Roman" w:eastAsia="Times New Roman" w:hAnsi="Times New Roman" w:cs="Times New Roman"/>
                <w:sz w:val="24"/>
                <w:szCs w:val="24"/>
                <w:lang w:val="vi"/>
              </w:rPr>
              <w:tab/>
              <w:t>(6)- Acid</w:t>
            </w:r>
            <w:r w:rsidRPr="00B54A76">
              <w:rPr>
                <w:rFonts w:ascii="Times New Roman" w:eastAsia="Times New Roman" w:hAnsi="Times New Roman" w:cs="Times New Roman"/>
                <w:spacing w:val="-1"/>
                <w:sz w:val="24"/>
                <w:szCs w:val="24"/>
                <w:lang w:val="vi"/>
              </w:rPr>
              <w:t xml:space="preserve"> </w:t>
            </w:r>
            <w:r w:rsidRPr="00B54A76">
              <w:rPr>
                <w:rFonts w:ascii="Times New Roman" w:eastAsia="Times New Roman" w:hAnsi="Times New Roman" w:cs="Times New Roman"/>
                <w:sz w:val="24"/>
                <w:szCs w:val="24"/>
                <w:lang w:val="vi"/>
              </w:rPr>
              <w:t>amin</w:t>
            </w:r>
          </w:p>
          <w:p w:rsidR="004D15DA" w:rsidRPr="00B54A76" w:rsidRDefault="004D15DA" w:rsidP="004D15DA">
            <w:pPr>
              <w:widowControl w:val="0"/>
              <w:autoSpaceDE w:val="0"/>
              <w:autoSpaceDN w:val="0"/>
              <w:ind w:left="108"/>
              <w:rPr>
                <w:rFonts w:ascii="Times New Roman" w:eastAsia="Times New Roman" w:hAnsi="Times New Roman" w:cs="Times New Roman"/>
                <w:sz w:val="24"/>
                <w:szCs w:val="24"/>
                <w:lang w:val="vi"/>
              </w:rPr>
            </w:pPr>
            <w:r w:rsidRPr="00B54A76">
              <w:rPr>
                <w:rFonts w:ascii="Times New Roman" w:eastAsia="Times New Roman" w:hAnsi="Times New Roman" w:cs="Times New Roman"/>
                <w:sz w:val="24"/>
                <w:szCs w:val="24"/>
                <w:lang w:val="vi"/>
              </w:rPr>
              <w:t>Giải thích:</w:t>
            </w:r>
          </w:p>
          <w:p w:rsidR="004D15DA" w:rsidRPr="00B54A76" w:rsidRDefault="004D15DA" w:rsidP="004D15DA">
            <w:pPr>
              <w:widowControl w:val="0"/>
              <w:numPr>
                <w:ilvl w:val="0"/>
                <w:numId w:val="3"/>
              </w:numPr>
              <w:tabs>
                <w:tab w:val="left" w:pos="255"/>
              </w:tabs>
              <w:autoSpaceDE w:val="0"/>
              <w:autoSpaceDN w:val="0"/>
              <w:ind w:right="98"/>
              <w:rPr>
                <w:rFonts w:ascii="Times New Roman" w:eastAsia="Times New Roman" w:hAnsi="Times New Roman" w:cs="Times New Roman"/>
                <w:sz w:val="24"/>
                <w:szCs w:val="24"/>
                <w:lang w:val="vi"/>
              </w:rPr>
            </w:pPr>
            <w:r w:rsidRPr="00B54A76">
              <w:rPr>
                <w:rFonts w:ascii="Times New Roman" w:eastAsia="Times New Roman" w:hAnsi="Times New Roman" w:cs="Times New Roman"/>
                <w:sz w:val="24"/>
                <w:szCs w:val="24"/>
                <w:lang w:val="vi"/>
              </w:rPr>
              <w:t>Tỉ lệ nồng độ chất giữa dịch lọc/ huyết tương phản ánh trạng thái tái hấp thu hoặc thải của chất đó trong ống</w:t>
            </w:r>
            <w:r w:rsidRPr="00B54A76">
              <w:rPr>
                <w:rFonts w:ascii="Times New Roman" w:eastAsia="Times New Roman" w:hAnsi="Times New Roman" w:cs="Times New Roman"/>
                <w:spacing w:val="-6"/>
                <w:sz w:val="24"/>
                <w:szCs w:val="24"/>
                <w:lang w:val="vi"/>
              </w:rPr>
              <w:t xml:space="preserve"> </w:t>
            </w:r>
            <w:r w:rsidRPr="00B54A76">
              <w:rPr>
                <w:rFonts w:ascii="Times New Roman" w:eastAsia="Times New Roman" w:hAnsi="Times New Roman" w:cs="Times New Roman"/>
                <w:sz w:val="24"/>
                <w:szCs w:val="24"/>
                <w:lang w:val="vi"/>
              </w:rPr>
              <w:t>thận.</w:t>
            </w:r>
          </w:p>
          <w:p w:rsidR="004D15DA" w:rsidRPr="00B54A76" w:rsidRDefault="004D15DA" w:rsidP="004D15DA">
            <w:pPr>
              <w:widowControl w:val="0"/>
              <w:tabs>
                <w:tab w:val="left" w:pos="960"/>
                <w:tab w:val="left" w:pos="961"/>
              </w:tabs>
              <w:autoSpaceDE w:val="0"/>
              <w:autoSpaceDN w:val="0"/>
              <w:rPr>
                <w:rFonts w:ascii="Times New Roman" w:eastAsia="Times New Roman" w:hAnsi="Times New Roman" w:cs="Times New Roman"/>
                <w:sz w:val="24"/>
                <w:szCs w:val="24"/>
                <w:lang w:val="vi"/>
              </w:rPr>
            </w:pPr>
            <w:r w:rsidRPr="00B54A76">
              <w:rPr>
                <w:rFonts w:ascii="Times New Roman" w:eastAsia="Times New Roman" w:hAnsi="Times New Roman" w:cs="Times New Roman"/>
                <w:sz w:val="24"/>
                <w:szCs w:val="24"/>
                <w:lang w:val="en-US"/>
              </w:rPr>
              <w:t xml:space="preserve">- </w:t>
            </w:r>
            <w:r w:rsidRPr="00B54A76">
              <w:rPr>
                <w:rFonts w:ascii="Times New Roman" w:eastAsia="Times New Roman" w:hAnsi="Times New Roman" w:cs="Times New Roman"/>
                <w:sz w:val="24"/>
                <w:szCs w:val="24"/>
                <w:lang w:val="vi"/>
              </w:rPr>
              <w:t>Tỉ lệ &gt;1: chất có xu hướng thải từ huyết tương ra dịch</w:t>
            </w:r>
            <w:r w:rsidRPr="00B54A76">
              <w:rPr>
                <w:rFonts w:ascii="Times New Roman" w:eastAsia="Times New Roman" w:hAnsi="Times New Roman" w:cs="Times New Roman"/>
                <w:spacing w:val="-9"/>
                <w:sz w:val="24"/>
                <w:szCs w:val="24"/>
                <w:lang w:val="vi"/>
              </w:rPr>
              <w:t xml:space="preserve"> </w:t>
            </w:r>
            <w:r w:rsidRPr="00B54A76">
              <w:rPr>
                <w:rFonts w:ascii="Times New Roman" w:eastAsia="Times New Roman" w:hAnsi="Times New Roman" w:cs="Times New Roman"/>
                <w:sz w:val="24"/>
                <w:szCs w:val="24"/>
                <w:lang w:val="vi"/>
              </w:rPr>
              <w:t>lọc.</w:t>
            </w:r>
          </w:p>
          <w:p w:rsidR="004D15DA" w:rsidRPr="00B54A76" w:rsidRDefault="004D15DA" w:rsidP="004D15DA">
            <w:pPr>
              <w:widowControl w:val="0"/>
              <w:tabs>
                <w:tab w:val="left" w:pos="960"/>
                <w:tab w:val="left" w:pos="961"/>
              </w:tabs>
              <w:autoSpaceDE w:val="0"/>
              <w:autoSpaceDN w:val="0"/>
              <w:rPr>
                <w:rFonts w:ascii="Times New Roman" w:eastAsia="Times New Roman" w:hAnsi="Times New Roman" w:cs="Times New Roman"/>
                <w:sz w:val="24"/>
                <w:szCs w:val="24"/>
                <w:lang w:val="vi"/>
              </w:rPr>
            </w:pPr>
            <w:r w:rsidRPr="00B54A76">
              <w:rPr>
                <w:rFonts w:ascii="Times New Roman" w:eastAsia="Times New Roman" w:hAnsi="Times New Roman" w:cs="Times New Roman"/>
                <w:sz w:val="24"/>
                <w:szCs w:val="24"/>
                <w:lang w:val="en-US"/>
              </w:rPr>
              <w:t xml:space="preserve">- </w:t>
            </w:r>
            <w:r w:rsidRPr="00B54A76">
              <w:rPr>
                <w:rFonts w:ascii="Times New Roman" w:eastAsia="Times New Roman" w:hAnsi="Times New Roman" w:cs="Times New Roman"/>
                <w:sz w:val="24"/>
                <w:szCs w:val="24"/>
                <w:lang w:val="vi"/>
              </w:rPr>
              <w:t>Tỉ lệ &lt;1: chất có xu hướng tái hấp thu từ dịch lọc vào huyết</w:t>
            </w:r>
            <w:r w:rsidRPr="00B54A76">
              <w:rPr>
                <w:rFonts w:ascii="Times New Roman" w:eastAsia="Times New Roman" w:hAnsi="Times New Roman" w:cs="Times New Roman"/>
                <w:spacing w:val="-6"/>
                <w:sz w:val="24"/>
                <w:szCs w:val="24"/>
                <w:lang w:val="vi"/>
              </w:rPr>
              <w:t xml:space="preserve"> </w:t>
            </w:r>
            <w:r w:rsidRPr="00B54A76">
              <w:rPr>
                <w:rFonts w:ascii="Times New Roman" w:eastAsia="Times New Roman" w:hAnsi="Times New Roman" w:cs="Times New Roman"/>
                <w:sz w:val="24"/>
                <w:szCs w:val="24"/>
                <w:lang w:val="vi"/>
              </w:rPr>
              <w:t>tương.</w:t>
            </w:r>
          </w:p>
          <w:p w:rsidR="004D15DA" w:rsidRPr="00B54A76" w:rsidRDefault="004D15DA" w:rsidP="004D15DA">
            <w:pPr>
              <w:widowControl w:val="0"/>
              <w:tabs>
                <w:tab w:val="left" w:pos="248"/>
              </w:tabs>
              <w:autoSpaceDE w:val="0"/>
              <w:autoSpaceDN w:val="0"/>
              <w:rPr>
                <w:rFonts w:ascii="Times New Roman" w:eastAsia="Times New Roman" w:hAnsi="Times New Roman" w:cs="Times New Roman"/>
                <w:sz w:val="24"/>
                <w:szCs w:val="24"/>
                <w:lang w:val="vi"/>
              </w:rPr>
            </w:pPr>
            <w:r w:rsidRPr="00B54A76">
              <w:rPr>
                <w:rFonts w:ascii="Times New Roman" w:eastAsia="Times New Roman" w:hAnsi="Times New Roman" w:cs="Times New Roman"/>
                <w:sz w:val="24"/>
                <w:szCs w:val="24"/>
                <w:lang w:val="en-US"/>
              </w:rPr>
              <w:t>*</w:t>
            </w:r>
            <w:r w:rsidRPr="00B54A76">
              <w:rPr>
                <w:rFonts w:ascii="Times New Roman" w:eastAsia="Times New Roman" w:hAnsi="Times New Roman" w:cs="Times New Roman"/>
                <w:sz w:val="24"/>
                <w:szCs w:val="24"/>
                <w:lang w:val="vi"/>
              </w:rPr>
              <w:t>Vậy:</w:t>
            </w:r>
          </w:p>
          <w:p w:rsidR="004D15DA" w:rsidRPr="00B54A76" w:rsidRDefault="004D15DA" w:rsidP="004D15DA">
            <w:pPr>
              <w:widowControl w:val="0"/>
              <w:tabs>
                <w:tab w:val="left" w:pos="960"/>
                <w:tab w:val="left" w:pos="961"/>
              </w:tabs>
              <w:autoSpaceDE w:val="0"/>
              <w:autoSpaceDN w:val="0"/>
              <w:rPr>
                <w:rFonts w:ascii="Times New Roman" w:eastAsia="Times New Roman" w:hAnsi="Times New Roman" w:cs="Times New Roman"/>
                <w:sz w:val="24"/>
                <w:szCs w:val="24"/>
                <w:lang w:val="vi"/>
              </w:rPr>
            </w:pPr>
            <w:r w:rsidRPr="00B54A76">
              <w:rPr>
                <w:rFonts w:ascii="Times New Roman" w:eastAsia="Times New Roman" w:hAnsi="Times New Roman" w:cs="Times New Roman"/>
                <w:sz w:val="24"/>
                <w:szCs w:val="24"/>
                <w:lang w:val="en-US"/>
              </w:rPr>
              <w:t xml:space="preserve">- </w:t>
            </w:r>
            <w:r w:rsidRPr="00B54A76">
              <w:rPr>
                <w:rFonts w:ascii="Times New Roman" w:eastAsia="Times New Roman" w:hAnsi="Times New Roman" w:cs="Times New Roman"/>
                <w:sz w:val="24"/>
                <w:szCs w:val="24"/>
                <w:lang w:val="vi"/>
              </w:rPr>
              <w:t>(1) là creatinine: thải liên tục trong ống thận, không tái hấp</w:t>
            </w:r>
            <w:r w:rsidRPr="00B54A76">
              <w:rPr>
                <w:rFonts w:ascii="Times New Roman" w:eastAsia="Times New Roman" w:hAnsi="Times New Roman" w:cs="Times New Roman"/>
                <w:spacing w:val="-10"/>
                <w:sz w:val="24"/>
                <w:szCs w:val="24"/>
                <w:lang w:val="vi"/>
              </w:rPr>
              <w:t xml:space="preserve"> </w:t>
            </w:r>
            <w:r w:rsidRPr="00B54A76">
              <w:rPr>
                <w:rFonts w:ascii="Times New Roman" w:eastAsia="Times New Roman" w:hAnsi="Times New Roman" w:cs="Times New Roman"/>
                <w:sz w:val="24"/>
                <w:szCs w:val="24"/>
                <w:lang w:val="vi"/>
              </w:rPr>
              <w:t>thu</w:t>
            </w:r>
          </w:p>
          <w:p w:rsidR="004D15DA" w:rsidRPr="00B54A76" w:rsidRDefault="004D15DA" w:rsidP="004D15DA">
            <w:pPr>
              <w:widowControl w:val="0"/>
              <w:tabs>
                <w:tab w:val="left" w:pos="960"/>
                <w:tab w:val="left" w:pos="961"/>
              </w:tabs>
              <w:autoSpaceDE w:val="0"/>
              <w:autoSpaceDN w:val="0"/>
              <w:spacing w:before="1"/>
              <w:ind w:right="93"/>
              <w:rPr>
                <w:rFonts w:ascii="Times New Roman" w:eastAsia="Times New Roman" w:hAnsi="Times New Roman" w:cs="Times New Roman"/>
                <w:sz w:val="24"/>
                <w:szCs w:val="24"/>
                <w:lang w:val="vi"/>
              </w:rPr>
            </w:pPr>
            <w:r w:rsidRPr="00B54A76">
              <w:rPr>
                <w:rFonts w:ascii="Times New Roman" w:eastAsia="Times New Roman" w:hAnsi="Times New Roman" w:cs="Times New Roman"/>
                <w:sz w:val="24"/>
                <w:szCs w:val="24"/>
                <w:lang w:val="en-US"/>
              </w:rPr>
              <w:t xml:space="preserve">- </w:t>
            </w:r>
            <w:r w:rsidRPr="00B54A76">
              <w:rPr>
                <w:rFonts w:ascii="Times New Roman" w:eastAsia="Times New Roman" w:hAnsi="Times New Roman" w:cs="Times New Roman"/>
                <w:sz w:val="24"/>
                <w:szCs w:val="24"/>
                <w:lang w:val="vi"/>
              </w:rPr>
              <w:t xml:space="preserve">(2) là urea: thải ra trong ống thận tuy nhiên tại ống góp có tái hấp thụ 1 phần </w:t>
            </w:r>
            <w:r w:rsidRPr="00B54A76">
              <w:rPr>
                <w:rFonts w:ascii="Tahoma" w:eastAsia="Times New Roman" w:hAnsi="Tahoma" w:cs="Tahoma"/>
                <w:sz w:val="24"/>
                <w:szCs w:val="24"/>
                <w:lang w:val="en-US"/>
              </w:rPr>
              <w:t>=&gt;</w:t>
            </w:r>
            <w:r w:rsidRPr="00B54A76">
              <w:rPr>
                <w:rFonts w:ascii="Times New Roman" w:eastAsia="Times New Roman" w:hAnsi="Times New Roman" w:cs="Times New Roman"/>
                <w:sz w:val="24"/>
                <w:szCs w:val="24"/>
                <w:lang w:val="vi"/>
              </w:rPr>
              <w:t xml:space="preserve"> tỉ lệ </w:t>
            </w:r>
            <w:r w:rsidRPr="00B54A76">
              <w:rPr>
                <w:rFonts w:ascii="Times New Roman" w:eastAsia="Times New Roman" w:hAnsi="Times New Roman" w:cs="Times New Roman"/>
                <w:spacing w:val="-13"/>
                <w:sz w:val="24"/>
                <w:szCs w:val="24"/>
                <w:lang w:val="vi"/>
              </w:rPr>
              <w:t xml:space="preserve">tăng </w:t>
            </w:r>
            <w:r w:rsidRPr="00B54A76">
              <w:rPr>
                <w:rFonts w:ascii="Times New Roman" w:eastAsia="Times New Roman" w:hAnsi="Times New Roman" w:cs="Times New Roman"/>
                <w:sz w:val="24"/>
                <w:szCs w:val="24"/>
                <w:lang w:val="vi"/>
              </w:rPr>
              <w:t>chậm ở đoạn ống</w:t>
            </w:r>
            <w:r w:rsidRPr="00B54A76">
              <w:rPr>
                <w:rFonts w:ascii="Times New Roman" w:eastAsia="Times New Roman" w:hAnsi="Times New Roman" w:cs="Times New Roman"/>
                <w:spacing w:val="-2"/>
                <w:sz w:val="24"/>
                <w:szCs w:val="24"/>
                <w:lang w:val="vi"/>
              </w:rPr>
              <w:t xml:space="preserve"> </w:t>
            </w:r>
            <w:r w:rsidRPr="00B54A76">
              <w:rPr>
                <w:rFonts w:ascii="Times New Roman" w:eastAsia="Times New Roman" w:hAnsi="Times New Roman" w:cs="Times New Roman"/>
                <w:sz w:val="24"/>
                <w:szCs w:val="24"/>
                <w:lang w:val="vi"/>
              </w:rPr>
              <w:t>góp.</w:t>
            </w:r>
          </w:p>
          <w:p w:rsidR="004D15DA" w:rsidRPr="00B54A76" w:rsidRDefault="004D15DA" w:rsidP="004D15DA">
            <w:pPr>
              <w:widowControl w:val="0"/>
              <w:tabs>
                <w:tab w:val="left" w:pos="960"/>
                <w:tab w:val="left" w:pos="961"/>
              </w:tabs>
              <w:autoSpaceDE w:val="0"/>
              <w:autoSpaceDN w:val="0"/>
              <w:rPr>
                <w:rFonts w:ascii="Times New Roman" w:eastAsia="Times New Roman" w:hAnsi="Times New Roman" w:cs="Times New Roman"/>
                <w:sz w:val="24"/>
                <w:szCs w:val="24"/>
                <w:lang w:val="vi"/>
              </w:rPr>
            </w:pPr>
            <w:r w:rsidRPr="00B54A76">
              <w:rPr>
                <w:rFonts w:ascii="Times New Roman" w:eastAsia="Times New Roman" w:hAnsi="Times New Roman" w:cs="Times New Roman"/>
                <w:sz w:val="24"/>
                <w:szCs w:val="24"/>
                <w:lang w:val="en-US"/>
              </w:rPr>
              <w:t xml:space="preserve">- </w:t>
            </w:r>
            <w:r w:rsidRPr="00B54A76">
              <w:rPr>
                <w:rFonts w:ascii="Times New Roman" w:eastAsia="Times New Roman" w:hAnsi="Times New Roman" w:cs="Times New Roman"/>
                <w:sz w:val="24"/>
                <w:szCs w:val="24"/>
                <w:lang w:val="vi"/>
              </w:rPr>
              <w:t>(6) là acid min: được tái hấp thụ hoàn toàn ở ống lượn</w:t>
            </w:r>
            <w:r w:rsidRPr="00B54A76">
              <w:rPr>
                <w:rFonts w:ascii="Times New Roman" w:eastAsia="Times New Roman" w:hAnsi="Times New Roman" w:cs="Times New Roman"/>
                <w:spacing w:val="-9"/>
                <w:sz w:val="24"/>
                <w:szCs w:val="24"/>
                <w:lang w:val="vi"/>
              </w:rPr>
              <w:t xml:space="preserve"> </w:t>
            </w:r>
            <w:r w:rsidRPr="00B54A76">
              <w:rPr>
                <w:rFonts w:ascii="Times New Roman" w:eastAsia="Times New Roman" w:hAnsi="Times New Roman" w:cs="Times New Roman"/>
                <w:sz w:val="24"/>
                <w:szCs w:val="24"/>
                <w:lang w:val="vi"/>
              </w:rPr>
              <w:t>gần.</w:t>
            </w:r>
          </w:p>
          <w:p w:rsidR="004D15DA" w:rsidRPr="00B54A76" w:rsidRDefault="004D15DA" w:rsidP="004D15DA">
            <w:pPr>
              <w:widowControl w:val="0"/>
              <w:tabs>
                <w:tab w:val="left" w:pos="960"/>
                <w:tab w:val="left" w:pos="961"/>
              </w:tabs>
              <w:autoSpaceDE w:val="0"/>
              <w:autoSpaceDN w:val="0"/>
              <w:rPr>
                <w:rFonts w:ascii="Times New Roman" w:eastAsia="Times New Roman" w:hAnsi="Times New Roman" w:cs="Times New Roman"/>
                <w:sz w:val="24"/>
                <w:szCs w:val="24"/>
                <w:lang w:val="vi"/>
              </w:rPr>
            </w:pPr>
            <w:r w:rsidRPr="00B54A76">
              <w:rPr>
                <w:rFonts w:ascii="Times New Roman" w:eastAsia="Times New Roman" w:hAnsi="Times New Roman" w:cs="Times New Roman"/>
                <w:sz w:val="24"/>
                <w:szCs w:val="24"/>
                <w:lang w:val="en-US"/>
              </w:rPr>
              <w:t xml:space="preserve">- </w:t>
            </w:r>
            <w:r w:rsidRPr="00B54A76">
              <w:rPr>
                <w:rFonts w:ascii="Times New Roman" w:eastAsia="Times New Roman" w:hAnsi="Times New Roman" w:cs="Times New Roman"/>
                <w:sz w:val="24"/>
                <w:szCs w:val="24"/>
                <w:lang w:val="vi"/>
              </w:rPr>
              <w:t>(3) là K</w:t>
            </w:r>
            <w:r w:rsidRPr="00B54A76">
              <w:rPr>
                <w:rFonts w:ascii="Times New Roman" w:eastAsia="Times New Roman" w:hAnsi="Times New Roman" w:cs="Times New Roman"/>
                <w:sz w:val="24"/>
                <w:szCs w:val="24"/>
                <w:vertAlign w:val="superscript"/>
                <w:lang w:val="vi"/>
              </w:rPr>
              <w:t>+</w:t>
            </w:r>
            <w:r w:rsidRPr="00B54A76">
              <w:rPr>
                <w:rFonts w:ascii="Times New Roman" w:eastAsia="Times New Roman" w:hAnsi="Times New Roman" w:cs="Times New Roman"/>
                <w:sz w:val="24"/>
                <w:szCs w:val="24"/>
                <w:lang w:val="vi"/>
              </w:rPr>
              <w:t>: thải mạnh trong ống lượn xa và ống</w:t>
            </w:r>
            <w:r w:rsidRPr="00B54A76">
              <w:rPr>
                <w:rFonts w:ascii="Times New Roman" w:eastAsia="Times New Roman" w:hAnsi="Times New Roman" w:cs="Times New Roman"/>
                <w:spacing w:val="-11"/>
                <w:sz w:val="24"/>
                <w:szCs w:val="24"/>
                <w:lang w:val="vi"/>
              </w:rPr>
              <w:t xml:space="preserve"> </w:t>
            </w:r>
            <w:r w:rsidRPr="00B54A76">
              <w:rPr>
                <w:rFonts w:ascii="Times New Roman" w:eastAsia="Times New Roman" w:hAnsi="Times New Roman" w:cs="Times New Roman"/>
                <w:sz w:val="24"/>
                <w:szCs w:val="24"/>
                <w:lang w:val="vi"/>
              </w:rPr>
              <w:t>góp.</w:t>
            </w:r>
          </w:p>
          <w:p w:rsidR="00F35DBD" w:rsidRPr="00B54A76" w:rsidRDefault="004D15DA" w:rsidP="004D15DA">
            <w:pPr>
              <w:pStyle w:val="NoSpacing"/>
              <w:spacing w:line="276" w:lineRule="auto"/>
              <w:rPr>
                <w:rFonts w:ascii="Times New Roman" w:eastAsia="Times New Roman" w:hAnsi="Times New Roman" w:cs="Times New Roman"/>
                <w:sz w:val="24"/>
                <w:szCs w:val="24"/>
                <w:lang w:val="vi"/>
              </w:rPr>
            </w:pPr>
            <w:r w:rsidRPr="00B54A76">
              <w:rPr>
                <w:rFonts w:ascii="Times New Roman" w:eastAsia="Times New Roman" w:hAnsi="Times New Roman" w:cs="Times New Roman"/>
                <w:sz w:val="24"/>
                <w:szCs w:val="24"/>
                <w:lang w:val="vi"/>
              </w:rPr>
              <w:t>(4) là Na</w:t>
            </w:r>
            <w:r w:rsidRPr="00B54A76">
              <w:rPr>
                <w:rFonts w:ascii="Times New Roman" w:eastAsia="Times New Roman" w:hAnsi="Times New Roman" w:cs="Times New Roman"/>
                <w:sz w:val="24"/>
                <w:szCs w:val="24"/>
                <w:vertAlign w:val="superscript"/>
                <w:lang w:val="vi"/>
              </w:rPr>
              <w:t>+</w:t>
            </w:r>
            <w:r w:rsidRPr="00B54A76">
              <w:rPr>
                <w:rFonts w:ascii="Times New Roman" w:eastAsia="Times New Roman" w:hAnsi="Times New Roman" w:cs="Times New Roman"/>
                <w:sz w:val="24"/>
                <w:szCs w:val="24"/>
                <w:lang w:val="vi"/>
              </w:rPr>
              <w:t>: tái hấp thụ mạnh ở nhánh lên quai Henle, xu hướng tái hấp thu trong ống thận.</w:t>
            </w:r>
          </w:p>
          <w:p w:rsidR="004D15DA" w:rsidRPr="00B54A76" w:rsidRDefault="004D15DA" w:rsidP="004D15DA">
            <w:pPr>
              <w:pStyle w:val="TableParagraph"/>
              <w:tabs>
                <w:tab w:val="left" w:pos="960"/>
                <w:tab w:val="left" w:pos="961"/>
              </w:tabs>
              <w:spacing w:line="268" w:lineRule="exact"/>
              <w:rPr>
                <w:sz w:val="24"/>
                <w:szCs w:val="24"/>
              </w:rPr>
            </w:pPr>
            <w:r w:rsidRPr="00B54A76">
              <w:rPr>
                <w:sz w:val="24"/>
                <w:szCs w:val="24"/>
                <w:lang w:val="en-US"/>
              </w:rPr>
              <w:t xml:space="preserve">- </w:t>
            </w:r>
            <w:r w:rsidRPr="00B54A76">
              <w:rPr>
                <w:sz w:val="24"/>
                <w:szCs w:val="24"/>
              </w:rPr>
              <w:t>(5) là HCO</w:t>
            </w:r>
            <w:r w:rsidRPr="00B54A76">
              <w:rPr>
                <w:sz w:val="24"/>
                <w:szCs w:val="24"/>
                <w:vertAlign w:val="subscript"/>
              </w:rPr>
              <w:t>3</w:t>
            </w:r>
            <w:r w:rsidRPr="00B54A76">
              <w:rPr>
                <w:sz w:val="24"/>
                <w:szCs w:val="24"/>
                <w:vertAlign w:val="superscript"/>
              </w:rPr>
              <w:t>-</w:t>
            </w:r>
            <w:r w:rsidRPr="00B54A76">
              <w:rPr>
                <w:sz w:val="24"/>
                <w:szCs w:val="24"/>
              </w:rPr>
              <w:t>: tái hấp thụ suốt chiều dài ống</w:t>
            </w:r>
            <w:r w:rsidRPr="00B54A76">
              <w:rPr>
                <w:spacing w:val="-6"/>
                <w:sz w:val="24"/>
                <w:szCs w:val="24"/>
              </w:rPr>
              <w:t xml:space="preserve"> </w:t>
            </w:r>
            <w:r w:rsidRPr="00B54A76">
              <w:rPr>
                <w:sz w:val="24"/>
                <w:szCs w:val="24"/>
              </w:rPr>
              <w:t>thận.</w:t>
            </w:r>
          </w:p>
        </w:tc>
        <w:tc>
          <w:tcPr>
            <w:tcW w:w="777" w:type="dxa"/>
          </w:tcPr>
          <w:p w:rsidR="00553A10" w:rsidRPr="00B54A76" w:rsidRDefault="00553A10" w:rsidP="00553A10">
            <w:pPr>
              <w:pStyle w:val="NoSpacing"/>
              <w:jc w:val="both"/>
              <w:rPr>
                <w:rFonts w:asciiTheme="majorHAnsi" w:hAnsiTheme="majorHAnsi" w:cstheme="majorHAnsi"/>
                <w:sz w:val="24"/>
                <w:szCs w:val="24"/>
                <w:lang w:val="en-US"/>
              </w:rPr>
            </w:pPr>
          </w:p>
          <w:p w:rsidR="00553A10" w:rsidRPr="00B54A76" w:rsidRDefault="00553A10" w:rsidP="00553A10">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553A10" w:rsidRPr="00B54A76" w:rsidRDefault="00553A10" w:rsidP="00553A10">
            <w:pPr>
              <w:pStyle w:val="NoSpacing"/>
              <w:spacing w:line="276" w:lineRule="auto"/>
              <w:rPr>
                <w:rFonts w:asciiTheme="majorHAnsi" w:hAnsiTheme="majorHAnsi" w:cstheme="majorHAnsi"/>
                <w:sz w:val="24"/>
                <w:szCs w:val="24"/>
                <w:lang w:val="en-US"/>
              </w:rPr>
            </w:pPr>
          </w:p>
          <w:p w:rsidR="00553A10" w:rsidRPr="00B54A76" w:rsidRDefault="00553A10" w:rsidP="00553A10">
            <w:pPr>
              <w:pStyle w:val="NoSpacing"/>
              <w:jc w:val="both"/>
              <w:rPr>
                <w:rFonts w:asciiTheme="majorHAnsi" w:hAnsiTheme="majorHAnsi" w:cstheme="majorHAnsi"/>
                <w:sz w:val="24"/>
                <w:szCs w:val="24"/>
                <w:lang w:val="en-US"/>
              </w:rPr>
            </w:pPr>
          </w:p>
          <w:p w:rsidR="00553A10" w:rsidRPr="00B54A76" w:rsidRDefault="00553A10" w:rsidP="00553A10">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553A10" w:rsidRPr="00B54A76" w:rsidRDefault="00553A10" w:rsidP="00553A10">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553A10" w:rsidRPr="00B54A76" w:rsidRDefault="00553A10" w:rsidP="00553A10">
            <w:pPr>
              <w:pStyle w:val="NoSpacing"/>
              <w:spacing w:line="276" w:lineRule="auto"/>
              <w:rPr>
                <w:rFonts w:asciiTheme="majorHAnsi" w:hAnsiTheme="majorHAnsi" w:cstheme="majorHAnsi"/>
                <w:sz w:val="24"/>
                <w:szCs w:val="24"/>
                <w:lang w:val="en-US"/>
              </w:rPr>
            </w:pPr>
          </w:p>
          <w:p w:rsidR="00553A10" w:rsidRPr="00B54A76" w:rsidRDefault="00553A10" w:rsidP="00553A10">
            <w:pPr>
              <w:pStyle w:val="NoSpacing"/>
              <w:jc w:val="both"/>
              <w:rPr>
                <w:rFonts w:asciiTheme="majorHAnsi" w:hAnsiTheme="majorHAnsi" w:cstheme="majorHAnsi"/>
                <w:sz w:val="24"/>
                <w:szCs w:val="24"/>
                <w:lang w:val="en-US"/>
              </w:rPr>
            </w:pPr>
          </w:p>
          <w:p w:rsidR="00553A10" w:rsidRPr="00B54A76" w:rsidRDefault="00553A10" w:rsidP="00553A10">
            <w:pPr>
              <w:pStyle w:val="NoSpacing"/>
              <w:jc w:val="both"/>
              <w:rPr>
                <w:rFonts w:asciiTheme="majorHAnsi" w:hAnsiTheme="majorHAnsi" w:cstheme="majorHAnsi"/>
                <w:sz w:val="24"/>
                <w:szCs w:val="24"/>
                <w:lang w:val="en-US"/>
              </w:rPr>
            </w:pPr>
          </w:p>
          <w:p w:rsidR="00553A10" w:rsidRPr="00B54A76" w:rsidRDefault="00553A10" w:rsidP="00553A10">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553A10" w:rsidRPr="00B54A76" w:rsidRDefault="00553A10" w:rsidP="00553A10">
            <w:pPr>
              <w:pStyle w:val="NoSpacing"/>
              <w:jc w:val="both"/>
              <w:rPr>
                <w:rFonts w:asciiTheme="majorHAnsi" w:hAnsiTheme="majorHAnsi" w:cstheme="majorHAnsi"/>
                <w:sz w:val="24"/>
                <w:szCs w:val="24"/>
                <w:lang w:val="en-US"/>
              </w:rPr>
            </w:pPr>
          </w:p>
          <w:p w:rsidR="00553A10" w:rsidRPr="00B54A76" w:rsidRDefault="00553A10" w:rsidP="00553A10">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553A10" w:rsidRPr="00B54A76" w:rsidRDefault="00553A10" w:rsidP="00553A10">
            <w:pPr>
              <w:pStyle w:val="NoSpacing"/>
              <w:jc w:val="both"/>
              <w:rPr>
                <w:rFonts w:asciiTheme="majorHAnsi" w:hAnsiTheme="majorHAnsi" w:cstheme="majorHAnsi"/>
                <w:sz w:val="24"/>
                <w:szCs w:val="24"/>
                <w:lang w:val="en-US"/>
              </w:rPr>
            </w:pPr>
          </w:p>
          <w:p w:rsidR="00553A10" w:rsidRPr="00B54A76" w:rsidRDefault="00553A10" w:rsidP="00553A10">
            <w:pPr>
              <w:pStyle w:val="NoSpacing"/>
              <w:jc w:val="both"/>
              <w:rPr>
                <w:rFonts w:asciiTheme="majorHAnsi" w:hAnsiTheme="majorHAnsi" w:cstheme="majorHAnsi"/>
                <w:sz w:val="24"/>
                <w:szCs w:val="24"/>
                <w:lang w:val="en-US"/>
              </w:rPr>
            </w:pPr>
          </w:p>
          <w:p w:rsidR="00553A10" w:rsidRPr="00B54A76" w:rsidRDefault="00553A10" w:rsidP="00553A10">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w:t>
            </w:r>
            <w:r w:rsidRPr="00B54A76">
              <w:rPr>
                <w:rFonts w:asciiTheme="majorHAnsi" w:hAnsiTheme="majorHAnsi" w:cstheme="majorHAnsi"/>
                <w:sz w:val="24"/>
                <w:szCs w:val="24"/>
                <w:lang w:val="en-US"/>
              </w:rPr>
              <w:t>5</w:t>
            </w:r>
          </w:p>
          <w:p w:rsidR="00F35DBD" w:rsidRPr="00B54A76" w:rsidRDefault="00F35DBD" w:rsidP="00553A10">
            <w:pPr>
              <w:pStyle w:val="NoSpacing"/>
              <w:jc w:val="both"/>
              <w:rPr>
                <w:rFonts w:asciiTheme="majorHAnsi" w:hAnsiTheme="majorHAnsi" w:cstheme="majorHAnsi"/>
                <w:sz w:val="24"/>
                <w:szCs w:val="24"/>
                <w:lang w:val="en-US"/>
              </w:rPr>
            </w:pPr>
          </w:p>
        </w:tc>
      </w:tr>
      <w:tr w:rsidR="00F35DBD" w:rsidRPr="00B54A76" w:rsidTr="009D5A96">
        <w:trPr>
          <w:jc w:val="center"/>
        </w:trPr>
        <w:tc>
          <w:tcPr>
            <w:tcW w:w="779" w:type="dxa"/>
          </w:tcPr>
          <w:p w:rsidR="00F35DBD" w:rsidRPr="00B54A76" w:rsidRDefault="00F35DBD" w:rsidP="00EB6669">
            <w:pPr>
              <w:pStyle w:val="NoSpacing"/>
              <w:jc w:val="center"/>
              <w:rPr>
                <w:rFonts w:asciiTheme="majorHAnsi" w:hAnsiTheme="majorHAnsi" w:cstheme="majorHAnsi"/>
                <w:b/>
                <w:sz w:val="24"/>
                <w:szCs w:val="24"/>
                <w:lang w:val="en-US"/>
              </w:rPr>
            </w:pPr>
            <w:r w:rsidRPr="00B54A76">
              <w:rPr>
                <w:rFonts w:asciiTheme="majorHAnsi" w:hAnsiTheme="majorHAnsi" w:cstheme="majorHAnsi"/>
                <w:b/>
                <w:sz w:val="24"/>
                <w:szCs w:val="24"/>
                <w:lang w:val="en-US"/>
              </w:rPr>
              <w:t>6.2</w:t>
            </w:r>
          </w:p>
        </w:tc>
        <w:tc>
          <w:tcPr>
            <w:tcW w:w="8789" w:type="dxa"/>
          </w:tcPr>
          <w:p w:rsidR="00553A10" w:rsidRPr="00553A10" w:rsidRDefault="00553A10" w:rsidP="00553A10">
            <w:pPr>
              <w:widowControl w:val="0"/>
              <w:numPr>
                <w:ilvl w:val="0"/>
                <w:numId w:val="5"/>
              </w:numPr>
              <w:tabs>
                <w:tab w:val="left" w:pos="248"/>
              </w:tabs>
              <w:autoSpaceDE w:val="0"/>
              <w:autoSpaceDN w:val="0"/>
              <w:spacing w:line="268" w:lineRule="exact"/>
              <w:ind w:left="247"/>
              <w:rPr>
                <w:rFonts w:ascii="Times New Roman" w:eastAsia="Times New Roman" w:hAnsi="Times New Roman" w:cs="Times New Roman"/>
                <w:sz w:val="24"/>
                <w:szCs w:val="24"/>
                <w:lang w:val="vi"/>
              </w:rPr>
            </w:pPr>
            <w:r w:rsidRPr="00553A10">
              <w:rPr>
                <w:rFonts w:ascii="Times New Roman" w:eastAsia="Times New Roman" w:hAnsi="Times New Roman" w:cs="Times New Roman"/>
                <w:sz w:val="24"/>
                <w:szCs w:val="24"/>
                <w:lang w:val="vi"/>
              </w:rPr>
              <w:t>Tốc độ lọc của inulin trong 1 phút là</w:t>
            </w:r>
            <w:r w:rsidRPr="00553A10">
              <w:rPr>
                <w:rFonts w:ascii="Times New Roman" w:eastAsia="Times New Roman" w:hAnsi="Times New Roman" w:cs="Times New Roman"/>
                <w:spacing w:val="-9"/>
                <w:sz w:val="24"/>
                <w:szCs w:val="24"/>
                <w:lang w:val="vi"/>
              </w:rPr>
              <w:t xml:space="preserve"> </w:t>
            </w:r>
            <w:r w:rsidRPr="00553A10">
              <w:rPr>
                <w:rFonts w:ascii="Times New Roman" w:eastAsia="Times New Roman" w:hAnsi="Times New Roman" w:cs="Times New Roman"/>
                <w:sz w:val="24"/>
                <w:szCs w:val="24"/>
                <w:lang w:val="vi"/>
              </w:rPr>
              <w:t>0,2mol</w:t>
            </w:r>
          </w:p>
          <w:p w:rsidR="00553A10" w:rsidRPr="00553A10" w:rsidRDefault="00553A10" w:rsidP="00553A10">
            <w:pPr>
              <w:widowControl w:val="0"/>
              <w:numPr>
                <w:ilvl w:val="0"/>
                <w:numId w:val="5"/>
              </w:numPr>
              <w:tabs>
                <w:tab w:val="left" w:pos="248"/>
              </w:tabs>
              <w:autoSpaceDE w:val="0"/>
              <w:autoSpaceDN w:val="0"/>
              <w:ind w:left="247"/>
              <w:rPr>
                <w:rFonts w:ascii="Times New Roman" w:eastAsia="Times New Roman" w:hAnsi="Times New Roman" w:cs="Times New Roman"/>
                <w:sz w:val="24"/>
                <w:szCs w:val="24"/>
                <w:lang w:val="vi"/>
              </w:rPr>
            </w:pPr>
            <w:r w:rsidRPr="00553A10">
              <w:rPr>
                <w:rFonts w:ascii="Times New Roman" w:eastAsia="Times New Roman" w:hAnsi="Times New Roman" w:cs="Times New Roman"/>
                <w:sz w:val="24"/>
                <w:szCs w:val="24"/>
                <w:lang w:val="vi"/>
              </w:rPr>
              <w:t>Mà trung bình cứ 1lít huyết tương lọc có 1,6 mol</w:t>
            </w:r>
            <w:r w:rsidRPr="00553A10">
              <w:rPr>
                <w:rFonts w:ascii="Times New Roman" w:eastAsia="Times New Roman" w:hAnsi="Times New Roman" w:cs="Times New Roman"/>
                <w:spacing w:val="-7"/>
                <w:sz w:val="24"/>
                <w:szCs w:val="24"/>
                <w:lang w:val="vi"/>
              </w:rPr>
              <w:t xml:space="preserve"> </w:t>
            </w:r>
            <w:r w:rsidRPr="00553A10">
              <w:rPr>
                <w:rFonts w:ascii="Times New Roman" w:eastAsia="Times New Roman" w:hAnsi="Times New Roman" w:cs="Times New Roman"/>
                <w:sz w:val="24"/>
                <w:szCs w:val="24"/>
                <w:lang w:val="vi"/>
              </w:rPr>
              <w:t>inulin</w:t>
            </w:r>
          </w:p>
          <w:p w:rsidR="00553A10" w:rsidRPr="00553A10" w:rsidRDefault="00553A10" w:rsidP="00553A10">
            <w:pPr>
              <w:widowControl w:val="0"/>
              <w:numPr>
                <w:ilvl w:val="0"/>
                <w:numId w:val="5"/>
              </w:numPr>
              <w:tabs>
                <w:tab w:val="left" w:pos="282"/>
              </w:tabs>
              <w:autoSpaceDE w:val="0"/>
              <w:autoSpaceDN w:val="0"/>
              <w:spacing w:before="42"/>
              <w:ind w:right="93"/>
              <w:rPr>
                <w:rFonts w:ascii="Times New Roman" w:eastAsia="Times New Roman" w:hAnsi="Times New Roman" w:cs="Times New Roman"/>
                <w:sz w:val="24"/>
                <w:szCs w:val="24"/>
                <w:lang w:val="vi"/>
              </w:rPr>
            </w:pPr>
            <w:r w:rsidRPr="00553A10">
              <w:rPr>
                <w:rFonts w:ascii="Times New Roman" w:eastAsia="Times New Roman" w:hAnsi="Times New Roman" w:cs="Times New Roman"/>
                <w:sz w:val="24"/>
                <w:szCs w:val="24"/>
                <w:lang w:val="vi"/>
              </w:rPr>
              <w:t xml:space="preserve">Vậy thể tích huyết tương thận lọc trong 1 phút là:   </w:t>
            </w:r>
            <w:r w:rsidRPr="00553A10">
              <w:rPr>
                <w:rFonts w:ascii="Times New Roman" w:eastAsia="Times New Roman" w:hAnsi="Times New Roman" w:cs="Times New Roman"/>
                <w:noProof/>
                <w:spacing w:val="4"/>
                <w:position w:val="-3"/>
                <w:sz w:val="24"/>
                <w:szCs w:val="24"/>
                <w:lang w:val="en-US"/>
              </w:rPr>
              <w:drawing>
                <wp:inline distT="0" distB="0" distL="0" distR="0" wp14:anchorId="426E0721" wp14:editId="121444EC">
                  <wp:extent cx="1353185" cy="351790"/>
                  <wp:effectExtent l="0" t="0" r="0" b="0"/>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6" cstate="print"/>
                          <a:stretch>
                            <a:fillRect/>
                          </a:stretch>
                        </pic:blipFill>
                        <pic:spPr>
                          <a:xfrm>
                            <a:off x="0" y="0"/>
                            <a:ext cx="1353185" cy="351790"/>
                          </a:xfrm>
                          <a:prstGeom prst="rect">
                            <a:avLst/>
                          </a:prstGeom>
                        </pic:spPr>
                      </pic:pic>
                    </a:graphicData>
                  </a:graphic>
                </wp:inline>
              </w:drawing>
            </w:r>
            <w:r w:rsidRPr="00553A10">
              <w:rPr>
                <w:rFonts w:ascii="Times New Roman" w:eastAsia="Times New Roman" w:hAnsi="Times New Roman" w:cs="Times New Roman"/>
                <w:spacing w:val="4"/>
                <w:sz w:val="24"/>
                <w:szCs w:val="24"/>
                <w:lang w:val="vi"/>
              </w:rPr>
              <w:t xml:space="preserve">  </w:t>
            </w:r>
            <w:r w:rsidRPr="00553A10">
              <w:rPr>
                <w:rFonts w:ascii="Times New Roman" w:eastAsia="Times New Roman" w:hAnsi="Times New Roman" w:cs="Times New Roman"/>
                <w:spacing w:val="-3"/>
                <w:sz w:val="24"/>
                <w:szCs w:val="24"/>
                <w:lang w:val="vi"/>
              </w:rPr>
              <w:t xml:space="preserve"> </w:t>
            </w:r>
            <w:r w:rsidRPr="00553A10">
              <w:rPr>
                <w:rFonts w:ascii="Times New Roman" w:eastAsia="Times New Roman" w:hAnsi="Times New Roman" w:cs="Times New Roman"/>
                <w:sz w:val="24"/>
                <w:szCs w:val="24"/>
                <w:lang w:val="vi"/>
              </w:rPr>
              <w:t>0,125 lít/ phút = 125ml/ phút</w:t>
            </w:r>
          </w:p>
          <w:p w:rsidR="00F35DBD" w:rsidRPr="00B54A76" w:rsidRDefault="00553A10" w:rsidP="00553A10">
            <w:pPr>
              <w:pStyle w:val="NoSpacing"/>
              <w:spacing w:line="276" w:lineRule="auto"/>
              <w:rPr>
                <w:rFonts w:asciiTheme="majorHAnsi" w:hAnsiTheme="majorHAnsi" w:cstheme="majorHAnsi"/>
                <w:sz w:val="24"/>
                <w:szCs w:val="24"/>
              </w:rPr>
            </w:pPr>
            <w:r w:rsidRPr="00B54A76">
              <w:rPr>
                <w:rFonts w:ascii="Times New Roman" w:eastAsia="Times New Roman" w:hAnsi="Times New Roman" w:cs="Times New Roman"/>
                <w:sz w:val="24"/>
                <w:szCs w:val="24"/>
                <w:lang w:val="vi"/>
              </w:rPr>
              <w:t>Tổng thể tích dịch lọc qua thận sau khi truyền xong 25mol inulin là: 25/16 = 15,625</w:t>
            </w:r>
            <w:r w:rsidRPr="00B54A76">
              <w:rPr>
                <w:rFonts w:ascii="Times New Roman" w:eastAsia="Times New Roman" w:hAnsi="Times New Roman" w:cs="Times New Roman"/>
                <w:spacing w:val="-11"/>
                <w:sz w:val="24"/>
                <w:szCs w:val="24"/>
                <w:lang w:val="vi"/>
              </w:rPr>
              <w:t xml:space="preserve"> </w:t>
            </w:r>
            <w:r w:rsidRPr="00B54A76">
              <w:rPr>
                <w:rFonts w:ascii="Times New Roman" w:eastAsia="Times New Roman" w:hAnsi="Times New Roman" w:cs="Times New Roman"/>
                <w:sz w:val="24"/>
                <w:szCs w:val="24"/>
                <w:lang w:val="vi"/>
              </w:rPr>
              <w:t>lít</w:t>
            </w:r>
          </w:p>
        </w:tc>
        <w:tc>
          <w:tcPr>
            <w:tcW w:w="777" w:type="dxa"/>
          </w:tcPr>
          <w:p w:rsidR="00553A10" w:rsidRPr="00B54A76" w:rsidRDefault="00553A10" w:rsidP="00553A10">
            <w:pPr>
              <w:pStyle w:val="NoSpacing"/>
              <w:jc w:val="both"/>
              <w:rPr>
                <w:rFonts w:asciiTheme="majorHAnsi" w:hAnsiTheme="majorHAnsi" w:cstheme="majorHAnsi"/>
                <w:sz w:val="24"/>
                <w:szCs w:val="24"/>
                <w:lang w:val="en-US"/>
              </w:rPr>
            </w:pPr>
          </w:p>
          <w:p w:rsidR="00553A10" w:rsidRPr="00B54A76" w:rsidRDefault="00553A10" w:rsidP="00553A10">
            <w:pPr>
              <w:pStyle w:val="NoSpacing"/>
              <w:jc w:val="both"/>
              <w:rPr>
                <w:rFonts w:asciiTheme="majorHAnsi" w:hAnsiTheme="majorHAnsi" w:cstheme="majorHAnsi"/>
                <w:sz w:val="24"/>
                <w:szCs w:val="24"/>
                <w:lang w:val="en-US"/>
              </w:rPr>
            </w:pPr>
          </w:p>
          <w:p w:rsidR="00553A10" w:rsidRPr="00B54A76" w:rsidRDefault="00553A10" w:rsidP="00553A10">
            <w:pPr>
              <w:pStyle w:val="NoSpacing"/>
              <w:jc w:val="both"/>
              <w:rPr>
                <w:rFonts w:asciiTheme="majorHAnsi" w:hAnsiTheme="majorHAnsi" w:cstheme="majorHAnsi"/>
                <w:sz w:val="24"/>
                <w:szCs w:val="24"/>
                <w:lang w:val="en-US"/>
              </w:rPr>
            </w:pPr>
          </w:p>
          <w:p w:rsidR="00553A10" w:rsidRPr="00B54A76" w:rsidRDefault="00553A10" w:rsidP="00553A10">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553A10" w:rsidRPr="00B54A76" w:rsidRDefault="00553A10" w:rsidP="00553A10">
            <w:pPr>
              <w:pStyle w:val="NoSpacing"/>
              <w:jc w:val="both"/>
              <w:rPr>
                <w:rFonts w:asciiTheme="majorHAnsi" w:hAnsiTheme="majorHAnsi" w:cstheme="majorHAnsi"/>
                <w:sz w:val="24"/>
                <w:szCs w:val="24"/>
                <w:lang w:val="en-US"/>
              </w:rPr>
            </w:pPr>
          </w:p>
          <w:p w:rsidR="00F35DBD" w:rsidRPr="00B54A76" w:rsidRDefault="00553A10" w:rsidP="0062038E">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tc>
      </w:tr>
      <w:tr w:rsidR="00F35DBD" w:rsidRPr="00B54A76" w:rsidTr="009D5A96">
        <w:trPr>
          <w:jc w:val="center"/>
        </w:trPr>
        <w:tc>
          <w:tcPr>
            <w:tcW w:w="779" w:type="dxa"/>
          </w:tcPr>
          <w:p w:rsidR="00F35DBD" w:rsidRPr="00B54A76" w:rsidRDefault="00F35DBD" w:rsidP="00EB6669">
            <w:pPr>
              <w:pStyle w:val="NoSpacing"/>
              <w:jc w:val="center"/>
              <w:rPr>
                <w:rFonts w:asciiTheme="majorHAnsi" w:hAnsiTheme="majorHAnsi" w:cstheme="majorHAnsi"/>
                <w:b/>
                <w:sz w:val="24"/>
                <w:szCs w:val="24"/>
                <w:lang w:val="en-US"/>
              </w:rPr>
            </w:pPr>
            <w:r w:rsidRPr="00B54A76">
              <w:rPr>
                <w:rFonts w:asciiTheme="majorHAnsi" w:hAnsiTheme="majorHAnsi" w:cstheme="majorHAnsi"/>
                <w:b/>
                <w:sz w:val="24"/>
                <w:szCs w:val="24"/>
                <w:lang w:val="en-US"/>
              </w:rPr>
              <w:t>7.1</w:t>
            </w:r>
          </w:p>
        </w:tc>
        <w:tc>
          <w:tcPr>
            <w:tcW w:w="8789" w:type="dxa"/>
          </w:tcPr>
          <w:p w:rsidR="001E5059" w:rsidRPr="00B54A76" w:rsidRDefault="001E5059" w:rsidP="001E5059">
            <w:pPr>
              <w:pStyle w:val="NoSpacing"/>
              <w:rPr>
                <w:rFonts w:asciiTheme="majorHAnsi" w:hAnsiTheme="majorHAnsi" w:cstheme="majorHAnsi"/>
                <w:sz w:val="24"/>
                <w:szCs w:val="24"/>
              </w:rPr>
            </w:pPr>
            <w:r w:rsidRPr="00B54A76">
              <w:rPr>
                <w:rFonts w:asciiTheme="majorHAnsi" w:hAnsiTheme="majorHAnsi" w:cstheme="majorHAnsi"/>
                <w:sz w:val="24"/>
                <w:szCs w:val="24"/>
              </w:rPr>
              <w:t>a/</w:t>
            </w:r>
            <w:r w:rsidRPr="00B54A76">
              <w:rPr>
                <w:rFonts w:asciiTheme="majorHAnsi" w:hAnsiTheme="majorHAnsi" w:cstheme="majorHAnsi"/>
                <w:sz w:val="24"/>
                <w:szCs w:val="24"/>
              </w:rPr>
              <w:t xml:space="preserve"> Loài IV, V là động vật biến nhiệt, loài I, II, III là động vật hằng nhiệt:</w:t>
            </w:r>
          </w:p>
          <w:p w:rsidR="001E5059" w:rsidRPr="00B54A76" w:rsidRDefault="001E5059" w:rsidP="001E5059">
            <w:pPr>
              <w:pStyle w:val="NoSpacing"/>
              <w:rPr>
                <w:rFonts w:asciiTheme="majorHAnsi" w:hAnsiTheme="majorHAnsi" w:cstheme="majorHAnsi"/>
                <w:sz w:val="24"/>
                <w:szCs w:val="24"/>
              </w:rPr>
            </w:pPr>
            <w:r w:rsidRPr="00B54A76">
              <w:rPr>
                <w:rFonts w:asciiTheme="majorHAnsi" w:hAnsiTheme="majorHAnsi" w:cstheme="majorHAnsi"/>
                <w:sz w:val="24"/>
                <w:szCs w:val="24"/>
              </w:rPr>
              <w:t xml:space="preserve">- </w:t>
            </w:r>
            <w:r w:rsidRPr="00B54A76">
              <w:rPr>
                <w:rFonts w:asciiTheme="majorHAnsi" w:hAnsiTheme="majorHAnsi" w:cstheme="majorHAnsi"/>
                <w:sz w:val="24"/>
                <w:szCs w:val="24"/>
              </w:rPr>
              <w:t>Tốc độ chuyển hóa tỉ lệ với tốc độ sinh nhiệt.</w:t>
            </w:r>
          </w:p>
          <w:p w:rsidR="001E5059" w:rsidRPr="00B54A76" w:rsidRDefault="001E5059" w:rsidP="001E5059">
            <w:pPr>
              <w:pStyle w:val="NoSpacing"/>
              <w:rPr>
                <w:rFonts w:asciiTheme="majorHAnsi" w:hAnsiTheme="majorHAnsi" w:cstheme="majorHAnsi"/>
                <w:sz w:val="24"/>
                <w:szCs w:val="24"/>
              </w:rPr>
            </w:pPr>
            <w:r w:rsidRPr="00B54A76">
              <w:rPr>
                <w:rFonts w:asciiTheme="majorHAnsi" w:hAnsiTheme="majorHAnsi" w:cstheme="majorHAnsi"/>
                <w:sz w:val="24"/>
                <w:szCs w:val="24"/>
              </w:rPr>
              <w:t xml:space="preserve">- </w:t>
            </w:r>
            <w:r w:rsidRPr="00B54A76">
              <w:rPr>
                <w:rFonts w:asciiTheme="majorHAnsi" w:hAnsiTheme="majorHAnsi" w:cstheme="majorHAnsi"/>
                <w:sz w:val="24"/>
                <w:szCs w:val="24"/>
              </w:rPr>
              <w:t xml:space="preserve">Loài IV, V có tốc đố chuyển hóa luôn tỉ lệ thuận với nhiệt độ môi trường </w:t>
            </w:r>
            <w:r w:rsidRPr="00B54A76">
              <w:rPr>
                <w:rFonts w:ascii="Tahoma" w:hAnsi="Tahoma" w:cs="Tahoma"/>
                <w:sz w:val="24"/>
                <w:szCs w:val="24"/>
                <w:lang w:val="en-US"/>
              </w:rPr>
              <w:t>=&gt;</w:t>
            </w:r>
            <w:r w:rsidRPr="00B54A76">
              <w:rPr>
                <w:rFonts w:asciiTheme="majorHAnsi" w:hAnsiTheme="majorHAnsi" w:cstheme="majorHAnsi"/>
                <w:sz w:val="24"/>
                <w:szCs w:val="24"/>
              </w:rPr>
              <w:t xml:space="preserve"> tốc độ sinh nhiệt (thân nhiệt) phụ thuộc nhiệt độ môi trường </w:t>
            </w:r>
            <w:r w:rsidRPr="00B54A76">
              <w:rPr>
                <w:rFonts w:ascii="Tahoma" w:hAnsi="Tahoma" w:cs="Tahoma"/>
                <w:sz w:val="24"/>
                <w:szCs w:val="24"/>
                <w:lang w:val="en-US"/>
              </w:rPr>
              <w:t>=&gt;</w:t>
            </w:r>
            <w:r w:rsidRPr="00B54A76">
              <w:rPr>
                <w:rFonts w:asciiTheme="majorHAnsi" w:hAnsiTheme="majorHAnsi" w:cstheme="majorHAnsi"/>
                <w:sz w:val="24"/>
                <w:szCs w:val="24"/>
              </w:rPr>
              <w:t xml:space="preserve"> là SV biến nhiệt.</w:t>
            </w:r>
          </w:p>
          <w:p w:rsidR="001E5059" w:rsidRPr="00B54A76" w:rsidRDefault="001E5059" w:rsidP="001E5059">
            <w:pPr>
              <w:pStyle w:val="NoSpacing"/>
              <w:rPr>
                <w:rFonts w:asciiTheme="majorHAnsi" w:hAnsiTheme="majorHAnsi" w:cstheme="majorHAnsi"/>
                <w:sz w:val="24"/>
                <w:szCs w:val="24"/>
              </w:rPr>
            </w:pPr>
            <w:r w:rsidRPr="00B54A76">
              <w:rPr>
                <w:rFonts w:asciiTheme="majorHAnsi" w:hAnsiTheme="majorHAnsi" w:cstheme="majorHAnsi"/>
                <w:sz w:val="24"/>
                <w:szCs w:val="24"/>
              </w:rPr>
              <w:t xml:space="preserve">- </w:t>
            </w:r>
            <w:r w:rsidRPr="00B54A76">
              <w:rPr>
                <w:rFonts w:asciiTheme="majorHAnsi" w:hAnsiTheme="majorHAnsi" w:cstheme="majorHAnsi"/>
                <w:sz w:val="24"/>
                <w:szCs w:val="24"/>
              </w:rPr>
              <w:t>Loài I, II, III: tốc độ chuyển hóa thay đổi</w:t>
            </w:r>
          </w:p>
          <w:p w:rsidR="001E5059" w:rsidRPr="00B54A76" w:rsidRDefault="001E5059" w:rsidP="001E5059">
            <w:pPr>
              <w:pStyle w:val="NoSpacing"/>
              <w:rPr>
                <w:rFonts w:asciiTheme="majorHAnsi" w:hAnsiTheme="majorHAnsi" w:cstheme="majorHAnsi"/>
                <w:sz w:val="24"/>
                <w:szCs w:val="24"/>
              </w:rPr>
            </w:pPr>
            <w:r w:rsidRPr="00B54A76">
              <w:rPr>
                <w:rFonts w:asciiTheme="majorHAnsi" w:hAnsiTheme="majorHAnsi" w:cstheme="majorHAnsi"/>
                <w:sz w:val="24"/>
                <w:szCs w:val="24"/>
              </w:rPr>
              <w:t xml:space="preserve">b/ </w:t>
            </w:r>
            <w:r w:rsidRPr="00B54A76">
              <w:rPr>
                <w:rFonts w:asciiTheme="majorHAnsi" w:hAnsiTheme="majorHAnsi" w:cstheme="majorHAnsi"/>
                <w:sz w:val="24"/>
                <w:szCs w:val="24"/>
              </w:rPr>
              <w:t>Loài II có khả năng cách nhiệt cao nhất trong 5 loài. Dựa vào đồ thị ta thấy, khi nhiệt độ môi trường thay đổi, các loài đều có sự thay đổi tốc độ chuyển hóa, tuy nhiên đối với loài II là loài có sự thay đổi tốc độ chuyển hóa là ít nhất, sự thay đổi tốc độ chuyển hóa chỉ rơi vào khoảng 50-100 (ml O</w:t>
            </w:r>
            <w:r w:rsidRPr="00B54A76">
              <w:rPr>
                <w:rFonts w:asciiTheme="majorHAnsi" w:hAnsiTheme="majorHAnsi" w:cstheme="majorHAnsi"/>
                <w:sz w:val="24"/>
                <w:szCs w:val="24"/>
                <w:vertAlign w:val="subscript"/>
              </w:rPr>
              <w:t>2</w:t>
            </w:r>
            <w:r w:rsidRPr="00B54A76">
              <w:rPr>
                <w:rFonts w:asciiTheme="majorHAnsi" w:hAnsiTheme="majorHAnsi" w:cstheme="majorHAnsi"/>
                <w:sz w:val="24"/>
                <w:szCs w:val="24"/>
              </w:rPr>
              <w:t>/giờ)</w:t>
            </w:r>
          </w:p>
          <w:p w:rsidR="001E5059" w:rsidRPr="00B54A76" w:rsidRDefault="001E5059" w:rsidP="001E5059">
            <w:pPr>
              <w:pStyle w:val="NoSpacing"/>
              <w:rPr>
                <w:rFonts w:asciiTheme="majorHAnsi" w:hAnsiTheme="majorHAnsi" w:cstheme="majorHAnsi"/>
                <w:sz w:val="24"/>
                <w:szCs w:val="24"/>
              </w:rPr>
            </w:pPr>
            <w:r w:rsidRPr="00B54A76">
              <w:rPr>
                <w:rFonts w:asciiTheme="majorHAnsi" w:hAnsiTheme="majorHAnsi" w:cstheme="majorHAnsi"/>
                <w:sz w:val="24"/>
                <w:szCs w:val="24"/>
              </w:rPr>
              <w:t xml:space="preserve">c. </w:t>
            </w:r>
            <w:r w:rsidRPr="00B54A76">
              <w:rPr>
                <w:rFonts w:asciiTheme="majorHAnsi" w:hAnsiTheme="majorHAnsi" w:cstheme="majorHAnsi"/>
                <w:sz w:val="24"/>
                <w:szCs w:val="24"/>
              </w:rPr>
              <w:t>Loài III có tốc độ chuyển hóa cơ bản cao nhất trong 5 loài.</w:t>
            </w:r>
          </w:p>
          <w:p w:rsidR="001E5059" w:rsidRPr="00B54A76" w:rsidRDefault="001E5059" w:rsidP="001E5059">
            <w:pPr>
              <w:pStyle w:val="NoSpacing"/>
              <w:rPr>
                <w:rFonts w:asciiTheme="majorHAnsi" w:hAnsiTheme="majorHAnsi" w:cstheme="majorHAnsi"/>
                <w:sz w:val="24"/>
                <w:szCs w:val="24"/>
              </w:rPr>
            </w:pPr>
            <w:r w:rsidRPr="00B54A76">
              <w:rPr>
                <w:rFonts w:asciiTheme="majorHAnsi" w:hAnsiTheme="majorHAnsi" w:cstheme="majorHAnsi"/>
                <w:sz w:val="24"/>
                <w:szCs w:val="24"/>
              </w:rPr>
              <w:t xml:space="preserve">Tỉ lệ trao đổi chất cơ bản là tỷ lệ trao đổi chất tối thiểu để duy trì chức năng cơ bản của </w:t>
            </w:r>
            <w:r w:rsidRPr="00B54A76">
              <w:rPr>
                <w:rFonts w:asciiTheme="majorHAnsi" w:hAnsiTheme="majorHAnsi" w:cstheme="majorHAnsi"/>
                <w:sz w:val="24"/>
                <w:szCs w:val="24"/>
              </w:rPr>
              <w:lastRenderedPageBreak/>
              <w:t>các tế bào và cơ thể. Trong số năm loài trên, loài III có tỷ lệ trao đổi chất tối thiểu cao nhất (60- 70 mlO</w:t>
            </w:r>
            <w:r w:rsidRPr="00B54A76">
              <w:rPr>
                <w:rFonts w:asciiTheme="majorHAnsi" w:hAnsiTheme="majorHAnsi" w:cstheme="majorHAnsi"/>
                <w:sz w:val="24"/>
                <w:szCs w:val="24"/>
                <w:vertAlign w:val="subscript"/>
              </w:rPr>
              <w:t>2</w:t>
            </w:r>
            <w:r w:rsidRPr="00B54A76">
              <w:rPr>
                <w:rFonts w:asciiTheme="majorHAnsi" w:hAnsiTheme="majorHAnsi" w:cstheme="majorHAnsi"/>
                <w:sz w:val="24"/>
                <w:szCs w:val="24"/>
              </w:rPr>
              <w:t>/ giờ)</w:t>
            </w:r>
          </w:p>
          <w:p w:rsidR="00F35DBD" w:rsidRPr="00B54A76" w:rsidRDefault="001E5059" w:rsidP="001E5059">
            <w:pPr>
              <w:pStyle w:val="NoSpacing"/>
              <w:spacing w:line="276" w:lineRule="auto"/>
              <w:rPr>
                <w:rFonts w:asciiTheme="majorHAnsi" w:hAnsiTheme="majorHAnsi" w:cstheme="majorHAnsi"/>
                <w:sz w:val="24"/>
                <w:szCs w:val="24"/>
              </w:rPr>
            </w:pPr>
            <w:r w:rsidRPr="00B54A76">
              <w:rPr>
                <w:rFonts w:asciiTheme="majorHAnsi" w:hAnsiTheme="majorHAnsi" w:cstheme="majorHAnsi"/>
                <w:sz w:val="24"/>
                <w:szCs w:val="24"/>
              </w:rPr>
              <w:t xml:space="preserve">d. </w:t>
            </w:r>
            <w:r w:rsidRPr="00B54A76">
              <w:rPr>
                <w:rFonts w:asciiTheme="majorHAnsi" w:hAnsiTheme="majorHAnsi" w:cstheme="majorHAnsi"/>
                <w:sz w:val="24"/>
                <w:szCs w:val="24"/>
              </w:rPr>
              <w:t>Sự tăng thân nhiệt ở loài I, II, III chủ yếu phụ thuộc vào quá trình trao đổi chất của cơ thể</w:t>
            </w:r>
          </w:p>
        </w:tc>
        <w:tc>
          <w:tcPr>
            <w:tcW w:w="777" w:type="dxa"/>
          </w:tcPr>
          <w:p w:rsidR="001E5059" w:rsidRPr="00B54A76" w:rsidRDefault="001E5059" w:rsidP="001E5059">
            <w:pPr>
              <w:pStyle w:val="NoSpacing"/>
              <w:jc w:val="both"/>
              <w:rPr>
                <w:rFonts w:asciiTheme="majorHAnsi" w:hAnsiTheme="majorHAnsi" w:cstheme="majorHAnsi"/>
                <w:sz w:val="24"/>
                <w:szCs w:val="24"/>
                <w:lang w:val="en-US"/>
              </w:rPr>
            </w:pPr>
          </w:p>
          <w:p w:rsidR="001E5059" w:rsidRPr="00B54A76" w:rsidRDefault="001E5059" w:rsidP="001E5059">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1E5059" w:rsidRPr="00B54A76" w:rsidRDefault="001E5059" w:rsidP="001E5059">
            <w:pPr>
              <w:pStyle w:val="NoSpacing"/>
              <w:spacing w:line="276" w:lineRule="auto"/>
              <w:rPr>
                <w:rFonts w:asciiTheme="majorHAnsi" w:hAnsiTheme="majorHAnsi" w:cstheme="majorHAnsi"/>
                <w:sz w:val="24"/>
                <w:szCs w:val="24"/>
                <w:lang w:val="en-US"/>
              </w:rPr>
            </w:pPr>
          </w:p>
          <w:p w:rsidR="001E5059" w:rsidRPr="00B54A76" w:rsidRDefault="001E5059" w:rsidP="001E5059">
            <w:pPr>
              <w:pStyle w:val="NoSpacing"/>
              <w:jc w:val="both"/>
              <w:rPr>
                <w:rFonts w:asciiTheme="majorHAnsi" w:hAnsiTheme="majorHAnsi" w:cstheme="majorHAnsi"/>
                <w:sz w:val="24"/>
                <w:szCs w:val="24"/>
                <w:lang w:val="en-US"/>
              </w:rPr>
            </w:pPr>
          </w:p>
          <w:p w:rsidR="001E5059" w:rsidRPr="00B54A76" w:rsidRDefault="001E5059" w:rsidP="001E5059">
            <w:pPr>
              <w:pStyle w:val="NoSpacing"/>
              <w:jc w:val="both"/>
              <w:rPr>
                <w:rFonts w:asciiTheme="majorHAnsi" w:hAnsiTheme="majorHAnsi" w:cstheme="majorHAnsi"/>
                <w:sz w:val="24"/>
                <w:szCs w:val="24"/>
                <w:lang w:val="en-US"/>
              </w:rPr>
            </w:pPr>
          </w:p>
          <w:p w:rsidR="001E5059" w:rsidRPr="00B54A76" w:rsidRDefault="001E5059" w:rsidP="001E5059">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1E5059" w:rsidRPr="00B54A76" w:rsidRDefault="001E5059" w:rsidP="001E5059">
            <w:pPr>
              <w:pStyle w:val="NoSpacing"/>
              <w:jc w:val="both"/>
              <w:rPr>
                <w:rFonts w:asciiTheme="majorHAnsi" w:hAnsiTheme="majorHAnsi" w:cstheme="majorHAnsi"/>
                <w:sz w:val="24"/>
                <w:szCs w:val="24"/>
                <w:lang w:val="en-US"/>
              </w:rPr>
            </w:pPr>
          </w:p>
          <w:p w:rsidR="001E5059" w:rsidRPr="00B54A76" w:rsidRDefault="001E5059" w:rsidP="001E5059">
            <w:pPr>
              <w:pStyle w:val="NoSpacing"/>
              <w:jc w:val="both"/>
              <w:rPr>
                <w:rFonts w:asciiTheme="majorHAnsi" w:hAnsiTheme="majorHAnsi" w:cstheme="majorHAnsi"/>
                <w:sz w:val="24"/>
                <w:szCs w:val="24"/>
                <w:lang w:val="en-US"/>
              </w:rPr>
            </w:pPr>
          </w:p>
          <w:p w:rsidR="001E5059" w:rsidRPr="00B54A76" w:rsidRDefault="001E5059" w:rsidP="001E5059">
            <w:pPr>
              <w:pStyle w:val="NoSpacing"/>
              <w:jc w:val="both"/>
              <w:rPr>
                <w:rFonts w:asciiTheme="majorHAnsi" w:hAnsiTheme="majorHAnsi" w:cstheme="majorHAnsi"/>
                <w:sz w:val="24"/>
                <w:szCs w:val="24"/>
                <w:lang w:val="en-US"/>
              </w:rPr>
            </w:pPr>
          </w:p>
          <w:p w:rsidR="001E5059" w:rsidRPr="00B54A76" w:rsidRDefault="001E5059" w:rsidP="001E5059">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1E5059" w:rsidRPr="00B54A76" w:rsidRDefault="001E5059" w:rsidP="001E5059">
            <w:pPr>
              <w:pStyle w:val="NoSpacing"/>
              <w:jc w:val="both"/>
              <w:rPr>
                <w:rFonts w:asciiTheme="majorHAnsi" w:hAnsiTheme="majorHAnsi" w:cstheme="majorHAnsi"/>
                <w:sz w:val="24"/>
                <w:szCs w:val="24"/>
                <w:lang w:val="en-US"/>
              </w:rPr>
            </w:pPr>
          </w:p>
          <w:p w:rsidR="001E5059" w:rsidRPr="00B54A76" w:rsidRDefault="001E5059" w:rsidP="001E5059">
            <w:pPr>
              <w:pStyle w:val="NoSpacing"/>
              <w:jc w:val="both"/>
              <w:rPr>
                <w:rFonts w:asciiTheme="majorHAnsi" w:hAnsiTheme="majorHAnsi" w:cstheme="majorHAnsi"/>
                <w:sz w:val="24"/>
                <w:szCs w:val="24"/>
                <w:lang w:val="en-US"/>
              </w:rPr>
            </w:pPr>
          </w:p>
          <w:p w:rsidR="00F35DBD" w:rsidRPr="00B54A76" w:rsidRDefault="001E5059" w:rsidP="001E5059">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tc>
      </w:tr>
      <w:tr w:rsidR="00F35DBD" w:rsidRPr="00B54A76" w:rsidTr="009D5A96">
        <w:trPr>
          <w:jc w:val="center"/>
        </w:trPr>
        <w:tc>
          <w:tcPr>
            <w:tcW w:w="779" w:type="dxa"/>
          </w:tcPr>
          <w:p w:rsidR="00F35DBD" w:rsidRPr="00B54A76" w:rsidRDefault="00F35DBD" w:rsidP="00EB6669">
            <w:pPr>
              <w:pStyle w:val="NoSpacing"/>
              <w:jc w:val="center"/>
              <w:rPr>
                <w:rFonts w:asciiTheme="majorHAnsi" w:hAnsiTheme="majorHAnsi" w:cstheme="majorHAnsi"/>
                <w:b/>
                <w:sz w:val="24"/>
                <w:szCs w:val="24"/>
                <w:lang w:val="en-US"/>
              </w:rPr>
            </w:pPr>
            <w:r w:rsidRPr="00B54A76">
              <w:rPr>
                <w:rFonts w:asciiTheme="majorHAnsi" w:hAnsiTheme="majorHAnsi" w:cstheme="majorHAnsi"/>
                <w:b/>
                <w:sz w:val="24"/>
                <w:szCs w:val="24"/>
                <w:lang w:val="en-US"/>
              </w:rPr>
              <w:lastRenderedPageBreak/>
              <w:t>7.2</w:t>
            </w:r>
          </w:p>
        </w:tc>
        <w:tc>
          <w:tcPr>
            <w:tcW w:w="8789" w:type="dxa"/>
          </w:tcPr>
          <w:p w:rsidR="00847B3F" w:rsidRPr="00B54A76" w:rsidRDefault="00F35DBD" w:rsidP="00847B3F">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rPr>
              <w:t xml:space="preserve"> (A) - (2): vì ức chế hoạt động bơm Na-K làm giảm điện tích dương bên ngoài tế bào</w:t>
            </w:r>
            <w:r w:rsidR="00847B3F" w:rsidRPr="00B54A76">
              <w:rPr>
                <w:rFonts w:asciiTheme="majorHAnsi" w:hAnsiTheme="majorHAnsi" w:cstheme="majorHAnsi"/>
                <w:sz w:val="24"/>
                <w:szCs w:val="24"/>
                <w:lang w:val="en-US"/>
              </w:rPr>
              <w:t xml:space="preserve"> </w:t>
            </w:r>
            <w:r w:rsidRPr="00B54A76">
              <w:rPr>
                <w:rFonts w:asciiTheme="majorHAnsi" w:hAnsiTheme="majorHAnsi" w:cstheme="majorHAnsi"/>
                <w:sz w:val="24"/>
                <w:szCs w:val="24"/>
              </w:rPr>
              <w:t>(giảm vận chuyển 3 Na+ ra ngoài và 2 K+ vào trong) → Giảm phân cực điện thế nghỉ.</w:t>
            </w:r>
            <w:r w:rsidR="00847B3F" w:rsidRPr="00B54A76">
              <w:rPr>
                <w:rFonts w:asciiTheme="majorHAnsi" w:hAnsiTheme="majorHAnsi" w:cstheme="majorHAnsi"/>
                <w:sz w:val="24"/>
                <w:szCs w:val="24"/>
                <w:lang w:val="en-US"/>
              </w:rPr>
              <w:t xml:space="preserve"> </w:t>
            </w:r>
          </w:p>
          <w:p w:rsidR="00F35DBD" w:rsidRPr="00B54A76" w:rsidRDefault="00F35DBD" w:rsidP="00847B3F">
            <w:pPr>
              <w:pStyle w:val="NoSpacing"/>
              <w:jc w:val="both"/>
              <w:rPr>
                <w:rFonts w:asciiTheme="majorHAnsi" w:hAnsiTheme="majorHAnsi" w:cstheme="majorHAnsi"/>
                <w:sz w:val="24"/>
                <w:szCs w:val="24"/>
              </w:rPr>
            </w:pPr>
            <w:r w:rsidRPr="00B54A76">
              <w:rPr>
                <w:rFonts w:asciiTheme="majorHAnsi" w:hAnsiTheme="majorHAnsi" w:cstheme="majorHAnsi"/>
                <w:sz w:val="24"/>
                <w:szCs w:val="24"/>
              </w:rPr>
              <w:t>Nồng độ Na+ ngoại bào tăng lên khi khử cực dòng Na+ đi vào nhiều hơn → Tăng điện</w:t>
            </w:r>
            <w:r w:rsidR="00847B3F" w:rsidRPr="00B54A76">
              <w:rPr>
                <w:rFonts w:asciiTheme="majorHAnsi" w:hAnsiTheme="majorHAnsi" w:cstheme="majorHAnsi"/>
                <w:sz w:val="24"/>
                <w:szCs w:val="24"/>
                <w:lang w:val="en-US"/>
              </w:rPr>
              <w:t xml:space="preserve"> </w:t>
            </w:r>
            <w:r w:rsidRPr="00B54A76">
              <w:rPr>
                <w:rFonts w:asciiTheme="majorHAnsi" w:hAnsiTheme="majorHAnsi" w:cstheme="majorHAnsi"/>
                <w:sz w:val="24"/>
                <w:szCs w:val="24"/>
              </w:rPr>
              <w:t>thế đảo cực tối đa.</w:t>
            </w:r>
          </w:p>
          <w:p w:rsidR="00F35DBD" w:rsidRPr="00B54A76" w:rsidRDefault="00847B3F" w:rsidP="00847B3F">
            <w:pPr>
              <w:pStyle w:val="NoSpacing"/>
              <w:jc w:val="both"/>
              <w:rPr>
                <w:rFonts w:asciiTheme="majorHAnsi" w:hAnsiTheme="majorHAnsi" w:cstheme="majorHAnsi"/>
                <w:sz w:val="24"/>
                <w:szCs w:val="24"/>
              </w:rPr>
            </w:pPr>
            <w:r w:rsidRPr="00B54A76">
              <w:rPr>
                <w:rFonts w:asciiTheme="majorHAnsi" w:hAnsiTheme="majorHAnsi" w:cstheme="majorHAnsi"/>
                <w:sz w:val="24"/>
                <w:szCs w:val="24"/>
              </w:rPr>
              <w:t>(B)</w:t>
            </w:r>
            <w:r w:rsidR="00F35DBD" w:rsidRPr="00B54A76">
              <w:rPr>
                <w:rFonts w:asciiTheme="majorHAnsi" w:hAnsiTheme="majorHAnsi" w:cstheme="majorHAnsi"/>
                <w:sz w:val="24"/>
                <w:szCs w:val="24"/>
              </w:rPr>
              <w:t>- (3): vì K+ ngoại bào tăng nên chênh lệch K+  giữa hai bên màng giảm, K+ ra  ngoài ít hơn → Giảm phân cực điện thế nghỉ, không ảnh hưởng tới điện thế hoạt động.</w:t>
            </w:r>
          </w:p>
          <w:p w:rsidR="00F35DBD" w:rsidRPr="00B54A76" w:rsidRDefault="00847B3F" w:rsidP="00847B3F">
            <w:pPr>
              <w:pStyle w:val="NoSpacing"/>
              <w:jc w:val="both"/>
              <w:rPr>
                <w:rFonts w:asciiTheme="majorHAnsi" w:hAnsiTheme="majorHAnsi" w:cstheme="majorHAnsi"/>
                <w:sz w:val="24"/>
                <w:szCs w:val="24"/>
              </w:rPr>
            </w:pPr>
            <w:r w:rsidRPr="00B54A76">
              <w:rPr>
                <w:rFonts w:asciiTheme="majorHAnsi" w:hAnsiTheme="majorHAnsi" w:cstheme="majorHAnsi"/>
                <w:sz w:val="24"/>
                <w:szCs w:val="24"/>
              </w:rPr>
              <w:t>(C)</w:t>
            </w:r>
            <w:r w:rsidR="00F35DBD" w:rsidRPr="00B54A76">
              <w:rPr>
                <w:rFonts w:asciiTheme="majorHAnsi" w:hAnsiTheme="majorHAnsi" w:cstheme="majorHAnsi"/>
                <w:sz w:val="24"/>
                <w:szCs w:val="24"/>
              </w:rPr>
              <w:t>- (1): vì tăng tính thấm của màng với Cl- dẫn đến nhiều Cl- đi vào nơron (Cl- ngoại</w:t>
            </w:r>
            <w:r w:rsidRPr="00B54A76">
              <w:rPr>
                <w:rFonts w:asciiTheme="majorHAnsi" w:hAnsiTheme="majorHAnsi" w:cstheme="majorHAnsi"/>
                <w:sz w:val="24"/>
                <w:szCs w:val="24"/>
                <w:lang w:val="en-US"/>
              </w:rPr>
              <w:t xml:space="preserve"> </w:t>
            </w:r>
            <w:r w:rsidR="00F35DBD" w:rsidRPr="00B54A76">
              <w:rPr>
                <w:rFonts w:asciiTheme="majorHAnsi" w:hAnsiTheme="majorHAnsi" w:cstheme="majorHAnsi"/>
                <w:sz w:val="24"/>
                <w:szCs w:val="24"/>
              </w:rPr>
              <w:t>bào có nồng độ cao hơn) → Tăng phân cực điện thế nghỉ, không ảnh hưởng đến điện</w:t>
            </w:r>
            <w:r w:rsidRPr="00B54A76">
              <w:rPr>
                <w:rFonts w:asciiTheme="majorHAnsi" w:hAnsiTheme="majorHAnsi" w:cstheme="majorHAnsi"/>
                <w:sz w:val="24"/>
                <w:szCs w:val="24"/>
                <w:lang w:val="en-US"/>
              </w:rPr>
              <w:t xml:space="preserve"> </w:t>
            </w:r>
            <w:r w:rsidR="00F35DBD" w:rsidRPr="00B54A76">
              <w:rPr>
                <w:rFonts w:asciiTheme="majorHAnsi" w:hAnsiTheme="majorHAnsi" w:cstheme="majorHAnsi"/>
                <w:sz w:val="24"/>
                <w:szCs w:val="24"/>
              </w:rPr>
              <w:t>thế hoạt động.</w:t>
            </w:r>
          </w:p>
        </w:tc>
        <w:tc>
          <w:tcPr>
            <w:tcW w:w="777" w:type="dxa"/>
          </w:tcPr>
          <w:p w:rsidR="00847B3F" w:rsidRPr="00B54A76" w:rsidRDefault="00847B3F" w:rsidP="00847B3F">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847B3F" w:rsidRPr="00B54A76" w:rsidRDefault="00847B3F" w:rsidP="00847B3F">
            <w:pPr>
              <w:pStyle w:val="NoSpacing"/>
              <w:spacing w:line="276" w:lineRule="auto"/>
              <w:rPr>
                <w:rFonts w:asciiTheme="majorHAnsi" w:hAnsiTheme="majorHAnsi" w:cstheme="majorHAnsi"/>
                <w:sz w:val="24"/>
                <w:szCs w:val="24"/>
                <w:lang w:val="en-US"/>
              </w:rPr>
            </w:pPr>
          </w:p>
          <w:p w:rsidR="00847B3F" w:rsidRPr="00B54A76" w:rsidRDefault="00847B3F" w:rsidP="00847B3F">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847B3F" w:rsidRPr="00B54A76" w:rsidRDefault="00847B3F" w:rsidP="00847B3F">
            <w:pPr>
              <w:pStyle w:val="NoSpacing"/>
              <w:jc w:val="both"/>
              <w:rPr>
                <w:rFonts w:asciiTheme="majorHAnsi" w:hAnsiTheme="majorHAnsi" w:cstheme="majorHAnsi"/>
                <w:sz w:val="24"/>
                <w:szCs w:val="24"/>
                <w:lang w:val="en-US"/>
              </w:rPr>
            </w:pPr>
          </w:p>
          <w:p w:rsidR="00847B3F" w:rsidRPr="00B54A76" w:rsidRDefault="00847B3F" w:rsidP="00847B3F">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847B3F" w:rsidRPr="00B54A76" w:rsidRDefault="00847B3F" w:rsidP="00847B3F">
            <w:pPr>
              <w:pStyle w:val="NoSpacing"/>
              <w:spacing w:line="276" w:lineRule="auto"/>
              <w:rPr>
                <w:rFonts w:asciiTheme="majorHAnsi" w:hAnsiTheme="majorHAnsi" w:cstheme="majorHAnsi"/>
                <w:sz w:val="24"/>
                <w:szCs w:val="24"/>
                <w:lang w:val="en-US"/>
              </w:rPr>
            </w:pPr>
          </w:p>
          <w:p w:rsidR="00F35DBD" w:rsidRPr="00B54A76" w:rsidRDefault="00847B3F" w:rsidP="00847B3F">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tc>
      </w:tr>
      <w:tr w:rsidR="00F35DBD" w:rsidRPr="00B54A76" w:rsidTr="009D5A96">
        <w:trPr>
          <w:jc w:val="center"/>
        </w:trPr>
        <w:tc>
          <w:tcPr>
            <w:tcW w:w="779" w:type="dxa"/>
          </w:tcPr>
          <w:p w:rsidR="00F35DBD" w:rsidRPr="00B54A76" w:rsidRDefault="00F35DBD" w:rsidP="00EB6669">
            <w:pPr>
              <w:pStyle w:val="NoSpacing"/>
              <w:jc w:val="center"/>
              <w:rPr>
                <w:rFonts w:asciiTheme="majorHAnsi" w:hAnsiTheme="majorHAnsi" w:cstheme="majorHAnsi"/>
                <w:b/>
                <w:sz w:val="24"/>
                <w:szCs w:val="24"/>
                <w:lang w:val="en-US"/>
              </w:rPr>
            </w:pPr>
            <w:r w:rsidRPr="00B54A76">
              <w:rPr>
                <w:rFonts w:asciiTheme="majorHAnsi" w:hAnsiTheme="majorHAnsi" w:cstheme="majorHAnsi"/>
                <w:b/>
                <w:sz w:val="24"/>
                <w:szCs w:val="24"/>
                <w:lang w:val="en-US"/>
              </w:rPr>
              <w:t>8.1</w:t>
            </w:r>
          </w:p>
        </w:tc>
        <w:tc>
          <w:tcPr>
            <w:tcW w:w="8789" w:type="dxa"/>
          </w:tcPr>
          <w:p w:rsidR="00F35DBD" w:rsidRPr="00B54A76" w:rsidRDefault="00847B3F" w:rsidP="00847B3F">
            <w:pPr>
              <w:pStyle w:val="NoSpacing"/>
              <w:jc w:val="both"/>
              <w:rPr>
                <w:rFonts w:asciiTheme="majorHAnsi" w:hAnsiTheme="majorHAnsi" w:cstheme="majorHAnsi"/>
                <w:sz w:val="24"/>
                <w:szCs w:val="24"/>
              </w:rPr>
            </w:pPr>
            <w:r w:rsidRPr="00B54A76">
              <w:rPr>
                <w:rFonts w:asciiTheme="majorHAnsi" w:hAnsiTheme="majorHAnsi" w:cstheme="majorHAnsi"/>
                <w:sz w:val="24"/>
                <w:szCs w:val="24"/>
              </w:rPr>
              <w:t>a/</w:t>
            </w:r>
            <w:r w:rsidR="00F35DBD" w:rsidRPr="00B54A76">
              <w:rPr>
                <w:rFonts w:asciiTheme="majorHAnsi" w:hAnsiTheme="majorHAnsi" w:cstheme="majorHAnsi"/>
                <w:sz w:val="24"/>
                <w:szCs w:val="24"/>
              </w:rPr>
              <w:t xml:space="preserve"> X- GH; Y-testosteron; Z-Tiroxin Giải thích:</w:t>
            </w:r>
          </w:p>
          <w:p w:rsidR="00F35DBD" w:rsidRPr="00B54A76" w:rsidRDefault="00F35DBD" w:rsidP="00847B3F">
            <w:pPr>
              <w:pStyle w:val="NoSpacing"/>
              <w:jc w:val="both"/>
              <w:rPr>
                <w:rFonts w:asciiTheme="majorHAnsi" w:hAnsiTheme="majorHAnsi" w:cstheme="majorHAnsi"/>
                <w:sz w:val="24"/>
                <w:szCs w:val="24"/>
              </w:rPr>
            </w:pPr>
            <w:r w:rsidRPr="00B54A76">
              <w:rPr>
                <w:rFonts w:asciiTheme="majorHAnsi" w:hAnsiTheme="majorHAnsi" w:cstheme="majorHAnsi"/>
                <w:sz w:val="24"/>
                <w:szCs w:val="24"/>
              </w:rPr>
              <w:t>- Ở người bình thường khoẻ mạnh:</w:t>
            </w:r>
          </w:p>
          <w:p w:rsidR="00F35DBD" w:rsidRPr="00B54A76" w:rsidRDefault="00F35DBD" w:rsidP="00847B3F">
            <w:pPr>
              <w:pStyle w:val="NoSpacing"/>
              <w:jc w:val="both"/>
              <w:rPr>
                <w:rFonts w:asciiTheme="majorHAnsi" w:hAnsiTheme="majorHAnsi" w:cstheme="majorHAnsi"/>
                <w:sz w:val="24"/>
                <w:szCs w:val="24"/>
              </w:rPr>
            </w:pPr>
            <w:r w:rsidRPr="00B54A76">
              <w:rPr>
                <w:rFonts w:asciiTheme="majorHAnsi" w:hAnsiTheme="majorHAnsi" w:cstheme="majorHAnsi"/>
                <w:sz w:val="24"/>
                <w:szCs w:val="24"/>
              </w:rPr>
              <w:t>+ Hoocmon GH ảnh hưởng đến sinh trưởng của cơ xương, các nội quan nên mức ả</w:t>
            </w:r>
            <w:r w:rsidR="00847B3F" w:rsidRPr="00B54A76">
              <w:rPr>
                <w:rFonts w:asciiTheme="majorHAnsi" w:hAnsiTheme="majorHAnsi" w:cstheme="majorHAnsi"/>
                <w:sz w:val="24"/>
                <w:szCs w:val="24"/>
              </w:rPr>
              <w:t xml:space="preserve">nh </w:t>
            </w:r>
            <w:r w:rsidRPr="00B54A76">
              <w:rPr>
                <w:rFonts w:asciiTheme="majorHAnsi" w:hAnsiTheme="majorHAnsi" w:cstheme="majorHAnsi"/>
                <w:sz w:val="24"/>
                <w:szCs w:val="24"/>
              </w:rPr>
              <w:t>hưởng đến sinh trưởng mạnh từ 4 tuổi đến dậy thì</w:t>
            </w:r>
            <w:r w:rsidR="00847B3F" w:rsidRPr="00B54A76">
              <w:rPr>
                <w:rFonts w:asciiTheme="majorHAnsi" w:hAnsiTheme="majorHAnsi" w:cstheme="majorHAnsi"/>
                <w:sz w:val="24"/>
                <w:szCs w:val="24"/>
                <w:lang w:val="en-US"/>
              </w:rPr>
              <w:t xml:space="preserve"> =&gt;</w:t>
            </w:r>
            <w:r w:rsidRPr="00B54A76">
              <w:rPr>
                <w:rFonts w:asciiTheme="majorHAnsi" w:hAnsiTheme="majorHAnsi" w:cstheme="majorHAnsi"/>
                <w:sz w:val="24"/>
                <w:szCs w:val="24"/>
              </w:rPr>
              <w:t xml:space="preserve"> tương ứng với X.</w:t>
            </w:r>
          </w:p>
          <w:p w:rsidR="00F35DBD" w:rsidRPr="00B54A76" w:rsidRDefault="00F35DBD" w:rsidP="00847B3F">
            <w:pPr>
              <w:pStyle w:val="NoSpacing"/>
              <w:jc w:val="both"/>
              <w:rPr>
                <w:rFonts w:asciiTheme="majorHAnsi" w:hAnsiTheme="majorHAnsi" w:cstheme="majorHAnsi"/>
                <w:sz w:val="24"/>
                <w:szCs w:val="24"/>
              </w:rPr>
            </w:pPr>
            <w:r w:rsidRPr="00B54A76">
              <w:rPr>
                <w:rFonts w:asciiTheme="majorHAnsi" w:hAnsiTheme="majorHAnsi" w:cstheme="majorHAnsi"/>
                <w:sz w:val="24"/>
                <w:szCs w:val="24"/>
              </w:rPr>
              <w:t>+ Mức ảnh hưởng của hôcmon testosteron đến sinh trưởng của cơ thể tăng từ thời kỳ tiền dậy thì và đạt đỉnh ở giai đoạn dậy thì (12-16 tuổi)</w:t>
            </w:r>
            <w:r w:rsidR="00847B3F" w:rsidRPr="00B54A76">
              <w:rPr>
                <w:rFonts w:asciiTheme="majorHAnsi" w:hAnsiTheme="majorHAnsi" w:cstheme="majorHAnsi"/>
                <w:sz w:val="24"/>
                <w:szCs w:val="24"/>
                <w:lang w:val="en-US"/>
              </w:rPr>
              <w:t>=&gt;</w:t>
            </w:r>
            <w:r w:rsidRPr="00B54A76">
              <w:rPr>
                <w:rFonts w:asciiTheme="majorHAnsi" w:hAnsiTheme="majorHAnsi" w:cstheme="majorHAnsi"/>
                <w:sz w:val="24"/>
                <w:szCs w:val="24"/>
              </w:rPr>
              <w:t xml:space="preserve"> tương ứng với Y.</w:t>
            </w:r>
          </w:p>
          <w:p w:rsidR="00F35DBD" w:rsidRPr="00B54A76" w:rsidRDefault="00F35DBD" w:rsidP="00847B3F">
            <w:pPr>
              <w:pStyle w:val="NoSpacing"/>
              <w:jc w:val="both"/>
              <w:rPr>
                <w:rFonts w:asciiTheme="majorHAnsi" w:hAnsiTheme="majorHAnsi" w:cstheme="majorHAnsi"/>
                <w:sz w:val="24"/>
                <w:szCs w:val="24"/>
              </w:rPr>
            </w:pPr>
            <w:r w:rsidRPr="00B54A76">
              <w:rPr>
                <w:rFonts w:asciiTheme="majorHAnsi" w:hAnsiTheme="majorHAnsi" w:cstheme="majorHAnsi"/>
                <w:sz w:val="24"/>
                <w:szCs w:val="24"/>
              </w:rPr>
              <w:t>+ Hoocmon tiroxin có thụ thể tiếp nhận ở hầu hết mọi loại tế bào của cơ thể. Giai đoạn đầu đời, hệ thần kinh phát triển mạnh và mức độ ảnh hưởng của hôcmon này đối với cơ thể thể hiện mạnh ở những năm đầu đời (1-4 tuổi)</w:t>
            </w:r>
            <w:r w:rsidR="00847B3F" w:rsidRPr="00B54A76">
              <w:rPr>
                <w:rFonts w:asciiTheme="majorHAnsi" w:hAnsiTheme="majorHAnsi" w:cstheme="majorHAnsi"/>
                <w:sz w:val="24"/>
                <w:szCs w:val="24"/>
                <w:lang w:val="en-US"/>
              </w:rPr>
              <w:t>=&gt;</w:t>
            </w:r>
            <w:r w:rsidRPr="00B54A76">
              <w:rPr>
                <w:rFonts w:asciiTheme="majorHAnsi" w:hAnsiTheme="majorHAnsi" w:cstheme="majorHAnsi"/>
                <w:sz w:val="24"/>
                <w:szCs w:val="24"/>
              </w:rPr>
              <w:t xml:space="preserve"> tương ứng với Z.</w:t>
            </w:r>
          </w:p>
          <w:p w:rsidR="00F35DBD" w:rsidRPr="00B54A76" w:rsidRDefault="00847B3F" w:rsidP="00847B3F">
            <w:pPr>
              <w:pStyle w:val="NoSpacing"/>
              <w:jc w:val="both"/>
              <w:rPr>
                <w:rFonts w:asciiTheme="majorHAnsi" w:hAnsiTheme="majorHAnsi" w:cstheme="majorHAnsi"/>
                <w:sz w:val="24"/>
                <w:szCs w:val="24"/>
              </w:rPr>
            </w:pPr>
            <w:r w:rsidRPr="00B54A76">
              <w:rPr>
                <w:rFonts w:asciiTheme="majorHAnsi" w:hAnsiTheme="majorHAnsi" w:cstheme="majorHAnsi"/>
                <w:sz w:val="24"/>
                <w:szCs w:val="24"/>
                <w:lang w:val="en-US"/>
              </w:rPr>
              <w:t>b/</w:t>
            </w:r>
            <w:r w:rsidR="00F35DBD" w:rsidRPr="00B54A76">
              <w:rPr>
                <w:rFonts w:asciiTheme="majorHAnsi" w:hAnsiTheme="majorHAnsi" w:cstheme="majorHAnsi"/>
                <w:sz w:val="24"/>
                <w:szCs w:val="24"/>
              </w:rPr>
              <w:t xml:space="preserve"> - Hàm lượng hôcmon X, Y, Z đều giảm</w:t>
            </w:r>
          </w:p>
          <w:p w:rsidR="00F35DBD" w:rsidRPr="00B54A76" w:rsidRDefault="00F35DBD" w:rsidP="00847B3F">
            <w:pPr>
              <w:pStyle w:val="NoSpacing"/>
              <w:jc w:val="both"/>
              <w:rPr>
                <w:rFonts w:asciiTheme="majorHAnsi" w:hAnsiTheme="majorHAnsi" w:cstheme="majorHAnsi"/>
                <w:sz w:val="24"/>
                <w:szCs w:val="24"/>
              </w:rPr>
            </w:pPr>
            <w:r w:rsidRPr="00B54A76">
              <w:rPr>
                <w:rFonts w:asciiTheme="majorHAnsi" w:hAnsiTheme="majorHAnsi" w:cstheme="majorHAnsi"/>
                <w:sz w:val="24"/>
                <w:szCs w:val="24"/>
              </w:rPr>
              <w:t>- Giải thích:</w:t>
            </w:r>
          </w:p>
          <w:p w:rsidR="00F35DBD" w:rsidRPr="00B54A76" w:rsidRDefault="00F35DBD" w:rsidP="00847B3F">
            <w:pPr>
              <w:pStyle w:val="NoSpacing"/>
              <w:jc w:val="both"/>
              <w:rPr>
                <w:rFonts w:asciiTheme="majorHAnsi" w:hAnsiTheme="majorHAnsi" w:cstheme="majorHAnsi"/>
                <w:sz w:val="24"/>
                <w:szCs w:val="24"/>
              </w:rPr>
            </w:pPr>
            <w:r w:rsidRPr="00B54A76">
              <w:rPr>
                <w:rFonts w:asciiTheme="majorHAnsi" w:hAnsiTheme="majorHAnsi" w:cstheme="majorHAnsi"/>
                <w:sz w:val="24"/>
                <w:szCs w:val="24"/>
              </w:rPr>
              <w:t>+ Hàm lượng hoocmon X giảm: vì tuyến yên bị nhược năng mà GH là hoocmon tuyến yên</w:t>
            </w:r>
            <w:r w:rsidR="00847B3F" w:rsidRPr="00B54A76">
              <w:rPr>
                <w:rFonts w:asciiTheme="majorHAnsi" w:hAnsiTheme="majorHAnsi" w:cstheme="majorHAnsi"/>
                <w:sz w:val="24"/>
                <w:szCs w:val="24"/>
                <w:lang w:val="en-US"/>
              </w:rPr>
              <w:t>=&gt;</w:t>
            </w:r>
            <w:r w:rsidRPr="00B54A76">
              <w:rPr>
                <w:rFonts w:asciiTheme="majorHAnsi" w:hAnsiTheme="majorHAnsi" w:cstheme="majorHAnsi"/>
                <w:sz w:val="24"/>
                <w:szCs w:val="24"/>
              </w:rPr>
              <w:t>hàm lượng X (GH) trong máu suy giảm.</w:t>
            </w:r>
          </w:p>
          <w:p w:rsidR="00F35DBD" w:rsidRPr="00B54A76" w:rsidRDefault="00F35DBD" w:rsidP="00847B3F">
            <w:pPr>
              <w:pStyle w:val="NoSpacing"/>
              <w:jc w:val="both"/>
              <w:rPr>
                <w:rFonts w:asciiTheme="majorHAnsi" w:hAnsiTheme="majorHAnsi" w:cstheme="majorHAnsi"/>
                <w:sz w:val="24"/>
                <w:szCs w:val="24"/>
              </w:rPr>
            </w:pPr>
            <w:r w:rsidRPr="00B54A76">
              <w:rPr>
                <w:rFonts w:asciiTheme="majorHAnsi" w:hAnsiTheme="majorHAnsi" w:cstheme="majorHAnsi"/>
                <w:sz w:val="24"/>
                <w:szCs w:val="24"/>
              </w:rPr>
              <w:t xml:space="preserve">+ Hàm lượng hoocmon Y giảm: vì khi tuyến yên bị nhược năng, tuyến yên giảm tiết LH </w:t>
            </w:r>
            <w:r w:rsidR="00847B3F" w:rsidRPr="00B54A76">
              <w:rPr>
                <w:rFonts w:asciiTheme="majorHAnsi" w:hAnsiTheme="majorHAnsi" w:cstheme="majorHAnsi"/>
                <w:sz w:val="24"/>
                <w:szCs w:val="24"/>
                <w:lang w:val="en-US"/>
              </w:rPr>
              <w:t xml:space="preserve">=&gt; </w:t>
            </w:r>
            <w:r w:rsidRPr="00B54A76">
              <w:rPr>
                <w:rFonts w:asciiTheme="majorHAnsi" w:hAnsiTheme="majorHAnsi" w:cstheme="majorHAnsi"/>
                <w:sz w:val="24"/>
                <w:szCs w:val="24"/>
              </w:rPr>
              <w:t>giảm kích thích tế bào kẽ tinh hoàn tiết testoteron</w:t>
            </w:r>
            <w:r w:rsidR="00847B3F" w:rsidRPr="00B54A76">
              <w:rPr>
                <w:rFonts w:asciiTheme="majorHAnsi" w:hAnsiTheme="majorHAnsi" w:cstheme="majorHAnsi"/>
                <w:sz w:val="24"/>
                <w:szCs w:val="24"/>
                <w:lang w:val="en-US"/>
              </w:rPr>
              <w:t>=&gt;</w:t>
            </w:r>
            <w:r w:rsidRPr="00B54A76">
              <w:rPr>
                <w:rFonts w:asciiTheme="majorHAnsi" w:hAnsiTheme="majorHAnsi" w:cstheme="majorHAnsi"/>
                <w:sz w:val="24"/>
                <w:szCs w:val="24"/>
              </w:rPr>
              <w:t>hàm lượng testosteron trong máu giảm.</w:t>
            </w:r>
          </w:p>
          <w:p w:rsidR="00F35DBD" w:rsidRPr="00B54A76" w:rsidRDefault="00F35DBD" w:rsidP="00847B3F">
            <w:pPr>
              <w:pStyle w:val="NoSpacing"/>
              <w:spacing w:line="276" w:lineRule="auto"/>
              <w:jc w:val="both"/>
              <w:rPr>
                <w:rFonts w:asciiTheme="majorHAnsi" w:hAnsiTheme="majorHAnsi" w:cstheme="majorHAnsi"/>
                <w:sz w:val="24"/>
                <w:szCs w:val="24"/>
              </w:rPr>
            </w:pPr>
            <w:r w:rsidRPr="00B54A76">
              <w:rPr>
                <w:rFonts w:asciiTheme="majorHAnsi" w:hAnsiTheme="majorHAnsi" w:cstheme="majorHAnsi"/>
                <w:sz w:val="24"/>
                <w:szCs w:val="24"/>
              </w:rPr>
              <w:t>+ Hàm lượng hoocmon Z giảm: vì tuyến yên bị nhược năng nên giảm tiết TSH</w:t>
            </w:r>
            <w:r w:rsidR="00847B3F" w:rsidRPr="00B54A76">
              <w:rPr>
                <w:rFonts w:asciiTheme="majorHAnsi" w:hAnsiTheme="majorHAnsi" w:cstheme="majorHAnsi"/>
                <w:sz w:val="24"/>
                <w:szCs w:val="24"/>
                <w:lang w:val="en-US"/>
              </w:rPr>
              <w:t>=&gt;</w:t>
            </w:r>
            <w:r w:rsidRPr="00B54A76">
              <w:rPr>
                <w:rFonts w:asciiTheme="majorHAnsi" w:hAnsiTheme="majorHAnsi" w:cstheme="majorHAnsi"/>
                <w:sz w:val="24"/>
                <w:szCs w:val="24"/>
              </w:rPr>
              <w:t xml:space="preserve">giảm kích thích đến tuyến giáp </w:t>
            </w:r>
            <w:r w:rsidR="00847B3F" w:rsidRPr="00B54A76">
              <w:rPr>
                <w:rFonts w:asciiTheme="majorHAnsi" w:hAnsiTheme="majorHAnsi" w:cstheme="majorHAnsi"/>
                <w:sz w:val="24"/>
                <w:szCs w:val="24"/>
                <w:lang w:val="en-US"/>
              </w:rPr>
              <w:t>=&gt;</w:t>
            </w:r>
            <w:r w:rsidRPr="00B54A76">
              <w:rPr>
                <w:rFonts w:asciiTheme="majorHAnsi" w:hAnsiTheme="majorHAnsi" w:cstheme="majorHAnsi"/>
                <w:sz w:val="24"/>
                <w:szCs w:val="24"/>
              </w:rPr>
              <w:t xml:space="preserve"> tuyến giáp tiết ít tiroxin</w:t>
            </w:r>
            <w:r w:rsidR="00847B3F" w:rsidRPr="00B54A76">
              <w:rPr>
                <w:rFonts w:asciiTheme="majorHAnsi" w:hAnsiTheme="majorHAnsi" w:cstheme="majorHAnsi"/>
                <w:sz w:val="24"/>
                <w:szCs w:val="24"/>
                <w:lang w:val="en-US"/>
              </w:rPr>
              <w:t>=&gt;</w:t>
            </w:r>
            <w:r w:rsidRPr="00B54A76">
              <w:rPr>
                <w:rFonts w:asciiTheme="majorHAnsi" w:hAnsiTheme="majorHAnsi" w:cstheme="majorHAnsi"/>
                <w:sz w:val="24"/>
                <w:szCs w:val="24"/>
              </w:rPr>
              <w:t xml:space="preserve"> hàm lượng tiroxin máu giảm.</w:t>
            </w:r>
          </w:p>
        </w:tc>
        <w:tc>
          <w:tcPr>
            <w:tcW w:w="777" w:type="dxa"/>
          </w:tcPr>
          <w:p w:rsidR="00847B3F" w:rsidRPr="00B54A76" w:rsidRDefault="00847B3F" w:rsidP="00847B3F">
            <w:pPr>
              <w:pStyle w:val="NoSpacing"/>
              <w:jc w:val="both"/>
              <w:rPr>
                <w:rFonts w:asciiTheme="majorHAnsi" w:hAnsiTheme="majorHAnsi" w:cstheme="majorHAnsi"/>
                <w:sz w:val="24"/>
                <w:szCs w:val="24"/>
                <w:lang w:val="en-US"/>
              </w:rPr>
            </w:pPr>
          </w:p>
          <w:p w:rsidR="00847B3F" w:rsidRPr="00B54A76" w:rsidRDefault="00847B3F" w:rsidP="00847B3F">
            <w:pPr>
              <w:pStyle w:val="NoSpacing"/>
              <w:jc w:val="both"/>
              <w:rPr>
                <w:rFonts w:asciiTheme="majorHAnsi" w:hAnsiTheme="majorHAnsi" w:cstheme="majorHAnsi"/>
                <w:sz w:val="24"/>
                <w:szCs w:val="24"/>
                <w:lang w:val="en-US"/>
              </w:rPr>
            </w:pPr>
          </w:p>
          <w:p w:rsidR="00847B3F" w:rsidRPr="00B54A76" w:rsidRDefault="00847B3F" w:rsidP="00847B3F">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0,5</w:t>
            </w:r>
          </w:p>
          <w:p w:rsidR="00847B3F" w:rsidRPr="00B54A76" w:rsidRDefault="00847B3F" w:rsidP="00847B3F">
            <w:pPr>
              <w:pStyle w:val="NoSpacing"/>
              <w:spacing w:line="276" w:lineRule="auto"/>
              <w:rPr>
                <w:rFonts w:asciiTheme="majorHAnsi" w:hAnsiTheme="majorHAnsi" w:cstheme="majorHAnsi"/>
                <w:sz w:val="24"/>
                <w:szCs w:val="24"/>
                <w:lang w:val="en-US"/>
              </w:rPr>
            </w:pPr>
          </w:p>
          <w:p w:rsidR="00847B3F" w:rsidRPr="00B54A76" w:rsidRDefault="00847B3F" w:rsidP="00847B3F">
            <w:pPr>
              <w:pStyle w:val="NoSpacing"/>
              <w:jc w:val="both"/>
              <w:rPr>
                <w:rFonts w:asciiTheme="majorHAnsi" w:hAnsiTheme="majorHAnsi" w:cstheme="majorHAnsi"/>
                <w:sz w:val="24"/>
                <w:szCs w:val="24"/>
                <w:lang w:val="en-US"/>
              </w:rPr>
            </w:pPr>
          </w:p>
          <w:p w:rsidR="00847B3F" w:rsidRPr="00B54A76" w:rsidRDefault="00847B3F" w:rsidP="00847B3F">
            <w:pPr>
              <w:pStyle w:val="NoSpacing"/>
              <w:jc w:val="both"/>
              <w:rPr>
                <w:rFonts w:asciiTheme="majorHAnsi" w:hAnsiTheme="majorHAnsi" w:cstheme="majorHAnsi"/>
                <w:sz w:val="24"/>
                <w:szCs w:val="24"/>
                <w:lang w:val="en-US"/>
              </w:rPr>
            </w:pPr>
          </w:p>
          <w:p w:rsidR="00847B3F" w:rsidRPr="00B54A76" w:rsidRDefault="00847B3F" w:rsidP="00847B3F">
            <w:pPr>
              <w:pStyle w:val="NoSpacing"/>
              <w:jc w:val="both"/>
              <w:rPr>
                <w:rFonts w:asciiTheme="majorHAnsi" w:hAnsiTheme="majorHAnsi" w:cstheme="majorHAnsi"/>
                <w:sz w:val="24"/>
                <w:szCs w:val="24"/>
                <w:lang w:val="en-US"/>
              </w:rPr>
            </w:pPr>
          </w:p>
          <w:p w:rsidR="00847B3F" w:rsidRPr="00B54A76" w:rsidRDefault="00847B3F" w:rsidP="00847B3F">
            <w:pPr>
              <w:pStyle w:val="NoSpacing"/>
              <w:jc w:val="both"/>
              <w:rPr>
                <w:rFonts w:asciiTheme="majorHAnsi" w:hAnsiTheme="majorHAnsi" w:cstheme="majorHAnsi"/>
                <w:sz w:val="24"/>
                <w:szCs w:val="24"/>
                <w:lang w:val="en-US"/>
              </w:rPr>
            </w:pPr>
          </w:p>
          <w:p w:rsidR="00847B3F" w:rsidRPr="00B54A76" w:rsidRDefault="00847B3F" w:rsidP="00847B3F">
            <w:pPr>
              <w:pStyle w:val="NoSpacing"/>
              <w:jc w:val="both"/>
              <w:rPr>
                <w:rFonts w:asciiTheme="majorHAnsi" w:hAnsiTheme="majorHAnsi" w:cstheme="majorHAnsi"/>
                <w:sz w:val="24"/>
                <w:szCs w:val="24"/>
                <w:lang w:val="en-US"/>
              </w:rPr>
            </w:pPr>
          </w:p>
          <w:p w:rsidR="00847B3F" w:rsidRPr="00B54A76" w:rsidRDefault="00847B3F" w:rsidP="00847B3F">
            <w:pPr>
              <w:pStyle w:val="NoSpacing"/>
              <w:jc w:val="both"/>
              <w:rPr>
                <w:rFonts w:asciiTheme="majorHAnsi" w:hAnsiTheme="majorHAnsi" w:cstheme="majorHAnsi"/>
                <w:sz w:val="24"/>
                <w:szCs w:val="24"/>
                <w:lang w:val="en-US"/>
              </w:rPr>
            </w:pPr>
          </w:p>
          <w:p w:rsidR="00847B3F" w:rsidRPr="00B54A76" w:rsidRDefault="00847B3F" w:rsidP="00847B3F">
            <w:pPr>
              <w:pStyle w:val="NoSpacing"/>
              <w:jc w:val="both"/>
              <w:rPr>
                <w:rFonts w:asciiTheme="majorHAnsi" w:hAnsiTheme="majorHAnsi" w:cstheme="majorHAnsi"/>
                <w:sz w:val="24"/>
                <w:szCs w:val="24"/>
                <w:lang w:val="en-US"/>
              </w:rPr>
            </w:pPr>
          </w:p>
          <w:p w:rsidR="00847B3F" w:rsidRPr="00B54A76" w:rsidRDefault="00847B3F" w:rsidP="00847B3F">
            <w:pPr>
              <w:pStyle w:val="NoSpacing"/>
              <w:jc w:val="both"/>
              <w:rPr>
                <w:rFonts w:asciiTheme="majorHAnsi" w:hAnsiTheme="majorHAnsi" w:cstheme="majorHAnsi"/>
                <w:sz w:val="24"/>
                <w:szCs w:val="24"/>
                <w:lang w:val="en-US"/>
              </w:rPr>
            </w:pPr>
          </w:p>
          <w:p w:rsidR="00F35DBD" w:rsidRPr="00B54A76" w:rsidRDefault="00847B3F" w:rsidP="00847B3F">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0,5</w:t>
            </w:r>
          </w:p>
        </w:tc>
      </w:tr>
      <w:tr w:rsidR="00F35DBD" w:rsidRPr="00B54A76" w:rsidTr="009D5A96">
        <w:trPr>
          <w:jc w:val="center"/>
        </w:trPr>
        <w:tc>
          <w:tcPr>
            <w:tcW w:w="779" w:type="dxa"/>
          </w:tcPr>
          <w:p w:rsidR="00F35DBD" w:rsidRPr="00B54A76" w:rsidRDefault="00F35DBD" w:rsidP="00EB6669">
            <w:pPr>
              <w:pStyle w:val="NoSpacing"/>
              <w:jc w:val="center"/>
              <w:rPr>
                <w:rFonts w:asciiTheme="majorHAnsi" w:hAnsiTheme="majorHAnsi" w:cstheme="majorHAnsi"/>
                <w:b/>
                <w:sz w:val="24"/>
                <w:szCs w:val="24"/>
                <w:lang w:val="en-US"/>
              </w:rPr>
            </w:pPr>
            <w:r w:rsidRPr="00B54A76">
              <w:rPr>
                <w:rFonts w:asciiTheme="majorHAnsi" w:hAnsiTheme="majorHAnsi" w:cstheme="majorHAnsi"/>
                <w:b/>
                <w:sz w:val="24"/>
                <w:szCs w:val="24"/>
                <w:lang w:val="en-US"/>
              </w:rPr>
              <w:t>8.2</w:t>
            </w:r>
          </w:p>
        </w:tc>
        <w:tc>
          <w:tcPr>
            <w:tcW w:w="8789" w:type="dxa"/>
          </w:tcPr>
          <w:p w:rsidR="005C7FC8" w:rsidRPr="005C7FC8" w:rsidRDefault="005C7FC8" w:rsidP="005C7FC8">
            <w:pPr>
              <w:widowControl w:val="0"/>
              <w:autoSpaceDE w:val="0"/>
              <w:autoSpaceDN w:val="0"/>
              <w:spacing w:line="268" w:lineRule="exact"/>
              <w:ind w:left="108"/>
              <w:jc w:val="both"/>
              <w:rPr>
                <w:rFonts w:asciiTheme="majorHAnsi" w:eastAsia="Times New Roman" w:hAnsiTheme="majorHAnsi" w:cstheme="majorHAnsi"/>
                <w:sz w:val="24"/>
                <w:szCs w:val="24"/>
                <w:lang w:val="vi"/>
              </w:rPr>
            </w:pPr>
            <w:r w:rsidRPr="00B54A76">
              <w:rPr>
                <w:rFonts w:asciiTheme="majorHAnsi" w:eastAsia="Times New Roman" w:hAnsiTheme="majorHAnsi" w:cstheme="majorHAnsi"/>
                <w:sz w:val="24"/>
                <w:szCs w:val="24"/>
                <w:lang w:val="vi"/>
              </w:rPr>
              <w:t xml:space="preserve">a/ </w:t>
            </w:r>
            <w:r w:rsidRPr="005C7FC8">
              <w:rPr>
                <w:rFonts w:asciiTheme="majorHAnsi" w:eastAsia="Times New Roman" w:hAnsiTheme="majorHAnsi" w:cstheme="majorHAnsi"/>
                <w:sz w:val="24"/>
                <w:szCs w:val="24"/>
                <w:lang w:val="vi"/>
              </w:rPr>
              <w:t>A- hormone PTH</w:t>
            </w:r>
            <w:r w:rsidRPr="00B54A76">
              <w:rPr>
                <w:rFonts w:asciiTheme="majorHAnsi" w:eastAsia="Times New Roman" w:hAnsiTheme="majorHAnsi" w:cstheme="majorHAnsi"/>
                <w:sz w:val="24"/>
                <w:szCs w:val="24"/>
                <w:lang w:val="en-US"/>
              </w:rPr>
              <w:t xml:space="preserve">, </w:t>
            </w:r>
            <w:r w:rsidRPr="005C7FC8">
              <w:rPr>
                <w:rFonts w:asciiTheme="majorHAnsi" w:eastAsia="Times New Roman" w:hAnsiTheme="majorHAnsi" w:cstheme="majorHAnsi"/>
                <w:sz w:val="24"/>
                <w:szCs w:val="24"/>
                <w:lang w:val="vi"/>
              </w:rPr>
              <w:t>B- hormone Calcitonin.</w:t>
            </w:r>
          </w:p>
          <w:p w:rsidR="005C7FC8" w:rsidRPr="005C7FC8" w:rsidRDefault="005C7FC8" w:rsidP="005C7FC8">
            <w:pPr>
              <w:widowControl w:val="0"/>
              <w:autoSpaceDE w:val="0"/>
              <w:autoSpaceDN w:val="0"/>
              <w:ind w:left="108" w:right="7221"/>
              <w:jc w:val="both"/>
              <w:rPr>
                <w:rFonts w:asciiTheme="majorHAnsi" w:eastAsia="Times New Roman" w:hAnsiTheme="majorHAnsi" w:cstheme="majorHAnsi"/>
                <w:sz w:val="24"/>
                <w:szCs w:val="24"/>
                <w:lang w:val="vi"/>
              </w:rPr>
            </w:pPr>
            <w:r w:rsidRPr="005C7FC8">
              <w:rPr>
                <w:rFonts w:asciiTheme="majorHAnsi" w:eastAsia="Times New Roman" w:hAnsiTheme="majorHAnsi" w:cstheme="majorHAnsi"/>
                <w:sz w:val="24"/>
                <w:szCs w:val="24"/>
                <w:lang w:val="vi"/>
              </w:rPr>
              <w:t>Vì:</w:t>
            </w:r>
          </w:p>
          <w:p w:rsidR="005C7FC8" w:rsidRPr="005C7FC8" w:rsidRDefault="005C7FC8" w:rsidP="005C7FC8">
            <w:pPr>
              <w:widowControl w:val="0"/>
              <w:numPr>
                <w:ilvl w:val="0"/>
                <w:numId w:val="6"/>
              </w:numPr>
              <w:tabs>
                <w:tab w:val="left" w:pos="251"/>
              </w:tabs>
              <w:autoSpaceDE w:val="0"/>
              <w:autoSpaceDN w:val="0"/>
              <w:ind w:right="95"/>
              <w:jc w:val="both"/>
              <w:rPr>
                <w:rFonts w:asciiTheme="majorHAnsi" w:eastAsia="Times New Roman" w:hAnsiTheme="majorHAnsi" w:cstheme="majorHAnsi"/>
                <w:sz w:val="24"/>
                <w:szCs w:val="24"/>
                <w:lang w:val="vi"/>
              </w:rPr>
            </w:pPr>
            <w:r w:rsidRPr="005C7FC8">
              <w:rPr>
                <w:rFonts w:asciiTheme="majorHAnsi" w:eastAsia="Times New Roman" w:hAnsiTheme="majorHAnsi" w:cstheme="majorHAnsi"/>
                <w:sz w:val="24"/>
                <w:szCs w:val="24"/>
                <w:lang w:val="vi"/>
              </w:rPr>
              <w:t>Khi PTH có tác dụng làm tăng Ca</w:t>
            </w:r>
            <w:r w:rsidRPr="005C7FC8">
              <w:rPr>
                <w:rFonts w:asciiTheme="majorHAnsi" w:eastAsia="Times New Roman" w:hAnsiTheme="majorHAnsi" w:cstheme="majorHAnsi"/>
                <w:sz w:val="24"/>
                <w:szCs w:val="24"/>
                <w:vertAlign w:val="superscript"/>
                <w:lang w:val="vi"/>
              </w:rPr>
              <w:t>2+</w:t>
            </w:r>
            <w:r w:rsidRPr="005C7FC8">
              <w:rPr>
                <w:rFonts w:asciiTheme="majorHAnsi" w:eastAsia="Times New Roman" w:hAnsiTheme="majorHAnsi" w:cstheme="majorHAnsi"/>
                <w:sz w:val="24"/>
                <w:szCs w:val="24"/>
                <w:lang w:val="vi"/>
              </w:rPr>
              <w:t xml:space="preserve"> máu, do đó nếu Ca</w:t>
            </w:r>
            <w:r w:rsidRPr="005C7FC8">
              <w:rPr>
                <w:rFonts w:asciiTheme="majorHAnsi" w:eastAsia="Times New Roman" w:hAnsiTheme="majorHAnsi" w:cstheme="majorHAnsi"/>
                <w:sz w:val="24"/>
                <w:szCs w:val="24"/>
                <w:vertAlign w:val="superscript"/>
                <w:lang w:val="vi"/>
              </w:rPr>
              <w:t>2+</w:t>
            </w:r>
            <w:r w:rsidRPr="00B54A76">
              <w:rPr>
                <w:rFonts w:asciiTheme="majorHAnsi" w:eastAsia="Times New Roman" w:hAnsiTheme="majorHAnsi" w:cstheme="majorHAnsi"/>
                <w:sz w:val="24"/>
                <w:szCs w:val="24"/>
                <w:lang w:val="vi"/>
              </w:rPr>
              <w:t xml:space="preserve"> máu tăng thì PTH máu giả</w:t>
            </w:r>
            <w:r w:rsidRPr="00B54A76">
              <w:rPr>
                <w:rFonts w:asciiTheme="majorHAnsi" w:eastAsia="Times New Roman" w:hAnsiTheme="majorHAnsi" w:cstheme="majorHAnsi"/>
                <w:sz w:val="24"/>
                <w:szCs w:val="24"/>
                <w:lang w:val="en-US"/>
              </w:rPr>
              <w:t>m</w:t>
            </w:r>
            <w:r w:rsidRPr="00B54A76">
              <w:rPr>
                <w:rFonts w:asciiTheme="majorHAnsi" w:eastAsia="Times New Roman" w:hAnsiTheme="majorHAnsi" w:cstheme="majorHAnsi"/>
                <w:sz w:val="24"/>
                <w:szCs w:val="24"/>
                <w:lang w:val="vi"/>
              </w:rPr>
              <w:t xml:space="preserve"> </w:t>
            </w:r>
            <w:r w:rsidRPr="005C7FC8">
              <w:rPr>
                <w:rFonts w:asciiTheme="majorHAnsi" w:eastAsia="Times New Roman" w:hAnsiTheme="majorHAnsi" w:cstheme="majorHAnsi"/>
                <w:sz w:val="24"/>
                <w:szCs w:val="24"/>
                <w:lang w:val="vi"/>
              </w:rPr>
              <w:t>và ngược lại, Ca</w:t>
            </w:r>
            <w:r w:rsidRPr="005C7FC8">
              <w:rPr>
                <w:rFonts w:asciiTheme="majorHAnsi" w:eastAsia="Times New Roman" w:hAnsiTheme="majorHAnsi" w:cstheme="majorHAnsi"/>
                <w:sz w:val="24"/>
                <w:szCs w:val="24"/>
                <w:vertAlign w:val="superscript"/>
                <w:lang w:val="vi"/>
              </w:rPr>
              <w:t>2+</w:t>
            </w:r>
            <w:r w:rsidRPr="005C7FC8">
              <w:rPr>
                <w:rFonts w:asciiTheme="majorHAnsi" w:eastAsia="Times New Roman" w:hAnsiTheme="majorHAnsi" w:cstheme="majorHAnsi"/>
                <w:sz w:val="24"/>
                <w:szCs w:val="24"/>
                <w:lang w:val="vi"/>
              </w:rPr>
              <w:t xml:space="preserve"> máu thấp kích thích tăng tiết PTH </w:t>
            </w:r>
            <w:r w:rsidR="00D342F8" w:rsidRPr="00B54A76">
              <w:rPr>
                <w:rFonts w:asciiTheme="majorHAnsi" w:eastAsia="Times New Roman" w:hAnsiTheme="majorHAnsi" w:cstheme="majorHAnsi"/>
                <w:sz w:val="24"/>
                <w:szCs w:val="24"/>
                <w:lang w:val="en-US"/>
              </w:rPr>
              <w:t>=&gt;</w:t>
            </w:r>
            <w:r w:rsidRPr="005C7FC8">
              <w:rPr>
                <w:rFonts w:asciiTheme="majorHAnsi" w:eastAsia="Times New Roman" w:hAnsiTheme="majorHAnsi" w:cstheme="majorHAnsi"/>
                <w:sz w:val="24"/>
                <w:szCs w:val="24"/>
                <w:lang w:val="vi"/>
              </w:rPr>
              <w:t xml:space="preserve"> đường</w:t>
            </w:r>
            <w:r w:rsidRPr="005C7FC8">
              <w:rPr>
                <w:rFonts w:asciiTheme="majorHAnsi" w:eastAsia="Times New Roman" w:hAnsiTheme="majorHAnsi" w:cstheme="majorHAnsi"/>
                <w:spacing w:val="-9"/>
                <w:sz w:val="24"/>
                <w:szCs w:val="24"/>
                <w:lang w:val="vi"/>
              </w:rPr>
              <w:t xml:space="preserve"> </w:t>
            </w:r>
            <w:r w:rsidRPr="005C7FC8">
              <w:rPr>
                <w:rFonts w:asciiTheme="majorHAnsi" w:eastAsia="Times New Roman" w:hAnsiTheme="majorHAnsi" w:cstheme="majorHAnsi"/>
                <w:sz w:val="24"/>
                <w:szCs w:val="24"/>
                <w:lang w:val="vi"/>
              </w:rPr>
              <w:t>A.</w:t>
            </w:r>
          </w:p>
          <w:p w:rsidR="00F35DBD" w:rsidRPr="00B54A76" w:rsidRDefault="005C7FC8" w:rsidP="005C7FC8">
            <w:pPr>
              <w:pStyle w:val="NoSpacing"/>
              <w:spacing w:line="276" w:lineRule="auto"/>
              <w:jc w:val="both"/>
              <w:rPr>
                <w:rFonts w:asciiTheme="majorHAnsi" w:eastAsia="Times New Roman" w:hAnsiTheme="majorHAnsi" w:cstheme="majorHAnsi"/>
                <w:sz w:val="24"/>
                <w:szCs w:val="24"/>
                <w:lang w:val="vi"/>
              </w:rPr>
            </w:pPr>
            <w:r w:rsidRPr="00B54A76">
              <w:rPr>
                <w:rFonts w:asciiTheme="majorHAnsi" w:eastAsia="Times New Roman" w:hAnsiTheme="majorHAnsi" w:cstheme="majorHAnsi"/>
                <w:sz w:val="24"/>
                <w:szCs w:val="24"/>
                <w:lang w:val="en-US"/>
              </w:rPr>
              <w:t xml:space="preserve">- </w:t>
            </w:r>
            <w:r w:rsidRPr="00B54A76">
              <w:rPr>
                <w:rFonts w:asciiTheme="majorHAnsi" w:eastAsia="Times New Roman" w:hAnsiTheme="majorHAnsi" w:cstheme="majorHAnsi"/>
                <w:sz w:val="24"/>
                <w:szCs w:val="24"/>
                <w:lang w:val="vi"/>
              </w:rPr>
              <w:t>Calcitonin có tác động ngược với PTH, làm giảm Ca</w:t>
            </w:r>
            <w:r w:rsidRPr="00B54A76">
              <w:rPr>
                <w:rFonts w:asciiTheme="majorHAnsi" w:eastAsia="Times New Roman" w:hAnsiTheme="majorHAnsi" w:cstheme="majorHAnsi"/>
                <w:sz w:val="24"/>
                <w:szCs w:val="24"/>
                <w:vertAlign w:val="superscript"/>
                <w:lang w:val="vi"/>
              </w:rPr>
              <w:t>2+</w:t>
            </w:r>
            <w:r w:rsidRPr="00B54A76">
              <w:rPr>
                <w:rFonts w:asciiTheme="majorHAnsi" w:eastAsia="Times New Roman" w:hAnsiTheme="majorHAnsi" w:cstheme="majorHAnsi"/>
                <w:sz w:val="24"/>
                <w:szCs w:val="24"/>
                <w:lang w:val="vi"/>
              </w:rPr>
              <w:t xml:space="preserve"> máu </w:t>
            </w:r>
            <w:r w:rsidRPr="00B54A76">
              <w:rPr>
                <w:rFonts w:asciiTheme="majorHAnsi" w:eastAsia="Times New Roman" w:hAnsiTheme="majorHAnsi" w:cstheme="majorHAnsi"/>
                <w:sz w:val="24"/>
                <w:szCs w:val="24"/>
                <w:lang w:val="vi"/>
              </w:rPr>
              <w:t> do đó khi Ca</w:t>
            </w:r>
            <w:r w:rsidRPr="00B54A76">
              <w:rPr>
                <w:rFonts w:asciiTheme="majorHAnsi" w:eastAsia="Times New Roman" w:hAnsiTheme="majorHAnsi" w:cstheme="majorHAnsi"/>
                <w:sz w:val="24"/>
                <w:szCs w:val="24"/>
                <w:vertAlign w:val="superscript"/>
                <w:lang w:val="vi"/>
              </w:rPr>
              <w:t>2+</w:t>
            </w:r>
            <w:r w:rsidRPr="00B54A76">
              <w:rPr>
                <w:rFonts w:asciiTheme="majorHAnsi" w:eastAsia="Times New Roman" w:hAnsiTheme="majorHAnsi" w:cstheme="majorHAnsi"/>
                <w:sz w:val="24"/>
                <w:szCs w:val="24"/>
                <w:lang w:val="vi"/>
              </w:rPr>
              <w:t xml:space="preserve"> máu cao thì Calcitonin được tăng tiết và ngược lại </w:t>
            </w:r>
            <w:r w:rsidR="00D342F8" w:rsidRPr="00B54A76">
              <w:rPr>
                <w:rFonts w:asciiTheme="majorHAnsi" w:eastAsia="Times New Roman" w:hAnsiTheme="majorHAnsi" w:cstheme="majorHAnsi"/>
                <w:sz w:val="24"/>
                <w:szCs w:val="24"/>
                <w:lang w:val="en-US"/>
              </w:rPr>
              <w:t>=&gt;</w:t>
            </w:r>
            <w:r w:rsidRPr="00B54A76">
              <w:rPr>
                <w:rFonts w:asciiTheme="majorHAnsi" w:eastAsia="Times New Roman" w:hAnsiTheme="majorHAnsi" w:cstheme="majorHAnsi"/>
                <w:sz w:val="24"/>
                <w:szCs w:val="24"/>
                <w:lang w:val="vi"/>
              </w:rPr>
              <w:t xml:space="preserve"> đường</w:t>
            </w:r>
            <w:r w:rsidRPr="00B54A76">
              <w:rPr>
                <w:rFonts w:asciiTheme="majorHAnsi" w:eastAsia="Times New Roman" w:hAnsiTheme="majorHAnsi" w:cstheme="majorHAnsi"/>
                <w:spacing w:val="-6"/>
                <w:sz w:val="24"/>
                <w:szCs w:val="24"/>
                <w:lang w:val="vi"/>
              </w:rPr>
              <w:t xml:space="preserve"> </w:t>
            </w:r>
            <w:r w:rsidRPr="00B54A76">
              <w:rPr>
                <w:rFonts w:asciiTheme="majorHAnsi" w:eastAsia="Times New Roman" w:hAnsiTheme="majorHAnsi" w:cstheme="majorHAnsi"/>
                <w:sz w:val="24"/>
                <w:szCs w:val="24"/>
                <w:lang w:val="vi"/>
              </w:rPr>
              <w:t>B.</w:t>
            </w:r>
          </w:p>
          <w:p w:rsidR="005C7FC8" w:rsidRPr="00B54A76" w:rsidRDefault="005C7FC8" w:rsidP="005C7FC8">
            <w:pPr>
              <w:pStyle w:val="TableParagraph"/>
              <w:ind w:left="108"/>
              <w:jc w:val="both"/>
              <w:rPr>
                <w:rFonts w:asciiTheme="majorHAnsi" w:hAnsiTheme="majorHAnsi" w:cstheme="majorHAnsi"/>
                <w:sz w:val="24"/>
                <w:szCs w:val="24"/>
              </w:rPr>
            </w:pPr>
            <w:r w:rsidRPr="00B54A76">
              <w:rPr>
                <w:rFonts w:asciiTheme="majorHAnsi" w:hAnsiTheme="majorHAnsi" w:cstheme="majorHAnsi"/>
                <w:sz w:val="24"/>
                <w:szCs w:val="24"/>
                <w:lang w:val="en-US"/>
              </w:rPr>
              <w:t>b/</w:t>
            </w:r>
            <w:r w:rsidRPr="00B54A76">
              <w:rPr>
                <w:rFonts w:asciiTheme="majorHAnsi" w:hAnsiTheme="majorHAnsi" w:cstheme="majorHAnsi"/>
                <w:sz w:val="24"/>
                <w:szCs w:val="24"/>
              </w:rPr>
              <w:t xml:space="preserve"> </w:t>
            </w:r>
            <w:r w:rsidRPr="00B54A76">
              <w:rPr>
                <w:rFonts w:asciiTheme="majorHAnsi" w:hAnsiTheme="majorHAnsi" w:cstheme="majorHAnsi"/>
                <w:sz w:val="24"/>
                <w:szCs w:val="24"/>
              </w:rPr>
              <w:t>PTH máu cao, Calcitonin máu giảm, do:</w:t>
            </w:r>
          </w:p>
          <w:p w:rsidR="005C7FC8" w:rsidRPr="00B54A76" w:rsidRDefault="005C7FC8" w:rsidP="005C7FC8">
            <w:pPr>
              <w:pStyle w:val="TableParagraph"/>
              <w:numPr>
                <w:ilvl w:val="0"/>
                <w:numId w:val="7"/>
              </w:numPr>
              <w:tabs>
                <w:tab w:val="left" w:pos="248"/>
              </w:tabs>
              <w:ind w:right="96" w:firstLine="0"/>
              <w:jc w:val="both"/>
              <w:rPr>
                <w:rFonts w:asciiTheme="majorHAnsi" w:hAnsiTheme="majorHAnsi" w:cstheme="majorHAnsi"/>
                <w:sz w:val="24"/>
                <w:szCs w:val="24"/>
              </w:rPr>
            </w:pPr>
            <w:r w:rsidRPr="00B54A76">
              <w:rPr>
                <w:rFonts w:asciiTheme="majorHAnsi" w:hAnsiTheme="majorHAnsi" w:cstheme="majorHAnsi"/>
                <w:sz w:val="24"/>
                <w:szCs w:val="24"/>
              </w:rPr>
              <w:t>Bất hoạt thụ thể nhạy cảm với Ca</w:t>
            </w:r>
            <w:r w:rsidRPr="00B54A76">
              <w:rPr>
                <w:rFonts w:asciiTheme="majorHAnsi" w:hAnsiTheme="majorHAnsi" w:cstheme="majorHAnsi"/>
                <w:sz w:val="24"/>
                <w:szCs w:val="24"/>
                <w:vertAlign w:val="superscript"/>
              </w:rPr>
              <w:t>2+</w:t>
            </w:r>
            <w:r w:rsidRPr="00B54A76">
              <w:rPr>
                <w:rFonts w:asciiTheme="majorHAnsi" w:hAnsiTheme="majorHAnsi" w:cstheme="majorHAnsi"/>
                <w:sz w:val="24"/>
                <w:szCs w:val="24"/>
              </w:rPr>
              <w:t xml:space="preserve"> máu ở tuyến cận giáp </w:t>
            </w:r>
            <w:r w:rsidR="00D342F8" w:rsidRPr="00B54A76">
              <w:rPr>
                <w:rFonts w:asciiTheme="majorHAnsi" w:hAnsiTheme="majorHAnsi" w:cstheme="majorHAnsi"/>
                <w:sz w:val="24"/>
                <w:szCs w:val="24"/>
                <w:lang w:val="en-US"/>
              </w:rPr>
              <w:t xml:space="preserve">=&gt; </w:t>
            </w:r>
            <w:r w:rsidRPr="00B54A76">
              <w:rPr>
                <w:rFonts w:asciiTheme="majorHAnsi" w:hAnsiTheme="majorHAnsi" w:cstheme="majorHAnsi"/>
                <w:sz w:val="24"/>
                <w:szCs w:val="24"/>
              </w:rPr>
              <w:t xml:space="preserve">giảm ức chế tuyến cận giáp </w:t>
            </w:r>
            <w:r w:rsidRPr="00B54A76">
              <w:rPr>
                <w:rFonts w:asciiTheme="majorHAnsi" w:hAnsiTheme="majorHAnsi" w:cstheme="majorHAnsi"/>
                <w:sz w:val="24"/>
                <w:szCs w:val="24"/>
              </w:rPr>
              <w:t xml:space="preserve"> tăng tiết PTH </w:t>
            </w:r>
            <w:r w:rsidR="00D342F8" w:rsidRPr="00B54A76">
              <w:rPr>
                <w:rFonts w:asciiTheme="majorHAnsi" w:hAnsiTheme="majorHAnsi" w:cstheme="majorHAnsi"/>
                <w:sz w:val="24"/>
                <w:szCs w:val="24"/>
                <w:lang w:val="en-US"/>
              </w:rPr>
              <w:t>=&gt;</w:t>
            </w:r>
            <w:r w:rsidRPr="00B54A76">
              <w:rPr>
                <w:rFonts w:asciiTheme="majorHAnsi" w:hAnsiTheme="majorHAnsi" w:cstheme="majorHAnsi"/>
                <w:sz w:val="24"/>
                <w:szCs w:val="24"/>
              </w:rPr>
              <w:t xml:space="preserve"> PTH máu</w:t>
            </w:r>
            <w:r w:rsidRPr="00B54A76">
              <w:rPr>
                <w:rFonts w:asciiTheme="majorHAnsi" w:hAnsiTheme="majorHAnsi" w:cstheme="majorHAnsi"/>
                <w:spacing w:val="-2"/>
                <w:sz w:val="24"/>
                <w:szCs w:val="24"/>
              </w:rPr>
              <w:t xml:space="preserve"> </w:t>
            </w:r>
            <w:r w:rsidRPr="00B54A76">
              <w:rPr>
                <w:rFonts w:asciiTheme="majorHAnsi" w:hAnsiTheme="majorHAnsi" w:cstheme="majorHAnsi"/>
                <w:sz w:val="24"/>
                <w:szCs w:val="24"/>
              </w:rPr>
              <w:t>tăng.</w:t>
            </w:r>
          </w:p>
          <w:p w:rsidR="005C7FC8" w:rsidRPr="00B54A76" w:rsidRDefault="005C7FC8" w:rsidP="00D342F8">
            <w:pPr>
              <w:pStyle w:val="TableParagraph"/>
              <w:numPr>
                <w:ilvl w:val="0"/>
                <w:numId w:val="7"/>
              </w:numPr>
              <w:tabs>
                <w:tab w:val="left" w:pos="248"/>
              </w:tabs>
              <w:ind w:left="247"/>
              <w:jc w:val="both"/>
              <w:rPr>
                <w:rFonts w:asciiTheme="majorHAnsi" w:hAnsiTheme="majorHAnsi" w:cstheme="majorHAnsi"/>
                <w:sz w:val="24"/>
                <w:szCs w:val="24"/>
              </w:rPr>
            </w:pPr>
            <w:r w:rsidRPr="00B54A76">
              <w:rPr>
                <w:rFonts w:asciiTheme="majorHAnsi" w:hAnsiTheme="majorHAnsi" w:cstheme="majorHAnsi"/>
                <w:sz w:val="24"/>
                <w:szCs w:val="24"/>
              </w:rPr>
              <w:t>Bất hoạt thụ thể nhạy cảm Ca</w:t>
            </w:r>
            <w:r w:rsidRPr="00B54A76">
              <w:rPr>
                <w:rFonts w:asciiTheme="majorHAnsi" w:hAnsiTheme="majorHAnsi" w:cstheme="majorHAnsi"/>
                <w:sz w:val="24"/>
                <w:szCs w:val="24"/>
                <w:vertAlign w:val="superscript"/>
              </w:rPr>
              <w:t>2+</w:t>
            </w:r>
            <w:r w:rsidRPr="00B54A76">
              <w:rPr>
                <w:rFonts w:asciiTheme="majorHAnsi" w:hAnsiTheme="majorHAnsi" w:cstheme="majorHAnsi"/>
                <w:sz w:val="24"/>
                <w:szCs w:val="24"/>
              </w:rPr>
              <w:t xml:space="preserve"> ở tuyến giáp </w:t>
            </w:r>
            <w:r w:rsidR="00D342F8" w:rsidRPr="00B54A76">
              <w:rPr>
                <w:rFonts w:asciiTheme="majorHAnsi" w:hAnsiTheme="majorHAnsi" w:cstheme="majorHAnsi"/>
                <w:sz w:val="24"/>
                <w:szCs w:val="24"/>
                <w:lang w:val="en-US"/>
              </w:rPr>
              <w:t>=&gt;</w:t>
            </w:r>
            <w:r w:rsidRPr="00B54A76">
              <w:rPr>
                <w:rFonts w:asciiTheme="majorHAnsi" w:hAnsiTheme="majorHAnsi" w:cstheme="majorHAnsi"/>
                <w:sz w:val="24"/>
                <w:szCs w:val="24"/>
              </w:rPr>
              <w:t xml:space="preserve"> giảm kích thích tuyến giáp sản sinh</w:t>
            </w:r>
            <w:r w:rsidRPr="00B54A76">
              <w:rPr>
                <w:rFonts w:asciiTheme="majorHAnsi" w:hAnsiTheme="majorHAnsi" w:cstheme="majorHAnsi"/>
                <w:spacing w:val="-19"/>
                <w:sz w:val="24"/>
                <w:szCs w:val="24"/>
              </w:rPr>
              <w:t xml:space="preserve"> </w:t>
            </w:r>
            <w:r w:rsidRPr="00B54A76">
              <w:rPr>
                <w:rFonts w:asciiTheme="majorHAnsi" w:hAnsiTheme="majorHAnsi" w:cstheme="majorHAnsi"/>
                <w:sz w:val="24"/>
                <w:szCs w:val="24"/>
              </w:rPr>
              <w:t>Calcitonin</w:t>
            </w:r>
            <w:r w:rsidR="00D342F8" w:rsidRPr="00B54A76">
              <w:rPr>
                <w:rFonts w:asciiTheme="majorHAnsi" w:hAnsiTheme="majorHAnsi" w:cstheme="majorHAnsi"/>
                <w:sz w:val="24"/>
                <w:szCs w:val="24"/>
                <w:lang w:val="en-US"/>
              </w:rPr>
              <w:t xml:space="preserve"> =&gt; </w:t>
            </w:r>
            <w:r w:rsidRPr="00B54A76">
              <w:rPr>
                <w:rFonts w:asciiTheme="majorHAnsi" w:hAnsiTheme="majorHAnsi" w:cstheme="majorHAnsi"/>
                <w:sz w:val="24"/>
                <w:szCs w:val="24"/>
              </w:rPr>
              <w:t>Calcitonin máu giảm.</w:t>
            </w:r>
          </w:p>
        </w:tc>
        <w:tc>
          <w:tcPr>
            <w:tcW w:w="777" w:type="dxa"/>
          </w:tcPr>
          <w:p w:rsidR="00D342F8" w:rsidRPr="00B54A76" w:rsidRDefault="00D342F8" w:rsidP="00D342F8">
            <w:pPr>
              <w:pStyle w:val="NoSpacing"/>
              <w:jc w:val="both"/>
              <w:rPr>
                <w:rFonts w:asciiTheme="majorHAnsi" w:hAnsiTheme="majorHAnsi" w:cstheme="majorHAnsi"/>
                <w:sz w:val="24"/>
                <w:szCs w:val="24"/>
                <w:lang w:val="en-US"/>
              </w:rPr>
            </w:pPr>
          </w:p>
          <w:p w:rsidR="00D342F8" w:rsidRPr="00B54A76" w:rsidRDefault="00D342F8" w:rsidP="00D342F8">
            <w:pPr>
              <w:pStyle w:val="NoSpacing"/>
              <w:jc w:val="both"/>
              <w:rPr>
                <w:rFonts w:asciiTheme="majorHAnsi" w:hAnsiTheme="majorHAnsi" w:cstheme="majorHAnsi"/>
                <w:sz w:val="24"/>
                <w:szCs w:val="24"/>
                <w:lang w:val="en-US"/>
              </w:rPr>
            </w:pPr>
          </w:p>
          <w:p w:rsidR="00D342F8" w:rsidRPr="00B54A76" w:rsidRDefault="00D342F8" w:rsidP="00D342F8">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D342F8" w:rsidRPr="00B54A76" w:rsidRDefault="00D342F8" w:rsidP="00D342F8">
            <w:pPr>
              <w:pStyle w:val="NoSpacing"/>
              <w:spacing w:line="276" w:lineRule="auto"/>
              <w:rPr>
                <w:rFonts w:asciiTheme="majorHAnsi" w:hAnsiTheme="majorHAnsi" w:cstheme="majorHAnsi"/>
                <w:sz w:val="24"/>
                <w:szCs w:val="24"/>
                <w:lang w:val="en-US"/>
              </w:rPr>
            </w:pPr>
          </w:p>
          <w:p w:rsidR="00D342F8" w:rsidRPr="00B54A76" w:rsidRDefault="00D342F8" w:rsidP="00D342F8">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D342F8" w:rsidRPr="00B54A76" w:rsidRDefault="00D342F8" w:rsidP="00D342F8">
            <w:pPr>
              <w:pStyle w:val="NoSpacing"/>
              <w:jc w:val="both"/>
              <w:rPr>
                <w:rFonts w:asciiTheme="majorHAnsi" w:hAnsiTheme="majorHAnsi" w:cstheme="majorHAnsi"/>
                <w:sz w:val="24"/>
                <w:szCs w:val="24"/>
                <w:lang w:val="en-US"/>
              </w:rPr>
            </w:pPr>
          </w:p>
          <w:p w:rsidR="00D342F8" w:rsidRPr="00B54A76" w:rsidRDefault="00D342F8" w:rsidP="00D342F8">
            <w:pPr>
              <w:pStyle w:val="NoSpacing"/>
              <w:jc w:val="both"/>
              <w:rPr>
                <w:rFonts w:asciiTheme="majorHAnsi" w:hAnsiTheme="majorHAnsi" w:cstheme="majorHAnsi"/>
                <w:sz w:val="24"/>
                <w:szCs w:val="24"/>
                <w:lang w:val="en-US"/>
              </w:rPr>
            </w:pPr>
          </w:p>
          <w:p w:rsidR="00D342F8" w:rsidRPr="00B54A76" w:rsidRDefault="00D342F8" w:rsidP="00D342F8">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D342F8" w:rsidRPr="00B54A76" w:rsidRDefault="00D342F8" w:rsidP="00D342F8">
            <w:pPr>
              <w:pStyle w:val="NoSpacing"/>
              <w:spacing w:line="276" w:lineRule="auto"/>
              <w:rPr>
                <w:rFonts w:asciiTheme="majorHAnsi" w:hAnsiTheme="majorHAnsi" w:cstheme="majorHAnsi"/>
                <w:sz w:val="24"/>
                <w:szCs w:val="24"/>
                <w:lang w:val="en-US"/>
              </w:rPr>
            </w:pPr>
          </w:p>
          <w:p w:rsidR="00F35DBD" w:rsidRPr="00B54A76" w:rsidRDefault="00D342F8" w:rsidP="00D342F8">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tc>
      </w:tr>
      <w:tr w:rsidR="00F35DBD" w:rsidRPr="00B54A76" w:rsidTr="009D5A96">
        <w:trPr>
          <w:jc w:val="center"/>
        </w:trPr>
        <w:tc>
          <w:tcPr>
            <w:tcW w:w="779" w:type="dxa"/>
          </w:tcPr>
          <w:p w:rsidR="00F35DBD" w:rsidRPr="00B54A76" w:rsidRDefault="00F35DBD" w:rsidP="00EB6669">
            <w:pPr>
              <w:pStyle w:val="NoSpacing"/>
              <w:jc w:val="center"/>
              <w:rPr>
                <w:rFonts w:asciiTheme="majorHAnsi" w:hAnsiTheme="majorHAnsi" w:cstheme="majorHAnsi"/>
                <w:b/>
                <w:sz w:val="24"/>
                <w:szCs w:val="24"/>
                <w:lang w:val="en-US"/>
              </w:rPr>
            </w:pPr>
            <w:r w:rsidRPr="00B54A76">
              <w:rPr>
                <w:rFonts w:asciiTheme="majorHAnsi" w:hAnsiTheme="majorHAnsi" w:cstheme="majorHAnsi"/>
                <w:b/>
                <w:sz w:val="24"/>
                <w:szCs w:val="24"/>
                <w:lang w:val="en-US"/>
              </w:rPr>
              <w:t>9.1</w:t>
            </w:r>
          </w:p>
        </w:tc>
        <w:tc>
          <w:tcPr>
            <w:tcW w:w="8789" w:type="dxa"/>
          </w:tcPr>
          <w:p w:rsidR="00056AAE" w:rsidRPr="00B54A76" w:rsidRDefault="00056AAE" w:rsidP="00D342F8">
            <w:pPr>
              <w:tabs>
                <w:tab w:val="center" w:pos="4286"/>
              </w:tabs>
              <w:jc w:val="both"/>
              <w:rPr>
                <w:rFonts w:ascii="Times New Roman" w:eastAsia="Calibri" w:hAnsi="Times New Roman" w:cs="Times New Roman"/>
                <w:sz w:val="24"/>
                <w:szCs w:val="24"/>
                <w:lang w:val="en-US"/>
              </w:rPr>
            </w:pPr>
            <w:r w:rsidRPr="00B54A76">
              <w:rPr>
                <w:rFonts w:ascii="Times New Roman" w:eastAsia="Calibri" w:hAnsi="Times New Roman" w:cs="Times New Roman"/>
                <w:sz w:val="24"/>
                <w:szCs w:val="24"/>
                <w:lang w:val="en-US"/>
              </w:rPr>
              <w:t xml:space="preserve">- Cây A là cây C3. </w:t>
            </w:r>
            <w:r w:rsidR="005C7FC8" w:rsidRPr="00B54A76">
              <w:rPr>
                <w:rFonts w:ascii="Times New Roman" w:eastAsia="Calibri" w:hAnsi="Times New Roman" w:cs="Times New Roman"/>
                <w:sz w:val="24"/>
                <w:szCs w:val="24"/>
                <w:lang w:val="en-US"/>
              </w:rPr>
              <w:tab/>
            </w:r>
          </w:p>
          <w:p w:rsidR="00F35DBD" w:rsidRPr="00B54A76" w:rsidRDefault="00056AAE" w:rsidP="00D342F8">
            <w:pPr>
              <w:pStyle w:val="NoSpacing"/>
              <w:spacing w:line="276" w:lineRule="auto"/>
              <w:jc w:val="both"/>
              <w:rPr>
                <w:rFonts w:asciiTheme="majorHAnsi" w:hAnsiTheme="majorHAnsi" w:cstheme="majorHAnsi"/>
                <w:sz w:val="24"/>
                <w:szCs w:val="24"/>
              </w:rPr>
            </w:pPr>
            <w:r w:rsidRPr="00B54A76">
              <w:rPr>
                <w:rFonts w:ascii="Times New Roman" w:eastAsia="Calibri" w:hAnsi="Times New Roman" w:cs="Times New Roman"/>
                <w:sz w:val="24"/>
                <w:szCs w:val="24"/>
                <w:lang w:val="en-US"/>
              </w:rPr>
              <w:t>- Tinh bột được tổng hợp nhờ chu trình Calvin ở các tế bào mô giậu. Tế</w:t>
            </w:r>
            <w:r w:rsidR="00D342F8" w:rsidRPr="00B54A76">
              <w:rPr>
                <w:rFonts w:ascii="Times New Roman" w:eastAsia="Calibri" w:hAnsi="Times New Roman" w:cs="Times New Roman"/>
                <w:sz w:val="24"/>
                <w:szCs w:val="24"/>
                <w:lang w:val="en-US"/>
              </w:rPr>
              <w:t xml:space="preserve"> bào bao bó </w:t>
            </w:r>
            <w:r w:rsidRPr="00B54A76">
              <w:rPr>
                <w:rFonts w:ascii="Times New Roman" w:eastAsia="Calibri" w:hAnsi="Times New Roman" w:cs="Times New Roman"/>
                <w:sz w:val="24"/>
                <w:szCs w:val="24"/>
                <w:lang w:val="en-US"/>
              </w:rPr>
              <w:t>mạch không tham gia vào quang hợp nên không phát hiện được tinh bột ở đây.</w:t>
            </w:r>
          </w:p>
        </w:tc>
        <w:tc>
          <w:tcPr>
            <w:tcW w:w="777" w:type="dxa"/>
          </w:tcPr>
          <w:p w:rsidR="00D342F8" w:rsidRPr="00B54A76" w:rsidRDefault="00D342F8" w:rsidP="00D342F8">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D342F8" w:rsidRPr="00B54A76" w:rsidRDefault="00D342F8" w:rsidP="00D342F8">
            <w:pPr>
              <w:pStyle w:val="NoSpacing"/>
              <w:spacing w:line="276" w:lineRule="auto"/>
              <w:rPr>
                <w:rFonts w:asciiTheme="majorHAnsi" w:hAnsiTheme="majorHAnsi" w:cstheme="majorHAnsi"/>
                <w:sz w:val="24"/>
                <w:szCs w:val="24"/>
                <w:lang w:val="en-US"/>
              </w:rPr>
            </w:pPr>
          </w:p>
          <w:p w:rsidR="00F35DBD" w:rsidRPr="00B54A76" w:rsidRDefault="00D342F8" w:rsidP="00D342F8">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tc>
      </w:tr>
      <w:tr w:rsidR="00427B2D" w:rsidRPr="00B54A76" w:rsidTr="009D5A96">
        <w:trPr>
          <w:jc w:val="center"/>
        </w:trPr>
        <w:tc>
          <w:tcPr>
            <w:tcW w:w="779" w:type="dxa"/>
          </w:tcPr>
          <w:p w:rsidR="00427B2D" w:rsidRPr="00B54A76" w:rsidRDefault="00427B2D" w:rsidP="00427B2D">
            <w:pPr>
              <w:pStyle w:val="NoSpacing"/>
              <w:jc w:val="center"/>
              <w:rPr>
                <w:rFonts w:asciiTheme="majorHAnsi" w:hAnsiTheme="majorHAnsi" w:cstheme="majorHAnsi"/>
                <w:b/>
                <w:sz w:val="24"/>
                <w:szCs w:val="24"/>
                <w:lang w:val="en-US"/>
              </w:rPr>
            </w:pPr>
            <w:r w:rsidRPr="00B54A76">
              <w:rPr>
                <w:rFonts w:asciiTheme="majorHAnsi" w:hAnsiTheme="majorHAnsi" w:cstheme="majorHAnsi"/>
                <w:b/>
                <w:sz w:val="24"/>
                <w:szCs w:val="24"/>
                <w:lang w:val="en-US"/>
              </w:rPr>
              <w:t>9.2</w:t>
            </w:r>
          </w:p>
        </w:tc>
        <w:tc>
          <w:tcPr>
            <w:tcW w:w="8789" w:type="dxa"/>
          </w:tcPr>
          <w:p w:rsidR="00534901" w:rsidRPr="00B54A76" w:rsidRDefault="00534901" w:rsidP="00427B2D">
            <w:pPr>
              <w:pStyle w:val="NoSpacing"/>
              <w:jc w:val="both"/>
              <w:rPr>
                <w:rFonts w:asciiTheme="majorHAnsi" w:hAnsiTheme="majorHAnsi" w:cstheme="majorHAnsi"/>
                <w:sz w:val="24"/>
                <w:szCs w:val="24"/>
                <w:highlight w:val="white"/>
                <w:lang w:val="en-US"/>
              </w:rPr>
            </w:pPr>
            <w:r w:rsidRPr="00B54A76">
              <w:rPr>
                <w:rFonts w:asciiTheme="majorHAnsi" w:hAnsiTheme="majorHAnsi" w:cstheme="majorHAnsi"/>
                <w:sz w:val="24"/>
                <w:szCs w:val="24"/>
                <w:highlight w:val="white"/>
                <w:lang w:val="en-US"/>
              </w:rPr>
              <w:t>B, C là cây thủy sinh</w:t>
            </w:r>
            <w:r w:rsidR="00745378" w:rsidRPr="00B54A76">
              <w:rPr>
                <w:rFonts w:asciiTheme="majorHAnsi" w:hAnsiTheme="majorHAnsi" w:cstheme="majorHAnsi"/>
                <w:sz w:val="24"/>
                <w:szCs w:val="24"/>
                <w:highlight w:val="white"/>
                <w:lang w:val="en-US"/>
              </w:rPr>
              <w:t>.</w:t>
            </w:r>
          </w:p>
          <w:p w:rsidR="00427B2D" w:rsidRPr="00B54A76" w:rsidRDefault="00427B2D" w:rsidP="00427B2D">
            <w:pPr>
              <w:pStyle w:val="NoSpacing"/>
              <w:jc w:val="both"/>
              <w:rPr>
                <w:rFonts w:asciiTheme="majorHAnsi" w:hAnsiTheme="majorHAnsi" w:cstheme="majorHAnsi"/>
                <w:b/>
                <w:sz w:val="24"/>
                <w:szCs w:val="24"/>
                <w:highlight w:val="white"/>
              </w:rPr>
            </w:pPr>
            <w:r w:rsidRPr="00B54A76">
              <w:rPr>
                <w:rFonts w:asciiTheme="majorHAnsi" w:hAnsiTheme="majorHAnsi" w:cstheme="majorHAnsi"/>
                <w:sz w:val="24"/>
                <w:szCs w:val="24"/>
                <w:highlight w:val="white"/>
              </w:rPr>
              <w:t>- Vì tiêu bản đó có những khoảng trống gian bào lớn, có vai trò vận chuyển và dự trữ khí.</w:t>
            </w:r>
          </w:p>
        </w:tc>
        <w:tc>
          <w:tcPr>
            <w:tcW w:w="777" w:type="dxa"/>
          </w:tcPr>
          <w:p w:rsidR="00427B2D" w:rsidRPr="00B54A76" w:rsidRDefault="00427B2D" w:rsidP="00427B2D">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427B2D" w:rsidRPr="00B54A76" w:rsidRDefault="00427B2D" w:rsidP="00427B2D">
            <w:pPr>
              <w:pStyle w:val="NoSpacing"/>
              <w:spacing w:line="276" w:lineRule="auto"/>
              <w:rPr>
                <w:rFonts w:asciiTheme="majorHAnsi" w:hAnsiTheme="majorHAnsi" w:cstheme="majorHAnsi"/>
                <w:sz w:val="24"/>
                <w:szCs w:val="24"/>
                <w:lang w:val="en-US"/>
              </w:rPr>
            </w:pPr>
          </w:p>
          <w:p w:rsidR="00427B2D" w:rsidRPr="00B54A76" w:rsidRDefault="00427B2D" w:rsidP="00427B2D">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tc>
      </w:tr>
      <w:tr w:rsidR="00427B2D" w:rsidRPr="00B54A76" w:rsidTr="009D5A96">
        <w:trPr>
          <w:jc w:val="center"/>
        </w:trPr>
        <w:tc>
          <w:tcPr>
            <w:tcW w:w="779" w:type="dxa"/>
          </w:tcPr>
          <w:p w:rsidR="00427B2D" w:rsidRPr="00B54A76" w:rsidRDefault="00427B2D" w:rsidP="00427B2D">
            <w:pPr>
              <w:pStyle w:val="NoSpacing"/>
              <w:jc w:val="center"/>
              <w:rPr>
                <w:rFonts w:asciiTheme="majorHAnsi" w:hAnsiTheme="majorHAnsi" w:cstheme="majorHAnsi"/>
                <w:b/>
                <w:sz w:val="24"/>
                <w:szCs w:val="24"/>
                <w:lang w:val="en-US"/>
              </w:rPr>
            </w:pPr>
            <w:r w:rsidRPr="00B54A76">
              <w:rPr>
                <w:rFonts w:asciiTheme="majorHAnsi" w:hAnsiTheme="majorHAnsi" w:cstheme="majorHAnsi"/>
                <w:b/>
                <w:sz w:val="24"/>
                <w:szCs w:val="24"/>
                <w:lang w:val="en-US"/>
              </w:rPr>
              <w:t>10.1</w:t>
            </w:r>
          </w:p>
        </w:tc>
        <w:tc>
          <w:tcPr>
            <w:tcW w:w="8789" w:type="dxa"/>
          </w:tcPr>
          <w:p w:rsidR="00427B2D" w:rsidRPr="00B54A76" w:rsidRDefault="00427B2D" w:rsidP="00427B2D">
            <w:pPr>
              <w:pStyle w:val="NoSpacing"/>
              <w:spacing w:line="276" w:lineRule="auto"/>
              <w:jc w:val="both"/>
              <w:rPr>
                <w:rFonts w:asciiTheme="majorHAnsi" w:hAnsiTheme="majorHAnsi" w:cstheme="majorHAnsi"/>
                <w:sz w:val="24"/>
                <w:szCs w:val="24"/>
              </w:rPr>
            </w:pPr>
            <w:r w:rsidRPr="00B54A76">
              <w:rPr>
                <w:rFonts w:asciiTheme="majorHAnsi" w:hAnsiTheme="majorHAnsi" w:cstheme="majorHAnsi"/>
                <w:sz w:val="24"/>
                <w:szCs w:val="24"/>
              </w:rPr>
              <w:t>Gene RB</w:t>
            </w:r>
            <w:r w:rsidRPr="00B54A76">
              <w:rPr>
                <w:rFonts w:asciiTheme="majorHAnsi" w:hAnsiTheme="majorHAnsi" w:cstheme="majorHAnsi"/>
                <w:sz w:val="24"/>
                <w:szCs w:val="24"/>
              </w:rPr>
              <w:t xml:space="preserve">: đột biến lặn gây ung thư vì mất khả năng kiểm soát khối u </w:t>
            </w:r>
            <w:r w:rsidRPr="00B54A76">
              <w:rPr>
                <w:rFonts w:ascii="Tahoma" w:hAnsi="Tahoma" w:cs="Tahoma"/>
                <w:sz w:val="24"/>
                <w:szCs w:val="24"/>
                <w:lang w:val="en-US"/>
              </w:rPr>
              <w:t>=&gt;</w:t>
            </w:r>
            <w:r w:rsidRPr="00B54A76">
              <w:rPr>
                <w:rFonts w:asciiTheme="majorHAnsi" w:hAnsiTheme="majorHAnsi" w:cstheme="majorHAnsi"/>
                <w:sz w:val="24"/>
                <w:szCs w:val="24"/>
              </w:rPr>
              <w:t xml:space="preserve"> gen ức chế khối</w:t>
            </w:r>
            <w:r w:rsidRPr="00B54A76">
              <w:rPr>
                <w:rFonts w:asciiTheme="majorHAnsi" w:hAnsiTheme="majorHAnsi" w:cstheme="majorHAnsi"/>
                <w:spacing w:val="-12"/>
                <w:sz w:val="24"/>
                <w:szCs w:val="24"/>
              </w:rPr>
              <w:t xml:space="preserve"> </w:t>
            </w:r>
            <w:r w:rsidRPr="00B54A76">
              <w:rPr>
                <w:rFonts w:asciiTheme="majorHAnsi" w:hAnsiTheme="majorHAnsi" w:cstheme="majorHAnsi"/>
                <w:sz w:val="24"/>
                <w:szCs w:val="24"/>
              </w:rPr>
              <w:t>u</w:t>
            </w:r>
          </w:p>
          <w:p w:rsidR="00427B2D" w:rsidRPr="00B54A76" w:rsidRDefault="00427B2D" w:rsidP="00427B2D">
            <w:pPr>
              <w:pStyle w:val="NoSpacing"/>
              <w:spacing w:line="276" w:lineRule="auto"/>
              <w:jc w:val="both"/>
              <w:rPr>
                <w:rFonts w:asciiTheme="majorHAnsi" w:hAnsiTheme="majorHAnsi" w:cstheme="majorHAnsi"/>
                <w:sz w:val="24"/>
                <w:szCs w:val="24"/>
              </w:rPr>
            </w:pPr>
            <w:r w:rsidRPr="00B54A76">
              <w:rPr>
                <w:rFonts w:asciiTheme="majorHAnsi" w:hAnsiTheme="majorHAnsi" w:cstheme="majorHAnsi"/>
                <w:sz w:val="24"/>
                <w:szCs w:val="24"/>
              </w:rPr>
              <w:t>Giả sử: A: Bình thường; a: bệnh ung thư. Kiểu gen Aa có thể biểu hiện ung thư khi:</w:t>
            </w:r>
          </w:p>
          <w:p w:rsidR="00427B2D" w:rsidRPr="00B54A76" w:rsidRDefault="00427B2D" w:rsidP="00427B2D">
            <w:pPr>
              <w:pStyle w:val="NoSpacing"/>
              <w:spacing w:line="276" w:lineRule="auto"/>
              <w:jc w:val="both"/>
              <w:rPr>
                <w:rFonts w:asciiTheme="majorHAnsi" w:hAnsiTheme="majorHAnsi" w:cstheme="majorHAnsi"/>
                <w:sz w:val="24"/>
                <w:szCs w:val="24"/>
              </w:rPr>
            </w:pPr>
            <w:r w:rsidRPr="00B54A76">
              <w:rPr>
                <w:rFonts w:asciiTheme="majorHAnsi" w:hAnsiTheme="majorHAnsi" w:cstheme="majorHAnsi"/>
                <w:sz w:val="24"/>
                <w:szCs w:val="24"/>
              </w:rPr>
              <w:t>Không xảy ra đột biến, có hiện tượng metyl hóa gen A – di truyền biểu sinh,</w:t>
            </w:r>
            <w:r w:rsidRPr="00B54A76">
              <w:rPr>
                <w:rFonts w:asciiTheme="majorHAnsi" w:hAnsiTheme="majorHAnsi" w:cstheme="majorHAnsi"/>
                <w:b/>
                <w:sz w:val="24"/>
                <w:szCs w:val="24"/>
              </w:rPr>
              <w:t xml:space="preserve"> </w:t>
            </w:r>
            <w:r w:rsidRPr="00B54A76">
              <w:rPr>
                <w:rFonts w:asciiTheme="majorHAnsi" w:hAnsiTheme="majorHAnsi" w:cstheme="majorHAnsi"/>
                <w:sz w:val="24"/>
                <w:szCs w:val="24"/>
              </w:rPr>
              <w:t xml:space="preserve">làm gen A không biểu hiện, chỉ biểu hiện gen a </w:t>
            </w:r>
            <w:r w:rsidRPr="00B54A76">
              <w:rPr>
                <w:rFonts w:ascii="Tahoma" w:hAnsi="Tahoma" w:cs="Tahoma"/>
                <w:sz w:val="24"/>
                <w:szCs w:val="24"/>
                <w:lang w:val="en-US"/>
              </w:rPr>
              <w:t>=&gt;</w:t>
            </w:r>
            <w:r w:rsidRPr="00B54A76">
              <w:rPr>
                <w:rFonts w:asciiTheme="majorHAnsi" w:hAnsiTheme="majorHAnsi" w:cstheme="majorHAnsi"/>
                <w:sz w:val="24"/>
                <w:szCs w:val="24"/>
              </w:rPr>
              <w:t>biểu hiện ung</w:t>
            </w:r>
            <w:r w:rsidRPr="00B54A76">
              <w:rPr>
                <w:rFonts w:asciiTheme="majorHAnsi" w:hAnsiTheme="majorHAnsi" w:cstheme="majorHAnsi"/>
                <w:spacing w:val="-4"/>
                <w:sz w:val="24"/>
                <w:szCs w:val="24"/>
              </w:rPr>
              <w:t xml:space="preserve"> </w:t>
            </w:r>
            <w:r w:rsidRPr="00B54A76">
              <w:rPr>
                <w:rFonts w:asciiTheme="majorHAnsi" w:hAnsiTheme="majorHAnsi" w:cstheme="majorHAnsi"/>
                <w:sz w:val="24"/>
                <w:szCs w:val="24"/>
              </w:rPr>
              <w:t>thư.</w:t>
            </w:r>
          </w:p>
          <w:p w:rsidR="00427B2D" w:rsidRPr="00B54A76" w:rsidRDefault="00427B2D" w:rsidP="00427B2D">
            <w:pPr>
              <w:pStyle w:val="NoSpacing"/>
              <w:spacing w:line="276" w:lineRule="auto"/>
              <w:jc w:val="both"/>
              <w:rPr>
                <w:rFonts w:asciiTheme="majorHAnsi" w:hAnsiTheme="majorHAnsi" w:cstheme="majorHAnsi"/>
                <w:sz w:val="24"/>
                <w:szCs w:val="24"/>
              </w:rPr>
            </w:pPr>
            <w:r w:rsidRPr="00B54A76">
              <w:rPr>
                <w:rFonts w:asciiTheme="majorHAnsi" w:hAnsiTheme="majorHAnsi" w:cstheme="majorHAnsi"/>
                <w:sz w:val="24"/>
                <w:szCs w:val="24"/>
                <w:lang w:val="en-US"/>
              </w:rPr>
              <w:lastRenderedPageBreak/>
              <w:t xml:space="preserve">- </w:t>
            </w:r>
            <w:r w:rsidRPr="00B54A76">
              <w:rPr>
                <w:rFonts w:asciiTheme="majorHAnsi" w:hAnsiTheme="majorHAnsi" w:cstheme="majorHAnsi"/>
                <w:sz w:val="24"/>
                <w:szCs w:val="24"/>
              </w:rPr>
              <w:t>Do đột biến mất tính dị hợp tử:</w:t>
            </w:r>
          </w:p>
          <w:p w:rsidR="00427B2D" w:rsidRPr="00B54A76" w:rsidRDefault="00427B2D" w:rsidP="00427B2D">
            <w:pPr>
              <w:pStyle w:val="NoSpacing"/>
              <w:spacing w:line="276" w:lineRule="auto"/>
              <w:jc w:val="both"/>
              <w:rPr>
                <w:rFonts w:asciiTheme="majorHAnsi" w:hAnsiTheme="majorHAnsi" w:cstheme="majorHAnsi"/>
                <w:sz w:val="24"/>
                <w:szCs w:val="24"/>
              </w:rPr>
            </w:pPr>
            <w:r w:rsidRPr="00B54A76">
              <w:rPr>
                <w:rFonts w:asciiTheme="majorHAnsi" w:hAnsiTheme="majorHAnsi" w:cstheme="majorHAnsi"/>
                <w:sz w:val="24"/>
                <w:szCs w:val="24"/>
              </w:rPr>
              <w:t>ĐB lặ</w:t>
            </w:r>
            <w:r w:rsidRPr="00B54A76">
              <w:rPr>
                <w:rFonts w:asciiTheme="majorHAnsi" w:hAnsiTheme="majorHAnsi" w:cstheme="majorHAnsi"/>
                <w:sz w:val="24"/>
                <w:szCs w:val="24"/>
              </w:rPr>
              <w:t>n (</w:t>
            </w:r>
            <w:r w:rsidRPr="00B54A76">
              <w:rPr>
                <w:rFonts w:asciiTheme="majorHAnsi" w:hAnsiTheme="majorHAnsi" w:cstheme="majorHAnsi"/>
                <w:sz w:val="24"/>
                <w:szCs w:val="24"/>
              </w:rPr>
              <w:t xml:space="preserve">biến A thành a) nên kiểu gen Aa </w:t>
            </w:r>
            <w:r w:rsidRPr="00B54A76">
              <w:rPr>
                <w:rFonts w:ascii="Tahoma" w:hAnsi="Tahoma" w:cs="Tahoma"/>
                <w:sz w:val="24"/>
                <w:szCs w:val="24"/>
                <w:lang w:val="en-US"/>
              </w:rPr>
              <w:t>-&gt;</w:t>
            </w:r>
            <w:r w:rsidRPr="00B54A76">
              <w:rPr>
                <w:rFonts w:asciiTheme="majorHAnsi" w:hAnsiTheme="majorHAnsi" w:cstheme="majorHAnsi"/>
                <w:sz w:val="24"/>
                <w:szCs w:val="24"/>
              </w:rPr>
              <w:t xml:space="preserve"> aa, biểu hiện ung</w:t>
            </w:r>
            <w:r w:rsidRPr="00B54A76">
              <w:rPr>
                <w:rFonts w:asciiTheme="majorHAnsi" w:hAnsiTheme="majorHAnsi" w:cstheme="majorHAnsi"/>
                <w:spacing w:val="-6"/>
                <w:sz w:val="24"/>
                <w:szCs w:val="24"/>
              </w:rPr>
              <w:t xml:space="preserve"> </w:t>
            </w:r>
            <w:r w:rsidRPr="00B54A76">
              <w:rPr>
                <w:rFonts w:asciiTheme="majorHAnsi" w:hAnsiTheme="majorHAnsi" w:cstheme="majorHAnsi"/>
                <w:sz w:val="24"/>
                <w:szCs w:val="24"/>
              </w:rPr>
              <w:t>thư.</w:t>
            </w:r>
          </w:p>
          <w:p w:rsidR="00427B2D" w:rsidRPr="00B54A76" w:rsidRDefault="00427B2D" w:rsidP="00427B2D">
            <w:pPr>
              <w:pStyle w:val="NoSpacing"/>
              <w:spacing w:line="276" w:lineRule="auto"/>
              <w:jc w:val="both"/>
              <w:rPr>
                <w:rFonts w:asciiTheme="majorHAnsi" w:hAnsiTheme="majorHAnsi" w:cstheme="majorHAnsi"/>
                <w:sz w:val="24"/>
                <w:szCs w:val="24"/>
              </w:rPr>
            </w:pPr>
            <w:r w:rsidRPr="00B54A76">
              <w:rPr>
                <w:rFonts w:asciiTheme="majorHAnsi" w:hAnsiTheme="majorHAnsi" w:cstheme="majorHAnsi"/>
                <w:sz w:val="24"/>
                <w:szCs w:val="24"/>
              </w:rPr>
              <w:t xml:space="preserve">ĐB mất đoạn NST </w:t>
            </w:r>
            <w:r w:rsidRPr="00B54A76">
              <w:rPr>
                <w:rFonts w:ascii="Tahoma" w:hAnsi="Tahoma" w:cs="Tahoma"/>
                <w:sz w:val="24"/>
                <w:szCs w:val="24"/>
                <w:lang w:val="en-US"/>
              </w:rPr>
              <w:t>-&gt;</w:t>
            </w:r>
            <w:r w:rsidRPr="00B54A76">
              <w:rPr>
                <w:rFonts w:asciiTheme="majorHAnsi" w:hAnsiTheme="majorHAnsi" w:cstheme="majorHAnsi"/>
                <w:sz w:val="24"/>
                <w:szCs w:val="24"/>
              </w:rPr>
              <w:t xml:space="preserve"> mất gen A nên kiểu gen là –a, biểu hiện ung</w:t>
            </w:r>
            <w:r w:rsidRPr="00B54A76">
              <w:rPr>
                <w:rFonts w:asciiTheme="majorHAnsi" w:hAnsiTheme="majorHAnsi" w:cstheme="majorHAnsi"/>
                <w:spacing w:val="-4"/>
                <w:sz w:val="24"/>
                <w:szCs w:val="24"/>
              </w:rPr>
              <w:t xml:space="preserve"> </w:t>
            </w:r>
            <w:r w:rsidRPr="00B54A76">
              <w:rPr>
                <w:rFonts w:asciiTheme="majorHAnsi" w:hAnsiTheme="majorHAnsi" w:cstheme="majorHAnsi"/>
                <w:sz w:val="24"/>
                <w:szCs w:val="24"/>
              </w:rPr>
              <w:t>thư</w:t>
            </w:r>
          </w:p>
          <w:p w:rsidR="00427B2D" w:rsidRPr="00B54A76" w:rsidRDefault="00427B2D" w:rsidP="00427B2D">
            <w:pPr>
              <w:pStyle w:val="NoSpacing"/>
              <w:spacing w:line="276" w:lineRule="auto"/>
              <w:jc w:val="both"/>
              <w:rPr>
                <w:rFonts w:asciiTheme="majorHAnsi" w:hAnsiTheme="majorHAnsi" w:cstheme="majorHAnsi"/>
                <w:sz w:val="24"/>
                <w:szCs w:val="24"/>
              </w:rPr>
            </w:pPr>
            <w:r w:rsidRPr="00B54A76">
              <w:rPr>
                <w:rFonts w:asciiTheme="majorHAnsi" w:hAnsiTheme="majorHAnsi" w:cstheme="majorHAnsi"/>
                <w:sz w:val="24"/>
                <w:szCs w:val="24"/>
              </w:rPr>
              <w:t xml:space="preserve">ĐB số lượng NST dạng thể một </w:t>
            </w:r>
            <w:r w:rsidRPr="00B54A76">
              <w:rPr>
                <w:rFonts w:ascii="Tahoma" w:hAnsi="Tahoma" w:cs="Tahoma"/>
                <w:sz w:val="24"/>
                <w:szCs w:val="24"/>
                <w:lang w:val="en-US"/>
              </w:rPr>
              <w:t>-&gt;</w:t>
            </w:r>
            <w:r w:rsidRPr="00B54A76">
              <w:rPr>
                <w:rFonts w:asciiTheme="majorHAnsi" w:hAnsiTheme="majorHAnsi" w:cstheme="majorHAnsi"/>
                <w:sz w:val="24"/>
                <w:szCs w:val="24"/>
              </w:rPr>
              <w:t xml:space="preserve"> </w:t>
            </w:r>
            <w:r w:rsidRPr="00B54A76">
              <w:rPr>
                <w:rFonts w:asciiTheme="majorHAnsi" w:hAnsiTheme="majorHAnsi" w:cstheme="majorHAnsi"/>
                <w:sz w:val="24"/>
                <w:szCs w:val="24"/>
                <w:lang w:val="en-US"/>
              </w:rPr>
              <w:t>0</w:t>
            </w:r>
            <w:r w:rsidRPr="00B54A76">
              <w:rPr>
                <w:rFonts w:asciiTheme="majorHAnsi" w:hAnsiTheme="majorHAnsi" w:cstheme="majorHAnsi"/>
                <w:sz w:val="24"/>
                <w:szCs w:val="24"/>
              </w:rPr>
              <w:t>a, biểu hiện ung</w:t>
            </w:r>
            <w:r w:rsidRPr="00B54A76">
              <w:rPr>
                <w:rFonts w:asciiTheme="majorHAnsi" w:hAnsiTheme="majorHAnsi" w:cstheme="majorHAnsi"/>
                <w:spacing w:val="-13"/>
                <w:sz w:val="24"/>
                <w:szCs w:val="24"/>
              </w:rPr>
              <w:t xml:space="preserve"> </w:t>
            </w:r>
            <w:r w:rsidRPr="00B54A76">
              <w:rPr>
                <w:rFonts w:asciiTheme="majorHAnsi" w:hAnsiTheme="majorHAnsi" w:cstheme="majorHAnsi"/>
                <w:sz w:val="24"/>
                <w:szCs w:val="24"/>
              </w:rPr>
              <w:t>thư</w:t>
            </w:r>
          </w:p>
        </w:tc>
        <w:tc>
          <w:tcPr>
            <w:tcW w:w="777" w:type="dxa"/>
          </w:tcPr>
          <w:p w:rsidR="00427B2D" w:rsidRPr="00B54A76" w:rsidRDefault="00427B2D" w:rsidP="00427B2D">
            <w:pPr>
              <w:pStyle w:val="NoSpacing"/>
              <w:jc w:val="both"/>
              <w:rPr>
                <w:rFonts w:asciiTheme="majorHAnsi" w:hAnsiTheme="majorHAnsi" w:cstheme="majorHAnsi"/>
                <w:sz w:val="24"/>
                <w:szCs w:val="24"/>
                <w:lang w:val="en-US"/>
              </w:rPr>
            </w:pPr>
          </w:p>
          <w:p w:rsidR="00427B2D" w:rsidRPr="00B54A76" w:rsidRDefault="00427B2D" w:rsidP="00427B2D">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427B2D" w:rsidRPr="00B54A76" w:rsidRDefault="00427B2D" w:rsidP="00427B2D">
            <w:pPr>
              <w:pStyle w:val="NoSpacing"/>
              <w:spacing w:line="276" w:lineRule="auto"/>
              <w:rPr>
                <w:rFonts w:asciiTheme="majorHAnsi" w:hAnsiTheme="majorHAnsi" w:cstheme="majorHAnsi"/>
                <w:sz w:val="24"/>
                <w:szCs w:val="24"/>
                <w:lang w:val="en-US"/>
              </w:rPr>
            </w:pPr>
          </w:p>
          <w:p w:rsidR="00427B2D" w:rsidRPr="00B54A76" w:rsidRDefault="00427B2D" w:rsidP="00427B2D">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427B2D" w:rsidRPr="00B54A76" w:rsidRDefault="00427B2D" w:rsidP="00427B2D">
            <w:pPr>
              <w:pStyle w:val="NoSpacing"/>
              <w:jc w:val="both"/>
              <w:rPr>
                <w:rFonts w:asciiTheme="majorHAnsi" w:hAnsiTheme="majorHAnsi" w:cstheme="majorHAnsi"/>
                <w:sz w:val="24"/>
                <w:szCs w:val="24"/>
                <w:lang w:val="en-US"/>
              </w:rPr>
            </w:pPr>
          </w:p>
          <w:p w:rsidR="00427B2D" w:rsidRPr="00B54A76" w:rsidRDefault="00427B2D" w:rsidP="00427B2D">
            <w:pPr>
              <w:pStyle w:val="NoSpacing"/>
              <w:jc w:val="both"/>
              <w:rPr>
                <w:rFonts w:asciiTheme="majorHAnsi" w:hAnsiTheme="majorHAnsi" w:cstheme="majorHAnsi"/>
                <w:sz w:val="24"/>
                <w:szCs w:val="24"/>
                <w:lang w:val="en-US"/>
              </w:rPr>
            </w:pPr>
          </w:p>
          <w:p w:rsidR="00427B2D" w:rsidRPr="00B54A76" w:rsidRDefault="00427B2D" w:rsidP="00427B2D">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lastRenderedPageBreak/>
              <w:t>0,25</w:t>
            </w:r>
          </w:p>
          <w:p w:rsidR="00427B2D" w:rsidRPr="00B54A76" w:rsidRDefault="00427B2D" w:rsidP="00427B2D">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427B2D" w:rsidRPr="00B54A76" w:rsidRDefault="00427B2D" w:rsidP="00427B2D">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tc>
      </w:tr>
      <w:tr w:rsidR="00427B2D" w:rsidRPr="00B54A76" w:rsidTr="009D5A96">
        <w:trPr>
          <w:jc w:val="center"/>
        </w:trPr>
        <w:tc>
          <w:tcPr>
            <w:tcW w:w="779" w:type="dxa"/>
          </w:tcPr>
          <w:p w:rsidR="00427B2D" w:rsidRPr="00B54A76" w:rsidRDefault="00427B2D" w:rsidP="00427B2D">
            <w:pPr>
              <w:pStyle w:val="NoSpacing"/>
              <w:jc w:val="center"/>
              <w:rPr>
                <w:rFonts w:asciiTheme="majorHAnsi" w:hAnsiTheme="majorHAnsi" w:cstheme="majorHAnsi"/>
                <w:b/>
                <w:sz w:val="24"/>
                <w:szCs w:val="24"/>
                <w:lang w:val="en-US"/>
              </w:rPr>
            </w:pPr>
            <w:r w:rsidRPr="00B54A76">
              <w:rPr>
                <w:rFonts w:asciiTheme="majorHAnsi" w:hAnsiTheme="majorHAnsi" w:cstheme="majorHAnsi"/>
                <w:b/>
                <w:sz w:val="24"/>
                <w:szCs w:val="24"/>
                <w:lang w:val="en-US"/>
              </w:rPr>
              <w:lastRenderedPageBreak/>
              <w:t>10.2</w:t>
            </w:r>
          </w:p>
        </w:tc>
        <w:tc>
          <w:tcPr>
            <w:tcW w:w="8789" w:type="dxa"/>
          </w:tcPr>
          <w:p w:rsidR="00427B2D" w:rsidRPr="00B54A76" w:rsidRDefault="00427B2D" w:rsidP="00427B2D">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 xml:space="preserve">a/ </w:t>
            </w:r>
            <w:r w:rsidRPr="00B54A76">
              <w:rPr>
                <w:rFonts w:asciiTheme="majorHAnsi" w:hAnsiTheme="majorHAnsi" w:cstheme="majorHAnsi"/>
                <w:sz w:val="24"/>
                <w:szCs w:val="24"/>
              </w:rPr>
              <w:t xml:space="preserve">(a) Cytosin hỗ biến N-H thay vì bình thường là N </w:t>
            </w:r>
            <w:r w:rsidRPr="00B54A76">
              <w:rPr>
                <w:rFonts w:ascii="Times New Roman" w:hAnsi="Times New Roman" w:cs="Times New Roman"/>
                <w:sz w:val="24"/>
                <w:szCs w:val="24"/>
                <w:lang w:val="en-US"/>
              </w:rPr>
              <w:t>-&gt;</w:t>
            </w:r>
            <w:r w:rsidRPr="00B54A76">
              <w:rPr>
                <w:rFonts w:asciiTheme="majorHAnsi" w:hAnsiTheme="majorHAnsi" w:cstheme="majorHAnsi"/>
                <w:sz w:val="24"/>
                <w:szCs w:val="24"/>
              </w:rPr>
              <w:t xml:space="preserve"> C* - A</w:t>
            </w:r>
            <w:r w:rsidRPr="00B54A76">
              <w:rPr>
                <w:rFonts w:asciiTheme="majorHAnsi" w:hAnsiTheme="majorHAnsi" w:cstheme="majorHAnsi"/>
                <w:sz w:val="24"/>
                <w:szCs w:val="24"/>
                <w:lang w:val="en-US"/>
              </w:rPr>
              <w:t xml:space="preserve">; </w:t>
            </w:r>
          </w:p>
          <w:p w:rsidR="00427B2D" w:rsidRPr="00B54A76" w:rsidRDefault="00427B2D" w:rsidP="00427B2D">
            <w:pPr>
              <w:pStyle w:val="NoSpacing"/>
              <w:jc w:val="both"/>
              <w:rPr>
                <w:rFonts w:asciiTheme="majorHAnsi" w:hAnsiTheme="majorHAnsi" w:cstheme="majorHAnsi"/>
                <w:sz w:val="24"/>
                <w:szCs w:val="24"/>
              </w:rPr>
            </w:pPr>
            <w:r w:rsidRPr="00B54A76">
              <w:rPr>
                <w:rFonts w:asciiTheme="majorHAnsi" w:hAnsiTheme="majorHAnsi" w:cstheme="majorHAnsi"/>
                <w:sz w:val="24"/>
                <w:szCs w:val="24"/>
              </w:rPr>
              <w:t xml:space="preserve">(d) Guanine hỗ biến N thay vì bình thường là N-H </w:t>
            </w:r>
            <w:r w:rsidRPr="00B54A76">
              <w:rPr>
                <w:rFonts w:ascii="Times New Roman" w:hAnsi="Times New Roman" w:cs="Times New Roman"/>
                <w:sz w:val="24"/>
                <w:szCs w:val="24"/>
                <w:lang w:val="en-US"/>
              </w:rPr>
              <w:t xml:space="preserve">-&gt; </w:t>
            </w:r>
            <w:r w:rsidRPr="00B54A76">
              <w:rPr>
                <w:rFonts w:asciiTheme="majorHAnsi" w:hAnsiTheme="majorHAnsi" w:cstheme="majorHAnsi"/>
                <w:sz w:val="24"/>
                <w:szCs w:val="24"/>
              </w:rPr>
              <w:t>G* - T</w:t>
            </w:r>
          </w:p>
          <w:p w:rsidR="00427B2D" w:rsidRPr="00B54A76" w:rsidRDefault="00427B2D" w:rsidP="00427B2D">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 xml:space="preserve">b/ </w:t>
            </w:r>
            <w:r w:rsidRPr="00B54A76">
              <w:rPr>
                <w:rFonts w:asciiTheme="majorHAnsi" w:hAnsiTheme="majorHAnsi" w:cstheme="majorHAnsi"/>
                <w:sz w:val="24"/>
                <w:szCs w:val="24"/>
              </w:rPr>
              <w:t xml:space="preserve">– Bắt cặp nhầm ở hình B </w:t>
            </w:r>
            <w:r w:rsidRPr="00B54A76">
              <w:rPr>
                <w:rFonts w:ascii="Times New Roman" w:hAnsi="Times New Roman" w:cs="Times New Roman"/>
                <w:sz w:val="24"/>
                <w:szCs w:val="24"/>
                <w:lang w:val="en-US"/>
              </w:rPr>
              <w:t>-&gt;</w:t>
            </w:r>
            <w:r w:rsidRPr="00B54A76">
              <w:rPr>
                <w:rFonts w:asciiTheme="majorHAnsi" w:hAnsiTheme="majorHAnsi" w:cstheme="majorHAnsi"/>
                <w:sz w:val="24"/>
                <w:szCs w:val="24"/>
              </w:rPr>
              <w:t xml:space="preserve"> Đột biến thay thế 1 cặp Nu khác loại</w:t>
            </w:r>
          </w:p>
          <w:p w:rsidR="00427B2D" w:rsidRPr="00B54A76" w:rsidRDefault="00427B2D" w:rsidP="00427B2D">
            <w:pPr>
              <w:pStyle w:val="NoSpacing"/>
              <w:jc w:val="both"/>
              <w:rPr>
                <w:rFonts w:asciiTheme="majorHAnsi" w:hAnsiTheme="majorHAnsi" w:cstheme="majorHAnsi"/>
                <w:sz w:val="24"/>
                <w:szCs w:val="24"/>
              </w:rPr>
            </w:pPr>
            <w:r w:rsidRPr="00B54A76">
              <w:rPr>
                <w:rFonts w:asciiTheme="majorHAnsi" w:hAnsiTheme="majorHAnsi" w:cstheme="majorHAnsi"/>
                <w:sz w:val="24"/>
                <w:szCs w:val="24"/>
              </w:rPr>
              <w:t>– Cả 2 trường hợp (1), (2) đều có thể xảy ra.</w:t>
            </w:r>
          </w:p>
          <w:p w:rsidR="00427B2D" w:rsidRPr="00B54A76" w:rsidRDefault="00427B2D" w:rsidP="00427B2D">
            <w:pPr>
              <w:pStyle w:val="NoSpacing"/>
              <w:jc w:val="both"/>
              <w:rPr>
                <w:rFonts w:asciiTheme="majorHAnsi" w:hAnsiTheme="majorHAnsi" w:cstheme="majorHAnsi"/>
                <w:sz w:val="24"/>
                <w:szCs w:val="24"/>
              </w:rPr>
            </w:pPr>
            <w:r w:rsidRPr="00B54A76">
              <w:rPr>
                <w:rFonts w:asciiTheme="majorHAnsi" w:hAnsiTheme="majorHAnsi" w:cstheme="majorHAnsi"/>
                <w:sz w:val="24"/>
                <w:szCs w:val="24"/>
                <w:lang w:val="en-US"/>
              </w:rPr>
              <w:t xml:space="preserve">+ </w:t>
            </w:r>
            <w:r w:rsidRPr="00B54A76">
              <w:rPr>
                <w:rFonts w:asciiTheme="majorHAnsi" w:hAnsiTheme="majorHAnsi" w:cstheme="majorHAnsi"/>
                <w:sz w:val="24"/>
                <w:szCs w:val="24"/>
              </w:rPr>
              <w:t xml:space="preserve">Trường hợp (1): Thay thế Nu làm xuất hiện bộ 3 kết thúc sớm </w:t>
            </w:r>
            <w:r w:rsidRPr="00B54A76">
              <w:rPr>
                <w:rFonts w:ascii="Times New Roman" w:hAnsi="Times New Roman" w:cs="Times New Roman"/>
                <w:sz w:val="24"/>
                <w:szCs w:val="24"/>
                <w:lang w:val="en-US"/>
              </w:rPr>
              <w:t>=&gt;</w:t>
            </w:r>
            <w:r w:rsidRPr="00B54A76">
              <w:rPr>
                <w:rFonts w:asciiTheme="majorHAnsi" w:hAnsiTheme="majorHAnsi" w:cstheme="majorHAnsi"/>
                <w:sz w:val="24"/>
                <w:szCs w:val="24"/>
              </w:rPr>
              <w:t xml:space="preserve"> protein ngắn lại </w:t>
            </w:r>
            <w:r w:rsidRPr="00B54A76">
              <w:rPr>
                <w:rFonts w:ascii="Times New Roman" w:hAnsi="Times New Roman" w:cs="Times New Roman"/>
                <w:sz w:val="24"/>
                <w:szCs w:val="24"/>
                <w:lang w:val="en-US"/>
              </w:rPr>
              <w:t xml:space="preserve">=&gt; </w:t>
            </w:r>
            <w:r w:rsidRPr="00B54A76">
              <w:rPr>
                <w:rFonts w:asciiTheme="majorHAnsi" w:hAnsiTheme="majorHAnsi" w:cstheme="majorHAnsi"/>
                <w:sz w:val="24"/>
                <w:szCs w:val="24"/>
              </w:rPr>
              <w:t xml:space="preserve">nhanh chóng bị phân giải </w:t>
            </w:r>
            <w:r w:rsidRPr="00B54A76">
              <w:rPr>
                <w:rFonts w:ascii="Times New Roman" w:hAnsi="Times New Roman" w:cs="Times New Roman"/>
                <w:sz w:val="24"/>
                <w:szCs w:val="24"/>
                <w:lang w:val="en-US"/>
              </w:rPr>
              <w:t>=&gt;</w:t>
            </w:r>
            <w:r w:rsidRPr="00B54A76">
              <w:rPr>
                <w:rFonts w:asciiTheme="majorHAnsi" w:hAnsiTheme="majorHAnsi" w:cstheme="majorHAnsi"/>
                <w:sz w:val="24"/>
                <w:szCs w:val="24"/>
              </w:rPr>
              <w:t xml:space="preserve"> không tìm thấy protein.</w:t>
            </w:r>
          </w:p>
          <w:p w:rsidR="00427B2D" w:rsidRPr="00B54A76" w:rsidRDefault="00427B2D" w:rsidP="00427B2D">
            <w:pPr>
              <w:pStyle w:val="NoSpacing"/>
              <w:spacing w:line="276" w:lineRule="auto"/>
              <w:jc w:val="both"/>
              <w:rPr>
                <w:rFonts w:asciiTheme="majorHAnsi" w:hAnsiTheme="majorHAnsi" w:cstheme="majorHAnsi"/>
                <w:sz w:val="24"/>
                <w:szCs w:val="24"/>
              </w:rPr>
            </w:pPr>
            <w:r w:rsidRPr="00B54A76">
              <w:rPr>
                <w:rFonts w:asciiTheme="majorHAnsi" w:hAnsiTheme="majorHAnsi" w:cstheme="majorHAnsi"/>
                <w:sz w:val="24"/>
                <w:szCs w:val="24"/>
                <w:lang w:val="en-US"/>
              </w:rPr>
              <w:t xml:space="preserve">+ </w:t>
            </w:r>
            <w:r w:rsidRPr="00B54A76">
              <w:rPr>
                <w:rFonts w:asciiTheme="majorHAnsi" w:hAnsiTheme="majorHAnsi" w:cstheme="majorHAnsi"/>
                <w:sz w:val="24"/>
                <w:szCs w:val="24"/>
              </w:rPr>
              <w:t xml:space="preserve">Trường hợp (2): Thay thế cặp Nu </w:t>
            </w:r>
            <w:r w:rsidRPr="00B54A76">
              <w:rPr>
                <w:rFonts w:ascii="Times New Roman" w:hAnsi="Times New Roman" w:cs="Times New Roman"/>
                <w:sz w:val="24"/>
                <w:szCs w:val="24"/>
                <w:lang w:val="en-US"/>
              </w:rPr>
              <w:t>=&gt;</w:t>
            </w:r>
            <w:r w:rsidRPr="00B54A76">
              <w:rPr>
                <w:rFonts w:asciiTheme="majorHAnsi" w:hAnsiTheme="majorHAnsi" w:cstheme="majorHAnsi"/>
                <w:sz w:val="24"/>
                <w:szCs w:val="24"/>
              </w:rPr>
              <w:t xml:space="preserve"> vị trí nhận biết intron và exon </w:t>
            </w:r>
            <w:r w:rsidRPr="00B54A76">
              <w:rPr>
                <w:rFonts w:ascii="Times New Roman" w:hAnsi="Times New Roman" w:cs="Times New Roman"/>
                <w:sz w:val="24"/>
                <w:szCs w:val="24"/>
                <w:lang w:val="en-US"/>
              </w:rPr>
              <w:t>=&gt;</w:t>
            </w:r>
            <w:r w:rsidRPr="00B54A76">
              <w:rPr>
                <w:rFonts w:asciiTheme="majorHAnsi" w:hAnsiTheme="majorHAnsi" w:cstheme="majorHAnsi"/>
                <w:sz w:val="24"/>
                <w:szCs w:val="24"/>
              </w:rPr>
              <w:t xml:space="preserve"> không cắt intron hoặc cắt bỏ hoàn toàn 1 exon </w:t>
            </w:r>
            <w:r w:rsidRPr="00B54A76">
              <w:rPr>
                <w:rFonts w:ascii="Times New Roman" w:hAnsi="Times New Roman" w:cs="Times New Roman"/>
                <w:sz w:val="24"/>
                <w:szCs w:val="24"/>
                <w:lang w:val="en-US"/>
              </w:rPr>
              <w:t xml:space="preserve">=&gt; </w:t>
            </w:r>
            <w:r w:rsidRPr="00B54A76">
              <w:rPr>
                <w:rFonts w:asciiTheme="majorHAnsi" w:hAnsiTheme="majorHAnsi" w:cstheme="majorHAnsi"/>
                <w:sz w:val="24"/>
                <w:szCs w:val="24"/>
              </w:rPr>
              <w:t>khung đọc bị lệch và thay đổi trình tự toàn bộ aa kể từ điểm đột biến.</w:t>
            </w:r>
          </w:p>
        </w:tc>
        <w:tc>
          <w:tcPr>
            <w:tcW w:w="777" w:type="dxa"/>
          </w:tcPr>
          <w:p w:rsidR="00427B2D" w:rsidRPr="00B54A76" w:rsidRDefault="00427B2D" w:rsidP="00427B2D">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427B2D" w:rsidRPr="00B54A76" w:rsidRDefault="00427B2D" w:rsidP="00427B2D">
            <w:pPr>
              <w:pStyle w:val="NoSpacing"/>
              <w:spacing w:line="276" w:lineRule="auto"/>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427B2D" w:rsidRPr="00B54A76" w:rsidRDefault="00427B2D" w:rsidP="00427B2D">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427B2D" w:rsidRPr="00B54A76" w:rsidRDefault="00427B2D" w:rsidP="00427B2D">
            <w:pPr>
              <w:pStyle w:val="NoSpacing"/>
              <w:jc w:val="both"/>
              <w:rPr>
                <w:rFonts w:asciiTheme="majorHAnsi" w:hAnsiTheme="majorHAnsi" w:cstheme="majorHAnsi"/>
                <w:sz w:val="24"/>
                <w:szCs w:val="24"/>
                <w:lang w:val="en-US"/>
              </w:rPr>
            </w:pPr>
          </w:p>
          <w:p w:rsidR="00427B2D" w:rsidRPr="00B54A76" w:rsidRDefault="00427B2D" w:rsidP="00427B2D">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427B2D" w:rsidRPr="00B54A76" w:rsidRDefault="00427B2D" w:rsidP="00427B2D">
            <w:pPr>
              <w:pStyle w:val="NoSpacing"/>
              <w:spacing w:line="276" w:lineRule="auto"/>
              <w:rPr>
                <w:rFonts w:asciiTheme="majorHAnsi" w:hAnsiTheme="majorHAnsi" w:cstheme="majorHAnsi"/>
                <w:sz w:val="24"/>
                <w:szCs w:val="24"/>
                <w:lang w:val="en-US"/>
              </w:rPr>
            </w:pPr>
          </w:p>
          <w:p w:rsidR="00427B2D" w:rsidRPr="00B54A76" w:rsidRDefault="00427B2D" w:rsidP="00427B2D">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tc>
      </w:tr>
      <w:tr w:rsidR="00427B2D" w:rsidRPr="00B54A76" w:rsidTr="009D5A96">
        <w:trPr>
          <w:jc w:val="center"/>
        </w:trPr>
        <w:tc>
          <w:tcPr>
            <w:tcW w:w="779" w:type="dxa"/>
          </w:tcPr>
          <w:p w:rsidR="00427B2D" w:rsidRPr="00B54A76" w:rsidRDefault="00427B2D" w:rsidP="00427B2D">
            <w:pPr>
              <w:pStyle w:val="NoSpacing"/>
              <w:jc w:val="center"/>
              <w:rPr>
                <w:rFonts w:asciiTheme="majorHAnsi" w:hAnsiTheme="majorHAnsi" w:cstheme="majorHAnsi"/>
                <w:b/>
                <w:sz w:val="24"/>
                <w:szCs w:val="24"/>
                <w:lang w:val="en-US"/>
              </w:rPr>
            </w:pPr>
            <w:r w:rsidRPr="00B54A76">
              <w:rPr>
                <w:rFonts w:asciiTheme="majorHAnsi" w:hAnsiTheme="majorHAnsi" w:cstheme="majorHAnsi"/>
                <w:b/>
                <w:sz w:val="24"/>
                <w:szCs w:val="24"/>
                <w:lang w:val="en-US"/>
              </w:rPr>
              <w:t>10.3</w:t>
            </w:r>
          </w:p>
        </w:tc>
        <w:tc>
          <w:tcPr>
            <w:tcW w:w="8789" w:type="dxa"/>
          </w:tcPr>
          <w:p w:rsidR="00427B2D" w:rsidRPr="00B54A76" w:rsidRDefault="00427B2D" w:rsidP="00427B2D">
            <w:pPr>
              <w:pStyle w:val="NoSpacing"/>
              <w:rPr>
                <w:rFonts w:asciiTheme="majorHAnsi" w:hAnsiTheme="majorHAnsi" w:cstheme="majorHAnsi"/>
                <w:sz w:val="24"/>
                <w:szCs w:val="24"/>
              </w:rPr>
            </w:pPr>
            <w:r w:rsidRPr="00B54A76">
              <w:rPr>
                <w:rFonts w:asciiTheme="majorHAnsi" w:hAnsiTheme="majorHAnsi" w:cstheme="majorHAnsi"/>
                <w:sz w:val="24"/>
                <w:szCs w:val="24"/>
              </w:rPr>
              <w:t xml:space="preserve">Sao chép trượt trong nhân đôi DNA. </w:t>
            </w:r>
          </w:p>
          <w:p w:rsidR="00427B2D" w:rsidRPr="00B54A76" w:rsidRDefault="00427B2D" w:rsidP="00427B2D">
            <w:pPr>
              <w:pStyle w:val="NoSpacing"/>
              <w:spacing w:line="276" w:lineRule="auto"/>
              <w:rPr>
                <w:rFonts w:asciiTheme="majorHAnsi" w:hAnsiTheme="majorHAnsi" w:cstheme="majorHAnsi"/>
                <w:sz w:val="24"/>
                <w:szCs w:val="24"/>
              </w:rPr>
            </w:pPr>
            <w:r w:rsidRPr="00B54A76">
              <w:rPr>
                <w:rFonts w:asciiTheme="majorHAnsi" w:hAnsiTheme="majorHAnsi" w:cstheme="majorHAnsi"/>
                <w:sz w:val="24"/>
                <w:szCs w:val="24"/>
              </w:rPr>
              <w:t>Mạch mới tổng hợp đóng vòng, mạch khuôn được dùng làm khuôn nhiều lần.</w:t>
            </w:r>
          </w:p>
        </w:tc>
        <w:tc>
          <w:tcPr>
            <w:tcW w:w="777" w:type="dxa"/>
          </w:tcPr>
          <w:p w:rsidR="00427B2D" w:rsidRPr="00B54A76" w:rsidRDefault="00427B2D" w:rsidP="00427B2D">
            <w:pPr>
              <w:pStyle w:val="NoSpacing"/>
              <w:jc w:val="both"/>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p w:rsidR="00427B2D" w:rsidRPr="00B54A76" w:rsidRDefault="00427B2D" w:rsidP="00427B2D">
            <w:pPr>
              <w:pStyle w:val="NoSpacing"/>
              <w:spacing w:line="276" w:lineRule="auto"/>
              <w:rPr>
                <w:rFonts w:asciiTheme="majorHAnsi" w:hAnsiTheme="majorHAnsi" w:cstheme="majorHAnsi"/>
                <w:sz w:val="24"/>
                <w:szCs w:val="24"/>
                <w:lang w:val="en-US"/>
              </w:rPr>
            </w:pPr>
            <w:r w:rsidRPr="00B54A76">
              <w:rPr>
                <w:rFonts w:asciiTheme="majorHAnsi" w:hAnsiTheme="majorHAnsi" w:cstheme="majorHAnsi"/>
                <w:sz w:val="24"/>
                <w:szCs w:val="24"/>
                <w:lang w:val="en-US"/>
              </w:rPr>
              <w:t>0,25</w:t>
            </w:r>
          </w:p>
        </w:tc>
      </w:tr>
      <w:tr w:rsidR="00745378" w:rsidRPr="00B54A76" w:rsidTr="008017EF">
        <w:trPr>
          <w:jc w:val="center"/>
        </w:trPr>
        <w:tc>
          <w:tcPr>
            <w:tcW w:w="9568" w:type="dxa"/>
            <w:gridSpan w:val="2"/>
          </w:tcPr>
          <w:p w:rsidR="00745378" w:rsidRPr="00B54A76" w:rsidRDefault="00745378" w:rsidP="00B54A76">
            <w:pPr>
              <w:pStyle w:val="NoSpacing"/>
              <w:spacing w:line="276" w:lineRule="auto"/>
              <w:jc w:val="center"/>
              <w:rPr>
                <w:rFonts w:asciiTheme="majorHAnsi" w:hAnsiTheme="majorHAnsi" w:cstheme="majorHAnsi"/>
                <w:b/>
                <w:sz w:val="24"/>
                <w:szCs w:val="24"/>
                <w:lang w:val="en-US"/>
              </w:rPr>
            </w:pPr>
            <w:r w:rsidRPr="00B54A76">
              <w:rPr>
                <w:rFonts w:asciiTheme="majorHAnsi" w:hAnsiTheme="majorHAnsi" w:cstheme="majorHAnsi"/>
                <w:b/>
                <w:sz w:val="24"/>
                <w:szCs w:val="24"/>
                <w:lang w:val="en-US"/>
              </w:rPr>
              <w:t>TỔNG</w:t>
            </w:r>
          </w:p>
        </w:tc>
        <w:tc>
          <w:tcPr>
            <w:tcW w:w="777" w:type="dxa"/>
          </w:tcPr>
          <w:p w:rsidR="00745378" w:rsidRPr="00B54A76" w:rsidRDefault="00745378" w:rsidP="00B54A76">
            <w:pPr>
              <w:pStyle w:val="NoSpacing"/>
              <w:jc w:val="center"/>
              <w:rPr>
                <w:rFonts w:asciiTheme="majorHAnsi" w:hAnsiTheme="majorHAnsi" w:cstheme="majorHAnsi"/>
                <w:b/>
                <w:sz w:val="24"/>
                <w:szCs w:val="24"/>
                <w:lang w:val="en-US"/>
              </w:rPr>
            </w:pPr>
            <w:r w:rsidRPr="00B54A76">
              <w:rPr>
                <w:rFonts w:asciiTheme="majorHAnsi" w:hAnsiTheme="majorHAnsi" w:cstheme="majorHAnsi"/>
                <w:b/>
                <w:sz w:val="24"/>
                <w:szCs w:val="24"/>
                <w:lang w:val="en-US"/>
              </w:rPr>
              <w:t>20 điểm</w:t>
            </w:r>
          </w:p>
        </w:tc>
      </w:tr>
    </w:tbl>
    <w:p w:rsidR="00B43185" w:rsidRPr="00B54A76" w:rsidRDefault="00B43185" w:rsidP="0062038E">
      <w:pPr>
        <w:jc w:val="both"/>
        <w:rPr>
          <w:rFonts w:asciiTheme="majorHAnsi" w:hAnsiTheme="majorHAnsi" w:cstheme="majorHAnsi"/>
          <w:sz w:val="24"/>
          <w:szCs w:val="24"/>
          <w:lang w:val="en-US"/>
        </w:rPr>
      </w:pPr>
    </w:p>
    <w:p w:rsidR="00B54A76" w:rsidRPr="00B54A76" w:rsidRDefault="00B54A76" w:rsidP="00B54A76">
      <w:pPr>
        <w:jc w:val="center"/>
        <w:rPr>
          <w:rFonts w:asciiTheme="majorHAnsi" w:hAnsiTheme="majorHAnsi" w:cstheme="majorHAnsi"/>
          <w:b/>
          <w:sz w:val="24"/>
          <w:szCs w:val="24"/>
          <w:lang w:val="en-US"/>
        </w:rPr>
      </w:pPr>
      <w:r w:rsidRPr="00B54A76">
        <w:rPr>
          <w:rFonts w:asciiTheme="majorHAnsi" w:hAnsiTheme="majorHAnsi" w:cstheme="majorHAnsi"/>
          <w:b/>
          <w:sz w:val="24"/>
          <w:szCs w:val="24"/>
          <w:lang w:val="en-US"/>
        </w:rPr>
        <w:t>-----------HẾT-------------</w:t>
      </w:r>
    </w:p>
    <w:sectPr w:rsidR="00B54A76" w:rsidRPr="00B54A76" w:rsidSect="00C57182">
      <w:pgSz w:w="11906" w:h="16838"/>
      <w:pgMar w:top="680" w:right="567"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D404B"/>
    <w:multiLevelType w:val="hybridMultilevel"/>
    <w:tmpl w:val="72C09A24"/>
    <w:lvl w:ilvl="0" w:tplc="FD0A08F8">
      <w:numFmt w:val="bullet"/>
      <w:lvlText w:val="-"/>
      <w:lvlJc w:val="left"/>
      <w:pPr>
        <w:ind w:left="108" w:hanging="140"/>
      </w:pPr>
      <w:rPr>
        <w:rFonts w:ascii="Times New Roman" w:eastAsia="Times New Roman" w:hAnsi="Times New Roman" w:cs="Times New Roman" w:hint="default"/>
        <w:w w:val="99"/>
        <w:sz w:val="24"/>
        <w:szCs w:val="24"/>
        <w:lang w:val="vi" w:eastAsia="en-US" w:bidi="ar-SA"/>
      </w:rPr>
    </w:lvl>
    <w:lvl w:ilvl="1" w:tplc="8EEEC818">
      <w:numFmt w:val="bullet"/>
      <w:lvlText w:val="•"/>
      <w:lvlJc w:val="left"/>
      <w:pPr>
        <w:ind w:left="1050" w:hanging="140"/>
      </w:pPr>
      <w:rPr>
        <w:rFonts w:hint="default"/>
        <w:lang w:val="vi" w:eastAsia="en-US" w:bidi="ar-SA"/>
      </w:rPr>
    </w:lvl>
    <w:lvl w:ilvl="2" w:tplc="F2E0FB1E">
      <w:numFmt w:val="bullet"/>
      <w:lvlText w:val="•"/>
      <w:lvlJc w:val="left"/>
      <w:pPr>
        <w:ind w:left="2000" w:hanging="140"/>
      </w:pPr>
      <w:rPr>
        <w:rFonts w:hint="default"/>
        <w:lang w:val="vi" w:eastAsia="en-US" w:bidi="ar-SA"/>
      </w:rPr>
    </w:lvl>
    <w:lvl w:ilvl="3" w:tplc="60C8578E">
      <w:numFmt w:val="bullet"/>
      <w:lvlText w:val="•"/>
      <w:lvlJc w:val="left"/>
      <w:pPr>
        <w:ind w:left="2951" w:hanging="140"/>
      </w:pPr>
      <w:rPr>
        <w:rFonts w:hint="default"/>
        <w:lang w:val="vi" w:eastAsia="en-US" w:bidi="ar-SA"/>
      </w:rPr>
    </w:lvl>
    <w:lvl w:ilvl="4" w:tplc="5C10698E">
      <w:numFmt w:val="bullet"/>
      <w:lvlText w:val="•"/>
      <w:lvlJc w:val="left"/>
      <w:pPr>
        <w:ind w:left="3901" w:hanging="140"/>
      </w:pPr>
      <w:rPr>
        <w:rFonts w:hint="default"/>
        <w:lang w:val="vi" w:eastAsia="en-US" w:bidi="ar-SA"/>
      </w:rPr>
    </w:lvl>
    <w:lvl w:ilvl="5" w:tplc="F3D49284">
      <w:numFmt w:val="bullet"/>
      <w:lvlText w:val="•"/>
      <w:lvlJc w:val="left"/>
      <w:pPr>
        <w:ind w:left="4852" w:hanging="140"/>
      </w:pPr>
      <w:rPr>
        <w:rFonts w:hint="default"/>
        <w:lang w:val="vi" w:eastAsia="en-US" w:bidi="ar-SA"/>
      </w:rPr>
    </w:lvl>
    <w:lvl w:ilvl="6" w:tplc="542479FC">
      <w:numFmt w:val="bullet"/>
      <w:lvlText w:val="•"/>
      <w:lvlJc w:val="left"/>
      <w:pPr>
        <w:ind w:left="5802" w:hanging="140"/>
      </w:pPr>
      <w:rPr>
        <w:rFonts w:hint="default"/>
        <w:lang w:val="vi" w:eastAsia="en-US" w:bidi="ar-SA"/>
      </w:rPr>
    </w:lvl>
    <w:lvl w:ilvl="7" w:tplc="432A2C36">
      <w:numFmt w:val="bullet"/>
      <w:lvlText w:val="•"/>
      <w:lvlJc w:val="left"/>
      <w:pPr>
        <w:ind w:left="6752" w:hanging="140"/>
      </w:pPr>
      <w:rPr>
        <w:rFonts w:hint="default"/>
        <w:lang w:val="vi" w:eastAsia="en-US" w:bidi="ar-SA"/>
      </w:rPr>
    </w:lvl>
    <w:lvl w:ilvl="8" w:tplc="7C4A91F0">
      <w:numFmt w:val="bullet"/>
      <w:lvlText w:val="•"/>
      <w:lvlJc w:val="left"/>
      <w:pPr>
        <w:ind w:left="7703" w:hanging="140"/>
      </w:pPr>
      <w:rPr>
        <w:rFonts w:hint="default"/>
        <w:lang w:val="vi" w:eastAsia="en-US" w:bidi="ar-SA"/>
      </w:rPr>
    </w:lvl>
  </w:abstractNum>
  <w:abstractNum w:abstractNumId="1" w15:restartNumberingAfterBreak="0">
    <w:nsid w:val="20191DFA"/>
    <w:multiLevelType w:val="hybridMultilevel"/>
    <w:tmpl w:val="5D4A5852"/>
    <w:lvl w:ilvl="0" w:tplc="04090019">
      <w:start w:val="1"/>
      <w:numFmt w:val="lowerLetter"/>
      <w:lvlText w:val="%1."/>
      <w:lvlJc w:val="left"/>
      <w:pPr>
        <w:ind w:left="928" w:hanging="360"/>
      </w:pPr>
    </w:lvl>
    <w:lvl w:ilvl="1" w:tplc="042A0019">
      <w:start w:val="1"/>
      <w:numFmt w:val="lowerLetter"/>
      <w:lvlText w:val="%2."/>
      <w:lvlJc w:val="left"/>
      <w:pPr>
        <w:ind w:left="1648" w:hanging="360"/>
      </w:pPr>
    </w:lvl>
    <w:lvl w:ilvl="2" w:tplc="042A001B">
      <w:start w:val="1"/>
      <w:numFmt w:val="lowerRoman"/>
      <w:lvlText w:val="%3."/>
      <w:lvlJc w:val="right"/>
      <w:pPr>
        <w:ind w:left="2368" w:hanging="180"/>
      </w:pPr>
    </w:lvl>
    <w:lvl w:ilvl="3" w:tplc="042A000F">
      <w:start w:val="1"/>
      <w:numFmt w:val="decimal"/>
      <w:lvlText w:val="%4."/>
      <w:lvlJc w:val="left"/>
      <w:pPr>
        <w:ind w:left="3088" w:hanging="360"/>
      </w:pPr>
    </w:lvl>
    <w:lvl w:ilvl="4" w:tplc="042A0019">
      <w:start w:val="1"/>
      <w:numFmt w:val="lowerLetter"/>
      <w:lvlText w:val="%5."/>
      <w:lvlJc w:val="left"/>
      <w:pPr>
        <w:ind w:left="3808" w:hanging="360"/>
      </w:pPr>
    </w:lvl>
    <w:lvl w:ilvl="5" w:tplc="042A001B">
      <w:start w:val="1"/>
      <w:numFmt w:val="lowerRoman"/>
      <w:lvlText w:val="%6."/>
      <w:lvlJc w:val="right"/>
      <w:pPr>
        <w:ind w:left="4528" w:hanging="180"/>
      </w:pPr>
    </w:lvl>
    <w:lvl w:ilvl="6" w:tplc="042A000F">
      <w:start w:val="1"/>
      <w:numFmt w:val="decimal"/>
      <w:lvlText w:val="%7."/>
      <w:lvlJc w:val="left"/>
      <w:pPr>
        <w:ind w:left="5248" w:hanging="360"/>
      </w:pPr>
    </w:lvl>
    <w:lvl w:ilvl="7" w:tplc="042A0019">
      <w:start w:val="1"/>
      <w:numFmt w:val="lowerLetter"/>
      <w:lvlText w:val="%8."/>
      <w:lvlJc w:val="left"/>
      <w:pPr>
        <w:ind w:left="5968" w:hanging="360"/>
      </w:pPr>
    </w:lvl>
    <w:lvl w:ilvl="8" w:tplc="042A001B">
      <w:start w:val="1"/>
      <w:numFmt w:val="lowerRoman"/>
      <w:lvlText w:val="%9."/>
      <w:lvlJc w:val="right"/>
      <w:pPr>
        <w:ind w:left="6688" w:hanging="180"/>
      </w:pPr>
    </w:lvl>
  </w:abstractNum>
  <w:abstractNum w:abstractNumId="2" w15:restartNumberingAfterBreak="0">
    <w:nsid w:val="254C0ABA"/>
    <w:multiLevelType w:val="hybridMultilevel"/>
    <w:tmpl w:val="5CB64986"/>
    <w:lvl w:ilvl="0" w:tplc="EEDC053A">
      <w:numFmt w:val="bullet"/>
      <w:lvlText w:val="●"/>
      <w:lvlJc w:val="left"/>
      <w:pPr>
        <w:ind w:left="960" w:hanging="360"/>
      </w:pPr>
      <w:rPr>
        <w:rFonts w:ascii="Times New Roman" w:eastAsia="Times New Roman" w:hAnsi="Times New Roman" w:cs="Times New Roman" w:hint="default"/>
        <w:spacing w:val="-2"/>
        <w:w w:val="97"/>
        <w:sz w:val="24"/>
        <w:szCs w:val="24"/>
        <w:lang w:val="vi" w:eastAsia="en-US" w:bidi="ar-SA"/>
      </w:rPr>
    </w:lvl>
    <w:lvl w:ilvl="1" w:tplc="C4F8D6A4">
      <w:numFmt w:val="bullet"/>
      <w:lvlText w:val="•"/>
      <w:lvlJc w:val="left"/>
      <w:pPr>
        <w:ind w:left="1824" w:hanging="360"/>
      </w:pPr>
      <w:rPr>
        <w:rFonts w:hint="default"/>
        <w:lang w:val="vi" w:eastAsia="en-US" w:bidi="ar-SA"/>
      </w:rPr>
    </w:lvl>
    <w:lvl w:ilvl="2" w:tplc="F5F8E7F0">
      <w:numFmt w:val="bullet"/>
      <w:lvlText w:val="•"/>
      <w:lvlJc w:val="left"/>
      <w:pPr>
        <w:ind w:left="2688" w:hanging="360"/>
      </w:pPr>
      <w:rPr>
        <w:rFonts w:hint="default"/>
        <w:lang w:val="vi" w:eastAsia="en-US" w:bidi="ar-SA"/>
      </w:rPr>
    </w:lvl>
    <w:lvl w:ilvl="3" w:tplc="9190A8CC">
      <w:numFmt w:val="bullet"/>
      <w:lvlText w:val="•"/>
      <w:lvlJc w:val="left"/>
      <w:pPr>
        <w:ind w:left="3553" w:hanging="360"/>
      </w:pPr>
      <w:rPr>
        <w:rFonts w:hint="default"/>
        <w:lang w:val="vi" w:eastAsia="en-US" w:bidi="ar-SA"/>
      </w:rPr>
    </w:lvl>
    <w:lvl w:ilvl="4" w:tplc="39D65A76">
      <w:numFmt w:val="bullet"/>
      <w:lvlText w:val="•"/>
      <w:lvlJc w:val="left"/>
      <w:pPr>
        <w:ind w:left="4417" w:hanging="360"/>
      </w:pPr>
      <w:rPr>
        <w:rFonts w:hint="default"/>
        <w:lang w:val="vi" w:eastAsia="en-US" w:bidi="ar-SA"/>
      </w:rPr>
    </w:lvl>
    <w:lvl w:ilvl="5" w:tplc="CAC22502">
      <w:numFmt w:val="bullet"/>
      <w:lvlText w:val="•"/>
      <w:lvlJc w:val="left"/>
      <w:pPr>
        <w:ind w:left="5282" w:hanging="360"/>
      </w:pPr>
      <w:rPr>
        <w:rFonts w:hint="default"/>
        <w:lang w:val="vi" w:eastAsia="en-US" w:bidi="ar-SA"/>
      </w:rPr>
    </w:lvl>
    <w:lvl w:ilvl="6" w:tplc="22AEEEF8">
      <w:numFmt w:val="bullet"/>
      <w:lvlText w:val="•"/>
      <w:lvlJc w:val="left"/>
      <w:pPr>
        <w:ind w:left="6146" w:hanging="360"/>
      </w:pPr>
      <w:rPr>
        <w:rFonts w:hint="default"/>
        <w:lang w:val="vi" w:eastAsia="en-US" w:bidi="ar-SA"/>
      </w:rPr>
    </w:lvl>
    <w:lvl w:ilvl="7" w:tplc="3578CD4A">
      <w:numFmt w:val="bullet"/>
      <w:lvlText w:val="•"/>
      <w:lvlJc w:val="left"/>
      <w:pPr>
        <w:ind w:left="7010" w:hanging="360"/>
      </w:pPr>
      <w:rPr>
        <w:rFonts w:hint="default"/>
        <w:lang w:val="vi" w:eastAsia="en-US" w:bidi="ar-SA"/>
      </w:rPr>
    </w:lvl>
    <w:lvl w:ilvl="8" w:tplc="0DDE4EEA">
      <w:numFmt w:val="bullet"/>
      <w:lvlText w:val="•"/>
      <w:lvlJc w:val="left"/>
      <w:pPr>
        <w:ind w:left="7875" w:hanging="360"/>
      </w:pPr>
      <w:rPr>
        <w:rFonts w:hint="default"/>
        <w:lang w:val="vi" w:eastAsia="en-US" w:bidi="ar-SA"/>
      </w:rPr>
    </w:lvl>
  </w:abstractNum>
  <w:abstractNum w:abstractNumId="3" w15:restartNumberingAfterBreak="0">
    <w:nsid w:val="4542450B"/>
    <w:multiLevelType w:val="hybridMultilevel"/>
    <w:tmpl w:val="D616C8A0"/>
    <w:lvl w:ilvl="0" w:tplc="26AAAC3A">
      <w:numFmt w:val="bullet"/>
      <w:lvlText w:val="-"/>
      <w:lvlJc w:val="left"/>
      <w:pPr>
        <w:ind w:left="108" w:hanging="142"/>
      </w:pPr>
      <w:rPr>
        <w:rFonts w:ascii="Times New Roman" w:eastAsia="Times New Roman" w:hAnsi="Times New Roman" w:cs="Times New Roman" w:hint="default"/>
        <w:w w:val="99"/>
        <w:sz w:val="24"/>
        <w:szCs w:val="24"/>
        <w:lang w:val="vi" w:eastAsia="en-US" w:bidi="ar-SA"/>
      </w:rPr>
    </w:lvl>
    <w:lvl w:ilvl="1" w:tplc="C8F4B502">
      <w:numFmt w:val="bullet"/>
      <w:lvlText w:val="•"/>
      <w:lvlJc w:val="left"/>
      <w:pPr>
        <w:ind w:left="1050" w:hanging="142"/>
      </w:pPr>
      <w:rPr>
        <w:rFonts w:hint="default"/>
        <w:lang w:val="vi" w:eastAsia="en-US" w:bidi="ar-SA"/>
      </w:rPr>
    </w:lvl>
    <w:lvl w:ilvl="2" w:tplc="A4E2F148">
      <w:numFmt w:val="bullet"/>
      <w:lvlText w:val="•"/>
      <w:lvlJc w:val="left"/>
      <w:pPr>
        <w:ind w:left="2000" w:hanging="142"/>
      </w:pPr>
      <w:rPr>
        <w:rFonts w:hint="default"/>
        <w:lang w:val="vi" w:eastAsia="en-US" w:bidi="ar-SA"/>
      </w:rPr>
    </w:lvl>
    <w:lvl w:ilvl="3" w:tplc="E7B48D06">
      <w:numFmt w:val="bullet"/>
      <w:lvlText w:val="•"/>
      <w:lvlJc w:val="left"/>
      <w:pPr>
        <w:ind w:left="2951" w:hanging="142"/>
      </w:pPr>
      <w:rPr>
        <w:rFonts w:hint="default"/>
        <w:lang w:val="vi" w:eastAsia="en-US" w:bidi="ar-SA"/>
      </w:rPr>
    </w:lvl>
    <w:lvl w:ilvl="4" w:tplc="B07C0592">
      <w:numFmt w:val="bullet"/>
      <w:lvlText w:val="•"/>
      <w:lvlJc w:val="left"/>
      <w:pPr>
        <w:ind w:left="3901" w:hanging="142"/>
      </w:pPr>
      <w:rPr>
        <w:rFonts w:hint="default"/>
        <w:lang w:val="vi" w:eastAsia="en-US" w:bidi="ar-SA"/>
      </w:rPr>
    </w:lvl>
    <w:lvl w:ilvl="5" w:tplc="1B7EFA24">
      <w:numFmt w:val="bullet"/>
      <w:lvlText w:val="•"/>
      <w:lvlJc w:val="left"/>
      <w:pPr>
        <w:ind w:left="4852" w:hanging="142"/>
      </w:pPr>
      <w:rPr>
        <w:rFonts w:hint="default"/>
        <w:lang w:val="vi" w:eastAsia="en-US" w:bidi="ar-SA"/>
      </w:rPr>
    </w:lvl>
    <w:lvl w:ilvl="6" w:tplc="03B6B0E6">
      <w:numFmt w:val="bullet"/>
      <w:lvlText w:val="•"/>
      <w:lvlJc w:val="left"/>
      <w:pPr>
        <w:ind w:left="5802" w:hanging="142"/>
      </w:pPr>
      <w:rPr>
        <w:rFonts w:hint="default"/>
        <w:lang w:val="vi" w:eastAsia="en-US" w:bidi="ar-SA"/>
      </w:rPr>
    </w:lvl>
    <w:lvl w:ilvl="7" w:tplc="17DCC6FA">
      <w:numFmt w:val="bullet"/>
      <w:lvlText w:val="•"/>
      <w:lvlJc w:val="left"/>
      <w:pPr>
        <w:ind w:left="6752" w:hanging="142"/>
      </w:pPr>
      <w:rPr>
        <w:rFonts w:hint="default"/>
        <w:lang w:val="vi" w:eastAsia="en-US" w:bidi="ar-SA"/>
      </w:rPr>
    </w:lvl>
    <w:lvl w:ilvl="8" w:tplc="E1226C88">
      <w:numFmt w:val="bullet"/>
      <w:lvlText w:val="•"/>
      <w:lvlJc w:val="left"/>
      <w:pPr>
        <w:ind w:left="7703" w:hanging="142"/>
      </w:pPr>
      <w:rPr>
        <w:rFonts w:hint="default"/>
        <w:lang w:val="vi" w:eastAsia="en-US" w:bidi="ar-SA"/>
      </w:rPr>
    </w:lvl>
  </w:abstractNum>
  <w:abstractNum w:abstractNumId="4" w15:restartNumberingAfterBreak="0">
    <w:nsid w:val="562E7A56"/>
    <w:multiLevelType w:val="hybridMultilevel"/>
    <w:tmpl w:val="2ABCFA5E"/>
    <w:lvl w:ilvl="0" w:tplc="9D22B022">
      <w:start w:val="1"/>
      <w:numFmt w:val="decimal"/>
      <w:lvlText w:val="(%1)"/>
      <w:lvlJc w:val="left"/>
      <w:pPr>
        <w:ind w:left="468" w:hanging="360"/>
        <w:jc w:val="left"/>
      </w:pPr>
      <w:rPr>
        <w:rFonts w:ascii="Times New Roman" w:eastAsia="Times New Roman" w:hAnsi="Times New Roman" w:cs="Times New Roman" w:hint="default"/>
        <w:w w:val="99"/>
        <w:sz w:val="24"/>
        <w:szCs w:val="24"/>
        <w:lang w:val="vi" w:eastAsia="en-US" w:bidi="ar-SA"/>
      </w:rPr>
    </w:lvl>
    <w:lvl w:ilvl="1" w:tplc="B96CECB4">
      <w:numFmt w:val="bullet"/>
      <w:lvlText w:val="▪"/>
      <w:lvlJc w:val="left"/>
      <w:pPr>
        <w:ind w:left="828" w:hanging="360"/>
      </w:pPr>
      <w:rPr>
        <w:rFonts w:ascii="Times New Roman" w:eastAsia="Times New Roman" w:hAnsi="Times New Roman" w:cs="Times New Roman" w:hint="default"/>
        <w:spacing w:val="-3"/>
        <w:w w:val="99"/>
        <w:sz w:val="24"/>
        <w:szCs w:val="24"/>
        <w:lang w:val="vi" w:eastAsia="en-US" w:bidi="ar-SA"/>
      </w:rPr>
    </w:lvl>
    <w:lvl w:ilvl="2" w:tplc="48FA28A2">
      <w:numFmt w:val="bullet"/>
      <w:lvlText w:val="•"/>
      <w:lvlJc w:val="left"/>
      <w:pPr>
        <w:ind w:left="1796" w:hanging="360"/>
      </w:pPr>
      <w:rPr>
        <w:rFonts w:hint="default"/>
        <w:lang w:val="vi" w:eastAsia="en-US" w:bidi="ar-SA"/>
      </w:rPr>
    </w:lvl>
    <w:lvl w:ilvl="3" w:tplc="45C288C6">
      <w:numFmt w:val="bullet"/>
      <w:lvlText w:val="•"/>
      <w:lvlJc w:val="left"/>
      <w:pPr>
        <w:ind w:left="2772" w:hanging="360"/>
      </w:pPr>
      <w:rPr>
        <w:rFonts w:hint="default"/>
        <w:lang w:val="vi" w:eastAsia="en-US" w:bidi="ar-SA"/>
      </w:rPr>
    </w:lvl>
    <w:lvl w:ilvl="4" w:tplc="73D669BA">
      <w:numFmt w:val="bullet"/>
      <w:lvlText w:val="•"/>
      <w:lvlJc w:val="left"/>
      <w:pPr>
        <w:ind w:left="3748" w:hanging="360"/>
      </w:pPr>
      <w:rPr>
        <w:rFonts w:hint="default"/>
        <w:lang w:val="vi" w:eastAsia="en-US" w:bidi="ar-SA"/>
      </w:rPr>
    </w:lvl>
    <w:lvl w:ilvl="5" w:tplc="6BF4F280">
      <w:numFmt w:val="bullet"/>
      <w:lvlText w:val="•"/>
      <w:lvlJc w:val="left"/>
      <w:pPr>
        <w:ind w:left="4724" w:hanging="360"/>
      </w:pPr>
      <w:rPr>
        <w:rFonts w:hint="default"/>
        <w:lang w:val="vi" w:eastAsia="en-US" w:bidi="ar-SA"/>
      </w:rPr>
    </w:lvl>
    <w:lvl w:ilvl="6" w:tplc="E2DC9E3A">
      <w:numFmt w:val="bullet"/>
      <w:lvlText w:val="•"/>
      <w:lvlJc w:val="left"/>
      <w:pPr>
        <w:ind w:left="5700" w:hanging="360"/>
      </w:pPr>
      <w:rPr>
        <w:rFonts w:hint="default"/>
        <w:lang w:val="vi" w:eastAsia="en-US" w:bidi="ar-SA"/>
      </w:rPr>
    </w:lvl>
    <w:lvl w:ilvl="7" w:tplc="8D44EF80">
      <w:numFmt w:val="bullet"/>
      <w:lvlText w:val="•"/>
      <w:lvlJc w:val="left"/>
      <w:pPr>
        <w:ind w:left="6676" w:hanging="360"/>
      </w:pPr>
      <w:rPr>
        <w:rFonts w:hint="default"/>
        <w:lang w:val="vi" w:eastAsia="en-US" w:bidi="ar-SA"/>
      </w:rPr>
    </w:lvl>
    <w:lvl w:ilvl="8" w:tplc="BE30D3B8">
      <w:numFmt w:val="bullet"/>
      <w:lvlText w:val="•"/>
      <w:lvlJc w:val="left"/>
      <w:pPr>
        <w:ind w:left="7652" w:hanging="360"/>
      </w:pPr>
      <w:rPr>
        <w:rFonts w:hint="default"/>
        <w:lang w:val="vi" w:eastAsia="en-US" w:bidi="ar-SA"/>
      </w:rPr>
    </w:lvl>
  </w:abstractNum>
  <w:abstractNum w:abstractNumId="5" w15:restartNumberingAfterBreak="0">
    <w:nsid w:val="6989059C"/>
    <w:multiLevelType w:val="hybridMultilevel"/>
    <w:tmpl w:val="DB6C5ABA"/>
    <w:lvl w:ilvl="0" w:tplc="0D061AF8">
      <w:numFmt w:val="bullet"/>
      <w:lvlText w:val="-"/>
      <w:lvlJc w:val="left"/>
      <w:pPr>
        <w:ind w:left="108" w:hanging="140"/>
      </w:pPr>
      <w:rPr>
        <w:rFonts w:ascii="Times New Roman" w:eastAsia="Times New Roman" w:hAnsi="Times New Roman" w:cs="Times New Roman" w:hint="default"/>
        <w:w w:val="99"/>
        <w:sz w:val="24"/>
        <w:szCs w:val="24"/>
        <w:lang w:val="vi" w:eastAsia="en-US" w:bidi="ar-SA"/>
      </w:rPr>
    </w:lvl>
    <w:lvl w:ilvl="1" w:tplc="02E44260">
      <w:numFmt w:val="bullet"/>
      <w:lvlText w:val="•"/>
      <w:lvlJc w:val="left"/>
      <w:pPr>
        <w:ind w:left="1050" w:hanging="140"/>
      </w:pPr>
      <w:rPr>
        <w:rFonts w:hint="default"/>
        <w:lang w:val="vi" w:eastAsia="en-US" w:bidi="ar-SA"/>
      </w:rPr>
    </w:lvl>
    <w:lvl w:ilvl="2" w:tplc="C0BEEE4E">
      <w:numFmt w:val="bullet"/>
      <w:lvlText w:val="•"/>
      <w:lvlJc w:val="left"/>
      <w:pPr>
        <w:ind w:left="2000" w:hanging="140"/>
      </w:pPr>
      <w:rPr>
        <w:rFonts w:hint="default"/>
        <w:lang w:val="vi" w:eastAsia="en-US" w:bidi="ar-SA"/>
      </w:rPr>
    </w:lvl>
    <w:lvl w:ilvl="3" w:tplc="DC424EBA">
      <w:numFmt w:val="bullet"/>
      <w:lvlText w:val="•"/>
      <w:lvlJc w:val="left"/>
      <w:pPr>
        <w:ind w:left="2951" w:hanging="140"/>
      </w:pPr>
      <w:rPr>
        <w:rFonts w:hint="default"/>
        <w:lang w:val="vi" w:eastAsia="en-US" w:bidi="ar-SA"/>
      </w:rPr>
    </w:lvl>
    <w:lvl w:ilvl="4" w:tplc="BFA6FB52">
      <w:numFmt w:val="bullet"/>
      <w:lvlText w:val="•"/>
      <w:lvlJc w:val="left"/>
      <w:pPr>
        <w:ind w:left="3901" w:hanging="140"/>
      </w:pPr>
      <w:rPr>
        <w:rFonts w:hint="default"/>
        <w:lang w:val="vi" w:eastAsia="en-US" w:bidi="ar-SA"/>
      </w:rPr>
    </w:lvl>
    <w:lvl w:ilvl="5" w:tplc="1F683F42">
      <w:numFmt w:val="bullet"/>
      <w:lvlText w:val="•"/>
      <w:lvlJc w:val="left"/>
      <w:pPr>
        <w:ind w:left="4852" w:hanging="140"/>
      </w:pPr>
      <w:rPr>
        <w:rFonts w:hint="default"/>
        <w:lang w:val="vi" w:eastAsia="en-US" w:bidi="ar-SA"/>
      </w:rPr>
    </w:lvl>
    <w:lvl w:ilvl="6" w:tplc="490EEA7C">
      <w:numFmt w:val="bullet"/>
      <w:lvlText w:val="•"/>
      <w:lvlJc w:val="left"/>
      <w:pPr>
        <w:ind w:left="5802" w:hanging="140"/>
      </w:pPr>
      <w:rPr>
        <w:rFonts w:hint="default"/>
        <w:lang w:val="vi" w:eastAsia="en-US" w:bidi="ar-SA"/>
      </w:rPr>
    </w:lvl>
    <w:lvl w:ilvl="7" w:tplc="27CE9300">
      <w:numFmt w:val="bullet"/>
      <w:lvlText w:val="•"/>
      <w:lvlJc w:val="left"/>
      <w:pPr>
        <w:ind w:left="6752" w:hanging="140"/>
      </w:pPr>
      <w:rPr>
        <w:rFonts w:hint="default"/>
        <w:lang w:val="vi" w:eastAsia="en-US" w:bidi="ar-SA"/>
      </w:rPr>
    </w:lvl>
    <w:lvl w:ilvl="8" w:tplc="0A0E0E50">
      <w:numFmt w:val="bullet"/>
      <w:lvlText w:val="•"/>
      <w:lvlJc w:val="left"/>
      <w:pPr>
        <w:ind w:left="7703" w:hanging="140"/>
      </w:pPr>
      <w:rPr>
        <w:rFonts w:hint="default"/>
        <w:lang w:val="vi" w:eastAsia="en-US" w:bidi="ar-SA"/>
      </w:rPr>
    </w:lvl>
  </w:abstractNum>
  <w:abstractNum w:abstractNumId="6" w15:restartNumberingAfterBreak="0">
    <w:nsid w:val="6B15647A"/>
    <w:multiLevelType w:val="hybridMultilevel"/>
    <w:tmpl w:val="B7862564"/>
    <w:lvl w:ilvl="0" w:tplc="F704075C">
      <w:numFmt w:val="bullet"/>
      <w:lvlText w:val="-"/>
      <w:lvlJc w:val="left"/>
      <w:pPr>
        <w:ind w:left="108" w:hanging="147"/>
      </w:pPr>
      <w:rPr>
        <w:rFonts w:ascii="Times New Roman" w:eastAsia="Times New Roman" w:hAnsi="Times New Roman" w:cs="Times New Roman" w:hint="default"/>
        <w:w w:val="99"/>
        <w:sz w:val="24"/>
        <w:szCs w:val="24"/>
        <w:lang w:val="vi" w:eastAsia="en-US" w:bidi="ar-SA"/>
      </w:rPr>
    </w:lvl>
    <w:lvl w:ilvl="1" w:tplc="949A59AE">
      <w:numFmt w:val="bullet"/>
      <w:lvlText w:val="●"/>
      <w:lvlJc w:val="left"/>
      <w:pPr>
        <w:ind w:left="960" w:hanging="360"/>
      </w:pPr>
      <w:rPr>
        <w:rFonts w:ascii="Times New Roman" w:eastAsia="Times New Roman" w:hAnsi="Times New Roman" w:cs="Times New Roman" w:hint="default"/>
        <w:spacing w:val="-5"/>
        <w:w w:val="100"/>
        <w:sz w:val="24"/>
        <w:szCs w:val="24"/>
        <w:lang w:val="vi" w:eastAsia="en-US" w:bidi="ar-SA"/>
      </w:rPr>
    </w:lvl>
    <w:lvl w:ilvl="2" w:tplc="E19E2F6E">
      <w:numFmt w:val="bullet"/>
      <w:lvlText w:val="•"/>
      <w:lvlJc w:val="left"/>
      <w:pPr>
        <w:ind w:left="1920" w:hanging="360"/>
      </w:pPr>
      <w:rPr>
        <w:rFonts w:hint="default"/>
        <w:lang w:val="vi" w:eastAsia="en-US" w:bidi="ar-SA"/>
      </w:rPr>
    </w:lvl>
    <w:lvl w:ilvl="3" w:tplc="D43ED618">
      <w:numFmt w:val="bullet"/>
      <w:lvlText w:val="•"/>
      <w:lvlJc w:val="left"/>
      <w:pPr>
        <w:ind w:left="2880" w:hanging="360"/>
      </w:pPr>
      <w:rPr>
        <w:rFonts w:hint="default"/>
        <w:lang w:val="vi" w:eastAsia="en-US" w:bidi="ar-SA"/>
      </w:rPr>
    </w:lvl>
    <w:lvl w:ilvl="4" w:tplc="E6AAB3D0">
      <w:numFmt w:val="bullet"/>
      <w:lvlText w:val="•"/>
      <w:lvlJc w:val="left"/>
      <w:pPr>
        <w:ind w:left="3841" w:hanging="360"/>
      </w:pPr>
      <w:rPr>
        <w:rFonts w:hint="default"/>
        <w:lang w:val="vi" w:eastAsia="en-US" w:bidi="ar-SA"/>
      </w:rPr>
    </w:lvl>
    <w:lvl w:ilvl="5" w:tplc="A33CDB88">
      <w:numFmt w:val="bullet"/>
      <w:lvlText w:val="•"/>
      <w:lvlJc w:val="left"/>
      <w:pPr>
        <w:ind w:left="4801" w:hanging="360"/>
      </w:pPr>
      <w:rPr>
        <w:rFonts w:hint="default"/>
        <w:lang w:val="vi" w:eastAsia="en-US" w:bidi="ar-SA"/>
      </w:rPr>
    </w:lvl>
    <w:lvl w:ilvl="6" w:tplc="7676EA74">
      <w:numFmt w:val="bullet"/>
      <w:lvlText w:val="•"/>
      <w:lvlJc w:val="left"/>
      <w:pPr>
        <w:ind w:left="5762" w:hanging="360"/>
      </w:pPr>
      <w:rPr>
        <w:rFonts w:hint="default"/>
        <w:lang w:val="vi" w:eastAsia="en-US" w:bidi="ar-SA"/>
      </w:rPr>
    </w:lvl>
    <w:lvl w:ilvl="7" w:tplc="04CAF238">
      <w:numFmt w:val="bullet"/>
      <w:lvlText w:val="•"/>
      <w:lvlJc w:val="left"/>
      <w:pPr>
        <w:ind w:left="6722" w:hanging="360"/>
      </w:pPr>
      <w:rPr>
        <w:rFonts w:hint="default"/>
        <w:lang w:val="vi" w:eastAsia="en-US" w:bidi="ar-SA"/>
      </w:rPr>
    </w:lvl>
    <w:lvl w:ilvl="8" w:tplc="D534BDE0">
      <w:numFmt w:val="bullet"/>
      <w:lvlText w:val="•"/>
      <w:lvlJc w:val="left"/>
      <w:pPr>
        <w:ind w:left="7683" w:hanging="360"/>
      </w:pPr>
      <w:rPr>
        <w:rFonts w:hint="default"/>
        <w:lang w:val="vi" w:eastAsia="en-US" w:bidi="ar-SA"/>
      </w:rPr>
    </w:lvl>
  </w:abstractNum>
  <w:abstractNum w:abstractNumId="7" w15:restartNumberingAfterBreak="0">
    <w:nsid w:val="6B7E0BDB"/>
    <w:multiLevelType w:val="hybridMultilevel"/>
    <w:tmpl w:val="E49CDBCE"/>
    <w:lvl w:ilvl="0" w:tplc="0114DAB2">
      <w:start w:val="1"/>
      <w:numFmt w:val="decimal"/>
      <w:lvlText w:val="%1."/>
      <w:lvlJc w:val="left"/>
      <w:pPr>
        <w:ind w:left="348" w:hanging="240"/>
        <w:jc w:val="left"/>
      </w:pPr>
      <w:rPr>
        <w:rFonts w:ascii="Times New Roman" w:eastAsia="Times New Roman" w:hAnsi="Times New Roman" w:cs="Times New Roman" w:hint="default"/>
        <w:spacing w:val="-5"/>
        <w:w w:val="100"/>
        <w:sz w:val="24"/>
        <w:szCs w:val="24"/>
        <w:lang w:val="vi" w:eastAsia="en-US" w:bidi="ar-SA"/>
      </w:rPr>
    </w:lvl>
    <w:lvl w:ilvl="1" w:tplc="94DE88E4">
      <w:numFmt w:val="bullet"/>
      <w:lvlText w:val="•"/>
      <w:lvlJc w:val="left"/>
      <w:pPr>
        <w:ind w:left="1266" w:hanging="240"/>
      </w:pPr>
      <w:rPr>
        <w:rFonts w:hint="default"/>
        <w:lang w:val="vi" w:eastAsia="en-US" w:bidi="ar-SA"/>
      </w:rPr>
    </w:lvl>
    <w:lvl w:ilvl="2" w:tplc="13561306">
      <w:numFmt w:val="bullet"/>
      <w:lvlText w:val="•"/>
      <w:lvlJc w:val="left"/>
      <w:pPr>
        <w:ind w:left="2192" w:hanging="240"/>
      </w:pPr>
      <w:rPr>
        <w:rFonts w:hint="default"/>
        <w:lang w:val="vi" w:eastAsia="en-US" w:bidi="ar-SA"/>
      </w:rPr>
    </w:lvl>
    <w:lvl w:ilvl="3" w:tplc="24E6FB52">
      <w:numFmt w:val="bullet"/>
      <w:lvlText w:val="•"/>
      <w:lvlJc w:val="left"/>
      <w:pPr>
        <w:ind w:left="3119" w:hanging="240"/>
      </w:pPr>
      <w:rPr>
        <w:rFonts w:hint="default"/>
        <w:lang w:val="vi" w:eastAsia="en-US" w:bidi="ar-SA"/>
      </w:rPr>
    </w:lvl>
    <w:lvl w:ilvl="4" w:tplc="33D25FAA">
      <w:numFmt w:val="bullet"/>
      <w:lvlText w:val="•"/>
      <w:lvlJc w:val="left"/>
      <w:pPr>
        <w:ind w:left="4045" w:hanging="240"/>
      </w:pPr>
      <w:rPr>
        <w:rFonts w:hint="default"/>
        <w:lang w:val="vi" w:eastAsia="en-US" w:bidi="ar-SA"/>
      </w:rPr>
    </w:lvl>
    <w:lvl w:ilvl="5" w:tplc="7DD242CE">
      <w:numFmt w:val="bullet"/>
      <w:lvlText w:val="•"/>
      <w:lvlJc w:val="left"/>
      <w:pPr>
        <w:ind w:left="4972" w:hanging="240"/>
      </w:pPr>
      <w:rPr>
        <w:rFonts w:hint="default"/>
        <w:lang w:val="vi" w:eastAsia="en-US" w:bidi="ar-SA"/>
      </w:rPr>
    </w:lvl>
    <w:lvl w:ilvl="6" w:tplc="28BABE66">
      <w:numFmt w:val="bullet"/>
      <w:lvlText w:val="•"/>
      <w:lvlJc w:val="left"/>
      <w:pPr>
        <w:ind w:left="5898" w:hanging="240"/>
      </w:pPr>
      <w:rPr>
        <w:rFonts w:hint="default"/>
        <w:lang w:val="vi" w:eastAsia="en-US" w:bidi="ar-SA"/>
      </w:rPr>
    </w:lvl>
    <w:lvl w:ilvl="7" w:tplc="0AB8B10C">
      <w:numFmt w:val="bullet"/>
      <w:lvlText w:val="•"/>
      <w:lvlJc w:val="left"/>
      <w:pPr>
        <w:ind w:left="6824" w:hanging="240"/>
      </w:pPr>
      <w:rPr>
        <w:rFonts w:hint="default"/>
        <w:lang w:val="vi" w:eastAsia="en-US" w:bidi="ar-SA"/>
      </w:rPr>
    </w:lvl>
    <w:lvl w:ilvl="8" w:tplc="C5FA7E6C">
      <w:numFmt w:val="bullet"/>
      <w:lvlText w:val="•"/>
      <w:lvlJc w:val="left"/>
      <w:pPr>
        <w:ind w:left="7751" w:hanging="240"/>
      </w:pPr>
      <w:rPr>
        <w:rFonts w:hint="default"/>
        <w:lang w:val="vi" w:eastAsia="en-US" w:bidi="ar-SA"/>
      </w:rPr>
    </w:lvl>
  </w:abstractNum>
  <w:abstractNum w:abstractNumId="8" w15:restartNumberingAfterBreak="0">
    <w:nsid w:val="725B5BB4"/>
    <w:multiLevelType w:val="hybridMultilevel"/>
    <w:tmpl w:val="8ED61186"/>
    <w:lvl w:ilvl="0" w:tplc="A0B26AFA">
      <w:numFmt w:val="bullet"/>
      <w:lvlText w:val="-"/>
      <w:lvlJc w:val="left"/>
      <w:pPr>
        <w:ind w:left="247" w:hanging="140"/>
      </w:pPr>
      <w:rPr>
        <w:rFonts w:ascii="Times New Roman" w:eastAsia="Times New Roman" w:hAnsi="Times New Roman" w:cs="Times New Roman" w:hint="default"/>
        <w:w w:val="99"/>
        <w:sz w:val="24"/>
        <w:szCs w:val="24"/>
        <w:lang w:val="vi" w:eastAsia="en-US" w:bidi="ar-SA"/>
      </w:rPr>
    </w:lvl>
    <w:lvl w:ilvl="1" w:tplc="53D4509C">
      <w:numFmt w:val="bullet"/>
      <w:lvlText w:val="●"/>
      <w:lvlJc w:val="left"/>
      <w:pPr>
        <w:ind w:left="828" w:hanging="360"/>
      </w:pPr>
      <w:rPr>
        <w:rFonts w:ascii="Times New Roman" w:eastAsia="Times New Roman" w:hAnsi="Times New Roman" w:cs="Times New Roman" w:hint="default"/>
        <w:spacing w:val="-5"/>
        <w:w w:val="99"/>
        <w:sz w:val="24"/>
        <w:szCs w:val="24"/>
        <w:lang w:val="vi" w:eastAsia="en-US" w:bidi="ar-SA"/>
      </w:rPr>
    </w:lvl>
    <w:lvl w:ilvl="2" w:tplc="F0CE9F06">
      <w:numFmt w:val="bullet"/>
      <w:lvlText w:val="•"/>
      <w:lvlJc w:val="left"/>
      <w:pPr>
        <w:ind w:left="1796" w:hanging="360"/>
      </w:pPr>
      <w:rPr>
        <w:rFonts w:hint="default"/>
        <w:lang w:val="vi" w:eastAsia="en-US" w:bidi="ar-SA"/>
      </w:rPr>
    </w:lvl>
    <w:lvl w:ilvl="3" w:tplc="1D0463D6">
      <w:numFmt w:val="bullet"/>
      <w:lvlText w:val="•"/>
      <w:lvlJc w:val="left"/>
      <w:pPr>
        <w:ind w:left="2772" w:hanging="360"/>
      </w:pPr>
      <w:rPr>
        <w:rFonts w:hint="default"/>
        <w:lang w:val="vi" w:eastAsia="en-US" w:bidi="ar-SA"/>
      </w:rPr>
    </w:lvl>
    <w:lvl w:ilvl="4" w:tplc="8EF0F138">
      <w:numFmt w:val="bullet"/>
      <w:lvlText w:val="•"/>
      <w:lvlJc w:val="left"/>
      <w:pPr>
        <w:ind w:left="3748" w:hanging="360"/>
      </w:pPr>
      <w:rPr>
        <w:rFonts w:hint="default"/>
        <w:lang w:val="vi" w:eastAsia="en-US" w:bidi="ar-SA"/>
      </w:rPr>
    </w:lvl>
    <w:lvl w:ilvl="5" w:tplc="BB2AC002">
      <w:numFmt w:val="bullet"/>
      <w:lvlText w:val="•"/>
      <w:lvlJc w:val="left"/>
      <w:pPr>
        <w:ind w:left="4724" w:hanging="360"/>
      </w:pPr>
      <w:rPr>
        <w:rFonts w:hint="default"/>
        <w:lang w:val="vi" w:eastAsia="en-US" w:bidi="ar-SA"/>
      </w:rPr>
    </w:lvl>
    <w:lvl w:ilvl="6" w:tplc="C562F58E">
      <w:numFmt w:val="bullet"/>
      <w:lvlText w:val="•"/>
      <w:lvlJc w:val="left"/>
      <w:pPr>
        <w:ind w:left="5700" w:hanging="360"/>
      </w:pPr>
      <w:rPr>
        <w:rFonts w:hint="default"/>
        <w:lang w:val="vi" w:eastAsia="en-US" w:bidi="ar-SA"/>
      </w:rPr>
    </w:lvl>
    <w:lvl w:ilvl="7" w:tplc="06F8CC6C">
      <w:numFmt w:val="bullet"/>
      <w:lvlText w:val="•"/>
      <w:lvlJc w:val="left"/>
      <w:pPr>
        <w:ind w:left="6676" w:hanging="360"/>
      </w:pPr>
      <w:rPr>
        <w:rFonts w:hint="default"/>
        <w:lang w:val="vi" w:eastAsia="en-US" w:bidi="ar-SA"/>
      </w:rPr>
    </w:lvl>
    <w:lvl w:ilvl="8" w:tplc="C0AC3A0A">
      <w:numFmt w:val="bullet"/>
      <w:lvlText w:val="•"/>
      <w:lvlJc w:val="left"/>
      <w:pPr>
        <w:ind w:left="7652" w:hanging="360"/>
      </w:pPr>
      <w:rPr>
        <w:rFonts w:hint="default"/>
        <w:lang w:val="vi" w:eastAsia="en-US" w:bidi="ar-S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2"/>
  </w:num>
  <w:num w:numId="5">
    <w:abstractNumId w:val="0"/>
  </w:num>
  <w:num w:numId="6">
    <w:abstractNumId w:val="3"/>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C84"/>
    <w:rsid w:val="00037356"/>
    <w:rsid w:val="00056AAE"/>
    <w:rsid w:val="00094189"/>
    <w:rsid w:val="00183F2A"/>
    <w:rsid w:val="001C1993"/>
    <w:rsid w:val="001E4E13"/>
    <w:rsid w:val="001E5059"/>
    <w:rsid w:val="00284F72"/>
    <w:rsid w:val="002E57C3"/>
    <w:rsid w:val="002F0679"/>
    <w:rsid w:val="003062AA"/>
    <w:rsid w:val="003A1C03"/>
    <w:rsid w:val="003F413D"/>
    <w:rsid w:val="00427B2D"/>
    <w:rsid w:val="00437868"/>
    <w:rsid w:val="004C4DCE"/>
    <w:rsid w:val="004D15DA"/>
    <w:rsid w:val="004F21E0"/>
    <w:rsid w:val="00521610"/>
    <w:rsid w:val="005264DD"/>
    <w:rsid w:val="00534901"/>
    <w:rsid w:val="0054502E"/>
    <w:rsid w:val="00553A10"/>
    <w:rsid w:val="00555E8D"/>
    <w:rsid w:val="005946B5"/>
    <w:rsid w:val="005C4C4F"/>
    <w:rsid w:val="005C7FC8"/>
    <w:rsid w:val="005E196E"/>
    <w:rsid w:val="006107BC"/>
    <w:rsid w:val="0062038E"/>
    <w:rsid w:val="007068F7"/>
    <w:rsid w:val="00720C77"/>
    <w:rsid w:val="00745378"/>
    <w:rsid w:val="007611B4"/>
    <w:rsid w:val="00790F92"/>
    <w:rsid w:val="007A2B7D"/>
    <w:rsid w:val="008103BA"/>
    <w:rsid w:val="00847B3F"/>
    <w:rsid w:val="008722CE"/>
    <w:rsid w:val="00877243"/>
    <w:rsid w:val="008B49BA"/>
    <w:rsid w:val="008C692F"/>
    <w:rsid w:val="00940096"/>
    <w:rsid w:val="00970051"/>
    <w:rsid w:val="00971889"/>
    <w:rsid w:val="009D5A96"/>
    <w:rsid w:val="00A27ADD"/>
    <w:rsid w:val="00A3223C"/>
    <w:rsid w:val="00A67BF6"/>
    <w:rsid w:val="00AF16DF"/>
    <w:rsid w:val="00B43185"/>
    <w:rsid w:val="00B51857"/>
    <w:rsid w:val="00B54A76"/>
    <w:rsid w:val="00BD62AB"/>
    <w:rsid w:val="00C57182"/>
    <w:rsid w:val="00CE2C84"/>
    <w:rsid w:val="00CF5371"/>
    <w:rsid w:val="00D342F8"/>
    <w:rsid w:val="00D55C9B"/>
    <w:rsid w:val="00E777F7"/>
    <w:rsid w:val="00E8652F"/>
    <w:rsid w:val="00EB4E4A"/>
    <w:rsid w:val="00EB6669"/>
    <w:rsid w:val="00F35DBD"/>
    <w:rsid w:val="00F42BF4"/>
    <w:rsid w:val="00F742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E7257"/>
  <w15:docId w15:val="{23B20769-FB59-499B-BCB7-8D843802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1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3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43185"/>
    <w:pPr>
      <w:spacing w:after="0" w:line="240" w:lineRule="auto"/>
    </w:pPr>
  </w:style>
  <w:style w:type="paragraph" w:styleId="BalloonText">
    <w:name w:val="Balloon Text"/>
    <w:basedOn w:val="Normal"/>
    <w:link w:val="BalloonTextChar"/>
    <w:uiPriority w:val="99"/>
    <w:semiHidden/>
    <w:unhideWhenUsed/>
    <w:rsid w:val="004F2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1E0"/>
    <w:rPr>
      <w:rFonts w:ascii="Tahoma" w:hAnsi="Tahoma" w:cs="Tahoma"/>
      <w:sz w:val="16"/>
      <w:szCs w:val="16"/>
    </w:rPr>
  </w:style>
  <w:style w:type="table" w:customStyle="1" w:styleId="TableGrid1">
    <w:name w:val="Table Grid1"/>
    <w:basedOn w:val="TableNormal"/>
    <w:next w:val="TableGrid"/>
    <w:uiPriority w:val="39"/>
    <w:rsid w:val="001C1993"/>
    <w:pPr>
      <w:spacing w:after="0" w:line="240" w:lineRule="auto"/>
      <w:jc w:val="both"/>
    </w:pPr>
    <w:rPr>
      <w:rFonts w:ascii="Times New Roman" w:hAnsi="Times New Roman" w:cs="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84F72"/>
    <w:pPr>
      <w:spacing w:after="0" w:line="240" w:lineRule="auto"/>
      <w:jc w:val="both"/>
    </w:pPr>
    <w:rPr>
      <w:rFonts w:ascii="Times New Roman" w:hAnsi="Times New Roman" w:cs="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42BF4"/>
    <w:pPr>
      <w:ind w:left="720"/>
      <w:contextualSpacing/>
    </w:pPr>
  </w:style>
  <w:style w:type="paragraph" w:customStyle="1" w:styleId="TableParagraph">
    <w:name w:val="Table Paragraph"/>
    <w:basedOn w:val="Normal"/>
    <w:uiPriority w:val="1"/>
    <w:qFormat/>
    <w:rsid w:val="004D15DA"/>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13DA2-65D7-4756-953D-E2CB26645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5</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44</cp:revision>
  <dcterms:created xsi:type="dcterms:W3CDTF">2022-06-18T00:05:00Z</dcterms:created>
  <dcterms:modified xsi:type="dcterms:W3CDTF">2023-06-24T13:34:00Z</dcterms:modified>
</cp:coreProperties>
</file>