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7 i-Learn Smart World - Unit 2.1</w:t>
            </w:r>
            <w:r>
              <w:rPr>
                <w:b/>
                <w:bCs/>
                <w:color w:val="188fba"/>
              </w:rPr>
              <w:br/>
              <w:t xml:space="preserve">Time allotted: 60</w:t>
            </w:r>
          </w:p>
        </w:tc>
      </w:tr>
    </w:tbl>
    <w:p>
      <w:r>
        <w:t xml:space="preserve"/>
      </w:r>
    </w:p>
    <w:p>
      <w:r>
        <w:t xml:space="preserve"/>
      </w:r>
    </w:p>
    <w:p>
      <w:r>
        <w:t xml:space="preserve"/>
      </w:r>
    </w:p>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6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47 - 51</w:t>
      </w:r>
    </w:p>
    <w:p>
      <w:r>
        <w:t xml:space="preserve">W: Welcome back. I’m here talking to James Olive.
</w:t>
      </w:r>
      <w:r>
        <w:br/>
        <w:t xml:space="preserve">M: Hello.
</w:t>
      </w:r>
      <w:r>
        <w:br/>
        <w:t xml:space="preserve">W: Please tell everyone what you do, James.
</w:t>
      </w:r>
      <w:r>
        <w:br/>
        <w:t xml:space="preserve">M: Sure. I go to schools around the country and ask principals to sell healthier food in their cafeterias.
</w:t>
      </w:r>
      <w:r>
        <w:br/>
        <w:t xml:space="preserve">W: Why?
</w:t>
      </w:r>
      <w:r>
        <w:br/>
        <w:t xml:space="preserve">M: Well, lots of schools only sell food and drinks like pizza, burgers, and soda. These are not healthy and really don’t help students learn and feel healthy. Fast food and soda have a lot of sugar and salt in them. In just a few hours after eating lunch, they will feel tired and it will be harder to listen in class.
</w:t>
      </w:r>
      <w:r>
        <w:br/>
        <w:t xml:space="preserve">W: I see.
</w:t>
      </w:r>
      <w:r>
        <w:br/>
        <w:t xml:space="preserve">M: Instead, cafeterias should sell “brain food” like fruits and nuts. These foods help you study better and feel much healthier. So, if your school only sells unhealthy food, you should write a letter to your principal and ask for healthy options.
</w:t>
      </w:r>
      <w:r>
        <w:br/>
        <w:t xml:space="preserve">W: Thanks, James.</w:t>
      </w:r>
    </w:p>
    <w:p>
      <w:pPr>
        <w:spacing w:before="200"/>
      </w:pPr>
      <w:r>
        <w:rPr>
          <w:b/>
          <w:bCs/>
        </w:rPr>
        <w:t xml:space="preserve">52 - 56</w:t>
      </w:r>
    </w:p>
    <w:p>
      <w:r>
        <w:t xml:space="preserve">G: Hey, Tom. Why weren’t you in class yesterday?
</w:t>
      </w:r>
      <w:r>
        <w:br/>
        <w:t xml:space="preserve">B: I was sick, so I went to the doctor with my mom.
</w:t>
      </w:r>
      <w:r>
        <w:br/>
        <w:t xml:space="preserve">G: What was wrong with you?
</w:t>
      </w:r>
      <w:r>
        <w:br/>
        <w:t xml:space="preserve">B: On Tuesday night, I had a fever and a headache. Yesterday morning, I had a sore throat.
</w:t>
      </w:r>
      <w:r>
        <w:br/>
        <w:t xml:space="preserve">G: What did the doctor do?
</w:t>
      </w:r>
      <w:r>
        <w:br/>
        <w:t xml:space="preserve">B: He told me I shouldn’t go to school or go out and that I should stay in bed.
</w:t>
      </w:r>
      <w:r>
        <w:br/>
        <w:t xml:space="preserve">G: Did he give you any medicine?
</w:t>
      </w:r>
      <w:r>
        <w:br/>
        <w:t xml:space="preserve">B: No, but he did give me some advice.
</w:t>
      </w:r>
      <w:r>
        <w:br/>
        <w:t xml:space="preserve">G: What did he say?
</w:t>
      </w:r>
      <w:r>
        <w:br/>
        <w:t xml:space="preserve">B: He said I shouldn’t stay up late every night watching TV. He said that I should take vitamins to stay healthy.
</w:t>
      </w:r>
      <w:r>
        <w:br/>
        <w:t xml:space="preserve">G: How do you feel now?
</w:t>
      </w:r>
      <w:r>
        <w:br/>
        <w:t xml:space="preserve">B: I was weak and I had a headache earlier but now I feel OK.
</w:t>
      </w:r>
      <w:r>
        <w:br/>
        <w:t xml:space="preserve">G: How about tonight? Are you going to play basketball with us?
</w:t>
      </w:r>
      <w:r>
        <w:br/>
        <w:t xml:space="preserve">B: I was going to play tennis, but I’m going to bed early instead.</w:t>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8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2023-09-20T08:41:45.940Z</dcterms:created>
  <dcterms:modified xsi:type="dcterms:W3CDTF">2023-09-20T08:41:45.940Z</dcterms:modified>
</cp:coreProperties>
</file>

<file path=docProps/custom.xml><?xml version="1.0" encoding="utf-8"?>
<Properties xmlns="http://schemas.openxmlformats.org/officeDocument/2006/custom-properties" xmlns:vt="http://schemas.openxmlformats.org/officeDocument/2006/docPropsVTypes"/>
</file>