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ED46" w14:textId="77777777" w:rsidR="0095612F" w:rsidRDefault="0095612F" w:rsidP="0095612F">
      <w:pPr>
        <w:tabs>
          <w:tab w:val="left" w:pos="992"/>
        </w:tabs>
        <w:spacing w:after="0" w:line="276" w:lineRule="auto"/>
        <w:jc w:val="center"/>
        <w:rPr>
          <w:rFonts w:ascii="Times New Roman" w:hAnsi="Times New Roman" w:cs="Times New Roman"/>
          <w:b/>
          <w:bCs/>
          <w:color w:val="FF0000"/>
          <w:sz w:val="24"/>
          <w:szCs w:val="24"/>
        </w:rPr>
      </w:pPr>
      <w:r w:rsidRPr="001368F7">
        <w:rPr>
          <w:rFonts w:ascii="Times New Roman" w:hAnsi="Times New Roman" w:cs="Times New Roman"/>
          <w:b/>
          <w:bCs/>
          <w:color w:val="FF0000"/>
          <w:sz w:val="24"/>
          <w:szCs w:val="24"/>
        </w:rPr>
        <w:t>ĐỀ VẬT LÝ YÊN LẠC 2 – VĨNH PHÚC 2022-2023</w:t>
      </w:r>
    </w:p>
    <w:p w14:paraId="27875F7D"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Đại lượng sau đây không phải là đặc trưng vật lý của sóng âm?</w:t>
      </w:r>
    </w:p>
    <w:p w14:paraId="0F66F5B6"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Đồ thị dao động âm.</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Tần số âm.</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Độ to của âm.</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 xml:space="preserve">Cường độ âm. </w:t>
      </w:r>
    </w:p>
    <w:p w14:paraId="3A764760"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Trong sơ đồ khối của một máy phát thanh vô tuyến không có bộ phận nào dưới đây?</w:t>
      </w:r>
    </w:p>
    <w:p w14:paraId="669D05D7" w14:textId="3A7782CD"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Mạch tách sóng.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Mạch khuếch đại.</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Mạch biến điệu.</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An-ten.</w:t>
      </w:r>
    </w:p>
    <w:p w14:paraId="22A6851B"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Con lắc lò xo gồm lò xo độ cứng </w:t>
      </w:r>
      <m:oMath>
        <m:r>
          <m:rPr>
            <m:sty m:val="p"/>
          </m:rPr>
          <w:rPr>
            <w:rFonts w:ascii="Cambria Math" w:hAnsi="Cambria Math" w:cs="Times New Roman"/>
            <w:sz w:val="24"/>
            <w:szCs w:val="24"/>
          </w:rPr>
          <m:t>k</m:t>
        </m:r>
      </m:oMath>
      <w:r w:rsidRPr="0059629E">
        <w:rPr>
          <w:rFonts w:ascii="Times New Roman" w:hAnsi="Times New Roman" w:cs="Times New Roman"/>
          <w:sz w:val="24"/>
          <w:szCs w:val="24"/>
        </w:rPr>
        <w:t xml:space="preserve"> và vật nặng khối lượng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có chu kì dao động là</w:t>
      </w:r>
    </w:p>
    <w:p w14:paraId="694D33E0"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1368F7">
        <w:rPr>
          <w:rFonts w:ascii="Times New Roman" w:eastAsiaTheme="minorEastAsia"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1368F7">
        <w:rPr>
          <w:rFonts w:ascii="Times New Roman" w:hAnsi="Times New Roman" w:cs="Times New Roman"/>
          <w:sz w:val="24"/>
          <w:szCs w:val="24"/>
        </w:rPr>
        <w:t xml:space="preserve">. </w:t>
      </w:r>
    </w:p>
    <w:p w14:paraId="102B6558"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4:</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Điện áp xoay chiều </w:t>
      </w:r>
      <m:oMath>
        <m:r>
          <w:rPr>
            <w:rFonts w:ascii="Cambria Math" w:hAnsi="Cambria Math" w:cs="Times New Roman"/>
            <w:sz w:val="24"/>
            <w:szCs w:val="24"/>
          </w:rPr>
          <m:t>u</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59629E">
        <w:rPr>
          <w:rFonts w:ascii="Times New Roman" w:hAnsi="Times New Roman" w:cs="Times New Roman"/>
          <w:sz w:val="24"/>
          <w:szCs w:val="24"/>
        </w:rPr>
        <w:t>, giá trị hiệu dụng của điện áp xoay chiều là</w:t>
      </w:r>
    </w:p>
    <w:p w14:paraId="6BDB9591" w14:textId="77777777" w:rsidR="0095612F" w:rsidRPr="001615E8"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615E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1615E8">
        <w:rPr>
          <w:rFonts w:ascii="Times New Roman" w:hAnsi="Times New Roman" w:cs="Times New Roman"/>
          <w:sz w:val="24"/>
          <w:szCs w:val="24"/>
          <w:lang w:val="fr-FR"/>
        </w:rPr>
        <w:t>.</w:t>
      </w:r>
      <w:r w:rsidRPr="001615E8">
        <w:rPr>
          <w:rFonts w:ascii="Times New Roman" w:hAnsi="Times New Roman" w:cs="Times New Roman"/>
          <w:sz w:val="24"/>
          <w:szCs w:val="24"/>
          <w:lang w:val="fr-FR"/>
        </w:rPr>
        <w:tab/>
      </w:r>
      <w:r w:rsidRPr="001615E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100</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V</m:t>
        </m:r>
      </m:oMath>
      <w:r w:rsidRPr="001615E8">
        <w:rPr>
          <w:rFonts w:ascii="Times New Roman" w:hAnsi="Times New Roman" w:cs="Times New Roman"/>
          <w:sz w:val="24"/>
          <w:szCs w:val="24"/>
          <w:lang w:val="fr-FR"/>
        </w:rPr>
        <w:t>.</w:t>
      </w:r>
      <w:r w:rsidRPr="001615E8">
        <w:rPr>
          <w:rFonts w:ascii="Times New Roman" w:hAnsi="Times New Roman" w:cs="Times New Roman"/>
          <w:sz w:val="24"/>
          <w:szCs w:val="24"/>
          <w:lang w:val="fr-FR"/>
        </w:rPr>
        <w:tab/>
      </w:r>
      <w:r w:rsidRPr="001615E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1615E8">
        <w:rPr>
          <w:rFonts w:ascii="Times New Roman" w:hAnsi="Times New Roman" w:cs="Times New Roman"/>
          <w:sz w:val="24"/>
          <w:szCs w:val="24"/>
          <w:lang w:val="fr-FR"/>
        </w:rPr>
        <w:t>.</w:t>
      </w:r>
      <w:r w:rsidRPr="001615E8">
        <w:rPr>
          <w:rFonts w:ascii="Times New Roman" w:hAnsi="Times New Roman" w:cs="Times New Roman"/>
          <w:sz w:val="24"/>
          <w:szCs w:val="24"/>
          <w:lang w:val="fr-FR"/>
        </w:rPr>
        <w:tab/>
      </w:r>
      <w:r w:rsidRPr="001615E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1615E8">
        <w:rPr>
          <w:rFonts w:ascii="Times New Roman" w:hAnsi="Times New Roman" w:cs="Times New Roman"/>
          <w:sz w:val="24"/>
          <w:szCs w:val="24"/>
          <w:lang w:val="fr-FR"/>
        </w:rPr>
        <w:t>.</w:t>
      </w:r>
    </w:p>
    <w:p w14:paraId="60E1C4BD" w14:textId="77777777" w:rsidR="0095612F" w:rsidRPr="001615E8" w:rsidRDefault="0095612F" w:rsidP="0095612F">
      <w:pPr>
        <w:tabs>
          <w:tab w:val="left" w:pos="992"/>
        </w:tabs>
        <w:spacing w:after="0" w:line="276" w:lineRule="auto"/>
        <w:ind w:left="992" w:hanging="992"/>
        <w:jc w:val="both"/>
        <w:rPr>
          <w:rFonts w:ascii="Times New Roman" w:hAnsi="Times New Roman" w:cs="Times New Roman"/>
          <w:sz w:val="24"/>
          <w:szCs w:val="24"/>
          <w:lang w:val="fr-FR"/>
        </w:rPr>
      </w:pPr>
      <w:r w:rsidRPr="001615E8">
        <w:rPr>
          <w:rFonts w:ascii="Times New Roman" w:hAnsi="Times New Roman" w:cs="Times New Roman"/>
          <w:b/>
          <w:color w:val="0000FF"/>
          <w:sz w:val="24"/>
          <w:szCs w:val="24"/>
          <w:lang w:val="fr-FR"/>
        </w:rPr>
        <w:t>Câu 5:</w:t>
      </w:r>
      <w:r w:rsidRPr="001615E8">
        <w:rPr>
          <w:rFonts w:ascii="Times New Roman" w:hAnsi="Times New Roman" w:cs="Times New Roman"/>
          <w:b/>
          <w:color w:val="0000FF"/>
          <w:sz w:val="24"/>
          <w:szCs w:val="24"/>
          <w:lang w:val="fr-FR"/>
        </w:rPr>
        <w:tab/>
      </w:r>
      <w:r w:rsidRPr="001615E8">
        <w:rPr>
          <w:rFonts w:ascii="Times New Roman" w:hAnsi="Times New Roman" w:cs="Times New Roman"/>
          <w:sz w:val="24"/>
          <w:szCs w:val="24"/>
          <w:lang w:val="fr-FR"/>
        </w:rPr>
        <w:t>Vật thật qua</w:t>
      </w:r>
    </w:p>
    <w:p w14:paraId="50456631" w14:textId="77777777" w:rsidR="0095612F" w:rsidRPr="001615E8"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615E8">
        <w:rPr>
          <w:rFonts w:ascii="Times New Roman" w:hAnsi="Times New Roman" w:cs="Times New Roman"/>
          <w:b/>
          <w:color w:val="0000FF"/>
          <w:sz w:val="24"/>
          <w:szCs w:val="24"/>
          <w:lang w:val="fr-FR"/>
        </w:rPr>
        <w:t xml:space="preserve">A. </w:t>
      </w:r>
      <w:r w:rsidRPr="001615E8">
        <w:rPr>
          <w:rFonts w:ascii="Times New Roman" w:hAnsi="Times New Roman" w:cs="Times New Roman"/>
          <w:sz w:val="24"/>
          <w:szCs w:val="24"/>
          <w:lang w:val="fr-FR"/>
        </w:rPr>
        <w:t>thấu kính phân kì, cho ảnh cùng chiều.</w:t>
      </w:r>
      <w:r w:rsidRPr="001615E8">
        <w:rPr>
          <w:rFonts w:ascii="Times New Roman" w:hAnsi="Times New Roman" w:cs="Times New Roman"/>
          <w:sz w:val="24"/>
          <w:szCs w:val="24"/>
          <w:lang w:val="fr-FR"/>
        </w:rPr>
        <w:tab/>
      </w:r>
      <w:r w:rsidRPr="001615E8">
        <w:rPr>
          <w:rFonts w:ascii="Times New Roman" w:hAnsi="Times New Roman" w:cs="Times New Roman"/>
          <w:b/>
          <w:color w:val="0000FF"/>
          <w:sz w:val="24"/>
          <w:szCs w:val="24"/>
          <w:lang w:val="fr-FR"/>
        </w:rPr>
        <w:t xml:space="preserve">B. </w:t>
      </w:r>
      <w:r w:rsidRPr="001615E8">
        <w:rPr>
          <w:rFonts w:ascii="Times New Roman" w:hAnsi="Times New Roman" w:cs="Times New Roman"/>
          <w:sz w:val="24"/>
          <w:szCs w:val="24"/>
          <w:lang w:val="fr-FR"/>
        </w:rPr>
        <w:t>thấu kính phân kì, cho ảnh ngược chiều.</w:t>
      </w:r>
      <w:r w:rsidRPr="001615E8">
        <w:rPr>
          <w:rFonts w:ascii="Times New Roman" w:hAnsi="Times New Roman" w:cs="Times New Roman"/>
          <w:sz w:val="24"/>
          <w:szCs w:val="24"/>
          <w:lang w:val="fr-FR"/>
        </w:rPr>
        <w:tab/>
      </w:r>
    </w:p>
    <w:p w14:paraId="116E5659" w14:textId="77777777" w:rsidR="0095612F" w:rsidRPr="001615E8"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615E8">
        <w:rPr>
          <w:rFonts w:ascii="Times New Roman" w:hAnsi="Times New Roman" w:cs="Times New Roman"/>
          <w:b/>
          <w:color w:val="0000FF"/>
          <w:sz w:val="24"/>
          <w:szCs w:val="24"/>
          <w:lang w:val="fr-FR"/>
        </w:rPr>
        <w:t xml:space="preserve">C. </w:t>
      </w:r>
      <w:r w:rsidRPr="001615E8">
        <w:rPr>
          <w:rFonts w:ascii="Times New Roman" w:hAnsi="Times New Roman" w:cs="Times New Roman"/>
          <w:sz w:val="24"/>
          <w:szCs w:val="24"/>
          <w:lang w:val="fr-FR"/>
        </w:rPr>
        <w:t>thấu kính hội tụ, luôn cho ảnh cùng chiều.</w:t>
      </w:r>
      <w:r w:rsidRPr="001615E8">
        <w:rPr>
          <w:rFonts w:ascii="Times New Roman" w:hAnsi="Times New Roman" w:cs="Times New Roman"/>
          <w:sz w:val="24"/>
          <w:szCs w:val="24"/>
          <w:lang w:val="fr-FR"/>
        </w:rPr>
        <w:tab/>
      </w:r>
      <w:r w:rsidRPr="001615E8">
        <w:rPr>
          <w:rFonts w:ascii="Times New Roman" w:hAnsi="Times New Roman" w:cs="Times New Roman"/>
          <w:b/>
          <w:color w:val="0000FF"/>
          <w:sz w:val="24"/>
          <w:szCs w:val="24"/>
          <w:lang w:val="fr-FR"/>
        </w:rPr>
        <w:t xml:space="preserve">D. </w:t>
      </w:r>
      <w:r w:rsidRPr="001615E8">
        <w:rPr>
          <w:rFonts w:ascii="Times New Roman" w:hAnsi="Times New Roman" w:cs="Times New Roman"/>
          <w:sz w:val="24"/>
          <w:szCs w:val="24"/>
          <w:lang w:val="fr-FR"/>
        </w:rPr>
        <w:t>thấu kính hội tụ, luôn cho ảnh ngược chiều.</w:t>
      </w:r>
    </w:p>
    <w:p w14:paraId="5A8B873D"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6:</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Nguyên tắc hoạt động của máy phát điện dựa trên</w:t>
      </w:r>
    </w:p>
    <w:p w14:paraId="35D02865"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nguyên tắc sử dụng từ trường quay.</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hiện tượng tự cảm.</w:t>
      </w:r>
      <w:r w:rsidRPr="001368F7">
        <w:rPr>
          <w:rFonts w:ascii="Times New Roman" w:hAnsi="Times New Roman" w:cs="Times New Roman"/>
          <w:sz w:val="24"/>
          <w:szCs w:val="24"/>
        </w:rPr>
        <w:tab/>
      </w:r>
    </w:p>
    <w:p w14:paraId="0DAA807D"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hiện tượng cảm ứng điện từ.</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nguyên tắc biến đổi điện năng thành cơ năng.</w:t>
      </w:r>
    </w:p>
    <w:p w14:paraId="3C0B274F"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7:</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Một vật dao động tắt dần có các đại lượng giảm liên tục theo thời gian là</w:t>
      </w:r>
    </w:p>
    <w:p w14:paraId="12EFCBCE"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li độ và tốc độ.</w:t>
      </w:r>
      <w:r w:rsidRPr="001368F7">
        <w:rPr>
          <w:rFonts w:ascii="Times New Roman" w:hAnsi="Times New Roman" w:cs="Times New Roman"/>
          <w:sz w:val="24"/>
          <w:szCs w:val="24"/>
        </w:rPr>
        <w:tab/>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biên độ và năng lượng.</w:t>
      </w:r>
    </w:p>
    <w:p w14:paraId="146A69F7"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biên độ và tốc độ.</w:t>
      </w:r>
      <w:r w:rsidRPr="001368F7">
        <w:rPr>
          <w:rFonts w:ascii="Times New Roman" w:hAnsi="Times New Roman" w:cs="Times New Roman"/>
          <w:sz w:val="24"/>
          <w:szCs w:val="24"/>
        </w:rPr>
        <w:tab/>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biên độ và gia tốc.</w:t>
      </w:r>
    </w:p>
    <w:p w14:paraId="4DCA64DF" w14:textId="54B4E30E"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8:</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Tần số góc của con lắc đơn gồm dây treo chiều dài </w:t>
      </w:r>
      <m:oMath>
        <m:r>
          <m:rPr>
            <m:scr m:val="script"/>
          </m:rPr>
          <w:rPr>
            <w:rFonts w:ascii="Cambria Math" w:hAnsi="Cambria Math" w:cs="Times New Roman"/>
            <w:sz w:val="24"/>
            <w:szCs w:val="24"/>
          </w:rPr>
          <m:t>l</m:t>
        </m:r>
      </m:oMath>
      <w:r w:rsidRPr="0059629E">
        <w:rPr>
          <w:rFonts w:ascii="Times New Roman" w:hAnsi="Times New Roman" w:cs="Times New Roman"/>
          <w:sz w:val="24"/>
          <w:szCs w:val="24"/>
        </w:rPr>
        <w:t xml:space="preserve"> và khối l</w:t>
      </w:r>
      <w:r w:rsidR="004D1A2C">
        <w:rPr>
          <w:rFonts w:ascii="Times New Roman" w:hAnsi="Times New Roman" w:cs="Times New Roman"/>
          <w:sz w:val="24"/>
          <w:szCs w:val="24"/>
        </w:rPr>
        <w:t>ư</w:t>
      </w:r>
      <w:r w:rsidRPr="0059629E">
        <w:rPr>
          <w:rFonts w:ascii="Times New Roman" w:hAnsi="Times New Roman" w:cs="Times New Roman"/>
          <w:sz w:val="24"/>
          <w:szCs w:val="24"/>
        </w:rPr>
        <w:t xml:space="preserve">ợng </w:t>
      </w:r>
      <m:oMath>
        <m:r>
          <w:rPr>
            <w:rFonts w:ascii="Cambria Math" w:hAnsi="Cambria Math" w:cs="Times New Roman"/>
            <w:sz w:val="24"/>
            <w:szCs w:val="24"/>
          </w:rPr>
          <m:t>m</m:t>
        </m:r>
      </m:oMath>
      <w:r w:rsidRPr="0059629E">
        <w:rPr>
          <w:rFonts w:ascii="Times New Roman" w:hAnsi="Times New Roman" w:cs="Times New Roman"/>
          <w:sz w:val="24"/>
          <w:szCs w:val="24"/>
        </w:rPr>
        <w:t xml:space="preserve"> được treo tại nơi có gia tốc trọng trường </w:t>
      </w:r>
      <m:oMath>
        <m:r>
          <w:rPr>
            <w:rFonts w:ascii="Cambria Math" w:hAnsi="Cambria Math" w:cs="Times New Roman"/>
            <w:sz w:val="24"/>
            <w:szCs w:val="24"/>
          </w:rPr>
          <m:t>g</m:t>
        </m:r>
      </m:oMath>
      <w:r w:rsidRPr="0059629E">
        <w:rPr>
          <w:rFonts w:ascii="Times New Roman" w:hAnsi="Times New Roman" w:cs="Times New Roman"/>
          <w:sz w:val="24"/>
          <w:szCs w:val="24"/>
        </w:rPr>
        <w:t xml:space="preserve"> là</w:t>
      </w:r>
    </w:p>
    <w:p w14:paraId="688CA968"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Pr="001368F7">
        <w:rPr>
          <w:rFonts w:ascii="Times New Roman" w:hAnsi="Times New Roman" w:cs="Times New Roman"/>
          <w:sz w:val="24"/>
          <w:szCs w:val="24"/>
        </w:rPr>
        <w:t>.</w:t>
      </w:r>
    </w:p>
    <w:p w14:paraId="44E5C4D2"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9:</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Đối với dao động điều hòa, khoảng thời gian ngắn nhất sau đó trạng thái dao động (vị trí, vận tốc và gia tốc của vật) lặp lại như cũ gọi là</w:t>
      </w:r>
    </w:p>
    <w:p w14:paraId="3DBC7AF7"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tần số dao động.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chu kì dao động.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pha ban đầu.</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tần số góc.</w:t>
      </w:r>
    </w:p>
    <w:p w14:paraId="016DF40A"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10:</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sóng cơ học lan truyền trong một môi trường tốc độ v. Bước sóng của sóng này trong môi trường đó là </w:t>
      </w:r>
      <m:oMath>
        <m:r>
          <w:rPr>
            <w:rFonts w:ascii="Cambria Math" w:hAnsi="Cambria Math" w:cs="Times New Roman"/>
            <w:sz w:val="24"/>
            <w:szCs w:val="24"/>
          </w:rPr>
          <m:t>λ</m:t>
        </m:r>
      </m:oMath>
      <w:r w:rsidRPr="0059629E">
        <w:rPr>
          <w:rFonts w:ascii="Times New Roman" w:hAnsi="Times New Roman" w:cs="Times New Roman"/>
          <w:sz w:val="24"/>
          <w:szCs w:val="24"/>
        </w:rPr>
        <w:t>. Tần số dao động của sóng thỏa mãn hệ thức</w:t>
      </w:r>
    </w:p>
    <w:p w14:paraId="7237D3A6" w14:textId="77777777" w:rsidR="0095612F" w:rsidRDefault="0095612F" w:rsidP="0095612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f=v.</m:t>
        </m:r>
        <m:r>
          <w:rPr>
            <w:rFonts w:ascii="Cambria Math" w:hAnsi="Cambria Math" w:cs="Times New Roman"/>
            <w:sz w:val="24"/>
            <w:szCs w:val="24"/>
          </w:rPr>
          <m:t>λ</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λ</m:t>
            </m:r>
          </m:den>
        </m:f>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f=</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v</m:t>
            </m:r>
          </m:den>
        </m:f>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v</m:t>
            </m:r>
          </m:num>
          <m:den>
            <m:r>
              <w:rPr>
                <w:rFonts w:ascii="Cambria Math" w:hAnsi="Cambria Math" w:cs="Times New Roman"/>
                <w:sz w:val="24"/>
                <w:szCs w:val="24"/>
              </w:rPr>
              <m:t>λ</m:t>
            </m:r>
          </m:den>
        </m:f>
      </m:oMath>
    </w:p>
    <w:p w14:paraId="670443BB"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11:</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Mạch dao động điện từ lý tưởng với cuộn cảm có độ tự cảm </w:t>
      </w:r>
      <m:oMath>
        <m:r>
          <m:rPr>
            <m:sty m:val="p"/>
          </m:rPr>
          <w:rPr>
            <w:rFonts w:ascii="Cambria Math" w:hAnsi="Cambria Math" w:cs="Times New Roman"/>
            <w:sz w:val="24"/>
            <w:szCs w:val="24"/>
          </w:rPr>
          <m:t>L</m:t>
        </m:r>
      </m:oMath>
      <w:r w:rsidRPr="0059629E">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59629E">
        <w:rPr>
          <w:rFonts w:ascii="Times New Roman" w:hAnsi="Times New Roman" w:cs="Times New Roman"/>
          <w:sz w:val="24"/>
          <w:szCs w:val="24"/>
        </w:rPr>
        <w:t xml:space="preserve"> có chu kì dao động riêng</w:t>
      </w:r>
    </w:p>
    <w:p w14:paraId="29A74CF4"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 xml:space="preserve">phụ thuộc vào cả </w:t>
      </w:r>
      <m:oMath>
        <m:r>
          <m:rPr>
            <m:sty m:val="p"/>
          </m:rPr>
          <w:rPr>
            <w:rFonts w:ascii="Cambria Math" w:hAnsi="Cambria Math" w:cs="Times New Roman"/>
            <w:sz w:val="24"/>
            <w:szCs w:val="24"/>
          </w:rPr>
          <m:t>C</m:t>
        </m:r>
      </m:oMath>
      <w:r w:rsidRPr="001368F7">
        <w:rPr>
          <w:rFonts w:ascii="Times New Roman" w:hAnsi="Times New Roman" w:cs="Times New Roman"/>
          <w:sz w:val="24"/>
          <w:szCs w:val="24"/>
        </w:rPr>
        <w:t xml:space="preserve"> và </w:t>
      </w:r>
      <m:oMath>
        <m:r>
          <m:rPr>
            <m:sty m:val="p"/>
          </m:rPr>
          <w:rPr>
            <w:rFonts w:ascii="Cambria Math" w:hAnsi="Cambria Math" w:cs="Times New Roman"/>
            <w:sz w:val="24"/>
            <w:szCs w:val="24"/>
          </w:rPr>
          <m:t>L</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 xml:space="preserve">phụ thuộc vào </w:t>
      </w:r>
      <m:oMath>
        <m:r>
          <m:rPr>
            <m:sty m:val="p"/>
          </m:rPr>
          <w:rPr>
            <w:rFonts w:ascii="Cambria Math" w:hAnsi="Cambria Math" w:cs="Times New Roman"/>
            <w:sz w:val="24"/>
            <w:szCs w:val="24"/>
          </w:rPr>
          <m:t>L</m:t>
        </m:r>
      </m:oMath>
      <w:r w:rsidRPr="001368F7">
        <w:rPr>
          <w:rFonts w:ascii="Times New Roman" w:hAnsi="Times New Roman" w:cs="Times New Roman"/>
          <w:sz w:val="24"/>
          <w:szCs w:val="24"/>
        </w:rPr>
        <w:t>, không phụ thuộc vào C</w:t>
      </w:r>
    </w:p>
    <w:p w14:paraId="123FF553"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 xml:space="preserve">không phụ thuộc vào </w:t>
      </w:r>
      <m:oMath>
        <m:r>
          <m:rPr>
            <m:sty m:val="p"/>
          </m:rPr>
          <w:rPr>
            <w:rFonts w:ascii="Cambria Math" w:hAnsi="Cambria Math" w:cs="Times New Roman"/>
            <w:sz w:val="24"/>
            <w:szCs w:val="24"/>
          </w:rPr>
          <m:t>L</m:t>
        </m:r>
      </m:oMath>
      <w:r w:rsidRPr="001368F7">
        <w:rPr>
          <w:rFonts w:ascii="Times New Roman" w:hAnsi="Times New Roman" w:cs="Times New Roman"/>
          <w:sz w:val="24"/>
          <w:szCs w:val="24"/>
        </w:rPr>
        <w:t xml:space="preserve"> và C</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 xml:space="preserve">phụ thuộc vào </w:t>
      </w:r>
      <m:oMath>
        <m:r>
          <m:rPr>
            <m:sty m:val="p"/>
          </m:rPr>
          <w:rPr>
            <w:rFonts w:ascii="Cambria Math" w:hAnsi="Cambria Math" w:cs="Times New Roman"/>
            <w:sz w:val="24"/>
            <w:szCs w:val="24"/>
          </w:rPr>
          <m:t>C</m:t>
        </m:r>
      </m:oMath>
      <w:r w:rsidRPr="001368F7">
        <w:rPr>
          <w:rFonts w:ascii="Times New Roman" w:hAnsi="Times New Roman" w:cs="Times New Roman"/>
          <w:sz w:val="24"/>
          <w:szCs w:val="24"/>
        </w:rPr>
        <w:t xml:space="preserve">, không phụ thuộc vào </w:t>
      </w:r>
      <m:oMath>
        <m:r>
          <m:rPr>
            <m:sty m:val="p"/>
          </m:rPr>
          <w:rPr>
            <w:rFonts w:ascii="Cambria Math" w:hAnsi="Cambria Math" w:cs="Times New Roman"/>
            <w:sz w:val="24"/>
            <w:szCs w:val="24"/>
          </w:rPr>
          <m:t>L</m:t>
        </m:r>
      </m:oMath>
      <w:r w:rsidRPr="001368F7">
        <w:rPr>
          <w:rFonts w:ascii="Times New Roman" w:hAnsi="Times New Roman" w:cs="Times New Roman"/>
          <w:sz w:val="24"/>
          <w:szCs w:val="24"/>
        </w:rPr>
        <w:t>.</w:t>
      </w:r>
    </w:p>
    <w:p w14:paraId="5E9AB591"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12:</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Mạch điện chỉ có tụ điện thì dòng điện trong qua tụ</w:t>
      </w:r>
    </w:p>
    <w:p w14:paraId="70346E9D"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 xml:space="preserve">trễ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1368F7">
        <w:rPr>
          <w:rFonts w:ascii="Times New Roman" w:hAnsi="Times New Roman" w:cs="Times New Roman"/>
          <w:sz w:val="24"/>
          <w:szCs w:val="24"/>
        </w:rPr>
        <w:t>.</w:t>
      </w:r>
    </w:p>
    <w:p w14:paraId="26846F4D"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 xml:space="preserve">trễ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p>
    <w:p w14:paraId="41AEB6F6"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 xml:space="preserve">sớm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1368F7">
        <w:rPr>
          <w:rFonts w:ascii="Times New Roman" w:hAnsi="Times New Roman" w:cs="Times New Roman"/>
          <w:sz w:val="24"/>
          <w:szCs w:val="24"/>
        </w:rPr>
        <w:t>.</w:t>
      </w:r>
    </w:p>
    <w:p w14:paraId="66ADDAF9"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 xml:space="preserve">sớm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p>
    <w:p w14:paraId="5AC6ED3F"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13:</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Các bộ phận chính của máy quang phổ lăng kính là</w:t>
      </w:r>
    </w:p>
    <w:p w14:paraId="1C887962"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ống chuẩn trực, lăng kính, thấu kính.</w:t>
      </w:r>
      <w:r w:rsidRPr="001368F7">
        <w:rPr>
          <w:rFonts w:ascii="Times New Roman" w:hAnsi="Times New Roman" w:cs="Times New Roman"/>
          <w:sz w:val="24"/>
          <w:szCs w:val="24"/>
        </w:rPr>
        <w:tab/>
      </w:r>
    </w:p>
    <w:p w14:paraId="3AA562DE"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ống chuẩn trực, buồng ảnh, thấu kính.</w:t>
      </w:r>
    </w:p>
    <w:p w14:paraId="75CEB650"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lăng kính, buồng ảnh, khe ngắm, thước ngắm.</w:t>
      </w:r>
    </w:p>
    <w:p w14:paraId="163508D6" w14:textId="2288E9BC"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ống chuẩn trực, hệ tán sắc, buồng ảnh.</w:t>
      </w:r>
    </w:p>
    <w:p w14:paraId="797BA66A" w14:textId="17AC1789"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00FB351"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E813BF1"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lastRenderedPageBreak/>
        <w:t>Câu 14:</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Phát biểu nào sau đây không đúng khi nói về tia hồng ngoại</w:t>
      </w:r>
    </w:p>
    <w:p w14:paraId="2EE548A5"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Tia hồng ngoại được dùng để sấy khô một số nông sản.</w:t>
      </w:r>
    </w:p>
    <w:p w14:paraId="2D20AF58"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Cơ thể người có thể phát ra tia hồng ngoại.</w:t>
      </w:r>
    </w:p>
    <w:p w14:paraId="59F38ECC"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Tia hồng ngoại có màu hồng.</w:t>
      </w:r>
    </w:p>
    <w:p w14:paraId="6FB9FB0D"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Tia hồng ngoại có tần số nhỏ hơn tần số của ánh sáng đỏ.</w:t>
      </w:r>
    </w:p>
    <w:p w14:paraId="26370A6F"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15:</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Đối với âm cơ bản và hoạ âm thứ 2 do cùng một dây đàn phát ra thì</w:t>
      </w:r>
    </w:p>
    <w:p w14:paraId="28981912"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tần số họa âm thứ 2 lớn gấp 2 lần tần số âm cơ bản.</w:t>
      </w:r>
    </w:p>
    <w:p w14:paraId="6E068BB9"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hoạ âm thứ 2 có cường độ lớn hơn cường độ âm cơ bản.</w:t>
      </w:r>
    </w:p>
    <w:p w14:paraId="0C2B1D4A"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tần số âm cơ bản lớn gấp 2 lần tần số hoạ âm thứ 2.</w:t>
      </w:r>
    </w:p>
    <w:p w14:paraId="6D0F54B4"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tốc độ âm cơ bản gấp 2 lần tốc độ hoạ âm thứ 2.</w:t>
      </w:r>
    </w:p>
    <w:p w14:paraId="30CB600D"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16:</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Trong thí nghiệm giao thoa ánh sáng thì người ta gọi khoảng vân là</w:t>
      </w:r>
    </w:p>
    <w:p w14:paraId="053093D3"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khoảng cách giữa một vân sáng và một vân tối liên tiếp trên màn hứng vân.</w:t>
      </w:r>
    </w:p>
    <w:p w14:paraId="33A3C2AF"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khoảng cách giữa hai vân sáng liên tiếp trên màn hứng vân.</w:t>
      </w:r>
    </w:p>
    <w:p w14:paraId="2C70782C"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khoảng cách giữa hai vân sáng cùng bậc trên màn hứng vân.</w:t>
      </w:r>
    </w:p>
    <w:p w14:paraId="71BF01D7"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khoảng cách từ vân trung tâm đến vân tối gần nó nhất.</w:t>
      </w:r>
    </w:p>
    <w:p w14:paraId="2C405710"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17:</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Dòng điện trong đoạn mạch điện xoay chiều chỉ có cuộn dây thuần cảm thì</w:t>
      </w:r>
    </w:p>
    <w:p w14:paraId="3B58D51C"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 xml:space="preserve">sớm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p>
    <w:p w14:paraId="59F453E9"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 xml:space="preserve">trễ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p>
    <w:p w14:paraId="0D43E917"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 xml:space="preserve">sớm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1368F7">
        <w:rPr>
          <w:rFonts w:ascii="Times New Roman" w:hAnsi="Times New Roman" w:cs="Times New Roman"/>
          <w:sz w:val="24"/>
          <w:szCs w:val="24"/>
        </w:rPr>
        <w:t>.</w:t>
      </w:r>
    </w:p>
    <w:p w14:paraId="0151C9DC"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 xml:space="preserve">trễ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1368F7">
        <w:rPr>
          <w:rFonts w:ascii="Times New Roman" w:hAnsi="Times New Roman" w:cs="Times New Roman"/>
          <w:sz w:val="24"/>
          <w:szCs w:val="24"/>
        </w:rPr>
        <w:t>.</w:t>
      </w:r>
    </w:p>
    <w:p w14:paraId="41EB9297"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18:</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Trong thí nghiệm thực hành "Khảo sát đoạn mạch điện xoay chiều có R, L, C mắc nối tiếp" thì học sinh được hướng dẫn sử dụng nguồn điện nối vào hai đầu đoạn mạch có </w:t>
      </w:r>
      <m:oMath>
        <m:r>
          <m:rPr>
            <m:sty m:val="p"/>
          </m:rPr>
          <w:rPr>
            <w:rFonts w:ascii="Cambria Math" w:hAnsi="Cambria Math" w:cs="Times New Roman"/>
            <w:sz w:val="24"/>
            <w:szCs w:val="24"/>
          </w:rPr>
          <m:t>R,L,C</m:t>
        </m:r>
      </m:oMath>
      <w:r w:rsidRPr="0059629E">
        <w:rPr>
          <w:rFonts w:ascii="Times New Roman" w:hAnsi="Times New Roman" w:cs="Times New Roman"/>
          <w:sz w:val="24"/>
          <w:szCs w:val="24"/>
        </w:rPr>
        <w:t xml:space="preserve"> nối tiếp là nguồn điện</w:t>
      </w:r>
    </w:p>
    <w:p w14:paraId="05637603"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 xml:space="preserve">xoay chiều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 xml:space="preserve">xoay chiều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p>
    <w:p w14:paraId="53B30BAF"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 xml:space="preserve">một chiều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 xml:space="preserve">một chiều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p>
    <w:p w14:paraId="1D125DB3"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19:</w:t>
      </w:r>
      <w:r w:rsidRPr="00DE7E60">
        <w:rPr>
          <w:rFonts w:ascii="Times New Roman" w:hAnsi="Times New Roman" w:cs="Times New Roman"/>
          <w:b/>
          <w:color w:val="0000FF"/>
          <w:sz w:val="24"/>
          <w:szCs w:val="24"/>
        </w:rPr>
        <w:tab/>
      </w:r>
      <w:r w:rsidRPr="0095612F">
        <w:rPr>
          <w:rFonts w:ascii="Times New Roman" w:hAnsi="Times New Roman" w:cs="Times New Roman"/>
          <w:bCs/>
          <w:sz w:val="24"/>
          <w:szCs w:val="24"/>
        </w:rPr>
        <w:t>Chọn</w:t>
      </w:r>
      <w:r w:rsidRPr="0059629E">
        <w:rPr>
          <w:rFonts w:ascii="Times New Roman" w:hAnsi="Times New Roman" w:cs="Times New Roman"/>
          <w:b/>
          <w:sz w:val="24"/>
          <w:szCs w:val="24"/>
        </w:rPr>
        <w:t xml:space="preserve"> </w:t>
      </w:r>
      <w:r w:rsidRPr="0059629E">
        <w:rPr>
          <w:rFonts w:ascii="Times New Roman" w:hAnsi="Times New Roman" w:cs="Times New Roman"/>
          <w:sz w:val="24"/>
          <w:szCs w:val="24"/>
        </w:rPr>
        <w:t>phát biểu sai.</w:t>
      </w:r>
    </w:p>
    <w:p w14:paraId="64A14C21"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Nguyên nhân của hiện tượng tán sắc ánh sáng qua lăng kính thủy tinh là do chiết suất của thủy tinh thay đổi với tần số của ánh sáng.</w:t>
      </w:r>
    </w:p>
    <w:p w14:paraId="1AF27F5B"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Quang phổ do bóng đèn sợi đốt phát ra là quang phổ liên tục</w:t>
      </w:r>
    </w:p>
    <w:p w14:paraId="640C9914"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Ánh sáng trắng là tập hợp gồm 7 ánh sáng đơn sắc: đỏ, cam, vàng, lục, lam, chàm, tím.</w:t>
      </w:r>
    </w:p>
    <w:p w14:paraId="525977FF"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Ánh sáng đơn sắc là ánh sáng không bị tán sắc khi qua lăng kính.</w:t>
      </w:r>
    </w:p>
    <w:p w14:paraId="078BD4E5"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20:</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Phát biểu nào sau đây là sai?</w:t>
      </w:r>
    </w:p>
    <w:p w14:paraId="1A731C73"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Dòng điện gây ra từ trường.</w:t>
      </w:r>
    </w:p>
    <w:p w14:paraId="4D1737A7"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Dòng điện có chiều không đổi và cường độ không thay đổi theo thời gian gọi là dòng điện</w:t>
      </w:r>
      <w:r>
        <w:rPr>
          <w:rFonts w:ascii="Times New Roman" w:hAnsi="Times New Roman" w:cs="Times New Roman"/>
          <w:sz w:val="24"/>
          <w:szCs w:val="24"/>
        </w:rPr>
        <w:t xml:space="preserve"> không đổi</w:t>
      </w:r>
      <w:r w:rsidRPr="001368F7">
        <w:rPr>
          <w:rFonts w:ascii="Times New Roman" w:hAnsi="Times New Roman" w:cs="Times New Roman"/>
          <w:sz w:val="24"/>
          <w:szCs w:val="24"/>
        </w:rPr>
        <w:t>.</w:t>
      </w:r>
    </w:p>
    <w:p w14:paraId="0EBECD46"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Tác dụng nổi bật nhất của dòng điện là tác dụng nhiệt.</w:t>
      </w:r>
    </w:p>
    <w:p w14:paraId="48D5B478"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Cường độ dòng điện đặc trưng cho tác dụng mạnh, yếu của dòng điện.</w:t>
      </w:r>
    </w:p>
    <w:p w14:paraId="6A56F9B8"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21:</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Trong quá trình lan truyền sóng điện từ, vectơ cảm ứng từ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B</m:t>
            </m:r>
          </m:e>
        </m:acc>
      </m:oMath>
      <w:r w:rsidRPr="0059629E">
        <w:rPr>
          <w:rFonts w:ascii="Times New Roman" w:hAnsi="Times New Roman" w:cs="Times New Roman"/>
          <w:sz w:val="24"/>
          <w:szCs w:val="24"/>
        </w:rPr>
        <w:t xml:space="preserve"> và vectơ cường độ điện trường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Pr="0059629E">
        <w:rPr>
          <w:rFonts w:ascii="Times New Roman" w:hAnsi="Times New Roman" w:cs="Times New Roman"/>
          <w:sz w:val="24"/>
          <w:szCs w:val="24"/>
        </w:rPr>
        <w:t xml:space="preserve"> tại một điểm luôn luôn</w:t>
      </w:r>
    </w:p>
    <w:p w14:paraId="25B6FC22"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dao động cùng pha.</w:t>
      </w:r>
    </w:p>
    <w:p w14:paraId="77F37A97"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cùng phương và vuông góc với phương truyền sóng.</w:t>
      </w:r>
    </w:p>
    <w:p w14:paraId="52B2F5AE"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dao động vuông pha.</w:t>
      </w:r>
    </w:p>
    <w:p w14:paraId="3687F3BF"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dao động cùng phương với phương truyền sóng.</w:t>
      </w:r>
    </w:p>
    <w:p w14:paraId="642DD943"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22:</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Hai điện tích điểm đặt gần nhau, Nếu chỉ giảm khoảng cách giữa hai điện tích điểm 2 lần thì lực tương tác giữa chúng sẽ</w:t>
      </w:r>
    </w:p>
    <w:p w14:paraId="4DF4D25B"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tăng lên 4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giảm đi 2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tăng lên 2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giảm đi 4 lần.</w:t>
      </w:r>
    </w:p>
    <w:p w14:paraId="29B40DA1"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lastRenderedPageBreak/>
        <w:t>Câu 23:</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Con lắc đơn dao động điều hòa có chu kì </w:t>
      </w:r>
      <m:oMath>
        <m:r>
          <m:rPr>
            <m:sty m:val="p"/>
          </m:rPr>
          <w:rPr>
            <w:rFonts w:ascii="Cambria Math" w:hAnsi="Cambria Math" w:cs="Times New Roman"/>
            <w:sz w:val="24"/>
            <w:szCs w:val="24"/>
          </w:rPr>
          <m:t>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9629E">
        <w:rPr>
          <w:rFonts w:ascii="Times New Roman" w:hAnsi="Times New Roman" w:cs="Times New Roman"/>
          <w:sz w:val="24"/>
          <w:szCs w:val="24"/>
        </w:rPr>
        <w:t xml:space="preserve"> tại nơi có gia tốc trọng trường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9629E">
        <w:rPr>
          <w:rFonts w:ascii="Times New Roman" w:hAnsi="Times New Roman" w:cs="Times New Roman"/>
          <w:sz w:val="24"/>
          <w:szCs w:val="24"/>
        </w:rPr>
        <w:t xml:space="preserve">. Tính chiều dài </w:t>
      </w:r>
      <m:oMath>
        <m:r>
          <m:rPr>
            <m:scr m:val="script"/>
          </m:rPr>
          <w:rPr>
            <w:rFonts w:ascii="Cambria Math" w:hAnsi="Cambria Math" w:cs="Times New Roman"/>
            <w:sz w:val="24"/>
            <w:szCs w:val="24"/>
          </w:rPr>
          <m:t>l</m:t>
        </m:r>
      </m:oMath>
      <w:r w:rsidRPr="0059629E">
        <w:rPr>
          <w:rFonts w:ascii="Times New Roman" w:hAnsi="Times New Roman" w:cs="Times New Roman"/>
          <w:sz w:val="24"/>
          <w:szCs w:val="24"/>
        </w:rPr>
        <w:t xml:space="preserve"> của con lắc</w:t>
      </w:r>
    </w:p>
    <w:p w14:paraId="7B7BAB3B"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368F7">
        <w:rPr>
          <w:rFonts w:ascii="Times New Roman" w:hAnsi="Times New Roman" w:cs="Times New Roman"/>
          <w:sz w:val="24"/>
          <w:szCs w:val="24"/>
        </w:rPr>
        <w:t>.</w:t>
      </w:r>
    </w:p>
    <w:p w14:paraId="3DC14615"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24:</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Ánh sáng đơn sắc màu đỏ có bước sóng 750 nm truyền từ môi trường chân không sang môi trường có chiết suất 1,5 thì có bước sóng là</w:t>
      </w:r>
    </w:p>
    <w:p w14:paraId="3AAA7A35"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486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p>
    <w:p w14:paraId="2B9C616A"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25:</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sóng cơ truyền theo chiều dương trục </w:t>
      </w:r>
      <m:oMath>
        <m:r>
          <m:rPr>
            <m:sty m:val="p"/>
          </m:rPr>
          <w:rPr>
            <w:rFonts w:ascii="Cambria Math" w:hAnsi="Cambria Math" w:cs="Times New Roman"/>
            <w:sz w:val="24"/>
            <w:szCs w:val="24"/>
          </w:rPr>
          <m:t>Ox</m:t>
        </m:r>
      </m:oMath>
      <w:r w:rsidRPr="0059629E">
        <w:rPr>
          <w:rFonts w:ascii="Times New Roman" w:hAnsi="Times New Roman" w:cs="Times New Roman"/>
          <w:sz w:val="24"/>
          <w:szCs w:val="24"/>
        </w:rPr>
        <w:t xml:space="preserve">, có phương trình sóng là </w:t>
      </w:r>
      <m:oMath>
        <m:r>
          <m:rPr>
            <m:sty m:val="p"/>
          </m:rPr>
          <w:rPr>
            <w:rFonts w:ascii="Cambria Math" w:hAnsi="Cambria Math" w:cs="Times New Roman"/>
            <w:sz w:val="24"/>
            <w:szCs w:val="24"/>
          </w:rPr>
          <m:t>u=6cos(4</m:t>
        </m:r>
        <m:r>
          <w:rPr>
            <w:rFonts w:ascii="Cambria Math" w:hAnsi="Cambria Math" w:cs="Times New Roman"/>
            <w:sz w:val="24"/>
            <w:szCs w:val="24"/>
          </w:rPr>
          <m:t>π</m:t>
        </m:r>
        <m:r>
          <m:rPr>
            <m:sty m:val="p"/>
          </m:rPr>
          <w:rPr>
            <w:rFonts w:ascii="Cambria Math" w:hAnsi="Cambria Math" w:cs="Times New Roman"/>
            <w:sz w:val="24"/>
            <w:szCs w:val="24"/>
          </w:rPr>
          <m:t>t-0,02</m:t>
        </m:r>
        <m:r>
          <w:rPr>
            <w:rFonts w:ascii="Cambria Math" w:hAnsi="Cambria Math" w:cs="Times New Roman"/>
            <w:sz w:val="24"/>
            <w:szCs w:val="24"/>
          </w:rPr>
          <m:t>π</m:t>
        </m:r>
        <m:r>
          <m:rPr>
            <m:sty m:val="p"/>
          </m:rPr>
          <w:rPr>
            <w:rFonts w:ascii="Cambria Math" w:hAnsi="Cambria Math" w:cs="Times New Roman"/>
            <w:sz w:val="24"/>
            <w:szCs w:val="24"/>
          </w:rPr>
          <m:t>x)(mm)</m:t>
        </m:r>
      </m:oMath>
      <w:r w:rsidRPr="0059629E">
        <w:rPr>
          <w:rFonts w:ascii="Times New Roman" w:hAnsi="Times New Roman" w:cs="Times New Roman"/>
          <w:sz w:val="24"/>
          <w:szCs w:val="24"/>
        </w:rPr>
        <w:t xml:space="preserve">, (x tính bằng </w:t>
      </w:r>
      <m:oMath>
        <m:r>
          <m:rPr>
            <m:sty m:val="p"/>
          </m:rPr>
          <w:rPr>
            <w:rFonts w:ascii="Cambria Math" w:hAnsi="Cambria Math" w:cs="Times New Roman"/>
            <w:sz w:val="24"/>
            <w:szCs w:val="24"/>
          </w:rPr>
          <m:t>cm,t</m:t>
        </m:r>
      </m:oMath>
      <w:r w:rsidRPr="0059629E">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59629E">
        <w:rPr>
          <w:rFonts w:ascii="Times New Roman" w:hAnsi="Times New Roman" w:cs="Times New Roman"/>
          <w:sz w:val="24"/>
          <w:szCs w:val="24"/>
        </w:rPr>
        <w:t>. Tính bước sóng của sóng cơ đó.</w:t>
      </w:r>
    </w:p>
    <w:p w14:paraId="2951FA8C"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p>
    <w:p w14:paraId="14B4A596"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26:</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đoạn mạch nối tiếp gồm một cuộn dây và một tụ điện. Điện áp hiệu dụng hai đầu đoạn mạch, hai đầu cuộn dây, hai đầu tụ điện đều bằng nhau. Tìm hệ số công suất </w:t>
      </w:r>
      <m:oMath>
        <m:r>
          <m:rPr>
            <m:sty m:val="p"/>
          </m:rPr>
          <w:rPr>
            <w:rFonts w:ascii="Cambria Math" w:hAnsi="Cambria Math" w:cs="Times New Roman"/>
            <w:sz w:val="24"/>
            <w:szCs w:val="24"/>
          </w:rPr>
          <m:t>cos</m:t>
        </m:r>
        <m:r>
          <w:rPr>
            <w:rFonts w:ascii="Cambria Math" w:hAnsi="Cambria Math" w:cs="Times New Roman"/>
            <w:sz w:val="24"/>
            <w:szCs w:val="24"/>
          </w:rPr>
          <m:t>φ</m:t>
        </m:r>
      </m:oMath>
      <w:r w:rsidRPr="0059629E">
        <w:rPr>
          <w:rFonts w:ascii="Times New Roman" w:hAnsi="Times New Roman" w:cs="Times New Roman"/>
          <w:sz w:val="24"/>
          <w:szCs w:val="24"/>
        </w:rPr>
        <w:t xml:space="preserve"> của mạch.</w:t>
      </w:r>
    </w:p>
    <w:p w14:paraId="6E4ABDE3" w14:textId="1AB784EB" w:rsidR="0095612F" w:rsidRP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p>
    <w:p w14:paraId="44639EE8" w14:textId="3D7C4D55"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27:</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Chi</w:t>
      </w:r>
      <w:r w:rsidR="004D1A2C">
        <w:rPr>
          <w:rFonts w:ascii="Times New Roman" w:hAnsi="Times New Roman" w:cs="Times New Roman"/>
          <w:sz w:val="24"/>
          <w:szCs w:val="24"/>
        </w:rPr>
        <w:t>ế</w:t>
      </w:r>
      <w:r w:rsidRPr="0059629E">
        <w:rPr>
          <w:rFonts w:ascii="Times New Roman" w:hAnsi="Times New Roman" w:cs="Times New Roman"/>
          <w:sz w:val="24"/>
          <w:szCs w:val="24"/>
        </w:rPr>
        <w:t xml:space="preserve">u đồng thời hai bức xạ thuộc vùng nhìn thấy qua khe </w:t>
      </w:r>
      <m:oMath>
        <m:r>
          <w:rPr>
            <w:rFonts w:ascii="Cambria Math" w:hAnsi="Cambria Math" w:cs="Times New Roman"/>
            <w:sz w:val="24"/>
            <w:szCs w:val="24"/>
          </w:rPr>
          <m:t>Y</m:t>
        </m:r>
      </m:oMath>
      <w:r w:rsidRPr="0059629E">
        <w:rPr>
          <w:rFonts w:ascii="Times New Roman" w:hAnsi="Times New Roman" w:cs="Times New Roman"/>
          <w:sz w:val="24"/>
          <w:szCs w:val="24"/>
        </w:rPr>
        <w:t xml:space="preserve"> - âng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=700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9629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59629E">
        <w:rPr>
          <w:rFonts w:ascii="Times New Roman" w:hAnsi="Times New Roman" w:cs="Times New Roman"/>
          <w:sz w:val="24"/>
          <w:szCs w:val="24"/>
        </w:rPr>
        <w:t xml:space="preserve"> thì thấy trong khoảng giữa hai vân sáng có màu giống màu vân trung tâm có 5 vân sáng khác. Tính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59629E">
        <w:rPr>
          <w:rFonts w:ascii="Times New Roman" w:hAnsi="Times New Roman" w:cs="Times New Roman"/>
          <w:sz w:val="24"/>
          <w:szCs w:val="24"/>
        </w:rPr>
        <w:t>.</w:t>
      </w:r>
    </w:p>
    <w:p w14:paraId="3CD4046C"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p>
    <w:p w14:paraId="1047C905"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28:</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Người ta muốn tạo ra từ trường đều có độ lớn cảm ứng từ </w:t>
      </w:r>
      <m:oMath>
        <m:r>
          <m:rPr>
            <m:sty m:val="p"/>
          </m:rPr>
          <w:rPr>
            <w:rFonts w:ascii="Cambria Math" w:hAnsi="Cambria Math" w:cs="Times New Roman"/>
            <w:sz w:val="24"/>
            <w:szCs w:val="24"/>
          </w:rPr>
          <m:t>B=</m:t>
        </m:r>
        <m:sSup>
          <m:sSupPr>
            <m:ctrlPr>
              <w:rPr>
                <w:rFonts w:ascii="Cambria Math" w:hAnsi="Cambria Math" w:cs="Times New Roman"/>
                <w:sz w:val="24"/>
                <w:szCs w:val="24"/>
              </w:rPr>
            </m:ctrlPr>
          </m:sSupPr>
          <m:e>
            <m:r>
              <m:rPr>
                <m:sty m:val="p"/>
              </m:rPr>
              <w:rPr>
                <w:rFonts w:ascii="Cambria Math" w:hAnsi="Cambria Math" w:cs="Times New Roman"/>
                <w:sz w:val="24"/>
                <w:szCs w:val="24"/>
              </w:rPr>
              <m:t>250.10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59629E">
        <w:rPr>
          <w:rFonts w:ascii="Times New Roman" w:hAnsi="Times New Roman" w:cs="Times New Roman"/>
          <w:sz w:val="24"/>
          <w:szCs w:val="24"/>
        </w:rPr>
        <w:t xml:space="preserve"> bên trong một ống dây có chiều dài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mà dòng điện chạy trong mỗi vòng của ống dây chỉ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59629E">
        <w:rPr>
          <w:rFonts w:ascii="Times New Roman" w:hAnsi="Times New Roman" w:cs="Times New Roman"/>
          <w:sz w:val="24"/>
          <w:szCs w:val="24"/>
        </w:rPr>
        <w:t xml:space="preserve"> thì số vòng quấn trên ống phải là bao nhiêu?</w:t>
      </w:r>
    </w:p>
    <w:p w14:paraId="2CF7827C"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497 vòng.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7490 vòng.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4790 vòng.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479 vòng.</w:t>
      </w:r>
    </w:p>
    <w:p w14:paraId="7758C8A3"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29:</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dây </w:t>
      </w:r>
      <m:oMath>
        <m:r>
          <m:rPr>
            <m:sty m:val="p"/>
          </m:rPr>
          <w:rPr>
            <w:rFonts w:ascii="Cambria Math" w:hAnsi="Cambria Math" w:cs="Times New Roman"/>
            <w:sz w:val="24"/>
            <w:szCs w:val="24"/>
          </w:rPr>
          <m:t>AB</m:t>
        </m:r>
      </m:oMath>
      <w:r w:rsidRPr="0059629E">
        <w:rPr>
          <w:rFonts w:ascii="Times New Roman" w:hAnsi="Times New Roman" w:cs="Times New Roman"/>
          <w:sz w:val="24"/>
          <w:szCs w:val="24"/>
        </w:rPr>
        <w:t xml:space="preserve"> dài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có đầu </w:t>
      </w:r>
      <m:oMath>
        <m:r>
          <m:rPr>
            <m:sty m:val="p"/>
          </m:rPr>
          <w:rPr>
            <w:rFonts w:ascii="Cambria Math" w:hAnsi="Cambria Math" w:cs="Times New Roman"/>
            <w:sz w:val="24"/>
            <w:szCs w:val="24"/>
          </w:rPr>
          <m:t>B</m:t>
        </m:r>
      </m:oMath>
      <w:r w:rsidRPr="0059629E">
        <w:rPr>
          <w:rFonts w:ascii="Times New Roman" w:hAnsi="Times New Roman" w:cs="Times New Roman"/>
          <w:sz w:val="24"/>
          <w:szCs w:val="24"/>
        </w:rPr>
        <w:t xml:space="preserve"> cố định. Tại đầu </w:t>
      </w:r>
      <m:oMath>
        <m:r>
          <m:rPr>
            <m:sty m:val="p"/>
          </m:rPr>
          <w:rPr>
            <w:rFonts w:ascii="Cambria Math" w:hAnsi="Cambria Math" w:cs="Times New Roman"/>
            <w:sz w:val="24"/>
            <w:szCs w:val="24"/>
          </w:rPr>
          <m:t>A</m:t>
        </m:r>
      </m:oMath>
      <w:r w:rsidRPr="0059629E">
        <w:rPr>
          <w:rFonts w:ascii="Times New Roman" w:hAnsi="Times New Roman" w:cs="Times New Roman"/>
          <w:sz w:val="24"/>
          <w:szCs w:val="24"/>
        </w:rPr>
        <w:t xml:space="preserve"> thực hiện một dao động điều hoà có tần số </w:t>
      </w:r>
      <m:oMath>
        <m:r>
          <m:rPr>
            <m:sty m:val="p"/>
          </m:rPr>
          <w:rPr>
            <w:rFonts w:ascii="Cambria Math" w:hAnsi="Cambria Math" w:cs="Times New Roman"/>
            <w:sz w:val="24"/>
            <w:szCs w:val="24"/>
          </w:rPr>
          <m:t>f=40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9629E">
        <w:rPr>
          <w:rFonts w:ascii="Times New Roman" w:hAnsi="Times New Roman" w:cs="Times New Roman"/>
          <w:sz w:val="24"/>
          <w:szCs w:val="24"/>
        </w:rPr>
        <w:t xml:space="preserve">. Trên dây có sóng với đầu </w:t>
      </w:r>
      <m:oMath>
        <m:r>
          <m:rPr>
            <m:sty m:val="p"/>
          </m:rPr>
          <w:rPr>
            <w:rFonts w:ascii="Cambria Math" w:hAnsi="Cambria Math" w:cs="Times New Roman"/>
            <w:sz w:val="24"/>
            <w:szCs w:val="24"/>
          </w:rPr>
          <m:t>A</m:t>
        </m:r>
      </m:oMath>
      <w:r w:rsidRPr="0059629E">
        <w:rPr>
          <w:rFonts w:ascii="Times New Roman" w:hAnsi="Times New Roman" w:cs="Times New Roman"/>
          <w:sz w:val="24"/>
          <w:szCs w:val="24"/>
        </w:rPr>
        <w:t xml:space="preserve"> coi là một nút sóng. Tốc độ truyền sóng trên dây là </w:t>
      </w:r>
      <m:oMath>
        <m:r>
          <m:rPr>
            <m:sty m:val="p"/>
          </m:rPr>
          <w:rPr>
            <w:rFonts w:ascii="Cambria Math" w:hAnsi="Cambria Math" w:cs="Times New Roman"/>
            <w:sz w:val="24"/>
            <w:szCs w:val="24"/>
          </w:rPr>
          <m:t>v=20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9629E">
        <w:rPr>
          <w:rFonts w:ascii="Times New Roman" w:hAnsi="Times New Roman" w:cs="Times New Roman"/>
          <w:sz w:val="24"/>
          <w:szCs w:val="24"/>
        </w:rPr>
        <w:t>. Số điểm nút, số điểm bụng trên dây là bao nhiêu?</w:t>
      </w:r>
    </w:p>
    <w:p w14:paraId="24161B1D"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7 nút, 5 bụng.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3 nút, 4 bụng.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6 nút, 4 bụng.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5 nút, 4 bụng.</w:t>
      </w:r>
    </w:p>
    <w:p w14:paraId="5EEBD80A"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30:</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Trong thí nghiệm Y-âng về giao thoa ánh sáng, biết khoảng cách giữa hai khe là </w:t>
      </w:r>
      <m:oMath>
        <m:r>
          <m:rPr>
            <m:sty m:val="p"/>
          </m:rPr>
          <w:rPr>
            <w:rFonts w:ascii="Cambria Math" w:hAnsi="Cambria Math" w:cs="Times New Roman"/>
            <w:sz w:val="24"/>
            <w:szCs w:val="24"/>
          </w:rPr>
          <m:t>a=0,4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9629E">
        <w:rPr>
          <w:rFonts w:ascii="Times New Roman" w:hAnsi="Times New Roman" w:cs="Times New Roman"/>
          <w:sz w:val="24"/>
          <w:szCs w:val="24"/>
        </w:rPr>
        <w:t xml:space="preserve">, khoảng cách từ mặt phẳng chứa hai khe đến màn </w:t>
      </w:r>
      <m:oMath>
        <m:r>
          <m:rPr>
            <m:sty m:val="p"/>
          </m:rPr>
          <w:rPr>
            <w:rFonts w:ascii="Cambria Math" w:hAnsi="Cambria Math" w:cs="Times New Roman"/>
            <w:sz w:val="24"/>
            <w:szCs w:val="24"/>
          </w:rPr>
          <m:t>D=1,2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nguồn </w:t>
      </w:r>
      <m:oMath>
        <m:r>
          <m:rPr>
            <m:sty m:val="p"/>
          </m:rPr>
          <w:rPr>
            <w:rFonts w:ascii="Cambria Math" w:hAnsi="Cambria Math" w:cs="Times New Roman"/>
            <w:sz w:val="24"/>
            <w:szCs w:val="24"/>
          </w:rPr>
          <m:t>S</m:t>
        </m:r>
      </m:oMath>
      <w:r w:rsidRPr="0059629E">
        <w:rPr>
          <w:rFonts w:ascii="Times New Roman" w:hAnsi="Times New Roman" w:cs="Times New Roman"/>
          <w:sz w:val="24"/>
          <w:szCs w:val="24"/>
        </w:rPr>
        <w:t xml:space="preserve"> phát ra bức xạ đơn sắc có </w:t>
      </w:r>
      <m:oMath>
        <m:r>
          <w:rPr>
            <w:rFonts w:ascii="Cambria Math" w:hAnsi="Cambria Math" w:cs="Times New Roman"/>
            <w:sz w:val="24"/>
            <w:szCs w:val="24"/>
          </w:rPr>
          <m:t>λ</m:t>
        </m:r>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9629E">
        <w:rPr>
          <w:rFonts w:ascii="Times New Roman" w:hAnsi="Times New Roman" w:cs="Times New Roman"/>
          <w:sz w:val="24"/>
          <w:szCs w:val="24"/>
        </w:rPr>
        <w:t>. Khoảng cách giữa 2 vân sáng liên tiếp trên màn là</w:t>
      </w:r>
    </w:p>
    <w:p w14:paraId="18CBE51B"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1368F7">
        <w:rPr>
          <w:rFonts w:ascii="Times New Roman" w:hAnsi="Times New Roman" w:cs="Times New Roman"/>
          <w:sz w:val="24"/>
          <w:szCs w:val="24"/>
        </w:rPr>
        <w:t>.</w:t>
      </w:r>
    </w:p>
    <w:p w14:paraId="40A3F017" w14:textId="77777777" w:rsidR="0095612F" w:rsidRPr="0059629E" w:rsidRDefault="0095612F" w:rsidP="0095612F">
      <w:pPr>
        <w:tabs>
          <w:tab w:val="left" w:pos="992"/>
        </w:tabs>
        <w:spacing w:after="0" w:line="276" w:lineRule="auto"/>
        <w:ind w:left="992" w:hanging="992"/>
        <w:jc w:val="both"/>
        <w:rPr>
          <w:rFonts w:ascii="Cambria Math" w:hAnsi="Cambria Math" w:cs="Times New Roman"/>
          <w:color w:val="0000FF"/>
          <w:sz w:val="24"/>
          <w:szCs w:val="24"/>
          <w:oMath/>
        </w:rPr>
      </w:pPr>
      <m:oMath>
        <m:r>
          <m:rPr>
            <m:sty m:val="b"/>
          </m:rPr>
          <w:rPr>
            <w:rFonts w:ascii="Cambria Math" w:hAnsi="Cambria Math" w:cs="Times New Roman"/>
            <w:color w:val="0000FF"/>
            <w:sz w:val="24"/>
            <w:szCs w:val="24"/>
          </w:rPr>
          <m:t>Câu 31:</m:t>
        </m:r>
      </m:oMath>
      <w:r w:rsidRPr="0059629E">
        <w:rPr>
          <w:rFonts w:ascii="Times New Roman" w:hAnsi="Times New Roman" w:cs="Times New Roman"/>
          <w:sz w:val="24"/>
          <w:szCs w:val="24"/>
        </w:rPr>
        <w:t xml:space="preserve">Ba điểm </w:t>
      </w:r>
      <m:oMath>
        <m:r>
          <m:rPr>
            <m:sty m:val="p"/>
          </m:rPr>
          <w:rPr>
            <w:rFonts w:ascii="Cambria Math" w:hAnsi="Cambria Math" w:cs="Times New Roman"/>
            <w:sz w:val="24"/>
            <w:szCs w:val="24"/>
          </w:rPr>
          <m:t>O,A,B</m:t>
        </m:r>
      </m:oMath>
      <w:r w:rsidRPr="0059629E">
        <w:rPr>
          <w:rFonts w:ascii="Times New Roman" w:hAnsi="Times New Roman" w:cs="Times New Roman"/>
          <w:sz w:val="24"/>
          <w:szCs w:val="24"/>
        </w:rPr>
        <w:t xml:space="preserve"> cùng nằm trên một nửa đường thẳng xuất phát từ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Tại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đặt một nguồn điểm phát sóng âm đẳng hướng ra không gian, môi trường không hấp thụ âm. Mức cường độ âm tại </w:t>
      </w:r>
      <m:oMath>
        <m:r>
          <m:rPr>
            <m:sty m:val="p"/>
          </m:rPr>
          <w:rPr>
            <w:rFonts w:ascii="Cambria Math" w:hAnsi="Cambria Math" w:cs="Times New Roman"/>
            <w:sz w:val="24"/>
            <w:szCs w:val="24"/>
          </w:rPr>
          <m:t>A</m:t>
        </m:r>
      </m:oMath>
      <w:r w:rsidRPr="0059629E">
        <w:rPr>
          <w:rFonts w:ascii="Times New Roman" w:hAnsi="Times New Roman" w:cs="Times New Roman"/>
          <w:sz w:val="24"/>
          <w:szCs w:val="24"/>
        </w:rPr>
        <w:t xml:space="preserve">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59629E">
        <w:rPr>
          <w:rFonts w:ascii="Times New Roman" w:hAnsi="Times New Roman" w:cs="Times New Roman"/>
          <w:sz w:val="24"/>
          <w:szCs w:val="24"/>
        </w:rPr>
        <w:t xml:space="preserve"> và tại </w:t>
      </w:r>
      <m:oMath>
        <m:r>
          <m:rPr>
            <m:sty m:val="p"/>
          </m:rPr>
          <w:rPr>
            <w:rFonts w:ascii="Cambria Math" w:hAnsi="Cambria Math" w:cs="Times New Roman"/>
            <w:sz w:val="24"/>
            <w:szCs w:val="24"/>
          </w:rPr>
          <m:t>B</m:t>
        </m:r>
      </m:oMath>
      <w:r w:rsidRPr="0059629E">
        <w:rPr>
          <w:rFonts w:ascii="Times New Roman" w:hAnsi="Times New Roman" w:cs="Times New Roman"/>
          <w:sz w:val="24"/>
          <w:szCs w:val="24"/>
        </w:rPr>
        <w:t xml:space="preserve">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oMath>
      <w:r w:rsidRPr="0059629E">
        <w:rPr>
          <w:rFonts w:ascii="Times New Roman" w:eastAsiaTheme="minorEastAsia" w:hAnsi="Times New Roman" w:cs="Times New Roman"/>
          <w:sz w:val="24"/>
          <w:szCs w:val="24"/>
        </w:rPr>
        <w:t>dB.</w:t>
      </w:r>
      <w:r w:rsidRPr="0059629E">
        <w:rPr>
          <w:rFonts w:ascii="Times New Roman" w:hAnsi="Times New Roman" w:cs="Times New Roman"/>
          <w:sz w:val="24"/>
          <w:szCs w:val="24"/>
        </w:rPr>
        <w:t xml:space="preserve"> Tính mức cường độ âm tại </w:t>
      </w:r>
      <m:oMath>
        <m:r>
          <m:rPr>
            <m:sty m:val="p"/>
          </m:rPr>
          <w:rPr>
            <w:rFonts w:ascii="Cambria Math" w:hAnsi="Cambria Math" w:cs="Times New Roman"/>
            <w:sz w:val="24"/>
            <w:szCs w:val="24"/>
          </w:rPr>
          <m:t>B</m:t>
        </m:r>
      </m:oMath>
      <w:r w:rsidRPr="0059629E">
        <w:rPr>
          <w:rFonts w:ascii="Times New Roman" w:hAnsi="Times New Roman" w:cs="Times New Roman"/>
          <w:sz w:val="24"/>
          <w:szCs w:val="24"/>
        </w:rPr>
        <w:t xml:space="preserve"> khi chuyển nguồn âm đó tới điểm A</w:t>
      </w:r>
    </w:p>
    <w:p w14:paraId="6C3E6C28" w14:textId="77777777" w:rsidR="0095612F" w:rsidRDefault="0095612F" w:rsidP="0095612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w:rPr>
            <w:rFonts w:ascii="Cambria Math" w:hAnsi="Cambria Math" w:cs="Times New Roman"/>
            <w:sz w:val="24"/>
            <w:szCs w:val="24"/>
          </w:rPr>
          <m:t>dB</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58</m:t>
        </m:r>
        <m:r>
          <m:rPr>
            <m:nor/>
          </m:rPr>
          <w:rPr>
            <w:rFonts w:ascii="Times New Roman" w:hAnsi="Times New Roman" w:cs="Times New Roman"/>
            <w:sz w:val="24"/>
            <w:szCs w:val="24"/>
          </w:rPr>
          <m:t xml:space="preserve"> </m:t>
        </m:r>
        <m:r>
          <w:rPr>
            <w:rFonts w:ascii="Cambria Math" w:hAnsi="Cambria Math" w:cs="Times New Roman"/>
            <w:sz w:val="24"/>
            <w:szCs w:val="24"/>
          </w:rPr>
          <m:t>dB</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61</m:t>
        </m:r>
        <m:r>
          <m:rPr>
            <m:nor/>
          </m:rPr>
          <w:rPr>
            <w:rFonts w:ascii="Times New Roman" w:hAnsi="Times New Roman" w:cs="Times New Roman"/>
            <w:sz w:val="24"/>
            <w:szCs w:val="24"/>
          </w:rPr>
          <m:t xml:space="preserve"> </m:t>
        </m:r>
        <m:r>
          <w:rPr>
            <w:rFonts w:ascii="Cambria Math" w:hAnsi="Cambria Math" w:cs="Times New Roman"/>
            <w:sz w:val="24"/>
            <w:szCs w:val="24"/>
          </w:rPr>
          <m:t>dB</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43</m:t>
        </m:r>
        <m:r>
          <m:rPr>
            <m:nor/>
          </m:rPr>
          <w:rPr>
            <w:rFonts w:ascii="Times New Roman" w:hAnsi="Times New Roman" w:cs="Times New Roman"/>
            <w:sz w:val="24"/>
            <w:szCs w:val="24"/>
          </w:rPr>
          <m:t xml:space="preserve"> </m:t>
        </m:r>
        <m:r>
          <w:rPr>
            <w:rFonts w:ascii="Cambria Math" w:hAnsi="Cambria Math" w:cs="Times New Roman"/>
            <w:sz w:val="24"/>
            <w:szCs w:val="24"/>
          </w:rPr>
          <m:t>dB</m:t>
        </m:r>
      </m:oMath>
    </w:p>
    <w:p w14:paraId="681BC88D"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32:</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con lắc đơn gồm vật nhỏ khối lượng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và dây treo có chiều dài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9629E">
        <w:rPr>
          <w:rFonts w:ascii="Times New Roman" w:hAnsi="Times New Roman" w:cs="Times New Roman"/>
          <w:sz w:val="24"/>
          <w:szCs w:val="24"/>
        </w:rPr>
        <w:t xml:space="preserve">, từ vị trí cân bằng truyền cho vật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của con lắc một vận tốc ban đầu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9629E">
        <w:rPr>
          <w:rFonts w:ascii="Times New Roman" w:hAnsi="Times New Roman" w:cs="Times New Roman"/>
          <w:sz w:val="24"/>
          <w:szCs w:val="24"/>
        </w:rPr>
        <w:t xml:space="preserve"> theo chiều dương của trục tọa độ. Biết gia tốc trọng trường là </w:t>
      </w:r>
      <m:oMath>
        <m:r>
          <m:rPr>
            <m:sty m:val="p"/>
          </m:rPr>
          <w:rPr>
            <w:rFonts w:ascii="Cambria Math" w:hAnsi="Cambria Math" w:cs="Times New Roman"/>
            <w:sz w:val="24"/>
            <w:szCs w:val="24"/>
          </w:rPr>
          <m:t>g=9,8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9629E">
        <w:rPr>
          <w:rFonts w:ascii="Times New Roman" w:hAnsi="Times New Roman" w:cs="Times New Roman"/>
          <w:sz w:val="24"/>
          <w:szCs w:val="24"/>
        </w:rPr>
        <w:t>. Viết phương trình dao động của vật.</w:t>
      </w:r>
    </w:p>
    <w:p w14:paraId="0CE9B952"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w:rPr>
            <w:rFonts w:ascii="Cambria Math" w:hAnsi="Cambria Math" w:cs="Times New Roman"/>
            <w:sz w:val="24"/>
            <w:szCs w:val="24"/>
          </w:rPr>
          <m:t>s</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7</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s=2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1368F7">
        <w:rPr>
          <w:rFonts w:ascii="Times New Roman" w:hAnsi="Times New Roman" w:cs="Times New Roman"/>
          <w:sz w:val="24"/>
          <w:szCs w:val="24"/>
        </w:rPr>
        <w:t>.</w:t>
      </w:r>
    </w:p>
    <w:p w14:paraId="7D772812"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s=2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w:rPr>
            <w:rFonts w:ascii="Cambria Math" w:hAnsi="Cambria Math" w:cs="Times New Roman"/>
            <w:sz w:val="24"/>
            <w:szCs w:val="24"/>
          </w:rPr>
          <m:t>s</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1368F7">
        <w:rPr>
          <w:rFonts w:ascii="Times New Roman" w:hAnsi="Times New Roman" w:cs="Times New Roman"/>
          <w:sz w:val="24"/>
          <w:szCs w:val="24"/>
        </w:rPr>
        <w:t>.</w:t>
      </w:r>
    </w:p>
    <w:p w14:paraId="0C1C8317"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33:</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Trên mặt một chất lỏng, tại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có một nguồn sóng cơ dao động có tần số </w:t>
      </w:r>
      <m:oMath>
        <m:r>
          <m:rPr>
            <m:sty m:val="p"/>
          </m:rPr>
          <w:rPr>
            <w:rFonts w:ascii="Cambria Math" w:hAnsi="Cambria Math" w:cs="Times New Roman"/>
            <w:sz w:val="24"/>
            <w:szCs w:val="24"/>
          </w:rPr>
          <m:t>f=30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9629E">
        <w:rPr>
          <w:rFonts w:ascii="Times New Roman" w:hAnsi="Times New Roman" w:cs="Times New Roman"/>
          <w:sz w:val="24"/>
          <w:szCs w:val="24"/>
        </w:rPr>
        <w:t xml:space="preserve">. Tốc độ truyền sóng là một giá trị nào đó trong khoảng từ 1,6 m/s đến 2,9 m/s. Biết tại điểm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cách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một khoảng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sóng tại đó luôn dao động ngược pha với dao động tại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Giá trị của tốc độ truyền sóng là</w:t>
      </w:r>
    </w:p>
    <w:p w14:paraId="3CDDCA9E" w14:textId="0D72F182"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v=3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v=1,6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v=2,4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v=2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368F7">
        <w:rPr>
          <w:rFonts w:ascii="Times New Roman" w:hAnsi="Times New Roman" w:cs="Times New Roman"/>
          <w:sz w:val="24"/>
          <w:szCs w:val="24"/>
        </w:rPr>
        <w:t>.</w:t>
      </w:r>
    </w:p>
    <w:p w14:paraId="0DA7BC4E"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90FF77D"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lastRenderedPageBreak/>
        <w:t>Câu 34:</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vật đồng thời tham gia hai dao động điều hoà cùng phương cùng tần số góc </w:t>
      </w:r>
      <m:oMath>
        <m:r>
          <w:rPr>
            <w:rFonts w:ascii="Cambria Math" w:hAnsi="Cambria Math" w:cs="Times New Roman"/>
            <w:sz w:val="24"/>
            <w:szCs w:val="24"/>
          </w:rPr>
          <m:t>ω</m:t>
        </m:r>
        <m:r>
          <m:rPr>
            <m:sty m:val="p"/>
          </m:rPr>
          <w:rPr>
            <w:rFonts w:ascii="Cambria Math" w:hAnsi="Cambria Math" w:cs="Times New Roman"/>
            <w:sz w:val="24"/>
            <w:szCs w:val="24"/>
          </w:rPr>
          <m:t>=20rad/s</m:t>
        </m:r>
      </m:oMath>
      <w:r w:rsidRPr="0059629E">
        <w:rPr>
          <w:rFonts w:ascii="Times New Roman" w:hAnsi="Times New Roman" w:cs="Times New Roman"/>
          <w:sz w:val="24"/>
          <w:szCs w:val="24"/>
        </w:rPr>
        <w:t xml:space="preserve">. Dao động thành phần thứ nhất có biên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và pha ban đầu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59629E">
        <w:rPr>
          <w:rFonts w:ascii="Times New Roman" w:hAnsi="Times New Roman" w:cs="Times New Roman"/>
          <w:sz w:val="24"/>
          <w:szCs w:val="24"/>
        </w:rPr>
        <w:t xml:space="preserve">, dao động thành phần thứ hai có pha ban đầu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oMath>
      <w:r w:rsidRPr="0059629E">
        <w:rPr>
          <w:rFonts w:ascii="Times New Roman" w:hAnsi="Times New Roman" w:cs="Times New Roman"/>
          <w:sz w:val="24"/>
          <w:szCs w:val="24"/>
        </w:rPr>
        <w:t xml:space="preserve"> </w:t>
      </w:r>
      <m:oMath>
        <m:r>
          <m:rPr>
            <m:sty m:val="p"/>
          </m:rPr>
          <w:rPr>
            <w:rFonts w:ascii="Cambria Math" w:hAnsi="Cambria Math" w:cs="Times New Roman"/>
            <w:sz w:val="24"/>
            <w:szCs w:val="24"/>
          </w:rPr>
          <m:t>=0</m:t>
        </m:r>
      </m:oMath>
      <w:r w:rsidRPr="0059629E">
        <w:rPr>
          <w:rFonts w:ascii="Times New Roman" w:hAnsi="Times New Roman" w:cs="Times New Roman"/>
          <w:sz w:val="24"/>
          <w:szCs w:val="24"/>
        </w:rPr>
        <w:t xml:space="preserve">. Biết tốc độ cực đại khi vật dao động là </w:t>
      </w:r>
      <m:oMath>
        <m:r>
          <m:rPr>
            <m:sty m:val="p"/>
          </m:rPr>
          <w:rPr>
            <w:rFonts w:ascii="Cambria Math" w:hAnsi="Cambria Math" w:cs="Times New Roman"/>
            <w:sz w:val="24"/>
            <w:szCs w:val="24"/>
          </w:rPr>
          <m:t>v=2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9629E">
        <w:rPr>
          <w:rFonts w:ascii="Times New Roman" w:hAnsi="Times New Roman" w:cs="Times New Roman"/>
          <w:sz w:val="24"/>
          <w:szCs w:val="24"/>
        </w:rPr>
        <w:t>. Biên độ dao động thành phần thứ hai là</w:t>
      </w:r>
    </w:p>
    <w:p w14:paraId="049648FC"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p>
    <w:p w14:paraId="7E63F827"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35:</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Điện năng được tải từ nơi phát đến nơi tiêu thụ bằng dây dẫn chỉ có điện trở thuần, độ giảm thế trên dây bằng </w:t>
      </w:r>
      <m:oMath>
        <m:r>
          <m:rPr>
            <m:sty m:val="p"/>
          </m:rPr>
          <w:rPr>
            <w:rFonts w:ascii="Cambria Math" w:hAnsi="Cambria Math" w:cs="Times New Roman"/>
            <w:sz w:val="24"/>
            <w:szCs w:val="24"/>
          </w:rPr>
          <m:t>15%</m:t>
        </m:r>
      </m:oMath>
      <w:r w:rsidRPr="0059629E">
        <w:rPr>
          <w:rFonts w:ascii="Times New Roman" w:hAnsi="Times New Roman" w:cs="Times New Roman"/>
          <w:sz w:val="24"/>
          <w:szCs w:val="24"/>
        </w:rPr>
        <w:t xml:space="preserve"> điện áp hiệu dụng nơi phát điện. Để giảm hao phí trên đường dây 100 lần (công suất tiêu thụ vẫn không đổi, coi điện áp nơi tiêu thụ luôn cùng pha với dòng điện) thì phải nâng điện áp hiệu dụng nơi phát lên</w:t>
      </w:r>
    </w:p>
    <w:p w14:paraId="5C33E654"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7,15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8,52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10,2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15,1 lần.</w:t>
      </w:r>
    </w:p>
    <w:p w14:paraId="4AC6843E"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36:</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endChr m:val=""/>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59629E">
        <w:rPr>
          <w:rFonts w:ascii="Times New Roman" w:hAnsi="Times New Roman" w:cs="Times New Roman"/>
          <w:sz w:val="24"/>
          <w:szCs w:val="24"/>
        </w:rPr>
        <w:t xml:space="preserve"> ) (với </w:t>
      </w:r>
      <m:oMath>
        <m:r>
          <w:rPr>
            <w:rFonts w:ascii="Cambria Math" w:hAnsi="Cambria Math" w:cs="Times New Roman"/>
            <w:sz w:val="24"/>
            <w:szCs w:val="24"/>
          </w:rPr>
          <m:t>U</m:t>
        </m:r>
      </m:oMath>
      <w:r w:rsidRPr="0059629E">
        <w:rPr>
          <w:rFonts w:ascii="Times New Roman" w:hAnsi="Times New Roman" w:cs="Times New Roman"/>
          <w:sz w:val="24"/>
          <w:szCs w:val="24"/>
        </w:rPr>
        <w:t xml:space="preserve"> tính bằng </w:t>
      </w:r>
      <m:oMath>
        <m:r>
          <w:rPr>
            <w:rFonts w:ascii="Cambria Math" w:hAnsi="Cambria Math" w:cs="Times New Roman"/>
            <w:sz w:val="24"/>
            <w:szCs w:val="24"/>
          </w:rPr>
          <m:t>V</m:t>
        </m:r>
      </m:oMath>
      <w:r w:rsidRPr="0059629E">
        <w:rPr>
          <w:rFonts w:ascii="Times New Roman" w:hAnsi="Times New Roman" w:cs="Times New Roman"/>
          <w:sz w:val="24"/>
          <w:szCs w:val="24"/>
        </w:rPr>
        <w:t xml:space="preserve"> và </w:t>
      </w:r>
      <m:oMath>
        <m:r>
          <w:rPr>
            <w:rFonts w:ascii="Cambria Math" w:hAnsi="Cambria Math" w:cs="Times New Roman"/>
            <w:sz w:val="24"/>
            <w:szCs w:val="24"/>
          </w:rPr>
          <m:t>t</m:t>
        </m:r>
      </m:oMath>
      <w:r w:rsidRPr="0059629E">
        <w:rPr>
          <w:rFonts w:ascii="Times New Roman" w:hAnsi="Times New Roman" w:cs="Times New Roman"/>
          <w:sz w:val="24"/>
          <w:szCs w:val="24"/>
        </w:rPr>
        <w:t xml:space="preserve"> tính bằng </w:t>
      </w:r>
      <m:oMath>
        <m:r>
          <w:rPr>
            <w:rFonts w:ascii="Cambria Math" w:hAnsi="Cambria Math" w:cs="Times New Roman"/>
            <w:sz w:val="24"/>
            <w:szCs w:val="24"/>
          </w:rPr>
          <m:t>s</m:t>
        </m:r>
      </m:oMath>
      <w:r w:rsidRPr="0059629E">
        <w:rPr>
          <w:rFonts w:ascii="Times New Roman" w:hAnsi="Times New Roman" w:cs="Times New Roman"/>
          <w:sz w:val="24"/>
          <w:szCs w:val="24"/>
        </w:rPr>
        <w:t xml:space="preserve">) vào 2 đầu đoạn mạch gồm: biến trở </w:t>
      </w:r>
      <m:oMath>
        <m:r>
          <m:rPr>
            <m:sty m:val="p"/>
          </m:rPr>
          <w:rPr>
            <w:rFonts w:ascii="Cambria Math" w:hAnsi="Cambria Math" w:cs="Times New Roman"/>
            <w:sz w:val="24"/>
            <w:szCs w:val="24"/>
          </w:rPr>
          <m:t>R</m:t>
        </m:r>
      </m:oMath>
      <w:r w:rsidRPr="0059629E">
        <w:rPr>
          <w:rFonts w:ascii="Times New Roman" w:hAnsi="Times New Roman" w:cs="Times New Roman"/>
          <w:sz w:val="24"/>
          <w:szCs w:val="24"/>
        </w:rPr>
        <w:t xml:space="preserve">, cuộn cảm thuần </w:t>
      </w:r>
      <m:oMath>
        <m:r>
          <m:rPr>
            <m:sty m:val="p"/>
          </m:rPr>
          <w:rPr>
            <w:rFonts w:ascii="Cambria Math" w:hAnsi="Cambria Math" w:cs="Times New Roman"/>
            <w:sz w:val="24"/>
            <w:szCs w:val="24"/>
          </w:rPr>
          <m:t>L</m:t>
        </m:r>
      </m:oMath>
      <w:r w:rsidRPr="0059629E">
        <w:rPr>
          <w:rFonts w:ascii="Times New Roman" w:hAnsi="Times New Roman" w:cs="Times New Roman"/>
          <w:sz w:val="24"/>
          <w:szCs w:val="24"/>
        </w:rPr>
        <w:t xml:space="preserve"> và tụ điện </w:t>
      </w:r>
      <m:oMath>
        <m:r>
          <m:rPr>
            <m:sty m:val="p"/>
          </m:rPr>
          <w:rPr>
            <w:rFonts w:ascii="Cambria Math" w:hAnsi="Cambria Math" w:cs="Times New Roman"/>
            <w:sz w:val="24"/>
            <w:szCs w:val="24"/>
          </w:rPr>
          <m:t>C</m:t>
        </m:r>
      </m:oMath>
      <w:r w:rsidRPr="0059629E">
        <w:rPr>
          <w:rFonts w:ascii="Times New Roman" w:hAnsi="Times New Roman" w:cs="Times New Roman"/>
          <w:sz w:val="24"/>
          <w:szCs w:val="24"/>
        </w:rPr>
        <w:t xml:space="preserve"> mắc nối tiếp. Khi biến trở </w:t>
      </w:r>
      <m:oMath>
        <m:r>
          <m:rPr>
            <m:sty m:val="p"/>
          </m:rPr>
          <w:rPr>
            <w:rFonts w:ascii="Cambria Math" w:hAnsi="Cambria Math" w:cs="Times New Roman"/>
            <w:sz w:val="24"/>
            <w:szCs w:val="24"/>
          </w:rPr>
          <m:t>R</m:t>
        </m:r>
      </m:oMath>
      <w:r w:rsidRPr="0059629E">
        <w:rPr>
          <w:rFonts w:ascii="Times New Roman" w:hAnsi="Times New Roman" w:cs="Times New Roman"/>
          <w:sz w:val="24"/>
          <w:szCs w:val="24"/>
        </w:rPr>
        <w:t xml:space="preserve"> nhận giá trị là </w:t>
      </w:r>
      <m:oMath>
        <m:r>
          <m:rPr>
            <m:sty m:val="p"/>
          </m:rPr>
          <w:rPr>
            <w:rFonts w:ascii="Cambria Math" w:hAnsi="Cambria Math" w:cs="Times New Roman"/>
            <w:sz w:val="24"/>
            <w:szCs w:val="24"/>
          </w:rPr>
          <m:t>x</m:t>
        </m:r>
      </m:oMath>
      <w:r w:rsidRPr="0059629E">
        <w:rPr>
          <w:rFonts w:ascii="Times New Roman" w:hAnsi="Times New Roman" w:cs="Times New Roman"/>
          <w:sz w:val="24"/>
          <w:szCs w:val="24"/>
        </w:rPr>
        <w:t xml:space="preserve"> hoặc </w:t>
      </w:r>
      <m:oMath>
        <m:r>
          <m:rPr>
            <m:sty m:val="p"/>
          </m:rPr>
          <w:rPr>
            <w:rFonts w:ascii="Cambria Math" w:hAnsi="Cambria Math" w:cs="Times New Roman"/>
            <w:sz w:val="24"/>
            <w:szCs w:val="24"/>
          </w:rPr>
          <m:t>y</m:t>
        </m:r>
      </m:oMath>
      <w:r w:rsidRPr="0059629E">
        <w:rPr>
          <w:rFonts w:ascii="Times New Roman" w:hAnsi="Times New Roman" w:cs="Times New Roman"/>
          <w:sz w:val="24"/>
          <w:szCs w:val="24"/>
        </w:rPr>
        <w:t xml:space="preserve"> thì mạch có cùng công suất bằng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59629E">
        <w:rPr>
          <w:rFonts w:ascii="Times New Roman" w:hAnsi="Times New Roman" w:cs="Times New Roman"/>
          <w:sz w:val="24"/>
          <w:szCs w:val="24"/>
        </w:rPr>
        <w:t xml:space="preserve">. Khi biến trở nhận giá trị là </w:t>
      </w:r>
      <m:oMath>
        <m:r>
          <m:rPr>
            <m:sty m:val="p"/>
          </m:rPr>
          <w:rPr>
            <w:rFonts w:ascii="Cambria Math" w:hAnsi="Cambria Math" w:cs="Times New Roman"/>
            <w:sz w:val="24"/>
            <w:szCs w:val="24"/>
          </w:rPr>
          <m:t>z</m:t>
        </m:r>
      </m:oMath>
      <w:r w:rsidRPr="0059629E">
        <w:rPr>
          <w:rFonts w:ascii="Times New Roman" w:hAnsi="Times New Roman" w:cs="Times New Roman"/>
          <w:sz w:val="24"/>
          <w:szCs w:val="24"/>
        </w:rPr>
        <w:t xml:space="preserve"> thì mạch có công suất cực đại bằng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59629E">
        <w:rPr>
          <w:rFonts w:ascii="Times New Roman" w:hAnsi="Times New Roman" w:cs="Times New Roman"/>
          <w:sz w:val="24"/>
          <w:szCs w:val="24"/>
        </w:rPr>
        <w:t xml:space="preserve">. Xác định </w:t>
      </w:r>
      <m:oMath>
        <m:r>
          <m:rPr>
            <m:sty m:val="p"/>
          </m:rPr>
          <w:rPr>
            <w:rFonts w:ascii="Cambria Math" w:hAnsi="Cambria Math" w:cs="Times New Roman"/>
            <w:sz w:val="24"/>
            <w:szCs w:val="24"/>
          </w:rPr>
          <m:t>y</m:t>
        </m:r>
      </m:oMath>
      <w:r w:rsidRPr="0059629E">
        <w:rPr>
          <w:rFonts w:ascii="Times New Roman" w:hAnsi="Times New Roman" w:cs="Times New Roman"/>
          <w:sz w:val="24"/>
          <w:szCs w:val="24"/>
        </w:rPr>
        <w:t xml:space="preserve">, biết </w:t>
      </w:r>
      <m:oMath>
        <m:r>
          <m:rPr>
            <m:sty m:val="p"/>
          </m:rPr>
          <w:rPr>
            <w:rFonts w:ascii="Cambria Math" w:hAnsi="Cambria Math" w:cs="Times New Roman"/>
            <w:sz w:val="24"/>
            <w:szCs w:val="24"/>
          </w:rPr>
          <m:t>z=</m:t>
        </m:r>
      </m:oMath>
      <w:r w:rsidRPr="0059629E">
        <w:rPr>
          <w:rFonts w:ascii="Times New Roman" w:hAnsi="Times New Roman" w:cs="Times New Roman"/>
          <w:sz w:val="24"/>
          <w:szCs w:val="24"/>
        </w:rPr>
        <w:t xml:space="preserve">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100x-</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e>
        </m:rad>
      </m:oMath>
    </w:p>
    <w:p w14:paraId="3CCC2626"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20.</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50.</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60.</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100.</w:t>
      </w:r>
    </w:p>
    <w:p w14:paraId="167F4965"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37:</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Treo vật có khối lượng </w:t>
      </w:r>
      <m:oMath>
        <m:r>
          <m:rPr>
            <m:sty m:val="p"/>
          </m:rPr>
          <w:rPr>
            <w:rFonts w:ascii="Cambria Math" w:hAnsi="Cambria Math" w:cs="Times New Roman"/>
            <w:sz w:val="24"/>
            <w:szCs w:val="24"/>
          </w:rPr>
          <m:t>m=0,04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59629E">
        <w:rPr>
          <w:rFonts w:ascii="Times New Roman" w:hAnsi="Times New Roman" w:cs="Times New Roman"/>
          <w:sz w:val="24"/>
          <w:szCs w:val="24"/>
        </w:rPr>
        <w:t xml:space="preserve"> vào lò xo có độ cứng </w:t>
      </w:r>
      <m:oMath>
        <m:r>
          <m:rPr>
            <m:sty m:val="p"/>
          </m:rPr>
          <w:rPr>
            <w:rFonts w:ascii="Cambria Math" w:hAnsi="Cambria Math" w:cs="Times New Roman"/>
            <w:sz w:val="24"/>
            <w:szCs w:val="24"/>
          </w:rPr>
          <m:t>k=40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9629E">
        <w:rPr>
          <w:rFonts w:ascii="Times New Roman" w:hAnsi="Times New Roman" w:cs="Times New Roman"/>
          <w:sz w:val="24"/>
          <w:szCs w:val="24"/>
        </w:rPr>
        <w:t xml:space="preserve"> thì trong quá trình dao động chiều dài lò xo thay đổi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w:t>
      </w:r>
      <w:r w:rsidRPr="004D1A2C">
        <w:rPr>
          <w:rFonts w:ascii="Times New Roman" w:hAnsi="Times New Roman" w:cs="Times New Roman"/>
          <w:bCs/>
          <w:sz w:val="24"/>
          <w:szCs w:val="24"/>
        </w:rPr>
        <w:t>Chọn</w:t>
      </w:r>
      <w:r w:rsidRPr="0059629E">
        <w:rPr>
          <w:rFonts w:ascii="Times New Roman" w:hAnsi="Times New Roman" w:cs="Times New Roman"/>
          <w:b/>
          <w:sz w:val="24"/>
          <w:szCs w:val="24"/>
        </w:rPr>
        <w:t xml:space="preserve"> </w:t>
      </w:r>
      <w:r w:rsidRPr="0059629E">
        <w:rPr>
          <w:rFonts w:ascii="Times New Roman" w:hAnsi="Times New Roman" w:cs="Times New Roman"/>
          <w:sz w:val="24"/>
          <w:szCs w:val="24"/>
        </w:rPr>
        <w:t xml:space="preserve">trục tọa độ </w:t>
      </w:r>
      <m:oMath>
        <m:r>
          <m:rPr>
            <m:sty m:val="p"/>
          </m:rPr>
          <w:rPr>
            <w:rFonts w:ascii="Cambria Math" w:hAnsi="Cambria Math" w:cs="Times New Roman"/>
            <w:sz w:val="24"/>
            <w:szCs w:val="24"/>
          </w:rPr>
          <m:t>Ox</m:t>
        </m:r>
      </m:oMath>
      <w:r w:rsidRPr="0059629E">
        <w:rPr>
          <w:rFonts w:ascii="Times New Roman" w:hAnsi="Times New Roman" w:cs="Times New Roman"/>
          <w:sz w:val="24"/>
          <w:szCs w:val="24"/>
        </w:rPr>
        <w:t xml:space="preserve"> thẳng đứng, gốc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trùng với vị trí cân bằng của vật, chiều dương từ trên xuống, gốc thời gian là lúc vật đi qua vị trí cân bằng theo chiều âm. Xác định thời điểm mà vật có li độ </w:t>
      </w:r>
      <m:oMath>
        <m:r>
          <m:rPr>
            <m:sty m:val="p"/>
          </m:rPr>
          <w:rPr>
            <w:rFonts w:ascii="Cambria Math" w:hAnsi="Cambria Math" w:cs="Times New Roman"/>
            <w:sz w:val="24"/>
            <w:szCs w:val="24"/>
          </w:rPr>
          <m:t>x=2,5</m:t>
        </m:r>
      </m:oMath>
      <w:r w:rsidRPr="0059629E">
        <w:rPr>
          <w:rFonts w:ascii="Times New Roman" w:hAnsi="Times New Roman" w:cs="Times New Roman"/>
          <w:sz w:val="24"/>
          <w:szCs w:val="24"/>
        </w:rPr>
        <w:t xml:space="preserve"> </w:t>
      </w:r>
      <m:oMath>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theo chiều dương lần đầu tiên.</w:t>
      </w:r>
    </w:p>
    <w:p w14:paraId="2C2F5B3E"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40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60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50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30</m:t>
            </m:r>
          </m:den>
        </m:f>
      </m:oMath>
      <w:r w:rsidRPr="001368F7">
        <w:rPr>
          <w:rFonts w:ascii="Times New Roman" w:hAnsi="Times New Roman" w:cs="Times New Roman"/>
          <w:sz w:val="24"/>
          <w:szCs w:val="24"/>
        </w:rPr>
        <w:t xml:space="preserve"> s.</w:t>
      </w:r>
    </w:p>
    <w:p w14:paraId="36C732B8" w14:textId="2D9AB31A"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38:</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Vật khối l</w:t>
      </w:r>
      <w:r w:rsidR="004D1A2C">
        <w:rPr>
          <w:rFonts w:ascii="Times New Roman" w:hAnsi="Times New Roman" w:cs="Times New Roman"/>
          <w:sz w:val="24"/>
          <w:szCs w:val="24"/>
        </w:rPr>
        <w:t>ư</w:t>
      </w:r>
      <w:r w:rsidRPr="0059629E">
        <w:rPr>
          <w:rFonts w:ascii="Times New Roman" w:hAnsi="Times New Roman" w:cs="Times New Roman"/>
          <w:sz w:val="24"/>
          <w:szCs w:val="24"/>
        </w:rPr>
        <w:t xml:space="preserve">ợng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(coi là chất điểm) đ</w:t>
      </w:r>
      <w:r w:rsidR="004D1A2C">
        <w:rPr>
          <w:rFonts w:ascii="Times New Roman" w:hAnsi="Times New Roman" w:cs="Times New Roman"/>
          <w:sz w:val="24"/>
          <w:szCs w:val="24"/>
        </w:rPr>
        <w:t>ượ</w:t>
      </w:r>
      <w:r w:rsidRPr="0059629E">
        <w:rPr>
          <w:rFonts w:ascii="Times New Roman" w:hAnsi="Times New Roman" w:cs="Times New Roman"/>
          <w:sz w:val="24"/>
          <w:szCs w:val="24"/>
        </w:rPr>
        <w:t>c treo b</w:t>
      </w:r>
      <w:r w:rsidR="004D1A2C">
        <w:rPr>
          <w:rFonts w:ascii="Times New Roman" w:hAnsi="Times New Roman" w:cs="Times New Roman"/>
          <w:sz w:val="24"/>
          <w:szCs w:val="24"/>
        </w:rPr>
        <w:t>ở</w:t>
      </w:r>
      <w:r w:rsidRPr="0059629E">
        <w:rPr>
          <w:rFonts w:ascii="Times New Roman" w:hAnsi="Times New Roman" w:cs="Times New Roman"/>
          <w:sz w:val="24"/>
          <w:szCs w:val="24"/>
        </w:rPr>
        <w:t xml:space="preserve">i sợi dây có chiều dài </w:t>
      </w:r>
      <m:oMath>
        <m:r>
          <m:rPr>
            <m:scr m:val="script"/>
          </m:rPr>
          <w:rPr>
            <w:rFonts w:ascii="Cambria Math" w:hAnsi="Cambria Math" w:cs="Times New Roman"/>
            <w:sz w:val="24"/>
            <w:szCs w:val="24"/>
          </w:rPr>
          <m:t>l</m:t>
        </m:r>
      </m:oMath>
      <w:r w:rsidRPr="0059629E">
        <w:rPr>
          <w:rFonts w:ascii="Times New Roman" w:hAnsi="Times New Roman" w:cs="Times New Roman"/>
          <w:sz w:val="24"/>
          <w:szCs w:val="24"/>
        </w:rPr>
        <w:t xml:space="preserve"> vào treo cố định trên mặt phẳng nghiêng có góc nghiêng so với phương ngang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Pr="0059629E">
        <w:rPr>
          <w:rFonts w:ascii="Times New Roman" w:hAnsi="Times New Roman" w:cs="Times New Roman"/>
          <w:sz w:val="24"/>
          <w:szCs w:val="24"/>
        </w:rPr>
        <w:t>, tại nơi có gia tốc trọng trường là g. Từ vị cân bằng ng</w:t>
      </w:r>
      <w:r w:rsidR="004D1A2C">
        <w:rPr>
          <w:rFonts w:ascii="Times New Roman" w:hAnsi="Times New Roman" w:cs="Times New Roman"/>
          <w:sz w:val="24"/>
          <w:szCs w:val="24"/>
        </w:rPr>
        <w:t>ư</w:t>
      </w:r>
      <w:r w:rsidRPr="0059629E">
        <w:rPr>
          <w:rFonts w:ascii="Times New Roman" w:hAnsi="Times New Roman" w:cs="Times New Roman"/>
          <w:sz w:val="24"/>
          <w:szCs w:val="24"/>
        </w:rPr>
        <w:t xml:space="preserve">ời ta truyền cho </w:t>
      </w:r>
      <m:oMath>
        <m:r>
          <w:rPr>
            <w:rFonts w:ascii="Cambria Math" w:hAnsi="Cambria Math" w:cs="Times New Roman"/>
            <w:sz w:val="24"/>
            <w:szCs w:val="24"/>
          </w:rPr>
          <m:t>m</m:t>
        </m:r>
      </m:oMath>
      <w:r w:rsidRPr="0059629E">
        <w:rPr>
          <w:rFonts w:ascii="Times New Roman" w:hAnsi="Times New Roman" w:cs="Times New Roman"/>
          <w:sz w:val="24"/>
          <w:szCs w:val="24"/>
        </w:rPr>
        <w:t xml:space="preserve"> vận tốc nhỏ theo ph</w:t>
      </w:r>
      <w:r w:rsidR="004D1A2C">
        <w:rPr>
          <w:rFonts w:ascii="Times New Roman" w:hAnsi="Times New Roman" w:cs="Times New Roman"/>
          <w:sz w:val="24"/>
          <w:szCs w:val="24"/>
        </w:rPr>
        <w:t>ư</w:t>
      </w:r>
      <w:r w:rsidRPr="0059629E">
        <w:rPr>
          <w:rFonts w:ascii="Times New Roman" w:hAnsi="Times New Roman" w:cs="Times New Roman"/>
          <w:sz w:val="24"/>
          <w:szCs w:val="24"/>
        </w:rPr>
        <w:t xml:space="preserve">ơng ngang và vuông góc với dây treo thì thấy </w:t>
      </w:r>
      <m:oMath>
        <m:r>
          <w:rPr>
            <w:rFonts w:ascii="Cambria Math" w:hAnsi="Cambria Math" w:cs="Times New Roman"/>
            <w:sz w:val="24"/>
            <w:szCs w:val="24"/>
          </w:rPr>
          <m:t>m</m:t>
        </m:r>
      </m:oMath>
      <w:r w:rsidRPr="0059629E">
        <w:rPr>
          <w:rFonts w:ascii="Times New Roman" w:hAnsi="Times New Roman" w:cs="Times New Roman"/>
          <w:sz w:val="24"/>
          <w:szCs w:val="24"/>
        </w:rPr>
        <w:t xml:space="preserve"> dao động điều hòa không ma s</w:t>
      </w:r>
      <w:r w:rsidR="004D1A2C">
        <w:rPr>
          <w:rFonts w:ascii="Times New Roman" w:hAnsi="Times New Roman" w:cs="Times New Roman"/>
          <w:sz w:val="24"/>
          <w:szCs w:val="24"/>
        </w:rPr>
        <w:t>á</w:t>
      </w:r>
      <w:r w:rsidRPr="0059629E">
        <w:rPr>
          <w:rFonts w:ascii="Times New Roman" w:hAnsi="Times New Roman" w:cs="Times New Roman"/>
          <w:sz w:val="24"/>
          <w:szCs w:val="24"/>
        </w:rPr>
        <w:t>t trên mặt phẳng nghiêng. Chu kì dao động của vật là</w:t>
      </w:r>
    </w:p>
    <w:p w14:paraId="12F19F9A"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cr m:val="script"/>
                  </m:rPr>
                  <w:rPr>
                    <w:rFonts w:ascii="Cambria Math" w:hAnsi="Cambria Math" w:cs="Times New Roman"/>
                    <w:sz w:val="24"/>
                    <w:szCs w:val="24"/>
                  </w:rPr>
                  <m:t>l</m:t>
                </m:r>
              </m:num>
              <m:den>
                <m:r>
                  <m:rPr>
                    <m:sty m:val="p"/>
                  </m:rPr>
                  <w:rPr>
                    <w:rFonts w:ascii="Cambria Math" w:hAnsi="Cambria Math" w:cs="Times New Roman"/>
                    <w:sz w:val="24"/>
                    <w:szCs w:val="24"/>
                  </w:rPr>
                  <m:t>2</m:t>
                </m:r>
                <m:r>
                  <w:rPr>
                    <w:rFonts w:ascii="Cambria Math" w:hAnsi="Cambria Math" w:cs="Times New Roman"/>
                    <w:sz w:val="24"/>
                    <w:szCs w:val="24"/>
                  </w:rPr>
                  <m:t>g</m:t>
                </m:r>
              </m:den>
            </m:f>
          </m:e>
        </m:rad>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2</m:t>
                </m:r>
                <m:r>
                  <m:rPr>
                    <m:scr m:val="script"/>
                  </m:rPr>
                  <w:rPr>
                    <w:rFonts w:ascii="Cambria Math" w:hAnsi="Cambria Math" w:cs="Times New Roman"/>
                    <w:sz w:val="24"/>
                    <w:szCs w:val="24"/>
                  </w:rPr>
                  <m:t>l</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g</m:t>
                </m:r>
              </m:den>
            </m:f>
          </m:e>
        </m:rad>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2</m:t>
                </m:r>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1368F7">
        <w:rPr>
          <w:rFonts w:ascii="Times New Roman" w:hAnsi="Times New Roman" w:cs="Times New Roman"/>
          <w:sz w:val="24"/>
          <w:szCs w:val="24"/>
        </w:rPr>
        <w:t>.</w:t>
      </w:r>
    </w:p>
    <w:p w14:paraId="61542D25"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39:</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Ở mặt chất lỏng có hai nguồn sóng </w:t>
      </w:r>
      <m:oMath>
        <m:r>
          <m:rPr>
            <m:sty m:val="p"/>
          </m:rPr>
          <w:rPr>
            <w:rFonts w:ascii="Cambria Math" w:hAnsi="Cambria Math" w:cs="Times New Roman"/>
            <w:sz w:val="24"/>
            <w:szCs w:val="24"/>
          </w:rPr>
          <m:t>A,B</m:t>
        </m:r>
      </m:oMath>
      <w:r w:rsidRPr="0059629E">
        <w:rPr>
          <w:rFonts w:ascii="Times New Roman" w:hAnsi="Times New Roman" w:cs="Times New Roman"/>
          <w:sz w:val="24"/>
          <w:szCs w:val="24"/>
        </w:rPr>
        <w:t xml:space="preserve"> cách nhau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dao động theo phương thẳng đứng với phương trình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=acos50</m:t>
        </m:r>
        <m:r>
          <w:rPr>
            <w:rFonts w:ascii="Cambria Math" w:hAnsi="Cambria Math" w:cs="Times New Roman"/>
            <w:sz w:val="24"/>
            <w:szCs w:val="24"/>
          </w:rPr>
          <m:t>π</m:t>
        </m:r>
        <m:r>
          <m:rPr>
            <m:sty m:val="p"/>
          </m:rPr>
          <w:rPr>
            <w:rFonts w:ascii="Cambria Math" w:hAnsi="Cambria Math" w:cs="Times New Roman"/>
            <w:sz w:val="24"/>
            <w:szCs w:val="24"/>
          </w:rPr>
          <m:t>t</m:t>
        </m:r>
      </m:oMath>
      <w:r w:rsidRPr="0059629E">
        <w:rPr>
          <w:rFonts w:ascii="Times New Roman" w:hAnsi="Times New Roman" w:cs="Times New Roman"/>
          <w:sz w:val="24"/>
          <w:szCs w:val="24"/>
        </w:rPr>
        <w:t xml:space="preserve"> (với </w:t>
      </w:r>
      <m:oMath>
        <m:r>
          <m:rPr>
            <m:sty m:val="p"/>
          </m:rPr>
          <w:rPr>
            <w:rFonts w:ascii="Cambria Math" w:hAnsi="Cambria Math" w:cs="Times New Roman"/>
            <w:sz w:val="24"/>
            <w:szCs w:val="24"/>
          </w:rPr>
          <m:t>t</m:t>
        </m:r>
      </m:oMath>
      <w:r w:rsidRPr="0059629E">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59629E">
        <w:rPr>
          <w:rFonts w:ascii="Times New Roman" w:hAnsi="Times New Roman" w:cs="Times New Roman"/>
          <w:sz w:val="24"/>
          <w:szCs w:val="24"/>
        </w:rPr>
        <w:t xml:space="preserve"> ). Tốc độ truyền sóng ở mặt chất lỏng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9629E">
        <w:rPr>
          <w:rFonts w:ascii="Times New Roman" w:hAnsi="Times New Roman" w:cs="Times New Roman"/>
          <w:sz w:val="24"/>
          <w:szCs w:val="24"/>
        </w:rPr>
        <w:t xml:space="preserve">. Gọi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là trung điểm của </w:t>
      </w:r>
      <m:oMath>
        <m:r>
          <m:rPr>
            <m:sty m:val="p"/>
          </m:rPr>
          <w:rPr>
            <w:rFonts w:ascii="Cambria Math" w:hAnsi="Cambria Math" w:cs="Times New Roman"/>
            <w:sz w:val="24"/>
            <w:szCs w:val="24"/>
          </w:rPr>
          <m:t>AB</m:t>
        </m:r>
      </m:oMath>
      <w:r w:rsidRPr="0059629E">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ở mặt chất lỏng nằm trên đường trung trực của </w:t>
      </w:r>
      <m:oMath>
        <m:r>
          <m:rPr>
            <m:sty m:val="p"/>
          </m:rPr>
          <w:rPr>
            <w:rFonts w:ascii="Cambria Math" w:hAnsi="Cambria Math" w:cs="Times New Roman"/>
            <w:sz w:val="24"/>
            <w:szCs w:val="24"/>
          </w:rPr>
          <m:t>AB</m:t>
        </m:r>
      </m:oMath>
      <w:r w:rsidRPr="0059629E">
        <w:rPr>
          <w:rFonts w:ascii="Times New Roman" w:hAnsi="Times New Roman" w:cs="Times New Roman"/>
          <w:sz w:val="24"/>
          <w:szCs w:val="24"/>
        </w:rPr>
        <w:t xml:space="preserve"> và gần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nhất sao cho phần tử chất lỏng tại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dao động cùng pha với phần tử chất lỏng tại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Khoảng cách </w:t>
      </w:r>
      <m:oMath>
        <m:r>
          <m:rPr>
            <m:sty m:val="p"/>
          </m:rPr>
          <w:rPr>
            <w:rFonts w:ascii="Cambria Math" w:hAnsi="Cambria Math" w:cs="Times New Roman"/>
            <w:sz w:val="24"/>
            <w:szCs w:val="24"/>
          </w:rPr>
          <m:t>MO</m:t>
        </m:r>
      </m:oMath>
      <w:r w:rsidRPr="0059629E">
        <w:rPr>
          <w:rFonts w:ascii="Times New Roman" w:hAnsi="Times New Roman" w:cs="Times New Roman"/>
          <w:sz w:val="24"/>
          <w:szCs w:val="24"/>
        </w:rPr>
        <w:t xml:space="preserve"> bằng</w:t>
      </w:r>
    </w:p>
    <w:p w14:paraId="7554D97A"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p>
    <w:p w14:paraId="44296CB7"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40:</w:t>
      </w:r>
      <w:r w:rsidRPr="00DE7E60">
        <w:rPr>
          <w:rFonts w:ascii="Times New Roman" w:hAnsi="Times New Roman" w:cs="Times New Roman"/>
          <w:b/>
          <w:color w:val="0000FF"/>
          <w:sz w:val="24"/>
          <w:szCs w:val="24"/>
        </w:rPr>
        <w:tab/>
      </w:r>
      <w:r w:rsidRPr="001368F7">
        <w:rPr>
          <w:noProof/>
        </w:rPr>
        <w:drawing>
          <wp:anchor distT="0" distB="0" distL="114300" distR="114300" simplePos="0" relativeHeight="251666432" behindDoc="0" locked="0" layoutInCell="1" allowOverlap="1" wp14:anchorId="4BF8F030" wp14:editId="28232C98">
            <wp:simplePos x="0" y="0"/>
            <wp:positionH relativeFrom="margin">
              <wp:align>right</wp:align>
            </wp:positionH>
            <wp:positionV relativeFrom="paragraph">
              <wp:posOffset>6630</wp:posOffset>
            </wp:positionV>
            <wp:extent cx="1946910" cy="1388745"/>
            <wp:effectExtent l="0" t="0" r="0" b="1905"/>
            <wp:wrapSquare wrapText="bothSides"/>
            <wp:docPr id="6" name="2023_04_19_b0fae27a675b1a3d998fg-3.jpeg"/>
            <wp:cNvGraphicFramePr/>
            <a:graphic xmlns:a="http://schemas.openxmlformats.org/drawingml/2006/main">
              <a:graphicData uri="http://schemas.openxmlformats.org/drawingml/2006/picture">
                <pic:pic xmlns:pic="http://schemas.openxmlformats.org/drawingml/2006/picture">
                  <pic:nvPicPr>
                    <pic:cNvPr id="1" name="2023_04_19_b0fae27a675b1a3d998fg-3.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46910" cy="1388745"/>
                    </a:xfrm>
                    <a:prstGeom prst="rect">
                      <a:avLst/>
                    </a:prstGeom>
                  </pic:spPr>
                </pic:pic>
              </a:graphicData>
            </a:graphic>
            <wp14:sizeRelH relativeFrom="page">
              <wp14:pctWidth>0</wp14:pctWidth>
            </wp14:sizeRelH>
            <wp14:sizeRelV relativeFrom="page">
              <wp14:pctHeight>0</wp14:pctHeight>
            </wp14:sizeRelV>
          </wp:anchor>
        </w:drawing>
      </w:r>
      <w:r w:rsidRPr="0059629E">
        <w:rPr>
          <w:rFonts w:ascii="Times New Roman" w:hAnsi="Times New Roman" w:cs="Times New Roman"/>
          <w:sz w:val="24"/>
          <w:szCs w:val="24"/>
        </w:rPr>
        <w:t xml:space="preserve">Hai chất điểm dao động điều hòa cùng biên độ. Tại </w:t>
      </w:r>
      <m:oMath>
        <m:r>
          <m:rPr>
            <m:sty m:val="p"/>
          </m:rPr>
          <w:rPr>
            <w:rFonts w:ascii="Cambria Math" w:hAnsi="Cambria Math" w:cs="Times New Roman"/>
            <w:sz w:val="24"/>
            <w:szCs w:val="24"/>
          </w:rPr>
          <m:t>t=0</m:t>
        </m:r>
      </m:oMath>
      <w:r w:rsidRPr="0059629E">
        <w:rPr>
          <w:rFonts w:ascii="Times New Roman" w:hAnsi="Times New Roman" w:cs="Times New Roman"/>
          <w:sz w:val="24"/>
          <w:szCs w:val="24"/>
        </w:rPr>
        <w:t xml:space="preserve">, chất điểm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(có li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59629E">
        <w:rPr>
          <w:rFonts w:ascii="Times New Roman" w:hAnsi="Times New Roman" w:cs="Times New Roman"/>
          <w:sz w:val="24"/>
          <w:szCs w:val="24"/>
        </w:rPr>
        <w:t xml:space="preserve">) xuất phát tại vị trí có li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và chất điểm </w:t>
      </w:r>
      <m:oMath>
        <m:r>
          <m:rPr>
            <m:sty m:val="p"/>
          </m:rPr>
          <w:rPr>
            <w:rFonts w:ascii="Cambria Math" w:hAnsi="Cambria Math" w:cs="Times New Roman"/>
            <w:sz w:val="24"/>
            <w:szCs w:val="24"/>
          </w:rPr>
          <m:t>N</m:t>
        </m:r>
      </m:oMath>
      <w:r w:rsidRPr="0059629E">
        <w:rPr>
          <w:rFonts w:ascii="Times New Roman" w:hAnsi="Times New Roman" w:cs="Times New Roman"/>
          <w:sz w:val="24"/>
          <w:szCs w:val="24"/>
        </w:rPr>
        <w:t xml:space="preserve"> (có li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59629E">
        <w:rPr>
          <w:rFonts w:ascii="Times New Roman" w:hAnsi="Times New Roman" w:cs="Times New Roman"/>
          <w:sz w:val="24"/>
          <w:szCs w:val="24"/>
        </w:rPr>
        <w:t xml:space="preserve">) xuất phát tại vị trí cân bằng. Đồ thị sự phụ thuộc của li độ vào thời gian của hai chất điểm như hình. Tốc độ cực đại của chất điểm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gần nhất với giá trị nào sau đây?</w:t>
      </w:r>
    </w:p>
    <w:p w14:paraId="043C7750"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368F7">
        <w:rPr>
          <w:rFonts w:ascii="Times New Roman" w:hAnsi="Times New Roman" w:cs="Times New Roman"/>
          <w:sz w:val="24"/>
          <w:szCs w:val="24"/>
        </w:rPr>
        <w:t>.</w:t>
      </w:r>
    </w:p>
    <w:p w14:paraId="1EB9DF7A"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368F7">
        <w:rPr>
          <w:rFonts w:ascii="Times New Roman" w:hAnsi="Times New Roman" w:cs="Times New Roman"/>
          <w:sz w:val="24"/>
          <w:szCs w:val="24"/>
        </w:rPr>
        <w:t xml:space="preserve">. </w:t>
      </w:r>
    </w:p>
    <w:p w14:paraId="659A2053" w14:textId="77777777" w:rsidR="0095612F" w:rsidRDefault="0095612F">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686AAF65" w14:textId="76EFB906" w:rsidR="0059629E" w:rsidRDefault="0059629E" w:rsidP="0059629E">
      <w:pPr>
        <w:tabs>
          <w:tab w:val="left" w:pos="992"/>
        </w:tabs>
        <w:spacing w:after="0" w:line="276" w:lineRule="auto"/>
        <w:jc w:val="center"/>
        <w:rPr>
          <w:rFonts w:ascii="Times New Roman" w:hAnsi="Times New Roman" w:cs="Times New Roman"/>
          <w:b/>
          <w:bCs/>
          <w:color w:val="FF0000"/>
          <w:sz w:val="24"/>
          <w:szCs w:val="24"/>
        </w:rPr>
      </w:pPr>
      <w:r w:rsidRPr="001368F7">
        <w:rPr>
          <w:rFonts w:ascii="Times New Roman" w:hAnsi="Times New Roman" w:cs="Times New Roman"/>
          <w:b/>
          <w:bCs/>
          <w:color w:val="FF0000"/>
          <w:sz w:val="24"/>
          <w:szCs w:val="24"/>
        </w:rPr>
        <w:lastRenderedPageBreak/>
        <w:t>ĐỀ VẬT LÝ YÊN LẠC 2 – VĨNH PHÚC 2022-2023</w:t>
      </w:r>
    </w:p>
    <w:p w14:paraId="5FD79B11" w14:textId="0147F078"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Đại lượng sau đây không phải là đặc trưng vật lý của sóng âm?</w:t>
      </w:r>
    </w:p>
    <w:p w14:paraId="6D64D229"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Đồ thị dao động âm.</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Tần số âm.</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Độ to của âm.</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 xml:space="preserve">Cường độ âm. </w:t>
      </w:r>
    </w:p>
    <w:p w14:paraId="4FDF59D1" w14:textId="55AE1696"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685888F" w14:textId="4D508D47" w:rsidR="0059629E" w:rsidRPr="00DE7E60"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Pr>
          <w:rFonts w:ascii="Times New Roman" w:hAnsi="Times New Roman" w:cs="Times New Roman"/>
          <w:sz w:val="24"/>
          <w:szCs w:val="24"/>
        </w:rPr>
        <w:t xml:space="preserve">Độ to của âm là đặc trưng sinh lý. </w:t>
      </w:r>
      <w:r w:rsidRPr="0059629E">
        <w:rPr>
          <w:rFonts w:ascii="Times New Roman" w:hAnsi="Times New Roman" w:cs="Times New Roman"/>
          <w:b/>
          <w:bCs/>
          <w:sz w:val="24"/>
          <w:szCs w:val="24"/>
        </w:rPr>
        <w:t>Chọn C</w:t>
      </w:r>
    </w:p>
    <w:p w14:paraId="0BD4A36E" w14:textId="26516631"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Trong sơ đồ khối của một máy phát thanh vô tuyến không có bộ phận nào dưới đây?</w:t>
      </w:r>
    </w:p>
    <w:p w14:paraId="778E5F64" w14:textId="15E1CFD6"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Mạch tách sóng.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Mạch khuếch đại.</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Mạch biến điệu.</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An-ten.</w:t>
      </w:r>
    </w:p>
    <w:p w14:paraId="2BEE7484" w14:textId="6B0F5BA7"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5F8C916" w14:textId="089FE07D" w:rsidR="0059629E" w:rsidRPr="00DC3FF0"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A</w:t>
      </w:r>
    </w:p>
    <w:p w14:paraId="644748BA" w14:textId="686BC97D"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Con lắc lò xo gồm lò xo độ cứng </w:t>
      </w:r>
      <m:oMath>
        <m:r>
          <m:rPr>
            <m:sty m:val="p"/>
          </m:rPr>
          <w:rPr>
            <w:rFonts w:ascii="Cambria Math" w:hAnsi="Cambria Math" w:cs="Times New Roman"/>
            <w:sz w:val="24"/>
            <w:szCs w:val="24"/>
          </w:rPr>
          <m:t>k</m:t>
        </m:r>
      </m:oMath>
      <w:r w:rsidRPr="0059629E">
        <w:rPr>
          <w:rFonts w:ascii="Times New Roman" w:hAnsi="Times New Roman" w:cs="Times New Roman"/>
          <w:sz w:val="24"/>
          <w:szCs w:val="24"/>
        </w:rPr>
        <w:t xml:space="preserve"> và vật nặng khối lượng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có chu kì dao động là</w:t>
      </w:r>
    </w:p>
    <w:p w14:paraId="1DBDEB9A"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1368F7">
        <w:rPr>
          <w:rFonts w:ascii="Times New Roman" w:eastAsiaTheme="minorEastAsia"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1368F7">
        <w:rPr>
          <w:rFonts w:ascii="Times New Roman" w:hAnsi="Times New Roman" w:cs="Times New Roman"/>
          <w:sz w:val="24"/>
          <w:szCs w:val="24"/>
        </w:rPr>
        <w:t xml:space="preserve">. </w:t>
      </w:r>
    </w:p>
    <w:p w14:paraId="1A04393B" w14:textId="64A1BA78"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F144E72" w14:textId="4E85C4D8" w:rsidR="0059629E" w:rsidRPr="006958AD"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D</w:t>
      </w:r>
    </w:p>
    <w:p w14:paraId="3912463A" w14:textId="5B152762"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4:</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Điện áp xoay chiều </w:t>
      </w:r>
      <m:oMath>
        <m:r>
          <w:rPr>
            <w:rFonts w:ascii="Cambria Math" w:hAnsi="Cambria Math" w:cs="Times New Roman"/>
            <w:sz w:val="24"/>
            <w:szCs w:val="24"/>
          </w:rPr>
          <m:t>u</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59629E">
        <w:rPr>
          <w:rFonts w:ascii="Times New Roman" w:hAnsi="Times New Roman" w:cs="Times New Roman"/>
          <w:sz w:val="24"/>
          <w:szCs w:val="24"/>
        </w:rPr>
        <w:t>, giá trị hiệu dụng của điện áp xoay chiều là</w:t>
      </w:r>
    </w:p>
    <w:p w14:paraId="0D1CFE9B"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w:rPr>
            <w:rFonts w:ascii="Cambria Math" w:hAnsi="Cambria Math"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p>
    <w:p w14:paraId="2C604A7D" w14:textId="3855BDD5"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5167082" w14:textId="1F20A48E"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116A1">
        <w:rPr>
          <w:rFonts w:ascii="Times New Roman" w:hAnsi="Times New Roman" w:cs="Times New Roman"/>
          <w:position w:val="-6"/>
          <w:sz w:val="24"/>
          <w:szCs w:val="24"/>
        </w:rPr>
        <w:object w:dxaOrig="780" w:dyaOrig="279" w14:anchorId="2AD18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5pt;height:14.1pt" o:ole="">
            <v:imagedata r:id="rId6" o:title=""/>
          </v:shape>
          <o:OLEObject Type="Embed" ProgID="Equation.DSMT4" ShapeID="_x0000_i1025" DrawAspect="Content" ObjectID="_1744457518" r:id="rId7"/>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C</w:t>
      </w:r>
    </w:p>
    <w:p w14:paraId="48E6EF90" w14:textId="2B60505A"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5:</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Vật thật qua</w:t>
      </w:r>
    </w:p>
    <w:p w14:paraId="5E8133F6"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thấu kính phân kì, cho ảnh cùng chiều.</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thấu kính phân kì, cho ảnh ngược chiều.</w:t>
      </w:r>
      <w:r w:rsidRPr="001368F7">
        <w:rPr>
          <w:rFonts w:ascii="Times New Roman" w:hAnsi="Times New Roman" w:cs="Times New Roman"/>
          <w:sz w:val="24"/>
          <w:szCs w:val="24"/>
        </w:rPr>
        <w:tab/>
      </w:r>
    </w:p>
    <w:p w14:paraId="1DB35D9B"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thấu kính hội tụ, luôn cho ảnh cùng chiều.</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thấu kính hội tụ, luôn cho ảnh ngược chiều.</w:t>
      </w:r>
    </w:p>
    <w:p w14:paraId="051AB2BE" w14:textId="2A90CA98"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C47D5AC" w14:textId="0BE3705A"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A</w:t>
      </w:r>
    </w:p>
    <w:p w14:paraId="1ADD1F99" w14:textId="73CA8DFD"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6:</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Nguyên tắc hoạt động của máy phát điện dựa trên</w:t>
      </w:r>
    </w:p>
    <w:p w14:paraId="3011EAA7"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nguyên tắc sử dụng từ trường quay.</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hiện tượng tự cảm.</w:t>
      </w:r>
      <w:r w:rsidRPr="001368F7">
        <w:rPr>
          <w:rFonts w:ascii="Times New Roman" w:hAnsi="Times New Roman" w:cs="Times New Roman"/>
          <w:sz w:val="24"/>
          <w:szCs w:val="24"/>
        </w:rPr>
        <w:tab/>
      </w:r>
    </w:p>
    <w:p w14:paraId="3A63D9BE"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hiện tượng cảm ứng điện từ.</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nguyên tắc biến đổi điện năng thành cơ năng.</w:t>
      </w:r>
    </w:p>
    <w:p w14:paraId="23A51608" w14:textId="469A94ED"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F4AF9BD" w14:textId="77EE8043" w:rsidR="0059629E" w:rsidRPr="00DE7E60"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C</w:t>
      </w:r>
    </w:p>
    <w:p w14:paraId="4A5B906A" w14:textId="1F0CA720"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7:</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Một vật dao động tắt dần có các đại lượng giảm liên tục theo thời gian là</w:t>
      </w:r>
    </w:p>
    <w:p w14:paraId="35C01AA9"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li độ và tốc độ.</w:t>
      </w:r>
      <w:r w:rsidRPr="001368F7">
        <w:rPr>
          <w:rFonts w:ascii="Times New Roman" w:hAnsi="Times New Roman" w:cs="Times New Roman"/>
          <w:sz w:val="24"/>
          <w:szCs w:val="24"/>
        </w:rPr>
        <w:tab/>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biên độ và năng lượng.</w:t>
      </w:r>
    </w:p>
    <w:p w14:paraId="25CB8B4E"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biên độ và tốc độ.</w:t>
      </w:r>
      <w:r w:rsidRPr="001368F7">
        <w:rPr>
          <w:rFonts w:ascii="Times New Roman" w:hAnsi="Times New Roman" w:cs="Times New Roman"/>
          <w:sz w:val="24"/>
          <w:szCs w:val="24"/>
        </w:rPr>
        <w:tab/>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biên độ và gia tốc.</w:t>
      </w:r>
    </w:p>
    <w:p w14:paraId="0CABF4DF" w14:textId="2207FED2"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BDDD811" w14:textId="04415A5C"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B</w:t>
      </w:r>
    </w:p>
    <w:p w14:paraId="48B6E1D6" w14:textId="4D0409E7"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8:</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Tần số góc của con lắc đơn gồm dây treo chiều dài </w:t>
      </w:r>
      <m:oMath>
        <m:r>
          <m:rPr>
            <m:scr m:val="script"/>
          </m:rPr>
          <w:rPr>
            <w:rFonts w:ascii="Cambria Math" w:hAnsi="Cambria Math" w:cs="Times New Roman"/>
            <w:sz w:val="24"/>
            <w:szCs w:val="24"/>
          </w:rPr>
          <m:t>l</m:t>
        </m:r>
      </m:oMath>
      <w:r w:rsidRPr="0059629E">
        <w:rPr>
          <w:rFonts w:ascii="Times New Roman" w:hAnsi="Times New Roman" w:cs="Times New Roman"/>
          <w:sz w:val="24"/>
          <w:szCs w:val="24"/>
        </w:rPr>
        <w:t xml:space="preserve"> và khối l</w:t>
      </w:r>
      <w:r w:rsidR="004D1A2C">
        <w:rPr>
          <w:rFonts w:ascii="Times New Roman" w:hAnsi="Times New Roman" w:cs="Times New Roman"/>
          <w:sz w:val="24"/>
          <w:szCs w:val="24"/>
        </w:rPr>
        <w:t>ư</w:t>
      </w:r>
      <w:r w:rsidRPr="0059629E">
        <w:rPr>
          <w:rFonts w:ascii="Times New Roman" w:hAnsi="Times New Roman" w:cs="Times New Roman"/>
          <w:sz w:val="24"/>
          <w:szCs w:val="24"/>
        </w:rPr>
        <w:t xml:space="preserve">ợng </w:t>
      </w:r>
      <m:oMath>
        <m:r>
          <w:rPr>
            <w:rFonts w:ascii="Cambria Math" w:hAnsi="Cambria Math" w:cs="Times New Roman"/>
            <w:sz w:val="24"/>
            <w:szCs w:val="24"/>
          </w:rPr>
          <m:t>m</m:t>
        </m:r>
      </m:oMath>
      <w:r w:rsidRPr="0059629E">
        <w:rPr>
          <w:rFonts w:ascii="Times New Roman" w:hAnsi="Times New Roman" w:cs="Times New Roman"/>
          <w:sz w:val="24"/>
          <w:szCs w:val="24"/>
        </w:rPr>
        <w:t xml:space="preserve"> được treo tại nơi có gia tốc trọng trường </w:t>
      </w:r>
      <m:oMath>
        <m:r>
          <w:rPr>
            <w:rFonts w:ascii="Cambria Math" w:hAnsi="Cambria Math" w:cs="Times New Roman"/>
            <w:sz w:val="24"/>
            <w:szCs w:val="24"/>
          </w:rPr>
          <m:t>g</m:t>
        </m:r>
      </m:oMath>
      <w:r w:rsidRPr="0059629E">
        <w:rPr>
          <w:rFonts w:ascii="Times New Roman" w:hAnsi="Times New Roman" w:cs="Times New Roman"/>
          <w:sz w:val="24"/>
          <w:szCs w:val="24"/>
        </w:rPr>
        <w:t xml:space="preserve"> là</w:t>
      </w:r>
    </w:p>
    <w:p w14:paraId="2B02AA88"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Pr="001368F7">
        <w:rPr>
          <w:rFonts w:ascii="Times New Roman" w:hAnsi="Times New Roman" w:cs="Times New Roman"/>
          <w:sz w:val="24"/>
          <w:szCs w:val="24"/>
        </w:rPr>
        <w:t>.</w:t>
      </w:r>
    </w:p>
    <w:p w14:paraId="2054EA71" w14:textId="2D88EE28"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4B2AC04" w14:textId="1149D4F4"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A0F9D">
        <w:rPr>
          <w:rFonts w:ascii="Times New Roman" w:hAnsi="Times New Roman" w:cs="Times New Roman"/>
          <w:position w:val="-26"/>
          <w:sz w:val="24"/>
          <w:szCs w:val="24"/>
        </w:rPr>
        <w:object w:dxaOrig="859" w:dyaOrig="700" w14:anchorId="445F0FA1">
          <v:shape id="_x0000_i1026" type="#_x0000_t75" style="width:42.8pt;height:35.25pt" o:ole="">
            <v:imagedata r:id="rId8" o:title=""/>
          </v:shape>
          <o:OLEObject Type="Embed" ProgID="Equation.DSMT4" ShapeID="_x0000_i1026" DrawAspect="Content" ObjectID="_1744457519" r:id="rId9"/>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B</w:t>
      </w:r>
    </w:p>
    <w:p w14:paraId="057E13C9" w14:textId="095E7807"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9:</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Đối với dao động điều hòa, khoảng thời gian ngắn nhất sau đó trạng thái dao động (vị trí, vận tốc và gia tốc của vật) lặp lại như cũ gọi là</w:t>
      </w:r>
    </w:p>
    <w:p w14:paraId="50C9C316"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tần số dao động.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chu kì dao động.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pha ban đầu.</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tần số góc.</w:t>
      </w:r>
    </w:p>
    <w:p w14:paraId="674DFE41" w14:textId="237F2F40"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61FE698" w14:textId="6723E4F2" w:rsidR="0059629E" w:rsidRPr="006958AD"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B</w:t>
      </w:r>
    </w:p>
    <w:p w14:paraId="00DE2D0A" w14:textId="451212DA"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10:</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sóng cơ học lan truyền trong một môi trường tốc độ v. Bước sóng của sóng này trong môi trường đó là </w:t>
      </w:r>
      <m:oMath>
        <m:r>
          <w:rPr>
            <w:rFonts w:ascii="Cambria Math" w:hAnsi="Cambria Math" w:cs="Times New Roman"/>
            <w:sz w:val="24"/>
            <w:szCs w:val="24"/>
          </w:rPr>
          <m:t>λ</m:t>
        </m:r>
      </m:oMath>
      <w:r w:rsidRPr="0059629E">
        <w:rPr>
          <w:rFonts w:ascii="Times New Roman" w:hAnsi="Times New Roman" w:cs="Times New Roman"/>
          <w:sz w:val="24"/>
          <w:szCs w:val="24"/>
        </w:rPr>
        <w:t>. Tần số dao động của sóng thỏa mãn hệ thức</w:t>
      </w:r>
    </w:p>
    <w:p w14:paraId="6672879C" w14:textId="77777777" w:rsidR="0059629E" w:rsidRDefault="0059629E" w:rsidP="005962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368F7">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f=v.</m:t>
        </m:r>
        <m:r>
          <w:rPr>
            <w:rFonts w:ascii="Cambria Math" w:hAnsi="Cambria Math" w:cs="Times New Roman"/>
            <w:sz w:val="24"/>
            <w:szCs w:val="24"/>
          </w:rPr>
          <m:t>λ</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λ</m:t>
            </m:r>
          </m:den>
        </m:f>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f=</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v</m:t>
            </m:r>
          </m:den>
        </m:f>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v</m:t>
            </m:r>
          </m:num>
          <m:den>
            <m:r>
              <w:rPr>
                <w:rFonts w:ascii="Cambria Math" w:hAnsi="Cambria Math" w:cs="Times New Roman"/>
                <w:sz w:val="24"/>
                <w:szCs w:val="24"/>
              </w:rPr>
              <m:t>λ</m:t>
            </m:r>
          </m:den>
        </m:f>
      </m:oMath>
    </w:p>
    <w:p w14:paraId="52C9679B" w14:textId="1B2D87CF"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39874E3" w14:textId="02F1C32E" w:rsidR="0059629E" w:rsidRPr="00DC3B65"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B</w:t>
      </w:r>
    </w:p>
    <w:p w14:paraId="5AC8D831" w14:textId="3223ABE7"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11:</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Mạch dao động điện từ lý tưởng với cuộn cảm có độ tự cảm </w:t>
      </w:r>
      <m:oMath>
        <m:r>
          <m:rPr>
            <m:sty m:val="p"/>
          </m:rPr>
          <w:rPr>
            <w:rFonts w:ascii="Cambria Math" w:hAnsi="Cambria Math" w:cs="Times New Roman"/>
            <w:sz w:val="24"/>
            <w:szCs w:val="24"/>
          </w:rPr>
          <m:t>L</m:t>
        </m:r>
      </m:oMath>
      <w:r w:rsidRPr="0059629E">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59629E">
        <w:rPr>
          <w:rFonts w:ascii="Times New Roman" w:hAnsi="Times New Roman" w:cs="Times New Roman"/>
          <w:sz w:val="24"/>
          <w:szCs w:val="24"/>
        </w:rPr>
        <w:t xml:space="preserve"> có chu kì dao động riêng</w:t>
      </w:r>
    </w:p>
    <w:p w14:paraId="661AC4B0"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 xml:space="preserve">phụ thuộc vào cả </w:t>
      </w:r>
      <m:oMath>
        <m:r>
          <m:rPr>
            <m:sty m:val="p"/>
          </m:rPr>
          <w:rPr>
            <w:rFonts w:ascii="Cambria Math" w:hAnsi="Cambria Math" w:cs="Times New Roman"/>
            <w:sz w:val="24"/>
            <w:szCs w:val="24"/>
          </w:rPr>
          <m:t>C</m:t>
        </m:r>
      </m:oMath>
      <w:r w:rsidRPr="001368F7">
        <w:rPr>
          <w:rFonts w:ascii="Times New Roman" w:hAnsi="Times New Roman" w:cs="Times New Roman"/>
          <w:sz w:val="24"/>
          <w:szCs w:val="24"/>
        </w:rPr>
        <w:t xml:space="preserve"> và </w:t>
      </w:r>
      <m:oMath>
        <m:r>
          <m:rPr>
            <m:sty m:val="p"/>
          </m:rPr>
          <w:rPr>
            <w:rFonts w:ascii="Cambria Math" w:hAnsi="Cambria Math" w:cs="Times New Roman"/>
            <w:sz w:val="24"/>
            <w:szCs w:val="24"/>
          </w:rPr>
          <m:t>L</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 xml:space="preserve">phụ thuộc vào </w:t>
      </w:r>
      <m:oMath>
        <m:r>
          <m:rPr>
            <m:sty m:val="p"/>
          </m:rPr>
          <w:rPr>
            <w:rFonts w:ascii="Cambria Math" w:hAnsi="Cambria Math" w:cs="Times New Roman"/>
            <w:sz w:val="24"/>
            <w:szCs w:val="24"/>
          </w:rPr>
          <m:t>L</m:t>
        </m:r>
      </m:oMath>
      <w:r w:rsidRPr="001368F7">
        <w:rPr>
          <w:rFonts w:ascii="Times New Roman" w:hAnsi="Times New Roman" w:cs="Times New Roman"/>
          <w:sz w:val="24"/>
          <w:szCs w:val="24"/>
        </w:rPr>
        <w:t>, không phụ thuộc vào C</w:t>
      </w:r>
    </w:p>
    <w:p w14:paraId="2BF87B91"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 xml:space="preserve">không phụ thuộc vào </w:t>
      </w:r>
      <m:oMath>
        <m:r>
          <m:rPr>
            <m:sty m:val="p"/>
          </m:rPr>
          <w:rPr>
            <w:rFonts w:ascii="Cambria Math" w:hAnsi="Cambria Math" w:cs="Times New Roman"/>
            <w:sz w:val="24"/>
            <w:szCs w:val="24"/>
          </w:rPr>
          <m:t>L</m:t>
        </m:r>
      </m:oMath>
      <w:r w:rsidRPr="001368F7">
        <w:rPr>
          <w:rFonts w:ascii="Times New Roman" w:hAnsi="Times New Roman" w:cs="Times New Roman"/>
          <w:sz w:val="24"/>
          <w:szCs w:val="24"/>
        </w:rPr>
        <w:t xml:space="preserve"> và C</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 xml:space="preserve">phụ thuộc vào </w:t>
      </w:r>
      <m:oMath>
        <m:r>
          <m:rPr>
            <m:sty m:val="p"/>
          </m:rPr>
          <w:rPr>
            <w:rFonts w:ascii="Cambria Math" w:hAnsi="Cambria Math" w:cs="Times New Roman"/>
            <w:sz w:val="24"/>
            <w:szCs w:val="24"/>
          </w:rPr>
          <m:t>C</m:t>
        </m:r>
      </m:oMath>
      <w:r w:rsidRPr="001368F7">
        <w:rPr>
          <w:rFonts w:ascii="Times New Roman" w:hAnsi="Times New Roman" w:cs="Times New Roman"/>
          <w:sz w:val="24"/>
          <w:szCs w:val="24"/>
        </w:rPr>
        <w:t xml:space="preserve">, không phụ thuộc vào </w:t>
      </w:r>
      <m:oMath>
        <m:r>
          <m:rPr>
            <m:sty m:val="p"/>
          </m:rPr>
          <w:rPr>
            <w:rFonts w:ascii="Cambria Math" w:hAnsi="Cambria Math" w:cs="Times New Roman"/>
            <w:sz w:val="24"/>
            <w:szCs w:val="24"/>
          </w:rPr>
          <m:t>L</m:t>
        </m:r>
      </m:oMath>
      <w:r w:rsidRPr="001368F7">
        <w:rPr>
          <w:rFonts w:ascii="Times New Roman" w:hAnsi="Times New Roman" w:cs="Times New Roman"/>
          <w:sz w:val="24"/>
          <w:szCs w:val="24"/>
        </w:rPr>
        <w:t>.</w:t>
      </w:r>
    </w:p>
    <w:p w14:paraId="76A9252A" w14:textId="244C8F50"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203C500" w14:textId="0A1F5DD4" w:rsidR="0059629E" w:rsidRDefault="0059629E" w:rsidP="0059629E">
      <w:pPr>
        <w:tabs>
          <w:tab w:val="left" w:pos="3402"/>
          <w:tab w:val="left" w:pos="5669"/>
          <w:tab w:val="left" w:pos="7937"/>
        </w:tabs>
        <w:spacing w:after="0" w:line="276" w:lineRule="auto"/>
        <w:ind w:left="992"/>
        <w:rPr>
          <w:rFonts w:ascii="Times New Roman" w:hAnsi="Times New Roman" w:cs="Times New Roman"/>
          <w:b/>
          <w:sz w:val="24"/>
          <w:szCs w:val="24"/>
        </w:rPr>
      </w:pPr>
      <w:r w:rsidRPr="0011036B">
        <w:rPr>
          <w:rFonts w:ascii="Times New Roman" w:hAnsi="Times New Roman" w:cs="Times New Roman"/>
          <w:b/>
          <w:position w:val="-8"/>
          <w:sz w:val="24"/>
          <w:szCs w:val="24"/>
        </w:rPr>
        <w:object w:dxaOrig="1240" w:dyaOrig="360" w14:anchorId="0DE77B31">
          <v:shape id="_x0000_i1027" type="#_x0000_t75" style="width:62.45pt;height:17.6pt" o:ole="">
            <v:imagedata r:id="rId10" o:title=""/>
          </v:shape>
          <o:OLEObject Type="Embed" ProgID="Equation.DSMT4" ShapeID="_x0000_i1027" DrawAspect="Content" ObjectID="_1744457520" r:id="rId11"/>
        </w:object>
      </w:r>
      <w:r w:rsidRPr="0011036B">
        <w:rPr>
          <w:rFonts w:ascii="Times New Roman" w:hAnsi="Times New Roman" w:cs="Times New Roman"/>
          <w:b/>
          <w:sz w:val="24"/>
          <w:szCs w:val="24"/>
        </w:rPr>
        <w:t xml:space="preserve">. </w:t>
      </w:r>
      <w:r w:rsidRPr="0059629E">
        <w:rPr>
          <w:rFonts w:ascii="Times New Roman" w:hAnsi="Times New Roman" w:cs="Times New Roman"/>
          <w:b/>
          <w:sz w:val="24"/>
          <w:szCs w:val="24"/>
        </w:rPr>
        <w:t>Chọn A</w:t>
      </w:r>
    </w:p>
    <w:p w14:paraId="75A97DDE" w14:textId="193F015F"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12:</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Mạch điện chỉ có tụ điện thì dòng điện trong qua tụ</w:t>
      </w:r>
    </w:p>
    <w:p w14:paraId="024EAAEF"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 xml:space="preserve">trễ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1368F7">
        <w:rPr>
          <w:rFonts w:ascii="Times New Roman" w:hAnsi="Times New Roman" w:cs="Times New Roman"/>
          <w:sz w:val="24"/>
          <w:szCs w:val="24"/>
        </w:rPr>
        <w:t>.</w:t>
      </w:r>
    </w:p>
    <w:p w14:paraId="1F003AEA"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 xml:space="preserve">trễ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p>
    <w:p w14:paraId="66E0DD4D"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 xml:space="preserve">sớm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1368F7">
        <w:rPr>
          <w:rFonts w:ascii="Times New Roman" w:hAnsi="Times New Roman" w:cs="Times New Roman"/>
          <w:sz w:val="24"/>
          <w:szCs w:val="24"/>
        </w:rPr>
        <w:t>.</w:t>
      </w:r>
    </w:p>
    <w:p w14:paraId="5B96CFF4"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 xml:space="preserve">sớm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p>
    <w:p w14:paraId="43B49C95" w14:textId="58B13FB6"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2E7CAE9" w14:textId="21EFB955"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D</w:t>
      </w:r>
    </w:p>
    <w:p w14:paraId="11600AC3" w14:textId="77607814"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13:</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Các bộ phận chính của máy quang phổ lăng kính là</w:t>
      </w:r>
    </w:p>
    <w:p w14:paraId="2C89A493"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ống chuẩn trực, lăng kính, thấu kính.</w:t>
      </w:r>
      <w:r w:rsidRPr="001368F7">
        <w:rPr>
          <w:rFonts w:ascii="Times New Roman" w:hAnsi="Times New Roman" w:cs="Times New Roman"/>
          <w:sz w:val="24"/>
          <w:szCs w:val="24"/>
        </w:rPr>
        <w:tab/>
      </w:r>
    </w:p>
    <w:p w14:paraId="377B5BB1"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ống chuẩn trực, buồng ảnh, thấu kính.</w:t>
      </w:r>
    </w:p>
    <w:p w14:paraId="1279694C"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lăng kính, buồng ảnh, khe ngắm, thước ngắm.</w:t>
      </w:r>
    </w:p>
    <w:p w14:paraId="56C953D6"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ống chuẩn trực, hệ tán sắc, buồng ảnh.</w:t>
      </w:r>
    </w:p>
    <w:p w14:paraId="04A220AC" w14:textId="6E59B3AC"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ACC177C" w14:textId="612AF4B2" w:rsidR="0059629E" w:rsidRPr="00DE7E60"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D</w:t>
      </w:r>
    </w:p>
    <w:p w14:paraId="62ADE84E" w14:textId="54D7D9E9"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14:</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Phát biểu nào sau đây không đúng khi nói về tia hồng ngoại</w:t>
      </w:r>
    </w:p>
    <w:p w14:paraId="44B5E6A1"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Tia hồng ngoại được dùng để sấy khô một số nông sản.</w:t>
      </w:r>
    </w:p>
    <w:p w14:paraId="115D96B7"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Cơ thể người có thể phát ra tia hồng ngoại.</w:t>
      </w:r>
    </w:p>
    <w:p w14:paraId="4E6BB75B"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Tia hồng ngoại có màu hồng.</w:t>
      </w:r>
    </w:p>
    <w:p w14:paraId="156605D6"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Tia hồng ngoại có tần số nhỏ hơn tần số của ánh sáng đỏ.</w:t>
      </w:r>
    </w:p>
    <w:p w14:paraId="05FAAC2D" w14:textId="217E09FC"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CABEE1F" w14:textId="2259FDB4" w:rsidR="0059629E" w:rsidRPr="00DE7E60"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C</w:t>
      </w:r>
    </w:p>
    <w:p w14:paraId="6ADB08CE" w14:textId="1B061900"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15:</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Đối với âm cơ bản và hoạ âm thứ 2 do cùng một dây đàn phát ra thì</w:t>
      </w:r>
    </w:p>
    <w:p w14:paraId="6FEDB640"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tần số họa âm thứ 2 lớn gấp 2 lần tần số âm cơ bản.</w:t>
      </w:r>
    </w:p>
    <w:p w14:paraId="0D75B95A"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hoạ âm thứ 2 có cường độ lớn hơn cường độ âm cơ bản.</w:t>
      </w:r>
    </w:p>
    <w:p w14:paraId="78546E29"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tần số âm cơ bản lớn gấp 2 lần tần số hoạ âm thứ 2.</w:t>
      </w:r>
    </w:p>
    <w:p w14:paraId="5A130B23"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tốc độ âm cơ bản gấp 2 lần tốc độ hoạ âm thứ 2.</w:t>
      </w:r>
    </w:p>
    <w:p w14:paraId="279F1B74" w14:textId="0A9B6FDE"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DECED89" w14:textId="7B2299B8"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A</w:t>
      </w:r>
    </w:p>
    <w:p w14:paraId="256163AF" w14:textId="36427866"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16:</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Trong thí nghiệm giao thoa ánh sáng thì người ta gọi khoảng vân là</w:t>
      </w:r>
    </w:p>
    <w:p w14:paraId="2439EBEB"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khoảng cách giữa một vân sáng và một vân tối liên tiếp trên màn hứng vân.</w:t>
      </w:r>
    </w:p>
    <w:p w14:paraId="5D1C6AD0"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khoảng cách giữa hai vân sáng liên tiếp trên màn hứng vân.</w:t>
      </w:r>
    </w:p>
    <w:p w14:paraId="263AA29A"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khoảng cách giữa hai vân sáng cùng bậc trên màn hứng vân.</w:t>
      </w:r>
    </w:p>
    <w:p w14:paraId="327CBD25"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khoảng cách từ vân trung tâm đến vân tối gần nó nhất.</w:t>
      </w:r>
    </w:p>
    <w:p w14:paraId="76710E0D" w14:textId="3169F521"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A351237" w14:textId="167A090D"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B</w:t>
      </w:r>
    </w:p>
    <w:p w14:paraId="1108ADD0" w14:textId="74310390"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17:</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Dòng điện trong đoạn mạch điện xoay chiều chỉ có cuộn dây thuần cảm thì</w:t>
      </w:r>
    </w:p>
    <w:p w14:paraId="1500B246"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lastRenderedPageBreak/>
        <w:t xml:space="preserve">A. </w:t>
      </w:r>
      <w:r w:rsidRPr="001368F7">
        <w:rPr>
          <w:rFonts w:ascii="Times New Roman" w:hAnsi="Times New Roman" w:cs="Times New Roman"/>
          <w:sz w:val="24"/>
          <w:szCs w:val="24"/>
        </w:rPr>
        <w:t xml:space="preserve">sớm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p>
    <w:p w14:paraId="56C3D343"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 xml:space="preserve">trễ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p>
    <w:p w14:paraId="318C9525"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 xml:space="preserve">sớm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1368F7">
        <w:rPr>
          <w:rFonts w:ascii="Times New Roman" w:hAnsi="Times New Roman" w:cs="Times New Roman"/>
          <w:sz w:val="24"/>
          <w:szCs w:val="24"/>
        </w:rPr>
        <w:t>.</w:t>
      </w:r>
    </w:p>
    <w:p w14:paraId="7942842E"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 xml:space="preserve">trễ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1368F7">
        <w:rPr>
          <w:rFonts w:ascii="Times New Roman" w:hAnsi="Times New Roman" w:cs="Times New Roman"/>
          <w:sz w:val="24"/>
          <w:szCs w:val="24"/>
        </w:rPr>
        <w:t>.</w:t>
      </w:r>
    </w:p>
    <w:p w14:paraId="07D5CD74" w14:textId="639E8C4B"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0378E9E" w14:textId="70C30D2D" w:rsidR="0059629E" w:rsidRPr="001A262B"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B</w:t>
      </w:r>
    </w:p>
    <w:p w14:paraId="5E671512" w14:textId="3457ECD2"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18:</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Trong thí nghiệm thực hành "Khảo sát đoạn mạch điện xoay chiều có R, L, C mắc nối tiếp" thì học sinh được hướng dẫn sử dụng nguồn điện nối vào hai đầu đoạn mạch có </w:t>
      </w:r>
      <m:oMath>
        <m:r>
          <m:rPr>
            <m:sty m:val="p"/>
          </m:rPr>
          <w:rPr>
            <w:rFonts w:ascii="Cambria Math" w:hAnsi="Cambria Math" w:cs="Times New Roman"/>
            <w:sz w:val="24"/>
            <w:szCs w:val="24"/>
          </w:rPr>
          <m:t>R,L,C</m:t>
        </m:r>
      </m:oMath>
      <w:r w:rsidRPr="0059629E">
        <w:rPr>
          <w:rFonts w:ascii="Times New Roman" w:hAnsi="Times New Roman" w:cs="Times New Roman"/>
          <w:sz w:val="24"/>
          <w:szCs w:val="24"/>
        </w:rPr>
        <w:t xml:space="preserve"> nối tiếp là nguồn điện</w:t>
      </w:r>
    </w:p>
    <w:p w14:paraId="33A02CEE"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 xml:space="preserve">xoay chiều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 xml:space="preserve">xoay chiều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p>
    <w:p w14:paraId="22E874B0"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 xml:space="preserve">một chiều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 xml:space="preserve">một chiều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p>
    <w:p w14:paraId="4AD14FB1" w14:textId="408DD398"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AEB0547" w14:textId="5994C328" w:rsidR="0059629E" w:rsidRPr="00DC3FF0"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A</w:t>
      </w:r>
    </w:p>
    <w:p w14:paraId="053655AE" w14:textId="3587F04F"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19:</w:t>
      </w:r>
      <w:r w:rsidRPr="00DE7E60">
        <w:rPr>
          <w:rFonts w:ascii="Times New Roman" w:hAnsi="Times New Roman" w:cs="Times New Roman"/>
          <w:b/>
          <w:color w:val="0000FF"/>
          <w:sz w:val="24"/>
          <w:szCs w:val="24"/>
        </w:rPr>
        <w:tab/>
      </w:r>
      <w:r w:rsidRPr="0095612F">
        <w:rPr>
          <w:rFonts w:ascii="Times New Roman" w:hAnsi="Times New Roman" w:cs="Times New Roman"/>
          <w:bCs/>
          <w:sz w:val="24"/>
          <w:szCs w:val="24"/>
        </w:rPr>
        <w:t xml:space="preserve">Chọn </w:t>
      </w:r>
      <w:r w:rsidRPr="0059629E">
        <w:rPr>
          <w:rFonts w:ascii="Times New Roman" w:hAnsi="Times New Roman" w:cs="Times New Roman"/>
          <w:sz w:val="24"/>
          <w:szCs w:val="24"/>
        </w:rPr>
        <w:t>phát biểu sai.</w:t>
      </w:r>
    </w:p>
    <w:p w14:paraId="1081A25F"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Nguyên nhân của hiện tượng tán sắc ánh sáng qua lăng kính thủy tinh là do chiết suất của thủy tinh thay đổi với tần số của ánh sáng.</w:t>
      </w:r>
    </w:p>
    <w:p w14:paraId="583EC5CA"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Quang phổ do bóng đèn sợi đốt phát ra là quang phổ liên tục</w:t>
      </w:r>
    </w:p>
    <w:p w14:paraId="7B36C7D2"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Ánh sáng trắng là tập hợp gồm 7 ánh sáng đơn sắc: đỏ, cam, vàng, lục, lam, chàm, tím.</w:t>
      </w:r>
    </w:p>
    <w:p w14:paraId="7F9CC3A3"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Ánh sáng đơn sắc là ánh sáng không bị tán sắc khi qua lăng kính.</w:t>
      </w:r>
    </w:p>
    <w:p w14:paraId="3C0A4A43" w14:textId="10EE85CC"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1CFC487" w14:textId="77CE26E9"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sz w:val="24"/>
          <w:szCs w:val="24"/>
        </w:rPr>
        <w:t xml:space="preserve">Ánh sáng trắng là tập hợp </w:t>
      </w:r>
      <w:r>
        <w:rPr>
          <w:rFonts w:ascii="Times New Roman" w:hAnsi="Times New Roman" w:cs="Times New Roman"/>
          <w:sz w:val="24"/>
          <w:szCs w:val="24"/>
        </w:rPr>
        <w:t>vô số</w:t>
      </w:r>
      <w:r w:rsidRPr="001368F7">
        <w:rPr>
          <w:rFonts w:ascii="Times New Roman" w:hAnsi="Times New Roman" w:cs="Times New Roman"/>
          <w:sz w:val="24"/>
          <w:szCs w:val="24"/>
        </w:rPr>
        <w:t xml:space="preserve"> ánh sáng đơn sắc</w: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C</w:t>
      </w:r>
    </w:p>
    <w:p w14:paraId="4AB3673A" w14:textId="6722BC15"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20:</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Phát biểu nào sau đây là sai?</w:t>
      </w:r>
    </w:p>
    <w:p w14:paraId="5F8C0365"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Dòng điện gây ra từ trường.</w:t>
      </w:r>
    </w:p>
    <w:p w14:paraId="196B260A"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Dòng điện có chiều không đổi và cường độ không thay đổi theo thời gian gọi là dòng điện</w:t>
      </w:r>
      <w:r>
        <w:rPr>
          <w:rFonts w:ascii="Times New Roman" w:hAnsi="Times New Roman" w:cs="Times New Roman"/>
          <w:sz w:val="24"/>
          <w:szCs w:val="24"/>
        </w:rPr>
        <w:t xml:space="preserve"> không đổi</w:t>
      </w:r>
      <w:r w:rsidRPr="001368F7">
        <w:rPr>
          <w:rFonts w:ascii="Times New Roman" w:hAnsi="Times New Roman" w:cs="Times New Roman"/>
          <w:sz w:val="24"/>
          <w:szCs w:val="24"/>
        </w:rPr>
        <w:t>.</w:t>
      </w:r>
    </w:p>
    <w:p w14:paraId="3E9F1A23"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Tác dụng nổi bật nhất của dòng điện là tác dụng nhiệt.</w:t>
      </w:r>
    </w:p>
    <w:p w14:paraId="78BA75A5"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Cường độ dòng điện đặc trưng cho tác dụng mạnh, yếu của dòng điện.</w:t>
      </w:r>
    </w:p>
    <w:p w14:paraId="24403F57" w14:textId="0787A807"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FCAC4F2" w14:textId="7327E8F5" w:rsidR="0059629E" w:rsidRPr="00DC3FF0"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1368F7">
        <w:rPr>
          <w:rFonts w:ascii="Times New Roman" w:hAnsi="Times New Roman" w:cs="Times New Roman"/>
          <w:sz w:val="24"/>
          <w:szCs w:val="24"/>
        </w:rPr>
        <w:t xml:space="preserve">Tác dụng nổi bật nhất của dòng điện là tác dụng </w:t>
      </w:r>
      <w:r>
        <w:rPr>
          <w:rFonts w:ascii="Times New Roman" w:hAnsi="Times New Roman" w:cs="Times New Roman"/>
          <w:sz w:val="24"/>
          <w:szCs w:val="24"/>
        </w:rPr>
        <w:t xml:space="preserve">từ. </w:t>
      </w:r>
      <w:r w:rsidRPr="0059629E">
        <w:rPr>
          <w:rFonts w:ascii="Times New Roman" w:hAnsi="Times New Roman" w:cs="Times New Roman"/>
          <w:b/>
          <w:bCs/>
          <w:sz w:val="24"/>
          <w:szCs w:val="24"/>
        </w:rPr>
        <w:t>Chọn C</w:t>
      </w:r>
    </w:p>
    <w:p w14:paraId="30F257AC" w14:textId="4D991D7F"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21:</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Trong quá trình lan truyền sóng điện từ, vectơ cảm ứng từ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B</m:t>
            </m:r>
          </m:e>
        </m:acc>
      </m:oMath>
      <w:r w:rsidRPr="0059629E">
        <w:rPr>
          <w:rFonts w:ascii="Times New Roman" w:hAnsi="Times New Roman" w:cs="Times New Roman"/>
          <w:sz w:val="24"/>
          <w:szCs w:val="24"/>
        </w:rPr>
        <w:t xml:space="preserve"> và vectơ cường độ điện trường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Pr="0059629E">
        <w:rPr>
          <w:rFonts w:ascii="Times New Roman" w:hAnsi="Times New Roman" w:cs="Times New Roman"/>
          <w:sz w:val="24"/>
          <w:szCs w:val="24"/>
        </w:rPr>
        <w:t xml:space="preserve"> tại một điểm luôn luôn</w:t>
      </w:r>
    </w:p>
    <w:p w14:paraId="5C1A4091"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dao động cùng pha.</w:t>
      </w:r>
    </w:p>
    <w:p w14:paraId="762BE7C5"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cùng phương và vuông góc với phương truyền sóng.</w:t>
      </w:r>
    </w:p>
    <w:p w14:paraId="0D675C64"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dao động vuông pha.</w:t>
      </w:r>
    </w:p>
    <w:p w14:paraId="51502A7D"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dao động cùng phương với phương truyền sóng.</w:t>
      </w:r>
    </w:p>
    <w:p w14:paraId="0B7AE62A" w14:textId="5FF5120F"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4DC8A31" w14:textId="3576FA6A" w:rsidR="0059629E" w:rsidRPr="0011036B"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A</w:t>
      </w:r>
    </w:p>
    <w:p w14:paraId="1BAE1E5E" w14:textId="21CD7EDF"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22:</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Hai điện tích điểm đặt gần nhau, Nếu chỉ giảm khoảng cách giữa hai điện tích điểm 2 lần thì lực tương tác giữa chúng sẽ</w:t>
      </w:r>
    </w:p>
    <w:p w14:paraId="01CFC834"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tăng lên 4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giảm đi 2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tăng lên 2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giảm đi 4 lần.</w:t>
      </w:r>
    </w:p>
    <w:p w14:paraId="1B403461" w14:textId="6349852C"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9263DA4" w14:textId="24AF446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11036B">
        <w:rPr>
          <w:rFonts w:ascii="Times New Roman" w:hAnsi="Times New Roman" w:cs="Times New Roman"/>
          <w:position w:val="-24"/>
          <w:sz w:val="24"/>
          <w:szCs w:val="24"/>
        </w:rPr>
        <w:object w:dxaOrig="2000" w:dyaOrig="660" w14:anchorId="046DC944">
          <v:shape id="_x0000_i1028" type="#_x0000_t75" style="width:100.2pt;height:32.75pt" o:ole="">
            <v:imagedata r:id="rId12" o:title=""/>
          </v:shape>
          <o:OLEObject Type="Embed" ProgID="Equation.DSMT4" ShapeID="_x0000_i1028" DrawAspect="Content" ObjectID="_1744457521" r:id="rId13"/>
        </w:object>
      </w:r>
      <w:r>
        <w:rPr>
          <w:rFonts w:ascii="Times New Roman" w:hAnsi="Times New Roman" w:cs="Times New Roman"/>
          <w:sz w:val="24"/>
          <w:szCs w:val="24"/>
        </w:rPr>
        <w:t xml:space="preserve"> thì </w:t>
      </w:r>
      <w:r w:rsidRPr="0011036B">
        <w:rPr>
          <w:rFonts w:ascii="Times New Roman" w:hAnsi="Times New Roman" w:cs="Times New Roman"/>
          <w:position w:val="-6"/>
          <w:sz w:val="24"/>
          <w:szCs w:val="24"/>
        </w:rPr>
        <w:object w:dxaOrig="620" w:dyaOrig="320" w14:anchorId="02CEED9B">
          <v:shape id="_x0000_i1029" type="#_x0000_t75" style="width:30.7pt;height:16.1pt" o:ole="">
            <v:imagedata r:id="rId14" o:title=""/>
          </v:shape>
          <o:OLEObject Type="Embed" ProgID="Equation.DSMT4" ShapeID="_x0000_i1029" DrawAspect="Content" ObjectID="_1744457522" r:id="rId15"/>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A</w:t>
      </w:r>
    </w:p>
    <w:p w14:paraId="1B17833D" w14:textId="109FAB27"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23:</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Con lắc đơn dao động điều hòa có chu kì </w:t>
      </w:r>
      <m:oMath>
        <m:r>
          <m:rPr>
            <m:sty m:val="p"/>
          </m:rPr>
          <w:rPr>
            <w:rFonts w:ascii="Cambria Math" w:hAnsi="Cambria Math" w:cs="Times New Roman"/>
            <w:sz w:val="24"/>
            <w:szCs w:val="24"/>
          </w:rPr>
          <m:t>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9629E">
        <w:rPr>
          <w:rFonts w:ascii="Times New Roman" w:hAnsi="Times New Roman" w:cs="Times New Roman"/>
          <w:sz w:val="24"/>
          <w:szCs w:val="24"/>
        </w:rPr>
        <w:t xml:space="preserve"> tại nơi có gia tốc trọng trường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9629E">
        <w:rPr>
          <w:rFonts w:ascii="Times New Roman" w:hAnsi="Times New Roman" w:cs="Times New Roman"/>
          <w:sz w:val="24"/>
          <w:szCs w:val="24"/>
        </w:rPr>
        <w:t xml:space="preserve">. Tính chiều dài </w:t>
      </w:r>
      <m:oMath>
        <m:r>
          <m:rPr>
            <m:scr m:val="script"/>
          </m:rPr>
          <w:rPr>
            <w:rFonts w:ascii="Cambria Math" w:hAnsi="Cambria Math" w:cs="Times New Roman"/>
            <w:sz w:val="24"/>
            <w:szCs w:val="24"/>
          </w:rPr>
          <m:t>l</m:t>
        </m:r>
      </m:oMath>
      <w:r w:rsidRPr="0059629E">
        <w:rPr>
          <w:rFonts w:ascii="Times New Roman" w:hAnsi="Times New Roman" w:cs="Times New Roman"/>
          <w:sz w:val="24"/>
          <w:szCs w:val="24"/>
        </w:rPr>
        <w:t xml:space="preserve"> của con lắc</w:t>
      </w:r>
    </w:p>
    <w:p w14:paraId="701279A6"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368F7">
        <w:rPr>
          <w:rFonts w:ascii="Times New Roman" w:hAnsi="Times New Roman" w:cs="Times New Roman"/>
          <w:sz w:val="24"/>
          <w:szCs w:val="24"/>
        </w:rPr>
        <w:t>.</w:t>
      </w:r>
    </w:p>
    <w:p w14:paraId="0FD1C1E1" w14:textId="4B5A2569"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Hướng dẫn</w:t>
      </w:r>
    </w:p>
    <w:p w14:paraId="7D078FDA" w14:textId="7C170D6A" w:rsidR="0059629E" w:rsidRPr="00DE7E60"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DC3FF0">
        <w:rPr>
          <w:rFonts w:ascii="Times New Roman" w:hAnsi="Times New Roman" w:cs="Times New Roman"/>
          <w:position w:val="-30"/>
          <w:sz w:val="24"/>
          <w:szCs w:val="24"/>
        </w:rPr>
        <w:object w:dxaOrig="3480" w:dyaOrig="740" w14:anchorId="577DF3C0">
          <v:shape id="_x0000_i1030" type="#_x0000_t75" style="width:173.7pt;height:36.75pt" o:ole="">
            <v:imagedata r:id="rId16" o:title=""/>
          </v:shape>
          <o:OLEObject Type="Embed" ProgID="Equation.DSMT4" ShapeID="_x0000_i1030" DrawAspect="Content" ObjectID="_1744457523" r:id="rId17"/>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D</w:t>
      </w:r>
    </w:p>
    <w:p w14:paraId="2626AA77" w14:textId="4EABAFE7"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24:</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Ánh sáng đơn sắc màu đỏ có bước sóng 750 nm truyền từ môi trường chân không sang môi trường có chiết suất 1,5 thì có bước sóng là</w:t>
      </w:r>
    </w:p>
    <w:p w14:paraId="34664BE8"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486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p>
    <w:p w14:paraId="537AD15B" w14:textId="0440C96E"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9BE743D" w14:textId="7282A291"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DC3FF0">
        <w:rPr>
          <w:rFonts w:ascii="Times New Roman" w:hAnsi="Times New Roman" w:cs="Times New Roman"/>
          <w:position w:val="-28"/>
          <w:sz w:val="24"/>
          <w:szCs w:val="24"/>
        </w:rPr>
        <w:object w:dxaOrig="3280" w:dyaOrig="660" w14:anchorId="15FCFF8C">
          <v:shape id="_x0000_i1031" type="#_x0000_t75" style="width:164.15pt;height:33.25pt" o:ole="">
            <v:imagedata r:id="rId18" o:title=""/>
          </v:shape>
          <o:OLEObject Type="Embed" ProgID="Equation.DSMT4" ShapeID="_x0000_i1031" DrawAspect="Content" ObjectID="_1744457524" r:id="rId19"/>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C</w:t>
      </w:r>
    </w:p>
    <w:p w14:paraId="0A7E1C62" w14:textId="440E5F53"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25:</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sóng cơ truyền theo chiều dương trục </w:t>
      </w:r>
      <m:oMath>
        <m:r>
          <m:rPr>
            <m:sty m:val="p"/>
          </m:rPr>
          <w:rPr>
            <w:rFonts w:ascii="Cambria Math" w:hAnsi="Cambria Math" w:cs="Times New Roman"/>
            <w:sz w:val="24"/>
            <w:szCs w:val="24"/>
          </w:rPr>
          <m:t>Ox</m:t>
        </m:r>
      </m:oMath>
      <w:r w:rsidRPr="0059629E">
        <w:rPr>
          <w:rFonts w:ascii="Times New Roman" w:hAnsi="Times New Roman" w:cs="Times New Roman"/>
          <w:sz w:val="24"/>
          <w:szCs w:val="24"/>
        </w:rPr>
        <w:t xml:space="preserve">, có phương trình sóng là </w:t>
      </w:r>
      <m:oMath>
        <m:r>
          <m:rPr>
            <m:sty m:val="p"/>
          </m:rPr>
          <w:rPr>
            <w:rFonts w:ascii="Cambria Math" w:hAnsi="Cambria Math" w:cs="Times New Roman"/>
            <w:sz w:val="24"/>
            <w:szCs w:val="24"/>
          </w:rPr>
          <m:t>u=6cos(4</m:t>
        </m:r>
        <m:r>
          <w:rPr>
            <w:rFonts w:ascii="Cambria Math" w:hAnsi="Cambria Math" w:cs="Times New Roman"/>
            <w:sz w:val="24"/>
            <w:szCs w:val="24"/>
          </w:rPr>
          <m:t>π</m:t>
        </m:r>
        <m:r>
          <m:rPr>
            <m:sty m:val="p"/>
          </m:rPr>
          <w:rPr>
            <w:rFonts w:ascii="Cambria Math" w:hAnsi="Cambria Math" w:cs="Times New Roman"/>
            <w:sz w:val="24"/>
            <w:szCs w:val="24"/>
          </w:rPr>
          <m:t>t-0,02</m:t>
        </m:r>
        <m:r>
          <w:rPr>
            <w:rFonts w:ascii="Cambria Math" w:hAnsi="Cambria Math" w:cs="Times New Roman"/>
            <w:sz w:val="24"/>
            <w:szCs w:val="24"/>
          </w:rPr>
          <m:t>π</m:t>
        </m:r>
        <m:r>
          <m:rPr>
            <m:sty m:val="p"/>
          </m:rPr>
          <w:rPr>
            <w:rFonts w:ascii="Cambria Math" w:hAnsi="Cambria Math" w:cs="Times New Roman"/>
            <w:sz w:val="24"/>
            <w:szCs w:val="24"/>
          </w:rPr>
          <m:t>x)(mm)</m:t>
        </m:r>
      </m:oMath>
      <w:r w:rsidRPr="0059629E">
        <w:rPr>
          <w:rFonts w:ascii="Times New Roman" w:hAnsi="Times New Roman" w:cs="Times New Roman"/>
          <w:sz w:val="24"/>
          <w:szCs w:val="24"/>
        </w:rPr>
        <w:t xml:space="preserve">, (x tính bằng </w:t>
      </w:r>
      <m:oMath>
        <m:r>
          <m:rPr>
            <m:sty m:val="p"/>
          </m:rPr>
          <w:rPr>
            <w:rFonts w:ascii="Cambria Math" w:hAnsi="Cambria Math" w:cs="Times New Roman"/>
            <w:sz w:val="24"/>
            <w:szCs w:val="24"/>
          </w:rPr>
          <m:t>cm,t</m:t>
        </m:r>
      </m:oMath>
      <w:r w:rsidRPr="0059629E">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59629E">
        <w:rPr>
          <w:rFonts w:ascii="Times New Roman" w:hAnsi="Times New Roman" w:cs="Times New Roman"/>
          <w:sz w:val="24"/>
          <w:szCs w:val="24"/>
        </w:rPr>
        <w:t>. Tính bước sóng của sóng cơ đó.</w:t>
      </w:r>
    </w:p>
    <w:p w14:paraId="23139560"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p>
    <w:p w14:paraId="41563913" w14:textId="6CC934C9"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3D86665" w14:textId="35776561"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AD2349">
        <w:rPr>
          <w:rFonts w:ascii="Times New Roman" w:hAnsi="Times New Roman" w:cs="Times New Roman"/>
          <w:position w:val="-24"/>
          <w:sz w:val="24"/>
          <w:szCs w:val="24"/>
        </w:rPr>
        <w:object w:dxaOrig="2560" w:dyaOrig="620" w14:anchorId="25E44C77">
          <v:shape id="_x0000_i1032" type="#_x0000_t75" style="width:127.9pt;height:30.7pt" o:ole="">
            <v:imagedata r:id="rId20" o:title=""/>
          </v:shape>
          <o:OLEObject Type="Embed" ProgID="Equation.DSMT4" ShapeID="_x0000_i1032" DrawAspect="Content" ObjectID="_1744457525" r:id="rId21"/>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D</w:t>
      </w:r>
    </w:p>
    <w:p w14:paraId="3FDCF806" w14:textId="182731FC"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26:</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đoạn mạch nối tiếp gồm một cuộn dây và một tụ điện. Điện áp hiệu dụng hai đầu đoạn mạch, hai đầu cuộn dây, hai đầu tụ điện đều bằng nhau. Tìm hệ số công suất </w:t>
      </w:r>
      <m:oMath>
        <m:r>
          <m:rPr>
            <m:sty m:val="p"/>
          </m:rPr>
          <w:rPr>
            <w:rFonts w:ascii="Cambria Math" w:hAnsi="Cambria Math" w:cs="Times New Roman"/>
            <w:sz w:val="24"/>
            <w:szCs w:val="24"/>
          </w:rPr>
          <m:t>cos</m:t>
        </m:r>
        <m:r>
          <w:rPr>
            <w:rFonts w:ascii="Cambria Math" w:hAnsi="Cambria Math" w:cs="Times New Roman"/>
            <w:sz w:val="24"/>
            <w:szCs w:val="24"/>
          </w:rPr>
          <m:t>φ</m:t>
        </m:r>
      </m:oMath>
      <w:r w:rsidRPr="0059629E">
        <w:rPr>
          <w:rFonts w:ascii="Times New Roman" w:hAnsi="Times New Roman" w:cs="Times New Roman"/>
          <w:sz w:val="24"/>
          <w:szCs w:val="24"/>
        </w:rPr>
        <w:t xml:space="preserve"> của mạch.</w:t>
      </w:r>
    </w:p>
    <w:p w14:paraId="1B23D506"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p>
    <w:p w14:paraId="48B00EA9" w14:textId="21F0F0DF"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52F4E2D" w14:textId="77777777" w:rsidR="0059629E" w:rsidRPr="00B801A8" w:rsidRDefault="0059629E" w:rsidP="0059629E">
      <w:pPr>
        <w:tabs>
          <w:tab w:val="left" w:pos="3402"/>
          <w:tab w:val="left" w:pos="5669"/>
          <w:tab w:val="left" w:pos="7937"/>
        </w:tabs>
        <w:spacing w:after="0" w:line="276" w:lineRule="auto"/>
        <w:ind w:left="992"/>
        <w:rPr>
          <w:rFonts w:ascii="Times New Roman" w:hAnsi="Times New Roman" w:cs="Times New Roman"/>
          <w:b/>
          <w:color w:val="0000FF"/>
          <w:sz w:val="24"/>
          <w:szCs w:val="24"/>
        </w:rPr>
      </w:pPr>
    </w:p>
    <w:p w14:paraId="22D6D397" w14:textId="54815160"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A5D6B">
        <w:rPr>
          <w:rFonts w:ascii="Times New Roman" w:hAnsi="Times New Roman" w:cs="Times New Roman"/>
          <w:noProof/>
          <w:sz w:val="24"/>
          <w:szCs w:val="24"/>
        </w:rPr>
        <w:drawing>
          <wp:anchor distT="0" distB="0" distL="114300" distR="114300" simplePos="0" relativeHeight="251660288" behindDoc="0" locked="0" layoutInCell="1" allowOverlap="1" wp14:anchorId="2AD228FD" wp14:editId="5B7B43E1">
            <wp:simplePos x="0" y="0"/>
            <wp:positionH relativeFrom="column">
              <wp:posOffset>4370162</wp:posOffset>
            </wp:positionH>
            <wp:positionV relativeFrom="paragraph">
              <wp:posOffset>4445</wp:posOffset>
            </wp:positionV>
            <wp:extent cx="760730" cy="6464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07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D6B">
        <w:rPr>
          <w:rFonts w:ascii="Times New Roman" w:hAnsi="Times New Roman" w:cs="Times New Roman"/>
          <w:position w:val="-12"/>
          <w:sz w:val="24"/>
          <w:szCs w:val="24"/>
        </w:rPr>
        <w:object w:dxaOrig="1860" w:dyaOrig="360" w14:anchorId="42564A52">
          <v:shape id="_x0000_i1033" type="#_x0000_t75" style="width:93.15pt;height:17.6pt" o:ole="">
            <v:imagedata r:id="rId23" o:title=""/>
          </v:shape>
          <o:OLEObject Type="Embed" ProgID="Equation.DSMT4" ShapeID="_x0000_i1033" DrawAspect="Content" ObjectID="_1744457526" r:id="rId24"/>
        </w:object>
      </w:r>
      <w:r>
        <w:rPr>
          <w:rFonts w:ascii="Times New Roman" w:hAnsi="Times New Roman" w:cs="Times New Roman"/>
          <w:sz w:val="24"/>
          <w:szCs w:val="24"/>
        </w:rPr>
        <w:t xml:space="preserve">đều </w:t>
      </w:r>
      <w:r w:rsidRPr="006C7C12">
        <w:rPr>
          <w:rFonts w:ascii="Times New Roman" w:hAnsi="Times New Roman" w:cs="Times New Roman"/>
          <w:position w:val="-24"/>
          <w:sz w:val="24"/>
          <w:szCs w:val="24"/>
        </w:rPr>
        <w:object w:dxaOrig="2340" w:dyaOrig="680" w14:anchorId="036E0482">
          <v:shape id="_x0000_i1034" type="#_x0000_t75" style="width:116.8pt;height:34.25pt" o:ole="">
            <v:imagedata r:id="rId25" o:title=""/>
          </v:shape>
          <o:OLEObject Type="Embed" ProgID="Equation.DSMT4" ShapeID="_x0000_i1034" DrawAspect="Content" ObjectID="_1744457527" r:id="rId26"/>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A</w:t>
      </w:r>
    </w:p>
    <w:p w14:paraId="26800706" w14:textId="77777777" w:rsidR="0059629E" w:rsidRPr="00C94398"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p>
    <w:p w14:paraId="189A2961" w14:textId="48163093"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27:</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Chi</w:t>
      </w:r>
      <w:r w:rsidR="004D1A2C">
        <w:rPr>
          <w:rFonts w:ascii="Times New Roman" w:hAnsi="Times New Roman" w:cs="Times New Roman"/>
          <w:sz w:val="24"/>
          <w:szCs w:val="24"/>
        </w:rPr>
        <w:t>ế</w:t>
      </w:r>
      <w:r w:rsidRPr="0059629E">
        <w:rPr>
          <w:rFonts w:ascii="Times New Roman" w:hAnsi="Times New Roman" w:cs="Times New Roman"/>
          <w:sz w:val="24"/>
          <w:szCs w:val="24"/>
        </w:rPr>
        <w:t xml:space="preserve">u đồng thời hai bức xạ thuộc vùng nhìn thấy qua khe </w:t>
      </w:r>
      <m:oMath>
        <m:r>
          <w:rPr>
            <w:rFonts w:ascii="Cambria Math" w:hAnsi="Cambria Math" w:cs="Times New Roman"/>
            <w:sz w:val="24"/>
            <w:szCs w:val="24"/>
          </w:rPr>
          <m:t>Y</m:t>
        </m:r>
      </m:oMath>
      <w:r w:rsidRPr="0059629E">
        <w:rPr>
          <w:rFonts w:ascii="Times New Roman" w:hAnsi="Times New Roman" w:cs="Times New Roman"/>
          <w:sz w:val="24"/>
          <w:szCs w:val="24"/>
        </w:rPr>
        <w:t xml:space="preserve"> - âng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=700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9629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59629E">
        <w:rPr>
          <w:rFonts w:ascii="Times New Roman" w:hAnsi="Times New Roman" w:cs="Times New Roman"/>
          <w:sz w:val="24"/>
          <w:szCs w:val="24"/>
        </w:rPr>
        <w:t xml:space="preserve"> thì thấy trong khoảng giữa hai vân sáng có màu giống màu vân trung tâm có 5 vân sáng khác. Tính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59629E">
        <w:rPr>
          <w:rFonts w:ascii="Times New Roman" w:hAnsi="Times New Roman" w:cs="Times New Roman"/>
          <w:sz w:val="24"/>
          <w:szCs w:val="24"/>
        </w:rPr>
        <w:t>.</w:t>
      </w:r>
    </w:p>
    <w:p w14:paraId="6D322A8E"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p>
    <w:p w14:paraId="38976BE5" w14:textId="6AD36187" w:rsidR="0059629E" w:rsidRPr="00B801A8"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412EFA8" w14:textId="3591C3BC"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A5D6B">
        <w:rPr>
          <w:rFonts w:ascii="Times New Roman" w:hAnsi="Times New Roman" w:cs="Times New Roman"/>
          <w:position w:val="-30"/>
          <w:sz w:val="24"/>
          <w:szCs w:val="24"/>
        </w:rPr>
        <w:object w:dxaOrig="960" w:dyaOrig="680" w14:anchorId="2EAFA51A">
          <v:shape id="_x0000_i1035" type="#_x0000_t75" style="width:47.85pt;height:34.25pt" o:ole="">
            <v:imagedata r:id="rId27" o:title=""/>
          </v:shape>
          <o:OLEObject Type="Embed" ProgID="Equation.DSMT4" ShapeID="_x0000_i1035" DrawAspect="Content" ObjectID="_1744457528" r:id="rId28"/>
        </w:object>
      </w:r>
      <w:r>
        <w:rPr>
          <w:rFonts w:ascii="Times New Roman" w:hAnsi="Times New Roman" w:cs="Times New Roman"/>
          <w:sz w:val="24"/>
          <w:szCs w:val="24"/>
        </w:rPr>
        <w:t xml:space="preserve"> với </w:t>
      </w:r>
      <w:r w:rsidRPr="00EA5D6B">
        <w:rPr>
          <w:rFonts w:ascii="Times New Roman" w:hAnsi="Times New Roman" w:cs="Times New Roman"/>
          <w:position w:val="-24"/>
          <w:sz w:val="24"/>
          <w:szCs w:val="24"/>
        </w:rPr>
        <w:object w:dxaOrig="5080" w:dyaOrig="620" w14:anchorId="235DA0ED">
          <v:shape id="_x0000_i1036" type="#_x0000_t75" style="width:253.75pt;height:30.7pt" o:ole="">
            <v:imagedata r:id="rId29" o:title=""/>
          </v:shape>
          <o:OLEObject Type="Embed" ProgID="Equation.DSMT4" ShapeID="_x0000_i1036" DrawAspect="Content" ObjectID="_1744457529" r:id="rId30"/>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C</w:t>
      </w:r>
    </w:p>
    <w:p w14:paraId="0580D41B" w14:textId="13A6C345"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28:</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Người ta muốn tạo ra từ trường đều có độ lớn cảm ứng từ </w:t>
      </w:r>
      <m:oMath>
        <m:r>
          <m:rPr>
            <m:sty m:val="p"/>
          </m:rPr>
          <w:rPr>
            <w:rFonts w:ascii="Cambria Math" w:hAnsi="Cambria Math" w:cs="Times New Roman"/>
            <w:sz w:val="24"/>
            <w:szCs w:val="24"/>
          </w:rPr>
          <m:t>B=</m:t>
        </m:r>
        <m:sSup>
          <m:sSupPr>
            <m:ctrlPr>
              <w:rPr>
                <w:rFonts w:ascii="Cambria Math" w:hAnsi="Cambria Math" w:cs="Times New Roman"/>
                <w:sz w:val="24"/>
                <w:szCs w:val="24"/>
              </w:rPr>
            </m:ctrlPr>
          </m:sSupPr>
          <m:e>
            <m:r>
              <m:rPr>
                <m:sty m:val="p"/>
              </m:rPr>
              <w:rPr>
                <w:rFonts w:ascii="Cambria Math" w:hAnsi="Cambria Math" w:cs="Times New Roman"/>
                <w:sz w:val="24"/>
                <w:szCs w:val="24"/>
              </w:rPr>
              <m:t>250.10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59629E">
        <w:rPr>
          <w:rFonts w:ascii="Times New Roman" w:hAnsi="Times New Roman" w:cs="Times New Roman"/>
          <w:sz w:val="24"/>
          <w:szCs w:val="24"/>
        </w:rPr>
        <w:t xml:space="preserve"> bên trong một ống dây có chiều dài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mà dòng điện chạy trong mỗi vòng của ống dây chỉ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59629E">
        <w:rPr>
          <w:rFonts w:ascii="Times New Roman" w:hAnsi="Times New Roman" w:cs="Times New Roman"/>
          <w:sz w:val="24"/>
          <w:szCs w:val="24"/>
        </w:rPr>
        <w:t xml:space="preserve"> thì số vòng quấn trên ống phải là bao nhiêu?</w:t>
      </w:r>
    </w:p>
    <w:p w14:paraId="3A55BBA4"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497 vòng.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7490 vòng.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4790 vòng.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479 vòng.</w:t>
      </w:r>
    </w:p>
    <w:p w14:paraId="060C6663" w14:textId="30C42E8D"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4C09558" w14:textId="26DE7265" w:rsidR="0059629E" w:rsidRPr="00DE7E60"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1036B">
        <w:rPr>
          <w:rFonts w:ascii="Times New Roman" w:hAnsi="Times New Roman" w:cs="Times New Roman"/>
          <w:position w:val="-28"/>
          <w:sz w:val="24"/>
          <w:szCs w:val="24"/>
        </w:rPr>
        <w:object w:dxaOrig="5340" w:dyaOrig="660" w14:anchorId="59F36CB4">
          <v:shape id="_x0000_i1037" type="#_x0000_t75" style="width:267.35pt;height:32.75pt" o:ole="">
            <v:imagedata r:id="rId31" o:title=""/>
          </v:shape>
          <o:OLEObject Type="Embed" ProgID="Equation.DSMT4" ShapeID="_x0000_i1037" DrawAspect="Content" ObjectID="_1744457530" r:id="rId32"/>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A</w:t>
      </w:r>
    </w:p>
    <w:p w14:paraId="0B2E1F59" w14:textId="70833923"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29:</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dây </w:t>
      </w:r>
      <m:oMath>
        <m:r>
          <m:rPr>
            <m:sty m:val="p"/>
          </m:rPr>
          <w:rPr>
            <w:rFonts w:ascii="Cambria Math" w:hAnsi="Cambria Math" w:cs="Times New Roman"/>
            <w:sz w:val="24"/>
            <w:szCs w:val="24"/>
          </w:rPr>
          <m:t>AB</m:t>
        </m:r>
      </m:oMath>
      <w:r w:rsidRPr="0059629E">
        <w:rPr>
          <w:rFonts w:ascii="Times New Roman" w:hAnsi="Times New Roman" w:cs="Times New Roman"/>
          <w:sz w:val="24"/>
          <w:szCs w:val="24"/>
        </w:rPr>
        <w:t xml:space="preserve"> dài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có đầu </w:t>
      </w:r>
      <m:oMath>
        <m:r>
          <m:rPr>
            <m:sty m:val="p"/>
          </m:rPr>
          <w:rPr>
            <w:rFonts w:ascii="Cambria Math" w:hAnsi="Cambria Math" w:cs="Times New Roman"/>
            <w:sz w:val="24"/>
            <w:szCs w:val="24"/>
          </w:rPr>
          <m:t>B</m:t>
        </m:r>
      </m:oMath>
      <w:r w:rsidRPr="0059629E">
        <w:rPr>
          <w:rFonts w:ascii="Times New Roman" w:hAnsi="Times New Roman" w:cs="Times New Roman"/>
          <w:sz w:val="24"/>
          <w:szCs w:val="24"/>
        </w:rPr>
        <w:t xml:space="preserve"> cố định. Tại đầu </w:t>
      </w:r>
      <m:oMath>
        <m:r>
          <m:rPr>
            <m:sty m:val="p"/>
          </m:rPr>
          <w:rPr>
            <w:rFonts w:ascii="Cambria Math" w:hAnsi="Cambria Math" w:cs="Times New Roman"/>
            <w:sz w:val="24"/>
            <w:szCs w:val="24"/>
          </w:rPr>
          <m:t>A</m:t>
        </m:r>
      </m:oMath>
      <w:r w:rsidRPr="0059629E">
        <w:rPr>
          <w:rFonts w:ascii="Times New Roman" w:hAnsi="Times New Roman" w:cs="Times New Roman"/>
          <w:sz w:val="24"/>
          <w:szCs w:val="24"/>
        </w:rPr>
        <w:t xml:space="preserve"> thực hiện một dao động điều hoà có tần số </w:t>
      </w:r>
      <m:oMath>
        <m:r>
          <m:rPr>
            <m:sty m:val="p"/>
          </m:rPr>
          <w:rPr>
            <w:rFonts w:ascii="Cambria Math" w:hAnsi="Cambria Math" w:cs="Times New Roman"/>
            <w:sz w:val="24"/>
            <w:szCs w:val="24"/>
          </w:rPr>
          <m:t>f=40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9629E">
        <w:rPr>
          <w:rFonts w:ascii="Times New Roman" w:hAnsi="Times New Roman" w:cs="Times New Roman"/>
          <w:sz w:val="24"/>
          <w:szCs w:val="24"/>
        </w:rPr>
        <w:t xml:space="preserve">. Trên dây có sóng với đầu </w:t>
      </w:r>
      <m:oMath>
        <m:r>
          <m:rPr>
            <m:sty m:val="p"/>
          </m:rPr>
          <w:rPr>
            <w:rFonts w:ascii="Cambria Math" w:hAnsi="Cambria Math" w:cs="Times New Roman"/>
            <w:sz w:val="24"/>
            <w:szCs w:val="24"/>
          </w:rPr>
          <m:t>A</m:t>
        </m:r>
      </m:oMath>
      <w:r w:rsidRPr="0059629E">
        <w:rPr>
          <w:rFonts w:ascii="Times New Roman" w:hAnsi="Times New Roman" w:cs="Times New Roman"/>
          <w:sz w:val="24"/>
          <w:szCs w:val="24"/>
        </w:rPr>
        <w:t xml:space="preserve"> coi là một nút sóng. Tốc độ truyền sóng trên dây là </w:t>
      </w:r>
      <m:oMath>
        <m:r>
          <m:rPr>
            <m:sty m:val="p"/>
          </m:rPr>
          <w:rPr>
            <w:rFonts w:ascii="Cambria Math" w:hAnsi="Cambria Math" w:cs="Times New Roman"/>
            <w:sz w:val="24"/>
            <w:szCs w:val="24"/>
          </w:rPr>
          <m:t>v=20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9629E">
        <w:rPr>
          <w:rFonts w:ascii="Times New Roman" w:hAnsi="Times New Roman" w:cs="Times New Roman"/>
          <w:sz w:val="24"/>
          <w:szCs w:val="24"/>
        </w:rPr>
        <w:t>. Số điểm nút, số điểm bụng trên dây là bao nhiêu?</w:t>
      </w:r>
    </w:p>
    <w:p w14:paraId="03754CA9"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7 nút, 5 bụng.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3 nút, 4 bụng.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6 nút, 4 bụng.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5 nút, 4 bụng.</w:t>
      </w:r>
    </w:p>
    <w:p w14:paraId="460AB321" w14:textId="7200F77E" w:rsidR="0059629E" w:rsidRPr="00B801A8"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386DA9F"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D3353C">
        <w:rPr>
          <w:rFonts w:ascii="Times New Roman" w:hAnsi="Times New Roman" w:cs="Times New Roman"/>
          <w:position w:val="-28"/>
          <w:sz w:val="24"/>
          <w:szCs w:val="24"/>
        </w:rPr>
        <w:object w:dxaOrig="2680" w:dyaOrig="660" w14:anchorId="6A9E0F9A">
          <v:shape id="_x0000_i1038" type="#_x0000_t75" style="width:133.95pt;height:32.75pt" o:ole="">
            <v:imagedata r:id="rId33" o:title=""/>
          </v:shape>
          <o:OLEObject Type="Embed" ProgID="Equation.DSMT4" ShapeID="_x0000_i1038" DrawAspect="Content" ObjectID="_1744457531" r:id="rId34"/>
        </w:object>
      </w:r>
    </w:p>
    <w:p w14:paraId="077DD33E" w14:textId="31A43464"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3353C">
        <w:rPr>
          <w:rFonts w:ascii="Times New Roman" w:hAnsi="Times New Roman" w:cs="Times New Roman"/>
          <w:position w:val="-24"/>
          <w:sz w:val="24"/>
          <w:szCs w:val="24"/>
        </w:rPr>
        <w:object w:dxaOrig="3260" w:dyaOrig="620" w14:anchorId="4CC97B75">
          <v:shape id="_x0000_i1039" type="#_x0000_t75" style="width:163.15pt;height:30.7pt" o:ole="">
            <v:imagedata r:id="rId35" o:title=""/>
          </v:shape>
          <o:OLEObject Type="Embed" ProgID="Equation.DSMT4" ShapeID="_x0000_i1039" DrawAspect="Content" ObjectID="_1744457532" r:id="rId36"/>
        </w:object>
      </w:r>
      <w:r>
        <w:rPr>
          <w:rFonts w:ascii="Times New Roman" w:hAnsi="Times New Roman" w:cs="Times New Roman"/>
          <w:sz w:val="24"/>
          <w:szCs w:val="24"/>
        </w:rPr>
        <w:t xml:space="preserve">5 nút. </w:t>
      </w:r>
      <w:r w:rsidRPr="0059629E">
        <w:rPr>
          <w:rFonts w:ascii="Times New Roman" w:hAnsi="Times New Roman" w:cs="Times New Roman"/>
          <w:b/>
          <w:bCs/>
          <w:sz w:val="24"/>
          <w:szCs w:val="24"/>
        </w:rPr>
        <w:t>Chọn D</w:t>
      </w:r>
    </w:p>
    <w:p w14:paraId="011D9DF6" w14:textId="313A0152"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30:</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Trong thí nghiệm Y-âng về giao thoa ánh sáng, biết khoảng cách giữa hai khe là </w:t>
      </w:r>
      <m:oMath>
        <m:r>
          <m:rPr>
            <m:sty m:val="p"/>
          </m:rPr>
          <w:rPr>
            <w:rFonts w:ascii="Cambria Math" w:hAnsi="Cambria Math" w:cs="Times New Roman"/>
            <w:sz w:val="24"/>
            <w:szCs w:val="24"/>
          </w:rPr>
          <m:t>a=0,4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9629E">
        <w:rPr>
          <w:rFonts w:ascii="Times New Roman" w:hAnsi="Times New Roman" w:cs="Times New Roman"/>
          <w:sz w:val="24"/>
          <w:szCs w:val="24"/>
        </w:rPr>
        <w:t xml:space="preserve">, khoảng cách từ mặt phẳng chứa hai khe đến màn </w:t>
      </w:r>
      <m:oMath>
        <m:r>
          <m:rPr>
            <m:sty m:val="p"/>
          </m:rPr>
          <w:rPr>
            <w:rFonts w:ascii="Cambria Math" w:hAnsi="Cambria Math" w:cs="Times New Roman"/>
            <w:sz w:val="24"/>
            <w:szCs w:val="24"/>
          </w:rPr>
          <m:t>D=1,2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nguồn </w:t>
      </w:r>
      <m:oMath>
        <m:r>
          <m:rPr>
            <m:sty m:val="p"/>
          </m:rPr>
          <w:rPr>
            <w:rFonts w:ascii="Cambria Math" w:hAnsi="Cambria Math" w:cs="Times New Roman"/>
            <w:sz w:val="24"/>
            <w:szCs w:val="24"/>
          </w:rPr>
          <m:t>S</m:t>
        </m:r>
      </m:oMath>
      <w:r w:rsidRPr="0059629E">
        <w:rPr>
          <w:rFonts w:ascii="Times New Roman" w:hAnsi="Times New Roman" w:cs="Times New Roman"/>
          <w:sz w:val="24"/>
          <w:szCs w:val="24"/>
        </w:rPr>
        <w:t xml:space="preserve"> phát ra bức xạ đơn sắc có </w:t>
      </w:r>
      <m:oMath>
        <m:r>
          <w:rPr>
            <w:rFonts w:ascii="Cambria Math" w:hAnsi="Cambria Math" w:cs="Times New Roman"/>
            <w:sz w:val="24"/>
            <w:szCs w:val="24"/>
          </w:rPr>
          <m:t>λ</m:t>
        </m:r>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9629E">
        <w:rPr>
          <w:rFonts w:ascii="Times New Roman" w:hAnsi="Times New Roman" w:cs="Times New Roman"/>
          <w:sz w:val="24"/>
          <w:szCs w:val="24"/>
        </w:rPr>
        <w:t>. Khoảng cách giữa 2 vân sáng liên tiếp trên màn là</w:t>
      </w:r>
    </w:p>
    <w:p w14:paraId="68418ED4"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1368F7">
        <w:rPr>
          <w:rFonts w:ascii="Times New Roman" w:hAnsi="Times New Roman" w:cs="Times New Roman"/>
          <w:sz w:val="24"/>
          <w:szCs w:val="24"/>
        </w:rPr>
        <w:t>.</w:t>
      </w:r>
    </w:p>
    <w:p w14:paraId="36113827" w14:textId="3208030E"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DA40D01" w14:textId="4CFC25E7" w:rsidR="0059629E" w:rsidRDefault="0059629E" w:rsidP="0059629E">
      <w:pPr>
        <w:tabs>
          <w:tab w:val="left" w:pos="3402"/>
          <w:tab w:val="left" w:pos="5669"/>
          <w:tab w:val="left" w:pos="7937"/>
        </w:tabs>
        <w:spacing w:after="0" w:line="276" w:lineRule="auto"/>
        <w:ind w:left="992"/>
        <w:rPr>
          <w:rFonts w:ascii="Times New Roman" w:hAnsi="Times New Roman" w:cs="Times New Roman"/>
          <w:b/>
          <w:bCs/>
          <w:sz w:val="24"/>
          <w:szCs w:val="24"/>
        </w:rPr>
      </w:pPr>
      <w:r w:rsidRPr="00D83121">
        <w:rPr>
          <w:rFonts w:ascii="Times New Roman" w:hAnsi="Times New Roman" w:cs="Times New Roman"/>
          <w:position w:val="-28"/>
          <w:sz w:val="24"/>
          <w:szCs w:val="24"/>
        </w:rPr>
        <w:object w:dxaOrig="2580" w:dyaOrig="660" w14:anchorId="689222A6">
          <v:shape id="_x0000_i1040" type="#_x0000_t75" style="width:128.9pt;height:33.25pt" o:ole="">
            <v:imagedata r:id="rId37" o:title=""/>
          </v:shape>
          <o:OLEObject Type="Embed" ProgID="Equation.DSMT4" ShapeID="_x0000_i1040" DrawAspect="Content" ObjectID="_1744457533" r:id="rId38"/>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A</w:t>
      </w:r>
    </w:p>
    <w:p w14:paraId="2993BB3A" w14:textId="1DE657BE" w:rsidR="0059629E" w:rsidRPr="0059629E" w:rsidRDefault="0059629E" w:rsidP="0059629E">
      <w:pPr>
        <w:tabs>
          <w:tab w:val="left" w:pos="992"/>
        </w:tabs>
        <w:spacing w:after="0" w:line="276" w:lineRule="auto"/>
        <w:ind w:left="992" w:hanging="992"/>
        <w:jc w:val="both"/>
        <w:rPr>
          <w:rFonts w:ascii="Cambria Math" w:hAnsi="Cambria Math" w:cs="Times New Roman"/>
          <w:color w:val="0000FF"/>
          <w:sz w:val="24"/>
          <w:szCs w:val="24"/>
          <w:oMath/>
        </w:rPr>
      </w:pPr>
      <m:oMath>
        <m:r>
          <m:rPr>
            <m:sty m:val="b"/>
          </m:rPr>
          <w:rPr>
            <w:rFonts w:ascii="Cambria Math" w:hAnsi="Cambria Math" w:cs="Times New Roman"/>
            <w:color w:val="0000FF"/>
            <w:sz w:val="24"/>
            <w:szCs w:val="24"/>
          </w:rPr>
          <m:t>Câu 31:</m:t>
        </m:r>
      </m:oMath>
      <w:r w:rsidRPr="0059629E">
        <w:rPr>
          <w:rFonts w:ascii="Times New Roman" w:hAnsi="Times New Roman" w:cs="Times New Roman"/>
          <w:sz w:val="24"/>
          <w:szCs w:val="24"/>
        </w:rPr>
        <w:t xml:space="preserve">Ba điểm </w:t>
      </w:r>
      <m:oMath>
        <m:r>
          <m:rPr>
            <m:sty m:val="p"/>
          </m:rPr>
          <w:rPr>
            <w:rFonts w:ascii="Cambria Math" w:hAnsi="Cambria Math" w:cs="Times New Roman"/>
            <w:sz w:val="24"/>
            <w:szCs w:val="24"/>
          </w:rPr>
          <m:t>O,A,B</m:t>
        </m:r>
      </m:oMath>
      <w:r w:rsidRPr="0059629E">
        <w:rPr>
          <w:rFonts w:ascii="Times New Roman" w:hAnsi="Times New Roman" w:cs="Times New Roman"/>
          <w:sz w:val="24"/>
          <w:szCs w:val="24"/>
        </w:rPr>
        <w:t xml:space="preserve"> cùng nằm trên một nửa đường thẳng xuất phát từ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Tại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đặt một nguồn điểm phát sóng âm đẳng hướng ra không gian, môi trường không hấp thụ âm. Mức cường độ âm tại </w:t>
      </w:r>
      <m:oMath>
        <m:r>
          <m:rPr>
            <m:sty m:val="p"/>
          </m:rPr>
          <w:rPr>
            <w:rFonts w:ascii="Cambria Math" w:hAnsi="Cambria Math" w:cs="Times New Roman"/>
            <w:sz w:val="24"/>
            <w:szCs w:val="24"/>
          </w:rPr>
          <m:t>A</m:t>
        </m:r>
      </m:oMath>
      <w:r w:rsidRPr="0059629E">
        <w:rPr>
          <w:rFonts w:ascii="Times New Roman" w:hAnsi="Times New Roman" w:cs="Times New Roman"/>
          <w:sz w:val="24"/>
          <w:szCs w:val="24"/>
        </w:rPr>
        <w:t xml:space="preserve">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59629E">
        <w:rPr>
          <w:rFonts w:ascii="Times New Roman" w:hAnsi="Times New Roman" w:cs="Times New Roman"/>
          <w:sz w:val="24"/>
          <w:szCs w:val="24"/>
        </w:rPr>
        <w:t xml:space="preserve"> và tại </w:t>
      </w:r>
      <m:oMath>
        <m:r>
          <m:rPr>
            <m:sty m:val="p"/>
          </m:rPr>
          <w:rPr>
            <w:rFonts w:ascii="Cambria Math" w:hAnsi="Cambria Math" w:cs="Times New Roman"/>
            <w:sz w:val="24"/>
            <w:szCs w:val="24"/>
          </w:rPr>
          <m:t>B</m:t>
        </m:r>
      </m:oMath>
      <w:r w:rsidRPr="0059629E">
        <w:rPr>
          <w:rFonts w:ascii="Times New Roman" w:hAnsi="Times New Roman" w:cs="Times New Roman"/>
          <w:sz w:val="24"/>
          <w:szCs w:val="24"/>
        </w:rPr>
        <w:t xml:space="preserve">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oMath>
      <w:r w:rsidRPr="0059629E">
        <w:rPr>
          <w:rFonts w:ascii="Times New Roman" w:eastAsiaTheme="minorEastAsia" w:hAnsi="Times New Roman" w:cs="Times New Roman"/>
          <w:sz w:val="24"/>
          <w:szCs w:val="24"/>
        </w:rPr>
        <w:t>dB.</w:t>
      </w:r>
      <w:r w:rsidRPr="0059629E">
        <w:rPr>
          <w:rFonts w:ascii="Times New Roman" w:hAnsi="Times New Roman" w:cs="Times New Roman"/>
          <w:sz w:val="24"/>
          <w:szCs w:val="24"/>
        </w:rPr>
        <w:t xml:space="preserve"> Tính mức cường độ âm tại </w:t>
      </w:r>
      <m:oMath>
        <m:r>
          <m:rPr>
            <m:sty m:val="p"/>
          </m:rPr>
          <w:rPr>
            <w:rFonts w:ascii="Cambria Math" w:hAnsi="Cambria Math" w:cs="Times New Roman"/>
            <w:sz w:val="24"/>
            <w:szCs w:val="24"/>
          </w:rPr>
          <m:t>B</m:t>
        </m:r>
      </m:oMath>
      <w:r w:rsidRPr="0059629E">
        <w:rPr>
          <w:rFonts w:ascii="Times New Roman" w:hAnsi="Times New Roman" w:cs="Times New Roman"/>
          <w:sz w:val="24"/>
          <w:szCs w:val="24"/>
        </w:rPr>
        <w:t xml:space="preserve"> khi chuyển nguồn âm đó tới điểm A</w:t>
      </w:r>
    </w:p>
    <w:p w14:paraId="23826E13" w14:textId="77777777" w:rsidR="0059629E" w:rsidRDefault="0059629E" w:rsidP="005962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w:rPr>
            <w:rFonts w:ascii="Cambria Math" w:hAnsi="Cambria Math" w:cs="Times New Roman"/>
            <w:sz w:val="24"/>
            <w:szCs w:val="24"/>
          </w:rPr>
          <m:t>dB</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58</m:t>
        </m:r>
        <m:r>
          <m:rPr>
            <m:nor/>
          </m:rPr>
          <w:rPr>
            <w:rFonts w:ascii="Times New Roman" w:hAnsi="Times New Roman" w:cs="Times New Roman"/>
            <w:sz w:val="24"/>
            <w:szCs w:val="24"/>
          </w:rPr>
          <m:t xml:space="preserve"> </m:t>
        </m:r>
        <m:r>
          <w:rPr>
            <w:rFonts w:ascii="Cambria Math" w:hAnsi="Cambria Math" w:cs="Times New Roman"/>
            <w:sz w:val="24"/>
            <w:szCs w:val="24"/>
          </w:rPr>
          <m:t>dB</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61</m:t>
        </m:r>
        <m:r>
          <m:rPr>
            <m:nor/>
          </m:rPr>
          <w:rPr>
            <w:rFonts w:ascii="Times New Roman" w:hAnsi="Times New Roman" w:cs="Times New Roman"/>
            <w:sz w:val="24"/>
            <w:szCs w:val="24"/>
          </w:rPr>
          <m:t xml:space="preserve"> </m:t>
        </m:r>
        <m:r>
          <w:rPr>
            <w:rFonts w:ascii="Cambria Math" w:hAnsi="Cambria Math" w:cs="Times New Roman"/>
            <w:sz w:val="24"/>
            <w:szCs w:val="24"/>
          </w:rPr>
          <m:t>dB</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43</m:t>
        </m:r>
        <m:r>
          <m:rPr>
            <m:nor/>
          </m:rPr>
          <w:rPr>
            <w:rFonts w:ascii="Times New Roman" w:hAnsi="Times New Roman" w:cs="Times New Roman"/>
            <w:sz w:val="24"/>
            <w:szCs w:val="24"/>
          </w:rPr>
          <m:t xml:space="preserve"> </m:t>
        </m:r>
        <m:r>
          <w:rPr>
            <w:rFonts w:ascii="Cambria Math" w:hAnsi="Cambria Math" w:cs="Times New Roman"/>
            <w:sz w:val="24"/>
            <w:szCs w:val="24"/>
          </w:rPr>
          <m:t>dB</m:t>
        </m:r>
      </m:oMath>
    </w:p>
    <w:p w14:paraId="5DC585C0" w14:textId="1273EFAB"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DA8EF16" w14:textId="77777777" w:rsidR="0059629E" w:rsidRDefault="0059629E" w:rsidP="0059629E">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6958AD">
        <w:rPr>
          <w:rFonts w:ascii="Times New Roman" w:hAnsi="Times New Roman" w:cs="Times New Roman"/>
          <w:b/>
          <w:color w:val="0000FF"/>
          <w:position w:val="-26"/>
          <w:sz w:val="24"/>
          <w:szCs w:val="24"/>
        </w:rPr>
        <w:object w:dxaOrig="4200" w:dyaOrig="700" w14:anchorId="494830C4">
          <v:shape id="_x0000_i1041" type="#_x0000_t75" style="width:210.45pt;height:35.25pt" o:ole="">
            <v:imagedata r:id="rId39" o:title=""/>
          </v:shape>
          <o:OLEObject Type="Embed" ProgID="Equation.DSMT4" ShapeID="_x0000_i1041" DrawAspect="Content" ObjectID="_1744457534" r:id="rId40"/>
        </w:object>
      </w:r>
    </w:p>
    <w:p w14:paraId="54E9251D" w14:textId="416B6E66" w:rsidR="0059629E" w:rsidRPr="00DE7E60" w:rsidRDefault="0059629E" w:rsidP="0059629E">
      <w:pPr>
        <w:tabs>
          <w:tab w:val="left" w:pos="3402"/>
          <w:tab w:val="left" w:pos="5669"/>
          <w:tab w:val="left" w:pos="7937"/>
        </w:tabs>
        <w:spacing w:after="0" w:line="276" w:lineRule="auto"/>
        <w:ind w:left="992"/>
        <w:rPr>
          <w:rFonts w:ascii="Times New Roman" w:hAnsi="Times New Roman" w:cs="Times New Roman"/>
          <w:b/>
          <w:sz w:val="24"/>
          <w:szCs w:val="24"/>
        </w:rPr>
      </w:pPr>
      <w:r w:rsidRPr="002A0F9D">
        <w:rPr>
          <w:rFonts w:ascii="Times New Roman" w:hAnsi="Times New Roman" w:cs="Times New Roman"/>
          <w:b/>
          <w:position w:val="-26"/>
          <w:sz w:val="24"/>
          <w:szCs w:val="24"/>
        </w:rPr>
        <w:object w:dxaOrig="6320" w:dyaOrig="700" w14:anchorId="7183AFB5">
          <v:shape id="_x0000_i1042" type="#_x0000_t75" style="width:316.2pt;height:35.25pt" o:ole="">
            <v:imagedata r:id="rId41" o:title=""/>
          </v:shape>
          <o:OLEObject Type="Embed" ProgID="Equation.DSMT4" ShapeID="_x0000_i1042" DrawAspect="Content" ObjectID="_1744457535" r:id="rId42"/>
        </w:object>
      </w:r>
      <w:r w:rsidRPr="002A0F9D">
        <w:rPr>
          <w:rFonts w:ascii="Times New Roman" w:hAnsi="Times New Roman" w:cs="Times New Roman"/>
          <w:b/>
          <w:sz w:val="24"/>
          <w:szCs w:val="24"/>
        </w:rPr>
        <w:t xml:space="preserve">. </w:t>
      </w:r>
      <w:r w:rsidRPr="0059629E">
        <w:rPr>
          <w:rFonts w:ascii="Times New Roman" w:hAnsi="Times New Roman" w:cs="Times New Roman"/>
          <w:b/>
          <w:sz w:val="24"/>
          <w:szCs w:val="24"/>
        </w:rPr>
        <w:t>Chọn D</w:t>
      </w:r>
    </w:p>
    <w:p w14:paraId="0F41A8C6" w14:textId="7B496D4D"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32:</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con lắc đơn gồm vật nhỏ khối lượng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và dây treo có chiều dài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9629E">
        <w:rPr>
          <w:rFonts w:ascii="Times New Roman" w:hAnsi="Times New Roman" w:cs="Times New Roman"/>
          <w:sz w:val="24"/>
          <w:szCs w:val="24"/>
        </w:rPr>
        <w:t xml:space="preserve">, từ vị trí cân bằng truyền cho vật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của con lắc một vận tốc ban đầu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9629E">
        <w:rPr>
          <w:rFonts w:ascii="Times New Roman" w:hAnsi="Times New Roman" w:cs="Times New Roman"/>
          <w:sz w:val="24"/>
          <w:szCs w:val="24"/>
        </w:rPr>
        <w:t xml:space="preserve"> theo chiều dương của trục tọa độ. Biết gia tốc trọng trường là </w:t>
      </w:r>
      <m:oMath>
        <m:r>
          <m:rPr>
            <m:sty m:val="p"/>
          </m:rPr>
          <w:rPr>
            <w:rFonts w:ascii="Cambria Math" w:hAnsi="Cambria Math" w:cs="Times New Roman"/>
            <w:sz w:val="24"/>
            <w:szCs w:val="24"/>
          </w:rPr>
          <m:t>g=9,8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9629E">
        <w:rPr>
          <w:rFonts w:ascii="Times New Roman" w:hAnsi="Times New Roman" w:cs="Times New Roman"/>
          <w:sz w:val="24"/>
          <w:szCs w:val="24"/>
        </w:rPr>
        <w:t>. Viết phương trình dao động của vật.</w:t>
      </w:r>
    </w:p>
    <w:p w14:paraId="64F4623C"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w:rPr>
            <w:rFonts w:ascii="Cambria Math" w:hAnsi="Cambria Math" w:cs="Times New Roman"/>
            <w:sz w:val="24"/>
            <w:szCs w:val="24"/>
          </w:rPr>
          <m:t>s</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7</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s=2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1368F7">
        <w:rPr>
          <w:rFonts w:ascii="Times New Roman" w:hAnsi="Times New Roman" w:cs="Times New Roman"/>
          <w:sz w:val="24"/>
          <w:szCs w:val="24"/>
        </w:rPr>
        <w:t>.</w:t>
      </w:r>
    </w:p>
    <w:p w14:paraId="0E697B61"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s=2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w:rPr>
            <w:rFonts w:ascii="Cambria Math" w:hAnsi="Cambria Math" w:cs="Times New Roman"/>
            <w:sz w:val="24"/>
            <w:szCs w:val="24"/>
          </w:rPr>
          <m:t>s</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1368F7">
        <w:rPr>
          <w:rFonts w:ascii="Times New Roman" w:hAnsi="Times New Roman" w:cs="Times New Roman"/>
          <w:sz w:val="24"/>
          <w:szCs w:val="24"/>
        </w:rPr>
        <w:t>.</w:t>
      </w:r>
    </w:p>
    <w:p w14:paraId="7FAEFB12" w14:textId="0D6E522C"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6E2E2A3"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DC3FF0">
        <w:rPr>
          <w:rFonts w:ascii="Times New Roman" w:hAnsi="Times New Roman" w:cs="Times New Roman"/>
          <w:position w:val="-30"/>
          <w:sz w:val="24"/>
          <w:szCs w:val="24"/>
        </w:rPr>
        <w:object w:dxaOrig="2000" w:dyaOrig="740" w14:anchorId="63F8B128">
          <v:shape id="_x0000_i1043" type="#_x0000_t75" style="width:100.7pt;height:36.75pt" o:ole="">
            <v:imagedata r:id="rId43" o:title=""/>
          </v:shape>
          <o:OLEObject Type="Embed" ProgID="Equation.DSMT4" ShapeID="_x0000_i1043" DrawAspect="Content" ObjectID="_1744457536" r:id="rId44"/>
        </w:object>
      </w:r>
      <w:r>
        <w:rPr>
          <w:rFonts w:ascii="Times New Roman" w:hAnsi="Times New Roman" w:cs="Times New Roman"/>
          <w:sz w:val="24"/>
          <w:szCs w:val="24"/>
        </w:rPr>
        <w:t xml:space="preserve"> (rad/s)</w:t>
      </w:r>
    </w:p>
    <w:p w14:paraId="791D8637"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DC3FF0">
        <w:rPr>
          <w:rFonts w:ascii="Times New Roman" w:hAnsi="Times New Roman" w:cs="Times New Roman"/>
          <w:position w:val="-24"/>
          <w:sz w:val="24"/>
          <w:szCs w:val="24"/>
        </w:rPr>
        <w:object w:dxaOrig="2060" w:dyaOrig="620" w14:anchorId="56B135DA">
          <v:shape id="_x0000_i1044" type="#_x0000_t75" style="width:102.7pt;height:30.7pt" o:ole="">
            <v:imagedata r:id="rId45" o:title=""/>
          </v:shape>
          <o:OLEObject Type="Embed" ProgID="Equation.DSMT4" ShapeID="_x0000_i1044" DrawAspect="Content" ObjectID="_1744457537" r:id="rId46"/>
        </w:object>
      </w:r>
    </w:p>
    <w:p w14:paraId="7CB2E7AF" w14:textId="5D9D05B7" w:rsidR="0059629E" w:rsidRPr="00DC3FF0"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C3FF0">
        <w:rPr>
          <w:rFonts w:ascii="Times New Roman" w:hAnsi="Times New Roman" w:cs="Times New Roman"/>
          <w:position w:val="-24"/>
          <w:sz w:val="24"/>
          <w:szCs w:val="24"/>
        </w:rPr>
        <w:object w:dxaOrig="1760" w:dyaOrig="620" w14:anchorId="676BE2BB">
          <v:shape id="_x0000_i1045" type="#_x0000_t75" style="width:88.1pt;height:30.7pt" o:ole="">
            <v:imagedata r:id="rId47" o:title=""/>
          </v:shape>
          <o:OLEObject Type="Embed" ProgID="Equation.DSMT4" ShapeID="_x0000_i1045" DrawAspect="Content" ObjectID="_1744457538" r:id="rId48"/>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D</w:t>
      </w:r>
    </w:p>
    <w:p w14:paraId="766F2094" w14:textId="48F0B608"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33:</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Trên mặt một chất lỏng, tại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có một nguồn sóng cơ dao động có tần số </w:t>
      </w:r>
      <m:oMath>
        <m:r>
          <m:rPr>
            <m:sty m:val="p"/>
          </m:rPr>
          <w:rPr>
            <w:rFonts w:ascii="Cambria Math" w:hAnsi="Cambria Math" w:cs="Times New Roman"/>
            <w:sz w:val="24"/>
            <w:szCs w:val="24"/>
          </w:rPr>
          <m:t>f=30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9629E">
        <w:rPr>
          <w:rFonts w:ascii="Times New Roman" w:hAnsi="Times New Roman" w:cs="Times New Roman"/>
          <w:sz w:val="24"/>
          <w:szCs w:val="24"/>
        </w:rPr>
        <w:t xml:space="preserve">. Tốc độ truyền sóng là một giá trị nào đó trong khoảng từ 1,6 m/s đến 2,9 m/s. Biết tại điểm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cách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một khoảng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sóng tại đó luôn dao động ngược pha với dao động tại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Giá trị của tốc độ truyền sóng là</w:t>
      </w:r>
    </w:p>
    <w:p w14:paraId="2041BF49"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v=3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v=1,6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v=2,4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v=2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368F7">
        <w:rPr>
          <w:rFonts w:ascii="Times New Roman" w:hAnsi="Times New Roman" w:cs="Times New Roman"/>
          <w:sz w:val="24"/>
          <w:szCs w:val="24"/>
        </w:rPr>
        <w:t>.</w:t>
      </w:r>
    </w:p>
    <w:p w14:paraId="15540E31" w14:textId="7AD29CE1" w:rsidR="0059629E" w:rsidRPr="00B801A8"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4B129E4"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D3353C">
        <w:rPr>
          <w:rFonts w:ascii="Times New Roman" w:hAnsi="Times New Roman" w:cs="Times New Roman"/>
          <w:position w:val="-28"/>
          <w:sz w:val="24"/>
          <w:szCs w:val="24"/>
        </w:rPr>
        <w:object w:dxaOrig="9000" w:dyaOrig="660" w14:anchorId="30E60769">
          <v:shape id="_x0000_i1046" type="#_x0000_t75" style="width:450.65pt;height:32.75pt" o:ole="">
            <v:imagedata r:id="rId49" o:title=""/>
          </v:shape>
          <o:OLEObject Type="Embed" ProgID="Equation.DSMT4" ShapeID="_x0000_i1046" DrawAspect="Content" ObjectID="_1744457539" r:id="rId50"/>
        </w:object>
      </w:r>
    </w:p>
    <w:p w14:paraId="2BA10398" w14:textId="523EEDE5" w:rsidR="0059629E" w:rsidRPr="00D3353C"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D</w:t>
      </w:r>
    </w:p>
    <w:p w14:paraId="5B13AA0B" w14:textId="6C70A82B"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34:</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vật đồng thời tham gia hai dao động điều hoà cùng phương cùng tần số góc </w:t>
      </w:r>
      <m:oMath>
        <m:r>
          <w:rPr>
            <w:rFonts w:ascii="Cambria Math" w:hAnsi="Cambria Math" w:cs="Times New Roman"/>
            <w:sz w:val="24"/>
            <w:szCs w:val="24"/>
          </w:rPr>
          <m:t>ω</m:t>
        </m:r>
        <m:r>
          <m:rPr>
            <m:sty m:val="p"/>
          </m:rPr>
          <w:rPr>
            <w:rFonts w:ascii="Cambria Math" w:hAnsi="Cambria Math" w:cs="Times New Roman"/>
            <w:sz w:val="24"/>
            <w:szCs w:val="24"/>
          </w:rPr>
          <m:t>=20rad/s</m:t>
        </m:r>
      </m:oMath>
      <w:r w:rsidRPr="0059629E">
        <w:rPr>
          <w:rFonts w:ascii="Times New Roman" w:hAnsi="Times New Roman" w:cs="Times New Roman"/>
          <w:sz w:val="24"/>
          <w:szCs w:val="24"/>
        </w:rPr>
        <w:t xml:space="preserve">. Dao động thành phần thứ nhất có biên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và pha ban đầu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59629E">
        <w:rPr>
          <w:rFonts w:ascii="Times New Roman" w:hAnsi="Times New Roman" w:cs="Times New Roman"/>
          <w:sz w:val="24"/>
          <w:szCs w:val="24"/>
        </w:rPr>
        <w:t xml:space="preserve">, dao động thành phần thứ hai có pha ban đầu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oMath>
      <w:r w:rsidRPr="0059629E">
        <w:rPr>
          <w:rFonts w:ascii="Times New Roman" w:hAnsi="Times New Roman" w:cs="Times New Roman"/>
          <w:sz w:val="24"/>
          <w:szCs w:val="24"/>
        </w:rPr>
        <w:t xml:space="preserve"> </w:t>
      </w:r>
      <m:oMath>
        <m:r>
          <m:rPr>
            <m:sty m:val="p"/>
          </m:rPr>
          <w:rPr>
            <w:rFonts w:ascii="Cambria Math" w:hAnsi="Cambria Math" w:cs="Times New Roman"/>
            <w:sz w:val="24"/>
            <w:szCs w:val="24"/>
          </w:rPr>
          <m:t>=0</m:t>
        </m:r>
      </m:oMath>
      <w:r w:rsidRPr="0059629E">
        <w:rPr>
          <w:rFonts w:ascii="Times New Roman" w:hAnsi="Times New Roman" w:cs="Times New Roman"/>
          <w:sz w:val="24"/>
          <w:szCs w:val="24"/>
        </w:rPr>
        <w:t xml:space="preserve">. Biết tốc độ cực đại khi vật dao động là </w:t>
      </w:r>
      <m:oMath>
        <m:r>
          <m:rPr>
            <m:sty m:val="p"/>
          </m:rPr>
          <w:rPr>
            <w:rFonts w:ascii="Cambria Math" w:hAnsi="Cambria Math" w:cs="Times New Roman"/>
            <w:sz w:val="24"/>
            <w:szCs w:val="24"/>
          </w:rPr>
          <m:t>v=2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9629E">
        <w:rPr>
          <w:rFonts w:ascii="Times New Roman" w:hAnsi="Times New Roman" w:cs="Times New Roman"/>
          <w:sz w:val="24"/>
          <w:szCs w:val="24"/>
        </w:rPr>
        <w:t>. Biên độ dao động thành phần thứ hai là</w:t>
      </w:r>
    </w:p>
    <w:p w14:paraId="1C6F614F"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lastRenderedPageBreak/>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p>
    <w:p w14:paraId="77F4CA18" w14:textId="3B8E1E48" w:rsidR="0059629E" w:rsidRPr="00B801A8"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4F9F5FB"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D3353C">
        <w:rPr>
          <w:rFonts w:ascii="Times New Roman" w:hAnsi="Times New Roman" w:cs="Times New Roman"/>
          <w:position w:val="-24"/>
          <w:sz w:val="24"/>
          <w:szCs w:val="24"/>
        </w:rPr>
        <w:object w:dxaOrig="2640" w:dyaOrig="620" w14:anchorId="03B71B11">
          <v:shape id="_x0000_i1047" type="#_x0000_t75" style="width:131.9pt;height:30.7pt" o:ole="">
            <v:imagedata r:id="rId51" o:title=""/>
          </v:shape>
          <o:OLEObject Type="Embed" ProgID="Equation.DSMT4" ShapeID="_x0000_i1047" DrawAspect="Content" ObjectID="_1744457540" r:id="rId52"/>
        </w:object>
      </w:r>
    </w:p>
    <w:p w14:paraId="045E4A05" w14:textId="3FDF10FC" w:rsidR="0059629E" w:rsidRPr="00C94398"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Pr>
          <w:rFonts w:ascii="Times New Roman" w:hAnsi="Times New Roman" w:cs="Times New Roman"/>
          <w:sz w:val="24"/>
          <w:szCs w:val="24"/>
        </w:rPr>
        <w:t xml:space="preserve">Vuông pha </w:t>
      </w:r>
      <w:r w:rsidRPr="00D3353C">
        <w:rPr>
          <w:rFonts w:ascii="Times New Roman" w:hAnsi="Times New Roman" w:cs="Times New Roman"/>
          <w:position w:val="-12"/>
          <w:sz w:val="24"/>
          <w:szCs w:val="24"/>
        </w:rPr>
        <w:object w:dxaOrig="4400" w:dyaOrig="380" w14:anchorId="22961F70">
          <v:shape id="_x0000_i1048" type="#_x0000_t75" style="width:220.05pt;height:19.15pt" o:ole="">
            <v:imagedata r:id="rId53" o:title=""/>
          </v:shape>
          <o:OLEObject Type="Embed" ProgID="Equation.DSMT4" ShapeID="_x0000_i1048" DrawAspect="Content" ObjectID="_1744457541" r:id="rId54"/>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B</w:t>
      </w:r>
    </w:p>
    <w:p w14:paraId="304A5F42" w14:textId="352A7D3E"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35:</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Điện năng được tải từ nơi phát đến nơi tiêu thụ bằng dây dẫn chỉ có điện trở thuần, độ giảm thế trên dây bằng </w:t>
      </w:r>
      <m:oMath>
        <m:r>
          <m:rPr>
            <m:sty m:val="p"/>
          </m:rPr>
          <w:rPr>
            <w:rFonts w:ascii="Cambria Math" w:hAnsi="Cambria Math" w:cs="Times New Roman"/>
            <w:sz w:val="24"/>
            <w:szCs w:val="24"/>
          </w:rPr>
          <m:t>15%</m:t>
        </m:r>
      </m:oMath>
      <w:r w:rsidRPr="0059629E">
        <w:rPr>
          <w:rFonts w:ascii="Times New Roman" w:hAnsi="Times New Roman" w:cs="Times New Roman"/>
          <w:sz w:val="24"/>
          <w:szCs w:val="24"/>
        </w:rPr>
        <w:t xml:space="preserve"> điện áp hiệu dụng nơi phát điện. Để giảm hao phí trên đường dây 100 lần (công suất tiêu thụ vẫn không đổi, coi điện áp nơi tiêu thụ luôn cùng pha với dòng điện) thì phải nâng điện áp hiệu dụng nơi phát lên</w:t>
      </w:r>
    </w:p>
    <w:p w14:paraId="30353EB8"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7,15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8,52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10,2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15,1 lần.</w:t>
      </w:r>
    </w:p>
    <w:p w14:paraId="05B3E739" w14:textId="02E82DA5"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tbl>
      <w:tblPr>
        <w:tblStyle w:val="TableGrid"/>
        <w:tblW w:w="0" w:type="auto"/>
        <w:tblInd w:w="992" w:type="dxa"/>
        <w:tblLook w:val="04A0" w:firstRow="1" w:lastRow="0" w:firstColumn="1" w:lastColumn="0" w:noHBand="0" w:noVBand="1"/>
      </w:tblPr>
      <w:tblGrid>
        <w:gridCol w:w="3109"/>
        <w:gridCol w:w="3059"/>
        <w:gridCol w:w="3036"/>
      </w:tblGrid>
      <w:tr w:rsidR="0059629E" w14:paraId="4E21211D" w14:textId="77777777" w:rsidTr="00081175">
        <w:tc>
          <w:tcPr>
            <w:tcW w:w="3398" w:type="dxa"/>
          </w:tcPr>
          <w:p w14:paraId="61BA2908" w14:textId="77777777" w:rsidR="0059629E" w:rsidRDefault="0059629E" w:rsidP="00081175">
            <w:pPr>
              <w:tabs>
                <w:tab w:val="left" w:pos="3402"/>
                <w:tab w:val="left" w:pos="5669"/>
                <w:tab w:val="left" w:pos="7937"/>
              </w:tabs>
              <w:spacing w:line="276" w:lineRule="auto"/>
              <w:jc w:val="both"/>
              <w:rPr>
                <w:rFonts w:ascii="Times New Roman" w:hAnsi="Times New Roman" w:cs="Times New Roman"/>
                <w:sz w:val="24"/>
                <w:szCs w:val="24"/>
              </w:rPr>
            </w:pPr>
            <w:r w:rsidRPr="00EA5D6B">
              <w:rPr>
                <w:rFonts w:ascii="Times New Roman" w:hAnsi="Times New Roman" w:cs="Times New Roman"/>
                <w:position w:val="-4"/>
                <w:sz w:val="24"/>
                <w:szCs w:val="24"/>
              </w:rPr>
              <w:object w:dxaOrig="240" w:dyaOrig="260" w14:anchorId="7440D15E">
                <v:shape id="_x0000_i1049" type="#_x0000_t75" style="width:12.1pt;height:13.1pt" o:ole="">
                  <v:imagedata r:id="rId55" o:title=""/>
                </v:shape>
                <o:OLEObject Type="Embed" ProgID="Equation.DSMT4" ShapeID="_x0000_i1049" DrawAspect="Content" ObjectID="_1744457542" r:id="rId56"/>
              </w:object>
            </w:r>
          </w:p>
        </w:tc>
        <w:tc>
          <w:tcPr>
            <w:tcW w:w="3399" w:type="dxa"/>
          </w:tcPr>
          <w:p w14:paraId="3DC50201" w14:textId="77777777" w:rsidR="0059629E" w:rsidRDefault="0059629E" w:rsidP="00081175">
            <w:pPr>
              <w:tabs>
                <w:tab w:val="left" w:pos="3402"/>
                <w:tab w:val="left" w:pos="5669"/>
                <w:tab w:val="left" w:pos="7937"/>
              </w:tabs>
              <w:spacing w:line="276" w:lineRule="auto"/>
              <w:jc w:val="both"/>
              <w:rPr>
                <w:rFonts w:ascii="Times New Roman" w:hAnsi="Times New Roman" w:cs="Times New Roman"/>
                <w:sz w:val="24"/>
                <w:szCs w:val="24"/>
              </w:rPr>
            </w:pPr>
            <w:r w:rsidRPr="00EA5D6B">
              <w:rPr>
                <w:rFonts w:ascii="Times New Roman" w:hAnsi="Times New Roman" w:cs="Times New Roman"/>
                <w:position w:val="-4"/>
                <w:sz w:val="24"/>
                <w:szCs w:val="24"/>
              </w:rPr>
              <w:object w:dxaOrig="380" w:dyaOrig="260" w14:anchorId="75AD0080">
                <v:shape id="_x0000_i1050" type="#_x0000_t75" style="width:19.15pt;height:13.1pt" o:ole="">
                  <v:imagedata r:id="rId57" o:title=""/>
                </v:shape>
                <o:OLEObject Type="Embed" ProgID="Equation.DSMT4" ShapeID="_x0000_i1050" DrawAspect="Content" ObjectID="_1744457543" r:id="rId58"/>
              </w:object>
            </w:r>
          </w:p>
        </w:tc>
        <w:tc>
          <w:tcPr>
            <w:tcW w:w="3399" w:type="dxa"/>
          </w:tcPr>
          <w:p w14:paraId="49EAC1FF" w14:textId="77777777" w:rsidR="0059629E" w:rsidRDefault="0059629E" w:rsidP="00081175">
            <w:pPr>
              <w:tabs>
                <w:tab w:val="left" w:pos="3402"/>
                <w:tab w:val="left" w:pos="5669"/>
                <w:tab w:val="left" w:pos="7937"/>
              </w:tabs>
              <w:spacing w:line="276" w:lineRule="auto"/>
              <w:jc w:val="both"/>
              <w:rPr>
                <w:rFonts w:ascii="Times New Roman" w:hAnsi="Times New Roman" w:cs="Times New Roman"/>
                <w:sz w:val="24"/>
                <w:szCs w:val="24"/>
              </w:rPr>
            </w:pPr>
            <w:r w:rsidRPr="00EA5D6B">
              <w:rPr>
                <w:rFonts w:ascii="Times New Roman" w:hAnsi="Times New Roman" w:cs="Times New Roman"/>
                <w:position w:val="-12"/>
                <w:sz w:val="24"/>
                <w:szCs w:val="24"/>
              </w:rPr>
              <w:object w:dxaOrig="279" w:dyaOrig="360" w14:anchorId="08F92A5C">
                <v:shape id="_x0000_i1051" type="#_x0000_t75" style="width:14.1pt;height:17.6pt" o:ole="">
                  <v:imagedata r:id="rId59" o:title=""/>
                </v:shape>
                <o:OLEObject Type="Embed" ProgID="Equation.DSMT4" ShapeID="_x0000_i1051" DrawAspect="Content" ObjectID="_1744457544" r:id="rId60"/>
              </w:object>
            </w:r>
          </w:p>
        </w:tc>
      </w:tr>
      <w:tr w:rsidR="0059629E" w14:paraId="594BB56A" w14:textId="77777777" w:rsidTr="00081175">
        <w:tc>
          <w:tcPr>
            <w:tcW w:w="3398" w:type="dxa"/>
          </w:tcPr>
          <w:p w14:paraId="68002854" w14:textId="77777777" w:rsidR="0059629E" w:rsidRDefault="0059629E" w:rsidP="00081175">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100 </w:t>
            </w:r>
            <w:r w:rsidRPr="00EA5D6B">
              <w:rPr>
                <w:rFonts w:ascii="Times New Roman" w:hAnsi="Times New Roman" w:cs="Times New Roman"/>
                <w:b/>
                <w:bCs/>
                <w:color w:val="FF0000"/>
                <w:sz w:val="24"/>
                <w:szCs w:val="24"/>
              </w:rPr>
              <w:t>(1)</w:t>
            </w:r>
          </w:p>
        </w:tc>
        <w:tc>
          <w:tcPr>
            <w:tcW w:w="3399" w:type="dxa"/>
          </w:tcPr>
          <w:p w14:paraId="691813B4" w14:textId="77777777" w:rsidR="0059629E" w:rsidRDefault="0059629E" w:rsidP="00081175">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Pr="00EA5D6B">
              <w:rPr>
                <w:rFonts w:ascii="Times New Roman" w:hAnsi="Times New Roman" w:cs="Times New Roman"/>
                <w:b/>
                <w:bCs/>
                <w:color w:val="FF0000"/>
                <w:sz w:val="24"/>
                <w:szCs w:val="24"/>
              </w:rPr>
              <w:t>(1)</w:t>
            </w:r>
          </w:p>
        </w:tc>
        <w:tc>
          <w:tcPr>
            <w:tcW w:w="3399" w:type="dxa"/>
          </w:tcPr>
          <w:p w14:paraId="5BB8BD86" w14:textId="77777777" w:rsidR="0059629E" w:rsidRDefault="0059629E" w:rsidP="00081175">
            <w:pPr>
              <w:tabs>
                <w:tab w:val="left" w:pos="3402"/>
                <w:tab w:val="left" w:pos="5669"/>
                <w:tab w:val="left" w:pos="7937"/>
              </w:tabs>
              <w:spacing w:line="276" w:lineRule="auto"/>
              <w:jc w:val="both"/>
              <w:rPr>
                <w:rFonts w:ascii="Times New Roman" w:hAnsi="Times New Roman" w:cs="Times New Roman"/>
                <w:sz w:val="24"/>
                <w:szCs w:val="24"/>
              </w:rPr>
            </w:pPr>
            <w:r w:rsidRPr="00EA5D6B">
              <w:rPr>
                <w:rFonts w:ascii="Times New Roman" w:hAnsi="Times New Roman" w:cs="Times New Roman"/>
                <w:position w:val="-6"/>
                <w:sz w:val="24"/>
                <w:szCs w:val="24"/>
              </w:rPr>
              <w:object w:dxaOrig="1300" w:dyaOrig="279" w14:anchorId="59DAC8A3">
                <v:shape id="_x0000_i1052" type="#_x0000_t75" style="width:64.95pt;height:14.1pt" o:ole="">
                  <v:imagedata r:id="rId61" o:title=""/>
                </v:shape>
                <o:OLEObject Type="Embed" ProgID="Equation.DSMT4" ShapeID="_x0000_i1052" DrawAspect="Content" ObjectID="_1744457545" r:id="rId62"/>
              </w:object>
            </w:r>
            <w:r>
              <w:rPr>
                <w:rFonts w:ascii="Times New Roman" w:hAnsi="Times New Roman" w:cs="Times New Roman"/>
                <w:sz w:val="24"/>
                <w:szCs w:val="24"/>
              </w:rPr>
              <w:t xml:space="preserve"> </w:t>
            </w:r>
            <w:r w:rsidRPr="00EA5D6B">
              <w:rPr>
                <w:rFonts w:ascii="Times New Roman" w:hAnsi="Times New Roman" w:cs="Times New Roman"/>
                <w:b/>
                <w:bCs/>
                <w:color w:val="FF0000"/>
                <w:sz w:val="24"/>
                <w:szCs w:val="24"/>
              </w:rPr>
              <w:t>(</w:t>
            </w:r>
            <w:r>
              <w:rPr>
                <w:rFonts w:ascii="Times New Roman" w:hAnsi="Times New Roman" w:cs="Times New Roman"/>
                <w:b/>
                <w:bCs/>
                <w:color w:val="FF0000"/>
                <w:sz w:val="24"/>
                <w:szCs w:val="24"/>
              </w:rPr>
              <w:t>2</w:t>
            </w:r>
            <w:r w:rsidRPr="00EA5D6B">
              <w:rPr>
                <w:rFonts w:ascii="Times New Roman" w:hAnsi="Times New Roman" w:cs="Times New Roman"/>
                <w:b/>
                <w:bCs/>
                <w:color w:val="FF0000"/>
                <w:sz w:val="24"/>
                <w:szCs w:val="24"/>
              </w:rPr>
              <w:t>)</w:t>
            </w:r>
          </w:p>
        </w:tc>
      </w:tr>
      <w:tr w:rsidR="0059629E" w14:paraId="70D13182" w14:textId="77777777" w:rsidTr="00081175">
        <w:tc>
          <w:tcPr>
            <w:tcW w:w="3398" w:type="dxa"/>
          </w:tcPr>
          <w:p w14:paraId="487B8763" w14:textId="77777777" w:rsidR="0059629E" w:rsidRDefault="0059629E" w:rsidP="00081175">
            <w:pPr>
              <w:tabs>
                <w:tab w:val="left" w:pos="3402"/>
                <w:tab w:val="left" w:pos="5669"/>
                <w:tab w:val="left" w:pos="7937"/>
              </w:tabs>
              <w:spacing w:line="276" w:lineRule="auto"/>
              <w:jc w:val="both"/>
              <w:rPr>
                <w:rFonts w:ascii="Times New Roman" w:hAnsi="Times New Roman" w:cs="Times New Roman"/>
                <w:sz w:val="24"/>
                <w:szCs w:val="24"/>
              </w:rPr>
            </w:pPr>
            <w:r w:rsidRPr="00AC28B5">
              <w:rPr>
                <w:rFonts w:ascii="Times New Roman" w:hAnsi="Times New Roman" w:cs="Times New Roman"/>
                <w:position w:val="-10"/>
                <w:sz w:val="24"/>
                <w:szCs w:val="24"/>
              </w:rPr>
              <w:object w:dxaOrig="1680" w:dyaOrig="320" w14:anchorId="394FFE6A">
                <v:shape id="_x0000_i1053" type="#_x0000_t75" style="width:84.1pt;height:16.1pt" o:ole="">
                  <v:imagedata r:id="rId63" o:title=""/>
                </v:shape>
                <o:OLEObject Type="Embed" ProgID="Equation.DSMT4" ShapeID="_x0000_i1053" DrawAspect="Content" ObjectID="_1744457546" r:id="rId64"/>
              </w:object>
            </w:r>
            <w:r>
              <w:rPr>
                <w:rFonts w:ascii="Times New Roman" w:hAnsi="Times New Roman" w:cs="Times New Roman"/>
                <w:sz w:val="24"/>
                <w:szCs w:val="24"/>
              </w:rPr>
              <w:t xml:space="preserve"> </w:t>
            </w:r>
            <w:r w:rsidRPr="00EA5D6B">
              <w:rPr>
                <w:rFonts w:ascii="Times New Roman" w:hAnsi="Times New Roman" w:cs="Times New Roman"/>
                <w:b/>
                <w:bCs/>
                <w:color w:val="FF0000"/>
                <w:sz w:val="24"/>
                <w:szCs w:val="24"/>
              </w:rPr>
              <w:t>(</w:t>
            </w:r>
            <w:r>
              <w:rPr>
                <w:rFonts w:ascii="Times New Roman" w:hAnsi="Times New Roman" w:cs="Times New Roman"/>
                <w:b/>
                <w:bCs/>
                <w:color w:val="FF0000"/>
                <w:sz w:val="24"/>
                <w:szCs w:val="24"/>
              </w:rPr>
              <w:t>5</w:t>
            </w:r>
            <w:r w:rsidRPr="00EA5D6B">
              <w:rPr>
                <w:rFonts w:ascii="Times New Roman" w:hAnsi="Times New Roman" w:cs="Times New Roman"/>
                <w:b/>
                <w:bCs/>
                <w:color w:val="FF0000"/>
                <w:sz w:val="24"/>
                <w:szCs w:val="24"/>
              </w:rPr>
              <w:t>)</w:t>
            </w:r>
          </w:p>
        </w:tc>
        <w:tc>
          <w:tcPr>
            <w:tcW w:w="3399" w:type="dxa"/>
          </w:tcPr>
          <w:p w14:paraId="4605BFAD" w14:textId="77777777" w:rsidR="0059629E" w:rsidRDefault="0059629E" w:rsidP="00081175">
            <w:pPr>
              <w:tabs>
                <w:tab w:val="left" w:pos="3402"/>
                <w:tab w:val="left" w:pos="5669"/>
                <w:tab w:val="left" w:pos="7937"/>
              </w:tabs>
              <w:spacing w:line="276" w:lineRule="auto"/>
              <w:jc w:val="both"/>
              <w:rPr>
                <w:rFonts w:ascii="Times New Roman" w:hAnsi="Times New Roman" w:cs="Times New Roman"/>
                <w:sz w:val="24"/>
                <w:szCs w:val="24"/>
              </w:rPr>
            </w:pPr>
            <w:r w:rsidRPr="00AC28B5">
              <w:rPr>
                <w:rFonts w:ascii="Times New Roman" w:hAnsi="Times New Roman" w:cs="Times New Roman"/>
                <w:position w:val="-10"/>
                <w:sz w:val="24"/>
                <w:szCs w:val="24"/>
              </w:rPr>
              <w:object w:dxaOrig="1420" w:dyaOrig="320" w14:anchorId="4CE0033F">
                <v:shape id="_x0000_i1054" type="#_x0000_t75" style="width:71pt;height:16.1pt" o:ole="">
                  <v:imagedata r:id="rId65" o:title=""/>
                </v:shape>
                <o:OLEObject Type="Embed" ProgID="Equation.DSMT4" ShapeID="_x0000_i1054" DrawAspect="Content" ObjectID="_1744457547" r:id="rId66"/>
              </w:object>
            </w:r>
            <w:r>
              <w:rPr>
                <w:rFonts w:ascii="Times New Roman" w:hAnsi="Times New Roman" w:cs="Times New Roman"/>
                <w:sz w:val="24"/>
                <w:szCs w:val="24"/>
              </w:rPr>
              <w:t xml:space="preserve"> </w:t>
            </w:r>
            <w:r w:rsidRPr="00EA5D6B">
              <w:rPr>
                <w:rFonts w:ascii="Times New Roman" w:hAnsi="Times New Roman" w:cs="Times New Roman"/>
                <w:b/>
                <w:bCs/>
                <w:color w:val="FF0000"/>
                <w:sz w:val="24"/>
                <w:szCs w:val="24"/>
              </w:rPr>
              <w:t>(</w:t>
            </w:r>
            <w:r>
              <w:rPr>
                <w:rFonts w:ascii="Times New Roman" w:hAnsi="Times New Roman" w:cs="Times New Roman"/>
                <w:b/>
                <w:bCs/>
                <w:color w:val="FF0000"/>
                <w:sz w:val="24"/>
                <w:szCs w:val="24"/>
              </w:rPr>
              <w:t>4</w:t>
            </w:r>
            <w:r w:rsidRPr="00EA5D6B">
              <w:rPr>
                <w:rFonts w:ascii="Times New Roman" w:hAnsi="Times New Roman" w:cs="Times New Roman"/>
                <w:b/>
                <w:bCs/>
                <w:color w:val="FF0000"/>
                <w:sz w:val="24"/>
                <w:szCs w:val="24"/>
              </w:rPr>
              <w:t>)</w:t>
            </w:r>
          </w:p>
        </w:tc>
        <w:tc>
          <w:tcPr>
            <w:tcW w:w="3399" w:type="dxa"/>
          </w:tcPr>
          <w:p w14:paraId="65971A1A" w14:textId="77777777" w:rsidR="0059629E" w:rsidRDefault="0059629E" w:rsidP="00081175">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85 </w:t>
            </w:r>
            <w:r w:rsidRPr="00EA5D6B">
              <w:rPr>
                <w:rFonts w:ascii="Times New Roman" w:hAnsi="Times New Roman" w:cs="Times New Roman"/>
                <w:b/>
                <w:bCs/>
                <w:color w:val="FF0000"/>
                <w:sz w:val="24"/>
                <w:szCs w:val="24"/>
              </w:rPr>
              <w:t>(</w:t>
            </w:r>
            <w:r>
              <w:rPr>
                <w:rFonts w:ascii="Times New Roman" w:hAnsi="Times New Roman" w:cs="Times New Roman"/>
                <w:b/>
                <w:bCs/>
                <w:color w:val="FF0000"/>
                <w:sz w:val="24"/>
                <w:szCs w:val="24"/>
              </w:rPr>
              <w:t>3</w:t>
            </w:r>
            <w:r w:rsidRPr="00EA5D6B">
              <w:rPr>
                <w:rFonts w:ascii="Times New Roman" w:hAnsi="Times New Roman" w:cs="Times New Roman"/>
                <w:b/>
                <w:bCs/>
                <w:color w:val="FF0000"/>
                <w:sz w:val="24"/>
                <w:szCs w:val="24"/>
              </w:rPr>
              <w:t>)</w:t>
            </w:r>
          </w:p>
        </w:tc>
      </w:tr>
    </w:tbl>
    <w:p w14:paraId="24652ECE" w14:textId="1546CE6A"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AC28B5">
        <w:rPr>
          <w:rFonts w:ascii="Times New Roman" w:hAnsi="Times New Roman" w:cs="Times New Roman"/>
          <w:position w:val="-60"/>
          <w:sz w:val="24"/>
          <w:szCs w:val="24"/>
        </w:rPr>
        <w:object w:dxaOrig="5460" w:dyaOrig="1040" w14:anchorId="48E96074">
          <v:shape id="_x0000_i1055" type="#_x0000_t75" style="width:272.9pt;height:51.85pt" o:ole="">
            <v:imagedata r:id="rId67" o:title=""/>
          </v:shape>
          <o:OLEObject Type="Embed" ProgID="Equation.DSMT4" ShapeID="_x0000_i1055" DrawAspect="Content" ObjectID="_1744457548" r:id="rId68"/>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B</w:t>
      </w:r>
    </w:p>
    <w:p w14:paraId="58C161F0" w14:textId="0A3C8D4C"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36:</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endChr m:val=""/>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59629E">
        <w:rPr>
          <w:rFonts w:ascii="Times New Roman" w:hAnsi="Times New Roman" w:cs="Times New Roman"/>
          <w:sz w:val="24"/>
          <w:szCs w:val="24"/>
        </w:rPr>
        <w:t xml:space="preserve"> ) (với </w:t>
      </w:r>
      <m:oMath>
        <m:r>
          <w:rPr>
            <w:rFonts w:ascii="Cambria Math" w:hAnsi="Cambria Math" w:cs="Times New Roman"/>
            <w:sz w:val="24"/>
            <w:szCs w:val="24"/>
          </w:rPr>
          <m:t>U</m:t>
        </m:r>
      </m:oMath>
      <w:r w:rsidRPr="0059629E">
        <w:rPr>
          <w:rFonts w:ascii="Times New Roman" w:hAnsi="Times New Roman" w:cs="Times New Roman"/>
          <w:sz w:val="24"/>
          <w:szCs w:val="24"/>
        </w:rPr>
        <w:t xml:space="preserve"> tính bằng </w:t>
      </w:r>
      <m:oMath>
        <m:r>
          <w:rPr>
            <w:rFonts w:ascii="Cambria Math" w:hAnsi="Cambria Math" w:cs="Times New Roman"/>
            <w:sz w:val="24"/>
            <w:szCs w:val="24"/>
          </w:rPr>
          <m:t>V</m:t>
        </m:r>
      </m:oMath>
      <w:r w:rsidRPr="0059629E">
        <w:rPr>
          <w:rFonts w:ascii="Times New Roman" w:hAnsi="Times New Roman" w:cs="Times New Roman"/>
          <w:sz w:val="24"/>
          <w:szCs w:val="24"/>
        </w:rPr>
        <w:t xml:space="preserve"> và </w:t>
      </w:r>
      <m:oMath>
        <m:r>
          <w:rPr>
            <w:rFonts w:ascii="Cambria Math" w:hAnsi="Cambria Math" w:cs="Times New Roman"/>
            <w:sz w:val="24"/>
            <w:szCs w:val="24"/>
          </w:rPr>
          <m:t>t</m:t>
        </m:r>
      </m:oMath>
      <w:r w:rsidRPr="0059629E">
        <w:rPr>
          <w:rFonts w:ascii="Times New Roman" w:hAnsi="Times New Roman" w:cs="Times New Roman"/>
          <w:sz w:val="24"/>
          <w:szCs w:val="24"/>
        </w:rPr>
        <w:t xml:space="preserve"> tính bằng </w:t>
      </w:r>
      <m:oMath>
        <m:r>
          <w:rPr>
            <w:rFonts w:ascii="Cambria Math" w:hAnsi="Cambria Math" w:cs="Times New Roman"/>
            <w:sz w:val="24"/>
            <w:szCs w:val="24"/>
          </w:rPr>
          <m:t>s</m:t>
        </m:r>
      </m:oMath>
      <w:r w:rsidRPr="0059629E">
        <w:rPr>
          <w:rFonts w:ascii="Times New Roman" w:hAnsi="Times New Roman" w:cs="Times New Roman"/>
          <w:sz w:val="24"/>
          <w:szCs w:val="24"/>
        </w:rPr>
        <w:t xml:space="preserve">) vào 2 đầu đoạn mạch gồm: biến trở </w:t>
      </w:r>
      <m:oMath>
        <m:r>
          <m:rPr>
            <m:sty m:val="p"/>
          </m:rPr>
          <w:rPr>
            <w:rFonts w:ascii="Cambria Math" w:hAnsi="Cambria Math" w:cs="Times New Roman"/>
            <w:sz w:val="24"/>
            <w:szCs w:val="24"/>
          </w:rPr>
          <m:t>R</m:t>
        </m:r>
      </m:oMath>
      <w:r w:rsidRPr="0059629E">
        <w:rPr>
          <w:rFonts w:ascii="Times New Roman" w:hAnsi="Times New Roman" w:cs="Times New Roman"/>
          <w:sz w:val="24"/>
          <w:szCs w:val="24"/>
        </w:rPr>
        <w:t xml:space="preserve">, cuộn cảm thuần </w:t>
      </w:r>
      <m:oMath>
        <m:r>
          <m:rPr>
            <m:sty m:val="p"/>
          </m:rPr>
          <w:rPr>
            <w:rFonts w:ascii="Cambria Math" w:hAnsi="Cambria Math" w:cs="Times New Roman"/>
            <w:sz w:val="24"/>
            <w:szCs w:val="24"/>
          </w:rPr>
          <m:t>L</m:t>
        </m:r>
      </m:oMath>
      <w:r w:rsidRPr="0059629E">
        <w:rPr>
          <w:rFonts w:ascii="Times New Roman" w:hAnsi="Times New Roman" w:cs="Times New Roman"/>
          <w:sz w:val="24"/>
          <w:szCs w:val="24"/>
        </w:rPr>
        <w:t xml:space="preserve"> và tụ điện </w:t>
      </w:r>
      <m:oMath>
        <m:r>
          <m:rPr>
            <m:sty m:val="p"/>
          </m:rPr>
          <w:rPr>
            <w:rFonts w:ascii="Cambria Math" w:hAnsi="Cambria Math" w:cs="Times New Roman"/>
            <w:sz w:val="24"/>
            <w:szCs w:val="24"/>
          </w:rPr>
          <m:t>C</m:t>
        </m:r>
      </m:oMath>
      <w:r w:rsidRPr="0059629E">
        <w:rPr>
          <w:rFonts w:ascii="Times New Roman" w:hAnsi="Times New Roman" w:cs="Times New Roman"/>
          <w:sz w:val="24"/>
          <w:szCs w:val="24"/>
        </w:rPr>
        <w:t xml:space="preserve"> mắc nối tiếp. Khi biến trở </w:t>
      </w:r>
      <m:oMath>
        <m:r>
          <m:rPr>
            <m:sty m:val="p"/>
          </m:rPr>
          <w:rPr>
            <w:rFonts w:ascii="Cambria Math" w:hAnsi="Cambria Math" w:cs="Times New Roman"/>
            <w:sz w:val="24"/>
            <w:szCs w:val="24"/>
          </w:rPr>
          <m:t>R</m:t>
        </m:r>
      </m:oMath>
      <w:r w:rsidRPr="0059629E">
        <w:rPr>
          <w:rFonts w:ascii="Times New Roman" w:hAnsi="Times New Roman" w:cs="Times New Roman"/>
          <w:sz w:val="24"/>
          <w:szCs w:val="24"/>
        </w:rPr>
        <w:t xml:space="preserve"> nhận giá trị là </w:t>
      </w:r>
      <m:oMath>
        <m:r>
          <m:rPr>
            <m:sty m:val="p"/>
          </m:rPr>
          <w:rPr>
            <w:rFonts w:ascii="Cambria Math" w:hAnsi="Cambria Math" w:cs="Times New Roman"/>
            <w:sz w:val="24"/>
            <w:szCs w:val="24"/>
          </w:rPr>
          <m:t>x</m:t>
        </m:r>
      </m:oMath>
      <w:r w:rsidRPr="0059629E">
        <w:rPr>
          <w:rFonts w:ascii="Times New Roman" w:hAnsi="Times New Roman" w:cs="Times New Roman"/>
          <w:sz w:val="24"/>
          <w:szCs w:val="24"/>
        </w:rPr>
        <w:t xml:space="preserve"> hoặc </w:t>
      </w:r>
      <m:oMath>
        <m:r>
          <m:rPr>
            <m:sty m:val="p"/>
          </m:rPr>
          <w:rPr>
            <w:rFonts w:ascii="Cambria Math" w:hAnsi="Cambria Math" w:cs="Times New Roman"/>
            <w:sz w:val="24"/>
            <w:szCs w:val="24"/>
          </w:rPr>
          <m:t>y</m:t>
        </m:r>
      </m:oMath>
      <w:r w:rsidRPr="0059629E">
        <w:rPr>
          <w:rFonts w:ascii="Times New Roman" w:hAnsi="Times New Roman" w:cs="Times New Roman"/>
          <w:sz w:val="24"/>
          <w:szCs w:val="24"/>
        </w:rPr>
        <w:t xml:space="preserve"> thì mạch có cùng công suất bằng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59629E">
        <w:rPr>
          <w:rFonts w:ascii="Times New Roman" w:hAnsi="Times New Roman" w:cs="Times New Roman"/>
          <w:sz w:val="24"/>
          <w:szCs w:val="24"/>
        </w:rPr>
        <w:t xml:space="preserve">. Khi biến trở nhận giá trị là </w:t>
      </w:r>
      <m:oMath>
        <m:r>
          <m:rPr>
            <m:sty m:val="p"/>
          </m:rPr>
          <w:rPr>
            <w:rFonts w:ascii="Cambria Math" w:hAnsi="Cambria Math" w:cs="Times New Roman"/>
            <w:sz w:val="24"/>
            <w:szCs w:val="24"/>
          </w:rPr>
          <m:t>z</m:t>
        </m:r>
      </m:oMath>
      <w:r w:rsidRPr="0059629E">
        <w:rPr>
          <w:rFonts w:ascii="Times New Roman" w:hAnsi="Times New Roman" w:cs="Times New Roman"/>
          <w:sz w:val="24"/>
          <w:szCs w:val="24"/>
        </w:rPr>
        <w:t xml:space="preserve"> thì mạch có công suất cực đại bằng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59629E">
        <w:rPr>
          <w:rFonts w:ascii="Times New Roman" w:hAnsi="Times New Roman" w:cs="Times New Roman"/>
          <w:sz w:val="24"/>
          <w:szCs w:val="24"/>
        </w:rPr>
        <w:t xml:space="preserve">. Xác định </w:t>
      </w:r>
      <m:oMath>
        <m:r>
          <m:rPr>
            <m:sty m:val="p"/>
          </m:rPr>
          <w:rPr>
            <w:rFonts w:ascii="Cambria Math" w:hAnsi="Cambria Math" w:cs="Times New Roman"/>
            <w:sz w:val="24"/>
            <w:szCs w:val="24"/>
          </w:rPr>
          <m:t>y</m:t>
        </m:r>
      </m:oMath>
      <w:r w:rsidRPr="0059629E">
        <w:rPr>
          <w:rFonts w:ascii="Times New Roman" w:hAnsi="Times New Roman" w:cs="Times New Roman"/>
          <w:sz w:val="24"/>
          <w:szCs w:val="24"/>
        </w:rPr>
        <w:t xml:space="preserve">, biết </w:t>
      </w:r>
      <m:oMath>
        <m:r>
          <m:rPr>
            <m:sty m:val="p"/>
          </m:rPr>
          <w:rPr>
            <w:rFonts w:ascii="Cambria Math" w:hAnsi="Cambria Math" w:cs="Times New Roman"/>
            <w:sz w:val="24"/>
            <w:szCs w:val="24"/>
          </w:rPr>
          <m:t>z=</m:t>
        </m:r>
      </m:oMath>
      <w:r w:rsidRPr="0059629E">
        <w:rPr>
          <w:rFonts w:ascii="Times New Roman" w:hAnsi="Times New Roman" w:cs="Times New Roman"/>
          <w:sz w:val="24"/>
          <w:szCs w:val="24"/>
        </w:rPr>
        <w:t xml:space="preserve">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100x-</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e>
        </m:rad>
      </m:oMath>
    </w:p>
    <w:p w14:paraId="0DD70A82"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20.</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50.</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60.</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100.</w:t>
      </w:r>
    </w:p>
    <w:p w14:paraId="0DBADA4C" w14:textId="4981D2E4"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4554A82" w14:textId="77777777" w:rsidR="0059629E" w:rsidRPr="00AC28B5" w:rsidRDefault="0059629E" w:rsidP="0059629E">
      <w:pPr>
        <w:tabs>
          <w:tab w:val="left" w:pos="3402"/>
          <w:tab w:val="left" w:pos="5669"/>
          <w:tab w:val="left" w:pos="7937"/>
        </w:tabs>
        <w:spacing w:after="0" w:line="276" w:lineRule="auto"/>
        <w:ind w:left="992"/>
        <w:rPr>
          <w:rFonts w:ascii="Cambria" w:hAnsi="Cambria" w:cs="Times New Roman"/>
          <w:b/>
          <w:color w:val="0000FF"/>
          <w:sz w:val="24"/>
          <w:szCs w:val="24"/>
        </w:rPr>
      </w:pPr>
      <w:r w:rsidRPr="003A64B9">
        <w:rPr>
          <w:position w:val="-30"/>
        </w:rPr>
        <w:object w:dxaOrig="3379" w:dyaOrig="720" w14:anchorId="3C261071">
          <v:shape id="_x0000_i1056" type="#_x0000_t75" style="width:168.65pt;height:36.25pt" o:ole="">
            <v:imagedata r:id="rId69" o:title=""/>
          </v:shape>
          <o:OLEObject Type="Embed" ProgID="Equation.DSMT4" ShapeID="_x0000_i1056" DrawAspect="Content" ObjectID="_1744457549" r:id="rId70"/>
        </w:object>
      </w:r>
      <w:r>
        <w:t xml:space="preserve"> v</w:t>
      </w:r>
      <w:r>
        <w:rPr>
          <w:rFonts w:ascii="Cambria" w:hAnsi="Cambria"/>
        </w:rPr>
        <w:t xml:space="preserve">ới </w:t>
      </w:r>
      <w:r w:rsidRPr="00AC28B5">
        <w:rPr>
          <w:position w:val="-12"/>
        </w:rPr>
        <w:object w:dxaOrig="2120" w:dyaOrig="440" w14:anchorId="1B5191C6">
          <v:shape id="_x0000_i1057" type="#_x0000_t75" style="width:106.25pt;height:22.15pt" o:ole="">
            <v:imagedata r:id="rId71" o:title=""/>
          </v:shape>
          <o:OLEObject Type="Embed" ProgID="Equation.DSMT4" ShapeID="_x0000_i1057" DrawAspect="Content" ObjectID="_1744457550" r:id="rId72"/>
        </w:object>
      </w:r>
    </w:p>
    <w:p w14:paraId="67184034" w14:textId="567BD073"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C28B5">
        <w:rPr>
          <w:rFonts w:ascii="Times New Roman" w:hAnsi="Times New Roman" w:cs="Times New Roman"/>
          <w:position w:val="-30"/>
          <w:sz w:val="24"/>
          <w:szCs w:val="24"/>
        </w:rPr>
        <w:object w:dxaOrig="4980" w:dyaOrig="760" w14:anchorId="235220CA">
          <v:shape id="_x0000_i1058" type="#_x0000_t75" style="width:249.25pt;height:37.75pt" o:ole="">
            <v:imagedata r:id="rId73" o:title=""/>
          </v:shape>
          <o:OLEObject Type="Embed" ProgID="Equation.DSMT4" ShapeID="_x0000_i1058" DrawAspect="Content" ObjectID="_1744457551" r:id="rId74"/>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A</w:t>
      </w:r>
    </w:p>
    <w:p w14:paraId="28640912" w14:textId="07E91380"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37:</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Treo vật có khối lượng </w:t>
      </w:r>
      <m:oMath>
        <m:r>
          <m:rPr>
            <m:sty m:val="p"/>
          </m:rPr>
          <w:rPr>
            <w:rFonts w:ascii="Cambria Math" w:hAnsi="Cambria Math" w:cs="Times New Roman"/>
            <w:sz w:val="24"/>
            <w:szCs w:val="24"/>
          </w:rPr>
          <m:t>m=0,04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59629E">
        <w:rPr>
          <w:rFonts w:ascii="Times New Roman" w:hAnsi="Times New Roman" w:cs="Times New Roman"/>
          <w:sz w:val="24"/>
          <w:szCs w:val="24"/>
        </w:rPr>
        <w:t xml:space="preserve"> vào lò xo có độ cứng </w:t>
      </w:r>
      <m:oMath>
        <m:r>
          <m:rPr>
            <m:sty m:val="p"/>
          </m:rPr>
          <w:rPr>
            <w:rFonts w:ascii="Cambria Math" w:hAnsi="Cambria Math" w:cs="Times New Roman"/>
            <w:sz w:val="24"/>
            <w:szCs w:val="24"/>
          </w:rPr>
          <m:t>k=40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9629E">
        <w:rPr>
          <w:rFonts w:ascii="Times New Roman" w:hAnsi="Times New Roman" w:cs="Times New Roman"/>
          <w:sz w:val="24"/>
          <w:szCs w:val="24"/>
        </w:rPr>
        <w:t xml:space="preserve"> thì trong quá trình dao động chiều dài lò xo thay đổi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w:t>
      </w:r>
      <w:r w:rsidRPr="004D1A2C">
        <w:rPr>
          <w:rFonts w:ascii="Times New Roman" w:hAnsi="Times New Roman" w:cs="Times New Roman"/>
          <w:bCs/>
          <w:sz w:val="24"/>
          <w:szCs w:val="24"/>
        </w:rPr>
        <w:t>Chọn</w:t>
      </w:r>
      <w:r w:rsidRPr="0059629E">
        <w:rPr>
          <w:rFonts w:ascii="Times New Roman" w:hAnsi="Times New Roman" w:cs="Times New Roman"/>
          <w:b/>
          <w:sz w:val="24"/>
          <w:szCs w:val="24"/>
        </w:rPr>
        <w:t xml:space="preserve"> </w:t>
      </w:r>
      <w:r w:rsidRPr="0059629E">
        <w:rPr>
          <w:rFonts w:ascii="Times New Roman" w:hAnsi="Times New Roman" w:cs="Times New Roman"/>
          <w:sz w:val="24"/>
          <w:szCs w:val="24"/>
        </w:rPr>
        <w:t xml:space="preserve">trục tọa độ </w:t>
      </w:r>
      <m:oMath>
        <m:r>
          <m:rPr>
            <m:sty m:val="p"/>
          </m:rPr>
          <w:rPr>
            <w:rFonts w:ascii="Cambria Math" w:hAnsi="Cambria Math" w:cs="Times New Roman"/>
            <w:sz w:val="24"/>
            <w:szCs w:val="24"/>
          </w:rPr>
          <m:t>Ox</m:t>
        </m:r>
      </m:oMath>
      <w:r w:rsidRPr="0059629E">
        <w:rPr>
          <w:rFonts w:ascii="Times New Roman" w:hAnsi="Times New Roman" w:cs="Times New Roman"/>
          <w:sz w:val="24"/>
          <w:szCs w:val="24"/>
        </w:rPr>
        <w:t xml:space="preserve"> thẳng đứng, gốc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trùng với vị trí cân bằng của vật, chiều dương từ trên xuống, gốc thời gian là lúc vật đi qua vị trí cân bằng theo chiều âm. Xác định thời điểm mà vật có li độ </w:t>
      </w:r>
      <m:oMath>
        <m:r>
          <m:rPr>
            <m:sty m:val="p"/>
          </m:rPr>
          <w:rPr>
            <w:rFonts w:ascii="Cambria Math" w:hAnsi="Cambria Math" w:cs="Times New Roman"/>
            <w:sz w:val="24"/>
            <w:szCs w:val="24"/>
          </w:rPr>
          <m:t>x=2,5</m:t>
        </m:r>
      </m:oMath>
      <w:r w:rsidRPr="0059629E">
        <w:rPr>
          <w:rFonts w:ascii="Times New Roman" w:hAnsi="Times New Roman" w:cs="Times New Roman"/>
          <w:sz w:val="24"/>
          <w:szCs w:val="24"/>
        </w:rPr>
        <w:t xml:space="preserve"> </w:t>
      </w:r>
      <m:oMath>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theo chiều dương lần đầu tiên.</w:t>
      </w:r>
    </w:p>
    <w:p w14:paraId="20BCCCE2"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40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60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50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30</m:t>
            </m:r>
          </m:den>
        </m:f>
      </m:oMath>
      <w:r w:rsidRPr="001368F7">
        <w:rPr>
          <w:rFonts w:ascii="Times New Roman" w:hAnsi="Times New Roman" w:cs="Times New Roman"/>
          <w:sz w:val="24"/>
          <w:szCs w:val="24"/>
        </w:rPr>
        <w:t xml:space="preserve"> s.</w:t>
      </w:r>
    </w:p>
    <w:p w14:paraId="060CCFAC" w14:textId="33D61BC4"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487BD98"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B116A1">
        <w:rPr>
          <w:rFonts w:ascii="Times New Roman" w:hAnsi="Times New Roman" w:cs="Times New Roman"/>
          <w:position w:val="-24"/>
          <w:sz w:val="24"/>
          <w:szCs w:val="24"/>
        </w:rPr>
        <w:object w:dxaOrig="1780" w:dyaOrig="620" w14:anchorId="20C0A047">
          <v:shape id="_x0000_i1059" type="#_x0000_t75" style="width:89.1pt;height:30.7pt" o:ole="">
            <v:imagedata r:id="rId75" o:title=""/>
          </v:shape>
          <o:OLEObject Type="Embed" ProgID="Equation.DSMT4" ShapeID="_x0000_i1059" DrawAspect="Content" ObjectID="_1744457552" r:id="rId76"/>
        </w:object>
      </w:r>
    </w:p>
    <w:p w14:paraId="56814E54"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B116A1">
        <w:rPr>
          <w:rFonts w:ascii="Times New Roman" w:hAnsi="Times New Roman" w:cs="Times New Roman"/>
          <w:position w:val="-30"/>
          <w:sz w:val="24"/>
          <w:szCs w:val="24"/>
        </w:rPr>
        <w:object w:dxaOrig="2400" w:dyaOrig="740" w14:anchorId="18D194CB">
          <v:shape id="_x0000_i1060" type="#_x0000_t75" style="width:119.85pt;height:36.75pt" o:ole="">
            <v:imagedata r:id="rId77" o:title=""/>
          </v:shape>
          <o:OLEObject Type="Embed" ProgID="Equation.DSMT4" ShapeID="_x0000_i1060" DrawAspect="Content" ObjectID="_1744457553" r:id="rId78"/>
        </w:object>
      </w:r>
      <w:r>
        <w:rPr>
          <w:rFonts w:ascii="Times New Roman" w:hAnsi="Times New Roman" w:cs="Times New Roman"/>
          <w:sz w:val="24"/>
          <w:szCs w:val="24"/>
        </w:rPr>
        <w:t xml:space="preserve"> (rad/s)</w:t>
      </w:r>
    </w:p>
    <w:p w14:paraId="39A6CBC0" w14:textId="76DA5D7E" w:rsidR="0059629E" w:rsidRPr="00DE7E60"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B116A1">
        <w:rPr>
          <w:rFonts w:ascii="Times New Roman" w:hAnsi="Times New Roman" w:cs="Times New Roman"/>
          <w:position w:val="-24"/>
          <w:sz w:val="24"/>
          <w:szCs w:val="24"/>
        </w:rPr>
        <w:object w:dxaOrig="3860" w:dyaOrig="900" w14:anchorId="3B45F0C9">
          <v:shape id="_x0000_i1061" type="#_x0000_t75" style="width:193.35pt;height:44.8pt" o:ole="">
            <v:imagedata r:id="rId79" o:title=""/>
          </v:shape>
          <o:OLEObject Type="Embed" ProgID="Equation.DSMT4" ShapeID="_x0000_i1061" DrawAspect="Content" ObjectID="_1744457554" r:id="rId80"/>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B</w:t>
      </w:r>
    </w:p>
    <w:p w14:paraId="4EE3596B" w14:textId="36C411B1"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38:</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Vật khối l</w:t>
      </w:r>
      <w:r w:rsidR="004D1A2C">
        <w:rPr>
          <w:rFonts w:ascii="Times New Roman" w:hAnsi="Times New Roman" w:cs="Times New Roman"/>
          <w:sz w:val="24"/>
          <w:szCs w:val="24"/>
        </w:rPr>
        <w:t>ư</w:t>
      </w:r>
      <w:r w:rsidRPr="0059629E">
        <w:rPr>
          <w:rFonts w:ascii="Times New Roman" w:hAnsi="Times New Roman" w:cs="Times New Roman"/>
          <w:sz w:val="24"/>
          <w:szCs w:val="24"/>
        </w:rPr>
        <w:t xml:space="preserve">ợng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(coi là chất điểm) đực treo b</w:t>
      </w:r>
      <w:r w:rsidR="004D1A2C">
        <w:rPr>
          <w:rFonts w:ascii="Times New Roman" w:hAnsi="Times New Roman" w:cs="Times New Roman"/>
          <w:sz w:val="24"/>
          <w:szCs w:val="24"/>
        </w:rPr>
        <w:t>ở</w:t>
      </w:r>
      <w:r w:rsidRPr="0059629E">
        <w:rPr>
          <w:rFonts w:ascii="Times New Roman" w:hAnsi="Times New Roman" w:cs="Times New Roman"/>
          <w:sz w:val="24"/>
          <w:szCs w:val="24"/>
        </w:rPr>
        <w:t xml:space="preserve">i sợi dây có chiều dài </w:t>
      </w:r>
      <m:oMath>
        <m:r>
          <m:rPr>
            <m:scr m:val="script"/>
          </m:rPr>
          <w:rPr>
            <w:rFonts w:ascii="Cambria Math" w:hAnsi="Cambria Math" w:cs="Times New Roman"/>
            <w:sz w:val="24"/>
            <w:szCs w:val="24"/>
          </w:rPr>
          <m:t>l</m:t>
        </m:r>
      </m:oMath>
      <w:r w:rsidRPr="0059629E">
        <w:rPr>
          <w:rFonts w:ascii="Times New Roman" w:hAnsi="Times New Roman" w:cs="Times New Roman"/>
          <w:sz w:val="24"/>
          <w:szCs w:val="24"/>
        </w:rPr>
        <w:t xml:space="preserve"> vào treo cố định trên mặt phẳng nghiêng có góc nghiêng so với phương ngang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Pr="0059629E">
        <w:rPr>
          <w:rFonts w:ascii="Times New Roman" w:hAnsi="Times New Roman" w:cs="Times New Roman"/>
          <w:sz w:val="24"/>
          <w:szCs w:val="24"/>
        </w:rPr>
        <w:t xml:space="preserve">, tại nơi có gia tốc trọng trường là g. </w:t>
      </w:r>
      <w:r w:rsidRPr="0059629E">
        <w:rPr>
          <w:rFonts w:ascii="Times New Roman" w:hAnsi="Times New Roman" w:cs="Times New Roman"/>
          <w:sz w:val="24"/>
          <w:szCs w:val="24"/>
        </w:rPr>
        <w:lastRenderedPageBreak/>
        <w:t>Từ vị cân bằng ng</w:t>
      </w:r>
      <w:r w:rsidR="004D1A2C">
        <w:rPr>
          <w:rFonts w:ascii="Times New Roman" w:hAnsi="Times New Roman" w:cs="Times New Roman"/>
          <w:sz w:val="24"/>
          <w:szCs w:val="24"/>
        </w:rPr>
        <w:t>ư</w:t>
      </w:r>
      <w:r w:rsidRPr="0059629E">
        <w:rPr>
          <w:rFonts w:ascii="Times New Roman" w:hAnsi="Times New Roman" w:cs="Times New Roman"/>
          <w:sz w:val="24"/>
          <w:szCs w:val="24"/>
        </w:rPr>
        <w:t xml:space="preserve">ời ta truyền cho </w:t>
      </w:r>
      <m:oMath>
        <m:r>
          <w:rPr>
            <w:rFonts w:ascii="Cambria Math" w:hAnsi="Cambria Math" w:cs="Times New Roman"/>
            <w:sz w:val="24"/>
            <w:szCs w:val="24"/>
          </w:rPr>
          <m:t>m</m:t>
        </m:r>
      </m:oMath>
      <w:r w:rsidRPr="0059629E">
        <w:rPr>
          <w:rFonts w:ascii="Times New Roman" w:hAnsi="Times New Roman" w:cs="Times New Roman"/>
          <w:sz w:val="24"/>
          <w:szCs w:val="24"/>
        </w:rPr>
        <w:t xml:space="preserve"> vận tốc nhỏ theo ph</w:t>
      </w:r>
      <w:r w:rsidR="004D1A2C">
        <w:rPr>
          <w:rFonts w:ascii="Times New Roman" w:hAnsi="Times New Roman" w:cs="Times New Roman"/>
          <w:sz w:val="24"/>
          <w:szCs w:val="24"/>
        </w:rPr>
        <w:t>ư</w:t>
      </w:r>
      <w:r w:rsidRPr="0059629E">
        <w:rPr>
          <w:rFonts w:ascii="Times New Roman" w:hAnsi="Times New Roman" w:cs="Times New Roman"/>
          <w:sz w:val="24"/>
          <w:szCs w:val="24"/>
        </w:rPr>
        <w:t xml:space="preserve">ơng ngang và vuông góc với dây treo thì thấy </w:t>
      </w:r>
      <m:oMath>
        <m:r>
          <w:rPr>
            <w:rFonts w:ascii="Cambria Math" w:hAnsi="Cambria Math" w:cs="Times New Roman"/>
            <w:sz w:val="24"/>
            <w:szCs w:val="24"/>
          </w:rPr>
          <m:t>m</m:t>
        </m:r>
      </m:oMath>
      <w:r w:rsidRPr="0059629E">
        <w:rPr>
          <w:rFonts w:ascii="Times New Roman" w:hAnsi="Times New Roman" w:cs="Times New Roman"/>
          <w:sz w:val="24"/>
          <w:szCs w:val="24"/>
        </w:rPr>
        <w:t xml:space="preserve"> dao động điều hòa không ma s</w:t>
      </w:r>
      <w:r w:rsidR="004D1A2C">
        <w:rPr>
          <w:rFonts w:ascii="Times New Roman" w:hAnsi="Times New Roman" w:cs="Times New Roman"/>
          <w:sz w:val="24"/>
          <w:szCs w:val="24"/>
        </w:rPr>
        <w:t>á</w:t>
      </w:r>
      <w:r w:rsidRPr="0059629E">
        <w:rPr>
          <w:rFonts w:ascii="Times New Roman" w:hAnsi="Times New Roman" w:cs="Times New Roman"/>
          <w:sz w:val="24"/>
          <w:szCs w:val="24"/>
        </w:rPr>
        <w:t>t trên mặt phẳng nghiêng. Chu kì dao động của vật là</w:t>
      </w:r>
    </w:p>
    <w:p w14:paraId="02EA4174"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cr m:val="script"/>
                  </m:rPr>
                  <w:rPr>
                    <w:rFonts w:ascii="Cambria Math" w:hAnsi="Cambria Math" w:cs="Times New Roman"/>
                    <w:sz w:val="24"/>
                    <w:szCs w:val="24"/>
                  </w:rPr>
                  <m:t>l</m:t>
                </m:r>
              </m:num>
              <m:den>
                <m:r>
                  <m:rPr>
                    <m:sty m:val="p"/>
                  </m:rPr>
                  <w:rPr>
                    <w:rFonts w:ascii="Cambria Math" w:hAnsi="Cambria Math" w:cs="Times New Roman"/>
                    <w:sz w:val="24"/>
                    <w:szCs w:val="24"/>
                  </w:rPr>
                  <m:t>2</m:t>
                </m:r>
                <m:r>
                  <w:rPr>
                    <w:rFonts w:ascii="Cambria Math" w:hAnsi="Cambria Math" w:cs="Times New Roman"/>
                    <w:sz w:val="24"/>
                    <w:szCs w:val="24"/>
                  </w:rPr>
                  <m:t>g</m:t>
                </m:r>
              </m:den>
            </m:f>
          </m:e>
        </m:rad>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2</m:t>
                </m:r>
                <m:r>
                  <m:rPr>
                    <m:scr m:val="script"/>
                  </m:rPr>
                  <w:rPr>
                    <w:rFonts w:ascii="Cambria Math" w:hAnsi="Cambria Math" w:cs="Times New Roman"/>
                    <w:sz w:val="24"/>
                    <w:szCs w:val="24"/>
                  </w:rPr>
                  <m:t>l</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g</m:t>
                </m:r>
              </m:den>
            </m:f>
          </m:e>
        </m:rad>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2</m:t>
                </m:r>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1368F7">
        <w:rPr>
          <w:rFonts w:ascii="Times New Roman" w:hAnsi="Times New Roman" w:cs="Times New Roman"/>
          <w:sz w:val="24"/>
          <w:szCs w:val="24"/>
        </w:rPr>
        <w:t>.</w:t>
      </w:r>
    </w:p>
    <w:p w14:paraId="6FDDC1F9" w14:textId="27E27FCD"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9676E90" w14:textId="47E2D6B9" w:rsidR="0059629E" w:rsidRPr="009F2180"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AD2349">
        <w:rPr>
          <w:rFonts w:ascii="Times New Roman" w:hAnsi="Times New Roman" w:cs="Times New Roman"/>
          <w:position w:val="-32"/>
          <w:sz w:val="24"/>
          <w:szCs w:val="24"/>
        </w:rPr>
        <w:object w:dxaOrig="4360" w:dyaOrig="760" w14:anchorId="05331BFA">
          <v:shape id="_x0000_i1062" type="#_x0000_t75" style="width:218pt;height:37.75pt" o:ole="">
            <v:imagedata r:id="rId81" o:title=""/>
          </v:shape>
          <o:OLEObject Type="Embed" ProgID="Equation.DSMT4" ShapeID="_x0000_i1062" DrawAspect="Content" ObjectID="_1744457555" r:id="rId82"/>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C</w:t>
      </w:r>
    </w:p>
    <w:p w14:paraId="00095386" w14:textId="2EC1F924"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39:</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Ở mặt chất lỏng có hai nguồn sóng </w:t>
      </w:r>
      <m:oMath>
        <m:r>
          <m:rPr>
            <m:sty m:val="p"/>
          </m:rPr>
          <w:rPr>
            <w:rFonts w:ascii="Cambria Math" w:hAnsi="Cambria Math" w:cs="Times New Roman"/>
            <w:sz w:val="24"/>
            <w:szCs w:val="24"/>
          </w:rPr>
          <m:t>A,B</m:t>
        </m:r>
      </m:oMath>
      <w:r w:rsidRPr="0059629E">
        <w:rPr>
          <w:rFonts w:ascii="Times New Roman" w:hAnsi="Times New Roman" w:cs="Times New Roman"/>
          <w:sz w:val="24"/>
          <w:szCs w:val="24"/>
        </w:rPr>
        <w:t xml:space="preserve"> cách nhau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dao động theo phương thẳng đứng với phương trình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=acos50</m:t>
        </m:r>
        <m:r>
          <w:rPr>
            <w:rFonts w:ascii="Cambria Math" w:hAnsi="Cambria Math" w:cs="Times New Roman"/>
            <w:sz w:val="24"/>
            <w:szCs w:val="24"/>
          </w:rPr>
          <m:t>π</m:t>
        </m:r>
        <m:r>
          <m:rPr>
            <m:sty m:val="p"/>
          </m:rPr>
          <w:rPr>
            <w:rFonts w:ascii="Cambria Math" w:hAnsi="Cambria Math" w:cs="Times New Roman"/>
            <w:sz w:val="24"/>
            <w:szCs w:val="24"/>
          </w:rPr>
          <m:t>t</m:t>
        </m:r>
      </m:oMath>
      <w:r w:rsidRPr="0059629E">
        <w:rPr>
          <w:rFonts w:ascii="Times New Roman" w:hAnsi="Times New Roman" w:cs="Times New Roman"/>
          <w:sz w:val="24"/>
          <w:szCs w:val="24"/>
        </w:rPr>
        <w:t xml:space="preserve"> (với </w:t>
      </w:r>
      <m:oMath>
        <m:r>
          <m:rPr>
            <m:sty m:val="p"/>
          </m:rPr>
          <w:rPr>
            <w:rFonts w:ascii="Cambria Math" w:hAnsi="Cambria Math" w:cs="Times New Roman"/>
            <w:sz w:val="24"/>
            <w:szCs w:val="24"/>
          </w:rPr>
          <m:t>t</m:t>
        </m:r>
      </m:oMath>
      <w:r w:rsidRPr="0059629E">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59629E">
        <w:rPr>
          <w:rFonts w:ascii="Times New Roman" w:hAnsi="Times New Roman" w:cs="Times New Roman"/>
          <w:sz w:val="24"/>
          <w:szCs w:val="24"/>
        </w:rPr>
        <w:t xml:space="preserve"> ). Tốc độ truyền sóng ở mặt chất lỏng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9629E">
        <w:rPr>
          <w:rFonts w:ascii="Times New Roman" w:hAnsi="Times New Roman" w:cs="Times New Roman"/>
          <w:sz w:val="24"/>
          <w:szCs w:val="24"/>
        </w:rPr>
        <w:t xml:space="preserve">. Gọi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là trung điểm của </w:t>
      </w:r>
      <m:oMath>
        <m:r>
          <m:rPr>
            <m:sty m:val="p"/>
          </m:rPr>
          <w:rPr>
            <w:rFonts w:ascii="Cambria Math" w:hAnsi="Cambria Math" w:cs="Times New Roman"/>
            <w:sz w:val="24"/>
            <w:szCs w:val="24"/>
          </w:rPr>
          <m:t>AB</m:t>
        </m:r>
      </m:oMath>
      <w:r w:rsidRPr="0059629E">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ở mặt chất lỏng nằm trên đường trung trực của </w:t>
      </w:r>
      <m:oMath>
        <m:r>
          <m:rPr>
            <m:sty m:val="p"/>
          </m:rPr>
          <w:rPr>
            <w:rFonts w:ascii="Cambria Math" w:hAnsi="Cambria Math" w:cs="Times New Roman"/>
            <w:sz w:val="24"/>
            <w:szCs w:val="24"/>
          </w:rPr>
          <m:t>AB</m:t>
        </m:r>
      </m:oMath>
      <w:r w:rsidRPr="0059629E">
        <w:rPr>
          <w:rFonts w:ascii="Times New Roman" w:hAnsi="Times New Roman" w:cs="Times New Roman"/>
          <w:sz w:val="24"/>
          <w:szCs w:val="24"/>
        </w:rPr>
        <w:t xml:space="preserve"> và gần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nhất sao cho phần tử chất lỏng tại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dao động cùng pha với phần tử chất lỏng tại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Khoảng cách </w:t>
      </w:r>
      <m:oMath>
        <m:r>
          <m:rPr>
            <m:sty m:val="p"/>
          </m:rPr>
          <w:rPr>
            <w:rFonts w:ascii="Cambria Math" w:hAnsi="Cambria Math" w:cs="Times New Roman"/>
            <w:sz w:val="24"/>
            <w:szCs w:val="24"/>
          </w:rPr>
          <m:t>MO</m:t>
        </m:r>
      </m:oMath>
      <w:r w:rsidRPr="0059629E">
        <w:rPr>
          <w:rFonts w:ascii="Times New Roman" w:hAnsi="Times New Roman" w:cs="Times New Roman"/>
          <w:sz w:val="24"/>
          <w:szCs w:val="24"/>
        </w:rPr>
        <w:t xml:space="preserve"> bằng</w:t>
      </w:r>
    </w:p>
    <w:p w14:paraId="00D5DA8E"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p>
    <w:p w14:paraId="272E26C5" w14:textId="35FEAB9D" w:rsidR="0059629E"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0922901"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22E80401" wp14:editId="39EE581B">
            <wp:simplePos x="0" y="0"/>
            <wp:positionH relativeFrom="column">
              <wp:posOffset>2393612</wp:posOffset>
            </wp:positionH>
            <wp:positionV relativeFrom="paragraph">
              <wp:posOffset>3810</wp:posOffset>
            </wp:positionV>
            <wp:extent cx="1485900" cy="734060"/>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extLst>
                        <a:ext uri="{28A0092B-C50C-407E-A947-70E740481C1C}">
                          <a14:useLocalDpi xmlns:a14="http://schemas.microsoft.com/office/drawing/2010/main" val="0"/>
                        </a:ext>
                      </a:extLst>
                    </a:blip>
                    <a:stretch>
                      <a:fillRect/>
                    </a:stretch>
                  </pic:blipFill>
                  <pic:spPr>
                    <a:xfrm>
                      <a:off x="0" y="0"/>
                      <a:ext cx="1485900" cy="734060"/>
                    </a:xfrm>
                    <a:prstGeom prst="rect">
                      <a:avLst/>
                    </a:prstGeom>
                  </pic:spPr>
                </pic:pic>
              </a:graphicData>
            </a:graphic>
            <wp14:sizeRelH relativeFrom="page">
              <wp14:pctWidth>0</wp14:pctWidth>
            </wp14:sizeRelH>
            <wp14:sizeRelV relativeFrom="page">
              <wp14:pctHeight>0</wp14:pctHeight>
            </wp14:sizeRelV>
          </wp:anchor>
        </w:drawing>
      </w:r>
      <w:r w:rsidRPr="009F2180">
        <w:rPr>
          <w:rFonts w:ascii="Times New Roman" w:hAnsi="Times New Roman" w:cs="Times New Roman"/>
          <w:position w:val="-24"/>
          <w:sz w:val="24"/>
          <w:szCs w:val="24"/>
        </w:rPr>
        <w:object w:dxaOrig="2580" w:dyaOrig="620" w14:anchorId="14C4E7D7">
          <v:shape id="_x0000_i1063" type="#_x0000_t75" style="width:128.9pt;height:30.7pt" o:ole="">
            <v:imagedata r:id="rId84" o:title=""/>
          </v:shape>
          <o:OLEObject Type="Embed" ProgID="Equation.DSMT4" ShapeID="_x0000_i1063" DrawAspect="Content" ObjectID="_1744457556" r:id="rId85"/>
        </w:object>
      </w:r>
    </w:p>
    <w:p w14:paraId="723BD491"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F2180">
        <w:rPr>
          <w:rFonts w:ascii="Times New Roman" w:hAnsi="Times New Roman" w:cs="Times New Roman"/>
          <w:position w:val="-24"/>
          <w:sz w:val="24"/>
          <w:szCs w:val="24"/>
        </w:rPr>
        <w:object w:dxaOrig="2100" w:dyaOrig="620" w14:anchorId="60FEE86A">
          <v:shape id="_x0000_i1064" type="#_x0000_t75" style="width:104.75pt;height:30.7pt" o:ole="">
            <v:imagedata r:id="rId86" o:title=""/>
          </v:shape>
          <o:OLEObject Type="Embed" ProgID="Equation.DSMT4" ShapeID="_x0000_i1064" DrawAspect="Content" ObjectID="_1744457557" r:id="rId87"/>
        </w:object>
      </w:r>
    </w:p>
    <w:p w14:paraId="7C56AA45"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02313">
        <w:rPr>
          <w:rFonts w:ascii="Times New Roman" w:hAnsi="Times New Roman" w:cs="Times New Roman"/>
          <w:position w:val="-6"/>
          <w:sz w:val="24"/>
          <w:szCs w:val="24"/>
        </w:rPr>
        <w:object w:dxaOrig="4080" w:dyaOrig="279" w14:anchorId="2E270506">
          <v:shape id="_x0000_i1065" type="#_x0000_t75" style="width:203.9pt;height:14.1pt" o:ole="">
            <v:imagedata r:id="rId88" o:title=""/>
          </v:shape>
          <o:OLEObject Type="Embed" ProgID="Equation.DSMT4" ShapeID="_x0000_i1065" DrawAspect="Content" ObjectID="_1744457558" r:id="rId89"/>
        </w:object>
      </w:r>
    </w:p>
    <w:p w14:paraId="23CF12FA" w14:textId="3D464D7F"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02313">
        <w:rPr>
          <w:rFonts w:ascii="Times New Roman" w:hAnsi="Times New Roman" w:cs="Times New Roman"/>
          <w:position w:val="-8"/>
          <w:sz w:val="24"/>
          <w:szCs w:val="24"/>
        </w:rPr>
        <w:object w:dxaOrig="4120" w:dyaOrig="400" w14:anchorId="29F87AD7">
          <v:shape id="_x0000_i1066" type="#_x0000_t75" style="width:206.45pt;height:20.15pt" o:ole="">
            <v:imagedata r:id="rId90" o:title=""/>
          </v:shape>
          <o:OLEObject Type="Embed" ProgID="Equation.DSMT4" ShapeID="_x0000_i1066" DrawAspect="Content" ObjectID="_1744457559" r:id="rId91"/>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A</w:t>
      </w:r>
    </w:p>
    <w:p w14:paraId="5A17C8AD" w14:textId="4CA79E7D"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40:</w:t>
      </w:r>
      <w:r w:rsidRPr="00DE7E60">
        <w:rPr>
          <w:rFonts w:ascii="Times New Roman" w:hAnsi="Times New Roman" w:cs="Times New Roman"/>
          <w:b/>
          <w:color w:val="0000FF"/>
          <w:sz w:val="24"/>
          <w:szCs w:val="24"/>
        </w:rPr>
        <w:tab/>
      </w:r>
      <w:r w:rsidRPr="001368F7">
        <w:rPr>
          <w:noProof/>
        </w:rPr>
        <w:drawing>
          <wp:anchor distT="0" distB="0" distL="114300" distR="114300" simplePos="0" relativeHeight="251661312" behindDoc="0" locked="0" layoutInCell="1" allowOverlap="1" wp14:anchorId="07B6D110" wp14:editId="0B7F10B5">
            <wp:simplePos x="0" y="0"/>
            <wp:positionH relativeFrom="margin">
              <wp:align>right</wp:align>
            </wp:positionH>
            <wp:positionV relativeFrom="paragraph">
              <wp:posOffset>6630</wp:posOffset>
            </wp:positionV>
            <wp:extent cx="1946910" cy="1388745"/>
            <wp:effectExtent l="0" t="0" r="0" b="1905"/>
            <wp:wrapSquare wrapText="bothSides"/>
            <wp:docPr id="1" name="2023_04_19_b0fae27a675b1a3d998fg-3.jpeg"/>
            <wp:cNvGraphicFramePr/>
            <a:graphic xmlns:a="http://schemas.openxmlformats.org/drawingml/2006/main">
              <a:graphicData uri="http://schemas.openxmlformats.org/drawingml/2006/picture">
                <pic:pic xmlns:pic="http://schemas.openxmlformats.org/drawingml/2006/picture">
                  <pic:nvPicPr>
                    <pic:cNvPr id="1" name="2023_04_19_b0fae27a675b1a3d998fg-3.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46910" cy="1388745"/>
                    </a:xfrm>
                    <a:prstGeom prst="rect">
                      <a:avLst/>
                    </a:prstGeom>
                  </pic:spPr>
                </pic:pic>
              </a:graphicData>
            </a:graphic>
            <wp14:sizeRelH relativeFrom="page">
              <wp14:pctWidth>0</wp14:pctWidth>
            </wp14:sizeRelH>
            <wp14:sizeRelV relativeFrom="page">
              <wp14:pctHeight>0</wp14:pctHeight>
            </wp14:sizeRelV>
          </wp:anchor>
        </w:drawing>
      </w:r>
      <w:r w:rsidRPr="0059629E">
        <w:rPr>
          <w:rFonts w:ascii="Times New Roman" w:hAnsi="Times New Roman" w:cs="Times New Roman"/>
          <w:sz w:val="24"/>
          <w:szCs w:val="24"/>
        </w:rPr>
        <w:t xml:space="preserve">Hai chất điểm dao động điều hòa cùng biên độ. Tại </w:t>
      </w:r>
      <m:oMath>
        <m:r>
          <m:rPr>
            <m:sty m:val="p"/>
          </m:rPr>
          <w:rPr>
            <w:rFonts w:ascii="Cambria Math" w:hAnsi="Cambria Math" w:cs="Times New Roman"/>
            <w:sz w:val="24"/>
            <w:szCs w:val="24"/>
          </w:rPr>
          <m:t>t=0</m:t>
        </m:r>
      </m:oMath>
      <w:r w:rsidRPr="0059629E">
        <w:rPr>
          <w:rFonts w:ascii="Times New Roman" w:hAnsi="Times New Roman" w:cs="Times New Roman"/>
          <w:sz w:val="24"/>
          <w:szCs w:val="24"/>
        </w:rPr>
        <w:t xml:space="preserve">, chất điểm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(có li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59629E">
        <w:rPr>
          <w:rFonts w:ascii="Times New Roman" w:hAnsi="Times New Roman" w:cs="Times New Roman"/>
          <w:sz w:val="24"/>
          <w:szCs w:val="24"/>
        </w:rPr>
        <w:t xml:space="preserve">) xuất phát tại vị trí có li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và chất điểm </w:t>
      </w:r>
      <m:oMath>
        <m:r>
          <m:rPr>
            <m:sty m:val="p"/>
          </m:rPr>
          <w:rPr>
            <w:rFonts w:ascii="Cambria Math" w:hAnsi="Cambria Math" w:cs="Times New Roman"/>
            <w:sz w:val="24"/>
            <w:szCs w:val="24"/>
          </w:rPr>
          <m:t>N</m:t>
        </m:r>
      </m:oMath>
      <w:r w:rsidRPr="0059629E">
        <w:rPr>
          <w:rFonts w:ascii="Times New Roman" w:hAnsi="Times New Roman" w:cs="Times New Roman"/>
          <w:sz w:val="24"/>
          <w:szCs w:val="24"/>
        </w:rPr>
        <w:t xml:space="preserve"> (có li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59629E">
        <w:rPr>
          <w:rFonts w:ascii="Times New Roman" w:hAnsi="Times New Roman" w:cs="Times New Roman"/>
          <w:sz w:val="24"/>
          <w:szCs w:val="24"/>
        </w:rPr>
        <w:t xml:space="preserve">) xuất phát tại vị trí cân bằng. Đồ thị sự phụ thuộc của li độ vào thời gian của hai chất điểm như hình. Tốc độ cực đại của chất điểm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gần nhất với giá trị nào sau đây?</w:t>
      </w:r>
    </w:p>
    <w:p w14:paraId="5D7A761A"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368F7">
        <w:rPr>
          <w:rFonts w:ascii="Times New Roman" w:hAnsi="Times New Roman" w:cs="Times New Roman"/>
          <w:sz w:val="24"/>
          <w:szCs w:val="24"/>
        </w:rPr>
        <w:t>.</w:t>
      </w:r>
    </w:p>
    <w:p w14:paraId="3E11BACE"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368F7">
        <w:rPr>
          <w:rFonts w:ascii="Times New Roman" w:hAnsi="Times New Roman" w:cs="Times New Roman"/>
          <w:sz w:val="24"/>
          <w:szCs w:val="24"/>
        </w:rPr>
        <w:t xml:space="preserve">. </w:t>
      </w:r>
    </w:p>
    <w:p w14:paraId="4938583D" w14:textId="5A433848" w:rsidR="0059629E" w:rsidRPr="00B801A8" w:rsidRDefault="001615E8"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19DE91D" w14:textId="77777777" w:rsidR="0059629E" w:rsidRPr="00F618AF"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D6211">
        <w:rPr>
          <w:rFonts w:ascii="Times New Roman" w:hAnsi="Times New Roman" w:cs="Times New Roman"/>
          <w:position w:val="-30"/>
          <w:sz w:val="24"/>
          <w:szCs w:val="24"/>
        </w:rPr>
        <w:object w:dxaOrig="3240" w:dyaOrig="680" w14:anchorId="3C8D64C5">
          <v:shape id="_x0000_i1067" type="#_x0000_t75" style="width:161.1pt;height:33.75pt" o:ole="">
            <v:imagedata r:id="rId92" o:title=""/>
          </v:shape>
          <o:OLEObject Type="Embed" ProgID="Equation.DSMT4" ShapeID="_x0000_i1067" DrawAspect="Content" ObjectID="_1744457560" r:id="rId93"/>
        </w:object>
      </w:r>
      <w:r>
        <w:rPr>
          <w:rFonts w:ascii="Times New Roman" w:hAnsi="Times New Roman" w:cs="Times New Roman"/>
          <w:sz w:val="24"/>
          <w:szCs w:val="24"/>
        </w:rPr>
        <w:t xml:space="preserve">khi </w:t>
      </w:r>
      <w:r w:rsidRPr="009D6211">
        <w:rPr>
          <w:rFonts w:ascii="Times New Roman" w:hAnsi="Times New Roman" w:cs="Times New Roman"/>
          <w:position w:val="-12"/>
          <w:sz w:val="24"/>
          <w:szCs w:val="24"/>
        </w:rPr>
        <w:object w:dxaOrig="260" w:dyaOrig="360" w14:anchorId="175FAB2B">
          <v:shape id="_x0000_i1068" type="#_x0000_t75" style="width:13.1pt;height:18.15pt" o:ole="">
            <v:imagedata r:id="rId94" o:title=""/>
          </v:shape>
          <o:OLEObject Type="Embed" ProgID="Equation.DSMT4" ShapeID="_x0000_i1068" DrawAspect="Content" ObjectID="_1744457561" r:id="rId95"/>
        </w:object>
      </w:r>
      <w:r>
        <w:rPr>
          <w:rFonts w:ascii="Times New Roman" w:hAnsi="Times New Roman" w:cs="Times New Roman"/>
          <w:sz w:val="24"/>
          <w:szCs w:val="24"/>
        </w:rPr>
        <w:t xml:space="preserve"> quét góc </w:t>
      </w:r>
      <w:r w:rsidRPr="009D6211">
        <w:rPr>
          <w:rFonts w:ascii="Times New Roman" w:hAnsi="Times New Roman" w:cs="Times New Roman"/>
          <w:position w:val="-24"/>
          <w:sz w:val="24"/>
          <w:szCs w:val="24"/>
        </w:rPr>
        <w:object w:dxaOrig="260" w:dyaOrig="620" w14:anchorId="4C363CAE">
          <v:shape id="_x0000_i1069" type="#_x0000_t75" style="width:13.1pt;height:31.2pt" o:ole="">
            <v:imagedata r:id="rId96" o:title=""/>
          </v:shape>
          <o:OLEObject Type="Embed" ProgID="Equation.DSMT4" ShapeID="_x0000_i1069" DrawAspect="Content" ObjectID="_1744457562" r:id="rId97"/>
        </w:object>
      </w:r>
      <w:r>
        <w:rPr>
          <w:rFonts w:ascii="Times New Roman" w:hAnsi="Times New Roman" w:cs="Times New Roman"/>
          <w:sz w:val="24"/>
          <w:szCs w:val="24"/>
        </w:rPr>
        <w:t xml:space="preserve"> thì </w:t>
      </w:r>
      <w:r w:rsidRPr="009D6211">
        <w:rPr>
          <w:rFonts w:ascii="Times New Roman" w:hAnsi="Times New Roman" w:cs="Times New Roman"/>
          <w:position w:val="-12"/>
          <w:sz w:val="24"/>
          <w:szCs w:val="24"/>
        </w:rPr>
        <w:object w:dxaOrig="240" w:dyaOrig="360" w14:anchorId="57C2B18E">
          <v:shape id="_x0000_i1070" type="#_x0000_t75" style="width:11.6pt;height:18.15pt" o:ole="">
            <v:imagedata r:id="rId98" o:title=""/>
          </v:shape>
          <o:OLEObject Type="Embed" ProgID="Equation.DSMT4" ShapeID="_x0000_i1070" DrawAspect="Content" ObjectID="_1744457563" r:id="rId99"/>
        </w:object>
      </w:r>
      <w:r>
        <w:rPr>
          <w:rFonts w:ascii="Times New Roman" w:hAnsi="Times New Roman" w:cs="Times New Roman"/>
          <w:sz w:val="24"/>
          <w:szCs w:val="24"/>
        </w:rPr>
        <w:t xml:space="preserve"> quét góc </w:t>
      </w:r>
      <w:r w:rsidRPr="009D6211">
        <w:rPr>
          <w:rFonts w:ascii="Times New Roman" w:hAnsi="Times New Roman" w:cs="Times New Roman"/>
          <w:position w:val="-24"/>
          <w:sz w:val="24"/>
          <w:szCs w:val="24"/>
        </w:rPr>
        <w:object w:dxaOrig="1040" w:dyaOrig="620" w14:anchorId="63228653">
          <v:shape id="_x0000_i1071" type="#_x0000_t75" style="width:51.85pt;height:31.2pt" o:ole="">
            <v:imagedata r:id="rId100" o:title=""/>
          </v:shape>
          <o:OLEObject Type="Embed" ProgID="Equation.DSMT4" ShapeID="_x0000_i1071" DrawAspect="Content" ObjectID="_1744457564" r:id="rId101"/>
        </w:object>
      </w:r>
    </w:p>
    <w:p w14:paraId="7204C5EA" w14:textId="77777777" w:rsidR="0059629E" w:rsidRPr="009D6211"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F618AF">
        <w:rPr>
          <w:rFonts w:ascii="Times New Roman" w:hAnsi="Times New Roman" w:cs="Times New Roman"/>
          <w:noProof/>
          <w:sz w:val="24"/>
          <w:szCs w:val="24"/>
        </w:rPr>
        <w:drawing>
          <wp:anchor distT="0" distB="0" distL="114300" distR="114300" simplePos="0" relativeHeight="251662336" behindDoc="0" locked="0" layoutInCell="1" allowOverlap="1" wp14:anchorId="24B0A495" wp14:editId="27A69DC8">
            <wp:simplePos x="0" y="0"/>
            <wp:positionH relativeFrom="margin">
              <wp:align>right</wp:align>
            </wp:positionH>
            <wp:positionV relativeFrom="paragraph">
              <wp:posOffset>9525</wp:posOffset>
            </wp:positionV>
            <wp:extent cx="2312670" cy="166052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312670" cy="166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784A">
        <w:rPr>
          <w:position w:val="-24"/>
        </w:rPr>
        <w:object w:dxaOrig="3220" w:dyaOrig="620" w14:anchorId="3E881404">
          <v:shape id="_x0000_i1072" type="#_x0000_t75" style="width:161.6pt;height:31.2pt" o:ole="">
            <v:imagedata r:id="rId103" o:title=""/>
          </v:shape>
          <o:OLEObject Type="Embed" ProgID="Equation.DSMT4" ShapeID="_x0000_i1072" DrawAspect="Content" ObjectID="_1744457565" r:id="rId104"/>
        </w:object>
      </w:r>
    </w:p>
    <w:p w14:paraId="3C298DAE"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CB616E">
        <w:rPr>
          <w:rFonts w:ascii="Times New Roman" w:hAnsi="Times New Roman" w:cs="Times New Roman"/>
          <w:position w:val="-64"/>
          <w:sz w:val="24"/>
          <w:szCs w:val="24"/>
        </w:rPr>
        <w:object w:dxaOrig="5319" w:dyaOrig="1400" w14:anchorId="0574AC95">
          <v:shape id="_x0000_i1073" type="#_x0000_t75" style="width:265.85pt;height:70pt" o:ole="">
            <v:imagedata r:id="rId105" o:title=""/>
          </v:shape>
          <o:OLEObject Type="Embed" ProgID="Equation.DSMT4" ShapeID="_x0000_i1073" DrawAspect="Content" ObjectID="_1744457566" r:id="rId106"/>
        </w:object>
      </w:r>
    </w:p>
    <w:p w14:paraId="0CBF01B9" w14:textId="3F46ECC2" w:rsidR="0059629E" w:rsidRP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133DBE">
        <w:rPr>
          <w:rFonts w:ascii="Times New Roman" w:hAnsi="Times New Roman" w:cs="Times New Roman"/>
          <w:position w:val="-24"/>
          <w:sz w:val="24"/>
          <w:szCs w:val="24"/>
        </w:rPr>
        <w:object w:dxaOrig="3080" w:dyaOrig="620" w14:anchorId="680D7C69">
          <v:shape id="_x0000_i1074" type="#_x0000_t75" style="width:154.05pt;height:31.2pt" o:ole="">
            <v:imagedata r:id="rId107" o:title=""/>
          </v:shape>
          <o:OLEObject Type="Embed" ProgID="Equation.DSMT4" ShapeID="_x0000_i1074" DrawAspect="Content" ObjectID="_1744457567" r:id="rId108"/>
        </w:object>
      </w:r>
      <w:r>
        <w:rPr>
          <w:rFonts w:ascii="Times New Roman" w:hAnsi="Times New Roman" w:cs="Times New Roman"/>
          <w:sz w:val="24"/>
          <w:szCs w:val="24"/>
        </w:rPr>
        <w:t xml:space="preserve">. </w:t>
      </w:r>
      <w:r w:rsidRPr="0059629E">
        <w:rPr>
          <w:rFonts w:ascii="Times New Roman" w:hAnsi="Times New Roman" w:cs="Times New Roman"/>
          <w:b/>
          <w:sz w:val="24"/>
          <w:szCs w:val="24"/>
        </w:rPr>
        <w:t>Chọn A</w:t>
      </w:r>
    </w:p>
    <w:p w14:paraId="19DF3842" w14:textId="31D3A141" w:rsidR="0059629E" w:rsidRDefault="0059629E" w:rsidP="0059629E">
      <w:pPr>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59629E" w:rsidRPr="00884DE8" w14:paraId="1FFA7790" w14:textId="77777777" w:rsidTr="00081175">
        <w:trPr>
          <w:jc w:val="center"/>
        </w:trPr>
        <w:tc>
          <w:tcPr>
            <w:tcW w:w="936" w:type="dxa"/>
          </w:tcPr>
          <w:p w14:paraId="45230196"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1.C</w:t>
            </w:r>
          </w:p>
        </w:tc>
        <w:tc>
          <w:tcPr>
            <w:tcW w:w="936" w:type="dxa"/>
          </w:tcPr>
          <w:p w14:paraId="6B00A544"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2.A</w:t>
            </w:r>
          </w:p>
        </w:tc>
        <w:tc>
          <w:tcPr>
            <w:tcW w:w="936" w:type="dxa"/>
          </w:tcPr>
          <w:p w14:paraId="12D11060"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3.D</w:t>
            </w:r>
          </w:p>
        </w:tc>
        <w:tc>
          <w:tcPr>
            <w:tcW w:w="936" w:type="dxa"/>
          </w:tcPr>
          <w:p w14:paraId="796DF149"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4.C</w:t>
            </w:r>
          </w:p>
        </w:tc>
        <w:tc>
          <w:tcPr>
            <w:tcW w:w="936" w:type="dxa"/>
          </w:tcPr>
          <w:p w14:paraId="09CE897D"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5.A</w:t>
            </w:r>
          </w:p>
        </w:tc>
        <w:tc>
          <w:tcPr>
            <w:tcW w:w="936" w:type="dxa"/>
          </w:tcPr>
          <w:p w14:paraId="537D3F93"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6.C</w:t>
            </w:r>
          </w:p>
        </w:tc>
        <w:tc>
          <w:tcPr>
            <w:tcW w:w="936" w:type="dxa"/>
          </w:tcPr>
          <w:p w14:paraId="06FCC8F7"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7.B</w:t>
            </w:r>
          </w:p>
        </w:tc>
        <w:tc>
          <w:tcPr>
            <w:tcW w:w="936" w:type="dxa"/>
          </w:tcPr>
          <w:p w14:paraId="2AB6680D"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8.B</w:t>
            </w:r>
          </w:p>
        </w:tc>
        <w:tc>
          <w:tcPr>
            <w:tcW w:w="936" w:type="dxa"/>
          </w:tcPr>
          <w:p w14:paraId="32C276AB"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9.B</w:t>
            </w:r>
          </w:p>
        </w:tc>
        <w:tc>
          <w:tcPr>
            <w:tcW w:w="936" w:type="dxa"/>
          </w:tcPr>
          <w:p w14:paraId="694F3D95"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10.B</w:t>
            </w:r>
          </w:p>
        </w:tc>
      </w:tr>
      <w:tr w:rsidR="0059629E" w:rsidRPr="00884DE8" w14:paraId="18C89A63" w14:textId="77777777" w:rsidTr="00081175">
        <w:trPr>
          <w:jc w:val="center"/>
        </w:trPr>
        <w:tc>
          <w:tcPr>
            <w:tcW w:w="936" w:type="dxa"/>
          </w:tcPr>
          <w:p w14:paraId="66C9A182"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11.A</w:t>
            </w:r>
          </w:p>
        </w:tc>
        <w:tc>
          <w:tcPr>
            <w:tcW w:w="936" w:type="dxa"/>
          </w:tcPr>
          <w:p w14:paraId="6045DC08"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12.D</w:t>
            </w:r>
          </w:p>
        </w:tc>
        <w:tc>
          <w:tcPr>
            <w:tcW w:w="936" w:type="dxa"/>
          </w:tcPr>
          <w:p w14:paraId="7316F6A5"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13.D</w:t>
            </w:r>
          </w:p>
        </w:tc>
        <w:tc>
          <w:tcPr>
            <w:tcW w:w="936" w:type="dxa"/>
          </w:tcPr>
          <w:p w14:paraId="53010CAE"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14.C</w:t>
            </w:r>
          </w:p>
        </w:tc>
        <w:tc>
          <w:tcPr>
            <w:tcW w:w="936" w:type="dxa"/>
          </w:tcPr>
          <w:p w14:paraId="6A50490C"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15.A</w:t>
            </w:r>
          </w:p>
        </w:tc>
        <w:tc>
          <w:tcPr>
            <w:tcW w:w="936" w:type="dxa"/>
          </w:tcPr>
          <w:p w14:paraId="250F4965"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16.B</w:t>
            </w:r>
          </w:p>
        </w:tc>
        <w:tc>
          <w:tcPr>
            <w:tcW w:w="936" w:type="dxa"/>
          </w:tcPr>
          <w:p w14:paraId="567F8114"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17.B</w:t>
            </w:r>
          </w:p>
        </w:tc>
        <w:tc>
          <w:tcPr>
            <w:tcW w:w="936" w:type="dxa"/>
          </w:tcPr>
          <w:p w14:paraId="7487D0DA"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18.A</w:t>
            </w:r>
          </w:p>
        </w:tc>
        <w:tc>
          <w:tcPr>
            <w:tcW w:w="936" w:type="dxa"/>
          </w:tcPr>
          <w:p w14:paraId="19642D50"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19.C</w:t>
            </w:r>
          </w:p>
        </w:tc>
        <w:tc>
          <w:tcPr>
            <w:tcW w:w="936" w:type="dxa"/>
          </w:tcPr>
          <w:p w14:paraId="332B221E"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20.C</w:t>
            </w:r>
          </w:p>
        </w:tc>
      </w:tr>
      <w:tr w:rsidR="0059629E" w:rsidRPr="00884DE8" w14:paraId="1EB8436E" w14:textId="77777777" w:rsidTr="00081175">
        <w:trPr>
          <w:jc w:val="center"/>
        </w:trPr>
        <w:tc>
          <w:tcPr>
            <w:tcW w:w="936" w:type="dxa"/>
          </w:tcPr>
          <w:p w14:paraId="62D7985C"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21.A</w:t>
            </w:r>
          </w:p>
        </w:tc>
        <w:tc>
          <w:tcPr>
            <w:tcW w:w="936" w:type="dxa"/>
          </w:tcPr>
          <w:p w14:paraId="03FCFDCF"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22.A</w:t>
            </w:r>
          </w:p>
        </w:tc>
        <w:tc>
          <w:tcPr>
            <w:tcW w:w="936" w:type="dxa"/>
          </w:tcPr>
          <w:p w14:paraId="1BA18F65"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23.D</w:t>
            </w:r>
          </w:p>
        </w:tc>
        <w:tc>
          <w:tcPr>
            <w:tcW w:w="936" w:type="dxa"/>
          </w:tcPr>
          <w:p w14:paraId="2006DB14"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24.C</w:t>
            </w:r>
          </w:p>
        </w:tc>
        <w:tc>
          <w:tcPr>
            <w:tcW w:w="936" w:type="dxa"/>
          </w:tcPr>
          <w:p w14:paraId="420F4962"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25.D</w:t>
            </w:r>
          </w:p>
        </w:tc>
        <w:tc>
          <w:tcPr>
            <w:tcW w:w="936" w:type="dxa"/>
          </w:tcPr>
          <w:p w14:paraId="5F7F1A81"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26.A</w:t>
            </w:r>
          </w:p>
        </w:tc>
        <w:tc>
          <w:tcPr>
            <w:tcW w:w="936" w:type="dxa"/>
          </w:tcPr>
          <w:p w14:paraId="2A28A1E7"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27.C</w:t>
            </w:r>
          </w:p>
        </w:tc>
        <w:tc>
          <w:tcPr>
            <w:tcW w:w="936" w:type="dxa"/>
          </w:tcPr>
          <w:p w14:paraId="73D7E8FE"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28.A</w:t>
            </w:r>
          </w:p>
        </w:tc>
        <w:tc>
          <w:tcPr>
            <w:tcW w:w="936" w:type="dxa"/>
          </w:tcPr>
          <w:p w14:paraId="3D123C74"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29.D</w:t>
            </w:r>
          </w:p>
        </w:tc>
        <w:tc>
          <w:tcPr>
            <w:tcW w:w="936" w:type="dxa"/>
          </w:tcPr>
          <w:p w14:paraId="7FA6026E"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30.A</w:t>
            </w:r>
          </w:p>
        </w:tc>
      </w:tr>
      <w:tr w:rsidR="0059629E" w:rsidRPr="00884DE8" w14:paraId="731435BD" w14:textId="77777777" w:rsidTr="00081175">
        <w:trPr>
          <w:jc w:val="center"/>
        </w:trPr>
        <w:tc>
          <w:tcPr>
            <w:tcW w:w="936" w:type="dxa"/>
          </w:tcPr>
          <w:p w14:paraId="1DFF840B"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31.D</w:t>
            </w:r>
          </w:p>
        </w:tc>
        <w:tc>
          <w:tcPr>
            <w:tcW w:w="936" w:type="dxa"/>
          </w:tcPr>
          <w:p w14:paraId="6E794C7F"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32.D</w:t>
            </w:r>
          </w:p>
        </w:tc>
        <w:tc>
          <w:tcPr>
            <w:tcW w:w="936" w:type="dxa"/>
          </w:tcPr>
          <w:p w14:paraId="3E788E4F"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33.D</w:t>
            </w:r>
          </w:p>
        </w:tc>
        <w:tc>
          <w:tcPr>
            <w:tcW w:w="936" w:type="dxa"/>
          </w:tcPr>
          <w:p w14:paraId="31F85560"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34.B</w:t>
            </w:r>
          </w:p>
        </w:tc>
        <w:tc>
          <w:tcPr>
            <w:tcW w:w="936" w:type="dxa"/>
          </w:tcPr>
          <w:p w14:paraId="1EF01433"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35.B</w:t>
            </w:r>
          </w:p>
        </w:tc>
        <w:tc>
          <w:tcPr>
            <w:tcW w:w="936" w:type="dxa"/>
          </w:tcPr>
          <w:p w14:paraId="7B43B793"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36.A</w:t>
            </w:r>
          </w:p>
        </w:tc>
        <w:tc>
          <w:tcPr>
            <w:tcW w:w="936" w:type="dxa"/>
          </w:tcPr>
          <w:p w14:paraId="6FE67471"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37.B</w:t>
            </w:r>
          </w:p>
        </w:tc>
        <w:tc>
          <w:tcPr>
            <w:tcW w:w="936" w:type="dxa"/>
          </w:tcPr>
          <w:p w14:paraId="770DFE92"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38.C</w:t>
            </w:r>
          </w:p>
        </w:tc>
        <w:tc>
          <w:tcPr>
            <w:tcW w:w="936" w:type="dxa"/>
          </w:tcPr>
          <w:p w14:paraId="6EEC1A0D"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39.A</w:t>
            </w:r>
          </w:p>
        </w:tc>
        <w:tc>
          <w:tcPr>
            <w:tcW w:w="936" w:type="dxa"/>
          </w:tcPr>
          <w:p w14:paraId="72B05E07"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40.A</w:t>
            </w:r>
          </w:p>
        </w:tc>
      </w:tr>
    </w:tbl>
    <w:p w14:paraId="1EDDFC41" w14:textId="77777777" w:rsidR="0059629E" w:rsidRPr="0059629E" w:rsidRDefault="0059629E" w:rsidP="0059629E">
      <w:pPr>
        <w:jc w:val="center"/>
        <w:rPr>
          <w:rFonts w:ascii="Times New Roman" w:hAnsi="Times New Roman" w:cs="Times New Roman"/>
          <w:b/>
          <w:color w:val="FFC000"/>
          <w:sz w:val="24"/>
        </w:rPr>
      </w:pPr>
    </w:p>
    <w:sectPr w:rsidR="0059629E" w:rsidRPr="0059629E" w:rsidSect="00FF69E8">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3A2"/>
    <w:multiLevelType w:val="hybridMultilevel"/>
    <w:tmpl w:val="E28A57F6"/>
    <w:lvl w:ilvl="0" w:tplc="7BE46A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7B74AF"/>
    <w:multiLevelType w:val="hybridMultilevel"/>
    <w:tmpl w:val="1B04C594"/>
    <w:lvl w:ilvl="0" w:tplc="98F226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8767747">
    <w:abstractNumId w:val="0"/>
  </w:num>
  <w:num w:numId="2" w16cid:durableId="996497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99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9E"/>
    <w:rsid w:val="001615E8"/>
    <w:rsid w:val="004D1A2C"/>
    <w:rsid w:val="0059629E"/>
    <w:rsid w:val="0095612F"/>
    <w:rsid w:val="00DD2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6574"/>
  <w15:chartTrackingRefBased/>
  <w15:docId w15:val="{C960FA26-A21C-4F76-9DB8-EB1C3697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6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batimChar">
    <w:name w:val="Verbatim Char"/>
    <w:rsid w:val="0059629E"/>
    <w:rPr>
      <w:rFonts w:ascii="Consolas" w:hAnsi="Consolas"/>
      <w:sz w:val="22"/>
    </w:rPr>
  </w:style>
  <w:style w:type="paragraph" w:styleId="ListParagraph">
    <w:name w:val="List Paragraph"/>
    <w:basedOn w:val="Normal"/>
    <w:uiPriority w:val="34"/>
    <w:qFormat/>
    <w:rsid w:val="0059629E"/>
    <w:pPr>
      <w:spacing w:after="120" w:line="240" w:lineRule="atLeast"/>
      <w:ind w:left="720"/>
      <w:contextualSpacing/>
    </w:pPr>
    <w:rPr>
      <w:rFonts w:ascii="Georgia"/>
    </w:rPr>
  </w:style>
  <w:style w:type="character" w:styleId="PlaceholderText">
    <w:name w:val="Placeholder Text"/>
    <w:basedOn w:val="DefaultParagraphFont"/>
    <w:uiPriority w:val="99"/>
    <w:semiHidden/>
    <w:rsid w:val="005962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image" Target="media/image42.wmf"/><Relationship Id="rId89" Type="http://schemas.openxmlformats.org/officeDocument/2006/relationships/oleObject" Target="embeddings/oleObject41.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4.wmf"/><Relationship Id="rId107" Type="http://schemas.openxmlformats.org/officeDocument/2006/relationships/image" Target="media/image54.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9.wmf"/><Relationship Id="rId87" Type="http://schemas.openxmlformats.org/officeDocument/2006/relationships/oleObject" Target="embeddings/oleObject40.bin"/><Relationship Id="rId102" Type="http://schemas.openxmlformats.org/officeDocument/2006/relationships/image" Target="media/image51.emf"/><Relationship Id="rId110"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image" Target="media/image30.wmf"/><Relationship Id="rId82" Type="http://schemas.openxmlformats.org/officeDocument/2006/relationships/oleObject" Target="embeddings/oleObject38.bin"/><Relationship Id="rId90" Type="http://schemas.openxmlformats.org/officeDocument/2006/relationships/image" Target="media/image45.wmf"/><Relationship Id="rId95" Type="http://schemas.openxmlformats.org/officeDocument/2006/relationships/oleObject" Target="embeddings/oleObject44.bin"/><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image" Target="media/image10.emf"/><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4.wmf"/><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image" Target="media/image53.wmf"/><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9.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image" Target="media/image52.wmf"/><Relationship Id="rId108" Type="http://schemas.openxmlformats.org/officeDocument/2006/relationships/oleObject" Target="embeddings/oleObject50.bin"/><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image" Target="media/image41.png"/><Relationship Id="rId88" Type="http://schemas.openxmlformats.org/officeDocument/2006/relationships/image" Target="media/image44.wmf"/><Relationship Id="rId91" Type="http://schemas.openxmlformats.org/officeDocument/2006/relationships/oleObject" Target="embeddings/oleObject42.bin"/><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oleObject" Target="embeddings/oleObject49.bin"/><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9.wmf"/><Relationship Id="rId109" Type="http://schemas.openxmlformats.org/officeDocument/2006/relationships/fontTable" Target="fontTable.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oleObject" Target="embeddings/oleObject48.bin"/><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image" Target="media/image4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3694</Words>
  <Characters>21061</Characters>
  <DocSecurity>0</DocSecurity>
  <Lines>175</Lines>
  <Paragraphs>49</Paragraphs>
  <ScaleCrop>false</ScaleCrop>
  <Company/>
  <LinksUpToDate>false</LinksUpToDate>
  <CharactersWithSpaces>24706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2023-04-20T01:33:00Z</dcterms:created>
  <dcterms:modified xsi:type="dcterms:W3CDTF">2023-05-01T06:44:00Z</dcterms:modified>
</cp:coreProperties>
</file>