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4E" w:rsidRDefault="00923F4E" w:rsidP="00923F4E">
      <w:pPr>
        <w:pStyle w:val="Header"/>
        <w:jc w:val="both"/>
        <w:rPr>
          <w:lang w:val="vi-VN"/>
        </w:rPr>
      </w:pPr>
    </w:p>
    <w:p w:rsidR="00923F4E" w:rsidRPr="000A3294" w:rsidRDefault="00923F4E" w:rsidP="00923F4E">
      <w:pPr>
        <w:pStyle w:val="Header"/>
        <w:jc w:val="both"/>
      </w:pPr>
      <w:r w:rsidRPr="001A5EAE">
        <w:rPr>
          <w:lang w:val="vi-VN"/>
        </w:rPr>
        <w:t>PHÒNG GIÁO DỤ</w:t>
      </w:r>
      <w:r w:rsidR="00B41665">
        <w:rPr>
          <w:lang w:val="vi-VN"/>
        </w:rPr>
        <w:t xml:space="preserve">C &amp;ĐT HUYỆN </w:t>
      </w:r>
      <w:r w:rsidR="000A3294">
        <w:t>ĐIỆN BIÊN ĐÔNG</w:t>
      </w:r>
    </w:p>
    <w:p w:rsidR="00923F4E" w:rsidRPr="001A5EAE" w:rsidRDefault="002F5A73" w:rsidP="00923F4E">
      <w:pPr>
        <w:pStyle w:val="Header"/>
        <w:rPr>
          <w:lang w:val="vi-V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.5pt;margin-top:14.4pt;width:216.7pt;height:0;z-index:251658240" o:connectortype="straight"/>
        </w:pict>
      </w:r>
      <w:r w:rsidR="00923F4E" w:rsidRPr="001A5EAE">
        <w:rPr>
          <w:lang w:val="vi-VN"/>
        </w:rPr>
        <w:t>TRƯỜNG</w:t>
      </w:r>
      <w:r w:rsidR="00B41665">
        <w:t xml:space="preserve"> PTDTBT TH</w:t>
      </w:r>
      <w:r w:rsidR="000A3294">
        <w:t>CS PHÌNH GIÀNG</w:t>
      </w:r>
    </w:p>
    <w:p w:rsidR="00923F4E" w:rsidRPr="001A5EAE" w:rsidRDefault="00923F4E" w:rsidP="00BE4D9C">
      <w:pPr>
        <w:rPr>
          <w:b/>
          <w:bCs/>
          <w:noProof/>
          <w:lang w:val="vi-VN"/>
        </w:rPr>
      </w:pPr>
    </w:p>
    <w:p w:rsidR="00503776" w:rsidRDefault="00503776" w:rsidP="00503776">
      <w:pPr>
        <w:jc w:val="center"/>
        <w:rPr>
          <w:b/>
          <w:bCs/>
          <w:noProof/>
        </w:rPr>
      </w:pPr>
      <w:r>
        <w:rPr>
          <w:b/>
          <w:bCs/>
          <w:noProof/>
        </w:rPr>
        <w:t>BẢN ĐẶC TẢ GIỮA KỲ I</w:t>
      </w:r>
    </w:p>
    <w:p w:rsidR="00503776" w:rsidRPr="00B12052" w:rsidRDefault="00503776" w:rsidP="00503776">
      <w:pPr>
        <w:jc w:val="center"/>
        <w:rPr>
          <w:b/>
          <w:bCs/>
          <w:noProof/>
        </w:rPr>
      </w:pPr>
      <w:r w:rsidRPr="001A5EAE">
        <w:rPr>
          <w:b/>
          <w:bCs/>
          <w:noProof/>
          <w:lang w:val="vi-VN"/>
        </w:rPr>
        <w:t>MÔN: NGHỆ THUẬT</w:t>
      </w:r>
      <w:r>
        <w:rPr>
          <w:b/>
          <w:bCs/>
          <w:noProof/>
        </w:rPr>
        <w:t xml:space="preserve"> 7</w:t>
      </w:r>
      <w:r w:rsidRPr="001A5EAE">
        <w:rPr>
          <w:b/>
          <w:bCs/>
          <w:noProof/>
          <w:lang w:val="vi-VN"/>
        </w:rPr>
        <w:t xml:space="preserve"> (NỘI DUNG ÂM NHẠC)</w:t>
      </w:r>
    </w:p>
    <w:tbl>
      <w:tblPr>
        <w:tblStyle w:val="TableGrid"/>
        <w:tblW w:w="11307" w:type="dxa"/>
        <w:tblLayout w:type="fixed"/>
        <w:tblLook w:val="04A0"/>
      </w:tblPr>
      <w:tblGrid>
        <w:gridCol w:w="675"/>
        <w:gridCol w:w="1276"/>
        <w:gridCol w:w="2646"/>
        <w:gridCol w:w="4037"/>
        <w:gridCol w:w="1410"/>
        <w:gridCol w:w="1263"/>
      </w:tblGrid>
      <w:tr w:rsidR="00503776" w:rsidRPr="008A5949" w:rsidTr="002E4846">
        <w:tc>
          <w:tcPr>
            <w:tcW w:w="675" w:type="dxa"/>
            <w:vMerge w:val="restart"/>
          </w:tcPr>
          <w:p w:rsidR="00503776" w:rsidRPr="008A5949" w:rsidRDefault="00503776" w:rsidP="002E4846">
            <w:pPr>
              <w:jc w:val="center"/>
              <w:rPr>
                <w:b/>
                <w:bCs/>
                <w:sz w:val="24"/>
                <w:szCs w:val="24"/>
              </w:rPr>
            </w:pPr>
            <w:r w:rsidRPr="00FB4D08">
              <w:tab/>
            </w:r>
            <w:r w:rsidRPr="008A5949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</w:tcPr>
          <w:p w:rsidR="00503776" w:rsidRPr="008A5949" w:rsidRDefault="00503776" w:rsidP="002E4846">
            <w:pPr>
              <w:jc w:val="center"/>
              <w:rPr>
                <w:b/>
                <w:bCs/>
                <w:sz w:val="24"/>
                <w:szCs w:val="24"/>
              </w:rPr>
            </w:pPr>
            <w:r w:rsidRPr="008A5949">
              <w:rPr>
                <w:b/>
                <w:bCs/>
                <w:sz w:val="24"/>
                <w:szCs w:val="24"/>
              </w:rPr>
              <w:t>Mạch nội dung</w:t>
            </w:r>
          </w:p>
        </w:tc>
        <w:tc>
          <w:tcPr>
            <w:tcW w:w="2646" w:type="dxa"/>
            <w:vMerge w:val="restart"/>
          </w:tcPr>
          <w:p w:rsidR="00503776" w:rsidRPr="008A5949" w:rsidRDefault="00503776" w:rsidP="002E4846">
            <w:pPr>
              <w:jc w:val="center"/>
              <w:rPr>
                <w:b/>
                <w:bCs/>
                <w:sz w:val="24"/>
                <w:szCs w:val="24"/>
              </w:rPr>
            </w:pPr>
            <w:r w:rsidRPr="008A5949">
              <w:rPr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4037" w:type="dxa"/>
            <w:vMerge w:val="restart"/>
          </w:tcPr>
          <w:p w:rsidR="00503776" w:rsidRPr="008A5949" w:rsidRDefault="00503776" w:rsidP="002E4846">
            <w:pPr>
              <w:jc w:val="center"/>
              <w:rPr>
                <w:b/>
                <w:bCs/>
                <w:sz w:val="24"/>
                <w:szCs w:val="24"/>
              </w:rPr>
            </w:pPr>
            <w:r w:rsidRPr="008A5949">
              <w:rPr>
                <w:b/>
                <w:bCs/>
                <w:sz w:val="24"/>
                <w:szCs w:val="24"/>
              </w:rPr>
              <w:t>Mức độ đánh giá</w:t>
            </w:r>
          </w:p>
        </w:tc>
        <w:tc>
          <w:tcPr>
            <w:tcW w:w="2673" w:type="dxa"/>
            <w:gridSpan w:val="2"/>
          </w:tcPr>
          <w:p w:rsidR="00503776" w:rsidRPr="008A5949" w:rsidRDefault="00503776" w:rsidP="002E4846">
            <w:pPr>
              <w:jc w:val="center"/>
              <w:rPr>
                <w:b/>
                <w:bCs/>
                <w:sz w:val="24"/>
                <w:szCs w:val="24"/>
              </w:rPr>
            </w:pPr>
            <w:r w:rsidRPr="008A5949">
              <w:rPr>
                <w:b/>
                <w:bCs/>
                <w:sz w:val="24"/>
                <w:szCs w:val="24"/>
              </w:rPr>
              <w:t>Hình thức đánh giá</w:t>
            </w:r>
          </w:p>
        </w:tc>
      </w:tr>
      <w:tr w:rsidR="00503776" w:rsidRPr="008A5949" w:rsidTr="002E4846">
        <w:tc>
          <w:tcPr>
            <w:tcW w:w="675" w:type="dxa"/>
            <w:vMerge/>
          </w:tcPr>
          <w:p w:rsidR="00503776" w:rsidRPr="008A5949" w:rsidRDefault="00503776" w:rsidP="002E48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3776" w:rsidRPr="008A5949" w:rsidRDefault="00503776" w:rsidP="002E48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503776" w:rsidRPr="008A5949" w:rsidRDefault="00503776" w:rsidP="002E48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37" w:type="dxa"/>
            <w:vMerge/>
          </w:tcPr>
          <w:p w:rsidR="00503776" w:rsidRPr="008A5949" w:rsidRDefault="00503776" w:rsidP="002E48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503776" w:rsidRPr="008A5949" w:rsidRDefault="00503776" w:rsidP="002E4846">
            <w:pPr>
              <w:ind w:left="39"/>
              <w:jc w:val="center"/>
              <w:rPr>
                <w:b/>
                <w:bCs/>
                <w:sz w:val="24"/>
                <w:szCs w:val="24"/>
              </w:rPr>
            </w:pPr>
            <w:r w:rsidRPr="008A5949">
              <w:rPr>
                <w:b/>
                <w:bCs/>
                <w:sz w:val="24"/>
                <w:szCs w:val="24"/>
              </w:rPr>
              <w:t>Thường xuyên</w:t>
            </w:r>
          </w:p>
        </w:tc>
        <w:tc>
          <w:tcPr>
            <w:tcW w:w="1263" w:type="dxa"/>
          </w:tcPr>
          <w:p w:rsidR="00503776" w:rsidRPr="008A5949" w:rsidRDefault="00503776" w:rsidP="002E4846">
            <w:pPr>
              <w:jc w:val="center"/>
              <w:rPr>
                <w:b/>
                <w:bCs/>
                <w:sz w:val="24"/>
                <w:szCs w:val="24"/>
              </w:rPr>
            </w:pPr>
            <w:r w:rsidRPr="008A5949">
              <w:rPr>
                <w:b/>
                <w:bCs/>
                <w:sz w:val="24"/>
                <w:szCs w:val="24"/>
              </w:rPr>
              <w:t>Định kì</w:t>
            </w:r>
          </w:p>
        </w:tc>
      </w:tr>
      <w:tr w:rsidR="00503776" w:rsidTr="002E4846">
        <w:tc>
          <w:tcPr>
            <w:tcW w:w="675" w:type="dxa"/>
          </w:tcPr>
          <w:p w:rsidR="00503776" w:rsidRDefault="00503776" w:rsidP="002E484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03776" w:rsidRDefault="00503776" w:rsidP="00503776">
            <w:r>
              <w:t>Hát</w:t>
            </w:r>
          </w:p>
        </w:tc>
        <w:tc>
          <w:tcPr>
            <w:tcW w:w="2646" w:type="dxa"/>
          </w:tcPr>
          <w:p w:rsidR="00503776" w:rsidRDefault="00503776" w:rsidP="00503776">
            <w:r>
              <w:t>-  Khai trường</w:t>
            </w:r>
          </w:p>
          <w:p w:rsidR="00503776" w:rsidRDefault="00503776" w:rsidP="00503776">
            <w:r>
              <w:t>- Vì cuộc sống tươi đẹp</w:t>
            </w:r>
          </w:p>
          <w:p w:rsidR="00503776" w:rsidRDefault="00503776" w:rsidP="00503776">
            <w:r>
              <w:t>- Nhớ ơn thầy cô</w:t>
            </w:r>
          </w:p>
          <w:p w:rsidR="00503776" w:rsidRDefault="00503776" w:rsidP="00503776">
            <w:r>
              <w:t>- Lí kéo chài</w:t>
            </w:r>
          </w:p>
        </w:tc>
        <w:tc>
          <w:tcPr>
            <w:tcW w:w="4037" w:type="dxa"/>
          </w:tcPr>
          <w:p w:rsidR="00503776" w:rsidRPr="00FB4D08" w:rsidRDefault="00503776" w:rsidP="002E4846">
            <w:pPr>
              <w:jc w:val="both"/>
              <w:rPr>
                <w:b/>
                <w:bCs/>
              </w:rPr>
            </w:pPr>
            <w:r w:rsidRPr="00FB4D08">
              <w:rPr>
                <w:b/>
                <w:bCs/>
              </w:rPr>
              <w:t>Nhận biết:</w:t>
            </w:r>
          </w:p>
          <w:p w:rsidR="00503776" w:rsidRDefault="00503776" w:rsidP="002E4846">
            <w:pPr>
              <w:jc w:val="both"/>
            </w:pPr>
            <w:r>
              <w:t>- Nêu được tên bài hát, tên tác giả và nội dung của bài hát.</w:t>
            </w:r>
          </w:p>
          <w:p w:rsidR="00503776" w:rsidRPr="00FB4D08" w:rsidRDefault="00503776" w:rsidP="002E4846">
            <w:pPr>
              <w:jc w:val="both"/>
              <w:rPr>
                <w:b/>
                <w:bCs/>
              </w:rPr>
            </w:pPr>
            <w:r w:rsidRPr="00FB4D08">
              <w:rPr>
                <w:b/>
                <w:bCs/>
              </w:rPr>
              <w:t>Thông hiểu:</w:t>
            </w:r>
          </w:p>
          <w:p w:rsidR="00503776" w:rsidRDefault="00503776" w:rsidP="002E4846">
            <w:pPr>
              <w:jc w:val="both"/>
            </w:pPr>
            <w:r>
              <w:t>- Cảm nhận sắc thái, tình cảm của bài hát.</w:t>
            </w:r>
          </w:p>
          <w:p w:rsidR="00503776" w:rsidRDefault="00503776" w:rsidP="002E4846">
            <w:pPr>
              <w:jc w:val="both"/>
            </w:pPr>
            <w:r>
              <w:t>- Biết nhận xét về việc trình diễn bài hát của bản thân hoặc người khác.</w:t>
            </w:r>
          </w:p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Vận dụng:</w:t>
            </w:r>
          </w:p>
          <w:p w:rsidR="00503776" w:rsidRDefault="00503776" w:rsidP="002E4846">
            <w:pPr>
              <w:jc w:val="both"/>
            </w:pPr>
            <w:r>
              <w:t>- Hát đúng cao độ, trường độ, sắc thái</w:t>
            </w:r>
          </w:p>
          <w:p w:rsidR="00503776" w:rsidRDefault="00503776" w:rsidP="002E4846">
            <w:pPr>
              <w:jc w:val="both"/>
            </w:pPr>
            <w:r>
              <w:t>- Hát rõ lời và thuộc lời, biết chủ động lấy hơi, duy trì được tốc độ ổn định.</w:t>
            </w:r>
          </w:p>
          <w:p w:rsidR="00503776" w:rsidRDefault="00503776" w:rsidP="002E4846">
            <w:pPr>
              <w:jc w:val="both"/>
            </w:pPr>
            <w:r>
              <w:t>- Biết hát đơn ca, song ca, tốp ca, đồng ca với 2 bè đơn giản.</w:t>
            </w:r>
          </w:p>
          <w:p w:rsidR="00503776" w:rsidRDefault="00503776" w:rsidP="002E4846">
            <w:pPr>
              <w:jc w:val="both"/>
            </w:pPr>
            <w:r>
              <w:t>- Biết điều chỉnh giọng hát để tạo nên sự hài hòa.</w:t>
            </w:r>
          </w:p>
          <w:p w:rsidR="00503776" w:rsidRPr="00571C25" w:rsidRDefault="00503776" w:rsidP="002E4846">
            <w:pPr>
              <w:jc w:val="both"/>
            </w:pPr>
            <w:r w:rsidRPr="00F91DB3">
              <w:rPr>
                <w:b/>
                <w:bCs/>
              </w:rPr>
              <w:t>Vận dụng cao:</w:t>
            </w:r>
          </w:p>
          <w:p w:rsidR="00503776" w:rsidRDefault="00503776" w:rsidP="002E4846">
            <w:pPr>
              <w:jc w:val="both"/>
            </w:pPr>
            <w:r>
              <w:t>- Biết hát kết hợp gõ đệm, vận động hoặc đánh nhịp.</w:t>
            </w:r>
          </w:p>
          <w:p w:rsidR="00503776" w:rsidRDefault="00503776" w:rsidP="002E4846">
            <w:pPr>
              <w:jc w:val="both"/>
            </w:pPr>
            <w:r>
              <w:t>- Biểu diễn bài hát ở trong và ngoài nhà trường với hình thức phù hợp.</w:t>
            </w:r>
          </w:p>
        </w:tc>
        <w:tc>
          <w:tcPr>
            <w:tcW w:w="1410" w:type="dxa"/>
          </w:tcPr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/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/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/>
        </w:tc>
      </w:tr>
      <w:tr w:rsidR="00503776" w:rsidTr="002E4846">
        <w:tc>
          <w:tcPr>
            <w:tcW w:w="675" w:type="dxa"/>
          </w:tcPr>
          <w:p w:rsidR="00503776" w:rsidRDefault="00503776" w:rsidP="002E484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03776" w:rsidRDefault="00503776" w:rsidP="002E4846">
            <w:pPr>
              <w:jc w:val="both"/>
            </w:pPr>
            <w:r>
              <w:t>Nghe nhạc</w:t>
            </w:r>
          </w:p>
        </w:tc>
        <w:tc>
          <w:tcPr>
            <w:tcW w:w="2646" w:type="dxa"/>
          </w:tcPr>
          <w:p w:rsidR="00503776" w:rsidRPr="00F91DB3" w:rsidRDefault="00503776" w:rsidP="002E4846">
            <w:pPr>
              <w:jc w:val="both"/>
              <w:rPr>
                <w:bCs/>
              </w:rPr>
            </w:pPr>
            <w:r>
              <w:rPr>
                <w:bCs/>
                <w:szCs w:val="28"/>
              </w:rPr>
              <w:t xml:space="preserve">- </w:t>
            </w:r>
            <w:r w:rsidRPr="00F91DB3">
              <w:rPr>
                <w:bCs/>
                <w:szCs w:val="28"/>
              </w:rPr>
              <w:t xml:space="preserve">Tác phẩm </w:t>
            </w:r>
            <w:r>
              <w:rPr>
                <w:bCs/>
                <w:i/>
                <w:szCs w:val="28"/>
              </w:rPr>
              <w:t>Alouette</w:t>
            </w:r>
          </w:p>
          <w:p w:rsidR="00503776" w:rsidRDefault="00503776" w:rsidP="002E4846">
            <w:pPr>
              <w:jc w:val="both"/>
            </w:pPr>
          </w:p>
        </w:tc>
        <w:tc>
          <w:tcPr>
            <w:tcW w:w="4037" w:type="dxa"/>
          </w:tcPr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Nhận biết:</w:t>
            </w:r>
          </w:p>
          <w:p w:rsidR="00503776" w:rsidRDefault="00503776" w:rsidP="002E4846">
            <w:pPr>
              <w:jc w:val="both"/>
            </w:pPr>
            <w:r>
              <w:t>- Nêu được tên bản nhạc, tên tác giả.</w:t>
            </w:r>
          </w:p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lastRenderedPageBreak/>
              <w:t>Thông hiểu:</w:t>
            </w:r>
          </w:p>
          <w:p w:rsidR="00503776" w:rsidRDefault="00503776" w:rsidP="002E4846">
            <w:pPr>
              <w:jc w:val="both"/>
            </w:pPr>
            <w:r>
              <w:t>- Cảm nhận vẻ đẹp của tác phẩm</w:t>
            </w:r>
          </w:p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Vận dụng:</w:t>
            </w:r>
          </w:p>
          <w:p w:rsidR="00503776" w:rsidRDefault="00503776" w:rsidP="002E4846">
            <w:pPr>
              <w:jc w:val="both"/>
            </w:pPr>
            <w:r>
              <w:t>- Biết biểu lộ cảm xúc khi nghe nhạc.</w:t>
            </w:r>
          </w:p>
          <w:p w:rsidR="00503776" w:rsidRPr="009A5D6A" w:rsidRDefault="00503776" w:rsidP="002E4846">
            <w:pPr>
              <w:jc w:val="both"/>
            </w:pPr>
            <w:r w:rsidRPr="00F91DB3">
              <w:rPr>
                <w:b/>
                <w:bCs/>
              </w:rPr>
              <w:t>Vận dụng cao:</w:t>
            </w:r>
          </w:p>
          <w:p w:rsidR="00503776" w:rsidRDefault="00503776" w:rsidP="002E4846">
            <w:pPr>
              <w:jc w:val="both"/>
            </w:pPr>
            <w:r>
              <w:t>- Biết tưởng tượng khi nghe nhạc.</w:t>
            </w:r>
          </w:p>
          <w:p w:rsidR="00503776" w:rsidRDefault="00503776" w:rsidP="002E4846">
            <w:pPr>
              <w:jc w:val="both"/>
            </w:pPr>
            <w:r>
              <w:t>- Biết vận động cơ thể hoặc gõ đệm phù hợp với nhịp điệu</w:t>
            </w:r>
          </w:p>
        </w:tc>
        <w:tc>
          <w:tcPr>
            <w:tcW w:w="1410" w:type="dxa"/>
          </w:tcPr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</w:tc>
        <w:tc>
          <w:tcPr>
            <w:tcW w:w="1263" w:type="dxa"/>
          </w:tcPr>
          <w:p w:rsidR="00503776" w:rsidRDefault="00503776" w:rsidP="002E4846">
            <w:pPr>
              <w:jc w:val="center"/>
            </w:pPr>
          </w:p>
        </w:tc>
      </w:tr>
      <w:tr w:rsidR="00503776" w:rsidTr="002E4846">
        <w:tc>
          <w:tcPr>
            <w:tcW w:w="675" w:type="dxa"/>
          </w:tcPr>
          <w:p w:rsidR="00503776" w:rsidRDefault="00503776" w:rsidP="002E4846">
            <w:pPr>
              <w:jc w:val="center"/>
            </w:pPr>
            <w:r>
              <w:lastRenderedPageBreak/>
              <w:t>3</w:t>
            </w:r>
          </w:p>
        </w:tc>
        <w:tc>
          <w:tcPr>
            <w:tcW w:w="1276" w:type="dxa"/>
          </w:tcPr>
          <w:p w:rsidR="00503776" w:rsidRDefault="00503776" w:rsidP="002E4846">
            <w:pPr>
              <w:jc w:val="both"/>
            </w:pPr>
            <w:r>
              <w:t>Đọc nhạc</w:t>
            </w:r>
          </w:p>
        </w:tc>
        <w:tc>
          <w:tcPr>
            <w:tcW w:w="2646" w:type="dxa"/>
          </w:tcPr>
          <w:p w:rsidR="00503776" w:rsidRDefault="00503776" w:rsidP="002E4846">
            <w:pPr>
              <w:jc w:val="both"/>
            </w:pPr>
            <w:r>
              <w:t>- Bài đọc nhạc số 1</w:t>
            </w:r>
          </w:p>
          <w:p w:rsidR="00503776" w:rsidRDefault="00503776" w:rsidP="002E4846">
            <w:pPr>
              <w:jc w:val="both"/>
            </w:pPr>
            <w:r>
              <w:t>- Bài đọc nhạc số 2</w:t>
            </w:r>
          </w:p>
          <w:p w:rsidR="00503776" w:rsidRDefault="00503776" w:rsidP="002E4846">
            <w:pPr>
              <w:jc w:val="both"/>
            </w:pPr>
            <w:r>
              <w:t>- Bài đọc nhạc số 3</w:t>
            </w:r>
          </w:p>
          <w:p w:rsidR="00503776" w:rsidRDefault="00503776" w:rsidP="002E4846">
            <w:pPr>
              <w:jc w:val="both"/>
            </w:pPr>
          </w:p>
        </w:tc>
        <w:tc>
          <w:tcPr>
            <w:tcW w:w="4037" w:type="dxa"/>
          </w:tcPr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Nhận biết:</w:t>
            </w:r>
          </w:p>
          <w:p w:rsidR="00503776" w:rsidRDefault="00503776" w:rsidP="002E4846">
            <w:pPr>
              <w:jc w:val="both"/>
            </w:pPr>
            <w:r>
              <w:t>Đọc đúng tên nốt nhạc</w:t>
            </w:r>
          </w:p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Thông hiểu:</w:t>
            </w:r>
          </w:p>
          <w:p w:rsidR="00503776" w:rsidRDefault="00503776" w:rsidP="002E4846">
            <w:pPr>
              <w:jc w:val="both"/>
            </w:pPr>
            <w:r>
              <w:t xml:space="preserve">- Hiểu được các kí hiệu </w:t>
            </w:r>
          </w:p>
          <w:p w:rsidR="00503776" w:rsidRDefault="00503776" w:rsidP="002E4846">
            <w:pPr>
              <w:jc w:val="both"/>
            </w:pPr>
            <w:r>
              <w:t>- Cảm nhận được tính chất của bài đọc nhạc.</w:t>
            </w:r>
          </w:p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Vận dụng:</w:t>
            </w:r>
          </w:p>
          <w:p w:rsidR="00503776" w:rsidRDefault="00503776" w:rsidP="002E4846">
            <w:pPr>
              <w:jc w:val="both"/>
            </w:pPr>
            <w:r>
              <w:t>- Đọc đúng cao độ gam Đô trưởng.</w:t>
            </w:r>
          </w:p>
          <w:p w:rsidR="00503776" w:rsidRDefault="00503776" w:rsidP="002E4846">
            <w:pPr>
              <w:jc w:val="both"/>
            </w:pPr>
            <w:r>
              <w:t>- Thể hiện đúng cao độ và trường độ bài đọc nhạc.</w:t>
            </w:r>
          </w:p>
          <w:p w:rsidR="00503776" w:rsidRPr="009A5D6A" w:rsidRDefault="00503776" w:rsidP="002E4846">
            <w:pPr>
              <w:jc w:val="both"/>
            </w:pPr>
            <w:r w:rsidRPr="00F91DB3">
              <w:rPr>
                <w:b/>
                <w:bCs/>
              </w:rPr>
              <w:t>Vận dụng cao:</w:t>
            </w:r>
          </w:p>
          <w:p w:rsidR="00503776" w:rsidRDefault="00503776" w:rsidP="002E4846">
            <w:pPr>
              <w:jc w:val="both"/>
            </w:pPr>
            <w:r>
              <w:t>- Đọc kết hợp gõ đệm.</w:t>
            </w:r>
          </w:p>
          <w:p w:rsidR="00503776" w:rsidRDefault="00503776" w:rsidP="002E4846">
            <w:pPr>
              <w:jc w:val="both"/>
            </w:pPr>
            <w:r>
              <w:t>- Biết đọc 2 bè đơn giản</w:t>
            </w:r>
          </w:p>
        </w:tc>
        <w:tc>
          <w:tcPr>
            <w:tcW w:w="1410" w:type="dxa"/>
          </w:tcPr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/>
          <w:p w:rsidR="00503776" w:rsidRDefault="00503776" w:rsidP="002E4846">
            <w:pPr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/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/>
          <w:p w:rsidR="00503776" w:rsidRDefault="00503776" w:rsidP="002E4846"/>
          <w:p w:rsidR="00503776" w:rsidRDefault="00503776" w:rsidP="002E4846">
            <w:pPr>
              <w:jc w:val="center"/>
            </w:pPr>
          </w:p>
          <w:p w:rsidR="00503776" w:rsidRDefault="00503776" w:rsidP="002E4846"/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</w:tc>
      </w:tr>
      <w:tr w:rsidR="00503776" w:rsidTr="002E4846">
        <w:tc>
          <w:tcPr>
            <w:tcW w:w="675" w:type="dxa"/>
          </w:tcPr>
          <w:p w:rsidR="00503776" w:rsidRDefault="00503776" w:rsidP="002E484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03776" w:rsidRDefault="00503776" w:rsidP="002E4846">
            <w:pPr>
              <w:jc w:val="both"/>
            </w:pPr>
            <w:r>
              <w:t>Nhạc cụ</w:t>
            </w:r>
          </w:p>
        </w:tc>
        <w:tc>
          <w:tcPr>
            <w:tcW w:w="2646" w:type="dxa"/>
          </w:tcPr>
          <w:p w:rsidR="00503776" w:rsidRDefault="00503776" w:rsidP="002E4846">
            <w:pPr>
              <w:jc w:val="both"/>
            </w:pPr>
            <w:r>
              <w:t>Recorder</w:t>
            </w:r>
          </w:p>
          <w:p w:rsidR="00503776" w:rsidRDefault="00503776" w:rsidP="002E4846">
            <w:pPr>
              <w:jc w:val="both"/>
            </w:pPr>
            <w:r>
              <w:t>Kèn phím</w:t>
            </w:r>
          </w:p>
        </w:tc>
        <w:tc>
          <w:tcPr>
            <w:tcW w:w="4037" w:type="dxa"/>
          </w:tcPr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Thông hiểu:</w:t>
            </w:r>
          </w:p>
          <w:p w:rsidR="00503776" w:rsidRDefault="00503776" w:rsidP="002E4846">
            <w:pPr>
              <w:jc w:val="both"/>
            </w:pPr>
            <w:r>
              <w:t>- Biết nhận xét về cách chơi nhạc cụ của bản thân hoặc người khác</w:t>
            </w:r>
          </w:p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Vận dụng:</w:t>
            </w:r>
          </w:p>
          <w:p w:rsidR="00503776" w:rsidRDefault="00503776" w:rsidP="002E4846">
            <w:pPr>
              <w:jc w:val="both"/>
            </w:pPr>
            <w:r>
              <w:t>- Biết chơi nhạc cụ đúng tư thế và đúng kĩ thuật.</w:t>
            </w:r>
          </w:p>
          <w:p w:rsidR="00503776" w:rsidRDefault="00503776" w:rsidP="002E4846">
            <w:pPr>
              <w:jc w:val="both"/>
            </w:pPr>
            <w:r>
              <w:t>- Tự làm được nhạc cụ gõ đơn giản.</w:t>
            </w:r>
          </w:p>
          <w:p w:rsidR="00503776" w:rsidRDefault="00503776" w:rsidP="002E4846">
            <w:pPr>
              <w:jc w:val="both"/>
            </w:pPr>
            <w:r>
              <w:t>- Thể hiện đúng cao độ, trường độ, sắc thái của bài tập tiết tấu, giai điệu, hòa âm; Duy trì được tốc độ ổn định.</w:t>
            </w:r>
          </w:p>
          <w:p w:rsidR="00503776" w:rsidRDefault="00503776" w:rsidP="002E4846">
            <w:pPr>
              <w:jc w:val="both"/>
            </w:pPr>
            <w:r>
              <w:t xml:space="preserve">- Biết chơi nhạc cụ với hình thức </w:t>
            </w:r>
            <w:r>
              <w:lastRenderedPageBreak/>
              <w:t>độc tấu.</w:t>
            </w:r>
          </w:p>
          <w:p w:rsidR="00503776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Vận dụng cao:</w:t>
            </w:r>
          </w:p>
          <w:p w:rsidR="00503776" w:rsidRPr="003B108B" w:rsidRDefault="00503776" w:rsidP="002E4846">
            <w:pPr>
              <w:jc w:val="both"/>
            </w:pPr>
            <w:r w:rsidRPr="003B108B">
              <w:t>- Biết điều chỉnh cường độ để tạo nên sự hài hòa; biểu lộ cảm xúc phù hợp với tính chất âm nhạc</w:t>
            </w:r>
          </w:p>
          <w:p w:rsidR="00503776" w:rsidRDefault="00503776" w:rsidP="002E4846">
            <w:pPr>
              <w:jc w:val="both"/>
            </w:pPr>
            <w:r>
              <w:t>- Biết chơi nhạc cụ với hình thức hòa tấu.</w:t>
            </w:r>
          </w:p>
          <w:p w:rsidR="00503776" w:rsidRDefault="00503776" w:rsidP="002E4846">
            <w:pPr>
              <w:jc w:val="both"/>
            </w:pPr>
            <w:r>
              <w:t>- Biết kết hợp các loại nhạc cụ để hòa tấu hoặc đệm cho hát.</w:t>
            </w:r>
          </w:p>
          <w:p w:rsidR="00503776" w:rsidRDefault="00503776" w:rsidP="002E4846">
            <w:pPr>
              <w:jc w:val="both"/>
            </w:pPr>
            <w:r>
              <w:t>- Biết biểu diễn nhạc cụ trong và ngoài nhà trường với hình thức phù hợp.</w:t>
            </w:r>
          </w:p>
        </w:tc>
        <w:tc>
          <w:tcPr>
            <w:tcW w:w="1410" w:type="dxa"/>
          </w:tcPr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/>
        </w:tc>
      </w:tr>
      <w:tr w:rsidR="00503776" w:rsidTr="002E4846">
        <w:tc>
          <w:tcPr>
            <w:tcW w:w="675" w:type="dxa"/>
          </w:tcPr>
          <w:p w:rsidR="00503776" w:rsidRDefault="00503776" w:rsidP="002E4846">
            <w:pPr>
              <w:jc w:val="center"/>
            </w:pPr>
            <w:r>
              <w:lastRenderedPageBreak/>
              <w:t>5</w:t>
            </w:r>
          </w:p>
        </w:tc>
        <w:tc>
          <w:tcPr>
            <w:tcW w:w="1276" w:type="dxa"/>
          </w:tcPr>
          <w:p w:rsidR="00503776" w:rsidRDefault="00503776" w:rsidP="002E4846">
            <w:pPr>
              <w:jc w:val="both"/>
            </w:pPr>
            <w:r>
              <w:t>Lí thuyết âm nhạc</w:t>
            </w:r>
          </w:p>
        </w:tc>
        <w:tc>
          <w:tcPr>
            <w:tcW w:w="2646" w:type="dxa"/>
          </w:tcPr>
          <w:p w:rsidR="00503776" w:rsidRDefault="00503776" w:rsidP="00503776">
            <w:pPr>
              <w:jc w:val="both"/>
            </w:pPr>
            <w:r>
              <w:t>- Nhịp lấy đà</w:t>
            </w:r>
          </w:p>
          <w:p w:rsidR="00503776" w:rsidRDefault="00503776" w:rsidP="00503776">
            <w:pPr>
              <w:jc w:val="both"/>
            </w:pPr>
            <w:r>
              <w:t>- Dấu nhắc lại, dấu quay lại, khung thay đổi</w:t>
            </w:r>
          </w:p>
          <w:p w:rsidR="00503776" w:rsidRDefault="00503776" w:rsidP="00503776">
            <w:pPr>
              <w:jc w:val="both"/>
            </w:pPr>
            <w:r>
              <w:t>- Các ký hiệu tăng trường độ</w:t>
            </w:r>
          </w:p>
          <w:p w:rsidR="00503776" w:rsidRDefault="00503776" w:rsidP="00503776">
            <w:pPr>
              <w:jc w:val="both"/>
            </w:pPr>
            <w:r>
              <w:t>- Một số ký hiệu thuật ngữ về nhịp độ và sắc thái cường độ.</w:t>
            </w:r>
          </w:p>
          <w:p w:rsidR="00503776" w:rsidRDefault="00503776" w:rsidP="00503776">
            <w:pPr>
              <w:jc w:val="both"/>
            </w:pPr>
          </w:p>
          <w:p w:rsidR="00503776" w:rsidRDefault="00503776" w:rsidP="00503776">
            <w:pPr>
              <w:jc w:val="both"/>
            </w:pPr>
          </w:p>
        </w:tc>
        <w:tc>
          <w:tcPr>
            <w:tcW w:w="4037" w:type="dxa"/>
          </w:tcPr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Thông hiểu:</w:t>
            </w:r>
          </w:p>
          <w:p w:rsidR="00503776" w:rsidRDefault="00503776" w:rsidP="002E4846">
            <w:pPr>
              <w:jc w:val="both"/>
            </w:pPr>
            <w:r>
              <w:t>- Giải thích được ý nghĩa của một số kí hiệu và thuật ngữ âm nhạc.</w:t>
            </w:r>
          </w:p>
          <w:p w:rsidR="00503776" w:rsidRDefault="00503776" w:rsidP="002E4846">
            <w:pPr>
              <w:jc w:val="both"/>
            </w:pPr>
            <w:r>
              <w:t>- Cảm nhận được  nhịp độ và sắc thái cường độ</w:t>
            </w:r>
          </w:p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Vận dụng:</w:t>
            </w:r>
          </w:p>
          <w:p w:rsidR="00503776" w:rsidRDefault="00503776" w:rsidP="002E4846">
            <w:pPr>
              <w:jc w:val="both"/>
            </w:pPr>
            <w:r>
              <w:t>- Nhận biết và thể hiện được một số kí hiệu âm nhạc thông qua thực hành.</w:t>
            </w:r>
          </w:p>
          <w:p w:rsidR="00503776" w:rsidRDefault="00503776" w:rsidP="002E4846">
            <w:pPr>
              <w:jc w:val="both"/>
            </w:pPr>
            <w:r>
              <w:t>- Biết ghi chép bản nhạc đơn giản theo hướng dẫn của giáo viên.</w:t>
            </w:r>
          </w:p>
        </w:tc>
        <w:tc>
          <w:tcPr>
            <w:tcW w:w="1410" w:type="dxa"/>
          </w:tcPr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/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/>
          <w:p w:rsidR="00503776" w:rsidRDefault="00503776" w:rsidP="002E4846"/>
          <w:p w:rsidR="00503776" w:rsidRDefault="00503776" w:rsidP="002E4846">
            <w:pPr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</w:tc>
      </w:tr>
      <w:tr w:rsidR="00503776" w:rsidTr="002E4846">
        <w:tc>
          <w:tcPr>
            <w:tcW w:w="675" w:type="dxa"/>
            <w:vMerge w:val="restart"/>
          </w:tcPr>
          <w:p w:rsidR="00503776" w:rsidRDefault="00503776" w:rsidP="002E4846">
            <w:pPr>
              <w:jc w:val="center"/>
            </w:pPr>
            <w:r>
              <w:t>6</w:t>
            </w:r>
          </w:p>
        </w:tc>
        <w:tc>
          <w:tcPr>
            <w:tcW w:w="1276" w:type="dxa"/>
            <w:vMerge w:val="restart"/>
          </w:tcPr>
          <w:p w:rsidR="00503776" w:rsidRDefault="00503776" w:rsidP="002E4846">
            <w:pPr>
              <w:jc w:val="both"/>
            </w:pPr>
            <w:r>
              <w:t>Thường thức âm nhạc</w:t>
            </w:r>
          </w:p>
        </w:tc>
        <w:tc>
          <w:tcPr>
            <w:tcW w:w="2646" w:type="dxa"/>
          </w:tcPr>
          <w:p w:rsidR="00503776" w:rsidRDefault="00503776" w:rsidP="002E4846">
            <w:pPr>
              <w:jc w:val="both"/>
            </w:pPr>
            <w:r>
              <w:t>- Nhạc sĩ Trịnh Công Sơn và bài hát Tuổi đời mênh mông</w:t>
            </w:r>
          </w:p>
        </w:tc>
        <w:tc>
          <w:tcPr>
            <w:tcW w:w="4037" w:type="dxa"/>
          </w:tcPr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>
              <w:t>.</w:t>
            </w:r>
            <w:r w:rsidRPr="00F91DB3">
              <w:rPr>
                <w:b/>
                <w:bCs/>
              </w:rPr>
              <w:t>Thông hiểu:</w:t>
            </w:r>
          </w:p>
          <w:p w:rsidR="00503776" w:rsidRDefault="00503776" w:rsidP="002E4846">
            <w:pPr>
              <w:jc w:val="both"/>
            </w:pPr>
            <w:r>
              <w:t>- Nêu được đôi nét về cuộc đời và thành tựu âm nhạc của nhạc sĩ; kể tên một vài tác phẩm tiêu biểu.</w:t>
            </w:r>
          </w:p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Vận dụng:</w:t>
            </w:r>
          </w:p>
          <w:p w:rsidR="00503776" w:rsidRDefault="00503776" w:rsidP="002E4846">
            <w:pPr>
              <w:jc w:val="both"/>
            </w:pPr>
            <w:r>
              <w:t>- Cảm nhận được vẻ đẹp của tác phẩm âm nhạc.</w:t>
            </w:r>
          </w:p>
          <w:p w:rsidR="00503776" w:rsidRDefault="00503776" w:rsidP="002E4846">
            <w:pPr>
              <w:jc w:val="both"/>
            </w:pPr>
            <w:r>
              <w:t>- Biết vận dụng kiến thức đã học vào các hoạt động âm nhạc</w:t>
            </w:r>
          </w:p>
        </w:tc>
        <w:tc>
          <w:tcPr>
            <w:tcW w:w="1410" w:type="dxa"/>
          </w:tcPr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/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/>
          <w:p w:rsidR="00503776" w:rsidRDefault="00503776" w:rsidP="002E4846">
            <w:pPr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503776" w:rsidRDefault="00503776" w:rsidP="002E4846">
            <w:pPr>
              <w:jc w:val="center"/>
            </w:pPr>
          </w:p>
        </w:tc>
      </w:tr>
      <w:tr w:rsidR="00503776" w:rsidTr="002E4846">
        <w:tc>
          <w:tcPr>
            <w:tcW w:w="675" w:type="dxa"/>
            <w:vMerge/>
          </w:tcPr>
          <w:p w:rsidR="00503776" w:rsidRDefault="00503776" w:rsidP="002E4846">
            <w:pPr>
              <w:jc w:val="center"/>
            </w:pPr>
          </w:p>
        </w:tc>
        <w:tc>
          <w:tcPr>
            <w:tcW w:w="1276" w:type="dxa"/>
            <w:vMerge/>
          </w:tcPr>
          <w:p w:rsidR="00503776" w:rsidRDefault="00503776" w:rsidP="002E4846">
            <w:pPr>
              <w:jc w:val="both"/>
            </w:pPr>
          </w:p>
        </w:tc>
        <w:tc>
          <w:tcPr>
            <w:tcW w:w="2646" w:type="dxa"/>
          </w:tcPr>
          <w:p w:rsidR="00503776" w:rsidRDefault="00503776" w:rsidP="002E4846">
            <w:pPr>
              <w:jc w:val="both"/>
            </w:pPr>
            <w:r>
              <w:t xml:space="preserve">- Nhạc sĩ Hoàng Việt </w:t>
            </w:r>
            <w:r>
              <w:lastRenderedPageBreak/>
              <w:t>và bài hát Nhạc rừng</w:t>
            </w:r>
          </w:p>
        </w:tc>
        <w:tc>
          <w:tcPr>
            <w:tcW w:w="4037" w:type="dxa"/>
          </w:tcPr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>
              <w:lastRenderedPageBreak/>
              <w:t>.</w:t>
            </w:r>
            <w:r w:rsidRPr="00F91DB3">
              <w:rPr>
                <w:b/>
                <w:bCs/>
              </w:rPr>
              <w:t>Thông hiểu:</w:t>
            </w:r>
          </w:p>
          <w:p w:rsidR="00503776" w:rsidRDefault="00503776" w:rsidP="002E4846">
            <w:pPr>
              <w:jc w:val="both"/>
            </w:pPr>
            <w:r>
              <w:lastRenderedPageBreak/>
              <w:t>- Nêu được đôi nét về cuộc đời và thành tựu âm nhạc của nhạc sĩ ; kể tên một vài tác phẩm tiêu biểu.</w:t>
            </w:r>
          </w:p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Vận dụng:</w:t>
            </w:r>
          </w:p>
          <w:p w:rsidR="00503776" w:rsidRDefault="00503776" w:rsidP="002E4846">
            <w:pPr>
              <w:jc w:val="both"/>
            </w:pPr>
            <w:r>
              <w:t>- Cảm nhận được vẻ đẹp của tác phẩm âm nhạc.</w:t>
            </w:r>
          </w:p>
          <w:p w:rsidR="00503776" w:rsidRDefault="00503776" w:rsidP="002E4846">
            <w:pPr>
              <w:jc w:val="both"/>
            </w:pPr>
            <w:r>
              <w:t>- Biết vận dụng kiến thức đã học vào các hoạt động âm nhạc</w:t>
            </w:r>
          </w:p>
        </w:tc>
        <w:tc>
          <w:tcPr>
            <w:tcW w:w="1410" w:type="dxa"/>
          </w:tcPr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lastRenderedPageBreak/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/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503776" w:rsidRDefault="00503776" w:rsidP="002E4846">
            <w:pPr>
              <w:jc w:val="center"/>
            </w:pPr>
          </w:p>
        </w:tc>
      </w:tr>
      <w:tr w:rsidR="00503776" w:rsidTr="002E4846">
        <w:tc>
          <w:tcPr>
            <w:tcW w:w="675" w:type="dxa"/>
            <w:vMerge/>
          </w:tcPr>
          <w:p w:rsidR="00503776" w:rsidRDefault="00503776" w:rsidP="002E4846">
            <w:pPr>
              <w:jc w:val="center"/>
            </w:pPr>
          </w:p>
        </w:tc>
        <w:tc>
          <w:tcPr>
            <w:tcW w:w="1276" w:type="dxa"/>
            <w:vMerge/>
          </w:tcPr>
          <w:p w:rsidR="00503776" w:rsidRDefault="00503776" w:rsidP="002E4846">
            <w:pPr>
              <w:jc w:val="both"/>
            </w:pPr>
          </w:p>
        </w:tc>
        <w:tc>
          <w:tcPr>
            <w:tcW w:w="2646" w:type="dxa"/>
          </w:tcPr>
          <w:p w:rsidR="00503776" w:rsidRDefault="00503776" w:rsidP="002E4846">
            <w:pPr>
              <w:jc w:val="both"/>
            </w:pPr>
            <w:r>
              <w:t>- Giới thiệu một số thể loại ca khúc</w:t>
            </w:r>
          </w:p>
        </w:tc>
        <w:tc>
          <w:tcPr>
            <w:tcW w:w="4037" w:type="dxa"/>
          </w:tcPr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Thông hiểu:</w:t>
            </w:r>
          </w:p>
          <w:p w:rsidR="00503776" w:rsidRDefault="00503776" w:rsidP="002E4846">
            <w:pPr>
              <w:jc w:val="both"/>
            </w:pPr>
            <w:r>
              <w:t>- Nêu được đặc điểm và tác dụng của các thể loại ca khúc.</w:t>
            </w:r>
          </w:p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Vận dụng:</w:t>
            </w:r>
          </w:p>
          <w:p w:rsidR="00503776" w:rsidRDefault="00503776" w:rsidP="002E4846">
            <w:pPr>
              <w:jc w:val="both"/>
            </w:pPr>
            <w:r>
              <w:t>- Nhận biết được một số thể loại ca khúc thường gặp.</w:t>
            </w:r>
          </w:p>
          <w:p w:rsidR="00503776" w:rsidRDefault="00503776" w:rsidP="002E4846">
            <w:pPr>
              <w:jc w:val="both"/>
            </w:pPr>
            <w:r>
              <w:t xml:space="preserve">- Vận </w:t>
            </w:r>
            <w:r w:rsidRPr="00E46F6D">
              <w:t xml:space="preserve">dụng </w:t>
            </w:r>
            <w:r>
              <w:t>kiến thức đã học</w:t>
            </w:r>
            <w:r w:rsidRPr="00784289">
              <w:t>vào hoạt động đời sống</w:t>
            </w:r>
            <w:r>
              <w:t>.</w:t>
            </w:r>
          </w:p>
        </w:tc>
        <w:tc>
          <w:tcPr>
            <w:tcW w:w="1410" w:type="dxa"/>
          </w:tcPr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503776" w:rsidRDefault="00503776" w:rsidP="002E4846">
            <w:pPr>
              <w:jc w:val="center"/>
            </w:pPr>
          </w:p>
        </w:tc>
      </w:tr>
      <w:tr w:rsidR="00503776" w:rsidTr="002E4846">
        <w:trPr>
          <w:trHeight w:val="2697"/>
        </w:trPr>
        <w:tc>
          <w:tcPr>
            <w:tcW w:w="675" w:type="dxa"/>
            <w:vMerge/>
          </w:tcPr>
          <w:p w:rsidR="00503776" w:rsidRDefault="00503776" w:rsidP="002E4846">
            <w:pPr>
              <w:jc w:val="center"/>
            </w:pPr>
          </w:p>
        </w:tc>
        <w:tc>
          <w:tcPr>
            <w:tcW w:w="1276" w:type="dxa"/>
            <w:vMerge/>
          </w:tcPr>
          <w:p w:rsidR="00503776" w:rsidRDefault="00503776" w:rsidP="002E4846">
            <w:pPr>
              <w:jc w:val="both"/>
            </w:pPr>
          </w:p>
        </w:tc>
        <w:tc>
          <w:tcPr>
            <w:tcW w:w="2646" w:type="dxa"/>
          </w:tcPr>
          <w:p w:rsidR="00503776" w:rsidRDefault="00503776" w:rsidP="002E4846">
            <w:pPr>
              <w:jc w:val="both"/>
            </w:pPr>
            <w:r>
              <w:t>- Dân ca một số vùng miền Việt Nam</w:t>
            </w:r>
          </w:p>
        </w:tc>
        <w:tc>
          <w:tcPr>
            <w:tcW w:w="4037" w:type="dxa"/>
          </w:tcPr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Thông hiểu:</w:t>
            </w:r>
          </w:p>
          <w:p w:rsidR="00503776" w:rsidRDefault="00503776" w:rsidP="002E4846">
            <w:pPr>
              <w:jc w:val="both"/>
            </w:pPr>
            <w:r>
              <w:t>- Nêu được đặc điểm và đặc điểm của các thể loại dân ca.</w:t>
            </w:r>
          </w:p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  <w:r w:rsidRPr="00F91DB3">
              <w:rPr>
                <w:b/>
                <w:bCs/>
              </w:rPr>
              <w:t>Vận dụng:</w:t>
            </w:r>
          </w:p>
          <w:p w:rsidR="00503776" w:rsidRDefault="00503776" w:rsidP="002E4846">
            <w:pPr>
              <w:jc w:val="both"/>
            </w:pPr>
            <w:r>
              <w:t>- Nhận biết được một số thể loại dân ca thường gặp.</w:t>
            </w:r>
          </w:p>
          <w:p w:rsidR="00503776" w:rsidRDefault="00503776" w:rsidP="002E4846">
            <w:pPr>
              <w:jc w:val="both"/>
            </w:pPr>
            <w:r>
              <w:t xml:space="preserve">- Vận </w:t>
            </w:r>
            <w:r w:rsidRPr="00E46F6D">
              <w:t xml:space="preserve">dụng </w:t>
            </w:r>
            <w:r>
              <w:t>kiến thức đã học</w:t>
            </w:r>
            <w:r w:rsidRPr="00784289">
              <w:t>vào hoạt động đời sống</w:t>
            </w:r>
            <w:r>
              <w:t>.</w:t>
            </w:r>
          </w:p>
        </w:tc>
        <w:tc>
          <w:tcPr>
            <w:tcW w:w="1410" w:type="dxa"/>
          </w:tcPr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  <w:r>
              <w:t>x</w:t>
            </w: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>
            <w:pPr>
              <w:jc w:val="center"/>
            </w:pPr>
          </w:p>
          <w:p w:rsidR="00503776" w:rsidRDefault="00503776" w:rsidP="002E4846"/>
          <w:p w:rsidR="00503776" w:rsidRDefault="00503776" w:rsidP="002E4846">
            <w:pPr>
              <w:jc w:val="center"/>
            </w:pPr>
            <w:r>
              <w:t>x</w:t>
            </w:r>
          </w:p>
        </w:tc>
        <w:tc>
          <w:tcPr>
            <w:tcW w:w="1263" w:type="dxa"/>
          </w:tcPr>
          <w:p w:rsidR="00503776" w:rsidRDefault="00503776" w:rsidP="002E4846">
            <w:pPr>
              <w:jc w:val="center"/>
            </w:pPr>
          </w:p>
        </w:tc>
      </w:tr>
      <w:tr w:rsidR="00503776" w:rsidTr="002E4846">
        <w:tc>
          <w:tcPr>
            <w:tcW w:w="675" w:type="dxa"/>
            <w:vMerge/>
          </w:tcPr>
          <w:p w:rsidR="00503776" w:rsidRDefault="00503776" w:rsidP="002E4846">
            <w:pPr>
              <w:jc w:val="center"/>
            </w:pPr>
          </w:p>
        </w:tc>
        <w:tc>
          <w:tcPr>
            <w:tcW w:w="1276" w:type="dxa"/>
            <w:vMerge/>
          </w:tcPr>
          <w:p w:rsidR="00503776" w:rsidRDefault="00503776" w:rsidP="002E4846">
            <w:pPr>
              <w:jc w:val="both"/>
            </w:pPr>
          </w:p>
        </w:tc>
        <w:tc>
          <w:tcPr>
            <w:tcW w:w="2646" w:type="dxa"/>
          </w:tcPr>
          <w:p w:rsidR="00503776" w:rsidRDefault="00503776" w:rsidP="002E4846">
            <w:pPr>
              <w:jc w:val="both"/>
            </w:pPr>
          </w:p>
        </w:tc>
        <w:tc>
          <w:tcPr>
            <w:tcW w:w="4037" w:type="dxa"/>
          </w:tcPr>
          <w:p w:rsidR="00503776" w:rsidRPr="00784289" w:rsidRDefault="00503776" w:rsidP="002E4846">
            <w:pPr>
              <w:jc w:val="both"/>
              <w:rPr>
                <w:bCs/>
              </w:rPr>
            </w:pPr>
          </w:p>
        </w:tc>
        <w:tc>
          <w:tcPr>
            <w:tcW w:w="1410" w:type="dxa"/>
          </w:tcPr>
          <w:p w:rsidR="00503776" w:rsidRPr="0077078F" w:rsidRDefault="00503776" w:rsidP="002E4846"/>
        </w:tc>
        <w:tc>
          <w:tcPr>
            <w:tcW w:w="1263" w:type="dxa"/>
          </w:tcPr>
          <w:p w:rsidR="00503776" w:rsidRPr="00F91DB3" w:rsidRDefault="00503776" w:rsidP="002E4846">
            <w:pPr>
              <w:jc w:val="both"/>
              <w:rPr>
                <w:b/>
                <w:bCs/>
              </w:rPr>
            </w:pPr>
          </w:p>
        </w:tc>
      </w:tr>
    </w:tbl>
    <w:p w:rsidR="00503776" w:rsidRDefault="00503776" w:rsidP="00503776">
      <w:pPr>
        <w:jc w:val="center"/>
        <w:rPr>
          <w:b/>
          <w:bCs/>
          <w:noProof/>
        </w:rPr>
      </w:pPr>
    </w:p>
    <w:p w:rsidR="00503776" w:rsidRDefault="00503776" w:rsidP="00503776">
      <w:pPr>
        <w:jc w:val="center"/>
        <w:rPr>
          <w:b/>
          <w:bCs/>
          <w:noProof/>
        </w:rPr>
      </w:pPr>
    </w:p>
    <w:p w:rsidR="00503776" w:rsidRDefault="00503776" w:rsidP="00503776">
      <w:pPr>
        <w:jc w:val="center"/>
        <w:rPr>
          <w:b/>
          <w:bCs/>
          <w:noProof/>
        </w:rPr>
      </w:pPr>
    </w:p>
    <w:p w:rsidR="00503776" w:rsidRDefault="00503776" w:rsidP="00503776">
      <w:pPr>
        <w:jc w:val="center"/>
        <w:rPr>
          <w:b/>
          <w:bCs/>
          <w:noProof/>
        </w:rPr>
      </w:pPr>
    </w:p>
    <w:p w:rsidR="00503776" w:rsidRDefault="00503776" w:rsidP="00EC54CC">
      <w:pPr>
        <w:jc w:val="center"/>
        <w:rPr>
          <w:b/>
          <w:bCs/>
          <w:noProof/>
        </w:rPr>
      </w:pPr>
    </w:p>
    <w:p w:rsidR="00503776" w:rsidRDefault="00503776" w:rsidP="00EC54CC">
      <w:pPr>
        <w:jc w:val="center"/>
        <w:rPr>
          <w:b/>
          <w:bCs/>
          <w:noProof/>
        </w:rPr>
      </w:pPr>
    </w:p>
    <w:p w:rsidR="00503776" w:rsidRDefault="00503776" w:rsidP="00503776">
      <w:pPr>
        <w:rPr>
          <w:b/>
          <w:bCs/>
          <w:noProof/>
        </w:rPr>
      </w:pPr>
    </w:p>
    <w:p w:rsidR="00EC54CC" w:rsidRPr="000A3294" w:rsidRDefault="00EC54CC" w:rsidP="00EC54CC">
      <w:pPr>
        <w:jc w:val="center"/>
        <w:rPr>
          <w:b/>
          <w:bCs/>
          <w:noProof/>
        </w:rPr>
      </w:pPr>
      <w:r w:rsidRPr="001A5EAE">
        <w:rPr>
          <w:b/>
          <w:bCs/>
          <w:noProof/>
          <w:lang w:val="vi-VN"/>
        </w:rPr>
        <w:t xml:space="preserve">ĐỀ KIỂM TRA, ĐÁNH GIÁ TRA </w:t>
      </w:r>
      <w:r w:rsidR="00B916BF">
        <w:rPr>
          <w:b/>
          <w:bCs/>
          <w:noProof/>
        </w:rPr>
        <w:t xml:space="preserve">CUỐI  </w:t>
      </w:r>
      <w:r w:rsidR="009C2FC6">
        <w:rPr>
          <w:b/>
          <w:bCs/>
          <w:noProof/>
          <w:lang w:val="vi-VN"/>
        </w:rPr>
        <w:t xml:space="preserve">KÌ </w:t>
      </w:r>
      <w:r w:rsidRPr="001A5EAE">
        <w:rPr>
          <w:b/>
          <w:bCs/>
          <w:noProof/>
          <w:lang w:val="vi-VN"/>
        </w:rPr>
        <w:t xml:space="preserve">I – LỚP </w:t>
      </w:r>
      <w:r w:rsidR="00157FCF">
        <w:rPr>
          <w:b/>
          <w:bCs/>
          <w:noProof/>
        </w:rPr>
        <w:t>7</w:t>
      </w:r>
    </w:p>
    <w:p w:rsidR="00EC54CC" w:rsidRPr="001A5EAE" w:rsidRDefault="00EC54CC" w:rsidP="00EC54CC">
      <w:pPr>
        <w:jc w:val="center"/>
        <w:rPr>
          <w:b/>
          <w:bCs/>
          <w:noProof/>
          <w:lang w:val="vi-VN"/>
        </w:rPr>
      </w:pPr>
      <w:r w:rsidRPr="001A5EAE">
        <w:rPr>
          <w:b/>
          <w:bCs/>
          <w:noProof/>
          <w:lang w:val="vi-VN"/>
        </w:rPr>
        <w:t>MÔN: NGHỆ THUẬT (NỘI DUNG ÂM NHẠC)</w:t>
      </w:r>
    </w:p>
    <w:p w:rsidR="00EC54CC" w:rsidRDefault="00B47C32" w:rsidP="00B47C32">
      <w:pPr>
        <w:ind w:firstLine="284"/>
        <w:rPr>
          <w:lang w:val="vi-VN"/>
        </w:rPr>
      </w:pPr>
      <w:r w:rsidRPr="00B41665">
        <w:rPr>
          <w:lang w:val="vi-VN"/>
        </w:rPr>
        <w:t xml:space="preserve">Em </w:t>
      </w:r>
      <w:r w:rsidR="00F761E7" w:rsidRPr="00B41665">
        <w:rPr>
          <w:lang w:val="vi-VN"/>
        </w:rPr>
        <w:t>h</w:t>
      </w:r>
      <w:r w:rsidR="00BE4D9C" w:rsidRPr="00BE4D9C">
        <w:rPr>
          <w:lang w:val="vi-VN"/>
        </w:rPr>
        <w:t xml:space="preserve">ãy chọn </w:t>
      </w:r>
      <w:r w:rsidR="00353158">
        <w:rPr>
          <w:lang w:val="vi-VN"/>
        </w:rPr>
        <w:t xml:space="preserve">một </w:t>
      </w:r>
      <w:r w:rsidR="00BE4D9C" w:rsidRPr="00BE4D9C">
        <w:rPr>
          <w:lang w:val="vi-VN"/>
        </w:rPr>
        <w:t xml:space="preserve">trong </w:t>
      </w:r>
      <w:r w:rsidR="00353158">
        <w:rPr>
          <w:lang w:val="vi-VN"/>
        </w:rPr>
        <w:t>ba</w:t>
      </w:r>
      <w:r w:rsidR="00BE4D9C" w:rsidRPr="00BE4D9C">
        <w:rPr>
          <w:lang w:val="vi-VN"/>
        </w:rPr>
        <w:t xml:space="preserve"> nội dung sau để kiểm tra, đánh giá</w:t>
      </w:r>
    </w:p>
    <w:p w:rsidR="00BE4D9C" w:rsidRPr="00BE4D9C" w:rsidRDefault="00BE4D9C" w:rsidP="00BE4D9C">
      <w:pPr>
        <w:pStyle w:val="ListParagraph"/>
        <w:numPr>
          <w:ilvl w:val="0"/>
          <w:numId w:val="4"/>
        </w:numPr>
        <w:spacing w:after="0" w:line="288" w:lineRule="auto"/>
        <w:rPr>
          <w:i/>
          <w:iCs/>
          <w:noProof/>
          <w:lang w:val="vi-VN"/>
        </w:rPr>
      </w:pPr>
      <w:r w:rsidRPr="00BE4D9C">
        <w:rPr>
          <w:b/>
          <w:lang w:val="vi-VN"/>
        </w:rPr>
        <w:t>Hát</w:t>
      </w:r>
      <w:r w:rsidRPr="00BE4D9C">
        <w:rPr>
          <w:lang w:val="vi-VN"/>
        </w:rPr>
        <w:t xml:space="preserve">: </w:t>
      </w:r>
      <w:r w:rsidR="00B916BF">
        <w:rPr>
          <w:rFonts w:eastAsia="Times New Roman" w:cs="Times New Roman"/>
          <w:szCs w:val="26"/>
        </w:rPr>
        <w:t>Tự chọn và trình bày 1 bài hát trong chương trình học kỳ I theo hình thức đơn ca, tốp ca, song ca</w:t>
      </w:r>
    </w:p>
    <w:p w:rsidR="00BE4D9C" w:rsidRPr="00BE4D9C" w:rsidRDefault="00BE4D9C" w:rsidP="00BE4D9C">
      <w:pPr>
        <w:pStyle w:val="ListParagraph"/>
        <w:numPr>
          <w:ilvl w:val="0"/>
          <w:numId w:val="4"/>
        </w:numPr>
        <w:spacing w:after="0" w:line="288" w:lineRule="auto"/>
        <w:rPr>
          <w:i/>
          <w:iCs/>
          <w:noProof/>
          <w:lang w:val="vi-VN"/>
        </w:rPr>
      </w:pPr>
      <w:r w:rsidRPr="00BE4D9C">
        <w:rPr>
          <w:rFonts w:eastAsia="Times New Roman" w:cs="Times New Roman"/>
          <w:b/>
          <w:bCs/>
          <w:szCs w:val="26"/>
          <w:lang w:val="vi-VN"/>
        </w:rPr>
        <w:t xml:space="preserve">Đọc nhạc: </w:t>
      </w:r>
      <w:r w:rsidR="00B916BF">
        <w:rPr>
          <w:rFonts w:eastAsia="Times New Roman" w:cs="Times New Roman"/>
          <w:szCs w:val="26"/>
        </w:rPr>
        <w:t>Đọc nhac: T</w:t>
      </w:r>
      <w:r w:rsidR="00051F23">
        <w:rPr>
          <w:rFonts w:eastAsia="Times New Roman" w:cs="Times New Roman"/>
          <w:szCs w:val="26"/>
        </w:rPr>
        <w:t>ự chọn và trình bày 1 bài đọc nhạc trong chương trình kỳ I theo hình thức cá nhân, nhóm cặp</w:t>
      </w:r>
      <w:r w:rsidR="00B916BF">
        <w:rPr>
          <w:rFonts w:eastAsia="Times New Roman" w:cs="Times New Roman"/>
          <w:szCs w:val="26"/>
        </w:rPr>
        <w:t xml:space="preserve"> hoặc cá nhân</w:t>
      </w:r>
    </w:p>
    <w:p w:rsidR="00BE4D9C" w:rsidRPr="00BE4D9C" w:rsidRDefault="00BE4D9C" w:rsidP="00BE4D9C">
      <w:pPr>
        <w:pStyle w:val="ListParagraph"/>
        <w:numPr>
          <w:ilvl w:val="0"/>
          <w:numId w:val="4"/>
        </w:numPr>
        <w:spacing w:before="60" w:after="60" w:line="264" w:lineRule="auto"/>
        <w:jc w:val="both"/>
        <w:rPr>
          <w:rFonts w:eastAsia="Times New Roman" w:cs="Times New Roman"/>
          <w:b/>
          <w:bCs/>
          <w:szCs w:val="26"/>
          <w:lang w:val="vi-VN"/>
        </w:rPr>
      </w:pPr>
      <w:r>
        <w:rPr>
          <w:rFonts w:eastAsia="Times New Roman" w:cs="Times New Roman"/>
          <w:b/>
          <w:bCs/>
          <w:szCs w:val="26"/>
          <w:lang w:val="vi-VN"/>
        </w:rPr>
        <w:t xml:space="preserve">Nhạc cụ: </w:t>
      </w:r>
      <w:r w:rsidR="00051F23" w:rsidRPr="00051F23">
        <w:rPr>
          <w:rFonts w:eastAsia="Times New Roman" w:cs="Times New Roman"/>
          <w:bCs/>
          <w:szCs w:val="26"/>
        </w:rPr>
        <w:t>Tự chọn và</w:t>
      </w:r>
      <w:r w:rsidR="00051F23">
        <w:rPr>
          <w:rFonts w:eastAsia="Times New Roman" w:cs="Times New Roman"/>
          <w:b/>
          <w:bCs/>
          <w:szCs w:val="26"/>
        </w:rPr>
        <w:t xml:space="preserve"> t</w:t>
      </w:r>
      <w:r w:rsidRPr="00895C08">
        <w:rPr>
          <w:rFonts w:eastAsia="Times New Roman" w:cs="Times New Roman"/>
          <w:szCs w:val="26"/>
          <w:lang w:val="vi-VN"/>
        </w:rPr>
        <w:t xml:space="preserve">rình bày một </w:t>
      </w:r>
      <w:r w:rsidR="003456D0">
        <w:rPr>
          <w:rFonts w:eastAsia="Times New Roman" w:cs="Times New Roman"/>
          <w:szCs w:val="26"/>
          <w:lang w:val="vi-VN"/>
        </w:rPr>
        <w:t xml:space="preserve">trong các </w:t>
      </w:r>
      <w:r w:rsidRPr="00895C08">
        <w:rPr>
          <w:rFonts w:eastAsia="Times New Roman" w:cs="Times New Roman"/>
          <w:szCs w:val="26"/>
          <w:lang w:val="vi-VN"/>
        </w:rPr>
        <w:t xml:space="preserve">bài tập </w:t>
      </w:r>
      <w:r w:rsidRPr="00895C08">
        <w:rPr>
          <w:rFonts w:cs="Times New Roman"/>
          <w:szCs w:val="26"/>
          <w:lang w:val="vi-VN"/>
        </w:rPr>
        <w:t>tiết tấ</w:t>
      </w:r>
      <w:r w:rsidR="003456D0">
        <w:rPr>
          <w:rFonts w:cs="Times New Roman"/>
          <w:szCs w:val="26"/>
          <w:lang w:val="vi-VN"/>
        </w:rPr>
        <w:t xml:space="preserve">u hoặc </w:t>
      </w:r>
      <w:r w:rsidR="00277D43">
        <w:rPr>
          <w:rFonts w:cs="Times New Roman"/>
          <w:szCs w:val="26"/>
          <w:lang w:val="vi-VN"/>
        </w:rPr>
        <w:t xml:space="preserve">bài tập </w:t>
      </w:r>
      <w:r w:rsidRPr="00895C08">
        <w:rPr>
          <w:rFonts w:eastAsia="Times New Roman" w:cs="Times New Roman"/>
          <w:szCs w:val="26"/>
          <w:lang w:val="vi-VN"/>
        </w:rPr>
        <w:t>giai điệu đã h</w:t>
      </w:r>
      <w:r w:rsidR="00277D43">
        <w:rPr>
          <w:rFonts w:eastAsia="Times New Roman" w:cs="Times New Roman"/>
          <w:szCs w:val="26"/>
          <w:lang w:val="vi-VN"/>
        </w:rPr>
        <w:t xml:space="preserve">ọc </w:t>
      </w:r>
      <w:r>
        <w:rPr>
          <w:rFonts w:eastAsia="Times New Roman" w:cs="Times New Roman"/>
          <w:szCs w:val="26"/>
          <w:lang w:val="vi-VN"/>
        </w:rPr>
        <w:t>theo</w:t>
      </w:r>
      <w:r w:rsidR="00277D43">
        <w:rPr>
          <w:rFonts w:eastAsia="Times New Roman" w:cs="Times New Roman"/>
          <w:szCs w:val="26"/>
          <w:lang w:val="vi-VN"/>
        </w:rPr>
        <w:t xml:space="preserve"> hình thức cá nhân/nhóm.</w:t>
      </w:r>
    </w:p>
    <w:p w:rsidR="00BE4D9C" w:rsidRPr="00BE4D9C" w:rsidRDefault="00BE4D9C" w:rsidP="00BE4D9C">
      <w:pPr>
        <w:pStyle w:val="ListParagraph"/>
        <w:spacing w:after="0" w:line="288" w:lineRule="auto"/>
        <w:rPr>
          <w:i/>
          <w:iCs/>
          <w:noProof/>
          <w:lang w:val="vi-VN"/>
        </w:rPr>
      </w:pPr>
    </w:p>
    <w:p w:rsidR="00BE4D9C" w:rsidRPr="00BE4D9C" w:rsidRDefault="00BE4D9C" w:rsidP="00BE4D9C">
      <w:pPr>
        <w:spacing w:before="60" w:after="60" w:line="264" w:lineRule="auto"/>
        <w:jc w:val="both"/>
        <w:rPr>
          <w:rFonts w:eastAsia="Times New Roman" w:cs="Times New Roman"/>
          <w:szCs w:val="26"/>
          <w:lang w:val="vi-VN"/>
        </w:rPr>
      </w:pPr>
    </w:p>
    <w:p w:rsidR="00BE4D9C" w:rsidRPr="00BE4D9C" w:rsidRDefault="00BE4D9C" w:rsidP="00BE4D9C">
      <w:pPr>
        <w:rPr>
          <w:lang w:val="vi-VN"/>
        </w:rPr>
      </w:pPr>
    </w:p>
    <w:p w:rsidR="00BE4D9C" w:rsidRDefault="00BE4D9C" w:rsidP="00BB5FCC">
      <w:pPr>
        <w:spacing w:after="0"/>
        <w:jc w:val="center"/>
        <w:rPr>
          <w:b/>
          <w:bCs/>
          <w:noProof/>
          <w:lang w:val="vi-VN"/>
        </w:rPr>
      </w:pPr>
    </w:p>
    <w:p w:rsidR="00BE4D9C" w:rsidRDefault="00BE4D9C">
      <w:pPr>
        <w:rPr>
          <w:b/>
          <w:bCs/>
          <w:noProof/>
          <w:lang w:val="vi-VN"/>
        </w:rPr>
      </w:pPr>
      <w:r>
        <w:rPr>
          <w:b/>
          <w:bCs/>
          <w:noProof/>
          <w:lang w:val="vi-VN"/>
        </w:rPr>
        <w:br w:type="page"/>
      </w:r>
      <w:bookmarkStart w:id="0" w:name="_GoBack"/>
      <w:bookmarkEnd w:id="0"/>
    </w:p>
    <w:p w:rsidR="00A90158" w:rsidRDefault="00A90158" w:rsidP="00BB5FCC">
      <w:pPr>
        <w:spacing w:after="0"/>
        <w:jc w:val="center"/>
        <w:rPr>
          <w:b/>
          <w:bCs/>
          <w:noProof/>
          <w:lang w:val="vi-VN"/>
        </w:rPr>
      </w:pPr>
    </w:p>
    <w:p w:rsidR="00447961" w:rsidRPr="00B916BF" w:rsidRDefault="00845AB2" w:rsidP="00BB5FCC">
      <w:pPr>
        <w:spacing w:after="0"/>
        <w:jc w:val="center"/>
        <w:rPr>
          <w:b/>
          <w:bCs/>
          <w:noProof/>
        </w:rPr>
      </w:pPr>
      <w:r w:rsidRPr="005A26DD">
        <w:rPr>
          <w:b/>
          <w:bCs/>
          <w:noProof/>
          <w:lang w:val="vi-VN"/>
        </w:rPr>
        <w:t xml:space="preserve">BẢNG </w:t>
      </w:r>
      <w:r w:rsidR="00447961" w:rsidRPr="005A26DD">
        <w:rPr>
          <w:b/>
          <w:bCs/>
          <w:noProof/>
          <w:lang w:val="vi-VN"/>
        </w:rPr>
        <w:t>TIÊU CHÍ</w:t>
      </w:r>
      <w:r w:rsidR="00B8259A" w:rsidRPr="00B41665">
        <w:rPr>
          <w:b/>
          <w:bCs/>
          <w:noProof/>
          <w:lang w:val="vi-VN"/>
        </w:rPr>
        <w:t>,</w:t>
      </w:r>
      <w:r w:rsidR="004E28CA" w:rsidRPr="004E28CA">
        <w:rPr>
          <w:b/>
          <w:bCs/>
          <w:noProof/>
          <w:lang w:val="vi-VN"/>
        </w:rPr>
        <w:t xml:space="preserve">HƯỚNG DẪN </w:t>
      </w:r>
      <w:r w:rsidR="00447961" w:rsidRPr="005A26DD">
        <w:rPr>
          <w:b/>
          <w:bCs/>
          <w:noProof/>
          <w:lang w:val="vi-VN"/>
        </w:rPr>
        <w:t>ĐÁNH GIÁ</w:t>
      </w:r>
      <w:r w:rsidR="00BB519C" w:rsidRPr="005A26DD">
        <w:rPr>
          <w:b/>
          <w:bCs/>
          <w:noProof/>
          <w:lang w:val="vi-VN"/>
        </w:rPr>
        <w:t xml:space="preserve"> KIỂM TRA</w:t>
      </w:r>
      <w:r w:rsidRPr="005A26DD">
        <w:rPr>
          <w:b/>
          <w:bCs/>
          <w:noProof/>
          <w:lang w:val="vi-VN"/>
        </w:rPr>
        <w:t xml:space="preserve"> TRA</w:t>
      </w:r>
      <w:r w:rsidR="00B916BF">
        <w:rPr>
          <w:b/>
          <w:bCs/>
          <w:noProof/>
        </w:rPr>
        <w:t xml:space="preserve"> CUỐI</w:t>
      </w:r>
      <w:r w:rsidR="009359F6" w:rsidRPr="009359F6">
        <w:rPr>
          <w:b/>
          <w:bCs/>
          <w:noProof/>
          <w:lang w:val="vi-VN"/>
        </w:rPr>
        <w:t xml:space="preserve"> </w:t>
      </w:r>
      <w:r w:rsidR="009C2FC6">
        <w:rPr>
          <w:b/>
          <w:bCs/>
          <w:noProof/>
          <w:lang w:val="vi-VN"/>
        </w:rPr>
        <w:t xml:space="preserve">KÌ </w:t>
      </w:r>
      <w:r w:rsidR="00EC51F9" w:rsidRPr="005A26DD">
        <w:rPr>
          <w:b/>
          <w:bCs/>
          <w:noProof/>
          <w:lang w:val="vi-VN"/>
        </w:rPr>
        <w:t>I</w:t>
      </w:r>
      <w:r w:rsidR="00447961" w:rsidRPr="005A26DD">
        <w:rPr>
          <w:b/>
          <w:bCs/>
          <w:noProof/>
          <w:lang w:val="vi-VN"/>
        </w:rPr>
        <w:t xml:space="preserve"> – LỚP </w:t>
      </w:r>
      <w:r w:rsidR="00157FCF">
        <w:rPr>
          <w:b/>
          <w:bCs/>
          <w:noProof/>
        </w:rPr>
        <w:t>7</w:t>
      </w:r>
    </w:p>
    <w:p w:rsidR="00447961" w:rsidRPr="005A26DD" w:rsidRDefault="00447961" w:rsidP="00BB5FCC">
      <w:pPr>
        <w:spacing w:after="0"/>
        <w:jc w:val="center"/>
        <w:rPr>
          <w:b/>
          <w:bCs/>
          <w:noProof/>
          <w:lang w:val="vi-VN"/>
        </w:rPr>
      </w:pPr>
      <w:r w:rsidRPr="005A26DD">
        <w:rPr>
          <w:b/>
          <w:bCs/>
          <w:noProof/>
          <w:lang w:val="vi-VN"/>
        </w:rPr>
        <w:t>MÔN: NGHỆ THUẬT (NỘI DUNG ÂM NHẠC)</w:t>
      </w:r>
    </w:p>
    <w:tbl>
      <w:tblPr>
        <w:tblW w:w="13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1406"/>
        <w:gridCol w:w="2552"/>
        <w:gridCol w:w="4961"/>
        <w:gridCol w:w="1843"/>
        <w:gridCol w:w="1843"/>
      </w:tblGrid>
      <w:tr w:rsidR="00916133" w:rsidRPr="00EA6B34" w:rsidTr="00923F4E">
        <w:tc>
          <w:tcPr>
            <w:tcW w:w="749" w:type="dxa"/>
            <w:vMerge w:val="restart"/>
            <w:shd w:val="clear" w:color="auto" w:fill="auto"/>
            <w:vAlign w:val="center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>TT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EB5E9B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>Mạch</w:t>
            </w:r>
          </w:p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 xml:space="preserve"> nội dung</w:t>
            </w:r>
          </w:p>
        </w:tc>
        <w:tc>
          <w:tcPr>
            <w:tcW w:w="2552" w:type="dxa"/>
            <w:vMerge w:val="restart"/>
            <w:vAlign w:val="center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>Đơn vị kiến thức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>Tiêu chí đánh giá</w:t>
            </w:r>
          </w:p>
        </w:tc>
        <w:tc>
          <w:tcPr>
            <w:tcW w:w="3686" w:type="dxa"/>
            <w:gridSpan w:val="2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>Hướng dẫn đánh giá</w:t>
            </w:r>
          </w:p>
        </w:tc>
      </w:tr>
      <w:tr w:rsidR="00916133" w:rsidRPr="00EA6B34" w:rsidTr="00923F4E">
        <w:tc>
          <w:tcPr>
            <w:tcW w:w="749" w:type="dxa"/>
            <w:vMerge/>
            <w:shd w:val="clear" w:color="auto" w:fill="auto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2552" w:type="dxa"/>
            <w:vMerge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1843" w:type="dxa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Đạt</w:t>
            </w:r>
          </w:p>
        </w:tc>
        <w:tc>
          <w:tcPr>
            <w:tcW w:w="1843" w:type="dxa"/>
          </w:tcPr>
          <w:p w:rsidR="00916133" w:rsidRPr="00EA6B34" w:rsidRDefault="00916133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Chưa đạt</w:t>
            </w:r>
          </w:p>
        </w:tc>
      </w:tr>
      <w:tr w:rsidR="004E28CA" w:rsidRPr="00B41665" w:rsidTr="00923F4E">
        <w:tc>
          <w:tcPr>
            <w:tcW w:w="749" w:type="dxa"/>
            <w:shd w:val="clear" w:color="auto" w:fill="auto"/>
          </w:tcPr>
          <w:p w:rsidR="004E28CA" w:rsidRPr="00DA28BE" w:rsidRDefault="004E28CA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DA28BE">
              <w:rPr>
                <w:rFonts w:eastAsia="Times New Roman" w:cs="Times New Roman"/>
                <w:b/>
                <w:bCs/>
                <w:szCs w:val="26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4E28CA" w:rsidRPr="00EA6B34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>Hát</w:t>
            </w:r>
          </w:p>
          <w:p w:rsidR="004E28CA" w:rsidRPr="00EA6B34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2552" w:type="dxa"/>
          </w:tcPr>
          <w:p w:rsidR="009C2FC6" w:rsidRPr="00B916BF" w:rsidRDefault="00051F23" w:rsidP="001242F9">
            <w:pPr>
              <w:spacing w:after="0" w:line="264" w:lineRule="auto"/>
              <w:rPr>
                <w:i/>
                <w:iCs/>
                <w:noProof/>
              </w:rPr>
            </w:pPr>
            <w:r w:rsidRPr="00B916BF">
              <w:rPr>
                <w:iCs/>
                <w:noProof/>
              </w:rPr>
              <w:t>HS tự chọn và trình bày một bài hát đã học (theo hình thức đơn ca, song ca, tốp ca)</w:t>
            </w:r>
          </w:p>
          <w:p w:rsidR="004E28CA" w:rsidRPr="00B916BF" w:rsidRDefault="004E28CA" w:rsidP="001242F9">
            <w:pPr>
              <w:pStyle w:val="NormalWeb"/>
              <w:spacing w:before="0" w:after="0" w:line="264" w:lineRule="auto"/>
              <w:ind w:left="322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4E28CA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1. </w:t>
            </w:r>
            <w:r w:rsidR="00E536D1" w:rsidRPr="00086143">
              <w:rPr>
                <w:rFonts w:eastAsia="Times New Roman" w:cs="Times New Roman"/>
                <w:szCs w:val="26"/>
              </w:rPr>
              <w:t>Hát rõ lời và t</w:t>
            </w:r>
            <w:r w:rsidR="00E536D1">
              <w:rPr>
                <w:rFonts w:eastAsia="Times New Roman" w:cs="Times New Roman"/>
                <w:szCs w:val="26"/>
              </w:rPr>
              <w:t>huộc lời</w:t>
            </w:r>
            <w:r w:rsidR="0072643E">
              <w:rPr>
                <w:rFonts w:eastAsia="Times New Roman" w:cs="Times New Roman"/>
                <w:szCs w:val="26"/>
              </w:rPr>
              <w:t>.</w:t>
            </w:r>
          </w:p>
          <w:p w:rsidR="00086143" w:rsidRPr="002D138D" w:rsidRDefault="00086143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eastAsia="Times New Roman" w:cs="Times New Roman"/>
                <w:szCs w:val="26"/>
              </w:rPr>
              <w:t xml:space="preserve">2. </w:t>
            </w:r>
            <w:r w:rsidR="00E536D1">
              <w:rPr>
                <w:rFonts w:eastAsia="Times New Roman" w:cs="Times New Roman"/>
                <w:szCs w:val="26"/>
              </w:rPr>
              <w:t xml:space="preserve">Hát </w:t>
            </w:r>
            <w:r w:rsidR="002D138D">
              <w:rPr>
                <w:rFonts w:eastAsia="Times New Roman" w:cs="Times New Roman"/>
                <w:szCs w:val="26"/>
              </w:rPr>
              <w:t xml:space="preserve">đúng cao độ, trường </w:t>
            </w:r>
            <w:r w:rsidR="002D138D">
              <w:rPr>
                <w:rFonts w:eastAsia="Times New Roman" w:cs="Times New Roman"/>
                <w:szCs w:val="26"/>
                <w:lang w:val="vi-VN"/>
              </w:rPr>
              <w:t>độ.</w:t>
            </w:r>
          </w:p>
          <w:p w:rsidR="004E28CA" w:rsidRPr="00B41665" w:rsidRDefault="00086143" w:rsidP="001242F9">
            <w:pPr>
              <w:spacing w:after="0" w:line="264" w:lineRule="auto"/>
              <w:jc w:val="both"/>
              <w:rPr>
                <w:rFonts w:eastAsia="Times New Roman" w:cs="Times New Roman"/>
                <w:spacing w:val="-8"/>
                <w:szCs w:val="26"/>
                <w:lang w:val="vi-VN"/>
              </w:rPr>
            </w:pPr>
            <w:r w:rsidRPr="002D138D">
              <w:rPr>
                <w:rFonts w:eastAsia="Times New Roman" w:cs="Times New Roman"/>
                <w:spacing w:val="-8"/>
                <w:szCs w:val="26"/>
                <w:lang w:val="vi-VN"/>
              </w:rPr>
              <w:t>3</w:t>
            </w:r>
            <w:r w:rsidR="004E28CA" w:rsidRPr="00923F4E">
              <w:rPr>
                <w:rFonts w:eastAsia="Times New Roman" w:cs="Times New Roman"/>
                <w:spacing w:val="-8"/>
                <w:szCs w:val="26"/>
                <w:lang w:val="vi-VN"/>
              </w:rPr>
              <w:t>. Hát đúng sắc tháicủa bài hát</w:t>
            </w:r>
            <w:r w:rsidR="0072643E" w:rsidRPr="00B41665">
              <w:rPr>
                <w:rFonts w:eastAsia="Times New Roman" w:cs="Times New Roman"/>
                <w:spacing w:val="-8"/>
                <w:szCs w:val="26"/>
                <w:lang w:val="vi-VN"/>
              </w:rPr>
              <w:t>.</w:t>
            </w:r>
          </w:p>
          <w:p w:rsidR="002D138D" w:rsidRDefault="00086143" w:rsidP="002D138D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086143">
              <w:rPr>
                <w:rFonts w:eastAsia="Times New Roman" w:cs="Times New Roman"/>
                <w:szCs w:val="26"/>
                <w:lang w:val="vi-VN"/>
              </w:rPr>
              <w:t>4</w:t>
            </w:r>
            <w:r w:rsidR="004E28CA" w:rsidRPr="001A5EAE">
              <w:rPr>
                <w:rFonts w:eastAsia="Times New Roman" w:cs="Times New Roman"/>
                <w:szCs w:val="26"/>
                <w:lang w:val="vi-VN"/>
              </w:rPr>
              <w:t xml:space="preserve">. </w:t>
            </w:r>
            <w:r w:rsidR="002D138D" w:rsidRPr="001A5EAE">
              <w:rPr>
                <w:rFonts w:eastAsia="Times New Roman" w:cs="Times New Roman"/>
                <w:szCs w:val="26"/>
                <w:lang w:val="vi-VN"/>
              </w:rPr>
              <w:t>Biết thể hiện bài hát với các hình thức</w:t>
            </w:r>
            <w:r w:rsidR="0072643E" w:rsidRPr="00B41665">
              <w:rPr>
                <w:rFonts w:eastAsia="Times New Roman" w:cs="Times New Roman"/>
                <w:szCs w:val="26"/>
                <w:lang w:val="vi-VN"/>
              </w:rPr>
              <w:t xml:space="preserve"> đơn ca,</w:t>
            </w:r>
            <w:r w:rsidR="002D138D" w:rsidRPr="001A5EAE">
              <w:rPr>
                <w:rFonts w:eastAsia="Times New Roman" w:cs="Times New Roman"/>
                <w:szCs w:val="26"/>
                <w:lang w:val="vi-VN"/>
              </w:rPr>
              <w:t xml:space="preserve"> song ca, tốp ca</w:t>
            </w:r>
            <w:r w:rsidR="00776BDA" w:rsidRPr="00B41665">
              <w:rPr>
                <w:rFonts w:eastAsia="Times New Roman" w:cs="Times New Roman"/>
                <w:szCs w:val="26"/>
                <w:lang w:val="vi-VN"/>
              </w:rPr>
              <w:t>,</w:t>
            </w:r>
            <w:r w:rsidR="002D138D" w:rsidRPr="001A5EAE">
              <w:rPr>
                <w:rFonts w:eastAsia="Times New Roman" w:cs="Times New Roman"/>
                <w:szCs w:val="26"/>
                <w:lang w:val="vi-VN"/>
              </w:rPr>
              <w:t>…</w:t>
            </w:r>
          </w:p>
          <w:p w:rsidR="00923F4E" w:rsidRDefault="00086143" w:rsidP="002D138D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086143">
              <w:rPr>
                <w:rFonts w:eastAsia="Times New Roman" w:cs="Times New Roman"/>
                <w:szCs w:val="26"/>
                <w:lang w:val="vi-VN"/>
              </w:rPr>
              <w:t>5</w:t>
            </w:r>
            <w:r w:rsidR="004E28CA" w:rsidRPr="001A5EAE">
              <w:rPr>
                <w:rFonts w:eastAsia="Times New Roman" w:cs="Times New Roman"/>
                <w:szCs w:val="26"/>
                <w:lang w:val="vi-VN"/>
              </w:rPr>
              <w:t xml:space="preserve">. </w:t>
            </w:r>
            <w:r w:rsidR="002D138D" w:rsidRPr="001A5EAE">
              <w:rPr>
                <w:rFonts w:eastAsia="Times New Roman" w:cs="Times New Roman"/>
                <w:szCs w:val="26"/>
                <w:lang w:val="vi-VN"/>
              </w:rPr>
              <w:t>Biết hát kết hợp với gõ đệm (theo phách, theo nhịp</w:t>
            </w:r>
            <w:r w:rsidR="0072643E" w:rsidRPr="00B41665">
              <w:rPr>
                <w:rFonts w:eastAsia="Times New Roman" w:cs="Times New Roman"/>
                <w:szCs w:val="26"/>
                <w:lang w:val="vi-VN"/>
              </w:rPr>
              <w:t>,</w:t>
            </w:r>
            <w:r w:rsidR="002D138D" w:rsidRPr="001A5EAE">
              <w:rPr>
                <w:rFonts w:eastAsia="Times New Roman" w:cs="Times New Roman"/>
                <w:szCs w:val="26"/>
                <w:lang w:val="vi-VN"/>
              </w:rPr>
              <w:t>…) hoặc vận động hoặc đánh nhịp.</w:t>
            </w:r>
          </w:p>
          <w:p w:rsidR="00051F23" w:rsidRDefault="00051F23" w:rsidP="002D138D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6. Hát có biểu cảm</w:t>
            </w:r>
          </w:p>
          <w:p w:rsidR="00051F23" w:rsidRPr="00051F23" w:rsidRDefault="00051F23" w:rsidP="002D138D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7. Biết hát có 2 bè đơn giản</w:t>
            </w:r>
          </w:p>
        </w:tc>
        <w:tc>
          <w:tcPr>
            <w:tcW w:w="1843" w:type="dxa"/>
          </w:tcPr>
          <w:p w:rsidR="004E28CA" w:rsidRPr="001A5EAE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1A5EAE">
              <w:rPr>
                <w:rFonts w:eastAsia="Times New Roman" w:cs="Times New Roman"/>
                <w:szCs w:val="26"/>
                <w:lang w:val="vi-VN"/>
              </w:rPr>
              <w:t xml:space="preserve">HS đạt </w:t>
            </w:r>
            <w:r w:rsidR="00B916BF">
              <w:rPr>
                <w:rFonts w:eastAsia="Times New Roman" w:cs="Times New Roman"/>
                <w:szCs w:val="26"/>
              </w:rPr>
              <w:t>3/7</w:t>
            </w:r>
            <w:r w:rsidRPr="001A5EAE">
              <w:rPr>
                <w:rFonts w:eastAsia="Times New Roman" w:cs="Times New Roman"/>
                <w:szCs w:val="26"/>
                <w:lang w:val="vi-VN"/>
              </w:rPr>
              <w:t>tiêu chí trong bảng Tiêu chí đánh giá.</w:t>
            </w:r>
          </w:p>
          <w:p w:rsidR="004E28CA" w:rsidRPr="001A5EAE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4E28CA" w:rsidRPr="001A5EAE" w:rsidRDefault="004632EA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4E28CA">
              <w:rPr>
                <w:rFonts w:eastAsia="Times New Roman" w:cs="Times New Roman"/>
                <w:szCs w:val="26"/>
                <w:lang w:val="vi-VN"/>
              </w:rPr>
              <w:t xml:space="preserve">HS đạt </w:t>
            </w:r>
            <w:r w:rsidR="00B916BF">
              <w:rPr>
                <w:rFonts w:eastAsia="Times New Roman" w:cs="Times New Roman"/>
                <w:szCs w:val="26"/>
                <w:lang w:val="vi-VN"/>
              </w:rPr>
              <w:t xml:space="preserve">dưới </w:t>
            </w:r>
            <w:r w:rsidR="00B916BF">
              <w:rPr>
                <w:rFonts w:eastAsia="Times New Roman" w:cs="Times New Roman"/>
                <w:szCs w:val="26"/>
              </w:rPr>
              <w:t>3</w:t>
            </w:r>
            <w:r w:rsidRPr="00EA6B34">
              <w:rPr>
                <w:rFonts w:eastAsia="Times New Roman" w:cs="Times New Roman"/>
                <w:szCs w:val="26"/>
                <w:lang w:val="vi-VN"/>
              </w:rPr>
              <w:t xml:space="preserve"> </w:t>
            </w:r>
            <w:r w:rsidRPr="004E28CA">
              <w:rPr>
                <w:rFonts w:eastAsia="Times New Roman" w:cs="Times New Roman"/>
                <w:szCs w:val="26"/>
                <w:lang w:val="vi-VN"/>
              </w:rPr>
              <w:t>tiêu chí trong bảng Tiêu chí đánh giá.</w:t>
            </w:r>
          </w:p>
        </w:tc>
      </w:tr>
      <w:tr w:rsidR="004E28CA" w:rsidRPr="00B41665" w:rsidTr="00923F4E">
        <w:tc>
          <w:tcPr>
            <w:tcW w:w="749" w:type="dxa"/>
            <w:shd w:val="clear" w:color="auto" w:fill="auto"/>
          </w:tcPr>
          <w:p w:rsidR="004E28CA" w:rsidRPr="00DA28BE" w:rsidRDefault="004E28CA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DA28BE">
              <w:rPr>
                <w:rFonts w:eastAsia="Times New Roman" w:cs="Times New Roman"/>
                <w:b/>
                <w:bCs/>
                <w:szCs w:val="26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4E28CA" w:rsidRPr="00EA6B34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>Đọc nhạc</w:t>
            </w:r>
          </w:p>
          <w:p w:rsidR="004E28CA" w:rsidRPr="00EA6B34" w:rsidRDefault="004E28CA" w:rsidP="001242F9">
            <w:pPr>
              <w:spacing w:after="0" w:line="264" w:lineRule="auto"/>
              <w:ind w:right="93"/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2552" w:type="dxa"/>
          </w:tcPr>
          <w:p w:rsidR="00051F23" w:rsidRPr="00B916BF" w:rsidRDefault="00051F23" w:rsidP="00051F23">
            <w:pPr>
              <w:spacing w:after="0" w:line="264" w:lineRule="auto"/>
              <w:rPr>
                <w:i/>
                <w:iCs/>
                <w:noProof/>
              </w:rPr>
            </w:pPr>
            <w:r w:rsidRPr="00B916BF">
              <w:rPr>
                <w:iCs/>
                <w:noProof/>
              </w:rPr>
              <w:t>HS tự chọn và trình bày một bài đọc nhạc đã học (theo hình thức cá nhân, nhóm)</w:t>
            </w:r>
          </w:p>
          <w:p w:rsidR="004E28CA" w:rsidRPr="00B916BF" w:rsidRDefault="004E28CA" w:rsidP="001242F9">
            <w:pPr>
              <w:spacing w:after="0" w:line="264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4961" w:type="dxa"/>
            <w:shd w:val="clear" w:color="auto" w:fill="auto"/>
          </w:tcPr>
          <w:p w:rsidR="00E536D1" w:rsidRPr="00B41665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4E28CA">
              <w:rPr>
                <w:rFonts w:eastAsia="Times New Roman" w:cs="Times New Roman"/>
                <w:szCs w:val="26"/>
                <w:lang w:val="vi-VN"/>
              </w:rPr>
              <w:t xml:space="preserve">1. </w:t>
            </w:r>
            <w:r w:rsidR="00E536D1" w:rsidRPr="00E536D1">
              <w:rPr>
                <w:rFonts w:eastAsia="Times New Roman" w:cs="Times New Roman"/>
                <w:szCs w:val="26"/>
                <w:lang w:val="vi-VN"/>
              </w:rPr>
              <w:t xml:space="preserve">Đọc </w:t>
            </w:r>
            <w:r w:rsidR="00E536D1">
              <w:rPr>
                <w:rFonts w:eastAsia="Times New Roman" w:cs="Times New Roman"/>
                <w:szCs w:val="26"/>
                <w:lang w:val="vi-VN"/>
              </w:rPr>
              <w:t>đ</w:t>
            </w:r>
            <w:r w:rsidR="00E536D1" w:rsidRPr="00E536D1">
              <w:rPr>
                <w:rFonts w:eastAsia="Times New Roman" w:cs="Times New Roman"/>
                <w:szCs w:val="26"/>
                <w:lang w:val="vi-VN"/>
              </w:rPr>
              <w:t xml:space="preserve">úng cao </w:t>
            </w:r>
            <w:r w:rsidR="00E536D1">
              <w:rPr>
                <w:rFonts w:eastAsia="Times New Roman" w:cs="Times New Roman"/>
                <w:szCs w:val="26"/>
                <w:lang w:val="vi-VN"/>
              </w:rPr>
              <w:t>đ</w:t>
            </w:r>
            <w:r w:rsidR="00E536D1" w:rsidRPr="00E536D1">
              <w:rPr>
                <w:rFonts w:eastAsia="Times New Roman" w:cs="Times New Roman"/>
                <w:szCs w:val="26"/>
                <w:lang w:val="vi-VN"/>
              </w:rPr>
              <w:t>ộ gam Đ</w:t>
            </w:r>
            <w:r w:rsidR="00E536D1">
              <w:rPr>
                <w:rFonts w:eastAsia="Times New Roman" w:cs="Times New Roman"/>
                <w:szCs w:val="26"/>
                <w:lang w:val="vi-VN"/>
              </w:rPr>
              <w:t>ô trư</w:t>
            </w:r>
            <w:r w:rsidR="00E536D1" w:rsidRPr="00E536D1">
              <w:rPr>
                <w:rFonts w:eastAsia="Times New Roman" w:cs="Times New Roman"/>
                <w:szCs w:val="26"/>
                <w:lang w:val="vi-VN"/>
              </w:rPr>
              <w:t>ởng</w:t>
            </w:r>
            <w:r w:rsidR="00776BDA" w:rsidRPr="00B41665">
              <w:rPr>
                <w:rFonts w:eastAsia="Times New Roman" w:cs="Times New Roman"/>
                <w:szCs w:val="26"/>
                <w:lang w:val="vi-VN"/>
              </w:rPr>
              <w:t>.</w:t>
            </w:r>
          </w:p>
          <w:p w:rsidR="004E28CA" w:rsidRDefault="00E536D1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E536D1">
              <w:rPr>
                <w:rFonts w:eastAsia="Times New Roman" w:cs="Times New Roman"/>
                <w:szCs w:val="26"/>
                <w:lang w:val="vi-VN"/>
              </w:rPr>
              <w:t xml:space="preserve">2. </w:t>
            </w:r>
            <w:r w:rsidR="004E28CA" w:rsidRPr="004E28CA">
              <w:rPr>
                <w:rFonts w:eastAsia="Times New Roman" w:cs="Times New Roman"/>
                <w:szCs w:val="26"/>
                <w:lang w:val="vi-VN"/>
              </w:rPr>
              <w:t xml:space="preserve">Đọc đúng tên nốt </w:t>
            </w:r>
            <w:r w:rsidR="004E28CA">
              <w:rPr>
                <w:rFonts w:eastAsia="Times New Roman" w:cs="Times New Roman"/>
                <w:szCs w:val="26"/>
                <w:lang w:val="vi-VN"/>
              </w:rPr>
              <w:t>nhạc, nhận biết và hiểu được các kí hiệu trong bài đọc nhạc.</w:t>
            </w:r>
          </w:p>
          <w:p w:rsidR="00F01DD7" w:rsidRPr="00BE1674" w:rsidRDefault="00F01DD7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B41665">
              <w:rPr>
                <w:sz w:val="28"/>
                <w:lang w:val="vi-VN"/>
              </w:rPr>
              <w:t xml:space="preserve">3. </w:t>
            </w:r>
            <w:r w:rsidR="00404839" w:rsidRPr="00B41665">
              <w:rPr>
                <w:sz w:val="28"/>
                <w:lang w:val="vi-VN"/>
              </w:rPr>
              <w:t>P</w:t>
            </w:r>
            <w:r w:rsidRPr="00B41665">
              <w:rPr>
                <w:sz w:val="28"/>
                <w:lang w:val="vi-VN"/>
              </w:rPr>
              <w:t>hân biệt được sự giống nhau hoặc khác nhau của các nétnhạc.</w:t>
            </w:r>
          </w:p>
          <w:p w:rsidR="004E28CA" w:rsidRPr="00F84DD7" w:rsidRDefault="00F01DD7" w:rsidP="001242F9">
            <w:pPr>
              <w:spacing w:after="0" w:line="264" w:lineRule="auto"/>
              <w:jc w:val="both"/>
              <w:rPr>
                <w:rFonts w:eastAsia="Times New Roman" w:cs="Times New Roman"/>
                <w:spacing w:val="-10"/>
                <w:szCs w:val="26"/>
                <w:lang w:val="vi-VN"/>
              </w:rPr>
            </w:pPr>
            <w:r w:rsidRPr="00B41665">
              <w:rPr>
                <w:rFonts w:eastAsia="Times New Roman" w:cs="Times New Roman"/>
                <w:spacing w:val="-10"/>
                <w:szCs w:val="26"/>
                <w:lang w:val="vi-VN"/>
              </w:rPr>
              <w:t>4</w:t>
            </w:r>
            <w:r w:rsidR="004E28CA" w:rsidRPr="00F84DD7">
              <w:rPr>
                <w:rFonts w:eastAsia="Times New Roman" w:cs="Times New Roman"/>
                <w:spacing w:val="-10"/>
                <w:szCs w:val="26"/>
                <w:lang w:val="vi-VN"/>
              </w:rPr>
              <w:t xml:space="preserve">. </w:t>
            </w:r>
            <w:r w:rsidR="00F84DD7" w:rsidRPr="00B41665">
              <w:rPr>
                <w:rFonts w:eastAsia="Times New Roman" w:cs="Times New Roman"/>
                <w:spacing w:val="-10"/>
                <w:szCs w:val="26"/>
                <w:lang w:val="vi-VN"/>
              </w:rPr>
              <w:t>Thể hiện</w:t>
            </w:r>
            <w:r w:rsidR="004E28CA" w:rsidRPr="00F84DD7">
              <w:rPr>
                <w:rFonts w:eastAsia="Times New Roman" w:cs="Times New Roman"/>
                <w:spacing w:val="-10"/>
                <w:szCs w:val="26"/>
                <w:lang w:val="vi-VN"/>
              </w:rPr>
              <w:t xml:space="preserve"> đúng cao độ và trường độ</w:t>
            </w:r>
            <w:r w:rsidR="00E536D1" w:rsidRPr="00F84DD7">
              <w:rPr>
                <w:rFonts w:eastAsia="Times New Roman" w:cs="Times New Roman"/>
                <w:spacing w:val="-10"/>
                <w:szCs w:val="26"/>
                <w:lang w:val="vi-VN"/>
              </w:rPr>
              <w:t xml:space="preserve"> bài đọc nhạc</w:t>
            </w:r>
          </w:p>
          <w:p w:rsidR="00F01DD7" w:rsidRPr="00B41665" w:rsidRDefault="00F01DD7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B41665">
              <w:rPr>
                <w:rFonts w:eastAsia="Times New Roman" w:cs="Times New Roman"/>
                <w:szCs w:val="26"/>
                <w:lang w:val="vi-VN"/>
              </w:rPr>
              <w:t>5</w:t>
            </w:r>
            <w:r w:rsidR="004E28CA" w:rsidRPr="004E28CA">
              <w:rPr>
                <w:rFonts w:eastAsia="Times New Roman" w:cs="Times New Roman"/>
                <w:szCs w:val="26"/>
                <w:lang w:val="vi-VN"/>
              </w:rPr>
              <w:t>. Biết đọc nhạc kết hợp gõ đệm (theo phách, theo nhịp…)</w:t>
            </w:r>
            <w:r w:rsidR="00776BDA" w:rsidRPr="00B41665">
              <w:rPr>
                <w:rFonts w:eastAsia="Times New Roman" w:cs="Times New Roman"/>
                <w:szCs w:val="26"/>
                <w:lang w:val="vi-VN"/>
              </w:rPr>
              <w:t xml:space="preserve"> hoặc đánh nhịp.</w:t>
            </w:r>
          </w:p>
        </w:tc>
        <w:tc>
          <w:tcPr>
            <w:tcW w:w="1843" w:type="dxa"/>
          </w:tcPr>
          <w:p w:rsidR="004E28CA" w:rsidRPr="004E28CA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4E28CA">
              <w:rPr>
                <w:rFonts w:eastAsia="Times New Roman" w:cs="Times New Roman"/>
                <w:szCs w:val="26"/>
                <w:lang w:val="vi-VN"/>
              </w:rPr>
              <w:t xml:space="preserve">HS đạt </w:t>
            </w:r>
            <w:r w:rsidR="00B916BF">
              <w:rPr>
                <w:rFonts w:eastAsia="Times New Roman" w:cs="Times New Roman"/>
                <w:szCs w:val="26"/>
              </w:rPr>
              <w:t>3/5</w:t>
            </w:r>
            <w:r w:rsidRPr="004E28CA">
              <w:rPr>
                <w:rFonts w:eastAsia="Times New Roman" w:cs="Times New Roman"/>
                <w:szCs w:val="26"/>
                <w:lang w:val="vi-VN"/>
              </w:rPr>
              <w:t>tiêu chí trong bảng Tiêu chí đánh giá.</w:t>
            </w:r>
          </w:p>
          <w:p w:rsidR="004E28CA" w:rsidRPr="004E28CA" w:rsidRDefault="004E28CA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4E28CA" w:rsidRPr="004E28CA" w:rsidRDefault="00916133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4E28CA">
              <w:rPr>
                <w:rFonts w:eastAsia="Times New Roman" w:cs="Times New Roman"/>
                <w:szCs w:val="26"/>
                <w:lang w:val="vi-VN"/>
              </w:rPr>
              <w:t xml:space="preserve">HS đạt </w:t>
            </w:r>
            <w:r w:rsidR="00B916BF">
              <w:rPr>
                <w:rFonts w:eastAsia="Times New Roman" w:cs="Times New Roman"/>
                <w:szCs w:val="26"/>
                <w:lang w:val="vi-VN"/>
              </w:rPr>
              <w:t xml:space="preserve">dưới </w:t>
            </w:r>
            <w:r w:rsidR="00B916BF">
              <w:rPr>
                <w:rFonts w:eastAsia="Times New Roman" w:cs="Times New Roman"/>
                <w:szCs w:val="26"/>
              </w:rPr>
              <w:t>3</w:t>
            </w:r>
            <w:r w:rsidRPr="00EA6B34">
              <w:rPr>
                <w:rFonts w:eastAsia="Times New Roman" w:cs="Times New Roman"/>
                <w:szCs w:val="26"/>
                <w:lang w:val="vi-VN"/>
              </w:rPr>
              <w:t xml:space="preserve"> </w:t>
            </w:r>
            <w:r w:rsidRPr="004E28CA">
              <w:rPr>
                <w:rFonts w:eastAsia="Times New Roman" w:cs="Times New Roman"/>
                <w:szCs w:val="26"/>
                <w:lang w:val="vi-VN"/>
              </w:rPr>
              <w:t>tiêu chí trong bảng Tiêu chí đánh giá.</w:t>
            </w:r>
          </w:p>
        </w:tc>
      </w:tr>
      <w:tr w:rsidR="00DA28BE" w:rsidRPr="00B41665" w:rsidTr="00153236">
        <w:trPr>
          <w:trHeight w:val="1570"/>
        </w:trPr>
        <w:tc>
          <w:tcPr>
            <w:tcW w:w="749" w:type="dxa"/>
            <w:vMerge w:val="restart"/>
            <w:shd w:val="clear" w:color="auto" w:fill="auto"/>
          </w:tcPr>
          <w:p w:rsidR="00DA28BE" w:rsidRPr="00DA28BE" w:rsidRDefault="00DA28BE" w:rsidP="001242F9">
            <w:pPr>
              <w:spacing w:after="0" w:line="264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DA28BE">
              <w:rPr>
                <w:rFonts w:eastAsia="Times New Roman" w:cs="Times New Roman"/>
                <w:b/>
                <w:szCs w:val="26"/>
              </w:rPr>
              <w:t>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DA28BE" w:rsidRPr="00EA6B34" w:rsidRDefault="00DA28BE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</w:rPr>
            </w:pPr>
            <w:r w:rsidRPr="00EA6B34">
              <w:rPr>
                <w:rFonts w:eastAsia="Times New Roman" w:cs="Times New Roman"/>
                <w:b/>
                <w:bCs/>
                <w:szCs w:val="26"/>
              </w:rPr>
              <w:t>Nhạc cụ</w:t>
            </w:r>
          </w:p>
          <w:p w:rsidR="00DA28BE" w:rsidRPr="00EA6B34" w:rsidRDefault="00DA28BE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</w:rPr>
            </w:pPr>
          </w:p>
        </w:tc>
        <w:tc>
          <w:tcPr>
            <w:tcW w:w="2552" w:type="dxa"/>
          </w:tcPr>
          <w:p w:rsidR="00DA28BE" w:rsidRPr="00E536D1" w:rsidRDefault="00DA28BE" w:rsidP="00924E76">
            <w:pPr>
              <w:spacing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895C08">
              <w:rPr>
                <w:rFonts w:eastAsia="Times New Roman" w:cs="Times New Roman"/>
                <w:szCs w:val="26"/>
                <w:lang w:val="vi-VN"/>
              </w:rPr>
              <w:t xml:space="preserve">Học sinh tự chọn và trình bày một bài tập </w:t>
            </w:r>
            <w:r w:rsidRPr="00895C08">
              <w:rPr>
                <w:rFonts w:cs="Times New Roman"/>
                <w:szCs w:val="26"/>
                <w:lang w:val="vi-VN"/>
              </w:rPr>
              <w:t xml:space="preserve">tiết </w:t>
            </w:r>
            <w:r>
              <w:rPr>
                <w:rFonts w:cs="Times New Roman"/>
                <w:szCs w:val="26"/>
                <w:lang w:val="vi-VN"/>
              </w:rPr>
              <w:t>tấu</w:t>
            </w:r>
            <w:r w:rsidR="00AD071D">
              <w:rPr>
                <w:rFonts w:cs="Times New Roman"/>
                <w:szCs w:val="26"/>
                <w:lang w:val="en-GB"/>
              </w:rPr>
              <w:t xml:space="preserve"> đã được kết hợp khi học Hát và Đọc nhạc</w:t>
            </w:r>
            <w:r>
              <w:rPr>
                <w:rFonts w:cs="Times New Roman"/>
                <w:szCs w:val="26"/>
                <w:lang w:val="vi-V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A28BE" w:rsidRPr="00EA6B34" w:rsidRDefault="00DA28BE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szCs w:val="26"/>
                <w:lang w:val="vi-VN"/>
              </w:rPr>
            </w:pPr>
            <w:r w:rsidRPr="00CE1A0C">
              <w:rPr>
                <w:rFonts w:eastAsia="Times New Roman" w:cs="Times New Roman"/>
                <w:b/>
                <w:szCs w:val="26"/>
                <w:lang w:val="vi-VN"/>
              </w:rPr>
              <w:t xml:space="preserve">I. </w:t>
            </w:r>
            <w:r w:rsidRPr="00EA6B34">
              <w:rPr>
                <w:rFonts w:eastAsia="Times New Roman" w:cs="Times New Roman"/>
                <w:b/>
                <w:szCs w:val="26"/>
                <w:lang w:val="vi-VN"/>
              </w:rPr>
              <w:t>Nhạc cụ thể hiện tiết tấu</w:t>
            </w:r>
          </w:p>
          <w:p w:rsidR="00DA28BE" w:rsidRPr="00B41665" w:rsidRDefault="00153236" w:rsidP="001242F9">
            <w:pPr>
              <w:spacing w:after="0" w:line="264" w:lineRule="auto"/>
              <w:jc w:val="both"/>
              <w:rPr>
                <w:rFonts w:eastAsia="Times New Roman" w:cs="Times New Roman"/>
                <w:spacing w:val="-8"/>
                <w:szCs w:val="26"/>
                <w:lang w:val="vi-VN"/>
              </w:rPr>
            </w:pPr>
            <w:r w:rsidRPr="00B41665">
              <w:rPr>
                <w:rFonts w:eastAsia="Times New Roman" w:cs="Times New Roman"/>
                <w:spacing w:val="-8"/>
                <w:szCs w:val="26"/>
                <w:lang w:val="vi-VN"/>
              </w:rPr>
              <w:t>1</w:t>
            </w:r>
            <w:r w:rsidR="00DA28BE" w:rsidRPr="00923F4E">
              <w:rPr>
                <w:rFonts w:eastAsia="Times New Roman" w:cs="Times New Roman"/>
                <w:spacing w:val="-8"/>
                <w:szCs w:val="26"/>
                <w:lang w:val="vi-VN"/>
              </w:rPr>
              <w:t>. Thể hiện đúng bài tập tiết tấu bằng nhạc cụ gõ</w:t>
            </w:r>
            <w:r w:rsidR="004E07D9" w:rsidRPr="00B41665">
              <w:rPr>
                <w:rFonts w:eastAsia="Times New Roman" w:cs="Times New Roman"/>
                <w:spacing w:val="-8"/>
                <w:szCs w:val="26"/>
                <w:lang w:val="vi-VN"/>
              </w:rPr>
              <w:t>.</w:t>
            </w:r>
          </w:p>
          <w:p w:rsidR="00DA28BE" w:rsidRPr="005914A9" w:rsidRDefault="00153236" w:rsidP="001242F9">
            <w:pPr>
              <w:spacing w:after="0" w:line="264" w:lineRule="auto"/>
              <w:jc w:val="both"/>
              <w:rPr>
                <w:rFonts w:eastAsia="Times New Roman" w:cs="Times New Roman"/>
                <w:spacing w:val="-16"/>
                <w:szCs w:val="26"/>
                <w:lang w:val="vi-VN"/>
              </w:rPr>
            </w:pPr>
            <w:r w:rsidRPr="00B41665">
              <w:rPr>
                <w:rFonts w:eastAsia="Times New Roman" w:cs="Times New Roman"/>
                <w:spacing w:val="-16"/>
                <w:szCs w:val="26"/>
                <w:lang w:val="vi-VN"/>
              </w:rPr>
              <w:t>2</w:t>
            </w:r>
            <w:r w:rsidR="00DA28BE" w:rsidRPr="005914A9">
              <w:rPr>
                <w:rFonts w:eastAsia="Times New Roman" w:cs="Times New Roman"/>
                <w:spacing w:val="-16"/>
                <w:szCs w:val="26"/>
                <w:lang w:val="vi-VN"/>
              </w:rPr>
              <w:t>. Biết sử dụng nhạc cụ đệm cho bài hát.</w:t>
            </w:r>
          </w:p>
          <w:p w:rsidR="00DA28BE" w:rsidRDefault="00153236" w:rsidP="001242F9">
            <w:pPr>
              <w:spacing w:after="0" w:line="264" w:lineRule="auto"/>
              <w:jc w:val="both"/>
              <w:rPr>
                <w:rFonts w:eastAsia="Times New Roman" w:cs="Times New Roman"/>
                <w:spacing w:val="-16"/>
                <w:szCs w:val="26"/>
              </w:rPr>
            </w:pPr>
            <w:r w:rsidRPr="00B41665">
              <w:rPr>
                <w:rFonts w:eastAsia="Times New Roman" w:cs="Times New Roman"/>
                <w:szCs w:val="26"/>
                <w:lang w:val="vi-VN"/>
              </w:rPr>
              <w:t>3</w:t>
            </w:r>
            <w:r w:rsidR="00DA28BE" w:rsidRPr="005914A9">
              <w:rPr>
                <w:rFonts w:eastAsia="Times New Roman" w:cs="Times New Roman"/>
                <w:szCs w:val="26"/>
                <w:lang w:val="vi-VN"/>
              </w:rPr>
              <w:t xml:space="preserve">. </w:t>
            </w:r>
            <w:r w:rsidRPr="005914A9">
              <w:rPr>
                <w:rFonts w:eastAsia="Times New Roman" w:cs="Times New Roman"/>
                <w:spacing w:val="-16"/>
                <w:szCs w:val="26"/>
                <w:lang w:val="vi-VN"/>
              </w:rPr>
              <w:t xml:space="preserve">Biết sử dụng nhạc </w:t>
            </w:r>
            <w:r>
              <w:rPr>
                <w:rFonts w:eastAsia="Times New Roman" w:cs="Times New Roman"/>
                <w:spacing w:val="-16"/>
                <w:szCs w:val="26"/>
                <w:lang w:val="vi-VN"/>
              </w:rPr>
              <w:t>để</w:t>
            </w:r>
            <w:r w:rsidRPr="005914A9">
              <w:rPr>
                <w:rFonts w:eastAsia="Times New Roman" w:cs="Times New Roman"/>
                <w:spacing w:val="-16"/>
                <w:szCs w:val="26"/>
                <w:lang w:val="vi-VN"/>
              </w:rPr>
              <w:t xml:space="preserve"> hoà tấu.</w:t>
            </w:r>
          </w:p>
          <w:p w:rsidR="00051F23" w:rsidRPr="00051F23" w:rsidRDefault="00051F23" w:rsidP="001242F9">
            <w:pPr>
              <w:spacing w:after="0" w:line="264" w:lineRule="auto"/>
              <w:jc w:val="both"/>
              <w:rPr>
                <w:rFonts w:eastAsia="Times New Roman" w:cs="Times New Roman"/>
                <w:spacing w:val="-16"/>
                <w:szCs w:val="26"/>
              </w:rPr>
            </w:pPr>
            <w:r>
              <w:rPr>
                <w:rFonts w:eastAsia="Times New Roman" w:cs="Times New Roman"/>
                <w:spacing w:val="-16"/>
                <w:szCs w:val="26"/>
              </w:rPr>
              <w:t>4. Biết kết hợp các loại nhạc cụ để hòa tấu hoặc đệm cho bài hát</w:t>
            </w:r>
          </w:p>
          <w:p w:rsidR="00153236" w:rsidRPr="00B41665" w:rsidRDefault="00153236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DA28BE" w:rsidRPr="00B41665" w:rsidRDefault="00DA28BE" w:rsidP="001242F9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895C08">
              <w:rPr>
                <w:rFonts w:eastAsia="Times New Roman" w:cs="Times New Roman"/>
                <w:szCs w:val="26"/>
                <w:lang w:val="vi-VN"/>
              </w:rPr>
              <w:t xml:space="preserve">HS đạt </w:t>
            </w:r>
            <w:r w:rsidR="00B916BF">
              <w:rPr>
                <w:rFonts w:eastAsia="Times New Roman" w:cs="Times New Roman"/>
                <w:szCs w:val="26"/>
              </w:rPr>
              <w:t>2/4</w:t>
            </w:r>
            <w:r w:rsidRPr="00895C08">
              <w:rPr>
                <w:rFonts w:eastAsia="Times New Roman" w:cs="Times New Roman"/>
                <w:szCs w:val="26"/>
                <w:lang w:val="vi-VN"/>
              </w:rPr>
              <w:t xml:space="preserve"> tiêu chí ở bảng tiêu chí đánh giá</w:t>
            </w:r>
            <w:r w:rsidR="0072643E" w:rsidRPr="00B41665">
              <w:rPr>
                <w:rFonts w:eastAsia="Times New Roman" w:cs="Times New Roman"/>
                <w:szCs w:val="26"/>
                <w:lang w:val="vi-VN"/>
              </w:rPr>
              <w:t>.</w:t>
            </w:r>
          </w:p>
          <w:p w:rsidR="00DA28BE" w:rsidRPr="005A26DD" w:rsidRDefault="00DA28BE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DA28BE" w:rsidRPr="00895C08" w:rsidRDefault="00DA28BE" w:rsidP="00B916BF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4E28CA">
              <w:rPr>
                <w:rFonts w:eastAsia="Times New Roman" w:cs="Times New Roman"/>
                <w:szCs w:val="26"/>
                <w:lang w:val="vi-VN"/>
              </w:rPr>
              <w:t>HS đạt</w:t>
            </w:r>
            <w:r w:rsidR="00B916BF">
              <w:rPr>
                <w:rFonts w:eastAsia="Times New Roman" w:cs="Times New Roman"/>
                <w:szCs w:val="26"/>
              </w:rPr>
              <w:t xml:space="preserve"> dưới 2</w:t>
            </w:r>
            <w:r w:rsidRPr="004E28CA">
              <w:rPr>
                <w:rFonts w:eastAsia="Times New Roman" w:cs="Times New Roman"/>
                <w:szCs w:val="26"/>
                <w:lang w:val="vi-VN"/>
              </w:rPr>
              <w:t xml:space="preserve"> tiêu chí</w:t>
            </w:r>
            <w:r w:rsidR="00153236" w:rsidRPr="00B41665">
              <w:rPr>
                <w:rFonts w:eastAsia="Times New Roman" w:cs="Times New Roman"/>
                <w:szCs w:val="26"/>
                <w:lang w:val="vi-VN"/>
              </w:rPr>
              <w:t xml:space="preserve"> </w:t>
            </w:r>
            <w:r w:rsidRPr="004E28CA">
              <w:rPr>
                <w:rFonts w:eastAsia="Times New Roman" w:cs="Times New Roman"/>
                <w:szCs w:val="26"/>
                <w:lang w:val="vi-VN"/>
              </w:rPr>
              <w:t>trong bảng Tiêu chí đánh giá.</w:t>
            </w:r>
          </w:p>
        </w:tc>
      </w:tr>
      <w:tr w:rsidR="00DA28BE" w:rsidRPr="00B41665" w:rsidTr="00923F4E">
        <w:tc>
          <w:tcPr>
            <w:tcW w:w="749" w:type="dxa"/>
            <w:vMerge/>
            <w:shd w:val="clear" w:color="auto" w:fill="auto"/>
          </w:tcPr>
          <w:p w:rsidR="00DA28BE" w:rsidRPr="00916133" w:rsidRDefault="00DA28BE" w:rsidP="001242F9">
            <w:pPr>
              <w:spacing w:after="0" w:line="264" w:lineRule="auto"/>
              <w:jc w:val="center"/>
              <w:rPr>
                <w:rFonts w:eastAsia="Times New Roman" w:cs="Times New Roman"/>
                <w:szCs w:val="26"/>
                <w:lang w:val="vi-VN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DA28BE" w:rsidRPr="00916133" w:rsidRDefault="00DA28BE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2552" w:type="dxa"/>
          </w:tcPr>
          <w:p w:rsidR="00DA28BE" w:rsidRPr="00924E76" w:rsidRDefault="00DA28BE" w:rsidP="00924E76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895C08">
              <w:rPr>
                <w:rFonts w:eastAsia="Times New Roman" w:cs="Times New Roman"/>
                <w:szCs w:val="26"/>
                <w:lang w:val="vi-VN"/>
              </w:rPr>
              <w:t xml:space="preserve">Học sinh tự chọn và trình bày một </w:t>
            </w:r>
            <w:r>
              <w:rPr>
                <w:rFonts w:eastAsia="Times New Roman" w:cs="Times New Roman"/>
                <w:szCs w:val="26"/>
                <w:lang w:val="vi-VN"/>
              </w:rPr>
              <w:t xml:space="preserve">bài </w:t>
            </w:r>
            <w:r w:rsidR="0037404D" w:rsidRPr="00B41665">
              <w:rPr>
                <w:rFonts w:eastAsia="Times New Roman" w:cs="Times New Roman"/>
                <w:szCs w:val="26"/>
                <w:lang w:val="vi-VN"/>
              </w:rPr>
              <w:t xml:space="preserve">tập </w:t>
            </w:r>
            <w:r>
              <w:rPr>
                <w:rFonts w:eastAsia="Times New Roman" w:cs="Times New Roman"/>
                <w:szCs w:val="26"/>
                <w:lang w:val="vi-VN"/>
              </w:rPr>
              <w:t>g</w:t>
            </w:r>
            <w:r w:rsidRPr="00895C08">
              <w:rPr>
                <w:rFonts w:eastAsia="Times New Roman" w:cs="Times New Roman"/>
                <w:szCs w:val="26"/>
                <w:lang w:val="vi-VN"/>
              </w:rPr>
              <w:t xml:space="preserve">iai điệu(theo hình </w:t>
            </w:r>
            <w:r w:rsidRPr="00895C08">
              <w:rPr>
                <w:rFonts w:eastAsia="Times New Roman" w:cs="Times New Roman"/>
                <w:szCs w:val="26"/>
                <w:lang w:val="vi-VN"/>
              </w:rPr>
              <w:lastRenderedPageBreak/>
              <w:t xml:space="preserve">thức cá nhân, </w:t>
            </w:r>
            <w:r>
              <w:rPr>
                <w:rFonts w:eastAsia="Times New Roman" w:cs="Times New Roman"/>
                <w:szCs w:val="26"/>
                <w:lang w:val="vi-VN"/>
              </w:rPr>
              <w:t>nhóm)</w:t>
            </w:r>
            <w:r w:rsidRPr="00924E76">
              <w:rPr>
                <w:rFonts w:eastAsia="Times New Roman" w:cs="Times New Roman"/>
                <w:szCs w:val="26"/>
                <w:lang w:val="vi-V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A28BE" w:rsidRPr="00EA6B34" w:rsidRDefault="00DA28BE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szCs w:val="26"/>
                <w:lang w:val="vi-VN"/>
              </w:rPr>
            </w:pPr>
            <w:r w:rsidRPr="00FD073A">
              <w:rPr>
                <w:rFonts w:eastAsia="Times New Roman" w:cs="Times New Roman"/>
                <w:b/>
                <w:szCs w:val="26"/>
                <w:lang w:val="vi-VN"/>
              </w:rPr>
              <w:lastRenderedPageBreak/>
              <w:t xml:space="preserve">II. </w:t>
            </w:r>
            <w:r w:rsidRPr="00EA6B34">
              <w:rPr>
                <w:rFonts w:eastAsia="Times New Roman" w:cs="Times New Roman"/>
                <w:b/>
                <w:szCs w:val="26"/>
                <w:lang w:val="vi-VN"/>
              </w:rPr>
              <w:t>Nhạc cụ thể hiện giai điệu</w:t>
            </w:r>
          </w:p>
          <w:p w:rsidR="00DA28BE" w:rsidRPr="00923F4E" w:rsidRDefault="00EF6891" w:rsidP="001242F9">
            <w:pPr>
              <w:spacing w:after="0" w:line="264" w:lineRule="auto"/>
              <w:jc w:val="both"/>
              <w:rPr>
                <w:rFonts w:eastAsia="Times New Roman" w:cs="Times New Roman"/>
                <w:spacing w:val="-8"/>
                <w:szCs w:val="26"/>
                <w:lang w:val="vi-VN"/>
              </w:rPr>
            </w:pPr>
            <w:r w:rsidRPr="00B41665">
              <w:rPr>
                <w:rFonts w:eastAsia="Times New Roman" w:cs="Times New Roman"/>
                <w:spacing w:val="-8"/>
                <w:szCs w:val="26"/>
                <w:lang w:val="vi-VN"/>
              </w:rPr>
              <w:t>1</w:t>
            </w:r>
            <w:r w:rsidR="00DA28BE" w:rsidRPr="00923F4E">
              <w:rPr>
                <w:rFonts w:eastAsia="Times New Roman" w:cs="Times New Roman"/>
                <w:spacing w:val="-8"/>
                <w:szCs w:val="26"/>
                <w:lang w:val="vi-VN"/>
              </w:rPr>
              <w:t>. Thể hiện đúng cao độ bài thực hành</w:t>
            </w:r>
            <w:r w:rsidRPr="00B41665">
              <w:rPr>
                <w:rFonts w:eastAsia="Times New Roman" w:cs="Times New Roman"/>
                <w:spacing w:val="-8"/>
                <w:szCs w:val="26"/>
                <w:lang w:val="vi-VN"/>
              </w:rPr>
              <w:t xml:space="preserve"> giai điệu</w:t>
            </w:r>
            <w:r w:rsidR="00DA28BE" w:rsidRPr="00923F4E">
              <w:rPr>
                <w:rFonts w:eastAsia="Times New Roman" w:cs="Times New Roman"/>
                <w:spacing w:val="-8"/>
                <w:szCs w:val="26"/>
                <w:lang w:val="vi-VN"/>
              </w:rPr>
              <w:t>.</w:t>
            </w:r>
          </w:p>
          <w:p w:rsidR="00EF6891" w:rsidRPr="00B41665" w:rsidRDefault="00EF6891" w:rsidP="00EF6891">
            <w:pPr>
              <w:spacing w:after="0" w:line="264" w:lineRule="auto"/>
              <w:jc w:val="both"/>
              <w:rPr>
                <w:rFonts w:eastAsia="Times New Roman" w:cs="Times New Roman"/>
                <w:spacing w:val="-8"/>
                <w:szCs w:val="26"/>
                <w:lang w:val="vi-VN"/>
              </w:rPr>
            </w:pPr>
            <w:r w:rsidRPr="00B41665">
              <w:rPr>
                <w:rFonts w:eastAsia="Times New Roman" w:cs="Times New Roman"/>
                <w:spacing w:val="-8"/>
                <w:szCs w:val="26"/>
                <w:lang w:val="vi-VN"/>
              </w:rPr>
              <w:t>2</w:t>
            </w:r>
            <w:r w:rsidR="00DA28BE">
              <w:rPr>
                <w:rFonts w:eastAsia="Times New Roman" w:cs="Times New Roman"/>
                <w:spacing w:val="-8"/>
                <w:szCs w:val="26"/>
                <w:lang w:val="vi-VN"/>
              </w:rPr>
              <w:t>. Thể hiện đúng trường độ</w:t>
            </w:r>
            <w:r w:rsidR="00DA28BE" w:rsidRPr="00923F4E">
              <w:rPr>
                <w:rFonts w:eastAsia="Times New Roman" w:cs="Times New Roman"/>
                <w:spacing w:val="-8"/>
                <w:szCs w:val="26"/>
                <w:lang w:val="vi-VN"/>
              </w:rPr>
              <w:t>bài thực hành</w:t>
            </w:r>
            <w:r w:rsidRPr="00B41665">
              <w:rPr>
                <w:rFonts w:eastAsia="Times New Roman" w:cs="Times New Roman"/>
                <w:spacing w:val="-8"/>
                <w:szCs w:val="26"/>
                <w:lang w:val="vi-VN"/>
              </w:rPr>
              <w:t xml:space="preserve"> giai </w:t>
            </w:r>
            <w:r w:rsidRPr="00B41665">
              <w:rPr>
                <w:rFonts w:eastAsia="Times New Roman" w:cs="Times New Roman"/>
                <w:spacing w:val="-8"/>
                <w:szCs w:val="26"/>
                <w:lang w:val="vi-VN"/>
              </w:rPr>
              <w:lastRenderedPageBreak/>
              <w:t>điệu.</w:t>
            </w:r>
          </w:p>
          <w:p w:rsidR="00DA28BE" w:rsidRPr="00B41665" w:rsidRDefault="00EF6891" w:rsidP="00EF6891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  <w:lang w:val="vi-VN"/>
              </w:rPr>
            </w:pPr>
            <w:r w:rsidRPr="00B41665">
              <w:rPr>
                <w:rFonts w:eastAsia="Times New Roman" w:cs="Times New Roman"/>
                <w:szCs w:val="26"/>
                <w:lang w:val="vi-VN"/>
              </w:rPr>
              <w:t>3</w:t>
            </w:r>
            <w:r w:rsidR="00DA28BE" w:rsidRPr="005914A9">
              <w:rPr>
                <w:rFonts w:eastAsia="Times New Roman" w:cs="Times New Roman"/>
                <w:szCs w:val="26"/>
                <w:lang w:val="vi-VN"/>
              </w:rPr>
              <w:t xml:space="preserve">. </w:t>
            </w:r>
            <w:r w:rsidRPr="00B41665">
              <w:rPr>
                <w:rFonts w:eastAsia="Times New Roman" w:cs="Times New Roman"/>
                <w:szCs w:val="26"/>
                <w:lang w:val="vi-VN"/>
              </w:rPr>
              <w:t>Biết chơi nhạc cụ với hình thức hòa tấu.</w:t>
            </w:r>
          </w:p>
          <w:p w:rsidR="00EF6891" w:rsidRDefault="00EF6891" w:rsidP="00EF6891">
            <w:pPr>
              <w:spacing w:after="0" w:line="264" w:lineRule="auto"/>
              <w:jc w:val="both"/>
              <w:rPr>
                <w:rFonts w:eastAsia="Times New Roman" w:cs="Times New Roman"/>
                <w:spacing w:val="-8"/>
                <w:szCs w:val="26"/>
              </w:rPr>
            </w:pPr>
            <w:r w:rsidRPr="00B41665">
              <w:rPr>
                <w:rFonts w:eastAsia="Times New Roman" w:cs="Times New Roman"/>
                <w:spacing w:val="-8"/>
                <w:szCs w:val="26"/>
                <w:lang w:val="vi-VN"/>
              </w:rPr>
              <w:t>4. Biết biểu lộ cảm xúc phù hợp với tính chất âm nhạc.</w:t>
            </w:r>
          </w:p>
          <w:p w:rsidR="00051F23" w:rsidRDefault="00051F23" w:rsidP="00EF6891">
            <w:pPr>
              <w:spacing w:after="0" w:line="264" w:lineRule="auto"/>
              <w:jc w:val="both"/>
              <w:rPr>
                <w:rFonts w:eastAsia="Times New Roman" w:cs="Times New Roman"/>
                <w:spacing w:val="-8"/>
                <w:szCs w:val="26"/>
              </w:rPr>
            </w:pPr>
            <w:r>
              <w:rPr>
                <w:rFonts w:eastAsia="Times New Roman" w:cs="Times New Roman"/>
                <w:spacing w:val="-8"/>
                <w:szCs w:val="26"/>
              </w:rPr>
              <w:t>5. Thể hiện được sắc thái của bài tập giai điệu, hòa âm; duy trì được tốc độ ổn định</w:t>
            </w:r>
          </w:p>
          <w:p w:rsidR="00051F23" w:rsidRPr="00051F23" w:rsidRDefault="00051F23" w:rsidP="00EF6891">
            <w:pPr>
              <w:spacing w:after="0" w:line="264" w:lineRule="auto"/>
              <w:jc w:val="both"/>
              <w:rPr>
                <w:rFonts w:eastAsia="Times New Roman" w:cs="Times New Roman"/>
                <w:spacing w:val="-8"/>
                <w:szCs w:val="26"/>
              </w:rPr>
            </w:pPr>
            <w:r>
              <w:rPr>
                <w:rFonts w:eastAsia="Times New Roman" w:cs="Times New Roman"/>
                <w:spacing w:val="-8"/>
                <w:szCs w:val="26"/>
              </w:rPr>
              <w:t>6. Biết kết hợp các loại nhạc cụ để hòa tấu hoặc đệm cho bài hát</w:t>
            </w:r>
          </w:p>
        </w:tc>
        <w:tc>
          <w:tcPr>
            <w:tcW w:w="1843" w:type="dxa"/>
          </w:tcPr>
          <w:p w:rsidR="00DA28BE" w:rsidRPr="005E69B8" w:rsidRDefault="00DA28BE" w:rsidP="00B916BF">
            <w:pPr>
              <w:spacing w:after="0" w:line="264" w:lineRule="auto"/>
              <w:jc w:val="both"/>
              <w:rPr>
                <w:rFonts w:eastAsia="Times New Roman" w:cs="Times New Roman"/>
                <w:szCs w:val="26"/>
              </w:rPr>
            </w:pPr>
            <w:r w:rsidRPr="00895C08">
              <w:rPr>
                <w:rFonts w:eastAsia="Times New Roman" w:cs="Times New Roman"/>
                <w:szCs w:val="26"/>
                <w:lang w:val="vi-VN"/>
              </w:rPr>
              <w:lastRenderedPageBreak/>
              <w:t xml:space="preserve">HS đạt </w:t>
            </w:r>
            <w:r w:rsidR="00B916BF">
              <w:rPr>
                <w:rFonts w:eastAsia="Times New Roman" w:cs="Times New Roman"/>
                <w:szCs w:val="26"/>
              </w:rPr>
              <w:t>3/6</w:t>
            </w:r>
            <w:r w:rsidRPr="00895C08">
              <w:rPr>
                <w:rFonts w:eastAsia="Times New Roman" w:cs="Times New Roman"/>
                <w:szCs w:val="26"/>
                <w:lang w:val="vi-VN"/>
              </w:rPr>
              <w:t xml:space="preserve"> tiêu chí ở bảng tiêu chí đánh giá</w:t>
            </w:r>
            <w:r w:rsidR="0072643E" w:rsidRPr="00B41665">
              <w:rPr>
                <w:rFonts w:eastAsia="Times New Roman" w:cs="Times New Roman"/>
                <w:szCs w:val="26"/>
                <w:lang w:val="vi-VN"/>
              </w:rPr>
              <w:t>.</w:t>
            </w:r>
          </w:p>
        </w:tc>
        <w:tc>
          <w:tcPr>
            <w:tcW w:w="1843" w:type="dxa"/>
          </w:tcPr>
          <w:p w:rsidR="00DA28BE" w:rsidRPr="00895C08" w:rsidRDefault="00B916BF" w:rsidP="001242F9">
            <w:pPr>
              <w:spacing w:after="0" w:line="264" w:lineRule="auto"/>
              <w:jc w:val="both"/>
              <w:rPr>
                <w:rFonts w:eastAsia="Times New Roman" w:cs="Times New Roman"/>
                <w:b/>
                <w:bCs/>
                <w:szCs w:val="26"/>
                <w:lang w:val="vi-VN"/>
              </w:rPr>
            </w:pPr>
            <w:r w:rsidRPr="004E28CA">
              <w:rPr>
                <w:rFonts w:eastAsia="Times New Roman" w:cs="Times New Roman"/>
                <w:szCs w:val="26"/>
                <w:lang w:val="vi-VN"/>
              </w:rPr>
              <w:t>HS đạt</w:t>
            </w:r>
            <w:r>
              <w:rPr>
                <w:rFonts w:eastAsia="Times New Roman" w:cs="Times New Roman"/>
                <w:szCs w:val="26"/>
              </w:rPr>
              <w:t xml:space="preserve"> dưới 3</w:t>
            </w:r>
            <w:r w:rsidRPr="004E28CA">
              <w:rPr>
                <w:rFonts w:eastAsia="Times New Roman" w:cs="Times New Roman"/>
                <w:szCs w:val="26"/>
                <w:lang w:val="vi-VN"/>
              </w:rPr>
              <w:t xml:space="preserve"> tiêu chí</w:t>
            </w:r>
            <w:r w:rsidRPr="00B41665">
              <w:rPr>
                <w:rFonts w:eastAsia="Times New Roman" w:cs="Times New Roman"/>
                <w:szCs w:val="26"/>
                <w:lang w:val="vi-VN"/>
              </w:rPr>
              <w:t xml:space="preserve"> </w:t>
            </w:r>
            <w:r w:rsidRPr="004E28CA">
              <w:rPr>
                <w:rFonts w:eastAsia="Times New Roman" w:cs="Times New Roman"/>
                <w:szCs w:val="26"/>
                <w:lang w:val="vi-VN"/>
              </w:rPr>
              <w:t xml:space="preserve">trong bảng Tiêu chí </w:t>
            </w:r>
            <w:r w:rsidRPr="004E28CA">
              <w:rPr>
                <w:rFonts w:eastAsia="Times New Roman" w:cs="Times New Roman"/>
                <w:szCs w:val="26"/>
                <w:lang w:val="vi-VN"/>
              </w:rPr>
              <w:lastRenderedPageBreak/>
              <w:t>đánh giá.</w:t>
            </w:r>
          </w:p>
        </w:tc>
      </w:tr>
    </w:tbl>
    <w:p w:rsidR="00481C38" w:rsidRPr="005E69B8" w:rsidRDefault="00481C38" w:rsidP="00923F4E">
      <w:pPr>
        <w:rPr>
          <w:b/>
          <w:bCs/>
          <w:noProof/>
        </w:rPr>
      </w:pPr>
    </w:p>
    <w:sectPr w:rsidR="00481C38" w:rsidRPr="005E69B8" w:rsidSect="005914A9">
      <w:pgSz w:w="15840" w:h="12240" w:orient="landscape"/>
      <w:pgMar w:top="426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D56" w:rsidRDefault="00735D56" w:rsidP="00952761">
      <w:pPr>
        <w:spacing w:after="0" w:line="240" w:lineRule="auto"/>
      </w:pPr>
      <w:r>
        <w:separator/>
      </w:r>
    </w:p>
  </w:endnote>
  <w:endnote w:type="continuationSeparator" w:id="1">
    <w:p w:rsidR="00735D56" w:rsidRDefault="00735D56" w:rsidP="0095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D56" w:rsidRDefault="00735D56" w:rsidP="00952761">
      <w:pPr>
        <w:spacing w:after="0" w:line="240" w:lineRule="auto"/>
      </w:pPr>
      <w:r>
        <w:separator/>
      </w:r>
    </w:p>
  </w:footnote>
  <w:footnote w:type="continuationSeparator" w:id="1">
    <w:p w:rsidR="00735D56" w:rsidRDefault="00735D56" w:rsidP="0095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1A7"/>
    <w:multiLevelType w:val="hybridMultilevel"/>
    <w:tmpl w:val="DBC0FAD6"/>
    <w:lvl w:ilvl="0" w:tplc="ADE6EF6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ED8A1E0">
      <w:numFmt w:val="bullet"/>
      <w:lvlText w:val="•"/>
      <w:lvlJc w:val="left"/>
      <w:pPr>
        <w:ind w:left="1153" w:hanging="212"/>
      </w:pPr>
      <w:rPr>
        <w:rFonts w:hint="default"/>
      </w:rPr>
    </w:lvl>
    <w:lvl w:ilvl="2" w:tplc="933CCF34">
      <w:numFmt w:val="bullet"/>
      <w:lvlText w:val="•"/>
      <w:lvlJc w:val="left"/>
      <w:pPr>
        <w:ind w:left="2207" w:hanging="212"/>
      </w:pPr>
      <w:rPr>
        <w:rFonts w:hint="default"/>
      </w:rPr>
    </w:lvl>
    <w:lvl w:ilvl="3" w:tplc="97E6019E">
      <w:numFmt w:val="bullet"/>
      <w:lvlText w:val="•"/>
      <w:lvlJc w:val="left"/>
      <w:pPr>
        <w:ind w:left="3261" w:hanging="212"/>
      </w:pPr>
      <w:rPr>
        <w:rFonts w:hint="default"/>
      </w:rPr>
    </w:lvl>
    <w:lvl w:ilvl="4" w:tplc="52CE3484">
      <w:numFmt w:val="bullet"/>
      <w:lvlText w:val="•"/>
      <w:lvlJc w:val="left"/>
      <w:pPr>
        <w:ind w:left="4315" w:hanging="212"/>
      </w:pPr>
      <w:rPr>
        <w:rFonts w:hint="default"/>
      </w:rPr>
    </w:lvl>
    <w:lvl w:ilvl="5" w:tplc="1FDCBB08">
      <w:numFmt w:val="bullet"/>
      <w:lvlText w:val="•"/>
      <w:lvlJc w:val="left"/>
      <w:pPr>
        <w:ind w:left="5369" w:hanging="212"/>
      </w:pPr>
      <w:rPr>
        <w:rFonts w:hint="default"/>
      </w:rPr>
    </w:lvl>
    <w:lvl w:ilvl="6" w:tplc="9458740E">
      <w:numFmt w:val="bullet"/>
      <w:lvlText w:val="•"/>
      <w:lvlJc w:val="left"/>
      <w:pPr>
        <w:ind w:left="6423" w:hanging="212"/>
      </w:pPr>
      <w:rPr>
        <w:rFonts w:hint="default"/>
      </w:rPr>
    </w:lvl>
    <w:lvl w:ilvl="7" w:tplc="9B62A0B6">
      <w:numFmt w:val="bullet"/>
      <w:lvlText w:val="•"/>
      <w:lvlJc w:val="left"/>
      <w:pPr>
        <w:ind w:left="7477" w:hanging="212"/>
      </w:pPr>
      <w:rPr>
        <w:rFonts w:hint="default"/>
      </w:rPr>
    </w:lvl>
    <w:lvl w:ilvl="8" w:tplc="E41CC166">
      <w:numFmt w:val="bullet"/>
      <w:lvlText w:val="•"/>
      <w:lvlJc w:val="left"/>
      <w:pPr>
        <w:ind w:left="8531" w:hanging="212"/>
      </w:pPr>
      <w:rPr>
        <w:rFonts w:hint="default"/>
      </w:rPr>
    </w:lvl>
  </w:abstractNum>
  <w:abstractNum w:abstractNumId="1">
    <w:nsid w:val="16683D7C"/>
    <w:multiLevelType w:val="multilevel"/>
    <w:tmpl w:val="03E83CD2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22" w:hanging="43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  <w:i w:val="0"/>
      </w:rPr>
    </w:lvl>
  </w:abstractNum>
  <w:abstractNum w:abstractNumId="2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F1708"/>
    <w:multiLevelType w:val="hybridMultilevel"/>
    <w:tmpl w:val="FCB2C16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E077C"/>
    <w:multiLevelType w:val="hybridMultilevel"/>
    <w:tmpl w:val="5B1A7898"/>
    <w:lvl w:ilvl="0" w:tplc="11EE25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52761"/>
    <w:rsid w:val="00016B90"/>
    <w:rsid w:val="00017021"/>
    <w:rsid w:val="00051F23"/>
    <w:rsid w:val="00086143"/>
    <w:rsid w:val="000A3294"/>
    <w:rsid w:val="001242F9"/>
    <w:rsid w:val="001429EE"/>
    <w:rsid w:val="00153236"/>
    <w:rsid w:val="00157FCF"/>
    <w:rsid w:val="001655B4"/>
    <w:rsid w:val="0016749B"/>
    <w:rsid w:val="001A5EAE"/>
    <w:rsid w:val="00204CD2"/>
    <w:rsid w:val="002346CC"/>
    <w:rsid w:val="00250013"/>
    <w:rsid w:val="00277D43"/>
    <w:rsid w:val="002A7731"/>
    <w:rsid w:val="002D138D"/>
    <w:rsid w:val="002F5A73"/>
    <w:rsid w:val="0032790B"/>
    <w:rsid w:val="003456D0"/>
    <w:rsid w:val="00353158"/>
    <w:rsid w:val="00363A39"/>
    <w:rsid w:val="0037404D"/>
    <w:rsid w:val="003F1589"/>
    <w:rsid w:val="003F640B"/>
    <w:rsid w:val="00404839"/>
    <w:rsid w:val="004343CC"/>
    <w:rsid w:val="00447961"/>
    <w:rsid w:val="004632EA"/>
    <w:rsid w:val="00481C38"/>
    <w:rsid w:val="004C11BE"/>
    <w:rsid w:val="004C71CD"/>
    <w:rsid w:val="004E07D9"/>
    <w:rsid w:val="004E28CA"/>
    <w:rsid w:val="00503776"/>
    <w:rsid w:val="005830BD"/>
    <w:rsid w:val="005914A9"/>
    <w:rsid w:val="005A26DD"/>
    <w:rsid w:val="005A71B9"/>
    <w:rsid w:val="005D2799"/>
    <w:rsid w:val="005E69B8"/>
    <w:rsid w:val="006D39A7"/>
    <w:rsid w:val="0072643E"/>
    <w:rsid w:val="00735C19"/>
    <w:rsid w:val="00735D56"/>
    <w:rsid w:val="00764B63"/>
    <w:rsid w:val="00765E51"/>
    <w:rsid w:val="00776BDA"/>
    <w:rsid w:val="007D47ED"/>
    <w:rsid w:val="0081466F"/>
    <w:rsid w:val="00845AB2"/>
    <w:rsid w:val="00875762"/>
    <w:rsid w:val="00895C08"/>
    <w:rsid w:val="008C5147"/>
    <w:rsid w:val="00900EAD"/>
    <w:rsid w:val="00916133"/>
    <w:rsid w:val="00923F4E"/>
    <w:rsid w:val="00924E76"/>
    <w:rsid w:val="009359F6"/>
    <w:rsid w:val="00952761"/>
    <w:rsid w:val="009C2FC6"/>
    <w:rsid w:val="00A90158"/>
    <w:rsid w:val="00A960B6"/>
    <w:rsid w:val="00AC6D51"/>
    <w:rsid w:val="00AD071D"/>
    <w:rsid w:val="00B25187"/>
    <w:rsid w:val="00B27603"/>
    <w:rsid w:val="00B27E6F"/>
    <w:rsid w:val="00B41665"/>
    <w:rsid w:val="00B47C32"/>
    <w:rsid w:val="00B62DB5"/>
    <w:rsid w:val="00B6669A"/>
    <w:rsid w:val="00B70624"/>
    <w:rsid w:val="00B8259A"/>
    <w:rsid w:val="00B916BF"/>
    <w:rsid w:val="00BB519C"/>
    <w:rsid w:val="00BB5FCC"/>
    <w:rsid w:val="00BD7B83"/>
    <w:rsid w:val="00BE1674"/>
    <w:rsid w:val="00BE16BD"/>
    <w:rsid w:val="00BE4D9C"/>
    <w:rsid w:val="00BF7E05"/>
    <w:rsid w:val="00CC15C2"/>
    <w:rsid w:val="00CE1A0C"/>
    <w:rsid w:val="00D31B6F"/>
    <w:rsid w:val="00DA28BE"/>
    <w:rsid w:val="00DD56D0"/>
    <w:rsid w:val="00DF2588"/>
    <w:rsid w:val="00DF27E3"/>
    <w:rsid w:val="00E35243"/>
    <w:rsid w:val="00E536D1"/>
    <w:rsid w:val="00E948B5"/>
    <w:rsid w:val="00EB5E9B"/>
    <w:rsid w:val="00EC2117"/>
    <w:rsid w:val="00EC51F9"/>
    <w:rsid w:val="00EC54CC"/>
    <w:rsid w:val="00ED1C2D"/>
    <w:rsid w:val="00ED385D"/>
    <w:rsid w:val="00EF05C7"/>
    <w:rsid w:val="00EF6891"/>
    <w:rsid w:val="00F01DD7"/>
    <w:rsid w:val="00F130A2"/>
    <w:rsid w:val="00F32876"/>
    <w:rsid w:val="00F361A4"/>
    <w:rsid w:val="00F761E7"/>
    <w:rsid w:val="00F84DD7"/>
    <w:rsid w:val="00FA79B5"/>
    <w:rsid w:val="00FC066C"/>
    <w:rsid w:val="00FE1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761"/>
  </w:style>
  <w:style w:type="paragraph" w:styleId="Footer">
    <w:name w:val="footer"/>
    <w:basedOn w:val="Normal"/>
    <w:link w:val="FooterChar"/>
    <w:uiPriority w:val="99"/>
    <w:unhideWhenUsed/>
    <w:rsid w:val="00952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761"/>
  </w:style>
  <w:style w:type="table" w:styleId="TableGrid">
    <w:name w:val="Table Grid"/>
    <w:basedOn w:val="TableNormal"/>
    <w:uiPriority w:val="39"/>
    <w:rsid w:val="0095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BE1674"/>
    <w:rPr>
      <w:i/>
      <w:iCs/>
    </w:rPr>
  </w:style>
  <w:style w:type="paragraph" w:styleId="NormalWeb">
    <w:name w:val="Normal (Web)"/>
    <w:basedOn w:val="Normal"/>
    <w:rsid w:val="00BE1674"/>
    <w:pPr>
      <w:autoSpaceDN w:val="0"/>
      <w:spacing w:before="100" w:after="100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614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01DD7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973</Words>
  <Characters>5549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2022-10-14T02:28:00Z</dcterms:created>
  <dcterms:modified xsi:type="dcterms:W3CDTF">2022-12-11T12:46:00Z</dcterms:modified>
</cp:coreProperties>
</file>