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9" w:type="dxa"/>
        <w:tblBorders>
          <w:top w:val="nil"/>
          <w:left w:val="nil"/>
          <w:bottom w:val="nil"/>
          <w:right w:val="nil"/>
          <w:insideH w:val="nil"/>
          <w:insideV w:val="nil"/>
        </w:tblBorders>
        <w:tblLayout w:type="fixed"/>
        <w:tblLook w:val="0400" w:firstRow="0" w:lastRow="0" w:firstColumn="0" w:lastColumn="0" w:noHBand="0" w:noVBand="1"/>
      </w:tblPr>
      <w:tblGrid>
        <w:gridCol w:w="4881"/>
        <w:gridCol w:w="4868"/>
      </w:tblGrid>
      <w:tr w:rsidR="00DF410F" w:rsidRPr="00C62E7F" w14:paraId="4191F928" w14:textId="77777777" w:rsidTr="002868F4">
        <w:tc>
          <w:tcPr>
            <w:tcW w:w="4881" w:type="dxa"/>
          </w:tcPr>
          <w:p w14:paraId="2891262F" w14:textId="77777777" w:rsidR="00DF410F" w:rsidRPr="00C62E7F" w:rsidRDefault="00DF410F" w:rsidP="00DF410F">
            <w:pPr>
              <w:spacing w:after="0" w:line="240" w:lineRule="auto"/>
              <w:rPr>
                <w:b/>
                <w:szCs w:val="28"/>
              </w:rPr>
            </w:pPr>
            <w:r w:rsidRPr="00C62E7F">
              <w:rPr>
                <w:b/>
                <w:szCs w:val="28"/>
              </w:rPr>
              <w:t>Trường: TH&amp;THCS Xã Ngọk Wang</w:t>
            </w:r>
          </w:p>
          <w:p w14:paraId="6372B289" w14:textId="77777777" w:rsidR="00DF410F" w:rsidRPr="00C62E7F" w:rsidRDefault="00DF410F" w:rsidP="00DF410F">
            <w:pPr>
              <w:spacing w:after="0" w:line="240" w:lineRule="auto"/>
              <w:rPr>
                <w:b/>
                <w:szCs w:val="28"/>
              </w:rPr>
            </w:pPr>
            <w:bookmarkStart w:id="0" w:name="_heading=h.30j0zll" w:colFirst="0" w:colLast="0"/>
            <w:bookmarkEnd w:id="0"/>
            <w:r w:rsidRPr="00C62E7F">
              <w:rPr>
                <w:b/>
                <w:szCs w:val="28"/>
              </w:rPr>
              <w:t>Tổ: Tự Nhiên</w:t>
            </w:r>
          </w:p>
        </w:tc>
        <w:tc>
          <w:tcPr>
            <w:tcW w:w="4868" w:type="dxa"/>
          </w:tcPr>
          <w:p w14:paraId="42382D54" w14:textId="77777777" w:rsidR="00DF410F" w:rsidRPr="00C62E7F" w:rsidRDefault="00DF410F" w:rsidP="00DF410F">
            <w:pPr>
              <w:spacing w:after="0" w:line="240" w:lineRule="auto"/>
              <w:jc w:val="center"/>
              <w:rPr>
                <w:szCs w:val="28"/>
              </w:rPr>
            </w:pPr>
            <w:bookmarkStart w:id="1" w:name="_heading=h.1fob9te" w:colFirst="0" w:colLast="0"/>
            <w:bookmarkEnd w:id="1"/>
            <w:r w:rsidRPr="00C62E7F">
              <w:rPr>
                <w:szCs w:val="28"/>
              </w:rPr>
              <w:t>Họ và tên giáo viên</w:t>
            </w:r>
          </w:p>
          <w:p w14:paraId="002FB727" w14:textId="77777777" w:rsidR="00DF410F" w:rsidRPr="00C62E7F" w:rsidRDefault="00DF410F" w:rsidP="00DF410F">
            <w:pPr>
              <w:spacing w:after="0" w:line="240" w:lineRule="auto"/>
              <w:jc w:val="center"/>
              <w:rPr>
                <w:b/>
                <w:szCs w:val="28"/>
              </w:rPr>
            </w:pPr>
            <w:bookmarkStart w:id="2" w:name="_heading=h.3znysh7" w:colFirst="0" w:colLast="0"/>
            <w:bookmarkEnd w:id="2"/>
            <w:r w:rsidRPr="00C62E7F">
              <w:rPr>
                <w:b/>
                <w:szCs w:val="28"/>
              </w:rPr>
              <w:t>Y Nhuận</w:t>
            </w:r>
          </w:p>
        </w:tc>
      </w:tr>
    </w:tbl>
    <w:p w14:paraId="2055D06E" w14:textId="77777777" w:rsidR="00974659" w:rsidRPr="00252784" w:rsidRDefault="00974659" w:rsidP="00CF779D">
      <w:pPr>
        <w:shd w:val="clear" w:color="auto" w:fill="FFFFFF"/>
        <w:spacing w:after="0" w:line="360" w:lineRule="exact"/>
        <w:contextualSpacing/>
        <w:jc w:val="both"/>
        <w:rPr>
          <w:rFonts w:eastAsia="Times New Roman" w:cs="Times New Roman"/>
          <w:color w:val="333333"/>
          <w:kern w:val="0"/>
          <w:szCs w:val="28"/>
          <w14:ligatures w14:val="none"/>
        </w:rPr>
      </w:pPr>
    </w:p>
    <w:p w14:paraId="17474B4E" w14:textId="77777777" w:rsidR="000821D1" w:rsidRPr="00C646F0" w:rsidRDefault="00974659" w:rsidP="00CF779D">
      <w:pPr>
        <w:shd w:val="clear" w:color="auto" w:fill="FFFFFF"/>
        <w:spacing w:after="0" w:line="360" w:lineRule="exact"/>
        <w:contextualSpacing/>
        <w:jc w:val="center"/>
        <w:outlineLvl w:val="0"/>
        <w:rPr>
          <w:rFonts w:eastAsia="Times New Roman" w:cs="Times New Roman"/>
          <w:b/>
          <w:bCs/>
          <w:color w:val="FF0000"/>
          <w:kern w:val="36"/>
          <w:sz w:val="32"/>
          <w:szCs w:val="32"/>
          <w14:ligatures w14:val="none"/>
        </w:rPr>
      </w:pPr>
      <w:r w:rsidRPr="00C646F0">
        <w:rPr>
          <w:rFonts w:eastAsia="Times New Roman" w:cs="Times New Roman"/>
          <w:b/>
          <w:bCs/>
          <w:color w:val="FF0000"/>
          <w:kern w:val="36"/>
          <w:sz w:val="32"/>
          <w:szCs w:val="32"/>
          <w14:ligatures w14:val="none"/>
        </w:rPr>
        <w:t xml:space="preserve">CHỦ ĐỀ C. </w:t>
      </w:r>
    </w:p>
    <w:p w14:paraId="66E284D2" w14:textId="64AB3619" w:rsidR="00974659" w:rsidRPr="00C646F0" w:rsidRDefault="00974659" w:rsidP="00CF779D">
      <w:pPr>
        <w:shd w:val="clear" w:color="auto" w:fill="FFFFFF"/>
        <w:spacing w:after="0" w:line="360" w:lineRule="exact"/>
        <w:contextualSpacing/>
        <w:jc w:val="center"/>
        <w:outlineLvl w:val="0"/>
        <w:rPr>
          <w:rFonts w:eastAsia="Times New Roman" w:cs="Times New Roman"/>
          <w:b/>
          <w:bCs/>
          <w:color w:val="FF0000"/>
          <w:kern w:val="36"/>
          <w:sz w:val="32"/>
          <w:szCs w:val="32"/>
          <w14:ligatures w14:val="none"/>
        </w:rPr>
      </w:pPr>
      <w:r w:rsidRPr="00C646F0">
        <w:rPr>
          <w:rFonts w:eastAsia="Times New Roman" w:cs="Times New Roman"/>
          <w:b/>
          <w:bCs/>
          <w:color w:val="FF0000"/>
          <w:kern w:val="36"/>
          <w:sz w:val="32"/>
          <w:szCs w:val="32"/>
          <w14:ligatures w14:val="none"/>
        </w:rPr>
        <w:t>TỔ CHỨC LƯU TRỮ, TÌM KIẾM VÀ TRAO ĐỔI THÔNG TIN</w:t>
      </w:r>
    </w:p>
    <w:p w14:paraId="1B0E53EB" w14:textId="77777777" w:rsidR="00974659" w:rsidRPr="00252784" w:rsidRDefault="00974659" w:rsidP="00CF779D">
      <w:pPr>
        <w:shd w:val="clear" w:color="auto" w:fill="FFFFFF"/>
        <w:spacing w:after="0" w:line="360" w:lineRule="exact"/>
        <w:contextualSpacing/>
        <w:jc w:val="center"/>
        <w:outlineLvl w:val="1"/>
        <w:rPr>
          <w:rFonts w:eastAsia="Times New Roman" w:cs="Times New Roman"/>
          <w:b/>
          <w:bCs/>
          <w:color w:val="333333"/>
          <w:kern w:val="0"/>
          <w:szCs w:val="28"/>
          <w14:ligatures w14:val="none"/>
        </w:rPr>
      </w:pPr>
      <w:r w:rsidRPr="00C646F0">
        <w:rPr>
          <w:rFonts w:eastAsia="Times New Roman" w:cs="Times New Roman"/>
          <w:b/>
          <w:bCs/>
          <w:color w:val="FF0000"/>
          <w:kern w:val="0"/>
          <w:sz w:val="32"/>
          <w:szCs w:val="32"/>
          <w14:ligatures w14:val="none"/>
        </w:rPr>
        <w:t>BÀI 1: DỮ LIỆU SỐ TRONG THỜI ĐẠI THÔNG TIN</w:t>
      </w:r>
    </w:p>
    <w:p w14:paraId="2BAEA334" w14:textId="77777777" w:rsidR="00DF410F" w:rsidRPr="00C62E7F" w:rsidRDefault="00974659" w:rsidP="00DF410F">
      <w:pPr>
        <w:spacing w:after="0" w:line="240" w:lineRule="auto"/>
        <w:ind w:left="1933" w:right="2035"/>
        <w:jc w:val="center"/>
        <w:rPr>
          <w:szCs w:val="28"/>
        </w:rPr>
      </w:pPr>
      <w:r w:rsidRPr="00252784">
        <w:rPr>
          <w:rFonts w:eastAsia="Times New Roman" w:cs="Times New Roman"/>
          <w:color w:val="333333"/>
          <w:kern w:val="0"/>
          <w:szCs w:val="28"/>
          <w14:ligatures w14:val="none"/>
        </w:rPr>
        <w:t> </w:t>
      </w:r>
      <w:r w:rsidR="00DF410F" w:rsidRPr="00C62E7F">
        <w:rPr>
          <w:szCs w:val="28"/>
        </w:rPr>
        <w:t xml:space="preserve">Môn học: Tin Học; Lớp: </w:t>
      </w:r>
      <w:r w:rsidR="00DF410F">
        <w:rPr>
          <w:szCs w:val="28"/>
        </w:rPr>
        <w:t>8</w:t>
      </w:r>
    </w:p>
    <w:p w14:paraId="65B7D309" w14:textId="77777777" w:rsidR="00DF410F" w:rsidRPr="00C62E7F" w:rsidRDefault="00DF410F" w:rsidP="00DF410F">
      <w:pPr>
        <w:spacing w:after="0" w:line="240" w:lineRule="auto"/>
        <w:jc w:val="center"/>
        <w:rPr>
          <w:szCs w:val="28"/>
        </w:rPr>
      </w:pPr>
      <w:bookmarkStart w:id="3" w:name="_heading=h.tyjcwt" w:colFirst="0" w:colLast="0"/>
      <w:bookmarkEnd w:id="3"/>
      <w:r w:rsidRPr="00C62E7F">
        <w:rPr>
          <w:szCs w:val="28"/>
        </w:rPr>
        <w:t>Thời gian thực hiện: 1 tiết</w:t>
      </w:r>
    </w:p>
    <w:p w14:paraId="0FB619DE" w14:textId="5827F59B" w:rsidR="00974659" w:rsidRPr="00252784" w:rsidRDefault="00974659" w:rsidP="00CF779D">
      <w:pPr>
        <w:shd w:val="clear" w:color="auto" w:fill="FFFFFF"/>
        <w:spacing w:after="0" w:line="360" w:lineRule="exact"/>
        <w:contextualSpacing/>
        <w:jc w:val="both"/>
        <w:rPr>
          <w:rFonts w:eastAsia="Times New Roman" w:cs="Times New Roman"/>
          <w:color w:val="333333"/>
          <w:kern w:val="0"/>
          <w:szCs w:val="28"/>
          <w14:ligatures w14:val="none"/>
        </w:rPr>
      </w:pPr>
    </w:p>
    <w:p w14:paraId="580B15AA" w14:textId="2DACACC4"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I. MỤC TIÊU</w:t>
      </w:r>
    </w:p>
    <w:p w14:paraId="3C4B078E" w14:textId="2E038C8F"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1. Về kiến thức:</w:t>
      </w:r>
    </w:p>
    <w:p w14:paraId="7A013456" w14:textId="5258F043" w:rsidR="00974659" w:rsidRPr="00252784" w:rsidRDefault="00056B60"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 xml:space="preserve">- </w:t>
      </w:r>
      <w:r w:rsidR="00974659" w:rsidRPr="00252784">
        <w:rPr>
          <w:rFonts w:eastAsia="Times New Roman" w:cs="Times New Roman"/>
          <w:color w:val="333333"/>
          <w:kern w:val="0"/>
          <w:szCs w:val="28"/>
          <w14:ligatures w14:val="none"/>
        </w:rPr>
        <w:t>Nêu được các đặc điểm của thông tin số</w:t>
      </w:r>
    </w:p>
    <w:p w14:paraId="1B41CDE4" w14:textId="3807A87B" w:rsidR="00974659" w:rsidRPr="00252784" w:rsidRDefault="00056B60"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 xml:space="preserve">- </w:t>
      </w:r>
      <w:r w:rsidR="00974659" w:rsidRPr="00252784">
        <w:rPr>
          <w:rFonts w:eastAsia="Times New Roman" w:cs="Times New Roman"/>
          <w:color w:val="333333"/>
          <w:kern w:val="0"/>
          <w:szCs w:val="28"/>
          <w14:ligatures w14:val="none"/>
        </w:rPr>
        <w:t>Nêu được ví dụ minh họa việc sử dụng công cụ tìm kiếm, xử lí và trao đổi thông tin trong môi trường số</w:t>
      </w:r>
    </w:p>
    <w:p w14:paraId="4684670A" w14:textId="57CF8285" w:rsidR="00974659" w:rsidRPr="00252784" w:rsidRDefault="00056B60"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2. </w:t>
      </w:r>
      <w:r w:rsidR="00974659" w:rsidRPr="00252784">
        <w:rPr>
          <w:rFonts w:eastAsia="Times New Roman" w:cs="Times New Roman"/>
          <w:b/>
          <w:bCs/>
          <w:color w:val="333333"/>
          <w:kern w:val="0"/>
          <w:szCs w:val="28"/>
          <w14:ligatures w14:val="none"/>
        </w:rPr>
        <w:t>Năng lực</w:t>
      </w:r>
      <w:r w:rsidR="00CF779D">
        <w:rPr>
          <w:rFonts w:eastAsia="Times New Roman" w:cs="Times New Roman"/>
          <w:b/>
          <w:bCs/>
          <w:color w:val="333333"/>
          <w:kern w:val="0"/>
          <w:szCs w:val="28"/>
          <w14:ligatures w14:val="none"/>
        </w:rPr>
        <w:t>:</w:t>
      </w:r>
    </w:p>
    <w:p w14:paraId="10BBF7C8" w14:textId="7BA0D8D4" w:rsidR="00056B60" w:rsidRPr="00252784" w:rsidRDefault="008B0348" w:rsidP="00CF779D">
      <w:pPr>
        <w:shd w:val="clear" w:color="auto" w:fill="FFFFFF"/>
        <w:spacing w:after="0" w:line="360" w:lineRule="exact"/>
        <w:ind w:firstLine="720"/>
        <w:jc w:val="both"/>
        <w:rPr>
          <w:rFonts w:eastAsia="Times New Roman" w:cs="Times New Roman"/>
          <w:color w:val="333333"/>
          <w:kern w:val="0"/>
          <w:szCs w:val="28"/>
          <w14:ligatures w14:val="none"/>
        </w:rPr>
      </w:pPr>
      <w:r w:rsidRPr="00252784">
        <w:rPr>
          <w:rFonts w:eastAsia="Times New Roman" w:cs="Times New Roman"/>
          <w:b/>
          <w:bCs/>
          <w:i/>
          <w:iCs/>
          <w:color w:val="333333"/>
          <w:kern w:val="0"/>
          <w:szCs w:val="28"/>
          <w14:ligatures w14:val="none"/>
        </w:rPr>
        <w:t xml:space="preserve">2.1 </w:t>
      </w:r>
      <w:r w:rsidR="00974659" w:rsidRPr="00252784">
        <w:rPr>
          <w:rFonts w:eastAsia="Times New Roman" w:cs="Times New Roman"/>
          <w:b/>
          <w:bCs/>
          <w:i/>
          <w:iCs/>
          <w:color w:val="333333"/>
          <w:kern w:val="0"/>
          <w:szCs w:val="28"/>
          <w14:ligatures w14:val="none"/>
        </w:rPr>
        <w:t>Năng lực chung:</w:t>
      </w:r>
    </w:p>
    <w:p w14:paraId="07268C29" w14:textId="41D0FC2E" w:rsidR="00974659" w:rsidRPr="00252784" w:rsidRDefault="00056B60" w:rsidP="00CF779D">
      <w:pPr>
        <w:shd w:val="clear" w:color="auto" w:fill="FFFFFF"/>
        <w:spacing w:after="0" w:line="360" w:lineRule="exact"/>
        <w:ind w:firstLine="720"/>
        <w:jc w:val="both"/>
        <w:rPr>
          <w:rFonts w:eastAsia="Times New Roman" w:cs="Times New Roman"/>
          <w:color w:val="333333"/>
          <w:kern w:val="0"/>
          <w:szCs w:val="28"/>
          <w14:ligatures w14:val="none"/>
        </w:rPr>
      </w:pPr>
      <w:r w:rsidRPr="00252784">
        <w:rPr>
          <w:rFonts w:eastAsia="Times New Roman" w:cs="Times New Roman"/>
          <w:i/>
          <w:iCs/>
          <w:color w:val="333333"/>
          <w:kern w:val="0"/>
          <w:szCs w:val="28"/>
          <w14:ligatures w14:val="none"/>
        </w:rPr>
        <w:t>Phát triển năng lực t</w:t>
      </w:r>
      <w:r w:rsidR="00974659" w:rsidRPr="00252784">
        <w:rPr>
          <w:rFonts w:eastAsia="Times New Roman" w:cs="Times New Roman"/>
          <w:i/>
          <w:iCs/>
          <w:color w:val="333333"/>
          <w:kern w:val="0"/>
          <w:szCs w:val="28"/>
          <w14:ligatures w14:val="none"/>
        </w:rPr>
        <w:t>ự chủ</w:t>
      </w:r>
      <w:r w:rsidRPr="00252784">
        <w:rPr>
          <w:rFonts w:eastAsia="Times New Roman" w:cs="Times New Roman"/>
          <w:i/>
          <w:iCs/>
          <w:color w:val="333333"/>
          <w:kern w:val="0"/>
          <w:szCs w:val="28"/>
          <w14:ligatures w14:val="none"/>
        </w:rPr>
        <w:t>,</w:t>
      </w:r>
      <w:r w:rsidR="00974659" w:rsidRPr="00252784">
        <w:rPr>
          <w:rFonts w:eastAsia="Times New Roman" w:cs="Times New Roman"/>
          <w:i/>
          <w:iCs/>
          <w:color w:val="333333"/>
          <w:kern w:val="0"/>
          <w:szCs w:val="28"/>
          <w14:ligatures w14:val="none"/>
        </w:rPr>
        <w:t xml:space="preserve"> tự học:</w:t>
      </w:r>
      <w:r w:rsidR="00974659" w:rsidRPr="00252784">
        <w:rPr>
          <w:rFonts w:eastAsia="Times New Roman" w:cs="Times New Roman"/>
          <w:color w:val="333333"/>
          <w:kern w:val="0"/>
          <w:szCs w:val="28"/>
          <w14:ligatures w14:val="none"/>
        </w:rPr>
        <w:t> biết lắng nghe và chia sẻ ý kiến cá nhân với bạn, nhóm và GV. Tích cực tham gia các hoạt động trong lớp.</w:t>
      </w:r>
    </w:p>
    <w:p w14:paraId="6CDBAAB4" w14:textId="23C10F93" w:rsidR="00974659" w:rsidRPr="00252784" w:rsidRDefault="00056B60"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i/>
          <w:iCs/>
          <w:color w:val="333333"/>
          <w:kern w:val="0"/>
          <w:szCs w:val="28"/>
          <w14:ligatures w14:val="none"/>
        </w:rPr>
        <w:t>Năng lực g</w:t>
      </w:r>
      <w:r w:rsidR="00974659" w:rsidRPr="00252784">
        <w:rPr>
          <w:rFonts w:eastAsia="Times New Roman" w:cs="Times New Roman"/>
          <w:i/>
          <w:iCs/>
          <w:color w:val="333333"/>
          <w:kern w:val="0"/>
          <w:szCs w:val="28"/>
          <w14:ligatures w14:val="none"/>
        </w:rPr>
        <w:t>iao tiếp và hợp tác:</w:t>
      </w:r>
      <w:r w:rsidR="00974659" w:rsidRPr="00252784">
        <w:rPr>
          <w:rFonts w:eastAsia="Times New Roman" w:cs="Times New Roman"/>
          <w:color w:val="333333"/>
          <w:kern w:val="0"/>
          <w:szCs w:val="28"/>
          <w14:ligatures w14:val="none"/>
        </w:rPr>
        <w:t> có thói quen trao đổi, giúp đỡ nhau trong học tập; biết cùng nhau hoàn thành nhiệm vụ học tập theo sự hướng dẫn của thầy cô.</w:t>
      </w:r>
    </w:p>
    <w:p w14:paraId="4230A2DE" w14:textId="6B96E68A" w:rsidR="00974659" w:rsidRPr="00252784" w:rsidRDefault="00056B60"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i/>
          <w:iCs/>
          <w:color w:val="333333"/>
          <w:kern w:val="0"/>
          <w:szCs w:val="28"/>
          <w14:ligatures w14:val="none"/>
        </w:rPr>
        <w:t>Năng lực g</w:t>
      </w:r>
      <w:r w:rsidR="00974659" w:rsidRPr="00252784">
        <w:rPr>
          <w:rFonts w:eastAsia="Times New Roman" w:cs="Times New Roman"/>
          <w:i/>
          <w:iCs/>
          <w:color w:val="333333"/>
          <w:kern w:val="0"/>
          <w:szCs w:val="28"/>
          <w14:ligatures w14:val="none"/>
        </w:rPr>
        <w:t>iải quyết vấn đề và sáng tạo:</w:t>
      </w:r>
      <w:r w:rsidR="00974659" w:rsidRPr="00252784">
        <w:rPr>
          <w:rFonts w:eastAsia="Times New Roman" w:cs="Times New Roman"/>
          <w:color w:val="333333"/>
          <w:kern w:val="0"/>
          <w:szCs w:val="28"/>
          <w14:ligatures w14:val="none"/>
        </w:rPr>
        <w:t> biết phối hợp với bạn bè khi làm việc nhóm, có sáng tạo khi tham gia các hoạt động tin học.</w:t>
      </w:r>
    </w:p>
    <w:p w14:paraId="5EE4F2A4" w14:textId="113E47B5"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i/>
          <w:iCs/>
          <w:color w:val="333333"/>
          <w:kern w:val="0"/>
          <w:szCs w:val="28"/>
          <w14:ligatures w14:val="none"/>
        </w:rPr>
        <w:t>2.2 Năng lực riêng:</w:t>
      </w:r>
    </w:p>
    <w:p w14:paraId="103D6F2C" w14:textId="1FC071BC" w:rsidR="00974659" w:rsidRPr="00252784" w:rsidRDefault="00056B60"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 xml:space="preserve">- </w:t>
      </w:r>
      <w:r w:rsidR="00974659" w:rsidRPr="00252784">
        <w:rPr>
          <w:rFonts w:eastAsia="Times New Roman" w:cs="Times New Roman"/>
          <w:color w:val="333333"/>
          <w:kern w:val="0"/>
          <w:szCs w:val="28"/>
          <w14:ligatures w14:val="none"/>
        </w:rPr>
        <w:t>Phát triển năng lực tự học thông qua việc nghiên cứu các đặc điểm của thông tin số</w:t>
      </w:r>
      <w:r w:rsidR="0001754D" w:rsidRPr="00252784">
        <w:rPr>
          <w:rFonts w:eastAsia="Times New Roman" w:cs="Times New Roman"/>
          <w:color w:val="333333"/>
          <w:kern w:val="0"/>
          <w:szCs w:val="28"/>
          <w14:ligatures w14:val="none"/>
        </w:rPr>
        <w:t xml:space="preserve"> (NLc)</w:t>
      </w:r>
    </w:p>
    <w:p w14:paraId="1FDEAC8D" w14:textId="012276DC" w:rsidR="00974659" w:rsidRPr="00252784" w:rsidRDefault="00056B60"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 xml:space="preserve">- </w:t>
      </w:r>
      <w:r w:rsidR="00974659" w:rsidRPr="00252784">
        <w:rPr>
          <w:rFonts w:eastAsia="Times New Roman" w:cs="Times New Roman"/>
          <w:color w:val="333333"/>
          <w:kern w:val="0"/>
          <w:szCs w:val="28"/>
          <w14:ligatures w14:val="none"/>
        </w:rPr>
        <w:t>Nêu được ví dụ minh họa việc sử dụng công cụ tìm kiếm, xử lí và trao đổi thông tin trong môi trường số</w:t>
      </w:r>
      <w:r w:rsidR="0001754D" w:rsidRPr="00252784">
        <w:rPr>
          <w:rFonts w:eastAsia="Times New Roman" w:cs="Times New Roman"/>
          <w:color w:val="333333"/>
          <w:kern w:val="0"/>
          <w:szCs w:val="28"/>
          <w14:ligatures w14:val="none"/>
        </w:rPr>
        <w:t xml:space="preserve"> (NLd)</w:t>
      </w:r>
    </w:p>
    <w:p w14:paraId="3C8E4E3A" w14:textId="64E414BE" w:rsidR="00974659" w:rsidRPr="00252784" w:rsidRDefault="00DA5C9D"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3. </w:t>
      </w:r>
      <w:r w:rsidR="0001754D" w:rsidRPr="00252784">
        <w:rPr>
          <w:rFonts w:eastAsia="Times New Roman" w:cs="Times New Roman"/>
          <w:b/>
          <w:bCs/>
          <w:color w:val="333333"/>
          <w:kern w:val="0"/>
          <w:szCs w:val="28"/>
          <w14:ligatures w14:val="none"/>
        </w:rPr>
        <w:t>Về p</w:t>
      </w:r>
      <w:r w:rsidR="00974659" w:rsidRPr="00252784">
        <w:rPr>
          <w:rFonts w:eastAsia="Times New Roman" w:cs="Times New Roman"/>
          <w:b/>
          <w:bCs/>
          <w:color w:val="333333"/>
          <w:kern w:val="0"/>
          <w:szCs w:val="28"/>
          <w14:ligatures w14:val="none"/>
        </w:rPr>
        <w:t>hẩm chất</w:t>
      </w:r>
      <w:r w:rsidR="00C90EC8">
        <w:rPr>
          <w:rFonts w:eastAsia="Times New Roman" w:cs="Times New Roman"/>
          <w:b/>
          <w:bCs/>
          <w:color w:val="333333"/>
          <w:kern w:val="0"/>
          <w:szCs w:val="28"/>
          <w14:ligatures w14:val="none"/>
        </w:rPr>
        <w:t>:</w:t>
      </w:r>
    </w:p>
    <w:p w14:paraId="525C4C1A" w14:textId="77777777" w:rsidR="00447207" w:rsidRPr="00252784" w:rsidRDefault="00447207" w:rsidP="00CF779D">
      <w:pPr>
        <w:spacing w:after="0" w:line="360" w:lineRule="exact"/>
        <w:ind w:firstLine="720"/>
        <w:jc w:val="both"/>
        <w:rPr>
          <w:rFonts w:cs="Times New Roman"/>
          <w:szCs w:val="28"/>
        </w:rPr>
      </w:pPr>
      <w:r w:rsidRPr="00252784">
        <w:rPr>
          <w:rFonts w:cs="Times New Roman"/>
          <w:bCs/>
          <w:szCs w:val="28"/>
        </w:rPr>
        <w:t xml:space="preserve">- Nhân ái: </w:t>
      </w:r>
      <w:r w:rsidRPr="00252784">
        <w:rPr>
          <w:rFonts w:cs="Times New Roman"/>
          <w:szCs w:val="28"/>
        </w:rPr>
        <w:t>thể hiện sự cảm thông và sẳn sàng giúp đỡ bạn trong quá trình thảo luận nhóm.</w:t>
      </w:r>
    </w:p>
    <w:p w14:paraId="39E068D9" w14:textId="77777777" w:rsidR="00447207" w:rsidRPr="003C3296" w:rsidRDefault="00447207" w:rsidP="00CF779D">
      <w:pPr>
        <w:spacing w:after="0" w:line="360" w:lineRule="exact"/>
        <w:ind w:firstLine="720"/>
        <w:jc w:val="both"/>
        <w:rPr>
          <w:rFonts w:cs="Times New Roman"/>
          <w:spacing w:val="-4"/>
          <w:szCs w:val="28"/>
        </w:rPr>
      </w:pPr>
      <w:r w:rsidRPr="003C3296">
        <w:rPr>
          <w:rFonts w:cs="Times New Roman"/>
          <w:spacing w:val="-4"/>
          <w:szCs w:val="28"/>
        </w:rPr>
        <w:t>- Chăm chỉ: thực hiện đầy đủ các hoạt động học tập một cách tự giác, tích cực.</w:t>
      </w:r>
    </w:p>
    <w:p w14:paraId="7123276B" w14:textId="77777777" w:rsidR="00447207" w:rsidRPr="00252784" w:rsidRDefault="00447207" w:rsidP="00CF779D">
      <w:pPr>
        <w:spacing w:after="0" w:line="360" w:lineRule="exact"/>
        <w:ind w:firstLine="720"/>
        <w:jc w:val="both"/>
        <w:rPr>
          <w:rFonts w:cs="Times New Roman"/>
          <w:szCs w:val="28"/>
        </w:rPr>
      </w:pPr>
      <w:r w:rsidRPr="00252784">
        <w:rPr>
          <w:rFonts w:cs="Times New Roman"/>
          <w:szCs w:val="28"/>
        </w:rPr>
        <w:t xml:space="preserve">- Trung thực: thật thà, thẳng thắn </w:t>
      </w:r>
      <w:r w:rsidRPr="00252784">
        <w:rPr>
          <w:rFonts w:cs="Times New Roman"/>
          <w:szCs w:val="28"/>
          <w:lang w:val="es-MX"/>
        </w:rPr>
        <w:t>trong báo cáo kết quả hoạt động cá nhân và theo nhóm, trong đánh giá và tự đánh giá.</w:t>
      </w:r>
    </w:p>
    <w:p w14:paraId="02C544BC" w14:textId="7CA81427" w:rsidR="008B0348" w:rsidRPr="00252784" w:rsidRDefault="00447207" w:rsidP="00CF779D">
      <w:pPr>
        <w:spacing w:after="0" w:line="360" w:lineRule="exact"/>
        <w:ind w:left="720"/>
        <w:jc w:val="both"/>
        <w:rPr>
          <w:rFonts w:cs="Times New Roman"/>
          <w:szCs w:val="28"/>
        </w:rPr>
      </w:pPr>
      <w:r w:rsidRPr="00252784">
        <w:rPr>
          <w:rFonts w:cs="Times New Roman"/>
          <w:szCs w:val="28"/>
        </w:rPr>
        <w:t>- Trách nhiệm: hoàn thành đầy đủ, có chất lượng các nhiệm vụ học tập.</w:t>
      </w:r>
      <w:r w:rsidR="00180C5D" w:rsidRPr="00252784">
        <w:rPr>
          <w:rFonts w:cs="Times New Roman"/>
          <w:szCs w:val="28"/>
        </w:rPr>
        <w:br/>
      </w:r>
      <w:r w:rsidR="00180C5D" w:rsidRPr="00252784">
        <w:rPr>
          <w:rFonts w:cs="Times New Roman"/>
          <w:b/>
          <w:bCs/>
          <w:szCs w:val="28"/>
        </w:rPr>
        <w:t xml:space="preserve">II. </w:t>
      </w:r>
      <w:r w:rsidR="00974659" w:rsidRPr="00252784">
        <w:rPr>
          <w:rFonts w:eastAsia="Times New Roman" w:cs="Times New Roman"/>
          <w:b/>
          <w:bCs/>
          <w:color w:val="333333"/>
          <w:kern w:val="0"/>
          <w:szCs w:val="28"/>
          <w14:ligatures w14:val="none"/>
        </w:rPr>
        <w:t>THIẾT BỊ DẠY HỌC VÀ HỌC LIỆU</w:t>
      </w:r>
    </w:p>
    <w:p w14:paraId="58E2FE85" w14:textId="20EF1C02" w:rsidR="00974659" w:rsidRPr="00252784" w:rsidRDefault="00180C5D" w:rsidP="00CF779D">
      <w:pPr>
        <w:pStyle w:val="oancuaDanhsach"/>
        <w:shd w:val="clear" w:color="auto" w:fill="FFFFFF"/>
        <w:spacing w:after="0" w:line="360" w:lineRule="exact"/>
        <w:ind w:left="0" w:firstLine="720"/>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1. Thiết bị dạy học: </w:t>
      </w:r>
      <w:r w:rsidR="00974659" w:rsidRPr="00252784">
        <w:rPr>
          <w:rFonts w:eastAsia="Times New Roman" w:cs="Times New Roman"/>
          <w:color w:val="333333"/>
          <w:kern w:val="0"/>
          <w:szCs w:val="28"/>
          <w14:ligatures w14:val="none"/>
        </w:rPr>
        <w:t>Máy tính, máy chiếu.</w:t>
      </w:r>
    </w:p>
    <w:p w14:paraId="174B0ED5" w14:textId="68A020D0" w:rsidR="00974659" w:rsidRPr="00252784" w:rsidRDefault="00180C5D"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2. Học liệu: </w:t>
      </w:r>
    </w:p>
    <w:p w14:paraId="4187EB4C" w14:textId="77777777"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III. TIẾN TRÌNH DẠY HỌC</w:t>
      </w:r>
    </w:p>
    <w:p w14:paraId="165A9436" w14:textId="35527A61" w:rsidR="00974659" w:rsidRPr="00252784" w:rsidRDefault="00180C5D"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1. </w:t>
      </w:r>
      <w:r w:rsidR="00974659" w:rsidRPr="00252784">
        <w:rPr>
          <w:rFonts w:eastAsia="Times New Roman" w:cs="Times New Roman"/>
          <w:b/>
          <w:bCs/>
          <w:color w:val="333333"/>
          <w:kern w:val="0"/>
          <w:szCs w:val="28"/>
          <w14:ligatures w14:val="none"/>
        </w:rPr>
        <w:t>HOẠT ĐỘNG</w:t>
      </w:r>
      <w:r w:rsidRPr="00252784">
        <w:rPr>
          <w:rFonts w:eastAsia="Times New Roman" w:cs="Times New Roman"/>
          <w:b/>
          <w:bCs/>
          <w:color w:val="333333"/>
          <w:kern w:val="0"/>
          <w:szCs w:val="28"/>
          <w14:ligatures w14:val="none"/>
        </w:rPr>
        <w:t xml:space="preserve"> MỞ ĐẦU</w:t>
      </w:r>
    </w:p>
    <w:p w14:paraId="2BF487AD" w14:textId="10542CFE" w:rsidR="00974659" w:rsidRPr="00252784" w:rsidRDefault="00180C5D"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a) </w:t>
      </w:r>
      <w:r w:rsidR="00974659" w:rsidRPr="00252784">
        <w:rPr>
          <w:rFonts w:eastAsia="Times New Roman" w:cs="Times New Roman"/>
          <w:b/>
          <w:bCs/>
          <w:color w:val="333333"/>
          <w:kern w:val="0"/>
          <w:szCs w:val="28"/>
          <w14:ligatures w14:val="none"/>
        </w:rPr>
        <w:t>Mục tiêu: </w:t>
      </w:r>
      <w:r w:rsidR="00974659" w:rsidRPr="00252784">
        <w:rPr>
          <w:rFonts w:eastAsia="Times New Roman" w:cs="Times New Roman"/>
          <w:color w:val="333333"/>
          <w:kern w:val="0"/>
          <w:szCs w:val="28"/>
          <w14:ligatures w14:val="none"/>
        </w:rPr>
        <w:t>Dẫn dắt, gợi mở kiến thức cho HS trước khi vào bài học.</w:t>
      </w:r>
    </w:p>
    <w:p w14:paraId="5F05CA31" w14:textId="7EAB3640" w:rsidR="00974659" w:rsidRPr="00252784" w:rsidRDefault="00180C5D"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lastRenderedPageBreak/>
        <w:t xml:space="preserve">b) </w:t>
      </w:r>
      <w:r w:rsidR="00974659" w:rsidRPr="00252784">
        <w:rPr>
          <w:rFonts w:eastAsia="Times New Roman" w:cs="Times New Roman"/>
          <w:b/>
          <w:bCs/>
          <w:color w:val="333333"/>
          <w:kern w:val="0"/>
          <w:szCs w:val="28"/>
          <w14:ligatures w14:val="none"/>
        </w:rPr>
        <w:t>Nội dung: </w:t>
      </w:r>
      <w:r w:rsidR="00974659" w:rsidRPr="00252784">
        <w:rPr>
          <w:rFonts w:eastAsia="Times New Roman" w:cs="Times New Roman"/>
          <w:color w:val="333333"/>
          <w:kern w:val="0"/>
          <w:szCs w:val="28"/>
          <w14:ligatures w14:val="none"/>
        </w:rPr>
        <w:t xml:space="preserve">GV </w:t>
      </w:r>
      <w:r w:rsidR="00C90EC8">
        <w:rPr>
          <w:rFonts w:eastAsia="Times New Roman" w:cs="Times New Roman"/>
          <w:color w:val="333333"/>
          <w:kern w:val="0"/>
          <w:szCs w:val="28"/>
          <w14:ligatures w14:val="none"/>
        </w:rPr>
        <w:t>đặt</w:t>
      </w:r>
      <w:r w:rsidR="00974659" w:rsidRPr="00252784">
        <w:rPr>
          <w:rFonts w:eastAsia="Times New Roman" w:cs="Times New Roman"/>
          <w:color w:val="333333"/>
          <w:kern w:val="0"/>
          <w:szCs w:val="28"/>
          <w14:ligatures w14:val="none"/>
        </w:rPr>
        <w:t xml:space="preserve"> vấn đề; HS đọc thông tin và trả lời câu hỏi.</w:t>
      </w:r>
    </w:p>
    <w:p w14:paraId="7C2AAB8A" w14:textId="48F75A7A" w:rsidR="00974659" w:rsidRPr="00252784" w:rsidRDefault="00180C5D"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c) </w:t>
      </w:r>
      <w:r w:rsidR="00974659" w:rsidRPr="00252784">
        <w:rPr>
          <w:rFonts w:eastAsia="Times New Roman" w:cs="Times New Roman"/>
          <w:b/>
          <w:bCs/>
          <w:color w:val="333333"/>
          <w:kern w:val="0"/>
          <w:szCs w:val="28"/>
          <w14:ligatures w14:val="none"/>
        </w:rPr>
        <w:t>Sản phẩm</w:t>
      </w:r>
      <w:r w:rsidRPr="00252784">
        <w:rPr>
          <w:rFonts w:eastAsia="Times New Roman" w:cs="Times New Roman"/>
          <w:b/>
          <w:bCs/>
          <w:color w:val="333333"/>
          <w:kern w:val="0"/>
          <w:szCs w:val="28"/>
          <w14:ligatures w14:val="none"/>
        </w:rPr>
        <w:t>:</w:t>
      </w:r>
      <w:r w:rsidR="00974659" w:rsidRPr="00252784">
        <w:rPr>
          <w:rFonts w:eastAsia="Times New Roman" w:cs="Times New Roman"/>
          <w:b/>
          <w:bCs/>
          <w:color w:val="333333"/>
          <w:kern w:val="0"/>
          <w:szCs w:val="28"/>
          <w14:ligatures w14:val="none"/>
        </w:rPr>
        <w:t> </w:t>
      </w:r>
      <w:r w:rsidR="00974659" w:rsidRPr="00252784">
        <w:rPr>
          <w:rFonts w:eastAsia="Times New Roman" w:cs="Times New Roman"/>
          <w:color w:val="333333"/>
          <w:kern w:val="0"/>
          <w:szCs w:val="28"/>
          <w14:ligatures w14:val="none"/>
        </w:rPr>
        <w:t>HS kể tên được một số ví dụ về thông tin số</w:t>
      </w:r>
    </w:p>
    <w:p w14:paraId="0C03C300" w14:textId="4312E55D" w:rsidR="00974659" w:rsidRPr="00252784" w:rsidRDefault="000821D1"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d) </w:t>
      </w:r>
      <w:r w:rsidR="00974659" w:rsidRPr="00252784">
        <w:rPr>
          <w:rFonts w:eastAsia="Times New Roman" w:cs="Times New Roman"/>
          <w:b/>
          <w:bCs/>
          <w:color w:val="333333"/>
          <w:kern w:val="0"/>
          <w:szCs w:val="28"/>
          <w14:ligatures w14:val="none"/>
        </w:rPr>
        <w:t>Tổ chức thực hiện:</w:t>
      </w:r>
    </w:p>
    <w:p w14:paraId="075C7FD7" w14:textId="06ADC968" w:rsidR="00974659" w:rsidRPr="00252784" w:rsidRDefault="000821D1" w:rsidP="00CF779D">
      <w:pPr>
        <w:shd w:val="clear" w:color="auto" w:fill="FFFFFF"/>
        <w:spacing w:after="0" w:line="360" w:lineRule="exact"/>
        <w:ind w:firstLine="720"/>
        <w:contextualSpacing/>
        <w:jc w:val="both"/>
        <w:rPr>
          <w:rFonts w:eastAsia="Times New Roman" w:cs="Times New Roman"/>
          <w:i/>
          <w:iCs/>
          <w:color w:val="333333"/>
          <w:kern w:val="0"/>
          <w:szCs w:val="28"/>
          <w14:ligatures w14:val="none"/>
        </w:rPr>
      </w:pPr>
      <w:r w:rsidRPr="00252784">
        <w:rPr>
          <w:rFonts w:eastAsia="Times New Roman" w:cs="Times New Roman"/>
          <w:i/>
          <w:iCs/>
          <w:color w:val="333333"/>
          <w:kern w:val="0"/>
          <w:szCs w:val="28"/>
          <w14:ligatures w14:val="none"/>
        </w:rPr>
        <w:t>Bước 1: Chuyển giao nhiệm vụ</w:t>
      </w:r>
    </w:p>
    <w:p w14:paraId="02A10E5C" w14:textId="72E8A491"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GV yêu cầu HS dựa vào vốn hiểu biết của bản thân thực hiện yêu cầu phần khởi động: </w:t>
      </w:r>
      <w:r w:rsidRPr="00252784">
        <w:rPr>
          <w:rFonts w:eastAsia="Times New Roman" w:cs="Times New Roman"/>
          <w:i/>
          <w:iCs/>
          <w:color w:val="333333"/>
          <w:kern w:val="0"/>
          <w:szCs w:val="28"/>
          <w14:ligatures w14:val="none"/>
        </w:rPr>
        <w:t>Em hãy kể tên một số ví dụ về thông tin số và cho biết nó có ở đâu</w:t>
      </w:r>
      <w:r w:rsidR="003637FF" w:rsidRPr="00252784">
        <w:rPr>
          <w:rFonts w:eastAsia="Times New Roman" w:cs="Times New Roman"/>
          <w:i/>
          <w:iCs/>
          <w:color w:val="333333"/>
          <w:kern w:val="0"/>
          <w:szCs w:val="28"/>
          <w14:ligatures w14:val="none"/>
        </w:rPr>
        <w:t>?</w:t>
      </w:r>
    </w:p>
    <w:p w14:paraId="77B09C30" w14:textId="5B7ED087" w:rsidR="00974659" w:rsidRPr="00252784" w:rsidRDefault="00894021" w:rsidP="00CF779D">
      <w:pPr>
        <w:shd w:val="clear" w:color="auto" w:fill="FFFFFF"/>
        <w:spacing w:after="0" w:line="360" w:lineRule="exact"/>
        <w:ind w:firstLine="720"/>
        <w:contextualSpacing/>
        <w:jc w:val="both"/>
        <w:rPr>
          <w:rFonts w:eastAsia="Times New Roman" w:cs="Times New Roman"/>
          <w:i/>
          <w:iCs/>
          <w:color w:val="333333"/>
          <w:kern w:val="0"/>
          <w:szCs w:val="28"/>
          <w14:ligatures w14:val="none"/>
        </w:rPr>
      </w:pPr>
      <w:r w:rsidRPr="00252784">
        <w:rPr>
          <w:rFonts w:eastAsia="Times New Roman" w:cs="Times New Roman"/>
          <w:i/>
          <w:iCs/>
          <w:color w:val="333333"/>
          <w:kern w:val="0"/>
          <w:szCs w:val="28"/>
          <w14:ligatures w14:val="none"/>
        </w:rPr>
        <w:t>Bước 2: Thực hiện nhiệm vụ</w:t>
      </w:r>
    </w:p>
    <w:p w14:paraId="4D64C331" w14:textId="0B934133"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HS trả lời câu hỏi</w:t>
      </w:r>
    </w:p>
    <w:p w14:paraId="2DA112FB" w14:textId="5ECC5A68"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GV hướng dẫn, hỗ trợ HS (nếu cần).</w:t>
      </w:r>
    </w:p>
    <w:p w14:paraId="1761FB68" w14:textId="14E0889A" w:rsidR="00974659" w:rsidRPr="00252784" w:rsidRDefault="003637FF"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i/>
          <w:iCs/>
          <w:color w:val="333333"/>
          <w:kern w:val="0"/>
          <w:szCs w:val="28"/>
          <w14:ligatures w14:val="none"/>
        </w:rPr>
        <w:t>Bước 3: Báo cáo, thảo luận</w:t>
      </w:r>
    </w:p>
    <w:p w14:paraId="24F67E8E" w14:textId="243E6FBD"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GV mời đại diện HS trả lời câu hỏi: </w:t>
      </w:r>
      <w:r w:rsidRPr="00252784">
        <w:rPr>
          <w:rFonts w:eastAsia="Times New Roman" w:cs="Times New Roman"/>
          <w:i/>
          <w:iCs/>
          <w:color w:val="333333"/>
          <w:kern w:val="0"/>
          <w:szCs w:val="28"/>
          <w14:ligatures w14:val="none"/>
        </w:rPr>
        <w:t>Một số ví dụ về thông tin số:</w:t>
      </w:r>
    </w:p>
    <w:p w14:paraId="1F61C2CA" w14:textId="2A7487C1" w:rsidR="00974659" w:rsidRPr="00CF779D" w:rsidRDefault="003C3296" w:rsidP="003C3296">
      <w:pPr>
        <w:pStyle w:val="oancuaDanhsach"/>
        <w:shd w:val="clear" w:color="auto" w:fill="FFFFFF"/>
        <w:spacing w:after="0" w:line="360" w:lineRule="exact"/>
        <w:jc w:val="both"/>
        <w:rPr>
          <w:rFonts w:eastAsia="Times New Roman" w:cs="Times New Roman"/>
          <w:i/>
          <w:iCs/>
          <w:color w:val="333333"/>
          <w:kern w:val="0"/>
          <w:szCs w:val="28"/>
          <w14:ligatures w14:val="none"/>
        </w:rPr>
      </w:pPr>
      <w:r>
        <w:rPr>
          <w:rFonts w:eastAsia="Times New Roman" w:cs="Times New Roman"/>
          <w:i/>
          <w:iCs/>
          <w:color w:val="333333"/>
          <w:kern w:val="0"/>
          <w:szCs w:val="28"/>
          <w14:ligatures w14:val="none"/>
        </w:rPr>
        <w:t xml:space="preserve">+ </w:t>
      </w:r>
      <w:r w:rsidR="00974659" w:rsidRPr="00CF779D">
        <w:rPr>
          <w:rFonts w:eastAsia="Times New Roman" w:cs="Times New Roman"/>
          <w:i/>
          <w:iCs/>
          <w:color w:val="333333"/>
          <w:kern w:val="0"/>
          <w:szCs w:val="28"/>
          <w14:ligatures w14:val="none"/>
        </w:rPr>
        <w:t>Báo mạng điện tử: các website trang báo.</w:t>
      </w:r>
    </w:p>
    <w:p w14:paraId="047A7184" w14:textId="406F0D36" w:rsidR="00974659" w:rsidRPr="00CF779D" w:rsidRDefault="003C3296" w:rsidP="003C3296">
      <w:pPr>
        <w:pStyle w:val="oancuaDanhsach"/>
        <w:shd w:val="clear" w:color="auto" w:fill="FFFFFF"/>
        <w:spacing w:after="0" w:line="360" w:lineRule="exact"/>
        <w:jc w:val="both"/>
        <w:rPr>
          <w:rFonts w:eastAsia="Times New Roman" w:cs="Times New Roman"/>
          <w:i/>
          <w:iCs/>
          <w:color w:val="333333"/>
          <w:kern w:val="0"/>
          <w:szCs w:val="28"/>
          <w14:ligatures w14:val="none"/>
        </w:rPr>
      </w:pPr>
      <w:r>
        <w:rPr>
          <w:rFonts w:eastAsia="Times New Roman" w:cs="Times New Roman"/>
          <w:i/>
          <w:iCs/>
          <w:color w:val="333333"/>
          <w:kern w:val="0"/>
          <w:szCs w:val="28"/>
          <w14:ligatures w14:val="none"/>
        </w:rPr>
        <w:t xml:space="preserve">+ </w:t>
      </w:r>
      <w:r w:rsidR="00974659" w:rsidRPr="00CF779D">
        <w:rPr>
          <w:rFonts w:eastAsia="Times New Roman" w:cs="Times New Roman"/>
          <w:i/>
          <w:iCs/>
          <w:color w:val="333333"/>
          <w:kern w:val="0"/>
          <w:szCs w:val="28"/>
          <w14:ligatures w14:val="none"/>
        </w:rPr>
        <w:t>Tệp ảnh: máy tính, điện thoại.</w:t>
      </w:r>
    </w:p>
    <w:p w14:paraId="686175EB" w14:textId="784B2231" w:rsidR="00974659" w:rsidRPr="00CF779D" w:rsidRDefault="003C3296" w:rsidP="003C3296">
      <w:pPr>
        <w:pStyle w:val="oancuaDanhsach"/>
        <w:shd w:val="clear" w:color="auto" w:fill="FFFFFF"/>
        <w:spacing w:after="0" w:line="360" w:lineRule="exact"/>
        <w:jc w:val="both"/>
        <w:rPr>
          <w:rFonts w:eastAsia="Times New Roman" w:cs="Times New Roman"/>
          <w:i/>
          <w:iCs/>
          <w:color w:val="333333"/>
          <w:kern w:val="0"/>
          <w:szCs w:val="28"/>
          <w14:ligatures w14:val="none"/>
        </w:rPr>
      </w:pPr>
      <w:r>
        <w:rPr>
          <w:rFonts w:eastAsia="Times New Roman" w:cs="Times New Roman"/>
          <w:i/>
          <w:iCs/>
          <w:color w:val="333333"/>
          <w:kern w:val="0"/>
          <w:szCs w:val="28"/>
          <w14:ligatures w14:val="none"/>
        </w:rPr>
        <w:t xml:space="preserve">+ </w:t>
      </w:r>
      <w:r w:rsidR="00974659" w:rsidRPr="00CF779D">
        <w:rPr>
          <w:rFonts w:eastAsia="Times New Roman" w:cs="Times New Roman"/>
          <w:i/>
          <w:iCs/>
          <w:color w:val="333333"/>
          <w:kern w:val="0"/>
          <w:szCs w:val="28"/>
          <w14:ligatures w14:val="none"/>
        </w:rPr>
        <w:t>Video: trên Internet.</w:t>
      </w:r>
    </w:p>
    <w:p w14:paraId="7DF5B593" w14:textId="7710F70E"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 xml:space="preserve">GV </w:t>
      </w:r>
      <w:r w:rsidR="003C3296">
        <w:rPr>
          <w:rFonts w:eastAsia="Times New Roman" w:cs="Times New Roman"/>
          <w:color w:val="333333"/>
          <w:kern w:val="0"/>
          <w:szCs w:val="28"/>
          <w14:ligatures w14:val="none"/>
        </w:rPr>
        <w:t>yêu cầu HS</w:t>
      </w:r>
      <w:r w:rsidRPr="00252784">
        <w:rPr>
          <w:rFonts w:eastAsia="Times New Roman" w:cs="Times New Roman"/>
          <w:color w:val="333333"/>
          <w:kern w:val="0"/>
          <w:szCs w:val="28"/>
          <w14:ligatures w14:val="none"/>
        </w:rPr>
        <w:t xml:space="preserve"> khác lắng nghe, nhận xét, bổ sung.</w:t>
      </w:r>
    </w:p>
    <w:p w14:paraId="5643B63F" w14:textId="256491CE" w:rsidR="00974659" w:rsidRPr="00252784" w:rsidRDefault="003637FF"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i/>
          <w:iCs/>
          <w:color w:val="333333"/>
          <w:kern w:val="0"/>
          <w:szCs w:val="28"/>
          <w14:ligatures w14:val="none"/>
        </w:rPr>
        <w:t>Bước 4: Kết luận, nhận định</w:t>
      </w:r>
    </w:p>
    <w:p w14:paraId="7EB373D0" w14:textId="7F654C9A"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GV đánh giá, nhận xét, chuẩn kiến thức.</w:t>
      </w:r>
    </w:p>
    <w:p w14:paraId="456EE61A" w14:textId="52F33458"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GV dẫn dắt HS vào bài học: </w:t>
      </w:r>
      <w:r w:rsidRPr="00252784">
        <w:rPr>
          <w:rFonts w:eastAsia="Times New Roman" w:cs="Times New Roman"/>
          <w:i/>
          <w:iCs/>
          <w:color w:val="333333"/>
          <w:kern w:val="0"/>
          <w:szCs w:val="28"/>
          <w14:ligatures w14:val="none"/>
        </w:rPr>
        <w:t>Dữ liệu số hóa và các nguồn thông tin về dữ liệu số vô cùng đa dạng và phong phú. Vậy thông tin số có những đặc điểm gì và thông tin số được xử lí bằng những công cụ nào?  chúng ta sẽ cùng nhau đi tìm hiểu trong bài học ngày hôm nay – </w:t>
      </w:r>
      <w:r w:rsidRPr="00252784">
        <w:rPr>
          <w:rFonts w:eastAsia="Times New Roman" w:cs="Times New Roman"/>
          <w:b/>
          <w:bCs/>
          <w:i/>
          <w:iCs/>
          <w:color w:val="333333"/>
          <w:kern w:val="0"/>
          <w:szCs w:val="28"/>
          <w14:ligatures w14:val="none"/>
        </w:rPr>
        <w:t>Bài 1: Dữ liệu số trong thời đại thông tin</w:t>
      </w:r>
    </w:p>
    <w:p w14:paraId="6AF1B4FB" w14:textId="27C71A45"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i/>
          <w:iCs/>
          <w:color w:val="333333"/>
          <w:kern w:val="0"/>
          <w:szCs w:val="28"/>
          <w14:ligatures w14:val="none"/>
        </w:rPr>
        <w:t> </w:t>
      </w:r>
      <w:r w:rsidR="000821D1" w:rsidRPr="00252784">
        <w:rPr>
          <w:rFonts w:eastAsia="Times New Roman" w:cs="Times New Roman"/>
          <w:b/>
          <w:bCs/>
          <w:color w:val="333333"/>
          <w:kern w:val="0"/>
          <w:szCs w:val="28"/>
          <w14:ligatures w14:val="none"/>
        </w:rPr>
        <w:t>2.</w:t>
      </w:r>
      <w:r w:rsidR="000821D1" w:rsidRPr="00252784">
        <w:rPr>
          <w:rFonts w:eastAsia="Times New Roman" w:cs="Times New Roman"/>
          <w:color w:val="333333"/>
          <w:kern w:val="0"/>
          <w:szCs w:val="28"/>
          <w14:ligatures w14:val="none"/>
        </w:rPr>
        <w:t xml:space="preserve"> </w:t>
      </w:r>
      <w:r w:rsidRPr="00252784">
        <w:rPr>
          <w:rFonts w:eastAsia="Times New Roman" w:cs="Times New Roman"/>
          <w:b/>
          <w:bCs/>
          <w:color w:val="333333"/>
          <w:kern w:val="0"/>
          <w:szCs w:val="28"/>
          <w14:ligatures w14:val="none"/>
        </w:rPr>
        <w:t>HOẠT ĐỘNG</w:t>
      </w:r>
      <w:r w:rsidR="000821D1" w:rsidRPr="00252784">
        <w:rPr>
          <w:rFonts w:eastAsia="Times New Roman" w:cs="Times New Roman"/>
          <w:b/>
          <w:bCs/>
          <w:color w:val="333333"/>
          <w:kern w:val="0"/>
          <w:szCs w:val="28"/>
          <w14:ligatures w14:val="none"/>
        </w:rPr>
        <w:t>:</w:t>
      </w:r>
      <w:r w:rsidRPr="00252784">
        <w:rPr>
          <w:rFonts w:eastAsia="Times New Roman" w:cs="Times New Roman"/>
          <w:b/>
          <w:bCs/>
          <w:color w:val="333333"/>
          <w:kern w:val="0"/>
          <w:szCs w:val="28"/>
          <w14:ligatures w14:val="none"/>
        </w:rPr>
        <w:t xml:space="preserve"> HÌNH THÀNH KIẾN THỨC</w:t>
      </w:r>
      <w:r w:rsidR="000821D1" w:rsidRPr="00252784">
        <w:rPr>
          <w:rFonts w:eastAsia="Times New Roman" w:cs="Times New Roman"/>
          <w:b/>
          <w:bCs/>
          <w:color w:val="333333"/>
          <w:kern w:val="0"/>
          <w:szCs w:val="28"/>
          <w14:ligatures w14:val="none"/>
        </w:rPr>
        <w:t xml:space="preserve"> MỚI</w:t>
      </w:r>
    </w:p>
    <w:p w14:paraId="55B8FAF1" w14:textId="3A1D8537" w:rsidR="00974659" w:rsidRPr="00252784" w:rsidRDefault="00974659"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Hoạt động </w:t>
      </w:r>
      <w:r w:rsidR="00C57F06" w:rsidRPr="00252784">
        <w:rPr>
          <w:rFonts w:eastAsia="Times New Roman" w:cs="Times New Roman"/>
          <w:b/>
          <w:bCs/>
          <w:color w:val="333333"/>
          <w:kern w:val="0"/>
          <w:szCs w:val="28"/>
          <w14:ligatures w14:val="none"/>
        </w:rPr>
        <w:t>2.</w:t>
      </w:r>
      <w:r w:rsidRPr="00252784">
        <w:rPr>
          <w:rFonts w:eastAsia="Times New Roman" w:cs="Times New Roman"/>
          <w:b/>
          <w:bCs/>
          <w:color w:val="333333"/>
          <w:kern w:val="0"/>
          <w:szCs w:val="28"/>
          <w14:ligatures w14:val="none"/>
        </w:rPr>
        <w:t>1: Những đặc điểm của thông tin số</w:t>
      </w:r>
    </w:p>
    <w:p w14:paraId="347FCFD6" w14:textId="060891EC" w:rsidR="00974659" w:rsidRPr="00252784" w:rsidRDefault="00C57F06"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a) </w:t>
      </w:r>
      <w:r w:rsidR="00974659" w:rsidRPr="00252784">
        <w:rPr>
          <w:rFonts w:eastAsia="Times New Roman" w:cs="Times New Roman"/>
          <w:b/>
          <w:bCs/>
          <w:color w:val="333333"/>
          <w:kern w:val="0"/>
          <w:szCs w:val="28"/>
          <w14:ligatures w14:val="none"/>
        </w:rPr>
        <w:t>Mục tiêu: </w:t>
      </w:r>
      <w:r w:rsidR="00974659" w:rsidRPr="00252784">
        <w:rPr>
          <w:rFonts w:eastAsia="Times New Roman" w:cs="Times New Roman"/>
          <w:color w:val="333333"/>
          <w:kern w:val="0"/>
          <w:szCs w:val="28"/>
          <w14:ligatures w14:val="none"/>
        </w:rPr>
        <w:t>HS nêu được một số đặc điểm của thông tin số</w:t>
      </w:r>
    </w:p>
    <w:p w14:paraId="7B113BFD" w14:textId="1491C9EE" w:rsidR="00974659" w:rsidRPr="00252784" w:rsidRDefault="00C57F06"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b) </w:t>
      </w:r>
      <w:r w:rsidR="00974659" w:rsidRPr="00252784">
        <w:rPr>
          <w:rFonts w:eastAsia="Times New Roman" w:cs="Times New Roman"/>
          <w:b/>
          <w:bCs/>
          <w:color w:val="333333"/>
          <w:kern w:val="0"/>
          <w:szCs w:val="28"/>
          <w14:ligatures w14:val="none"/>
        </w:rPr>
        <w:t>Nội dung: </w:t>
      </w:r>
      <w:r w:rsidR="00974659" w:rsidRPr="00252784">
        <w:rPr>
          <w:rFonts w:eastAsia="Times New Roman" w:cs="Times New Roman"/>
          <w:color w:val="333333"/>
          <w:kern w:val="0"/>
          <w:szCs w:val="28"/>
          <w14:ligatures w14:val="none"/>
        </w:rPr>
        <w:t>HS đọc thông tin SGK</w:t>
      </w:r>
      <w:r w:rsidR="00894021" w:rsidRPr="00252784">
        <w:rPr>
          <w:rFonts w:eastAsia="Times New Roman" w:cs="Times New Roman"/>
          <w:color w:val="333333"/>
          <w:kern w:val="0"/>
          <w:szCs w:val="28"/>
          <w14:ligatures w14:val="none"/>
        </w:rPr>
        <w:t>-1</w:t>
      </w:r>
      <w:r w:rsidR="00974659" w:rsidRPr="00252784">
        <w:rPr>
          <w:rFonts w:eastAsia="Times New Roman" w:cs="Times New Roman"/>
          <w:color w:val="333333"/>
          <w:kern w:val="0"/>
          <w:szCs w:val="28"/>
          <w14:ligatures w14:val="none"/>
        </w:rPr>
        <w:t>0</w:t>
      </w:r>
      <w:r w:rsidR="00894021" w:rsidRPr="00252784">
        <w:rPr>
          <w:rFonts w:eastAsia="Times New Roman" w:cs="Times New Roman"/>
          <w:color w:val="333333"/>
          <w:kern w:val="0"/>
          <w:szCs w:val="28"/>
          <w14:ligatures w14:val="none"/>
        </w:rPr>
        <w:t>, thảo luận</w:t>
      </w:r>
      <w:r w:rsidR="00974659" w:rsidRPr="00252784">
        <w:rPr>
          <w:rFonts w:eastAsia="Times New Roman" w:cs="Times New Roman"/>
          <w:color w:val="333333"/>
          <w:kern w:val="0"/>
          <w:szCs w:val="28"/>
          <w14:ligatures w14:val="none"/>
        </w:rPr>
        <w:t xml:space="preserve"> và trả lời câu hỏi.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1"/>
        <w:gridCol w:w="4962"/>
      </w:tblGrid>
      <w:tr w:rsidR="00974659" w:rsidRPr="00252784" w14:paraId="49DE602A" w14:textId="77777777" w:rsidTr="00C57F06">
        <w:trPr>
          <w:jc w:val="center"/>
        </w:trPr>
        <w:tc>
          <w:tcPr>
            <w:tcW w:w="4531" w:type="dxa"/>
            <w:tcMar>
              <w:top w:w="75" w:type="dxa"/>
              <w:left w:w="75" w:type="dxa"/>
              <w:bottom w:w="75" w:type="dxa"/>
              <w:right w:w="75" w:type="dxa"/>
            </w:tcMar>
            <w:hideMark/>
          </w:tcPr>
          <w:p w14:paraId="5F374F12" w14:textId="2A8469EB" w:rsidR="00974659" w:rsidRPr="00252784" w:rsidRDefault="00C57F06" w:rsidP="00CF779D">
            <w:pPr>
              <w:spacing w:after="0" w:line="360" w:lineRule="exact"/>
              <w:contextualSpacing/>
              <w:jc w:val="center"/>
              <w:rPr>
                <w:rFonts w:eastAsia="Times New Roman" w:cs="Times New Roman"/>
                <w:kern w:val="0"/>
                <w:szCs w:val="28"/>
                <w14:ligatures w14:val="none"/>
              </w:rPr>
            </w:pPr>
            <w:r w:rsidRPr="00252784">
              <w:rPr>
                <w:rFonts w:eastAsia="Times New Roman" w:cs="Times New Roman"/>
                <w:b/>
                <w:bCs/>
                <w:kern w:val="0"/>
                <w:szCs w:val="28"/>
                <w14:ligatures w14:val="none"/>
              </w:rPr>
              <w:t>Tổ chức thực hiện</w:t>
            </w:r>
          </w:p>
        </w:tc>
        <w:tc>
          <w:tcPr>
            <w:tcW w:w="4962" w:type="dxa"/>
            <w:tcMar>
              <w:top w:w="75" w:type="dxa"/>
              <w:left w:w="75" w:type="dxa"/>
              <w:bottom w:w="75" w:type="dxa"/>
              <w:right w:w="75" w:type="dxa"/>
            </w:tcMar>
            <w:hideMark/>
          </w:tcPr>
          <w:p w14:paraId="67E1509C" w14:textId="0AFC9C6B" w:rsidR="00974659" w:rsidRPr="00252784" w:rsidRDefault="00C57F06" w:rsidP="00CF779D">
            <w:pPr>
              <w:spacing w:after="0" w:line="360" w:lineRule="exact"/>
              <w:contextualSpacing/>
              <w:jc w:val="center"/>
              <w:rPr>
                <w:rFonts w:eastAsia="Times New Roman" w:cs="Times New Roman"/>
                <w:kern w:val="0"/>
                <w:szCs w:val="28"/>
                <w14:ligatures w14:val="none"/>
              </w:rPr>
            </w:pPr>
            <w:r w:rsidRPr="00252784">
              <w:rPr>
                <w:rFonts w:eastAsia="Times New Roman" w:cs="Times New Roman"/>
                <w:b/>
                <w:bCs/>
                <w:kern w:val="0"/>
                <w:szCs w:val="28"/>
                <w14:ligatures w14:val="none"/>
              </w:rPr>
              <w:t>Sản phẩm</w:t>
            </w:r>
          </w:p>
        </w:tc>
      </w:tr>
      <w:tr w:rsidR="00974659" w:rsidRPr="00252784" w14:paraId="785B4453" w14:textId="77777777" w:rsidTr="00C57F06">
        <w:trPr>
          <w:jc w:val="center"/>
        </w:trPr>
        <w:tc>
          <w:tcPr>
            <w:tcW w:w="4531" w:type="dxa"/>
            <w:tcMar>
              <w:top w:w="75" w:type="dxa"/>
              <w:left w:w="75" w:type="dxa"/>
              <w:bottom w:w="75" w:type="dxa"/>
              <w:right w:w="75" w:type="dxa"/>
            </w:tcMar>
            <w:hideMark/>
          </w:tcPr>
          <w:p w14:paraId="731C0FE2" w14:textId="278168E1" w:rsidR="00974659" w:rsidRPr="00252784" w:rsidRDefault="000821D1" w:rsidP="00CF779D">
            <w:pPr>
              <w:spacing w:after="0" w:line="360" w:lineRule="exact"/>
              <w:contextualSpacing/>
              <w:jc w:val="both"/>
              <w:rPr>
                <w:rFonts w:eastAsia="Times New Roman" w:cs="Times New Roman"/>
                <w:i/>
                <w:iCs/>
                <w:kern w:val="0"/>
                <w:szCs w:val="28"/>
                <w14:ligatures w14:val="none"/>
              </w:rPr>
            </w:pPr>
            <w:r w:rsidRPr="00252784">
              <w:rPr>
                <w:rFonts w:eastAsia="Times New Roman" w:cs="Times New Roman"/>
                <w:i/>
                <w:iCs/>
                <w:kern w:val="0"/>
                <w:szCs w:val="28"/>
                <w14:ligatures w14:val="none"/>
              </w:rPr>
              <w:t>Bước 1: Chuyển giao nhiệm vụ</w:t>
            </w:r>
          </w:p>
          <w:p w14:paraId="169A4F22" w14:textId="7118A143"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GV yêu cầu HS đọc thông tin mục 1 – SGK</w:t>
            </w:r>
            <w:r w:rsidR="0083746A">
              <w:rPr>
                <w:rFonts w:eastAsia="Times New Roman" w:cs="Times New Roman"/>
                <w:kern w:val="0"/>
                <w:szCs w:val="28"/>
                <w14:ligatures w14:val="none"/>
              </w:rPr>
              <w:t>-</w:t>
            </w:r>
            <w:r w:rsidRPr="00252784">
              <w:rPr>
                <w:rFonts w:eastAsia="Times New Roman" w:cs="Times New Roman"/>
                <w:kern w:val="0"/>
                <w:szCs w:val="28"/>
                <w14:ligatures w14:val="none"/>
              </w:rPr>
              <w:t>10 và trả lời các câu hỏi sau:</w:t>
            </w:r>
          </w:p>
          <w:p w14:paraId="38DA92E9" w14:textId="4BFB756E"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 “Dữ liệu số” là gì? </w:t>
            </w:r>
          </w:p>
          <w:p w14:paraId="3442BA07" w14:textId="08D4CC77"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 “Thông tin số” là gì? </w:t>
            </w:r>
          </w:p>
          <w:p w14:paraId="12274C16" w14:textId="495E5167" w:rsidR="00974659" w:rsidRPr="002A4373" w:rsidRDefault="0083746A" w:rsidP="00CF779D">
            <w:pPr>
              <w:spacing w:after="0" w:line="360" w:lineRule="exact"/>
              <w:contextualSpacing/>
              <w:jc w:val="both"/>
              <w:rPr>
                <w:rFonts w:eastAsia="Times New Roman" w:cs="Times New Roman"/>
                <w:kern w:val="0"/>
                <w:szCs w:val="28"/>
                <w14:ligatures w14:val="none"/>
              </w:rPr>
            </w:pPr>
            <w:r w:rsidRPr="002A4373">
              <w:rPr>
                <w:rFonts w:eastAsia="Times New Roman" w:cs="Times New Roman"/>
                <w:kern w:val="0"/>
                <w:szCs w:val="28"/>
                <w14:ligatures w14:val="none"/>
              </w:rPr>
              <w:t>+</w:t>
            </w:r>
            <w:r w:rsidR="00974659" w:rsidRPr="002A4373">
              <w:rPr>
                <w:rFonts w:eastAsia="Times New Roman" w:cs="Times New Roman"/>
                <w:kern w:val="0"/>
                <w:szCs w:val="28"/>
                <w14:ligatures w14:val="none"/>
              </w:rPr>
              <w:t> </w:t>
            </w:r>
            <w:r w:rsidR="002A4373" w:rsidRPr="002A4373">
              <w:rPr>
                <w:rFonts w:eastAsia="Times New Roman" w:cs="Times New Roman"/>
                <w:kern w:val="0"/>
                <w:szCs w:val="28"/>
                <w14:ligatures w14:val="none"/>
              </w:rPr>
              <w:t>Những đặc điểm của thông tin số?</w:t>
            </w:r>
            <w:r w:rsidR="00974659" w:rsidRPr="002A4373">
              <w:rPr>
                <w:rFonts w:eastAsia="Times New Roman" w:cs="Times New Roman"/>
                <w:kern w:val="0"/>
                <w:szCs w:val="28"/>
                <w14:ligatures w14:val="none"/>
              </w:rPr>
              <w:t xml:space="preserve"> </w:t>
            </w:r>
            <w:r w:rsidR="002A4373">
              <w:rPr>
                <w:rFonts w:eastAsia="Times New Roman" w:cs="Times New Roman"/>
                <w:kern w:val="0"/>
                <w:szCs w:val="28"/>
                <w14:ligatures w14:val="none"/>
              </w:rPr>
              <w:t>Giải thích những đặc điểm đó.</w:t>
            </w:r>
          </w:p>
          <w:p w14:paraId="089E9CAC" w14:textId="5941DB97"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GV yêu cầu HS đọc thông tin mục 1 – SGK</w:t>
            </w:r>
            <w:r w:rsidR="0083746A">
              <w:rPr>
                <w:rFonts w:eastAsia="Times New Roman" w:cs="Times New Roman"/>
                <w:kern w:val="0"/>
                <w:szCs w:val="28"/>
                <w14:ligatures w14:val="none"/>
              </w:rPr>
              <w:t>-</w:t>
            </w:r>
            <w:r w:rsidRPr="00252784">
              <w:rPr>
                <w:rFonts w:eastAsia="Times New Roman" w:cs="Times New Roman"/>
                <w:kern w:val="0"/>
                <w:szCs w:val="28"/>
                <w14:ligatures w14:val="none"/>
              </w:rPr>
              <w:t>10 thảo luận nhóm (4 HS) nêu và giải thích những đặc điểm của thông tin số</w:t>
            </w:r>
          </w:p>
          <w:p w14:paraId="7845B96F" w14:textId="304D8749" w:rsidR="00974659" w:rsidRPr="00252784" w:rsidRDefault="00894021"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i/>
                <w:iCs/>
                <w:kern w:val="0"/>
                <w:szCs w:val="28"/>
                <w14:ligatures w14:val="none"/>
              </w:rPr>
              <w:t>Bước 2: Thực hiện nhiệm vụ</w:t>
            </w:r>
          </w:p>
          <w:p w14:paraId="25E7C519" w14:textId="6DD6B7CB"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lastRenderedPageBreak/>
              <w:t>HS đọc thông tin SGK.10, 11 và trả lời câu hỏi.</w:t>
            </w:r>
          </w:p>
          <w:p w14:paraId="4781079B" w14:textId="36AC740F"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 xml:space="preserve">GV hướng dẫn, theo dõi, hỗ trợ HS </w:t>
            </w:r>
            <w:r w:rsidR="00894021" w:rsidRPr="00252784">
              <w:rPr>
                <w:rFonts w:eastAsia="Times New Roman" w:cs="Times New Roman"/>
                <w:kern w:val="0"/>
                <w:szCs w:val="28"/>
                <w14:ligatures w14:val="none"/>
              </w:rPr>
              <w:t>(</w:t>
            </w:r>
            <w:r w:rsidRPr="00252784">
              <w:rPr>
                <w:rFonts w:eastAsia="Times New Roman" w:cs="Times New Roman"/>
                <w:kern w:val="0"/>
                <w:szCs w:val="28"/>
                <w14:ligatures w14:val="none"/>
              </w:rPr>
              <w:t>nếu cần</w:t>
            </w:r>
            <w:r w:rsidR="00894021" w:rsidRPr="00252784">
              <w:rPr>
                <w:rFonts w:eastAsia="Times New Roman" w:cs="Times New Roman"/>
                <w:kern w:val="0"/>
                <w:szCs w:val="28"/>
                <w14:ligatures w14:val="none"/>
              </w:rPr>
              <w:t>)</w:t>
            </w:r>
          </w:p>
          <w:p w14:paraId="3C0D8FA3" w14:textId="661162A6" w:rsidR="00974659" w:rsidRPr="00252784" w:rsidRDefault="003637FF"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i/>
                <w:iCs/>
                <w:kern w:val="0"/>
                <w:szCs w:val="28"/>
                <w14:ligatures w14:val="none"/>
              </w:rPr>
              <w:t>Bước 3: Báo cáo, thảo luận</w:t>
            </w:r>
          </w:p>
          <w:p w14:paraId="6F4C413F" w14:textId="61BA56CA" w:rsidR="00974659" w:rsidRPr="00252784" w:rsidRDefault="0083746A" w:rsidP="00CF779D">
            <w:pPr>
              <w:spacing w:after="0" w:line="360" w:lineRule="exact"/>
              <w:contextualSpacing/>
              <w:jc w:val="both"/>
              <w:rPr>
                <w:rFonts w:eastAsia="Times New Roman" w:cs="Times New Roman"/>
                <w:kern w:val="0"/>
                <w:szCs w:val="28"/>
                <w14:ligatures w14:val="none"/>
              </w:rPr>
            </w:pPr>
            <w:r>
              <w:rPr>
                <w:rFonts w:eastAsia="Times New Roman" w:cs="Times New Roman"/>
                <w:kern w:val="0"/>
                <w:szCs w:val="28"/>
                <w14:ligatures w14:val="none"/>
              </w:rPr>
              <w:t>Đ</w:t>
            </w:r>
            <w:r w:rsidR="00974659" w:rsidRPr="00252784">
              <w:rPr>
                <w:rFonts w:eastAsia="Times New Roman" w:cs="Times New Roman"/>
                <w:kern w:val="0"/>
                <w:szCs w:val="28"/>
                <w14:ligatures w14:val="none"/>
              </w:rPr>
              <w:t xml:space="preserve">ại diện HS trình bày </w:t>
            </w:r>
            <w:r>
              <w:rPr>
                <w:rFonts w:eastAsia="Times New Roman" w:cs="Times New Roman"/>
                <w:kern w:val="0"/>
                <w:szCs w:val="28"/>
                <w14:ligatures w14:val="none"/>
              </w:rPr>
              <w:t>kết quả thảo luận</w:t>
            </w:r>
          </w:p>
          <w:p w14:paraId="5B6FF057" w14:textId="136D6789" w:rsidR="00974659" w:rsidRPr="00252784" w:rsidRDefault="0083746A" w:rsidP="00CF779D">
            <w:pPr>
              <w:spacing w:after="0" w:line="360" w:lineRule="exact"/>
              <w:contextualSpacing/>
              <w:jc w:val="both"/>
              <w:rPr>
                <w:rFonts w:eastAsia="Times New Roman" w:cs="Times New Roman"/>
                <w:kern w:val="0"/>
                <w:szCs w:val="28"/>
                <w14:ligatures w14:val="none"/>
              </w:rPr>
            </w:pPr>
            <w:r>
              <w:rPr>
                <w:rFonts w:eastAsia="Times New Roman" w:cs="Times New Roman"/>
                <w:kern w:val="0"/>
                <w:szCs w:val="28"/>
                <w14:ligatures w14:val="none"/>
              </w:rPr>
              <w:t xml:space="preserve">Các nhóm khác theo dõi, </w:t>
            </w:r>
            <w:r w:rsidR="00974659" w:rsidRPr="00252784">
              <w:rPr>
                <w:rFonts w:eastAsia="Times New Roman" w:cs="Times New Roman"/>
                <w:kern w:val="0"/>
                <w:szCs w:val="28"/>
                <w14:ligatures w14:val="none"/>
              </w:rPr>
              <w:t>nhận xét, bổ sung.</w:t>
            </w:r>
          </w:p>
          <w:p w14:paraId="70642D84" w14:textId="409AD82F" w:rsidR="00974659" w:rsidRPr="00252784" w:rsidRDefault="003637FF"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i/>
                <w:iCs/>
                <w:kern w:val="0"/>
                <w:szCs w:val="28"/>
                <w14:ligatures w14:val="none"/>
              </w:rPr>
              <w:t>Bước 4: Kết luận, nhận định</w:t>
            </w:r>
          </w:p>
          <w:p w14:paraId="4E332114" w14:textId="1F339993" w:rsidR="00974659"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GV đánh giá, nhận xét, chuẩn kiến thức.</w:t>
            </w:r>
          </w:p>
          <w:p w14:paraId="2F1EEC78" w14:textId="4DD1219C" w:rsidR="0083746A" w:rsidRDefault="0083746A" w:rsidP="0083746A">
            <w:pPr>
              <w:spacing w:after="0" w:line="360" w:lineRule="exact"/>
              <w:contextualSpacing/>
              <w:jc w:val="both"/>
              <w:rPr>
                <w:rFonts w:eastAsia="Times New Roman" w:cs="Times New Roman"/>
                <w:kern w:val="0"/>
                <w:szCs w:val="28"/>
                <w14:ligatures w14:val="none"/>
              </w:rPr>
            </w:pPr>
            <w:r>
              <w:rPr>
                <w:rFonts w:eastAsia="Times New Roman" w:cs="Times New Roman"/>
                <w:kern w:val="0"/>
                <w:szCs w:val="28"/>
                <w14:ligatures w14:val="none"/>
              </w:rPr>
              <w:t xml:space="preserve">GV: </w:t>
            </w:r>
            <w:r w:rsidRPr="0083746A">
              <w:rPr>
                <w:rFonts w:eastAsia="Times New Roman" w:cs="Times New Roman"/>
                <w:kern w:val="0"/>
                <w:szCs w:val="28"/>
                <w14:ligatures w14:val="none"/>
              </w:rPr>
              <w:t>Theo em, đặc điểm nào của thông tin số là nổi bật nhất?</w:t>
            </w:r>
          </w:p>
          <w:p w14:paraId="09BD7CFC" w14:textId="73964AA8" w:rsidR="0083746A" w:rsidRPr="0083746A" w:rsidRDefault="0083746A" w:rsidP="0083746A">
            <w:pPr>
              <w:spacing w:after="0" w:line="360" w:lineRule="exact"/>
              <w:contextualSpacing/>
              <w:jc w:val="both"/>
              <w:rPr>
                <w:rFonts w:eastAsia="Times New Roman" w:cs="Times New Roman"/>
                <w:kern w:val="0"/>
                <w:szCs w:val="28"/>
                <w14:ligatures w14:val="none"/>
              </w:rPr>
            </w:pPr>
            <w:r>
              <w:rPr>
                <w:rFonts w:eastAsia="Times New Roman" w:cs="Times New Roman"/>
                <w:kern w:val="0"/>
                <w:szCs w:val="28"/>
                <w14:ligatures w14:val="none"/>
              </w:rPr>
              <w:t>HS: Trả lời theo ý kiến cá nhân</w:t>
            </w:r>
          </w:p>
          <w:p w14:paraId="1A88ED7C" w14:textId="58E44B20" w:rsidR="00974659" w:rsidRPr="00252784" w:rsidRDefault="0083746A"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GV kết luận về những đặc điểm của thông tin số: </w:t>
            </w:r>
            <w:r w:rsidRPr="00252784">
              <w:rPr>
                <w:rFonts w:eastAsia="Times New Roman" w:cs="Times New Roman"/>
                <w:i/>
                <w:iCs/>
                <w:kern w:val="0"/>
                <w:szCs w:val="28"/>
                <w14:ligatures w14:val="none"/>
              </w:rPr>
              <w:t>Thông tin số đa dạng, được thu thập ngày càng nhanh và nhiều, được lưu trữ với dung lượng khổng lồ bởi nhiều tổ chức và cá nhân, có tính bản quyền, có độ tin cậy rất khác nhau.</w:t>
            </w:r>
          </w:p>
        </w:tc>
        <w:tc>
          <w:tcPr>
            <w:tcW w:w="4962" w:type="dxa"/>
            <w:tcMar>
              <w:top w:w="75" w:type="dxa"/>
              <w:left w:w="75" w:type="dxa"/>
              <w:bottom w:w="75" w:type="dxa"/>
              <w:right w:w="75" w:type="dxa"/>
            </w:tcMar>
            <w:hideMark/>
          </w:tcPr>
          <w:p w14:paraId="120B7322" w14:textId="77777777"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b/>
                <w:bCs/>
                <w:kern w:val="0"/>
                <w:szCs w:val="28"/>
                <w14:ligatures w14:val="none"/>
              </w:rPr>
              <w:lastRenderedPageBreak/>
              <w:t>1. Những đặc điểm của thông tin số</w:t>
            </w:r>
          </w:p>
          <w:p w14:paraId="03614165" w14:textId="77777777"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 Thông tin số chiếm tỉ lệ rất lớn</w:t>
            </w:r>
          </w:p>
          <w:p w14:paraId="451672DE" w14:textId="77777777"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 Thông tin số được tạo ra với tốc độ ngày càng tăng</w:t>
            </w:r>
          </w:p>
          <w:p w14:paraId="09418AD0" w14:textId="77777777"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 Thông tin số rất đa dạng</w:t>
            </w:r>
          </w:p>
          <w:p w14:paraId="32771113" w14:textId="77777777"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 Thông tin số có tính bản quyền</w:t>
            </w:r>
          </w:p>
          <w:p w14:paraId="1CD6D2A2" w14:textId="77777777" w:rsidR="00974659" w:rsidRPr="00252784" w:rsidRDefault="00974659"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 Thông tin số có độ tin cậy khác nhau</w:t>
            </w:r>
          </w:p>
        </w:tc>
      </w:tr>
    </w:tbl>
    <w:p w14:paraId="559B36FA" w14:textId="3179CDBE" w:rsidR="00974659" w:rsidRPr="00252784" w:rsidRDefault="00974659" w:rsidP="00CF779D">
      <w:pPr>
        <w:shd w:val="clear" w:color="auto" w:fill="FFFFFF"/>
        <w:spacing w:after="0" w:line="360" w:lineRule="exact"/>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w:t>
      </w:r>
      <w:r w:rsidR="001E316F">
        <w:rPr>
          <w:rFonts w:eastAsia="Times New Roman" w:cs="Times New Roman"/>
          <w:b/>
          <w:bCs/>
          <w:color w:val="333333"/>
          <w:kern w:val="0"/>
          <w:szCs w:val="28"/>
          <w14:ligatures w14:val="none"/>
        </w:rPr>
        <w:tab/>
      </w:r>
      <w:r w:rsidRPr="00252784">
        <w:rPr>
          <w:rFonts w:eastAsia="Times New Roman" w:cs="Times New Roman"/>
          <w:b/>
          <w:bCs/>
          <w:color w:val="333333"/>
          <w:kern w:val="0"/>
          <w:szCs w:val="28"/>
          <w14:ligatures w14:val="none"/>
        </w:rPr>
        <w:t>Hoạt động 2</w:t>
      </w:r>
      <w:r w:rsidR="00C57F06" w:rsidRPr="00252784">
        <w:rPr>
          <w:rFonts w:eastAsia="Times New Roman" w:cs="Times New Roman"/>
          <w:b/>
          <w:bCs/>
          <w:color w:val="333333"/>
          <w:kern w:val="0"/>
          <w:szCs w:val="28"/>
          <w14:ligatures w14:val="none"/>
        </w:rPr>
        <w:t>.2</w:t>
      </w:r>
      <w:r w:rsidRPr="00252784">
        <w:rPr>
          <w:rFonts w:eastAsia="Times New Roman" w:cs="Times New Roman"/>
          <w:b/>
          <w:bCs/>
          <w:color w:val="333333"/>
          <w:kern w:val="0"/>
          <w:szCs w:val="28"/>
          <w14:ligatures w14:val="none"/>
        </w:rPr>
        <w:t>: Thông tin số và các công cụ xử lí</w:t>
      </w:r>
    </w:p>
    <w:p w14:paraId="4C5C0E09" w14:textId="665EC050" w:rsidR="00C57F06" w:rsidRPr="00252784" w:rsidRDefault="00C57F06" w:rsidP="001E316F">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a) </w:t>
      </w:r>
      <w:r w:rsidR="00974659" w:rsidRPr="00252784">
        <w:rPr>
          <w:rFonts w:eastAsia="Times New Roman" w:cs="Times New Roman"/>
          <w:b/>
          <w:bCs/>
          <w:color w:val="333333"/>
          <w:kern w:val="0"/>
          <w:szCs w:val="28"/>
          <w14:ligatures w14:val="none"/>
        </w:rPr>
        <w:t>Mục tiêu: </w:t>
      </w:r>
      <w:r w:rsidR="00974659" w:rsidRPr="00252784">
        <w:rPr>
          <w:rFonts w:eastAsia="Times New Roman" w:cs="Times New Roman"/>
          <w:color w:val="333333"/>
          <w:kern w:val="0"/>
          <w:szCs w:val="28"/>
          <w14:ligatures w14:val="none"/>
        </w:rPr>
        <w:t>HS nêu được ví dụ minh họa việc sử dụng công cụ tìm kiếm, xử lí và trao đổi thông tin trong môi trường số</w:t>
      </w:r>
    </w:p>
    <w:p w14:paraId="0C61B710" w14:textId="244C24E3" w:rsidR="00974659" w:rsidRDefault="00C57F06" w:rsidP="001E316F">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b) </w:t>
      </w:r>
      <w:r w:rsidR="00974659" w:rsidRPr="00252784">
        <w:rPr>
          <w:rFonts w:eastAsia="Times New Roman" w:cs="Times New Roman"/>
          <w:b/>
          <w:bCs/>
          <w:color w:val="333333"/>
          <w:kern w:val="0"/>
          <w:szCs w:val="28"/>
          <w14:ligatures w14:val="none"/>
        </w:rPr>
        <w:t>Nội dung: </w:t>
      </w:r>
      <w:r w:rsidR="00894021" w:rsidRPr="00252784">
        <w:rPr>
          <w:rFonts w:eastAsia="Times New Roman" w:cs="Times New Roman"/>
          <w:color w:val="333333"/>
          <w:kern w:val="0"/>
          <w:szCs w:val="28"/>
          <w14:ligatures w14:val="none"/>
        </w:rPr>
        <w:t>HS đọc thông tin SGK-11, 12, thảo luận và trả lời câu hỏi</w:t>
      </w:r>
      <w:r w:rsidR="00E51BE0">
        <w:rPr>
          <w:rFonts w:eastAsia="Times New Roman" w:cs="Times New Roman"/>
          <w:color w:val="333333"/>
          <w:kern w:val="0"/>
          <w:szCs w:val="28"/>
          <w14:ligatures w14:val="none"/>
        </w:rPr>
        <w:t xml:space="preserve"> về </w:t>
      </w:r>
      <w:r w:rsidR="00E37FBB">
        <w:rPr>
          <w:rFonts w:eastAsia="Times New Roman" w:cs="Times New Roman"/>
          <w:color w:val="333333"/>
          <w:kern w:val="0"/>
          <w:szCs w:val="28"/>
          <w14:ligatures w14:val="none"/>
        </w:rPr>
        <w:t>thông tin số và các công cụ xử lý thông tin số</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1"/>
        <w:gridCol w:w="4962"/>
      </w:tblGrid>
      <w:tr w:rsidR="00894021" w:rsidRPr="00252784" w14:paraId="2161B858" w14:textId="77777777" w:rsidTr="00D25D94">
        <w:trPr>
          <w:jc w:val="center"/>
        </w:trPr>
        <w:tc>
          <w:tcPr>
            <w:tcW w:w="4531" w:type="dxa"/>
            <w:tcMar>
              <w:top w:w="75" w:type="dxa"/>
              <w:left w:w="75" w:type="dxa"/>
              <w:bottom w:w="75" w:type="dxa"/>
              <w:right w:w="75" w:type="dxa"/>
            </w:tcMar>
            <w:hideMark/>
          </w:tcPr>
          <w:p w14:paraId="787DE05E" w14:textId="77777777" w:rsidR="00894021" w:rsidRPr="00252784" w:rsidRDefault="00894021" w:rsidP="00CF779D">
            <w:pPr>
              <w:spacing w:after="0" w:line="360" w:lineRule="exact"/>
              <w:contextualSpacing/>
              <w:jc w:val="center"/>
              <w:rPr>
                <w:rFonts w:eastAsia="Times New Roman" w:cs="Times New Roman"/>
                <w:kern w:val="0"/>
                <w:szCs w:val="28"/>
                <w14:ligatures w14:val="none"/>
              </w:rPr>
            </w:pPr>
            <w:r w:rsidRPr="00252784">
              <w:rPr>
                <w:rFonts w:eastAsia="Times New Roman" w:cs="Times New Roman"/>
                <w:b/>
                <w:bCs/>
                <w:kern w:val="0"/>
                <w:szCs w:val="28"/>
                <w14:ligatures w14:val="none"/>
              </w:rPr>
              <w:t>Tổ chức thực hiện</w:t>
            </w:r>
          </w:p>
        </w:tc>
        <w:tc>
          <w:tcPr>
            <w:tcW w:w="4962" w:type="dxa"/>
            <w:tcMar>
              <w:top w:w="75" w:type="dxa"/>
              <w:left w:w="75" w:type="dxa"/>
              <w:bottom w:w="75" w:type="dxa"/>
              <w:right w:w="75" w:type="dxa"/>
            </w:tcMar>
            <w:hideMark/>
          </w:tcPr>
          <w:p w14:paraId="10156F76" w14:textId="77777777" w:rsidR="00894021" w:rsidRPr="00252784" w:rsidRDefault="00894021" w:rsidP="00CF779D">
            <w:pPr>
              <w:spacing w:after="0" w:line="360" w:lineRule="exact"/>
              <w:contextualSpacing/>
              <w:jc w:val="center"/>
              <w:rPr>
                <w:rFonts w:eastAsia="Times New Roman" w:cs="Times New Roman"/>
                <w:kern w:val="0"/>
                <w:szCs w:val="28"/>
                <w14:ligatures w14:val="none"/>
              </w:rPr>
            </w:pPr>
            <w:r w:rsidRPr="00252784">
              <w:rPr>
                <w:rFonts w:eastAsia="Times New Roman" w:cs="Times New Roman"/>
                <w:b/>
                <w:bCs/>
                <w:kern w:val="0"/>
                <w:szCs w:val="28"/>
                <w14:ligatures w14:val="none"/>
              </w:rPr>
              <w:t>Sản phẩm</w:t>
            </w:r>
          </w:p>
        </w:tc>
      </w:tr>
      <w:tr w:rsidR="00894021" w:rsidRPr="00252784" w14:paraId="6FC7EBCE" w14:textId="77777777" w:rsidTr="00D25D94">
        <w:trPr>
          <w:jc w:val="center"/>
        </w:trPr>
        <w:tc>
          <w:tcPr>
            <w:tcW w:w="4531" w:type="dxa"/>
            <w:tcMar>
              <w:top w:w="75" w:type="dxa"/>
              <w:left w:w="75" w:type="dxa"/>
              <w:bottom w:w="75" w:type="dxa"/>
              <w:right w:w="75" w:type="dxa"/>
            </w:tcMar>
          </w:tcPr>
          <w:p w14:paraId="47311A71" w14:textId="09C1572A" w:rsidR="003B6F92" w:rsidRPr="00252784" w:rsidRDefault="003B6F92" w:rsidP="00CF779D">
            <w:pPr>
              <w:spacing w:after="0" w:line="360" w:lineRule="exact"/>
              <w:contextualSpacing/>
              <w:jc w:val="both"/>
              <w:rPr>
                <w:rFonts w:eastAsia="Times New Roman" w:cs="Times New Roman"/>
                <w:i/>
                <w:iCs/>
                <w:kern w:val="0"/>
                <w:szCs w:val="28"/>
                <w14:ligatures w14:val="none"/>
              </w:rPr>
            </w:pPr>
            <w:r w:rsidRPr="00252784">
              <w:rPr>
                <w:rFonts w:eastAsia="Times New Roman" w:cs="Times New Roman"/>
                <w:i/>
                <w:iCs/>
                <w:kern w:val="0"/>
                <w:szCs w:val="28"/>
                <w14:ligatures w14:val="none"/>
              </w:rPr>
              <w:t>Bước 1: Chuyển giao nhiệm vụ</w:t>
            </w:r>
          </w:p>
          <w:p w14:paraId="71A50910" w14:textId="77777777" w:rsidR="00E37FBB" w:rsidRDefault="003B6F92"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GV yêu cầu HS đọc thông tin mục 2</w:t>
            </w:r>
            <w:r w:rsidR="00E45B04" w:rsidRPr="00252784">
              <w:rPr>
                <w:rFonts w:eastAsia="Times New Roman" w:cs="Times New Roman"/>
                <w:kern w:val="0"/>
                <w:szCs w:val="28"/>
                <w14:ligatures w14:val="none"/>
              </w:rPr>
              <w:t xml:space="preserve"> </w:t>
            </w:r>
            <w:r w:rsidRPr="00252784">
              <w:rPr>
                <w:rFonts w:eastAsia="Times New Roman" w:cs="Times New Roman"/>
                <w:kern w:val="0"/>
                <w:szCs w:val="28"/>
                <w14:ligatures w14:val="none"/>
              </w:rPr>
              <w:t>SGK -11,12</w:t>
            </w:r>
            <w:r w:rsidR="00E51BE0">
              <w:rPr>
                <w:rFonts w:eastAsia="Times New Roman" w:cs="Times New Roman"/>
                <w:kern w:val="0"/>
                <w:szCs w:val="28"/>
                <w14:ligatures w14:val="none"/>
              </w:rPr>
              <w:t>, thảo luận</w:t>
            </w:r>
            <w:r w:rsidR="008D3CB1">
              <w:rPr>
                <w:rFonts w:eastAsia="Times New Roman" w:cs="Times New Roman"/>
                <w:kern w:val="0"/>
                <w:szCs w:val="28"/>
                <w14:ligatures w14:val="none"/>
              </w:rPr>
              <w:t xml:space="preserve"> </w:t>
            </w:r>
            <w:r w:rsidR="002A4373">
              <w:rPr>
                <w:rFonts w:eastAsia="Times New Roman" w:cs="Times New Roman"/>
                <w:kern w:val="0"/>
                <w:szCs w:val="28"/>
                <w14:ligatures w14:val="none"/>
              </w:rPr>
              <w:t>cặp đôi</w:t>
            </w:r>
            <w:r w:rsidR="00E51BE0">
              <w:rPr>
                <w:rFonts w:eastAsia="Times New Roman" w:cs="Times New Roman"/>
                <w:kern w:val="0"/>
                <w:szCs w:val="28"/>
                <w14:ligatures w14:val="none"/>
              </w:rPr>
              <w:t xml:space="preserve"> và</w:t>
            </w:r>
            <w:r w:rsidRPr="00252784">
              <w:rPr>
                <w:rFonts w:eastAsia="Times New Roman" w:cs="Times New Roman"/>
                <w:kern w:val="0"/>
                <w:szCs w:val="28"/>
                <w14:ligatures w14:val="none"/>
              </w:rPr>
              <w:t xml:space="preserve"> trả lời câu hỏi: </w:t>
            </w:r>
          </w:p>
          <w:p w14:paraId="4182F62A" w14:textId="7E2B766D" w:rsidR="003B6F92" w:rsidRDefault="00E37FBB" w:rsidP="00CF779D">
            <w:pPr>
              <w:spacing w:after="0" w:line="360" w:lineRule="exact"/>
              <w:contextualSpacing/>
              <w:jc w:val="both"/>
              <w:rPr>
                <w:rFonts w:eastAsia="Times New Roman" w:cs="Times New Roman"/>
                <w:i/>
                <w:iCs/>
                <w:kern w:val="0"/>
                <w:szCs w:val="28"/>
                <w14:ligatures w14:val="none"/>
              </w:rPr>
            </w:pPr>
            <w:r>
              <w:rPr>
                <w:rFonts w:eastAsia="Times New Roman" w:cs="Times New Roman"/>
                <w:i/>
                <w:iCs/>
                <w:kern w:val="0"/>
                <w:szCs w:val="28"/>
                <w14:ligatures w14:val="none"/>
              </w:rPr>
              <w:t xml:space="preserve">- </w:t>
            </w:r>
            <w:r w:rsidR="008D3CB1" w:rsidRPr="008D3CB1">
              <w:rPr>
                <w:rFonts w:eastAsia="Times New Roman" w:cs="Times New Roman"/>
                <w:i/>
                <w:iCs/>
                <w:kern w:val="0"/>
                <w:szCs w:val="28"/>
                <w14:ligatures w14:val="none"/>
              </w:rPr>
              <w:t>Kể tên c</w:t>
            </w:r>
            <w:r w:rsidR="008D3CB1">
              <w:rPr>
                <w:rFonts w:eastAsia="Times New Roman" w:cs="Times New Roman"/>
                <w:i/>
                <w:iCs/>
                <w:kern w:val="0"/>
                <w:szCs w:val="28"/>
                <w14:ligatures w14:val="none"/>
              </w:rPr>
              <w:t>ác công cụ trao đổi, lưu trữ và tìm kiếm thông tin số?</w:t>
            </w:r>
          </w:p>
          <w:p w14:paraId="3B246BD8" w14:textId="46115814" w:rsidR="00E37FBB" w:rsidRDefault="00E37FBB" w:rsidP="00CF779D">
            <w:pPr>
              <w:spacing w:after="0" w:line="360" w:lineRule="exact"/>
              <w:contextualSpacing/>
              <w:jc w:val="both"/>
              <w:rPr>
                <w:rFonts w:eastAsia="Times New Roman" w:cs="Times New Roman"/>
                <w:i/>
                <w:iCs/>
                <w:kern w:val="0"/>
                <w:szCs w:val="28"/>
                <w14:ligatures w14:val="none"/>
              </w:rPr>
            </w:pPr>
            <w:r>
              <w:rPr>
                <w:rFonts w:eastAsia="Times New Roman" w:cs="Times New Roman"/>
                <w:i/>
                <w:iCs/>
                <w:kern w:val="0"/>
                <w:szCs w:val="28"/>
                <w14:ligatures w14:val="none"/>
              </w:rPr>
              <w:t>- Nêu</w:t>
            </w:r>
            <w:r w:rsidRPr="008D3CB1">
              <w:rPr>
                <w:rFonts w:eastAsia="Times New Roman" w:cs="Times New Roman"/>
                <w:i/>
                <w:iCs/>
                <w:kern w:val="0"/>
                <w:szCs w:val="28"/>
                <w14:ligatures w14:val="none"/>
              </w:rPr>
              <w:t xml:space="preserve"> tên </w:t>
            </w:r>
            <w:r>
              <w:rPr>
                <w:rFonts w:eastAsia="Times New Roman" w:cs="Times New Roman"/>
                <w:i/>
                <w:iCs/>
                <w:kern w:val="0"/>
                <w:szCs w:val="28"/>
                <w14:ligatures w14:val="none"/>
              </w:rPr>
              <w:t xml:space="preserve">và mục đích của </w:t>
            </w:r>
            <w:r w:rsidRPr="008D3CB1">
              <w:rPr>
                <w:rFonts w:eastAsia="Times New Roman" w:cs="Times New Roman"/>
                <w:i/>
                <w:iCs/>
                <w:kern w:val="0"/>
                <w:szCs w:val="28"/>
                <w14:ligatures w14:val="none"/>
              </w:rPr>
              <w:t>c</w:t>
            </w:r>
            <w:r>
              <w:rPr>
                <w:rFonts w:eastAsia="Times New Roman" w:cs="Times New Roman"/>
                <w:i/>
                <w:iCs/>
                <w:kern w:val="0"/>
                <w:szCs w:val="28"/>
                <w14:ligatures w14:val="none"/>
              </w:rPr>
              <w:t>ác phần mềm xử lý dữ liệu số mà em biết?</w:t>
            </w:r>
          </w:p>
          <w:p w14:paraId="6B9E37F0" w14:textId="77777777" w:rsidR="003B6F92" w:rsidRPr="00252784" w:rsidRDefault="003B6F92"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i/>
                <w:iCs/>
                <w:kern w:val="0"/>
                <w:szCs w:val="28"/>
                <w14:ligatures w14:val="none"/>
              </w:rPr>
              <w:t>Bước 2: Thực hiện nhiệm vụ</w:t>
            </w:r>
          </w:p>
          <w:p w14:paraId="4B5B1347" w14:textId="4DD6384E" w:rsidR="00E45B04" w:rsidRPr="00252784" w:rsidRDefault="003B6F92"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HS đọc thông tin SGK</w:t>
            </w:r>
            <w:r w:rsidR="00E45B04" w:rsidRPr="00252784">
              <w:rPr>
                <w:rFonts w:eastAsia="Times New Roman" w:cs="Times New Roman"/>
                <w:kern w:val="0"/>
                <w:szCs w:val="28"/>
                <w14:ligatures w14:val="none"/>
              </w:rPr>
              <w:t>-11,12 và trả lời câu hỏi</w:t>
            </w:r>
          </w:p>
          <w:p w14:paraId="2FD4EBDF" w14:textId="22883B18" w:rsidR="003B6F92" w:rsidRPr="00E51BE0" w:rsidRDefault="00E45B04" w:rsidP="00CF779D">
            <w:pPr>
              <w:spacing w:after="0" w:line="360" w:lineRule="exact"/>
              <w:contextualSpacing/>
              <w:jc w:val="both"/>
              <w:rPr>
                <w:rFonts w:eastAsia="Times New Roman" w:cs="Times New Roman"/>
                <w:kern w:val="0"/>
                <w:szCs w:val="28"/>
                <w14:ligatures w14:val="none"/>
              </w:rPr>
            </w:pPr>
            <w:r w:rsidRPr="00E51BE0">
              <w:rPr>
                <w:rFonts w:eastAsia="Times New Roman" w:cs="Times New Roman"/>
                <w:kern w:val="0"/>
                <w:szCs w:val="28"/>
                <w14:ligatures w14:val="none"/>
              </w:rPr>
              <w:lastRenderedPageBreak/>
              <w:t>HS thảo luận nhóm và thống nhất câu trả lời</w:t>
            </w:r>
          </w:p>
          <w:p w14:paraId="1669A341" w14:textId="11C473B8" w:rsidR="003B6F92" w:rsidRPr="00252784" w:rsidRDefault="003B6F92"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GV hướng dẫn, theo dõi, hỗ trợ HS (nếu cần)</w:t>
            </w:r>
          </w:p>
          <w:p w14:paraId="6DA8B4E6" w14:textId="77777777" w:rsidR="003B6F92" w:rsidRPr="00252784" w:rsidRDefault="003B6F92"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i/>
                <w:iCs/>
                <w:kern w:val="0"/>
                <w:szCs w:val="28"/>
                <w14:ligatures w14:val="none"/>
              </w:rPr>
              <w:t>Bước 3: Báo cáo, thảo luận</w:t>
            </w:r>
          </w:p>
          <w:p w14:paraId="7C30D5E9" w14:textId="1F441C7C" w:rsidR="003B6F92" w:rsidRPr="00252784" w:rsidRDefault="002A4373" w:rsidP="00CF779D">
            <w:pPr>
              <w:pStyle w:val="u2"/>
              <w:shd w:val="clear" w:color="auto" w:fill="FFFFFF"/>
              <w:spacing w:before="0" w:beforeAutospacing="0" w:after="0" w:afterAutospacing="0" w:line="360" w:lineRule="exact"/>
              <w:jc w:val="both"/>
              <w:rPr>
                <w:b w:val="0"/>
                <w:bCs w:val="0"/>
                <w:sz w:val="28"/>
                <w:szCs w:val="28"/>
              </w:rPr>
            </w:pPr>
            <w:r>
              <w:rPr>
                <w:b w:val="0"/>
                <w:bCs w:val="0"/>
                <w:sz w:val="28"/>
                <w:szCs w:val="28"/>
              </w:rPr>
              <w:t>Đ</w:t>
            </w:r>
            <w:r w:rsidR="003B6F92" w:rsidRPr="00252784">
              <w:rPr>
                <w:b w:val="0"/>
                <w:bCs w:val="0"/>
                <w:sz w:val="28"/>
                <w:szCs w:val="28"/>
              </w:rPr>
              <w:t xml:space="preserve">ại diện HS trình bày </w:t>
            </w:r>
            <w:r>
              <w:rPr>
                <w:b w:val="0"/>
                <w:bCs w:val="0"/>
                <w:sz w:val="28"/>
                <w:szCs w:val="28"/>
              </w:rPr>
              <w:t>kết quả thảo luận</w:t>
            </w:r>
            <w:r w:rsidR="00252784" w:rsidRPr="00252784">
              <w:rPr>
                <w:b w:val="0"/>
                <w:bCs w:val="0"/>
                <w:sz w:val="28"/>
                <w:szCs w:val="28"/>
              </w:rPr>
              <w:t xml:space="preserve"> </w:t>
            </w:r>
          </w:p>
          <w:p w14:paraId="788B3D4F" w14:textId="1C366A4B" w:rsidR="003B6F92" w:rsidRPr="00252784" w:rsidRDefault="003B6F92"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HS khác nhận xét, bổ sung.</w:t>
            </w:r>
          </w:p>
          <w:p w14:paraId="10BBEEAC" w14:textId="77777777" w:rsidR="003B6F92" w:rsidRPr="00252784" w:rsidRDefault="003B6F92" w:rsidP="00CF779D">
            <w:pPr>
              <w:spacing w:after="0" w:line="360" w:lineRule="exact"/>
              <w:contextualSpacing/>
              <w:jc w:val="both"/>
              <w:rPr>
                <w:rFonts w:eastAsia="Times New Roman" w:cs="Times New Roman"/>
                <w:kern w:val="0"/>
                <w:szCs w:val="28"/>
                <w14:ligatures w14:val="none"/>
              </w:rPr>
            </w:pPr>
            <w:r w:rsidRPr="00252784">
              <w:rPr>
                <w:rFonts w:eastAsia="Times New Roman" w:cs="Times New Roman"/>
                <w:i/>
                <w:iCs/>
                <w:kern w:val="0"/>
                <w:szCs w:val="28"/>
                <w14:ligatures w14:val="none"/>
              </w:rPr>
              <w:t>Bước 4: Kết luận, nhận định</w:t>
            </w:r>
          </w:p>
          <w:p w14:paraId="14BFF06A" w14:textId="18830DE6" w:rsidR="003B6F92" w:rsidRPr="001E316F" w:rsidRDefault="003B6F92" w:rsidP="00CF779D">
            <w:pPr>
              <w:spacing w:after="0" w:line="360" w:lineRule="exact"/>
              <w:contextualSpacing/>
              <w:jc w:val="both"/>
              <w:rPr>
                <w:rFonts w:eastAsia="Times New Roman" w:cs="Times New Roman"/>
                <w:spacing w:val="-8"/>
                <w:kern w:val="0"/>
                <w:szCs w:val="28"/>
                <w14:ligatures w14:val="none"/>
              </w:rPr>
            </w:pPr>
            <w:r w:rsidRPr="001E316F">
              <w:rPr>
                <w:rFonts w:eastAsia="Times New Roman" w:cs="Times New Roman"/>
                <w:spacing w:val="-8"/>
                <w:kern w:val="0"/>
                <w:szCs w:val="28"/>
                <w14:ligatures w14:val="none"/>
              </w:rPr>
              <w:t>GV đánh giá, nhận xét, chuẩn kiến thức.</w:t>
            </w:r>
          </w:p>
          <w:p w14:paraId="6E370E6D" w14:textId="226CD0E2" w:rsidR="00894021" w:rsidRPr="008D3CB1" w:rsidRDefault="00894021" w:rsidP="00CF779D">
            <w:pPr>
              <w:spacing w:after="0" w:line="360" w:lineRule="exact"/>
              <w:contextualSpacing/>
              <w:jc w:val="both"/>
              <w:rPr>
                <w:rFonts w:eastAsia="Times New Roman" w:cs="Times New Roman"/>
                <w:spacing w:val="-8"/>
                <w:kern w:val="0"/>
                <w:szCs w:val="28"/>
                <w14:ligatures w14:val="none"/>
              </w:rPr>
            </w:pPr>
          </w:p>
        </w:tc>
        <w:tc>
          <w:tcPr>
            <w:tcW w:w="4962" w:type="dxa"/>
            <w:tcMar>
              <w:top w:w="75" w:type="dxa"/>
              <w:left w:w="75" w:type="dxa"/>
              <w:bottom w:w="75" w:type="dxa"/>
              <w:right w:w="75" w:type="dxa"/>
            </w:tcMar>
          </w:tcPr>
          <w:p w14:paraId="7FCEA20F" w14:textId="77777777" w:rsidR="00E45B04" w:rsidRPr="00252784" w:rsidRDefault="00E45B04" w:rsidP="00CF779D">
            <w:pPr>
              <w:pStyle w:val="u2"/>
              <w:shd w:val="clear" w:color="auto" w:fill="FFFFFF"/>
              <w:spacing w:before="0" w:beforeAutospacing="0" w:after="0" w:afterAutospacing="0" w:line="360" w:lineRule="exact"/>
              <w:jc w:val="both"/>
              <w:rPr>
                <w:sz w:val="28"/>
                <w:szCs w:val="28"/>
              </w:rPr>
            </w:pPr>
            <w:bookmarkStart w:id="4" w:name="2"/>
            <w:r w:rsidRPr="00252784">
              <w:rPr>
                <w:sz w:val="28"/>
                <w:szCs w:val="28"/>
              </w:rPr>
              <w:lastRenderedPageBreak/>
              <w:t>2. Thông tin số và các công cụ xử lí</w:t>
            </w:r>
            <w:bookmarkEnd w:id="4"/>
          </w:p>
          <w:p w14:paraId="0D54D4CB" w14:textId="6375F16A" w:rsidR="003B6F92" w:rsidRPr="00252784" w:rsidRDefault="003B6F92" w:rsidP="00CF779D">
            <w:pPr>
              <w:pStyle w:val="ThngthngWeb"/>
              <w:shd w:val="clear" w:color="auto" w:fill="FFFFFF"/>
              <w:spacing w:before="0" w:beforeAutospacing="0" w:after="0" w:afterAutospacing="0" w:line="360" w:lineRule="exact"/>
              <w:jc w:val="both"/>
              <w:rPr>
                <w:sz w:val="28"/>
                <w:szCs w:val="28"/>
              </w:rPr>
            </w:pPr>
            <w:r w:rsidRPr="00252784">
              <w:rPr>
                <w:rStyle w:val="Manh"/>
                <w:sz w:val="28"/>
                <w:szCs w:val="28"/>
              </w:rPr>
              <w:t>a. Các công cụ trao đổi, lưu trữ và tìm kiếm</w:t>
            </w:r>
          </w:p>
          <w:p w14:paraId="0A742ACB" w14:textId="77777777" w:rsidR="003B6F92" w:rsidRPr="00252784" w:rsidRDefault="003B6F92" w:rsidP="00CF779D">
            <w:pPr>
              <w:pStyle w:val="ThngthngWeb"/>
              <w:shd w:val="clear" w:color="auto" w:fill="FFFFFF"/>
              <w:spacing w:before="0" w:beforeAutospacing="0" w:after="0" w:afterAutospacing="0" w:line="360" w:lineRule="exact"/>
              <w:jc w:val="both"/>
              <w:rPr>
                <w:sz w:val="28"/>
                <w:szCs w:val="28"/>
              </w:rPr>
            </w:pPr>
            <w:r w:rsidRPr="00252784">
              <w:rPr>
                <w:sz w:val="28"/>
                <w:szCs w:val="28"/>
              </w:rPr>
              <w:t>- Tin nhắn, thư điện tử, chat, các mạng xã hội, hội nghị trực tuyến,... trở thành phương tiện giao tiếp phổ biến.</w:t>
            </w:r>
          </w:p>
          <w:p w14:paraId="259A6652" w14:textId="77777777" w:rsidR="003B6F92" w:rsidRPr="00252784" w:rsidRDefault="003B6F92" w:rsidP="00CF779D">
            <w:pPr>
              <w:pStyle w:val="ThngthngWeb"/>
              <w:shd w:val="clear" w:color="auto" w:fill="FFFFFF"/>
              <w:spacing w:before="0" w:beforeAutospacing="0" w:after="0" w:afterAutospacing="0" w:line="360" w:lineRule="exact"/>
              <w:jc w:val="both"/>
              <w:rPr>
                <w:sz w:val="28"/>
                <w:szCs w:val="28"/>
              </w:rPr>
            </w:pPr>
            <w:r w:rsidRPr="00252784">
              <w:rPr>
                <w:sz w:val="28"/>
                <w:szCs w:val="28"/>
              </w:rPr>
              <w:t>- Các thiết bị lưu trữ dữ liệu rất đa dạng và có dung lượng ngày càng lớn. </w:t>
            </w:r>
          </w:p>
          <w:p w14:paraId="2F541096" w14:textId="77777777" w:rsidR="003B6F92" w:rsidRPr="00252784" w:rsidRDefault="003B6F92" w:rsidP="00CF779D">
            <w:pPr>
              <w:pStyle w:val="ThngthngWeb"/>
              <w:shd w:val="clear" w:color="auto" w:fill="FFFFFF"/>
              <w:spacing w:before="0" w:beforeAutospacing="0" w:after="0" w:afterAutospacing="0" w:line="360" w:lineRule="exact"/>
              <w:jc w:val="both"/>
              <w:rPr>
                <w:sz w:val="28"/>
                <w:szCs w:val="28"/>
              </w:rPr>
            </w:pPr>
            <w:r w:rsidRPr="00252784">
              <w:rPr>
                <w:sz w:val="28"/>
                <w:szCs w:val="28"/>
              </w:rPr>
              <w:t>- Dịch vụ lưu trữ trên đám mây như Google Drive, OneDrive, Dropbox,... ngày càng phát triển.</w:t>
            </w:r>
          </w:p>
          <w:p w14:paraId="470D1831" w14:textId="77777777" w:rsidR="003B6F92" w:rsidRPr="00252784" w:rsidRDefault="003B6F92" w:rsidP="00CF779D">
            <w:pPr>
              <w:pStyle w:val="ThngthngWeb"/>
              <w:shd w:val="clear" w:color="auto" w:fill="FFFFFF"/>
              <w:spacing w:before="0" w:beforeAutospacing="0" w:after="0" w:afterAutospacing="0" w:line="360" w:lineRule="exact"/>
              <w:jc w:val="both"/>
              <w:rPr>
                <w:sz w:val="28"/>
                <w:szCs w:val="28"/>
              </w:rPr>
            </w:pPr>
            <w:r w:rsidRPr="00252784">
              <w:rPr>
                <w:sz w:val="28"/>
                <w:szCs w:val="28"/>
              </w:rPr>
              <w:lastRenderedPageBreak/>
              <w:t>- Các máy tìm kiếm trên Internet, ví dụ như: Google, Bing,... cho ta nhanh chóng có được nhiều tài liệu giúp giải quyết một vấn đề nào đó.</w:t>
            </w:r>
          </w:p>
          <w:p w14:paraId="60AD39E1" w14:textId="55CA0968" w:rsidR="003B6F92" w:rsidRPr="00252784" w:rsidRDefault="003B6F92" w:rsidP="00CF779D">
            <w:pPr>
              <w:pStyle w:val="ThngthngWeb"/>
              <w:shd w:val="clear" w:color="auto" w:fill="FFFFFF"/>
              <w:spacing w:before="0" w:beforeAutospacing="0" w:after="0" w:afterAutospacing="0" w:line="360" w:lineRule="exact"/>
              <w:jc w:val="both"/>
              <w:rPr>
                <w:sz w:val="28"/>
                <w:szCs w:val="28"/>
              </w:rPr>
            </w:pPr>
            <w:r w:rsidRPr="00252784">
              <w:rPr>
                <w:rStyle w:val="Manh"/>
                <w:sz w:val="28"/>
                <w:szCs w:val="28"/>
              </w:rPr>
              <w:t>b. Công cụ xử lí dữ liệu số đa dạng</w:t>
            </w:r>
          </w:p>
          <w:p w14:paraId="709247B3" w14:textId="77777777" w:rsidR="003B6F92" w:rsidRPr="00252784" w:rsidRDefault="003B6F92" w:rsidP="00CF779D">
            <w:pPr>
              <w:pStyle w:val="ThngthngWeb"/>
              <w:shd w:val="clear" w:color="auto" w:fill="FFFFFF"/>
              <w:spacing w:before="0" w:beforeAutospacing="0" w:after="0" w:afterAutospacing="0" w:line="360" w:lineRule="exact"/>
              <w:jc w:val="both"/>
              <w:rPr>
                <w:sz w:val="28"/>
                <w:szCs w:val="28"/>
              </w:rPr>
            </w:pPr>
            <w:r w:rsidRPr="00252784">
              <w:rPr>
                <w:sz w:val="28"/>
                <w:szCs w:val="28"/>
              </w:rPr>
              <w:t>- Mỗi công cụ được tạo ra để xử lí những kiểu dữ liệu nhất định, cho những mục đích khác nhau. </w:t>
            </w:r>
          </w:p>
          <w:p w14:paraId="36D58B80" w14:textId="77777777" w:rsidR="003B6F92" w:rsidRPr="001E316F" w:rsidRDefault="003B6F92" w:rsidP="00CF779D">
            <w:pPr>
              <w:pStyle w:val="ThngthngWeb"/>
              <w:shd w:val="clear" w:color="auto" w:fill="FFFFFF"/>
              <w:spacing w:before="0" w:beforeAutospacing="0" w:after="0" w:afterAutospacing="0" w:line="360" w:lineRule="exact"/>
              <w:jc w:val="both"/>
              <w:rPr>
                <w:spacing w:val="-6"/>
                <w:sz w:val="28"/>
                <w:szCs w:val="28"/>
              </w:rPr>
            </w:pPr>
            <w:r w:rsidRPr="001E316F">
              <w:rPr>
                <w:spacing w:val="-6"/>
                <w:sz w:val="28"/>
                <w:szCs w:val="28"/>
              </w:rPr>
              <w:t>+ Phần mềm soạn thảo văn bản được dùng để xử lí các loại văn bản, phẩn mềm trình chiếu được dùng để thuyết trình hay giảng bài,...</w:t>
            </w:r>
          </w:p>
          <w:p w14:paraId="39556F83" w14:textId="77777777" w:rsidR="003B6F92" w:rsidRPr="00252784" w:rsidRDefault="003B6F92" w:rsidP="00CF779D">
            <w:pPr>
              <w:pStyle w:val="ThngthngWeb"/>
              <w:shd w:val="clear" w:color="auto" w:fill="FFFFFF"/>
              <w:spacing w:before="0" w:beforeAutospacing="0" w:after="0" w:afterAutospacing="0" w:line="360" w:lineRule="exact"/>
              <w:jc w:val="both"/>
              <w:rPr>
                <w:sz w:val="28"/>
                <w:szCs w:val="28"/>
              </w:rPr>
            </w:pPr>
            <w:r w:rsidRPr="00252784">
              <w:rPr>
                <w:sz w:val="28"/>
                <w:szCs w:val="28"/>
              </w:rPr>
              <w:t>+ Phần mềm xử lí hình ảnh: Paint, Photoshop, GIMP,... </w:t>
            </w:r>
          </w:p>
          <w:p w14:paraId="51316A4D" w14:textId="00C25168" w:rsidR="00894021" w:rsidRPr="001E316F" w:rsidRDefault="003B6F92" w:rsidP="00CF779D">
            <w:pPr>
              <w:pStyle w:val="ThngthngWeb"/>
              <w:shd w:val="clear" w:color="auto" w:fill="FFFFFF"/>
              <w:spacing w:before="0" w:beforeAutospacing="0" w:after="0" w:afterAutospacing="0" w:line="360" w:lineRule="exact"/>
              <w:jc w:val="both"/>
              <w:rPr>
                <w:spacing w:val="-4"/>
                <w:sz w:val="28"/>
                <w:szCs w:val="28"/>
              </w:rPr>
            </w:pPr>
            <w:r w:rsidRPr="001E316F">
              <w:rPr>
                <w:spacing w:val="-4"/>
                <w:sz w:val="28"/>
                <w:szCs w:val="28"/>
              </w:rPr>
              <w:t>+ Phần mềm trình diễn âm thanh. Windows Media Player (có sẵn trong máy dùng hệ điều hành Windows), Winamp, AIMP, PowerDVD, Groove Music,... là những phần mềm chuyên dụng cho trình diễn âm thanh. Các tệp âm thanh nén “mp3” rất phổ biến.</w:t>
            </w:r>
          </w:p>
        </w:tc>
      </w:tr>
    </w:tbl>
    <w:p w14:paraId="423B02C3" w14:textId="6C5E2AE3" w:rsidR="00B84170" w:rsidRPr="00252784" w:rsidRDefault="00B84170" w:rsidP="00CF779D">
      <w:pPr>
        <w:shd w:val="clear" w:color="auto" w:fill="FFFFFF"/>
        <w:spacing w:after="0" w:line="360" w:lineRule="exact"/>
        <w:ind w:firstLine="720"/>
        <w:contextualSpacing/>
        <w:jc w:val="both"/>
        <w:rPr>
          <w:rFonts w:eastAsia="Times New Roman" w:cs="Times New Roman"/>
          <w:b/>
          <w:bCs/>
          <w:color w:val="333333"/>
          <w:kern w:val="0"/>
          <w:szCs w:val="28"/>
          <w14:ligatures w14:val="none"/>
        </w:rPr>
      </w:pPr>
      <w:r w:rsidRPr="00252784">
        <w:rPr>
          <w:rFonts w:eastAsia="Times New Roman" w:cs="Times New Roman"/>
          <w:b/>
          <w:bCs/>
          <w:color w:val="333333"/>
          <w:kern w:val="0"/>
          <w:szCs w:val="28"/>
          <w14:ligatures w14:val="none"/>
        </w:rPr>
        <w:lastRenderedPageBreak/>
        <w:t>3. HOẠT ĐỘNG: LUYỆN TẬP</w:t>
      </w:r>
    </w:p>
    <w:p w14:paraId="09EA6439" w14:textId="0360D72A" w:rsidR="00B84170" w:rsidRPr="00252784" w:rsidRDefault="00B84170"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a) Mục tiêu: </w:t>
      </w:r>
      <w:r w:rsidRPr="00252784">
        <w:rPr>
          <w:rFonts w:eastAsia="Times New Roman" w:cs="Times New Roman"/>
          <w:color w:val="333333"/>
          <w:kern w:val="0"/>
          <w:szCs w:val="28"/>
          <w14:ligatures w14:val="none"/>
        </w:rPr>
        <w:t>Củng cố lại kiến thức bài học</w:t>
      </w:r>
      <w:r w:rsidR="00905155">
        <w:rPr>
          <w:rFonts w:eastAsia="Times New Roman" w:cs="Times New Roman"/>
          <w:color w:val="333333"/>
          <w:kern w:val="0"/>
          <w:szCs w:val="28"/>
          <w14:ligatures w14:val="none"/>
        </w:rPr>
        <w:t xml:space="preserve"> về những đặc điểm của thông tin số và </w:t>
      </w:r>
      <w:r w:rsidR="00905155" w:rsidRPr="00905155">
        <w:rPr>
          <w:rFonts w:eastAsia="Times New Roman" w:cs="Times New Roman"/>
          <w:color w:val="333333"/>
          <w:kern w:val="0"/>
          <w:szCs w:val="28"/>
          <w14:ligatures w14:val="none"/>
        </w:rPr>
        <w:t>các công cụ xử lí</w:t>
      </w:r>
      <w:r w:rsidR="00905155">
        <w:rPr>
          <w:rFonts w:eastAsia="Times New Roman" w:cs="Times New Roman"/>
          <w:color w:val="333333"/>
          <w:kern w:val="0"/>
          <w:szCs w:val="28"/>
          <w14:ligatures w14:val="none"/>
        </w:rPr>
        <w:t xml:space="preserve"> thông tin số.</w:t>
      </w:r>
    </w:p>
    <w:p w14:paraId="0013A106" w14:textId="07863CEE" w:rsidR="00B84170" w:rsidRPr="00252784" w:rsidRDefault="00B84170"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b) Nội dung: </w:t>
      </w:r>
      <w:r w:rsidRPr="00252784">
        <w:rPr>
          <w:rFonts w:eastAsia="Times New Roman" w:cs="Times New Roman"/>
          <w:color w:val="333333"/>
          <w:kern w:val="0"/>
          <w:szCs w:val="28"/>
          <w14:ligatures w14:val="none"/>
        </w:rPr>
        <w:t>HS làm bài tập phần củng cố và phần luyện tập SGK-12</w:t>
      </w:r>
    </w:p>
    <w:p w14:paraId="0C150D25" w14:textId="056EE1A1" w:rsidR="00B84170" w:rsidRPr="00991B4B" w:rsidRDefault="00B84170" w:rsidP="00CF779D">
      <w:pPr>
        <w:shd w:val="clear" w:color="auto" w:fill="FFFFFF"/>
        <w:spacing w:after="0" w:line="360" w:lineRule="exact"/>
        <w:ind w:firstLine="720"/>
        <w:contextualSpacing/>
        <w:jc w:val="both"/>
        <w:rPr>
          <w:rFonts w:eastAsia="Times New Roman" w:cs="Times New Roman"/>
          <w:b/>
          <w:bCs/>
          <w:kern w:val="0"/>
          <w:szCs w:val="28"/>
          <w14:ligatures w14:val="none"/>
        </w:rPr>
      </w:pPr>
      <w:r w:rsidRPr="00991B4B">
        <w:rPr>
          <w:rFonts w:eastAsia="Times New Roman" w:cs="Times New Roman"/>
          <w:b/>
          <w:bCs/>
          <w:kern w:val="0"/>
          <w:szCs w:val="28"/>
          <w14:ligatures w14:val="none"/>
        </w:rPr>
        <w:t xml:space="preserve">c) Sản phẩm: </w:t>
      </w:r>
    </w:p>
    <w:p w14:paraId="03720667" w14:textId="796AB278" w:rsidR="001B3A02" w:rsidRPr="00991B4B" w:rsidRDefault="001B3A02" w:rsidP="00CF779D">
      <w:pPr>
        <w:shd w:val="clear" w:color="auto" w:fill="FFFFFF"/>
        <w:spacing w:after="0" w:line="360" w:lineRule="exact"/>
        <w:ind w:firstLine="720"/>
        <w:contextualSpacing/>
        <w:jc w:val="both"/>
        <w:rPr>
          <w:rFonts w:eastAsia="Times New Roman" w:cs="Times New Roman"/>
          <w:b/>
          <w:bCs/>
          <w:color w:val="333333"/>
          <w:kern w:val="0"/>
          <w:szCs w:val="28"/>
          <w14:ligatures w14:val="none"/>
        </w:rPr>
      </w:pPr>
      <w:r w:rsidRPr="00991B4B">
        <w:rPr>
          <w:rFonts w:eastAsia="Times New Roman" w:cs="Times New Roman"/>
          <w:b/>
          <w:bCs/>
          <w:color w:val="333333"/>
          <w:kern w:val="0"/>
          <w:szCs w:val="28"/>
          <w14:ligatures w14:val="none"/>
        </w:rPr>
        <w:t xml:space="preserve">Bài 1: </w:t>
      </w:r>
    </w:p>
    <w:tbl>
      <w:tblPr>
        <w:tblW w:w="8363"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4"/>
        <w:gridCol w:w="5819"/>
      </w:tblGrid>
      <w:tr w:rsidR="001B3A02" w:rsidRPr="001B3A02" w14:paraId="01735BE6" w14:textId="77777777" w:rsidTr="00CF5984">
        <w:trPr>
          <w:jc w:val="center"/>
        </w:trPr>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1472AB" w14:textId="77777777" w:rsidR="001B3A02" w:rsidRPr="001B3A02" w:rsidRDefault="001B3A02" w:rsidP="001B3A02">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t> </w:t>
            </w:r>
          </w:p>
        </w:tc>
        <w:tc>
          <w:tcPr>
            <w:tcW w:w="58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7FD74C" w14:textId="77777777" w:rsidR="001B3A02" w:rsidRPr="001B3A02" w:rsidRDefault="001B3A02" w:rsidP="001B3A02">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t>Đặc điểm</w:t>
            </w:r>
          </w:p>
        </w:tc>
      </w:tr>
      <w:tr w:rsidR="001B3A02" w:rsidRPr="001B3A02" w14:paraId="5D0742A3" w14:textId="77777777" w:rsidTr="00CF5984">
        <w:trPr>
          <w:jc w:val="center"/>
        </w:trPr>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993F80" w14:textId="77777777" w:rsidR="001B3A02" w:rsidRPr="001B3A02" w:rsidRDefault="001B3A02" w:rsidP="00991B4B">
            <w:pPr>
              <w:shd w:val="clear" w:color="auto" w:fill="FFFFFF"/>
              <w:spacing w:after="0" w:line="360" w:lineRule="exact"/>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t>Thông tin số chiếm tỉ lệ rất lớn</w:t>
            </w:r>
          </w:p>
        </w:tc>
        <w:tc>
          <w:tcPr>
            <w:tcW w:w="58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25ED24" w14:textId="77777777" w:rsidR="001B3A02" w:rsidRPr="001B3A02" w:rsidRDefault="001B3A02" w:rsidP="00991B4B">
            <w:pPr>
              <w:shd w:val="clear" w:color="auto" w:fill="FFFFFF"/>
              <w:spacing w:after="0" w:line="360" w:lineRule="exact"/>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t>Các công cụ công nghệ thông tin và truyền thông giúp thu nhập, lưu trữ, xử lí và truyền dữ liệu số rất tiện lợi với tốc độ nhanh.</w:t>
            </w:r>
          </w:p>
        </w:tc>
      </w:tr>
      <w:tr w:rsidR="001B3A02" w:rsidRPr="001B3A02" w14:paraId="360991AE" w14:textId="77777777" w:rsidTr="00CF5984">
        <w:trPr>
          <w:jc w:val="center"/>
        </w:trPr>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9448C5" w14:textId="77777777" w:rsidR="001B3A02" w:rsidRPr="001B3A02" w:rsidRDefault="001B3A02" w:rsidP="00991B4B">
            <w:pPr>
              <w:shd w:val="clear" w:color="auto" w:fill="FFFFFF"/>
              <w:spacing w:after="0" w:line="360" w:lineRule="exact"/>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t>Thông tin số được tạo ra với tốc độ ngày càng tăng</w:t>
            </w:r>
          </w:p>
        </w:tc>
        <w:tc>
          <w:tcPr>
            <w:tcW w:w="58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5B89A70" w14:textId="77777777" w:rsidR="001B3A02" w:rsidRPr="001B3A02" w:rsidRDefault="001B3A02" w:rsidP="00991B4B">
            <w:pPr>
              <w:shd w:val="clear" w:color="auto" w:fill="FFFFFF"/>
              <w:spacing w:after="0" w:line="360" w:lineRule="exact"/>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t>Internet là kho dữ liệu số khổng lồ và thường xuyên được cập nhật.</w:t>
            </w:r>
          </w:p>
        </w:tc>
      </w:tr>
      <w:tr w:rsidR="001B3A02" w:rsidRPr="001B3A02" w14:paraId="2257B289" w14:textId="77777777" w:rsidTr="00CF5984">
        <w:trPr>
          <w:jc w:val="center"/>
        </w:trPr>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2695A2" w14:textId="77777777" w:rsidR="001B3A02" w:rsidRPr="001B3A02" w:rsidRDefault="001B3A02" w:rsidP="00991B4B">
            <w:pPr>
              <w:shd w:val="clear" w:color="auto" w:fill="FFFFFF"/>
              <w:spacing w:after="0" w:line="360" w:lineRule="exact"/>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t>Thông tin số rất đa dạng</w:t>
            </w:r>
          </w:p>
        </w:tc>
        <w:tc>
          <w:tcPr>
            <w:tcW w:w="58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471E06" w14:textId="77777777" w:rsidR="001B3A02" w:rsidRPr="001B3A02" w:rsidRDefault="001B3A02" w:rsidP="00991B4B">
            <w:pPr>
              <w:shd w:val="clear" w:color="auto" w:fill="FFFFFF"/>
              <w:spacing w:after="0" w:line="360" w:lineRule="exact"/>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t>Thể hiện dưới nhiều hình dạng như chữ và số, hình ảnh, âm thanh, video.</w:t>
            </w:r>
          </w:p>
        </w:tc>
      </w:tr>
      <w:tr w:rsidR="001B3A02" w:rsidRPr="001B3A02" w14:paraId="110B8758" w14:textId="77777777" w:rsidTr="00CF5984">
        <w:trPr>
          <w:jc w:val="center"/>
        </w:trPr>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68EA0B" w14:textId="77777777" w:rsidR="001B3A02" w:rsidRPr="001B3A02" w:rsidRDefault="001B3A02" w:rsidP="00991B4B">
            <w:pPr>
              <w:shd w:val="clear" w:color="auto" w:fill="FFFFFF"/>
              <w:spacing w:after="0" w:line="360" w:lineRule="exact"/>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t>Thông tin số có tính bản quyền</w:t>
            </w:r>
          </w:p>
        </w:tc>
        <w:tc>
          <w:tcPr>
            <w:tcW w:w="58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E76B48" w14:textId="77777777" w:rsidR="001B3A02" w:rsidRPr="001B3A02" w:rsidRDefault="001B3A02" w:rsidP="00991B4B">
            <w:pPr>
              <w:shd w:val="clear" w:color="auto" w:fill="FFFFFF"/>
              <w:spacing w:after="0" w:line="360" w:lineRule="exact"/>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t>Nhiều văn bản, hình ảnh, video trên Internet, mạng xã hội được luật bản quyền bảo vệ và người dùng phải xin phép khi sử dụng.</w:t>
            </w:r>
          </w:p>
        </w:tc>
      </w:tr>
      <w:tr w:rsidR="001B3A02" w:rsidRPr="001B3A02" w14:paraId="55352E58" w14:textId="77777777" w:rsidTr="00CF5984">
        <w:trPr>
          <w:jc w:val="center"/>
        </w:trPr>
        <w:tc>
          <w:tcPr>
            <w:tcW w:w="2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53FAD0" w14:textId="77777777" w:rsidR="001B3A02" w:rsidRPr="001B3A02" w:rsidRDefault="001B3A02" w:rsidP="00991B4B">
            <w:pPr>
              <w:shd w:val="clear" w:color="auto" w:fill="FFFFFF"/>
              <w:spacing w:after="0" w:line="360" w:lineRule="exact"/>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lastRenderedPageBreak/>
              <w:t>Thông tin số có độ tin cậy khác nhau</w:t>
            </w:r>
          </w:p>
        </w:tc>
        <w:tc>
          <w:tcPr>
            <w:tcW w:w="58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C9A7BF" w14:textId="77777777" w:rsidR="001B3A02" w:rsidRPr="001B3A02" w:rsidRDefault="001B3A02" w:rsidP="00991B4B">
            <w:pPr>
              <w:shd w:val="clear" w:color="auto" w:fill="FFFFFF"/>
              <w:spacing w:after="0" w:line="360" w:lineRule="exact"/>
              <w:contextualSpacing/>
              <w:jc w:val="both"/>
              <w:rPr>
                <w:rFonts w:eastAsia="Times New Roman" w:cs="Times New Roman"/>
                <w:color w:val="333333"/>
                <w:kern w:val="0"/>
                <w:szCs w:val="28"/>
                <w14:ligatures w14:val="none"/>
              </w:rPr>
            </w:pPr>
            <w:r w:rsidRPr="001B3A02">
              <w:rPr>
                <w:rFonts w:eastAsia="Times New Roman" w:cs="Times New Roman"/>
                <w:color w:val="333333"/>
                <w:kern w:val="0"/>
                <w:szCs w:val="28"/>
                <w14:ligatures w14:val="none"/>
              </w:rPr>
              <w:t>Tìm kiếm thông tin về một người, vật, sự kiện hay một vấn đề sẽ nhận được nhiều tài liệu liên quan nhưng khó phân biệt tin thật, tin giả.</w:t>
            </w:r>
          </w:p>
        </w:tc>
      </w:tr>
    </w:tbl>
    <w:p w14:paraId="7811E717" w14:textId="375ABB84" w:rsidR="001B3A02" w:rsidRPr="001B3A02" w:rsidRDefault="001B3A02"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991B4B">
        <w:rPr>
          <w:rFonts w:eastAsia="Times New Roman" w:cs="Times New Roman"/>
          <w:b/>
          <w:bCs/>
          <w:color w:val="333333"/>
          <w:kern w:val="0"/>
          <w:szCs w:val="28"/>
          <w14:ligatures w14:val="none"/>
        </w:rPr>
        <w:t>Bài 2:</w:t>
      </w:r>
      <w:r w:rsidRPr="001B3A02">
        <w:rPr>
          <w:rFonts w:eastAsia="Times New Roman" w:cs="Times New Roman"/>
          <w:color w:val="333333"/>
          <w:kern w:val="0"/>
          <w:szCs w:val="28"/>
          <w14:ligatures w14:val="none"/>
        </w:rPr>
        <w:t xml:space="preserve"> Phần mềm Google Drive làm việc với loại tệp có đuôi tên tệp là: pdf, docx, jpg, png.</w:t>
      </w:r>
    </w:p>
    <w:p w14:paraId="04751D91" w14:textId="4369928C" w:rsidR="00974659" w:rsidRDefault="00B84170" w:rsidP="00CF779D">
      <w:pPr>
        <w:shd w:val="clear" w:color="auto" w:fill="FFFFFF"/>
        <w:spacing w:after="0" w:line="360" w:lineRule="exact"/>
        <w:ind w:firstLine="720"/>
        <w:contextualSpacing/>
        <w:jc w:val="both"/>
        <w:rPr>
          <w:rFonts w:eastAsia="Times New Roman" w:cs="Times New Roman"/>
          <w:b/>
          <w:bCs/>
          <w:color w:val="333333"/>
          <w:kern w:val="0"/>
          <w:szCs w:val="28"/>
          <w14:ligatures w14:val="none"/>
        </w:rPr>
      </w:pPr>
      <w:r w:rsidRPr="00252784">
        <w:rPr>
          <w:rFonts w:eastAsia="Times New Roman" w:cs="Times New Roman"/>
          <w:b/>
          <w:bCs/>
          <w:color w:val="333333"/>
          <w:kern w:val="0"/>
          <w:szCs w:val="28"/>
          <w14:ligatures w14:val="none"/>
        </w:rPr>
        <w:t xml:space="preserve">d) Tổ chức </w:t>
      </w:r>
      <w:r w:rsidR="00043258" w:rsidRPr="00252784">
        <w:rPr>
          <w:rFonts w:eastAsia="Times New Roman" w:cs="Times New Roman"/>
          <w:b/>
          <w:bCs/>
          <w:color w:val="333333"/>
          <w:kern w:val="0"/>
          <w:szCs w:val="28"/>
          <w14:ligatures w14:val="none"/>
        </w:rPr>
        <w:t>thực hiện:</w:t>
      </w:r>
    </w:p>
    <w:p w14:paraId="693A4AF9" w14:textId="77777777" w:rsidR="00991B4B" w:rsidRPr="00252784" w:rsidRDefault="00991B4B" w:rsidP="00991B4B">
      <w:pPr>
        <w:spacing w:after="0" w:line="360" w:lineRule="exact"/>
        <w:ind w:firstLine="720"/>
        <w:contextualSpacing/>
        <w:jc w:val="both"/>
        <w:rPr>
          <w:rFonts w:eastAsia="Times New Roman" w:cs="Times New Roman"/>
          <w:i/>
          <w:iCs/>
          <w:kern w:val="0"/>
          <w:szCs w:val="28"/>
          <w14:ligatures w14:val="none"/>
        </w:rPr>
      </w:pPr>
      <w:r w:rsidRPr="00252784">
        <w:rPr>
          <w:rFonts w:eastAsia="Times New Roman" w:cs="Times New Roman"/>
          <w:i/>
          <w:iCs/>
          <w:kern w:val="0"/>
          <w:szCs w:val="28"/>
          <w14:ligatures w14:val="none"/>
        </w:rPr>
        <w:t>Bước 1: Chuyển giao nhiệm vụ</w:t>
      </w:r>
    </w:p>
    <w:p w14:paraId="7C5B11FD" w14:textId="3A24DB45" w:rsidR="00991B4B" w:rsidRPr="00252784" w:rsidRDefault="00991B4B" w:rsidP="00991B4B">
      <w:pPr>
        <w:spacing w:after="0" w:line="360" w:lineRule="exact"/>
        <w:ind w:firstLine="720"/>
        <w:contextualSpacing/>
        <w:jc w:val="both"/>
        <w:rPr>
          <w:rFonts w:eastAsia="Times New Roman" w:cs="Times New Roman"/>
          <w:b/>
          <w:bCs/>
          <w:i/>
          <w:iCs/>
          <w:kern w:val="0"/>
          <w:szCs w:val="28"/>
          <w14:ligatures w14:val="none"/>
        </w:rPr>
      </w:pPr>
      <w:r w:rsidRPr="00252784">
        <w:rPr>
          <w:rFonts w:eastAsia="Times New Roman" w:cs="Times New Roman"/>
          <w:kern w:val="0"/>
          <w:szCs w:val="28"/>
          <w14:ligatures w14:val="none"/>
        </w:rPr>
        <w:t xml:space="preserve">GV </w:t>
      </w:r>
      <w:r>
        <w:rPr>
          <w:rFonts w:eastAsia="Times New Roman" w:cs="Times New Roman"/>
          <w:kern w:val="0"/>
          <w:szCs w:val="28"/>
          <w14:ligatures w14:val="none"/>
        </w:rPr>
        <w:t>tổ chức hoạt động nhóm 2-3 HS/nhóm. T</w:t>
      </w:r>
      <w:r w:rsidRPr="00252784">
        <w:rPr>
          <w:rFonts w:eastAsia="Times New Roman" w:cs="Times New Roman"/>
          <w:kern w:val="0"/>
          <w:szCs w:val="28"/>
          <w14:ligatures w14:val="none"/>
        </w:rPr>
        <w:t>rả lời các câu hỏi</w:t>
      </w:r>
      <w:r>
        <w:rPr>
          <w:rFonts w:eastAsia="Times New Roman" w:cs="Times New Roman"/>
          <w:kern w:val="0"/>
          <w:szCs w:val="28"/>
          <w14:ligatures w14:val="none"/>
        </w:rPr>
        <w:t xml:space="preserve"> phần luyện tập SGK-12</w:t>
      </w:r>
    </w:p>
    <w:p w14:paraId="4CCE0774" w14:textId="77777777" w:rsidR="00991B4B" w:rsidRPr="00252784" w:rsidRDefault="00991B4B" w:rsidP="00991B4B">
      <w:pPr>
        <w:spacing w:after="0" w:line="360" w:lineRule="exact"/>
        <w:ind w:firstLine="720"/>
        <w:contextualSpacing/>
        <w:jc w:val="both"/>
        <w:rPr>
          <w:rFonts w:eastAsia="Times New Roman" w:cs="Times New Roman"/>
          <w:kern w:val="0"/>
          <w:szCs w:val="28"/>
          <w14:ligatures w14:val="none"/>
        </w:rPr>
      </w:pPr>
      <w:r w:rsidRPr="00252784">
        <w:rPr>
          <w:rFonts w:eastAsia="Times New Roman" w:cs="Times New Roman"/>
          <w:i/>
          <w:iCs/>
          <w:kern w:val="0"/>
          <w:szCs w:val="28"/>
          <w14:ligatures w14:val="none"/>
        </w:rPr>
        <w:t>Bước 2: Thực hiện nhiệm vụ</w:t>
      </w:r>
    </w:p>
    <w:p w14:paraId="6C68B091" w14:textId="03837E7B" w:rsidR="00991B4B" w:rsidRPr="00252784" w:rsidRDefault="00991B4B" w:rsidP="00991B4B">
      <w:pPr>
        <w:spacing w:after="0" w:line="360" w:lineRule="exact"/>
        <w:ind w:firstLine="720"/>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HS</w:t>
      </w:r>
      <w:r>
        <w:rPr>
          <w:rFonts w:eastAsia="Times New Roman" w:cs="Times New Roman"/>
          <w:kern w:val="0"/>
          <w:szCs w:val="28"/>
          <w14:ligatures w14:val="none"/>
        </w:rPr>
        <w:t xml:space="preserve"> thảo luận và trả lời câu hỏi phần luyện tập</w:t>
      </w:r>
    </w:p>
    <w:p w14:paraId="074AA4AA" w14:textId="77777777" w:rsidR="00991B4B" w:rsidRPr="00252784" w:rsidRDefault="00991B4B" w:rsidP="00991B4B">
      <w:pPr>
        <w:spacing w:after="0" w:line="360" w:lineRule="exact"/>
        <w:ind w:firstLine="720"/>
        <w:contextualSpacing/>
        <w:jc w:val="both"/>
        <w:rPr>
          <w:rFonts w:eastAsia="Times New Roman" w:cs="Times New Roman"/>
          <w:kern w:val="0"/>
          <w:szCs w:val="28"/>
          <w14:ligatures w14:val="none"/>
        </w:rPr>
      </w:pPr>
      <w:r w:rsidRPr="00252784">
        <w:rPr>
          <w:rFonts w:eastAsia="Times New Roman" w:cs="Times New Roman"/>
          <w:i/>
          <w:iCs/>
          <w:kern w:val="0"/>
          <w:szCs w:val="28"/>
          <w14:ligatures w14:val="none"/>
        </w:rPr>
        <w:t>Bước 3: Báo cáo, thảo luận</w:t>
      </w:r>
    </w:p>
    <w:p w14:paraId="559BB625" w14:textId="6D955459" w:rsidR="00991B4B" w:rsidRPr="00252784" w:rsidRDefault="00991B4B" w:rsidP="00991B4B">
      <w:pPr>
        <w:pStyle w:val="u2"/>
        <w:shd w:val="clear" w:color="auto" w:fill="FFFFFF"/>
        <w:spacing w:before="0" w:beforeAutospacing="0" w:after="0" w:afterAutospacing="0" w:line="360" w:lineRule="exact"/>
        <w:ind w:firstLine="720"/>
        <w:jc w:val="both"/>
        <w:rPr>
          <w:b w:val="0"/>
          <w:bCs w:val="0"/>
          <w:sz w:val="28"/>
          <w:szCs w:val="28"/>
        </w:rPr>
      </w:pPr>
      <w:r>
        <w:rPr>
          <w:b w:val="0"/>
          <w:bCs w:val="0"/>
          <w:sz w:val="28"/>
          <w:szCs w:val="28"/>
        </w:rPr>
        <w:t>HS trả lời câu hỏi, các nhóm khác nhận xét, đánh giá và bổ sung.</w:t>
      </w:r>
    </w:p>
    <w:p w14:paraId="21D7592B" w14:textId="77777777" w:rsidR="00991B4B" w:rsidRPr="00252784" w:rsidRDefault="00991B4B" w:rsidP="00991B4B">
      <w:pPr>
        <w:spacing w:after="0" w:line="360" w:lineRule="exact"/>
        <w:ind w:firstLine="720"/>
        <w:contextualSpacing/>
        <w:jc w:val="both"/>
        <w:rPr>
          <w:rFonts w:eastAsia="Times New Roman" w:cs="Times New Roman"/>
          <w:kern w:val="0"/>
          <w:szCs w:val="28"/>
          <w14:ligatures w14:val="none"/>
        </w:rPr>
      </w:pPr>
      <w:r w:rsidRPr="00252784">
        <w:rPr>
          <w:rFonts w:eastAsia="Times New Roman" w:cs="Times New Roman"/>
          <w:i/>
          <w:iCs/>
          <w:kern w:val="0"/>
          <w:szCs w:val="28"/>
          <w14:ligatures w14:val="none"/>
        </w:rPr>
        <w:t>Bước 4: Kết luận, nhận định</w:t>
      </w:r>
    </w:p>
    <w:p w14:paraId="5D8483C3" w14:textId="4EDC8C6B" w:rsidR="00991B4B" w:rsidRPr="00252784" w:rsidRDefault="00991B4B" w:rsidP="00991B4B">
      <w:pPr>
        <w:spacing w:after="0" w:line="360" w:lineRule="exact"/>
        <w:ind w:firstLine="720"/>
        <w:contextualSpacing/>
        <w:jc w:val="both"/>
        <w:rPr>
          <w:rFonts w:eastAsia="Times New Roman" w:cs="Times New Roman"/>
          <w:kern w:val="0"/>
          <w:szCs w:val="28"/>
          <w14:ligatures w14:val="none"/>
        </w:rPr>
      </w:pPr>
      <w:r w:rsidRPr="00252784">
        <w:rPr>
          <w:rFonts w:eastAsia="Times New Roman" w:cs="Times New Roman"/>
          <w:kern w:val="0"/>
          <w:szCs w:val="28"/>
          <w14:ligatures w14:val="none"/>
        </w:rPr>
        <w:t xml:space="preserve">GV đánh giá </w:t>
      </w:r>
      <w:r w:rsidR="003C3296">
        <w:rPr>
          <w:rFonts w:eastAsia="Times New Roman" w:cs="Times New Roman"/>
          <w:kern w:val="0"/>
          <w:szCs w:val="28"/>
          <w14:ligatures w14:val="none"/>
        </w:rPr>
        <w:t>kết quả của HS và đưa ra kết luận</w:t>
      </w:r>
    </w:p>
    <w:p w14:paraId="4AED2FCD" w14:textId="690D77DD" w:rsidR="00043258" w:rsidRPr="00252784" w:rsidRDefault="003C3296" w:rsidP="003C3296">
      <w:pPr>
        <w:shd w:val="clear" w:color="auto" w:fill="FFFFFF"/>
        <w:spacing w:after="0" w:line="360" w:lineRule="exact"/>
        <w:ind w:firstLine="720"/>
        <w:contextualSpacing/>
        <w:jc w:val="both"/>
        <w:rPr>
          <w:rFonts w:eastAsia="Times New Roman" w:cs="Times New Roman"/>
          <w:b/>
          <w:bCs/>
          <w:color w:val="333333"/>
          <w:kern w:val="0"/>
          <w:szCs w:val="28"/>
          <w14:ligatures w14:val="none"/>
        </w:rPr>
      </w:pPr>
      <w:r>
        <w:rPr>
          <w:rFonts w:eastAsia="Times New Roman" w:cs="Times New Roman"/>
          <w:b/>
          <w:bCs/>
          <w:color w:val="333333"/>
          <w:kern w:val="0"/>
          <w:szCs w:val="28"/>
          <w14:ligatures w14:val="none"/>
        </w:rPr>
        <w:t>4</w:t>
      </w:r>
      <w:r w:rsidR="00043258" w:rsidRPr="00252784">
        <w:rPr>
          <w:rFonts w:eastAsia="Times New Roman" w:cs="Times New Roman"/>
          <w:b/>
          <w:bCs/>
          <w:color w:val="333333"/>
          <w:kern w:val="0"/>
          <w:szCs w:val="28"/>
          <w14:ligatures w14:val="none"/>
        </w:rPr>
        <w:t>. HOẠT ĐỘNG: VẬN DỤNG</w:t>
      </w:r>
    </w:p>
    <w:p w14:paraId="5275CF5F" w14:textId="5836D29F" w:rsidR="00043258" w:rsidRPr="00252784" w:rsidRDefault="00043258"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a) Mục tiêu: </w:t>
      </w:r>
      <w:r w:rsidRPr="00252784">
        <w:rPr>
          <w:rFonts w:eastAsia="Times New Roman" w:cs="Times New Roman"/>
          <w:color w:val="333333"/>
          <w:kern w:val="0"/>
          <w:szCs w:val="28"/>
          <w14:ligatures w14:val="none"/>
        </w:rPr>
        <w:t>Vận dụng kiến thức để làm</w:t>
      </w:r>
      <w:r w:rsidR="00911950" w:rsidRPr="00252784">
        <w:rPr>
          <w:rFonts w:eastAsia="Times New Roman" w:cs="Times New Roman"/>
          <w:color w:val="333333"/>
          <w:kern w:val="0"/>
          <w:szCs w:val="28"/>
          <w14:ligatures w14:val="none"/>
        </w:rPr>
        <w:t xml:space="preserve"> bài tập vận dụng</w:t>
      </w:r>
      <w:r w:rsidRPr="00252784">
        <w:rPr>
          <w:rFonts w:eastAsia="Times New Roman" w:cs="Times New Roman"/>
          <w:color w:val="333333"/>
          <w:kern w:val="0"/>
          <w:szCs w:val="28"/>
          <w14:ligatures w14:val="none"/>
        </w:rPr>
        <w:t xml:space="preserve"> </w:t>
      </w:r>
    </w:p>
    <w:p w14:paraId="0CA1410A" w14:textId="68E66A3A" w:rsidR="00043258" w:rsidRPr="00252784" w:rsidRDefault="00043258"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b) Nội dung: </w:t>
      </w:r>
      <w:r w:rsidRPr="00252784">
        <w:rPr>
          <w:rFonts w:eastAsia="Times New Roman" w:cs="Times New Roman"/>
          <w:color w:val="333333"/>
          <w:kern w:val="0"/>
          <w:szCs w:val="28"/>
          <w14:ligatures w14:val="none"/>
        </w:rPr>
        <w:t xml:space="preserve">HS làm bài tập </w:t>
      </w:r>
      <w:r w:rsidR="00911950" w:rsidRPr="00252784">
        <w:rPr>
          <w:rFonts w:eastAsia="Times New Roman" w:cs="Times New Roman"/>
          <w:color w:val="333333"/>
          <w:kern w:val="0"/>
          <w:szCs w:val="28"/>
          <w14:ligatures w14:val="none"/>
        </w:rPr>
        <w:t>vận dụng</w:t>
      </w:r>
      <w:r w:rsidRPr="00252784">
        <w:rPr>
          <w:rFonts w:eastAsia="Times New Roman" w:cs="Times New Roman"/>
          <w:color w:val="333333"/>
          <w:kern w:val="0"/>
          <w:szCs w:val="28"/>
          <w14:ligatures w14:val="none"/>
        </w:rPr>
        <w:t xml:space="preserve"> SGK-12</w:t>
      </w:r>
    </w:p>
    <w:p w14:paraId="2148C1B9" w14:textId="5454AD18" w:rsidR="00043258" w:rsidRPr="00252784" w:rsidRDefault="00043258"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b/>
          <w:bCs/>
          <w:color w:val="333333"/>
          <w:kern w:val="0"/>
          <w:szCs w:val="28"/>
          <w14:ligatures w14:val="none"/>
        </w:rPr>
        <w:t xml:space="preserve">c) Sản phẩm: </w:t>
      </w:r>
      <w:r w:rsidR="00911950" w:rsidRPr="00252784">
        <w:rPr>
          <w:rFonts w:eastAsia="Times New Roman" w:cs="Times New Roman"/>
          <w:color w:val="333333"/>
          <w:kern w:val="0"/>
          <w:szCs w:val="28"/>
          <w14:ligatures w14:val="none"/>
        </w:rPr>
        <w:t>Kết quả làm bài tập về nhà của học sinh</w:t>
      </w:r>
    </w:p>
    <w:p w14:paraId="7F3CACAC" w14:textId="77777777" w:rsidR="00043258" w:rsidRPr="00252784" w:rsidRDefault="00043258" w:rsidP="00CF779D">
      <w:pPr>
        <w:shd w:val="clear" w:color="auto" w:fill="FFFFFF"/>
        <w:spacing w:after="0" w:line="360" w:lineRule="exact"/>
        <w:ind w:firstLine="720"/>
        <w:contextualSpacing/>
        <w:jc w:val="both"/>
        <w:rPr>
          <w:rFonts w:eastAsia="Times New Roman" w:cs="Times New Roman"/>
          <w:b/>
          <w:bCs/>
          <w:color w:val="333333"/>
          <w:kern w:val="0"/>
          <w:szCs w:val="28"/>
          <w14:ligatures w14:val="none"/>
        </w:rPr>
      </w:pPr>
      <w:r w:rsidRPr="00252784">
        <w:rPr>
          <w:rFonts w:eastAsia="Times New Roman" w:cs="Times New Roman"/>
          <w:b/>
          <w:bCs/>
          <w:color w:val="333333"/>
          <w:kern w:val="0"/>
          <w:szCs w:val="28"/>
          <w14:ligatures w14:val="none"/>
        </w:rPr>
        <w:t>d) Tổ chức thực hiện:</w:t>
      </w:r>
    </w:p>
    <w:p w14:paraId="31AEF6EB" w14:textId="2DBE61F4" w:rsidR="00911950" w:rsidRPr="00252784" w:rsidRDefault="00911950" w:rsidP="00CF779D">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 xml:space="preserve">GV giao bài tập cho HS thực hiện </w:t>
      </w:r>
      <w:r w:rsidR="005E4709" w:rsidRPr="00252784">
        <w:rPr>
          <w:rFonts w:eastAsia="Times New Roman" w:cs="Times New Roman"/>
          <w:color w:val="333333"/>
          <w:kern w:val="0"/>
          <w:szCs w:val="28"/>
          <w14:ligatures w14:val="none"/>
        </w:rPr>
        <w:t>ngoài giờ học trên lớp. HS gửi sản phẩm qua hòm thư hoặc không gian lưu trữ trên mạng được GV quy định.</w:t>
      </w:r>
    </w:p>
    <w:p w14:paraId="4279DCCE" w14:textId="28D6BD1A" w:rsidR="00043258" w:rsidRPr="001E316F" w:rsidRDefault="005E4709" w:rsidP="001E316F">
      <w:pPr>
        <w:shd w:val="clear" w:color="auto" w:fill="FFFFFF"/>
        <w:spacing w:after="0" w:line="360" w:lineRule="exact"/>
        <w:ind w:firstLine="720"/>
        <w:contextualSpacing/>
        <w:jc w:val="both"/>
        <w:rPr>
          <w:rFonts w:eastAsia="Times New Roman" w:cs="Times New Roman"/>
          <w:color w:val="333333"/>
          <w:kern w:val="0"/>
          <w:szCs w:val="28"/>
          <w14:ligatures w14:val="none"/>
        </w:rPr>
      </w:pPr>
      <w:r w:rsidRPr="00252784">
        <w:rPr>
          <w:rFonts w:eastAsia="Times New Roman" w:cs="Times New Roman"/>
          <w:color w:val="333333"/>
          <w:kern w:val="0"/>
          <w:szCs w:val="28"/>
          <w14:ligatures w14:val="none"/>
        </w:rPr>
        <w:t>GV tổ chức chia sẻ và đánh giá kết quả làm bài của HS ở thời điểm phù hợp của những tiết học tiếp theo.</w:t>
      </w:r>
    </w:p>
    <w:sectPr w:rsidR="00043258" w:rsidRPr="001E316F" w:rsidSect="001E316F">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85A"/>
    <w:multiLevelType w:val="multilevel"/>
    <w:tmpl w:val="C8A0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31864"/>
    <w:multiLevelType w:val="multilevel"/>
    <w:tmpl w:val="B2029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C71B3"/>
    <w:multiLevelType w:val="hybridMultilevel"/>
    <w:tmpl w:val="467C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B7157"/>
    <w:multiLevelType w:val="multilevel"/>
    <w:tmpl w:val="C680C74A"/>
    <w:lvl w:ilvl="0">
      <w:start w:val="2"/>
      <w:numFmt w:val="decimal"/>
      <w:lvlText w:val="%1"/>
      <w:lvlJc w:val="left"/>
      <w:pPr>
        <w:ind w:left="375" w:hanging="375"/>
      </w:pPr>
      <w:rPr>
        <w:rFonts w:hint="default"/>
        <w:b/>
        <w:i/>
      </w:rPr>
    </w:lvl>
    <w:lvl w:ilvl="1">
      <w:start w:val="1"/>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4" w15:restartNumberingAfterBreak="0">
    <w:nsid w:val="1EFE1CD4"/>
    <w:multiLevelType w:val="multilevel"/>
    <w:tmpl w:val="F724C592"/>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7012F"/>
    <w:multiLevelType w:val="multilevel"/>
    <w:tmpl w:val="0EE81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533A85"/>
    <w:multiLevelType w:val="multilevel"/>
    <w:tmpl w:val="9E36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D419B"/>
    <w:multiLevelType w:val="multilevel"/>
    <w:tmpl w:val="46E4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76238"/>
    <w:multiLevelType w:val="multilevel"/>
    <w:tmpl w:val="73D4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76314B"/>
    <w:multiLevelType w:val="multilevel"/>
    <w:tmpl w:val="91A4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2458B"/>
    <w:multiLevelType w:val="multilevel"/>
    <w:tmpl w:val="6AD0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F06A8"/>
    <w:multiLevelType w:val="multilevel"/>
    <w:tmpl w:val="F4B6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FF4FEF"/>
    <w:multiLevelType w:val="multilevel"/>
    <w:tmpl w:val="9906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476EA"/>
    <w:multiLevelType w:val="multilevel"/>
    <w:tmpl w:val="95602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54473D"/>
    <w:multiLevelType w:val="multilevel"/>
    <w:tmpl w:val="7380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697C03"/>
    <w:multiLevelType w:val="multilevel"/>
    <w:tmpl w:val="C308C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0A0DEB"/>
    <w:multiLevelType w:val="multilevel"/>
    <w:tmpl w:val="611C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21FE5"/>
    <w:multiLevelType w:val="multilevel"/>
    <w:tmpl w:val="852A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6258D4"/>
    <w:multiLevelType w:val="multilevel"/>
    <w:tmpl w:val="2996A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9689846">
    <w:abstractNumId w:val="0"/>
  </w:num>
  <w:num w:numId="2" w16cid:durableId="1555502576">
    <w:abstractNumId w:val="12"/>
  </w:num>
  <w:num w:numId="3" w16cid:durableId="1189442463">
    <w:abstractNumId w:val="18"/>
  </w:num>
  <w:num w:numId="4" w16cid:durableId="1795714374">
    <w:abstractNumId w:val="9"/>
  </w:num>
  <w:num w:numId="5" w16cid:durableId="1881625686">
    <w:abstractNumId w:val="11"/>
  </w:num>
  <w:num w:numId="6" w16cid:durableId="704140992">
    <w:abstractNumId w:val="5"/>
  </w:num>
  <w:num w:numId="7" w16cid:durableId="1270629065">
    <w:abstractNumId w:val="4"/>
  </w:num>
  <w:num w:numId="8" w16cid:durableId="1529680819">
    <w:abstractNumId w:val="17"/>
  </w:num>
  <w:num w:numId="9" w16cid:durableId="1894269506">
    <w:abstractNumId w:val="7"/>
  </w:num>
  <w:num w:numId="10" w16cid:durableId="578708262">
    <w:abstractNumId w:val="13"/>
  </w:num>
  <w:num w:numId="11" w16cid:durableId="1857885521">
    <w:abstractNumId w:val="14"/>
  </w:num>
  <w:num w:numId="12" w16cid:durableId="2022966534">
    <w:abstractNumId w:val="15"/>
  </w:num>
  <w:num w:numId="13" w16cid:durableId="1854420024">
    <w:abstractNumId w:val="16"/>
  </w:num>
  <w:num w:numId="14" w16cid:durableId="368335218">
    <w:abstractNumId w:val="10"/>
  </w:num>
  <w:num w:numId="15" w16cid:durableId="1045106792">
    <w:abstractNumId w:val="1"/>
  </w:num>
  <w:num w:numId="16" w16cid:durableId="225379306">
    <w:abstractNumId w:val="8"/>
  </w:num>
  <w:num w:numId="17" w16cid:durableId="1410031333">
    <w:abstractNumId w:val="6"/>
  </w:num>
  <w:num w:numId="18" w16cid:durableId="254675634">
    <w:abstractNumId w:val="3"/>
  </w:num>
  <w:num w:numId="19" w16cid:durableId="1431510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59"/>
    <w:rsid w:val="0001754D"/>
    <w:rsid w:val="00043258"/>
    <w:rsid w:val="00056B60"/>
    <w:rsid w:val="000821D1"/>
    <w:rsid w:val="000C1970"/>
    <w:rsid w:val="00180C5D"/>
    <w:rsid w:val="001B3A02"/>
    <w:rsid w:val="001C5B66"/>
    <w:rsid w:val="001E316F"/>
    <w:rsid w:val="002161AE"/>
    <w:rsid w:val="00223C8E"/>
    <w:rsid w:val="00252784"/>
    <w:rsid w:val="00273C51"/>
    <w:rsid w:val="002A4373"/>
    <w:rsid w:val="003437E2"/>
    <w:rsid w:val="003637FF"/>
    <w:rsid w:val="003B6F92"/>
    <w:rsid w:val="003C3296"/>
    <w:rsid w:val="003F7D6D"/>
    <w:rsid w:val="004008B6"/>
    <w:rsid w:val="00425363"/>
    <w:rsid w:val="00447207"/>
    <w:rsid w:val="00470101"/>
    <w:rsid w:val="00491E95"/>
    <w:rsid w:val="004B4B99"/>
    <w:rsid w:val="005D26CF"/>
    <w:rsid w:val="005E4709"/>
    <w:rsid w:val="007D72AA"/>
    <w:rsid w:val="0083746A"/>
    <w:rsid w:val="00894021"/>
    <w:rsid w:val="008B0348"/>
    <w:rsid w:val="008D3CB1"/>
    <w:rsid w:val="00905155"/>
    <w:rsid w:val="00911950"/>
    <w:rsid w:val="00943DF1"/>
    <w:rsid w:val="00974659"/>
    <w:rsid w:val="00991B4B"/>
    <w:rsid w:val="009D7099"/>
    <w:rsid w:val="00A16244"/>
    <w:rsid w:val="00A57C22"/>
    <w:rsid w:val="00A867F6"/>
    <w:rsid w:val="00AB53B3"/>
    <w:rsid w:val="00AC56F0"/>
    <w:rsid w:val="00B43DF8"/>
    <w:rsid w:val="00B84170"/>
    <w:rsid w:val="00BC3835"/>
    <w:rsid w:val="00BF4C24"/>
    <w:rsid w:val="00BF57C2"/>
    <w:rsid w:val="00C37006"/>
    <w:rsid w:val="00C57F06"/>
    <w:rsid w:val="00C646F0"/>
    <w:rsid w:val="00C90EC8"/>
    <w:rsid w:val="00CF5984"/>
    <w:rsid w:val="00CF779D"/>
    <w:rsid w:val="00D344A9"/>
    <w:rsid w:val="00DA5C9D"/>
    <w:rsid w:val="00DF410F"/>
    <w:rsid w:val="00E15C59"/>
    <w:rsid w:val="00E37FBB"/>
    <w:rsid w:val="00E45B04"/>
    <w:rsid w:val="00E51BE0"/>
    <w:rsid w:val="00FB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67AD"/>
  <w15:chartTrackingRefBased/>
  <w15:docId w15:val="{BC9117FE-FDCE-4CAD-8EA5-7C7DA069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974659"/>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u2">
    <w:name w:val="heading 2"/>
    <w:basedOn w:val="Binhthng"/>
    <w:link w:val="u2Char"/>
    <w:uiPriority w:val="9"/>
    <w:qFormat/>
    <w:rsid w:val="00974659"/>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u3">
    <w:name w:val="heading 3"/>
    <w:basedOn w:val="Binhthng"/>
    <w:link w:val="u3Char"/>
    <w:uiPriority w:val="9"/>
    <w:qFormat/>
    <w:rsid w:val="00974659"/>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74659"/>
    <w:rPr>
      <w:rFonts w:eastAsia="Times New Roman" w:cs="Times New Roman"/>
      <w:b/>
      <w:bCs/>
      <w:kern w:val="36"/>
      <w:sz w:val="48"/>
      <w:szCs w:val="48"/>
      <w14:ligatures w14:val="none"/>
    </w:rPr>
  </w:style>
  <w:style w:type="character" w:customStyle="1" w:styleId="u2Char">
    <w:name w:val="Đầu đề 2 Char"/>
    <w:basedOn w:val="Phngmcinhcuaoanvn"/>
    <w:link w:val="u2"/>
    <w:uiPriority w:val="9"/>
    <w:rsid w:val="00974659"/>
    <w:rPr>
      <w:rFonts w:eastAsia="Times New Roman" w:cs="Times New Roman"/>
      <w:b/>
      <w:bCs/>
      <w:kern w:val="0"/>
      <w:sz w:val="36"/>
      <w:szCs w:val="36"/>
      <w14:ligatures w14:val="none"/>
    </w:rPr>
  </w:style>
  <w:style w:type="character" w:customStyle="1" w:styleId="u3Char">
    <w:name w:val="Đầu đề 3 Char"/>
    <w:basedOn w:val="Phngmcinhcuaoanvn"/>
    <w:link w:val="u3"/>
    <w:uiPriority w:val="9"/>
    <w:rsid w:val="00974659"/>
    <w:rPr>
      <w:rFonts w:eastAsia="Times New Roman" w:cs="Times New Roman"/>
      <w:b/>
      <w:bCs/>
      <w:kern w:val="0"/>
      <w:sz w:val="27"/>
      <w:szCs w:val="27"/>
      <w14:ligatures w14:val="none"/>
    </w:rPr>
  </w:style>
  <w:style w:type="paragraph" w:styleId="ThngthngWeb">
    <w:name w:val="Normal (Web)"/>
    <w:basedOn w:val="Binhthng"/>
    <w:uiPriority w:val="99"/>
    <w:unhideWhenUsed/>
    <w:rsid w:val="00974659"/>
    <w:pPr>
      <w:spacing w:before="100" w:beforeAutospacing="1" w:after="100" w:afterAutospacing="1" w:line="240" w:lineRule="auto"/>
    </w:pPr>
    <w:rPr>
      <w:rFonts w:eastAsia="Times New Roman" w:cs="Times New Roman"/>
      <w:kern w:val="0"/>
      <w:sz w:val="24"/>
      <w:szCs w:val="24"/>
      <w14:ligatures w14:val="none"/>
    </w:rPr>
  </w:style>
  <w:style w:type="character" w:styleId="Manh">
    <w:name w:val="Strong"/>
    <w:basedOn w:val="Phngmcinhcuaoanvn"/>
    <w:uiPriority w:val="22"/>
    <w:qFormat/>
    <w:rsid w:val="00974659"/>
    <w:rPr>
      <w:b/>
      <w:bCs/>
    </w:rPr>
  </w:style>
  <w:style w:type="character" w:styleId="Nhnmanh">
    <w:name w:val="Emphasis"/>
    <w:basedOn w:val="Phngmcinhcuaoanvn"/>
    <w:uiPriority w:val="20"/>
    <w:qFormat/>
    <w:rsid w:val="00974659"/>
    <w:rPr>
      <w:i/>
      <w:iCs/>
    </w:rPr>
  </w:style>
  <w:style w:type="character" w:styleId="Siuktni">
    <w:name w:val="Hyperlink"/>
    <w:basedOn w:val="Phngmcinhcuaoanvn"/>
    <w:uiPriority w:val="99"/>
    <w:semiHidden/>
    <w:unhideWhenUsed/>
    <w:rsid w:val="00974659"/>
    <w:rPr>
      <w:color w:val="0000FF"/>
      <w:u w:val="single"/>
    </w:rPr>
  </w:style>
  <w:style w:type="table" w:styleId="LiBang">
    <w:name w:val="Table Grid"/>
    <w:basedOn w:val="BangThngthng"/>
    <w:uiPriority w:val="39"/>
    <w:rsid w:val="0097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74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7883">
      <w:bodyDiv w:val="1"/>
      <w:marLeft w:val="0"/>
      <w:marRight w:val="0"/>
      <w:marTop w:val="0"/>
      <w:marBottom w:val="0"/>
      <w:divBdr>
        <w:top w:val="none" w:sz="0" w:space="0" w:color="auto"/>
        <w:left w:val="none" w:sz="0" w:space="0" w:color="auto"/>
        <w:bottom w:val="none" w:sz="0" w:space="0" w:color="auto"/>
        <w:right w:val="none" w:sz="0" w:space="0" w:color="auto"/>
      </w:divBdr>
    </w:div>
    <w:div w:id="403263972">
      <w:bodyDiv w:val="1"/>
      <w:marLeft w:val="0"/>
      <w:marRight w:val="0"/>
      <w:marTop w:val="0"/>
      <w:marBottom w:val="0"/>
      <w:divBdr>
        <w:top w:val="none" w:sz="0" w:space="0" w:color="auto"/>
        <w:left w:val="none" w:sz="0" w:space="0" w:color="auto"/>
        <w:bottom w:val="none" w:sz="0" w:space="0" w:color="auto"/>
        <w:right w:val="none" w:sz="0" w:space="0" w:color="auto"/>
      </w:divBdr>
    </w:div>
    <w:div w:id="796804109">
      <w:bodyDiv w:val="1"/>
      <w:marLeft w:val="0"/>
      <w:marRight w:val="0"/>
      <w:marTop w:val="0"/>
      <w:marBottom w:val="0"/>
      <w:divBdr>
        <w:top w:val="none" w:sz="0" w:space="0" w:color="auto"/>
        <w:left w:val="none" w:sz="0" w:space="0" w:color="auto"/>
        <w:bottom w:val="none" w:sz="0" w:space="0" w:color="auto"/>
        <w:right w:val="none" w:sz="0" w:space="0" w:color="auto"/>
      </w:divBdr>
    </w:div>
    <w:div w:id="987903973">
      <w:bodyDiv w:val="1"/>
      <w:marLeft w:val="0"/>
      <w:marRight w:val="0"/>
      <w:marTop w:val="0"/>
      <w:marBottom w:val="0"/>
      <w:divBdr>
        <w:top w:val="none" w:sz="0" w:space="0" w:color="auto"/>
        <w:left w:val="none" w:sz="0" w:space="0" w:color="auto"/>
        <w:bottom w:val="none" w:sz="0" w:space="0" w:color="auto"/>
        <w:right w:val="none" w:sz="0" w:space="0" w:color="auto"/>
      </w:divBdr>
      <w:divsChild>
        <w:div w:id="252318589">
          <w:marLeft w:val="0"/>
          <w:marRight w:val="0"/>
          <w:marTop w:val="0"/>
          <w:marBottom w:val="450"/>
          <w:divBdr>
            <w:top w:val="none" w:sz="0" w:space="0" w:color="auto"/>
            <w:left w:val="none" w:sz="0" w:space="0" w:color="auto"/>
            <w:bottom w:val="none" w:sz="0" w:space="0" w:color="auto"/>
            <w:right w:val="none" w:sz="0" w:space="0" w:color="auto"/>
          </w:divBdr>
          <w:divsChild>
            <w:div w:id="140468942">
              <w:marLeft w:val="0"/>
              <w:marRight w:val="0"/>
              <w:marTop w:val="0"/>
              <w:marBottom w:val="0"/>
              <w:divBdr>
                <w:top w:val="none" w:sz="0" w:space="0" w:color="auto"/>
                <w:left w:val="none" w:sz="0" w:space="0" w:color="auto"/>
                <w:bottom w:val="none" w:sz="0" w:space="0" w:color="auto"/>
                <w:right w:val="none" w:sz="0" w:space="0" w:color="auto"/>
              </w:divBdr>
              <w:divsChild>
                <w:div w:id="6676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39912">
          <w:marLeft w:val="0"/>
          <w:marRight w:val="0"/>
          <w:marTop w:val="0"/>
          <w:marBottom w:val="0"/>
          <w:divBdr>
            <w:top w:val="none" w:sz="0" w:space="0" w:color="auto"/>
            <w:left w:val="none" w:sz="0" w:space="0" w:color="auto"/>
            <w:bottom w:val="none" w:sz="0" w:space="0" w:color="auto"/>
            <w:right w:val="none" w:sz="0" w:space="0" w:color="auto"/>
          </w:divBdr>
        </w:div>
        <w:div w:id="2093113155">
          <w:marLeft w:val="0"/>
          <w:marRight w:val="0"/>
          <w:marTop w:val="0"/>
          <w:marBottom w:val="0"/>
          <w:divBdr>
            <w:top w:val="none" w:sz="0" w:space="0" w:color="auto"/>
            <w:left w:val="none" w:sz="0" w:space="0" w:color="auto"/>
            <w:bottom w:val="none" w:sz="0" w:space="0" w:color="auto"/>
            <w:right w:val="none" w:sz="0" w:space="0" w:color="auto"/>
          </w:divBdr>
        </w:div>
      </w:divsChild>
    </w:div>
    <w:div w:id="15038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1178</Words>
  <Characters>6719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2023-08-09T07:17:00Z</dcterms:created>
  <dcterms:modified xsi:type="dcterms:W3CDTF">2023-08-18T01:15:00Z</dcterms:modified>
</cp:coreProperties>
</file>