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tblInd w:w="-1877" w:type="dxa"/>
        <w:tblLook w:val="04A0" w:firstRow="1" w:lastRow="0" w:firstColumn="1" w:lastColumn="0" w:noHBand="0" w:noVBand="1"/>
      </w:tblPr>
      <w:tblGrid>
        <w:gridCol w:w="9285"/>
      </w:tblGrid>
      <w:tr w:rsidR="00A44ECB" w:rsidRPr="00767D89" w14:paraId="63DB756B" w14:textId="77777777" w:rsidTr="00767D89">
        <w:trPr>
          <w:trHeight w:val="96"/>
        </w:trPr>
        <w:tc>
          <w:tcPr>
            <w:tcW w:w="9285" w:type="dxa"/>
            <w:shd w:val="clear" w:color="auto" w:fill="auto"/>
          </w:tcPr>
          <w:p w14:paraId="3BDCA80D" w14:textId="27B0A3A9" w:rsidR="00A44ECB" w:rsidRPr="00767D89" w:rsidRDefault="000B0F5E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C4FB850" wp14:editId="12A7FC29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199171</wp:posOffset>
                      </wp:positionV>
                      <wp:extent cx="784225" cy="712470"/>
                      <wp:effectExtent l="76200" t="19050" r="15875" b="87630"/>
                      <wp:wrapNone/>
                      <wp:docPr id="839" name="Group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4225" cy="712470"/>
                                <a:chOff x="796" y="197"/>
                                <a:chExt cx="1235" cy="1122"/>
                              </a:xfrm>
                            </wpg:grpSpPr>
                            <wps:wsp>
                              <wps:cNvPr id="840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750047">
                                  <a:off x="796" y="311"/>
                                  <a:ext cx="1107" cy="10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E2F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7D1AC7" w14:textId="77777777" w:rsidR="000B0F5E" w:rsidRPr="006D6A5B" w:rsidRDefault="000B0F5E" w:rsidP="000B0F5E">
                                    <w:pPr>
                                      <w:rPr>
                                        <w:rFonts w:ascii="UTM Guanine" w:hAnsi="UTM Guani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" y="197"/>
                                  <a:ext cx="1091" cy="9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78FD2A" w14:textId="07A1DA66" w:rsidR="000B0F5E" w:rsidRPr="00403FA7" w:rsidRDefault="000B0F5E" w:rsidP="000B0F5E">
                                    <w:pPr>
                                      <w:spacing w:after="0" w:line="240" w:lineRule="auto"/>
                                      <w:ind w:left="-142" w:right="-183"/>
                                      <w:jc w:val="center"/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Bà</w:t>
                                    </w:r>
                                    <w:r w:rsidRPr="00403FA7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8"/>
                                        <w:szCs w:val="28"/>
                                        <w:lang w:val="vi-VN"/>
                                      </w:rPr>
                                      <w:t xml:space="preserve">i </w:t>
                                    </w:r>
                                  </w:p>
                                  <w:p w14:paraId="449508ED" w14:textId="77777777" w:rsidR="000B0F5E" w:rsidRPr="00124810" w:rsidRDefault="000B0F5E" w:rsidP="000B0F5E">
                                    <w:pPr>
                                      <w:spacing w:after="0" w:line="240" w:lineRule="auto"/>
                                      <w:ind w:left="-142" w:right="-183"/>
                                      <w:jc w:val="center"/>
                                      <w:rPr>
                                        <w:b/>
                                        <w:color w:val="7030A0"/>
                                        <w:sz w:val="32"/>
                                        <w:lang w:val="vi-VN"/>
                                      </w:rPr>
                                    </w:pPr>
                                    <w:r w:rsidRPr="00403FA7">
                                      <w:rPr>
                                        <w:rFonts w:ascii="UTM Guanine" w:hAnsi="UTM Guanine"/>
                                        <w:b/>
                                        <w:color w:val="C00000"/>
                                        <w:sz w:val="28"/>
                                        <w:szCs w:val="28"/>
                                        <w:lang w:val="vi-VN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FB850" id="Group 839" o:spid="_x0000_s1026" style="position:absolute;left:0;text-align:left;margin-left:-13pt;margin-top:15.7pt;width:61.75pt;height:56.1pt;z-index:251658240" coordorigin="796,197" coordsize="1235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">
                      <v:rect id="Rectangle 6" o:spid="_x0000_s1027" style="position:absolute;left:796;top:311;width:1107;height:1008;rotation:-8192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JeMIA&#10;AADcAAAADwAAAGRycy9kb3ducmV2LnhtbERPy0rDQBTdF/yH4RbctZOKhBo7DSLU2JU0FrK9ZG4e&#10;JHMnZMYm8eudhdDl4bwP6Wx6caPRtZYV7LYRCOLS6pZrBdfv02YPwnlkjb1lUrCQg/T4sDpgou3E&#10;F7rlvhYhhF2CChrvh0RKVzZk0G3tQBy4yo4GfYBjLfWIUwg3vXyKolgabDk0NDjQe0Nll/8YBZX7&#10;KL5+sXhZso7OpyrPzvG1UOpxPb+9gvA0+7v43/2pFeyfw/xwJhwBe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gl4wgAAANwAAAAPAAAAAAAAAAAAAAAAAJgCAABkcnMvZG93&#10;bnJldi54bWxQSwUGAAAAAAQABAD1AAAAhwMAAAAA&#10;" fillcolor="#d9e2f3">
                        <v:textbox>
                          <w:txbxContent>
                            <w:p w14:paraId="267D1AC7" w14:textId="77777777" w:rsidR="000B0F5E" w:rsidRPr="006D6A5B" w:rsidRDefault="000B0F5E" w:rsidP="000B0F5E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940;top:197;width:1091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FacQA&#10;AADcAAAADwAAAGRycy9kb3ducmV2LnhtbESPUWvCMBSF3wf7D+EKe1sTxxCpRhGHsOIQtNv7pbk2&#10;pc1NaaLWf78Igz0ezjnf4SzXo+vElYbQeNYwzRQI4sqbhmsN3+XudQ4iRGSDnWfScKcA69Xz0xJz&#10;4298pOsp1iJBOOSowcbY51KGypLDkPmeOHlnPziMSQ61NAPeEtx18k2pmXTYcFqw2NPWUtWeLk5D&#10;OJ4/Cmu+LocfaouyOLS7ca+0fpmMmwWISGP8D/+1P42G+fsUH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RWnEAAAA3AAAAA8AAAAAAAAAAAAAAAAAmAIAAGRycy9k&#10;b3ducmV2LnhtbFBLBQYAAAAABAAEAPUAAACJAwAAAAA=&#10;" fillcolor="#fff2cc">
                        <v:textbox>
                          <w:txbxContent>
                            <w:p w14:paraId="2878FD2A" w14:textId="07A1DA66" w:rsidR="000B0F5E" w:rsidRPr="00403FA7" w:rsidRDefault="000B0F5E" w:rsidP="000B0F5E">
                              <w:pPr>
                                <w:spacing w:after="0" w:line="240" w:lineRule="auto"/>
                                <w:ind w:left="-142" w:right="-183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Bà</w:t>
                              </w:r>
                              <w:r w:rsidRPr="00403FA7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  <w:lang w:val="vi-VN"/>
                                </w:rPr>
                                <w:t xml:space="preserve">i </w:t>
                              </w:r>
                            </w:p>
                            <w:p w14:paraId="449508ED" w14:textId="77777777" w:rsidR="000B0F5E" w:rsidRPr="00124810" w:rsidRDefault="000B0F5E" w:rsidP="000B0F5E">
                              <w:pPr>
                                <w:spacing w:after="0" w:line="240" w:lineRule="auto"/>
                                <w:ind w:left="-142" w:right="-183"/>
                                <w:jc w:val="center"/>
                                <w:rPr>
                                  <w:b/>
                                  <w:color w:val="7030A0"/>
                                  <w:sz w:val="32"/>
                                  <w:lang w:val="vi-VN"/>
                                </w:rPr>
                              </w:pPr>
                              <w:r w:rsidRPr="00403FA7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  <w:lang w:val="vi-VN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44ECB" w:rsidRPr="00767D89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43E4066D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5B583" w14:textId="7744DBC9" w:rsidR="00CB6D24" w:rsidRPr="00767D89" w:rsidRDefault="00CB6D24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 w:rsidRPr="00767D89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PHƯƠNG PHÁP TÁCH BIỆT VÀ TINH CHẾ </w:t>
            </w:r>
          </w:p>
          <w:p w14:paraId="44C40069" w14:textId="77777777" w:rsidR="00A674F6" w:rsidRPr="00767D89" w:rsidRDefault="00CB6D24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 w:rsidRPr="00767D89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                  HỢP CHẤT HỮU CƠ</w:t>
            </w:r>
          </w:p>
          <w:p w14:paraId="1B27E07A" w14:textId="1C6A821A" w:rsidR="00767D89" w:rsidRPr="00767D89" w:rsidRDefault="00767D89" w:rsidP="007E435E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9493" w:type="dxa"/>
        <w:tblLook w:val="04A0" w:firstRow="1" w:lastRow="0" w:firstColumn="1" w:lastColumn="0" w:noHBand="0" w:noVBand="1"/>
      </w:tblPr>
      <w:tblGrid>
        <w:gridCol w:w="1095"/>
        <w:gridCol w:w="2043"/>
        <w:gridCol w:w="2101"/>
        <w:gridCol w:w="2101"/>
        <w:gridCol w:w="2153"/>
      </w:tblGrid>
      <w:tr w:rsidR="00767D89" w:rsidRPr="00767D89" w14:paraId="6A6B425C" w14:textId="77777777" w:rsidTr="00614F9C">
        <w:trPr>
          <w:tblHeader/>
        </w:trPr>
        <w:tc>
          <w:tcPr>
            <w:tcW w:w="1095" w:type="dxa"/>
            <w:shd w:val="clear" w:color="auto" w:fill="FFE599" w:themeFill="accent4" w:themeFillTint="66"/>
          </w:tcPr>
          <w:p w14:paraId="4E741E90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Phương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2043" w:type="dxa"/>
            <w:shd w:val="clear" w:color="auto" w:fill="FFE599" w:themeFill="accent4" w:themeFillTint="66"/>
          </w:tcPr>
          <w:p w14:paraId="57C55FB0" w14:textId="77777777" w:rsidR="00767D89" w:rsidRPr="00767D89" w:rsidRDefault="00767D89" w:rsidP="000B0F5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Chưng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cất</w:t>
            </w:r>
            <w:proofErr w:type="spellEnd"/>
          </w:p>
        </w:tc>
        <w:tc>
          <w:tcPr>
            <w:tcW w:w="2101" w:type="dxa"/>
            <w:shd w:val="clear" w:color="auto" w:fill="FFE599" w:themeFill="accent4" w:themeFillTint="66"/>
          </w:tcPr>
          <w:p w14:paraId="49F4D9EC" w14:textId="77777777" w:rsidR="00767D89" w:rsidRPr="00767D89" w:rsidRDefault="00767D89" w:rsidP="000B0F5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Chiết</w:t>
            </w:r>
            <w:proofErr w:type="spellEnd"/>
          </w:p>
        </w:tc>
        <w:tc>
          <w:tcPr>
            <w:tcW w:w="2101" w:type="dxa"/>
            <w:shd w:val="clear" w:color="auto" w:fill="FFE599" w:themeFill="accent4" w:themeFillTint="66"/>
          </w:tcPr>
          <w:p w14:paraId="51591DA8" w14:textId="77777777" w:rsidR="00767D89" w:rsidRPr="00767D89" w:rsidRDefault="00767D89" w:rsidP="000B0F5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Kết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2153" w:type="dxa"/>
            <w:shd w:val="clear" w:color="auto" w:fill="FFE599" w:themeFill="accent4" w:themeFillTint="66"/>
          </w:tcPr>
          <w:p w14:paraId="62D39796" w14:textId="77777777" w:rsidR="00767D89" w:rsidRPr="00767D89" w:rsidRDefault="00767D89" w:rsidP="000B0F5E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Sắc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kí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cột</w:t>
            </w:r>
            <w:proofErr w:type="spellEnd"/>
          </w:p>
        </w:tc>
      </w:tr>
      <w:tr w:rsidR="00767D89" w:rsidRPr="00767D89" w14:paraId="1865A23E" w14:textId="77777777" w:rsidTr="00614F9C">
        <w:tc>
          <w:tcPr>
            <w:tcW w:w="1095" w:type="dxa"/>
          </w:tcPr>
          <w:p w14:paraId="2FDDC0B4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Nguyên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2043" w:type="dxa"/>
          </w:tcPr>
          <w:p w14:paraId="693687D7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C0623C3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296D5D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F95950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8823EA7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7AA46B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A6891B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</w:tcPr>
          <w:p w14:paraId="58ABA14D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4B57F62A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088B986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E61830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2DEC6974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1964CBF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E0B31C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</w:tcPr>
          <w:p w14:paraId="6E815277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7245A1C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745B532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E914073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55627AC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3E0D2000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891759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53" w:type="dxa"/>
          </w:tcPr>
          <w:p w14:paraId="1F582627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13BC5DEB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3C6BB93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0BAE543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39E0BF6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7E1AD56F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67B046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</w:tr>
      <w:tr w:rsidR="00767D89" w:rsidRPr="00767D89" w14:paraId="5445FE0D" w14:textId="77777777" w:rsidTr="00614F9C">
        <w:tc>
          <w:tcPr>
            <w:tcW w:w="1095" w:type="dxa"/>
          </w:tcPr>
          <w:p w14:paraId="0E0DD36F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Cách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tiến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043" w:type="dxa"/>
          </w:tcPr>
          <w:p w14:paraId="4374F190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863E98A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C03573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7365544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A71DB9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D01C0B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74B014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</w:tcPr>
          <w:p w14:paraId="437DB220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8275695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8316D9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B4717ED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16D8430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174FBE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FF0BE49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</w:tcPr>
          <w:p w14:paraId="71C0C98A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C0096D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DA86D23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16F8AD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F2D491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75AF1E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6FEAA8B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53" w:type="dxa"/>
          </w:tcPr>
          <w:p w14:paraId="32E173D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E267ED7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5DCAF4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E3C56D0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BDB2953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1CD4519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AE091CB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</w:tr>
      <w:tr w:rsidR="00767D89" w:rsidRPr="00767D89" w14:paraId="46347CB0" w14:textId="77777777" w:rsidTr="00614F9C">
        <w:tc>
          <w:tcPr>
            <w:tcW w:w="1095" w:type="dxa"/>
          </w:tcPr>
          <w:p w14:paraId="1C301962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Ứng</w:t>
            </w:r>
            <w:proofErr w:type="spellEnd"/>
            <w:r w:rsidRPr="00767D89">
              <w:rPr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67D89">
              <w:rPr>
                <w:b/>
                <w:noProof w:val="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043" w:type="dxa"/>
          </w:tcPr>
          <w:p w14:paraId="7C4A843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1BF13F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A6E9AD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037F4D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DB8ACC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0CA267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6317B1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</w:tcPr>
          <w:p w14:paraId="334C0A7B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73AE475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95B12D3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5EE1CF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AD91FCC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6A58B35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7DA4FA3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</w:tcPr>
          <w:p w14:paraId="6D2E02D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92F0DA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D2A9D2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6DB957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101EE31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21BA039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8DE7D0F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53" w:type="dxa"/>
          </w:tcPr>
          <w:p w14:paraId="5A704D76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1589DBB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FA7DE0E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5FEB81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7E957F8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DE0AA79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EF8B495" w14:textId="77777777" w:rsidR="00767D89" w:rsidRPr="00767D89" w:rsidRDefault="00767D89" w:rsidP="00614F9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</w:tr>
    </w:tbl>
    <w:p w14:paraId="5B1E0572" w14:textId="78B753B7" w:rsidR="00767D89" w:rsidRPr="00767D89" w:rsidRDefault="00767D89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</w:p>
    <w:p w14:paraId="59D7FF90" w14:textId="77777777" w:rsidR="00767D89" w:rsidRPr="00767D89" w:rsidRDefault="00767D89" w:rsidP="00767D8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</w:p>
    <w:p w14:paraId="4A8E2203" w14:textId="77777777" w:rsidR="00767D89" w:rsidRPr="00767D89" w:rsidRDefault="00767D89" w:rsidP="00767D8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</w:p>
    <w:p w14:paraId="41C2EA52" w14:textId="77777777" w:rsidR="00767D89" w:rsidRPr="00767D89" w:rsidRDefault="00767D89" w:rsidP="00767D8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</w:p>
    <w:p w14:paraId="4AC08021" w14:textId="77777777" w:rsidR="00767D89" w:rsidRPr="00767D89" w:rsidRDefault="00767D89" w:rsidP="00767D8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</w:p>
    <w:p w14:paraId="7F64A885" w14:textId="2780F07B" w:rsidR="00A6539B" w:rsidRPr="00767D89" w:rsidRDefault="00767D89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lastRenderedPageBreak/>
        <w:t>II</w:t>
      </w:r>
      <w:r w:rsidR="00A6539B" w:rsidRPr="00767D89">
        <w:rPr>
          <w:rFonts w:ascii="Times New Roman" w:hAnsi="Times New Roman" w:cs="Times New Roman"/>
          <w:b/>
          <w:bCs/>
          <w:sz w:val="26"/>
          <w:szCs w:val="26"/>
        </w:rPr>
        <w:t>. LUYỆN TẬP</w:t>
      </w:r>
    </w:p>
    <w:p w14:paraId="754F4174" w14:textId="2F74B010" w:rsidR="00A6539B" w:rsidRPr="00767D89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 đáp án đúng cho mỗi câu hỏi sau</w:t>
      </w:r>
    </w:p>
    <w:p w14:paraId="6B69532E" w14:textId="77777777" w:rsidR="005B3716" w:rsidRPr="00767D89" w:rsidRDefault="00A6539B" w:rsidP="005B3716">
      <w:pPr>
        <w:pStyle w:val="NormalWeb"/>
        <w:spacing w:before="0" w:beforeAutospacing="0" w:after="0" w:afterAutospacing="0" w:line="390" w:lineRule="atLeast"/>
        <w:rPr>
          <w:color w:val="000000"/>
          <w:sz w:val="26"/>
          <w:szCs w:val="26"/>
        </w:rPr>
      </w:pPr>
      <w:r w:rsidRPr="00767D89">
        <w:rPr>
          <w:b/>
          <w:bCs/>
          <w:i/>
          <w:iCs/>
          <w:sz w:val="26"/>
          <w:szCs w:val="26"/>
          <w:lang w:val="vi-VN"/>
        </w:rPr>
        <w:t xml:space="preserve">Câu </w:t>
      </w:r>
      <w:r w:rsidRPr="00767D89">
        <w:rPr>
          <w:b/>
          <w:bCs/>
          <w:i/>
          <w:iCs/>
          <w:sz w:val="26"/>
          <w:szCs w:val="26"/>
        </w:rPr>
        <w:t>1</w:t>
      </w:r>
      <w:r w:rsidRPr="00767D89">
        <w:rPr>
          <w:b/>
          <w:bCs/>
          <w:i/>
          <w:iCs/>
          <w:sz w:val="26"/>
          <w:szCs w:val="26"/>
          <w:lang w:val="vi-VN"/>
        </w:rPr>
        <w:t>:</w:t>
      </w:r>
      <w:r w:rsidRPr="00767D89">
        <w:rPr>
          <w:b/>
          <w:bCs/>
          <w:sz w:val="26"/>
          <w:szCs w:val="26"/>
          <w:lang w:val="vi-VN"/>
        </w:rPr>
        <w:t> </w:t>
      </w:r>
      <w:proofErr w:type="spellStart"/>
      <w:r w:rsidR="005B3716" w:rsidRPr="00767D89">
        <w:rPr>
          <w:color w:val="000000"/>
          <w:sz w:val="26"/>
          <w:szCs w:val="26"/>
        </w:rPr>
        <w:t>Từ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thời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Thượng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cổ</w:t>
      </w:r>
      <w:proofErr w:type="spellEnd"/>
      <w:r w:rsidR="005B3716" w:rsidRPr="00767D89">
        <w:rPr>
          <w:color w:val="000000"/>
          <w:sz w:val="26"/>
          <w:szCs w:val="26"/>
        </w:rPr>
        <w:t xml:space="preserve"> con </w:t>
      </w:r>
      <w:proofErr w:type="spellStart"/>
      <w:r w:rsidR="005B3716" w:rsidRPr="00767D89">
        <w:rPr>
          <w:color w:val="000000"/>
          <w:sz w:val="26"/>
          <w:szCs w:val="26"/>
        </w:rPr>
        <w:t>người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đã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biết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sơ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chế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hợp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chất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hữu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cơ</w:t>
      </w:r>
      <w:proofErr w:type="spellEnd"/>
      <w:r w:rsidR="005B3716" w:rsidRPr="00767D89">
        <w:rPr>
          <w:color w:val="000000"/>
          <w:sz w:val="26"/>
          <w:szCs w:val="26"/>
        </w:rPr>
        <w:t xml:space="preserve">. </w:t>
      </w:r>
      <w:proofErr w:type="spellStart"/>
      <w:r w:rsidR="005B3716" w:rsidRPr="00767D89">
        <w:rPr>
          <w:color w:val="000000"/>
          <w:sz w:val="26"/>
          <w:szCs w:val="26"/>
        </w:rPr>
        <w:t>Hãy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cho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biết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các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cách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làm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sau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đây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thực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chất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thuộc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vào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loại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phương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pháp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tách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biệt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và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tinh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r w:rsidR="005B3716" w:rsidRPr="00767D89">
        <w:rPr>
          <w:color w:val="000000"/>
          <w:sz w:val="26"/>
          <w:szCs w:val="26"/>
        </w:rPr>
        <w:t>chế</w:t>
      </w:r>
      <w:proofErr w:type="spellEnd"/>
      <w:r w:rsidR="005B3716" w:rsidRPr="00767D8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5B3716" w:rsidRPr="00767D89">
        <w:rPr>
          <w:color w:val="000000"/>
          <w:sz w:val="26"/>
          <w:szCs w:val="26"/>
        </w:rPr>
        <w:t>nào</w:t>
      </w:r>
      <w:proofErr w:type="spellEnd"/>
      <w:r w:rsidR="005B3716" w:rsidRPr="00767D89">
        <w:rPr>
          <w:color w:val="000000"/>
          <w:sz w:val="26"/>
          <w:szCs w:val="26"/>
        </w:rPr>
        <w:t xml:space="preserve"> ?</w:t>
      </w:r>
      <w:proofErr w:type="gramEnd"/>
    </w:p>
    <w:p w14:paraId="42A8FC7A" w14:textId="2212676E" w:rsidR="005B3716" w:rsidRPr="00767D89" w:rsidRDefault="005B3716" w:rsidP="005B3716">
      <w:pPr>
        <w:spacing w:after="0" w:line="390" w:lineRule="atLeast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</w:pPr>
      <w:r w:rsidRPr="00767D8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</w:rPr>
        <w:t>A.</w:t>
      </w:r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Giã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lá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cây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chàm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,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cho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vào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nước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,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lọc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lấy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dung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dịch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màu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để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nhuộm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vải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,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sợi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.</w:t>
      </w:r>
    </w:p>
    <w:p w14:paraId="67EABC65" w14:textId="28C0964D" w:rsidR="005B3716" w:rsidRPr="00767D89" w:rsidRDefault="005B3716" w:rsidP="005B3716">
      <w:pPr>
        <w:spacing w:after="0" w:line="390" w:lineRule="atLeast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</w:pPr>
      <w:r w:rsidRPr="00767D8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</w:rPr>
        <w:t>B.</w:t>
      </w:r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Nấu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rượu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uống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.</w:t>
      </w:r>
    </w:p>
    <w:p w14:paraId="334A53FF" w14:textId="0BA56081" w:rsidR="005B3716" w:rsidRPr="00767D89" w:rsidRDefault="005B3716" w:rsidP="005B3716">
      <w:pPr>
        <w:spacing w:after="0" w:line="390" w:lineRule="atLeast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</w:pPr>
      <w:r w:rsidRPr="00767D8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</w:rPr>
        <w:t>C.</w:t>
      </w:r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Ngâm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rượu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thuốc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,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rượu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rắn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.</w:t>
      </w:r>
    </w:p>
    <w:p w14:paraId="4585274B" w14:textId="509C755E" w:rsidR="005B3716" w:rsidRPr="00767D89" w:rsidRDefault="005B3716" w:rsidP="005B3716">
      <w:pPr>
        <w:spacing w:after="0" w:line="390" w:lineRule="atLeast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</w:pPr>
      <w:r w:rsidRPr="00767D8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</w:rPr>
        <w:t>D.</w:t>
      </w:r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Làm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đường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cát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,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đường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phèn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từ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nước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mía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</w:rPr>
        <w:t>.</w:t>
      </w:r>
    </w:p>
    <w:p w14:paraId="769C4FB1" w14:textId="77777777" w:rsidR="005B3716" w:rsidRPr="00767D89" w:rsidRDefault="005B3716" w:rsidP="005B37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</w:p>
    <w:p w14:paraId="393694CB" w14:textId="183CA428" w:rsidR="00A6539B" w:rsidRPr="00767D89" w:rsidRDefault="00A6539B" w:rsidP="005B37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="00965FC9"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B3716" w:rsidRPr="00767D89">
        <w:rPr>
          <w:rFonts w:ascii="Times New Roman" w:hAnsi="Times New Roman" w:cs="Times New Roman"/>
          <w:sz w:val="26"/>
          <w:szCs w:val="26"/>
        </w:rPr>
        <w:t xml:space="preserve">Để tạo ra  các sản phẩm như tinh dầu </w:t>
      </w:r>
      <w:r w:rsidR="00162B4B" w:rsidRPr="00767D89">
        <w:rPr>
          <w:rFonts w:ascii="Times New Roman" w:hAnsi="Times New Roman" w:cs="Times New Roman"/>
          <w:sz w:val="26"/>
          <w:szCs w:val="26"/>
        </w:rPr>
        <w:t>cam, tinh dầu bưởi… người ta đã dùng phương pháp nào?</w:t>
      </w:r>
    </w:p>
    <w:p w14:paraId="23B3E883" w14:textId="368CEC04" w:rsidR="00162B4B" w:rsidRPr="00767D89" w:rsidRDefault="00A6539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62B4B" w:rsidRPr="00767D89">
        <w:rPr>
          <w:rFonts w:ascii="Times New Roman" w:hAnsi="Times New Roman" w:cs="Times New Roman"/>
          <w:sz w:val="26"/>
          <w:szCs w:val="26"/>
        </w:rPr>
        <w:t>phương pháp chiết</w:t>
      </w:r>
      <w:r w:rsidR="00965FC9"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65FC9"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27B0636" w14:textId="4CD788B3" w:rsidR="00965FC9" w:rsidRPr="00767D89" w:rsidRDefault="00162B4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965FC9"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965FC9"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kết tinh</w:t>
      </w:r>
      <w:r w:rsidR="00965FC9" w:rsidRPr="00767D8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05DA069F" w14:textId="45733F1E" w:rsidR="00162B4B" w:rsidRPr="00767D89" w:rsidRDefault="00162B4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A6539B"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6539B"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chưng cất và chiết</w:t>
      </w:r>
      <w:r w:rsidR="00965FC9" w:rsidRPr="00767D89">
        <w:rPr>
          <w:rFonts w:ascii="Times New Roman" w:hAnsi="Times New Roman" w:cs="Times New Roman"/>
          <w:sz w:val="26"/>
          <w:szCs w:val="26"/>
        </w:rPr>
        <w:tab/>
      </w:r>
    </w:p>
    <w:p w14:paraId="066EB13E" w14:textId="314A2853" w:rsidR="00A6539B" w:rsidRPr="00767D89" w:rsidRDefault="00162B4B" w:rsidP="00A6539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965FC9"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965FC9"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chưng cất và kết tinh</w:t>
      </w:r>
    </w:p>
    <w:p w14:paraId="7B21BF0E" w14:textId="68C5FC1E" w:rsidR="00162B4B" w:rsidRPr="00767D89" w:rsidRDefault="00162B4B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Pr="00767D89">
        <w:rPr>
          <w:rFonts w:ascii="Times New Roman" w:hAnsi="Times New Roman" w:cs="Times New Roman"/>
          <w:sz w:val="26"/>
          <w:szCs w:val="26"/>
        </w:rPr>
        <w:t xml:space="preserve"> Để tạo ra  các sản phẩm tinh khiết như đường trắng, đường phèn người ta đã dùng phương pháp nào?</w:t>
      </w:r>
    </w:p>
    <w:p w14:paraId="46336FF9" w14:textId="18967860" w:rsidR="00162B4B" w:rsidRPr="00767D89" w:rsidRDefault="00162B4B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chiết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phương pháp kết tinh                              </w:t>
      </w:r>
    </w:p>
    <w:p w14:paraId="58A02A3C" w14:textId="1D97A697" w:rsidR="00162B4B" w:rsidRPr="00767D89" w:rsidRDefault="00162B4B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chưng cất</w:t>
      </w:r>
      <w:r w:rsidRPr="00767D89">
        <w:rPr>
          <w:rFonts w:ascii="Times New Roman" w:hAnsi="Times New Roman" w:cs="Times New Roman"/>
          <w:sz w:val="26"/>
          <w:szCs w:val="26"/>
        </w:rPr>
        <w:tab/>
      </w:r>
      <w:r w:rsidR="00767D8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sắc kí</w:t>
      </w:r>
      <w:r w:rsidR="0095431C" w:rsidRPr="00767D89">
        <w:rPr>
          <w:rFonts w:ascii="Times New Roman" w:hAnsi="Times New Roman" w:cs="Times New Roman"/>
          <w:sz w:val="26"/>
          <w:szCs w:val="26"/>
        </w:rPr>
        <w:t xml:space="preserve"> cột</w:t>
      </w:r>
    </w:p>
    <w:p w14:paraId="4B91CEC8" w14:textId="3E25298E" w:rsidR="00C92CCE" w:rsidRPr="00767D89" w:rsidRDefault="00C92CCE" w:rsidP="00C92C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Pr="00767D89">
        <w:rPr>
          <w:rFonts w:ascii="Times New Roman" w:hAnsi="Times New Roman" w:cs="Times New Roman"/>
          <w:sz w:val="26"/>
          <w:szCs w:val="26"/>
        </w:rPr>
        <w:t xml:space="preserve"> Khi làm bếp vô tình em đổ nước vào dầu ăn, em sẽ dùng phương pháp nào để thu được dầu ăn không có </w:t>
      </w:r>
      <w:r w:rsidR="00DD69EA" w:rsidRPr="00767D89">
        <w:rPr>
          <w:rFonts w:ascii="Times New Roman" w:hAnsi="Times New Roman" w:cs="Times New Roman"/>
          <w:sz w:val="26"/>
          <w:szCs w:val="26"/>
        </w:rPr>
        <w:t xml:space="preserve">lẫn </w:t>
      </w:r>
      <w:r w:rsidRPr="00767D89">
        <w:rPr>
          <w:rFonts w:ascii="Times New Roman" w:hAnsi="Times New Roman" w:cs="Times New Roman"/>
          <w:sz w:val="26"/>
          <w:szCs w:val="26"/>
        </w:rPr>
        <w:t>nước?</w:t>
      </w:r>
    </w:p>
    <w:p w14:paraId="0014D134" w14:textId="5DDEB1C4" w:rsidR="00C92CCE" w:rsidRPr="00767D89" w:rsidRDefault="00C92CCE" w:rsidP="00C92C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chiết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phương pháp kết tinh                              </w:t>
      </w:r>
    </w:p>
    <w:p w14:paraId="44BCCB06" w14:textId="784B74A3" w:rsidR="00130EDE" w:rsidRPr="00767D89" w:rsidRDefault="00C92CCE" w:rsidP="00C92C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chưng cất</w:t>
      </w:r>
      <w:r w:rsidRPr="00767D89">
        <w:rPr>
          <w:rFonts w:ascii="Times New Roman" w:hAnsi="Times New Roman" w:cs="Times New Roman"/>
          <w:sz w:val="26"/>
          <w:szCs w:val="26"/>
        </w:rPr>
        <w:tab/>
      </w:r>
      <w:r w:rsidR="00767D8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>phương pháp sắc kí</w:t>
      </w:r>
      <w:r w:rsidR="0095431C" w:rsidRPr="00767D89">
        <w:rPr>
          <w:rFonts w:ascii="Times New Roman" w:hAnsi="Times New Roman" w:cs="Times New Roman"/>
          <w:sz w:val="26"/>
          <w:szCs w:val="26"/>
        </w:rPr>
        <w:t xml:space="preserve"> cột</w:t>
      </w:r>
      <w:bookmarkStart w:id="0" w:name="_GoBack"/>
      <w:bookmarkEnd w:id="0"/>
    </w:p>
    <w:p w14:paraId="45403881" w14:textId="77777777" w:rsidR="00130EDE" w:rsidRPr="00767D89" w:rsidRDefault="00130EDE" w:rsidP="00130EDE">
      <w:pPr>
        <w:shd w:val="clear" w:color="auto" w:fill="FFFFFF"/>
        <w:spacing w:line="324" w:lineRule="atLeast"/>
        <w:jc w:val="both"/>
        <w:outlineLvl w:val="1"/>
        <w:rPr>
          <w:rFonts w:ascii="Roboto" w:eastAsia="Times New Roman" w:hAnsi="Roboto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Kết tinh là một trong những phương pháp ph</w:t>
      </w:r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ổ</w:t>
      </w:r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 biến để tách biệt và tinh chế hợp chất hữu cơ. Hình bên mô tả các bước tiến hành kết tinh:</w:t>
      </w:r>
    </w:p>
    <w:p w14:paraId="4BC47DDC" w14:textId="60F0A058" w:rsidR="00130EDE" w:rsidRPr="00767D89" w:rsidRDefault="00130EDE" w:rsidP="00130EDE">
      <w:pPr>
        <w:shd w:val="clear" w:color="auto" w:fill="FFFFFF"/>
        <w:spacing w:after="0" w:line="324" w:lineRule="atLeast"/>
        <w:jc w:val="both"/>
        <w:outlineLvl w:val="1"/>
        <w:rPr>
          <w:rFonts w:ascii="Roboto" w:eastAsia="Times New Roman" w:hAnsi="Roboto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drawing>
          <wp:inline distT="0" distB="0" distL="0" distR="0" wp14:anchorId="50D2E24B" wp14:editId="71158087">
            <wp:extent cx="3244850" cy="1752600"/>
            <wp:effectExtent l="0" t="0" r="0" b="0"/>
            <wp:docPr id="12965194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9533" w14:textId="13AFEA96" w:rsidR="00130EDE" w:rsidRPr="00767D89" w:rsidRDefault="005321CB" w:rsidP="00130EDE">
      <w:pPr>
        <w:shd w:val="clear" w:color="auto" w:fill="FFFFFF"/>
        <w:spacing w:after="0" w:line="324" w:lineRule="atLeast"/>
        <w:jc w:val="both"/>
        <w:outlineLvl w:val="1"/>
        <w:rPr>
          <w:rFonts w:ascii="Times New Roman" w:eastAsia="Times New Roman" w:hAnsi="Times New Roman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1.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 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Hoà tan bão hoà hỗn hợp chất rắn ở nhiệt độ sôi của dung môi</w:t>
      </w:r>
    </w:p>
    <w:p w14:paraId="0A5C330A" w14:textId="77777777" w:rsidR="005321CB" w:rsidRPr="00767D89" w:rsidRDefault="005321CB" w:rsidP="00130EDE">
      <w:pPr>
        <w:shd w:val="clear" w:color="auto" w:fill="FFFFFF"/>
        <w:spacing w:after="0" w:line="324" w:lineRule="atLeast"/>
        <w:jc w:val="both"/>
        <w:outlineLvl w:val="1"/>
        <w:rPr>
          <w:rFonts w:ascii="Times New Roman" w:eastAsia="Times New Roman" w:hAnsi="Times New Roman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lastRenderedPageBreak/>
        <w:t xml:space="preserve">2. 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 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Lọc nóng loại bỏ chất không tan.</w:t>
      </w:r>
    </w:p>
    <w:p w14:paraId="2203D647" w14:textId="4E37FA6D" w:rsidR="00130EDE" w:rsidRPr="00767D89" w:rsidRDefault="005321CB" w:rsidP="00130EDE">
      <w:pPr>
        <w:shd w:val="clear" w:color="auto" w:fill="FFFFFF"/>
        <w:spacing w:after="0" w:line="324" w:lineRule="atLeast"/>
        <w:jc w:val="both"/>
        <w:outlineLvl w:val="1"/>
        <w:rPr>
          <w:rFonts w:ascii="Times New Roman" w:eastAsia="Times New Roman" w:hAnsi="Times New Roman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7"/>
          <w:szCs w:val="27"/>
        </w:rPr>
        <w:t>3.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 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Đ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ể</w:t>
      </w:r>
      <w:r w:rsidR="00130EDE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 nguội cho kết tinh.</w:t>
      </w:r>
    </w:p>
    <w:p w14:paraId="3E1B900F" w14:textId="10323918" w:rsidR="00130EDE" w:rsidRPr="00767D89" w:rsidRDefault="005321CB" w:rsidP="00130EDE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67D89">
        <w:rPr>
          <w:rFonts w:eastAsia="SimSun"/>
          <w:color w:val="333333"/>
          <w:kern w:val="24"/>
          <w:sz w:val="26"/>
          <w:szCs w:val="26"/>
        </w:rPr>
        <w:t>4.</w:t>
      </w:r>
      <w:r w:rsidR="00130EDE" w:rsidRPr="00767D89">
        <w:rPr>
          <w:rFonts w:eastAsia="SimSun"/>
          <w:color w:val="333333"/>
          <w:kern w:val="24"/>
          <w:sz w:val="26"/>
          <w:szCs w:val="26"/>
          <w:lang w:val="vi-VN"/>
        </w:rPr>
        <w:t xml:space="preserve"> Lọc hút để </w:t>
      </w:r>
      <w:proofErr w:type="gramStart"/>
      <w:r w:rsidR="00130EDE" w:rsidRPr="00767D89">
        <w:rPr>
          <w:rFonts w:eastAsia="SimSun"/>
          <w:color w:val="333333"/>
          <w:kern w:val="24"/>
          <w:sz w:val="26"/>
          <w:szCs w:val="26"/>
          <w:lang w:val="vi-VN"/>
        </w:rPr>
        <w:t>thu</w:t>
      </w:r>
      <w:proofErr w:type="gramEnd"/>
      <w:r w:rsidR="00130EDE" w:rsidRPr="00767D89">
        <w:rPr>
          <w:rFonts w:eastAsia="SimSun"/>
          <w:color w:val="333333"/>
          <w:kern w:val="24"/>
          <w:sz w:val="26"/>
          <w:szCs w:val="26"/>
          <w:lang w:val="vi-VN"/>
        </w:rPr>
        <w:t xml:space="preserve"> tinh thể.</w:t>
      </w:r>
    </w:p>
    <w:p w14:paraId="65D0CAC5" w14:textId="66665028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 tự các bước tiến hành kết tinh đúng là:</w:t>
      </w:r>
    </w:p>
    <w:p w14:paraId="1309DDA9" w14:textId="0B8EB531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1,2,3,4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4,3,2,1</w:t>
      </w:r>
      <w:r w:rsidRPr="00767D89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396B3F76" w14:textId="599D6227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2,1,3,4</w:t>
      </w:r>
      <w:r w:rsidRPr="00767D89">
        <w:rPr>
          <w:rFonts w:ascii="Times New Roman" w:hAnsi="Times New Roman" w:cs="Times New Roman"/>
          <w:sz w:val="26"/>
          <w:szCs w:val="26"/>
        </w:rPr>
        <w:tab/>
      </w:r>
      <w:r w:rsidR="00767D8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1,2,4,3</w:t>
      </w:r>
    </w:p>
    <w:p w14:paraId="3EBFE948" w14:textId="2E47CBEE" w:rsidR="00130EDE" w:rsidRPr="00767D89" w:rsidRDefault="00130EDE" w:rsidP="00130EDE">
      <w:pPr>
        <w:shd w:val="clear" w:color="auto" w:fill="FFFFFF"/>
        <w:spacing w:line="324" w:lineRule="atLeast"/>
        <w:jc w:val="both"/>
        <w:outlineLvl w:val="1"/>
        <w:rPr>
          <w:rFonts w:ascii="Roboto" w:eastAsia="Times New Roman" w:hAnsi="Roboto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Câu 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767D89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 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Sắc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kí</w:t>
      </w:r>
      <w:proofErr w:type="spellEnd"/>
      <w:r w:rsidR="002F75AC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 xml:space="preserve"> </w:t>
      </w:r>
      <w:proofErr w:type="spellStart"/>
      <w:r w:rsidR="002F75AC"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cột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 xml:space="preserve"> là một trong những phương pháp để tách biệt và tinh chế hợp chất hữu cơ. Hình bên mô tả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sắc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kí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 xml:space="preserve"> </w:t>
      </w:r>
      <w:proofErr w:type="spellStart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</w:rPr>
        <w:t>cột</w:t>
      </w:r>
      <w:proofErr w:type="spellEnd"/>
      <w:r w:rsidRPr="00767D89">
        <w:rPr>
          <w:rFonts w:ascii="Times New Roman" w:eastAsia="Times New Roman" w:hAnsi="Times New Roman" w:cs="Times New Roman"/>
          <w:noProof w:val="0"/>
          <w:color w:val="333333"/>
          <w:kern w:val="36"/>
          <w:sz w:val="28"/>
          <w:szCs w:val="28"/>
          <w:lang w:val="vi-VN"/>
        </w:rPr>
        <w:t>:</w:t>
      </w:r>
    </w:p>
    <w:p w14:paraId="63653DC1" w14:textId="2FFD2E5E" w:rsidR="00130EDE" w:rsidRPr="00767D89" w:rsidRDefault="00130EDE" w:rsidP="00130EDE">
      <w:pPr>
        <w:shd w:val="clear" w:color="auto" w:fill="FFFFFF"/>
        <w:spacing w:after="0" w:line="324" w:lineRule="atLeast"/>
        <w:jc w:val="both"/>
        <w:outlineLvl w:val="1"/>
        <w:rPr>
          <w:rFonts w:ascii="Roboto" w:eastAsia="Times New Roman" w:hAnsi="Roboto" w:cs="Times New Roman"/>
          <w:noProof w:val="0"/>
          <w:color w:val="333333"/>
          <w:kern w:val="36"/>
          <w:sz w:val="27"/>
          <w:szCs w:val="27"/>
        </w:rPr>
      </w:pPr>
      <w:r w:rsidRPr="00767D89">
        <w:rPr>
          <w:rFonts w:ascii="Roboto" w:eastAsia="Times New Roman" w:hAnsi="Roboto" w:cs="Times New Roman"/>
          <w:noProof w:val="0"/>
          <w:color w:val="333333"/>
          <w:kern w:val="36"/>
          <w:sz w:val="27"/>
          <w:szCs w:val="27"/>
        </w:rPr>
        <w:t xml:space="preserve">                                      </w:t>
      </w:r>
      <w:r w:rsidRPr="00767D89">
        <w:rPr>
          <w:rFonts w:ascii="Roboto" w:eastAsia="Times New Roman" w:hAnsi="Roboto" w:cs="Times New Roman"/>
          <w:color w:val="333333"/>
          <w:kern w:val="36"/>
          <w:sz w:val="27"/>
          <w:szCs w:val="27"/>
        </w:rPr>
        <w:drawing>
          <wp:inline distT="0" distB="0" distL="0" distR="0" wp14:anchorId="2C710F54" wp14:editId="418E0884">
            <wp:extent cx="1295400" cy="2042560"/>
            <wp:effectExtent l="0" t="0" r="0" b="0"/>
            <wp:docPr id="12683889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88925" name="Picture 12683889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694" cy="204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6F9E" w14:textId="77777777" w:rsidR="005321CB" w:rsidRPr="00767D89" w:rsidRDefault="005321CB" w:rsidP="00130EDE">
      <w:pPr>
        <w:shd w:val="clear" w:color="auto" w:fill="FFFFFF"/>
        <w:spacing w:after="0" w:line="324" w:lineRule="atLeast"/>
        <w:jc w:val="both"/>
        <w:outlineLvl w:val="1"/>
        <w:rPr>
          <w:rFonts w:ascii="Roboto" w:eastAsia="Times New Roman" w:hAnsi="Roboto" w:cs="Times New Roman"/>
          <w:noProof w:val="0"/>
          <w:color w:val="333333"/>
          <w:kern w:val="36"/>
          <w:sz w:val="27"/>
          <w:szCs w:val="27"/>
        </w:rPr>
      </w:pPr>
    </w:p>
    <w:p w14:paraId="73AFBE43" w14:textId="01DB366A" w:rsidR="005321CB" w:rsidRPr="00767D89" w:rsidRDefault="005321CB" w:rsidP="005321CB">
      <w:pPr>
        <w:pStyle w:val="NormalWeb"/>
        <w:spacing w:before="0" w:beforeAutospacing="0" w:after="0" w:afterAutospacing="0"/>
        <w:jc w:val="both"/>
        <w:textAlignment w:val="baseline"/>
        <w:rPr>
          <w:rFonts w:eastAsia="SimSun" w:cstheme="minorBidi"/>
          <w:color w:val="333333"/>
          <w:kern w:val="24"/>
          <w:sz w:val="26"/>
          <w:szCs w:val="26"/>
        </w:rPr>
      </w:pPr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1. </w:t>
      </w:r>
      <w:r w:rsidRPr="00767D89">
        <w:rPr>
          <w:rFonts w:eastAsia="SimSun" w:cstheme="minorBidi"/>
          <w:color w:val="333333"/>
          <w:kern w:val="24"/>
          <w:sz w:val="26"/>
          <w:szCs w:val="26"/>
          <w:lang w:val="vi-VN"/>
        </w:rPr>
        <w:t> </w:t>
      </w:r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Cho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hỗn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hợp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cần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tách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lên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cột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sắc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kí</w:t>
      </w:r>
      <w:proofErr w:type="spellEnd"/>
    </w:p>
    <w:p w14:paraId="5BDD1551" w14:textId="77777777" w:rsidR="005321CB" w:rsidRPr="00767D89" w:rsidRDefault="005321CB" w:rsidP="005321CB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2.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Sử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dụng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cột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sắc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kí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có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chứa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các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chất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hấp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phụ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dạng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bột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>: Al</w:t>
      </w:r>
      <w:r w:rsidRPr="00767D89">
        <w:rPr>
          <w:rFonts w:eastAsia="SimSun" w:cstheme="minorBidi"/>
          <w:color w:val="333333"/>
          <w:kern w:val="24"/>
          <w:position w:val="-14"/>
          <w:sz w:val="26"/>
          <w:szCs w:val="26"/>
          <w:vertAlign w:val="subscript"/>
        </w:rPr>
        <w:t>2</w:t>
      </w:r>
      <w:r w:rsidRPr="00767D89">
        <w:rPr>
          <w:rFonts w:eastAsia="SimSun" w:cstheme="minorBidi"/>
          <w:color w:val="333333"/>
          <w:kern w:val="24"/>
          <w:sz w:val="26"/>
          <w:szCs w:val="26"/>
        </w:rPr>
        <w:t>O</w:t>
      </w:r>
      <w:r w:rsidRPr="00767D89">
        <w:rPr>
          <w:rFonts w:eastAsia="SimSun" w:cstheme="minorBidi"/>
          <w:color w:val="333333"/>
          <w:kern w:val="24"/>
          <w:position w:val="-14"/>
          <w:sz w:val="26"/>
          <w:szCs w:val="26"/>
          <w:vertAlign w:val="subscript"/>
        </w:rPr>
        <w:t>3</w:t>
      </w:r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,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silicagel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>…</w:t>
      </w:r>
    </w:p>
    <w:p w14:paraId="38230DD8" w14:textId="00E24FFC" w:rsidR="005321CB" w:rsidRPr="00767D89" w:rsidRDefault="005321CB" w:rsidP="005321CB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3. </w:t>
      </w:r>
      <w:r w:rsidRPr="00767D89">
        <w:rPr>
          <w:rFonts w:eastAsia="SimSun" w:cstheme="minorBidi"/>
          <w:color w:val="333333"/>
          <w:kern w:val="24"/>
          <w:sz w:val="26"/>
          <w:szCs w:val="26"/>
          <w:lang w:val="vi-VN"/>
        </w:rPr>
        <w:t> </w:t>
      </w:r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Cho dung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môi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chảy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liên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tục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qua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cột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sắc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kí</w:t>
      </w:r>
      <w:proofErr w:type="spellEnd"/>
    </w:p>
    <w:p w14:paraId="33D6FAE6" w14:textId="5C3650AA" w:rsidR="005321CB" w:rsidRPr="00767D89" w:rsidRDefault="005321CB" w:rsidP="005321CB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67D89">
        <w:rPr>
          <w:rFonts w:eastAsia="SimSun" w:cstheme="minorBidi"/>
          <w:color w:val="333333"/>
          <w:kern w:val="24"/>
          <w:sz w:val="26"/>
          <w:szCs w:val="26"/>
        </w:rPr>
        <w:t>4</w:t>
      </w:r>
      <w:r w:rsidRPr="00767D89">
        <w:rPr>
          <w:rFonts w:eastAsia="SimSun" w:cstheme="minorBidi"/>
          <w:color w:val="333333"/>
          <w:kern w:val="24"/>
          <w:sz w:val="26"/>
          <w:szCs w:val="26"/>
          <w:lang w:val="vi-VN"/>
        </w:rPr>
        <w:t> L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oại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bỏ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dung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môi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proofErr w:type="gramStart"/>
      <w:r w:rsidRPr="00767D89">
        <w:rPr>
          <w:rFonts w:eastAsia="SimSun" w:cstheme="minorBidi"/>
          <w:color w:val="333333"/>
          <w:kern w:val="24"/>
          <w:sz w:val="26"/>
          <w:szCs w:val="26"/>
        </w:rPr>
        <w:t>thu</w:t>
      </w:r>
      <w:proofErr w:type="spellEnd"/>
      <w:proofErr w:type="gram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được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chất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cần</w:t>
      </w:r>
      <w:proofErr w:type="spellEnd"/>
      <w:r w:rsidRPr="00767D89">
        <w:rPr>
          <w:rFonts w:eastAsia="SimSun" w:cstheme="minorBidi"/>
          <w:color w:val="333333"/>
          <w:kern w:val="24"/>
          <w:sz w:val="26"/>
          <w:szCs w:val="26"/>
        </w:rPr>
        <w:t xml:space="preserve"> </w:t>
      </w:r>
      <w:proofErr w:type="spellStart"/>
      <w:r w:rsidRPr="00767D89">
        <w:rPr>
          <w:rFonts w:eastAsia="SimSun" w:cstheme="minorBidi"/>
          <w:color w:val="333333"/>
          <w:kern w:val="24"/>
          <w:sz w:val="26"/>
          <w:szCs w:val="26"/>
        </w:rPr>
        <w:t>tách</w:t>
      </w:r>
      <w:proofErr w:type="spellEnd"/>
    </w:p>
    <w:p w14:paraId="342858DB" w14:textId="37830DF9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Trình tự các bước tiến hành </w:t>
      </w:r>
      <w:r w:rsidR="005321CB" w:rsidRPr="00767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sắc kí</w:t>
      </w:r>
      <w:r w:rsidR="0095431C" w:rsidRPr="00767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cột</w:t>
      </w:r>
      <w:r w:rsidRPr="00767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đúng là:</w:t>
      </w:r>
    </w:p>
    <w:p w14:paraId="24AF2944" w14:textId="05CB5647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1,2,3,4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2,1,3,4</w:t>
      </w:r>
      <w:r w:rsidRPr="00767D89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63F3A1F6" w14:textId="3258ACA4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D8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3,2,1,4</w:t>
      </w:r>
      <w:r w:rsidRPr="00767D89">
        <w:rPr>
          <w:rFonts w:ascii="Times New Roman" w:hAnsi="Times New Roman" w:cs="Times New Roman"/>
          <w:sz w:val="26"/>
          <w:szCs w:val="26"/>
        </w:rPr>
        <w:tab/>
      </w:r>
      <w:r w:rsidR="00767D8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67D8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767D89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767D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7D89">
        <w:rPr>
          <w:rFonts w:ascii="Times New Roman" w:hAnsi="Times New Roman" w:cs="Times New Roman"/>
          <w:sz w:val="26"/>
          <w:szCs w:val="26"/>
        </w:rPr>
        <w:t xml:space="preserve"> </w:t>
      </w:r>
      <w:r w:rsidR="005321CB" w:rsidRPr="00767D89">
        <w:rPr>
          <w:rFonts w:ascii="Times New Roman" w:hAnsi="Times New Roman" w:cs="Times New Roman"/>
          <w:sz w:val="26"/>
          <w:szCs w:val="26"/>
        </w:rPr>
        <w:t>2,3,1,4</w:t>
      </w:r>
    </w:p>
    <w:p w14:paraId="524BBDDF" w14:textId="77777777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9C90D1" w14:textId="77777777" w:rsidR="00130EDE" w:rsidRPr="00767D89" w:rsidRDefault="00130EDE" w:rsidP="00130E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E00E4F" w14:textId="77777777" w:rsidR="00C92CCE" w:rsidRPr="00767D89" w:rsidRDefault="00C92CCE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92CCE" w:rsidRPr="00767D89" w:rsidSect="00A44ECB">
      <w:headerReference w:type="even" r:id="rId11"/>
      <w:headerReference w:type="default" r:id="rId12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675EE" w14:textId="77777777" w:rsidR="009F46F2" w:rsidRDefault="009F46F2">
      <w:pPr>
        <w:spacing w:after="0" w:line="240" w:lineRule="auto"/>
      </w:pPr>
      <w:r>
        <w:separator/>
      </w:r>
    </w:p>
  </w:endnote>
  <w:endnote w:type="continuationSeparator" w:id="0">
    <w:p w14:paraId="3A80EA43" w14:textId="77777777" w:rsidR="009F46F2" w:rsidRDefault="009F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E450" w14:textId="77777777" w:rsidR="009F46F2" w:rsidRDefault="009F46F2">
      <w:pPr>
        <w:spacing w:after="0" w:line="240" w:lineRule="auto"/>
      </w:pPr>
      <w:r>
        <w:separator/>
      </w:r>
    </w:p>
  </w:footnote>
  <w:footnote w:type="continuationSeparator" w:id="0">
    <w:p w14:paraId="7D652B6F" w14:textId="77777777" w:rsidR="009F46F2" w:rsidRDefault="009F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63317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 close-up of a logo&#10;&#10;&#10;&#10;&#10;&#10;&#10;&#10;&#10;&#10;&#10;&#10;&#10;&#10;Description automatically generated with low confidence" style="width:104.2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1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7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0"/>
  </w:num>
  <w:num w:numId="4">
    <w:abstractNumId w:val="26"/>
  </w:num>
  <w:num w:numId="5">
    <w:abstractNumId w:val="21"/>
  </w:num>
  <w:num w:numId="6">
    <w:abstractNumId w:val="5"/>
  </w:num>
  <w:num w:numId="7">
    <w:abstractNumId w:val="36"/>
  </w:num>
  <w:num w:numId="8">
    <w:abstractNumId w:val="28"/>
  </w:num>
  <w:num w:numId="9">
    <w:abstractNumId w:val="29"/>
  </w:num>
  <w:num w:numId="10">
    <w:abstractNumId w:val="3"/>
  </w:num>
  <w:num w:numId="11">
    <w:abstractNumId w:val="11"/>
  </w:num>
  <w:num w:numId="12">
    <w:abstractNumId w:val="17"/>
  </w:num>
  <w:num w:numId="13">
    <w:abstractNumId w:val="46"/>
  </w:num>
  <w:num w:numId="14">
    <w:abstractNumId w:val="9"/>
  </w:num>
  <w:num w:numId="15">
    <w:abstractNumId w:val="22"/>
  </w:num>
  <w:num w:numId="16">
    <w:abstractNumId w:val="30"/>
  </w:num>
  <w:num w:numId="17">
    <w:abstractNumId w:val="16"/>
  </w:num>
  <w:num w:numId="18">
    <w:abstractNumId w:val="8"/>
  </w:num>
  <w:num w:numId="19">
    <w:abstractNumId w:val="41"/>
  </w:num>
  <w:num w:numId="20">
    <w:abstractNumId w:val="43"/>
  </w:num>
  <w:num w:numId="21">
    <w:abstractNumId w:val="12"/>
  </w:num>
  <w:num w:numId="22">
    <w:abstractNumId w:val="15"/>
  </w:num>
  <w:num w:numId="23">
    <w:abstractNumId w:val="33"/>
  </w:num>
  <w:num w:numId="24">
    <w:abstractNumId w:val="20"/>
  </w:num>
  <w:num w:numId="25">
    <w:abstractNumId w:val="35"/>
  </w:num>
  <w:num w:numId="26">
    <w:abstractNumId w:val="1"/>
  </w:num>
  <w:num w:numId="27">
    <w:abstractNumId w:val="7"/>
  </w:num>
  <w:num w:numId="28">
    <w:abstractNumId w:val="48"/>
  </w:num>
  <w:num w:numId="29">
    <w:abstractNumId w:val="14"/>
  </w:num>
  <w:num w:numId="30">
    <w:abstractNumId w:val="39"/>
  </w:num>
  <w:num w:numId="31">
    <w:abstractNumId w:val="42"/>
  </w:num>
  <w:num w:numId="32">
    <w:abstractNumId w:val="27"/>
  </w:num>
  <w:num w:numId="33">
    <w:abstractNumId w:val="47"/>
  </w:num>
  <w:num w:numId="34">
    <w:abstractNumId w:val="45"/>
  </w:num>
  <w:num w:numId="35">
    <w:abstractNumId w:val="19"/>
  </w:num>
  <w:num w:numId="36">
    <w:abstractNumId w:val="18"/>
  </w:num>
  <w:num w:numId="37">
    <w:abstractNumId w:val="25"/>
  </w:num>
  <w:num w:numId="38">
    <w:abstractNumId w:val="44"/>
  </w:num>
  <w:num w:numId="39">
    <w:abstractNumId w:val="24"/>
  </w:num>
  <w:num w:numId="40">
    <w:abstractNumId w:val="0"/>
  </w:num>
  <w:num w:numId="41">
    <w:abstractNumId w:val="2"/>
  </w:num>
  <w:num w:numId="42">
    <w:abstractNumId w:val="31"/>
  </w:num>
  <w:num w:numId="43">
    <w:abstractNumId w:val="40"/>
  </w:num>
  <w:num w:numId="44">
    <w:abstractNumId w:val="6"/>
  </w:num>
  <w:num w:numId="45">
    <w:abstractNumId w:val="38"/>
  </w:num>
  <w:num w:numId="46">
    <w:abstractNumId w:val="4"/>
  </w:num>
  <w:num w:numId="47">
    <w:abstractNumId w:val="13"/>
  </w:num>
  <w:num w:numId="48">
    <w:abstractNumId w:val="3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0A4CE8"/>
    <w:rsid w:val="000B0F5E"/>
    <w:rsid w:val="00130EDE"/>
    <w:rsid w:val="00162B4B"/>
    <w:rsid w:val="001E4CF9"/>
    <w:rsid w:val="00245FA0"/>
    <w:rsid w:val="00246111"/>
    <w:rsid w:val="002630D2"/>
    <w:rsid w:val="00281EF8"/>
    <w:rsid w:val="002B2DB6"/>
    <w:rsid w:val="002F75AC"/>
    <w:rsid w:val="00394675"/>
    <w:rsid w:val="003C138B"/>
    <w:rsid w:val="003C1E11"/>
    <w:rsid w:val="003D069B"/>
    <w:rsid w:val="00457670"/>
    <w:rsid w:val="005321CB"/>
    <w:rsid w:val="0055399C"/>
    <w:rsid w:val="0059449D"/>
    <w:rsid w:val="005B3716"/>
    <w:rsid w:val="005E46CF"/>
    <w:rsid w:val="006A5575"/>
    <w:rsid w:val="006C3BDE"/>
    <w:rsid w:val="00740FBC"/>
    <w:rsid w:val="00743DF3"/>
    <w:rsid w:val="007554E3"/>
    <w:rsid w:val="00767D89"/>
    <w:rsid w:val="00796B87"/>
    <w:rsid w:val="007A7A8D"/>
    <w:rsid w:val="007B26C8"/>
    <w:rsid w:val="007E435E"/>
    <w:rsid w:val="00816431"/>
    <w:rsid w:val="00816478"/>
    <w:rsid w:val="00826543"/>
    <w:rsid w:val="0084736C"/>
    <w:rsid w:val="00876D5C"/>
    <w:rsid w:val="008C495A"/>
    <w:rsid w:val="00927E5A"/>
    <w:rsid w:val="009418F1"/>
    <w:rsid w:val="0095431C"/>
    <w:rsid w:val="00965FC9"/>
    <w:rsid w:val="00996989"/>
    <w:rsid w:val="009A713E"/>
    <w:rsid w:val="009C1DA9"/>
    <w:rsid w:val="009F46F2"/>
    <w:rsid w:val="00A44ECB"/>
    <w:rsid w:val="00A6427B"/>
    <w:rsid w:val="00A6539B"/>
    <w:rsid w:val="00A674F6"/>
    <w:rsid w:val="00AB1E7F"/>
    <w:rsid w:val="00AD269E"/>
    <w:rsid w:val="00B5684A"/>
    <w:rsid w:val="00BA04BE"/>
    <w:rsid w:val="00BB1D7F"/>
    <w:rsid w:val="00C05E2C"/>
    <w:rsid w:val="00C07094"/>
    <w:rsid w:val="00C352FC"/>
    <w:rsid w:val="00C56DFC"/>
    <w:rsid w:val="00C83733"/>
    <w:rsid w:val="00C92CCE"/>
    <w:rsid w:val="00CB6D24"/>
    <w:rsid w:val="00CC50C1"/>
    <w:rsid w:val="00CD13F2"/>
    <w:rsid w:val="00CF3395"/>
    <w:rsid w:val="00D115E7"/>
    <w:rsid w:val="00D42F85"/>
    <w:rsid w:val="00DD69EA"/>
    <w:rsid w:val="00DF0D80"/>
    <w:rsid w:val="00E05938"/>
    <w:rsid w:val="00E43170"/>
    <w:rsid w:val="00E6426A"/>
    <w:rsid w:val="00E65617"/>
    <w:rsid w:val="00F87C2C"/>
    <w:rsid w:val="00F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iPriority w:val="99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0F8-3E7A-4A02-937A-36AB5AC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699</Words>
  <Characters>3985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2023-06-29T13:50:00Z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