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2" w:type="dxa"/>
        <w:jc w:val="center"/>
        <w:tblLook w:val="01E0" w:firstRow="1" w:lastRow="1" w:firstColumn="1" w:lastColumn="1" w:noHBand="0" w:noVBand="0"/>
      </w:tblPr>
      <w:tblGrid>
        <w:gridCol w:w="4551"/>
        <w:gridCol w:w="6251"/>
      </w:tblGrid>
      <w:tr w:rsidR="00965EEE" w:rsidRPr="00D32EE9" w:rsidTr="001E2F8B">
        <w:trPr>
          <w:trHeight w:val="1450"/>
          <w:jc w:val="center"/>
        </w:trPr>
        <w:tc>
          <w:tcPr>
            <w:tcW w:w="4551" w:type="dxa"/>
          </w:tcPr>
          <w:p w:rsidR="00965EEE" w:rsidRPr="00D32EE9" w:rsidRDefault="00965EEE" w:rsidP="00D1373B">
            <w:pPr>
              <w:jc w:val="center"/>
              <w:rPr>
                <w:bCs/>
                <w:sz w:val="26"/>
                <w:szCs w:val="26"/>
              </w:rPr>
            </w:pPr>
            <w:r w:rsidRPr="00D32EE9">
              <w:rPr>
                <w:bCs/>
                <w:sz w:val="26"/>
                <w:szCs w:val="26"/>
              </w:rPr>
              <w:t xml:space="preserve">SỞ GD&amp;ĐT </w:t>
            </w:r>
            <w:r w:rsidR="001E2F8B" w:rsidRPr="00D32EE9">
              <w:rPr>
                <w:bCs/>
                <w:sz w:val="26"/>
                <w:szCs w:val="26"/>
              </w:rPr>
              <w:t>HƯNG YÊN</w:t>
            </w:r>
          </w:p>
          <w:p w:rsidR="00965EEE" w:rsidRPr="00D32EE9" w:rsidRDefault="00965EEE" w:rsidP="00D1373B">
            <w:pPr>
              <w:jc w:val="center"/>
              <w:rPr>
                <w:b/>
                <w:bCs/>
                <w:szCs w:val="26"/>
              </w:rPr>
            </w:pPr>
            <w:r w:rsidRPr="00D32EE9">
              <w:rPr>
                <w:b/>
                <w:bCs/>
                <w:szCs w:val="26"/>
              </w:rPr>
              <w:t xml:space="preserve">TRƯỜNG THPT CHUYÊN </w:t>
            </w:r>
            <w:r w:rsidR="001E2F8B" w:rsidRPr="00D32EE9">
              <w:rPr>
                <w:b/>
                <w:bCs/>
                <w:szCs w:val="26"/>
              </w:rPr>
              <w:t>HƯNG YÊN</w:t>
            </w:r>
          </w:p>
          <w:p w:rsidR="00965EEE" w:rsidRPr="00D32EE9" w:rsidRDefault="00D45431" w:rsidP="00D1373B">
            <w:pPr>
              <w:jc w:val="center"/>
              <w:rPr>
                <w:b/>
                <w:bCs/>
                <w:sz w:val="26"/>
                <w:szCs w:val="26"/>
              </w:rPr>
            </w:pPr>
            <w:r>
              <w:rPr>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47.65pt;margin-top:.7pt;width:121.5pt;height:0;z-index:251662336" o:connectortype="straight"/>
              </w:pict>
            </w:r>
            <w:r>
              <w:rPr>
                <w:bCs/>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62.9pt;margin-top:9.6pt;width:88.5pt;height:25.0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rsidR="00D45431" w:rsidRDefault="00D45431" w:rsidP="00965EEE">
                        <w:r>
                          <w:rPr>
                            <w:b/>
                            <w:bCs/>
                          </w:rPr>
                          <w:t>ĐỀ ĐỀ XUẤT</w:t>
                        </w:r>
                      </w:p>
                    </w:txbxContent>
                  </v:textbox>
                </v:shape>
              </w:pict>
            </w:r>
          </w:p>
          <w:p w:rsidR="00965EEE" w:rsidRPr="00D32EE9" w:rsidRDefault="00965EEE" w:rsidP="00D1373B">
            <w:pPr>
              <w:jc w:val="center"/>
              <w:rPr>
                <w:b/>
                <w:bCs/>
                <w:sz w:val="26"/>
                <w:szCs w:val="26"/>
              </w:rPr>
            </w:pPr>
          </w:p>
          <w:p w:rsidR="00965EEE" w:rsidRPr="00D32EE9" w:rsidRDefault="00965EEE" w:rsidP="00D1373B">
            <w:pPr>
              <w:rPr>
                <w:b/>
                <w:bCs/>
                <w:sz w:val="26"/>
                <w:szCs w:val="26"/>
              </w:rPr>
            </w:pPr>
          </w:p>
        </w:tc>
        <w:tc>
          <w:tcPr>
            <w:tcW w:w="6251" w:type="dxa"/>
          </w:tcPr>
          <w:p w:rsidR="00965EEE" w:rsidRPr="00D32EE9" w:rsidRDefault="00755237" w:rsidP="00D1373B">
            <w:pPr>
              <w:jc w:val="center"/>
              <w:rPr>
                <w:b/>
                <w:bCs/>
                <w:sz w:val="26"/>
                <w:szCs w:val="26"/>
              </w:rPr>
            </w:pPr>
            <w:r>
              <w:rPr>
                <w:b/>
                <w:bCs/>
                <w:sz w:val="26"/>
                <w:szCs w:val="26"/>
              </w:rPr>
              <w:t>K</w:t>
            </w:r>
            <w:r w:rsidR="00892170">
              <w:rPr>
                <w:b/>
                <w:bCs/>
                <w:sz w:val="26"/>
                <w:szCs w:val="26"/>
              </w:rPr>
              <w:t>Ỳ</w:t>
            </w:r>
            <w:r>
              <w:rPr>
                <w:b/>
                <w:bCs/>
                <w:sz w:val="26"/>
                <w:szCs w:val="26"/>
              </w:rPr>
              <w:t xml:space="preserve"> THI CHỌN HỌC SINH GIỎ</w:t>
            </w:r>
            <w:r w:rsidR="00965EEE" w:rsidRPr="00D32EE9">
              <w:rPr>
                <w:b/>
                <w:bCs/>
                <w:sz w:val="26"/>
                <w:szCs w:val="26"/>
              </w:rPr>
              <w:t xml:space="preserve">I </w:t>
            </w:r>
          </w:p>
          <w:p w:rsidR="00965EEE" w:rsidRPr="00D32EE9" w:rsidRDefault="00965EEE" w:rsidP="00D1373B">
            <w:pPr>
              <w:jc w:val="center"/>
              <w:rPr>
                <w:b/>
                <w:bCs/>
                <w:sz w:val="26"/>
                <w:szCs w:val="26"/>
              </w:rPr>
            </w:pPr>
            <w:r w:rsidRPr="00D32EE9">
              <w:rPr>
                <w:b/>
                <w:bCs/>
                <w:sz w:val="26"/>
                <w:szCs w:val="26"/>
              </w:rPr>
              <w:t>KHU VỰC DUYÊN HẢI &amp; ĐỒNG BẰNG BẮC BỘ</w:t>
            </w:r>
          </w:p>
          <w:p w:rsidR="00965EEE" w:rsidRPr="00D32EE9" w:rsidRDefault="00965EEE" w:rsidP="00D1373B">
            <w:pPr>
              <w:jc w:val="center"/>
              <w:rPr>
                <w:b/>
                <w:bCs/>
                <w:sz w:val="26"/>
                <w:szCs w:val="26"/>
              </w:rPr>
            </w:pPr>
            <w:r w:rsidRPr="00D32EE9">
              <w:rPr>
                <w:b/>
                <w:bCs/>
                <w:sz w:val="26"/>
                <w:szCs w:val="26"/>
              </w:rPr>
              <w:t>LẦN THỨ XI</w:t>
            </w:r>
            <w:r w:rsidR="006669B5">
              <w:rPr>
                <w:b/>
                <w:bCs/>
                <w:sz w:val="26"/>
                <w:szCs w:val="26"/>
              </w:rPr>
              <w:t>V</w:t>
            </w:r>
          </w:p>
          <w:p w:rsidR="00965EEE" w:rsidRPr="00D32EE9" w:rsidRDefault="001E2F8B" w:rsidP="00D1373B">
            <w:pPr>
              <w:jc w:val="center"/>
              <w:rPr>
                <w:b/>
                <w:bCs/>
                <w:sz w:val="26"/>
                <w:szCs w:val="26"/>
              </w:rPr>
            </w:pPr>
            <w:r w:rsidRPr="00D32EE9">
              <w:rPr>
                <w:b/>
                <w:bCs/>
                <w:sz w:val="26"/>
                <w:szCs w:val="26"/>
              </w:rPr>
              <w:t>MÔN:</w:t>
            </w:r>
            <w:r w:rsidR="001C620B">
              <w:rPr>
                <w:b/>
                <w:bCs/>
                <w:sz w:val="26"/>
                <w:szCs w:val="26"/>
              </w:rPr>
              <w:t xml:space="preserve"> LỊCH SỬ</w:t>
            </w:r>
            <w:r w:rsidRPr="00D32EE9">
              <w:rPr>
                <w:b/>
                <w:bCs/>
                <w:sz w:val="26"/>
                <w:szCs w:val="26"/>
              </w:rPr>
              <w:t xml:space="preserve"> </w:t>
            </w:r>
            <w:r w:rsidR="00381B22">
              <w:rPr>
                <w:b/>
                <w:bCs/>
                <w:sz w:val="26"/>
                <w:szCs w:val="26"/>
              </w:rPr>
              <w:t xml:space="preserve"> </w:t>
            </w:r>
            <w:r w:rsidRPr="00D32EE9">
              <w:rPr>
                <w:b/>
                <w:bCs/>
                <w:sz w:val="26"/>
                <w:szCs w:val="26"/>
              </w:rPr>
              <w:t>- LỚP 10</w:t>
            </w:r>
          </w:p>
          <w:p w:rsidR="00965EEE" w:rsidRPr="00D32EE9" w:rsidRDefault="00965EEE" w:rsidP="00D1373B">
            <w:pPr>
              <w:jc w:val="center"/>
              <w:rPr>
                <w:sz w:val="26"/>
                <w:szCs w:val="26"/>
              </w:rPr>
            </w:pPr>
            <w:r w:rsidRPr="00892170">
              <w:rPr>
                <w:bCs/>
                <w:i/>
                <w:sz w:val="26"/>
                <w:szCs w:val="26"/>
              </w:rPr>
              <w:t>Thời gian</w:t>
            </w:r>
            <w:r w:rsidR="001E2F8B" w:rsidRPr="00892170">
              <w:rPr>
                <w:bCs/>
                <w:i/>
                <w:sz w:val="26"/>
                <w:szCs w:val="26"/>
              </w:rPr>
              <w:t xml:space="preserve"> làm bài</w:t>
            </w:r>
            <w:r w:rsidRPr="00892170">
              <w:rPr>
                <w:bCs/>
                <w:i/>
                <w:sz w:val="26"/>
                <w:szCs w:val="26"/>
              </w:rPr>
              <w:t>: 180 phút</w:t>
            </w:r>
            <w:r w:rsidR="00892170">
              <w:rPr>
                <w:bCs/>
                <w:i/>
                <w:sz w:val="26"/>
                <w:szCs w:val="26"/>
              </w:rPr>
              <w:t>,</w:t>
            </w:r>
            <w:r w:rsidRPr="00D32EE9">
              <w:rPr>
                <w:bCs/>
                <w:sz w:val="26"/>
                <w:szCs w:val="26"/>
              </w:rPr>
              <w:t xml:space="preserve"> </w:t>
            </w:r>
            <w:r w:rsidR="00892170">
              <w:rPr>
                <w:bCs/>
                <w:i/>
                <w:sz w:val="26"/>
                <w:szCs w:val="26"/>
              </w:rPr>
              <w:t>không kể thời gian giao đề</w:t>
            </w:r>
          </w:p>
          <w:p w:rsidR="00965EEE" w:rsidRPr="00D32EE9" w:rsidRDefault="00965EEE" w:rsidP="00892170">
            <w:pPr>
              <w:rPr>
                <w:i/>
                <w:sz w:val="26"/>
                <w:szCs w:val="26"/>
              </w:rPr>
            </w:pPr>
          </w:p>
        </w:tc>
      </w:tr>
    </w:tbl>
    <w:p w:rsidR="00D32EE9" w:rsidRDefault="00A0492E" w:rsidP="00381B22">
      <w:pPr>
        <w:spacing w:line="360" w:lineRule="auto"/>
        <w:jc w:val="both"/>
        <w:rPr>
          <w:b/>
          <w:sz w:val="28"/>
          <w:szCs w:val="28"/>
          <w:lang w:val="nl-NL"/>
        </w:rPr>
      </w:pPr>
      <w:r w:rsidRPr="00973975">
        <w:rPr>
          <w:b/>
          <w:sz w:val="28"/>
          <w:szCs w:val="28"/>
          <w:lang w:val="nl-NL"/>
        </w:rPr>
        <w:t>Câu 1</w:t>
      </w:r>
      <w:r w:rsidR="006669B5">
        <w:rPr>
          <w:b/>
          <w:sz w:val="28"/>
          <w:szCs w:val="28"/>
          <w:lang w:val="nl-NL"/>
        </w:rPr>
        <w:t xml:space="preserve"> (</w:t>
      </w:r>
      <w:r w:rsidR="001C620B">
        <w:rPr>
          <w:b/>
          <w:sz w:val="28"/>
          <w:szCs w:val="28"/>
          <w:lang w:val="nl-NL"/>
        </w:rPr>
        <w:t>3</w:t>
      </w:r>
      <w:r w:rsidR="006669B5">
        <w:rPr>
          <w:b/>
          <w:sz w:val="28"/>
          <w:szCs w:val="28"/>
          <w:lang w:val="nl-NL"/>
        </w:rPr>
        <w:t xml:space="preserve">,0 </w:t>
      </w:r>
      <w:r w:rsidR="006669B5">
        <w:rPr>
          <w:b/>
          <w:i/>
          <w:sz w:val="28"/>
          <w:szCs w:val="28"/>
          <w:lang w:val="nl-NL"/>
        </w:rPr>
        <w:t>điểm</w:t>
      </w:r>
      <w:r w:rsidR="006669B5">
        <w:rPr>
          <w:b/>
          <w:sz w:val="28"/>
          <w:szCs w:val="28"/>
          <w:lang w:val="nl-NL"/>
        </w:rPr>
        <w:t>)</w:t>
      </w:r>
      <w:r w:rsidR="00892170">
        <w:rPr>
          <w:b/>
          <w:sz w:val="28"/>
          <w:szCs w:val="28"/>
          <w:lang w:val="nl-NL"/>
        </w:rPr>
        <w:t>.</w:t>
      </w:r>
      <w:r w:rsidRPr="00973975">
        <w:rPr>
          <w:b/>
          <w:sz w:val="28"/>
          <w:szCs w:val="28"/>
          <w:lang w:val="nl-NL"/>
        </w:rPr>
        <w:t xml:space="preserve"> </w:t>
      </w:r>
    </w:p>
    <w:p w:rsidR="001C620B" w:rsidRPr="003C3E3E" w:rsidRDefault="001C620B" w:rsidP="00381B22">
      <w:pPr>
        <w:spacing w:line="360" w:lineRule="auto"/>
        <w:jc w:val="both"/>
        <w:rPr>
          <w:color w:val="000000"/>
          <w:sz w:val="28"/>
          <w:szCs w:val="28"/>
        </w:rPr>
      </w:pPr>
      <w:r>
        <w:rPr>
          <w:b/>
          <w:sz w:val="28"/>
          <w:szCs w:val="28"/>
          <w:lang w:val="nl-NL"/>
        </w:rPr>
        <w:tab/>
      </w:r>
      <w:r w:rsidRPr="003C3E3E">
        <w:rPr>
          <w:sz w:val="28"/>
          <w:szCs w:val="28"/>
          <w:lang w:val="nl-NL"/>
        </w:rPr>
        <w:t xml:space="preserve">Cách mạng </w:t>
      </w:r>
      <w:r w:rsidR="007A01EF">
        <w:rPr>
          <w:sz w:val="28"/>
          <w:szCs w:val="28"/>
          <w:lang w:val="nl-NL"/>
        </w:rPr>
        <w:t xml:space="preserve">tháng Mười Nga (1917) bùng </w:t>
      </w:r>
      <w:r w:rsidRPr="003C3E3E">
        <w:rPr>
          <w:sz w:val="28"/>
          <w:szCs w:val="28"/>
          <w:lang w:val="nl-NL"/>
        </w:rPr>
        <w:t>nổ có phải lả một tất yếu hay không? Vì sao?</w:t>
      </w:r>
    </w:p>
    <w:p w:rsidR="000E7387" w:rsidRDefault="00892170" w:rsidP="00381B22">
      <w:pPr>
        <w:spacing w:line="360" w:lineRule="auto"/>
        <w:jc w:val="both"/>
        <w:rPr>
          <w:b/>
          <w:sz w:val="28"/>
          <w:szCs w:val="28"/>
          <w:lang w:val="nl-NL"/>
        </w:rPr>
      </w:pPr>
      <w:r>
        <w:rPr>
          <w:b/>
          <w:sz w:val="28"/>
          <w:szCs w:val="28"/>
          <w:lang w:val="nl-NL"/>
        </w:rPr>
        <w:t>Câu 2</w:t>
      </w:r>
      <w:r w:rsidR="006669B5">
        <w:rPr>
          <w:b/>
          <w:sz w:val="28"/>
          <w:szCs w:val="28"/>
          <w:lang w:val="nl-NL"/>
        </w:rPr>
        <w:t xml:space="preserve"> (2,</w:t>
      </w:r>
      <w:r w:rsidR="001C620B">
        <w:rPr>
          <w:b/>
          <w:sz w:val="28"/>
          <w:szCs w:val="28"/>
          <w:lang w:val="nl-NL"/>
        </w:rPr>
        <w:t>5</w:t>
      </w:r>
      <w:r w:rsidR="006669B5">
        <w:rPr>
          <w:b/>
          <w:sz w:val="28"/>
          <w:szCs w:val="28"/>
          <w:lang w:val="nl-NL"/>
        </w:rPr>
        <w:t xml:space="preserve"> </w:t>
      </w:r>
      <w:r w:rsidR="006669B5">
        <w:rPr>
          <w:b/>
          <w:i/>
          <w:sz w:val="28"/>
          <w:szCs w:val="28"/>
          <w:lang w:val="nl-NL"/>
        </w:rPr>
        <w:t>điểm</w:t>
      </w:r>
      <w:r w:rsidR="006669B5">
        <w:rPr>
          <w:b/>
          <w:sz w:val="28"/>
          <w:szCs w:val="28"/>
          <w:lang w:val="nl-NL"/>
        </w:rPr>
        <w:t>)</w:t>
      </w:r>
      <w:r>
        <w:rPr>
          <w:b/>
          <w:sz w:val="28"/>
          <w:szCs w:val="28"/>
          <w:lang w:val="nl-NL"/>
        </w:rPr>
        <w:t>.</w:t>
      </w:r>
    </w:p>
    <w:p w:rsidR="001C620B" w:rsidRPr="003C3E3E" w:rsidRDefault="001C620B" w:rsidP="00381B22">
      <w:pPr>
        <w:spacing w:line="360" w:lineRule="auto"/>
        <w:jc w:val="both"/>
        <w:rPr>
          <w:sz w:val="28"/>
          <w:szCs w:val="28"/>
          <w:lang w:val="nl-NL"/>
        </w:rPr>
      </w:pPr>
      <w:r>
        <w:rPr>
          <w:b/>
          <w:sz w:val="28"/>
          <w:szCs w:val="28"/>
          <w:lang w:val="nl-NL"/>
        </w:rPr>
        <w:tab/>
      </w:r>
      <w:r w:rsidRPr="003C3E3E">
        <w:rPr>
          <w:sz w:val="28"/>
          <w:szCs w:val="28"/>
          <w:lang w:val="nl-NL"/>
        </w:rPr>
        <w:t>Trình bày các chính sách để phát triển kinh tế nông nghiệp của nhà nước từ thế kỉ X-XV và rút ra nhận xét.</w:t>
      </w:r>
    </w:p>
    <w:p w:rsidR="00892170" w:rsidRDefault="001C620B" w:rsidP="00381B22">
      <w:pPr>
        <w:spacing w:line="360" w:lineRule="auto"/>
        <w:jc w:val="both"/>
        <w:rPr>
          <w:b/>
          <w:sz w:val="28"/>
          <w:szCs w:val="28"/>
        </w:rPr>
      </w:pPr>
      <w:r w:rsidRPr="001C620B">
        <w:rPr>
          <w:b/>
          <w:sz w:val="28"/>
          <w:szCs w:val="28"/>
        </w:rPr>
        <w:t>Câu 3 (2</w:t>
      </w:r>
      <w:proofErr w:type="gramStart"/>
      <w:r w:rsidRPr="001C620B">
        <w:rPr>
          <w:b/>
          <w:sz w:val="28"/>
          <w:szCs w:val="28"/>
        </w:rPr>
        <w:t>,5</w:t>
      </w:r>
      <w:proofErr w:type="gramEnd"/>
      <w:r w:rsidRPr="001C620B">
        <w:rPr>
          <w:b/>
          <w:sz w:val="28"/>
          <w:szCs w:val="28"/>
        </w:rPr>
        <w:t xml:space="preserve"> điểm).</w:t>
      </w:r>
    </w:p>
    <w:p w:rsidR="001C620B" w:rsidRPr="003C3E3E" w:rsidRDefault="001C620B" w:rsidP="00381B22">
      <w:pPr>
        <w:spacing w:line="360" w:lineRule="auto"/>
        <w:jc w:val="both"/>
        <w:rPr>
          <w:sz w:val="28"/>
          <w:szCs w:val="28"/>
        </w:rPr>
      </w:pPr>
      <w:r>
        <w:rPr>
          <w:b/>
          <w:sz w:val="28"/>
          <w:szCs w:val="28"/>
        </w:rPr>
        <w:tab/>
      </w:r>
      <w:proofErr w:type="gramStart"/>
      <w:r w:rsidRPr="003C3E3E">
        <w:rPr>
          <w:sz w:val="28"/>
          <w:szCs w:val="28"/>
        </w:rPr>
        <w:t>Phân tích những đóng góp và hạn chế của nhà Nguyễn trong nửa đầu thế kỉ XIX?</w:t>
      </w:r>
      <w:proofErr w:type="gramEnd"/>
    </w:p>
    <w:p w:rsidR="001C620B" w:rsidRDefault="001C620B" w:rsidP="00381B22">
      <w:pPr>
        <w:spacing w:line="360" w:lineRule="auto"/>
        <w:jc w:val="both"/>
        <w:rPr>
          <w:b/>
          <w:sz w:val="28"/>
          <w:szCs w:val="28"/>
          <w:lang w:val="nl-NL"/>
        </w:rPr>
      </w:pPr>
      <w:r w:rsidRPr="00973975">
        <w:rPr>
          <w:b/>
          <w:sz w:val="28"/>
          <w:szCs w:val="28"/>
          <w:lang w:val="nl-NL"/>
        </w:rPr>
        <w:t xml:space="preserve">Câu </w:t>
      </w:r>
      <w:r>
        <w:rPr>
          <w:b/>
          <w:sz w:val="28"/>
          <w:szCs w:val="28"/>
          <w:lang w:val="nl-NL"/>
        </w:rPr>
        <w:t xml:space="preserve">4 (3,0 </w:t>
      </w:r>
      <w:r>
        <w:rPr>
          <w:b/>
          <w:i/>
          <w:sz w:val="28"/>
          <w:szCs w:val="28"/>
          <w:lang w:val="nl-NL"/>
        </w:rPr>
        <w:t>điểm</w:t>
      </w:r>
      <w:r>
        <w:rPr>
          <w:b/>
          <w:sz w:val="28"/>
          <w:szCs w:val="28"/>
          <w:lang w:val="nl-NL"/>
        </w:rPr>
        <w:t>).</w:t>
      </w:r>
    </w:p>
    <w:p w:rsidR="001C620B" w:rsidRPr="003C3E3E" w:rsidRDefault="001C620B" w:rsidP="00381B22">
      <w:pPr>
        <w:spacing w:line="360" w:lineRule="auto"/>
        <w:jc w:val="both"/>
        <w:rPr>
          <w:color w:val="000000"/>
          <w:sz w:val="28"/>
          <w:szCs w:val="28"/>
        </w:rPr>
      </w:pPr>
      <w:r>
        <w:rPr>
          <w:b/>
          <w:sz w:val="28"/>
          <w:szCs w:val="28"/>
          <w:lang w:val="nl-NL"/>
        </w:rPr>
        <w:tab/>
      </w:r>
      <w:r w:rsidRPr="003C3E3E">
        <w:rPr>
          <w:sz w:val="28"/>
          <w:szCs w:val="28"/>
          <w:lang w:val="nl-NL"/>
        </w:rPr>
        <w:t>Phân tích những ưu điểm và hạn chế của phong trào Cần Vương. Từ thất bại của phong trảo Cần Vương, theo anh/chị để một cuộc cách mạng thành công cẩn những nhân tố nào?</w:t>
      </w:r>
    </w:p>
    <w:p w:rsidR="001C620B" w:rsidRDefault="001C620B" w:rsidP="001C620B">
      <w:pPr>
        <w:spacing w:line="360" w:lineRule="auto"/>
        <w:jc w:val="both"/>
        <w:rPr>
          <w:b/>
          <w:sz w:val="28"/>
          <w:szCs w:val="28"/>
          <w:lang w:val="nl-NL"/>
        </w:rPr>
      </w:pPr>
      <w:r w:rsidRPr="00973975">
        <w:rPr>
          <w:b/>
          <w:sz w:val="28"/>
          <w:szCs w:val="28"/>
          <w:lang w:val="nl-NL"/>
        </w:rPr>
        <w:t xml:space="preserve">Câu </w:t>
      </w:r>
      <w:r>
        <w:rPr>
          <w:b/>
          <w:sz w:val="28"/>
          <w:szCs w:val="28"/>
          <w:lang w:val="nl-NL"/>
        </w:rPr>
        <w:t xml:space="preserve">5 (3,0 </w:t>
      </w:r>
      <w:r>
        <w:rPr>
          <w:b/>
          <w:i/>
          <w:sz w:val="28"/>
          <w:szCs w:val="28"/>
          <w:lang w:val="nl-NL"/>
        </w:rPr>
        <w:t>điểm</w:t>
      </w:r>
      <w:r>
        <w:rPr>
          <w:b/>
          <w:sz w:val="28"/>
          <w:szCs w:val="28"/>
          <w:lang w:val="nl-NL"/>
        </w:rPr>
        <w:t>).</w:t>
      </w:r>
      <w:r w:rsidRPr="00973975">
        <w:rPr>
          <w:b/>
          <w:sz w:val="28"/>
          <w:szCs w:val="28"/>
          <w:lang w:val="nl-NL"/>
        </w:rPr>
        <w:t xml:space="preserve"> </w:t>
      </w:r>
    </w:p>
    <w:p w:rsidR="001C620B" w:rsidRPr="003C3E3E" w:rsidRDefault="001C620B" w:rsidP="001C620B">
      <w:pPr>
        <w:spacing w:line="360" w:lineRule="auto"/>
        <w:jc w:val="both"/>
        <w:rPr>
          <w:color w:val="000000"/>
          <w:sz w:val="28"/>
          <w:szCs w:val="28"/>
        </w:rPr>
      </w:pPr>
      <w:r>
        <w:rPr>
          <w:b/>
          <w:sz w:val="28"/>
          <w:szCs w:val="28"/>
          <w:lang w:val="nl-NL"/>
        </w:rPr>
        <w:tab/>
      </w:r>
      <w:r w:rsidR="003C3E3E" w:rsidRPr="003C3E3E">
        <w:rPr>
          <w:sz w:val="28"/>
          <w:szCs w:val="28"/>
          <w:lang w:val="nl-NL"/>
        </w:rPr>
        <w:t>Phân tích tác động của chương trình khai thác thuộc địa lần thứ nhất (1897-1914) đến xã hội Việt Nam.</w:t>
      </w:r>
    </w:p>
    <w:p w:rsidR="001C620B" w:rsidRDefault="001C620B" w:rsidP="001C620B">
      <w:pPr>
        <w:spacing w:line="360" w:lineRule="auto"/>
        <w:jc w:val="both"/>
        <w:rPr>
          <w:b/>
          <w:sz w:val="28"/>
          <w:szCs w:val="28"/>
          <w:lang w:val="nl-NL"/>
        </w:rPr>
      </w:pPr>
      <w:r w:rsidRPr="00973975">
        <w:rPr>
          <w:b/>
          <w:sz w:val="28"/>
          <w:szCs w:val="28"/>
          <w:lang w:val="nl-NL"/>
        </w:rPr>
        <w:t xml:space="preserve">Câu </w:t>
      </w:r>
      <w:r>
        <w:rPr>
          <w:b/>
          <w:sz w:val="28"/>
          <w:szCs w:val="28"/>
          <w:lang w:val="nl-NL"/>
        </w:rPr>
        <w:t xml:space="preserve">6 (3,0 </w:t>
      </w:r>
      <w:r>
        <w:rPr>
          <w:b/>
          <w:i/>
          <w:sz w:val="28"/>
          <w:szCs w:val="28"/>
          <w:lang w:val="nl-NL"/>
        </w:rPr>
        <w:t>điểm</w:t>
      </w:r>
      <w:r>
        <w:rPr>
          <w:b/>
          <w:sz w:val="28"/>
          <w:szCs w:val="28"/>
          <w:lang w:val="nl-NL"/>
        </w:rPr>
        <w:t>).</w:t>
      </w:r>
      <w:r w:rsidRPr="00973975">
        <w:rPr>
          <w:b/>
          <w:sz w:val="28"/>
          <w:szCs w:val="28"/>
          <w:lang w:val="nl-NL"/>
        </w:rPr>
        <w:t xml:space="preserve"> </w:t>
      </w:r>
    </w:p>
    <w:p w:rsidR="003C3E3E" w:rsidRPr="003C3E3E" w:rsidRDefault="003C3E3E" w:rsidP="001C620B">
      <w:pPr>
        <w:spacing w:line="360" w:lineRule="auto"/>
        <w:jc w:val="both"/>
        <w:rPr>
          <w:color w:val="000000"/>
          <w:sz w:val="28"/>
          <w:szCs w:val="28"/>
        </w:rPr>
      </w:pPr>
      <w:r>
        <w:rPr>
          <w:b/>
          <w:sz w:val="28"/>
          <w:szCs w:val="28"/>
          <w:lang w:val="nl-NL"/>
        </w:rPr>
        <w:tab/>
      </w:r>
      <w:r w:rsidR="0061363C" w:rsidRPr="0061363C">
        <w:rPr>
          <w:sz w:val="28"/>
          <w:szCs w:val="28"/>
          <w:lang w:val="nl-NL"/>
        </w:rPr>
        <w:t>Phân tích</w:t>
      </w:r>
      <w:r w:rsidR="0061363C" w:rsidRPr="00D45431">
        <w:rPr>
          <w:b/>
          <w:sz w:val="28"/>
          <w:szCs w:val="28"/>
          <w:lang w:val="nl-NL"/>
        </w:rPr>
        <w:t xml:space="preserve"> </w:t>
      </w:r>
      <w:r w:rsidRPr="003C3E3E">
        <w:rPr>
          <w:sz w:val="28"/>
          <w:szCs w:val="28"/>
          <w:lang w:val="nl-NL"/>
        </w:rPr>
        <w:t>nội dung tư tưởng Duy Tân trong phong trào yêu nước Việt Nam ở đầu thế kỉ XX.</w:t>
      </w:r>
    </w:p>
    <w:p w:rsidR="001C620B" w:rsidRPr="00973975" w:rsidRDefault="001C620B" w:rsidP="001C620B">
      <w:pPr>
        <w:spacing w:line="360" w:lineRule="auto"/>
        <w:jc w:val="both"/>
        <w:rPr>
          <w:color w:val="000000"/>
          <w:sz w:val="28"/>
          <w:szCs w:val="28"/>
        </w:rPr>
      </w:pPr>
      <w:r w:rsidRPr="00973975">
        <w:rPr>
          <w:b/>
          <w:sz w:val="28"/>
          <w:szCs w:val="28"/>
          <w:lang w:val="nl-NL"/>
        </w:rPr>
        <w:t xml:space="preserve">Câu </w:t>
      </w:r>
      <w:r>
        <w:rPr>
          <w:b/>
          <w:sz w:val="28"/>
          <w:szCs w:val="28"/>
          <w:lang w:val="nl-NL"/>
        </w:rPr>
        <w:t xml:space="preserve">7 (3,0 </w:t>
      </w:r>
      <w:r>
        <w:rPr>
          <w:b/>
          <w:i/>
          <w:sz w:val="28"/>
          <w:szCs w:val="28"/>
          <w:lang w:val="nl-NL"/>
        </w:rPr>
        <w:t>điểm</w:t>
      </w:r>
      <w:r>
        <w:rPr>
          <w:b/>
          <w:sz w:val="28"/>
          <w:szCs w:val="28"/>
          <w:lang w:val="nl-NL"/>
        </w:rPr>
        <w:t>).</w:t>
      </w:r>
      <w:r w:rsidRPr="00973975">
        <w:rPr>
          <w:b/>
          <w:sz w:val="28"/>
          <w:szCs w:val="28"/>
          <w:lang w:val="nl-NL"/>
        </w:rPr>
        <w:t xml:space="preserve"> </w:t>
      </w:r>
    </w:p>
    <w:p w:rsidR="001C620B" w:rsidRDefault="003C3E3E" w:rsidP="00381B22">
      <w:pPr>
        <w:spacing w:line="360" w:lineRule="auto"/>
        <w:jc w:val="both"/>
        <w:rPr>
          <w:sz w:val="28"/>
          <w:szCs w:val="28"/>
        </w:rPr>
      </w:pPr>
      <w:r>
        <w:rPr>
          <w:sz w:val="28"/>
          <w:szCs w:val="28"/>
        </w:rPr>
        <w:tab/>
      </w:r>
      <w:proofErr w:type="gramStart"/>
      <w:r>
        <w:rPr>
          <w:sz w:val="28"/>
          <w:szCs w:val="28"/>
        </w:rPr>
        <w:t>Phân tích vai trò của Liên Xô trong Chiến tranh thế giới thứ hai (1939-1945).</w:t>
      </w:r>
      <w:proofErr w:type="gramEnd"/>
    </w:p>
    <w:p w:rsidR="001C620B" w:rsidRPr="00973975" w:rsidRDefault="001C620B" w:rsidP="00381B22">
      <w:pPr>
        <w:spacing w:line="360" w:lineRule="auto"/>
        <w:jc w:val="both"/>
        <w:rPr>
          <w:sz w:val="28"/>
          <w:szCs w:val="28"/>
        </w:rPr>
      </w:pPr>
    </w:p>
    <w:p w:rsidR="001E2F8B" w:rsidRPr="00973975" w:rsidRDefault="001E2F8B" w:rsidP="00973975">
      <w:pPr>
        <w:spacing w:line="360" w:lineRule="auto"/>
        <w:jc w:val="center"/>
        <w:rPr>
          <w:b/>
          <w:sz w:val="28"/>
          <w:szCs w:val="28"/>
        </w:rPr>
      </w:pPr>
      <w:r w:rsidRPr="00973975">
        <w:rPr>
          <w:b/>
          <w:sz w:val="28"/>
          <w:szCs w:val="28"/>
        </w:rPr>
        <w:t>-------- HẾT --------</w:t>
      </w:r>
    </w:p>
    <w:p w:rsidR="00973975" w:rsidRDefault="001E2F8B" w:rsidP="00D9097B">
      <w:pPr>
        <w:spacing w:line="360" w:lineRule="auto"/>
        <w:jc w:val="center"/>
        <w:rPr>
          <w:i/>
          <w:sz w:val="26"/>
          <w:szCs w:val="26"/>
        </w:rPr>
      </w:pPr>
      <w:proofErr w:type="gramStart"/>
      <w:r w:rsidRPr="00973975">
        <w:rPr>
          <w:b/>
          <w:i/>
          <w:sz w:val="28"/>
          <w:szCs w:val="28"/>
        </w:rPr>
        <w:t>Thí sinh không được sử dụng tài liệu.</w:t>
      </w:r>
      <w:proofErr w:type="gramEnd"/>
      <w:r w:rsidRPr="00973975">
        <w:rPr>
          <w:b/>
          <w:i/>
          <w:sz w:val="28"/>
          <w:szCs w:val="28"/>
        </w:rPr>
        <w:t xml:space="preserve"> Cán bộ coi thi không giải thích gì thêm.</w:t>
      </w:r>
    </w:p>
    <w:p w:rsidR="00892170" w:rsidRDefault="00892170" w:rsidP="00973975">
      <w:pPr>
        <w:spacing w:line="360" w:lineRule="auto"/>
        <w:jc w:val="both"/>
        <w:rPr>
          <w:b/>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tbl>
      <w:tblPr>
        <w:tblW w:w="10802" w:type="dxa"/>
        <w:jc w:val="center"/>
        <w:tblLook w:val="01E0" w:firstRow="1" w:lastRow="1" w:firstColumn="1" w:lastColumn="1" w:noHBand="0" w:noVBand="0"/>
      </w:tblPr>
      <w:tblGrid>
        <w:gridCol w:w="4551"/>
        <w:gridCol w:w="6251"/>
      </w:tblGrid>
      <w:tr w:rsidR="007A01EF" w:rsidRPr="00D32EE9" w:rsidTr="00D45431">
        <w:trPr>
          <w:trHeight w:val="1450"/>
          <w:jc w:val="center"/>
        </w:trPr>
        <w:tc>
          <w:tcPr>
            <w:tcW w:w="4551" w:type="dxa"/>
          </w:tcPr>
          <w:p w:rsidR="007A01EF" w:rsidRPr="00D32EE9" w:rsidRDefault="007A01EF" w:rsidP="00D45431">
            <w:pPr>
              <w:jc w:val="center"/>
              <w:rPr>
                <w:bCs/>
                <w:sz w:val="26"/>
                <w:szCs w:val="26"/>
              </w:rPr>
            </w:pPr>
            <w:r w:rsidRPr="00D32EE9">
              <w:rPr>
                <w:bCs/>
                <w:sz w:val="26"/>
                <w:szCs w:val="26"/>
              </w:rPr>
              <w:lastRenderedPageBreak/>
              <w:t>SỞ GD&amp;ĐT HƯNG YÊN</w:t>
            </w:r>
          </w:p>
          <w:p w:rsidR="007A01EF" w:rsidRPr="00D32EE9" w:rsidRDefault="007A01EF" w:rsidP="00D45431">
            <w:pPr>
              <w:jc w:val="center"/>
              <w:rPr>
                <w:b/>
                <w:bCs/>
                <w:szCs w:val="26"/>
              </w:rPr>
            </w:pPr>
            <w:r w:rsidRPr="00D32EE9">
              <w:rPr>
                <w:b/>
                <w:bCs/>
                <w:szCs w:val="26"/>
              </w:rPr>
              <w:t>TRƯỜNG THPT CHUYÊN HƯNG YÊN</w:t>
            </w:r>
          </w:p>
          <w:p w:rsidR="007A01EF" w:rsidRPr="00D32EE9" w:rsidRDefault="007A01EF" w:rsidP="00D45431">
            <w:pPr>
              <w:jc w:val="center"/>
              <w:rPr>
                <w:b/>
                <w:bCs/>
                <w:sz w:val="26"/>
                <w:szCs w:val="26"/>
              </w:rPr>
            </w:pPr>
            <w:r>
              <w:rPr>
                <w:bCs/>
                <w:noProof/>
                <w:sz w:val="26"/>
                <w:szCs w:val="26"/>
              </w:rPr>
              <w:pict>
                <v:shape id="_x0000_s1035" type="#_x0000_t32" style="position:absolute;left:0;text-align:left;margin-left:47.65pt;margin-top:.7pt;width:121.5pt;height:0;z-index:251666432" o:connectortype="straight"/>
              </w:pict>
            </w:r>
            <w:r>
              <w:rPr>
                <w:bCs/>
                <w:noProof/>
                <w:sz w:val="26"/>
                <w:szCs w:val="26"/>
              </w:rPr>
              <w:pict>
                <v:shape id="_x0000_s1034" type="#_x0000_t202" style="position:absolute;left:0;text-align:left;margin-left:62.9pt;margin-top:9.6pt;width:88.5pt;height:25.05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34">
                    <w:txbxContent>
                      <w:p w:rsidR="00D45431" w:rsidRDefault="00D45431" w:rsidP="007A01EF">
                        <w:r>
                          <w:rPr>
                            <w:b/>
                            <w:bCs/>
                          </w:rPr>
                          <w:t>ĐỀ ĐỀ XUẤT</w:t>
                        </w:r>
                      </w:p>
                    </w:txbxContent>
                  </v:textbox>
                </v:shape>
              </w:pict>
            </w:r>
          </w:p>
          <w:p w:rsidR="007A01EF" w:rsidRPr="00D32EE9" w:rsidRDefault="007A01EF" w:rsidP="00D45431">
            <w:pPr>
              <w:jc w:val="center"/>
              <w:rPr>
                <w:b/>
                <w:bCs/>
                <w:sz w:val="26"/>
                <w:szCs w:val="26"/>
              </w:rPr>
            </w:pPr>
          </w:p>
          <w:p w:rsidR="007A01EF" w:rsidRPr="00D32EE9" w:rsidRDefault="007A01EF" w:rsidP="00D45431">
            <w:pPr>
              <w:rPr>
                <w:b/>
                <w:bCs/>
                <w:sz w:val="26"/>
                <w:szCs w:val="26"/>
              </w:rPr>
            </w:pPr>
          </w:p>
        </w:tc>
        <w:tc>
          <w:tcPr>
            <w:tcW w:w="6251" w:type="dxa"/>
          </w:tcPr>
          <w:p w:rsidR="007A01EF" w:rsidRPr="00D32EE9" w:rsidRDefault="007A01EF" w:rsidP="00D45431">
            <w:pPr>
              <w:jc w:val="center"/>
              <w:rPr>
                <w:b/>
                <w:bCs/>
                <w:sz w:val="26"/>
                <w:szCs w:val="26"/>
              </w:rPr>
            </w:pPr>
            <w:r>
              <w:rPr>
                <w:b/>
                <w:bCs/>
                <w:sz w:val="26"/>
                <w:szCs w:val="26"/>
              </w:rPr>
              <w:t>KỲ THI CHỌN HỌC SINH GIỎ</w:t>
            </w:r>
            <w:r w:rsidRPr="00D32EE9">
              <w:rPr>
                <w:b/>
                <w:bCs/>
                <w:sz w:val="26"/>
                <w:szCs w:val="26"/>
              </w:rPr>
              <w:t xml:space="preserve">I </w:t>
            </w:r>
          </w:p>
          <w:p w:rsidR="007A01EF" w:rsidRPr="00D32EE9" w:rsidRDefault="007A01EF" w:rsidP="00D45431">
            <w:pPr>
              <w:jc w:val="center"/>
              <w:rPr>
                <w:b/>
                <w:bCs/>
                <w:sz w:val="26"/>
                <w:szCs w:val="26"/>
              </w:rPr>
            </w:pPr>
            <w:r w:rsidRPr="00D32EE9">
              <w:rPr>
                <w:b/>
                <w:bCs/>
                <w:sz w:val="26"/>
                <w:szCs w:val="26"/>
              </w:rPr>
              <w:t>KHU VỰC DUYÊN HẢI &amp; ĐỒNG BẰNG BẮC BỘ</w:t>
            </w:r>
          </w:p>
          <w:p w:rsidR="007A01EF" w:rsidRPr="00D32EE9" w:rsidRDefault="007A01EF" w:rsidP="00D45431">
            <w:pPr>
              <w:jc w:val="center"/>
              <w:rPr>
                <w:b/>
                <w:bCs/>
                <w:sz w:val="26"/>
                <w:szCs w:val="26"/>
              </w:rPr>
            </w:pPr>
            <w:r w:rsidRPr="00D32EE9">
              <w:rPr>
                <w:b/>
                <w:bCs/>
                <w:sz w:val="26"/>
                <w:szCs w:val="26"/>
              </w:rPr>
              <w:t>LẦN THỨ XI</w:t>
            </w:r>
            <w:r>
              <w:rPr>
                <w:b/>
                <w:bCs/>
                <w:sz w:val="26"/>
                <w:szCs w:val="26"/>
              </w:rPr>
              <w:t>V</w:t>
            </w:r>
          </w:p>
          <w:p w:rsidR="007A01EF" w:rsidRPr="00D32EE9" w:rsidRDefault="007A01EF" w:rsidP="00D45431">
            <w:pPr>
              <w:jc w:val="center"/>
              <w:rPr>
                <w:b/>
                <w:bCs/>
                <w:sz w:val="26"/>
                <w:szCs w:val="26"/>
              </w:rPr>
            </w:pPr>
            <w:r w:rsidRPr="00D32EE9">
              <w:rPr>
                <w:b/>
                <w:bCs/>
                <w:sz w:val="26"/>
                <w:szCs w:val="26"/>
              </w:rPr>
              <w:t>MÔN:</w:t>
            </w:r>
            <w:r>
              <w:rPr>
                <w:b/>
                <w:bCs/>
                <w:sz w:val="26"/>
                <w:szCs w:val="26"/>
              </w:rPr>
              <w:t xml:space="preserve"> LỊCH SỬ</w:t>
            </w:r>
            <w:r w:rsidRPr="00D32EE9">
              <w:rPr>
                <w:b/>
                <w:bCs/>
                <w:sz w:val="26"/>
                <w:szCs w:val="26"/>
              </w:rPr>
              <w:t xml:space="preserve"> </w:t>
            </w:r>
            <w:r>
              <w:rPr>
                <w:b/>
                <w:bCs/>
                <w:sz w:val="26"/>
                <w:szCs w:val="26"/>
              </w:rPr>
              <w:t xml:space="preserve"> </w:t>
            </w:r>
            <w:r w:rsidRPr="00D32EE9">
              <w:rPr>
                <w:b/>
                <w:bCs/>
                <w:sz w:val="26"/>
                <w:szCs w:val="26"/>
              </w:rPr>
              <w:t>- LỚP 10</w:t>
            </w:r>
          </w:p>
          <w:p w:rsidR="007A01EF" w:rsidRPr="00D32EE9" w:rsidRDefault="007A01EF" w:rsidP="00D45431">
            <w:pPr>
              <w:jc w:val="center"/>
              <w:rPr>
                <w:sz w:val="26"/>
                <w:szCs w:val="26"/>
              </w:rPr>
            </w:pPr>
            <w:r w:rsidRPr="00892170">
              <w:rPr>
                <w:bCs/>
                <w:i/>
                <w:sz w:val="26"/>
                <w:szCs w:val="26"/>
              </w:rPr>
              <w:t>Thời gian làm bài: 180 phút</w:t>
            </w:r>
            <w:r>
              <w:rPr>
                <w:bCs/>
                <w:i/>
                <w:sz w:val="26"/>
                <w:szCs w:val="26"/>
              </w:rPr>
              <w:t>,</w:t>
            </w:r>
            <w:r w:rsidRPr="00D32EE9">
              <w:rPr>
                <w:bCs/>
                <w:sz w:val="26"/>
                <w:szCs w:val="26"/>
              </w:rPr>
              <w:t xml:space="preserve"> </w:t>
            </w:r>
            <w:r>
              <w:rPr>
                <w:bCs/>
                <w:i/>
                <w:sz w:val="26"/>
                <w:szCs w:val="26"/>
              </w:rPr>
              <w:t>không kể thời gian giao đề</w:t>
            </w:r>
          </w:p>
          <w:p w:rsidR="007A01EF" w:rsidRPr="00D32EE9" w:rsidRDefault="007A01EF" w:rsidP="00D45431">
            <w:pPr>
              <w:rPr>
                <w:i/>
                <w:sz w:val="26"/>
                <w:szCs w:val="26"/>
              </w:rPr>
            </w:pPr>
          </w:p>
        </w:tc>
      </w:tr>
    </w:tbl>
    <w:p w:rsidR="00381B22" w:rsidRPr="007A01EF" w:rsidRDefault="007A01EF" w:rsidP="007A01EF">
      <w:pPr>
        <w:spacing w:line="360" w:lineRule="auto"/>
        <w:jc w:val="center"/>
        <w:rPr>
          <w:b/>
          <w:sz w:val="32"/>
          <w:szCs w:val="32"/>
        </w:rPr>
      </w:pPr>
      <w:r w:rsidRPr="007A01EF">
        <w:rPr>
          <w:b/>
          <w:sz w:val="32"/>
          <w:szCs w:val="32"/>
        </w:rPr>
        <w:t>HƯỚNG DẪN CHẤM</w:t>
      </w:r>
    </w:p>
    <w:tbl>
      <w:tblPr>
        <w:tblStyle w:val="TableGrid"/>
        <w:tblW w:w="0" w:type="auto"/>
        <w:tblLook w:val="04A0" w:firstRow="1" w:lastRow="0" w:firstColumn="1" w:lastColumn="0" w:noHBand="0" w:noVBand="1"/>
      </w:tblPr>
      <w:tblGrid>
        <w:gridCol w:w="1188"/>
        <w:gridCol w:w="8010"/>
        <w:gridCol w:w="940"/>
      </w:tblGrid>
      <w:tr w:rsidR="007A01EF" w:rsidRPr="003F6914" w:rsidTr="009165C1">
        <w:tc>
          <w:tcPr>
            <w:tcW w:w="1188" w:type="dxa"/>
          </w:tcPr>
          <w:p w:rsidR="007A01EF" w:rsidRPr="003F6914" w:rsidRDefault="007A01EF" w:rsidP="003F6914">
            <w:pPr>
              <w:spacing w:line="360" w:lineRule="auto"/>
              <w:ind w:firstLine="0"/>
              <w:jc w:val="center"/>
              <w:rPr>
                <w:b/>
                <w:sz w:val="26"/>
                <w:szCs w:val="26"/>
              </w:rPr>
            </w:pPr>
            <w:r w:rsidRPr="003F6914">
              <w:rPr>
                <w:b/>
                <w:sz w:val="26"/>
                <w:szCs w:val="26"/>
              </w:rPr>
              <w:t>Câu</w:t>
            </w:r>
          </w:p>
        </w:tc>
        <w:tc>
          <w:tcPr>
            <w:tcW w:w="8010" w:type="dxa"/>
          </w:tcPr>
          <w:p w:rsidR="007A01EF" w:rsidRPr="003F6914" w:rsidRDefault="007A01EF" w:rsidP="003F6914">
            <w:pPr>
              <w:spacing w:line="360" w:lineRule="auto"/>
              <w:jc w:val="center"/>
              <w:rPr>
                <w:b/>
                <w:sz w:val="26"/>
                <w:szCs w:val="26"/>
              </w:rPr>
            </w:pPr>
            <w:r w:rsidRPr="003F6914">
              <w:rPr>
                <w:b/>
                <w:sz w:val="26"/>
                <w:szCs w:val="26"/>
              </w:rPr>
              <w:t>Nội dung</w:t>
            </w:r>
          </w:p>
        </w:tc>
        <w:tc>
          <w:tcPr>
            <w:tcW w:w="940" w:type="dxa"/>
          </w:tcPr>
          <w:p w:rsidR="007A01EF" w:rsidRPr="003F6914" w:rsidRDefault="007A01EF" w:rsidP="003F6914">
            <w:pPr>
              <w:spacing w:line="360" w:lineRule="auto"/>
              <w:ind w:firstLine="0"/>
              <w:jc w:val="center"/>
              <w:rPr>
                <w:b/>
                <w:sz w:val="26"/>
                <w:szCs w:val="26"/>
              </w:rPr>
            </w:pPr>
            <w:r w:rsidRPr="003F6914">
              <w:rPr>
                <w:b/>
                <w:sz w:val="26"/>
                <w:szCs w:val="26"/>
              </w:rPr>
              <w:t>Điểm</w:t>
            </w:r>
          </w:p>
        </w:tc>
      </w:tr>
      <w:tr w:rsidR="007A01EF" w:rsidRPr="003F6914" w:rsidTr="009165C1">
        <w:tc>
          <w:tcPr>
            <w:tcW w:w="1188" w:type="dxa"/>
          </w:tcPr>
          <w:p w:rsidR="007A01EF" w:rsidRPr="003F6914" w:rsidRDefault="003F6914" w:rsidP="003F6914">
            <w:pPr>
              <w:spacing w:line="360" w:lineRule="auto"/>
              <w:ind w:firstLine="0"/>
              <w:jc w:val="both"/>
              <w:rPr>
                <w:b/>
                <w:sz w:val="26"/>
                <w:szCs w:val="26"/>
              </w:rPr>
            </w:pPr>
            <w:r>
              <w:rPr>
                <w:b/>
                <w:sz w:val="26"/>
                <w:szCs w:val="26"/>
              </w:rPr>
              <w:t xml:space="preserve">     </w:t>
            </w:r>
            <w:r w:rsidR="007A01EF" w:rsidRPr="003F6914">
              <w:rPr>
                <w:b/>
                <w:sz w:val="26"/>
                <w:szCs w:val="26"/>
              </w:rPr>
              <w:t>1</w:t>
            </w:r>
          </w:p>
        </w:tc>
        <w:tc>
          <w:tcPr>
            <w:tcW w:w="8010" w:type="dxa"/>
          </w:tcPr>
          <w:p w:rsidR="007A01EF" w:rsidRPr="003F6914" w:rsidRDefault="007A01EF" w:rsidP="007A01EF">
            <w:pPr>
              <w:spacing w:line="360" w:lineRule="auto"/>
              <w:ind w:firstLine="0"/>
              <w:jc w:val="both"/>
              <w:rPr>
                <w:b/>
                <w:color w:val="000000"/>
                <w:sz w:val="28"/>
                <w:szCs w:val="28"/>
              </w:rPr>
            </w:pPr>
            <w:r w:rsidRPr="003F6914">
              <w:rPr>
                <w:b/>
                <w:sz w:val="28"/>
                <w:szCs w:val="28"/>
                <w:lang w:val="nl-NL"/>
              </w:rPr>
              <w:t>Cách mạng tháng Mười Nga (1917) bùng nổ có phải lả một tất yếu hay không? Vì sao?</w:t>
            </w:r>
          </w:p>
          <w:p w:rsidR="007A01EF" w:rsidRPr="003F6914" w:rsidRDefault="007A01EF" w:rsidP="00973975">
            <w:pPr>
              <w:spacing w:line="360" w:lineRule="auto"/>
              <w:jc w:val="both"/>
              <w:rPr>
                <w:b/>
                <w:sz w:val="26"/>
                <w:szCs w:val="26"/>
              </w:rPr>
            </w:pPr>
          </w:p>
        </w:tc>
        <w:tc>
          <w:tcPr>
            <w:tcW w:w="940" w:type="dxa"/>
          </w:tcPr>
          <w:p w:rsidR="007A01EF" w:rsidRPr="003F6914" w:rsidRDefault="007A01EF" w:rsidP="003F6914">
            <w:pPr>
              <w:spacing w:line="360" w:lineRule="auto"/>
              <w:ind w:firstLine="0"/>
              <w:jc w:val="both"/>
              <w:rPr>
                <w:b/>
                <w:sz w:val="26"/>
                <w:szCs w:val="26"/>
              </w:rPr>
            </w:pPr>
            <w:r w:rsidRPr="003F6914">
              <w:rPr>
                <w:b/>
                <w:sz w:val="26"/>
                <w:szCs w:val="26"/>
              </w:rPr>
              <w:t>3.0</w:t>
            </w:r>
          </w:p>
        </w:tc>
      </w:tr>
      <w:tr w:rsidR="00D37FCD" w:rsidTr="009165C1">
        <w:tc>
          <w:tcPr>
            <w:tcW w:w="1188" w:type="dxa"/>
            <w:vMerge w:val="restart"/>
          </w:tcPr>
          <w:p w:rsidR="00D37FCD" w:rsidRDefault="00D37FCD" w:rsidP="00973975">
            <w:pPr>
              <w:spacing w:line="360" w:lineRule="auto"/>
              <w:jc w:val="both"/>
              <w:rPr>
                <w:sz w:val="26"/>
                <w:szCs w:val="26"/>
              </w:rPr>
            </w:pPr>
          </w:p>
        </w:tc>
        <w:tc>
          <w:tcPr>
            <w:tcW w:w="8010" w:type="dxa"/>
          </w:tcPr>
          <w:p w:rsidR="00D37FCD" w:rsidRDefault="00D37FCD" w:rsidP="003F6914">
            <w:pPr>
              <w:spacing w:line="360" w:lineRule="auto"/>
              <w:ind w:firstLine="0"/>
              <w:rPr>
                <w:sz w:val="26"/>
                <w:szCs w:val="26"/>
              </w:rPr>
            </w:pPr>
            <w:r>
              <w:rPr>
                <w:sz w:val="26"/>
                <w:szCs w:val="26"/>
              </w:rPr>
              <w:t>- Khẳng định là có …</w:t>
            </w:r>
          </w:p>
        </w:tc>
        <w:tc>
          <w:tcPr>
            <w:tcW w:w="940" w:type="dxa"/>
          </w:tcPr>
          <w:p w:rsidR="00D37FCD" w:rsidRDefault="00D37FCD" w:rsidP="00D37FCD">
            <w:pPr>
              <w:spacing w:line="360" w:lineRule="auto"/>
              <w:ind w:firstLine="0"/>
              <w:jc w:val="both"/>
              <w:rPr>
                <w:sz w:val="26"/>
                <w:szCs w:val="26"/>
              </w:rPr>
            </w:pPr>
            <w:r>
              <w:rPr>
                <w:sz w:val="26"/>
                <w:szCs w:val="26"/>
              </w:rPr>
              <w:t>0.25</w:t>
            </w:r>
          </w:p>
        </w:tc>
      </w:tr>
      <w:tr w:rsidR="00D37FCD" w:rsidTr="009165C1">
        <w:tc>
          <w:tcPr>
            <w:tcW w:w="1188" w:type="dxa"/>
            <w:vMerge/>
          </w:tcPr>
          <w:p w:rsidR="00D37FCD" w:rsidRDefault="00D37FCD" w:rsidP="00973975">
            <w:pPr>
              <w:spacing w:line="360" w:lineRule="auto"/>
              <w:jc w:val="both"/>
              <w:rPr>
                <w:sz w:val="26"/>
                <w:szCs w:val="26"/>
              </w:rPr>
            </w:pPr>
          </w:p>
        </w:tc>
        <w:tc>
          <w:tcPr>
            <w:tcW w:w="8010" w:type="dxa"/>
          </w:tcPr>
          <w:p w:rsidR="00D37FCD" w:rsidRDefault="00D37FCD" w:rsidP="003F6914">
            <w:pPr>
              <w:spacing w:line="360" w:lineRule="auto"/>
              <w:ind w:firstLine="0"/>
              <w:jc w:val="both"/>
              <w:rPr>
                <w:sz w:val="26"/>
                <w:szCs w:val="26"/>
              </w:rPr>
            </w:pPr>
            <w:r>
              <w:rPr>
                <w:sz w:val="26"/>
                <w:szCs w:val="26"/>
              </w:rPr>
              <w:t>- Giải thích: Vì trước Cách mạng Nga là khâu yếu nhất trong sợi dây chuyền của chủ nghĩa đế quốc, hội tụ đủ những tiền đề của một cuộc cách mạng xã hội chủ nghĩa</w:t>
            </w:r>
          </w:p>
        </w:tc>
        <w:tc>
          <w:tcPr>
            <w:tcW w:w="940" w:type="dxa"/>
          </w:tcPr>
          <w:p w:rsidR="00D37FCD" w:rsidRDefault="00D37FCD" w:rsidP="009165C1">
            <w:pPr>
              <w:ind w:firstLine="0"/>
            </w:pPr>
            <w:r>
              <w:rPr>
                <w:sz w:val="26"/>
                <w:szCs w:val="26"/>
              </w:rPr>
              <w:t>0</w:t>
            </w:r>
            <w:r w:rsidRPr="004A7A66">
              <w:rPr>
                <w:sz w:val="26"/>
                <w:szCs w:val="26"/>
              </w:rPr>
              <w:t>.</w:t>
            </w:r>
            <w:r>
              <w:rPr>
                <w:sz w:val="26"/>
                <w:szCs w:val="26"/>
              </w:rPr>
              <w:t>2</w:t>
            </w:r>
            <w:r w:rsidRPr="004A7A66">
              <w:rPr>
                <w:sz w:val="26"/>
                <w:szCs w:val="26"/>
              </w:rPr>
              <w:t>5</w:t>
            </w:r>
          </w:p>
        </w:tc>
      </w:tr>
      <w:tr w:rsidR="00D37FCD" w:rsidTr="009165C1">
        <w:tc>
          <w:tcPr>
            <w:tcW w:w="1188" w:type="dxa"/>
            <w:vMerge/>
          </w:tcPr>
          <w:p w:rsidR="00D37FCD" w:rsidRDefault="00D37FCD" w:rsidP="00973975">
            <w:pPr>
              <w:spacing w:line="360" w:lineRule="auto"/>
              <w:jc w:val="both"/>
              <w:rPr>
                <w:sz w:val="26"/>
                <w:szCs w:val="26"/>
              </w:rPr>
            </w:pPr>
          </w:p>
        </w:tc>
        <w:tc>
          <w:tcPr>
            <w:tcW w:w="8010" w:type="dxa"/>
          </w:tcPr>
          <w:p w:rsidR="00D37FCD" w:rsidRDefault="00D37FCD" w:rsidP="003F6914">
            <w:pPr>
              <w:spacing w:line="360" w:lineRule="auto"/>
              <w:ind w:firstLine="0"/>
              <w:jc w:val="both"/>
              <w:rPr>
                <w:sz w:val="26"/>
                <w:szCs w:val="26"/>
              </w:rPr>
            </w:pPr>
            <w:r>
              <w:rPr>
                <w:sz w:val="26"/>
                <w:szCs w:val="26"/>
              </w:rPr>
              <w:t xml:space="preserve">+ Kinh tế: Cuối TK XIX đầu thế kỉ XX, Nga chuyển sang giai đoạn đế quốc chủ nghĩa … nhưng vẫn tồn tại quan hệ sản xuất phong kiến cản trở nền kinh tế TBCN … </w:t>
            </w:r>
          </w:p>
        </w:tc>
        <w:tc>
          <w:tcPr>
            <w:tcW w:w="940" w:type="dxa"/>
          </w:tcPr>
          <w:p w:rsidR="00D37FCD" w:rsidRDefault="00D37FCD" w:rsidP="009165C1">
            <w:pPr>
              <w:ind w:firstLine="0"/>
            </w:pPr>
            <w:r>
              <w:rPr>
                <w:sz w:val="26"/>
                <w:szCs w:val="26"/>
              </w:rPr>
              <w:t>0</w:t>
            </w:r>
            <w:r w:rsidRPr="004A7A66">
              <w:rPr>
                <w:sz w:val="26"/>
                <w:szCs w:val="26"/>
              </w:rPr>
              <w:t>.5</w:t>
            </w:r>
          </w:p>
        </w:tc>
      </w:tr>
      <w:tr w:rsidR="00D37FCD" w:rsidTr="009165C1">
        <w:tc>
          <w:tcPr>
            <w:tcW w:w="1188" w:type="dxa"/>
            <w:vMerge/>
          </w:tcPr>
          <w:p w:rsidR="00D37FCD" w:rsidRDefault="00D37FCD" w:rsidP="00973975">
            <w:pPr>
              <w:spacing w:line="360" w:lineRule="auto"/>
              <w:jc w:val="both"/>
              <w:rPr>
                <w:sz w:val="26"/>
                <w:szCs w:val="26"/>
              </w:rPr>
            </w:pPr>
          </w:p>
        </w:tc>
        <w:tc>
          <w:tcPr>
            <w:tcW w:w="8010" w:type="dxa"/>
          </w:tcPr>
          <w:p w:rsidR="00D37FCD" w:rsidRDefault="00D37FCD" w:rsidP="009A7F63">
            <w:pPr>
              <w:spacing w:line="360" w:lineRule="auto"/>
              <w:ind w:firstLine="0"/>
              <w:jc w:val="both"/>
              <w:rPr>
                <w:sz w:val="26"/>
                <w:szCs w:val="26"/>
              </w:rPr>
            </w:pPr>
            <w:r>
              <w:rPr>
                <w:sz w:val="26"/>
                <w:szCs w:val="26"/>
              </w:rPr>
              <w:t>+ Chính trị: Đầu Tk XX nước Nga vẫn tồn tại chế độ quân chủ chuyên chế đứng đầu là Nga hoàng … việc tham gia thế chiến 1 càng làm những mâu thuẫn ở Nga thêm gay gắt…</w:t>
            </w:r>
          </w:p>
        </w:tc>
        <w:tc>
          <w:tcPr>
            <w:tcW w:w="940" w:type="dxa"/>
          </w:tcPr>
          <w:p w:rsidR="00D37FCD" w:rsidRDefault="00D37FCD" w:rsidP="009165C1">
            <w:pPr>
              <w:ind w:firstLine="0"/>
            </w:pPr>
            <w:r>
              <w:rPr>
                <w:sz w:val="26"/>
                <w:szCs w:val="26"/>
              </w:rPr>
              <w:t>0</w:t>
            </w:r>
            <w:r w:rsidRPr="004A7A66">
              <w:rPr>
                <w:sz w:val="26"/>
                <w:szCs w:val="26"/>
              </w:rPr>
              <w:t>.5</w:t>
            </w:r>
          </w:p>
        </w:tc>
      </w:tr>
      <w:tr w:rsidR="00D37FCD" w:rsidTr="009165C1">
        <w:tc>
          <w:tcPr>
            <w:tcW w:w="1188" w:type="dxa"/>
            <w:vMerge/>
          </w:tcPr>
          <w:p w:rsidR="00D37FCD" w:rsidRDefault="00D37FCD" w:rsidP="00973975">
            <w:pPr>
              <w:spacing w:line="360" w:lineRule="auto"/>
              <w:jc w:val="both"/>
              <w:rPr>
                <w:sz w:val="26"/>
                <w:szCs w:val="26"/>
              </w:rPr>
            </w:pPr>
          </w:p>
        </w:tc>
        <w:tc>
          <w:tcPr>
            <w:tcW w:w="8010" w:type="dxa"/>
          </w:tcPr>
          <w:p w:rsidR="00D37FCD" w:rsidRDefault="00D37FCD" w:rsidP="00E735F9">
            <w:pPr>
              <w:spacing w:line="360" w:lineRule="auto"/>
              <w:ind w:firstLine="0"/>
              <w:jc w:val="both"/>
              <w:rPr>
                <w:sz w:val="26"/>
                <w:szCs w:val="26"/>
              </w:rPr>
            </w:pPr>
            <w:r>
              <w:rPr>
                <w:sz w:val="26"/>
                <w:szCs w:val="26"/>
              </w:rPr>
              <w:t>+ Xã hội: Nước Nga tập trung cao độ những mâu thuẫn của chủ nghĩa đế quốc: tư sản với vô sản, nông dân với địa chủ, nhân dân Nga với Nga hoàng…</w:t>
            </w:r>
          </w:p>
        </w:tc>
        <w:tc>
          <w:tcPr>
            <w:tcW w:w="940" w:type="dxa"/>
          </w:tcPr>
          <w:p w:rsidR="00D37FCD" w:rsidRDefault="00D37FCD" w:rsidP="009165C1">
            <w:pPr>
              <w:ind w:firstLine="0"/>
            </w:pPr>
            <w:r>
              <w:rPr>
                <w:sz w:val="26"/>
                <w:szCs w:val="26"/>
              </w:rPr>
              <w:t>0</w:t>
            </w:r>
            <w:r w:rsidRPr="004A7A66">
              <w:rPr>
                <w:sz w:val="26"/>
                <w:szCs w:val="26"/>
              </w:rPr>
              <w:t>.5</w:t>
            </w:r>
          </w:p>
        </w:tc>
      </w:tr>
      <w:tr w:rsidR="00D37FCD" w:rsidTr="009165C1">
        <w:tc>
          <w:tcPr>
            <w:tcW w:w="1188" w:type="dxa"/>
            <w:vMerge/>
          </w:tcPr>
          <w:p w:rsidR="00D37FCD" w:rsidRDefault="00D37FCD" w:rsidP="00973975">
            <w:pPr>
              <w:spacing w:line="360" w:lineRule="auto"/>
              <w:jc w:val="both"/>
              <w:rPr>
                <w:sz w:val="26"/>
                <w:szCs w:val="26"/>
              </w:rPr>
            </w:pPr>
          </w:p>
        </w:tc>
        <w:tc>
          <w:tcPr>
            <w:tcW w:w="8010" w:type="dxa"/>
          </w:tcPr>
          <w:p w:rsidR="00D37FCD" w:rsidRDefault="00D37FCD" w:rsidP="00FA4D16">
            <w:pPr>
              <w:spacing w:line="360" w:lineRule="auto"/>
              <w:ind w:firstLine="0"/>
              <w:jc w:val="both"/>
              <w:rPr>
                <w:sz w:val="26"/>
                <w:szCs w:val="26"/>
              </w:rPr>
            </w:pPr>
            <w:r>
              <w:rPr>
                <w:sz w:val="26"/>
                <w:szCs w:val="26"/>
              </w:rPr>
              <w:t>+ Tư tưởng: Chủ nghĩa Mác được truyền bá sâu rộng trong phong trào công nhân Nga. Giai cấp công nhân đã xây dựng đước Đảng Bôn-sê-vích một chính đảng vững mạnh, có khả năng lãnh đạo cách mạng thắng lợi…</w:t>
            </w:r>
          </w:p>
        </w:tc>
        <w:tc>
          <w:tcPr>
            <w:tcW w:w="940" w:type="dxa"/>
          </w:tcPr>
          <w:p w:rsidR="00D37FCD" w:rsidRDefault="00D37FCD" w:rsidP="009165C1">
            <w:pPr>
              <w:ind w:firstLine="0"/>
              <w:rPr>
                <w:sz w:val="26"/>
                <w:szCs w:val="26"/>
              </w:rPr>
            </w:pPr>
            <w:r>
              <w:rPr>
                <w:sz w:val="26"/>
                <w:szCs w:val="26"/>
              </w:rPr>
              <w:t>0</w:t>
            </w:r>
            <w:r w:rsidRPr="004A7A66">
              <w:rPr>
                <w:sz w:val="26"/>
                <w:szCs w:val="26"/>
              </w:rPr>
              <w:t>.5</w:t>
            </w:r>
          </w:p>
          <w:p w:rsidR="00D37FCD" w:rsidRDefault="00D37FCD">
            <w:pPr>
              <w:rPr>
                <w:sz w:val="26"/>
                <w:szCs w:val="26"/>
              </w:rPr>
            </w:pPr>
          </w:p>
          <w:p w:rsidR="00D37FCD" w:rsidRDefault="00D37FCD" w:rsidP="00D37FCD">
            <w:pPr>
              <w:ind w:firstLine="0"/>
            </w:pPr>
          </w:p>
        </w:tc>
      </w:tr>
      <w:tr w:rsidR="00D37FCD" w:rsidTr="009165C1">
        <w:tc>
          <w:tcPr>
            <w:tcW w:w="1188" w:type="dxa"/>
            <w:vMerge/>
          </w:tcPr>
          <w:p w:rsidR="00D37FCD" w:rsidRDefault="00D37FCD" w:rsidP="00973975">
            <w:pPr>
              <w:spacing w:line="360" w:lineRule="auto"/>
              <w:jc w:val="both"/>
              <w:rPr>
                <w:sz w:val="26"/>
                <w:szCs w:val="26"/>
              </w:rPr>
            </w:pPr>
          </w:p>
        </w:tc>
        <w:tc>
          <w:tcPr>
            <w:tcW w:w="8010" w:type="dxa"/>
          </w:tcPr>
          <w:p w:rsidR="00D37FCD" w:rsidRDefault="00D37FCD" w:rsidP="005B2676">
            <w:pPr>
              <w:spacing w:line="360" w:lineRule="auto"/>
              <w:ind w:firstLine="0"/>
              <w:rPr>
                <w:sz w:val="26"/>
                <w:szCs w:val="26"/>
              </w:rPr>
            </w:pPr>
            <w:r>
              <w:rPr>
                <w:sz w:val="26"/>
                <w:szCs w:val="26"/>
              </w:rPr>
              <w:t>- Tình thế cách mạng:</w:t>
            </w:r>
          </w:p>
          <w:p w:rsidR="00D37FCD" w:rsidRDefault="00D37FCD" w:rsidP="005B2676">
            <w:pPr>
              <w:spacing w:line="360" w:lineRule="auto"/>
              <w:ind w:firstLine="0"/>
              <w:rPr>
                <w:sz w:val="26"/>
                <w:szCs w:val="26"/>
              </w:rPr>
            </w:pPr>
            <w:r>
              <w:rPr>
                <w:sz w:val="26"/>
                <w:szCs w:val="26"/>
              </w:rPr>
              <w:t>+ Sau Cách mạng tháng Hai, ở Nga xuất hiện tình thế đặc biệt đó là 2 chính quyền song song tồn tại… tình trạng đó không thể kéo dài…</w:t>
            </w:r>
          </w:p>
          <w:p w:rsidR="00D37FCD" w:rsidRDefault="00D37FCD" w:rsidP="005B2676">
            <w:pPr>
              <w:spacing w:line="360" w:lineRule="auto"/>
              <w:ind w:firstLine="0"/>
              <w:rPr>
                <w:sz w:val="26"/>
                <w:szCs w:val="26"/>
              </w:rPr>
            </w:pPr>
            <w:r>
              <w:rPr>
                <w:sz w:val="26"/>
                <w:szCs w:val="26"/>
              </w:rPr>
              <w:t>+Các nước đế quốc bận tham chiến không kịp can thiệp vào nước Nga…</w:t>
            </w:r>
          </w:p>
        </w:tc>
        <w:tc>
          <w:tcPr>
            <w:tcW w:w="940" w:type="dxa"/>
          </w:tcPr>
          <w:p w:rsidR="00D37FCD" w:rsidRDefault="00D37FCD" w:rsidP="009165C1">
            <w:pPr>
              <w:spacing w:line="360" w:lineRule="auto"/>
              <w:ind w:firstLine="0"/>
              <w:jc w:val="both"/>
              <w:rPr>
                <w:sz w:val="26"/>
                <w:szCs w:val="26"/>
              </w:rPr>
            </w:pPr>
          </w:p>
          <w:p w:rsidR="00D37FCD" w:rsidRDefault="00D37FCD" w:rsidP="00D37FCD">
            <w:pPr>
              <w:ind w:firstLine="0"/>
              <w:rPr>
                <w:sz w:val="26"/>
                <w:szCs w:val="26"/>
              </w:rPr>
            </w:pPr>
            <w:r>
              <w:rPr>
                <w:sz w:val="26"/>
                <w:szCs w:val="26"/>
              </w:rPr>
              <w:t>0</w:t>
            </w:r>
            <w:r w:rsidRPr="004A7A66">
              <w:rPr>
                <w:sz w:val="26"/>
                <w:szCs w:val="26"/>
              </w:rPr>
              <w:t>.</w:t>
            </w:r>
            <w:r>
              <w:rPr>
                <w:sz w:val="26"/>
                <w:szCs w:val="26"/>
              </w:rPr>
              <w:t>2</w:t>
            </w:r>
            <w:r w:rsidRPr="004A7A66">
              <w:rPr>
                <w:sz w:val="26"/>
                <w:szCs w:val="26"/>
              </w:rPr>
              <w:t>5</w:t>
            </w:r>
          </w:p>
          <w:p w:rsidR="00D37FCD" w:rsidRDefault="00D37FCD" w:rsidP="00D37FCD">
            <w:pPr>
              <w:ind w:firstLine="0"/>
              <w:rPr>
                <w:sz w:val="26"/>
                <w:szCs w:val="26"/>
              </w:rPr>
            </w:pPr>
          </w:p>
          <w:p w:rsidR="00D37FCD" w:rsidRDefault="00D37FCD" w:rsidP="00D37FCD">
            <w:pPr>
              <w:ind w:firstLine="0"/>
              <w:rPr>
                <w:sz w:val="26"/>
                <w:szCs w:val="26"/>
              </w:rPr>
            </w:pPr>
            <w:r>
              <w:rPr>
                <w:sz w:val="26"/>
                <w:szCs w:val="26"/>
              </w:rPr>
              <w:t>0.25</w:t>
            </w:r>
          </w:p>
          <w:p w:rsidR="00D37FCD" w:rsidRPr="00D37FCD" w:rsidRDefault="00D37FCD" w:rsidP="00D37FCD">
            <w:pPr>
              <w:ind w:firstLine="0"/>
              <w:rPr>
                <w:sz w:val="26"/>
                <w:szCs w:val="26"/>
              </w:rPr>
            </w:pPr>
          </w:p>
        </w:tc>
      </w:tr>
      <w:tr w:rsidR="007A01EF" w:rsidRPr="00D37FCD" w:rsidTr="009165C1">
        <w:tc>
          <w:tcPr>
            <w:tcW w:w="1188" w:type="dxa"/>
          </w:tcPr>
          <w:p w:rsidR="007A01EF" w:rsidRPr="00D37FCD" w:rsidRDefault="00D37FCD" w:rsidP="00973975">
            <w:pPr>
              <w:spacing w:line="360" w:lineRule="auto"/>
              <w:jc w:val="both"/>
              <w:rPr>
                <w:b/>
                <w:sz w:val="26"/>
                <w:szCs w:val="26"/>
              </w:rPr>
            </w:pPr>
            <w:r w:rsidRPr="00D37FCD">
              <w:rPr>
                <w:b/>
                <w:sz w:val="26"/>
                <w:szCs w:val="26"/>
              </w:rPr>
              <w:t>2</w:t>
            </w:r>
          </w:p>
        </w:tc>
        <w:tc>
          <w:tcPr>
            <w:tcW w:w="8010" w:type="dxa"/>
          </w:tcPr>
          <w:p w:rsidR="00D37FCD" w:rsidRPr="00D37FCD" w:rsidRDefault="00D37FCD" w:rsidP="00D37FCD">
            <w:pPr>
              <w:spacing w:line="360" w:lineRule="auto"/>
              <w:ind w:firstLine="0"/>
              <w:jc w:val="both"/>
              <w:rPr>
                <w:b/>
                <w:sz w:val="28"/>
                <w:szCs w:val="28"/>
                <w:lang w:val="nl-NL"/>
              </w:rPr>
            </w:pPr>
            <w:r w:rsidRPr="00D37FCD">
              <w:rPr>
                <w:b/>
                <w:sz w:val="28"/>
                <w:szCs w:val="28"/>
                <w:lang w:val="nl-NL"/>
              </w:rPr>
              <w:t>Trình bày các chính sách để phát triển kinh tế nông nghiệp của nhà nước từ thế kỉ X-XV và rút ra nhận xét.</w:t>
            </w:r>
          </w:p>
          <w:p w:rsidR="007A01EF" w:rsidRPr="00D37FCD" w:rsidRDefault="00D37FCD" w:rsidP="00D37FCD">
            <w:pPr>
              <w:spacing w:line="360" w:lineRule="auto"/>
              <w:ind w:firstLine="0"/>
              <w:jc w:val="both"/>
              <w:rPr>
                <w:sz w:val="26"/>
                <w:szCs w:val="26"/>
              </w:rPr>
            </w:pPr>
            <w:r>
              <w:rPr>
                <w:sz w:val="26"/>
                <w:szCs w:val="26"/>
              </w:rPr>
              <w:lastRenderedPageBreak/>
              <w:t>*Chính sách</w:t>
            </w:r>
          </w:p>
        </w:tc>
        <w:tc>
          <w:tcPr>
            <w:tcW w:w="940" w:type="dxa"/>
          </w:tcPr>
          <w:p w:rsidR="007A01EF" w:rsidRPr="00D37FCD" w:rsidRDefault="00D37FCD" w:rsidP="009165C1">
            <w:pPr>
              <w:spacing w:line="360" w:lineRule="auto"/>
              <w:ind w:firstLine="0"/>
              <w:jc w:val="both"/>
              <w:rPr>
                <w:b/>
                <w:sz w:val="26"/>
                <w:szCs w:val="26"/>
              </w:rPr>
            </w:pPr>
            <w:r w:rsidRPr="00D37FCD">
              <w:rPr>
                <w:b/>
                <w:sz w:val="26"/>
                <w:szCs w:val="26"/>
              </w:rPr>
              <w:lastRenderedPageBreak/>
              <w:t>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D37FCD" w:rsidP="00D37FCD">
            <w:pPr>
              <w:spacing w:line="360" w:lineRule="auto"/>
              <w:ind w:firstLine="0"/>
              <w:jc w:val="both"/>
              <w:rPr>
                <w:sz w:val="26"/>
                <w:szCs w:val="26"/>
              </w:rPr>
            </w:pPr>
            <w:r>
              <w:rPr>
                <w:sz w:val="26"/>
                <w:szCs w:val="26"/>
              </w:rPr>
              <w:t>- Thế kỉ X-XV, trong bối cảnh đất nước hòa bình các triều đại phong kiến đã đề ra nhiều chính sách để phát triển kinh tế nông nghiệp…</w:t>
            </w:r>
          </w:p>
        </w:tc>
        <w:tc>
          <w:tcPr>
            <w:tcW w:w="940" w:type="dxa"/>
          </w:tcPr>
          <w:p w:rsidR="007A01EF" w:rsidRDefault="009165C1" w:rsidP="009165C1">
            <w:pPr>
              <w:spacing w:line="360" w:lineRule="auto"/>
              <w:ind w:firstLine="0"/>
              <w:jc w:val="both"/>
              <w:rPr>
                <w:sz w:val="26"/>
                <w:szCs w:val="26"/>
              </w:rPr>
            </w:pPr>
            <w:r>
              <w:rPr>
                <w:sz w:val="26"/>
                <w:szCs w:val="26"/>
              </w:rPr>
              <w:t>0.25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97174D" w:rsidP="0097174D">
            <w:pPr>
              <w:spacing w:line="360" w:lineRule="auto"/>
              <w:ind w:firstLine="0"/>
              <w:jc w:val="both"/>
              <w:rPr>
                <w:sz w:val="26"/>
                <w:szCs w:val="26"/>
              </w:rPr>
            </w:pPr>
            <w:r>
              <w:rPr>
                <w:sz w:val="26"/>
                <w:szCs w:val="26"/>
              </w:rPr>
              <w:t xml:space="preserve"> + Chính sách khai hoang…</w:t>
            </w:r>
          </w:p>
        </w:tc>
        <w:tc>
          <w:tcPr>
            <w:tcW w:w="940" w:type="dxa"/>
          </w:tcPr>
          <w:p w:rsidR="007A01EF" w:rsidRDefault="009165C1" w:rsidP="009165C1">
            <w:pPr>
              <w:spacing w:line="360" w:lineRule="auto"/>
              <w:ind w:firstLine="0"/>
              <w:jc w:val="both"/>
              <w:rPr>
                <w:sz w:val="26"/>
                <w:szCs w:val="26"/>
              </w:rPr>
            </w:pPr>
            <w:r>
              <w:rPr>
                <w:sz w:val="26"/>
                <w:szCs w:val="26"/>
              </w:rPr>
              <w:t>0.5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97174D" w:rsidP="0097174D">
            <w:pPr>
              <w:spacing w:line="360" w:lineRule="auto"/>
              <w:ind w:firstLine="0"/>
              <w:jc w:val="both"/>
              <w:rPr>
                <w:sz w:val="26"/>
                <w:szCs w:val="26"/>
              </w:rPr>
            </w:pPr>
            <w:r>
              <w:rPr>
                <w:sz w:val="26"/>
                <w:szCs w:val="26"/>
              </w:rPr>
              <w:t>+ Chính sách quân điền…</w:t>
            </w:r>
          </w:p>
        </w:tc>
        <w:tc>
          <w:tcPr>
            <w:tcW w:w="940" w:type="dxa"/>
          </w:tcPr>
          <w:p w:rsidR="007A01EF" w:rsidRDefault="009165C1" w:rsidP="009165C1">
            <w:pPr>
              <w:spacing w:line="360" w:lineRule="auto"/>
              <w:ind w:firstLine="0"/>
              <w:jc w:val="both"/>
              <w:rPr>
                <w:sz w:val="26"/>
                <w:szCs w:val="26"/>
              </w:rPr>
            </w:pPr>
            <w:r>
              <w:rPr>
                <w:sz w:val="26"/>
                <w:szCs w:val="26"/>
              </w:rPr>
              <w:t>0.25</w:t>
            </w:r>
          </w:p>
        </w:tc>
      </w:tr>
      <w:tr w:rsidR="009165C1" w:rsidTr="009165C1">
        <w:tc>
          <w:tcPr>
            <w:tcW w:w="1188" w:type="dxa"/>
          </w:tcPr>
          <w:p w:rsidR="009165C1" w:rsidRDefault="009165C1" w:rsidP="00973975">
            <w:pPr>
              <w:spacing w:line="360" w:lineRule="auto"/>
              <w:jc w:val="both"/>
              <w:rPr>
                <w:sz w:val="26"/>
                <w:szCs w:val="26"/>
              </w:rPr>
            </w:pPr>
          </w:p>
        </w:tc>
        <w:tc>
          <w:tcPr>
            <w:tcW w:w="8010" w:type="dxa"/>
          </w:tcPr>
          <w:p w:rsidR="009165C1" w:rsidRDefault="009165C1" w:rsidP="0097174D">
            <w:pPr>
              <w:spacing w:line="360" w:lineRule="auto"/>
              <w:ind w:firstLine="0"/>
              <w:jc w:val="both"/>
              <w:rPr>
                <w:sz w:val="26"/>
                <w:szCs w:val="26"/>
              </w:rPr>
            </w:pPr>
            <w:r>
              <w:rPr>
                <w:sz w:val="26"/>
                <w:szCs w:val="26"/>
              </w:rPr>
              <w:t>+ Đầu xuân tiến hành lễ cày tịch điền…</w:t>
            </w:r>
          </w:p>
        </w:tc>
        <w:tc>
          <w:tcPr>
            <w:tcW w:w="940" w:type="dxa"/>
          </w:tcPr>
          <w:p w:rsidR="009165C1" w:rsidRDefault="009165C1" w:rsidP="009165C1">
            <w:pPr>
              <w:ind w:firstLine="0"/>
            </w:pPr>
            <w:r w:rsidRPr="00D4669B">
              <w:rPr>
                <w:sz w:val="26"/>
                <w:szCs w:val="26"/>
              </w:rPr>
              <w:t>0.25</w:t>
            </w:r>
          </w:p>
        </w:tc>
      </w:tr>
      <w:tr w:rsidR="009165C1" w:rsidTr="009165C1">
        <w:tc>
          <w:tcPr>
            <w:tcW w:w="1188" w:type="dxa"/>
          </w:tcPr>
          <w:p w:rsidR="009165C1" w:rsidRDefault="009165C1" w:rsidP="00973975">
            <w:pPr>
              <w:spacing w:line="360" w:lineRule="auto"/>
              <w:jc w:val="both"/>
              <w:rPr>
                <w:sz w:val="26"/>
                <w:szCs w:val="26"/>
              </w:rPr>
            </w:pPr>
          </w:p>
        </w:tc>
        <w:tc>
          <w:tcPr>
            <w:tcW w:w="8010" w:type="dxa"/>
          </w:tcPr>
          <w:p w:rsidR="009165C1" w:rsidRDefault="009165C1" w:rsidP="0097174D">
            <w:pPr>
              <w:spacing w:line="360" w:lineRule="auto"/>
              <w:ind w:firstLine="0"/>
              <w:jc w:val="both"/>
              <w:rPr>
                <w:sz w:val="26"/>
                <w:szCs w:val="26"/>
              </w:rPr>
            </w:pPr>
            <w:r>
              <w:rPr>
                <w:sz w:val="26"/>
                <w:szCs w:val="26"/>
              </w:rPr>
              <w:t>+ Chăm lo công tác thủy lợi, đê điều, đặt ra chức quan hà đê sứ</w:t>
            </w:r>
          </w:p>
        </w:tc>
        <w:tc>
          <w:tcPr>
            <w:tcW w:w="940" w:type="dxa"/>
          </w:tcPr>
          <w:p w:rsidR="009165C1" w:rsidRDefault="009165C1" w:rsidP="009165C1">
            <w:pPr>
              <w:ind w:firstLine="0"/>
            </w:pPr>
            <w:r w:rsidRPr="00D4669B">
              <w:rPr>
                <w:sz w:val="26"/>
                <w:szCs w:val="26"/>
              </w:rPr>
              <w:t>0.25</w:t>
            </w:r>
          </w:p>
        </w:tc>
      </w:tr>
      <w:tr w:rsidR="009165C1" w:rsidTr="009165C1">
        <w:tc>
          <w:tcPr>
            <w:tcW w:w="1188" w:type="dxa"/>
          </w:tcPr>
          <w:p w:rsidR="009165C1" w:rsidRDefault="009165C1" w:rsidP="00973975">
            <w:pPr>
              <w:spacing w:line="360" w:lineRule="auto"/>
              <w:jc w:val="both"/>
              <w:rPr>
                <w:sz w:val="26"/>
                <w:szCs w:val="26"/>
              </w:rPr>
            </w:pPr>
          </w:p>
        </w:tc>
        <w:tc>
          <w:tcPr>
            <w:tcW w:w="8010" w:type="dxa"/>
          </w:tcPr>
          <w:p w:rsidR="009165C1" w:rsidRDefault="009165C1" w:rsidP="0097174D">
            <w:pPr>
              <w:spacing w:line="360" w:lineRule="auto"/>
              <w:ind w:firstLine="0"/>
              <w:jc w:val="both"/>
              <w:rPr>
                <w:sz w:val="26"/>
                <w:szCs w:val="26"/>
              </w:rPr>
            </w:pPr>
            <w:r>
              <w:rPr>
                <w:sz w:val="26"/>
                <w:szCs w:val="26"/>
              </w:rPr>
              <w:t>+Ban hành các đạo luật để bảo vệ sức kéo trâu bò…</w:t>
            </w:r>
          </w:p>
        </w:tc>
        <w:tc>
          <w:tcPr>
            <w:tcW w:w="940" w:type="dxa"/>
          </w:tcPr>
          <w:p w:rsidR="009165C1" w:rsidRDefault="009165C1" w:rsidP="009165C1">
            <w:pPr>
              <w:ind w:firstLine="0"/>
            </w:pPr>
            <w:r w:rsidRPr="00D4669B">
              <w:rPr>
                <w:sz w:val="26"/>
                <w:szCs w:val="26"/>
              </w:rPr>
              <w:t>0.25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9165C1" w:rsidP="009165C1">
            <w:pPr>
              <w:spacing w:line="360" w:lineRule="auto"/>
              <w:ind w:firstLine="0"/>
              <w:jc w:val="both"/>
              <w:rPr>
                <w:sz w:val="26"/>
                <w:szCs w:val="26"/>
              </w:rPr>
            </w:pPr>
            <w:r>
              <w:rPr>
                <w:sz w:val="26"/>
                <w:szCs w:val="26"/>
              </w:rPr>
              <w:t>*Nhận xét</w:t>
            </w:r>
          </w:p>
        </w:tc>
        <w:tc>
          <w:tcPr>
            <w:tcW w:w="940" w:type="dxa"/>
          </w:tcPr>
          <w:p w:rsidR="007A01EF" w:rsidRDefault="007A01EF" w:rsidP="00973975">
            <w:pPr>
              <w:spacing w:line="360" w:lineRule="auto"/>
              <w:jc w:val="both"/>
              <w:rPr>
                <w:sz w:val="26"/>
                <w:szCs w:val="26"/>
              </w:rPr>
            </w:pP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9165C1" w:rsidP="009165C1">
            <w:pPr>
              <w:spacing w:line="360" w:lineRule="auto"/>
              <w:ind w:firstLine="0"/>
              <w:jc w:val="both"/>
              <w:rPr>
                <w:sz w:val="26"/>
                <w:szCs w:val="26"/>
              </w:rPr>
            </w:pPr>
            <w:r>
              <w:rPr>
                <w:sz w:val="26"/>
                <w:szCs w:val="26"/>
              </w:rPr>
              <w:t>+ Các triều đại rất quan tâm đến sản xuất nông nghiệp, coi trọng nghề nông, lấy nghề nông làm gốc…</w:t>
            </w:r>
          </w:p>
        </w:tc>
        <w:tc>
          <w:tcPr>
            <w:tcW w:w="940" w:type="dxa"/>
          </w:tcPr>
          <w:p w:rsidR="007A01EF" w:rsidRDefault="00165F5D" w:rsidP="00165F5D">
            <w:pPr>
              <w:spacing w:line="360" w:lineRule="auto"/>
              <w:ind w:firstLine="0"/>
              <w:jc w:val="both"/>
              <w:rPr>
                <w:sz w:val="26"/>
                <w:szCs w:val="26"/>
              </w:rPr>
            </w:pPr>
            <w:r>
              <w:rPr>
                <w:sz w:val="26"/>
                <w:szCs w:val="26"/>
              </w:rPr>
              <w:t>0.25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652996" w:rsidP="00652996">
            <w:pPr>
              <w:spacing w:line="360" w:lineRule="auto"/>
              <w:ind w:firstLine="0"/>
              <w:jc w:val="both"/>
              <w:rPr>
                <w:sz w:val="26"/>
                <w:szCs w:val="26"/>
              </w:rPr>
            </w:pPr>
            <w:r>
              <w:rPr>
                <w:sz w:val="26"/>
                <w:szCs w:val="26"/>
              </w:rPr>
              <w:t>+ Các chính sách đó đã thúc đẩy nông nghiệp phát triển, góp phần ổn định, đảm bảo cuộc sống ấm no cho nhân dân; thúc đẩy nền kinh tế Đại Việt phát triển…</w:t>
            </w:r>
          </w:p>
        </w:tc>
        <w:tc>
          <w:tcPr>
            <w:tcW w:w="940" w:type="dxa"/>
          </w:tcPr>
          <w:p w:rsidR="007A01EF" w:rsidRDefault="00165F5D" w:rsidP="00165F5D">
            <w:pPr>
              <w:spacing w:line="360" w:lineRule="auto"/>
              <w:ind w:firstLine="0"/>
              <w:rPr>
                <w:sz w:val="26"/>
                <w:szCs w:val="26"/>
              </w:rPr>
            </w:pPr>
            <w:r>
              <w:rPr>
                <w:sz w:val="26"/>
                <w:szCs w:val="26"/>
              </w:rPr>
              <w:t>0.25</w:t>
            </w:r>
          </w:p>
        </w:tc>
      </w:tr>
      <w:tr w:rsidR="007A01EF" w:rsidRPr="009E4259" w:rsidTr="009165C1">
        <w:tc>
          <w:tcPr>
            <w:tcW w:w="1188" w:type="dxa"/>
          </w:tcPr>
          <w:p w:rsidR="007A01EF" w:rsidRPr="009E4259" w:rsidRDefault="009E4259" w:rsidP="009E4259">
            <w:pPr>
              <w:spacing w:line="360" w:lineRule="auto"/>
              <w:ind w:firstLine="0"/>
              <w:jc w:val="both"/>
              <w:rPr>
                <w:b/>
                <w:sz w:val="26"/>
                <w:szCs w:val="26"/>
              </w:rPr>
            </w:pPr>
            <w:r w:rsidRPr="009E4259">
              <w:rPr>
                <w:b/>
                <w:sz w:val="26"/>
                <w:szCs w:val="26"/>
              </w:rPr>
              <w:t>3</w:t>
            </w:r>
          </w:p>
        </w:tc>
        <w:tc>
          <w:tcPr>
            <w:tcW w:w="8010" w:type="dxa"/>
          </w:tcPr>
          <w:p w:rsidR="007A01EF" w:rsidRPr="009E4259" w:rsidRDefault="009E4259" w:rsidP="009E4259">
            <w:pPr>
              <w:spacing w:line="360" w:lineRule="auto"/>
              <w:ind w:firstLine="0"/>
              <w:jc w:val="both"/>
              <w:rPr>
                <w:b/>
                <w:sz w:val="28"/>
                <w:szCs w:val="28"/>
              </w:rPr>
            </w:pPr>
            <w:r w:rsidRPr="009E4259">
              <w:rPr>
                <w:b/>
                <w:sz w:val="28"/>
                <w:szCs w:val="28"/>
              </w:rPr>
              <w:t>Phân tích những đóng góp và hạn chế của nhà Nguyễn trong nửa đầu thế kỉ XIX?</w:t>
            </w:r>
          </w:p>
        </w:tc>
        <w:tc>
          <w:tcPr>
            <w:tcW w:w="940" w:type="dxa"/>
          </w:tcPr>
          <w:p w:rsidR="007A01EF" w:rsidRPr="009E4259" w:rsidRDefault="009E4259" w:rsidP="009E4259">
            <w:pPr>
              <w:spacing w:line="360" w:lineRule="auto"/>
              <w:ind w:firstLine="0"/>
              <w:jc w:val="both"/>
              <w:rPr>
                <w:b/>
                <w:sz w:val="26"/>
                <w:szCs w:val="26"/>
              </w:rPr>
            </w:pPr>
            <w:r w:rsidRPr="009E4259">
              <w:rPr>
                <w:b/>
                <w:sz w:val="26"/>
                <w:szCs w:val="26"/>
              </w:rPr>
              <w:t>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9E4259" w:rsidP="009E4259">
            <w:pPr>
              <w:spacing w:line="360" w:lineRule="auto"/>
              <w:ind w:firstLine="0"/>
              <w:jc w:val="both"/>
              <w:rPr>
                <w:sz w:val="26"/>
                <w:szCs w:val="26"/>
              </w:rPr>
            </w:pPr>
            <w:r>
              <w:rPr>
                <w:sz w:val="26"/>
                <w:szCs w:val="26"/>
              </w:rPr>
              <w:t xml:space="preserve">*Đóng góp </w:t>
            </w:r>
          </w:p>
        </w:tc>
        <w:tc>
          <w:tcPr>
            <w:tcW w:w="940" w:type="dxa"/>
          </w:tcPr>
          <w:p w:rsidR="007A01EF" w:rsidRDefault="007A01EF" w:rsidP="00973975">
            <w:pPr>
              <w:spacing w:line="360" w:lineRule="auto"/>
              <w:jc w:val="both"/>
              <w:rPr>
                <w:sz w:val="26"/>
                <w:szCs w:val="26"/>
              </w:rPr>
            </w:pP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184433" w:rsidP="00184433">
            <w:pPr>
              <w:spacing w:line="360" w:lineRule="auto"/>
              <w:ind w:firstLine="0"/>
              <w:jc w:val="both"/>
              <w:rPr>
                <w:sz w:val="26"/>
                <w:szCs w:val="26"/>
              </w:rPr>
            </w:pPr>
            <w:r>
              <w:rPr>
                <w:sz w:val="26"/>
                <w:szCs w:val="26"/>
              </w:rPr>
              <w:t>+ Hoàn thành sự nghiệp thống nhất đất nước …</w:t>
            </w:r>
          </w:p>
        </w:tc>
        <w:tc>
          <w:tcPr>
            <w:tcW w:w="940" w:type="dxa"/>
          </w:tcPr>
          <w:p w:rsidR="007A01EF" w:rsidRDefault="00C73554" w:rsidP="00C73554">
            <w:pPr>
              <w:spacing w:line="360" w:lineRule="auto"/>
              <w:ind w:firstLine="0"/>
              <w:rPr>
                <w:sz w:val="26"/>
                <w:szCs w:val="26"/>
              </w:rPr>
            </w:pPr>
            <w:r>
              <w:rPr>
                <w:sz w:val="26"/>
                <w:szCs w:val="26"/>
              </w:rPr>
              <w:t>0.25</w:t>
            </w:r>
          </w:p>
        </w:tc>
      </w:tr>
      <w:tr w:rsidR="00C73554" w:rsidTr="009165C1">
        <w:tc>
          <w:tcPr>
            <w:tcW w:w="1188" w:type="dxa"/>
          </w:tcPr>
          <w:p w:rsidR="00C73554" w:rsidRDefault="00C73554" w:rsidP="00973975">
            <w:pPr>
              <w:spacing w:line="360" w:lineRule="auto"/>
              <w:jc w:val="both"/>
              <w:rPr>
                <w:sz w:val="26"/>
                <w:szCs w:val="26"/>
              </w:rPr>
            </w:pPr>
          </w:p>
        </w:tc>
        <w:tc>
          <w:tcPr>
            <w:tcW w:w="8010" w:type="dxa"/>
          </w:tcPr>
          <w:p w:rsidR="00C73554" w:rsidRDefault="00C73554" w:rsidP="00184433">
            <w:pPr>
              <w:spacing w:line="360" w:lineRule="auto"/>
              <w:ind w:firstLine="0"/>
              <w:jc w:val="both"/>
              <w:rPr>
                <w:sz w:val="26"/>
                <w:szCs w:val="26"/>
              </w:rPr>
            </w:pPr>
            <w:r>
              <w:rPr>
                <w:sz w:val="26"/>
                <w:szCs w:val="26"/>
              </w:rPr>
              <w:t>+ Xác lập chủ quyền với 2 quần đảo Hoàng Sa và Trường Sa…</w:t>
            </w:r>
          </w:p>
        </w:tc>
        <w:tc>
          <w:tcPr>
            <w:tcW w:w="940" w:type="dxa"/>
          </w:tcPr>
          <w:p w:rsidR="00C73554" w:rsidRDefault="00C73554" w:rsidP="00C73554">
            <w:pPr>
              <w:ind w:firstLine="0"/>
            </w:pPr>
            <w:r w:rsidRPr="00E20765">
              <w:rPr>
                <w:sz w:val="26"/>
                <w:szCs w:val="26"/>
              </w:rPr>
              <w:t>0.25</w:t>
            </w:r>
          </w:p>
        </w:tc>
      </w:tr>
      <w:tr w:rsidR="00C73554" w:rsidTr="009165C1">
        <w:tc>
          <w:tcPr>
            <w:tcW w:w="1188" w:type="dxa"/>
          </w:tcPr>
          <w:p w:rsidR="00C73554" w:rsidRDefault="00C73554" w:rsidP="00973975">
            <w:pPr>
              <w:spacing w:line="360" w:lineRule="auto"/>
              <w:jc w:val="both"/>
              <w:rPr>
                <w:sz w:val="26"/>
                <w:szCs w:val="26"/>
              </w:rPr>
            </w:pPr>
          </w:p>
        </w:tc>
        <w:tc>
          <w:tcPr>
            <w:tcW w:w="8010" w:type="dxa"/>
          </w:tcPr>
          <w:p w:rsidR="00C73554" w:rsidRDefault="00C73554" w:rsidP="00184433">
            <w:pPr>
              <w:spacing w:line="360" w:lineRule="auto"/>
              <w:ind w:firstLine="0"/>
              <w:jc w:val="both"/>
              <w:rPr>
                <w:sz w:val="26"/>
                <w:szCs w:val="26"/>
              </w:rPr>
            </w:pPr>
            <w:r>
              <w:rPr>
                <w:sz w:val="26"/>
                <w:szCs w:val="26"/>
              </w:rPr>
              <w:t>+ Cải cách hành chính của Minh Mệnh để lại nhiều giá trị và vài học cho đời sau…</w:t>
            </w:r>
          </w:p>
        </w:tc>
        <w:tc>
          <w:tcPr>
            <w:tcW w:w="940" w:type="dxa"/>
          </w:tcPr>
          <w:p w:rsidR="00C73554" w:rsidRDefault="00C73554" w:rsidP="00C73554">
            <w:pPr>
              <w:ind w:firstLine="0"/>
            </w:pPr>
            <w:r w:rsidRPr="00E20765">
              <w:rPr>
                <w:sz w:val="26"/>
                <w:szCs w:val="26"/>
              </w:rPr>
              <w:t>0.25</w:t>
            </w:r>
          </w:p>
        </w:tc>
      </w:tr>
      <w:tr w:rsidR="00C73554" w:rsidTr="009165C1">
        <w:tc>
          <w:tcPr>
            <w:tcW w:w="1188" w:type="dxa"/>
          </w:tcPr>
          <w:p w:rsidR="00C73554" w:rsidRDefault="00C73554" w:rsidP="00973975">
            <w:pPr>
              <w:spacing w:line="360" w:lineRule="auto"/>
              <w:jc w:val="both"/>
              <w:rPr>
                <w:sz w:val="26"/>
                <w:szCs w:val="26"/>
              </w:rPr>
            </w:pPr>
          </w:p>
        </w:tc>
        <w:tc>
          <w:tcPr>
            <w:tcW w:w="8010" w:type="dxa"/>
          </w:tcPr>
          <w:p w:rsidR="00C73554" w:rsidRDefault="00C73554" w:rsidP="00307529">
            <w:pPr>
              <w:spacing w:line="360" w:lineRule="auto"/>
              <w:ind w:firstLine="0"/>
              <w:jc w:val="both"/>
              <w:rPr>
                <w:sz w:val="26"/>
                <w:szCs w:val="26"/>
              </w:rPr>
            </w:pPr>
            <w:r>
              <w:rPr>
                <w:sz w:val="26"/>
                <w:szCs w:val="26"/>
              </w:rPr>
              <w:t>+ Thực hiện 1 số chính sách kinh tế tiến bộ: lập địa bạ, chính sách quân điền, doanh điền…</w:t>
            </w:r>
          </w:p>
        </w:tc>
        <w:tc>
          <w:tcPr>
            <w:tcW w:w="940" w:type="dxa"/>
          </w:tcPr>
          <w:p w:rsidR="00C73554" w:rsidRDefault="00C73554" w:rsidP="00C73554">
            <w:pPr>
              <w:ind w:firstLine="0"/>
            </w:pPr>
            <w:r>
              <w:rPr>
                <w:sz w:val="26"/>
                <w:szCs w:val="26"/>
              </w:rPr>
              <w:t>0.</w:t>
            </w:r>
            <w:r w:rsidRPr="00E20765">
              <w:rPr>
                <w:sz w:val="26"/>
                <w:szCs w:val="26"/>
              </w:rPr>
              <w:t>5</w:t>
            </w:r>
          </w:p>
        </w:tc>
      </w:tr>
      <w:tr w:rsidR="00C73554" w:rsidTr="009165C1">
        <w:tc>
          <w:tcPr>
            <w:tcW w:w="1188" w:type="dxa"/>
          </w:tcPr>
          <w:p w:rsidR="00C73554" w:rsidRDefault="00C73554" w:rsidP="00973975">
            <w:pPr>
              <w:spacing w:line="360" w:lineRule="auto"/>
              <w:jc w:val="both"/>
              <w:rPr>
                <w:sz w:val="26"/>
                <w:szCs w:val="26"/>
              </w:rPr>
            </w:pPr>
          </w:p>
        </w:tc>
        <w:tc>
          <w:tcPr>
            <w:tcW w:w="8010" w:type="dxa"/>
          </w:tcPr>
          <w:p w:rsidR="00C73554" w:rsidRDefault="00C73554" w:rsidP="00307529">
            <w:pPr>
              <w:spacing w:line="360" w:lineRule="auto"/>
              <w:ind w:firstLine="0"/>
              <w:jc w:val="both"/>
              <w:rPr>
                <w:sz w:val="26"/>
                <w:szCs w:val="26"/>
              </w:rPr>
            </w:pPr>
            <w:r>
              <w:rPr>
                <w:sz w:val="26"/>
                <w:szCs w:val="26"/>
              </w:rPr>
              <w:t>+ Có những đóng góp về văn hóa: truyện Kiều, quần thể kiến trúc kinh đô Huế…</w:t>
            </w:r>
          </w:p>
        </w:tc>
        <w:tc>
          <w:tcPr>
            <w:tcW w:w="940" w:type="dxa"/>
          </w:tcPr>
          <w:p w:rsidR="00C73554" w:rsidRDefault="00C73554" w:rsidP="00C73554">
            <w:pPr>
              <w:ind w:firstLine="0"/>
            </w:pPr>
            <w:r w:rsidRPr="00E20765">
              <w:rPr>
                <w:sz w:val="26"/>
                <w:szCs w:val="26"/>
              </w:rPr>
              <w:t>0.25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C73554" w:rsidP="00C73554">
            <w:pPr>
              <w:spacing w:line="360" w:lineRule="auto"/>
              <w:ind w:firstLine="0"/>
              <w:jc w:val="both"/>
              <w:rPr>
                <w:sz w:val="26"/>
                <w:szCs w:val="26"/>
              </w:rPr>
            </w:pPr>
            <w:r>
              <w:rPr>
                <w:sz w:val="26"/>
                <w:szCs w:val="26"/>
              </w:rPr>
              <w:t>*Hạn chế</w:t>
            </w:r>
          </w:p>
        </w:tc>
        <w:tc>
          <w:tcPr>
            <w:tcW w:w="940" w:type="dxa"/>
          </w:tcPr>
          <w:p w:rsidR="007A01EF" w:rsidRDefault="007A01EF" w:rsidP="00973975">
            <w:pPr>
              <w:spacing w:line="360" w:lineRule="auto"/>
              <w:jc w:val="both"/>
              <w:rPr>
                <w:sz w:val="26"/>
                <w:szCs w:val="26"/>
              </w:rPr>
            </w:pP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C73554" w:rsidP="00C73554">
            <w:pPr>
              <w:spacing w:line="360" w:lineRule="auto"/>
              <w:ind w:firstLine="0"/>
              <w:jc w:val="both"/>
              <w:rPr>
                <w:sz w:val="26"/>
                <w:szCs w:val="26"/>
              </w:rPr>
            </w:pPr>
            <w:r>
              <w:rPr>
                <w:sz w:val="26"/>
                <w:szCs w:val="26"/>
              </w:rPr>
              <w:t>- Đàn áp, trả thù đẫm máu nhà Tây Sơn, gây bất bình trong nhân dân…</w:t>
            </w:r>
          </w:p>
        </w:tc>
        <w:tc>
          <w:tcPr>
            <w:tcW w:w="940" w:type="dxa"/>
          </w:tcPr>
          <w:p w:rsidR="007A01EF" w:rsidRDefault="00784331" w:rsidP="00784331">
            <w:pPr>
              <w:spacing w:line="360" w:lineRule="auto"/>
              <w:ind w:firstLine="0"/>
              <w:jc w:val="both"/>
              <w:rPr>
                <w:sz w:val="26"/>
                <w:szCs w:val="26"/>
              </w:rPr>
            </w:pPr>
            <w:r>
              <w:rPr>
                <w:sz w:val="26"/>
                <w:szCs w:val="26"/>
              </w:rPr>
              <w:t>0.25</w:t>
            </w:r>
          </w:p>
        </w:tc>
      </w:tr>
      <w:tr w:rsidR="00784331" w:rsidTr="009165C1">
        <w:tc>
          <w:tcPr>
            <w:tcW w:w="1188" w:type="dxa"/>
          </w:tcPr>
          <w:p w:rsidR="00784331" w:rsidRDefault="00784331" w:rsidP="00973975">
            <w:pPr>
              <w:spacing w:line="360" w:lineRule="auto"/>
              <w:jc w:val="both"/>
              <w:rPr>
                <w:sz w:val="26"/>
                <w:szCs w:val="26"/>
              </w:rPr>
            </w:pPr>
          </w:p>
        </w:tc>
        <w:tc>
          <w:tcPr>
            <w:tcW w:w="8010" w:type="dxa"/>
          </w:tcPr>
          <w:p w:rsidR="00784331" w:rsidRDefault="00784331" w:rsidP="00C73554">
            <w:pPr>
              <w:spacing w:line="360" w:lineRule="auto"/>
              <w:ind w:firstLine="0"/>
              <w:jc w:val="both"/>
              <w:rPr>
                <w:sz w:val="26"/>
                <w:szCs w:val="26"/>
              </w:rPr>
            </w:pPr>
            <w:r>
              <w:rPr>
                <w:sz w:val="26"/>
                <w:szCs w:val="26"/>
              </w:rPr>
              <w:t>- Thực hiện nhiều chính sách cai trị sai lầm: trọng nông ức thương, bế quan tỏa cảng, cấm đạo – giết đạo… làm khối đoàn kết dân tộc bị rạn nứt, đất nước bị suy yếu, cô lập…</w:t>
            </w:r>
          </w:p>
        </w:tc>
        <w:tc>
          <w:tcPr>
            <w:tcW w:w="940" w:type="dxa"/>
          </w:tcPr>
          <w:p w:rsidR="00784331" w:rsidRDefault="00784331" w:rsidP="00784331">
            <w:pPr>
              <w:ind w:firstLine="0"/>
            </w:pPr>
            <w:r w:rsidRPr="00270CC2">
              <w:rPr>
                <w:sz w:val="26"/>
                <w:szCs w:val="26"/>
              </w:rPr>
              <w:t>0.25</w:t>
            </w:r>
          </w:p>
        </w:tc>
      </w:tr>
      <w:tr w:rsidR="00784331" w:rsidTr="009165C1">
        <w:tc>
          <w:tcPr>
            <w:tcW w:w="1188" w:type="dxa"/>
          </w:tcPr>
          <w:p w:rsidR="00784331" w:rsidRDefault="00784331" w:rsidP="00973975">
            <w:pPr>
              <w:spacing w:line="360" w:lineRule="auto"/>
              <w:jc w:val="both"/>
              <w:rPr>
                <w:sz w:val="26"/>
                <w:szCs w:val="26"/>
              </w:rPr>
            </w:pPr>
          </w:p>
        </w:tc>
        <w:tc>
          <w:tcPr>
            <w:tcW w:w="8010" w:type="dxa"/>
          </w:tcPr>
          <w:p w:rsidR="00784331" w:rsidRDefault="00784331" w:rsidP="009F05EC">
            <w:pPr>
              <w:spacing w:line="360" w:lineRule="auto"/>
              <w:ind w:firstLine="0"/>
              <w:jc w:val="both"/>
              <w:rPr>
                <w:sz w:val="26"/>
                <w:szCs w:val="26"/>
              </w:rPr>
            </w:pPr>
            <w:r>
              <w:rPr>
                <w:sz w:val="26"/>
                <w:szCs w:val="26"/>
              </w:rPr>
              <w:t>- Thực hiện chính sách đối ngoại sai lầm: thần phục quá mức nhà Thanh, đóng cửa với các nước phương tây…</w:t>
            </w:r>
          </w:p>
        </w:tc>
        <w:tc>
          <w:tcPr>
            <w:tcW w:w="940" w:type="dxa"/>
          </w:tcPr>
          <w:p w:rsidR="00784331" w:rsidRDefault="00784331" w:rsidP="00784331">
            <w:pPr>
              <w:ind w:firstLine="0"/>
            </w:pPr>
            <w:r w:rsidRPr="00270CC2">
              <w:rPr>
                <w:sz w:val="26"/>
                <w:szCs w:val="26"/>
              </w:rPr>
              <w:t>0.25</w:t>
            </w:r>
          </w:p>
        </w:tc>
      </w:tr>
      <w:tr w:rsidR="00784331" w:rsidTr="009165C1">
        <w:tc>
          <w:tcPr>
            <w:tcW w:w="1188" w:type="dxa"/>
          </w:tcPr>
          <w:p w:rsidR="00784331" w:rsidRDefault="00784331" w:rsidP="00973975">
            <w:pPr>
              <w:spacing w:line="360" w:lineRule="auto"/>
              <w:jc w:val="both"/>
              <w:rPr>
                <w:sz w:val="26"/>
                <w:szCs w:val="26"/>
              </w:rPr>
            </w:pPr>
          </w:p>
        </w:tc>
        <w:tc>
          <w:tcPr>
            <w:tcW w:w="8010" w:type="dxa"/>
          </w:tcPr>
          <w:p w:rsidR="00784331" w:rsidRDefault="00784331" w:rsidP="00B76AF9">
            <w:pPr>
              <w:spacing w:line="360" w:lineRule="auto"/>
              <w:ind w:firstLine="0"/>
              <w:jc w:val="both"/>
              <w:rPr>
                <w:sz w:val="26"/>
                <w:szCs w:val="26"/>
              </w:rPr>
            </w:pPr>
            <w:r>
              <w:rPr>
                <w:sz w:val="26"/>
                <w:szCs w:val="26"/>
              </w:rPr>
              <w:t>- Tiềm lực đất nước bị suy kiệt, khả năng phòng thủ đất nước giảm sút trước nguy cơ xâm lược của thực dân phương Tây…</w:t>
            </w:r>
          </w:p>
        </w:tc>
        <w:tc>
          <w:tcPr>
            <w:tcW w:w="940" w:type="dxa"/>
          </w:tcPr>
          <w:p w:rsidR="00784331" w:rsidRDefault="00784331" w:rsidP="00784331">
            <w:pPr>
              <w:ind w:firstLine="0"/>
            </w:pPr>
            <w:r w:rsidRPr="00270CC2">
              <w:rPr>
                <w:sz w:val="26"/>
                <w:szCs w:val="26"/>
              </w:rPr>
              <w:t>0.25</w:t>
            </w:r>
          </w:p>
        </w:tc>
      </w:tr>
      <w:tr w:rsidR="007A01EF" w:rsidRPr="00784331" w:rsidTr="009165C1">
        <w:tc>
          <w:tcPr>
            <w:tcW w:w="1188" w:type="dxa"/>
          </w:tcPr>
          <w:p w:rsidR="007A01EF" w:rsidRPr="00784331" w:rsidRDefault="00784331" w:rsidP="00973975">
            <w:pPr>
              <w:spacing w:line="360" w:lineRule="auto"/>
              <w:jc w:val="both"/>
              <w:rPr>
                <w:b/>
                <w:sz w:val="26"/>
                <w:szCs w:val="26"/>
              </w:rPr>
            </w:pPr>
            <w:r w:rsidRPr="00784331">
              <w:rPr>
                <w:b/>
                <w:sz w:val="26"/>
                <w:szCs w:val="26"/>
              </w:rPr>
              <w:t>4</w:t>
            </w:r>
          </w:p>
        </w:tc>
        <w:tc>
          <w:tcPr>
            <w:tcW w:w="8010" w:type="dxa"/>
          </w:tcPr>
          <w:p w:rsidR="007A01EF" w:rsidRPr="00D20711" w:rsidRDefault="00784331" w:rsidP="00D20711">
            <w:pPr>
              <w:spacing w:line="360" w:lineRule="auto"/>
              <w:ind w:firstLine="0"/>
              <w:jc w:val="both"/>
              <w:rPr>
                <w:b/>
                <w:color w:val="000000"/>
                <w:sz w:val="28"/>
                <w:szCs w:val="28"/>
              </w:rPr>
            </w:pPr>
            <w:r w:rsidRPr="00784331">
              <w:rPr>
                <w:b/>
                <w:sz w:val="28"/>
                <w:szCs w:val="28"/>
                <w:lang w:val="nl-NL"/>
              </w:rPr>
              <w:t>Phân tích những ưu điểm và hạn chế của phong trào Cần Vương. Từ thất bại của phong trảo Cần Vương, theo anh/chị để một cuộc cách mạng thành công cẩn những nhân tố nào?</w:t>
            </w:r>
          </w:p>
        </w:tc>
        <w:tc>
          <w:tcPr>
            <w:tcW w:w="940" w:type="dxa"/>
          </w:tcPr>
          <w:p w:rsidR="007A01EF" w:rsidRPr="00784331" w:rsidRDefault="00784331" w:rsidP="00784331">
            <w:pPr>
              <w:spacing w:line="360" w:lineRule="auto"/>
              <w:ind w:firstLine="0"/>
              <w:jc w:val="both"/>
              <w:rPr>
                <w:b/>
                <w:sz w:val="26"/>
                <w:szCs w:val="26"/>
              </w:rPr>
            </w:pPr>
            <w:r w:rsidRPr="00784331">
              <w:rPr>
                <w:b/>
                <w:sz w:val="26"/>
                <w:szCs w:val="26"/>
              </w:rPr>
              <w:t>3.0</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784331" w:rsidP="00784331">
            <w:pPr>
              <w:spacing w:line="360" w:lineRule="auto"/>
              <w:ind w:firstLine="0"/>
              <w:jc w:val="both"/>
              <w:rPr>
                <w:sz w:val="26"/>
                <w:szCs w:val="26"/>
              </w:rPr>
            </w:pPr>
            <w:r>
              <w:rPr>
                <w:sz w:val="26"/>
                <w:szCs w:val="26"/>
              </w:rPr>
              <w:t>*Ưu điểm</w:t>
            </w:r>
          </w:p>
        </w:tc>
        <w:tc>
          <w:tcPr>
            <w:tcW w:w="940" w:type="dxa"/>
          </w:tcPr>
          <w:p w:rsidR="007A01EF" w:rsidRDefault="007A01EF" w:rsidP="00973975">
            <w:pPr>
              <w:spacing w:line="360" w:lineRule="auto"/>
              <w:jc w:val="both"/>
              <w:rPr>
                <w:sz w:val="26"/>
                <w:szCs w:val="26"/>
              </w:rPr>
            </w:pP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784331" w:rsidP="00784331">
            <w:pPr>
              <w:spacing w:line="360" w:lineRule="auto"/>
              <w:ind w:firstLine="0"/>
              <w:jc w:val="both"/>
              <w:rPr>
                <w:sz w:val="26"/>
                <w:szCs w:val="26"/>
              </w:rPr>
            </w:pPr>
            <w:r>
              <w:rPr>
                <w:sz w:val="26"/>
                <w:szCs w:val="26"/>
              </w:rPr>
              <w:t>- Phong trào có mục tiêu tích cực: chống Pháp, khôi phục lại nền độc lập của dân tộc…</w:t>
            </w:r>
          </w:p>
        </w:tc>
        <w:tc>
          <w:tcPr>
            <w:tcW w:w="940" w:type="dxa"/>
          </w:tcPr>
          <w:p w:rsidR="007A01EF" w:rsidRDefault="00595E2B" w:rsidP="00595E2B">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421B05">
            <w:pPr>
              <w:spacing w:line="360" w:lineRule="auto"/>
              <w:ind w:firstLine="0"/>
              <w:jc w:val="both"/>
              <w:rPr>
                <w:sz w:val="26"/>
                <w:szCs w:val="26"/>
              </w:rPr>
            </w:pPr>
            <w:r>
              <w:rPr>
                <w:sz w:val="26"/>
                <w:szCs w:val="26"/>
              </w:rPr>
              <w:t>- Biết lợi dụng địa hình, địa vật để xây dựng căn cứ, kháng Pháp trong 1 thời gian dài…</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D045EF">
            <w:pPr>
              <w:spacing w:line="360" w:lineRule="auto"/>
              <w:ind w:firstLine="0"/>
              <w:jc w:val="both"/>
              <w:rPr>
                <w:sz w:val="26"/>
                <w:szCs w:val="26"/>
              </w:rPr>
            </w:pPr>
            <w:r>
              <w:rPr>
                <w:sz w:val="26"/>
                <w:szCs w:val="26"/>
              </w:rPr>
              <w:t>- Quy mô phong trào rộng lớn, lực lượng tham gia đông đảo…</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C41709">
            <w:pPr>
              <w:spacing w:line="360" w:lineRule="auto"/>
              <w:ind w:firstLine="0"/>
              <w:jc w:val="both"/>
              <w:rPr>
                <w:sz w:val="26"/>
                <w:szCs w:val="26"/>
              </w:rPr>
            </w:pPr>
            <w:r>
              <w:rPr>
                <w:sz w:val="26"/>
                <w:szCs w:val="26"/>
              </w:rPr>
              <w:t>- Gây cho thực dân Pháp nhiều khó khăn thiệt hại, buộc chúng phải vất vả đối phó, làm chậm quá trình bình định Việt Nam và khai thác thuộc địa của chúng…</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2916A4" w:rsidP="00D20711">
            <w:pPr>
              <w:spacing w:line="360" w:lineRule="auto"/>
              <w:ind w:firstLine="0"/>
              <w:jc w:val="both"/>
              <w:rPr>
                <w:sz w:val="26"/>
                <w:szCs w:val="26"/>
              </w:rPr>
            </w:pPr>
            <w:r>
              <w:rPr>
                <w:sz w:val="26"/>
                <w:szCs w:val="26"/>
              </w:rPr>
              <w:t>*</w:t>
            </w:r>
            <w:r w:rsidR="00D20711">
              <w:rPr>
                <w:sz w:val="26"/>
                <w:szCs w:val="26"/>
              </w:rPr>
              <w:t>Hạn chế</w:t>
            </w:r>
          </w:p>
        </w:tc>
        <w:tc>
          <w:tcPr>
            <w:tcW w:w="940" w:type="dxa"/>
          </w:tcPr>
          <w:p w:rsidR="007A01EF" w:rsidRDefault="007A01EF" w:rsidP="00973975">
            <w:pPr>
              <w:spacing w:line="360" w:lineRule="auto"/>
              <w:jc w:val="both"/>
              <w:rPr>
                <w:sz w:val="26"/>
                <w:szCs w:val="26"/>
              </w:rPr>
            </w:pP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09108A">
            <w:pPr>
              <w:spacing w:line="360" w:lineRule="auto"/>
              <w:ind w:firstLine="0"/>
              <w:jc w:val="both"/>
              <w:rPr>
                <w:sz w:val="26"/>
                <w:szCs w:val="26"/>
              </w:rPr>
            </w:pPr>
            <w:r>
              <w:rPr>
                <w:sz w:val="26"/>
                <w:szCs w:val="26"/>
              </w:rPr>
              <w:t>- Phong trào nổ ra lẻ tẻ, các cuộc khởi nghĩa thiếu sự liên kết để thành mộ phong trào thống nhất trong toàn quốc, đủ sức đánh bại Pháp…</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09108A">
            <w:pPr>
              <w:spacing w:line="360" w:lineRule="auto"/>
              <w:ind w:firstLine="0"/>
              <w:jc w:val="both"/>
              <w:rPr>
                <w:sz w:val="26"/>
                <w:szCs w:val="26"/>
              </w:rPr>
            </w:pPr>
            <w:r>
              <w:rPr>
                <w:sz w:val="26"/>
                <w:szCs w:val="26"/>
              </w:rPr>
              <w:t>- Tư tưởng và giai cấp lãnh đạo của phong trào (phong kiến) đã trở nên lỗi thời, không còn phù hợp với thời đại…</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09108A">
            <w:pPr>
              <w:spacing w:line="360" w:lineRule="auto"/>
              <w:ind w:firstLine="0"/>
              <w:jc w:val="both"/>
              <w:rPr>
                <w:sz w:val="26"/>
                <w:szCs w:val="26"/>
              </w:rPr>
            </w:pPr>
            <w:r>
              <w:rPr>
                <w:sz w:val="26"/>
                <w:szCs w:val="26"/>
              </w:rPr>
              <w:t>- Trang bị vũ khí còn thô sơ, yếu kém; chỉ sử dụng phương pháp đấu tranh vũ trang mà chưa biết kết hợp với phương pháp khác…</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CC7B6F">
            <w:pPr>
              <w:spacing w:line="360" w:lineRule="auto"/>
              <w:ind w:firstLine="0"/>
              <w:jc w:val="both"/>
              <w:rPr>
                <w:sz w:val="26"/>
                <w:szCs w:val="26"/>
              </w:rPr>
            </w:pPr>
            <w:r>
              <w:rPr>
                <w:sz w:val="26"/>
                <w:szCs w:val="26"/>
              </w:rPr>
              <w:t>- Chủ yếu sử dụng phương pháp đấu tranh phòng ngự, thủ hiểm, chưa chủ động tiến công giặc, chưa xây dựng được khối đoàn kết toàn dân…</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A26E1D" w:rsidP="00A26E1D">
            <w:pPr>
              <w:spacing w:line="360" w:lineRule="auto"/>
              <w:ind w:firstLine="0"/>
              <w:jc w:val="both"/>
              <w:rPr>
                <w:sz w:val="26"/>
                <w:szCs w:val="26"/>
              </w:rPr>
            </w:pPr>
            <w:r>
              <w:rPr>
                <w:sz w:val="26"/>
                <w:szCs w:val="26"/>
              </w:rPr>
              <w:t>* Những nhân tố để một cuộc cách mạng thành công…</w:t>
            </w:r>
          </w:p>
        </w:tc>
        <w:tc>
          <w:tcPr>
            <w:tcW w:w="940" w:type="dxa"/>
          </w:tcPr>
          <w:p w:rsidR="007A01EF" w:rsidRDefault="007A01EF" w:rsidP="00973975">
            <w:pPr>
              <w:spacing w:line="360" w:lineRule="auto"/>
              <w:jc w:val="both"/>
              <w:rPr>
                <w:sz w:val="26"/>
                <w:szCs w:val="26"/>
              </w:rPr>
            </w:pP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1120EE">
            <w:pPr>
              <w:spacing w:line="360" w:lineRule="auto"/>
              <w:ind w:firstLine="0"/>
              <w:jc w:val="both"/>
              <w:rPr>
                <w:sz w:val="26"/>
                <w:szCs w:val="26"/>
              </w:rPr>
            </w:pPr>
            <w:r>
              <w:rPr>
                <w:sz w:val="26"/>
                <w:szCs w:val="26"/>
              </w:rPr>
              <w:t>- Cần có một giai cấp lãnh đạo tiên tiến, với 1 đường lối đúng đắn, phải thành lập được chính đảng của giai cấp lãnh đạo…</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C53D99">
            <w:pPr>
              <w:spacing w:line="360" w:lineRule="auto"/>
              <w:ind w:firstLine="0"/>
              <w:jc w:val="both"/>
              <w:rPr>
                <w:sz w:val="26"/>
                <w:szCs w:val="26"/>
              </w:rPr>
            </w:pPr>
            <w:r>
              <w:rPr>
                <w:sz w:val="26"/>
                <w:szCs w:val="26"/>
              </w:rPr>
              <w:t>- Phải xây dựng được khối đoàn kết toàn dân tộc thông qua việc thành lập mặt trân dân tộc thống nhất…</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C53D99">
            <w:pPr>
              <w:spacing w:line="360" w:lineRule="auto"/>
              <w:ind w:firstLine="0"/>
              <w:jc w:val="both"/>
              <w:rPr>
                <w:sz w:val="26"/>
                <w:szCs w:val="26"/>
              </w:rPr>
            </w:pPr>
            <w:r>
              <w:rPr>
                <w:sz w:val="26"/>
                <w:szCs w:val="26"/>
              </w:rPr>
              <w:t>- Phải kết hợp nhiều phương pháp đấu tranh: Chính trị, quân sự, ngoại giao…</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595E2B" w:rsidTr="009165C1">
        <w:tc>
          <w:tcPr>
            <w:tcW w:w="1188" w:type="dxa"/>
          </w:tcPr>
          <w:p w:rsidR="00595E2B" w:rsidRDefault="00595E2B" w:rsidP="00973975">
            <w:pPr>
              <w:spacing w:line="360" w:lineRule="auto"/>
              <w:jc w:val="both"/>
              <w:rPr>
                <w:sz w:val="26"/>
                <w:szCs w:val="26"/>
              </w:rPr>
            </w:pPr>
          </w:p>
        </w:tc>
        <w:tc>
          <w:tcPr>
            <w:tcW w:w="8010" w:type="dxa"/>
          </w:tcPr>
          <w:p w:rsidR="00595E2B" w:rsidRDefault="00595E2B" w:rsidP="00C53D99">
            <w:pPr>
              <w:spacing w:line="360" w:lineRule="auto"/>
              <w:ind w:firstLine="0"/>
              <w:jc w:val="both"/>
              <w:rPr>
                <w:sz w:val="26"/>
                <w:szCs w:val="26"/>
              </w:rPr>
            </w:pPr>
            <w:r>
              <w:rPr>
                <w:sz w:val="26"/>
                <w:szCs w:val="26"/>
              </w:rPr>
              <w:t>- Phải thực hiện đoàn kết quốc tế, xác lập mối quan hệ giữa cách mạng Việt Nam với cách mạng thế giới…</w:t>
            </w:r>
          </w:p>
        </w:tc>
        <w:tc>
          <w:tcPr>
            <w:tcW w:w="940" w:type="dxa"/>
          </w:tcPr>
          <w:p w:rsidR="00595E2B" w:rsidRDefault="00595E2B" w:rsidP="00D45431">
            <w:pPr>
              <w:spacing w:line="360" w:lineRule="auto"/>
              <w:ind w:firstLine="0"/>
              <w:jc w:val="both"/>
              <w:rPr>
                <w:sz w:val="26"/>
                <w:szCs w:val="26"/>
              </w:rPr>
            </w:pPr>
            <w:r>
              <w:rPr>
                <w:sz w:val="26"/>
                <w:szCs w:val="26"/>
              </w:rPr>
              <w:t>0.25</w:t>
            </w:r>
          </w:p>
        </w:tc>
      </w:tr>
      <w:tr w:rsidR="007A01EF" w:rsidRPr="00595E2B" w:rsidTr="009165C1">
        <w:tc>
          <w:tcPr>
            <w:tcW w:w="1188" w:type="dxa"/>
          </w:tcPr>
          <w:p w:rsidR="007A01EF" w:rsidRPr="00595E2B" w:rsidRDefault="00595E2B" w:rsidP="00595E2B">
            <w:pPr>
              <w:spacing w:line="360" w:lineRule="auto"/>
              <w:ind w:firstLine="0"/>
              <w:jc w:val="both"/>
              <w:rPr>
                <w:b/>
                <w:sz w:val="26"/>
                <w:szCs w:val="26"/>
              </w:rPr>
            </w:pPr>
            <w:r w:rsidRPr="00595E2B">
              <w:rPr>
                <w:b/>
                <w:sz w:val="26"/>
                <w:szCs w:val="26"/>
              </w:rPr>
              <w:t>5</w:t>
            </w:r>
          </w:p>
        </w:tc>
        <w:tc>
          <w:tcPr>
            <w:tcW w:w="8010" w:type="dxa"/>
          </w:tcPr>
          <w:p w:rsidR="007A01EF" w:rsidRPr="00595E2B" w:rsidRDefault="00595E2B" w:rsidP="00595E2B">
            <w:pPr>
              <w:spacing w:line="360" w:lineRule="auto"/>
              <w:ind w:firstLine="0"/>
              <w:jc w:val="both"/>
              <w:rPr>
                <w:b/>
                <w:color w:val="000000"/>
                <w:sz w:val="28"/>
                <w:szCs w:val="28"/>
              </w:rPr>
            </w:pPr>
            <w:r w:rsidRPr="00595E2B">
              <w:rPr>
                <w:b/>
                <w:sz w:val="28"/>
                <w:szCs w:val="28"/>
                <w:lang w:val="nl-NL"/>
              </w:rPr>
              <w:t>Phân tích tác động của chương trình khai thác thuộc địa lần thứ nhất (1897-1914) đến xã hội Việt Nam.</w:t>
            </w:r>
          </w:p>
        </w:tc>
        <w:tc>
          <w:tcPr>
            <w:tcW w:w="940" w:type="dxa"/>
          </w:tcPr>
          <w:p w:rsidR="007A01EF" w:rsidRPr="00595E2B" w:rsidRDefault="00595E2B" w:rsidP="00595E2B">
            <w:pPr>
              <w:spacing w:line="360" w:lineRule="auto"/>
              <w:ind w:firstLine="0"/>
              <w:jc w:val="both"/>
              <w:rPr>
                <w:b/>
                <w:sz w:val="26"/>
                <w:szCs w:val="26"/>
              </w:rPr>
            </w:pPr>
            <w:r w:rsidRPr="00595E2B">
              <w:rPr>
                <w:b/>
                <w:sz w:val="26"/>
                <w:szCs w:val="26"/>
              </w:rPr>
              <w:t>3.0</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595E2B" w:rsidP="00595E2B">
            <w:pPr>
              <w:spacing w:line="360" w:lineRule="auto"/>
              <w:ind w:firstLine="0"/>
              <w:jc w:val="both"/>
              <w:rPr>
                <w:sz w:val="26"/>
                <w:szCs w:val="26"/>
              </w:rPr>
            </w:pPr>
            <w:r>
              <w:rPr>
                <w:sz w:val="26"/>
                <w:szCs w:val="26"/>
              </w:rPr>
              <w:t>- Dưới tác động của chương trình khai thác thuộc địa lần 1 (1897-1914), xã hội Việt Nam có sự chuyển biến: Các giai cấp cũ (địa chủ, nông dân) phân hóa; xuất hiện những giai cấp và tầng lớp mới (công nhân, tư sản, tiểu tư sản)…</w:t>
            </w:r>
          </w:p>
        </w:tc>
        <w:tc>
          <w:tcPr>
            <w:tcW w:w="940" w:type="dxa"/>
          </w:tcPr>
          <w:p w:rsidR="007A01EF" w:rsidRDefault="00652814" w:rsidP="00652814">
            <w:pPr>
              <w:spacing w:line="360" w:lineRule="auto"/>
              <w:ind w:firstLine="0"/>
              <w:jc w:val="both"/>
              <w:rPr>
                <w:sz w:val="26"/>
                <w:szCs w:val="26"/>
              </w:rPr>
            </w:pPr>
            <w:r>
              <w:rPr>
                <w:sz w:val="26"/>
                <w:szCs w:val="26"/>
              </w:rPr>
              <w:t>0.25</w:t>
            </w:r>
          </w:p>
        </w:tc>
      </w:tr>
      <w:tr w:rsidR="00652814" w:rsidTr="009165C1">
        <w:tc>
          <w:tcPr>
            <w:tcW w:w="1188" w:type="dxa"/>
          </w:tcPr>
          <w:p w:rsidR="00652814" w:rsidRDefault="00652814" w:rsidP="00973975">
            <w:pPr>
              <w:spacing w:line="360" w:lineRule="auto"/>
              <w:jc w:val="both"/>
              <w:rPr>
                <w:sz w:val="26"/>
                <w:szCs w:val="26"/>
              </w:rPr>
            </w:pPr>
          </w:p>
        </w:tc>
        <w:tc>
          <w:tcPr>
            <w:tcW w:w="8010" w:type="dxa"/>
          </w:tcPr>
          <w:p w:rsidR="00652814" w:rsidRDefault="00652814" w:rsidP="00595E2B">
            <w:pPr>
              <w:spacing w:line="360" w:lineRule="auto"/>
              <w:ind w:firstLine="0"/>
              <w:jc w:val="both"/>
              <w:rPr>
                <w:sz w:val="26"/>
                <w:szCs w:val="26"/>
              </w:rPr>
            </w:pPr>
            <w:r>
              <w:rPr>
                <w:sz w:val="26"/>
                <w:szCs w:val="26"/>
              </w:rPr>
              <w:t>- Địa chủ: Bị phân hóa thành 3 bộ phận (Đại, trung, tiểu)…</w:t>
            </w:r>
          </w:p>
        </w:tc>
        <w:tc>
          <w:tcPr>
            <w:tcW w:w="940" w:type="dxa"/>
          </w:tcPr>
          <w:p w:rsidR="00652814" w:rsidRDefault="00652814" w:rsidP="00652814">
            <w:pPr>
              <w:ind w:firstLine="0"/>
            </w:pPr>
            <w:r>
              <w:rPr>
                <w:sz w:val="26"/>
                <w:szCs w:val="26"/>
              </w:rPr>
              <w:t>0.</w:t>
            </w:r>
            <w:r w:rsidRPr="00DA0363">
              <w:rPr>
                <w:sz w:val="26"/>
                <w:szCs w:val="26"/>
              </w:rPr>
              <w:t>5</w:t>
            </w:r>
          </w:p>
        </w:tc>
      </w:tr>
      <w:tr w:rsidR="00652814" w:rsidTr="009165C1">
        <w:tc>
          <w:tcPr>
            <w:tcW w:w="1188" w:type="dxa"/>
          </w:tcPr>
          <w:p w:rsidR="00652814" w:rsidRDefault="00652814" w:rsidP="00973975">
            <w:pPr>
              <w:spacing w:line="360" w:lineRule="auto"/>
              <w:jc w:val="both"/>
              <w:rPr>
                <w:sz w:val="26"/>
                <w:szCs w:val="26"/>
              </w:rPr>
            </w:pPr>
          </w:p>
        </w:tc>
        <w:tc>
          <w:tcPr>
            <w:tcW w:w="8010" w:type="dxa"/>
          </w:tcPr>
          <w:p w:rsidR="00652814" w:rsidRDefault="00652814" w:rsidP="00595E2B">
            <w:pPr>
              <w:spacing w:line="360" w:lineRule="auto"/>
              <w:ind w:firstLine="0"/>
              <w:jc w:val="both"/>
              <w:rPr>
                <w:sz w:val="26"/>
                <w:szCs w:val="26"/>
              </w:rPr>
            </w:pPr>
            <w:r>
              <w:rPr>
                <w:sz w:val="26"/>
                <w:szCs w:val="26"/>
              </w:rPr>
              <w:t>- Nông dân chịu nhiều tầng áp bức, bị bần cùng hóa, là động lực to lớn của cách mạng…</w:t>
            </w:r>
          </w:p>
        </w:tc>
        <w:tc>
          <w:tcPr>
            <w:tcW w:w="940" w:type="dxa"/>
          </w:tcPr>
          <w:p w:rsidR="00652814" w:rsidRDefault="00652814" w:rsidP="00652814">
            <w:pPr>
              <w:ind w:firstLine="0"/>
            </w:pPr>
            <w:r>
              <w:rPr>
                <w:sz w:val="26"/>
                <w:szCs w:val="26"/>
              </w:rPr>
              <w:t>0.</w:t>
            </w:r>
            <w:r w:rsidRPr="00DA0363">
              <w:rPr>
                <w:sz w:val="26"/>
                <w:szCs w:val="26"/>
              </w:rPr>
              <w:t>5</w:t>
            </w:r>
          </w:p>
        </w:tc>
      </w:tr>
      <w:tr w:rsidR="00652814" w:rsidTr="009165C1">
        <w:tc>
          <w:tcPr>
            <w:tcW w:w="1188" w:type="dxa"/>
          </w:tcPr>
          <w:p w:rsidR="00652814" w:rsidRDefault="00652814" w:rsidP="00973975">
            <w:pPr>
              <w:spacing w:line="360" w:lineRule="auto"/>
              <w:jc w:val="both"/>
              <w:rPr>
                <w:sz w:val="26"/>
                <w:szCs w:val="26"/>
              </w:rPr>
            </w:pPr>
          </w:p>
        </w:tc>
        <w:tc>
          <w:tcPr>
            <w:tcW w:w="8010" w:type="dxa"/>
          </w:tcPr>
          <w:p w:rsidR="00652814" w:rsidRDefault="00652814" w:rsidP="00595E2B">
            <w:pPr>
              <w:spacing w:line="360" w:lineRule="auto"/>
              <w:ind w:firstLine="0"/>
              <w:jc w:val="both"/>
              <w:rPr>
                <w:sz w:val="26"/>
                <w:szCs w:val="26"/>
              </w:rPr>
            </w:pPr>
            <w:r>
              <w:rPr>
                <w:sz w:val="26"/>
                <w:szCs w:val="26"/>
              </w:rPr>
              <w:t>- Công nhân: là một lực lượng xã hội mới ra đời, là 1 giai cấp tiến bộ…</w:t>
            </w:r>
          </w:p>
        </w:tc>
        <w:tc>
          <w:tcPr>
            <w:tcW w:w="940" w:type="dxa"/>
          </w:tcPr>
          <w:p w:rsidR="00652814" w:rsidRDefault="00652814" w:rsidP="00652814">
            <w:pPr>
              <w:ind w:firstLine="0"/>
            </w:pPr>
            <w:r>
              <w:rPr>
                <w:sz w:val="26"/>
                <w:szCs w:val="26"/>
              </w:rPr>
              <w:t>0.</w:t>
            </w:r>
            <w:r w:rsidRPr="00DA0363">
              <w:rPr>
                <w:sz w:val="26"/>
                <w:szCs w:val="26"/>
              </w:rPr>
              <w:t>5</w:t>
            </w:r>
          </w:p>
        </w:tc>
      </w:tr>
      <w:tr w:rsidR="00652814" w:rsidTr="009165C1">
        <w:tc>
          <w:tcPr>
            <w:tcW w:w="1188" w:type="dxa"/>
          </w:tcPr>
          <w:p w:rsidR="00652814" w:rsidRDefault="00652814" w:rsidP="00973975">
            <w:pPr>
              <w:spacing w:line="360" w:lineRule="auto"/>
              <w:jc w:val="both"/>
              <w:rPr>
                <w:sz w:val="26"/>
                <w:szCs w:val="26"/>
              </w:rPr>
            </w:pPr>
          </w:p>
        </w:tc>
        <w:tc>
          <w:tcPr>
            <w:tcW w:w="8010" w:type="dxa"/>
          </w:tcPr>
          <w:p w:rsidR="00652814" w:rsidRDefault="00652814" w:rsidP="00595E2B">
            <w:pPr>
              <w:spacing w:line="360" w:lineRule="auto"/>
              <w:ind w:firstLine="0"/>
              <w:jc w:val="both"/>
              <w:rPr>
                <w:sz w:val="26"/>
                <w:szCs w:val="26"/>
              </w:rPr>
            </w:pPr>
            <w:r>
              <w:rPr>
                <w:sz w:val="26"/>
                <w:szCs w:val="26"/>
              </w:rPr>
              <w:t>- Tư sản: là một tầng lớp mới ra đời…</w:t>
            </w:r>
          </w:p>
        </w:tc>
        <w:tc>
          <w:tcPr>
            <w:tcW w:w="940" w:type="dxa"/>
          </w:tcPr>
          <w:p w:rsidR="00652814" w:rsidRDefault="00652814" w:rsidP="00652814">
            <w:pPr>
              <w:ind w:firstLine="0"/>
            </w:pPr>
            <w:r>
              <w:rPr>
                <w:sz w:val="26"/>
                <w:szCs w:val="26"/>
              </w:rPr>
              <w:t>0.</w:t>
            </w:r>
            <w:r w:rsidRPr="00DA0363">
              <w:rPr>
                <w:sz w:val="26"/>
                <w:szCs w:val="26"/>
              </w:rPr>
              <w:t>5</w:t>
            </w:r>
          </w:p>
        </w:tc>
      </w:tr>
      <w:tr w:rsidR="00652814" w:rsidTr="009165C1">
        <w:tc>
          <w:tcPr>
            <w:tcW w:w="1188" w:type="dxa"/>
          </w:tcPr>
          <w:p w:rsidR="00652814" w:rsidRDefault="00652814" w:rsidP="00973975">
            <w:pPr>
              <w:spacing w:line="360" w:lineRule="auto"/>
              <w:jc w:val="both"/>
              <w:rPr>
                <w:sz w:val="26"/>
                <w:szCs w:val="26"/>
              </w:rPr>
            </w:pPr>
          </w:p>
        </w:tc>
        <w:tc>
          <w:tcPr>
            <w:tcW w:w="8010" w:type="dxa"/>
          </w:tcPr>
          <w:p w:rsidR="00652814" w:rsidRDefault="00652814" w:rsidP="00595E2B">
            <w:pPr>
              <w:spacing w:line="360" w:lineRule="auto"/>
              <w:ind w:firstLine="0"/>
              <w:jc w:val="both"/>
              <w:rPr>
                <w:sz w:val="26"/>
                <w:szCs w:val="26"/>
              </w:rPr>
            </w:pPr>
            <w:r>
              <w:rPr>
                <w:sz w:val="26"/>
                <w:szCs w:val="26"/>
              </w:rPr>
              <w:t>- Tiểu tư sản: là một tầng lớp mới ra đời…</w:t>
            </w:r>
          </w:p>
        </w:tc>
        <w:tc>
          <w:tcPr>
            <w:tcW w:w="940" w:type="dxa"/>
          </w:tcPr>
          <w:p w:rsidR="00652814" w:rsidRDefault="00652814" w:rsidP="00652814">
            <w:pPr>
              <w:ind w:firstLine="0"/>
            </w:pPr>
            <w:r>
              <w:rPr>
                <w:sz w:val="26"/>
                <w:szCs w:val="26"/>
              </w:rPr>
              <w:t>0.</w:t>
            </w:r>
            <w:r w:rsidRPr="00DA0363">
              <w:rPr>
                <w:sz w:val="26"/>
                <w:szCs w:val="26"/>
              </w:rPr>
              <w:t>5</w:t>
            </w:r>
          </w:p>
        </w:tc>
      </w:tr>
      <w:tr w:rsidR="007A01EF" w:rsidTr="009165C1">
        <w:tc>
          <w:tcPr>
            <w:tcW w:w="1188" w:type="dxa"/>
          </w:tcPr>
          <w:p w:rsidR="007A01EF" w:rsidRDefault="007A01EF" w:rsidP="00973975">
            <w:pPr>
              <w:spacing w:line="360" w:lineRule="auto"/>
              <w:jc w:val="both"/>
              <w:rPr>
                <w:sz w:val="26"/>
                <w:szCs w:val="26"/>
              </w:rPr>
            </w:pPr>
          </w:p>
        </w:tc>
        <w:tc>
          <w:tcPr>
            <w:tcW w:w="8010" w:type="dxa"/>
          </w:tcPr>
          <w:p w:rsidR="007A01EF" w:rsidRDefault="00595E2B" w:rsidP="00595E2B">
            <w:pPr>
              <w:spacing w:line="360" w:lineRule="auto"/>
              <w:ind w:firstLine="0"/>
              <w:jc w:val="both"/>
              <w:rPr>
                <w:sz w:val="26"/>
                <w:szCs w:val="26"/>
              </w:rPr>
            </w:pPr>
            <w:r>
              <w:rPr>
                <w:sz w:val="26"/>
                <w:szCs w:val="26"/>
              </w:rPr>
              <w:t>- Sự phân hóa xã hội trên đây là cơ sở để Việt Nam tiếp thu những luồng tư tưởng mới và hình thành trào lưu cứu nước mới ở đầu thế kỉ 20…</w:t>
            </w:r>
          </w:p>
        </w:tc>
        <w:tc>
          <w:tcPr>
            <w:tcW w:w="940" w:type="dxa"/>
          </w:tcPr>
          <w:p w:rsidR="007A01EF" w:rsidRDefault="00652814" w:rsidP="00652814">
            <w:pPr>
              <w:spacing w:line="360" w:lineRule="auto"/>
              <w:ind w:firstLine="0"/>
              <w:jc w:val="both"/>
              <w:rPr>
                <w:sz w:val="26"/>
                <w:szCs w:val="26"/>
              </w:rPr>
            </w:pPr>
            <w:r>
              <w:rPr>
                <w:sz w:val="26"/>
                <w:szCs w:val="26"/>
              </w:rPr>
              <w:t>0.25</w:t>
            </w:r>
          </w:p>
        </w:tc>
      </w:tr>
      <w:tr w:rsidR="007A01EF" w:rsidRPr="00D45431" w:rsidTr="009165C1">
        <w:tc>
          <w:tcPr>
            <w:tcW w:w="1188" w:type="dxa"/>
          </w:tcPr>
          <w:p w:rsidR="007A01EF" w:rsidRPr="00D45431" w:rsidRDefault="00D45431" w:rsidP="00973975">
            <w:pPr>
              <w:spacing w:line="360" w:lineRule="auto"/>
              <w:jc w:val="both"/>
              <w:rPr>
                <w:b/>
                <w:sz w:val="26"/>
                <w:szCs w:val="26"/>
              </w:rPr>
            </w:pPr>
            <w:r w:rsidRPr="00D45431">
              <w:rPr>
                <w:b/>
                <w:sz w:val="26"/>
                <w:szCs w:val="26"/>
              </w:rPr>
              <w:t>6</w:t>
            </w:r>
          </w:p>
        </w:tc>
        <w:tc>
          <w:tcPr>
            <w:tcW w:w="8010" w:type="dxa"/>
          </w:tcPr>
          <w:p w:rsidR="007A01EF" w:rsidRPr="0061363C" w:rsidRDefault="0061363C" w:rsidP="0061363C">
            <w:pPr>
              <w:spacing w:line="360" w:lineRule="auto"/>
              <w:ind w:firstLine="0"/>
              <w:jc w:val="both"/>
              <w:rPr>
                <w:b/>
                <w:color w:val="000000"/>
                <w:sz w:val="28"/>
                <w:szCs w:val="28"/>
              </w:rPr>
            </w:pPr>
            <w:r>
              <w:rPr>
                <w:b/>
                <w:sz w:val="28"/>
                <w:szCs w:val="28"/>
                <w:lang w:val="nl-NL"/>
              </w:rPr>
              <w:t>Phân tích</w:t>
            </w:r>
            <w:r w:rsidR="00D45431" w:rsidRPr="00D45431">
              <w:rPr>
                <w:b/>
                <w:sz w:val="28"/>
                <w:szCs w:val="28"/>
                <w:lang w:val="nl-NL"/>
              </w:rPr>
              <w:t xml:space="preserve"> nội dung tư tưởng Duy Tân trong phong trào yêu nước Việt Nam ở đầu thế kỉ XX.</w:t>
            </w:r>
          </w:p>
        </w:tc>
        <w:tc>
          <w:tcPr>
            <w:tcW w:w="940" w:type="dxa"/>
          </w:tcPr>
          <w:p w:rsidR="007A01EF" w:rsidRPr="00D45431" w:rsidRDefault="00D45431" w:rsidP="00D45431">
            <w:pPr>
              <w:spacing w:line="360" w:lineRule="auto"/>
              <w:ind w:firstLine="0"/>
              <w:jc w:val="both"/>
              <w:rPr>
                <w:b/>
                <w:sz w:val="26"/>
                <w:szCs w:val="26"/>
              </w:rPr>
            </w:pPr>
            <w:r w:rsidRPr="00D45431">
              <w:rPr>
                <w:b/>
                <w:sz w:val="26"/>
                <w:szCs w:val="26"/>
              </w:rPr>
              <w:t>3.0</w:t>
            </w:r>
          </w:p>
        </w:tc>
      </w:tr>
      <w:tr w:rsidR="0061363C" w:rsidTr="009165C1">
        <w:tc>
          <w:tcPr>
            <w:tcW w:w="1188" w:type="dxa"/>
          </w:tcPr>
          <w:p w:rsidR="0061363C" w:rsidRDefault="0061363C" w:rsidP="00973975">
            <w:pPr>
              <w:spacing w:line="360" w:lineRule="auto"/>
              <w:jc w:val="both"/>
              <w:rPr>
                <w:sz w:val="26"/>
                <w:szCs w:val="26"/>
              </w:rPr>
            </w:pPr>
          </w:p>
        </w:tc>
        <w:tc>
          <w:tcPr>
            <w:tcW w:w="8010" w:type="dxa"/>
          </w:tcPr>
          <w:p w:rsidR="0061363C" w:rsidRPr="006A1CD6" w:rsidRDefault="0061363C" w:rsidP="0061363C">
            <w:pPr>
              <w:tabs>
                <w:tab w:val="center" w:pos="4320"/>
                <w:tab w:val="right" w:pos="8640"/>
              </w:tabs>
              <w:spacing w:line="360" w:lineRule="auto"/>
              <w:ind w:firstLine="0"/>
              <w:jc w:val="both"/>
              <w:rPr>
                <w:sz w:val="26"/>
                <w:szCs w:val="26"/>
              </w:rPr>
            </w:pPr>
            <w:r w:rsidRPr="006A1CD6">
              <w:rPr>
                <w:sz w:val="26"/>
                <w:szCs w:val="26"/>
              </w:rPr>
              <w:t>- Đầu thế kỉ XX, phong trào yêu nước ở Việt Nam theo khuynh hướng dân chủ tư sản diễn ra sôi nổi mạnh mẽ với 2 xu hướng chính là bạo động và cải cách...</w:t>
            </w:r>
          </w:p>
        </w:tc>
        <w:tc>
          <w:tcPr>
            <w:tcW w:w="940" w:type="dxa"/>
          </w:tcPr>
          <w:p w:rsidR="0061363C" w:rsidRPr="006A1CD6" w:rsidRDefault="0061363C" w:rsidP="0061363C">
            <w:pPr>
              <w:tabs>
                <w:tab w:val="center" w:pos="4320"/>
                <w:tab w:val="right" w:pos="8640"/>
              </w:tabs>
              <w:spacing w:line="360" w:lineRule="auto"/>
              <w:ind w:firstLine="0"/>
              <w:rPr>
                <w:sz w:val="26"/>
                <w:szCs w:val="26"/>
              </w:rPr>
            </w:pPr>
            <w:r>
              <w:rPr>
                <w:sz w:val="26"/>
                <w:szCs w:val="26"/>
              </w:rPr>
              <w:t>0.</w:t>
            </w:r>
            <w:r w:rsidRPr="006A1CD6">
              <w:rPr>
                <w:sz w:val="26"/>
                <w:szCs w:val="26"/>
              </w:rPr>
              <w:t>5</w:t>
            </w:r>
          </w:p>
        </w:tc>
      </w:tr>
      <w:tr w:rsidR="0061363C" w:rsidTr="009165C1">
        <w:tc>
          <w:tcPr>
            <w:tcW w:w="1188" w:type="dxa"/>
          </w:tcPr>
          <w:p w:rsidR="0061363C" w:rsidRDefault="0061363C" w:rsidP="00973975">
            <w:pPr>
              <w:spacing w:line="360" w:lineRule="auto"/>
              <w:jc w:val="both"/>
              <w:rPr>
                <w:sz w:val="26"/>
                <w:szCs w:val="26"/>
              </w:rPr>
            </w:pPr>
          </w:p>
        </w:tc>
        <w:tc>
          <w:tcPr>
            <w:tcW w:w="8010" w:type="dxa"/>
          </w:tcPr>
          <w:p w:rsidR="0061363C" w:rsidRPr="006A1CD6" w:rsidRDefault="0061363C" w:rsidP="0061363C">
            <w:pPr>
              <w:tabs>
                <w:tab w:val="center" w:pos="4320"/>
                <w:tab w:val="right" w:pos="8640"/>
              </w:tabs>
              <w:spacing w:line="360" w:lineRule="auto"/>
              <w:ind w:firstLine="0"/>
              <w:jc w:val="both"/>
              <w:rPr>
                <w:b/>
                <w:sz w:val="26"/>
                <w:szCs w:val="26"/>
              </w:rPr>
            </w:pPr>
            <w:r w:rsidRPr="006A1CD6">
              <w:rPr>
                <w:b/>
                <w:sz w:val="26"/>
                <w:szCs w:val="26"/>
              </w:rPr>
              <w:t xml:space="preserve">- </w:t>
            </w:r>
            <w:r w:rsidRPr="006A1CD6">
              <w:rPr>
                <w:sz w:val="26"/>
                <w:szCs w:val="26"/>
              </w:rPr>
              <w:t>Xu hướng cải cách được thể hiện thông qua những hoạt động cứu nước của Phan Châu Trinh với cuộc vận động Duy Tân ở các tỉnh Trung Kì, phong trào Đông Kinh Nghĩa Thục của Lương Văn Can, Nguyễn Quyền ... với nhiều hoạt động phong phú, sôi nổi...</w:t>
            </w:r>
          </w:p>
        </w:tc>
        <w:tc>
          <w:tcPr>
            <w:tcW w:w="940" w:type="dxa"/>
          </w:tcPr>
          <w:p w:rsidR="0061363C" w:rsidRPr="006A1CD6" w:rsidRDefault="0061363C" w:rsidP="0061363C">
            <w:pPr>
              <w:tabs>
                <w:tab w:val="center" w:pos="4320"/>
                <w:tab w:val="right" w:pos="8640"/>
              </w:tabs>
              <w:spacing w:line="360" w:lineRule="auto"/>
              <w:ind w:firstLine="0"/>
              <w:rPr>
                <w:sz w:val="26"/>
                <w:szCs w:val="26"/>
              </w:rPr>
            </w:pPr>
            <w:r>
              <w:rPr>
                <w:sz w:val="26"/>
                <w:szCs w:val="26"/>
              </w:rPr>
              <w:t>0.</w:t>
            </w:r>
            <w:r w:rsidRPr="006A1CD6">
              <w:rPr>
                <w:sz w:val="26"/>
                <w:szCs w:val="26"/>
              </w:rPr>
              <w:t>5</w:t>
            </w:r>
          </w:p>
        </w:tc>
      </w:tr>
      <w:tr w:rsidR="0061363C" w:rsidTr="009165C1">
        <w:tc>
          <w:tcPr>
            <w:tcW w:w="1188" w:type="dxa"/>
          </w:tcPr>
          <w:p w:rsidR="0061363C" w:rsidRDefault="0061363C" w:rsidP="00973975">
            <w:pPr>
              <w:spacing w:line="360" w:lineRule="auto"/>
              <w:jc w:val="both"/>
              <w:rPr>
                <w:sz w:val="26"/>
                <w:szCs w:val="26"/>
              </w:rPr>
            </w:pPr>
          </w:p>
        </w:tc>
        <w:tc>
          <w:tcPr>
            <w:tcW w:w="8010" w:type="dxa"/>
          </w:tcPr>
          <w:p w:rsidR="0061363C" w:rsidRPr="006A1CD6" w:rsidRDefault="0061363C" w:rsidP="0061363C">
            <w:pPr>
              <w:tabs>
                <w:tab w:val="center" w:pos="4320"/>
                <w:tab w:val="right" w:pos="8640"/>
              </w:tabs>
              <w:spacing w:line="360" w:lineRule="auto"/>
              <w:ind w:firstLine="0"/>
              <w:jc w:val="both"/>
              <w:rPr>
                <w:sz w:val="26"/>
                <w:szCs w:val="26"/>
              </w:rPr>
            </w:pPr>
            <w:r w:rsidRPr="006A1CD6">
              <w:rPr>
                <w:i/>
                <w:sz w:val="26"/>
                <w:szCs w:val="26"/>
              </w:rPr>
              <w:t>- Về chính trị:</w:t>
            </w:r>
            <w:r w:rsidRPr="006A1CD6">
              <w:rPr>
                <w:sz w:val="26"/>
                <w:szCs w:val="26"/>
              </w:rPr>
              <w:t xml:space="preserve"> Không còn bám vào tư tưởng “trung quân” mà đã chuyển sang ý thức quốc gia - dân tộc, ý thức về dân chủ dân quyền; chủ trương đánh đổ nền quân chủ, xây dựng dân chủ .....</w:t>
            </w:r>
          </w:p>
        </w:tc>
        <w:tc>
          <w:tcPr>
            <w:tcW w:w="940" w:type="dxa"/>
          </w:tcPr>
          <w:p w:rsidR="0061363C" w:rsidRPr="006A1CD6" w:rsidRDefault="0061363C" w:rsidP="0061363C">
            <w:pPr>
              <w:tabs>
                <w:tab w:val="center" w:pos="4320"/>
                <w:tab w:val="right" w:pos="8640"/>
              </w:tabs>
              <w:spacing w:line="360" w:lineRule="auto"/>
              <w:ind w:firstLine="0"/>
              <w:rPr>
                <w:sz w:val="26"/>
                <w:szCs w:val="26"/>
              </w:rPr>
            </w:pPr>
            <w:r>
              <w:rPr>
                <w:sz w:val="26"/>
                <w:szCs w:val="26"/>
              </w:rPr>
              <w:t>0.</w:t>
            </w:r>
            <w:r w:rsidRPr="006A1CD6">
              <w:rPr>
                <w:sz w:val="26"/>
                <w:szCs w:val="26"/>
              </w:rPr>
              <w:t>5</w:t>
            </w:r>
          </w:p>
        </w:tc>
      </w:tr>
      <w:tr w:rsidR="0061363C" w:rsidTr="009165C1">
        <w:tc>
          <w:tcPr>
            <w:tcW w:w="1188" w:type="dxa"/>
          </w:tcPr>
          <w:p w:rsidR="0061363C" w:rsidRDefault="0061363C" w:rsidP="00973975">
            <w:pPr>
              <w:spacing w:line="360" w:lineRule="auto"/>
              <w:jc w:val="both"/>
              <w:rPr>
                <w:sz w:val="26"/>
                <w:szCs w:val="26"/>
              </w:rPr>
            </w:pPr>
          </w:p>
        </w:tc>
        <w:tc>
          <w:tcPr>
            <w:tcW w:w="8010" w:type="dxa"/>
          </w:tcPr>
          <w:p w:rsidR="0061363C" w:rsidRPr="006A1CD6" w:rsidRDefault="0061363C" w:rsidP="0061363C">
            <w:pPr>
              <w:tabs>
                <w:tab w:val="center" w:pos="4320"/>
                <w:tab w:val="right" w:pos="8640"/>
              </w:tabs>
              <w:spacing w:line="360" w:lineRule="auto"/>
              <w:ind w:firstLine="0"/>
              <w:jc w:val="both"/>
              <w:rPr>
                <w:sz w:val="26"/>
                <w:szCs w:val="26"/>
              </w:rPr>
            </w:pPr>
            <w:r w:rsidRPr="006A1CD6">
              <w:rPr>
                <w:i/>
                <w:sz w:val="26"/>
                <w:szCs w:val="26"/>
              </w:rPr>
              <w:t>- Về kinh tế:</w:t>
            </w:r>
            <w:r w:rsidRPr="006A1CD6">
              <w:rPr>
                <w:sz w:val="26"/>
                <w:szCs w:val="26"/>
              </w:rPr>
              <w:t xml:space="preserve"> hướng tới sự đổi mới kinh tế (phát triển kinh tế TBCN); hô </w:t>
            </w:r>
            <w:r w:rsidRPr="006A1CD6">
              <w:rPr>
                <w:sz w:val="26"/>
                <w:szCs w:val="26"/>
              </w:rPr>
              <w:lastRenderedPageBreak/>
              <w:t>hào “chấn hưng nội hóa, bài trừ ngoại hóa”, phát triển các ngành thủ công nghiệp, thương nghiệp, kinh doanh theo hướng tư bản chủ nghĩa</w:t>
            </w:r>
          </w:p>
        </w:tc>
        <w:tc>
          <w:tcPr>
            <w:tcW w:w="940" w:type="dxa"/>
          </w:tcPr>
          <w:p w:rsidR="0061363C" w:rsidRPr="006A1CD6" w:rsidRDefault="0061363C" w:rsidP="0061363C">
            <w:pPr>
              <w:tabs>
                <w:tab w:val="center" w:pos="4320"/>
                <w:tab w:val="right" w:pos="8640"/>
              </w:tabs>
              <w:spacing w:line="360" w:lineRule="auto"/>
              <w:ind w:firstLine="0"/>
              <w:rPr>
                <w:sz w:val="26"/>
                <w:szCs w:val="26"/>
              </w:rPr>
            </w:pPr>
            <w:r>
              <w:rPr>
                <w:sz w:val="26"/>
                <w:szCs w:val="26"/>
              </w:rPr>
              <w:lastRenderedPageBreak/>
              <w:t>0.</w:t>
            </w:r>
            <w:r w:rsidRPr="006A1CD6">
              <w:rPr>
                <w:sz w:val="26"/>
                <w:szCs w:val="26"/>
              </w:rPr>
              <w:t>5</w:t>
            </w:r>
          </w:p>
        </w:tc>
      </w:tr>
      <w:tr w:rsidR="0061363C" w:rsidTr="009165C1">
        <w:tc>
          <w:tcPr>
            <w:tcW w:w="1188" w:type="dxa"/>
          </w:tcPr>
          <w:p w:rsidR="0061363C" w:rsidRDefault="0061363C" w:rsidP="00973975">
            <w:pPr>
              <w:spacing w:line="360" w:lineRule="auto"/>
              <w:jc w:val="both"/>
              <w:rPr>
                <w:sz w:val="26"/>
                <w:szCs w:val="26"/>
              </w:rPr>
            </w:pPr>
          </w:p>
        </w:tc>
        <w:tc>
          <w:tcPr>
            <w:tcW w:w="8010" w:type="dxa"/>
          </w:tcPr>
          <w:p w:rsidR="0061363C" w:rsidRPr="006A1CD6" w:rsidRDefault="0061363C" w:rsidP="0061363C">
            <w:pPr>
              <w:tabs>
                <w:tab w:val="center" w:pos="4320"/>
                <w:tab w:val="right" w:pos="8640"/>
              </w:tabs>
              <w:spacing w:line="360" w:lineRule="auto"/>
              <w:ind w:firstLine="0"/>
              <w:jc w:val="both"/>
              <w:rPr>
                <w:sz w:val="26"/>
                <w:szCs w:val="26"/>
              </w:rPr>
            </w:pPr>
            <w:r w:rsidRPr="006A1CD6">
              <w:rPr>
                <w:i/>
                <w:sz w:val="26"/>
                <w:szCs w:val="26"/>
              </w:rPr>
              <w:t xml:space="preserve">- Về văn hóa, giáo dục: </w:t>
            </w:r>
            <w:r w:rsidRPr="006A1CD6">
              <w:rPr>
                <w:sz w:val="26"/>
                <w:szCs w:val="26"/>
              </w:rPr>
              <w:t xml:space="preserve">Mở trường dạy học kiểu mới: cách học, nội dung đổi mới: tuyên truyền tư tưởng yêu nước, chống cựu học, hủ Nho, đề cao thực hành </w:t>
            </w:r>
            <w:proofErr w:type="gramStart"/>
            <w:r w:rsidRPr="006A1CD6">
              <w:rPr>
                <w:sz w:val="26"/>
                <w:szCs w:val="26"/>
              </w:rPr>
              <w:t>( Đông</w:t>
            </w:r>
            <w:proofErr w:type="gramEnd"/>
            <w:r w:rsidRPr="006A1CD6">
              <w:rPr>
                <w:sz w:val="26"/>
                <w:szCs w:val="26"/>
              </w:rPr>
              <w:t xml:space="preserve"> kinh nghĩa thục, Dục thanh...)</w:t>
            </w:r>
          </w:p>
        </w:tc>
        <w:tc>
          <w:tcPr>
            <w:tcW w:w="940" w:type="dxa"/>
          </w:tcPr>
          <w:p w:rsidR="0061363C" w:rsidRPr="006A1CD6" w:rsidRDefault="0061363C" w:rsidP="0061363C">
            <w:pPr>
              <w:tabs>
                <w:tab w:val="center" w:pos="4320"/>
                <w:tab w:val="right" w:pos="8640"/>
              </w:tabs>
              <w:spacing w:line="360" w:lineRule="auto"/>
              <w:ind w:firstLine="0"/>
              <w:rPr>
                <w:sz w:val="26"/>
                <w:szCs w:val="26"/>
              </w:rPr>
            </w:pPr>
            <w:r>
              <w:rPr>
                <w:sz w:val="26"/>
                <w:szCs w:val="26"/>
              </w:rPr>
              <w:t>0.</w:t>
            </w:r>
            <w:r w:rsidRPr="006A1CD6">
              <w:rPr>
                <w:sz w:val="26"/>
                <w:szCs w:val="26"/>
              </w:rPr>
              <w:t>5</w:t>
            </w:r>
          </w:p>
        </w:tc>
      </w:tr>
      <w:tr w:rsidR="0061363C" w:rsidTr="009165C1">
        <w:tc>
          <w:tcPr>
            <w:tcW w:w="1188" w:type="dxa"/>
          </w:tcPr>
          <w:p w:rsidR="0061363C" w:rsidRDefault="0061363C" w:rsidP="00973975">
            <w:pPr>
              <w:spacing w:line="360" w:lineRule="auto"/>
              <w:jc w:val="both"/>
              <w:rPr>
                <w:sz w:val="26"/>
                <w:szCs w:val="26"/>
              </w:rPr>
            </w:pPr>
          </w:p>
        </w:tc>
        <w:tc>
          <w:tcPr>
            <w:tcW w:w="8010" w:type="dxa"/>
          </w:tcPr>
          <w:p w:rsidR="0061363C" w:rsidRPr="006A1CD6" w:rsidRDefault="0061363C" w:rsidP="0061363C">
            <w:pPr>
              <w:tabs>
                <w:tab w:val="center" w:pos="4320"/>
                <w:tab w:val="right" w:pos="8640"/>
              </w:tabs>
              <w:spacing w:line="360" w:lineRule="auto"/>
              <w:ind w:firstLine="0"/>
              <w:jc w:val="both"/>
              <w:rPr>
                <w:sz w:val="26"/>
                <w:szCs w:val="26"/>
              </w:rPr>
            </w:pPr>
            <w:r w:rsidRPr="006A1CD6">
              <w:rPr>
                <w:i/>
                <w:sz w:val="26"/>
                <w:szCs w:val="26"/>
              </w:rPr>
              <w:t>- Về xã hội:</w:t>
            </w:r>
            <w:r w:rsidRPr="006A1CD6">
              <w:rPr>
                <w:sz w:val="26"/>
                <w:szCs w:val="26"/>
              </w:rPr>
              <w:t xml:space="preserve"> Vận động đổi mới “phong hóa”, cải cách lối sống, bài trừ mê tín dị đoan, thay đổi cách </w:t>
            </w:r>
            <w:proofErr w:type="gramStart"/>
            <w:r w:rsidRPr="006A1CD6">
              <w:rPr>
                <w:sz w:val="26"/>
                <w:szCs w:val="26"/>
              </w:rPr>
              <w:t>ăn</w:t>
            </w:r>
            <w:proofErr w:type="gramEnd"/>
            <w:r w:rsidRPr="006A1CD6">
              <w:rPr>
                <w:sz w:val="26"/>
                <w:szCs w:val="26"/>
              </w:rPr>
              <w:t xml:space="preserve"> mặc (cắt tóc ngắn, mặc âu phục, để răng trắng...)</w:t>
            </w:r>
          </w:p>
        </w:tc>
        <w:tc>
          <w:tcPr>
            <w:tcW w:w="940" w:type="dxa"/>
          </w:tcPr>
          <w:p w:rsidR="0061363C" w:rsidRPr="006A1CD6" w:rsidRDefault="0061363C" w:rsidP="0061363C">
            <w:pPr>
              <w:tabs>
                <w:tab w:val="center" w:pos="4320"/>
                <w:tab w:val="right" w:pos="8640"/>
              </w:tabs>
              <w:spacing w:line="360" w:lineRule="auto"/>
              <w:ind w:firstLine="0"/>
              <w:rPr>
                <w:sz w:val="26"/>
                <w:szCs w:val="26"/>
              </w:rPr>
            </w:pPr>
            <w:r>
              <w:rPr>
                <w:sz w:val="26"/>
                <w:szCs w:val="26"/>
              </w:rPr>
              <w:t>0.</w:t>
            </w:r>
            <w:r w:rsidRPr="006A1CD6">
              <w:rPr>
                <w:sz w:val="26"/>
                <w:szCs w:val="26"/>
              </w:rPr>
              <w:t>5</w:t>
            </w:r>
          </w:p>
        </w:tc>
      </w:tr>
      <w:tr w:rsidR="007A01EF" w:rsidRPr="0061363C" w:rsidTr="009165C1">
        <w:tc>
          <w:tcPr>
            <w:tcW w:w="1188" w:type="dxa"/>
          </w:tcPr>
          <w:p w:rsidR="007A01EF" w:rsidRPr="0061363C" w:rsidRDefault="0061363C" w:rsidP="0061363C">
            <w:pPr>
              <w:spacing w:line="360" w:lineRule="auto"/>
              <w:ind w:firstLine="0"/>
              <w:jc w:val="both"/>
              <w:rPr>
                <w:b/>
                <w:sz w:val="26"/>
                <w:szCs w:val="26"/>
              </w:rPr>
            </w:pPr>
            <w:r w:rsidRPr="0061363C">
              <w:rPr>
                <w:b/>
                <w:sz w:val="26"/>
                <w:szCs w:val="26"/>
              </w:rPr>
              <w:t>7</w:t>
            </w:r>
          </w:p>
        </w:tc>
        <w:tc>
          <w:tcPr>
            <w:tcW w:w="8010" w:type="dxa"/>
          </w:tcPr>
          <w:p w:rsidR="0061363C" w:rsidRPr="0061363C" w:rsidRDefault="0061363C" w:rsidP="0061363C">
            <w:pPr>
              <w:spacing w:line="360" w:lineRule="auto"/>
              <w:ind w:firstLine="0"/>
              <w:jc w:val="both"/>
              <w:rPr>
                <w:b/>
                <w:sz w:val="28"/>
                <w:szCs w:val="28"/>
              </w:rPr>
            </w:pPr>
            <w:r w:rsidRPr="0061363C">
              <w:rPr>
                <w:b/>
                <w:sz w:val="28"/>
                <w:szCs w:val="28"/>
              </w:rPr>
              <w:t>Phân tích vai trò của Liên Xô trong Chiến tranh thế giới thứ hai (1939-1945).</w:t>
            </w:r>
          </w:p>
          <w:p w:rsidR="007A01EF" w:rsidRPr="0061363C" w:rsidRDefault="007A01EF" w:rsidP="00973975">
            <w:pPr>
              <w:spacing w:line="360" w:lineRule="auto"/>
              <w:jc w:val="both"/>
              <w:rPr>
                <w:b/>
                <w:sz w:val="26"/>
                <w:szCs w:val="26"/>
              </w:rPr>
            </w:pPr>
          </w:p>
        </w:tc>
        <w:tc>
          <w:tcPr>
            <w:tcW w:w="940" w:type="dxa"/>
          </w:tcPr>
          <w:p w:rsidR="007A01EF" w:rsidRPr="0061363C" w:rsidRDefault="0061363C" w:rsidP="0061363C">
            <w:pPr>
              <w:spacing w:line="360" w:lineRule="auto"/>
              <w:ind w:firstLine="0"/>
              <w:jc w:val="both"/>
              <w:rPr>
                <w:b/>
                <w:sz w:val="26"/>
                <w:szCs w:val="26"/>
              </w:rPr>
            </w:pPr>
            <w:r w:rsidRPr="0061363C">
              <w:rPr>
                <w:b/>
                <w:sz w:val="26"/>
                <w:szCs w:val="26"/>
              </w:rPr>
              <w:t>3.0</w:t>
            </w:r>
          </w:p>
        </w:tc>
      </w:tr>
      <w:tr w:rsidR="004503CC" w:rsidTr="009165C1">
        <w:tc>
          <w:tcPr>
            <w:tcW w:w="1188" w:type="dxa"/>
          </w:tcPr>
          <w:p w:rsidR="004503CC" w:rsidRDefault="004503CC" w:rsidP="00973975">
            <w:pPr>
              <w:spacing w:line="360" w:lineRule="auto"/>
              <w:jc w:val="both"/>
              <w:rPr>
                <w:sz w:val="26"/>
                <w:szCs w:val="26"/>
              </w:rPr>
            </w:pPr>
          </w:p>
        </w:tc>
        <w:tc>
          <w:tcPr>
            <w:tcW w:w="8010" w:type="dxa"/>
          </w:tcPr>
          <w:p w:rsidR="004503CC" w:rsidRDefault="004503CC" w:rsidP="0061363C">
            <w:pPr>
              <w:spacing w:line="360" w:lineRule="auto"/>
              <w:ind w:firstLine="0"/>
              <w:jc w:val="both"/>
              <w:rPr>
                <w:sz w:val="26"/>
                <w:szCs w:val="26"/>
              </w:rPr>
            </w:pPr>
            <w:r>
              <w:rPr>
                <w:sz w:val="26"/>
                <w:szCs w:val="26"/>
              </w:rPr>
              <w:t>- Liên Xô là cường quốc đi đầu, giữ vai trò trụ cột, góp phần quyết định vào thắng lợi của phe Đồng minh trước phát xít trong Chiến tranh thế giới thứ hai…</w:t>
            </w:r>
          </w:p>
        </w:tc>
        <w:tc>
          <w:tcPr>
            <w:tcW w:w="940" w:type="dxa"/>
          </w:tcPr>
          <w:p w:rsidR="004503CC" w:rsidRDefault="004503CC" w:rsidP="004503CC">
            <w:pPr>
              <w:ind w:firstLine="0"/>
            </w:pPr>
            <w:r w:rsidRPr="00F3586A">
              <w:rPr>
                <w:sz w:val="26"/>
                <w:szCs w:val="26"/>
              </w:rPr>
              <w:t>0.5</w:t>
            </w:r>
          </w:p>
        </w:tc>
      </w:tr>
      <w:tr w:rsidR="004503CC" w:rsidTr="009165C1">
        <w:tc>
          <w:tcPr>
            <w:tcW w:w="1188" w:type="dxa"/>
          </w:tcPr>
          <w:p w:rsidR="004503CC" w:rsidRDefault="004503CC" w:rsidP="00973975">
            <w:pPr>
              <w:spacing w:line="360" w:lineRule="auto"/>
              <w:jc w:val="both"/>
              <w:rPr>
                <w:sz w:val="26"/>
                <w:szCs w:val="26"/>
              </w:rPr>
            </w:pPr>
          </w:p>
        </w:tc>
        <w:tc>
          <w:tcPr>
            <w:tcW w:w="8010" w:type="dxa"/>
          </w:tcPr>
          <w:p w:rsidR="004503CC" w:rsidRDefault="004503CC" w:rsidP="008A6F03">
            <w:pPr>
              <w:spacing w:line="360" w:lineRule="auto"/>
              <w:ind w:firstLine="0"/>
              <w:jc w:val="both"/>
              <w:rPr>
                <w:sz w:val="26"/>
                <w:szCs w:val="26"/>
              </w:rPr>
            </w:pPr>
            <w:r>
              <w:rPr>
                <w:sz w:val="26"/>
                <w:szCs w:val="26"/>
              </w:rPr>
              <w:t>- Liên Xô giữ vai trò chủ yếu trong việc tiêu diệt phát xít Đức, nước phát xít mạnh nhất với nhiều trận thắng lớn: Trận Mat-xcơ-va, Xta-lin-grat…</w:t>
            </w:r>
          </w:p>
        </w:tc>
        <w:tc>
          <w:tcPr>
            <w:tcW w:w="940" w:type="dxa"/>
          </w:tcPr>
          <w:p w:rsidR="004503CC" w:rsidRDefault="004503CC" w:rsidP="004503CC">
            <w:pPr>
              <w:ind w:firstLine="0"/>
            </w:pPr>
            <w:r w:rsidRPr="00F3586A">
              <w:rPr>
                <w:sz w:val="26"/>
                <w:szCs w:val="26"/>
              </w:rPr>
              <w:t>0.5</w:t>
            </w:r>
          </w:p>
        </w:tc>
      </w:tr>
      <w:tr w:rsidR="004503CC" w:rsidTr="009165C1">
        <w:tc>
          <w:tcPr>
            <w:tcW w:w="1188" w:type="dxa"/>
          </w:tcPr>
          <w:p w:rsidR="004503CC" w:rsidRDefault="004503CC" w:rsidP="00973975">
            <w:pPr>
              <w:spacing w:line="360" w:lineRule="auto"/>
              <w:jc w:val="both"/>
              <w:rPr>
                <w:sz w:val="26"/>
                <w:szCs w:val="26"/>
              </w:rPr>
            </w:pPr>
          </w:p>
        </w:tc>
        <w:tc>
          <w:tcPr>
            <w:tcW w:w="8010" w:type="dxa"/>
          </w:tcPr>
          <w:p w:rsidR="004503CC" w:rsidRDefault="004503CC" w:rsidP="008A6F03">
            <w:pPr>
              <w:spacing w:line="360" w:lineRule="auto"/>
              <w:ind w:firstLine="0"/>
              <w:jc w:val="both"/>
              <w:rPr>
                <w:sz w:val="26"/>
                <w:szCs w:val="26"/>
              </w:rPr>
            </w:pPr>
            <w:r>
              <w:rPr>
                <w:sz w:val="26"/>
                <w:szCs w:val="26"/>
              </w:rPr>
              <w:t>- Liên Xô đóng vai trò quan trọng trong việc tiêu diệt phát xít Nhật…</w:t>
            </w:r>
          </w:p>
        </w:tc>
        <w:tc>
          <w:tcPr>
            <w:tcW w:w="940" w:type="dxa"/>
          </w:tcPr>
          <w:p w:rsidR="004503CC" w:rsidRDefault="004503CC" w:rsidP="004503CC">
            <w:pPr>
              <w:ind w:firstLine="0"/>
            </w:pPr>
            <w:r w:rsidRPr="00F3586A">
              <w:rPr>
                <w:sz w:val="26"/>
                <w:szCs w:val="26"/>
              </w:rPr>
              <w:t>0.5</w:t>
            </w:r>
          </w:p>
        </w:tc>
      </w:tr>
      <w:tr w:rsidR="004503CC" w:rsidTr="009165C1">
        <w:tc>
          <w:tcPr>
            <w:tcW w:w="1188" w:type="dxa"/>
          </w:tcPr>
          <w:p w:rsidR="004503CC" w:rsidRDefault="004503CC" w:rsidP="00973975">
            <w:pPr>
              <w:spacing w:line="360" w:lineRule="auto"/>
              <w:jc w:val="both"/>
              <w:rPr>
                <w:sz w:val="26"/>
                <w:szCs w:val="26"/>
              </w:rPr>
            </w:pPr>
          </w:p>
        </w:tc>
        <w:tc>
          <w:tcPr>
            <w:tcW w:w="8010" w:type="dxa"/>
          </w:tcPr>
          <w:p w:rsidR="004503CC" w:rsidRDefault="004503CC" w:rsidP="008A6F03">
            <w:pPr>
              <w:spacing w:line="360" w:lineRule="auto"/>
              <w:ind w:firstLine="0"/>
              <w:jc w:val="both"/>
              <w:rPr>
                <w:sz w:val="26"/>
                <w:szCs w:val="26"/>
              </w:rPr>
            </w:pPr>
            <w:r>
              <w:rPr>
                <w:sz w:val="26"/>
                <w:szCs w:val="26"/>
              </w:rPr>
              <w:t>- Liên Xô tham chiến làm tính chất của Chiến tranh thế giới hai hay đổi, giữa 1 bên là Liên Xô và phe đồng minh cùng nhân dân tiến bộ thế giới mang tính chính nghĩa với một bên là phe phát xít mang tính phi nghĩa…</w:t>
            </w:r>
          </w:p>
        </w:tc>
        <w:tc>
          <w:tcPr>
            <w:tcW w:w="940" w:type="dxa"/>
          </w:tcPr>
          <w:p w:rsidR="004503CC" w:rsidRDefault="004503CC" w:rsidP="004503CC">
            <w:pPr>
              <w:ind w:firstLine="0"/>
            </w:pPr>
            <w:r w:rsidRPr="00F3586A">
              <w:rPr>
                <w:sz w:val="26"/>
                <w:szCs w:val="26"/>
              </w:rPr>
              <w:t>0.5</w:t>
            </w:r>
          </w:p>
        </w:tc>
      </w:tr>
      <w:tr w:rsidR="004503CC" w:rsidTr="009165C1">
        <w:tc>
          <w:tcPr>
            <w:tcW w:w="1188" w:type="dxa"/>
          </w:tcPr>
          <w:p w:rsidR="004503CC" w:rsidRDefault="004503CC" w:rsidP="00973975">
            <w:pPr>
              <w:spacing w:line="360" w:lineRule="auto"/>
              <w:jc w:val="both"/>
              <w:rPr>
                <w:sz w:val="26"/>
                <w:szCs w:val="26"/>
              </w:rPr>
            </w:pPr>
          </w:p>
        </w:tc>
        <w:tc>
          <w:tcPr>
            <w:tcW w:w="8010" w:type="dxa"/>
          </w:tcPr>
          <w:p w:rsidR="004503CC" w:rsidRDefault="004503CC" w:rsidP="002F410E">
            <w:pPr>
              <w:spacing w:line="360" w:lineRule="auto"/>
              <w:ind w:firstLine="0"/>
              <w:jc w:val="both"/>
              <w:rPr>
                <w:sz w:val="26"/>
                <w:szCs w:val="26"/>
              </w:rPr>
            </w:pPr>
            <w:r>
              <w:rPr>
                <w:sz w:val="26"/>
                <w:szCs w:val="26"/>
              </w:rPr>
              <w:t>- Liên Xô là một trong những nước sáng lập phe Đồng minh chống phát xít (1942)…</w:t>
            </w:r>
          </w:p>
        </w:tc>
        <w:tc>
          <w:tcPr>
            <w:tcW w:w="940" w:type="dxa"/>
          </w:tcPr>
          <w:p w:rsidR="004503CC" w:rsidRDefault="004503CC" w:rsidP="004503CC">
            <w:pPr>
              <w:ind w:firstLine="0"/>
            </w:pPr>
            <w:r w:rsidRPr="00F3586A">
              <w:rPr>
                <w:sz w:val="26"/>
                <w:szCs w:val="26"/>
              </w:rPr>
              <w:t>0.5</w:t>
            </w:r>
          </w:p>
        </w:tc>
      </w:tr>
      <w:tr w:rsidR="004503CC" w:rsidTr="009165C1">
        <w:tc>
          <w:tcPr>
            <w:tcW w:w="1188" w:type="dxa"/>
          </w:tcPr>
          <w:p w:rsidR="004503CC" w:rsidRDefault="004503CC" w:rsidP="00973975">
            <w:pPr>
              <w:spacing w:line="360" w:lineRule="auto"/>
              <w:jc w:val="both"/>
              <w:rPr>
                <w:sz w:val="26"/>
                <w:szCs w:val="26"/>
              </w:rPr>
            </w:pPr>
          </w:p>
        </w:tc>
        <w:tc>
          <w:tcPr>
            <w:tcW w:w="8010" w:type="dxa"/>
          </w:tcPr>
          <w:p w:rsidR="004503CC" w:rsidRDefault="004503CC" w:rsidP="002F410E">
            <w:pPr>
              <w:spacing w:line="360" w:lineRule="auto"/>
              <w:ind w:firstLine="0"/>
              <w:jc w:val="both"/>
              <w:rPr>
                <w:sz w:val="26"/>
                <w:szCs w:val="26"/>
              </w:rPr>
            </w:pPr>
            <w:r>
              <w:rPr>
                <w:sz w:val="26"/>
                <w:szCs w:val="26"/>
              </w:rPr>
              <w:t>- Liên Xô giúp các nước Đông Âu giải phóng khỏi phát xít…</w:t>
            </w:r>
          </w:p>
        </w:tc>
        <w:tc>
          <w:tcPr>
            <w:tcW w:w="940" w:type="dxa"/>
          </w:tcPr>
          <w:p w:rsidR="004503CC" w:rsidRDefault="004503CC" w:rsidP="004503CC">
            <w:pPr>
              <w:ind w:firstLine="0"/>
            </w:pPr>
            <w:r w:rsidRPr="00F3586A">
              <w:rPr>
                <w:sz w:val="26"/>
                <w:szCs w:val="26"/>
              </w:rPr>
              <w:t>0.5</w:t>
            </w:r>
          </w:p>
        </w:tc>
      </w:tr>
    </w:tbl>
    <w:p w:rsidR="00381B22" w:rsidRPr="007A01EF" w:rsidRDefault="00381B22" w:rsidP="00973975">
      <w:pPr>
        <w:spacing w:line="360" w:lineRule="auto"/>
        <w:jc w:val="both"/>
        <w:rPr>
          <w:sz w:val="26"/>
          <w:szCs w:val="26"/>
        </w:rPr>
      </w:pPr>
      <w:bookmarkStart w:id="0" w:name="_GoBack"/>
      <w:bookmarkEnd w:id="0"/>
    </w:p>
    <w:p w:rsidR="00381B22" w:rsidRDefault="00381B22" w:rsidP="00973975">
      <w:pPr>
        <w:spacing w:line="360" w:lineRule="auto"/>
        <w:jc w:val="both"/>
        <w:rPr>
          <w:i/>
          <w:sz w:val="26"/>
          <w:szCs w:val="26"/>
        </w:rPr>
      </w:pPr>
    </w:p>
    <w:p w:rsidR="00381B22" w:rsidRDefault="004503CC" w:rsidP="004503CC">
      <w:pPr>
        <w:spacing w:line="360" w:lineRule="auto"/>
        <w:jc w:val="center"/>
        <w:rPr>
          <w:i/>
          <w:sz w:val="26"/>
          <w:szCs w:val="26"/>
        </w:rPr>
      </w:pPr>
      <w:r>
        <w:rPr>
          <w:i/>
          <w:sz w:val="26"/>
          <w:szCs w:val="26"/>
        </w:rPr>
        <w:t>-------------------------------------HẾT--------------------------------</w:t>
      </w: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p w:rsidR="00892170" w:rsidRDefault="00892170" w:rsidP="00973975">
      <w:pPr>
        <w:spacing w:line="360" w:lineRule="auto"/>
        <w:jc w:val="both"/>
        <w:rPr>
          <w:i/>
          <w:sz w:val="26"/>
          <w:szCs w:val="26"/>
        </w:rPr>
      </w:pPr>
    </w:p>
    <w:p w:rsidR="00892170" w:rsidRDefault="00892170">
      <w:pPr>
        <w:spacing w:after="200" w:line="276" w:lineRule="auto"/>
        <w:rPr>
          <w:i/>
          <w:sz w:val="26"/>
          <w:szCs w:val="26"/>
        </w:rPr>
      </w:pPr>
      <w:r>
        <w:rPr>
          <w:i/>
          <w:sz w:val="26"/>
          <w:szCs w:val="26"/>
        </w:rPr>
        <w:br w:type="page"/>
      </w:r>
    </w:p>
    <w:tbl>
      <w:tblPr>
        <w:tblW w:w="10802" w:type="dxa"/>
        <w:jc w:val="center"/>
        <w:tblLook w:val="01E0" w:firstRow="1" w:lastRow="1" w:firstColumn="1" w:lastColumn="1" w:noHBand="0" w:noVBand="0"/>
      </w:tblPr>
      <w:tblGrid>
        <w:gridCol w:w="4551"/>
        <w:gridCol w:w="6251"/>
      </w:tblGrid>
      <w:tr w:rsidR="00A0492E" w:rsidRPr="00D32EE9" w:rsidTr="00D45431">
        <w:trPr>
          <w:trHeight w:val="1450"/>
          <w:jc w:val="center"/>
        </w:trPr>
        <w:tc>
          <w:tcPr>
            <w:tcW w:w="4551" w:type="dxa"/>
          </w:tcPr>
          <w:p w:rsidR="00A0492E" w:rsidRPr="00D32EE9" w:rsidRDefault="00A0492E" w:rsidP="00D1373B">
            <w:pPr>
              <w:jc w:val="center"/>
              <w:rPr>
                <w:bCs/>
                <w:sz w:val="26"/>
                <w:szCs w:val="26"/>
              </w:rPr>
            </w:pPr>
            <w:r w:rsidRPr="00D32EE9">
              <w:rPr>
                <w:bCs/>
                <w:sz w:val="26"/>
                <w:szCs w:val="26"/>
              </w:rPr>
              <w:lastRenderedPageBreak/>
              <w:t>SỞ GD&amp;ĐT HƯNG YÊN</w:t>
            </w:r>
          </w:p>
          <w:p w:rsidR="00A0492E" w:rsidRPr="00D32EE9" w:rsidRDefault="00A0492E" w:rsidP="00D1373B">
            <w:pPr>
              <w:jc w:val="center"/>
              <w:rPr>
                <w:b/>
                <w:bCs/>
                <w:szCs w:val="26"/>
              </w:rPr>
            </w:pPr>
            <w:r w:rsidRPr="00D32EE9">
              <w:rPr>
                <w:b/>
                <w:bCs/>
                <w:szCs w:val="26"/>
              </w:rPr>
              <w:t>TRƯỜNG THPT CHUYÊN HƯNG YÊN</w:t>
            </w:r>
          </w:p>
          <w:p w:rsidR="00A0492E" w:rsidRPr="00D32EE9" w:rsidRDefault="00D45431" w:rsidP="00D1373B">
            <w:pPr>
              <w:jc w:val="center"/>
              <w:rPr>
                <w:b/>
                <w:bCs/>
                <w:sz w:val="26"/>
                <w:szCs w:val="26"/>
              </w:rPr>
            </w:pPr>
            <w:r>
              <w:rPr>
                <w:bCs/>
                <w:noProof/>
                <w:sz w:val="26"/>
                <w:szCs w:val="26"/>
              </w:rPr>
              <w:pict>
                <v:shape id="_x0000_s1032" type="#_x0000_t32" style="position:absolute;left:0;text-align:left;margin-left:53.65pt;margin-top:1.45pt;width:108.75pt;height:0;z-index:251663360" o:connectortype="straight"/>
              </w:pict>
            </w:r>
            <w:r>
              <w:rPr>
                <w:bCs/>
                <w:noProof/>
                <w:sz w:val="26"/>
                <w:szCs w:val="26"/>
              </w:rPr>
              <w:pict>
                <v:shape id="_x0000_s1029" type="#_x0000_t202" style="position:absolute;left:0;text-align:left;margin-left:59.15pt;margin-top:9.6pt;width:88.5pt;height:25.0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29">
                    <w:txbxContent>
                      <w:p w:rsidR="00D45431" w:rsidRDefault="00D45431" w:rsidP="00A0492E">
                        <w:r>
                          <w:rPr>
                            <w:b/>
                            <w:bCs/>
                          </w:rPr>
                          <w:t>ĐỀ ĐỀ XUẤT</w:t>
                        </w:r>
                      </w:p>
                    </w:txbxContent>
                  </v:textbox>
                </v:shape>
              </w:pict>
            </w:r>
          </w:p>
          <w:p w:rsidR="00A0492E" w:rsidRPr="00D32EE9" w:rsidRDefault="00A0492E" w:rsidP="00D1373B">
            <w:pPr>
              <w:jc w:val="center"/>
              <w:rPr>
                <w:b/>
                <w:bCs/>
                <w:sz w:val="26"/>
                <w:szCs w:val="26"/>
              </w:rPr>
            </w:pPr>
          </w:p>
          <w:p w:rsidR="00A0492E" w:rsidRPr="00D32EE9" w:rsidRDefault="00A0492E" w:rsidP="00D1373B">
            <w:pPr>
              <w:rPr>
                <w:b/>
                <w:bCs/>
                <w:sz w:val="26"/>
                <w:szCs w:val="26"/>
              </w:rPr>
            </w:pPr>
          </w:p>
        </w:tc>
        <w:tc>
          <w:tcPr>
            <w:tcW w:w="6251" w:type="dxa"/>
          </w:tcPr>
          <w:p w:rsidR="00A0492E" w:rsidRPr="00D32EE9" w:rsidRDefault="00892170" w:rsidP="00D1373B">
            <w:pPr>
              <w:jc w:val="center"/>
              <w:rPr>
                <w:b/>
                <w:bCs/>
                <w:sz w:val="26"/>
                <w:szCs w:val="26"/>
              </w:rPr>
            </w:pPr>
            <w:r>
              <w:rPr>
                <w:b/>
                <w:bCs/>
                <w:sz w:val="26"/>
                <w:szCs w:val="26"/>
              </w:rPr>
              <w:t>KỲ</w:t>
            </w:r>
            <w:r w:rsidR="00A0492E" w:rsidRPr="00D32EE9">
              <w:rPr>
                <w:b/>
                <w:bCs/>
                <w:sz w:val="26"/>
                <w:szCs w:val="26"/>
              </w:rPr>
              <w:t xml:space="preserve"> THI CHỌN HỌC SINH GIỎI </w:t>
            </w:r>
          </w:p>
          <w:p w:rsidR="00A0492E" w:rsidRPr="00D32EE9" w:rsidRDefault="00A0492E" w:rsidP="00D1373B">
            <w:pPr>
              <w:jc w:val="center"/>
              <w:rPr>
                <w:b/>
                <w:bCs/>
                <w:sz w:val="26"/>
                <w:szCs w:val="26"/>
              </w:rPr>
            </w:pPr>
            <w:r w:rsidRPr="00D32EE9">
              <w:rPr>
                <w:b/>
                <w:bCs/>
                <w:sz w:val="26"/>
                <w:szCs w:val="26"/>
              </w:rPr>
              <w:t>KHU VỰC DUYÊN HẢI &amp; ĐỒNG BẰNG BẮC BỘ</w:t>
            </w:r>
          </w:p>
          <w:p w:rsidR="00A0492E" w:rsidRPr="00D32EE9" w:rsidRDefault="00A0492E" w:rsidP="00D1373B">
            <w:pPr>
              <w:jc w:val="center"/>
              <w:rPr>
                <w:b/>
                <w:bCs/>
                <w:sz w:val="26"/>
                <w:szCs w:val="26"/>
              </w:rPr>
            </w:pPr>
            <w:r w:rsidRPr="00D32EE9">
              <w:rPr>
                <w:b/>
                <w:bCs/>
                <w:sz w:val="26"/>
                <w:szCs w:val="26"/>
              </w:rPr>
              <w:t>LẦN THỨ XI</w:t>
            </w:r>
            <w:r w:rsidR="00724350">
              <w:rPr>
                <w:b/>
                <w:bCs/>
                <w:sz w:val="26"/>
                <w:szCs w:val="26"/>
              </w:rPr>
              <w:t>V</w:t>
            </w:r>
          </w:p>
          <w:p w:rsidR="00A0492E" w:rsidRPr="00D32EE9" w:rsidRDefault="00A0492E" w:rsidP="00D1373B">
            <w:pPr>
              <w:jc w:val="center"/>
              <w:rPr>
                <w:b/>
                <w:bCs/>
                <w:sz w:val="26"/>
                <w:szCs w:val="26"/>
              </w:rPr>
            </w:pPr>
            <w:r w:rsidRPr="00D32EE9">
              <w:rPr>
                <w:b/>
                <w:bCs/>
                <w:sz w:val="26"/>
                <w:szCs w:val="26"/>
              </w:rPr>
              <w:t xml:space="preserve">MÔN: </w:t>
            </w:r>
            <w:r w:rsidR="00381B22">
              <w:rPr>
                <w:b/>
                <w:bCs/>
                <w:sz w:val="26"/>
                <w:szCs w:val="26"/>
              </w:rPr>
              <w:t>………….</w:t>
            </w:r>
            <w:r w:rsidRPr="00D32EE9">
              <w:rPr>
                <w:b/>
                <w:bCs/>
                <w:sz w:val="26"/>
                <w:szCs w:val="26"/>
              </w:rPr>
              <w:t xml:space="preserve"> - LỚP 10</w:t>
            </w:r>
          </w:p>
          <w:p w:rsidR="007B5920" w:rsidRPr="00A0492E" w:rsidRDefault="007B5920" w:rsidP="00755237">
            <w:pPr>
              <w:jc w:val="center"/>
              <w:rPr>
                <w:b/>
                <w:i/>
                <w:sz w:val="26"/>
                <w:szCs w:val="26"/>
                <w:u w:val="single"/>
              </w:rPr>
            </w:pPr>
          </w:p>
        </w:tc>
      </w:tr>
    </w:tbl>
    <w:p w:rsidR="00755237" w:rsidRPr="00973975" w:rsidRDefault="00755237" w:rsidP="00755237">
      <w:pPr>
        <w:jc w:val="center"/>
        <w:rPr>
          <w:b/>
          <w:bCs/>
          <w:sz w:val="28"/>
          <w:szCs w:val="26"/>
          <w:u w:val="single"/>
        </w:rPr>
      </w:pPr>
      <w:r w:rsidRPr="00973975">
        <w:rPr>
          <w:b/>
          <w:bCs/>
          <w:sz w:val="28"/>
          <w:szCs w:val="26"/>
          <w:u w:val="single"/>
        </w:rPr>
        <w:t>HƯỚNG DẪN CHẤM</w:t>
      </w:r>
    </w:p>
    <w:p w:rsidR="003B2B40" w:rsidRPr="00973975" w:rsidRDefault="003B2B40" w:rsidP="003B2B40">
      <w:pPr>
        <w:jc w:val="both"/>
        <w:rPr>
          <w:b/>
          <w:i/>
          <w:sz w:val="28"/>
          <w:lang w:val="nl-NL"/>
        </w:rPr>
      </w:pPr>
    </w:p>
    <w:p w:rsidR="00381B22" w:rsidRDefault="00381B22" w:rsidP="003F08A5">
      <w:pPr>
        <w:jc w:val="center"/>
        <w:rPr>
          <w:b/>
          <w:sz w:val="28"/>
          <w:lang w:val="nl-NL"/>
        </w:rPr>
      </w:pPr>
    </w:p>
    <w:p w:rsidR="00A0492E" w:rsidRDefault="00A0492E" w:rsidP="003F08A5">
      <w:pPr>
        <w:jc w:val="center"/>
        <w:rPr>
          <w:b/>
          <w:sz w:val="28"/>
          <w:lang w:val="nl-NL"/>
        </w:rPr>
      </w:pPr>
      <w:r w:rsidRPr="00973975">
        <w:rPr>
          <w:b/>
          <w:sz w:val="28"/>
          <w:lang w:val="nl-NL"/>
        </w:rPr>
        <w:t>---------HẾT--------</w:t>
      </w:r>
    </w:p>
    <w:p w:rsidR="00892170" w:rsidRPr="00973975" w:rsidRDefault="00892170" w:rsidP="003F08A5">
      <w:pPr>
        <w:jc w:val="center"/>
        <w:rPr>
          <w:b/>
          <w:sz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92170" w:rsidRPr="00892170" w:rsidTr="00D45431">
        <w:tc>
          <w:tcPr>
            <w:tcW w:w="5069" w:type="dxa"/>
          </w:tcPr>
          <w:p w:rsidR="00892170" w:rsidRDefault="00892170" w:rsidP="00D45431">
            <w:pPr>
              <w:spacing w:line="360" w:lineRule="auto"/>
              <w:jc w:val="both"/>
              <w:rPr>
                <w:b/>
                <w:sz w:val="26"/>
                <w:szCs w:val="26"/>
              </w:rPr>
            </w:pPr>
          </w:p>
        </w:tc>
        <w:tc>
          <w:tcPr>
            <w:tcW w:w="5069" w:type="dxa"/>
          </w:tcPr>
          <w:p w:rsidR="00892170" w:rsidRDefault="00892170" w:rsidP="00D45431">
            <w:pPr>
              <w:ind w:firstLine="34"/>
              <w:jc w:val="center"/>
              <w:rPr>
                <w:b/>
                <w:sz w:val="26"/>
                <w:szCs w:val="26"/>
              </w:rPr>
            </w:pPr>
            <w:r>
              <w:rPr>
                <w:b/>
                <w:sz w:val="26"/>
                <w:szCs w:val="26"/>
              </w:rPr>
              <w:t>Người ra đề</w:t>
            </w:r>
          </w:p>
          <w:p w:rsidR="00892170" w:rsidRDefault="00892170" w:rsidP="00D45431">
            <w:pPr>
              <w:ind w:firstLine="34"/>
              <w:jc w:val="center"/>
              <w:rPr>
                <w:i/>
                <w:sz w:val="26"/>
                <w:szCs w:val="26"/>
              </w:rPr>
            </w:pPr>
            <w:r w:rsidRPr="00892170">
              <w:rPr>
                <w:sz w:val="26"/>
                <w:szCs w:val="26"/>
              </w:rPr>
              <w:t>(</w:t>
            </w:r>
            <w:r w:rsidRPr="00892170">
              <w:rPr>
                <w:i/>
                <w:sz w:val="26"/>
                <w:szCs w:val="26"/>
              </w:rPr>
              <w:t>ký và ghi rõ họ, tên)</w:t>
            </w:r>
          </w:p>
          <w:p w:rsidR="00892170" w:rsidRDefault="00892170" w:rsidP="00D45431">
            <w:pPr>
              <w:ind w:firstLine="34"/>
              <w:jc w:val="center"/>
              <w:rPr>
                <w:i/>
                <w:sz w:val="26"/>
                <w:szCs w:val="26"/>
              </w:rPr>
            </w:pPr>
          </w:p>
          <w:p w:rsidR="00892170" w:rsidRDefault="00892170" w:rsidP="00D45431">
            <w:pPr>
              <w:ind w:firstLine="34"/>
              <w:jc w:val="center"/>
              <w:rPr>
                <w:i/>
                <w:sz w:val="26"/>
                <w:szCs w:val="26"/>
              </w:rPr>
            </w:pPr>
          </w:p>
          <w:p w:rsidR="00892170" w:rsidRDefault="00892170" w:rsidP="00D45431">
            <w:pPr>
              <w:ind w:firstLine="34"/>
              <w:jc w:val="center"/>
              <w:rPr>
                <w:i/>
                <w:sz w:val="26"/>
                <w:szCs w:val="26"/>
              </w:rPr>
            </w:pPr>
          </w:p>
          <w:p w:rsidR="00892170" w:rsidRDefault="00892170" w:rsidP="00D45431">
            <w:pPr>
              <w:ind w:firstLine="34"/>
              <w:jc w:val="center"/>
              <w:rPr>
                <w:i/>
                <w:sz w:val="26"/>
                <w:szCs w:val="26"/>
              </w:rPr>
            </w:pPr>
          </w:p>
          <w:p w:rsidR="00892170" w:rsidRPr="00892170" w:rsidRDefault="00892170" w:rsidP="00D45431">
            <w:pPr>
              <w:ind w:firstLine="34"/>
              <w:jc w:val="center"/>
              <w:rPr>
                <w:i/>
                <w:sz w:val="26"/>
                <w:szCs w:val="26"/>
              </w:rPr>
            </w:pPr>
          </w:p>
          <w:p w:rsidR="00892170" w:rsidRPr="00892170" w:rsidRDefault="00892170" w:rsidP="00D45431">
            <w:pPr>
              <w:spacing w:line="360" w:lineRule="auto"/>
              <w:jc w:val="both"/>
              <w:rPr>
                <w:sz w:val="26"/>
                <w:szCs w:val="26"/>
              </w:rPr>
            </w:pPr>
            <w:r w:rsidRPr="00892170">
              <w:rPr>
                <w:b/>
                <w:sz w:val="26"/>
                <w:szCs w:val="26"/>
              </w:rPr>
              <w:t>SĐT:</w:t>
            </w:r>
            <w:r>
              <w:rPr>
                <w:sz w:val="26"/>
                <w:szCs w:val="26"/>
              </w:rPr>
              <w:t xml:space="preserve"> ……………….……………</w:t>
            </w:r>
          </w:p>
        </w:tc>
      </w:tr>
    </w:tbl>
    <w:p w:rsidR="003F08A5" w:rsidRDefault="003F08A5" w:rsidP="00D1373B">
      <w:pPr>
        <w:jc w:val="center"/>
        <w:rPr>
          <w:b/>
          <w:sz w:val="28"/>
          <w:szCs w:val="26"/>
        </w:rPr>
      </w:pPr>
    </w:p>
    <w:sectPr w:rsidR="003F08A5" w:rsidSect="00892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2"/>
  </w:compat>
  <w:rsids>
    <w:rsidRoot w:val="00C05C87"/>
    <w:rsid w:val="00012847"/>
    <w:rsid w:val="0004774D"/>
    <w:rsid w:val="00060D8E"/>
    <w:rsid w:val="0006178C"/>
    <w:rsid w:val="0009108A"/>
    <w:rsid w:val="000C0273"/>
    <w:rsid w:val="000E7387"/>
    <w:rsid w:val="001120EE"/>
    <w:rsid w:val="00117579"/>
    <w:rsid w:val="00140AB5"/>
    <w:rsid w:val="0015379A"/>
    <w:rsid w:val="00165F5D"/>
    <w:rsid w:val="00184433"/>
    <w:rsid w:val="001C2148"/>
    <w:rsid w:val="001C620B"/>
    <w:rsid w:val="001E2F8B"/>
    <w:rsid w:val="002560BE"/>
    <w:rsid w:val="002806FF"/>
    <w:rsid w:val="002916A4"/>
    <w:rsid w:val="002963D1"/>
    <w:rsid w:val="002F197C"/>
    <w:rsid w:val="002F410E"/>
    <w:rsid w:val="00307529"/>
    <w:rsid w:val="003774DD"/>
    <w:rsid w:val="00381B22"/>
    <w:rsid w:val="003A714F"/>
    <w:rsid w:val="003B2B40"/>
    <w:rsid w:val="003C3E3E"/>
    <w:rsid w:val="003E4DA3"/>
    <w:rsid w:val="003F08A5"/>
    <w:rsid w:val="003F5706"/>
    <w:rsid w:val="003F6914"/>
    <w:rsid w:val="00421B05"/>
    <w:rsid w:val="004503CC"/>
    <w:rsid w:val="00456583"/>
    <w:rsid w:val="004613C6"/>
    <w:rsid w:val="005123D9"/>
    <w:rsid w:val="00595E2B"/>
    <w:rsid w:val="005A2500"/>
    <w:rsid w:val="005B2676"/>
    <w:rsid w:val="00602EA9"/>
    <w:rsid w:val="0061363C"/>
    <w:rsid w:val="00652814"/>
    <w:rsid w:val="00652996"/>
    <w:rsid w:val="006669B5"/>
    <w:rsid w:val="00667B86"/>
    <w:rsid w:val="006926C4"/>
    <w:rsid w:val="006B45B3"/>
    <w:rsid w:val="006D1775"/>
    <w:rsid w:val="0072066C"/>
    <w:rsid w:val="00724350"/>
    <w:rsid w:val="00755237"/>
    <w:rsid w:val="00784331"/>
    <w:rsid w:val="007A01EF"/>
    <w:rsid w:val="007B5920"/>
    <w:rsid w:val="007E71F4"/>
    <w:rsid w:val="0082275C"/>
    <w:rsid w:val="00822778"/>
    <w:rsid w:val="00874457"/>
    <w:rsid w:val="00892170"/>
    <w:rsid w:val="008A6AFE"/>
    <w:rsid w:val="008A6F03"/>
    <w:rsid w:val="009165C1"/>
    <w:rsid w:val="00965EEE"/>
    <w:rsid w:val="0097174D"/>
    <w:rsid w:val="00973975"/>
    <w:rsid w:val="009A7F63"/>
    <w:rsid w:val="009E0ADC"/>
    <w:rsid w:val="009E4259"/>
    <w:rsid w:val="009F05EC"/>
    <w:rsid w:val="00A0492E"/>
    <w:rsid w:val="00A26E1D"/>
    <w:rsid w:val="00AB7740"/>
    <w:rsid w:val="00AC4AA3"/>
    <w:rsid w:val="00B437D0"/>
    <w:rsid w:val="00B7281E"/>
    <w:rsid w:val="00B75F84"/>
    <w:rsid w:val="00B76AF9"/>
    <w:rsid w:val="00BA65A3"/>
    <w:rsid w:val="00BE3790"/>
    <w:rsid w:val="00C05C87"/>
    <w:rsid w:val="00C2068D"/>
    <w:rsid w:val="00C41709"/>
    <w:rsid w:val="00C5058F"/>
    <w:rsid w:val="00C53D99"/>
    <w:rsid w:val="00C73554"/>
    <w:rsid w:val="00C92486"/>
    <w:rsid w:val="00CC7B6F"/>
    <w:rsid w:val="00D00435"/>
    <w:rsid w:val="00D045EF"/>
    <w:rsid w:val="00D1373B"/>
    <w:rsid w:val="00D20711"/>
    <w:rsid w:val="00D32EE9"/>
    <w:rsid w:val="00D37FCD"/>
    <w:rsid w:val="00D45431"/>
    <w:rsid w:val="00D62B8A"/>
    <w:rsid w:val="00D75801"/>
    <w:rsid w:val="00D77AFB"/>
    <w:rsid w:val="00D9097B"/>
    <w:rsid w:val="00DE1DF9"/>
    <w:rsid w:val="00DF7C99"/>
    <w:rsid w:val="00E53637"/>
    <w:rsid w:val="00E735F9"/>
    <w:rsid w:val="00EE2988"/>
    <w:rsid w:val="00EE71AE"/>
    <w:rsid w:val="00EF75EB"/>
    <w:rsid w:val="00FA4D16"/>
    <w:rsid w:val="00FA6128"/>
    <w:rsid w:val="00FB5EFC"/>
    <w:rsid w:val="00FC135B"/>
    <w:rsid w:val="00FD3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1"/>
        <o:r id="V:Rule2" type="connector" idref="#_x0000_s1032"/>
        <o:r id="V:Rule3"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2E03-8F53-4F4E-8566-CDAC4F7B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7</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TV</cp:lastModifiedBy>
  <cp:revision>59</cp:revision>
  <dcterms:created xsi:type="dcterms:W3CDTF">2018-03-15T06:39:00Z</dcterms:created>
  <dcterms:modified xsi:type="dcterms:W3CDTF">2023-06-26T00:56:00Z</dcterms:modified>
</cp:coreProperties>
</file>