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83" w:rsidRPr="0094247A" w:rsidRDefault="002B1183" w:rsidP="002B1183">
      <w:pPr>
        <w:tabs>
          <w:tab w:val="center" w:pos="5400"/>
          <w:tab w:val="left" w:pos="7169"/>
        </w:tabs>
        <w:autoSpaceDE w:val="0"/>
        <w:autoSpaceDN w:val="0"/>
        <w:adjustRightInd w:val="0"/>
        <w:jc w:val="center"/>
        <w:rPr>
          <w:b/>
          <w:bCs/>
          <w:sz w:val="28"/>
          <w:szCs w:val="28"/>
          <w:lang w:val="en"/>
        </w:rPr>
      </w:pPr>
      <w:r w:rsidRPr="0094247A">
        <w:rPr>
          <w:b/>
          <w:bCs/>
          <w:sz w:val="28"/>
          <w:szCs w:val="28"/>
          <w:lang w:val="en"/>
        </w:rPr>
        <w:t xml:space="preserve">TIẾT </w:t>
      </w:r>
      <w:r>
        <w:rPr>
          <w:b/>
          <w:bCs/>
          <w:sz w:val="28"/>
          <w:szCs w:val="28"/>
          <w:lang w:val="en"/>
        </w:rPr>
        <w:t>37</w:t>
      </w:r>
      <w:r w:rsidRPr="0094247A">
        <w:rPr>
          <w:b/>
          <w:bCs/>
          <w:sz w:val="28"/>
          <w:szCs w:val="28"/>
          <w:lang w:val="en"/>
        </w:rPr>
        <w:t xml:space="preserve">: LUYỆN TẬP CHUNG </w:t>
      </w:r>
    </w:p>
    <w:p w:rsidR="00A70FD4" w:rsidRDefault="00A70FD4" w:rsidP="00A70FD4">
      <w:pPr>
        <w:spacing w:line="25" w:lineRule="atLeast"/>
        <w:rPr>
          <w:rFonts w:eastAsia="Cambria"/>
          <w:b/>
          <w:bCs/>
          <w:sz w:val="26"/>
          <w:szCs w:val="26"/>
          <w:u w:val="single"/>
        </w:rPr>
      </w:pPr>
      <w:r>
        <w:rPr>
          <w:rFonts w:eastAsia="Cambria"/>
          <w:b/>
          <w:bCs/>
          <w:sz w:val="26"/>
          <w:szCs w:val="26"/>
          <w:u w:val="single"/>
        </w:rPr>
        <w:t>I. MỤC TIÊU</w:t>
      </w:r>
    </w:p>
    <w:p w:rsidR="00A70FD4" w:rsidRDefault="00A70FD4" w:rsidP="00A70FD4">
      <w:pPr>
        <w:spacing w:line="25" w:lineRule="atLeast"/>
        <w:jc w:val="both"/>
        <w:rPr>
          <w:rFonts w:eastAsia="Cambria"/>
          <w:b/>
          <w:bCs/>
          <w:color w:val="FF0000"/>
          <w:sz w:val="26"/>
          <w:szCs w:val="26"/>
          <w:lang w:val="en-GB"/>
        </w:rPr>
      </w:pPr>
      <w:r>
        <w:rPr>
          <w:rFonts w:eastAsia="Cambria"/>
          <w:b/>
          <w:bCs/>
          <w:color w:val="FF0000"/>
          <w:sz w:val="26"/>
          <w:szCs w:val="26"/>
        </w:rPr>
        <w:t>1. Về kiến thức</w:t>
      </w:r>
      <w:r>
        <w:rPr>
          <w:rFonts w:eastAsia="Cambria"/>
          <w:b/>
          <w:bCs/>
          <w:color w:val="FF0000"/>
          <w:sz w:val="26"/>
          <w:szCs w:val="26"/>
          <w:lang w:val="vi-VN"/>
        </w:rPr>
        <w:t xml:space="preserve">: </w:t>
      </w:r>
      <w:r>
        <w:rPr>
          <w:rFonts w:eastAsia="Cambria"/>
          <w:b/>
          <w:bCs/>
          <w:vanish/>
          <w:color w:val="FF0000"/>
          <w:sz w:val="2"/>
          <w:szCs w:val="26"/>
          <w:lang w:val="vi-VN"/>
        </w:rPr>
        <w:t>SGAN23-24-GV56</w:t>
      </w:r>
      <w:r>
        <w:rPr>
          <w:rFonts w:eastAsia="Cambria"/>
          <w:b/>
          <w:bCs/>
          <w:color w:val="FF0000"/>
          <w:sz w:val="26"/>
          <w:szCs w:val="26"/>
          <w:lang w:val="vi-VN"/>
        </w:rPr>
        <w:t xml:space="preserve"> </w:t>
      </w:r>
    </w:p>
    <w:p w:rsidR="00A70FD4" w:rsidRDefault="00A70FD4" w:rsidP="00A70FD4">
      <w:pPr>
        <w:spacing w:line="25" w:lineRule="atLeast"/>
        <w:jc w:val="both"/>
        <w:rPr>
          <w:rFonts w:eastAsia="Cambria"/>
          <w:color w:val="000000"/>
          <w:sz w:val="26"/>
          <w:szCs w:val="26"/>
          <w:lang w:val="en-GB"/>
        </w:rPr>
      </w:pPr>
      <w:r>
        <w:rPr>
          <w:rFonts w:eastAsia="Cambria"/>
          <w:b/>
          <w:bCs/>
          <w:color w:val="000000"/>
          <w:sz w:val="26"/>
          <w:szCs w:val="26"/>
          <w:lang w:val="en-GB"/>
        </w:rPr>
        <w:t>-</w:t>
      </w:r>
      <w:r>
        <w:rPr>
          <w:rFonts w:eastAsia="Cambria"/>
          <w:color w:val="000000"/>
          <w:sz w:val="26"/>
          <w:szCs w:val="26"/>
          <w:lang w:val="pt-BR"/>
        </w:rPr>
        <w:t xml:space="preserve"> Củng cố lại định nghĩa về hai tam giác đồng dạng và các định lý về các trường hợp đồng dạng của hai tam giác</w:t>
      </w:r>
    </w:p>
    <w:p w:rsidR="00A70FD4" w:rsidRDefault="00A70FD4" w:rsidP="00A70FD4">
      <w:pPr>
        <w:spacing w:line="25" w:lineRule="atLeast"/>
        <w:rPr>
          <w:rFonts w:eastAsia="Cambria"/>
          <w:i/>
          <w:iCs/>
          <w:sz w:val="26"/>
          <w:szCs w:val="26"/>
        </w:rPr>
      </w:pPr>
      <w:r>
        <w:rPr>
          <w:rFonts w:eastAsia="Cambria"/>
          <w:b/>
          <w:bCs/>
          <w:color w:val="FF0000"/>
          <w:sz w:val="26"/>
          <w:szCs w:val="26"/>
        </w:rPr>
        <w:t>2</w:t>
      </w:r>
      <w:r>
        <w:rPr>
          <w:rFonts w:eastAsia="Cambria"/>
          <w:b/>
          <w:bCs/>
          <w:color w:val="FF0000"/>
          <w:sz w:val="26"/>
          <w:szCs w:val="26"/>
          <w:lang w:val="vi-VN"/>
        </w:rPr>
        <w:t xml:space="preserve">. </w:t>
      </w:r>
      <w:r>
        <w:rPr>
          <w:rFonts w:eastAsia="Cambria"/>
          <w:b/>
          <w:bCs/>
          <w:color w:val="FF0000"/>
          <w:sz w:val="26"/>
          <w:szCs w:val="26"/>
        </w:rPr>
        <w:t>Về n</w:t>
      </w:r>
      <w:r>
        <w:rPr>
          <w:rFonts w:eastAsia="Cambria"/>
          <w:b/>
          <w:bCs/>
          <w:color w:val="FF0000"/>
          <w:sz w:val="26"/>
          <w:szCs w:val="26"/>
          <w:lang w:val="vi-VN"/>
        </w:rPr>
        <w:t xml:space="preserve">ăng lực: </w:t>
      </w:r>
      <w:r>
        <w:rPr>
          <w:rFonts w:eastAsia="Cambria"/>
          <w:b/>
          <w:bCs/>
          <w:vanish/>
          <w:color w:val="FF0000"/>
          <w:sz w:val="2"/>
          <w:szCs w:val="26"/>
          <w:lang w:val="vi-VN"/>
        </w:rPr>
        <w:t>SGAN23-24-GV56</w:t>
      </w:r>
      <w:r>
        <w:rPr>
          <w:rFonts w:eastAsia="Cambria"/>
          <w:color w:val="FF0000"/>
          <w:sz w:val="26"/>
          <w:szCs w:val="26"/>
          <w:lang w:val="vi-VN"/>
        </w:rPr>
        <w:t xml:space="preserve"> </w:t>
      </w:r>
    </w:p>
    <w:p w:rsidR="00A70FD4" w:rsidRDefault="00A70FD4" w:rsidP="00A70FD4">
      <w:pPr>
        <w:spacing w:line="25" w:lineRule="atLeast"/>
        <w:jc w:val="both"/>
        <w:rPr>
          <w:b/>
          <w:bCs/>
          <w:i/>
          <w:iCs/>
          <w:color w:val="000000"/>
          <w:sz w:val="26"/>
          <w:szCs w:val="26"/>
        </w:rPr>
      </w:pPr>
      <w:r>
        <w:rPr>
          <w:b/>
          <w:bCs/>
          <w:i/>
          <w:iCs/>
          <w:color w:val="000000"/>
          <w:sz w:val="26"/>
          <w:szCs w:val="26"/>
        </w:rPr>
        <w:t xml:space="preserve">* Năng lực </w:t>
      </w:r>
      <w:proofErr w:type="gramStart"/>
      <w:r>
        <w:rPr>
          <w:b/>
          <w:bCs/>
          <w:i/>
          <w:iCs/>
          <w:color w:val="000000"/>
          <w:sz w:val="26"/>
          <w:szCs w:val="26"/>
        </w:rPr>
        <w:t>chung</w:t>
      </w:r>
      <w:proofErr w:type="gramEnd"/>
      <w:r>
        <w:rPr>
          <w:b/>
          <w:bCs/>
          <w:i/>
          <w:iCs/>
          <w:color w:val="000000"/>
          <w:sz w:val="26"/>
          <w:szCs w:val="26"/>
        </w:rPr>
        <w:t xml:space="preserve">: </w:t>
      </w:r>
      <w:r>
        <w:rPr>
          <w:b/>
          <w:bCs/>
          <w:i/>
          <w:iCs/>
          <w:vanish/>
          <w:color w:val="000000"/>
          <w:sz w:val="2"/>
          <w:szCs w:val="26"/>
        </w:rPr>
        <w:t>SGAN23-24-GV56</w:t>
      </w:r>
      <w:r>
        <w:rPr>
          <w:b/>
          <w:bCs/>
          <w:i/>
          <w:iCs/>
          <w:color w:val="000000"/>
          <w:sz w:val="26"/>
          <w:szCs w:val="26"/>
        </w:rPr>
        <w:t xml:space="preserve"> </w:t>
      </w:r>
    </w:p>
    <w:p w:rsidR="00A70FD4" w:rsidRDefault="00A70FD4" w:rsidP="00A70FD4">
      <w:pPr>
        <w:spacing w:line="25" w:lineRule="atLeast"/>
        <w:jc w:val="both"/>
        <w:rPr>
          <w:color w:val="000000"/>
          <w:sz w:val="26"/>
          <w:szCs w:val="26"/>
        </w:rPr>
      </w:pPr>
      <w:r>
        <w:rPr>
          <w:color w:val="000000"/>
          <w:sz w:val="26"/>
          <w:szCs w:val="26"/>
        </w:rPr>
        <w:t xml:space="preserve">- Năng lực tự học: </w:t>
      </w:r>
      <w:r>
        <w:rPr>
          <w:vanish/>
          <w:color w:val="000000"/>
          <w:sz w:val="2"/>
          <w:szCs w:val="26"/>
        </w:rPr>
        <w:t>SGAN23-24-GV56</w:t>
      </w:r>
      <w:r>
        <w:rPr>
          <w:sz w:val="26"/>
          <w:szCs w:val="26"/>
        </w:rPr>
        <w:t xml:space="preserve"> HS tự hoàn thành được các nhiệm vụ học tập chuẩn bị ở nhà và tại lớp.</w:t>
      </w:r>
    </w:p>
    <w:p w:rsidR="00A70FD4" w:rsidRDefault="00A70FD4" w:rsidP="00A70FD4">
      <w:pPr>
        <w:spacing w:line="25" w:lineRule="atLeast"/>
        <w:jc w:val="both"/>
        <w:rPr>
          <w:sz w:val="26"/>
          <w:szCs w:val="26"/>
        </w:rPr>
      </w:pPr>
      <w:r>
        <w:rPr>
          <w:color w:val="000000"/>
          <w:sz w:val="26"/>
          <w:szCs w:val="26"/>
        </w:rPr>
        <w:t xml:space="preserve">- Năng lực giao tiếp và hợp tác: </w:t>
      </w:r>
      <w:r>
        <w:rPr>
          <w:vanish/>
          <w:color w:val="000000"/>
          <w:sz w:val="2"/>
          <w:szCs w:val="26"/>
        </w:rPr>
        <w:t>SGAN23-24-GV56</w:t>
      </w:r>
      <w:r>
        <w:rPr>
          <w:color w:val="000000"/>
          <w:sz w:val="26"/>
          <w:szCs w:val="26"/>
        </w:rPr>
        <w:t xml:space="preserve">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rsidR="00A70FD4" w:rsidRDefault="00A70FD4" w:rsidP="00A70FD4">
      <w:pPr>
        <w:spacing w:line="25" w:lineRule="atLeast"/>
        <w:rPr>
          <w:b/>
          <w:bCs/>
          <w:i/>
          <w:iCs/>
          <w:sz w:val="26"/>
          <w:szCs w:val="26"/>
        </w:rPr>
      </w:pPr>
      <w:r>
        <w:rPr>
          <w:b/>
          <w:bCs/>
          <w:i/>
          <w:iCs/>
          <w:color w:val="000000"/>
          <w:sz w:val="26"/>
          <w:szCs w:val="26"/>
        </w:rPr>
        <w:t xml:space="preserve">* Năng lực đặc thù: </w:t>
      </w:r>
      <w:r>
        <w:rPr>
          <w:b/>
          <w:bCs/>
          <w:i/>
          <w:iCs/>
          <w:vanish/>
          <w:color w:val="000000"/>
          <w:sz w:val="2"/>
          <w:szCs w:val="26"/>
        </w:rPr>
        <w:t>SGAN23-24-GV56</w:t>
      </w:r>
      <w:r>
        <w:rPr>
          <w:b/>
          <w:bCs/>
          <w:i/>
          <w:iCs/>
          <w:color w:val="000000"/>
          <w:sz w:val="26"/>
          <w:szCs w:val="26"/>
        </w:rPr>
        <w:t xml:space="preserve"> </w:t>
      </w:r>
    </w:p>
    <w:p w:rsidR="00A70FD4" w:rsidRDefault="00A70FD4" w:rsidP="00A70FD4">
      <w:pPr>
        <w:spacing w:line="25" w:lineRule="atLeast"/>
        <w:jc w:val="both"/>
        <w:rPr>
          <w:color w:val="000000"/>
          <w:sz w:val="26"/>
          <w:szCs w:val="26"/>
        </w:rPr>
      </w:pPr>
      <w:r>
        <w:rPr>
          <w:sz w:val="26"/>
          <w:szCs w:val="26"/>
        </w:rPr>
        <w:t xml:space="preserve">- Năng lực giao tiếp toán học: </w:t>
      </w:r>
      <w:r>
        <w:rPr>
          <w:vanish/>
          <w:sz w:val="2"/>
          <w:szCs w:val="26"/>
        </w:rPr>
        <w:t>SGAN23-24-GV56</w:t>
      </w:r>
      <w:r>
        <w:rPr>
          <w:sz w:val="26"/>
          <w:szCs w:val="26"/>
        </w:rPr>
        <w:t xml:space="preserve"> </w:t>
      </w:r>
      <w:r>
        <w:rPr>
          <w:color w:val="000000"/>
          <w:sz w:val="26"/>
          <w:szCs w:val="26"/>
        </w:rPr>
        <w:t xml:space="preserve">HS phát biểu, nhận biết được hai tam giác đồng dạng </w:t>
      </w:r>
      <w:proofErr w:type="gramStart"/>
      <w:r>
        <w:rPr>
          <w:color w:val="000000"/>
          <w:sz w:val="26"/>
          <w:szCs w:val="26"/>
        </w:rPr>
        <w:t>theo</w:t>
      </w:r>
      <w:proofErr w:type="gramEnd"/>
      <w:r>
        <w:rPr>
          <w:color w:val="000000"/>
          <w:sz w:val="26"/>
          <w:szCs w:val="26"/>
        </w:rPr>
        <w:t xml:space="preserve"> 3 trường hợp đồng dạng đã học.</w:t>
      </w:r>
    </w:p>
    <w:p w:rsidR="00A70FD4" w:rsidRDefault="00A70FD4" w:rsidP="00A70FD4">
      <w:pPr>
        <w:spacing w:line="25" w:lineRule="atLeast"/>
        <w:jc w:val="both"/>
        <w:rPr>
          <w:rFonts w:eastAsia="Cambria"/>
          <w:color w:val="000000"/>
          <w:sz w:val="26"/>
          <w:szCs w:val="26"/>
          <w:lang w:val="pt-BR"/>
        </w:rPr>
      </w:pPr>
      <w:r>
        <w:rPr>
          <w:sz w:val="26"/>
          <w:szCs w:val="26"/>
        </w:rPr>
        <w:t xml:space="preserve">- Năng lực tư duy và lập luận toán học, năng lực giải quyết vấn đề toán học, năng lực mô hình hóa toán học: </w:t>
      </w:r>
      <w:r>
        <w:rPr>
          <w:vanish/>
          <w:sz w:val="2"/>
          <w:szCs w:val="26"/>
        </w:rPr>
        <w:t>SGAN23-24-GV56</w:t>
      </w:r>
      <w:r>
        <w:rPr>
          <w:sz w:val="26"/>
          <w:szCs w:val="26"/>
        </w:rPr>
        <w:t xml:space="preserve"> </w:t>
      </w:r>
      <w:r>
        <w:rPr>
          <w:color w:val="000000"/>
          <w:sz w:val="26"/>
          <w:szCs w:val="26"/>
        </w:rPr>
        <w:t xml:space="preserve">HS </w:t>
      </w:r>
      <w:r>
        <w:rPr>
          <w:rFonts w:eastAsia="Cambria"/>
          <w:color w:val="000000"/>
          <w:sz w:val="26"/>
          <w:szCs w:val="26"/>
          <w:lang w:val="pt-BR"/>
        </w:rPr>
        <w:t>biết phối hợp, kết hợp các kiến thức đã học về định nghĩa, định lý các trường hợp đồng dạng của hai tam giác để chứng minh hai tam giác đồng dạng, tính số đo góc, tìm độ dài cạnh, chu vi của một trong hai tam giác đồng dạng.</w:t>
      </w:r>
    </w:p>
    <w:p w:rsidR="00A70FD4" w:rsidRDefault="00A70FD4" w:rsidP="00A70FD4">
      <w:pPr>
        <w:spacing w:line="25" w:lineRule="atLeast"/>
        <w:jc w:val="both"/>
        <w:rPr>
          <w:rFonts w:eastAsia="Cambria"/>
          <w:sz w:val="26"/>
          <w:szCs w:val="26"/>
        </w:rPr>
      </w:pPr>
      <w:r>
        <w:rPr>
          <w:rFonts w:eastAsia="Cambria"/>
          <w:b/>
          <w:bCs/>
          <w:color w:val="FF0000"/>
          <w:sz w:val="26"/>
          <w:szCs w:val="26"/>
        </w:rPr>
        <w:t>3</w:t>
      </w:r>
      <w:r>
        <w:rPr>
          <w:rFonts w:eastAsia="Cambria"/>
          <w:b/>
          <w:bCs/>
          <w:color w:val="FF0000"/>
          <w:sz w:val="26"/>
          <w:szCs w:val="26"/>
          <w:lang w:val="vi-VN"/>
        </w:rPr>
        <w:t xml:space="preserve">. </w:t>
      </w:r>
      <w:r>
        <w:rPr>
          <w:rFonts w:eastAsia="Cambria"/>
          <w:b/>
          <w:bCs/>
          <w:color w:val="FF0000"/>
          <w:sz w:val="26"/>
          <w:szCs w:val="26"/>
        </w:rPr>
        <w:t>Về p</w:t>
      </w:r>
      <w:r>
        <w:rPr>
          <w:rFonts w:eastAsia="Cambria"/>
          <w:b/>
          <w:bCs/>
          <w:color w:val="FF0000"/>
          <w:sz w:val="26"/>
          <w:szCs w:val="26"/>
          <w:lang w:val="vi-VN"/>
        </w:rPr>
        <w:t xml:space="preserve">hẩm chất: </w:t>
      </w:r>
      <w:r>
        <w:rPr>
          <w:rFonts w:eastAsia="Cambria"/>
          <w:b/>
          <w:bCs/>
          <w:vanish/>
          <w:color w:val="FF0000"/>
          <w:sz w:val="2"/>
          <w:szCs w:val="26"/>
          <w:lang w:val="vi-VN"/>
        </w:rPr>
        <w:t>SGAN23-24-GV56</w:t>
      </w:r>
      <w:r>
        <w:rPr>
          <w:rFonts w:eastAsia="Cambria"/>
          <w:color w:val="FF0000"/>
          <w:sz w:val="26"/>
          <w:szCs w:val="26"/>
          <w:lang w:val="vi-VN"/>
        </w:rPr>
        <w:t xml:space="preserve"> </w:t>
      </w:r>
    </w:p>
    <w:p w:rsidR="00A70FD4" w:rsidRDefault="00A70FD4" w:rsidP="00A70FD4">
      <w:pPr>
        <w:spacing w:line="25" w:lineRule="atLeast"/>
        <w:jc w:val="both"/>
        <w:rPr>
          <w:sz w:val="26"/>
          <w:szCs w:val="26"/>
        </w:rPr>
      </w:pPr>
      <w:r>
        <w:rPr>
          <w:color w:val="000000"/>
          <w:sz w:val="26"/>
          <w:szCs w:val="26"/>
        </w:rPr>
        <w:t xml:space="preserve">- Chăm chỉ: </w:t>
      </w:r>
      <w:r>
        <w:rPr>
          <w:vanish/>
          <w:color w:val="000000"/>
          <w:sz w:val="2"/>
          <w:szCs w:val="26"/>
        </w:rPr>
        <w:t>SGAN23-24-GV56</w:t>
      </w:r>
      <w:r>
        <w:rPr>
          <w:color w:val="000000"/>
          <w:sz w:val="26"/>
          <w:szCs w:val="26"/>
        </w:rPr>
        <w:t xml:space="preserve"> </w:t>
      </w:r>
      <w:r>
        <w:rPr>
          <w:rFonts w:eastAsia="Cambria"/>
          <w:sz w:val="26"/>
          <w:szCs w:val="26"/>
        </w:rPr>
        <w:t>thực hiện đầy đủ các hoạt động học tập một cách tự giác, tích cực.</w:t>
      </w:r>
    </w:p>
    <w:p w:rsidR="00A70FD4" w:rsidRDefault="00A70FD4" w:rsidP="00A70FD4">
      <w:pPr>
        <w:spacing w:line="25" w:lineRule="atLeast"/>
        <w:jc w:val="both"/>
        <w:rPr>
          <w:sz w:val="26"/>
          <w:szCs w:val="26"/>
        </w:rPr>
      </w:pPr>
      <w:r>
        <w:rPr>
          <w:color w:val="000000"/>
          <w:sz w:val="26"/>
          <w:szCs w:val="26"/>
        </w:rPr>
        <w:t xml:space="preserve">- Trung thực: </w:t>
      </w:r>
      <w:r>
        <w:rPr>
          <w:vanish/>
          <w:color w:val="000000"/>
          <w:sz w:val="2"/>
          <w:szCs w:val="26"/>
        </w:rPr>
        <w:t>SGAN23-24-GV56</w:t>
      </w:r>
      <w:r>
        <w:rPr>
          <w:color w:val="000000"/>
          <w:sz w:val="26"/>
          <w:szCs w:val="26"/>
        </w:rPr>
        <w:t xml:space="preserve"> thật thà, thẳng thắn </w:t>
      </w:r>
      <w:r>
        <w:rPr>
          <w:rFonts w:eastAsia="Cambria"/>
          <w:sz w:val="26"/>
          <w:szCs w:val="26"/>
          <w:lang w:val="es-MX"/>
        </w:rPr>
        <w:t xml:space="preserve">trong báo cáo kết quả hoạt động cá nhân và </w:t>
      </w:r>
      <w:proofErr w:type="gramStart"/>
      <w:r>
        <w:rPr>
          <w:rFonts w:eastAsia="Cambria"/>
          <w:sz w:val="26"/>
          <w:szCs w:val="26"/>
          <w:lang w:val="es-MX"/>
        </w:rPr>
        <w:t>theo</w:t>
      </w:r>
      <w:proofErr w:type="gramEnd"/>
      <w:r>
        <w:rPr>
          <w:rFonts w:eastAsia="Cambria"/>
          <w:sz w:val="26"/>
          <w:szCs w:val="26"/>
          <w:lang w:val="es-MX"/>
        </w:rPr>
        <w:t xml:space="preserve"> nhóm, trong đánh giá và tự đánh giá.</w:t>
      </w:r>
    </w:p>
    <w:p w:rsidR="00A70FD4" w:rsidRDefault="00A70FD4" w:rsidP="00A70FD4">
      <w:pPr>
        <w:spacing w:line="25" w:lineRule="atLeast"/>
        <w:jc w:val="both"/>
        <w:rPr>
          <w:sz w:val="26"/>
          <w:szCs w:val="26"/>
        </w:rPr>
      </w:pPr>
      <w:r>
        <w:rPr>
          <w:color w:val="000000"/>
          <w:sz w:val="26"/>
          <w:szCs w:val="26"/>
        </w:rPr>
        <w:t xml:space="preserve">- Trách nhiệm: </w:t>
      </w:r>
      <w:r>
        <w:rPr>
          <w:vanish/>
          <w:color w:val="000000"/>
          <w:sz w:val="2"/>
          <w:szCs w:val="26"/>
        </w:rPr>
        <w:t>SGAN23-24-GV56</w:t>
      </w:r>
      <w:r>
        <w:rPr>
          <w:color w:val="000000"/>
          <w:sz w:val="26"/>
          <w:szCs w:val="26"/>
        </w:rPr>
        <w:t xml:space="preserve"> </w:t>
      </w:r>
      <w:r>
        <w:rPr>
          <w:rFonts w:eastAsia="Cambria"/>
          <w:sz w:val="26"/>
          <w:szCs w:val="26"/>
        </w:rPr>
        <w:t>hoàn thành đầy đủ, có chất lượng các nhiệm vụ học tập.</w:t>
      </w:r>
    </w:p>
    <w:p w:rsidR="002B1183" w:rsidRPr="0094247A" w:rsidRDefault="002B1183" w:rsidP="002B1183">
      <w:pPr>
        <w:tabs>
          <w:tab w:val="left" w:pos="7169"/>
        </w:tabs>
        <w:autoSpaceDE w:val="0"/>
        <w:autoSpaceDN w:val="0"/>
        <w:adjustRightInd w:val="0"/>
        <w:jc w:val="both"/>
        <w:rPr>
          <w:b/>
          <w:bCs/>
          <w:color w:val="000000"/>
          <w:sz w:val="28"/>
          <w:szCs w:val="28"/>
          <w:lang w:val="en"/>
        </w:rPr>
      </w:pPr>
      <w:bookmarkStart w:id="0" w:name="_GoBack"/>
      <w:bookmarkEnd w:id="0"/>
      <w:r w:rsidRPr="0094247A">
        <w:rPr>
          <w:b/>
          <w:bCs/>
          <w:color w:val="000000"/>
          <w:sz w:val="28"/>
          <w:szCs w:val="28"/>
          <w:lang w:val="en"/>
        </w:rPr>
        <w:t>II. Thiết bị dạy học và học liệu</w:t>
      </w:r>
    </w:p>
    <w:p w:rsidR="002B1183" w:rsidRPr="0094247A" w:rsidRDefault="002B1183" w:rsidP="002B1183">
      <w:pPr>
        <w:tabs>
          <w:tab w:val="left" w:pos="7169"/>
        </w:tabs>
        <w:autoSpaceDE w:val="0"/>
        <w:autoSpaceDN w:val="0"/>
        <w:adjustRightInd w:val="0"/>
        <w:jc w:val="both"/>
        <w:rPr>
          <w:sz w:val="28"/>
          <w:szCs w:val="28"/>
        </w:rPr>
      </w:pPr>
      <w:r w:rsidRPr="0094247A">
        <w:rPr>
          <w:b/>
          <w:bCs/>
          <w:sz w:val="28"/>
          <w:szCs w:val="28"/>
          <w:lang w:val="en"/>
        </w:rPr>
        <w:t xml:space="preserve">1. Giáo viên: </w:t>
      </w:r>
      <w:r w:rsidRPr="0094247A">
        <w:rPr>
          <w:sz w:val="28"/>
          <w:szCs w:val="28"/>
          <w:lang w:val="en"/>
        </w:rPr>
        <w:t>SGK, th</w:t>
      </w:r>
      <w:r w:rsidRPr="0094247A">
        <w:rPr>
          <w:sz w:val="28"/>
          <w:szCs w:val="28"/>
        </w:rPr>
        <w:t>ước thẳng, bảng nhóm (máy chiếu) tài liệu giảng dạy.</w:t>
      </w:r>
    </w:p>
    <w:p w:rsidR="002B1183" w:rsidRPr="0094247A" w:rsidRDefault="002B1183" w:rsidP="002B1183">
      <w:pPr>
        <w:tabs>
          <w:tab w:val="left" w:pos="7169"/>
        </w:tabs>
        <w:autoSpaceDE w:val="0"/>
        <w:autoSpaceDN w:val="0"/>
        <w:adjustRightInd w:val="0"/>
        <w:jc w:val="both"/>
        <w:rPr>
          <w:sz w:val="28"/>
          <w:szCs w:val="28"/>
        </w:rPr>
      </w:pPr>
      <w:r w:rsidRPr="0094247A">
        <w:rPr>
          <w:b/>
          <w:bCs/>
          <w:sz w:val="28"/>
          <w:szCs w:val="28"/>
        </w:rPr>
        <w:t>2. Học sinh</w:t>
      </w:r>
      <w:r w:rsidRPr="0094247A">
        <w:rPr>
          <w:sz w:val="28"/>
          <w:szCs w:val="28"/>
        </w:rPr>
        <w:t>: Thước thẳng</w:t>
      </w:r>
      <w:proofErr w:type="gramStart"/>
      <w:r w:rsidRPr="0094247A">
        <w:rPr>
          <w:sz w:val="28"/>
          <w:szCs w:val="28"/>
        </w:rPr>
        <w:t>,compa</w:t>
      </w:r>
      <w:proofErr w:type="gramEnd"/>
      <w:r w:rsidRPr="0094247A">
        <w:rPr>
          <w:sz w:val="28"/>
          <w:szCs w:val="28"/>
        </w:rPr>
        <w:t>, bảng nhóm, SGK</w:t>
      </w:r>
    </w:p>
    <w:p w:rsidR="002B1183" w:rsidRDefault="002B1183" w:rsidP="002B1183">
      <w:pPr>
        <w:tabs>
          <w:tab w:val="left" w:pos="567"/>
          <w:tab w:val="left" w:pos="1134"/>
        </w:tabs>
        <w:autoSpaceDE w:val="0"/>
        <w:autoSpaceDN w:val="0"/>
        <w:adjustRightInd w:val="0"/>
        <w:jc w:val="both"/>
        <w:rPr>
          <w:b/>
          <w:bCs/>
          <w:color w:val="000000"/>
          <w:sz w:val="28"/>
          <w:szCs w:val="28"/>
        </w:rPr>
      </w:pPr>
      <w:r w:rsidRPr="0094247A">
        <w:rPr>
          <w:b/>
          <w:bCs/>
          <w:color w:val="000000"/>
          <w:sz w:val="28"/>
          <w:szCs w:val="28"/>
        </w:rPr>
        <w:t>III. Tiến trình dạy học</w:t>
      </w:r>
    </w:p>
    <w:p w:rsidR="002B1183" w:rsidRPr="0094247A" w:rsidRDefault="002B1183" w:rsidP="002B1183">
      <w:pPr>
        <w:autoSpaceDE w:val="0"/>
        <w:autoSpaceDN w:val="0"/>
        <w:adjustRightInd w:val="0"/>
        <w:jc w:val="both"/>
        <w:rPr>
          <w:b/>
          <w:bCs/>
          <w:sz w:val="28"/>
          <w:szCs w:val="28"/>
        </w:rPr>
      </w:pPr>
      <w:r w:rsidRPr="0094247A">
        <w:rPr>
          <w:b/>
          <w:bCs/>
          <w:sz w:val="28"/>
          <w:szCs w:val="28"/>
        </w:rPr>
        <w:t xml:space="preserve">1. Hoạt động 1: </w:t>
      </w:r>
      <w:proofErr w:type="gramStart"/>
      <w:r w:rsidRPr="0094247A">
        <w:rPr>
          <w:b/>
          <w:bCs/>
          <w:sz w:val="28"/>
          <w:szCs w:val="28"/>
        </w:rPr>
        <w:t>Mở  đầu</w:t>
      </w:r>
      <w:proofErr w:type="gramEnd"/>
    </w:p>
    <w:p w:rsidR="002B1183" w:rsidRPr="0094247A" w:rsidRDefault="002B1183" w:rsidP="002B1183">
      <w:pPr>
        <w:tabs>
          <w:tab w:val="left" w:pos="567"/>
          <w:tab w:val="left" w:pos="1134"/>
        </w:tabs>
        <w:autoSpaceDE w:val="0"/>
        <w:autoSpaceDN w:val="0"/>
        <w:adjustRightInd w:val="0"/>
        <w:jc w:val="both"/>
        <w:rPr>
          <w:color w:val="000000"/>
          <w:sz w:val="28"/>
          <w:szCs w:val="28"/>
        </w:rPr>
      </w:pPr>
      <w:r w:rsidRPr="0094247A">
        <w:rPr>
          <w:b/>
          <w:bCs/>
          <w:color w:val="000000"/>
          <w:sz w:val="28"/>
          <w:szCs w:val="28"/>
        </w:rPr>
        <w:t>a) Mục tiêu:</w:t>
      </w:r>
      <w:r w:rsidRPr="0094247A">
        <w:rPr>
          <w:color w:val="000000"/>
          <w:sz w:val="28"/>
          <w:szCs w:val="28"/>
        </w:rPr>
        <w:t xml:space="preserve"> </w:t>
      </w:r>
      <w:r w:rsidRPr="0094247A">
        <w:rPr>
          <w:sz w:val="28"/>
          <w:szCs w:val="28"/>
        </w:rPr>
        <w:t>GV tổ chức hoạt động nhằm tái hiện lại định nghĩa hai tam giác</w:t>
      </w:r>
      <w:r>
        <w:rPr>
          <w:sz w:val="28"/>
          <w:szCs w:val="28"/>
        </w:rPr>
        <w:t xml:space="preserve"> đồng dạng và </w:t>
      </w:r>
      <w:proofErr w:type="gramStart"/>
      <w:r>
        <w:rPr>
          <w:sz w:val="28"/>
          <w:szCs w:val="28"/>
        </w:rPr>
        <w:t>các</w:t>
      </w:r>
      <w:r w:rsidRPr="0094247A">
        <w:rPr>
          <w:sz w:val="28"/>
          <w:szCs w:val="28"/>
        </w:rPr>
        <w:t xml:space="preserve"> </w:t>
      </w:r>
      <w:r>
        <w:rPr>
          <w:sz w:val="28"/>
          <w:szCs w:val="28"/>
        </w:rPr>
        <w:t xml:space="preserve"> </w:t>
      </w:r>
      <w:r w:rsidRPr="0094247A">
        <w:rPr>
          <w:sz w:val="28"/>
          <w:szCs w:val="28"/>
        </w:rPr>
        <w:t>trường</w:t>
      </w:r>
      <w:proofErr w:type="gramEnd"/>
      <w:r w:rsidRPr="0094247A">
        <w:rPr>
          <w:sz w:val="28"/>
          <w:szCs w:val="28"/>
        </w:rPr>
        <w:t xml:space="preserve"> hợp </w:t>
      </w:r>
      <w:r>
        <w:rPr>
          <w:sz w:val="28"/>
          <w:szCs w:val="28"/>
        </w:rPr>
        <w:t>đồng dạng</w:t>
      </w:r>
      <w:r w:rsidRPr="0094247A">
        <w:rPr>
          <w:sz w:val="28"/>
          <w:szCs w:val="28"/>
        </w:rPr>
        <w:t xml:space="preserve"> của tam giác.</w:t>
      </w:r>
    </w:p>
    <w:p w:rsidR="002B1183" w:rsidRPr="0094247A" w:rsidRDefault="002B1183" w:rsidP="002B1183">
      <w:pPr>
        <w:tabs>
          <w:tab w:val="left" w:pos="567"/>
          <w:tab w:val="left" w:pos="1134"/>
        </w:tabs>
        <w:autoSpaceDE w:val="0"/>
        <w:autoSpaceDN w:val="0"/>
        <w:adjustRightInd w:val="0"/>
        <w:jc w:val="both"/>
        <w:rPr>
          <w:b/>
          <w:bCs/>
          <w:color w:val="000000"/>
          <w:sz w:val="28"/>
          <w:szCs w:val="28"/>
        </w:rPr>
      </w:pPr>
      <w:r w:rsidRPr="0094247A">
        <w:rPr>
          <w:b/>
          <w:bCs/>
          <w:color w:val="000000"/>
          <w:sz w:val="28"/>
          <w:szCs w:val="28"/>
        </w:rPr>
        <w:t xml:space="preserve">b) Nội dung: </w:t>
      </w:r>
      <w:r w:rsidRPr="0094247A">
        <w:rPr>
          <w:color w:val="000000"/>
          <w:sz w:val="28"/>
          <w:szCs w:val="28"/>
        </w:rPr>
        <w:t>HS nhớ lại kiến thức và tham gia trò chơi của GV.</w:t>
      </w:r>
    </w:p>
    <w:p w:rsidR="002B1183" w:rsidRPr="0094247A" w:rsidRDefault="002B1183" w:rsidP="002B1183">
      <w:pPr>
        <w:tabs>
          <w:tab w:val="left" w:pos="567"/>
          <w:tab w:val="left" w:pos="1134"/>
        </w:tabs>
        <w:autoSpaceDE w:val="0"/>
        <w:autoSpaceDN w:val="0"/>
        <w:adjustRightInd w:val="0"/>
        <w:jc w:val="both"/>
        <w:rPr>
          <w:color w:val="000000"/>
          <w:sz w:val="28"/>
          <w:szCs w:val="28"/>
        </w:rPr>
      </w:pPr>
      <w:r w:rsidRPr="0094247A">
        <w:rPr>
          <w:b/>
          <w:bCs/>
          <w:color w:val="000000"/>
          <w:sz w:val="28"/>
          <w:szCs w:val="28"/>
        </w:rPr>
        <w:t xml:space="preserve">c) Sản phẩm: </w:t>
      </w:r>
      <w:r w:rsidRPr="0094247A">
        <w:rPr>
          <w:color w:val="000000"/>
          <w:sz w:val="28"/>
          <w:szCs w:val="28"/>
        </w:rPr>
        <w:t>HS trình bày được nội dung kiến thức đã học.</w:t>
      </w:r>
    </w:p>
    <w:p w:rsidR="002B1183" w:rsidRPr="0094247A" w:rsidRDefault="002B1183" w:rsidP="002B1183">
      <w:pPr>
        <w:tabs>
          <w:tab w:val="left" w:pos="567"/>
          <w:tab w:val="left" w:pos="1134"/>
        </w:tabs>
        <w:autoSpaceDE w:val="0"/>
        <w:autoSpaceDN w:val="0"/>
        <w:adjustRightInd w:val="0"/>
        <w:jc w:val="both"/>
        <w:rPr>
          <w:b/>
          <w:bCs/>
          <w:color w:val="000000"/>
          <w:sz w:val="28"/>
          <w:szCs w:val="28"/>
        </w:rPr>
      </w:pPr>
      <w:r w:rsidRPr="0094247A">
        <w:rPr>
          <w:b/>
          <w:bCs/>
          <w:color w:val="000000"/>
          <w:sz w:val="28"/>
          <w:szCs w:val="28"/>
        </w:rPr>
        <w:t xml:space="preserve">d) Tổ chức thực hiện: </w:t>
      </w:r>
    </w:p>
    <w:tbl>
      <w:tblPr>
        <w:tblW w:w="8930" w:type="dxa"/>
        <w:tblInd w:w="108" w:type="dxa"/>
        <w:tblLayout w:type="fixed"/>
        <w:tblLook w:val="0000" w:firstRow="0" w:lastRow="0" w:firstColumn="0" w:lastColumn="0" w:noHBand="0" w:noVBand="0"/>
      </w:tblPr>
      <w:tblGrid>
        <w:gridCol w:w="5529"/>
        <w:gridCol w:w="3401"/>
      </w:tblGrid>
      <w:tr w:rsidR="002B1183" w:rsidRPr="001D299A" w:rsidTr="004B4E45">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1D299A" w:rsidRDefault="002B1183" w:rsidP="004B4E45">
            <w:pPr>
              <w:autoSpaceDE w:val="0"/>
              <w:autoSpaceDN w:val="0"/>
              <w:adjustRightInd w:val="0"/>
              <w:jc w:val="center"/>
              <w:rPr>
                <w:sz w:val="28"/>
                <w:szCs w:val="28"/>
              </w:rPr>
            </w:pPr>
            <w:r w:rsidRPr="001D299A">
              <w:rPr>
                <w:b/>
                <w:bCs/>
                <w:color w:val="000000"/>
                <w:sz w:val="28"/>
                <w:szCs w:val="28"/>
              </w:rPr>
              <w:t>Hoạt động của GV và HS</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1D299A" w:rsidRDefault="002B1183" w:rsidP="004B4E45">
            <w:pPr>
              <w:autoSpaceDE w:val="0"/>
              <w:autoSpaceDN w:val="0"/>
              <w:adjustRightInd w:val="0"/>
              <w:jc w:val="center"/>
              <w:rPr>
                <w:sz w:val="28"/>
                <w:szCs w:val="28"/>
                <w:lang w:val="en"/>
              </w:rPr>
            </w:pPr>
            <w:r w:rsidRPr="001D299A">
              <w:rPr>
                <w:b/>
                <w:bCs/>
                <w:color w:val="000000"/>
                <w:sz w:val="28"/>
                <w:szCs w:val="28"/>
                <w:lang w:val="en"/>
              </w:rPr>
              <w:t>Nội dung</w:t>
            </w:r>
          </w:p>
        </w:tc>
      </w:tr>
      <w:tr w:rsidR="002B1183" w:rsidRPr="001D299A" w:rsidTr="004B4E45">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1D299A" w:rsidRDefault="002B1183" w:rsidP="004B4E45">
            <w:pPr>
              <w:autoSpaceDE w:val="0"/>
              <w:autoSpaceDN w:val="0"/>
              <w:adjustRightInd w:val="0"/>
              <w:jc w:val="both"/>
              <w:rPr>
                <w:b/>
                <w:bCs/>
                <w:sz w:val="28"/>
                <w:szCs w:val="28"/>
              </w:rPr>
            </w:pPr>
            <w:r w:rsidRPr="001D299A">
              <w:rPr>
                <w:b/>
                <w:bCs/>
                <w:sz w:val="28"/>
                <w:szCs w:val="28"/>
              </w:rPr>
              <w:t>*GV giao nhiệm vụ học tập</w:t>
            </w:r>
          </w:p>
          <w:p w:rsidR="002B1183" w:rsidRPr="001D299A" w:rsidRDefault="002B1183" w:rsidP="004B4E45">
            <w:pPr>
              <w:autoSpaceDE w:val="0"/>
              <w:autoSpaceDN w:val="0"/>
              <w:adjustRightInd w:val="0"/>
              <w:jc w:val="both"/>
              <w:rPr>
                <w:sz w:val="28"/>
                <w:szCs w:val="28"/>
                <w:lang w:val="en"/>
              </w:rPr>
            </w:pPr>
            <w:r w:rsidRPr="001D299A">
              <w:rPr>
                <w:sz w:val="28"/>
                <w:szCs w:val="28"/>
                <w:lang w:val="en"/>
              </w:rPr>
              <w:t>+ GV yêu cầu HS làm bài tập trên (chiếu slide)</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b/>
                <w:bCs/>
                <w:i/>
                <w:iCs/>
                <w:sz w:val="28"/>
                <w:szCs w:val="28"/>
              </w:rPr>
              <w:t>Câu 1:</w:t>
            </w:r>
            <w:r w:rsidRPr="00664D06">
              <w:rPr>
                <w:sz w:val="28"/>
                <w:szCs w:val="28"/>
              </w:rPr>
              <w:t xml:space="preserve"> Hãy chọn câu </w:t>
            </w:r>
            <w:r w:rsidRPr="00664D06">
              <w:rPr>
                <w:rStyle w:val="Strong"/>
                <w:sz w:val="28"/>
                <w:szCs w:val="28"/>
              </w:rPr>
              <w:t>sai</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t>A. Hai tam giác bằng nhau thì đồng dạng</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t>B. Hai tam giác đều luôn đồng dạng với nhau</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t>C. Hai tam giác đồng dạng là hai tam giác có tất cả các cặp góc tương ứng bằng nhau và các cặp cạnh tương ứng tỉ lệ</w:t>
            </w:r>
          </w:p>
          <w:p w:rsidR="002B1183" w:rsidRPr="00664D06" w:rsidRDefault="002B1183" w:rsidP="004B4E45">
            <w:pPr>
              <w:pStyle w:val="NormalWeb"/>
              <w:shd w:val="clear" w:color="auto" w:fill="FFFFFF"/>
              <w:spacing w:before="0" w:beforeAutospacing="0" w:after="0" w:afterAutospacing="0"/>
              <w:jc w:val="both"/>
              <w:rPr>
                <w:color w:val="FF0000"/>
                <w:sz w:val="28"/>
                <w:szCs w:val="28"/>
              </w:rPr>
            </w:pPr>
            <w:r w:rsidRPr="00664D06">
              <w:rPr>
                <w:color w:val="FF0000"/>
                <w:sz w:val="28"/>
                <w:szCs w:val="28"/>
              </w:rPr>
              <w:t>D. Hai tam giác vuông luôn đồng dạng với nhau</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b/>
                <w:bCs/>
                <w:i/>
                <w:iCs/>
                <w:sz w:val="28"/>
                <w:szCs w:val="28"/>
              </w:rPr>
              <w:t xml:space="preserve">Câu 2: </w:t>
            </w:r>
            <w:r w:rsidRPr="00664D06">
              <w:rPr>
                <w:sz w:val="28"/>
                <w:szCs w:val="28"/>
              </w:rPr>
              <w:t>Nếu tam giác ABC có MN // BC (với M Є AB, N Є AC) thì</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lastRenderedPageBreak/>
              <w:t>A. ΔAMN đồng dạng với ΔACB</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t>B. ΔABC đồng dạng với MNA</w:t>
            </w:r>
          </w:p>
          <w:p w:rsidR="002B1183" w:rsidRPr="00664D06" w:rsidRDefault="002B1183" w:rsidP="004B4E45">
            <w:pPr>
              <w:pStyle w:val="NormalWeb"/>
              <w:shd w:val="clear" w:color="auto" w:fill="FFFFFF"/>
              <w:spacing w:before="0" w:beforeAutospacing="0" w:after="0" w:afterAutospacing="0"/>
              <w:jc w:val="both"/>
              <w:rPr>
                <w:color w:val="FF0000"/>
                <w:sz w:val="28"/>
                <w:szCs w:val="28"/>
              </w:rPr>
            </w:pPr>
            <w:r w:rsidRPr="00664D06">
              <w:rPr>
                <w:color w:val="FF0000"/>
                <w:sz w:val="28"/>
                <w:szCs w:val="28"/>
              </w:rPr>
              <w:t>C. ΔAMN đồng dạng với ΔABC</w:t>
            </w:r>
          </w:p>
          <w:p w:rsidR="002B1183" w:rsidRPr="00664D06" w:rsidRDefault="002B1183" w:rsidP="004B4E45">
            <w:pPr>
              <w:pStyle w:val="NormalWeb"/>
              <w:shd w:val="clear" w:color="auto" w:fill="FFFFFF"/>
              <w:spacing w:before="0" w:beforeAutospacing="0" w:after="0" w:afterAutospacing="0"/>
              <w:jc w:val="both"/>
              <w:rPr>
                <w:sz w:val="28"/>
                <w:szCs w:val="28"/>
              </w:rPr>
            </w:pPr>
            <w:r w:rsidRPr="00664D06">
              <w:rPr>
                <w:sz w:val="28"/>
                <w:szCs w:val="28"/>
              </w:rPr>
              <w:t>D. ΔABC đồng dạng với ΔANM</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b/>
                <w:bCs/>
                <w:i/>
                <w:iCs/>
                <w:sz w:val="28"/>
                <w:szCs w:val="28"/>
                <w:lang w:val="en"/>
              </w:rPr>
              <w:t xml:space="preserve">Câu 3: </w:t>
            </w:r>
            <w:r w:rsidRPr="001D299A">
              <w:rPr>
                <w:color w:val="000000"/>
                <w:sz w:val="28"/>
                <w:szCs w:val="28"/>
              </w:rPr>
              <w:t xml:space="preserve">Cho 2 tam giác RSK và PQM có </w:t>
            </w:r>
            <w:r w:rsidRPr="001D299A">
              <w:rPr>
                <w:color w:val="000000"/>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760683247" r:id="rId6"/>
              </w:object>
            </w:r>
            <w:r w:rsidRPr="001D299A">
              <w:rPr>
                <w:color w:val="000000"/>
                <w:position w:val="-4"/>
                <w:sz w:val="28"/>
                <w:szCs w:val="28"/>
              </w:rPr>
              <w:object w:dxaOrig="180" w:dyaOrig="279">
                <v:shape id="_x0000_i1026" type="#_x0000_t75" style="width:9pt;height:14.25pt" o:ole="">
                  <v:imagedata r:id="rId7" o:title=""/>
                </v:shape>
                <o:OLEObject Type="Embed" ProgID="Equation.DSMT4" ShapeID="_x0000_i1026" DrawAspect="Content" ObjectID="_1760683248" r:id="rId8"/>
              </w:object>
            </w:r>
            <w:r w:rsidRPr="001D299A">
              <w:rPr>
                <w:color w:val="000000"/>
                <w:position w:val="-28"/>
                <w:sz w:val="28"/>
                <w:szCs w:val="28"/>
              </w:rPr>
              <w:object w:dxaOrig="1800" w:dyaOrig="660">
                <v:shape id="_x0000_i1027" type="#_x0000_t75" style="width:90pt;height:33pt" o:ole="">
                  <v:imagedata r:id="rId9" o:title=""/>
                </v:shape>
                <o:OLEObject Type="Embed" ProgID="Equation.DSMT4" ShapeID="_x0000_i1027" DrawAspect="Content" ObjectID="_1760683249" r:id="rId10"/>
              </w:object>
            </w:r>
            <w:r w:rsidRPr="001D299A">
              <w:rPr>
                <w:color w:val="000000"/>
                <w:sz w:val="28"/>
                <w:szCs w:val="28"/>
              </w:rPr>
              <w:t> , khi đó ta có:</w:t>
            </w:r>
          </w:p>
          <w:p w:rsidR="002B1183" w:rsidRPr="001D299A" w:rsidRDefault="002B1183" w:rsidP="004B4E45">
            <w:pPr>
              <w:pStyle w:val="NormalWeb"/>
              <w:spacing w:before="0" w:beforeAutospacing="0" w:after="0" w:afterAutospacing="0"/>
              <w:ind w:left="48" w:right="48"/>
              <w:jc w:val="both"/>
              <w:rPr>
                <w:color w:val="FF0000"/>
                <w:sz w:val="28"/>
                <w:szCs w:val="28"/>
              </w:rPr>
            </w:pPr>
            <w:r w:rsidRPr="001D299A">
              <w:rPr>
                <w:color w:val="FF0000"/>
                <w:sz w:val="28"/>
                <w:szCs w:val="28"/>
              </w:rPr>
              <w:t xml:space="preserve">A. ΔRSK </w:t>
            </w:r>
            <w:r w:rsidRPr="00D078B1">
              <w:rPr>
                <w:sz w:val="26"/>
                <w:szCs w:val="26"/>
                <w:lang w:val="nl-NL"/>
              </w:rPr>
              <w:object w:dxaOrig="195" w:dyaOrig="150">
                <v:shape id="_x0000_i1028" type="#_x0000_t75" style="width:9.75pt;height:7.5pt" o:ole="" fillcolor="window">
                  <v:imagedata r:id="rId11" o:title=""/>
                </v:shape>
                <o:OLEObject Type="Embed" ProgID="PBrush" ShapeID="_x0000_i1028" DrawAspect="Content" ObjectID="_1760683250" r:id="rId12"/>
              </w:object>
            </w:r>
            <w:r w:rsidRPr="001D299A">
              <w:rPr>
                <w:color w:val="FF0000"/>
                <w:sz w:val="28"/>
                <w:szCs w:val="28"/>
              </w:rPr>
              <w:t xml:space="preserve"> ΔPQM    </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 xml:space="preserve">B. ΔRSK </w:t>
            </w:r>
            <w:r w:rsidRPr="00D078B1">
              <w:rPr>
                <w:sz w:val="26"/>
                <w:szCs w:val="26"/>
                <w:lang w:val="nl-NL"/>
              </w:rPr>
              <w:object w:dxaOrig="195" w:dyaOrig="150">
                <v:shape id="_x0000_i1029" type="#_x0000_t75" style="width:9.75pt;height:7.5pt" o:ole="" fillcolor="window">
                  <v:imagedata r:id="rId11" o:title=""/>
                </v:shape>
                <o:OLEObject Type="Embed" ProgID="PBrush" ShapeID="_x0000_i1029" DrawAspect="Content" ObjectID="_1760683251" r:id="rId13"/>
              </w:object>
            </w:r>
            <w:r w:rsidRPr="001D299A">
              <w:rPr>
                <w:color w:val="000000"/>
                <w:sz w:val="28"/>
                <w:szCs w:val="28"/>
              </w:rPr>
              <w:t xml:space="preserve"> ΔQPM</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 xml:space="preserve">C. ΔRSK </w:t>
            </w:r>
            <w:r w:rsidRPr="00D078B1">
              <w:rPr>
                <w:sz w:val="26"/>
                <w:szCs w:val="26"/>
                <w:lang w:val="nl-NL"/>
              </w:rPr>
              <w:object w:dxaOrig="195" w:dyaOrig="150">
                <v:shape id="_x0000_i1030" type="#_x0000_t75" style="width:9.75pt;height:7.5pt" o:ole="" fillcolor="window">
                  <v:imagedata r:id="rId11" o:title=""/>
                </v:shape>
                <o:OLEObject Type="Embed" ProgID="PBrush" ShapeID="_x0000_i1030" DrawAspect="Content" ObjectID="_1760683252" r:id="rId14"/>
              </w:object>
            </w:r>
            <w:r w:rsidRPr="001D299A">
              <w:rPr>
                <w:color w:val="000000"/>
                <w:sz w:val="28"/>
                <w:szCs w:val="28"/>
              </w:rPr>
              <w:t xml:space="preserve"> ΔMPQ     </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 xml:space="preserve">D. ΔRSK </w:t>
            </w:r>
            <w:r w:rsidRPr="00D078B1">
              <w:rPr>
                <w:sz w:val="26"/>
                <w:szCs w:val="26"/>
                <w:lang w:val="nl-NL"/>
              </w:rPr>
              <w:object w:dxaOrig="195" w:dyaOrig="150">
                <v:shape id="_x0000_i1031" type="#_x0000_t75" style="width:9.75pt;height:7.5pt" o:ole="" fillcolor="window">
                  <v:imagedata r:id="rId11" o:title=""/>
                </v:shape>
                <o:OLEObject Type="Embed" ProgID="PBrush" ShapeID="_x0000_i1031" DrawAspect="Content" ObjectID="_1760683253" r:id="rId15"/>
              </w:object>
            </w:r>
            <w:r w:rsidRPr="001D299A">
              <w:rPr>
                <w:color w:val="000000"/>
                <w:sz w:val="28"/>
                <w:szCs w:val="28"/>
              </w:rPr>
              <w:t xml:space="preserve"> ΔQMP</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b/>
                <w:bCs/>
                <w:i/>
                <w:iCs/>
                <w:color w:val="000000"/>
                <w:sz w:val="28"/>
                <w:szCs w:val="28"/>
              </w:rPr>
              <w:t>Câu 4:</w:t>
            </w:r>
            <w:r w:rsidRPr="001D299A">
              <w:rPr>
                <w:color w:val="000000"/>
                <w:sz w:val="28"/>
                <w:szCs w:val="28"/>
              </w:rPr>
              <w:t xml:space="preserve"> Hãy chọn câu đúng. Nếu ΔABC và ΔDEF có </w:t>
            </w:r>
            <w:r w:rsidRPr="001D299A">
              <w:rPr>
                <w:color w:val="000000"/>
                <w:position w:val="-4"/>
                <w:sz w:val="28"/>
                <w:szCs w:val="28"/>
              </w:rPr>
              <w:object w:dxaOrig="660" w:dyaOrig="340">
                <v:shape id="_x0000_i1032" type="#_x0000_t75" style="width:33pt;height:17.25pt" o:ole="">
                  <v:imagedata r:id="rId16" o:title=""/>
                </v:shape>
                <o:OLEObject Type="Embed" ProgID="Equation.DSMT4" ShapeID="_x0000_i1032" DrawAspect="Content" ObjectID="_1760683254" r:id="rId17"/>
              </w:object>
            </w:r>
            <w:r w:rsidRPr="001D299A">
              <w:rPr>
                <w:color w:val="000000"/>
                <w:sz w:val="28"/>
                <w:szCs w:val="28"/>
              </w:rPr>
              <w:t xml:space="preserve">; </w:t>
            </w:r>
            <w:r w:rsidRPr="001D299A">
              <w:rPr>
                <w:color w:val="000000"/>
                <w:position w:val="-24"/>
                <w:sz w:val="28"/>
                <w:szCs w:val="28"/>
              </w:rPr>
              <w:object w:dxaOrig="1080" w:dyaOrig="620">
                <v:shape id="_x0000_i1033" type="#_x0000_t75" style="width:54pt;height:30.75pt" o:ole="">
                  <v:imagedata r:id="rId18" o:title=""/>
                </v:shape>
                <o:OLEObject Type="Embed" ProgID="Equation.DSMT4" ShapeID="_x0000_i1033" DrawAspect="Content" ObjectID="_1760683255" r:id="rId19"/>
              </w:object>
            </w:r>
            <w:r w:rsidRPr="001D299A">
              <w:rPr>
                <w:color w:val="000000"/>
                <w:sz w:val="28"/>
                <w:szCs w:val="28"/>
              </w:rPr>
              <w:t xml:space="preserve">  thì:</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A. ΔABC đồng dạng với ΔDEF</w:t>
            </w:r>
          </w:p>
          <w:p w:rsidR="002B1183" w:rsidRPr="001D299A" w:rsidRDefault="002B1183" w:rsidP="004B4E45">
            <w:pPr>
              <w:pStyle w:val="NormalWeb"/>
              <w:spacing w:before="0" w:beforeAutospacing="0" w:after="0" w:afterAutospacing="0"/>
              <w:ind w:left="48" w:right="48"/>
              <w:jc w:val="both"/>
              <w:rPr>
                <w:color w:val="FF0000"/>
                <w:sz w:val="28"/>
                <w:szCs w:val="28"/>
              </w:rPr>
            </w:pPr>
            <w:r w:rsidRPr="001D299A">
              <w:rPr>
                <w:color w:val="FF0000"/>
                <w:sz w:val="28"/>
                <w:szCs w:val="28"/>
              </w:rPr>
              <w:t>B. ΔABC đồng dạng với ΔEDF</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C. ΔBCA đồng dạng với ΔDEF</w:t>
            </w:r>
          </w:p>
          <w:p w:rsidR="002B1183" w:rsidRPr="001D299A" w:rsidRDefault="002B1183" w:rsidP="004B4E45">
            <w:pPr>
              <w:pStyle w:val="NormalWeb"/>
              <w:spacing w:before="0" w:beforeAutospacing="0" w:after="0" w:afterAutospacing="0"/>
              <w:ind w:left="48" w:right="48"/>
              <w:jc w:val="both"/>
              <w:rPr>
                <w:color w:val="000000"/>
                <w:sz w:val="28"/>
                <w:szCs w:val="28"/>
              </w:rPr>
            </w:pPr>
            <w:r w:rsidRPr="001D299A">
              <w:rPr>
                <w:color w:val="000000"/>
                <w:sz w:val="28"/>
                <w:szCs w:val="28"/>
              </w:rPr>
              <w:t>D. ΔABC đồng dạng với ΔFDE</w:t>
            </w:r>
          </w:p>
          <w:p w:rsidR="002B1183" w:rsidRPr="001D299A" w:rsidRDefault="002B1183" w:rsidP="004B4E45">
            <w:pPr>
              <w:pStyle w:val="NormalWeb"/>
              <w:shd w:val="clear" w:color="auto" w:fill="FFFFFF"/>
              <w:spacing w:before="0" w:beforeAutospacing="0" w:after="0" w:afterAutospacing="0"/>
              <w:jc w:val="both"/>
              <w:rPr>
                <w:color w:val="212529"/>
                <w:sz w:val="28"/>
                <w:szCs w:val="28"/>
              </w:rPr>
            </w:pPr>
            <w:r w:rsidRPr="001D299A">
              <w:rPr>
                <w:b/>
                <w:bCs/>
                <w:i/>
                <w:iCs/>
                <w:sz w:val="28"/>
                <w:szCs w:val="28"/>
                <w:lang w:val="en"/>
              </w:rPr>
              <w:t xml:space="preserve">Câu 5: </w:t>
            </w:r>
            <w:r w:rsidRPr="001D299A">
              <w:rPr>
                <w:color w:val="212529"/>
                <w:sz w:val="28"/>
                <w:szCs w:val="28"/>
              </w:rPr>
              <w:t>Tính giá trị của x trong hình dưới đây:</w:t>
            </w:r>
          </w:p>
          <w:p w:rsidR="002B1183" w:rsidRPr="001D299A" w:rsidRDefault="002B1183" w:rsidP="004B4E45">
            <w:pPr>
              <w:pStyle w:val="NormalWeb"/>
              <w:shd w:val="clear" w:color="auto" w:fill="FFFFFF"/>
              <w:spacing w:before="0" w:beforeAutospacing="0" w:after="0" w:afterAutospacing="0"/>
              <w:jc w:val="both"/>
              <w:rPr>
                <w:color w:val="212529"/>
                <w:sz w:val="28"/>
                <w:szCs w:val="28"/>
              </w:rPr>
            </w:pPr>
            <w:r w:rsidRPr="001D299A">
              <w:rPr>
                <w:noProof/>
                <w:color w:val="212529"/>
                <w:sz w:val="28"/>
                <w:szCs w:val="28"/>
              </w:rPr>
              <w:drawing>
                <wp:inline distT="0" distB="0" distL="0" distR="0" wp14:anchorId="37A71C70" wp14:editId="20FABC05">
                  <wp:extent cx="1647825" cy="1743710"/>
                  <wp:effectExtent l="0" t="0" r="9525" b="8890"/>
                  <wp:docPr id="255736904" name="Picture 3" descr="Trắc nghiệm Trường hợp đồng dạng thứ ba của tam giác có đáp án - Toán 8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rắc nghiệm Trường hợp đồng dạng thứ ba của tam giác có đáp án - Toán 8 (ảnh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5008" cy="1751311"/>
                          </a:xfrm>
                          <a:prstGeom prst="rect">
                            <a:avLst/>
                          </a:prstGeom>
                          <a:noFill/>
                          <a:ln>
                            <a:noFill/>
                          </a:ln>
                        </pic:spPr>
                      </pic:pic>
                    </a:graphicData>
                  </a:graphic>
                </wp:inline>
              </w:drawing>
            </w:r>
          </w:p>
          <w:p w:rsidR="002B1183" w:rsidRPr="001D299A" w:rsidRDefault="002B1183" w:rsidP="004B4E45">
            <w:pPr>
              <w:pStyle w:val="NormalWeb"/>
              <w:shd w:val="clear" w:color="auto" w:fill="FFFFFF"/>
              <w:spacing w:before="0" w:beforeAutospacing="0" w:after="0" w:afterAutospacing="0"/>
              <w:jc w:val="both"/>
              <w:rPr>
                <w:color w:val="212529"/>
                <w:sz w:val="28"/>
                <w:szCs w:val="28"/>
              </w:rPr>
            </w:pPr>
            <w:r w:rsidRPr="001D299A">
              <w:rPr>
                <w:color w:val="212529"/>
                <w:sz w:val="28"/>
                <w:szCs w:val="28"/>
              </w:rPr>
              <w:t>A. x = 3</w:t>
            </w:r>
          </w:p>
          <w:p w:rsidR="002B1183" w:rsidRPr="001D299A" w:rsidRDefault="002B1183" w:rsidP="004B4E45">
            <w:pPr>
              <w:pStyle w:val="NormalWeb"/>
              <w:shd w:val="clear" w:color="auto" w:fill="FFFFFF"/>
              <w:spacing w:before="0" w:beforeAutospacing="0" w:after="0" w:afterAutospacing="0"/>
              <w:jc w:val="both"/>
              <w:rPr>
                <w:color w:val="FF0000"/>
                <w:sz w:val="28"/>
                <w:szCs w:val="28"/>
              </w:rPr>
            </w:pPr>
            <w:r w:rsidRPr="001D299A">
              <w:rPr>
                <w:color w:val="FF0000"/>
                <w:sz w:val="28"/>
                <w:szCs w:val="28"/>
              </w:rPr>
              <w:t>B.</w:t>
            </w:r>
            <w:r>
              <w:rPr>
                <w:color w:val="FF0000"/>
                <w:sz w:val="28"/>
                <w:szCs w:val="28"/>
              </w:rPr>
              <w:t xml:space="preserve"> </w:t>
            </w:r>
            <w:r w:rsidRPr="001D299A">
              <w:rPr>
                <w:color w:val="FF0000"/>
                <w:sz w:val="28"/>
                <w:szCs w:val="28"/>
              </w:rPr>
              <w:t>x = </w:t>
            </w:r>
            <w:r w:rsidRPr="001D299A">
              <w:rPr>
                <w:rStyle w:val="mjx-char"/>
                <w:color w:val="FF0000"/>
                <w:sz w:val="28"/>
                <w:szCs w:val="28"/>
                <w:bdr w:val="none" w:sz="0" w:space="0" w:color="auto" w:frame="1"/>
              </w:rPr>
              <w:object w:dxaOrig="360" w:dyaOrig="620">
                <v:shape id="_x0000_i1034" type="#_x0000_t75" style="width:18pt;height:30.75pt" o:ole="">
                  <v:imagedata r:id="rId21" o:title=""/>
                </v:shape>
                <o:OLEObject Type="Embed" ProgID="Equation.DSMT4" ShapeID="_x0000_i1034" DrawAspect="Content" ObjectID="_1760683256" r:id="rId22"/>
              </w:object>
            </w:r>
          </w:p>
          <w:p w:rsidR="002B1183" w:rsidRPr="001D299A" w:rsidRDefault="002B1183" w:rsidP="004B4E45">
            <w:pPr>
              <w:pStyle w:val="NormalWeb"/>
              <w:shd w:val="clear" w:color="auto" w:fill="FFFFFF"/>
              <w:spacing w:before="0" w:beforeAutospacing="0" w:after="0" w:afterAutospacing="0"/>
              <w:jc w:val="both"/>
              <w:rPr>
                <w:color w:val="212529"/>
                <w:sz w:val="28"/>
                <w:szCs w:val="28"/>
              </w:rPr>
            </w:pPr>
            <w:r w:rsidRPr="001D299A">
              <w:rPr>
                <w:color w:val="212529"/>
                <w:sz w:val="28"/>
                <w:szCs w:val="28"/>
              </w:rPr>
              <w:t>C. x = 4</w:t>
            </w:r>
          </w:p>
          <w:p w:rsidR="002B1183" w:rsidRPr="001D299A" w:rsidRDefault="002B1183" w:rsidP="004B4E45">
            <w:pPr>
              <w:pStyle w:val="NormalWeb"/>
              <w:shd w:val="clear" w:color="auto" w:fill="FFFFFF"/>
              <w:spacing w:before="0" w:beforeAutospacing="0" w:after="0" w:afterAutospacing="0"/>
              <w:jc w:val="both"/>
              <w:rPr>
                <w:color w:val="212529"/>
                <w:sz w:val="28"/>
                <w:szCs w:val="28"/>
              </w:rPr>
            </w:pPr>
            <w:r w:rsidRPr="001D299A">
              <w:rPr>
                <w:color w:val="212529"/>
                <w:sz w:val="28"/>
                <w:szCs w:val="28"/>
              </w:rPr>
              <w:t>D. x =</w:t>
            </w:r>
            <w:r w:rsidRPr="001D299A">
              <w:rPr>
                <w:rStyle w:val="mjx-char"/>
                <w:sz w:val="28"/>
                <w:szCs w:val="28"/>
                <w:bdr w:val="none" w:sz="0" w:space="0" w:color="auto" w:frame="1"/>
              </w:rPr>
              <w:object w:dxaOrig="360" w:dyaOrig="620">
                <v:shape id="_x0000_i1035" type="#_x0000_t75" style="width:18pt;height:30.75pt" o:ole="">
                  <v:imagedata r:id="rId23" o:title=""/>
                </v:shape>
                <o:OLEObject Type="Embed" ProgID="Equation.DSMT4" ShapeID="_x0000_i1035" DrawAspect="Content" ObjectID="_1760683257" r:id="rId24"/>
              </w:object>
            </w:r>
          </w:p>
          <w:p w:rsidR="002B1183" w:rsidRPr="001D299A" w:rsidRDefault="002B1183" w:rsidP="004B4E45">
            <w:pPr>
              <w:autoSpaceDE w:val="0"/>
              <w:autoSpaceDN w:val="0"/>
              <w:adjustRightInd w:val="0"/>
              <w:jc w:val="both"/>
              <w:rPr>
                <w:b/>
                <w:bCs/>
                <w:color w:val="000000"/>
                <w:sz w:val="28"/>
                <w:szCs w:val="28"/>
                <w:lang w:val="pt-BR"/>
              </w:rPr>
            </w:pPr>
            <w:r w:rsidRPr="001D299A">
              <w:rPr>
                <w:b/>
                <w:bCs/>
                <w:color w:val="000000"/>
                <w:sz w:val="28"/>
                <w:szCs w:val="28"/>
                <w:lang w:val="pt-BR"/>
              </w:rPr>
              <w:t xml:space="preserve">* HS thực hiện nhiệm vụ: </w:t>
            </w:r>
            <w:r w:rsidRPr="001D299A">
              <w:rPr>
                <w:color w:val="000000"/>
                <w:sz w:val="28"/>
                <w:szCs w:val="28"/>
                <w:lang w:val="pt-BR"/>
              </w:rPr>
              <w:t>HS nhớ lại kiến thức, suy nghĩ và trả lời bằng cách giơ thẻ</w:t>
            </w:r>
          </w:p>
          <w:p w:rsidR="002B1183" w:rsidRPr="001D299A" w:rsidRDefault="002B1183" w:rsidP="004B4E45">
            <w:pPr>
              <w:autoSpaceDE w:val="0"/>
              <w:autoSpaceDN w:val="0"/>
              <w:adjustRightInd w:val="0"/>
              <w:jc w:val="both"/>
              <w:rPr>
                <w:b/>
                <w:bCs/>
                <w:color w:val="000000"/>
                <w:sz w:val="28"/>
                <w:szCs w:val="28"/>
                <w:lang w:val="en"/>
              </w:rPr>
            </w:pPr>
            <w:r w:rsidRPr="001D299A">
              <w:rPr>
                <w:b/>
                <w:bCs/>
                <w:color w:val="000000"/>
                <w:sz w:val="28"/>
                <w:szCs w:val="28"/>
                <w:lang w:val="pt-BR"/>
              </w:rPr>
              <w:t xml:space="preserve"> </w:t>
            </w:r>
            <w:r w:rsidRPr="001D299A">
              <w:rPr>
                <w:b/>
                <w:bCs/>
                <w:color w:val="000000"/>
                <w:sz w:val="28"/>
                <w:szCs w:val="28"/>
                <w:lang w:val="en"/>
              </w:rPr>
              <w:t xml:space="preserve">*Báo cáo, thảo luận: </w:t>
            </w:r>
          </w:p>
          <w:p w:rsidR="002B1183" w:rsidRPr="001D299A" w:rsidRDefault="002B1183" w:rsidP="004B4E45">
            <w:pPr>
              <w:autoSpaceDE w:val="0"/>
              <w:autoSpaceDN w:val="0"/>
              <w:adjustRightInd w:val="0"/>
              <w:jc w:val="both"/>
              <w:rPr>
                <w:color w:val="000000"/>
                <w:sz w:val="28"/>
                <w:szCs w:val="28"/>
                <w:lang w:val="en"/>
              </w:rPr>
            </w:pPr>
            <w:r w:rsidRPr="001D299A">
              <w:rPr>
                <w:b/>
                <w:bCs/>
                <w:color w:val="000000"/>
                <w:sz w:val="28"/>
                <w:szCs w:val="28"/>
                <w:lang w:val="en"/>
              </w:rPr>
              <w:t xml:space="preserve">+ </w:t>
            </w:r>
            <w:r w:rsidRPr="001D299A">
              <w:rPr>
                <w:color w:val="000000"/>
                <w:sz w:val="28"/>
                <w:szCs w:val="28"/>
                <w:lang w:val="en"/>
              </w:rPr>
              <w:t xml:space="preserve">Đối với mỗi câu  hỏi: HS giơ thẻ trả lời. </w:t>
            </w:r>
          </w:p>
          <w:p w:rsidR="002B1183" w:rsidRPr="001D299A" w:rsidRDefault="002B1183" w:rsidP="004B4E45">
            <w:pPr>
              <w:autoSpaceDE w:val="0"/>
              <w:autoSpaceDN w:val="0"/>
              <w:adjustRightInd w:val="0"/>
              <w:jc w:val="both"/>
              <w:rPr>
                <w:b/>
                <w:bCs/>
                <w:color w:val="000000"/>
                <w:sz w:val="28"/>
                <w:szCs w:val="28"/>
                <w:lang w:val="en"/>
              </w:rPr>
            </w:pPr>
            <w:r w:rsidRPr="001D299A">
              <w:rPr>
                <w:color w:val="000000"/>
                <w:sz w:val="28"/>
                <w:szCs w:val="28"/>
                <w:lang w:val="en"/>
              </w:rPr>
              <w:t>+ GV: quan sát, bao quát học sinh. Có thể lồng ghép câu hỏi phụ sau mỗi câu trả lời của HS để củng cố kiến thức.</w:t>
            </w:r>
          </w:p>
          <w:p w:rsidR="002B1183" w:rsidRPr="001D299A" w:rsidRDefault="002B1183" w:rsidP="004B4E45">
            <w:pPr>
              <w:autoSpaceDE w:val="0"/>
              <w:autoSpaceDN w:val="0"/>
              <w:adjustRightInd w:val="0"/>
              <w:jc w:val="both"/>
              <w:rPr>
                <w:sz w:val="28"/>
                <w:szCs w:val="28"/>
              </w:rPr>
            </w:pPr>
            <w:r w:rsidRPr="001D299A">
              <w:rPr>
                <w:b/>
                <w:bCs/>
                <w:color w:val="000000"/>
                <w:sz w:val="28"/>
                <w:szCs w:val="28"/>
                <w:lang w:val="en"/>
              </w:rPr>
              <w:t xml:space="preserve"> *Kết luận, nhận định: </w:t>
            </w:r>
            <w:r w:rsidRPr="001D299A">
              <w:rPr>
                <w:color w:val="000000"/>
                <w:sz w:val="28"/>
                <w:szCs w:val="28"/>
                <w:lang w:val="en"/>
              </w:rPr>
              <w:t xml:space="preserve">GV đánh giá kết quả của HS qua việc tổng hợp trên phần mềm. Nhắc lại các kiến thức chính cần vận dụng vào phần </w:t>
            </w:r>
            <w:r w:rsidRPr="001D299A">
              <w:rPr>
                <w:color w:val="000000"/>
                <w:sz w:val="28"/>
                <w:szCs w:val="28"/>
              </w:rPr>
              <w:t>luyện tập.</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1D299A" w:rsidRDefault="002B1183" w:rsidP="004B4E45">
            <w:pPr>
              <w:autoSpaceDE w:val="0"/>
              <w:autoSpaceDN w:val="0"/>
              <w:adjustRightInd w:val="0"/>
              <w:jc w:val="both"/>
              <w:rPr>
                <w:sz w:val="28"/>
                <w:szCs w:val="28"/>
              </w:rPr>
            </w:pPr>
          </w:p>
        </w:tc>
      </w:tr>
    </w:tbl>
    <w:p w:rsidR="002B1183" w:rsidRPr="0094247A" w:rsidRDefault="002B1183" w:rsidP="002B1183">
      <w:pPr>
        <w:autoSpaceDE w:val="0"/>
        <w:autoSpaceDN w:val="0"/>
        <w:adjustRightInd w:val="0"/>
        <w:jc w:val="both"/>
        <w:rPr>
          <w:sz w:val="28"/>
          <w:szCs w:val="28"/>
          <w:lang w:val="en"/>
        </w:rPr>
      </w:pPr>
      <w:r w:rsidRPr="0094247A">
        <w:rPr>
          <w:b/>
          <w:bCs/>
          <w:color w:val="000000"/>
          <w:sz w:val="28"/>
          <w:szCs w:val="28"/>
          <w:lang w:val="en"/>
        </w:rPr>
        <w:lastRenderedPageBreak/>
        <w:t>2. Hoạt động 2: Luyện tập</w:t>
      </w:r>
    </w:p>
    <w:p w:rsidR="002B1183" w:rsidRPr="0094247A" w:rsidRDefault="002B1183" w:rsidP="002B1183">
      <w:pPr>
        <w:tabs>
          <w:tab w:val="left" w:pos="567"/>
          <w:tab w:val="left" w:pos="1134"/>
        </w:tabs>
        <w:autoSpaceDE w:val="0"/>
        <w:autoSpaceDN w:val="0"/>
        <w:adjustRightInd w:val="0"/>
        <w:jc w:val="both"/>
        <w:rPr>
          <w:color w:val="000000"/>
          <w:sz w:val="28"/>
          <w:szCs w:val="28"/>
          <w:lang w:val="en"/>
        </w:rPr>
      </w:pPr>
      <w:r w:rsidRPr="0094247A">
        <w:rPr>
          <w:b/>
          <w:bCs/>
          <w:color w:val="000000"/>
          <w:sz w:val="28"/>
          <w:szCs w:val="28"/>
          <w:lang w:val="en"/>
        </w:rPr>
        <w:t>a) Mục tiêu:</w:t>
      </w:r>
      <w:r w:rsidRPr="0094247A">
        <w:rPr>
          <w:color w:val="000000"/>
          <w:sz w:val="28"/>
          <w:szCs w:val="28"/>
          <w:lang w:val="en"/>
        </w:rPr>
        <w:t xml:space="preserve"> </w:t>
      </w:r>
      <w:r w:rsidRPr="0094247A">
        <w:rPr>
          <w:sz w:val="28"/>
          <w:szCs w:val="28"/>
          <w:lang w:val="en"/>
        </w:rPr>
        <w:t>Học sinh củng cố lại kiến thức thông qua một số bài tập.</w:t>
      </w:r>
    </w:p>
    <w:p w:rsidR="002B1183" w:rsidRPr="0094247A" w:rsidRDefault="002B1183" w:rsidP="002B1183">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xml:space="preserve">b) Nội dung: </w:t>
      </w:r>
      <w:r w:rsidRPr="0094247A">
        <w:rPr>
          <w:color w:val="000000"/>
          <w:sz w:val="28"/>
          <w:szCs w:val="28"/>
          <w:lang w:val="en"/>
        </w:rPr>
        <w:t>HS dựa vào kiến thức đã học vận dụng làm BT</w:t>
      </w:r>
    </w:p>
    <w:p w:rsidR="002B1183" w:rsidRPr="0094247A" w:rsidRDefault="002B1183" w:rsidP="002B1183">
      <w:pPr>
        <w:tabs>
          <w:tab w:val="left" w:pos="567"/>
          <w:tab w:val="left" w:pos="1134"/>
        </w:tabs>
        <w:autoSpaceDE w:val="0"/>
        <w:autoSpaceDN w:val="0"/>
        <w:adjustRightInd w:val="0"/>
        <w:jc w:val="both"/>
        <w:rPr>
          <w:color w:val="000000"/>
          <w:sz w:val="28"/>
          <w:szCs w:val="28"/>
          <w:lang w:val="en"/>
        </w:rPr>
      </w:pPr>
      <w:r w:rsidRPr="0094247A">
        <w:rPr>
          <w:b/>
          <w:bCs/>
          <w:color w:val="000000"/>
          <w:sz w:val="28"/>
          <w:szCs w:val="28"/>
          <w:lang w:val="en"/>
        </w:rPr>
        <w:t xml:space="preserve">c) Sản phẩm: </w:t>
      </w:r>
      <w:r w:rsidRPr="0094247A">
        <w:rPr>
          <w:color w:val="000000"/>
          <w:sz w:val="28"/>
          <w:szCs w:val="28"/>
          <w:lang w:val="en"/>
        </w:rPr>
        <w:t>Kết quả của HS.</w:t>
      </w:r>
    </w:p>
    <w:p w:rsidR="002B1183" w:rsidRPr="0094247A" w:rsidRDefault="002B1183" w:rsidP="002B1183">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xml:space="preserve">d) Tổ chức thực hiện: </w:t>
      </w:r>
    </w:p>
    <w:tbl>
      <w:tblPr>
        <w:tblW w:w="8819" w:type="dxa"/>
        <w:tblInd w:w="108" w:type="dxa"/>
        <w:tblLayout w:type="fixed"/>
        <w:tblLook w:val="0000" w:firstRow="0" w:lastRow="0" w:firstColumn="0" w:lastColumn="0" w:noHBand="0" w:noVBand="0"/>
      </w:tblPr>
      <w:tblGrid>
        <w:gridCol w:w="5103"/>
        <w:gridCol w:w="3716"/>
      </w:tblGrid>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center"/>
              <w:rPr>
                <w:sz w:val="28"/>
                <w:szCs w:val="28"/>
                <w:lang w:val="en"/>
              </w:rPr>
            </w:pPr>
            <w:r w:rsidRPr="0094247A">
              <w:rPr>
                <w:b/>
                <w:bCs/>
                <w:color w:val="000000"/>
                <w:sz w:val="28"/>
                <w:szCs w:val="28"/>
                <w:lang w:val="en"/>
              </w:rPr>
              <w:t>H</w:t>
            </w:r>
            <w:r>
              <w:rPr>
                <w:b/>
                <w:bCs/>
                <w:color w:val="000000"/>
                <w:sz w:val="28"/>
                <w:szCs w:val="28"/>
                <w:lang w:val="en"/>
              </w:rPr>
              <w:t>oạt động</w:t>
            </w:r>
            <w:r w:rsidRPr="0094247A">
              <w:rPr>
                <w:b/>
                <w:bCs/>
                <w:color w:val="000000"/>
                <w:sz w:val="28"/>
                <w:szCs w:val="28"/>
                <w:lang w:val="en"/>
              </w:rPr>
              <w:t xml:space="preserve"> của GV và HS</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center"/>
              <w:rPr>
                <w:sz w:val="28"/>
                <w:szCs w:val="28"/>
                <w:lang w:val="en"/>
              </w:rPr>
            </w:pPr>
            <w:r w:rsidRPr="0094247A">
              <w:rPr>
                <w:b/>
                <w:bCs/>
                <w:color w:val="000000"/>
                <w:sz w:val="28"/>
                <w:szCs w:val="28"/>
                <w:lang w:val="en"/>
              </w:rPr>
              <w:t>Nội dung</w:t>
            </w: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GV giao nhiệm vụ học tập</w:t>
            </w:r>
            <w:r>
              <w:rPr>
                <w:b/>
                <w:bCs/>
                <w:color w:val="000000"/>
                <w:sz w:val="28"/>
                <w:szCs w:val="28"/>
                <w:lang w:val="en"/>
              </w:rPr>
              <w:t xml:space="preserve"> 1</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GV yêu cầu HS nghiên cứu làm VD1</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r>
              <w:rPr>
                <w:b/>
                <w:bCs/>
                <w:color w:val="000000"/>
                <w:sz w:val="28"/>
                <w:szCs w:val="28"/>
                <w:lang w:val="en"/>
              </w:rPr>
              <w:t xml:space="preserve"> 1</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trao đổi thảo luận, trình bày trên bảng để HS khác quan sát và nhận xét.</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VD1 học sinh lên bảng trình bày lời giải</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r>
              <w:rPr>
                <w:b/>
                <w:bCs/>
                <w:color w:val="000000"/>
                <w:sz w:val="28"/>
                <w:szCs w:val="28"/>
                <w:lang w:val="en"/>
              </w:rPr>
              <w:t xml:space="preserve"> 1</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Thảo luận giữa các thành viên trong nhóm và báo cáo kết quả.</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r>
              <w:rPr>
                <w:b/>
                <w:bCs/>
                <w:color w:val="000000"/>
                <w:sz w:val="28"/>
                <w:szCs w:val="28"/>
                <w:lang w:val="en"/>
              </w:rPr>
              <w:t xml:space="preserve"> 1</w:t>
            </w:r>
          </w:p>
          <w:p w:rsidR="002B1183" w:rsidRPr="0094247A" w:rsidRDefault="002B1183" w:rsidP="004B4E45">
            <w:pPr>
              <w:tabs>
                <w:tab w:val="left" w:pos="567"/>
                <w:tab w:val="left" w:pos="1134"/>
              </w:tabs>
              <w:autoSpaceDE w:val="0"/>
              <w:autoSpaceDN w:val="0"/>
              <w:adjustRightInd w:val="0"/>
              <w:jc w:val="both"/>
              <w:rPr>
                <w:sz w:val="28"/>
                <w:szCs w:val="28"/>
                <w:lang w:val="en"/>
              </w:rPr>
            </w:pPr>
            <w:r w:rsidRPr="0094247A">
              <w:rPr>
                <w:color w:val="000000"/>
                <w:sz w:val="28"/>
                <w:szCs w:val="28"/>
                <w:lang w:val="en"/>
              </w:rPr>
              <w:t>- GV nhận xét, đánh giá, chuẩn kiến thức.</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both"/>
              <w:rPr>
                <w:bCs/>
                <w:color w:val="000000"/>
                <w:sz w:val="28"/>
                <w:szCs w:val="28"/>
                <w:lang w:val="pt-BR"/>
              </w:rPr>
            </w:pPr>
            <w:r w:rsidRPr="0094247A">
              <w:rPr>
                <w:bCs/>
                <w:color w:val="000000"/>
                <w:sz w:val="28"/>
                <w:szCs w:val="28"/>
                <w:lang w:val="en"/>
              </w:rPr>
              <w:t xml:space="preserve">Ví dụ 1: </w:t>
            </w:r>
            <w:r>
              <w:rPr>
                <w:bCs/>
                <w:color w:val="000000"/>
                <w:sz w:val="28"/>
                <w:szCs w:val="28"/>
                <w:lang w:val="en"/>
              </w:rPr>
              <w:t>(SGK)</w:t>
            </w:r>
          </w:p>
          <w:p w:rsidR="002B1183" w:rsidRPr="0094247A" w:rsidRDefault="002B1183" w:rsidP="004B4E45">
            <w:pPr>
              <w:rPr>
                <w:sz w:val="28"/>
                <w:szCs w:val="28"/>
              </w:rPr>
            </w:pP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GV giao nhiệm vụ học tập</w:t>
            </w:r>
            <w:r>
              <w:rPr>
                <w:b/>
                <w:bCs/>
                <w:color w:val="000000"/>
                <w:sz w:val="28"/>
                <w:szCs w:val="28"/>
                <w:lang w:val="en"/>
              </w:rPr>
              <w:t xml:space="preserve"> 2</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xml:space="preserve">- GV yêu cầu HS nghiên cứu làm </w:t>
            </w:r>
            <w:r>
              <w:rPr>
                <w:color w:val="000000"/>
                <w:sz w:val="28"/>
                <w:szCs w:val="28"/>
                <w:lang w:val="en"/>
              </w:rPr>
              <w:t>bài 9.11</w:t>
            </w:r>
          </w:p>
          <w:p w:rsidR="002B1183" w:rsidRPr="0094247A" w:rsidRDefault="002B1183" w:rsidP="004B4E45">
            <w:pPr>
              <w:tabs>
                <w:tab w:val="left" w:pos="567"/>
                <w:tab w:val="left" w:pos="1134"/>
              </w:tabs>
              <w:autoSpaceDE w:val="0"/>
              <w:autoSpaceDN w:val="0"/>
              <w:adjustRightInd w:val="0"/>
              <w:jc w:val="both"/>
              <w:rPr>
                <w:color w:val="000000"/>
                <w:sz w:val="28"/>
                <w:szCs w:val="28"/>
                <w:lang w:val="pt-BR"/>
              </w:rPr>
            </w:pPr>
            <w:r>
              <w:rPr>
                <w:color w:val="000000"/>
                <w:sz w:val="28"/>
                <w:szCs w:val="28"/>
                <w:lang w:val="pt-BR"/>
              </w:rPr>
              <w:t>theo</w:t>
            </w:r>
            <w:r w:rsidRPr="0094247A">
              <w:rPr>
                <w:color w:val="000000"/>
                <w:sz w:val="28"/>
                <w:szCs w:val="28"/>
                <w:lang w:val="pt-BR"/>
              </w:rPr>
              <w:t xml:space="preserve"> </w:t>
            </w:r>
            <w:r>
              <w:rPr>
                <w:color w:val="000000"/>
                <w:sz w:val="28"/>
                <w:szCs w:val="28"/>
                <w:lang w:val="pt-BR"/>
              </w:rPr>
              <w:t>thảo luận nhóm bàn</w:t>
            </w:r>
            <w:r w:rsidRPr="0094247A">
              <w:rPr>
                <w:color w:val="000000"/>
                <w:sz w:val="28"/>
                <w:szCs w:val="28"/>
                <w:lang w:val="pt-BR"/>
              </w:rPr>
              <w: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r>
              <w:rPr>
                <w:b/>
                <w:bCs/>
                <w:color w:val="000000"/>
                <w:sz w:val="28"/>
                <w:szCs w:val="28"/>
                <w:lang w:val="en"/>
              </w:rPr>
              <w:t xml:space="preserve"> 2</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trao đổi thảo luận, trình bày trên bảng để HS khác quan sát và nhận xét.</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Pr>
                <w:color w:val="000000"/>
                <w:sz w:val="28"/>
                <w:szCs w:val="28"/>
                <w:lang w:val="en"/>
              </w:rPr>
              <w:t>- H</w:t>
            </w:r>
            <w:r w:rsidRPr="0094247A">
              <w:rPr>
                <w:color w:val="000000"/>
                <w:sz w:val="28"/>
                <w:szCs w:val="28"/>
                <w:lang w:val="en"/>
              </w:rPr>
              <w:t>ọc sinh lên bảng trình bày lời giải</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r>
              <w:rPr>
                <w:b/>
                <w:bCs/>
                <w:color w:val="000000"/>
                <w:sz w:val="28"/>
                <w:szCs w:val="28"/>
                <w:lang w:val="en"/>
              </w:rPr>
              <w:t xml:space="preserve"> 2</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Thảo luận giữa các thành viên trong nhóm và báo cáo kết quả.</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r>
              <w:rPr>
                <w:b/>
                <w:bCs/>
                <w:color w:val="000000"/>
                <w:sz w:val="28"/>
                <w:szCs w:val="28"/>
                <w:lang w:val="en"/>
              </w:rPr>
              <w:t xml:space="preserve"> 2</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color w:val="000000"/>
                <w:sz w:val="28"/>
                <w:szCs w:val="28"/>
                <w:lang w:val="en"/>
              </w:rPr>
              <w:t>- GV nhận xét, đánh giá, chuẩn kiến thức.</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Default="002B1183" w:rsidP="004B4E45">
            <w:pPr>
              <w:autoSpaceDE w:val="0"/>
              <w:autoSpaceDN w:val="0"/>
              <w:adjustRightInd w:val="0"/>
              <w:jc w:val="both"/>
              <w:rPr>
                <w:b/>
                <w:color w:val="000000"/>
                <w:sz w:val="28"/>
                <w:szCs w:val="28"/>
                <w:lang w:val="en"/>
              </w:rPr>
            </w:pPr>
            <w:r>
              <w:rPr>
                <w:b/>
                <w:color w:val="000000"/>
                <w:sz w:val="28"/>
                <w:szCs w:val="28"/>
                <w:lang w:val="en"/>
              </w:rPr>
              <w:t>Bài 9.11</w:t>
            </w:r>
          </w:p>
          <w:p w:rsidR="002B1183" w:rsidRDefault="002B1183" w:rsidP="004B4E45">
            <w:pPr>
              <w:autoSpaceDE w:val="0"/>
              <w:autoSpaceDN w:val="0"/>
              <w:adjustRightInd w:val="0"/>
              <w:jc w:val="both"/>
              <w:rPr>
                <w:color w:val="000000"/>
                <w:sz w:val="28"/>
                <w:szCs w:val="28"/>
              </w:rPr>
            </w:pPr>
            <w:r>
              <w:rPr>
                <w:bCs/>
                <w:color w:val="000000"/>
                <w:sz w:val="28"/>
                <w:szCs w:val="28"/>
                <w:lang w:val="en"/>
              </w:rPr>
              <w:t xml:space="preserve">Ta có </w:t>
            </w:r>
            <w:r w:rsidRPr="00A46AF4">
              <w:rPr>
                <w:bCs/>
                <w:color w:val="000000"/>
                <w:position w:val="-6"/>
                <w:sz w:val="28"/>
                <w:szCs w:val="28"/>
                <w:lang w:val="en"/>
              </w:rPr>
              <w:object w:dxaOrig="680" w:dyaOrig="279">
                <v:shape id="_x0000_i1036" type="#_x0000_t75" style="width:33.75pt;height:14.25pt" o:ole="">
                  <v:imagedata r:id="rId25" o:title=""/>
                </v:shape>
                <o:OLEObject Type="Embed" ProgID="Equation.DSMT4" ShapeID="_x0000_i1036" DrawAspect="Content" ObjectID="_1760683258" r:id="rId26"/>
              </w:object>
            </w:r>
            <w:r w:rsidRPr="00D078B1">
              <w:rPr>
                <w:sz w:val="26"/>
                <w:szCs w:val="26"/>
                <w:lang w:val="nl-NL"/>
              </w:rPr>
              <w:object w:dxaOrig="195" w:dyaOrig="150">
                <v:shape id="_x0000_i1037" type="#_x0000_t75" style="width:9.75pt;height:7.5pt" o:ole="" fillcolor="window">
                  <v:imagedata r:id="rId11" o:title=""/>
                </v:shape>
                <o:OLEObject Type="Embed" ProgID="PBrush" ShapeID="_x0000_i1037" DrawAspect="Content" ObjectID="_1760683259" r:id="rId27"/>
              </w:object>
            </w:r>
            <w:r w:rsidRPr="00664D06">
              <w:rPr>
                <w:color w:val="000000"/>
                <w:position w:val="-4"/>
                <w:sz w:val="28"/>
                <w:szCs w:val="28"/>
              </w:rPr>
              <w:object w:dxaOrig="680" w:dyaOrig="260">
                <v:shape id="_x0000_i1038" type="#_x0000_t75" style="width:33.75pt;height:12.75pt" o:ole="">
                  <v:imagedata r:id="rId28" o:title=""/>
                </v:shape>
                <o:OLEObject Type="Embed" ProgID="Equation.DSMT4" ShapeID="_x0000_i1038" DrawAspect="Content" ObjectID="_1760683260" r:id="rId29"/>
              </w:object>
            </w:r>
            <w:r>
              <w:rPr>
                <w:color w:val="000000"/>
                <w:sz w:val="28"/>
                <w:szCs w:val="28"/>
              </w:rPr>
              <w:t>ta có:</w:t>
            </w:r>
          </w:p>
          <w:p w:rsidR="002B1183" w:rsidRDefault="002B1183" w:rsidP="004B4E45">
            <w:pPr>
              <w:autoSpaceDE w:val="0"/>
              <w:autoSpaceDN w:val="0"/>
              <w:adjustRightInd w:val="0"/>
              <w:jc w:val="both"/>
              <w:rPr>
                <w:color w:val="000000"/>
                <w:sz w:val="28"/>
                <w:szCs w:val="28"/>
              </w:rPr>
            </w:pPr>
            <w:r w:rsidRPr="001A50BD">
              <w:rPr>
                <w:color w:val="000000"/>
                <w:position w:val="-6"/>
                <w:sz w:val="28"/>
                <w:szCs w:val="28"/>
              </w:rPr>
              <w:object w:dxaOrig="1219" w:dyaOrig="360">
                <v:shape id="_x0000_i1039" type="#_x0000_t75" style="width:60.75pt;height:18pt" o:ole="">
                  <v:imagedata r:id="rId30" o:title=""/>
                </v:shape>
                <o:OLEObject Type="Embed" ProgID="Equation.DSMT4" ShapeID="_x0000_i1039" DrawAspect="Content" ObjectID="_1760683261" r:id="rId31"/>
              </w:object>
            </w:r>
          </w:p>
          <w:p w:rsidR="002B1183" w:rsidRDefault="002B1183" w:rsidP="004B4E45">
            <w:pPr>
              <w:autoSpaceDE w:val="0"/>
              <w:autoSpaceDN w:val="0"/>
              <w:adjustRightInd w:val="0"/>
              <w:jc w:val="both"/>
              <w:rPr>
                <w:color w:val="000000"/>
                <w:sz w:val="28"/>
                <w:szCs w:val="28"/>
              </w:rPr>
            </w:pPr>
            <w:r w:rsidRPr="001A50BD">
              <w:rPr>
                <w:color w:val="000000"/>
                <w:position w:val="-6"/>
                <w:sz w:val="28"/>
                <w:szCs w:val="28"/>
              </w:rPr>
              <w:object w:dxaOrig="1219" w:dyaOrig="360">
                <v:shape id="_x0000_i1040" type="#_x0000_t75" style="width:60.75pt;height:18pt" o:ole="">
                  <v:imagedata r:id="rId32" o:title=""/>
                </v:shape>
                <o:OLEObject Type="Embed" ProgID="Equation.DSMT4" ShapeID="_x0000_i1040" DrawAspect="Content" ObjectID="_1760683262" r:id="rId33"/>
              </w:object>
            </w:r>
          </w:p>
          <w:p w:rsidR="002B1183" w:rsidRDefault="002B1183" w:rsidP="004B4E45">
            <w:pPr>
              <w:autoSpaceDE w:val="0"/>
              <w:autoSpaceDN w:val="0"/>
              <w:adjustRightInd w:val="0"/>
              <w:jc w:val="both"/>
              <w:rPr>
                <w:bCs/>
                <w:color w:val="000000"/>
                <w:sz w:val="28"/>
                <w:szCs w:val="28"/>
                <w:lang w:val="en"/>
              </w:rPr>
            </w:pPr>
            <w:r w:rsidRPr="00A46AF4">
              <w:rPr>
                <w:bCs/>
                <w:color w:val="000000"/>
                <w:position w:val="-6"/>
                <w:sz w:val="28"/>
                <w:szCs w:val="28"/>
                <w:lang w:val="en"/>
              </w:rPr>
              <w:object w:dxaOrig="680" w:dyaOrig="279">
                <v:shape id="_x0000_i1041" type="#_x0000_t75" style="width:33.75pt;height:14.25pt" o:ole="">
                  <v:imagedata r:id="rId25" o:title=""/>
                </v:shape>
                <o:OLEObject Type="Embed" ProgID="Equation.DSMT4" ShapeID="_x0000_i1041" DrawAspect="Content" ObjectID="_1760683263" r:id="rId34"/>
              </w:object>
            </w:r>
            <w:r>
              <w:rPr>
                <w:bCs/>
                <w:color w:val="000000"/>
                <w:sz w:val="28"/>
                <w:szCs w:val="28"/>
                <w:lang w:val="en"/>
              </w:rPr>
              <w:t>có:</w:t>
            </w:r>
          </w:p>
          <w:p w:rsidR="002B1183" w:rsidRDefault="002B1183" w:rsidP="004B4E45">
            <w:pPr>
              <w:autoSpaceDE w:val="0"/>
              <w:autoSpaceDN w:val="0"/>
              <w:adjustRightInd w:val="0"/>
              <w:jc w:val="both"/>
              <w:rPr>
                <w:color w:val="000000"/>
                <w:sz w:val="28"/>
                <w:szCs w:val="28"/>
              </w:rPr>
            </w:pPr>
            <w:r w:rsidRPr="001A50BD">
              <w:rPr>
                <w:color w:val="000000"/>
                <w:position w:val="-58"/>
                <w:sz w:val="28"/>
                <w:szCs w:val="28"/>
              </w:rPr>
              <w:object w:dxaOrig="3040" w:dyaOrig="1300">
                <v:shape id="_x0000_i1042" type="#_x0000_t75" style="width:152.25pt;height:65.25pt" o:ole="">
                  <v:imagedata r:id="rId35" o:title=""/>
                </v:shape>
                <o:OLEObject Type="Embed" ProgID="Equation.DSMT4" ShapeID="_x0000_i1042" DrawAspect="Content" ObjectID="_1760683264" r:id="rId36"/>
              </w:object>
            </w:r>
          </w:p>
          <w:p w:rsidR="002B1183" w:rsidRPr="00A46AF4" w:rsidRDefault="002B1183" w:rsidP="004B4E45">
            <w:pPr>
              <w:autoSpaceDE w:val="0"/>
              <w:autoSpaceDN w:val="0"/>
              <w:adjustRightInd w:val="0"/>
              <w:jc w:val="both"/>
              <w:rPr>
                <w:bCs/>
                <w:color w:val="000000"/>
                <w:sz w:val="28"/>
                <w:szCs w:val="28"/>
                <w:lang w:val="en"/>
              </w:rPr>
            </w:pPr>
            <w:r>
              <w:rPr>
                <w:color w:val="000000"/>
                <w:sz w:val="28"/>
                <w:szCs w:val="28"/>
              </w:rPr>
              <w:t xml:space="preserve">Mà </w:t>
            </w:r>
            <w:r w:rsidRPr="001A50BD">
              <w:rPr>
                <w:color w:val="000000"/>
                <w:position w:val="-6"/>
                <w:sz w:val="28"/>
                <w:szCs w:val="28"/>
              </w:rPr>
              <w:object w:dxaOrig="1219" w:dyaOrig="360">
                <v:shape id="_x0000_i1043" type="#_x0000_t75" style="width:60.75pt;height:18pt" o:ole="">
                  <v:imagedata r:id="rId37" o:title=""/>
                </v:shape>
                <o:OLEObject Type="Embed" ProgID="Equation.DSMT4" ShapeID="_x0000_i1043" DrawAspect="Content" ObjectID="_1760683265" r:id="rId38"/>
              </w:object>
            </w: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GV giao nhiệm vụ học tập</w:t>
            </w:r>
            <w:r>
              <w:rPr>
                <w:b/>
                <w:bCs/>
                <w:color w:val="000000"/>
                <w:sz w:val="28"/>
                <w:szCs w:val="28"/>
                <w:lang w:val="en"/>
              </w:rPr>
              <w:t xml:space="preserve"> 3</w:t>
            </w:r>
          </w:p>
          <w:p w:rsidR="002B1183" w:rsidRPr="00510987"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GV yêu cầu HS nghiên cứu làm</w:t>
            </w:r>
            <w:r>
              <w:rPr>
                <w:color w:val="000000"/>
                <w:sz w:val="28"/>
                <w:szCs w:val="28"/>
                <w:lang w:val="en"/>
              </w:rPr>
              <w:t xml:space="preserve"> cá nhân</w:t>
            </w:r>
            <w:r w:rsidRPr="0094247A">
              <w:rPr>
                <w:color w:val="000000"/>
                <w:sz w:val="28"/>
                <w:szCs w:val="28"/>
                <w:lang w:val="en"/>
              </w:rPr>
              <w:t xml:space="preserve"> </w:t>
            </w:r>
            <w:r>
              <w:rPr>
                <w:color w:val="000000"/>
                <w:sz w:val="28"/>
                <w:szCs w:val="28"/>
                <w:lang w:val="en"/>
              </w:rPr>
              <w:t>bài 9.12</w:t>
            </w:r>
            <w:r w:rsidRPr="0094247A">
              <w:rPr>
                <w:color w:val="000000"/>
                <w:sz w:val="28"/>
                <w:szCs w:val="28"/>
                <w:lang w:val="pt-BR"/>
              </w:rPr>
              <w: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r>
              <w:rPr>
                <w:b/>
                <w:bCs/>
                <w:color w:val="000000"/>
                <w:sz w:val="28"/>
                <w:szCs w:val="28"/>
                <w:lang w:val="en"/>
              </w:rPr>
              <w:t xml:space="preserve"> 3</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Pr>
                <w:color w:val="000000"/>
                <w:sz w:val="28"/>
                <w:szCs w:val="28"/>
                <w:lang w:val="en"/>
              </w:rPr>
              <w:t>- H</w:t>
            </w:r>
            <w:r w:rsidRPr="0094247A">
              <w:rPr>
                <w:color w:val="000000"/>
                <w:sz w:val="28"/>
                <w:szCs w:val="28"/>
                <w:lang w:val="en"/>
              </w:rPr>
              <w:t>ọc sinh lên bảng trình bày lời giải</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r>
              <w:rPr>
                <w:b/>
                <w:bCs/>
                <w:color w:val="000000"/>
                <w:sz w:val="28"/>
                <w:szCs w:val="28"/>
                <w:lang w:val="en"/>
              </w:rPr>
              <w:t xml:space="preserve"> 3</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lastRenderedPageBreak/>
              <w:t>-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r>
              <w:rPr>
                <w:b/>
                <w:bCs/>
                <w:color w:val="000000"/>
                <w:sz w:val="28"/>
                <w:szCs w:val="28"/>
                <w:lang w:val="en"/>
              </w:rPr>
              <w:t xml:space="preserve"> 3</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color w:val="000000"/>
                <w:sz w:val="28"/>
                <w:szCs w:val="28"/>
                <w:lang w:val="en"/>
              </w:rPr>
              <w:t>- GV nhận xét, đánh giá, chuẩn kiến thức.</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Default="002B1183" w:rsidP="004B4E45">
            <w:pPr>
              <w:autoSpaceDE w:val="0"/>
              <w:autoSpaceDN w:val="0"/>
              <w:adjustRightInd w:val="0"/>
              <w:jc w:val="both"/>
              <w:rPr>
                <w:b/>
                <w:color w:val="000000"/>
                <w:sz w:val="28"/>
                <w:szCs w:val="28"/>
                <w:lang w:val="en"/>
              </w:rPr>
            </w:pPr>
            <w:r>
              <w:rPr>
                <w:b/>
                <w:color w:val="000000"/>
                <w:sz w:val="28"/>
                <w:szCs w:val="28"/>
                <w:lang w:val="en"/>
              </w:rPr>
              <w:lastRenderedPageBreak/>
              <w:t>Bài 9.12</w:t>
            </w:r>
          </w:p>
          <w:p w:rsidR="002B1183" w:rsidRDefault="002B1183" w:rsidP="004B4E45">
            <w:pPr>
              <w:autoSpaceDE w:val="0"/>
              <w:autoSpaceDN w:val="0"/>
              <w:adjustRightInd w:val="0"/>
              <w:jc w:val="both"/>
              <w:rPr>
                <w:b/>
                <w:color w:val="000000"/>
                <w:sz w:val="28"/>
                <w:szCs w:val="28"/>
                <w:lang w:val="en"/>
              </w:rPr>
            </w:pPr>
            <w:r w:rsidRPr="001A50BD">
              <w:rPr>
                <w:b/>
                <w:color w:val="000000"/>
                <w:position w:val="-24"/>
                <w:sz w:val="28"/>
                <w:szCs w:val="28"/>
                <w:lang w:val="en"/>
              </w:rPr>
              <w:object w:dxaOrig="1380" w:dyaOrig="620">
                <v:shape id="_x0000_i1044" type="#_x0000_t75" style="width:69pt;height:30.75pt" o:ole="">
                  <v:imagedata r:id="rId39" o:title=""/>
                </v:shape>
                <o:OLEObject Type="Embed" ProgID="Equation.DSMT4" ShapeID="_x0000_i1044" DrawAspect="Content" ObjectID="_1760683266" r:id="rId40"/>
              </w:object>
            </w:r>
          </w:p>
          <w:p w:rsidR="002B1183" w:rsidRPr="002666A3" w:rsidRDefault="002B1183" w:rsidP="004B4E45">
            <w:pPr>
              <w:autoSpaceDE w:val="0"/>
              <w:autoSpaceDN w:val="0"/>
              <w:adjustRightInd w:val="0"/>
              <w:jc w:val="both"/>
              <w:rPr>
                <w:bCs/>
                <w:color w:val="000000"/>
                <w:sz w:val="28"/>
                <w:szCs w:val="28"/>
                <w:lang w:val="en"/>
              </w:rPr>
            </w:pPr>
            <w:r>
              <w:rPr>
                <w:bCs/>
                <w:color w:val="000000"/>
                <w:sz w:val="28"/>
                <w:szCs w:val="28"/>
                <w:lang w:val="en"/>
              </w:rPr>
              <w:t xml:space="preserve">Suy ra </w:t>
            </w:r>
            <w:r w:rsidRPr="00A46AF4">
              <w:rPr>
                <w:bCs/>
                <w:color w:val="000000"/>
                <w:position w:val="-6"/>
                <w:sz w:val="28"/>
                <w:szCs w:val="28"/>
                <w:lang w:val="en"/>
              </w:rPr>
              <w:object w:dxaOrig="680" w:dyaOrig="279">
                <v:shape id="_x0000_i1045" type="#_x0000_t75" style="width:33.75pt;height:14.25pt" o:ole="">
                  <v:imagedata r:id="rId25" o:title=""/>
                </v:shape>
                <o:OLEObject Type="Embed" ProgID="Equation.DSMT4" ShapeID="_x0000_i1045" DrawAspect="Content" ObjectID="_1760683267" r:id="rId41"/>
              </w:object>
            </w:r>
            <w:r w:rsidRPr="00D078B1">
              <w:rPr>
                <w:sz w:val="26"/>
                <w:szCs w:val="26"/>
                <w:lang w:val="nl-NL"/>
              </w:rPr>
              <w:object w:dxaOrig="195" w:dyaOrig="150">
                <v:shape id="_x0000_i1046" type="#_x0000_t75" style="width:9.75pt;height:7.5pt" o:ole="" fillcolor="window">
                  <v:imagedata r:id="rId11" o:title=""/>
                </v:shape>
                <o:OLEObject Type="Embed" ProgID="PBrush" ShapeID="_x0000_i1046" DrawAspect="Content" ObjectID="_1760683268" r:id="rId42"/>
              </w:object>
            </w:r>
            <w:r w:rsidRPr="001A50BD">
              <w:rPr>
                <w:color w:val="000000"/>
                <w:position w:val="-6"/>
                <w:sz w:val="28"/>
                <w:szCs w:val="28"/>
              </w:rPr>
              <w:object w:dxaOrig="940" w:dyaOrig="279">
                <v:shape id="_x0000_i1047" type="#_x0000_t75" style="width:47.25pt;height:14.25pt" o:ole="">
                  <v:imagedata r:id="rId43" o:title=""/>
                </v:shape>
                <o:OLEObject Type="Embed" ProgID="Equation.DSMT4" ShapeID="_x0000_i1047" DrawAspect="Content" ObjectID="_1760683269" r:id="rId44"/>
              </w:object>
            </w:r>
            <w:r>
              <w:rPr>
                <w:color w:val="000000"/>
                <w:sz w:val="28"/>
                <w:szCs w:val="28"/>
              </w:rPr>
              <w:t xml:space="preserve"> với tỉ số đồng dạng là </w:t>
            </w:r>
            <w:r w:rsidRPr="002666A3">
              <w:rPr>
                <w:color w:val="000000"/>
                <w:position w:val="-24"/>
                <w:sz w:val="28"/>
                <w:szCs w:val="28"/>
              </w:rPr>
              <w:object w:dxaOrig="240" w:dyaOrig="620">
                <v:shape id="_x0000_i1048" type="#_x0000_t75" style="width:12pt;height:30.75pt" o:ole="">
                  <v:imagedata r:id="rId45" o:title=""/>
                </v:shape>
                <o:OLEObject Type="Embed" ProgID="Equation.DSMT4" ShapeID="_x0000_i1048" DrawAspect="Content" ObjectID="_1760683270" r:id="rId46"/>
              </w:object>
            </w:r>
          </w:p>
          <w:p w:rsidR="002B1183" w:rsidRDefault="002B1183" w:rsidP="004B4E45">
            <w:pPr>
              <w:autoSpaceDE w:val="0"/>
              <w:autoSpaceDN w:val="0"/>
              <w:adjustRightInd w:val="0"/>
              <w:jc w:val="both"/>
              <w:rPr>
                <w:color w:val="000000"/>
                <w:sz w:val="28"/>
                <w:szCs w:val="28"/>
              </w:rPr>
            </w:pPr>
            <w:r w:rsidRPr="00A46AF4">
              <w:rPr>
                <w:bCs/>
                <w:color w:val="000000"/>
                <w:position w:val="-6"/>
                <w:sz w:val="28"/>
                <w:szCs w:val="28"/>
                <w:lang w:val="en"/>
              </w:rPr>
              <w:object w:dxaOrig="680" w:dyaOrig="279">
                <v:shape id="_x0000_i1049" type="#_x0000_t75" style="width:33.75pt;height:14.25pt" o:ole="">
                  <v:imagedata r:id="rId25" o:title=""/>
                </v:shape>
                <o:OLEObject Type="Embed" ProgID="Equation.DSMT4" ShapeID="_x0000_i1049" DrawAspect="Content" ObjectID="_1760683271" r:id="rId47"/>
              </w:object>
            </w:r>
            <w:r w:rsidRPr="001D299A">
              <w:rPr>
                <w:color w:val="000000"/>
                <w:sz w:val="28"/>
                <w:szCs w:val="28"/>
              </w:rPr>
              <w:t>~</w:t>
            </w:r>
            <w:r w:rsidRPr="001A50BD">
              <w:rPr>
                <w:color w:val="000000"/>
                <w:position w:val="-6"/>
                <w:sz w:val="28"/>
                <w:szCs w:val="28"/>
              </w:rPr>
              <w:object w:dxaOrig="940" w:dyaOrig="279">
                <v:shape id="_x0000_i1050" type="#_x0000_t75" style="width:47.25pt;height:14.25pt" o:ole="">
                  <v:imagedata r:id="rId43" o:title=""/>
                </v:shape>
                <o:OLEObject Type="Embed" ProgID="Equation.DSMT4" ShapeID="_x0000_i1050" DrawAspect="Content" ObjectID="_1760683272" r:id="rId48"/>
              </w:object>
            </w:r>
            <w:r>
              <w:rPr>
                <w:color w:val="000000"/>
                <w:sz w:val="28"/>
                <w:szCs w:val="28"/>
              </w:rPr>
              <w:t xml:space="preserve"> ta có:</w:t>
            </w:r>
          </w:p>
          <w:p w:rsidR="002B1183" w:rsidRDefault="002B1183" w:rsidP="004B4E45">
            <w:pPr>
              <w:autoSpaceDE w:val="0"/>
              <w:autoSpaceDN w:val="0"/>
              <w:adjustRightInd w:val="0"/>
              <w:jc w:val="both"/>
              <w:rPr>
                <w:color w:val="000000"/>
                <w:sz w:val="28"/>
                <w:szCs w:val="28"/>
              </w:rPr>
            </w:pPr>
            <w:r w:rsidRPr="002666A3">
              <w:rPr>
                <w:color w:val="000000"/>
                <w:position w:val="-58"/>
                <w:sz w:val="28"/>
                <w:szCs w:val="28"/>
              </w:rPr>
              <w:object w:dxaOrig="2520" w:dyaOrig="1280">
                <v:shape id="_x0000_i1051" type="#_x0000_t75" style="width:126pt;height:63.75pt" o:ole="">
                  <v:imagedata r:id="rId49" o:title=""/>
                </v:shape>
                <o:OLEObject Type="Embed" ProgID="Equation.DSMT4" ShapeID="_x0000_i1051" DrawAspect="Content" ObjectID="_1760683273" r:id="rId50"/>
              </w:object>
            </w:r>
          </w:p>
          <w:p w:rsidR="002B1183" w:rsidRDefault="002B1183" w:rsidP="004B4E45">
            <w:pPr>
              <w:autoSpaceDE w:val="0"/>
              <w:autoSpaceDN w:val="0"/>
              <w:adjustRightInd w:val="0"/>
              <w:jc w:val="both"/>
              <w:rPr>
                <w:color w:val="000000"/>
                <w:sz w:val="28"/>
                <w:szCs w:val="28"/>
              </w:rPr>
            </w:pPr>
            <w:r w:rsidRPr="002666A3">
              <w:rPr>
                <w:color w:val="000000"/>
                <w:position w:val="-6"/>
                <w:sz w:val="28"/>
                <w:szCs w:val="28"/>
              </w:rPr>
              <w:object w:dxaOrig="300" w:dyaOrig="240">
                <v:shape id="_x0000_i1052" type="#_x0000_t75" style="width:15pt;height:12pt" o:ole="">
                  <v:imagedata r:id="rId51" o:title=""/>
                </v:shape>
                <o:OLEObject Type="Embed" ProgID="Equation.DSMT4" ShapeID="_x0000_i1052" DrawAspect="Content" ObjectID="_1760683274" r:id="rId52"/>
              </w:object>
            </w:r>
            <w:r>
              <w:rPr>
                <w:color w:val="000000"/>
                <w:sz w:val="28"/>
                <w:szCs w:val="28"/>
              </w:rPr>
              <w:t xml:space="preserve">chu vi </w:t>
            </w:r>
            <w:r w:rsidRPr="002666A3">
              <w:rPr>
                <w:color w:val="000000"/>
                <w:position w:val="-6"/>
                <w:sz w:val="28"/>
                <w:szCs w:val="28"/>
              </w:rPr>
              <w:object w:dxaOrig="680" w:dyaOrig="279">
                <v:shape id="_x0000_i1053" type="#_x0000_t75" style="width:33.75pt;height:14.25pt" o:ole="">
                  <v:imagedata r:id="rId53" o:title=""/>
                </v:shape>
                <o:OLEObject Type="Embed" ProgID="Equation.DSMT4" ShapeID="_x0000_i1053" DrawAspect="Content" ObjectID="_1760683275" r:id="rId54"/>
              </w:object>
            </w:r>
            <w:r>
              <w:rPr>
                <w:color w:val="000000"/>
                <w:sz w:val="28"/>
                <w:szCs w:val="28"/>
              </w:rPr>
              <w:t xml:space="preserve">bằng </w:t>
            </w:r>
            <w:r w:rsidRPr="002666A3">
              <w:rPr>
                <w:color w:val="000000"/>
                <w:position w:val="-24"/>
                <w:sz w:val="28"/>
                <w:szCs w:val="28"/>
              </w:rPr>
              <w:object w:dxaOrig="240" w:dyaOrig="620">
                <v:shape id="_x0000_i1054" type="#_x0000_t75" style="width:12pt;height:30.75pt" o:ole="">
                  <v:imagedata r:id="rId45" o:title=""/>
                </v:shape>
                <o:OLEObject Type="Embed" ProgID="Equation.DSMT4" ShapeID="_x0000_i1054" DrawAspect="Content" ObjectID="_1760683276" r:id="rId55"/>
              </w:object>
            </w:r>
            <w:r>
              <w:rPr>
                <w:color w:val="000000"/>
                <w:sz w:val="28"/>
                <w:szCs w:val="28"/>
              </w:rPr>
              <w:t xml:space="preserve"> chu vi </w:t>
            </w:r>
            <w:r w:rsidRPr="001A50BD">
              <w:rPr>
                <w:color w:val="000000"/>
                <w:position w:val="-6"/>
                <w:sz w:val="28"/>
                <w:szCs w:val="28"/>
              </w:rPr>
              <w:object w:dxaOrig="940" w:dyaOrig="279">
                <v:shape id="_x0000_i1055" type="#_x0000_t75" style="width:47.25pt;height:14.25pt" o:ole="">
                  <v:imagedata r:id="rId43" o:title=""/>
                </v:shape>
                <o:OLEObject Type="Embed" ProgID="Equation.DSMT4" ShapeID="_x0000_i1055" DrawAspect="Content" ObjectID="_1760683277" r:id="rId56"/>
              </w:object>
            </w:r>
          </w:p>
          <w:p w:rsidR="002B1183" w:rsidRDefault="002B1183" w:rsidP="004B4E45">
            <w:pPr>
              <w:autoSpaceDE w:val="0"/>
              <w:autoSpaceDN w:val="0"/>
              <w:adjustRightInd w:val="0"/>
              <w:jc w:val="both"/>
              <w:rPr>
                <w:color w:val="000000"/>
                <w:sz w:val="28"/>
                <w:szCs w:val="28"/>
              </w:rPr>
            </w:pPr>
            <w:r w:rsidRPr="002666A3">
              <w:rPr>
                <w:color w:val="000000"/>
                <w:position w:val="-6"/>
                <w:sz w:val="28"/>
                <w:szCs w:val="28"/>
              </w:rPr>
              <w:object w:dxaOrig="300" w:dyaOrig="240">
                <v:shape id="_x0000_i1056" type="#_x0000_t75" style="width:15pt;height:12pt" o:ole="">
                  <v:imagedata r:id="rId51" o:title=""/>
                </v:shape>
                <o:OLEObject Type="Embed" ProgID="Equation.DSMT4" ShapeID="_x0000_i1056" DrawAspect="Content" ObjectID="_1760683278" r:id="rId57"/>
              </w:object>
            </w:r>
            <w:r>
              <w:rPr>
                <w:color w:val="000000"/>
                <w:sz w:val="28"/>
                <w:szCs w:val="28"/>
              </w:rPr>
              <w:t xml:space="preserve"> chu vi </w:t>
            </w:r>
            <w:r w:rsidRPr="001A50BD">
              <w:rPr>
                <w:color w:val="000000"/>
                <w:position w:val="-6"/>
                <w:sz w:val="28"/>
                <w:szCs w:val="28"/>
              </w:rPr>
              <w:object w:dxaOrig="940" w:dyaOrig="279">
                <v:shape id="_x0000_i1057" type="#_x0000_t75" style="width:47.25pt;height:14.25pt" o:ole="">
                  <v:imagedata r:id="rId43" o:title=""/>
                </v:shape>
                <o:OLEObject Type="Embed" ProgID="Equation.DSMT4" ShapeID="_x0000_i1057" DrawAspect="Content" ObjectID="_1760683279" r:id="rId58"/>
              </w:object>
            </w:r>
            <w:r>
              <w:rPr>
                <w:color w:val="000000"/>
                <w:sz w:val="28"/>
                <w:szCs w:val="28"/>
              </w:rPr>
              <w:t xml:space="preserve"> là:</w:t>
            </w:r>
          </w:p>
          <w:p w:rsidR="002B1183" w:rsidRPr="002666A3" w:rsidRDefault="002B1183" w:rsidP="004B4E45">
            <w:pPr>
              <w:autoSpaceDE w:val="0"/>
              <w:autoSpaceDN w:val="0"/>
              <w:adjustRightInd w:val="0"/>
              <w:jc w:val="both"/>
              <w:rPr>
                <w:color w:val="000000"/>
                <w:sz w:val="28"/>
                <w:szCs w:val="28"/>
              </w:rPr>
            </w:pPr>
            <w:r>
              <w:rPr>
                <w:color w:val="000000"/>
                <w:sz w:val="28"/>
                <w:szCs w:val="28"/>
              </w:rPr>
              <w:t xml:space="preserve"> 2 . 10 = (20 cm)</w:t>
            </w: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lastRenderedPageBreak/>
              <w:t>* GV giao nhiệm vụ học tập</w:t>
            </w:r>
            <w:r>
              <w:rPr>
                <w:b/>
                <w:bCs/>
                <w:color w:val="000000"/>
                <w:sz w:val="28"/>
                <w:szCs w:val="28"/>
                <w:lang w:val="en"/>
              </w:rPr>
              <w:t xml:space="preserve"> 4</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xml:space="preserve">- GV yêu cầu HS nghiên cứu làm </w:t>
            </w:r>
            <w:r>
              <w:rPr>
                <w:color w:val="000000"/>
                <w:sz w:val="28"/>
                <w:szCs w:val="28"/>
                <w:lang w:val="en"/>
              </w:rPr>
              <w:t>bài 9.13</w:t>
            </w:r>
          </w:p>
          <w:p w:rsidR="002B1183" w:rsidRPr="0094247A" w:rsidRDefault="002B1183" w:rsidP="004B4E45">
            <w:pPr>
              <w:tabs>
                <w:tab w:val="left" w:pos="567"/>
                <w:tab w:val="left" w:pos="1134"/>
              </w:tabs>
              <w:autoSpaceDE w:val="0"/>
              <w:autoSpaceDN w:val="0"/>
              <w:adjustRightInd w:val="0"/>
              <w:jc w:val="both"/>
              <w:rPr>
                <w:color w:val="000000"/>
                <w:sz w:val="28"/>
                <w:szCs w:val="28"/>
                <w:lang w:val="pt-BR"/>
              </w:rPr>
            </w:pPr>
            <w:r>
              <w:rPr>
                <w:color w:val="000000"/>
                <w:sz w:val="28"/>
                <w:szCs w:val="28"/>
                <w:lang w:val="pt-BR"/>
              </w:rPr>
              <w:t>theo</w:t>
            </w:r>
            <w:r w:rsidRPr="0094247A">
              <w:rPr>
                <w:color w:val="000000"/>
                <w:sz w:val="28"/>
                <w:szCs w:val="28"/>
                <w:lang w:val="pt-BR"/>
              </w:rPr>
              <w:t xml:space="preserve"> </w:t>
            </w:r>
            <w:r>
              <w:rPr>
                <w:color w:val="000000"/>
                <w:sz w:val="28"/>
                <w:szCs w:val="28"/>
                <w:lang w:val="pt-BR"/>
              </w:rPr>
              <w:t>thảo luận nhóm bàn</w:t>
            </w:r>
            <w:r w:rsidRPr="0094247A">
              <w:rPr>
                <w:color w:val="000000"/>
                <w:sz w:val="28"/>
                <w:szCs w:val="28"/>
                <w:lang w:val="pt-BR"/>
              </w:rPr>
              <w: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r>
              <w:rPr>
                <w:b/>
                <w:bCs/>
                <w:color w:val="000000"/>
                <w:sz w:val="28"/>
                <w:szCs w:val="28"/>
                <w:lang w:val="en"/>
              </w:rPr>
              <w:t xml:space="preserve"> 4</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trao đổi thảo luận, trình bày trên bảng để HS khác quan sát và nhận xét.</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Pr>
                <w:color w:val="000000"/>
                <w:sz w:val="28"/>
                <w:szCs w:val="28"/>
                <w:lang w:val="en"/>
              </w:rPr>
              <w:t>- H</w:t>
            </w:r>
            <w:r w:rsidRPr="0094247A">
              <w:rPr>
                <w:color w:val="000000"/>
                <w:sz w:val="28"/>
                <w:szCs w:val="28"/>
                <w:lang w:val="en"/>
              </w:rPr>
              <w:t>ọc sinh lên bảng trình bày lời giải</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r>
              <w:rPr>
                <w:b/>
                <w:bCs/>
                <w:color w:val="000000"/>
                <w:sz w:val="28"/>
                <w:szCs w:val="28"/>
                <w:lang w:val="en"/>
              </w:rPr>
              <w:t xml:space="preserve"> 4</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Thảo luận giữa các thành viên trong nhóm và báo cáo kết quả.</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r>
              <w:rPr>
                <w:b/>
                <w:bCs/>
                <w:color w:val="000000"/>
                <w:sz w:val="28"/>
                <w:szCs w:val="28"/>
                <w:lang w:val="en"/>
              </w:rPr>
              <w:t xml:space="preserve"> 4</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color w:val="000000"/>
                <w:sz w:val="28"/>
                <w:szCs w:val="28"/>
                <w:lang w:val="en"/>
              </w:rPr>
              <w:t>- GV nhận xét, đánh giá, chuẩn kiến thức.</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Default="002B1183" w:rsidP="004B4E45">
            <w:pPr>
              <w:autoSpaceDE w:val="0"/>
              <w:autoSpaceDN w:val="0"/>
              <w:adjustRightInd w:val="0"/>
              <w:jc w:val="both"/>
              <w:rPr>
                <w:b/>
                <w:color w:val="000000"/>
                <w:sz w:val="28"/>
                <w:szCs w:val="28"/>
                <w:lang w:val="en"/>
              </w:rPr>
            </w:pPr>
            <w:r>
              <w:rPr>
                <w:b/>
                <w:color w:val="000000"/>
                <w:sz w:val="28"/>
                <w:szCs w:val="28"/>
                <w:lang w:val="en"/>
              </w:rPr>
              <w:t>Bài 9.13</w:t>
            </w:r>
          </w:p>
          <w:p w:rsidR="002B1183" w:rsidRDefault="002B1183" w:rsidP="004B4E45">
            <w:pPr>
              <w:autoSpaceDE w:val="0"/>
              <w:autoSpaceDN w:val="0"/>
              <w:adjustRightInd w:val="0"/>
              <w:jc w:val="both"/>
              <w:rPr>
                <w:b/>
                <w:color w:val="000000"/>
                <w:sz w:val="28"/>
                <w:szCs w:val="28"/>
                <w:lang w:val="en"/>
              </w:rPr>
            </w:pPr>
            <w:r>
              <w:rPr>
                <w:noProof/>
              </w:rPr>
              <w:drawing>
                <wp:inline distT="0" distB="0" distL="0" distR="0" wp14:anchorId="1BAD6A33" wp14:editId="66CFF068">
                  <wp:extent cx="2222500" cy="1114425"/>
                  <wp:effectExtent l="0" t="0" r="6350" b="9525"/>
                  <wp:docPr id="26925086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22500" cy="1114425"/>
                          </a:xfrm>
                          <a:prstGeom prst="rect">
                            <a:avLst/>
                          </a:prstGeom>
                          <a:noFill/>
                          <a:ln>
                            <a:noFill/>
                          </a:ln>
                        </pic:spPr>
                      </pic:pic>
                    </a:graphicData>
                  </a:graphic>
                </wp:inline>
              </w:drawing>
            </w:r>
          </w:p>
          <w:p w:rsidR="002B1183" w:rsidRDefault="002B1183" w:rsidP="004B4E45">
            <w:pPr>
              <w:autoSpaceDE w:val="0"/>
              <w:autoSpaceDN w:val="0"/>
              <w:adjustRightInd w:val="0"/>
              <w:jc w:val="both"/>
              <w:rPr>
                <w:b/>
                <w:color w:val="000000"/>
                <w:sz w:val="28"/>
                <w:szCs w:val="28"/>
                <w:lang w:val="en"/>
              </w:rPr>
            </w:pPr>
          </w:p>
          <w:p w:rsidR="002B1183" w:rsidRPr="00862B39" w:rsidRDefault="002B1183" w:rsidP="004B4E45">
            <w:pPr>
              <w:autoSpaceDE w:val="0"/>
              <w:autoSpaceDN w:val="0"/>
              <w:adjustRightInd w:val="0"/>
              <w:jc w:val="both"/>
              <w:rPr>
                <w:b/>
                <w:color w:val="000000"/>
                <w:sz w:val="28"/>
                <w:szCs w:val="28"/>
                <w:lang w:val="en"/>
              </w:rPr>
            </w:pPr>
            <w:r w:rsidRPr="00862B39">
              <w:rPr>
                <w:bCs/>
                <w:color w:val="000000"/>
                <w:sz w:val="28"/>
                <w:szCs w:val="28"/>
                <w:lang w:val="en"/>
              </w:rPr>
              <w:t>a)</w:t>
            </w:r>
            <w:r>
              <w:rPr>
                <w:bCs/>
                <w:color w:val="000000"/>
                <w:sz w:val="28"/>
                <w:szCs w:val="28"/>
                <w:lang w:val="en"/>
              </w:rPr>
              <w:t xml:space="preserve"> </w:t>
            </w:r>
            <w:r w:rsidRPr="00862B39">
              <w:rPr>
                <w:bCs/>
                <w:color w:val="000000"/>
                <w:sz w:val="28"/>
                <w:szCs w:val="28"/>
                <w:lang w:val="en"/>
              </w:rPr>
              <w:t>Ta có AB // CD</w:t>
            </w:r>
            <w:r w:rsidRPr="00862B39">
              <w:rPr>
                <w:b/>
                <w:color w:val="000000"/>
                <w:sz w:val="28"/>
                <w:szCs w:val="28"/>
                <w:lang w:val="en"/>
              </w:rPr>
              <w:t xml:space="preserve"> </w:t>
            </w:r>
            <w:r w:rsidRPr="00862B39">
              <w:rPr>
                <w:position w:val="-6"/>
                <w:lang w:val="en"/>
              </w:rPr>
              <w:object w:dxaOrig="1300" w:dyaOrig="360">
                <v:shape id="_x0000_i1058" type="#_x0000_t75" style="width:65.25pt;height:18pt" o:ole="">
                  <v:imagedata r:id="rId60" o:title=""/>
                </v:shape>
                <o:OLEObject Type="Embed" ProgID="Equation.DSMT4" ShapeID="_x0000_i1058" DrawAspect="Content" ObjectID="_1760683280" r:id="rId61"/>
              </w:object>
            </w:r>
          </w:p>
          <w:p w:rsidR="002B1183" w:rsidRDefault="002B1183" w:rsidP="004B4E45">
            <w:pPr>
              <w:autoSpaceDE w:val="0"/>
              <w:autoSpaceDN w:val="0"/>
              <w:adjustRightInd w:val="0"/>
              <w:jc w:val="both"/>
              <w:rPr>
                <w:bCs/>
                <w:color w:val="000000"/>
                <w:sz w:val="28"/>
                <w:szCs w:val="28"/>
                <w:lang w:val="en"/>
              </w:rPr>
            </w:pPr>
            <w:r w:rsidRPr="00862B39">
              <w:rPr>
                <w:bCs/>
                <w:color w:val="000000"/>
                <w:sz w:val="28"/>
                <w:szCs w:val="28"/>
                <w:lang w:val="en"/>
              </w:rPr>
              <w:t xml:space="preserve">Xét </w:t>
            </w:r>
            <w:r w:rsidRPr="00862B39">
              <w:rPr>
                <w:bCs/>
                <w:color w:val="000000"/>
                <w:position w:val="-4"/>
                <w:sz w:val="28"/>
                <w:szCs w:val="28"/>
                <w:lang w:val="en"/>
              </w:rPr>
              <w:object w:dxaOrig="700" w:dyaOrig="260">
                <v:shape id="_x0000_i1059" type="#_x0000_t75" style="width:35.25pt;height:12.75pt" o:ole="">
                  <v:imagedata r:id="rId62" o:title=""/>
                </v:shape>
                <o:OLEObject Type="Embed" ProgID="Equation.DSMT4" ShapeID="_x0000_i1059" DrawAspect="Content" ObjectID="_1760683281" r:id="rId63"/>
              </w:object>
            </w:r>
            <w:r>
              <w:rPr>
                <w:bCs/>
                <w:color w:val="000000"/>
                <w:sz w:val="28"/>
                <w:szCs w:val="28"/>
                <w:lang w:val="en"/>
              </w:rPr>
              <w:t xml:space="preserve"> và </w:t>
            </w:r>
            <w:r w:rsidRPr="00862B39">
              <w:rPr>
                <w:bCs/>
                <w:color w:val="000000"/>
                <w:position w:val="-6"/>
                <w:sz w:val="28"/>
                <w:szCs w:val="28"/>
                <w:lang w:val="en"/>
              </w:rPr>
              <w:object w:dxaOrig="720" w:dyaOrig="279">
                <v:shape id="_x0000_i1060" type="#_x0000_t75" style="width:36pt;height:14.25pt" o:ole="">
                  <v:imagedata r:id="rId64" o:title=""/>
                </v:shape>
                <o:OLEObject Type="Embed" ProgID="Equation.DSMT4" ShapeID="_x0000_i1060" DrawAspect="Content" ObjectID="_1760683282" r:id="rId65"/>
              </w:object>
            </w:r>
            <w:r>
              <w:rPr>
                <w:bCs/>
                <w:color w:val="000000"/>
                <w:sz w:val="28"/>
                <w:szCs w:val="28"/>
                <w:lang w:val="en"/>
              </w:rPr>
              <w:t xml:space="preserve"> có:</w:t>
            </w:r>
          </w:p>
          <w:p w:rsidR="002B1183" w:rsidRDefault="002B1183" w:rsidP="004B4E45">
            <w:pPr>
              <w:autoSpaceDE w:val="0"/>
              <w:autoSpaceDN w:val="0"/>
              <w:adjustRightInd w:val="0"/>
              <w:jc w:val="both"/>
              <w:rPr>
                <w:b/>
                <w:color w:val="000000"/>
                <w:sz w:val="28"/>
                <w:szCs w:val="28"/>
                <w:lang w:val="en"/>
              </w:rPr>
            </w:pPr>
            <w:r w:rsidRPr="00862B39">
              <w:rPr>
                <w:b/>
                <w:color w:val="000000"/>
                <w:position w:val="-6"/>
                <w:sz w:val="28"/>
                <w:szCs w:val="28"/>
                <w:lang w:val="en"/>
              </w:rPr>
              <w:object w:dxaOrig="1300" w:dyaOrig="360">
                <v:shape id="_x0000_i1061" type="#_x0000_t75" style="width:65.25pt;height:18pt" o:ole="">
                  <v:imagedata r:id="rId60" o:title=""/>
                </v:shape>
                <o:OLEObject Type="Embed" ProgID="Equation.DSMT4" ShapeID="_x0000_i1061" DrawAspect="Content" ObjectID="_1760683283" r:id="rId66"/>
              </w:object>
            </w:r>
            <w:r>
              <w:rPr>
                <w:b/>
                <w:color w:val="000000"/>
                <w:sz w:val="28"/>
                <w:szCs w:val="28"/>
                <w:lang w:val="en"/>
              </w:rPr>
              <w:t xml:space="preserve"> </w:t>
            </w:r>
            <w:r>
              <w:rPr>
                <w:bCs/>
                <w:color w:val="000000"/>
                <w:sz w:val="28"/>
                <w:szCs w:val="28"/>
                <w:lang w:val="en"/>
              </w:rPr>
              <w:t xml:space="preserve">; </w:t>
            </w:r>
            <w:r w:rsidRPr="00862B39">
              <w:rPr>
                <w:b/>
                <w:color w:val="000000"/>
                <w:position w:val="-6"/>
                <w:sz w:val="28"/>
                <w:szCs w:val="28"/>
                <w:lang w:val="en"/>
              </w:rPr>
              <w:object w:dxaOrig="1300" w:dyaOrig="360">
                <v:shape id="_x0000_i1062" type="#_x0000_t75" style="width:65.25pt;height:18pt" o:ole="">
                  <v:imagedata r:id="rId67" o:title=""/>
                </v:shape>
                <o:OLEObject Type="Embed" ProgID="Equation.DSMT4" ShapeID="_x0000_i1062" DrawAspect="Content" ObjectID="_1760683284" r:id="rId68"/>
              </w:object>
            </w:r>
          </w:p>
          <w:p w:rsidR="002B1183" w:rsidRDefault="002B1183" w:rsidP="004B4E45">
            <w:pPr>
              <w:autoSpaceDE w:val="0"/>
              <w:autoSpaceDN w:val="0"/>
              <w:adjustRightInd w:val="0"/>
              <w:jc w:val="both"/>
              <w:rPr>
                <w:color w:val="000000"/>
                <w:sz w:val="28"/>
                <w:szCs w:val="28"/>
              </w:rPr>
            </w:pPr>
            <w:r w:rsidRPr="00A46AF4">
              <w:rPr>
                <w:bCs/>
                <w:color w:val="000000"/>
                <w:position w:val="-6"/>
                <w:sz w:val="28"/>
                <w:szCs w:val="28"/>
                <w:lang w:val="en"/>
              </w:rPr>
              <w:object w:dxaOrig="980" w:dyaOrig="279">
                <v:shape id="_x0000_i1063" type="#_x0000_t75" style="width:48.75pt;height:14.25pt" o:ole="">
                  <v:imagedata r:id="rId69" o:title=""/>
                </v:shape>
                <o:OLEObject Type="Embed" ProgID="Equation.DSMT4" ShapeID="_x0000_i1063" DrawAspect="Content" ObjectID="_1760683285" r:id="rId70"/>
              </w:object>
            </w:r>
            <w:r w:rsidRPr="00D078B1">
              <w:rPr>
                <w:sz w:val="26"/>
                <w:szCs w:val="26"/>
                <w:lang w:val="nl-NL"/>
              </w:rPr>
              <w:object w:dxaOrig="195" w:dyaOrig="150">
                <v:shape id="_x0000_i1064" type="#_x0000_t75" style="width:9.75pt;height:7.5pt" o:ole="" fillcolor="window">
                  <v:imagedata r:id="rId11" o:title=""/>
                </v:shape>
                <o:OLEObject Type="Embed" ProgID="PBrush" ShapeID="_x0000_i1064" DrawAspect="Content" ObjectID="_1760683286" r:id="rId71"/>
              </w:object>
            </w:r>
            <w:r w:rsidRPr="00862B39">
              <w:rPr>
                <w:color w:val="000000"/>
                <w:position w:val="-6"/>
                <w:sz w:val="28"/>
                <w:szCs w:val="28"/>
              </w:rPr>
              <w:object w:dxaOrig="720" w:dyaOrig="279">
                <v:shape id="_x0000_i1065" type="#_x0000_t75" style="width:36pt;height:13.5pt" o:ole="">
                  <v:imagedata r:id="rId72" o:title=""/>
                </v:shape>
                <o:OLEObject Type="Embed" ProgID="Equation.DSMT4" ShapeID="_x0000_i1065" DrawAspect="Content" ObjectID="_1760683287" r:id="rId73"/>
              </w:object>
            </w:r>
            <w:r>
              <w:rPr>
                <w:color w:val="000000"/>
                <w:sz w:val="28"/>
                <w:szCs w:val="28"/>
              </w:rPr>
              <w:t xml:space="preserve"> (g.g)</w:t>
            </w:r>
          </w:p>
          <w:p w:rsidR="002B1183" w:rsidRDefault="002B1183" w:rsidP="004B4E45">
            <w:pPr>
              <w:autoSpaceDE w:val="0"/>
              <w:autoSpaceDN w:val="0"/>
              <w:adjustRightInd w:val="0"/>
              <w:jc w:val="both"/>
              <w:rPr>
                <w:bCs/>
                <w:color w:val="000000"/>
                <w:sz w:val="28"/>
                <w:szCs w:val="28"/>
                <w:lang w:val="en"/>
              </w:rPr>
            </w:pPr>
            <w:r>
              <w:rPr>
                <w:bCs/>
                <w:color w:val="000000"/>
                <w:sz w:val="28"/>
                <w:szCs w:val="28"/>
                <w:lang w:val="en"/>
              </w:rPr>
              <w:t xml:space="preserve">b) Có </w:t>
            </w:r>
            <w:r w:rsidRPr="00862B39">
              <w:rPr>
                <w:bCs/>
                <w:color w:val="000000"/>
                <w:position w:val="-24"/>
                <w:sz w:val="28"/>
                <w:szCs w:val="28"/>
                <w:lang w:val="en"/>
              </w:rPr>
              <w:object w:dxaOrig="1240" w:dyaOrig="620">
                <v:shape id="_x0000_i1066" type="#_x0000_t75" style="width:62.25pt;height:30.75pt" o:ole="">
                  <v:imagedata r:id="rId74" o:title=""/>
                </v:shape>
                <o:OLEObject Type="Embed" ProgID="Equation.DSMT4" ShapeID="_x0000_i1066" DrawAspect="Content" ObjectID="_1760683288" r:id="rId75"/>
              </w:object>
            </w:r>
          </w:p>
          <w:p w:rsidR="002B1183" w:rsidRDefault="002B1183" w:rsidP="004B4E45">
            <w:pPr>
              <w:autoSpaceDE w:val="0"/>
              <w:autoSpaceDN w:val="0"/>
              <w:adjustRightInd w:val="0"/>
              <w:jc w:val="both"/>
              <w:rPr>
                <w:color w:val="000000"/>
                <w:sz w:val="28"/>
                <w:szCs w:val="28"/>
              </w:rPr>
            </w:pPr>
            <w:r w:rsidRPr="00A46AF4">
              <w:rPr>
                <w:bCs/>
                <w:color w:val="000000"/>
                <w:position w:val="-6"/>
                <w:sz w:val="28"/>
                <w:szCs w:val="28"/>
                <w:lang w:val="en"/>
              </w:rPr>
              <w:object w:dxaOrig="980" w:dyaOrig="279">
                <v:shape id="_x0000_i1067" type="#_x0000_t75" style="width:48.75pt;height:14.25pt" o:ole="">
                  <v:imagedata r:id="rId69" o:title=""/>
                </v:shape>
                <o:OLEObject Type="Embed" ProgID="Equation.DSMT4" ShapeID="_x0000_i1067" DrawAspect="Content" ObjectID="_1760683289" r:id="rId76"/>
              </w:object>
            </w:r>
            <w:r w:rsidRPr="00D078B1">
              <w:rPr>
                <w:sz w:val="26"/>
                <w:szCs w:val="26"/>
                <w:lang w:val="nl-NL"/>
              </w:rPr>
              <w:object w:dxaOrig="195" w:dyaOrig="150">
                <v:shape id="_x0000_i1068" type="#_x0000_t75" style="width:9.75pt;height:6pt" o:ole="" fillcolor="window">
                  <v:imagedata r:id="rId11" o:title=""/>
                </v:shape>
                <o:OLEObject Type="Embed" ProgID="PBrush" ShapeID="_x0000_i1068" DrawAspect="Content" ObjectID="_1760683290" r:id="rId77"/>
              </w:object>
            </w:r>
            <w:r w:rsidRPr="00862B39">
              <w:rPr>
                <w:color w:val="000000"/>
                <w:position w:val="-6"/>
                <w:sz w:val="28"/>
                <w:szCs w:val="28"/>
              </w:rPr>
              <w:object w:dxaOrig="720" w:dyaOrig="279">
                <v:shape id="_x0000_i1069" type="#_x0000_t75" style="width:36pt;height:13.5pt" o:ole="">
                  <v:imagedata r:id="rId72" o:title=""/>
                </v:shape>
                <o:OLEObject Type="Embed" ProgID="Equation.DSMT4" ShapeID="_x0000_i1069" DrawAspect="Content" ObjectID="_1760683291" r:id="rId78"/>
              </w:object>
            </w:r>
            <w:r>
              <w:rPr>
                <w:color w:val="000000"/>
                <w:sz w:val="28"/>
                <w:szCs w:val="28"/>
              </w:rPr>
              <w:t xml:space="preserve"> với tỉ số </w:t>
            </w:r>
            <w:r w:rsidRPr="00862B39">
              <w:rPr>
                <w:color w:val="000000"/>
                <w:position w:val="-24"/>
                <w:sz w:val="28"/>
                <w:szCs w:val="28"/>
              </w:rPr>
              <w:object w:dxaOrig="240" w:dyaOrig="620">
                <v:shape id="_x0000_i1070" type="#_x0000_t75" style="width:12pt;height:30.75pt" o:ole="">
                  <v:imagedata r:id="rId79" o:title=""/>
                </v:shape>
                <o:OLEObject Type="Embed" ProgID="Equation.DSMT4" ShapeID="_x0000_i1070" DrawAspect="Content" ObjectID="_1760683292" r:id="rId80"/>
              </w:object>
            </w:r>
          </w:p>
          <w:p w:rsidR="002B1183" w:rsidRPr="00A46AF4" w:rsidRDefault="002B1183" w:rsidP="004B4E45">
            <w:pPr>
              <w:autoSpaceDE w:val="0"/>
              <w:autoSpaceDN w:val="0"/>
              <w:adjustRightInd w:val="0"/>
              <w:jc w:val="both"/>
              <w:rPr>
                <w:bCs/>
                <w:color w:val="000000"/>
                <w:sz w:val="28"/>
                <w:szCs w:val="28"/>
                <w:lang w:val="en"/>
              </w:rPr>
            </w:pPr>
            <w:r w:rsidRPr="0014242B">
              <w:rPr>
                <w:color w:val="000000"/>
                <w:position w:val="-98"/>
                <w:sz w:val="28"/>
                <w:szCs w:val="28"/>
              </w:rPr>
              <w:object w:dxaOrig="2060" w:dyaOrig="2079">
                <v:shape id="_x0000_i1071" type="#_x0000_t75" style="width:102.75pt;height:104.25pt" o:ole="">
                  <v:imagedata r:id="rId81" o:title=""/>
                </v:shape>
                <o:OLEObject Type="Embed" ProgID="Equation.DSMT4" ShapeID="_x0000_i1071" DrawAspect="Content" ObjectID="_1760683293" r:id="rId82"/>
              </w:object>
            </w: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GV giao nhiệm vụ học tập</w:t>
            </w:r>
            <w:r>
              <w:rPr>
                <w:b/>
                <w:bCs/>
                <w:color w:val="000000"/>
                <w:sz w:val="28"/>
                <w:szCs w:val="28"/>
                <w:lang w:val="en"/>
              </w:rPr>
              <w:t xml:space="preserve"> 5</w:t>
            </w:r>
          </w:p>
          <w:p w:rsidR="002B1183" w:rsidRPr="00510987"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GV yêu cầu HS nghiên cứu làm</w:t>
            </w:r>
            <w:r>
              <w:rPr>
                <w:color w:val="000000"/>
                <w:sz w:val="28"/>
                <w:szCs w:val="28"/>
                <w:lang w:val="en"/>
              </w:rPr>
              <w:t xml:space="preserve"> cá nhân</w:t>
            </w:r>
            <w:r w:rsidRPr="0094247A">
              <w:rPr>
                <w:color w:val="000000"/>
                <w:sz w:val="28"/>
                <w:szCs w:val="28"/>
                <w:lang w:val="en"/>
              </w:rPr>
              <w:t xml:space="preserve"> </w:t>
            </w:r>
            <w:r>
              <w:rPr>
                <w:color w:val="000000"/>
                <w:sz w:val="28"/>
                <w:szCs w:val="28"/>
                <w:lang w:val="en"/>
              </w:rPr>
              <w:t>bài 9.15</w:t>
            </w:r>
            <w:r w:rsidRPr="0094247A">
              <w:rPr>
                <w:color w:val="000000"/>
                <w:sz w:val="28"/>
                <w:szCs w:val="28"/>
                <w:lang w:val="pt-BR"/>
              </w:rPr>
              <w: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r>
              <w:rPr>
                <w:b/>
                <w:bCs/>
                <w:color w:val="000000"/>
                <w:sz w:val="28"/>
                <w:szCs w:val="28"/>
                <w:lang w:val="en"/>
              </w:rPr>
              <w:t xml:space="preserve"> 5</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Pr>
                <w:color w:val="000000"/>
                <w:sz w:val="28"/>
                <w:szCs w:val="28"/>
                <w:lang w:val="en"/>
              </w:rPr>
              <w:t>- H</w:t>
            </w:r>
            <w:r w:rsidRPr="0094247A">
              <w:rPr>
                <w:color w:val="000000"/>
                <w:sz w:val="28"/>
                <w:szCs w:val="28"/>
                <w:lang w:val="en"/>
              </w:rPr>
              <w:t>ọc sinh lên bảng trình bày lời giải</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r>
              <w:rPr>
                <w:b/>
                <w:bCs/>
                <w:color w:val="000000"/>
                <w:sz w:val="28"/>
                <w:szCs w:val="28"/>
                <w:lang w:val="en"/>
              </w:rPr>
              <w:t xml:space="preserve"> 5</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r>
              <w:rPr>
                <w:b/>
                <w:bCs/>
                <w:color w:val="000000"/>
                <w:sz w:val="28"/>
                <w:szCs w:val="28"/>
                <w:lang w:val="en"/>
              </w:rPr>
              <w:t xml:space="preserve"> 5</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color w:val="000000"/>
                <w:sz w:val="28"/>
                <w:szCs w:val="28"/>
                <w:lang w:val="en"/>
              </w:rPr>
              <w:t>- GV nhận xét, đánh giá, chuẩn kiến thức.</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2B1183" w:rsidRDefault="002B1183" w:rsidP="004B4E45">
            <w:pPr>
              <w:autoSpaceDE w:val="0"/>
              <w:autoSpaceDN w:val="0"/>
              <w:adjustRightInd w:val="0"/>
              <w:jc w:val="both"/>
              <w:rPr>
                <w:b/>
                <w:color w:val="000000"/>
                <w:sz w:val="28"/>
                <w:szCs w:val="28"/>
                <w:lang w:val="en"/>
              </w:rPr>
            </w:pPr>
            <w:r>
              <w:rPr>
                <w:b/>
                <w:color w:val="000000"/>
                <w:sz w:val="28"/>
                <w:szCs w:val="28"/>
                <w:lang w:val="en"/>
              </w:rPr>
              <w:t>Bài 9.15</w:t>
            </w:r>
          </w:p>
          <w:p w:rsidR="002B1183" w:rsidRDefault="002B1183" w:rsidP="004B4E45">
            <w:pPr>
              <w:autoSpaceDE w:val="0"/>
              <w:autoSpaceDN w:val="0"/>
              <w:adjustRightInd w:val="0"/>
              <w:jc w:val="both"/>
              <w:rPr>
                <w:b/>
                <w:color w:val="000000"/>
                <w:sz w:val="28"/>
                <w:szCs w:val="28"/>
                <w:lang w:val="en"/>
              </w:rPr>
            </w:pPr>
          </w:p>
          <w:p w:rsidR="002B1183" w:rsidRDefault="002B1183" w:rsidP="004B4E45">
            <w:pPr>
              <w:autoSpaceDE w:val="0"/>
              <w:autoSpaceDN w:val="0"/>
              <w:adjustRightInd w:val="0"/>
              <w:jc w:val="both"/>
              <w:rPr>
                <w:b/>
                <w:color w:val="000000"/>
                <w:sz w:val="28"/>
                <w:szCs w:val="28"/>
                <w:lang w:val="en"/>
              </w:rPr>
            </w:pPr>
          </w:p>
          <w:p w:rsidR="002B1183" w:rsidRDefault="002B1183" w:rsidP="004B4E45">
            <w:pPr>
              <w:autoSpaceDE w:val="0"/>
              <w:autoSpaceDN w:val="0"/>
              <w:adjustRightInd w:val="0"/>
              <w:jc w:val="both"/>
              <w:rPr>
                <w:b/>
                <w:color w:val="000000"/>
                <w:sz w:val="28"/>
                <w:szCs w:val="28"/>
                <w:lang w:val="en"/>
              </w:rPr>
            </w:pPr>
          </w:p>
          <w:p w:rsidR="002B1183" w:rsidRDefault="002B1183" w:rsidP="004B4E45">
            <w:pPr>
              <w:pStyle w:val="NormalWeb"/>
              <w:shd w:val="clear" w:color="auto" w:fill="FFFFFF"/>
              <w:spacing w:before="0" w:beforeAutospacing="0" w:after="0" w:afterAutospacing="0" w:line="390" w:lineRule="atLeast"/>
              <w:jc w:val="both"/>
              <w:rPr>
                <w:noProof/>
              </w:rPr>
            </w:pPr>
            <w:r>
              <w:rPr>
                <w:noProof/>
              </w:rPr>
              <w:drawing>
                <wp:inline distT="0" distB="0" distL="0" distR="0" wp14:anchorId="5246A35E" wp14:editId="7AF621F7">
                  <wp:extent cx="2222500" cy="1332865"/>
                  <wp:effectExtent l="0" t="0" r="6350" b="635"/>
                  <wp:docPr id="160829035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22500" cy="1332865"/>
                          </a:xfrm>
                          <a:prstGeom prst="rect">
                            <a:avLst/>
                          </a:prstGeom>
                          <a:noFill/>
                          <a:ln>
                            <a:noFill/>
                          </a:ln>
                        </pic:spPr>
                      </pic:pic>
                    </a:graphicData>
                  </a:graphic>
                </wp:inline>
              </w:drawing>
            </w:r>
          </w:p>
          <w:p w:rsidR="002B1183" w:rsidRDefault="002B1183" w:rsidP="004B4E45"/>
          <w:p w:rsidR="002B1183" w:rsidRPr="00167136" w:rsidRDefault="002B1183" w:rsidP="004B4E45">
            <w:pPr>
              <w:rPr>
                <w:sz w:val="28"/>
                <w:szCs w:val="28"/>
              </w:rPr>
            </w:pPr>
            <w:r w:rsidRPr="00167136">
              <w:rPr>
                <w:sz w:val="28"/>
                <w:szCs w:val="28"/>
              </w:rPr>
              <w:t>Xét hai tam giác AEB và DEC có:</w:t>
            </w:r>
          </w:p>
          <w:p w:rsidR="002B1183" w:rsidRPr="00167136" w:rsidRDefault="002B1183" w:rsidP="004B4E45">
            <w:pPr>
              <w:rPr>
                <w:sz w:val="28"/>
                <w:szCs w:val="28"/>
              </w:rPr>
            </w:pPr>
            <w:r w:rsidRPr="00167136">
              <w:rPr>
                <w:sz w:val="28"/>
                <w:szCs w:val="28"/>
              </w:rPr>
              <w:object w:dxaOrig="1280" w:dyaOrig="360">
                <v:shape id="_x0000_i1072" type="#_x0000_t75" style="width:63.75pt;height:18pt" o:ole="">
                  <v:imagedata r:id="rId84" o:title=""/>
                </v:shape>
                <o:OLEObject Type="Embed" ProgID="Equation.DSMT4" ShapeID="_x0000_i1072" DrawAspect="Content" ObjectID="_1760683294" r:id="rId85"/>
              </w:object>
            </w:r>
            <w:r w:rsidRPr="00167136">
              <w:rPr>
                <w:sz w:val="28"/>
                <w:szCs w:val="28"/>
              </w:rPr>
              <w:t>(gt)</w:t>
            </w:r>
          </w:p>
          <w:p w:rsidR="002B1183" w:rsidRPr="00167136" w:rsidRDefault="002B1183" w:rsidP="004B4E45">
            <w:pPr>
              <w:rPr>
                <w:sz w:val="28"/>
                <w:szCs w:val="28"/>
              </w:rPr>
            </w:pPr>
            <w:r w:rsidRPr="00167136">
              <w:rPr>
                <w:sz w:val="28"/>
                <w:szCs w:val="28"/>
              </w:rPr>
              <w:object w:dxaOrig="1280" w:dyaOrig="360">
                <v:shape id="_x0000_i1073" type="#_x0000_t75" style="width:63.75pt;height:18pt" o:ole="">
                  <v:imagedata r:id="rId86" o:title=""/>
                </v:shape>
                <o:OLEObject Type="Embed" ProgID="Equation.DSMT4" ShapeID="_x0000_i1073" DrawAspect="Content" ObjectID="_1760683295" r:id="rId87"/>
              </w:object>
            </w:r>
            <w:r w:rsidRPr="00167136">
              <w:rPr>
                <w:sz w:val="28"/>
                <w:szCs w:val="28"/>
              </w:rPr>
              <w:t xml:space="preserve"> (đối đỉnh)</w:t>
            </w:r>
          </w:p>
          <w:p w:rsidR="002B1183" w:rsidRPr="00167136" w:rsidRDefault="002B1183" w:rsidP="004B4E45">
            <w:pPr>
              <w:rPr>
                <w:sz w:val="28"/>
                <w:szCs w:val="28"/>
              </w:rPr>
            </w:pPr>
            <w:r w:rsidRPr="00167136">
              <w:rPr>
                <w:sz w:val="28"/>
                <w:szCs w:val="28"/>
              </w:rPr>
              <w:object w:dxaOrig="960" w:dyaOrig="279">
                <v:shape id="_x0000_i1074" type="#_x0000_t75" style="width:48pt;height:14.25pt" o:ole="">
                  <v:imagedata r:id="rId88" o:title=""/>
                </v:shape>
                <o:OLEObject Type="Embed" ProgID="Equation.DSMT4" ShapeID="_x0000_i1074" DrawAspect="Content" ObjectID="_1760683296" r:id="rId89"/>
              </w:object>
            </w:r>
            <w:r w:rsidRPr="00167136">
              <w:rPr>
                <w:sz w:val="28"/>
                <w:szCs w:val="28"/>
              </w:rPr>
              <w:object w:dxaOrig="195" w:dyaOrig="150">
                <v:shape id="_x0000_i1075" type="#_x0000_t75" style="width:9.75pt;height:6pt" o:ole="" fillcolor="window">
                  <v:imagedata r:id="rId11" o:title=""/>
                </v:shape>
                <o:OLEObject Type="Embed" ProgID="PBrush" ShapeID="_x0000_i1075" DrawAspect="Content" ObjectID="_1760683297" r:id="rId90"/>
              </w:object>
            </w:r>
            <w:r w:rsidRPr="00167136">
              <w:rPr>
                <w:sz w:val="28"/>
                <w:szCs w:val="28"/>
              </w:rPr>
              <w:t xml:space="preserve"> </w:t>
            </w:r>
            <w:r w:rsidRPr="00167136">
              <w:rPr>
                <w:sz w:val="28"/>
                <w:szCs w:val="28"/>
              </w:rPr>
              <w:object w:dxaOrig="720" w:dyaOrig="279">
                <v:shape id="_x0000_i1076" type="#_x0000_t75" style="width:36pt;height:14.25pt" o:ole="">
                  <v:imagedata r:id="rId91" o:title=""/>
                </v:shape>
                <o:OLEObject Type="Embed" ProgID="Equation.DSMT4" ShapeID="_x0000_i1076" DrawAspect="Content" ObjectID="_1760683298" r:id="rId92"/>
              </w:object>
            </w:r>
          </w:p>
          <w:p w:rsidR="002B1183" w:rsidRPr="00167136" w:rsidRDefault="002B1183" w:rsidP="004B4E45">
            <w:pPr>
              <w:rPr>
                <w:sz w:val="28"/>
                <w:szCs w:val="28"/>
              </w:rPr>
            </w:pPr>
            <w:r w:rsidRPr="00167136">
              <w:rPr>
                <w:sz w:val="28"/>
                <w:szCs w:val="28"/>
              </w:rPr>
              <w:object w:dxaOrig="2659" w:dyaOrig="620">
                <v:shape id="_x0000_i1077" type="#_x0000_t75" style="width:132.75pt;height:30.75pt" o:ole="">
                  <v:imagedata r:id="rId93" o:title=""/>
                </v:shape>
                <o:OLEObject Type="Embed" ProgID="Equation.DSMT4" ShapeID="_x0000_i1077" DrawAspect="Content" ObjectID="_1760683299" r:id="rId94"/>
              </w:object>
            </w:r>
          </w:p>
          <w:p w:rsidR="002B1183" w:rsidRPr="00167136" w:rsidRDefault="002B1183" w:rsidP="004B4E45">
            <w:pPr>
              <w:rPr>
                <w:sz w:val="28"/>
                <w:szCs w:val="28"/>
              </w:rPr>
            </w:pPr>
            <w:r w:rsidRPr="00167136">
              <w:rPr>
                <w:sz w:val="28"/>
                <w:szCs w:val="28"/>
              </w:rPr>
              <w:t xml:space="preserve">Xét </w:t>
            </w:r>
            <w:r w:rsidRPr="00167136">
              <w:rPr>
                <w:sz w:val="28"/>
                <w:szCs w:val="28"/>
              </w:rPr>
              <w:object w:dxaOrig="700" w:dyaOrig="260">
                <v:shape id="_x0000_i1078" type="#_x0000_t75" style="width:35.25pt;height:12.75pt" o:ole="">
                  <v:imagedata r:id="rId95" o:title=""/>
                </v:shape>
                <o:OLEObject Type="Embed" ProgID="Equation.DSMT4" ShapeID="_x0000_i1078" DrawAspect="Content" ObjectID="_1760683300" r:id="rId96"/>
              </w:object>
            </w:r>
            <w:r w:rsidRPr="00167136">
              <w:rPr>
                <w:sz w:val="28"/>
                <w:szCs w:val="28"/>
              </w:rPr>
              <w:t xml:space="preserve"> và  </w:t>
            </w:r>
            <w:r w:rsidRPr="00167136">
              <w:rPr>
                <w:sz w:val="28"/>
                <w:szCs w:val="28"/>
              </w:rPr>
              <w:object w:dxaOrig="680" w:dyaOrig="279">
                <v:shape id="_x0000_i1079" type="#_x0000_t75" style="width:33.75pt;height:14.25pt" o:ole="">
                  <v:imagedata r:id="rId97" o:title=""/>
                </v:shape>
                <o:OLEObject Type="Embed" ProgID="Equation.DSMT4" ShapeID="_x0000_i1079" DrawAspect="Content" ObjectID="_1760683301" r:id="rId98"/>
              </w:object>
            </w:r>
            <w:r w:rsidRPr="00167136">
              <w:rPr>
                <w:sz w:val="28"/>
                <w:szCs w:val="28"/>
              </w:rPr>
              <w:t xml:space="preserve"> có:</w:t>
            </w:r>
          </w:p>
          <w:p w:rsidR="002B1183" w:rsidRPr="00167136" w:rsidRDefault="002B1183" w:rsidP="004B4E45">
            <w:pPr>
              <w:rPr>
                <w:sz w:val="28"/>
                <w:szCs w:val="28"/>
              </w:rPr>
            </w:pPr>
            <w:r w:rsidRPr="00167136">
              <w:rPr>
                <w:sz w:val="28"/>
                <w:szCs w:val="28"/>
              </w:rPr>
              <w:object w:dxaOrig="1280" w:dyaOrig="360">
                <v:shape id="_x0000_i1080" type="#_x0000_t75" style="width:63.75pt;height:18pt" o:ole="">
                  <v:imagedata r:id="rId86" o:title=""/>
                </v:shape>
                <o:OLEObject Type="Embed" ProgID="Equation.DSMT4" ShapeID="_x0000_i1080" DrawAspect="Content" ObjectID="_1760683302" r:id="rId99"/>
              </w:object>
            </w:r>
            <w:r w:rsidRPr="00167136">
              <w:rPr>
                <w:sz w:val="28"/>
                <w:szCs w:val="28"/>
              </w:rPr>
              <w:t xml:space="preserve"> (đối đỉnh)</w:t>
            </w:r>
          </w:p>
          <w:p w:rsidR="002B1183" w:rsidRPr="00167136" w:rsidRDefault="002B1183" w:rsidP="004B4E45">
            <w:pPr>
              <w:rPr>
                <w:sz w:val="28"/>
                <w:szCs w:val="28"/>
              </w:rPr>
            </w:pPr>
            <w:r w:rsidRPr="00167136">
              <w:rPr>
                <w:sz w:val="28"/>
                <w:szCs w:val="28"/>
              </w:rPr>
              <w:object w:dxaOrig="1060" w:dyaOrig="620">
                <v:shape id="_x0000_i1081" type="#_x0000_t75" style="width:53.25pt;height:30.75pt" o:ole="">
                  <v:imagedata r:id="rId100" o:title=""/>
                </v:shape>
                <o:OLEObject Type="Embed" ProgID="Equation.DSMT4" ShapeID="_x0000_i1081" DrawAspect="Content" ObjectID="_1760683303" r:id="rId101"/>
              </w:object>
            </w:r>
          </w:p>
          <w:p w:rsidR="002B1183" w:rsidRPr="0030546C" w:rsidRDefault="002B1183" w:rsidP="004B4E45">
            <w:pPr>
              <w:rPr>
                <w:sz w:val="28"/>
                <w:szCs w:val="28"/>
              </w:rPr>
            </w:pPr>
            <w:r w:rsidRPr="00167136">
              <w:rPr>
                <w:sz w:val="28"/>
                <w:szCs w:val="28"/>
              </w:rPr>
              <w:object w:dxaOrig="980" w:dyaOrig="279">
                <v:shape id="_x0000_i1082" type="#_x0000_t75" style="width:48.75pt;height:14.25pt" o:ole="">
                  <v:imagedata r:id="rId102" o:title=""/>
                </v:shape>
                <o:OLEObject Type="Embed" ProgID="Equation.DSMT4" ShapeID="_x0000_i1082" DrawAspect="Content" ObjectID="_1760683304" r:id="rId103"/>
              </w:object>
            </w:r>
            <w:r w:rsidRPr="00167136">
              <w:rPr>
                <w:sz w:val="28"/>
                <w:szCs w:val="28"/>
              </w:rPr>
              <w:t xml:space="preserve"> </w:t>
            </w:r>
            <w:r w:rsidRPr="00167136">
              <w:rPr>
                <w:sz w:val="28"/>
                <w:szCs w:val="28"/>
              </w:rPr>
              <w:object w:dxaOrig="195" w:dyaOrig="150">
                <v:shape id="_x0000_i1083" type="#_x0000_t75" style="width:9.75pt;height:6pt" o:ole="" fillcolor="window">
                  <v:imagedata r:id="rId11" o:title=""/>
                </v:shape>
                <o:OLEObject Type="Embed" ProgID="PBrush" ShapeID="_x0000_i1083" DrawAspect="Content" ObjectID="_1760683305" r:id="rId104"/>
              </w:object>
            </w:r>
            <w:r w:rsidRPr="00167136">
              <w:rPr>
                <w:sz w:val="28"/>
                <w:szCs w:val="28"/>
              </w:rPr>
              <w:t xml:space="preserve">  </w:t>
            </w:r>
            <w:r w:rsidRPr="00167136">
              <w:rPr>
                <w:sz w:val="28"/>
                <w:szCs w:val="28"/>
              </w:rPr>
              <w:object w:dxaOrig="680" w:dyaOrig="279">
                <v:shape id="_x0000_i1084" type="#_x0000_t75" style="width:33.75pt;height:14.25pt" o:ole="">
                  <v:imagedata r:id="rId97" o:title=""/>
                </v:shape>
                <o:OLEObject Type="Embed" ProgID="Equation.DSMT4" ShapeID="_x0000_i1084" DrawAspect="Content" ObjectID="_1760683306" r:id="rId105"/>
              </w:object>
            </w:r>
            <w:r w:rsidRPr="00167136">
              <w:rPr>
                <w:sz w:val="28"/>
                <w:szCs w:val="28"/>
              </w:rPr>
              <w:t xml:space="preserve"> (c.g.c)</w:t>
            </w:r>
          </w:p>
        </w:tc>
      </w:tr>
    </w:tbl>
    <w:p w:rsidR="002B1183" w:rsidRPr="0094247A" w:rsidRDefault="002B1183" w:rsidP="002B1183">
      <w:pPr>
        <w:autoSpaceDE w:val="0"/>
        <w:autoSpaceDN w:val="0"/>
        <w:adjustRightInd w:val="0"/>
        <w:jc w:val="both"/>
        <w:rPr>
          <w:b/>
          <w:bCs/>
          <w:color w:val="000000"/>
          <w:sz w:val="28"/>
          <w:szCs w:val="28"/>
          <w:lang w:val="en"/>
        </w:rPr>
      </w:pPr>
      <w:r w:rsidRPr="0094247A">
        <w:rPr>
          <w:b/>
          <w:bCs/>
          <w:color w:val="000000"/>
          <w:sz w:val="28"/>
          <w:szCs w:val="28"/>
          <w:lang w:val="en"/>
        </w:rPr>
        <w:lastRenderedPageBreak/>
        <w:t>3. Hoạt động vận dụng.</w:t>
      </w:r>
    </w:p>
    <w:p w:rsidR="002B1183" w:rsidRPr="0094247A" w:rsidRDefault="002B1183" w:rsidP="002B1183">
      <w:pPr>
        <w:tabs>
          <w:tab w:val="left" w:pos="567"/>
          <w:tab w:val="left" w:pos="1134"/>
        </w:tabs>
        <w:autoSpaceDE w:val="0"/>
        <w:autoSpaceDN w:val="0"/>
        <w:adjustRightInd w:val="0"/>
        <w:jc w:val="both"/>
        <w:rPr>
          <w:color w:val="000000"/>
          <w:sz w:val="28"/>
          <w:szCs w:val="28"/>
          <w:lang w:val="en"/>
        </w:rPr>
      </w:pPr>
      <w:r w:rsidRPr="0094247A">
        <w:rPr>
          <w:b/>
          <w:bCs/>
          <w:color w:val="000000"/>
          <w:sz w:val="28"/>
          <w:szCs w:val="28"/>
          <w:lang w:val="en"/>
        </w:rPr>
        <w:t>a) Mục tiêu:</w:t>
      </w:r>
      <w:r w:rsidRPr="0094247A">
        <w:rPr>
          <w:color w:val="000000"/>
          <w:sz w:val="28"/>
          <w:szCs w:val="28"/>
          <w:lang w:val="en"/>
        </w:rPr>
        <w:t xml:space="preserve"> </w:t>
      </w:r>
      <w:r w:rsidRPr="0094247A">
        <w:rPr>
          <w:sz w:val="28"/>
          <w:szCs w:val="28"/>
          <w:lang w:val="en"/>
        </w:rPr>
        <w:t>Học sinh thực hiện làm bài tập vận dụng để khắc sâu kiến thức.</w:t>
      </w:r>
    </w:p>
    <w:p w:rsidR="002B1183" w:rsidRPr="0094247A" w:rsidRDefault="002B1183" w:rsidP="002B1183">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xml:space="preserve">b) Nội dung: </w:t>
      </w:r>
      <w:r w:rsidRPr="0094247A">
        <w:rPr>
          <w:color w:val="000000"/>
          <w:sz w:val="28"/>
          <w:szCs w:val="28"/>
          <w:lang w:val="en"/>
        </w:rPr>
        <w:t>HS vận dụng kiến thức đã học để làm bài tập.</w:t>
      </w:r>
    </w:p>
    <w:p w:rsidR="002B1183" w:rsidRPr="0094247A" w:rsidRDefault="002B1183" w:rsidP="002B1183">
      <w:pPr>
        <w:tabs>
          <w:tab w:val="left" w:pos="567"/>
          <w:tab w:val="left" w:pos="1134"/>
        </w:tabs>
        <w:autoSpaceDE w:val="0"/>
        <w:autoSpaceDN w:val="0"/>
        <w:adjustRightInd w:val="0"/>
        <w:jc w:val="both"/>
        <w:rPr>
          <w:color w:val="000000"/>
          <w:sz w:val="28"/>
          <w:szCs w:val="28"/>
          <w:lang w:val="en"/>
        </w:rPr>
      </w:pPr>
      <w:r w:rsidRPr="0094247A">
        <w:rPr>
          <w:b/>
          <w:bCs/>
          <w:color w:val="000000"/>
          <w:sz w:val="28"/>
          <w:szCs w:val="28"/>
          <w:lang w:val="en"/>
        </w:rPr>
        <w:t xml:space="preserve">c) Sản phẩm: </w:t>
      </w:r>
      <w:r w:rsidRPr="0094247A">
        <w:rPr>
          <w:color w:val="000000"/>
          <w:sz w:val="28"/>
          <w:szCs w:val="28"/>
          <w:lang w:val="en"/>
        </w:rPr>
        <w:t xml:space="preserve">Kết quả bài làm của HS. </w:t>
      </w:r>
    </w:p>
    <w:p w:rsidR="002B1183" w:rsidRPr="0094247A" w:rsidRDefault="002B1183" w:rsidP="002B1183">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xml:space="preserve">d) Tổ chức thực hiện: </w:t>
      </w:r>
    </w:p>
    <w:tbl>
      <w:tblPr>
        <w:tblW w:w="9214" w:type="dxa"/>
        <w:tblInd w:w="108" w:type="dxa"/>
        <w:tblLayout w:type="fixed"/>
        <w:tblLook w:val="0000" w:firstRow="0" w:lastRow="0" w:firstColumn="0" w:lastColumn="0" w:noHBand="0" w:noVBand="0"/>
      </w:tblPr>
      <w:tblGrid>
        <w:gridCol w:w="5103"/>
        <w:gridCol w:w="4111"/>
      </w:tblGrid>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center"/>
              <w:rPr>
                <w:sz w:val="28"/>
                <w:szCs w:val="28"/>
                <w:lang w:val="en"/>
              </w:rPr>
            </w:pPr>
            <w:r w:rsidRPr="0094247A">
              <w:rPr>
                <w:b/>
                <w:bCs/>
                <w:color w:val="000000"/>
                <w:sz w:val="28"/>
                <w:szCs w:val="28"/>
                <w:lang w:val="en"/>
              </w:rPr>
              <w:t>H</w:t>
            </w:r>
            <w:r>
              <w:rPr>
                <w:b/>
                <w:bCs/>
                <w:color w:val="000000"/>
                <w:sz w:val="28"/>
                <w:szCs w:val="28"/>
                <w:lang w:val="en"/>
              </w:rPr>
              <w:t>oạt động</w:t>
            </w:r>
            <w:r w:rsidRPr="0094247A">
              <w:rPr>
                <w:b/>
                <w:bCs/>
                <w:color w:val="000000"/>
                <w:sz w:val="28"/>
                <w:szCs w:val="28"/>
                <w:lang w:val="en"/>
              </w:rPr>
              <w:t xml:space="preserve"> của GV và HS</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center"/>
              <w:rPr>
                <w:sz w:val="28"/>
                <w:szCs w:val="28"/>
                <w:lang w:val="en"/>
              </w:rPr>
            </w:pPr>
            <w:r w:rsidRPr="0094247A">
              <w:rPr>
                <w:b/>
                <w:bCs/>
                <w:color w:val="000000"/>
                <w:sz w:val="28"/>
                <w:szCs w:val="28"/>
                <w:lang w:val="en"/>
              </w:rPr>
              <w:t>Nội dung</w:t>
            </w:r>
          </w:p>
        </w:tc>
      </w:tr>
      <w:tr w:rsidR="002B1183" w:rsidRPr="0094247A" w:rsidTr="004B4E45">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GV giao nhiệm vụ học tập:</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GV cho HS làm bài tập sau (chiếu slide)</w:t>
            </w:r>
          </w:p>
          <w:p w:rsidR="002B1183" w:rsidRPr="001C19A9" w:rsidRDefault="002B1183" w:rsidP="004B4E45">
            <w:pPr>
              <w:rPr>
                <w:sz w:val="28"/>
                <w:szCs w:val="28"/>
              </w:rPr>
            </w:pPr>
            <w:r w:rsidRPr="00D501A0">
              <w:rPr>
                <w:sz w:val="28"/>
                <w:szCs w:val="28"/>
              </w:rPr>
              <w:t>Để đo khoảng cách giữa hai điểm A và B, trong đó B không tới được, người ta tiến hành đo và tính khoảng cách AB như hình vẽ; AB // DF; AD = m;</w:t>
            </w:r>
            <w:r>
              <w:rPr>
                <w:sz w:val="28"/>
                <w:szCs w:val="28"/>
              </w:rPr>
              <w:t xml:space="preserve"> </w:t>
            </w:r>
            <w:r w:rsidRPr="00D501A0">
              <w:rPr>
                <w:sz w:val="28"/>
                <w:szCs w:val="28"/>
              </w:rPr>
              <w:t>DC = n; DF = a. Tính độ dài x của khoảng cách AB.</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HS thực hiện nhiệm vụ</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tiếp nhận nhiệm vụ, làm bài tập, thảo luận trình bày đưa ra đáp án.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HS trao đổi thảo luận để tìm ra cách chứng minh</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Báo cáo thảo luận</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Thảo luận cả lớp tìm cách chứng minh</w:t>
            </w:r>
          </w:p>
          <w:p w:rsidR="002B1183" w:rsidRPr="0094247A" w:rsidRDefault="002B1183" w:rsidP="004B4E45">
            <w:pPr>
              <w:tabs>
                <w:tab w:val="left" w:pos="567"/>
                <w:tab w:val="left" w:pos="1134"/>
              </w:tabs>
              <w:autoSpaceDE w:val="0"/>
              <w:autoSpaceDN w:val="0"/>
              <w:adjustRightInd w:val="0"/>
              <w:jc w:val="both"/>
              <w:rPr>
                <w:color w:val="000000"/>
                <w:sz w:val="28"/>
                <w:szCs w:val="28"/>
                <w:lang w:val="en"/>
              </w:rPr>
            </w:pPr>
            <w:r w:rsidRPr="0094247A">
              <w:rPr>
                <w:color w:val="000000"/>
                <w:sz w:val="28"/>
                <w:szCs w:val="28"/>
                <w:lang w:val="en"/>
              </w:rPr>
              <w:t>- 1HS lên bảng trình bày . HS nhận xét, bổ sung và GV đánh giá tổng kết.</w:t>
            </w:r>
          </w:p>
          <w:p w:rsidR="002B1183" w:rsidRPr="0094247A" w:rsidRDefault="002B1183" w:rsidP="004B4E45">
            <w:pPr>
              <w:tabs>
                <w:tab w:val="left" w:pos="567"/>
                <w:tab w:val="left" w:pos="1134"/>
              </w:tabs>
              <w:autoSpaceDE w:val="0"/>
              <w:autoSpaceDN w:val="0"/>
              <w:adjustRightInd w:val="0"/>
              <w:jc w:val="both"/>
              <w:rPr>
                <w:b/>
                <w:bCs/>
                <w:color w:val="000000"/>
                <w:sz w:val="28"/>
                <w:szCs w:val="28"/>
                <w:lang w:val="en"/>
              </w:rPr>
            </w:pPr>
            <w:r w:rsidRPr="0094247A">
              <w:rPr>
                <w:b/>
                <w:bCs/>
                <w:color w:val="000000"/>
                <w:sz w:val="28"/>
                <w:szCs w:val="28"/>
                <w:lang w:val="en"/>
              </w:rPr>
              <w:t>* Kết luận, nhận định.</w:t>
            </w:r>
          </w:p>
          <w:p w:rsidR="002B1183" w:rsidRPr="0094247A" w:rsidRDefault="002B1183" w:rsidP="004B4E45">
            <w:pPr>
              <w:autoSpaceDE w:val="0"/>
              <w:autoSpaceDN w:val="0"/>
              <w:adjustRightInd w:val="0"/>
              <w:jc w:val="both"/>
              <w:rPr>
                <w:sz w:val="28"/>
                <w:szCs w:val="28"/>
                <w:lang w:val="en"/>
              </w:rPr>
            </w:pPr>
            <w:r w:rsidRPr="0094247A">
              <w:rPr>
                <w:color w:val="000000"/>
                <w:sz w:val="28"/>
                <w:szCs w:val="28"/>
                <w:lang w:val="en"/>
              </w:rPr>
              <w:t>- GV hỗ trợ HS thảo luận tìm hướng chứng minh . Nhận xét, đánh giá bài làm của HS. Chốt lại nội dung kiến thức trong bài</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2B1183" w:rsidRPr="0094247A" w:rsidRDefault="002B1183" w:rsidP="004B4E45">
            <w:pPr>
              <w:autoSpaceDE w:val="0"/>
              <w:autoSpaceDN w:val="0"/>
              <w:adjustRightInd w:val="0"/>
              <w:jc w:val="both"/>
              <w:rPr>
                <w:b/>
                <w:bCs/>
                <w:color w:val="000000"/>
                <w:sz w:val="28"/>
                <w:szCs w:val="28"/>
                <w:lang w:val="en"/>
              </w:rPr>
            </w:pPr>
            <w:r w:rsidRPr="0094247A">
              <w:rPr>
                <w:b/>
                <w:bCs/>
                <w:color w:val="000000"/>
                <w:sz w:val="28"/>
                <w:szCs w:val="28"/>
                <w:lang w:val="en"/>
              </w:rPr>
              <w:t>Bài tập</w:t>
            </w:r>
          </w:p>
          <w:p w:rsidR="002B1183" w:rsidRDefault="002B1183" w:rsidP="004B4E45">
            <w:pPr>
              <w:autoSpaceDE w:val="0"/>
              <w:autoSpaceDN w:val="0"/>
              <w:adjustRightInd w:val="0"/>
              <w:jc w:val="both"/>
              <w:rPr>
                <w:b/>
                <w:bCs/>
                <w:color w:val="000000"/>
                <w:sz w:val="28"/>
                <w:szCs w:val="28"/>
                <w:lang w:val="en"/>
              </w:rPr>
            </w:pPr>
            <w:r>
              <w:rPr>
                <w:noProof/>
              </w:rPr>
              <w:drawing>
                <wp:inline distT="0" distB="0" distL="0" distR="0" wp14:anchorId="3CF695B8" wp14:editId="5ADA9AF2">
                  <wp:extent cx="1971675" cy="1685925"/>
                  <wp:effectExtent l="0" t="0" r="9525" b="9525"/>
                  <wp:docPr id="763975708" name="Picture 67" descr="Giải bài 54 trang 87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Giải bài 54 trang 87 SGK Toán 8 Tập 2 | Giải toán lớp 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p>
          <w:p w:rsidR="002B1183" w:rsidRDefault="002B1183" w:rsidP="004B4E45">
            <w:pPr>
              <w:autoSpaceDE w:val="0"/>
              <w:autoSpaceDN w:val="0"/>
              <w:adjustRightInd w:val="0"/>
              <w:jc w:val="both"/>
              <w:rPr>
                <w:b/>
                <w:bCs/>
                <w:color w:val="000000"/>
                <w:sz w:val="28"/>
                <w:szCs w:val="28"/>
                <w:lang w:val="en"/>
              </w:rPr>
            </w:pPr>
          </w:p>
          <w:p w:rsidR="002B1183" w:rsidRDefault="002B1183" w:rsidP="004B4E45">
            <w:pPr>
              <w:autoSpaceDE w:val="0"/>
              <w:autoSpaceDN w:val="0"/>
              <w:adjustRightInd w:val="0"/>
              <w:jc w:val="both"/>
              <w:rPr>
                <w:color w:val="000000"/>
                <w:sz w:val="28"/>
                <w:szCs w:val="28"/>
              </w:rPr>
            </w:pPr>
            <w:r>
              <w:rPr>
                <w:bCs/>
                <w:color w:val="000000"/>
                <w:sz w:val="28"/>
                <w:szCs w:val="28"/>
              </w:rPr>
              <w:t>-</w:t>
            </w:r>
            <w:r w:rsidRPr="00A37A12">
              <w:rPr>
                <w:bCs/>
                <w:color w:val="000000"/>
                <w:sz w:val="28"/>
                <w:szCs w:val="28"/>
              </w:rPr>
              <w:t xml:space="preserve"> </w:t>
            </w:r>
            <w:r w:rsidRPr="00A37A12">
              <w:rPr>
                <w:bCs/>
                <w:color w:val="000000"/>
                <w:sz w:val="28"/>
                <w:szCs w:val="28"/>
              </w:rPr>
              <w:sym w:font="Symbol" w:char="F044"/>
            </w:r>
            <w:r>
              <w:rPr>
                <w:bCs/>
                <w:color w:val="000000"/>
                <w:sz w:val="28"/>
                <w:szCs w:val="28"/>
              </w:rPr>
              <w:t>CDF</w:t>
            </w:r>
            <w:r w:rsidRPr="00A37A12">
              <w:rPr>
                <w:bCs/>
                <w:color w:val="000000"/>
                <w:sz w:val="28"/>
                <w:szCs w:val="28"/>
              </w:rPr>
              <w:t xml:space="preserve"> </w:t>
            </w:r>
            <w:r w:rsidRPr="00D078B1">
              <w:rPr>
                <w:sz w:val="26"/>
                <w:szCs w:val="26"/>
                <w:lang w:val="nl-NL"/>
              </w:rPr>
              <w:object w:dxaOrig="195" w:dyaOrig="150">
                <v:shape id="_x0000_i1085" type="#_x0000_t75" style="width:9.75pt;height:7.5pt" o:ole="" fillcolor="window">
                  <v:imagedata r:id="rId11" o:title=""/>
                </v:shape>
                <o:OLEObject Type="Embed" ProgID="PBrush" ShapeID="_x0000_i1085" DrawAspect="Content" ObjectID="_1760683307" r:id="rId107"/>
              </w:object>
            </w:r>
            <w:r w:rsidRPr="00A37A12">
              <w:rPr>
                <w:bCs/>
                <w:color w:val="000000"/>
                <w:sz w:val="28"/>
                <w:szCs w:val="28"/>
              </w:rPr>
              <w:t xml:space="preserve"> </w:t>
            </w:r>
            <w:r w:rsidRPr="00A37A12">
              <w:rPr>
                <w:bCs/>
                <w:color w:val="000000"/>
                <w:sz w:val="28"/>
                <w:szCs w:val="28"/>
              </w:rPr>
              <w:sym w:font="Symbol" w:char="F044"/>
            </w:r>
            <w:r>
              <w:rPr>
                <w:bCs/>
                <w:color w:val="000000"/>
                <w:sz w:val="28"/>
                <w:szCs w:val="28"/>
              </w:rPr>
              <w:t>CAB</w:t>
            </w:r>
            <w:r w:rsidRPr="00A37A12">
              <w:rPr>
                <w:bCs/>
                <w:color w:val="000000"/>
                <w:sz w:val="28"/>
                <w:szCs w:val="28"/>
              </w:rPr>
              <w:t xml:space="preserve"> </w:t>
            </w:r>
            <w:r>
              <w:rPr>
                <w:bCs/>
                <w:color w:val="000000"/>
                <w:sz w:val="28"/>
                <w:szCs w:val="28"/>
              </w:rPr>
              <w:t>(Do DF//AB)</w:t>
            </w:r>
          </w:p>
          <w:p w:rsidR="002B1183" w:rsidRDefault="002B1183" w:rsidP="004B4E45">
            <w:pPr>
              <w:autoSpaceDE w:val="0"/>
              <w:autoSpaceDN w:val="0"/>
              <w:adjustRightInd w:val="0"/>
              <w:jc w:val="both"/>
              <w:rPr>
                <w:color w:val="000000"/>
                <w:sz w:val="28"/>
                <w:szCs w:val="28"/>
              </w:rPr>
            </w:pPr>
            <w:r>
              <w:rPr>
                <w:color w:val="000000"/>
                <w:sz w:val="18"/>
                <w:szCs w:val="18"/>
              </w:rPr>
              <w:t xml:space="preserve"> </w:t>
            </w:r>
            <w:r w:rsidRPr="001C19A9">
              <w:rPr>
                <w:color w:val="000000"/>
                <w:position w:val="-24"/>
                <w:sz w:val="28"/>
                <w:szCs w:val="28"/>
              </w:rPr>
              <w:object w:dxaOrig="1359" w:dyaOrig="620">
                <v:shape id="_x0000_i1086" type="#_x0000_t75" style="width:68.25pt;height:30.75pt" o:ole="">
                  <v:imagedata r:id="rId108" o:title=""/>
                </v:shape>
                <o:OLEObject Type="Embed" ProgID="Equation.DSMT4" ShapeID="_x0000_i1086" DrawAspect="Content" ObjectID="_1760683308" r:id="rId109"/>
              </w:object>
            </w:r>
          </w:p>
          <w:p w:rsidR="002B1183" w:rsidRDefault="002B1183" w:rsidP="004B4E45">
            <w:pPr>
              <w:autoSpaceDE w:val="0"/>
              <w:autoSpaceDN w:val="0"/>
              <w:adjustRightInd w:val="0"/>
              <w:jc w:val="both"/>
              <w:rPr>
                <w:color w:val="000000"/>
                <w:sz w:val="28"/>
                <w:szCs w:val="28"/>
              </w:rPr>
            </w:pPr>
            <w:r w:rsidRPr="001C19A9">
              <w:rPr>
                <w:color w:val="000000"/>
                <w:position w:val="-24"/>
                <w:sz w:val="28"/>
                <w:szCs w:val="28"/>
              </w:rPr>
              <w:object w:dxaOrig="2820" w:dyaOrig="660">
                <v:shape id="_x0000_i1087" type="#_x0000_t75" style="width:141pt;height:33pt" o:ole="">
                  <v:imagedata r:id="rId110" o:title=""/>
                </v:shape>
                <o:OLEObject Type="Embed" ProgID="Equation.DSMT4" ShapeID="_x0000_i1087" DrawAspect="Content" ObjectID="_1760683309" r:id="rId111"/>
              </w:object>
            </w:r>
          </w:p>
          <w:p w:rsidR="002B1183" w:rsidRPr="001C19A9" w:rsidRDefault="002B1183" w:rsidP="004B4E45">
            <w:pPr>
              <w:autoSpaceDE w:val="0"/>
              <w:autoSpaceDN w:val="0"/>
              <w:adjustRightInd w:val="0"/>
              <w:jc w:val="both"/>
              <w:rPr>
                <w:color w:val="000000"/>
                <w:sz w:val="28"/>
                <w:szCs w:val="28"/>
              </w:rPr>
            </w:pPr>
            <w:r>
              <w:rPr>
                <w:color w:val="000000"/>
                <w:sz w:val="28"/>
                <w:szCs w:val="28"/>
              </w:rPr>
              <w:t xml:space="preserve">Vậy </w:t>
            </w:r>
            <w:r w:rsidRPr="0051523D">
              <w:rPr>
                <w:position w:val="-24"/>
              </w:rPr>
              <w:object w:dxaOrig="1359" w:dyaOrig="660">
                <v:shape id="_x0000_i1088" type="#_x0000_t75" style="width:68.25pt;height:33pt" o:ole="">
                  <v:imagedata r:id="rId112" o:title=""/>
                </v:shape>
                <o:OLEObject Type="Embed" ProgID="Equation.DSMT4" ShapeID="_x0000_i1088" DrawAspect="Content" ObjectID="_1760683310" r:id="rId113"/>
              </w:object>
            </w:r>
          </w:p>
        </w:tc>
      </w:tr>
    </w:tbl>
    <w:p w:rsidR="002B1183" w:rsidRPr="0094247A" w:rsidRDefault="002B1183" w:rsidP="002B1183">
      <w:pPr>
        <w:autoSpaceDE w:val="0"/>
        <w:autoSpaceDN w:val="0"/>
        <w:adjustRightInd w:val="0"/>
        <w:jc w:val="both"/>
        <w:rPr>
          <w:b/>
          <w:bCs/>
          <w:sz w:val="28"/>
          <w:szCs w:val="28"/>
        </w:rPr>
      </w:pPr>
      <w:r w:rsidRPr="0094247A">
        <w:rPr>
          <w:b/>
          <w:bCs/>
          <w:sz w:val="28"/>
          <w:szCs w:val="28"/>
          <w:lang w:val="en"/>
        </w:rPr>
        <w:t>* H</w:t>
      </w:r>
      <w:r w:rsidRPr="0094247A">
        <w:rPr>
          <w:b/>
          <w:bCs/>
          <w:sz w:val="28"/>
          <w:szCs w:val="28"/>
        </w:rPr>
        <w:t>ướng dẫn tự học ở nhà</w:t>
      </w:r>
    </w:p>
    <w:p w:rsidR="002B1183" w:rsidRDefault="002B1183" w:rsidP="002B1183">
      <w:pPr>
        <w:autoSpaceDE w:val="0"/>
        <w:autoSpaceDN w:val="0"/>
        <w:adjustRightInd w:val="0"/>
        <w:jc w:val="both"/>
        <w:rPr>
          <w:color w:val="000000"/>
          <w:sz w:val="28"/>
          <w:szCs w:val="28"/>
        </w:rPr>
      </w:pPr>
      <w:r w:rsidRPr="0094247A">
        <w:rPr>
          <w:color w:val="000000"/>
          <w:sz w:val="28"/>
          <w:szCs w:val="28"/>
        </w:rPr>
        <w:t xml:space="preserve">- </w:t>
      </w:r>
      <w:r>
        <w:rPr>
          <w:color w:val="000000"/>
          <w:sz w:val="28"/>
          <w:szCs w:val="28"/>
        </w:rPr>
        <w:t>Năm đước khai niệm hai tam giác đồng dạng và các cạnh (góc) tương ứng.</w:t>
      </w:r>
    </w:p>
    <w:p w:rsidR="002B1183" w:rsidRPr="0094247A" w:rsidRDefault="002B1183" w:rsidP="002B1183">
      <w:pPr>
        <w:autoSpaceDE w:val="0"/>
        <w:autoSpaceDN w:val="0"/>
        <w:adjustRightInd w:val="0"/>
        <w:jc w:val="both"/>
        <w:rPr>
          <w:color w:val="000000"/>
          <w:sz w:val="28"/>
          <w:szCs w:val="28"/>
        </w:rPr>
      </w:pPr>
      <w:r>
        <w:rPr>
          <w:color w:val="000000"/>
          <w:sz w:val="28"/>
          <w:szCs w:val="28"/>
        </w:rPr>
        <w:t>- Ôn lại các trường hợp đồng dạng của hai tam giác.</w:t>
      </w:r>
    </w:p>
    <w:p w:rsidR="002B1183" w:rsidRDefault="002B1183" w:rsidP="002B1183">
      <w:pPr>
        <w:autoSpaceDE w:val="0"/>
        <w:autoSpaceDN w:val="0"/>
        <w:adjustRightInd w:val="0"/>
        <w:jc w:val="both"/>
        <w:rPr>
          <w:bCs/>
          <w:color w:val="000000"/>
          <w:sz w:val="28"/>
          <w:szCs w:val="28"/>
        </w:rPr>
      </w:pPr>
      <w:r w:rsidRPr="0094247A">
        <w:rPr>
          <w:color w:val="000000"/>
          <w:sz w:val="28"/>
          <w:szCs w:val="28"/>
        </w:rPr>
        <w:t xml:space="preserve">- Làm các bài tập </w:t>
      </w:r>
      <w:r>
        <w:rPr>
          <w:bCs/>
          <w:color w:val="000000"/>
          <w:sz w:val="28"/>
          <w:szCs w:val="28"/>
        </w:rPr>
        <w:t>9.14; 9.16</w:t>
      </w:r>
      <w:r w:rsidRPr="0094247A">
        <w:rPr>
          <w:bCs/>
          <w:color w:val="000000"/>
          <w:sz w:val="28"/>
          <w:szCs w:val="28"/>
        </w:rPr>
        <w:t xml:space="preserve"> (SGK)</w:t>
      </w:r>
    </w:p>
    <w:p w:rsidR="002B1183" w:rsidRPr="00B87CE0" w:rsidRDefault="002B1183" w:rsidP="002B1183"/>
    <w:p w:rsidR="00E00676" w:rsidRDefault="00E00676"/>
    <w:sectPr w:rsidR="00E00676" w:rsidSect="00B87CE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83"/>
    <w:rsid w:val="0025152E"/>
    <w:rsid w:val="002B1183"/>
    <w:rsid w:val="00A70FD4"/>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183"/>
    <w:pPr>
      <w:spacing w:before="100" w:beforeAutospacing="1" w:after="100" w:afterAutospacing="1"/>
    </w:pPr>
  </w:style>
  <w:style w:type="character" w:styleId="Strong">
    <w:name w:val="Strong"/>
    <w:basedOn w:val="DefaultParagraphFont"/>
    <w:uiPriority w:val="22"/>
    <w:qFormat/>
    <w:rsid w:val="002B1183"/>
    <w:rPr>
      <w:b/>
      <w:bCs/>
    </w:rPr>
  </w:style>
  <w:style w:type="character" w:customStyle="1" w:styleId="mjx-char">
    <w:name w:val="mjx-char"/>
    <w:basedOn w:val="DefaultParagraphFont"/>
    <w:rsid w:val="002B1183"/>
  </w:style>
  <w:style w:type="paragraph" w:styleId="BalloonText">
    <w:name w:val="Balloon Text"/>
    <w:basedOn w:val="Normal"/>
    <w:link w:val="BalloonTextChar"/>
    <w:uiPriority w:val="99"/>
    <w:semiHidden/>
    <w:unhideWhenUsed/>
    <w:rsid w:val="002B1183"/>
    <w:rPr>
      <w:rFonts w:ascii="Tahoma" w:hAnsi="Tahoma" w:cs="Tahoma"/>
      <w:sz w:val="16"/>
      <w:szCs w:val="16"/>
    </w:rPr>
  </w:style>
  <w:style w:type="character" w:customStyle="1" w:styleId="BalloonTextChar">
    <w:name w:val="Balloon Text Char"/>
    <w:basedOn w:val="DefaultParagraphFont"/>
    <w:link w:val="BalloonText"/>
    <w:uiPriority w:val="99"/>
    <w:semiHidden/>
    <w:rsid w:val="002B11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183"/>
    <w:pPr>
      <w:spacing w:before="100" w:beforeAutospacing="1" w:after="100" w:afterAutospacing="1"/>
    </w:pPr>
  </w:style>
  <w:style w:type="character" w:styleId="Strong">
    <w:name w:val="Strong"/>
    <w:basedOn w:val="DefaultParagraphFont"/>
    <w:uiPriority w:val="22"/>
    <w:qFormat/>
    <w:rsid w:val="002B1183"/>
    <w:rPr>
      <w:b/>
      <w:bCs/>
    </w:rPr>
  </w:style>
  <w:style w:type="character" w:customStyle="1" w:styleId="mjx-char">
    <w:name w:val="mjx-char"/>
    <w:basedOn w:val="DefaultParagraphFont"/>
    <w:rsid w:val="002B1183"/>
  </w:style>
  <w:style w:type="paragraph" w:styleId="BalloonText">
    <w:name w:val="Balloon Text"/>
    <w:basedOn w:val="Normal"/>
    <w:link w:val="BalloonTextChar"/>
    <w:uiPriority w:val="99"/>
    <w:semiHidden/>
    <w:unhideWhenUsed/>
    <w:rsid w:val="002B1183"/>
    <w:rPr>
      <w:rFonts w:ascii="Tahoma" w:hAnsi="Tahoma" w:cs="Tahoma"/>
      <w:sz w:val="16"/>
      <w:szCs w:val="16"/>
    </w:rPr>
  </w:style>
  <w:style w:type="character" w:customStyle="1" w:styleId="BalloonTextChar">
    <w:name w:val="Balloon Text Char"/>
    <w:basedOn w:val="DefaultParagraphFont"/>
    <w:link w:val="BalloonText"/>
    <w:uiPriority w:val="99"/>
    <w:semiHidden/>
    <w:rsid w:val="002B11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image" Target="media/image33.wmf"/><Relationship Id="rId89" Type="http://schemas.openxmlformats.org/officeDocument/2006/relationships/oleObject" Target="embeddings/oleObject50.bin"/><Relationship Id="rId112" Type="http://schemas.openxmlformats.org/officeDocument/2006/relationships/image" Target="media/image45.wmf"/><Relationship Id="rId16" Type="http://schemas.openxmlformats.org/officeDocument/2006/relationships/image" Target="media/image5.wmf"/><Relationship Id="rId107" Type="http://schemas.openxmlformats.org/officeDocument/2006/relationships/oleObject" Target="embeddings/oleObject61.bin"/><Relationship Id="rId11" Type="http://schemas.openxmlformats.org/officeDocument/2006/relationships/image" Target="media/image4.png"/><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image" Target="media/image29.wmf"/><Relationship Id="rId79" Type="http://schemas.openxmlformats.org/officeDocument/2006/relationships/image" Target="media/image30.wmf"/><Relationship Id="rId87" Type="http://schemas.openxmlformats.org/officeDocument/2006/relationships/oleObject" Target="embeddings/oleObject49.bin"/><Relationship Id="rId102" Type="http://schemas.openxmlformats.org/officeDocument/2006/relationships/image" Target="media/image41.wmf"/><Relationship Id="rId110" Type="http://schemas.openxmlformats.org/officeDocument/2006/relationships/image" Target="media/image44.wmf"/><Relationship Id="rId115"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oleObject" Target="embeddings/oleObject47.bin"/><Relationship Id="rId90" Type="http://schemas.openxmlformats.org/officeDocument/2006/relationships/oleObject" Target="embeddings/oleObject51.bin"/><Relationship Id="rId95" Type="http://schemas.openxmlformats.org/officeDocument/2006/relationships/image" Target="media/image38.wmf"/><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image" Target="media/image25.wmf"/><Relationship Id="rId69" Type="http://schemas.openxmlformats.org/officeDocument/2006/relationships/image" Target="media/image27.wmf"/><Relationship Id="rId77" Type="http://schemas.openxmlformats.org/officeDocument/2006/relationships/oleObject" Target="embeddings/oleObject44.bin"/><Relationship Id="rId100" Type="http://schemas.openxmlformats.org/officeDocument/2006/relationships/image" Target="media/image40.wmf"/><Relationship Id="rId105" Type="http://schemas.openxmlformats.org/officeDocument/2006/relationships/oleObject" Target="embeddings/oleObject60.bin"/><Relationship Id="rId113" Type="http://schemas.openxmlformats.org/officeDocument/2006/relationships/oleObject" Target="embeddings/oleObject64.bin"/><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image" Target="media/image28.wmf"/><Relationship Id="rId80" Type="http://schemas.openxmlformats.org/officeDocument/2006/relationships/oleObject" Target="embeddings/oleObject46.bin"/><Relationship Id="rId85" Type="http://schemas.openxmlformats.org/officeDocument/2006/relationships/oleObject" Target="embeddings/oleObject48.bin"/><Relationship Id="rId93" Type="http://schemas.openxmlformats.org/officeDocument/2006/relationships/image" Target="media/image37.wmf"/><Relationship Id="rId98"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2.png"/><Relationship Id="rId67" Type="http://schemas.openxmlformats.org/officeDocument/2006/relationships/image" Target="media/image26.wmf"/><Relationship Id="rId103" Type="http://schemas.openxmlformats.org/officeDocument/2006/relationships/oleObject" Target="embeddings/oleObject58.bin"/><Relationship Id="rId108" Type="http://schemas.openxmlformats.org/officeDocument/2006/relationships/image" Target="media/image43.wmf"/><Relationship Id="rId20" Type="http://schemas.openxmlformats.org/officeDocument/2006/relationships/image" Target="media/image7.jpeg"/><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oleObject" Target="embeddings/oleObject39.bin"/><Relationship Id="rId75" Type="http://schemas.openxmlformats.org/officeDocument/2006/relationships/oleObject" Target="embeddings/oleObject42.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image" Target="media/image36.wmf"/><Relationship Id="rId96" Type="http://schemas.openxmlformats.org/officeDocument/2006/relationships/oleObject" Target="embeddings/oleObject54.bin"/><Relationship Id="rId111" Type="http://schemas.openxmlformats.org/officeDocument/2006/relationships/oleObject" Target="embeddings/oleObject63.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oleObject" Target="embeddings/oleObject32.bin"/><Relationship Id="rId106" Type="http://schemas.openxmlformats.org/officeDocument/2006/relationships/image" Target="media/image42.png"/><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oleObject" Target="embeddings/oleObject43.bin"/><Relationship Id="rId97" Type="http://schemas.openxmlformats.org/officeDocument/2006/relationships/image" Target="media/image39.wmf"/><Relationship Id="rId104"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2.bin"/><Relationship Id="rId2" Type="http://schemas.microsoft.com/office/2007/relationships/stylesWithEffects" Target="stylesWithEffects.xml"/><Relationship Id="rId2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7424</Characters>
  <DocSecurity>0</DocSecurity>
  <Lines>61</Lines>
  <Paragraphs>17</Paragraphs>
  <ScaleCrop>false</ScaleCrop>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2023-11-05T02:42:00Z</dcterms:created>
  <dcterms:modified xsi:type="dcterms:W3CDTF">2023-11-05T02:44:00Z</dcterms:modified>
</cp:coreProperties>
</file>