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7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0"/>
        <w:gridCol w:w="6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DỊCH VỌNG</w:t>
            </w:r>
          </w:p>
        </w:tc>
        <w:tc>
          <w:tcPr>
            <w:tcW w:w="64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CƯƠNG ÔN TẬP KIỂM TRA HỌC KÌ II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 TOÁN 6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 xml:space="preserve"> - 2017 - 2018</w:t>
            </w:r>
            <w:bookmarkStart w:id="0" w:name="_GoBack"/>
            <w:bookmarkEnd w:id="0"/>
          </w:p>
        </w:tc>
      </w:tr>
    </w:tbl>
    <w:p>
      <w:pPr>
        <w:pStyle w:val="9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SỐ HỌC</w:t>
      </w:r>
    </w:p>
    <w:p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Dạng 1: Thực hiện phép tính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>: Tính giá trị biểu thức (hợp lí nếu có thể)</w:t>
      </w:r>
    </w:p>
    <w:tbl>
      <w:tblPr>
        <w:tblStyle w:val="6"/>
        <w:tblW w:w="113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0"/>
        <w:gridCol w:w="6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0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>
                <v:shape id="_x0000_i1025" o:spt="75" type="#_x0000_t75" style="height:39pt;width:81.7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>
                <v:shape id="_x0000_i1026" o:spt="75" type="#_x0000_t75" style="height:36pt;width:71.2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7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>
                <v:shape id="_x0000_i1027" o:spt="75" type="#_x0000_t75" style="height:36pt;width:71.25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9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>
                <v:shape id="_x0000_i1028" o:spt="75" type="#_x0000_t75" style="height:36pt;width:63.75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1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>
                <v:shape id="_x0000_i1029" o:spt="75" type="#_x0000_t75" style="height:39pt;width:84.7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3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>
                <v:shape id="_x0000_i1030" o:spt="75" type="#_x0000_t75" style="height:39pt;width:93.75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5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>
                <v:shape id="_x0000_i1031" o:spt="75" type="#_x0000_t75" style="height:39pt;width:93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7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>
                <v:shape id="_x0000_i1032" o:spt="75" type="#_x0000_t75" style="height:36pt;width:116.25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19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>
                <v:shape id="_x0000_i1033" o:spt="75" type="#_x0000_t75" style="height:36pt;width:123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1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>
                <v:shape id="_x0000_i1034" o:spt="75" type="#_x0000_t75" style="height:35.25pt;width:114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3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>
                <v:shape id="_x0000_i1035" o:spt="75" type="#_x0000_t75" style="height:36pt;width:200.2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5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>
                <v:shape id="_x0000_i1036" o:spt="75" type="#_x0000_t75" style="height:36pt;width:104.2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7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>
                <v:shape id="_x0000_i1037" o:spt="75" type="#_x0000_t75" style="height:36pt;width:105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29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>
                <v:shape id="_x0000_i1038" o:spt="75" type="#_x0000_t75" style="height:36pt;width:84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1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>
                <v:shape id="_x0000_i1039" o:spt="75" type="#_x0000_t75" style="height:36pt;width:108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3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>
                <v:shape id="_x0000_i1040" o:spt="75" type="#_x0000_t75" style="height:39pt;width:126.75pt;" o:ole="t" filled="f" o:preferrelative="t" stroked="f" coordsize="21600,21600">
                  <v:path/>
                  <v:fill on="f" focussize="0,0"/>
                  <v:stroke on="f" joinstyle="miter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5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>
                <v:shape id="_x0000_i1041" o:spt="75" type="#_x0000_t75" style="height:39pt;width:108.75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7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95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hanging="5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>
                <v:shape id="_x0000_i1042" o:spt="75" type="#_x0000_t75" style="height:36pt;width:101.25pt;" o:ole="t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39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hanging="5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>
                <v:shape id="_x0000_i1043" o:spt="75" type="#_x0000_t75" style="height:36pt;width:132.75pt;" o:ole="t" filled="f" o:preferrelative="t" stroked="f" coordsize="21600,21600">
                  <v:path/>
                  <v:fill on="f" focussize="0,0"/>
                  <v:stroke on="f" joinstyle="miter"/>
                  <v:imagedata r:id="rId42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1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hanging="5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>
                <v:shape id="_x0000_i1044" o:spt="75" type="#_x0000_t75" style="height:36pt;width:116.25pt;" o:ole="t" filled="f" o:preferrelative="t" stroked="f" coordsize="21600,21600">
                  <v:path/>
                  <v:fill on="f" focussize="0,0"/>
                  <v:stroke on="f" joinstyle="miter"/>
                  <v:imagedata r:id="rId44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3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hanging="5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>
                <v:shape id="_x0000_i1045" o:spt="75" type="#_x0000_t75" style="height:39pt;width:105.75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5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hanging="5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>
                <v:shape id="_x0000_i1046" o:spt="75" type="#_x0000_t75" style="height:42pt;width:161.25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7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hanging="5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>
                <v:shape id="_x0000_i1047" o:spt="75" type="#_x0000_t75" style="height:42pt;width:126.75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49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hanging="5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>
                <v:shape id="_x0000_i1048" o:spt="75" type="#_x0000_t75" style="height:39pt;width:168.75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1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hanging="5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0"/>
                <w:sz w:val="28"/>
                <w:szCs w:val="28"/>
              </w:rPr>
              <w:object>
                <v:shape id="_x0000_i1049" o:spt="75" type="#_x0000_t75" style="height:47.25pt;width:158.25pt;" o:ole="t" filled="f" o:preferrelative="t" stroked="f" coordsize="21600,21600">
                  <v:path/>
                  <v:fill on="f" focussize="0,0"/>
                  <v:stroke on="f" joinstyle="miter"/>
                  <v:imagedata r:id="rId54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3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hanging="5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>
                <v:shape id="_x0000_i1050" o:spt="75" type="#_x0000_t75" style="height:41.25pt;width:258.75pt;" o:ole="t" filled="f" o:preferrelative="t" stroked="f" coordsize="21600,21600">
                  <v:path/>
                  <v:fill on="f" focussize="0,0"/>
                  <v:stroke on="f" joinstyle="miter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5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hanging="5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>
                <v:shape id="_x0000_i1051" o:spt="75" type="#_x0000_t75" style="height:59.25pt;width:138pt;" o:ole="t" filled="f" o:preferrelative="t" stroked="f" coordsize="21600,21600">
                  <v:path/>
                  <v:fill on="f" focussize="0,0"/>
                  <v:stroke on="f" joinstyle="miter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7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hanging="5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>
                <v:shape id="_x0000_i1052" o:spt="75" type="#_x0000_t75" style="height:39pt;width:156.75pt;" o:ole="t" filled="f" o:preferrelative="t" stroked="f" coordsize="21600,21600">
                  <v:path/>
                  <v:fill on="f" focussize="0,0"/>
                  <v:stroke on="f" joinstyle="miter"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59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hanging="5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>
                <v:shape id="_x0000_i1053" o:spt="75" type="#_x0000_t75" style="height:35.25pt;width:117pt;" o:ole="t" filled="f" o:preferrelative="t" stroked="f" coordsize="21600,21600">
                  <v:path/>
                  <v:fill on="f" focussize="0,0"/>
                  <v:stroke on="f" joinstyle="miter"/>
                  <v:imagedata r:id="rId62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61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hanging="5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>
                <v:shape id="_x0000_i1054" o:spt="75" type="#_x0000_t75" style="height:39pt;width:156pt;" o:ole="t" filled="f" o:preferrelative="t" stroked="f" coordsize="21600,21600">
                  <v:path/>
                  <v:fill on="f" focussize="0,0"/>
                  <v:stroke on="f" joinstyle="miter"/>
                  <v:imagedata r:id="rId64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63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hanging="5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>
                <v:shape id="_x0000_i1055" o:spt="75" type="#_x0000_t75" style="height:39pt;width:174pt;" o:ole="t" filled="f" o:preferrelative="t" stroked="f" coordsize="21600,21600">
                  <v:path/>
                  <v:fill on="f" focussize="0,0"/>
                  <v:stroke on="f" joinstyle="miter"/>
                  <v:imagedata r:id="rId66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65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hanging="5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2"/>
                <w:sz w:val="28"/>
                <w:szCs w:val="28"/>
              </w:rPr>
              <w:object>
                <v:shape id="_x0000_i1056" o:spt="75" type="#_x0000_t75" style="height:69pt;width:75.75pt;" o:ole="t" filled="f" o:preferrelative="t" stroked="f" coordsize="21600,21600">
                  <v:path/>
                  <v:fill on="f" focussize="0,0"/>
                  <v:stroke on="f" joinstyle="miter"/>
                  <v:imagedata r:id="rId68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67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Dạng 2: Tìm x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>: Tìm x biết</w:t>
      </w:r>
    </w:p>
    <w:p>
      <w:pPr>
        <w:pStyle w:val="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position w:val="-28"/>
        </w:rPr>
        <w:object>
          <v:shape id="_x0000_i1057" o:spt="75" type="#_x0000_t75" style="height:36pt;width:72.7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12)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58" o:spt="75" type="#_x0000_t75" style="height:39pt;width:114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23)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59" o:spt="75" type="#_x0000_t75" style="height:39pt;width:87.7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60" o:spt="75" type="#_x0000_t75" style="height:36pt;width:53.2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61" o:spt="75" type="#_x0000_t75" style="height:39pt;width:111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24)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62" o:spt="75" type="#_x0000_t75" style="height:39pt;width:95.2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63" o:spt="75" type="#_x0000_t75" style="height:36pt;width:56.2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14)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64" o:spt="75" type="#_x0000_t75" style="height:36pt;width:84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25)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65" o:spt="75" type="#_x0000_t75" style="height:36pt;width:108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66" o:spt="75" type="#_x0000_t75" style="height:36pt;width:50.2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15)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67" o:spt="75" type="#_x0000_t75" style="height:36pt;width:93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26)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68" o:spt="75" type="#_x0000_t75" style="height:39pt;width:101.2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69" o:spt="75" type="#_x0000_t75" style="height:36pt;width:72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16)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70" o:spt="75" type="#_x0000_t75" style="height:39pt;width:138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27)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71" o:spt="75" type="#_x0000_t75" style="height:42pt;width:126.7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72" o:spt="75" type="#_x0000_t75" style="height:36pt;width:81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17)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73" o:spt="75" type="#_x0000_t75" style="height:39pt;width:156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28)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74" o:spt="75" type="#_x0000_t75" style="height:36pt;width:89.2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75" o:spt="75" type="#_x0000_t75" style="height:36pt;width:78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18) </w:t>
      </w:r>
      <w:r>
        <w:rPr>
          <w:rFonts w:ascii="Times New Roman" w:hAnsi="Times New Roman" w:cs="Times New Roman"/>
          <w:position w:val="-34"/>
          <w:sz w:val="28"/>
          <w:szCs w:val="28"/>
        </w:rPr>
        <w:object>
          <v:shape id="_x0000_i1076" o:spt="75" type="#_x0000_t75" style="height:41.25pt;width:183.7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29)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7" o:spt="75" type="#_x0000_t75" style="height:15pt;width:84.7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78" o:spt="75" type="#_x0000_t75" style="height:35.25pt;width:84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19)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79" o:spt="75" type="#_x0000_t75" style="height:39pt;width:138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30)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80" o:spt="75" type="#_x0000_t75" style="height:36pt;width:105.7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81" o:spt="75" type="#_x0000_t75" style="height:36pt;width:80.2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20)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82" o:spt="75" type="#_x0000_t75" style="height:21pt;width:78.7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31)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83" o:spt="75" type="#_x0000_t75" style="height:35.25pt;width:117.7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3"/>
        </w:numPr>
        <w:ind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84" o:spt="75" type="#_x0000_t75" style="height:36pt;width:83.2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21)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85" o:spt="75" type="#_x0000_t75" style="height:39pt;width:60.7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32)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86" o:spt="75" type="#_x0000_t75" style="height:36pt;width:137.2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3"/>
        </w:numPr>
        <w:ind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87" o:spt="75" type="#_x0000_t75" style="height:36pt;width:96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22)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88" o:spt="75" type="#_x0000_t75" style="height:39pt;width:89.2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Dạng 3: Toán có nội dung thực tế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 xml:space="preserve">: Lan đọc một cuốn sách dày 360 trang trong 4 ngày. Ngày thứ nhất Lan đọc được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89" o:spt="75" type="#_x0000_t75" style="height:36pt;width:12.7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tổng số trang. Ngày thứ hai Lan đọc được 25% số trang còn lại. </w:t>
      </w:r>
    </w:p>
    <w:p>
      <w:pPr>
        <w:pStyle w:val="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số trang sách mà Lan đọc trong ngày thứ nhất?</w:t>
      </w:r>
    </w:p>
    <w:p>
      <w:pPr>
        <w:pStyle w:val="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số trang sách Lan đọc được trong bài ngày thứ hai</w:t>
      </w:r>
    </w:p>
    <w:p>
      <w:pPr>
        <w:pStyle w:val="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Biết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90" o:spt="75" type="#_x0000_t75" style="height:36pt;width:12.7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số trang Lan đọc được trong ngày thứ tư là 15 trang. Tính số trang Lan đọc được trong ngày thứ ba?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 xml:space="preserve">: Trong vườn gồm 1200 cây gồm 4 loại: cam, bưởi, xoài, ổi. Số cây cam chiếm 25% tổng số cay, số cây bưởi chiếm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91" o:spt="75" type="#_x0000_t75" style="height:36pt;width:12.7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số cây cam. Số cây xoài chiếm 0,5 tổng số cây cam và bưởi. Hỏi trong vườn có bao nhiêu cây bưởi?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5</w:t>
      </w:r>
      <w:r>
        <w:rPr>
          <w:rFonts w:ascii="Times New Roman" w:hAnsi="Times New Roman" w:cs="Times New Roman"/>
          <w:sz w:val="28"/>
          <w:szCs w:val="28"/>
        </w:rPr>
        <w:t xml:space="preserve">: Một trường học có 1200 học sinh. Trong đợt sơ kết học kì I, số học sinh có học lực trung bình chiếm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92" o:spt="75" type="#_x0000_t75" style="height:36pt;width:12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tổng số học sinh của trường. Số học sinh giỏi bằng 60% số học sinh trung bình. Số học sinh yếu bằng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93" o:spt="75" type="#_x0000_t75" style="height:36pt;width:18.7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số học sinh giỏi. Tính số học sinh khá của trường (trường không có học sinh yếu kém).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6</w:t>
      </w:r>
      <w:r>
        <w:rPr>
          <w:rFonts w:ascii="Times New Roman" w:hAnsi="Times New Roman" w:cs="Times New Roman"/>
          <w:sz w:val="28"/>
          <w:szCs w:val="28"/>
        </w:rPr>
        <w:t>: Chiều dài một mảnh vườn hình chữ nhật là 60m, chiều rộng bằng 60% chiều dài.</w:t>
      </w:r>
    </w:p>
    <w:p>
      <w:pPr>
        <w:pStyle w:val="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diện tích mảnh vườn</w:t>
      </w:r>
    </w:p>
    <w:p>
      <w:pPr>
        <w:pStyle w:val="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Người ta lấy đi một phần đất để đào ao. Biết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94" o:spt="75" type="#_x0000_t75" style="height:36pt;width:12.7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diện tích ao là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95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tính diện tích ao? </w:t>
      </w:r>
    </w:p>
    <w:p>
      <w:pPr>
        <w:pStyle w:val="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Phần còn lại người ta trồng rau. Hỏi diện tích ao bằng bao nhiêu phần trăm diện tích trồng rau?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7</w:t>
      </w:r>
      <w:r>
        <w:rPr>
          <w:rFonts w:ascii="Times New Roman" w:hAnsi="Times New Roman" w:cs="Times New Roman"/>
          <w:sz w:val="28"/>
          <w:szCs w:val="28"/>
        </w:rPr>
        <w:t xml:space="preserve">: Lớp 6A có 48 hcoj sinh. Tổng kết học kì I, số học sinh giỏi chiếm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96" o:spt="75" type="#_x0000_t75" style="height:36pt;width:12.7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số học sinh cả lớp. </w:t>
      </w:r>
    </w:p>
    <w:p>
      <w:pPr>
        <w:pStyle w:val="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số học sinh giỏi của lớp 6A</w:t>
      </w:r>
    </w:p>
    <w:p>
      <w:pPr>
        <w:pStyle w:val="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40% số học sinh tiên tiến lớp 6A là 6 em. Tính số học sinh trung bình của lớp 6A? Biết lớp 6A không học học sinh yếu kém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8</w:t>
      </w:r>
      <w:r>
        <w:rPr>
          <w:rFonts w:ascii="Times New Roman" w:hAnsi="Times New Roman" w:cs="Times New Roman"/>
          <w:sz w:val="28"/>
          <w:szCs w:val="28"/>
        </w:rPr>
        <w:t xml:space="preserve">: Khối lớp 6 của một trường THCS có 280 học sinh. Kết quả học kì I được xếp loại như sau: Loại khá chiếm 50% tổng số học sinh cả khối và bằng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97" o:spt="75" type="#_x0000_t75" style="height:36pt;width:18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số học sinh trung bình, còn lại xếp loại giỏi. </w:t>
      </w:r>
    </w:p>
    <w:p>
      <w:pPr>
        <w:pStyle w:val="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số học sinh mỗi loại của khối</w:t>
      </w:r>
    </w:p>
    <w:p>
      <w:pPr>
        <w:pStyle w:val="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tỉ số phần trăm của số học sinh giỏi so với học sinh cả khối.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9</w:t>
      </w:r>
      <w:r>
        <w:rPr>
          <w:rFonts w:ascii="Times New Roman" w:hAnsi="Times New Roman" w:cs="Times New Roman"/>
          <w:sz w:val="28"/>
          <w:szCs w:val="28"/>
        </w:rPr>
        <w:t xml:space="preserve">: Một trường THCS có 1200 học sinh. Số học sinh khối 6 chiếm 28%. Số học sinh khối 7 bằng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98" o:spt="75" type="#_x0000_t75" style="height:36pt;width:20.2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số học sinh khối 6. Số học ính khối 9 bằng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99" o:spt="75" type="#_x0000_t75" style="height:36pt;width:12.7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số học sinh khối 8. Tính số học sinh mỗi khối.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10</w:t>
      </w:r>
      <w:r>
        <w:rPr>
          <w:rFonts w:ascii="Times New Roman" w:hAnsi="Times New Roman" w:cs="Times New Roman"/>
          <w:sz w:val="28"/>
          <w:szCs w:val="28"/>
        </w:rPr>
        <w:t xml:space="preserve">: Tổng kết học kì I, tỷ số giữa số học sinh giỏi và số học sinh cả lớp là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100" o:spt="75" type="#_x0000_t75" style="height:36pt;width:15.7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Cuối năm học có thêm 2 học sinh giỏi nên số học sinh giỏi bằng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101" o:spt="75" type="#_x0000_t75" style="height:36pt;width:12.7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số học sinh còn lại. Tính số học sinh của lớp? </w:t>
      </w:r>
    </w:p>
    <w:p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Dạng 4: Toán nâng cao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11</w:t>
      </w:r>
      <w:r>
        <w:rPr>
          <w:rFonts w:ascii="Times New Roman" w:hAnsi="Times New Roman" w:cs="Times New Roman"/>
          <w:sz w:val="28"/>
          <w:szCs w:val="28"/>
        </w:rPr>
        <w:t xml:space="preserve">: Cho biểu thức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102" o:spt="75" type="#_x0000_t75" style="height:36pt;width:99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nguyên n phải thỏa mãn điều kiệng gì để A là phân số? </w:t>
      </w:r>
    </w:p>
    <w:p>
      <w:pPr>
        <w:pStyle w:val="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giá trị của A với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103" o:spt="75" type="#_x0000_t75" style="height:21pt;width:101.2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n để A có giá trị là số nguyên.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>
      <w:pPr>
        <w:pStyle w:val="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Các phân số sau có thể rút gọn cho các số tự nhiên nào?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104" o:spt="75" type="#_x0000_t75" style="height:35.25pt;width:57.7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105" o:spt="75" type="#_x0000_t75" style="height:35.25pt;width:104.2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các số nguyên n để A và B nhận giá trị nguyên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13</w:t>
      </w:r>
      <w:r>
        <w:rPr>
          <w:rFonts w:ascii="Times New Roman" w:hAnsi="Times New Roman" w:cs="Times New Roman"/>
          <w:sz w:val="28"/>
          <w:szCs w:val="28"/>
        </w:rPr>
        <w:t xml:space="preserve">: Với giá trị nào của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106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các phân số sau có giá trị là một số nguyên</w:t>
      </w:r>
    </w:p>
    <w:p>
      <w:pPr>
        <w:pStyle w:val="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107" o:spt="75" type="#_x0000_t75" style="height:35.25pt;width:54.7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108" o:spt="75" type="#_x0000_t75" style="height:36pt;width:56.2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109" o:spt="75" type="#_x0000_t75" style="height:36pt;width:60.7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d)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110" o:spt="75" type="#_x0000_t75" style="height:36.75pt;width:60.7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14</w:t>
      </w:r>
      <w:r>
        <w:rPr>
          <w:rFonts w:ascii="Times New Roman" w:hAnsi="Times New Roman" w:cs="Times New Roman"/>
          <w:sz w:val="28"/>
          <w:szCs w:val="28"/>
        </w:rPr>
        <w:t>: Chứng minh rằng với mọi số tự nhiên n các phân số sau là các phân số tối giản</w:t>
      </w:r>
    </w:p>
    <w:p>
      <w:pPr>
        <w:pStyle w:val="9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111" o:spt="75" type="#_x0000_t75" style="height:36pt;width:47.2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112" o:spt="75" type="#_x0000_t75" style="height:36pt;width:39.7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113" o:spt="75" type="#_x0000_t75" style="height:36pt;width:38.2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15</w:t>
      </w:r>
      <w:r>
        <w:rPr>
          <w:rFonts w:ascii="Times New Roman" w:hAnsi="Times New Roman" w:cs="Times New Roman"/>
          <w:sz w:val="28"/>
          <w:szCs w:val="28"/>
        </w:rPr>
        <w:t xml:space="preserve">: Tìm tất cả các số tự nhiên phân số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114" o:spt="75" type="#_x0000_t75" style="height:35.25pt;width:39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là phân số tối giản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16</w:t>
      </w:r>
      <w:r>
        <w:rPr>
          <w:rFonts w:ascii="Times New Roman" w:hAnsi="Times New Roman" w:cs="Times New Roman"/>
          <w:sz w:val="28"/>
          <w:szCs w:val="28"/>
        </w:rPr>
        <w:t>: Tính giá trị biểu thức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2"/>
          <w:sz w:val="28"/>
          <w:szCs w:val="28"/>
        </w:rPr>
        <w:object>
          <v:shape id="_x0000_i1115" o:spt="75" type="#_x0000_t75" style="height:333.75pt;width:249.7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116" o:spt="75" type="#_x0000_t75" style="height:305.25pt;width:212.2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17</w:t>
      </w:r>
      <w:r>
        <w:rPr>
          <w:rFonts w:ascii="Times New Roman" w:hAnsi="Times New Roman" w:cs="Times New Roman"/>
          <w:sz w:val="28"/>
          <w:szCs w:val="28"/>
        </w:rPr>
        <w:t>: Tìm x biết</w:t>
      </w:r>
    </w:p>
    <w:p>
      <w:pPr>
        <w:pStyle w:val="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117" o:spt="75" type="#_x0000_t75" style="height:39pt;width:137.2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e)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118" o:spt="75" type="#_x0000_t75" style="height:39pt;width:162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119" o:spt="75" type="#_x0000_t75" style="height:42pt;width:198.7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f)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120" o:spt="75" type="#_x0000_t75" style="height:42pt;width:141.7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121" o:spt="75" type="#_x0000_t75" style="height:39pt;width:273.7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122" o:spt="75" type="#_x0000_t75" style="height:39pt;width:134.2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18</w:t>
      </w:r>
      <w:r>
        <w:rPr>
          <w:rFonts w:ascii="Times New Roman" w:hAnsi="Times New Roman" w:cs="Times New Roman"/>
          <w:sz w:val="28"/>
          <w:szCs w:val="28"/>
        </w:rPr>
        <w:t xml:space="preserve">: Chứng minh rằng </w:t>
      </w:r>
    </w:p>
    <w:p>
      <w:pPr>
        <w:pStyle w:val="9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position w:val="-28"/>
        </w:rPr>
        <w:object>
          <v:shape id="_x0000_i1123" o:spt="75" type="#_x0000_t75" style="height:36pt;width:177.7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124" o:spt="75" type="#_x0000_t75" style="height:36pt;width:228.7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19</w:t>
      </w:r>
      <w:r>
        <w:rPr>
          <w:rFonts w:ascii="Times New Roman" w:hAnsi="Times New Roman" w:cs="Times New Roman"/>
          <w:sz w:val="28"/>
          <w:szCs w:val="28"/>
        </w:rPr>
        <w:t xml:space="preserve">: So sánh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125" o:spt="75" type="#_x0000_t75" style="height:38.25pt;width:69.7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126" o:spt="75" type="#_x0000_t75" style="height:38.25pt;width:71.2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Hình học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 xml:space="preserve">: Trên cùng một nửa mặt phẳng bờ chứa tia Ox, vẽ hai tia Oy và Oz sao cho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27" o:spt="75" type="#_x0000_t75" style="height:23.25pt;width:63.7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28" o:spt="75" type="#_x0000_t75" style="height:20.25pt;width:59.2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góc yOz</w:t>
      </w:r>
    </w:p>
    <w:p>
      <w:pPr>
        <w:pStyle w:val="9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Ot là tia phân giác của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29" o:spt="75" type="#_x0000_t75" style="height:23.25pt;width:27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. Tia Oz có là tia phân giác của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30" o:spt="75" type="#_x0000_t75" style="height:20.25pt;width:24.7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không?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 xml:space="preserve">: Vẽ trên cùng một nửa mặt phẳng hai góc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31" o:spt="75" type="#_x0000_t75" style="height:23.25pt;width:63.7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32" o:spt="75" type="#_x0000_t75" style="height:20.25pt;width:65.2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Trong ba tia Ox, Oy, Oz tia nào nằm giữa hai tia còn lại? vì sao? </w:t>
      </w:r>
    </w:p>
    <w:p>
      <w:pPr>
        <w:pStyle w:val="9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33" o:spt="75" type="#_x0000_t75" style="height:23.25pt;width:27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9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Vẽ tia Oa là tia đối của tia Oz. Tia Ox có phải là tia phân giác của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34" o:spt="75" type="#_x0000_t75" style="height:23.25pt;width:27.7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không? Vì sao?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 xml:space="preserve">: Trên cùng một nửa mặt phẳng bờ chứa tia Ox, vẽ hai tia Oy và Ot sao cho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35" o:spt="75" type="#_x0000_t75" style="height:23.25pt;width:63.7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36" o:spt="75" type="#_x0000_t75" style="height:20.25pt;width:63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Trong ba tia Ox, Oy, Ot tia nào nằm giữa hai tia còn lại? vì sao? </w:t>
      </w:r>
    </w:p>
    <w:p>
      <w:pPr>
        <w:pStyle w:val="9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37" o:spt="75" type="#_x0000_t75" style="height:23.25pt;width:24.7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9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tỏ tia Oy là tia phân giác của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38" o:spt="75" type="#_x0000_t75" style="height:20.25pt;width:24.7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 xml:space="preserve">: Trên cùng một nửa mặt phẳng bờ chứa tia Oa, vẽ hai tia Ob và Oc sao cho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139" o:spt="75" type="#_x0000_t75" style="height:21.75pt;width:63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40" o:spt="75" type="#_x0000_t75" style="height:20.25pt;width:57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Trong ba tia Oa, Ob, Oc tia nào nằm giữa hai tia còn lại? vì sao? </w:t>
      </w:r>
    </w:p>
    <w:p>
      <w:pPr>
        <w:pStyle w:val="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41" o:spt="75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tỏ tia Ob là tia phân giác của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42" o:spt="75" type="#_x0000_t75" style="height:20.25pt;width:26.2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Vẽ tia Ob’ là tia đối của tia Ob. Tính số đo góc kề bù với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43" o:spt="75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5</w:t>
      </w:r>
      <w:r>
        <w:rPr>
          <w:rFonts w:ascii="Times New Roman" w:hAnsi="Times New Roman" w:cs="Times New Roman"/>
          <w:sz w:val="28"/>
          <w:szCs w:val="28"/>
        </w:rPr>
        <w:t xml:space="preserve">: Trên cùng một nửa mặt phẳng bờ chứa tia OA, vẽ hai tia OB và OC sao cho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144" o:spt="75" type="#_x0000_t75" style="height:21.75pt;width:69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45" o:spt="75" type="#_x0000_t75" style="height:20.25pt;width:71.2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46" o:spt="75" type="#_x0000_t75" style="height:20.25pt;width:32.2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9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Vẽ các tia OM, ON lần lượt là phân giác của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147" o:spt="75" type="#_x0000_t75" style="height:21.75pt;width:36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48" o:spt="75" type="#_x0000_t75" style="height:20.25pt;width:33.7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Tính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49" o:spt="75" type="#_x0000_t75" style="height:20.25pt;width:36.7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6</w:t>
      </w:r>
      <w:r>
        <w:rPr>
          <w:rFonts w:ascii="Times New Roman" w:hAnsi="Times New Roman" w:cs="Times New Roman"/>
          <w:sz w:val="28"/>
          <w:szCs w:val="28"/>
        </w:rPr>
        <w:t xml:space="preserve">: Trên cùng một nửa mặt phẳng bờ chứa tia Ox, vẽ hai tia Ot và Oy sao cho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150" o:spt="75" type="#_x0000_t75" style="height:21.75pt;width:60.7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51" o:spt="75" type="#_x0000_t75" style="height:23.25pt;width:66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52" o:spt="75" type="#_x0000_t75" style="height:23.25pt;width:24.7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9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tỏ tia Ot là tia phân giác của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53" o:spt="75" type="#_x0000_t75" style="height:23.25pt;width:27.7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Vẽ tia Ox’ là tia đối của tia Ox. Tính số đo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54" o:spt="75" type="#_x0000_t75" style="height:23.25pt;width:33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7</w:t>
      </w:r>
      <w:r>
        <w:rPr>
          <w:rFonts w:ascii="Times New Roman" w:hAnsi="Times New Roman" w:cs="Times New Roman"/>
          <w:sz w:val="28"/>
          <w:szCs w:val="28"/>
        </w:rPr>
        <w:t xml:space="preserve">: Trên cùng một nửa mặt phẳng bờ chứa tia Ox, vẽ hai tia Oy và Oz sao cho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55" o:spt="75" type="#_x0000_t75" style="height:23.25pt;width:63.7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56" o:spt="75" type="#_x0000_t75" style="height:20.25pt;width:65.2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57" o:spt="75" type="#_x0000_t75" style="height:23.25pt;width:27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9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Vẽ tia Ox’ là tia đốic ủa tia Ox. Tính số đo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58" o:spt="75" type="#_x0000_t75" style="height:20.25pt;width:33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59" o:spt="75" type="#_x0000_t75" style="height:23.25pt;width:27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8</w:t>
      </w:r>
      <w:r>
        <w:rPr>
          <w:rFonts w:ascii="Times New Roman" w:hAnsi="Times New Roman" w:cs="Times New Roman"/>
          <w:sz w:val="28"/>
          <w:szCs w:val="28"/>
        </w:rPr>
        <w:t xml:space="preserve">: Trên cùng một nửa mặt phẳng bờ chứa tia Ox, vẽ hai tia Oy và Oz sao cho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60" o:spt="75" type="#_x0000_t75" style="height:23.25pt;width:65.2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61" o:spt="75" type="#_x0000_t75" style="height:20.25pt;width:65.25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62" o:spt="75" type="#_x0000_t75" style="height:23.25pt;width:27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9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Vẽ tia Ox’ là tia đối của tia Ox. Chứng tỏ tia Ox là tia phân giác của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63" o:spt="75" type="#_x0000_t75" style="height:23.25pt;width:33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9</w:t>
      </w:r>
      <w:r>
        <w:rPr>
          <w:rFonts w:ascii="Times New Roman" w:hAnsi="Times New Roman" w:cs="Times New Roman"/>
          <w:sz w:val="28"/>
          <w:szCs w:val="28"/>
        </w:rPr>
        <w:t xml:space="preserve">: Trên cùng một nửa mặt phẳng bờ chứa tia Ox, vẽ hai tia Oy và Ot sao cho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64" o:spt="75" type="#_x0000_t75" style="height:23.25pt;width:63.7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65" o:spt="75" type="#_x0000_t75" style="height:20.25pt;width:57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Trong ba tia Ox, Oy, Ot tia nào nằm giữa hai tia còn lại? vì sao? </w:t>
      </w:r>
    </w:p>
    <w:p>
      <w:pPr>
        <w:pStyle w:val="9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66" o:spt="75" type="#_x0000_t75" style="height:23.25pt;width:24.7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. Tia Oy có phải là tia phân giác của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67" o:spt="75" type="#_x0000_t75" style="height:20.25pt;width:24.7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không? </w:t>
      </w:r>
    </w:p>
    <w:p>
      <w:pPr>
        <w:pStyle w:val="9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Om là tia đối của tia Ox. Tính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68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tia Oa là phân giác của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69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8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, tính góc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70" o:spt="75" type="#_x0000_t75" style="height:23.25pt;width:27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10</w:t>
      </w:r>
      <w:r>
        <w:rPr>
          <w:rFonts w:ascii="Times New Roman" w:hAnsi="Times New Roman" w:cs="Times New Roman"/>
          <w:sz w:val="28"/>
          <w:szCs w:val="28"/>
        </w:rPr>
        <w:t xml:space="preserve">: Cho hai góc kề bù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71" o:spt="75" type="#_x0000_t75" style="height:23.25pt;width:27.7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72" o:spt="75" type="#_x0000_t75" style="height:23.25pt;width:27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, biết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73" o:spt="75" type="#_x0000_t75" style="height:23.25pt;width:66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74" o:spt="75" type="#_x0000_t75" style="height:23.25pt;width:27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Ot là tia phân giác của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75" o:spt="75" type="#_x0000_t75" style="height:23.25pt;width:27.7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. Tính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76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Oy có là tia phân giác của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77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không? Vì sao?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11</w:t>
      </w:r>
      <w:r>
        <w:rPr>
          <w:rFonts w:ascii="Times New Roman" w:hAnsi="Times New Roman" w:cs="Times New Roman"/>
          <w:sz w:val="28"/>
          <w:szCs w:val="28"/>
        </w:rPr>
        <w:t xml:space="preserve">: Cho hai tia Oy, Oz nằm trên cùng nửa mặt phẳng có bờ là tia Ox sao cho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78" o:spt="75" type="#_x0000_t75" style="height:23.25pt;width:63.7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79" o:spt="75" type="#_x0000_t75" style="height:20.25pt;width:59.2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Trong ba tia Ox, Oy, Oz tia nào nằm giữa hai tia còn lại? </w:t>
      </w:r>
    </w:p>
    <w:p>
      <w:pPr>
        <w:pStyle w:val="9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80" o:spt="75" type="#_x0000_t75" style="height:23.25pt;width:27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08">
            <o:LockedField>false</o:LockedField>
          </o:OLEObject>
        </w:object>
      </w:r>
    </w:p>
    <w:p>
      <w:pPr>
        <w:pStyle w:val="9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Om là tia phân giác của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81" o:spt="75" type="#_x0000_t75" style="height:23.25pt;width:27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0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. Tính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82" o:spt="75" type="#_x0000_t75" style="height:20.25pt;width:32.2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12</w:t>
      </w:r>
      <w:r>
        <w:rPr>
          <w:rFonts w:ascii="Times New Roman" w:hAnsi="Times New Roman" w:cs="Times New Roman"/>
          <w:sz w:val="28"/>
          <w:szCs w:val="28"/>
        </w:rPr>
        <w:t xml:space="preserve">: Trên cùng một nửa mặt phẳng bờ chứa tia Ox, vẽ hai tia Oy và Oz sao cho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183" o:spt="75" type="#_x0000_t75" style="height:21.75pt;width:63.7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84" o:spt="75" type="#_x0000_t75" style="height:23.25pt;width:60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Oz có phải là tia phân giác của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85" o:spt="75" type="#_x0000_t75" style="height:23.25pt;width:27.75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1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không? Vì sao?</w:t>
      </w:r>
    </w:p>
    <w:p>
      <w:pPr>
        <w:pStyle w:val="9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Vẽ tia Oz’ là tia đối của tia Oz. Tính số đo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86" o:spt="75" type="#_x0000_t75" style="height:23.25pt;width:30.75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1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Om à tia phân giác của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87" o:spt="75" type="#_x0000_t75" style="height:20.25pt;width:30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Tính số đo của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88" o:spt="75" type="#_x0000_t75" style="height:23.25pt;width:35.2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89" o:spt="75" type="#_x0000_t75" style="height:20.25pt;width:33.7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2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drawing>
          <wp:inline distT="0" distB="0" distL="0" distR="0">
            <wp:extent cx="6858000" cy="7447280"/>
            <wp:effectExtent l="0" t="0" r="0" b="1270"/>
            <wp:docPr id="1" name="Picture 1" descr="https://scontent.fhan3-3.fna.fbcdn.net/v/t34.0-12/30118383_427532184327488_290281889_n.jpg?_nc_cat=0&amp;oh=bd3b0210a73135f4b36e53a8fa857f99&amp;oe=5ACC0A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scontent.fhan3-3.fna.fbcdn.net/v/t34.0-12/30118383_427532184327488_290281889_n.jpg?_nc_cat=0&amp;oh=bd3b0210a73135f4b36e53a8fa857f99&amp;oe=5ACC0A1C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44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  <w:r>
        <w:drawing>
          <wp:inline distT="0" distB="0" distL="0" distR="0">
            <wp:extent cx="6858000" cy="7430770"/>
            <wp:effectExtent l="0" t="0" r="0" b="0"/>
            <wp:docPr id="2" name="Picture 2" descr="https://scontent.fhan3-3.fna.fbcdn.net/v/t34.0-12/30007913_427532180994155_896611129_n.jpg?_nc_cat=0&amp;oh=d475df279292878dfab24a9bb8c02bdd&amp;oe=5ACC39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scontent.fhan3-3.fna.fbcdn.net/v/t34.0-12/30007913_427532180994155_896611129_n.jpg?_nc_cat=0&amp;oh=d475df279292878dfab24a9bb8c02bdd&amp;oe=5ACC39D8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43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  <w:r>
        <w:drawing>
          <wp:inline distT="0" distB="0" distL="0" distR="0">
            <wp:extent cx="6858000" cy="7837170"/>
            <wp:effectExtent l="0" t="0" r="0" b="0"/>
            <wp:docPr id="3" name="Picture 3" descr="https://scontent.fhan3-3.fna.fbcdn.net/v/t34.0-12/30180184_427532177660822_110474978_n.jpg?_nc_cat=0&amp;oh=ad40e044b7c58af409c5a08e423c499d&amp;oe=5ACD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ttps://scontent.fhan3-3.fna.fbcdn.net/v/t34.0-12/30180184_427532177660822_110474978_n.jpg?_nc_cat=0&amp;oh=ad40e044b7c58af409c5a08e423c499d&amp;oe=5ACD2340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83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  <w:r>
        <w:drawing>
          <wp:inline distT="0" distB="0" distL="0" distR="0">
            <wp:extent cx="6858000" cy="7447280"/>
            <wp:effectExtent l="0" t="0" r="0" b="1270"/>
            <wp:docPr id="4" name="Picture 4" descr="https://scontent.fhan3-3.fna.fbcdn.net/v/t34.0-12/30020394_427532187660821_501530438_n.jpg?_nc_cat=0&amp;oh=05eb16f2dbc8641854ba5176e746c02b&amp;oe=5ACC63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s://scontent.fhan3-3.fna.fbcdn.net/v/t34.0-12/30020394_427532187660821_501530438_n.jpg?_nc_cat=0&amp;oh=05eb16f2dbc8641854ba5176e746c02b&amp;oe=5ACC63A3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44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  <w:r>
        <w:drawing>
          <wp:inline distT="0" distB="0" distL="0" distR="0">
            <wp:extent cx="6858000" cy="9144000"/>
            <wp:effectExtent l="0" t="0" r="0" b="0"/>
            <wp:docPr id="5" name="Picture 5" descr="https://scontent.fhan3-3.fna.fbcdn.net/v/t34.0-12/30118773_427532190994154_1015818733_n.jpg?_nc_cat=0&amp;oh=a382fc17506858cc26bea1b5b2c119fe&amp;oe=5ACC41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https://scontent.fhan3-3.fna.fbcdn.net/v/t34.0-12/30118773_427532190994154_1015818733_n.jpg?_nc_cat=0&amp;oh=a382fc17506858cc26bea1b5b2c119fe&amp;oe=5ACC41E8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 w:eastAsiaTheme="majorEastAsia"/>
        <w:color w:val="FF0000"/>
        <w:sz w:val="28"/>
        <w:szCs w:val="28"/>
      </w:rPr>
      <w:alias w:val="Title"/>
      <w:id w:val="77738743"/>
      <w:placeholder>
        <w:docPart w:val="BA5AD75F39D64615B05D05AFC20033A2"/>
      </w:placeholder>
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Fonts w:ascii="Times New Roman" w:hAnsi="Times New Roman" w:cs="Times New Roman" w:eastAsiaTheme="majorEastAsia"/>
        <w:color w:val="FF0000"/>
        <w:sz w:val="28"/>
        <w:szCs w:val="28"/>
      </w:rPr>
    </w:sdtEndPr>
    <w:sdtContent>
      <w:p>
        <w:pPr>
          <w:pStyle w:val="3"/>
          <w:pBdr>
            <w:bottom w:val="thickThinSmallGap" w:color="823B0B" w:themeColor="accent2" w:themeShade="7F" w:sz="24" w:space="1"/>
          </w:pBdr>
          <w:jc w:val="center"/>
          <w:rPr>
            <w:rFonts w:ascii="Times New Roman" w:hAnsi="Times New Roman" w:cs="Times New Roman" w:eastAsiaTheme="majorEastAsia"/>
            <w:color w:val="FF0000"/>
            <w:sz w:val="28"/>
            <w:szCs w:val="28"/>
          </w:rPr>
        </w:pPr>
        <w:r>
          <w:rPr>
            <w:rFonts w:ascii="Times New Roman" w:hAnsi="Times New Roman" w:cs="Times New Roman" w:eastAsiaTheme="majorEastAsia"/>
            <w:color w:val="FF0000"/>
            <w:sz w:val="28"/>
            <w:szCs w:val="28"/>
          </w:rPr>
          <w:t>TOÁN 6 – HKII – Nguyễn Văn Quyền – 0938.59.6698 – sưu tầm và biên soạn</w:t>
        </w:r>
      </w:p>
    </w:sdtContent>
  </w:sdt>
  <w:p>
    <w:pPr>
      <w:pStyle w:val="3"/>
      <w:rPr>
        <w:rFonts w:ascii="Times New Roman" w:hAnsi="Times New Roman" w:cs="Times New Roman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69A"/>
    <w:multiLevelType w:val="multilevel"/>
    <w:tmpl w:val="0067269A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11514"/>
    <w:multiLevelType w:val="multilevel"/>
    <w:tmpl w:val="00811514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36225"/>
    <w:multiLevelType w:val="multilevel"/>
    <w:tmpl w:val="03436225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971EB"/>
    <w:multiLevelType w:val="multilevel"/>
    <w:tmpl w:val="0B6971EB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549B1"/>
    <w:multiLevelType w:val="multilevel"/>
    <w:tmpl w:val="10E549B1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85153"/>
    <w:multiLevelType w:val="multilevel"/>
    <w:tmpl w:val="1BE85153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32343"/>
    <w:multiLevelType w:val="multilevel"/>
    <w:tmpl w:val="1C232343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157B2"/>
    <w:multiLevelType w:val="multilevel"/>
    <w:tmpl w:val="254157B2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B03BE"/>
    <w:multiLevelType w:val="multilevel"/>
    <w:tmpl w:val="2FEB03BE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66AEB"/>
    <w:multiLevelType w:val="multilevel"/>
    <w:tmpl w:val="31066AEB"/>
    <w:lvl w:ilvl="0" w:tentative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B0CD9"/>
    <w:multiLevelType w:val="multilevel"/>
    <w:tmpl w:val="311B0CD9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32C1B"/>
    <w:multiLevelType w:val="multilevel"/>
    <w:tmpl w:val="31832C1B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345D0"/>
    <w:multiLevelType w:val="multilevel"/>
    <w:tmpl w:val="343345D0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942ED"/>
    <w:multiLevelType w:val="multilevel"/>
    <w:tmpl w:val="43C942ED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C5D7D"/>
    <w:multiLevelType w:val="multilevel"/>
    <w:tmpl w:val="46BC5D7D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885F73"/>
    <w:multiLevelType w:val="multilevel"/>
    <w:tmpl w:val="47885F73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70D38"/>
    <w:multiLevelType w:val="multilevel"/>
    <w:tmpl w:val="4A270D38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502567"/>
    <w:multiLevelType w:val="multilevel"/>
    <w:tmpl w:val="51502567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391AC4"/>
    <w:multiLevelType w:val="multilevel"/>
    <w:tmpl w:val="56391AC4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90F08"/>
    <w:multiLevelType w:val="multilevel"/>
    <w:tmpl w:val="57B90F08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373440"/>
    <w:multiLevelType w:val="multilevel"/>
    <w:tmpl w:val="61373440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E6C1C"/>
    <w:multiLevelType w:val="multilevel"/>
    <w:tmpl w:val="66FE6C1C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3F171C"/>
    <w:multiLevelType w:val="multilevel"/>
    <w:tmpl w:val="673F171C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A61DD7"/>
    <w:multiLevelType w:val="multilevel"/>
    <w:tmpl w:val="6EA61DD7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22066"/>
    <w:multiLevelType w:val="multilevel"/>
    <w:tmpl w:val="79E22066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9"/>
  </w:num>
  <w:num w:numId="4">
    <w:abstractNumId w:val="18"/>
  </w:num>
  <w:num w:numId="5">
    <w:abstractNumId w:val="20"/>
  </w:num>
  <w:num w:numId="6">
    <w:abstractNumId w:val="16"/>
  </w:num>
  <w:num w:numId="7">
    <w:abstractNumId w:val="2"/>
  </w:num>
  <w:num w:numId="8">
    <w:abstractNumId w:val="5"/>
  </w:num>
  <w:num w:numId="9">
    <w:abstractNumId w:val="7"/>
  </w:num>
  <w:num w:numId="10">
    <w:abstractNumId w:val="14"/>
  </w:num>
  <w:num w:numId="11">
    <w:abstractNumId w:val="21"/>
  </w:num>
  <w:num w:numId="12">
    <w:abstractNumId w:val="19"/>
  </w:num>
  <w:num w:numId="13">
    <w:abstractNumId w:val="10"/>
  </w:num>
  <w:num w:numId="14">
    <w:abstractNumId w:val="24"/>
  </w:num>
  <w:num w:numId="15">
    <w:abstractNumId w:val="0"/>
  </w:num>
  <w:num w:numId="16">
    <w:abstractNumId w:val="22"/>
  </w:num>
  <w:num w:numId="17">
    <w:abstractNumId w:val="3"/>
  </w:num>
  <w:num w:numId="18">
    <w:abstractNumId w:val="8"/>
  </w:num>
  <w:num w:numId="19">
    <w:abstractNumId w:val="17"/>
  </w:num>
  <w:num w:numId="20">
    <w:abstractNumId w:val="11"/>
  </w:num>
  <w:num w:numId="21">
    <w:abstractNumId w:val="13"/>
  </w:num>
  <w:num w:numId="22">
    <w:abstractNumId w:val="12"/>
  </w:num>
  <w:num w:numId="23">
    <w:abstractNumId w:val="4"/>
  </w:num>
  <w:num w:numId="24">
    <w:abstractNumId w:val="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6A"/>
    <w:rsid w:val="0016289B"/>
    <w:rsid w:val="00193810"/>
    <w:rsid w:val="002E6721"/>
    <w:rsid w:val="004106D0"/>
    <w:rsid w:val="0049428F"/>
    <w:rsid w:val="004A7F63"/>
    <w:rsid w:val="004F6A79"/>
    <w:rsid w:val="00597337"/>
    <w:rsid w:val="00835350"/>
    <w:rsid w:val="00897D15"/>
    <w:rsid w:val="00986EB7"/>
    <w:rsid w:val="00A633B5"/>
    <w:rsid w:val="00AE19E1"/>
    <w:rsid w:val="00CB1AF1"/>
    <w:rsid w:val="00CB6CEA"/>
    <w:rsid w:val="00DC276A"/>
    <w:rsid w:val="00E31F18"/>
    <w:rsid w:val="00E4478D"/>
    <w:rsid w:val="00E967E0"/>
    <w:rsid w:val="00EA79D5"/>
    <w:rsid w:val="00F45525"/>
    <w:rsid w:val="00F61DE6"/>
    <w:rsid w:val="2F46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uiPriority w:val="99"/>
  </w:style>
  <w:style w:type="character" w:customStyle="1" w:styleId="8">
    <w:name w:val="Footer Char"/>
    <w:basedOn w:val="4"/>
    <w:link w:val="2"/>
    <w:uiPriority w:val="99"/>
  </w:style>
  <w:style w:type="paragraph" w:customStyle="1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3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8.wmf"/><Relationship Id="rId8" Type="http://schemas.openxmlformats.org/officeDocument/2006/relationships/image" Target="media/image2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4" Type="http://schemas.openxmlformats.org/officeDocument/2006/relationships/glossaryDocument" Target="glossary/document.xml"/><Relationship Id="rId333" Type="http://schemas.openxmlformats.org/officeDocument/2006/relationships/fontTable" Target="fontTable.xml"/><Relationship Id="rId332" Type="http://schemas.openxmlformats.org/officeDocument/2006/relationships/numbering" Target="numbering.xml"/><Relationship Id="rId331" Type="http://schemas.openxmlformats.org/officeDocument/2006/relationships/customXml" Target="../customXml/item1.xml"/><Relationship Id="rId330" Type="http://schemas.openxmlformats.org/officeDocument/2006/relationships/image" Target="media/image161.jpeg"/><Relationship Id="rId33" Type="http://schemas.openxmlformats.org/officeDocument/2006/relationships/oleObject" Target="embeddings/oleObject15.bin"/><Relationship Id="rId329" Type="http://schemas.openxmlformats.org/officeDocument/2006/relationships/image" Target="media/image160.jpeg"/><Relationship Id="rId328" Type="http://schemas.openxmlformats.org/officeDocument/2006/relationships/image" Target="media/image159.jpeg"/><Relationship Id="rId327" Type="http://schemas.openxmlformats.org/officeDocument/2006/relationships/image" Target="media/image158.jpeg"/><Relationship Id="rId326" Type="http://schemas.openxmlformats.org/officeDocument/2006/relationships/image" Target="media/image157.jpeg"/><Relationship Id="rId325" Type="http://schemas.openxmlformats.org/officeDocument/2006/relationships/image" Target="media/image156.wmf"/><Relationship Id="rId324" Type="http://schemas.openxmlformats.org/officeDocument/2006/relationships/oleObject" Target="embeddings/oleObject165.bin"/><Relationship Id="rId323" Type="http://schemas.openxmlformats.org/officeDocument/2006/relationships/image" Target="media/image155.wmf"/><Relationship Id="rId322" Type="http://schemas.openxmlformats.org/officeDocument/2006/relationships/oleObject" Target="embeddings/oleObject164.bin"/><Relationship Id="rId321" Type="http://schemas.openxmlformats.org/officeDocument/2006/relationships/image" Target="media/image154.wmf"/><Relationship Id="rId320" Type="http://schemas.openxmlformats.org/officeDocument/2006/relationships/oleObject" Target="embeddings/oleObject163.bin"/><Relationship Id="rId32" Type="http://schemas.openxmlformats.org/officeDocument/2006/relationships/image" Target="media/image14.wmf"/><Relationship Id="rId319" Type="http://schemas.openxmlformats.org/officeDocument/2006/relationships/image" Target="media/image153.wmf"/><Relationship Id="rId318" Type="http://schemas.openxmlformats.org/officeDocument/2006/relationships/oleObject" Target="embeddings/oleObject162.bin"/><Relationship Id="rId317" Type="http://schemas.openxmlformats.org/officeDocument/2006/relationships/image" Target="media/image152.wmf"/><Relationship Id="rId316" Type="http://schemas.openxmlformats.org/officeDocument/2006/relationships/oleObject" Target="embeddings/oleObject161.bin"/><Relationship Id="rId315" Type="http://schemas.openxmlformats.org/officeDocument/2006/relationships/image" Target="media/image151.wmf"/><Relationship Id="rId314" Type="http://schemas.openxmlformats.org/officeDocument/2006/relationships/oleObject" Target="embeddings/oleObject160.bin"/><Relationship Id="rId313" Type="http://schemas.openxmlformats.org/officeDocument/2006/relationships/image" Target="media/image150.wmf"/><Relationship Id="rId312" Type="http://schemas.openxmlformats.org/officeDocument/2006/relationships/oleObject" Target="embeddings/oleObject159.bin"/><Relationship Id="rId311" Type="http://schemas.openxmlformats.org/officeDocument/2006/relationships/image" Target="media/image149.wmf"/><Relationship Id="rId310" Type="http://schemas.openxmlformats.org/officeDocument/2006/relationships/oleObject" Target="embeddings/oleObject158.bin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57.bin"/><Relationship Id="rId308" Type="http://schemas.openxmlformats.org/officeDocument/2006/relationships/oleObject" Target="embeddings/oleObject156.bin"/><Relationship Id="rId307" Type="http://schemas.openxmlformats.org/officeDocument/2006/relationships/image" Target="media/image148.wmf"/><Relationship Id="rId306" Type="http://schemas.openxmlformats.org/officeDocument/2006/relationships/oleObject" Target="embeddings/oleObject155.bin"/><Relationship Id="rId305" Type="http://schemas.openxmlformats.org/officeDocument/2006/relationships/image" Target="media/image147.wmf"/><Relationship Id="rId304" Type="http://schemas.openxmlformats.org/officeDocument/2006/relationships/oleObject" Target="embeddings/oleObject154.bin"/><Relationship Id="rId303" Type="http://schemas.openxmlformats.org/officeDocument/2006/relationships/oleObject" Target="embeddings/oleObject153.bin"/><Relationship Id="rId302" Type="http://schemas.openxmlformats.org/officeDocument/2006/relationships/image" Target="media/image146.wmf"/><Relationship Id="rId301" Type="http://schemas.openxmlformats.org/officeDocument/2006/relationships/oleObject" Target="embeddings/oleObject152.bin"/><Relationship Id="rId300" Type="http://schemas.openxmlformats.org/officeDocument/2006/relationships/oleObject" Target="embeddings/oleObject151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9" Type="http://schemas.openxmlformats.org/officeDocument/2006/relationships/image" Target="media/image145.wmf"/><Relationship Id="rId298" Type="http://schemas.openxmlformats.org/officeDocument/2006/relationships/oleObject" Target="embeddings/oleObject150.bin"/><Relationship Id="rId297" Type="http://schemas.openxmlformats.org/officeDocument/2006/relationships/image" Target="media/image144.wmf"/><Relationship Id="rId296" Type="http://schemas.openxmlformats.org/officeDocument/2006/relationships/oleObject" Target="embeddings/oleObject149.bin"/><Relationship Id="rId295" Type="http://schemas.openxmlformats.org/officeDocument/2006/relationships/image" Target="media/image143.wmf"/><Relationship Id="rId294" Type="http://schemas.openxmlformats.org/officeDocument/2006/relationships/oleObject" Target="embeddings/oleObject148.bin"/><Relationship Id="rId293" Type="http://schemas.openxmlformats.org/officeDocument/2006/relationships/image" Target="media/image142.wmf"/><Relationship Id="rId292" Type="http://schemas.openxmlformats.org/officeDocument/2006/relationships/oleObject" Target="embeddings/oleObject147.bin"/><Relationship Id="rId291" Type="http://schemas.openxmlformats.org/officeDocument/2006/relationships/image" Target="media/image141.wmf"/><Relationship Id="rId290" Type="http://schemas.openxmlformats.org/officeDocument/2006/relationships/oleObject" Target="embeddings/oleObject146.bin"/><Relationship Id="rId29" Type="http://schemas.openxmlformats.org/officeDocument/2006/relationships/oleObject" Target="embeddings/oleObject13.bin"/><Relationship Id="rId289" Type="http://schemas.openxmlformats.org/officeDocument/2006/relationships/oleObject" Target="embeddings/oleObject145.bin"/><Relationship Id="rId288" Type="http://schemas.openxmlformats.org/officeDocument/2006/relationships/image" Target="media/image140.wmf"/><Relationship Id="rId287" Type="http://schemas.openxmlformats.org/officeDocument/2006/relationships/oleObject" Target="embeddings/oleObject144.bin"/><Relationship Id="rId286" Type="http://schemas.openxmlformats.org/officeDocument/2006/relationships/oleObject" Target="embeddings/oleObject143.bin"/><Relationship Id="rId285" Type="http://schemas.openxmlformats.org/officeDocument/2006/relationships/oleObject" Target="embeddings/oleObject142.bin"/><Relationship Id="rId284" Type="http://schemas.openxmlformats.org/officeDocument/2006/relationships/image" Target="media/image139.wmf"/><Relationship Id="rId283" Type="http://schemas.openxmlformats.org/officeDocument/2006/relationships/oleObject" Target="embeddings/oleObject141.bin"/><Relationship Id="rId282" Type="http://schemas.openxmlformats.org/officeDocument/2006/relationships/image" Target="media/image138.wmf"/><Relationship Id="rId281" Type="http://schemas.openxmlformats.org/officeDocument/2006/relationships/oleObject" Target="embeddings/oleObject140.bin"/><Relationship Id="rId280" Type="http://schemas.openxmlformats.org/officeDocument/2006/relationships/image" Target="media/image137.wmf"/><Relationship Id="rId28" Type="http://schemas.openxmlformats.org/officeDocument/2006/relationships/image" Target="media/image12.wmf"/><Relationship Id="rId279" Type="http://schemas.openxmlformats.org/officeDocument/2006/relationships/oleObject" Target="embeddings/oleObject139.bin"/><Relationship Id="rId278" Type="http://schemas.openxmlformats.org/officeDocument/2006/relationships/image" Target="media/image136.wmf"/><Relationship Id="rId277" Type="http://schemas.openxmlformats.org/officeDocument/2006/relationships/oleObject" Target="embeddings/oleObject138.bin"/><Relationship Id="rId276" Type="http://schemas.openxmlformats.org/officeDocument/2006/relationships/image" Target="media/image135.wmf"/><Relationship Id="rId275" Type="http://schemas.openxmlformats.org/officeDocument/2006/relationships/oleObject" Target="embeddings/oleObject137.bin"/><Relationship Id="rId274" Type="http://schemas.openxmlformats.org/officeDocument/2006/relationships/image" Target="media/image134.wmf"/><Relationship Id="rId273" Type="http://schemas.openxmlformats.org/officeDocument/2006/relationships/oleObject" Target="embeddings/oleObject136.bin"/><Relationship Id="rId272" Type="http://schemas.openxmlformats.org/officeDocument/2006/relationships/image" Target="media/image133.wmf"/><Relationship Id="rId271" Type="http://schemas.openxmlformats.org/officeDocument/2006/relationships/oleObject" Target="embeddings/oleObject135.bin"/><Relationship Id="rId270" Type="http://schemas.openxmlformats.org/officeDocument/2006/relationships/image" Target="media/image132.wmf"/><Relationship Id="rId27" Type="http://schemas.openxmlformats.org/officeDocument/2006/relationships/oleObject" Target="embeddings/oleObject12.bin"/><Relationship Id="rId269" Type="http://schemas.openxmlformats.org/officeDocument/2006/relationships/oleObject" Target="embeddings/oleObject134.bin"/><Relationship Id="rId268" Type="http://schemas.openxmlformats.org/officeDocument/2006/relationships/image" Target="media/image131.wmf"/><Relationship Id="rId267" Type="http://schemas.openxmlformats.org/officeDocument/2006/relationships/oleObject" Target="embeddings/oleObject133.bin"/><Relationship Id="rId266" Type="http://schemas.openxmlformats.org/officeDocument/2006/relationships/image" Target="media/image130.wmf"/><Relationship Id="rId265" Type="http://schemas.openxmlformats.org/officeDocument/2006/relationships/oleObject" Target="embeddings/oleObject132.bin"/><Relationship Id="rId264" Type="http://schemas.openxmlformats.org/officeDocument/2006/relationships/image" Target="media/image129.wmf"/><Relationship Id="rId263" Type="http://schemas.openxmlformats.org/officeDocument/2006/relationships/oleObject" Target="embeddings/oleObject131.bin"/><Relationship Id="rId262" Type="http://schemas.openxmlformats.org/officeDocument/2006/relationships/image" Target="media/image128.wmf"/><Relationship Id="rId261" Type="http://schemas.openxmlformats.org/officeDocument/2006/relationships/oleObject" Target="embeddings/oleObject130.bin"/><Relationship Id="rId260" Type="http://schemas.openxmlformats.org/officeDocument/2006/relationships/image" Target="media/image127.wmf"/><Relationship Id="rId26" Type="http://schemas.openxmlformats.org/officeDocument/2006/relationships/image" Target="media/image11.wmf"/><Relationship Id="rId259" Type="http://schemas.openxmlformats.org/officeDocument/2006/relationships/oleObject" Target="embeddings/oleObject129.bin"/><Relationship Id="rId258" Type="http://schemas.openxmlformats.org/officeDocument/2006/relationships/oleObject" Target="embeddings/oleObject128.bin"/><Relationship Id="rId257" Type="http://schemas.openxmlformats.org/officeDocument/2006/relationships/image" Target="media/image126.wmf"/><Relationship Id="rId256" Type="http://schemas.openxmlformats.org/officeDocument/2006/relationships/oleObject" Target="embeddings/oleObject127.bin"/><Relationship Id="rId255" Type="http://schemas.openxmlformats.org/officeDocument/2006/relationships/image" Target="media/image125.wmf"/><Relationship Id="rId254" Type="http://schemas.openxmlformats.org/officeDocument/2006/relationships/oleObject" Target="embeddings/oleObject126.bin"/><Relationship Id="rId253" Type="http://schemas.openxmlformats.org/officeDocument/2006/relationships/image" Target="media/image124.wmf"/><Relationship Id="rId252" Type="http://schemas.openxmlformats.org/officeDocument/2006/relationships/oleObject" Target="embeddings/oleObject125.bin"/><Relationship Id="rId251" Type="http://schemas.openxmlformats.org/officeDocument/2006/relationships/image" Target="media/image123.wmf"/><Relationship Id="rId250" Type="http://schemas.openxmlformats.org/officeDocument/2006/relationships/oleObject" Target="embeddings/oleObject124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22.wmf"/><Relationship Id="rId248" Type="http://schemas.openxmlformats.org/officeDocument/2006/relationships/oleObject" Target="embeddings/oleObject123.bin"/><Relationship Id="rId247" Type="http://schemas.openxmlformats.org/officeDocument/2006/relationships/image" Target="media/image121.wmf"/><Relationship Id="rId246" Type="http://schemas.openxmlformats.org/officeDocument/2006/relationships/oleObject" Target="embeddings/oleObject122.bin"/><Relationship Id="rId245" Type="http://schemas.openxmlformats.org/officeDocument/2006/relationships/image" Target="media/image120.wmf"/><Relationship Id="rId244" Type="http://schemas.openxmlformats.org/officeDocument/2006/relationships/oleObject" Target="embeddings/oleObject121.bin"/><Relationship Id="rId243" Type="http://schemas.openxmlformats.org/officeDocument/2006/relationships/image" Target="media/image119.wmf"/><Relationship Id="rId242" Type="http://schemas.openxmlformats.org/officeDocument/2006/relationships/oleObject" Target="embeddings/oleObject120.bin"/><Relationship Id="rId241" Type="http://schemas.openxmlformats.org/officeDocument/2006/relationships/image" Target="media/image118.wmf"/><Relationship Id="rId240" Type="http://schemas.openxmlformats.org/officeDocument/2006/relationships/oleObject" Target="embeddings/oleObject119.bin"/><Relationship Id="rId24" Type="http://schemas.openxmlformats.org/officeDocument/2006/relationships/image" Target="media/image10.wmf"/><Relationship Id="rId239" Type="http://schemas.openxmlformats.org/officeDocument/2006/relationships/image" Target="media/image117.wmf"/><Relationship Id="rId238" Type="http://schemas.openxmlformats.org/officeDocument/2006/relationships/oleObject" Target="embeddings/oleObject118.bin"/><Relationship Id="rId237" Type="http://schemas.openxmlformats.org/officeDocument/2006/relationships/image" Target="media/image116.wmf"/><Relationship Id="rId236" Type="http://schemas.openxmlformats.org/officeDocument/2006/relationships/oleObject" Target="embeddings/oleObject117.bin"/><Relationship Id="rId235" Type="http://schemas.openxmlformats.org/officeDocument/2006/relationships/image" Target="media/image115.wmf"/><Relationship Id="rId234" Type="http://schemas.openxmlformats.org/officeDocument/2006/relationships/oleObject" Target="embeddings/oleObject116.bin"/><Relationship Id="rId233" Type="http://schemas.openxmlformats.org/officeDocument/2006/relationships/image" Target="media/image114.wmf"/><Relationship Id="rId232" Type="http://schemas.openxmlformats.org/officeDocument/2006/relationships/oleObject" Target="embeddings/oleObject115.bin"/><Relationship Id="rId231" Type="http://schemas.openxmlformats.org/officeDocument/2006/relationships/image" Target="media/image113.wmf"/><Relationship Id="rId230" Type="http://schemas.openxmlformats.org/officeDocument/2006/relationships/oleObject" Target="embeddings/oleObject114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12.wmf"/><Relationship Id="rId228" Type="http://schemas.openxmlformats.org/officeDocument/2006/relationships/oleObject" Target="embeddings/oleObject113.bin"/><Relationship Id="rId227" Type="http://schemas.openxmlformats.org/officeDocument/2006/relationships/image" Target="media/image111.wmf"/><Relationship Id="rId226" Type="http://schemas.openxmlformats.org/officeDocument/2006/relationships/oleObject" Target="embeddings/oleObject112.bin"/><Relationship Id="rId225" Type="http://schemas.openxmlformats.org/officeDocument/2006/relationships/image" Target="media/image110.wmf"/><Relationship Id="rId224" Type="http://schemas.openxmlformats.org/officeDocument/2006/relationships/oleObject" Target="embeddings/oleObject111.bin"/><Relationship Id="rId223" Type="http://schemas.openxmlformats.org/officeDocument/2006/relationships/image" Target="media/image109.wmf"/><Relationship Id="rId222" Type="http://schemas.openxmlformats.org/officeDocument/2006/relationships/oleObject" Target="embeddings/oleObject110.bin"/><Relationship Id="rId221" Type="http://schemas.openxmlformats.org/officeDocument/2006/relationships/oleObject" Target="embeddings/oleObject109.bin"/><Relationship Id="rId220" Type="http://schemas.openxmlformats.org/officeDocument/2006/relationships/image" Target="media/image108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08.bin"/><Relationship Id="rId218" Type="http://schemas.openxmlformats.org/officeDocument/2006/relationships/image" Target="media/image107.wmf"/><Relationship Id="rId217" Type="http://schemas.openxmlformats.org/officeDocument/2006/relationships/oleObject" Target="embeddings/oleObject107.bin"/><Relationship Id="rId216" Type="http://schemas.openxmlformats.org/officeDocument/2006/relationships/image" Target="media/image106.wmf"/><Relationship Id="rId215" Type="http://schemas.openxmlformats.org/officeDocument/2006/relationships/oleObject" Target="embeddings/oleObject106.bin"/><Relationship Id="rId214" Type="http://schemas.openxmlformats.org/officeDocument/2006/relationships/image" Target="media/image105.wmf"/><Relationship Id="rId213" Type="http://schemas.openxmlformats.org/officeDocument/2006/relationships/oleObject" Target="embeddings/oleObject105.bin"/><Relationship Id="rId212" Type="http://schemas.openxmlformats.org/officeDocument/2006/relationships/image" Target="media/image104.wmf"/><Relationship Id="rId211" Type="http://schemas.openxmlformats.org/officeDocument/2006/relationships/oleObject" Target="embeddings/oleObject104.bin"/><Relationship Id="rId210" Type="http://schemas.openxmlformats.org/officeDocument/2006/relationships/image" Target="media/image103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3.bin"/><Relationship Id="rId208" Type="http://schemas.openxmlformats.org/officeDocument/2006/relationships/image" Target="media/image102.wmf"/><Relationship Id="rId207" Type="http://schemas.openxmlformats.org/officeDocument/2006/relationships/oleObject" Target="embeddings/oleObject102.bin"/><Relationship Id="rId206" Type="http://schemas.openxmlformats.org/officeDocument/2006/relationships/image" Target="media/image101.wmf"/><Relationship Id="rId205" Type="http://schemas.openxmlformats.org/officeDocument/2006/relationships/oleObject" Target="embeddings/oleObject101.bin"/><Relationship Id="rId204" Type="http://schemas.openxmlformats.org/officeDocument/2006/relationships/image" Target="media/image100.wmf"/><Relationship Id="rId203" Type="http://schemas.openxmlformats.org/officeDocument/2006/relationships/oleObject" Target="embeddings/oleObject100.bin"/><Relationship Id="rId202" Type="http://schemas.openxmlformats.org/officeDocument/2006/relationships/image" Target="media/image99.wmf"/><Relationship Id="rId201" Type="http://schemas.openxmlformats.org/officeDocument/2006/relationships/oleObject" Target="embeddings/oleObject99.bin"/><Relationship Id="rId200" Type="http://schemas.openxmlformats.org/officeDocument/2006/relationships/image" Target="media/image98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98.bin"/><Relationship Id="rId198" Type="http://schemas.openxmlformats.org/officeDocument/2006/relationships/image" Target="media/image97.wmf"/><Relationship Id="rId197" Type="http://schemas.openxmlformats.org/officeDocument/2006/relationships/oleObject" Target="embeddings/oleObject97.bin"/><Relationship Id="rId196" Type="http://schemas.openxmlformats.org/officeDocument/2006/relationships/image" Target="media/image96.wmf"/><Relationship Id="rId195" Type="http://schemas.openxmlformats.org/officeDocument/2006/relationships/oleObject" Target="embeddings/oleObject96.bin"/><Relationship Id="rId194" Type="http://schemas.openxmlformats.org/officeDocument/2006/relationships/image" Target="media/image95.wmf"/><Relationship Id="rId193" Type="http://schemas.openxmlformats.org/officeDocument/2006/relationships/oleObject" Target="embeddings/oleObject95.bin"/><Relationship Id="rId192" Type="http://schemas.openxmlformats.org/officeDocument/2006/relationships/image" Target="media/image94.wmf"/><Relationship Id="rId191" Type="http://schemas.openxmlformats.org/officeDocument/2006/relationships/oleObject" Target="embeddings/oleObject94.bin"/><Relationship Id="rId190" Type="http://schemas.openxmlformats.org/officeDocument/2006/relationships/image" Target="media/image93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3.bin"/><Relationship Id="rId188" Type="http://schemas.openxmlformats.org/officeDocument/2006/relationships/image" Target="media/image92.wmf"/><Relationship Id="rId187" Type="http://schemas.openxmlformats.org/officeDocument/2006/relationships/oleObject" Target="embeddings/oleObject92.bin"/><Relationship Id="rId186" Type="http://schemas.openxmlformats.org/officeDocument/2006/relationships/image" Target="media/image91.wmf"/><Relationship Id="rId185" Type="http://schemas.openxmlformats.org/officeDocument/2006/relationships/oleObject" Target="embeddings/oleObject91.bin"/><Relationship Id="rId184" Type="http://schemas.openxmlformats.org/officeDocument/2006/relationships/image" Target="media/image90.wmf"/><Relationship Id="rId183" Type="http://schemas.openxmlformats.org/officeDocument/2006/relationships/oleObject" Target="embeddings/oleObject90.bin"/><Relationship Id="rId182" Type="http://schemas.openxmlformats.org/officeDocument/2006/relationships/image" Target="media/image89.wmf"/><Relationship Id="rId181" Type="http://schemas.openxmlformats.org/officeDocument/2006/relationships/oleObject" Target="embeddings/oleObject89.bin"/><Relationship Id="rId180" Type="http://schemas.openxmlformats.org/officeDocument/2006/relationships/image" Target="media/image88.wmf"/><Relationship Id="rId18" Type="http://schemas.openxmlformats.org/officeDocument/2006/relationships/image" Target="media/image7.wmf"/><Relationship Id="rId179" Type="http://schemas.openxmlformats.org/officeDocument/2006/relationships/oleObject" Target="embeddings/oleObject88.bin"/><Relationship Id="rId178" Type="http://schemas.openxmlformats.org/officeDocument/2006/relationships/image" Target="media/image87.wmf"/><Relationship Id="rId177" Type="http://schemas.openxmlformats.org/officeDocument/2006/relationships/oleObject" Target="embeddings/oleObject87.bin"/><Relationship Id="rId176" Type="http://schemas.openxmlformats.org/officeDocument/2006/relationships/image" Target="media/image86.wmf"/><Relationship Id="rId175" Type="http://schemas.openxmlformats.org/officeDocument/2006/relationships/oleObject" Target="embeddings/oleObject86.bin"/><Relationship Id="rId174" Type="http://schemas.openxmlformats.org/officeDocument/2006/relationships/image" Target="media/image85.wmf"/><Relationship Id="rId173" Type="http://schemas.openxmlformats.org/officeDocument/2006/relationships/oleObject" Target="embeddings/oleObject85.bin"/><Relationship Id="rId172" Type="http://schemas.openxmlformats.org/officeDocument/2006/relationships/image" Target="media/image84.wmf"/><Relationship Id="rId171" Type="http://schemas.openxmlformats.org/officeDocument/2006/relationships/oleObject" Target="embeddings/oleObject84.bin"/><Relationship Id="rId170" Type="http://schemas.openxmlformats.org/officeDocument/2006/relationships/image" Target="media/image83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3.bin"/><Relationship Id="rId168" Type="http://schemas.openxmlformats.org/officeDocument/2006/relationships/image" Target="media/image82.wmf"/><Relationship Id="rId167" Type="http://schemas.openxmlformats.org/officeDocument/2006/relationships/oleObject" Target="embeddings/oleObject82.bin"/><Relationship Id="rId166" Type="http://schemas.openxmlformats.org/officeDocument/2006/relationships/image" Target="media/image81.wmf"/><Relationship Id="rId165" Type="http://schemas.openxmlformats.org/officeDocument/2006/relationships/oleObject" Target="embeddings/oleObject81.bin"/><Relationship Id="rId164" Type="http://schemas.openxmlformats.org/officeDocument/2006/relationships/image" Target="media/image80.wmf"/><Relationship Id="rId163" Type="http://schemas.openxmlformats.org/officeDocument/2006/relationships/oleObject" Target="embeddings/oleObject80.bin"/><Relationship Id="rId162" Type="http://schemas.openxmlformats.org/officeDocument/2006/relationships/image" Target="media/image79.wmf"/><Relationship Id="rId161" Type="http://schemas.openxmlformats.org/officeDocument/2006/relationships/oleObject" Target="embeddings/oleObject79.bin"/><Relationship Id="rId160" Type="http://schemas.openxmlformats.org/officeDocument/2006/relationships/image" Target="media/image78.wmf"/><Relationship Id="rId16" Type="http://schemas.openxmlformats.org/officeDocument/2006/relationships/image" Target="media/image6.wmf"/><Relationship Id="rId159" Type="http://schemas.openxmlformats.org/officeDocument/2006/relationships/oleObject" Target="embeddings/oleObject78.bin"/><Relationship Id="rId158" Type="http://schemas.openxmlformats.org/officeDocument/2006/relationships/image" Target="media/image77.wmf"/><Relationship Id="rId157" Type="http://schemas.openxmlformats.org/officeDocument/2006/relationships/oleObject" Target="embeddings/oleObject77.bin"/><Relationship Id="rId156" Type="http://schemas.openxmlformats.org/officeDocument/2006/relationships/image" Target="media/image76.wmf"/><Relationship Id="rId155" Type="http://schemas.openxmlformats.org/officeDocument/2006/relationships/oleObject" Target="embeddings/oleObject76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5.bin"/><Relationship Id="rId152" Type="http://schemas.openxmlformats.org/officeDocument/2006/relationships/image" Target="media/image74.wmf"/><Relationship Id="rId151" Type="http://schemas.openxmlformats.org/officeDocument/2006/relationships/oleObject" Target="embeddings/oleObject74.bin"/><Relationship Id="rId150" Type="http://schemas.openxmlformats.org/officeDocument/2006/relationships/image" Target="media/image73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3.bin"/><Relationship Id="rId148" Type="http://schemas.openxmlformats.org/officeDocument/2006/relationships/image" Target="media/image72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71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70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8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8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3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3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8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3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8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BA5AD75F39D64615B05D05AFC20033A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8745CFD-E46A-451D-B9DE-F7086ED91B37}"/>
      </w:docPartPr>
      <w:docPartBody>
        <w:p>
          <w:pPr>
            <w:pStyle w:val="4"/>
          </w:pPr>
          <w:r>
            <w:rPr>
              <w:rFonts w:asciiTheme="majorHAnsi" w:hAnsiTheme="majorHAnsi" w:eastAsiaTheme="majorEastAsia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F9"/>
    <w:rsid w:val="00B4449D"/>
    <w:rsid w:val="00BD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A5AD75F39D64615B05D05AFC20033A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1461</Words>
  <Characters>8333</Characters>
  <Lines>69</Lines>
  <Paragraphs>19</Paragraphs>
  <TotalTime>0</TotalTime>
  <ScaleCrop>false</ScaleCrop>
  <LinksUpToDate>false</LinksUpToDate>
  <CharactersWithSpaces>9775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2018-04-08T12:14:00Z</dcterms:created>
  <dc:creator>Admin</dc:creator>
  <cp:lastModifiedBy>Admin</cp:lastModifiedBy>
  <dcterms:modified xsi:type="dcterms:W3CDTF">2018-04-08T15:49:01Z</dcterms:modified>
  <dc:title>TOÁN 6 – HKII – Nguyễn Văn Quyền – 0938.59.6698 – sưu tầm và biên soạn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