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0C" w:rsidRDefault="006A1E8C">
      <w:pPr>
        <w:ind w:right="-93"/>
      </w:pPr>
      <w:bookmarkStart w:id="0" w:name="_GoBack"/>
      <w:bookmarkEnd w:id="0"/>
      <w:r>
        <w:rPr>
          <w:b/>
        </w:rPr>
        <w:t xml:space="preserve">       MA TRẬN, BẢNG ĐẶC TẢ VÀ ĐỀ KIỂM TRA ĐỊNH KÌ (MINH HỌA)</w:t>
      </w:r>
    </w:p>
    <w:p w:rsidR="004E4D0C" w:rsidRDefault="006A1E8C">
      <w:pPr>
        <w:ind w:right="-93"/>
        <w:jc w:val="center"/>
      </w:pPr>
      <w:r>
        <w:rPr>
          <w:b/>
        </w:rPr>
        <w:t>MÔN NGỮ VĂN – LỚP 10</w:t>
      </w:r>
    </w:p>
    <w:p w:rsidR="004E4D0C" w:rsidRDefault="004E4D0C">
      <w:pPr>
        <w:spacing w:after="0"/>
        <w:jc w:val="center"/>
        <w:rPr>
          <w:sz w:val="26"/>
          <w:szCs w:val="26"/>
        </w:rPr>
      </w:pPr>
    </w:p>
    <w:p w:rsidR="004E4D0C" w:rsidRDefault="004E4D0C">
      <w:pPr>
        <w:spacing w:after="0" w:line="240" w:lineRule="auto"/>
        <w:jc w:val="center"/>
        <w:rPr>
          <w:sz w:val="26"/>
          <w:szCs w:val="26"/>
        </w:rPr>
      </w:pPr>
    </w:p>
    <w:p w:rsidR="004E4D0C" w:rsidRDefault="006A1E8C">
      <w:pPr>
        <w:spacing w:after="0" w:line="240" w:lineRule="auto"/>
        <w:jc w:val="center"/>
        <w:rPr>
          <w:sz w:val="26"/>
          <w:szCs w:val="26"/>
        </w:rPr>
      </w:pPr>
      <w:r>
        <w:rPr>
          <w:b/>
          <w:sz w:val="26"/>
          <w:szCs w:val="26"/>
        </w:rPr>
        <w:t xml:space="preserve">MA TRẬN ĐỀ KIỂM TRA CUỐI HỌC KÌ I </w:t>
      </w:r>
    </w:p>
    <w:p w:rsidR="004E4D0C" w:rsidRDefault="004E4D0C">
      <w:pPr>
        <w:spacing w:after="0" w:line="240" w:lineRule="auto"/>
        <w:jc w:val="center"/>
        <w:rPr>
          <w:sz w:val="26"/>
          <w:szCs w:val="26"/>
        </w:rPr>
      </w:pPr>
    </w:p>
    <w:tbl>
      <w:tblPr>
        <w:tblStyle w:val="a"/>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752"/>
        <w:gridCol w:w="1374"/>
        <w:gridCol w:w="974"/>
        <w:gridCol w:w="560"/>
        <w:gridCol w:w="974"/>
        <w:gridCol w:w="560"/>
        <w:gridCol w:w="974"/>
        <w:gridCol w:w="581"/>
        <w:gridCol w:w="974"/>
        <w:gridCol w:w="560"/>
        <w:gridCol w:w="779"/>
      </w:tblGrid>
      <w:tr w:rsidR="004E4D0C">
        <w:trPr>
          <w:cantSplit/>
        </w:trPr>
        <w:tc>
          <w:tcPr>
            <w:tcW w:w="559" w:type="dxa"/>
            <w:vMerge w:val="restart"/>
            <w:vAlign w:val="center"/>
          </w:tcPr>
          <w:p w:rsidR="004E4D0C" w:rsidRDefault="006A1E8C">
            <w:pPr>
              <w:spacing w:after="0" w:line="240" w:lineRule="auto"/>
              <w:jc w:val="center"/>
              <w:rPr>
                <w:sz w:val="26"/>
                <w:szCs w:val="26"/>
              </w:rPr>
            </w:pPr>
            <w:r>
              <w:rPr>
                <w:b/>
                <w:sz w:val="26"/>
                <w:szCs w:val="26"/>
              </w:rPr>
              <w:t>TT</w:t>
            </w:r>
          </w:p>
        </w:tc>
        <w:tc>
          <w:tcPr>
            <w:tcW w:w="752" w:type="dxa"/>
            <w:vMerge w:val="restart"/>
            <w:vAlign w:val="center"/>
          </w:tcPr>
          <w:p w:rsidR="004E4D0C" w:rsidRDefault="006A1E8C">
            <w:pPr>
              <w:spacing w:after="0" w:line="240" w:lineRule="auto"/>
              <w:jc w:val="center"/>
              <w:rPr>
                <w:sz w:val="26"/>
                <w:szCs w:val="26"/>
              </w:rPr>
            </w:pPr>
            <w:r>
              <w:rPr>
                <w:b/>
                <w:sz w:val="26"/>
                <w:szCs w:val="26"/>
              </w:rPr>
              <w:t>Kĩ năng</w:t>
            </w:r>
          </w:p>
        </w:tc>
        <w:tc>
          <w:tcPr>
            <w:tcW w:w="1374" w:type="dxa"/>
            <w:vMerge w:val="restart"/>
            <w:vAlign w:val="center"/>
          </w:tcPr>
          <w:p w:rsidR="004E4D0C" w:rsidRDefault="006A1E8C">
            <w:pPr>
              <w:spacing w:after="0" w:line="240" w:lineRule="auto"/>
              <w:jc w:val="center"/>
              <w:rPr>
                <w:sz w:val="26"/>
                <w:szCs w:val="26"/>
              </w:rPr>
            </w:pPr>
            <w:r>
              <w:rPr>
                <w:b/>
                <w:sz w:val="26"/>
                <w:szCs w:val="26"/>
              </w:rPr>
              <w:t>Nội dung/đơn vị kiến thức</w:t>
            </w:r>
          </w:p>
        </w:tc>
        <w:tc>
          <w:tcPr>
            <w:tcW w:w="6157" w:type="dxa"/>
            <w:gridSpan w:val="8"/>
            <w:vAlign w:val="center"/>
          </w:tcPr>
          <w:p w:rsidR="004E4D0C" w:rsidRDefault="006A1E8C">
            <w:pPr>
              <w:spacing w:after="0" w:line="240" w:lineRule="auto"/>
              <w:jc w:val="center"/>
              <w:rPr>
                <w:sz w:val="26"/>
                <w:szCs w:val="26"/>
              </w:rPr>
            </w:pPr>
            <w:r>
              <w:rPr>
                <w:b/>
                <w:sz w:val="26"/>
                <w:szCs w:val="26"/>
              </w:rPr>
              <w:t>Mức độ nhận thức</w:t>
            </w:r>
          </w:p>
        </w:tc>
        <w:tc>
          <w:tcPr>
            <w:tcW w:w="779" w:type="dxa"/>
            <w:vMerge w:val="restart"/>
          </w:tcPr>
          <w:p w:rsidR="004E4D0C" w:rsidRDefault="006A1E8C">
            <w:pPr>
              <w:spacing w:after="0" w:line="240" w:lineRule="auto"/>
              <w:jc w:val="center"/>
              <w:rPr>
                <w:sz w:val="26"/>
                <w:szCs w:val="26"/>
              </w:rPr>
            </w:pPr>
            <w:r>
              <w:rPr>
                <w:b/>
                <w:sz w:val="26"/>
                <w:szCs w:val="26"/>
              </w:rPr>
              <w:t>Tổng</w:t>
            </w:r>
          </w:p>
          <w:p w:rsidR="004E4D0C" w:rsidRDefault="006A1E8C">
            <w:pPr>
              <w:spacing w:after="0" w:line="240" w:lineRule="auto"/>
              <w:jc w:val="center"/>
              <w:rPr>
                <w:sz w:val="26"/>
                <w:szCs w:val="26"/>
              </w:rPr>
            </w:pPr>
            <w:r>
              <w:rPr>
                <w:b/>
                <w:sz w:val="26"/>
                <w:szCs w:val="26"/>
              </w:rPr>
              <w:t>% điểm</w:t>
            </w:r>
          </w:p>
        </w:tc>
      </w:tr>
      <w:tr w:rsidR="004E4D0C">
        <w:trPr>
          <w:cantSplit/>
        </w:trPr>
        <w:tc>
          <w:tcPr>
            <w:tcW w:w="559"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c>
          <w:tcPr>
            <w:tcW w:w="752"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c>
          <w:tcPr>
            <w:tcW w:w="1374"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c>
          <w:tcPr>
            <w:tcW w:w="1534" w:type="dxa"/>
            <w:gridSpan w:val="2"/>
            <w:vAlign w:val="center"/>
          </w:tcPr>
          <w:p w:rsidR="004E4D0C" w:rsidRDefault="006A1E8C">
            <w:pPr>
              <w:spacing w:after="0" w:line="240" w:lineRule="auto"/>
              <w:jc w:val="center"/>
              <w:rPr>
                <w:sz w:val="26"/>
                <w:szCs w:val="26"/>
              </w:rPr>
            </w:pPr>
            <w:r>
              <w:rPr>
                <w:b/>
                <w:sz w:val="26"/>
                <w:szCs w:val="26"/>
              </w:rPr>
              <w:t>Nhận biết</w:t>
            </w:r>
          </w:p>
        </w:tc>
        <w:tc>
          <w:tcPr>
            <w:tcW w:w="1534" w:type="dxa"/>
            <w:gridSpan w:val="2"/>
            <w:vAlign w:val="center"/>
          </w:tcPr>
          <w:p w:rsidR="004E4D0C" w:rsidRDefault="006A1E8C">
            <w:pPr>
              <w:spacing w:after="0" w:line="240" w:lineRule="auto"/>
              <w:jc w:val="center"/>
              <w:rPr>
                <w:sz w:val="26"/>
                <w:szCs w:val="26"/>
              </w:rPr>
            </w:pPr>
            <w:r>
              <w:rPr>
                <w:b/>
                <w:sz w:val="26"/>
                <w:szCs w:val="26"/>
              </w:rPr>
              <w:t>Thông hiểu</w:t>
            </w:r>
          </w:p>
        </w:tc>
        <w:tc>
          <w:tcPr>
            <w:tcW w:w="1555" w:type="dxa"/>
            <w:gridSpan w:val="2"/>
            <w:vAlign w:val="center"/>
          </w:tcPr>
          <w:p w:rsidR="004E4D0C" w:rsidRDefault="006A1E8C">
            <w:pPr>
              <w:spacing w:after="0" w:line="240" w:lineRule="auto"/>
              <w:jc w:val="center"/>
              <w:rPr>
                <w:sz w:val="26"/>
                <w:szCs w:val="26"/>
              </w:rPr>
            </w:pPr>
            <w:r>
              <w:rPr>
                <w:b/>
                <w:sz w:val="26"/>
                <w:szCs w:val="26"/>
              </w:rPr>
              <w:t>Vận dụng</w:t>
            </w:r>
          </w:p>
        </w:tc>
        <w:tc>
          <w:tcPr>
            <w:tcW w:w="1534" w:type="dxa"/>
            <w:gridSpan w:val="2"/>
            <w:vAlign w:val="center"/>
          </w:tcPr>
          <w:p w:rsidR="004E4D0C" w:rsidRDefault="006A1E8C">
            <w:pPr>
              <w:spacing w:after="0" w:line="240" w:lineRule="auto"/>
              <w:jc w:val="center"/>
              <w:rPr>
                <w:sz w:val="26"/>
                <w:szCs w:val="26"/>
              </w:rPr>
            </w:pPr>
            <w:r>
              <w:rPr>
                <w:b/>
                <w:sz w:val="26"/>
                <w:szCs w:val="26"/>
              </w:rPr>
              <w:t>Vận dụng cao</w:t>
            </w:r>
          </w:p>
        </w:tc>
        <w:tc>
          <w:tcPr>
            <w:tcW w:w="779" w:type="dxa"/>
            <w:vMerge/>
          </w:tcPr>
          <w:p w:rsidR="004E4D0C" w:rsidRDefault="004E4D0C">
            <w:pPr>
              <w:widowControl w:val="0"/>
              <w:pBdr>
                <w:top w:val="nil"/>
                <w:left w:val="nil"/>
                <w:bottom w:val="nil"/>
                <w:right w:val="nil"/>
                <w:between w:val="nil"/>
              </w:pBdr>
              <w:spacing w:after="0" w:line="276" w:lineRule="auto"/>
              <w:rPr>
                <w:sz w:val="26"/>
                <w:szCs w:val="26"/>
              </w:rPr>
            </w:pPr>
          </w:p>
        </w:tc>
      </w:tr>
      <w:tr w:rsidR="004E4D0C">
        <w:trPr>
          <w:cantSplit/>
        </w:trPr>
        <w:tc>
          <w:tcPr>
            <w:tcW w:w="559"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c>
          <w:tcPr>
            <w:tcW w:w="752"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c>
          <w:tcPr>
            <w:tcW w:w="1374"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c>
          <w:tcPr>
            <w:tcW w:w="974" w:type="dxa"/>
            <w:vAlign w:val="center"/>
          </w:tcPr>
          <w:p w:rsidR="004E4D0C" w:rsidRDefault="006A1E8C">
            <w:pPr>
              <w:spacing w:after="0" w:line="240" w:lineRule="auto"/>
              <w:jc w:val="center"/>
              <w:rPr>
                <w:sz w:val="26"/>
                <w:szCs w:val="26"/>
              </w:rPr>
            </w:pPr>
            <w:r>
              <w:rPr>
                <w:b/>
                <w:sz w:val="26"/>
                <w:szCs w:val="26"/>
              </w:rPr>
              <w:t>TNKQ</w:t>
            </w:r>
          </w:p>
        </w:tc>
        <w:tc>
          <w:tcPr>
            <w:tcW w:w="560" w:type="dxa"/>
            <w:vAlign w:val="center"/>
          </w:tcPr>
          <w:p w:rsidR="004E4D0C" w:rsidRDefault="006A1E8C">
            <w:pPr>
              <w:spacing w:after="0" w:line="240" w:lineRule="auto"/>
              <w:jc w:val="center"/>
              <w:rPr>
                <w:sz w:val="26"/>
                <w:szCs w:val="26"/>
              </w:rPr>
            </w:pPr>
            <w:r>
              <w:rPr>
                <w:b/>
                <w:sz w:val="26"/>
                <w:szCs w:val="26"/>
              </w:rPr>
              <w:t>TL</w:t>
            </w:r>
          </w:p>
        </w:tc>
        <w:tc>
          <w:tcPr>
            <w:tcW w:w="974" w:type="dxa"/>
            <w:vAlign w:val="center"/>
          </w:tcPr>
          <w:p w:rsidR="004E4D0C" w:rsidRDefault="006A1E8C">
            <w:pPr>
              <w:spacing w:after="0" w:line="240" w:lineRule="auto"/>
              <w:jc w:val="center"/>
              <w:rPr>
                <w:sz w:val="26"/>
                <w:szCs w:val="26"/>
              </w:rPr>
            </w:pPr>
            <w:r>
              <w:rPr>
                <w:b/>
                <w:sz w:val="26"/>
                <w:szCs w:val="26"/>
              </w:rPr>
              <w:t>TNKQ</w:t>
            </w:r>
          </w:p>
        </w:tc>
        <w:tc>
          <w:tcPr>
            <w:tcW w:w="560" w:type="dxa"/>
            <w:vAlign w:val="center"/>
          </w:tcPr>
          <w:p w:rsidR="004E4D0C" w:rsidRDefault="006A1E8C">
            <w:pPr>
              <w:spacing w:after="0" w:line="240" w:lineRule="auto"/>
              <w:jc w:val="center"/>
              <w:rPr>
                <w:sz w:val="26"/>
                <w:szCs w:val="26"/>
              </w:rPr>
            </w:pPr>
            <w:r>
              <w:rPr>
                <w:b/>
                <w:sz w:val="26"/>
                <w:szCs w:val="26"/>
              </w:rPr>
              <w:t>TL</w:t>
            </w:r>
          </w:p>
        </w:tc>
        <w:tc>
          <w:tcPr>
            <w:tcW w:w="974" w:type="dxa"/>
            <w:vAlign w:val="center"/>
          </w:tcPr>
          <w:p w:rsidR="004E4D0C" w:rsidRDefault="006A1E8C">
            <w:pPr>
              <w:spacing w:after="0" w:line="240" w:lineRule="auto"/>
              <w:jc w:val="center"/>
              <w:rPr>
                <w:sz w:val="26"/>
                <w:szCs w:val="26"/>
              </w:rPr>
            </w:pPr>
            <w:r>
              <w:rPr>
                <w:b/>
                <w:sz w:val="26"/>
                <w:szCs w:val="26"/>
              </w:rPr>
              <w:t>TNKQ</w:t>
            </w:r>
          </w:p>
        </w:tc>
        <w:tc>
          <w:tcPr>
            <w:tcW w:w="581" w:type="dxa"/>
            <w:vAlign w:val="center"/>
          </w:tcPr>
          <w:p w:rsidR="004E4D0C" w:rsidRDefault="006A1E8C">
            <w:pPr>
              <w:spacing w:after="0" w:line="240" w:lineRule="auto"/>
              <w:jc w:val="center"/>
              <w:rPr>
                <w:sz w:val="26"/>
                <w:szCs w:val="26"/>
              </w:rPr>
            </w:pPr>
            <w:r>
              <w:rPr>
                <w:b/>
                <w:sz w:val="26"/>
                <w:szCs w:val="26"/>
              </w:rPr>
              <w:t>TL</w:t>
            </w:r>
          </w:p>
        </w:tc>
        <w:tc>
          <w:tcPr>
            <w:tcW w:w="974" w:type="dxa"/>
            <w:vAlign w:val="center"/>
          </w:tcPr>
          <w:p w:rsidR="004E4D0C" w:rsidRDefault="006A1E8C">
            <w:pPr>
              <w:spacing w:after="0" w:line="240" w:lineRule="auto"/>
              <w:jc w:val="center"/>
              <w:rPr>
                <w:sz w:val="26"/>
                <w:szCs w:val="26"/>
              </w:rPr>
            </w:pPr>
            <w:r>
              <w:rPr>
                <w:b/>
                <w:sz w:val="26"/>
                <w:szCs w:val="26"/>
              </w:rPr>
              <w:t>TNKQ</w:t>
            </w:r>
          </w:p>
        </w:tc>
        <w:tc>
          <w:tcPr>
            <w:tcW w:w="560" w:type="dxa"/>
            <w:vAlign w:val="center"/>
          </w:tcPr>
          <w:p w:rsidR="004E4D0C" w:rsidRDefault="006A1E8C">
            <w:pPr>
              <w:spacing w:after="0" w:line="240" w:lineRule="auto"/>
              <w:jc w:val="center"/>
              <w:rPr>
                <w:sz w:val="26"/>
                <w:szCs w:val="26"/>
              </w:rPr>
            </w:pPr>
            <w:r>
              <w:rPr>
                <w:b/>
                <w:sz w:val="26"/>
                <w:szCs w:val="26"/>
              </w:rPr>
              <w:t>TL</w:t>
            </w:r>
          </w:p>
        </w:tc>
        <w:tc>
          <w:tcPr>
            <w:tcW w:w="779" w:type="dxa"/>
            <w:vMerge/>
          </w:tcPr>
          <w:p w:rsidR="004E4D0C" w:rsidRDefault="004E4D0C">
            <w:pPr>
              <w:widowControl w:val="0"/>
              <w:pBdr>
                <w:top w:val="nil"/>
                <w:left w:val="nil"/>
                <w:bottom w:val="nil"/>
                <w:right w:val="nil"/>
                <w:between w:val="nil"/>
              </w:pBdr>
              <w:spacing w:after="0" w:line="276" w:lineRule="auto"/>
              <w:rPr>
                <w:sz w:val="26"/>
                <w:szCs w:val="26"/>
              </w:rPr>
            </w:pPr>
          </w:p>
        </w:tc>
      </w:tr>
      <w:tr w:rsidR="004E4D0C">
        <w:tc>
          <w:tcPr>
            <w:tcW w:w="559" w:type="dxa"/>
            <w:vAlign w:val="center"/>
          </w:tcPr>
          <w:p w:rsidR="004E4D0C" w:rsidRDefault="006A1E8C">
            <w:pPr>
              <w:spacing w:after="0" w:line="240" w:lineRule="auto"/>
              <w:jc w:val="center"/>
              <w:rPr>
                <w:sz w:val="26"/>
                <w:szCs w:val="26"/>
              </w:rPr>
            </w:pPr>
            <w:r>
              <w:rPr>
                <w:b/>
                <w:sz w:val="26"/>
                <w:szCs w:val="26"/>
              </w:rPr>
              <w:t>1</w:t>
            </w:r>
          </w:p>
          <w:p w:rsidR="004E4D0C" w:rsidRDefault="004E4D0C">
            <w:pPr>
              <w:spacing w:after="0" w:line="240" w:lineRule="auto"/>
              <w:jc w:val="center"/>
              <w:rPr>
                <w:sz w:val="26"/>
                <w:szCs w:val="26"/>
              </w:rPr>
            </w:pPr>
          </w:p>
        </w:tc>
        <w:tc>
          <w:tcPr>
            <w:tcW w:w="752" w:type="dxa"/>
            <w:vAlign w:val="center"/>
          </w:tcPr>
          <w:p w:rsidR="004E4D0C" w:rsidRDefault="006A1E8C">
            <w:pPr>
              <w:spacing w:after="0" w:line="240" w:lineRule="auto"/>
              <w:rPr>
                <w:sz w:val="26"/>
                <w:szCs w:val="26"/>
              </w:rPr>
            </w:pPr>
            <w:r>
              <w:rPr>
                <w:b/>
                <w:sz w:val="26"/>
                <w:szCs w:val="26"/>
              </w:rPr>
              <w:t>Đọc hiểu</w:t>
            </w:r>
          </w:p>
          <w:p w:rsidR="004E4D0C" w:rsidRDefault="004E4D0C">
            <w:pPr>
              <w:spacing w:after="0" w:line="240" w:lineRule="auto"/>
              <w:jc w:val="center"/>
              <w:rPr>
                <w:sz w:val="26"/>
                <w:szCs w:val="26"/>
              </w:rPr>
            </w:pPr>
          </w:p>
        </w:tc>
        <w:tc>
          <w:tcPr>
            <w:tcW w:w="1374" w:type="dxa"/>
            <w:vAlign w:val="center"/>
          </w:tcPr>
          <w:p w:rsidR="004E4D0C" w:rsidRDefault="006A1E8C">
            <w:pPr>
              <w:spacing w:after="0" w:line="240" w:lineRule="auto"/>
              <w:jc w:val="both"/>
              <w:rPr>
                <w:sz w:val="26"/>
                <w:szCs w:val="26"/>
              </w:rPr>
            </w:pPr>
            <w:r>
              <w:rPr>
                <w:sz w:val="26"/>
                <w:szCs w:val="26"/>
              </w:rPr>
              <w:t>Truyện ngắn/ Thơ/ Văn nghị luận.</w:t>
            </w:r>
          </w:p>
          <w:p w:rsidR="004E4D0C" w:rsidRDefault="004E4D0C">
            <w:pPr>
              <w:spacing w:after="0" w:line="240" w:lineRule="auto"/>
              <w:jc w:val="both"/>
              <w:rPr>
                <w:sz w:val="26"/>
                <w:szCs w:val="26"/>
              </w:rPr>
            </w:pPr>
          </w:p>
        </w:tc>
        <w:tc>
          <w:tcPr>
            <w:tcW w:w="974" w:type="dxa"/>
            <w:vAlign w:val="center"/>
          </w:tcPr>
          <w:p w:rsidR="004E4D0C" w:rsidRDefault="006A1E8C">
            <w:pPr>
              <w:spacing w:after="0" w:line="240" w:lineRule="auto"/>
              <w:jc w:val="center"/>
              <w:rPr>
                <w:sz w:val="26"/>
                <w:szCs w:val="26"/>
              </w:rPr>
            </w:pPr>
            <w:r>
              <w:rPr>
                <w:b/>
                <w:sz w:val="26"/>
                <w:szCs w:val="26"/>
              </w:rPr>
              <w:t>3</w:t>
            </w:r>
          </w:p>
        </w:tc>
        <w:tc>
          <w:tcPr>
            <w:tcW w:w="560" w:type="dxa"/>
            <w:vAlign w:val="center"/>
          </w:tcPr>
          <w:p w:rsidR="004E4D0C" w:rsidRDefault="006A1E8C">
            <w:pPr>
              <w:spacing w:after="0" w:line="240" w:lineRule="auto"/>
              <w:jc w:val="center"/>
              <w:rPr>
                <w:sz w:val="26"/>
                <w:szCs w:val="26"/>
              </w:rPr>
            </w:pPr>
            <w:r>
              <w:rPr>
                <w:b/>
                <w:sz w:val="26"/>
                <w:szCs w:val="26"/>
              </w:rPr>
              <w:t>0</w:t>
            </w:r>
          </w:p>
        </w:tc>
        <w:tc>
          <w:tcPr>
            <w:tcW w:w="974" w:type="dxa"/>
            <w:vAlign w:val="center"/>
          </w:tcPr>
          <w:p w:rsidR="004E4D0C" w:rsidRDefault="006A1E8C">
            <w:pPr>
              <w:spacing w:after="0" w:line="240" w:lineRule="auto"/>
              <w:jc w:val="center"/>
              <w:rPr>
                <w:sz w:val="26"/>
                <w:szCs w:val="26"/>
              </w:rPr>
            </w:pPr>
            <w:r>
              <w:rPr>
                <w:b/>
                <w:sz w:val="26"/>
                <w:szCs w:val="26"/>
              </w:rPr>
              <w:t>4</w:t>
            </w:r>
          </w:p>
        </w:tc>
        <w:tc>
          <w:tcPr>
            <w:tcW w:w="560" w:type="dxa"/>
            <w:vAlign w:val="center"/>
          </w:tcPr>
          <w:p w:rsidR="004E4D0C" w:rsidRDefault="006A1E8C">
            <w:pPr>
              <w:spacing w:after="0" w:line="240" w:lineRule="auto"/>
              <w:jc w:val="center"/>
              <w:rPr>
                <w:sz w:val="26"/>
                <w:szCs w:val="26"/>
              </w:rPr>
            </w:pPr>
            <w:r>
              <w:rPr>
                <w:b/>
                <w:sz w:val="26"/>
                <w:szCs w:val="26"/>
              </w:rPr>
              <w:t>1</w:t>
            </w:r>
          </w:p>
        </w:tc>
        <w:tc>
          <w:tcPr>
            <w:tcW w:w="974" w:type="dxa"/>
            <w:vAlign w:val="center"/>
          </w:tcPr>
          <w:p w:rsidR="004E4D0C" w:rsidRDefault="006A1E8C">
            <w:pPr>
              <w:spacing w:after="0" w:line="240" w:lineRule="auto"/>
              <w:jc w:val="center"/>
              <w:rPr>
                <w:sz w:val="26"/>
                <w:szCs w:val="26"/>
              </w:rPr>
            </w:pPr>
            <w:r>
              <w:rPr>
                <w:b/>
                <w:sz w:val="26"/>
                <w:szCs w:val="26"/>
              </w:rPr>
              <w:t>0</w:t>
            </w:r>
          </w:p>
        </w:tc>
        <w:tc>
          <w:tcPr>
            <w:tcW w:w="581" w:type="dxa"/>
            <w:vAlign w:val="center"/>
          </w:tcPr>
          <w:p w:rsidR="004E4D0C" w:rsidRDefault="006A1E8C">
            <w:pPr>
              <w:spacing w:after="0" w:line="240" w:lineRule="auto"/>
              <w:jc w:val="center"/>
              <w:rPr>
                <w:sz w:val="26"/>
                <w:szCs w:val="26"/>
              </w:rPr>
            </w:pPr>
            <w:r>
              <w:rPr>
                <w:b/>
                <w:sz w:val="26"/>
                <w:szCs w:val="26"/>
              </w:rPr>
              <w:t>2</w:t>
            </w:r>
          </w:p>
        </w:tc>
        <w:tc>
          <w:tcPr>
            <w:tcW w:w="974" w:type="dxa"/>
            <w:vAlign w:val="center"/>
          </w:tcPr>
          <w:p w:rsidR="004E4D0C" w:rsidRDefault="006A1E8C">
            <w:pPr>
              <w:spacing w:after="0" w:line="240" w:lineRule="auto"/>
              <w:jc w:val="center"/>
              <w:rPr>
                <w:sz w:val="26"/>
                <w:szCs w:val="26"/>
              </w:rPr>
            </w:pPr>
            <w:r>
              <w:rPr>
                <w:b/>
                <w:sz w:val="26"/>
                <w:szCs w:val="26"/>
              </w:rPr>
              <w:t>0</w:t>
            </w:r>
          </w:p>
        </w:tc>
        <w:tc>
          <w:tcPr>
            <w:tcW w:w="560" w:type="dxa"/>
            <w:vAlign w:val="center"/>
          </w:tcPr>
          <w:p w:rsidR="004E4D0C" w:rsidRDefault="006A1E8C">
            <w:pPr>
              <w:spacing w:after="0" w:line="240" w:lineRule="auto"/>
              <w:jc w:val="center"/>
              <w:rPr>
                <w:sz w:val="26"/>
                <w:szCs w:val="26"/>
              </w:rPr>
            </w:pPr>
            <w:r>
              <w:rPr>
                <w:b/>
                <w:sz w:val="26"/>
                <w:szCs w:val="26"/>
              </w:rPr>
              <w:t>0</w:t>
            </w:r>
          </w:p>
        </w:tc>
        <w:tc>
          <w:tcPr>
            <w:tcW w:w="779" w:type="dxa"/>
          </w:tcPr>
          <w:p w:rsidR="004E4D0C" w:rsidRDefault="006A1E8C">
            <w:pPr>
              <w:spacing w:after="0" w:line="240" w:lineRule="auto"/>
              <w:jc w:val="center"/>
              <w:rPr>
                <w:sz w:val="26"/>
                <w:szCs w:val="26"/>
              </w:rPr>
            </w:pPr>
            <w:r>
              <w:rPr>
                <w:b/>
                <w:sz w:val="26"/>
                <w:szCs w:val="26"/>
              </w:rPr>
              <w:t>60</w:t>
            </w:r>
          </w:p>
        </w:tc>
      </w:tr>
      <w:tr w:rsidR="004E4D0C">
        <w:trPr>
          <w:trHeight w:val="401"/>
        </w:trPr>
        <w:tc>
          <w:tcPr>
            <w:tcW w:w="559" w:type="dxa"/>
          </w:tcPr>
          <w:p w:rsidR="004E4D0C" w:rsidRDefault="006A1E8C">
            <w:pPr>
              <w:spacing w:after="0" w:line="240" w:lineRule="auto"/>
              <w:jc w:val="center"/>
              <w:rPr>
                <w:sz w:val="26"/>
                <w:szCs w:val="26"/>
              </w:rPr>
            </w:pPr>
            <w:r>
              <w:rPr>
                <w:b/>
                <w:sz w:val="26"/>
                <w:szCs w:val="26"/>
              </w:rPr>
              <w:t>2</w:t>
            </w:r>
          </w:p>
        </w:tc>
        <w:tc>
          <w:tcPr>
            <w:tcW w:w="752" w:type="dxa"/>
          </w:tcPr>
          <w:p w:rsidR="004E4D0C" w:rsidRDefault="006A1E8C">
            <w:pPr>
              <w:spacing w:after="0" w:line="240" w:lineRule="auto"/>
              <w:rPr>
                <w:sz w:val="26"/>
                <w:szCs w:val="26"/>
              </w:rPr>
            </w:pPr>
            <w:r>
              <w:rPr>
                <w:b/>
                <w:sz w:val="26"/>
                <w:szCs w:val="26"/>
              </w:rPr>
              <w:t>Viết</w:t>
            </w:r>
          </w:p>
          <w:p w:rsidR="004E4D0C" w:rsidRDefault="004E4D0C">
            <w:pPr>
              <w:spacing w:after="0" w:line="240" w:lineRule="auto"/>
              <w:rPr>
                <w:sz w:val="26"/>
                <w:szCs w:val="26"/>
              </w:rPr>
            </w:pPr>
          </w:p>
        </w:tc>
        <w:tc>
          <w:tcPr>
            <w:tcW w:w="1374" w:type="dxa"/>
          </w:tcPr>
          <w:p w:rsidR="004E4D0C" w:rsidRDefault="006A1E8C">
            <w:pPr>
              <w:spacing w:after="0" w:line="240" w:lineRule="auto"/>
              <w:jc w:val="both"/>
              <w:rPr>
                <w:sz w:val="26"/>
                <w:szCs w:val="26"/>
              </w:rPr>
            </w:pPr>
            <w:r>
              <w:rPr>
                <w:sz w:val="26"/>
                <w:szCs w:val="26"/>
              </w:rPr>
              <w:t>Viết được một văn bản nghị luận về tác phẩm truyện/ thơ.</w:t>
            </w:r>
          </w:p>
        </w:tc>
        <w:tc>
          <w:tcPr>
            <w:tcW w:w="974" w:type="dxa"/>
            <w:vAlign w:val="center"/>
          </w:tcPr>
          <w:p w:rsidR="004E4D0C" w:rsidRDefault="006A1E8C">
            <w:pPr>
              <w:spacing w:after="0" w:line="240" w:lineRule="auto"/>
              <w:jc w:val="center"/>
              <w:rPr>
                <w:sz w:val="26"/>
                <w:szCs w:val="26"/>
              </w:rPr>
            </w:pPr>
            <w:r>
              <w:rPr>
                <w:sz w:val="26"/>
                <w:szCs w:val="26"/>
              </w:rPr>
              <w:t>0</w:t>
            </w:r>
          </w:p>
        </w:tc>
        <w:tc>
          <w:tcPr>
            <w:tcW w:w="560" w:type="dxa"/>
            <w:vAlign w:val="center"/>
          </w:tcPr>
          <w:p w:rsidR="004E4D0C" w:rsidRDefault="006A1E8C">
            <w:pPr>
              <w:spacing w:after="0" w:line="240" w:lineRule="auto"/>
              <w:jc w:val="center"/>
              <w:rPr>
                <w:sz w:val="26"/>
                <w:szCs w:val="26"/>
              </w:rPr>
            </w:pPr>
            <w:r>
              <w:rPr>
                <w:sz w:val="26"/>
                <w:szCs w:val="26"/>
              </w:rPr>
              <w:t>1*</w:t>
            </w:r>
          </w:p>
        </w:tc>
        <w:tc>
          <w:tcPr>
            <w:tcW w:w="974" w:type="dxa"/>
            <w:vAlign w:val="center"/>
          </w:tcPr>
          <w:p w:rsidR="004E4D0C" w:rsidRDefault="006A1E8C">
            <w:pPr>
              <w:spacing w:after="0" w:line="240" w:lineRule="auto"/>
              <w:jc w:val="center"/>
              <w:rPr>
                <w:sz w:val="26"/>
                <w:szCs w:val="26"/>
              </w:rPr>
            </w:pPr>
            <w:r>
              <w:rPr>
                <w:sz w:val="26"/>
                <w:szCs w:val="26"/>
              </w:rPr>
              <w:t>0</w:t>
            </w:r>
          </w:p>
        </w:tc>
        <w:tc>
          <w:tcPr>
            <w:tcW w:w="560" w:type="dxa"/>
            <w:vAlign w:val="center"/>
          </w:tcPr>
          <w:p w:rsidR="004E4D0C" w:rsidRDefault="006A1E8C">
            <w:pPr>
              <w:spacing w:after="0" w:line="240" w:lineRule="auto"/>
              <w:jc w:val="center"/>
              <w:rPr>
                <w:sz w:val="26"/>
                <w:szCs w:val="26"/>
              </w:rPr>
            </w:pPr>
            <w:r>
              <w:rPr>
                <w:sz w:val="26"/>
                <w:szCs w:val="26"/>
              </w:rPr>
              <w:t>1*</w:t>
            </w:r>
          </w:p>
        </w:tc>
        <w:tc>
          <w:tcPr>
            <w:tcW w:w="974" w:type="dxa"/>
            <w:vAlign w:val="center"/>
          </w:tcPr>
          <w:p w:rsidR="004E4D0C" w:rsidRDefault="006A1E8C">
            <w:pPr>
              <w:spacing w:after="0" w:line="240" w:lineRule="auto"/>
              <w:jc w:val="center"/>
              <w:rPr>
                <w:sz w:val="26"/>
                <w:szCs w:val="26"/>
              </w:rPr>
            </w:pPr>
            <w:r>
              <w:rPr>
                <w:sz w:val="26"/>
                <w:szCs w:val="26"/>
              </w:rPr>
              <w:t>0</w:t>
            </w:r>
          </w:p>
        </w:tc>
        <w:tc>
          <w:tcPr>
            <w:tcW w:w="581" w:type="dxa"/>
            <w:vAlign w:val="center"/>
          </w:tcPr>
          <w:p w:rsidR="004E4D0C" w:rsidRDefault="006A1E8C">
            <w:pPr>
              <w:spacing w:after="0" w:line="240" w:lineRule="auto"/>
              <w:jc w:val="center"/>
              <w:rPr>
                <w:sz w:val="26"/>
                <w:szCs w:val="26"/>
              </w:rPr>
            </w:pPr>
            <w:r>
              <w:rPr>
                <w:sz w:val="26"/>
                <w:szCs w:val="26"/>
              </w:rPr>
              <w:t>1*</w:t>
            </w:r>
          </w:p>
        </w:tc>
        <w:tc>
          <w:tcPr>
            <w:tcW w:w="974" w:type="dxa"/>
            <w:vAlign w:val="center"/>
          </w:tcPr>
          <w:p w:rsidR="004E4D0C" w:rsidRDefault="006A1E8C">
            <w:pPr>
              <w:spacing w:after="0" w:line="240" w:lineRule="auto"/>
              <w:jc w:val="center"/>
              <w:rPr>
                <w:sz w:val="26"/>
                <w:szCs w:val="26"/>
              </w:rPr>
            </w:pPr>
            <w:r>
              <w:rPr>
                <w:sz w:val="26"/>
                <w:szCs w:val="26"/>
              </w:rPr>
              <w:t>0</w:t>
            </w:r>
          </w:p>
        </w:tc>
        <w:tc>
          <w:tcPr>
            <w:tcW w:w="560" w:type="dxa"/>
            <w:vAlign w:val="center"/>
          </w:tcPr>
          <w:p w:rsidR="004E4D0C" w:rsidRDefault="006A1E8C">
            <w:pPr>
              <w:spacing w:after="0" w:line="240" w:lineRule="auto"/>
              <w:jc w:val="center"/>
              <w:rPr>
                <w:sz w:val="26"/>
                <w:szCs w:val="26"/>
              </w:rPr>
            </w:pPr>
            <w:r>
              <w:rPr>
                <w:sz w:val="26"/>
                <w:szCs w:val="26"/>
              </w:rPr>
              <w:t>1*</w:t>
            </w:r>
          </w:p>
        </w:tc>
        <w:tc>
          <w:tcPr>
            <w:tcW w:w="779" w:type="dxa"/>
            <w:vAlign w:val="center"/>
          </w:tcPr>
          <w:p w:rsidR="004E4D0C" w:rsidRDefault="006A1E8C">
            <w:pPr>
              <w:spacing w:after="0" w:line="240" w:lineRule="auto"/>
              <w:jc w:val="center"/>
              <w:rPr>
                <w:sz w:val="26"/>
                <w:szCs w:val="26"/>
              </w:rPr>
            </w:pPr>
            <w:r>
              <w:rPr>
                <w:sz w:val="26"/>
                <w:szCs w:val="26"/>
              </w:rPr>
              <w:t>40</w:t>
            </w:r>
          </w:p>
        </w:tc>
      </w:tr>
      <w:tr w:rsidR="004E4D0C">
        <w:trPr>
          <w:cantSplit/>
        </w:trPr>
        <w:tc>
          <w:tcPr>
            <w:tcW w:w="2685" w:type="dxa"/>
            <w:gridSpan w:val="3"/>
          </w:tcPr>
          <w:p w:rsidR="004E4D0C" w:rsidRDefault="006A1E8C">
            <w:pPr>
              <w:spacing w:after="0" w:line="240" w:lineRule="auto"/>
              <w:jc w:val="center"/>
              <w:rPr>
                <w:sz w:val="26"/>
                <w:szCs w:val="26"/>
              </w:rPr>
            </w:pPr>
            <w:r>
              <w:rPr>
                <w:b/>
                <w:sz w:val="26"/>
                <w:szCs w:val="26"/>
              </w:rPr>
              <w:t>Tổng</w:t>
            </w:r>
          </w:p>
        </w:tc>
        <w:tc>
          <w:tcPr>
            <w:tcW w:w="974" w:type="dxa"/>
            <w:vAlign w:val="center"/>
          </w:tcPr>
          <w:p w:rsidR="004E4D0C" w:rsidRDefault="006A1E8C">
            <w:pPr>
              <w:spacing w:after="0" w:line="240" w:lineRule="auto"/>
              <w:jc w:val="center"/>
              <w:rPr>
                <w:sz w:val="26"/>
                <w:szCs w:val="26"/>
              </w:rPr>
            </w:pPr>
            <w:r>
              <w:rPr>
                <w:b/>
                <w:i/>
                <w:sz w:val="26"/>
                <w:szCs w:val="26"/>
              </w:rPr>
              <w:t>15</w:t>
            </w:r>
          </w:p>
        </w:tc>
        <w:tc>
          <w:tcPr>
            <w:tcW w:w="560" w:type="dxa"/>
          </w:tcPr>
          <w:p w:rsidR="004E4D0C" w:rsidRDefault="006A1E8C">
            <w:pPr>
              <w:spacing w:after="0" w:line="240" w:lineRule="auto"/>
              <w:jc w:val="center"/>
              <w:rPr>
                <w:sz w:val="26"/>
                <w:szCs w:val="26"/>
              </w:rPr>
            </w:pPr>
            <w:r>
              <w:rPr>
                <w:b/>
                <w:i/>
                <w:sz w:val="26"/>
                <w:szCs w:val="26"/>
              </w:rPr>
              <w:t>5</w:t>
            </w:r>
          </w:p>
        </w:tc>
        <w:tc>
          <w:tcPr>
            <w:tcW w:w="974" w:type="dxa"/>
          </w:tcPr>
          <w:p w:rsidR="004E4D0C" w:rsidRDefault="006A1E8C">
            <w:pPr>
              <w:spacing w:after="0" w:line="240" w:lineRule="auto"/>
              <w:jc w:val="center"/>
              <w:rPr>
                <w:sz w:val="26"/>
                <w:szCs w:val="26"/>
              </w:rPr>
            </w:pPr>
            <w:r>
              <w:rPr>
                <w:b/>
                <w:i/>
                <w:sz w:val="26"/>
                <w:szCs w:val="26"/>
              </w:rPr>
              <w:t>20</w:t>
            </w:r>
          </w:p>
        </w:tc>
        <w:tc>
          <w:tcPr>
            <w:tcW w:w="560" w:type="dxa"/>
          </w:tcPr>
          <w:p w:rsidR="004E4D0C" w:rsidRDefault="006A1E8C">
            <w:pPr>
              <w:spacing w:after="0" w:line="240" w:lineRule="auto"/>
              <w:jc w:val="center"/>
              <w:rPr>
                <w:sz w:val="26"/>
                <w:szCs w:val="26"/>
              </w:rPr>
            </w:pPr>
            <w:r>
              <w:rPr>
                <w:b/>
                <w:i/>
                <w:sz w:val="26"/>
                <w:szCs w:val="26"/>
              </w:rPr>
              <w:t>20</w:t>
            </w:r>
          </w:p>
        </w:tc>
        <w:tc>
          <w:tcPr>
            <w:tcW w:w="974" w:type="dxa"/>
          </w:tcPr>
          <w:p w:rsidR="004E4D0C" w:rsidRDefault="006A1E8C">
            <w:pPr>
              <w:spacing w:after="0" w:line="240" w:lineRule="auto"/>
              <w:jc w:val="center"/>
              <w:rPr>
                <w:sz w:val="26"/>
                <w:szCs w:val="26"/>
              </w:rPr>
            </w:pPr>
            <w:r>
              <w:rPr>
                <w:b/>
                <w:i/>
                <w:sz w:val="26"/>
                <w:szCs w:val="26"/>
              </w:rPr>
              <w:t>0</w:t>
            </w:r>
          </w:p>
        </w:tc>
        <w:tc>
          <w:tcPr>
            <w:tcW w:w="581" w:type="dxa"/>
          </w:tcPr>
          <w:p w:rsidR="004E4D0C" w:rsidRDefault="006A1E8C">
            <w:pPr>
              <w:spacing w:after="0" w:line="240" w:lineRule="auto"/>
              <w:jc w:val="center"/>
              <w:rPr>
                <w:sz w:val="26"/>
                <w:szCs w:val="26"/>
              </w:rPr>
            </w:pPr>
            <w:r>
              <w:rPr>
                <w:b/>
                <w:i/>
                <w:sz w:val="26"/>
                <w:szCs w:val="26"/>
              </w:rPr>
              <w:t>30</w:t>
            </w:r>
          </w:p>
        </w:tc>
        <w:tc>
          <w:tcPr>
            <w:tcW w:w="974" w:type="dxa"/>
          </w:tcPr>
          <w:p w:rsidR="004E4D0C" w:rsidRDefault="006A1E8C">
            <w:pPr>
              <w:spacing w:after="0" w:line="240" w:lineRule="auto"/>
              <w:jc w:val="center"/>
              <w:rPr>
                <w:sz w:val="26"/>
                <w:szCs w:val="26"/>
              </w:rPr>
            </w:pPr>
            <w:r>
              <w:rPr>
                <w:b/>
                <w:i/>
                <w:sz w:val="26"/>
                <w:szCs w:val="26"/>
              </w:rPr>
              <w:t>0</w:t>
            </w:r>
          </w:p>
        </w:tc>
        <w:tc>
          <w:tcPr>
            <w:tcW w:w="560" w:type="dxa"/>
          </w:tcPr>
          <w:p w:rsidR="004E4D0C" w:rsidRDefault="006A1E8C">
            <w:pPr>
              <w:spacing w:after="0" w:line="240" w:lineRule="auto"/>
              <w:jc w:val="center"/>
              <w:rPr>
                <w:sz w:val="26"/>
                <w:szCs w:val="26"/>
              </w:rPr>
            </w:pPr>
            <w:r>
              <w:rPr>
                <w:b/>
                <w:i/>
                <w:sz w:val="26"/>
                <w:szCs w:val="26"/>
              </w:rPr>
              <w:t>10</w:t>
            </w:r>
          </w:p>
        </w:tc>
        <w:tc>
          <w:tcPr>
            <w:tcW w:w="779" w:type="dxa"/>
            <w:vMerge w:val="restart"/>
            <w:vAlign w:val="center"/>
          </w:tcPr>
          <w:p w:rsidR="004E4D0C" w:rsidRDefault="006A1E8C">
            <w:pPr>
              <w:spacing w:after="0" w:line="240" w:lineRule="auto"/>
              <w:jc w:val="center"/>
              <w:rPr>
                <w:sz w:val="26"/>
                <w:szCs w:val="26"/>
              </w:rPr>
            </w:pPr>
            <w:r>
              <w:rPr>
                <w:b/>
                <w:sz w:val="26"/>
                <w:szCs w:val="26"/>
              </w:rPr>
              <w:t>100</w:t>
            </w:r>
          </w:p>
        </w:tc>
      </w:tr>
      <w:tr w:rsidR="004E4D0C">
        <w:trPr>
          <w:cantSplit/>
        </w:trPr>
        <w:tc>
          <w:tcPr>
            <w:tcW w:w="2685" w:type="dxa"/>
            <w:gridSpan w:val="3"/>
          </w:tcPr>
          <w:p w:rsidR="004E4D0C" w:rsidRDefault="006A1E8C">
            <w:pPr>
              <w:spacing w:after="0" w:line="240" w:lineRule="auto"/>
              <w:jc w:val="center"/>
              <w:rPr>
                <w:sz w:val="26"/>
                <w:szCs w:val="26"/>
              </w:rPr>
            </w:pPr>
            <w:r>
              <w:rPr>
                <w:b/>
                <w:sz w:val="26"/>
                <w:szCs w:val="26"/>
              </w:rPr>
              <w:t>Tỉ lệ %</w:t>
            </w:r>
          </w:p>
        </w:tc>
        <w:tc>
          <w:tcPr>
            <w:tcW w:w="1534" w:type="dxa"/>
            <w:gridSpan w:val="2"/>
            <w:vAlign w:val="center"/>
          </w:tcPr>
          <w:p w:rsidR="004E4D0C" w:rsidRDefault="006A1E8C">
            <w:pPr>
              <w:spacing w:after="0" w:line="240" w:lineRule="auto"/>
              <w:jc w:val="center"/>
              <w:rPr>
                <w:sz w:val="26"/>
                <w:szCs w:val="26"/>
              </w:rPr>
            </w:pPr>
            <w:r>
              <w:rPr>
                <w:b/>
                <w:sz w:val="26"/>
                <w:szCs w:val="26"/>
              </w:rPr>
              <w:t>20%</w:t>
            </w:r>
          </w:p>
        </w:tc>
        <w:tc>
          <w:tcPr>
            <w:tcW w:w="1534" w:type="dxa"/>
            <w:gridSpan w:val="2"/>
          </w:tcPr>
          <w:p w:rsidR="004E4D0C" w:rsidRDefault="006A1E8C">
            <w:pPr>
              <w:spacing w:after="0" w:line="240" w:lineRule="auto"/>
              <w:jc w:val="center"/>
              <w:rPr>
                <w:sz w:val="26"/>
                <w:szCs w:val="26"/>
              </w:rPr>
            </w:pPr>
            <w:r>
              <w:rPr>
                <w:b/>
                <w:sz w:val="26"/>
                <w:szCs w:val="26"/>
              </w:rPr>
              <w:t>40%</w:t>
            </w:r>
          </w:p>
        </w:tc>
        <w:tc>
          <w:tcPr>
            <w:tcW w:w="1555" w:type="dxa"/>
            <w:gridSpan w:val="2"/>
          </w:tcPr>
          <w:p w:rsidR="004E4D0C" w:rsidRDefault="006A1E8C">
            <w:pPr>
              <w:spacing w:after="0" w:line="240" w:lineRule="auto"/>
              <w:jc w:val="center"/>
              <w:rPr>
                <w:sz w:val="26"/>
                <w:szCs w:val="26"/>
              </w:rPr>
            </w:pPr>
            <w:r>
              <w:rPr>
                <w:b/>
                <w:sz w:val="26"/>
                <w:szCs w:val="26"/>
              </w:rPr>
              <w:t>30%</w:t>
            </w:r>
          </w:p>
        </w:tc>
        <w:tc>
          <w:tcPr>
            <w:tcW w:w="1534" w:type="dxa"/>
            <w:gridSpan w:val="2"/>
          </w:tcPr>
          <w:p w:rsidR="004E4D0C" w:rsidRDefault="006A1E8C">
            <w:pPr>
              <w:spacing w:after="0" w:line="240" w:lineRule="auto"/>
              <w:jc w:val="center"/>
              <w:rPr>
                <w:sz w:val="26"/>
                <w:szCs w:val="26"/>
              </w:rPr>
            </w:pPr>
            <w:r>
              <w:rPr>
                <w:b/>
                <w:sz w:val="26"/>
                <w:szCs w:val="26"/>
              </w:rPr>
              <w:t>10%</w:t>
            </w:r>
          </w:p>
        </w:tc>
        <w:tc>
          <w:tcPr>
            <w:tcW w:w="779"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r>
      <w:tr w:rsidR="004E4D0C">
        <w:trPr>
          <w:cantSplit/>
        </w:trPr>
        <w:tc>
          <w:tcPr>
            <w:tcW w:w="2685" w:type="dxa"/>
            <w:gridSpan w:val="3"/>
          </w:tcPr>
          <w:p w:rsidR="004E4D0C" w:rsidRDefault="006A1E8C">
            <w:pPr>
              <w:spacing w:after="0" w:line="240" w:lineRule="auto"/>
              <w:jc w:val="center"/>
              <w:rPr>
                <w:sz w:val="26"/>
                <w:szCs w:val="26"/>
              </w:rPr>
            </w:pPr>
            <w:r>
              <w:rPr>
                <w:b/>
                <w:sz w:val="26"/>
                <w:szCs w:val="26"/>
              </w:rPr>
              <w:t>Tỉ lệ chung</w:t>
            </w:r>
          </w:p>
        </w:tc>
        <w:tc>
          <w:tcPr>
            <w:tcW w:w="3068" w:type="dxa"/>
            <w:gridSpan w:val="4"/>
            <w:vAlign w:val="center"/>
          </w:tcPr>
          <w:p w:rsidR="004E4D0C" w:rsidRDefault="006A1E8C">
            <w:pPr>
              <w:spacing w:after="0" w:line="240" w:lineRule="auto"/>
              <w:jc w:val="center"/>
              <w:rPr>
                <w:sz w:val="26"/>
                <w:szCs w:val="26"/>
              </w:rPr>
            </w:pPr>
            <w:r>
              <w:rPr>
                <w:b/>
                <w:sz w:val="26"/>
                <w:szCs w:val="26"/>
              </w:rPr>
              <w:t>60%</w:t>
            </w:r>
          </w:p>
        </w:tc>
        <w:tc>
          <w:tcPr>
            <w:tcW w:w="3089" w:type="dxa"/>
            <w:gridSpan w:val="4"/>
          </w:tcPr>
          <w:p w:rsidR="004E4D0C" w:rsidRDefault="006A1E8C">
            <w:pPr>
              <w:spacing w:after="0" w:line="240" w:lineRule="auto"/>
              <w:jc w:val="center"/>
              <w:rPr>
                <w:sz w:val="26"/>
                <w:szCs w:val="26"/>
              </w:rPr>
            </w:pPr>
            <w:r>
              <w:rPr>
                <w:b/>
                <w:sz w:val="26"/>
                <w:szCs w:val="26"/>
              </w:rPr>
              <w:t>40%</w:t>
            </w:r>
          </w:p>
        </w:tc>
        <w:tc>
          <w:tcPr>
            <w:tcW w:w="779" w:type="dxa"/>
            <w:vMerge/>
            <w:vAlign w:val="center"/>
          </w:tcPr>
          <w:p w:rsidR="004E4D0C" w:rsidRDefault="004E4D0C">
            <w:pPr>
              <w:widowControl w:val="0"/>
              <w:pBdr>
                <w:top w:val="nil"/>
                <w:left w:val="nil"/>
                <w:bottom w:val="nil"/>
                <w:right w:val="nil"/>
                <w:between w:val="nil"/>
              </w:pBdr>
              <w:spacing w:after="0" w:line="276" w:lineRule="auto"/>
              <w:rPr>
                <w:sz w:val="26"/>
                <w:szCs w:val="26"/>
              </w:rPr>
            </w:pPr>
          </w:p>
        </w:tc>
      </w:tr>
    </w:tbl>
    <w:p w:rsidR="004E4D0C" w:rsidRDefault="004E4D0C">
      <w:pPr>
        <w:spacing w:after="0" w:line="240" w:lineRule="auto"/>
        <w:jc w:val="center"/>
      </w:pPr>
    </w:p>
    <w:p w:rsidR="004E4D0C" w:rsidRDefault="004E4D0C">
      <w:pPr>
        <w:spacing w:after="0" w:line="240" w:lineRule="auto"/>
        <w:jc w:val="center"/>
      </w:pPr>
    </w:p>
    <w:p w:rsidR="004E4D0C" w:rsidRDefault="006A1E8C">
      <w:pPr>
        <w:spacing w:after="0" w:line="240" w:lineRule="auto"/>
        <w:jc w:val="center"/>
        <w:rPr>
          <w:sz w:val="26"/>
          <w:szCs w:val="26"/>
        </w:rPr>
      </w:pPr>
      <w:r>
        <w:rPr>
          <w:b/>
          <w:sz w:val="26"/>
          <w:szCs w:val="26"/>
        </w:rPr>
        <w:t>BẢNG ĐẶC TẢ ĐỀ KIỂM TRA CUỐI KÌ I</w:t>
      </w:r>
    </w:p>
    <w:p w:rsidR="004E4D0C" w:rsidRDefault="006A1E8C">
      <w:pPr>
        <w:spacing w:after="0" w:line="240" w:lineRule="auto"/>
        <w:jc w:val="center"/>
        <w:rPr>
          <w:sz w:val="26"/>
          <w:szCs w:val="26"/>
        </w:rPr>
      </w:pPr>
      <w:r>
        <w:rPr>
          <w:sz w:val="26"/>
          <w:szCs w:val="26"/>
        </w:rPr>
        <w:t>Thời gian làm bài: 90 phút</w:t>
      </w:r>
    </w:p>
    <w:tbl>
      <w:tblPr>
        <w:tblStyle w:val="a0"/>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1140"/>
        <w:gridCol w:w="1417"/>
        <w:gridCol w:w="3402"/>
        <w:gridCol w:w="851"/>
        <w:gridCol w:w="850"/>
        <w:gridCol w:w="851"/>
        <w:gridCol w:w="850"/>
      </w:tblGrid>
      <w:tr w:rsidR="004E4D0C">
        <w:trPr>
          <w:cantSplit/>
          <w:trHeight w:val="281"/>
        </w:trPr>
        <w:tc>
          <w:tcPr>
            <w:tcW w:w="780" w:type="dxa"/>
            <w:vMerge w:val="restart"/>
            <w:vAlign w:val="center"/>
          </w:tcPr>
          <w:p w:rsidR="004E4D0C" w:rsidRDefault="006A1E8C">
            <w:pPr>
              <w:spacing w:after="0" w:line="240" w:lineRule="auto"/>
              <w:jc w:val="center"/>
              <w:rPr>
                <w:sz w:val="24"/>
                <w:szCs w:val="24"/>
              </w:rPr>
            </w:pPr>
            <w:r>
              <w:rPr>
                <w:b/>
                <w:sz w:val="24"/>
                <w:szCs w:val="24"/>
              </w:rPr>
              <w:t>TT</w:t>
            </w:r>
          </w:p>
        </w:tc>
        <w:tc>
          <w:tcPr>
            <w:tcW w:w="1140" w:type="dxa"/>
            <w:vMerge w:val="restart"/>
            <w:vAlign w:val="center"/>
          </w:tcPr>
          <w:p w:rsidR="004E4D0C" w:rsidRDefault="006A1E8C">
            <w:pPr>
              <w:spacing w:after="0" w:line="240" w:lineRule="auto"/>
              <w:jc w:val="center"/>
              <w:rPr>
                <w:sz w:val="24"/>
                <w:szCs w:val="24"/>
              </w:rPr>
            </w:pPr>
            <w:r>
              <w:rPr>
                <w:b/>
                <w:sz w:val="24"/>
                <w:szCs w:val="24"/>
              </w:rPr>
              <w:t>Chương/</w:t>
            </w:r>
          </w:p>
          <w:p w:rsidR="004E4D0C" w:rsidRDefault="006A1E8C">
            <w:pPr>
              <w:spacing w:after="0" w:line="240" w:lineRule="auto"/>
              <w:jc w:val="center"/>
              <w:rPr>
                <w:sz w:val="24"/>
                <w:szCs w:val="24"/>
              </w:rPr>
            </w:pPr>
            <w:r>
              <w:rPr>
                <w:b/>
                <w:sz w:val="24"/>
                <w:szCs w:val="24"/>
              </w:rPr>
              <w:t>Chủ đề</w:t>
            </w:r>
          </w:p>
        </w:tc>
        <w:tc>
          <w:tcPr>
            <w:tcW w:w="1417" w:type="dxa"/>
            <w:vMerge w:val="restart"/>
            <w:vAlign w:val="center"/>
          </w:tcPr>
          <w:p w:rsidR="004E4D0C" w:rsidRDefault="006A1E8C">
            <w:pPr>
              <w:spacing w:after="0" w:line="240" w:lineRule="auto"/>
              <w:jc w:val="center"/>
              <w:rPr>
                <w:sz w:val="24"/>
                <w:szCs w:val="24"/>
              </w:rPr>
            </w:pPr>
            <w:r>
              <w:rPr>
                <w:b/>
                <w:sz w:val="24"/>
                <w:szCs w:val="24"/>
              </w:rPr>
              <w:t>Nội dung/Đơn vị kiến thức</w:t>
            </w:r>
          </w:p>
        </w:tc>
        <w:tc>
          <w:tcPr>
            <w:tcW w:w="3402" w:type="dxa"/>
            <w:vMerge w:val="restart"/>
            <w:vAlign w:val="center"/>
          </w:tcPr>
          <w:p w:rsidR="004E4D0C" w:rsidRDefault="006A1E8C">
            <w:pPr>
              <w:spacing w:after="0" w:line="240" w:lineRule="auto"/>
              <w:jc w:val="center"/>
              <w:rPr>
                <w:sz w:val="24"/>
                <w:szCs w:val="24"/>
              </w:rPr>
            </w:pPr>
            <w:r>
              <w:rPr>
                <w:b/>
                <w:sz w:val="24"/>
                <w:szCs w:val="24"/>
              </w:rPr>
              <w:t>Mức độ đánh giá</w:t>
            </w:r>
          </w:p>
        </w:tc>
        <w:tc>
          <w:tcPr>
            <w:tcW w:w="3402" w:type="dxa"/>
            <w:gridSpan w:val="4"/>
          </w:tcPr>
          <w:p w:rsidR="004E4D0C" w:rsidRDefault="006A1E8C">
            <w:pPr>
              <w:spacing w:after="0" w:line="240" w:lineRule="auto"/>
              <w:jc w:val="center"/>
              <w:rPr>
                <w:sz w:val="24"/>
                <w:szCs w:val="24"/>
              </w:rPr>
            </w:pPr>
            <w:r>
              <w:rPr>
                <w:b/>
                <w:sz w:val="24"/>
                <w:szCs w:val="24"/>
              </w:rPr>
              <w:t>Số câu hỏi theo mức độ nhận thức</w:t>
            </w:r>
          </w:p>
        </w:tc>
      </w:tr>
      <w:tr w:rsidR="004E4D0C">
        <w:trPr>
          <w:cantSplit/>
          <w:trHeight w:val="62"/>
        </w:trPr>
        <w:tc>
          <w:tcPr>
            <w:tcW w:w="780" w:type="dxa"/>
            <w:vMerge/>
            <w:vAlign w:val="center"/>
          </w:tcPr>
          <w:p w:rsidR="004E4D0C" w:rsidRDefault="004E4D0C">
            <w:pPr>
              <w:widowControl w:val="0"/>
              <w:pBdr>
                <w:top w:val="nil"/>
                <w:left w:val="nil"/>
                <w:bottom w:val="nil"/>
                <w:right w:val="nil"/>
                <w:between w:val="nil"/>
              </w:pBdr>
              <w:spacing w:after="0" w:line="276" w:lineRule="auto"/>
              <w:rPr>
                <w:sz w:val="24"/>
                <w:szCs w:val="24"/>
              </w:rPr>
            </w:pPr>
          </w:p>
        </w:tc>
        <w:tc>
          <w:tcPr>
            <w:tcW w:w="1140" w:type="dxa"/>
            <w:vMerge/>
            <w:vAlign w:val="center"/>
          </w:tcPr>
          <w:p w:rsidR="004E4D0C" w:rsidRDefault="004E4D0C">
            <w:pPr>
              <w:widowControl w:val="0"/>
              <w:pBdr>
                <w:top w:val="nil"/>
                <w:left w:val="nil"/>
                <w:bottom w:val="nil"/>
                <w:right w:val="nil"/>
                <w:between w:val="nil"/>
              </w:pBdr>
              <w:spacing w:after="0" w:line="276" w:lineRule="auto"/>
              <w:rPr>
                <w:sz w:val="24"/>
                <w:szCs w:val="24"/>
              </w:rPr>
            </w:pPr>
          </w:p>
        </w:tc>
        <w:tc>
          <w:tcPr>
            <w:tcW w:w="1417" w:type="dxa"/>
            <w:vMerge/>
            <w:vAlign w:val="center"/>
          </w:tcPr>
          <w:p w:rsidR="004E4D0C" w:rsidRDefault="004E4D0C">
            <w:pPr>
              <w:widowControl w:val="0"/>
              <w:pBdr>
                <w:top w:val="nil"/>
                <w:left w:val="nil"/>
                <w:bottom w:val="nil"/>
                <w:right w:val="nil"/>
                <w:between w:val="nil"/>
              </w:pBdr>
              <w:spacing w:after="0" w:line="276" w:lineRule="auto"/>
              <w:rPr>
                <w:sz w:val="24"/>
                <w:szCs w:val="24"/>
              </w:rPr>
            </w:pPr>
          </w:p>
        </w:tc>
        <w:tc>
          <w:tcPr>
            <w:tcW w:w="3402" w:type="dxa"/>
            <w:vMerge/>
            <w:vAlign w:val="center"/>
          </w:tcPr>
          <w:p w:rsidR="004E4D0C" w:rsidRDefault="004E4D0C">
            <w:pPr>
              <w:widowControl w:val="0"/>
              <w:pBdr>
                <w:top w:val="nil"/>
                <w:left w:val="nil"/>
                <w:bottom w:val="nil"/>
                <w:right w:val="nil"/>
                <w:between w:val="nil"/>
              </w:pBdr>
              <w:spacing w:after="0" w:line="276" w:lineRule="auto"/>
              <w:rPr>
                <w:sz w:val="24"/>
                <w:szCs w:val="24"/>
              </w:rPr>
            </w:pPr>
          </w:p>
        </w:tc>
        <w:tc>
          <w:tcPr>
            <w:tcW w:w="851" w:type="dxa"/>
            <w:vAlign w:val="center"/>
          </w:tcPr>
          <w:p w:rsidR="004E4D0C" w:rsidRDefault="006A1E8C">
            <w:pPr>
              <w:spacing w:after="0" w:line="240" w:lineRule="auto"/>
              <w:jc w:val="center"/>
              <w:rPr>
                <w:sz w:val="24"/>
                <w:szCs w:val="24"/>
              </w:rPr>
            </w:pPr>
            <w:r>
              <w:rPr>
                <w:b/>
                <w:sz w:val="24"/>
                <w:szCs w:val="24"/>
              </w:rPr>
              <w:t>Nhận biết</w:t>
            </w:r>
          </w:p>
        </w:tc>
        <w:tc>
          <w:tcPr>
            <w:tcW w:w="850" w:type="dxa"/>
            <w:vAlign w:val="center"/>
          </w:tcPr>
          <w:p w:rsidR="004E4D0C" w:rsidRDefault="006A1E8C">
            <w:pPr>
              <w:spacing w:after="0" w:line="240" w:lineRule="auto"/>
              <w:jc w:val="center"/>
              <w:rPr>
                <w:sz w:val="24"/>
                <w:szCs w:val="24"/>
              </w:rPr>
            </w:pPr>
            <w:r>
              <w:rPr>
                <w:b/>
                <w:sz w:val="24"/>
                <w:szCs w:val="24"/>
              </w:rPr>
              <w:t>Thông hiểu</w:t>
            </w:r>
          </w:p>
          <w:p w:rsidR="004E4D0C" w:rsidRDefault="004E4D0C">
            <w:pPr>
              <w:spacing w:after="0" w:line="240" w:lineRule="auto"/>
              <w:jc w:val="center"/>
              <w:rPr>
                <w:sz w:val="24"/>
                <w:szCs w:val="24"/>
              </w:rPr>
            </w:pPr>
          </w:p>
        </w:tc>
        <w:tc>
          <w:tcPr>
            <w:tcW w:w="851" w:type="dxa"/>
            <w:vAlign w:val="center"/>
          </w:tcPr>
          <w:p w:rsidR="004E4D0C" w:rsidRDefault="006A1E8C">
            <w:pPr>
              <w:spacing w:after="0" w:line="240" w:lineRule="auto"/>
              <w:jc w:val="center"/>
              <w:rPr>
                <w:sz w:val="24"/>
                <w:szCs w:val="24"/>
              </w:rPr>
            </w:pPr>
            <w:r>
              <w:rPr>
                <w:b/>
                <w:sz w:val="24"/>
                <w:szCs w:val="24"/>
              </w:rPr>
              <w:t>Vận dụng</w:t>
            </w:r>
          </w:p>
        </w:tc>
        <w:tc>
          <w:tcPr>
            <w:tcW w:w="850" w:type="dxa"/>
            <w:vAlign w:val="center"/>
          </w:tcPr>
          <w:p w:rsidR="004E4D0C" w:rsidRDefault="006A1E8C">
            <w:pPr>
              <w:spacing w:after="0" w:line="240" w:lineRule="auto"/>
              <w:jc w:val="center"/>
              <w:rPr>
                <w:sz w:val="24"/>
                <w:szCs w:val="24"/>
              </w:rPr>
            </w:pPr>
            <w:r>
              <w:rPr>
                <w:b/>
                <w:sz w:val="24"/>
                <w:szCs w:val="24"/>
              </w:rPr>
              <w:t>Vận dụng cao</w:t>
            </w:r>
          </w:p>
        </w:tc>
      </w:tr>
      <w:tr w:rsidR="004E4D0C">
        <w:trPr>
          <w:cantSplit/>
          <w:trHeight w:val="281"/>
        </w:trPr>
        <w:tc>
          <w:tcPr>
            <w:tcW w:w="780" w:type="dxa"/>
            <w:vMerge w:val="restart"/>
          </w:tcPr>
          <w:p w:rsidR="004E4D0C" w:rsidRDefault="006A1E8C">
            <w:pPr>
              <w:spacing w:after="0" w:line="240" w:lineRule="auto"/>
              <w:jc w:val="center"/>
              <w:rPr>
                <w:sz w:val="24"/>
                <w:szCs w:val="24"/>
              </w:rPr>
            </w:pPr>
            <w:r>
              <w:rPr>
                <w:b/>
                <w:sz w:val="24"/>
                <w:szCs w:val="24"/>
              </w:rPr>
              <w:lastRenderedPageBreak/>
              <w:t>1</w:t>
            </w:r>
          </w:p>
        </w:tc>
        <w:tc>
          <w:tcPr>
            <w:tcW w:w="1140" w:type="dxa"/>
            <w:vMerge w:val="restart"/>
          </w:tcPr>
          <w:p w:rsidR="004E4D0C" w:rsidRDefault="006A1E8C">
            <w:pPr>
              <w:spacing w:after="0" w:line="240" w:lineRule="auto"/>
              <w:rPr>
                <w:sz w:val="24"/>
                <w:szCs w:val="24"/>
              </w:rPr>
            </w:pPr>
            <w:r>
              <w:rPr>
                <w:b/>
                <w:sz w:val="24"/>
                <w:szCs w:val="24"/>
              </w:rPr>
              <w:t>Đọc hiểu</w:t>
            </w:r>
          </w:p>
        </w:tc>
        <w:tc>
          <w:tcPr>
            <w:tcW w:w="1417" w:type="dxa"/>
          </w:tcPr>
          <w:p w:rsidR="004E4D0C" w:rsidRDefault="006A1E8C">
            <w:pPr>
              <w:spacing w:after="0" w:line="240" w:lineRule="auto"/>
              <w:rPr>
                <w:sz w:val="26"/>
                <w:szCs w:val="26"/>
              </w:rPr>
            </w:pPr>
            <w:r>
              <w:rPr>
                <w:sz w:val="26"/>
                <w:szCs w:val="26"/>
              </w:rPr>
              <w:t>Truyện ngắn</w:t>
            </w:r>
          </w:p>
        </w:tc>
        <w:tc>
          <w:tcPr>
            <w:tcW w:w="3402" w:type="dxa"/>
          </w:tcPr>
          <w:p w:rsidR="004E4D0C" w:rsidRDefault="006A1E8C">
            <w:pPr>
              <w:spacing w:after="0" w:line="240" w:lineRule="auto"/>
              <w:jc w:val="both"/>
              <w:rPr>
                <w:sz w:val="26"/>
                <w:szCs w:val="26"/>
              </w:rPr>
            </w:pPr>
            <w:r>
              <w:rPr>
                <w:b/>
                <w:sz w:val="26"/>
                <w:szCs w:val="26"/>
              </w:rPr>
              <w:t>Nhận biết</w:t>
            </w:r>
            <w:r>
              <w:rPr>
                <w:sz w:val="26"/>
                <w:szCs w:val="26"/>
              </w:rPr>
              <w:t>:</w:t>
            </w:r>
          </w:p>
          <w:p w:rsidR="004E4D0C" w:rsidRDefault="006A1E8C">
            <w:pPr>
              <w:spacing w:after="0" w:line="240" w:lineRule="auto"/>
              <w:jc w:val="both"/>
              <w:rPr>
                <w:sz w:val="26"/>
                <w:szCs w:val="26"/>
              </w:rPr>
            </w:pPr>
            <w:r>
              <w:rPr>
                <w:sz w:val="26"/>
                <w:szCs w:val="26"/>
              </w:rPr>
              <w:t>- Nhận biết được phong cách ngôn ngữ, phương thức biểu đạt.</w:t>
            </w:r>
          </w:p>
          <w:p w:rsidR="004E4D0C" w:rsidRDefault="006A1E8C">
            <w:pPr>
              <w:spacing w:after="0" w:line="240" w:lineRule="auto"/>
              <w:jc w:val="both"/>
              <w:rPr>
                <w:sz w:val="26"/>
                <w:szCs w:val="26"/>
              </w:rPr>
            </w:pPr>
            <w:r>
              <w:rPr>
                <w:sz w:val="26"/>
                <w:szCs w:val="26"/>
              </w:rPr>
              <w:t>- Nhận biết được đề tài, chi tiết tiêu biểu trong văn bản.</w:t>
            </w:r>
          </w:p>
          <w:p w:rsidR="004E4D0C" w:rsidRDefault="006A1E8C">
            <w:pPr>
              <w:spacing w:after="0" w:line="240" w:lineRule="auto"/>
              <w:jc w:val="both"/>
              <w:rPr>
                <w:sz w:val="26"/>
                <w:szCs w:val="26"/>
              </w:rPr>
            </w:pPr>
            <w:r>
              <w:rPr>
                <w:sz w:val="26"/>
                <w:szCs w:val="26"/>
              </w:rPr>
              <w:t>- Nhận biết được ngôi kể, đặc điểm của lời kể trong truyện; sự thay đổi ngôi kể trong một văn bản.</w:t>
            </w:r>
          </w:p>
          <w:p w:rsidR="004E4D0C" w:rsidRDefault="006A1E8C">
            <w:pPr>
              <w:spacing w:after="0" w:line="240" w:lineRule="auto"/>
              <w:jc w:val="both"/>
              <w:rPr>
                <w:sz w:val="26"/>
                <w:szCs w:val="26"/>
              </w:rPr>
            </w:pPr>
            <w:r>
              <w:rPr>
                <w:sz w:val="26"/>
                <w:szCs w:val="26"/>
              </w:rPr>
              <w:t>- Nhận biết được tình huống, cốt truyện, không gian, thời gian trong truyện ngắn.</w:t>
            </w:r>
          </w:p>
          <w:p w:rsidR="004E4D0C" w:rsidRDefault="006A1E8C">
            <w:pPr>
              <w:spacing w:after="0" w:line="240" w:lineRule="auto"/>
              <w:jc w:val="both"/>
              <w:rPr>
                <w:sz w:val="26"/>
                <w:szCs w:val="26"/>
              </w:rPr>
            </w:pPr>
            <w:r>
              <w:rPr>
                <w:sz w:val="26"/>
                <w:szCs w:val="26"/>
              </w:rPr>
              <w:t>- Xác định được hệ thống nhân vật, kết cấu, các thủ pháp nghệ thuật…</w:t>
            </w:r>
          </w:p>
          <w:p w:rsidR="004E4D0C" w:rsidRDefault="006A1E8C">
            <w:pPr>
              <w:spacing w:after="0" w:line="240" w:lineRule="auto"/>
              <w:jc w:val="both"/>
              <w:rPr>
                <w:sz w:val="26"/>
                <w:szCs w:val="26"/>
              </w:rPr>
            </w:pPr>
            <w:r>
              <w:rPr>
                <w:b/>
                <w:sz w:val="26"/>
                <w:szCs w:val="26"/>
              </w:rPr>
              <w:t xml:space="preserve">Thông </w:t>
            </w:r>
            <w:r>
              <w:rPr>
                <w:b/>
                <w:sz w:val="26"/>
                <w:szCs w:val="26"/>
              </w:rPr>
              <w:t>hiểu</w:t>
            </w:r>
            <w:r>
              <w:rPr>
                <w:sz w:val="26"/>
                <w:szCs w:val="26"/>
              </w:rPr>
              <w:t>:</w:t>
            </w:r>
          </w:p>
          <w:p w:rsidR="004E4D0C" w:rsidRDefault="006A1E8C">
            <w:pPr>
              <w:spacing w:after="0" w:line="240" w:lineRule="auto"/>
              <w:jc w:val="both"/>
              <w:rPr>
                <w:sz w:val="26"/>
                <w:szCs w:val="26"/>
              </w:rPr>
            </w:pPr>
            <w:r>
              <w:rPr>
                <w:sz w:val="26"/>
                <w:szCs w:val="26"/>
              </w:rPr>
              <w:t>- Tóm tắt được cốt truyện.</w:t>
            </w:r>
          </w:p>
          <w:p w:rsidR="004E4D0C" w:rsidRDefault="006A1E8C">
            <w:pPr>
              <w:spacing w:after="0" w:line="240" w:lineRule="auto"/>
              <w:jc w:val="both"/>
              <w:rPr>
                <w:sz w:val="26"/>
                <w:szCs w:val="26"/>
              </w:rPr>
            </w:pPr>
            <w:r>
              <w:rPr>
                <w:sz w:val="26"/>
                <w:szCs w:val="26"/>
              </w:rPr>
              <w:t>- Nêu được chủ đề, thông điệp mà văn bản muốn gửi đến người đọc.</w:t>
            </w:r>
          </w:p>
          <w:p w:rsidR="004E4D0C" w:rsidRDefault="006A1E8C">
            <w:pPr>
              <w:spacing w:after="0" w:line="240" w:lineRule="auto"/>
              <w:jc w:val="both"/>
              <w:rPr>
                <w:sz w:val="26"/>
                <w:szCs w:val="26"/>
              </w:rPr>
            </w:pPr>
            <w:r>
              <w:rPr>
                <w:sz w:val="26"/>
                <w:szCs w:val="26"/>
              </w:rPr>
              <w:t>- Hiểu và nêu được tình cảm, cảm xúc, thái độ của người kể chuyện thông qua ngôn ngữ, giọng điệu kể và cách kể.</w:t>
            </w:r>
          </w:p>
          <w:p w:rsidR="004E4D0C" w:rsidRDefault="006A1E8C">
            <w:pPr>
              <w:spacing w:after="0" w:line="240" w:lineRule="auto"/>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rsidR="004E4D0C" w:rsidRDefault="006A1E8C">
            <w:pPr>
              <w:spacing w:after="0" w:line="240" w:lineRule="auto"/>
              <w:jc w:val="both"/>
              <w:rPr>
                <w:sz w:val="26"/>
                <w:szCs w:val="26"/>
              </w:rPr>
            </w:pPr>
            <w:r>
              <w:rPr>
                <w:sz w:val="26"/>
                <w:szCs w:val="26"/>
              </w:rPr>
              <w:t>- Phân tích được tính cách nhân vật thể hiện qua cử chỉ, hành động, lời thoại; qua lời của người kể chuyện và/ hoặc lờ</w:t>
            </w:r>
            <w:r>
              <w:rPr>
                <w:sz w:val="26"/>
                <w:szCs w:val="26"/>
              </w:rPr>
              <w:t xml:space="preserve">i của các nhân vật khác. </w:t>
            </w:r>
          </w:p>
          <w:p w:rsidR="004E4D0C" w:rsidRDefault="006A1E8C">
            <w:pPr>
              <w:spacing w:after="0" w:line="240" w:lineRule="auto"/>
              <w:jc w:val="both"/>
              <w:rPr>
                <w:sz w:val="26"/>
                <w:szCs w:val="26"/>
              </w:rPr>
            </w:pPr>
            <w:r>
              <w:rPr>
                <w:sz w:val="26"/>
                <w:szCs w:val="26"/>
              </w:rPr>
              <w:t>- Giải thích được ý nghĩa, hiệu quả nghệ thuật của từ trong ngữ cảnh; công dụng của dấu câu và biện pháp tu từ; chức năng của liên kết và mạch lạc trong văn bản.</w:t>
            </w:r>
          </w:p>
          <w:p w:rsidR="004E4D0C" w:rsidRDefault="006A1E8C">
            <w:pPr>
              <w:spacing w:after="0" w:line="240" w:lineRule="auto"/>
              <w:jc w:val="both"/>
              <w:rPr>
                <w:sz w:val="26"/>
                <w:szCs w:val="26"/>
              </w:rPr>
            </w:pPr>
            <w:r>
              <w:rPr>
                <w:b/>
                <w:sz w:val="26"/>
                <w:szCs w:val="26"/>
              </w:rPr>
              <w:t>Vận dụng:</w:t>
            </w:r>
          </w:p>
          <w:p w:rsidR="004E4D0C" w:rsidRDefault="006A1E8C">
            <w:pPr>
              <w:spacing w:after="0" w:line="240" w:lineRule="auto"/>
              <w:jc w:val="both"/>
              <w:rPr>
                <w:sz w:val="26"/>
                <w:szCs w:val="26"/>
              </w:rPr>
            </w:pPr>
            <w:r>
              <w:rPr>
                <w:sz w:val="26"/>
                <w:szCs w:val="26"/>
              </w:rPr>
              <w:t>- Thể hiện được thái độ đồng tình/ không đồng tình/ đồng t</w:t>
            </w:r>
            <w:r>
              <w:rPr>
                <w:sz w:val="26"/>
                <w:szCs w:val="26"/>
              </w:rPr>
              <w:t xml:space="preserve">ình một phần với những vấn đề đặt ra trong tác phẩm. </w:t>
            </w:r>
          </w:p>
          <w:p w:rsidR="004E4D0C" w:rsidRDefault="006A1E8C">
            <w:pPr>
              <w:spacing w:after="0" w:line="240" w:lineRule="auto"/>
              <w:jc w:val="both"/>
              <w:rPr>
                <w:sz w:val="26"/>
                <w:szCs w:val="26"/>
              </w:rPr>
            </w:pPr>
            <w:r>
              <w:rPr>
                <w:sz w:val="26"/>
                <w:szCs w:val="26"/>
              </w:rPr>
              <w:t>- Nêu được những trải nghiệm trong cuộc sống giúp bản thân hiểu thêm về nhân vật, sự việc trong tác phẩm.</w:t>
            </w:r>
          </w:p>
        </w:tc>
        <w:tc>
          <w:tcPr>
            <w:tcW w:w="851" w:type="dxa"/>
            <w:vMerge w:val="restart"/>
          </w:tcPr>
          <w:p w:rsidR="004E4D0C" w:rsidRDefault="006A1E8C">
            <w:pPr>
              <w:spacing w:after="0" w:line="240" w:lineRule="auto"/>
              <w:jc w:val="both"/>
              <w:rPr>
                <w:sz w:val="26"/>
                <w:szCs w:val="26"/>
              </w:rPr>
            </w:pPr>
            <w:r>
              <w:rPr>
                <w:b/>
                <w:sz w:val="26"/>
                <w:szCs w:val="26"/>
              </w:rPr>
              <w:t>3 TN</w:t>
            </w: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tc>
        <w:tc>
          <w:tcPr>
            <w:tcW w:w="850" w:type="dxa"/>
            <w:vMerge w:val="restart"/>
          </w:tcPr>
          <w:p w:rsidR="004E4D0C" w:rsidRDefault="006A1E8C">
            <w:pPr>
              <w:spacing w:after="0" w:line="240" w:lineRule="auto"/>
              <w:jc w:val="both"/>
              <w:rPr>
                <w:sz w:val="26"/>
                <w:szCs w:val="26"/>
              </w:rPr>
            </w:pPr>
            <w:r>
              <w:rPr>
                <w:b/>
                <w:sz w:val="26"/>
                <w:szCs w:val="26"/>
              </w:rPr>
              <w:t>4TN 1TL</w:t>
            </w:r>
          </w:p>
        </w:tc>
        <w:tc>
          <w:tcPr>
            <w:tcW w:w="851" w:type="dxa"/>
            <w:vMerge w:val="restart"/>
          </w:tcPr>
          <w:p w:rsidR="004E4D0C" w:rsidRDefault="006A1E8C">
            <w:pPr>
              <w:spacing w:after="0" w:line="240" w:lineRule="auto"/>
              <w:jc w:val="both"/>
              <w:rPr>
                <w:sz w:val="26"/>
                <w:szCs w:val="26"/>
              </w:rPr>
            </w:pPr>
            <w:r>
              <w:rPr>
                <w:b/>
                <w:sz w:val="26"/>
                <w:szCs w:val="26"/>
              </w:rPr>
              <w:t>2 TL</w:t>
            </w: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tc>
        <w:tc>
          <w:tcPr>
            <w:tcW w:w="850" w:type="dxa"/>
            <w:vMerge w:val="restart"/>
          </w:tcPr>
          <w:p w:rsidR="004E4D0C" w:rsidRDefault="006A1E8C">
            <w:pPr>
              <w:spacing w:after="0" w:line="240" w:lineRule="auto"/>
              <w:jc w:val="both"/>
              <w:rPr>
                <w:sz w:val="26"/>
                <w:szCs w:val="26"/>
              </w:rPr>
            </w:pPr>
            <w:r>
              <w:rPr>
                <w:b/>
                <w:sz w:val="26"/>
                <w:szCs w:val="26"/>
              </w:rPr>
              <w:t>0</w:t>
            </w: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p w:rsidR="004E4D0C" w:rsidRDefault="004E4D0C">
            <w:pPr>
              <w:spacing w:after="0" w:line="240" w:lineRule="auto"/>
              <w:jc w:val="both"/>
              <w:rPr>
                <w:sz w:val="26"/>
                <w:szCs w:val="26"/>
              </w:rPr>
            </w:pPr>
          </w:p>
        </w:tc>
      </w:tr>
      <w:tr w:rsidR="004E4D0C">
        <w:trPr>
          <w:cantSplit/>
          <w:trHeight w:val="281"/>
        </w:trPr>
        <w:tc>
          <w:tcPr>
            <w:tcW w:w="780" w:type="dxa"/>
            <w:vMerge/>
          </w:tcPr>
          <w:p w:rsidR="004E4D0C" w:rsidRDefault="004E4D0C">
            <w:pPr>
              <w:widowControl w:val="0"/>
              <w:pBdr>
                <w:top w:val="nil"/>
                <w:left w:val="nil"/>
                <w:bottom w:val="nil"/>
                <w:right w:val="nil"/>
                <w:between w:val="nil"/>
              </w:pBdr>
              <w:spacing w:after="0" w:line="276" w:lineRule="auto"/>
              <w:rPr>
                <w:sz w:val="26"/>
                <w:szCs w:val="26"/>
              </w:rPr>
            </w:pPr>
          </w:p>
        </w:tc>
        <w:tc>
          <w:tcPr>
            <w:tcW w:w="1140" w:type="dxa"/>
            <w:vMerge/>
          </w:tcPr>
          <w:p w:rsidR="004E4D0C" w:rsidRDefault="004E4D0C">
            <w:pPr>
              <w:widowControl w:val="0"/>
              <w:pBdr>
                <w:top w:val="nil"/>
                <w:left w:val="nil"/>
                <w:bottom w:val="nil"/>
                <w:right w:val="nil"/>
                <w:between w:val="nil"/>
              </w:pBdr>
              <w:spacing w:after="0" w:line="276" w:lineRule="auto"/>
              <w:rPr>
                <w:sz w:val="26"/>
                <w:szCs w:val="26"/>
              </w:rPr>
            </w:pPr>
          </w:p>
        </w:tc>
        <w:tc>
          <w:tcPr>
            <w:tcW w:w="1417" w:type="dxa"/>
          </w:tcPr>
          <w:p w:rsidR="004E4D0C" w:rsidRDefault="006A1E8C">
            <w:pPr>
              <w:rPr>
                <w:sz w:val="26"/>
                <w:szCs w:val="26"/>
              </w:rPr>
            </w:pPr>
            <w:r>
              <w:rPr>
                <w:sz w:val="26"/>
                <w:szCs w:val="26"/>
              </w:rPr>
              <w:t>Thơ</w:t>
            </w:r>
          </w:p>
        </w:tc>
        <w:tc>
          <w:tcPr>
            <w:tcW w:w="3402" w:type="dxa"/>
          </w:tcPr>
          <w:p w:rsidR="004E4D0C" w:rsidRDefault="006A1E8C">
            <w:pPr>
              <w:jc w:val="both"/>
              <w:rPr>
                <w:sz w:val="26"/>
                <w:szCs w:val="26"/>
              </w:rPr>
            </w:pPr>
            <w:r>
              <w:rPr>
                <w:b/>
                <w:sz w:val="26"/>
                <w:szCs w:val="26"/>
              </w:rPr>
              <w:t>Nhận biết:</w:t>
            </w:r>
          </w:p>
          <w:p w:rsidR="004E4D0C" w:rsidRDefault="006A1E8C">
            <w:pPr>
              <w:jc w:val="both"/>
              <w:rPr>
                <w:sz w:val="26"/>
                <w:szCs w:val="26"/>
              </w:rPr>
            </w:pPr>
            <w:r>
              <w:rPr>
                <w:sz w:val="26"/>
                <w:szCs w:val="26"/>
              </w:rPr>
              <w:t>- Nhận biết được thể thơ, từ ngữ, vần, nhịp, các biện pháp tu từ trong bài thơ.</w:t>
            </w:r>
          </w:p>
          <w:p w:rsidR="004E4D0C" w:rsidRDefault="006A1E8C">
            <w:pPr>
              <w:jc w:val="both"/>
              <w:rPr>
                <w:sz w:val="26"/>
                <w:szCs w:val="26"/>
              </w:rPr>
            </w:pPr>
            <w:r>
              <w:rPr>
                <w:sz w:val="26"/>
                <w:szCs w:val="26"/>
              </w:rPr>
              <w:t>- Nhận biết được phong cách ngôn ngữ, phương thức biểu đạt.</w:t>
            </w:r>
          </w:p>
          <w:p w:rsidR="004E4D0C" w:rsidRDefault="006A1E8C">
            <w:pPr>
              <w:jc w:val="both"/>
              <w:rPr>
                <w:sz w:val="26"/>
                <w:szCs w:val="26"/>
              </w:rPr>
            </w:pPr>
            <w:r>
              <w:rPr>
                <w:sz w:val="26"/>
                <w:szCs w:val="26"/>
              </w:rPr>
              <w:t>- Nhận biệt được bố cục, những hình ảnh tiểu biểu, các yếu tố tự sự, miêu tả được sử dụng trong bài thơ.</w:t>
            </w:r>
          </w:p>
          <w:p w:rsidR="004E4D0C" w:rsidRDefault="006A1E8C">
            <w:pPr>
              <w:jc w:val="both"/>
              <w:rPr>
                <w:sz w:val="26"/>
                <w:szCs w:val="26"/>
              </w:rPr>
            </w:pPr>
            <w:r>
              <w:rPr>
                <w:b/>
                <w:sz w:val="26"/>
                <w:szCs w:val="26"/>
              </w:rPr>
              <w:t>Thông hiểu:</w:t>
            </w:r>
          </w:p>
          <w:p w:rsidR="004E4D0C" w:rsidRDefault="006A1E8C">
            <w:pPr>
              <w:jc w:val="both"/>
              <w:rPr>
                <w:sz w:val="26"/>
                <w:szCs w:val="26"/>
              </w:rPr>
            </w:pPr>
            <w:r>
              <w:rPr>
                <w:sz w:val="26"/>
                <w:szCs w:val="26"/>
              </w:rPr>
              <w:t>- Hiểu và lí giải được tình cảm, cảm xúc của nhân vật trữ tình được thể hiện qua ngôn ngữ văn bản.</w:t>
            </w:r>
          </w:p>
          <w:p w:rsidR="004E4D0C" w:rsidRDefault="006A1E8C">
            <w:pPr>
              <w:jc w:val="both"/>
              <w:rPr>
                <w:sz w:val="26"/>
                <w:szCs w:val="26"/>
              </w:rPr>
            </w:pPr>
            <w:r>
              <w:rPr>
                <w:sz w:val="26"/>
                <w:szCs w:val="26"/>
              </w:rPr>
              <w:t>- Hiểu được nội dung chính của văn bản.</w:t>
            </w:r>
          </w:p>
          <w:p w:rsidR="004E4D0C" w:rsidRDefault="006A1E8C">
            <w:pPr>
              <w:jc w:val="both"/>
              <w:rPr>
                <w:sz w:val="26"/>
                <w:szCs w:val="26"/>
              </w:rPr>
            </w:pPr>
            <w:r>
              <w:rPr>
                <w:sz w:val="26"/>
                <w:szCs w:val="26"/>
              </w:rPr>
              <w:t>- Rút ra được chủ đề, thông điệp mà văn bản muốn gửi đến người đọc.</w:t>
            </w:r>
          </w:p>
          <w:p w:rsidR="004E4D0C" w:rsidRDefault="006A1E8C">
            <w:pPr>
              <w:jc w:val="both"/>
              <w:rPr>
                <w:sz w:val="26"/>
                <w:szCs w:val="26"/>
              </w:rPr>
            </w:pPr>
            <w:r>
              <w:rPr>
                <w:sz w:val="26"/>
                <w:szCs w:val="26"/>
              </w:rPr>
              <w:t>- Hiểu được giá trị biểu đạt của từ ngữ, hình ảnh, vần, nhịp, biện pháp tu từ…</w:t>
            </w:r>
          </w:p>
          <w:p w:rsidR="004E4D0C" w:rsidRDefault="006A1E8C">
            <w:pPr>
              <w:jc w:val="both"/>
              <w:rPr>
                <w:sz w:val="26"/>
                <w:szCs w:val="26"/>
              </w:rPr>
            </w:pPr>
            <w:r>
              <w:rPr>
                <w:b/>
                <w:sz w:val="26"/>
                <w:szCs w:val="26"/>
              </w:rPr>
              <w:t>Vận dụng:</w:t>
            </w:r>
          </w:p>
          <w:p w:rsidR="004E4D0C" w:rsidRDefault="006A1E8C">
            <w:pPr>
              <w:jc w:val="both"/>
              <w:rPr>
                <w:sz w:val="26"/>
                <w:szCs w:val="26"/>
              </w:rPr>
            </w:pPr>
            <w:r>
              <w:rPr>
                <w:sz w:val="26"/>
                <w:szCs w:val="26"/>
              </w:rPr>
              <w:t xml:space="preserve">- Trình bày được những cảm nhận sâu sắc và rút ra được những bài học ứng xử cho bản thân. </w:t>
            </w:r>
          </w:p>
          <w:p w:rsidR="004E4D0C" w:rsidRDefault="006A1E8C">
            <w:pPr>
              <w:jc w:val="both"/>
              <w:rPr>
                <w:sz w:val="26"/>
                <w:szCs w:val="26"/>
              </w:rPr>
            </w:pPr>
            <w:r>
              <w:rPr>
                <w:sz w:val="26"/>
                <w:szCs w:val="26"/>
              </w:rPr>
              <w:t>- Đánh g</w:t>
            </w:r>
            <w:r>
              <w:rPr>
                <w:sz w:val="26"/>
                <w:szCs w:val="26"/>
              </w:rPr>
              <w:t>iá được nét độc đáo của bài thơ thể hiện qua cách nhìn riêng về con người, cuộc sống; qua cách sử dụng từ ngữ, hình ảnh, giọng điệu.</w:t>
            </w:r>
          </w:p>
        </w:tc>
        <w:tc>
          <w:tcPr>
            <w:tcW w:w="851" w:type="dxa"/>
            <w:vMerge/>
          </w:tcPr>
          <w:p w:rsidR="004E4D0C" w:rsidRDefault="004E4D0C">
            <w:pPr>
              <w:widowControl w:val="0"/>
              <w:pBdr>
                <w:top w:val="nil"/>
                <w:left w:val="nil"/>
                <w:bottom w:val="nil"/>
                <w:right w:val="nil"/>
                <w:between w:val="nil"/>
              </w:pBdr>
              <w:spacing w:after="0" w:line="276" w:lineRule="auto"/>
              <w:rPr>
                <w:sz w:val="26"/>
                <w:szCs w:val="26"/>
              </w:rPr>
            </w:pPr>
          </w:p>
        </w:tc>
        <w:tc>
          <w:tcPr>
            <w:tcW w:w="850" w:type="dxa"/>
            <w:vMerge/>
          </w:tcPr>
          <w:p w:rsidR="004E4D0C" w:rsidRDefault="004E4D0C">
            <w:pPr>
              <w:widowControl w:val="0"/>
              <w:pBdr>
                <w:top w:val="nil"/>
                <w:left w:val="nil"/>
                <w:bottom w:val="nil"/>
                <w:right w:val="nil"/>
                <w:between w:val="nil"/>
              </w:pBdr>
              <w:spacing w:after="0" w:line="276" w:lineRule="auto"/>
              <w:rPr>
                <w:sz w:val="26"/>
                <w:szCs w:val="26"/>
              </w:rPr>
            </w:pPr>
          </w:p>
        </w:tc>
        <w:tc>
          <w:tcPr>
            <w:tcW w:w="851" w:type="dxa"/>
            <w:vMerge/>
          </w:tcPr>
          <w:p w:rsidR="004E4D0C" w:rsidRDefault="004E4D0C">
            <w:pPr>
              <w:widowControl w:val="0"/>
              <w:pBdr>
                <w:top w:val="nil"/>
                <w:left w:val="nil"/>
                <w:bottom w:val="nil"/>
                <w:right w:val="nil"/>
                <w:between w:val="nil"/>
              </w:pBdr>
              <w:spacing w:after="0" w:line="276" w:lineRule="auto"/>
              <w:rPr>
                <w:sz w:val="26"/>
                <w:szCs w:val="26"/>
              </w:rPr>
            </w:pPr>
          </w:p>
        </w:tc>
        <w:tc>
          <w:tcPr>
            <w:tcW w:w="850" w:type="dxa"/>
            <w:vMerge/>
          </w:tcPr>
          <w:p w:rsidR="004E4D0C" w:rsidRDefault="004E4D0C">
            <w:pPr>
              <w:widowControl w:val="0"/>
              <w:pBdr>
                <w:top w:val="nil"/>
                <w:left w:val="nil"/>
                <w:bottom w:val="nil"/>
                <w:right w:val="nil"/>
                <w:between w:val="nil"/>
              </w:pBdr>
              <w:spacing w:after="0" w:line="276" w:lineRule="auto"/>
              <w:rPr>
                <w:sz w:val="26"/>
                <w:szCs w:val="26"/>
              </w:rPr>
            </w:pPr>
          </w:p>
        </w:tc>
      </w:tr>
      <w:tr w:rsidR="004E4D0C">
        <w:trPr>
          <w:cantSplit/>
          <w:trHeight w:val="281"/>
        </w:trPr>
        <w:tc>
          <w:tcPr>
            <w:tcW w:w="780" w:type="dxa"/>
            <w:vMerge/>
          </w:tcPr>
          <w:p w:rsidR="004E4D0C" w:rsidRDefault="004E4D0C">
            <w:pPr>
              <w:widowControl w:val="0"/>
              <w:pBdr>
                <w:top w:val="nil"/>
                <w:left w:val="nil"/>
                <w:bottom w:val="nil"/>
                <w:right w:val="nil"/>
                <w:between w:val="nil"/>
              </w:pBdr>
              <w:spacing w:after="0" w:line="276" w:lineRule="auto"/>
              <w:rPr>
                <w:sz w:val="26"/>
                <w:szCs w:val="26"/>
              </w:rPr>
            </w:pPr>
          </w:p>
        </w:tc>
        <w:tc>
          <w:tcPr>
            <w:tcW w:w="1140" w:type="dxa"/>
            <w:vMerge/>
          </w:tcPr>
          <w:p w:rsidR="004E4D0C" w:rsidRDefault="004E4D0C">
            <w:pPr>
              <w:widowControl w:val="0"/>
              <w:pBdr>
                <w:top w:val="nil"/>
                <w:left w:val="nil"/>
                <w:bottom w:val="nil"/>
                <w:right w:val="nil"/>
                <w:between w:val="nil"/>
              </w:pBdr>
              <w:spacing w:after="0" w:line="276" w:lineRule="auto"/>
              <w:rPr>
                <w:sz w:val="26"/>
                <w:szCs w:val="26"/>
              </w:rPr>
            </w:pPr>
          </w:p>
        </w:tc>
        <w:tc>
          <w:tcPr>
            <w:tcW w:w="1417" w:type="dxa"/>
          </w:tcPr>
          <w:p w:rsidR="004E4D0C" w:rsidRDefault="006A1E8C">
            <w:pPr>
              <w:rPr>
                <w:sz w:val="26"/>
                <w:szCs w:val="26"/>
              </w:rPr>
            </w:pPr>
            <w:r>
              <w:rPr>
                <w:sz w:val="26"/>
                <w:szCs w:val="26"/>
              </w:rPr>
              <w:t>Văn nghị luận</w:t>
            </w:r>
          </w:p>
        </w:tc>
        <w:tc>
          <w:tcPr>
            <w:tcW w:w="3402" w:type="dxa"/>
          </w:tcPr>
          <w:p w:rsidR="004E4D0C" w:rsidRDefault="006A1E8C">
            <w:pPr>
              <w:jc w:val="both"/>
              <w:rPr>
                <w:sz w:val="26"/>
                <w:szCs w:val="26"/>
              </w:rPr>
            </w:pPr>
            <w:r>
              <w:rPr>
                <w:b/>
                <w:sz w:val="26"/>
                <w:szCs w:val="26"/>
              </w:rPr>
              <w:t>Nhận biết</w:t>
            </w:r>
            <w:r>
              <w:rPr>
                <w:sz w:val="26"/>
                <w:szCs w:val="26"/>
              </w:rPr>
              <w:t>:</w:t>
            </w:r>
          </w:p>
          <w:p w:rsidR="004E4D0C" w:rsidRDefault="006A1E8C">
            <w:pPr>
              <w:jc w:val="both"/>
              <w:rPr>
                <w:sz w:val="26"/>
                <w:szCs w:val="26"/>
              </w:rPr>
            </w:pPr>
            <w:r>
              <w:rPr>
                <w:sz w:val="26"/>
                <w:szCs w:val="26"/>
              </w:rPr>
              <w:t>- Nhận biết được hệ thống luận điểm, luận cứ, dẫn chứng trong văn bản nghị luận.</w:t>
            </w:r>
          </w:p>
          <w:p w:rsidR="004E4D0C" w:rsidRDefault="006A1E8C">
            <w:pPr>
              <w:rPr>
                <w:sz w:val="26"/>
                <w:szCs w:val="26"/>
              </w:rPr>
            </w:pPr>
            <w:r>
              <w:rPr>
                <w:sz w:val="26"/>
                <w:szCs w:val="26"/>
              </w:rPr>
              <w:t>- Nhận biết được phong cách ngôn ngữ, sự kết hợp  các phương thức biểu đạt, các thao tác lập luận, các biện pháp tu từ…</w:t>
            </w:r>
          </w:p>
          <w:p w:rsidR="004E4D0C" w:rsidRDefault="006A1E8C">
            <w:pPr>
              <w:jc w:val="both"/>
              <w:rPr>
                <w:sz w:val="26"/>
                <w:szCs w:val="26"/>
              </w:rPr>
            </w:pPr>
            <w:r>
              <w:rPr>
                <w:sz w:val="26"/>
                <w:szCs w:val="26"/>
              </w:rPr>
              <w:t>- Nhận biết được đặc điểm của văn bản nghị luận về một vấn đề đời sống và nghị luận  một tác phẩm văn học.</w:t>
            </w:r>
          </w:p>
          <w:p w:rsidR="004E4D0C" w:rsidRDefault="006A1E8C">
            <w:pPr>
              <w:jc w:val="both"/>
              <w:rPr>
                <w:sz w:val="26"/>
                <w:szCs w:val="26"/>
              </w:rPr>
            </w:pPr>
            <w:r>
              <w:rPr>
                <w:b/>
                <w:sz w:val="26"/>
                <w:szCs w:val="26"/>
              </w:rPr>
              <w:t>Thông hiểu</w:t>
            </w:r>
            <w:r>
              <w:rPr>
                <w:sz w:val="26"/>
                <w:szCs w:val="26"/>
              </w:rPr>
              <w:t>:</w:t>
            </w:r>
          </w:p>
          <w:p w:rsidR="004E4D0C" w:rsidRDefault="006A1E8C">
            <w:pPr>
              <w:jc w:val="both"/>
              <w:rPr>
                <w:sz w:val="26"/>
                <w:szCs w:val="26"/>
              </w:rPr>
            </w:pPr>
            <w:r>
              <w:rPr>
                <w:sz w:val="26"/>
                <w:szCs w:val="26"/>
              </w:rPr>
              <w:t>- Xác định được mục đích, nội dung chính của văn bản.</w:t>
            </w:r>
          </w:p>
          <w:p w:rsidR="004E4D0C" w:rsidRDefault="006A1E8C">
            <w:pPr>
              <w:jc w:val="both"/>
              <w:rPr>
                <w:sz w:val="26"/>
                <w:szCs w:val="26"/>
              </w:rPr>
            </w:pPr>
            <w:r>
              <w:rPr>
                <w:sz w:val="26"/>
                <w:szCs w:val="26"/>
              </w:rPr>
              <w:t>- Chỉ ra được mối liên hệ giữa ý kiến, lí lẽ và dẫn chứng.</w:t>
            </w:r>
          </w:p>
          <w:p w:rsidR="004E4D0C" w:rsidRDefault="006A1E8C">
            <w:pPr>
              <w:jc w:val="both"/>
              <w:rPr>
                <w:sz w:val="26"/>
                <w:szCs w:val="26"/>
              </w:rPr>
            </w:pPr>
            <w:r>
              <w:rPr>
                <w:sz w:val="26"/>
                <w:szCs w:val="26"/>
              </w:rPr>
              <w:t xml:space="preserve">- Chỉ ra được mối quan hệ giữa đặc điểm văn bản với mục đích tạo lập văn bản. </w:t>
            </w:r>
          </w:p>
          <w:p w:rsidR="004E4D0C" w:rsidRDefault="006A1E8C">
            <w:pPr>
              <w:jc w:val="both"/>
              <w:rPr>
                <w:sz w:val="26"/>
                <w:szCs w:val="26"/>
              </w:rPr>
            </w:pPr>
            <w:r>
              <w:rPr>
                <w:sz w:val="26"/>
                <w:szCs w:val="26"/>
              </w:rPr>
              <w:t>- Giải thích được ý nghĩa, tác dụng của thành ngữ, tục ngữ; nghĩ</w:t>
            </w:r>
            <w:r>
              <w:rPr>
                <w:sz w:val="26"/>
                <w:szCs w:val="26"/>
              </w:rPr>
              <w:t>a của một số yếu tố Hán Việt thông dụng; nghĩa của từ trong ngữ cảnh; tác dụng của các biện pháp tu từ; công dụng của dấu câu; chức năng của liên kết và mạch lạc trong văn bản.</w:t>
            </w:r>
          </w:p>
          <w:p w:rsidR="004E4D0C" w:rsidRDefault="006A1E8C">
            <w:pPr>
              <w:jc w:val="both"/>
              <w:rPr>
                <w:sz w:val="26"/>
                <w:szCs w:val="26"/>
              </w:rPr>
            </w:pPr>
            <w:r>
              <w:rPr>
                <w:b/>
                <w:sz w:val="26"/>
                <w:szCs w:val="26"/>
              </w:rPr>
              <w:t xml:space="preserve">Vận dụng: </w:t>
            </w:r>
          </w:p>
          <w:p w:rsidR="004E4D0C" w:rsidRDefault="006A1E8C">
            <w:pPr>
              <w:jc w:val="both"/>
              <w:rPr>
                <w:sz w:val="26"/>
                <w:szCs w:val="26"/>
              </w:rPr>
            </w:pPr>
            <w:r>
              <w:rPr>
                <w:sz w:val="26"/>
                <w:szCs w:val="26"/>
              </w:rPr>
              <w:t>- Rút ra những bài học cho bản thân từ nội dung văn bản.</w:t>
            </w:r>
          </w:p>
          <w:p w:rsidR="004E4D0C" w:rsidRDefault="006A1E8C">
            <w:pPr>
              <w:jc w:val="both"/>
              <w:rPr>
                <w:sz w:val="26"/>
                <w:szCs w:val="26"/>
              </w:rPr>
            </w:pPr>
            <w:r>
              <w:rPr>
                <w:sz w:val="26"/>
                <w:szCs w:val="26"/>
              </w:rPr>
              <w:t xml:space="preserve">- Thể hiện </w:t>
            </w:r>
            <w:r>
              <w:rPr>
                <w:sz w:val="26"/>
                <w:szCs w:val="26"/>
              </w:rPr>
              <w:t>được thái độ đồng tình hoặc không đồng tình với vấn đề đặt ra trong văn bản.</w:t>
            </w:r>
          </w:p>
        </w:tc>
        <w:tc>
          <w:tcPr>
            <w:tcW w:w="851" w:type="dxa"/>
            <w:vMerge/>
          </w:tcPr>
          <w:p w:rsidR="004E4D0C" w:rsidRDefault="004E4D0C">
            <w:pPr>
              <w:widowControl w:val="0"/>
              <w:pBdr>
                <w:top w:val="nil"/>
                <w:left w:val="nil"/>
                <w:bottom w:val="nil"/>
                <w:right w:val="nil"/>
                <w:between w:val="nil"/>
              </w:pBdr>
              <w:spacing w:after="0" w:line="276" w:lineRule="auto"/>
              <w:rPr>
                <w:sz w:val="26"/>
                <w:szCs w:val="26"/>
              </w:rPr>
            </w:pPr>
          </w:p>
        </w:tc>
        <w:tc>
          <w:tcPr>
            <w:tcW w:w="850" w:type="dxa"/>
            <w:vMerge/>
          </w:tcPr>
          <w:p w:rsidR="004E4D0C" w:rsidRDefault="004E4D0C">
            <w:pPr>
              <w:widowControl w:val="0"/>
              <w:pBdr>
                <w:top w:val="nil"/>
                <w:left w:val="nil"/>
                <w:bottom w:val="nil"/>
                <w:right w:val="nil"/>
                <w:between w:val="nil"/>
              </w:pBdr>
              <w:spacing w:after="0" w:line="276" w:lineRule="auto"/>
              <w:rPr>
                <w:sz w:val="26"/>
                <w:szCs w:val="26"/>
              </w:rPr>
            </w:pPr>
          </w:p>
        </w:tc>
        <w:tc>
          <w:tcPr>
            <w:tcW w:w="851" w:type="dxa"/>
            <w:vMerge/>
          </w:tcPr>
          <w:p w:rsidR="004E4D0C" w:rsidRDefault="004E4D0C">
            <w:pPr>
              <w:widowControl w:val="0"/>
              <w:pBdr>
                <w:top w:val="nil"/>
                <w:left w:val="nil"/>
                <w:bottom w:val="nil"/>
                <w:right w:val="nil"/>
                <w:between w:val="nil"/>
              </w:pBdr>
              <w:spacing w:after="0" w:line="276" w:lineRule="auto"/>
              <w:rPr>
                <w:sz w:val="26"/>
                <w:szCs w:val="26"/>
              </w:rPr>
            </w:pPr>
          </w:p>
        </w:tc>
        <w:tc>
          <w:tcPr>
            <w:tcW w:w="850" w:type="dxa"/>
            <w:vMerge/>
          </w:tcPr>
          <w:p w:rsidR="004E4D0C" w:rsidRDefault="004E4D0C">
            <w:pPr>
              <w:widowControl w:val="0"/>
              <w:pBdr>
                <w:top w:val="nil"/>
                <w:left w:val="nil"/>
                <w:bottom w:val="nil"/>
                <w:right w:val="nil"/>
                <w:between w:val="nil"/>
              </w:pBdr>
              <w:spacing w:after="0" w:line="276" w:lineRule="auto"/>
              <w:rPr>
                <w:sz w:val="26"/>
                <w:szCs w:val="26"/>
              </w:rPr>
            </w:pPr>
          </w:p>
        </w:tc>
      </w:tr>
      <w:tr w:rsidR="004E4D0C">
        <w:trPr>
          <w:trHeight w:val="152"/>
        </w:trPr>
        <w:tc>
          <w:tcPr>
            <w:tcW w:w="780" w:type="dxa"/>
          </w:tcPr>
          <w:p w:rsidR="004E4D0C" w:rsidRDefault="006A1E8C">
            <w:pPr>
              <w:spacing w:after="0" w:line="240" w:lineRule="auto"/>
              <w:jc w:val="center"/>
              <w:rPr>
                <w:sz w:val="24"/>
                <w:szCs w:val="24"/>
              </w:rPr>
            </w:pPr>
            <w:r>
              <w:rPr>
                <w:b/>
                <w:sz w:val="24"/>
                <w:szCs w:val="24"/>
              </w:rPr>
              <w:t>2</w:t>
            </w:r>
          </w:p>
        </w:tc>
        <w:tc>
          <w:tcPr>
            <w:tcW w:w="1140" w:type="dxa"/>
          </w:tcPr>
          <w:p w:rsidR="004E4D0C" w:rsidRDefault="006A1E8C">
            <w:pPr>
              <w:spacing w:after="0" w:line="240" w:lineRule="auto"/>
              <w:rPr>
                <w:sz w:val="24"/>
                <w:szCs w:val="24"/>
              </w:rPr>
            </w:pPr>
            <w:r>
              <w:rPr>
                <w:b/>
                <w:sz w:val="24"/>
                <w:szCs w:val="24"/>
              </w:rPr>
              <w:t>Viết</w:t>
            </w:r>
          </w:p>
        </w:tc>
        <w:tc>
          <w:tcPr>
            <w:tcW w:w="1417" w:type="dxa"/>
          </w:tcPr>
          <w:p w:rsidR="004E4D0C" w:rsidRDefault="006A1E8C">
            <w:pPr>
              <w:spacing w:after="0" w:line="240" w:lineRule="auto"/>
              <w:rPr>
                <w:sz w:val="26"/>
                <w:szCs w:val="26"/>
              </w:rPr>
            </w:pPr>
            <w:r>
              <w:rPr>
                <w:sz w:val="26"/>
                <w:szCs w:val="26"/>
              </w:rPr>
              <w:t xml:space="preserve">Viết bài văn nghị </w:t>
            </w:r>
            <w:r>
              <w:rPr>
                <w:sz w:val="26"/>
                <w:szCs w:val="26"/>
              </w:rPr>
              <w:lastRenderedPageBreak/>
              <w:t>luận về tác phẩm truyện/ thơ.</w:t>
            </w:r>
          </w:p>
        </w:tc>
        <w:tc>
          <w:tcPr>
            <w:tcW w:w="3402" w:type="dxa"/>
          </w:tcPr>
          <w:p w:rsidR="004E4D0C" w:rsidRDefault="006A1E8C">
            <w:pPr>
              <w:spacing w:after="0" w:line="240" w:lineRule="auto"/>
              <w:jc w:val="both"/>
              <w:rPr>
                <w:sz w:val="24"/>
                <w:szCs w:val="24"/>
              </w:rPr>
            </w:pPr>
            <w:r>
              <w:rPr>
                <w:b/>
                <w:sz w:val="24"/>
                <w:szCs w:val="24"/>
              </w:rPr>
              <w:lastRenderedPageBreak/>
              <w:t xml:space="preserve">Nhận biết:  </w:t>
            </w:r>
          </w:p>
          <w:p w:rsidR="004E4D0C" w:rsidRDefault="006A1E8C">
            <w:pPr>
              <w:spacing w:after="0" w:line="240" w:lineRule="auto"/>
              <w:jc w:val="both"/>
              <w:rPr>
                <w:sz w:val="24"/>
                <w:szCs w:val="24"/>
              </w:rPr>
            </w:pPr>
            <w:r>
              <w:rPr>
                <w:b/>
                <w:sz w:val="24"/>
                <w:szCs w:val="24"/>
              </w:rPr>
              <w:t xml:space="preserve">Thông hiểu: </w:t>
            </w:r>
          </w:p>
          <w:p w:rsidR="004E4D0C" w:rsidRDefault="006A1E8C">
            <w:pPr>
              <w:spacing w:after="0" w:line="240" w:lineRule="auto"/>
              <w:jc w:val="both"/>
              <w:rPr>
                <w:sz w:val="24"/>
                <w:szCs w:val="24"/>
              </w:rPr>
            </w:pPr>
            <w:r>
              <w:rPr>
                <w:b/>
                <w:sz w:val="24"/>
                <w:szCs w:val="24"/>
              </w:rPr>
              <w:lastRenderedPageBreak/>
              <w:t xml:space="preserve">Vận dụng: </w:t>
            </w:r>
          </w:p>
          <w:p w:rsidR="004E4D0C" w:rsidRDefault="006A1E8C">
            <w:pPr>
              <w:widowControl w:val="0"/>
              <w:pBdr>
                <w:top w:val="nil"/>
                <w:left w:val="nil"/>
                <w:bottom w:val="nil"/>
                <w:right w:val="nil"/>
                <w:between w:val="nil"/>
              </w:pBdr>
              <w:tabs>
                <w:tab w:val="left" w:pos="320"/>
              </w:tabs>
              <w:spacing w:after="0" w:line="240" w:lineRule="auto"/>
              <w:ind w:right="94"/>
              <w:jc w:val="both"/>
              <w:rPr>
                <w:color w:val="000000"/>
                <w:sz w:val="26"/>
                <w:szCs w:val="26"/>
              </w:rPr>
            </w:pPr>
            <w:r>
              <w:rPr>
                <w:b/>
                <w:color w:val="000000"/>
                <w:sz w:val="26"/>
                <w:szCs w:val="26"/>
              </w:rPr>
              <w:t xml:space="preserve">Vận dụng cao: </w:t>
            </w:r>
          </w:p>
          <w:p w:rsidR="004E4D0C" w:rsidRDefault="006A1E8C">
            <w:pPr>
              <w:widowControl w:val="0"/>
              <w:pBdr>
                <w:top w:val="nil"/>
                <w:left w:val="nil"/>
                <w:bottom w:val="nil"/>
                <w:right w:val="nil"/>
                <w:between w:val="nil"/>
              </w:pBdr>
              <w:tabs>
                <w:tab w:val="left" w:pos="322"/>
              </w:tabs>
              <w:spacing w:after="0" w:line="240" w:lineRule="auto"/>
              <w:ind w:right="93"/>
              <w:jc w:val="both"/>
              <w:rPr>
                <w:color w:val="000000"/>
                <w:sz w:val="26"/>
                <w:szCs w:val="26"/>
              </w:rPr>
            </w:pPr>
            <w:r>
              <w:rPr>
                <w:color w:val="000000"/>
                <w:sz w:val="26"/>
                <w:szCs w:val="26"/>
              </w:rPr>
              <w:t>Viết được một  văn bản nghị luận về một tác phẩm truyện/ thơ.</w:t>
            </w:r>
          </w:p>
        </w:tc>
        <w:tc>
          <w:tcPr>
            <w:tcW w:w="851" w:type="dxa"/>
            <w:vAlign w:val="center"/>
          </w:tcPr>
          <w:p w:rsidR="004E4D0C" w:rsidRDefault="006A1E8C">
            <w:pPr>
              <w:spacing w:after="0" w:line="240" w:lineRule="auto"/>
              <w:jc w:val="both"/>
              <w:rPr>
                <w:sz w:val="24"/>
                <w:szCs w:val="24"/>
              </w:rPr>
            </w:pPr>
            <w:r>
              <w:rPr>
                <w:sz w:val="24"/>
                <w:szCs w:val="24"/>
              </w:rPr>
              <w:lastRenderedPageBreak/>
              <w:t>1*</w:t>
            </w:r>
          </w:p>
        </w:tc>
        <w:tc>
          <w:tcPr>
            <w:tcW w:w="850" w:type="dxa"/>
            <w:vAlign w:val="center"/>
          </w:tcPr>
          <w:p w:rsidR="004E4D0C" w:rsidRDefault="006A1E8C">
            <w:pPr>
              <w:spacing w:after="0" w:line="240" w:lineRule="auto"/>
              <w:jc w:val="both"/>
              <w:rPr>
                <w:sz w:val="24"/>
                <w:szCs w:val="24"/>
              </w:rPr>
            </w:pPr>
            <w:r>
              <w:rPr>
                <w:sz w:val="24"/>
                <w:szCs w:val="24"/>
              </w:rPr>
              <w:t>1*</w:t>
            </w:r>
          </w:p>
        </w:tc>
        <w:tc>
          <w:tcPr>
            <w:tcW w:w="851" w:type="dxa"/>
            <w:vAlign w:val="center"/>
          </w:tcPr>
          <w:p w:rsidR="004E4D0C" w:rsidRDefault="006A1E8C">
            <w:pPr>
              <w:spacing w:after="0" w:line="240" w:lineRule="auto"/>
              <w:jc w:val="both"/>
              <w:rPr>
                <w:sz w:val="24"/>
                <w:szCs w:val="24"/>
              </w:rPr>
            </w:pPr>
            <w:r>
              <w:rPr>
                <w:sz w:val="24"/>
                <w:szCs w:val="24"/>
              </w:rPr>
              <w:t>1*</w:t>
            </w:r>
          </w:p>
        </w:tc>
        <w:tc>
          <w:tcPr>
            <w:tcW w:w="850" w:type="dxa"/>
            <w:vAlign w:val="center"/>
          </w:tcPr>
          <w:p w:rsidR="004E4D0C" w:rsidRDefault="006A1E8C">
            <w:pPr>
              <w:spacing w:after="0" w:line="240" w:lineRule="auto"/>
              <w:jc w:val="both"/>
              <w:rPr>
                <w:sz w:val="24"/>
                <w:szCs w:val="24"/>
              </w:rPr>
            </w:pPr>
            <w:r>
              <w:rPr>
                <w:sz w:val="24"/>
                <w:szCs w:val="24"/>
              </w:rPr>
              <w:t>1TL*</w:t>
            </w:r>
          </w:p>
        </w:tc>
      </w:tr>
      <w:tr w:rsidR="004E4D0C">
        <w:trPr>
          <w:trHeight w:val="374"/>
        </w:trPr>
        <w:tc>
          <w:tcPr>
            <w:tcW w:w="3337" w:type="dxa"/>
            <w:gridSpan w:val="3"/>
          </w:tcPr>
          <w:p w:rsidR="004E4D0C" w:rsidRDefault="006A1E8C">
            <w:pPr>
              <w:spacing w:after="0" w:line="240" w:lineRule="auto"/>
              <w:jc w:val="center"/>
              <w:rPr>
                <w:sz w:val="24"/>
                <w:szCs w:val="24"/>
              </w:rPr>
            </w:pPr>
            <w:r>
              <w:rPr>
                <w:b/>
                <w:sz w:val="24"/>
                <w:szCs w:val="24"/>
              </w:rPr>
              <w:lastRenderedPageBreak/>
              <w:t>Tổng</w:t>
            </w:r>
          </w:p>
        </w:tc>
        <w:tc>
          <w:tcPr>
            <w:tcW w:w="3402" w:type="dxa"/>
          </w:tcPr>
          <w:p w:rsidR="004E4D0C" w:rsidRDefault="004E4D0C">
            <w:pPr>
              <w:spacing w:after="0" w:line="240" w:lineRule="auto"/>
              <w:rPr>
                <w:sz w:val="24"/>
                <w:szCs w:val="24"/>
              </w:rPr>
            </w:pPr>
          </w:p>
        </w:tc>
        <w:tc>
          <w:tcPr>
            <w:tcW w:w="851" w:type="dxa"/>
          </w:tcPr>
          <w:p w:rsidR="004E4D0C" w:rsidRDefault="006A1E8C">
            <w:pPr>
              <w:spacing w:after="0" w:line="240" w:lineRule="auto"/>
              <w:jc w:val="center"/>
              <w:rPr>
                <w:sz w:val="24"/>
                <w:szCs w:val="24"/>
              </w:rPr>
            </w:pPr>
            <w:r>
              <w:rPr>
                <w:b/>
                <w:sz w:val="24"/>
                <w:szCs w:val="24"/>
              </w:rPr>
              <w:t>3 TN</w:t>
            </w:r>
          </w:p>
        </w:tc>
        <w:tc>
          <w:tcPr>
            <w:tcW w:w="850" w:type="dxa"/>
            <w:vAlign w:val="center"/>
          </w:tcPr>
          <w:p w:rsidR="004E4D0C" w:rsidRDefault="006A1E8C">
            <w:pPr>
              <w:spacing w:after="0" w:line="240" w:lineRule="auto"/>
              <w:jc w:val="center"/>
              <w:rPr>
                <w:sz w:val="24"/>
                <w:szCs w:val="24"/>
              </w:rPr>
            </w:pPr>
            <w:r>
              <w:rPr>
                <w:b/>
                <w:sz w:val="26"/>
                <w:szCs w:val="26"/>
              </w:rPr>
              <w:t>4TN 1TL</w:t>
            </w:r>
          </w:p>
        </w:tc>
        <w:tc>
          <w:tcPr>
            <w:tcW w:w="851" w:type="dxa"/>
            <w:vAlign w:val="center"/>
          </w:tcPr>
          <w:p w:rsidR="004E4D0C" w:rsidRDefault="006A1E8C">
            <w:pPr>
              <w:spacing w:after="0" w:line="240" w:lineRule="auto"/>
              <w:jc w:val="center"/>
              <w:rPr>
                <w:sz w:val="24"/>
                <w:szCs w:val="24"/>
              </w:rPr>
            </w:pPr>
            <w:r>
              <w:rPr>
                <w:b/>
                <w:sz w:val="24"/>
                <w:szCs w:val="24"/>
              </w:rPr>
              <w:t>2 TL</w:t>
            </w:r>
          </w:p>
        </w:tc>
        <w:tc>
          <w:tcPr>
            <w:tcW w:w="850" w:type="dxa"/>
            <w:vAlign w:val="center"/>
          </w:tcPr>
          <w:p w:rsidR="004E4D0C" w:rsidRDefault="006A1E8C">
            <w:pPr>
              <w:spacing w:after="0" w:line="240" w:lineRule="auto"/>
              <w:jc w:val="center"/>
              <w:rPr>
                <w:sz w:val="24"/>
                <w:szCs w:val="24"/>
              </w:rPr>
            </w:pPr>
            <w:r>
              <w:rPr>
                <w:b/>
                <w:sz w:val="24"/>
                <w:szCs w:val="24"/>
              </w:rPr>
              <w:t>1 TL</w:t>
            </w:r>
          </w:p>
        </w:tc>
      </w:tr>
      <w:tr w:rsidR="004E4D0C">
        <w:trPr>
          <w:trHeight w:val="374"/>
        </w:trPr>
        <w:tc>
          <w:tcPr>
            <w:tcW w:w="3337" w:type="dxa"/>
            <w:gridSpan w:val="3"/>
          </w:tcPr>
          <w:p w:rsidR="004E4D0C" w:rsidRDefault="006A1E8C">
            <w:pPr>
              <w:spacing w:after="0" w:line="240" w:lineRule="auto"/>
              <w:jc w:val="center"/>
              <w:rPr>
                <w:sz w:val="24"/>
                <w:szCs w:val="24"/>
              </w:rPr>
            </w:pPr>
            <w:r>
              <w:rPr>
                <w:b/>
                <w:i/>
                <w:sz w:val="24"/>
                <w:szCs w:val="24"/>
              </w:rPr>
              <w:t>Tỉ lệ %</w:t>
            </w:r>
          </w:p>
        </w:tc>
        <w:tc>
          <w:tcPr>
            <w:tcW w:w="3402" w:type="dxa"/>
          </w:tcPr>
          <w:p w:rsidR="004E4D0C" w:rsidRDefault="004E4D0C">
            <w:pPr>
              <w:spacing w:after="0" w:line="240" w:lineRule="auto"/>
              <w:rPr>
                <w:sz w:val="24"/>
                <w:szCs w:val="24"/>
              </w:rPr>
            </w:pPr>
          </w:p>
        </w:tc>
        <w:tc>
          <w:tcPr>
            <w:tcW w:w="851" w:type="dxa"/>
          </w:tcPr>
          <w:p w:rsidR="004E4D0C" w:rsidRDefault="006A1E8C">
            <w:pPr>
              <w:spacing w:after="0" w:line="240" w:lineRule="auto"/>
              <w:jc w:val="center"/>
              <w:rPr>
                <w:sz w:val="24"/>
                <w:szCs w:val="24"/>
              </w:rPr>
            </w:pPr>
            <w:r>
              <w:rPr>
                <w:b/>
                <w:i/>
                <w:sz w:val="24"/>
                <w:szCs w:val="24"/>
              </w:rPr>
              <w:t>20</w:t>
            </w:r>
          </w:p>
        </w:tc>
        <w:tc>
          <w:tcPr>
            <w:tcW w:w="850" w:type="dxa"/>
          </w:tcPr>
          <w:p w:rsidR="004E4D0C" w:rsidRDefault="006A1E8C">
            <w:pPr>
              <w:spacing w:after="0" w:line="240" w:lineRule="auto"/>
              <w:jc w:val="center"/>
              <w:rPr>
                <w:sz w:val="24"/>
                <w:szCs w:val="24"/>
              </w:rPr>
            </w:pPr>
            <w:r>
              <w:rPr>
                <w:b/>
                <w:i/>
                <w:sz w:val="24"/>
                <w:szCs w:val="24"/>
              </w:rPr>
              <w:t>40</w:t>
            </w:r>
          </w:p>
        </w:tc>
        <w:tc>
          <w:tcPr>
            <w:tcW w:w="851" w:type="dxa"/>
          </w:tcPr>
          <w:p w:rsidR="004E4D0C" w:rsidRDefault="006A1E8C">
            <w:pPr>
              <w:spacing w:after="0" w:line="240" w:lineRule="auto"/>
              <w:jc w:val="center"/>
              <w:rPr>
                <w:sz w:val="24"/>
                <w:szCs w:val="24"/>
              </w:rPr>
            </w:pPr>
            <w:r>
              <w:rPr>
                <w:b/>
                <w:i/>
                <w:sz w:val="24"/>
                <w:szCs w:val="24"/>
              </w:rPr>
              <w:t>30</w:t>
            </w:r>
          </w:p>
        </w:tc>
        <w:tc>
          <w:tcPr>
            <w:tcW w:w="850" w:type="dxa"/>
          </w:tcPr>
          <w:p w:rsidR="004E4D0C" w:rsidRDefault="006A1E8C">
            <w:pPr>
              <w:spacing w:after="0" w:line="240" w:lineRule="auto"/>
              <w:jc w:val="center"/>
              <w:rPr>
                <w:sz w:val="24"/>
                <w:szCs w:val="24"/>
              </w:rPr>
            </w:pPr>
            <w:r>
              <w:rPr>
                <w:b/>
                <w:i/>
                <w:sz w:val="24"/>
                <w:szCs w:val="24"/>
              </w:rPr>
              <w:t>10</w:t>
            </w:r>
          </w:p>
        </w:tc>
      </w:tr>
      <w:tr w:rsidR="004E4D0C">
        <w:trPr>
          <w:trHeight w:val="240"/>
        </w:trPr>
        <w:tc>
          <w:tcPr>
            <w:tcW w:w="3337" w:type="dxa"/>
            <w:gridSpan w:val="3"/>
          </w:tcPr>
          <w:p w:rsidR="004E4D0C" w:rsidRDefault="006A1E8C">
            <w:pPr>
              <w:spacing w:after="0" w:line="240" w:lineRule="auto"/>
              <w:jc w:val="center"/>
              <w:rPr>
                <w:sz w:val="24"/>
                <w:szCs w:val="24"/>
              </w:rPr>
            </w:pPr>
            <w:r>
              <w:rPr>
                <w:b/>
                <w:sz w:val="24"/>
                <w:szCs w:val="24"/>
              </w:rPr>
              <w:t>Tỉ lệ chung</w:t>
            </w:r>
          </w:p>
        </w:tc>
        <w:tc>
          <w:tcPr>
            <w:tcW w:w="3402" w:type="dxa"/>
          </w:tcPr>
          <w:p w:rsidR="004E4D0C" w:rsidRDefault="004E4D0C">
            <w:pPr>
              <w:spacing w:after="0" w:line="240" w:lineRule="auto"/>
              <w:rPr>
                <w:sz w:val="24"/>
                <w:szCs w:val="24"/>
              </w:rPr>
            </w:pPr>
          </w:p>
        </w:tc>
        <w:tc>
          <w:tcPr>
            <w:tcW w:w="1701" w:type="dxa"/>
            <w:gridSpan w:val="2"/>
          </w:tcPr>
          <w:p w:rsidR="004E4D0C" w:rsidRDefault="006A1E8C">
            <w:pPr>
              <w:spacing w:after="0" w:line="240" w:lineRule="auto"/>
              <w:jc w:val="center"/>
              <w:rPr>
                <w:sz w:val="24"/>
                <w:szCs w:val="24"/>
              </w:rPr>
            </w:pPr>
            <w:r>
              <w:rPr>
                <w:b/>
                <w:sz w:val="24"/>
                <w:szCs w:val="24"/>
              </w:rPr>
              <w:t>60</w:t>
            </w:r>
          </w:p>
        </w:tc>
        <w:tc>
          <w:tcPr>
            <w:tcW w:w="1701" w:type="dxa"/>
            <w:gridSpan w:val="2"/>
          </w:tcPr>
          <w:p w:rsidR="004E4D0C" w:rsidRDefault="006A1E8C">
            <w:pPr>
              <w:spacing w:after="0" w:line="240" w:lineRule="auto"/>
              <w:jc w:val="center"/>
              <w:rPr>
                <w:sz w:val="24"/>
                <w:szCs w:val="24"/>
              </w:rPr>
            </w:pPr>
            <w:r>
              <w:rPr>
                <w:b/>
                <w:sz w:val="24"/>
                <w:szCs w:val="24"/>
              </w:rPr>
              <w:t>40</w:t>
            </w:r>
          </w:p>
        </w:tc>
      </w:tr>
    </w:tbl>
    <w:p w:rsidR="004E4D0C" w:rsidRDefault="004E4D0C">
      <w:pPr>
        <w:spacing w:after="0" w:line="240" w:lineRule="auto"/>
        <w:rPr>
          <w:sz w:val="26"/>
          <w:szCs w:val="26"/>
        </w:rPr>
      </w:pPr>
    </w:p>
    <w:p w:rsidR="004E4D0C" w:rsidRDefault="006A1E8C">
      <w:pPr>
        <w:numPr>
          <w:ilvl w:val="0"/>
          <w:numId w:val="1"/>
        </w:numPr>
        <w:pBdr>
          <w:top w:val="nil"/>
          <w:left w:val="nil"/>
          <w:bottom w:val="nil"/>
          <w:right w:val="nil"/>
          <w:between w:val="nil"/>
        </w:pBdr>
        <w:spacing w:after="0" w:line="240" w:lineRule="auto"/>
        <w:ind w:right="-93"/>
        <w:rPr>
          <w:color w:val="000000"/>
          <w:sz w:val="24"/>
          <w:szCs w:val="24"/>
        </w:rPr>
      </w:pPr>
      <w:r>
        <w:rPr>
          <w:b/>
          <w:color w:val="000000"/>
          <w:sz w:val="26"/>
          <w:szCs w:val="26"/>
        </w:rPr>
        <w:t xml:space="preserve">Ghi chú: </w:t>
      </w:r>
      <w:r>
        <w:rPr>
          <w:color w:val="000000"/>
          <w:sz w:val="26"/>
          <w:szCs w:val="26"/>
        </w:rPr>
        <w:t xml:space="preserve">Phần viết có 01 câu bao hàm cả 4 cấp độ. </w:t>
      </w: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4E4D0C">
      <w:pPr>
        <w:spacing w:after="0" w:line="240" w:lineRule="auto"/>
        <w:jc w:val="center"/>
        <w:rPr>
          <w:sz w:val="26"/>
          <w:szCs w:val="26"/>
          <w:highlight w:val="white"/>
        </w:rPr>
      </w:pPr>
    </w:p>
    <w:p w:rsidR="004E4D0C" w:rsidRDefault="006A1E8C">
      <w:pPr>
        <w:spacing w:after="0" w:line="240" w:lineRule="auto"/>
        <w:jc w:val="center"/>
        <w:rPr>
          <w:sz w:val="26"/>
          <w:szCs w:val="26"/>
          <w:highlight w:val="white"/>
        </w:rPr>
      </w:pPr>
      <w:r>
        <w:rPr>
          <w:b/>
          <w:sz w:val="26"/>
          <w:szCs w:val="26"/>
          <w:highlight w:val="white"/>
        </w:rPr>
        <w:t>ĐỀ KIỂM TRA CUỐI KỲ I</w:t>
      </w:r>
    </w:p>
    <w:p w:rsidR="004E4D0C" w:rsidRDefault="006A1E8C">
      <w:pPr>
        <w:spacing w:after="0" w:line="240" w:lineRule="auto"/>
        <w:jc w:val="center"/>
        <w:rPr>
          <w:sz w:val="26"/>
          <w:szCs w:val="26"/>
          <w:highlight w:val="white"/>
        </w:rPr>
      </w:pPr>
      <w:r>
        <w:rPr>
          <w:b/>
          <w:sz w:val="26"/>
          <w:szCs w:val="26"/>
          <w:highlight w:val="white"/>
        </w:rPr>
        <w:t>Môn: Ngữ văn - Lớp 10</w:t>
      </w:r>
    </w:p>
    <w:p w:rsidR="004E4D0C" w:rsidRDefault="006A1E8C">
      <w:pPr>
        <w:spacing w:after="0" w:line="240" w:lineRule="auto"/>
        <w:jc w:val="center"/>
        <w:rPr>
          <w:sz w:val="26"/>
          <w:szCs w:val="26"/>
          <w:highlight w:val="white"/>
        </w:rPr>
      </w:pPr>
      <w:r>
        <w:rPr>
          <w:i/>
          <w:sz w:val="26"/>
          <w:szCs w:val="26"/>
          <w:highlight w:val="white"/>
        </w:rPr>
        <w:t>(Thời gian làm bài: 90 phút, không kể thời gian giao đề)</w:t>
      </w:r>
    </w:p>
    <w:p w:rsidR="004E4D0C" w:rsidRDefault="004E4D0C">
      <w:pPr>
        <w:spacing w:after="0" w:line="240" w:lineRule="auto"/>
        <w:rPr>
          <w:sz w:val="26"/>
          <w:szCs w:val="26"/>
          <w:highlight w:val="white"/>
        </w:rPr>
      </w:pPr>
    </w:p>
    <w:p w:rsidR="004E4D0C" w:rsidRDefault="006A1E8C">
      <w:pPr>
        <w:spacing w:after="0" w:line="240" w:lineRule="auto"/>
        <w:rPr>
          <w:sz w:val="26"/>
          <w:szCs w:val="26"/>
          <w:highlight w:val="white"/>
        </w:rPr>
      </w:pPr>
      <w:r>
        <w:rPr>
          <w:b/>
          <w:sz w:val="26"/>
          <w:szCs w:val="26"/>
          <w:highlight w:val="white"/>
        </w:rPr>
        <w:t xml:space="preserve">I. ĐỌC HIỂU </w:t>
      </w:r>
      <w:r>
        <w:rPr>
          <w:b/>
          <w:i/>
          <w:sz w:val="26"/>
          <w:szCs w:val="26"/>
          <w:highlight w:val="white"/>
        </w:rPr>
        <w:t>(6.0 điểm)</w:t>
      </w:r>
    </w:p>
    <w:p w:rsidR="004E4D0C" w:rsidRDefault="006A1E8C">
      <w:pPr>
        <w:spacing w:after="0" w:line="240" w:lineRule="auto"/>
        <w:rPr>
          <w:sz w:val="26"/>
          <w:szCs w:val="26"/>
          <w:highlight w:val="white"/>
        </w:rPr>
      </w:pPr>
      <w:r>
        <w:rPr>
          <w:b/>
          <w:sz w:val="26"/>
          <w:szCs w:val="26"/>
          <w:highlight w:val="white"/>
        </w:rPr>
        <w:t xml:space="preserve">    Đọc văn bản:</w:t>
      </w:r>
    </w:p>
    <w:p w:rsidR="004E4D0C" w:rsidRDefault="006A1E8C">
      <w:pPr>
        <w:spacing w:after="0" w:line="240" w:lineRule="auto"/>
        <w:jc w:val="center"/>
        <w:rPr>
          <w:sz w:val="26"/>
          <w:szCs w:val="26"/>
          <w:highlight w:val="white"/>
        </w:rPr>
      </w:pPr>
      <w:r>
        <w:rPr>
          <w:b/>
          <w:i/>
          <w:sz w:val="26"/>
          <w:szCs w:val="26"/>
          <w:highlight w:val="white"/>
        </w:rPr>
        <w:t>SỰ TRUNG THỰC CỦA TRÍ THỨC</w:t>
      </w:r>
    </w:p>
    <w:p w:rsidR="004E4D0C" w:rsidRDefault="004E4D0C">
      <w:pPr>
        <w:spacing w:after="0" w:line="240" w:lineRule="auto"/>
        <w:jc w:val="center"/>
        <w:rPr>
          <w:sz w:val="26"/>
          <w:szCs w:val="26"/>
          <w:highlight w:val="white"/>
        </w:rPr>
      </w:pPr>
    </w:p>
    <w:p w:rsidR="004E4D0C" w:rsidRDefault="006A1E8C">
      <w:pPr>
        <w:spacing w:after="0" w:line="240" w:lineRule="auto"/>
        <w:jc w:val="both"/>
        <w:rPr>
          <w:sz w:val="26"/>
          <w:szCs w:val="26"/>
          <w:highlight w:val="white"/>
        </w:rPr>
      </w:pPr>
      <w:r>
        <w:rPr>
          <w:i/>
          <w:sz w:val="26"/>
          <w:szCs w:val="26"/>
          <w:highlight w:val="white"/>
        </w:rPr>
        <w:t xml:space="preserve">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w:t>
      </w:r>
      <w:r>
        <w:rPr>
          <w:i/>
          <w:sz w:val="26"/>
          <w:szCs w:val="26"/>
          <w:highlight w:val="white"/>
        </w:rPr>
        <w:t>ột công việc khó khăn, thậm chí nguy hiểm.</w:t>
      </w:r>
    </w:p>
    <w:p w:rsidR="004E4D0C" w:rsidRDefault="006A1E8C">
      <w:pPr>
        <w:spacing w:after="0" w:line="240" w:lineRule="auto"/>
        <w:jc w:val="both"/>
        <w:rPr>
          <w:sz w:val="26"/>
          <w:szCs w:val="26"/>
          <w:highlight w:val="white"/>
        </w:rPr>
      </w:pPr>
      <w:r>
        <w:rPr>
          <w:i/>
          <w:sz w:val="26"/>
          <w:szCs w:val="26"/>
          <w:highlight w:val="white"/>
        </w:rPr>
        <w:t xml:space="preserve">    Không phải lúc nào cũng có một Chu Văn An trước sự lộng hành của đám sủng thần, dám dâng thất trảm sớ và sau khi bị khước từ, kiên quyết từ quan về dạy học.</w:t>
      </w:r>
    </w:p>
    <w:p w:rsidR="004E4D0C" w:rsidRDefault="006A1E8C">
      <w:pPr>
        <w:spacing w:after="0" w:line="240" w:lineRule="auto"/>
        <w:jc w:val="both"/>
        <w:rPr>
          <w:sz w:val="26"/>
          <w:szCs w:val="26"/>
          <w:highlight w:val="white"/>
        </w:rPr>
      </w:pPr>
      <w:r>
        <w:rPr>
          <w:i/>
          <w:sz w:val="26"/>
          <w:szCs w:val="26"/>
          <w:highlight w:val="white"/>
        </w:rPr>
        <w:t xml:space="preserve">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w:t>
      </w:r>
      <w:r>
        <w:rPr>
          <w:i/>
          <w:sz w:val="26"/>
          <w:szCs w:val="26"/>
          <w:highlight w:val="white"/>
        </w:rPr>
        <w:t>.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w:t>
      </w:r>
      <w:r>
        <w:rPr>
          <w:i/>
          <w:sz w:val="26"/>
          <w:szCs w:val="26"/>
          <w:highlight w:val="white"/>
        </w:rPr>
        <w:t>u xuyên tạc thà bị chết chém còn hơn”.</w:t>
      </w:r>
    </w:p>
    <w:p w:rsidR="004E4D0C" w:rsidRDefault="006A1E8C">
      <w:pPr>
        <w:spacing w:after="0" w:line="240" w:lineRule="auto"/>
        <w:jc w:val="both"/>
        <w:rPr>
          <w:sz w:val="26"/>
          <w:szCs w:val="26"/>
          <w:highlight w:val="white"/>
        </w:rPr>
      </w:pPr>
      <w:r>
        <w:rPr>
          <w:i/>
          <w:sz w:val="26"/>
          <w:szCs w:val="26"/>
          <w:highlight w:val="white"/>
        </w:rPr>
        <w:t xml:space="preserve">    Nhưng không hiểu sao tôi vẫn không thích từ “kẻ sĩ” lắm. Có lẽ do màu sắc hơi “hoài cổ” của nó chăng? Đạo thánh hiền quả là cao quý và đáng trân trọng nhưng nó là một cái gì đã có. Kẻ sĩ thời nay chính là những tr</w:t>
      </w:r>
      <w:r>
        <w:rPr>
          <w:i/>
          <w:sz w:val="26"/>
          <w:szCs w:val="26"/>
          <w:highlight w:val="white"/>
        </w:rPr>
        <w:t>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w:t>
      </w:r>
      <w:r>
        <w:rPr>
          <w:i/>
          <w:sz w:val="26"/>
          <w:szCs w:val="26"/>
          <w:highlight w:val="white"/>
        </w:rPr>
        <w:t>h kiến của hiện tại để phát hiện những sự thật cho tương lai.</w:t>
      </w:r>
    </w:p>
    <w:p w:rsidR="004E4D0C" w:rsidRDefault="006A1E8C">
      <w:pPr>
        <w:spacing w:after="0" w:line="240" w:lineRule="auto"/>
        <w:jc w:val="both"/>
        <w:rPr>
          <w:sz w:val="26"/>
          <w:szCs w:val="26"/>
          <w:highlight w:val="white"/>
        </w:rPr>
      </w:pPr>
      <w:r>
        <w:rPr>
          <w:i/>
          <w:sz w:val="26"/>
          <w:szCs w:val="26"/>
          <w:highlight w:val="white"/>
        </w:rPr>
        <w:t xml:space="preserve">    Một nước đang phát triển như nước ta cần nhanh chóng đào tạo một đội ngũ trí thức đông đảo để khỏi tụt hậu. Muốn vậy chúng ta phải lập cho được một môi trường lành mạnh trên nền tảng sự trun</w:t>
      </w:r>
      <w:r>
        <w:rPr>
          <w:i/>
          <w:sz w:val="26"/>
          <w:szCs w:val="26"/>
          <w:highlight w:val="white"/>
        </w:rPr>
        <w:t xml:space="preserve">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w:t>
      </w:r>
      <w:r>
        <w:rPr>
          <w:i/>
          <w:sz w:val="26"/>
          <w:szCs w:val="26"/>
          <w:highlight w:val="white"/>
        </w:rPr>
        <w:t>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w:t>
      </w:r>
      <w:r>
        <w:rPr>
          <w:i/>
          <w:sz w:val="26"/>
          <w:szCs w:val="26"/>
          <w:highlight w:val="white"/>
        </w:rPr>
        <w:t>g một xã hội trung thực.</w:t>
      </w:r>
    </w:p>
    <w:p w:rsidR="004E4D0C" w:rsidRDefault="006A1E8C">
      <w:pPr>
        <w:spacing w:after="0" w:line="240" w:lineRule="auto"/>
        <w:jc w:val="center"/>
        <w:rPr>
          <w:sz w:val="26"/>
          <w:szCs w:val="26"/>
          <w:highlight w:val="white"/>
        </w:rPr>
      </w:pPr>
      <w:r>
        <w:rPr>
          <w:sz w:val="26"/>
          <w:szCs w:val="26"/>
          <w:highlight w:val="white"/>
        </w:rPr>
        <w:lastRenderedPageBreak/>
        <w:t xml:space="preserve">(Trích từ </w:t>
      </w:r>
      <w:r>
        <w:rPr>
          <w:i/>
          <w:sz w:val="26"/>
          <w:szCs w:val="26"/>
          <w:highlight w:val="white"/>
        </w:rPr>
        <w:t>Đối thoại với đời &amp; thơ</w:t>
      </w:r>
      <w:r>
        <w:rPr>
          <w:sz w:val="26"/>
          <w:szCs w:val="26"/>
          <w:highlight w:val="white"/>
        </w:rPr>
        <w:t>, Lê Đạt, NXB Trẻ, 2008, tr.14-15)</w:t>
      </w:r>
    </w:p>
    <w:p w:rsidR="004E4D0C" w:rsidRDefault="006A1E8C">
      <w:pPr>
        <w:spacing w:after="0" w:line="240" w:lineRule="auto"/>
        <w:jc w:val="both"/>
        <w:rPr>
          <w:sz w:val="24"/>
          <w:szCs w:val="24"/>
        </w:rPr>
      </w:pPr>
      <w:r>
        <w:rPr>
          <w:b/>
          <w:sz w:val="26"/>
          <w:szCs w:val="26"/>
          <w:highlight w:val="white"/>
        </w:rPr>
        <w:t>Lựa chọn đáp án đúng:</w:t>
      </w:r>
    </w:p>
    <w:p w:rsidR="004E4D0C" w:rsidRDefault="006A1E8C">
      <w:pPr>
        <w:spacing w:after="0" w:line="240" w:lineRule="auto"/>
        <w:jc w:val="both"/>
        <w:rPr>
          <w:sz w:val="26"/>
          <w:szCs w:val="26"/>
        </w:rPr>
      </w:pPr>
      <w:r>
        <w:rPr>
          <w:b/>
          <w:sz w:val="26"/>
          <w:szCs w:val="26"/>
        </w:rPr>
        <w:t>Câu 1</w:t>
      </w:r>
      <w:r>
        <w:rPr>
          <w:sz w:val="26"/>
          <w:szCs w:val="26"/>
        </w:rPr>
        <w:t>. Văn bản trên thuộc phong cách ngôn ngữ gì?</w:t>
      </w:r>
    </w:p>
    <w:p w:rsidR="004E4D0C" w:rsidRDefault="006A1E8C">
      <w:pPr>
        <w:spacing w:after="0" w:line="240" w:lineRule="auto"/>
        <w:ind w:firstLine="720"/>
        <w:jc w:val="both"/>
        <w:rPr>
          <w:sz w:val="26"/>
          <w:szCs w:val="26"/>
        </w:rPr>
      </w:pPr>
      <w:r>
        <w:rPr>
          <w:sz w:val="26"/>
          <w:szCs w:val="26"/>
        </w:rPr>
        <w:t>A. Phong cách ngôn ngữ sinh hoạt.</w:t>
      </w:r>
    </w:p>
    <w:p w:rsidR="004E4D0C" w:rsidRDefault="006A1E8C">
      <w:pPr>
        <w:spacing w:after="0" w:line="240" w:lineRule="auto"/>
        <w:ind w:firstLine="720"/>
        <w:jc w:val="both"/>
        <w:rPr>
          <w:sz w:val="26"/>
          <w:szCs w:val="26"/>
        </w:rPr>
      </w:pPr>
      <w:r>
        <w:rPr>
          <w:sz w:val="26"/>
          <w:szCs w:val="26"/>
        </w:rPr>
        <w:t>B. Phong cách ngôn ngữ chính luận.</w:t>
      </w:r>
    </w:p>
    <w:p w:rsidR="004E4D0C" w:rsidRDefault="006A1E8C">
      <w:pPr>
        <w:spacing w:after="0" w:line="240" w:lineRule="auto"/>
        <w:ind w:firstLine="720"/>
        <w:jc w:val="both"/>
        <w:rPr>
          <w:sz w:val="26"/>
          <w:szCs w:val="26"/>
        </w:rPr>
      </w:pPr>
      <w:r>
        <w:rPr>
          <w:sz w:val="26"/>
          <w:szCs w:val="26"/>
        </w:rPr>
        <w:t>C. Phong cách ngôn ngữ</w:t>
      </w:r>
      <w:r>
        <w:rPr>
          <w:sz w:val="26"/>
          <w:szCs w:val="26"/>
        </w:rPr>
        <w:t xml:space="preserve"> nghệ thuật.</w:t>
      </w:r>
    </w:p>
    <w:p w:rsidR="004E4D0C" w:rsidRDefault="006A1E8C">
      <w:pPr>
        <w:spacing w:after="0" w:line="240" w:lineRule="auto"/>
        <w:ind w:firstLine="720"/>
        <w:jc w:val="both"/>
        <w:rPr>
          <w:sz w:val="26"/>
          <w:szCs w:val="26"/>
        </w:rPr>
      </w:pPr>
      <w:r>
        <w:rPr>
          <w:sz w:val="26"/>
          <w:szCs w:val="26"/>
        </w:rPr>
        <w:t>D. Phong cách ngôn ngữ báo chí.</w:t>
      </w:r>
    </w:p>
    <w:p w:rsidR="004E4D0C" w:rsidRDefault="006A1E8C">
      <w:pPr>
        <w:spacing w:after="0" w:line="240" w:lineRule="auto"/>
        <w:jc w:val="both"/>
        <w:rPr>
          <w:sz w:val="26"/>
          <w:szCs w:val="26"/>
        </w:rPr>
      </w:pPr>
      <w:r>
        <w:rPr>
          <w:b/>
          <w:sz w:val="26"/>
          <w:szCs w:val="26"/>
        </w:rPr>
        <w:t>Câu 2</w:t>
      </w:r>
      <w:r>
        <w:rPr>
          <w:sz w:val="26"/>
          <w:szCs w:val="26"/>
        </w:rPr>
        <w:t>. Phương thức biểu đạt chính của văn bản là</w:t>
      </w:r>
    </w:p>
    <w:p w:rsidR="004E4D0C" w:rsidRDefault="006A1E8C">
      <w:pPr>
        <w:spacing w:after="0" w:line="240" w:lineRule="auto"/>
        <w:ind w:firstLine="720"/>
        <w:jc w:val="both"/>
        <w:rPr>
          <w:sz w:val="26"/>
          <w:szCs w:val="26"/>
        </w:rPr>
      </w:pPr>
      <w:r>
        <w:rPr>
          <w:sz w:val="26"/>
          <w:szCs w:val="26"/>
        </w:rPr>
        <w:t>A. nghị luận.</w:t>
      </w:r>
    </w:p>
    <w:p w:rsidR="004E4D0C" w:rsidRDefault="006A1E8C">
      <w:pPr>
        <w:spacing w:after="0" w:line="240" w:lineRule="auto"/>
        <w:ind w:firstLine="720"/>
        <w:jc w:val="both"/>
        <w:rPr>
          <w:sz w:val="26"/>
          <w:szCs w:val="26"/>
        </w:rPr>
      </w:pPr>
      <w:r>
        <w:rPr>
          <w:sz w:val="26"/>
          <w:szCs w:val="26"/>
        </w:rPr>
        <w:t>B. tự sự.</w:t>
      </w:r>
    </w:p>
    <w:p w:rsidR="004E4D0C" w:rsidRDefault="006A1E8C">
      <w:pPr>
        <w:spacing w:after="0" w:line="240" w:lineRule="auto"/>
        <w:ind w:firstLine="720"/>
        <w:jc w:val="both"/>
        <w:rPr>
          <w:sz w:val="26"/>
          <w:szCs w:val="26"/>
        </w:rPr>
      </w:pPr>
      <w:r>
        <w:rPr>
          <w:sz w:val="26"/>
          <w:szCs w:val="26"/>
        </w:rPr>
        <w:t>C. miêu tả.</w:t>
      </w:r>
    </w:p>
    <w:p w:rsidR="004E4D0C" w:rsidRDefault="006A1E8C">
      <w:pPr>
        <w:spacing w:after="0" w:line="240" w:lineRule="auto"/>
        <w:ind w:firstLine="720"/>
        <w:jc w:val="both"/>
        <w:rPr>
          <w:sz w:val="26"/>
          <w:szCs w:val="26"/>
        </w:rPr>
      </w:pPr>
      <w:r>
        <w:rPr>
          <w:sz w:val="26"/>
          <w:szCs w:val="26"/>
        </w:rPr>
        <w:t>D. biểu cảm.</w:t>
      </w:r>
    </w:p>
    <w:p w:rsidR="004E4D0C" w:rsidRDefault="006A1E8C">
      <w:pPr>
        <w:spacing w:after="0" w:line="240" w:lineRule="auto"/>
        <w:jc w:val="both"/>
        <w:rPr>
          <w:sz w:val="26"/>
          <w:szCs w:val="26"/>
        </w:rPr>
      </w:pPr>
      <w:r>
        <w:rPr>
          <w:b/>
          <w:sz w:val="26"/>
          <w:szCs w:val="26"/>
        </w:rPr>
        <w:t>Câu 3</w:t>
      </w:r>
      <w:r>
        <w:rPr>
          <w:sz w:val="26"/>
          <w:szCs w:val="26"/>
        </w:rPr>
        <w:t>. Câu chuyện Chu Văn An và anh em thái sử Bá được dẫn trong văn bản thuộc thao tác lập luận gì?</w:t>
      </w:r>
    </w:p>
    <w:p w:rsidR="004E4D0C" w:rsidRDefault="006A1E8C">
      <w:pPr>
        <w:spacing w:after="0" w:line="240" w:lineRule="auto"/>
        <w:ind w:firstLine="720"/>
        <w:jc w:val="both"/>
        <w:rPr>
          <w:sz w:val="26"/>
          <w:szCs w:val="26"/>
        </w:rPr>
      </w:pPr>
      <w:r>
        <w:rPr>
          <w:sz w:val="26"/>
          <w:szCs w:val="26"/>
        </w:rPr>
        <w:t>A. Giải thíc</w:t>
      </w:r>
      <w:r>
        <w:rPr>
          <w:sz w:val="26"/>
          <w:szCs w:val="26"/>
        </w:rPr>
        <w:t>h.</w:t>
      </w:r>
    </w:p>
    <w:p w:rsidR="004E4D0C" w:rsidRDefault="006A1E8C">
      <w:pPr>
        <w:spacing w:after="0" w:line="240" w:lineRule="auto"/>
        <w:ind w:firstLine="720"/>
        <w:jc w:val="both"/>
        <w:rPr>
          <w:sz w:val="26"/>
          <w:szCs w:val="26"/>
        </w:rPr>
      </w:pPr>
      <w:r>
        <w:rPr>
          <w:sz w:val="26"/>
          <w:szCs w:val="26"/>
        </w:rPr>
        <w:t>B. Chứng minh.</w:t>
      </w:r>
    </w:p>
    <w:p w:rsidR="004E4D0C" w:rsidRDefault="006A1E8C">
      <w:pPr>
        <w:spacing w:after="0" w:line="240" w:lineRule="auto"/>
        <w:ind w:firstLine="720"/>
        <w:jc w:val="both"/>
        <w:rPr>
          <w:sz w:val="26"/>
          <w:szCs w:val="26"/>
        </w:rPr>
      </w:pPr>
      <w:r>
        <w:rPr>
          <w:sz w:val="26"/>
          <w:szCs w:val="26"/>
        </w:rPr>
        <w:t>C. Bình luận.</w:t>
      </w:r>
    </w:p>
    <w:p w:rsidR="004E4D0C" w:rsidRDefault="006A1E8C">
      <w:pPr>
        <w:spacing w:after="0" w:line="240" w:lineRule="auto"/>
        <w:ind w:firstLine="720"/>
        <w:jc w:val="both"/>
        <w:rPr>
          <w:sz w:val="26"/>
          <w:szCs w:val="26"/>
        </w:rPr>
      </w:pPr>
      <w:r>
        <w:rPr>
          <w:sz w:val="26"/>
          <w:szCs w:val="26"/>
        </w:rPr>
        <w:t>D. Bác bỏ.</w:t>
      </w:r>
    </w:p>
    <w:p w:rsidR="004E4D0C" w:rsidRDefault="006A1E8C">
      <w:pPr>
        <w:spacing w:after="0" w:line="240" w:lineRule="auto"/>
        <w:jc w:val="both"/>
        <w:rPr>
          <w:sz w:val="26"/>
          <w:szCs w:val="26"/>
        </w:rPr>
      </w:pPr>
      <w:r>
        <w:rPr>
          <w:b/>
          <w:sz w:val="26"/>
          <w:szCs w:val="26"/>
        </w:rPr>
        <w:t>Câu 4</w:t>
      </w:r>
      <w:r>
        <w:rPr>
          <w:sz w:val="26"/>
          <w:szCs w:val="26"/>
        </w:rPr>
        <w:t>. Ý nào nói không đúng về tác dụng của việc dẫn lại câu chuyện Chu Văn An và anh em thái sử Bá trong văn bản?</w:t>
      </w:r>
    </w:p>
    <w:p w:rsidR="004E4D0C" w:rsidRDefault="006A1E8C">
      <w:pPr>
        <w:spacing w:after="0" w:line="240" w:lineRule="auto"/>
        <w:ind w:left="720"/>
        <w:jc w:val="both"/>
        <w:rPr>
          <w:sz w:val="26"/>
          <w:szCs w:val="26"/>
        </w:rPr>
      </w:pPr>
      <w:r>
        <w:rPr>
          <w:sz w:val="26"/>
          <w:szCs w:val="26"/>
        </w:rPr>
        <w:t>A. Làm sáng tỏ cái dũng khí của kẻ sĩ thời xưa.</w:t>
      </w:r>
    </w:p>
    <w:p w:rsidR="004E4D0C" w:rsidRDefault="006A1E8C">
      <w:pPr>
        <w:spacing w:after="0" w:line="240" w:lineRule="auto"/>
        <w:ind w:left="720"/>
        <w:jc w:val="both"/>
        <w:rPr>
          <w:sz w:val="26"/>
          <w:szCs w:val="26"/>
        </w:rPr>
      </w:pPr>
      <w:r>
        <w:rPr>
          <w:sz w:val="26"/>
          <w:szCs w:val="26"/>
        </w:rPr>
        <w:t>B. Làm sáng tỏ cái dũng khí bất chấp nguy hiểm của</w:t>
      </w:r>
      <w:r>
        <w:rPr>
          <w:sz w:val="26"/>
          <w:szCs w:val="26"/>
        </w:rPr>
        <w:t xml:space="preserve"> kẻ sĩ.</w:t>
      </w:r>
    </w:p>
    <w:p w:rsidR="004E4D0C" w:rsidRDefault="006A1E8C">
      <w:pPr>
        <w:spacing w:after="0" w:line="240" w:lineRule="auto"/>
        <w:ind w:left="720"/>
        <w:jc w:val="both"/>
        <w:rPr>
          <w:sz w:val="26"/>
          <w:szCs w:val="26"/>
        </w:rPr>
      </w:pPr>
      <w:r>
        <w:rPr>
          <w:sz w:val="26"/>
          <w:szCs w:val="26"/>
        </w:rPr>
        <w:t>C. Làm sáng tỏ cái nguy hiểm để cảnh báo kẻ sĩ nên tránh.</w:t>
      </w:r>
    </w:p>
    <w:p w:rsidR="004E4D0C" w:rsidRDefault="006A1E8C">
      <w:pPr>
        <w:spacing w:after="0" w:line="240" w:lineRule="auto"/>
        <w:ind w:left="720"/>
        <w:jc w:val="both"/>
        <w:rPr>
          <w:sz w:val="26"/>
          <w:szCs w:val="26"/>
        </w:rPr>
      </w:pPr>
      <w:r>
        <w:rPr>
          <w:sz w:val="26"/>
          <w:szCs w:val="26"/>
        </w:rPr>
        <w:t>D. Làm sáng tỏ phẩm chất trung thực của kẻ sĩ.</w:t>
      </w:r>
    </w:p>
    <w:p w:rsidR="004E4D0C" w:rsidRDefault="006A1E8C">
      <w:pPr>
        <w:spacing w:after="0" w:line="240" w:lineRule="auto"/>
        <w:jc w:val="both"/>
        <w:rPr>
          <w:sz w:val="26"/>
          <w:szCs w:val="26"/>
        </w:rPr>
      </w:pPr>
      <w:r>
        <w:rPr>
          <w:b/>
          <w:sz w:val="26"/>
          <w:szCs w:val="26"/>
        </w:rPr>
        <w:t>Câu 5</w:t>
      </w:r>
      <w:r>
        <w:rPr>
          <w:sz w:val="26"/>
          <w:szCs w:val="26"/>
        </w:rPr>
        <w:t xml:space="preserve">. </w:t>
      </w:r>
      <w:r>
        <w:rPr>
          <w:i/>
          <w:sz w:val="26"/>
          <w:szCs w:val="26"/>
        </w:rPr>
        <w:t>Hội chứng “bằng thật, người giả”</w:t>
      </w:r>
      <w:r>
        <w:rPr>
          <w:sz w:val="26"/>
          <w:szCs w:val="26"/>
        </w:rPr>
        <w:t xml:space="preserve"> được tác giả đề cập trong văn bản được hiểu là</w:t>
      </w:r>
    </w:p>
    <w:p w:rsidR="004E4D0C" w:rsidRDefault="006A1E8C">
      <w:pPr>
        <w:spacing w:after="0" w:line="240" w:lineRule="auto"/>
        <w:ind w:firstLine="720"/>
        <w:jc w:val="both"/>
        <w:rPr>
          <w:sz w:val="26"/>
          <w:szCs w:val="26"/>
        </w:rPr>
      </w:pPr>
      <w:r>
        <w:rPr>
          <w:sz w:val="26"/>
          <w:szCs w:val="26"/>
        </w:rPr>
        <w:t>A. người dùng bằng giả nhưng tỏ ra như dùng bằng thật.</w:t>
      </w:r>
    </w:p>
    <w:p w:rsidR="004E4D0C" w:rsidRDefault="006A1E8C">
      <w:pPr>
        <w:spacing w:after="0" w:line="240" w:lineRule="auto"/>
        <w:ind w:firstLine="720"/>
        <w:jc w:val="both"/>
        <w:rPr>
          <w:sz w:val="26"/>
          <w:szCs w:val="26"/>
        </w:rPr>
      </w:pPr>
      <w:r>
        <w:rPr>
          <w:sz w:val="26"/>
          <w:szCs w:val="26"/>
        </w:rPr>
        <w:t>B. người dùng bằng thật nhưng sống giả dối.</w:t>
      </w:r>
    </w:p>
    <w:p w:rsidR="004E4D0C" w:rsidRDefault="006A1E8C">
      <w:pPr>
        <w:spacing w:after="0" w:line="240" w:lineRule="auto"/>
        <w:ind w:firstLine="720"/>
        <w:jc w:val="both"/>
        <w:rPr>
          <w:sz w:val="26"/>
          <w:szCs w:val="26"/>
        </w:rPr>
      </w:pPr>
      <w:r>
        <w:rPr>
          <w:sz w:val="26"/>
          <w:szCs w:val="26"/>
        </w:rPr>
        <w:t>C. người dùng bằng thật nhưng trình độ kém cỏi, không tương xứng với bằng cấp.</w:t>
      </w:r>
    </w:p>
    <w:p w:rsidR="004E4D0C" w:rsidRDefault="006A1E8C">
      <w:pPr>
        <w:spacing w:after="0" w:line="240" w:lineRule="auto"/>
        <w:ind w:firstLine="720"/>
        <w:jc w:val="both"/>
        <w:rPr>
          <w:sz w:val="26"/>
          <w:szCs w:val="26"/>
        </w:rPr>
      </w:pPr>
      <w:r>
        <w:rPr>
          <w:sz w:val="26"/>
          <w:szCs w:val="26"/>
        </w:rPr>
        <w:t>D. người dùng bằng giả nhưng có trình độ cao, không tương xứng với bằng cấp.</w:t>
      </w:r>
    </w:p>
    <w:p w:rsidR="004E4D0C" w:rsidRDefault="006A1E8C">
      <w:pPr>
        <w:spacing w:after="0" w:line="240" w:lineRule="auto"/>
        <w:jc w:val="both"/>
        <w:rPr>
          <w:sz w:val="26"/>
          <w:szCs w:val="26"/>
        </w:rPr>
      </w:pPr>
      <w:r>
        <w:rPr>
          <w:b/>
          <w:sz w:val="26"/>
          <w:szCs w:val="26"/>
        </w:rPr>
        <w:t>Câu 6</w:t>
      </w:r>
      <w:r>
        <w:rPr>
          <w:sz w:val="26"/>
          <w:szCs w:val="26"/>
        </w:rPr>
        <w:t>. Mục đích của việc so sánh kẻ sĩ ngày xưa và trí t</w:t>
      </w:r>
      <w:r>
        <w:rPr>
          <w:sz w:val="26"/>
          <w:szCs w:val="26"/>
        </w:rPr>
        <w:t>hức ngày nay là gì?</w:t>
      </w:r>
    </w:p>
    <w:p w:rsidR="004E4D0C" w:rsidRDefault="006A1E8C">
      <w:pPr>
        <w:spacing w:after="0" w:line="240" w:lineRule="auto"/>
        <w:ind w:firstLine="720"/>
        <w:jc w:val="both"/>
        <w:rPr>
          <w:sz w:val="26"/>
          <w:szCs w:val="26"/>
        </w:rPr>
      </w:pPr>
      <w:r>
        <w:rPr>
          <w:sz w:val="26"/>
          <w:szCs w:val="26"/>
        </w:rPr>
        <w:t>A. Làm nổi bật cái dũng khí của kẻ sĩ xưa khi bảo vệ đạo thánh hiền.</w:t>
      </w:r>
    </w:p>
    <w:p w:rsidR="004E4D0C" w:rsidRDefault="006A1E8C">
      <w:pPr>
        <w:spacing w:after="0" w:line="240" w:lineRule="auto"/>
        <w:ind w:firstLine="720"/>
        <w:jc w:val="both"/>
        <w:rPr>
          <w:sz w:val="26"/>
          <w:szCs w:val="26"/>
        </w:rPr>
      </w:pPr>
      <w:r>
        <w:rPr>
          <w:sz w:val="26"/>
          <w:szCs w:val="26"/>
        </w:rPr>
        <w:t>B. Khẳng định trí thức xưa và nay đều phải đối mặt với nguy hiểm.</w:t>
      </w:r>
    </w:p>
    <w:p w:rsidR="004E4D0C" w:rsidRDefault="006A1E8C">
      <w:pPr>
        <w:spacing w:after="0" w:line="240" w:lineRule="auto"/>
        <w:ind w:firstLine="720"/>
        <w:jc w:val="both"/>
        <w:rPr>
          <w:sz w:val="26"/>
          <w:szCs w:val="26"/>
        </w:rPr>
      </w:pPr>
      <w:r>
        <w:rPr>
          <w:sz w:val="26"/>
          <w:szCs w:val="26"/>
        </w:rPr>
        <w:t>C. Nhấn mạnh điểm mới của trí thức ngày nay so với kẻ sĩ ngày xưa.</w:t>
      </w:r>
    </w:p>
    <w:p w:rsidR="004E4D0C" w:rsidRDefault="006A1E8C">
      <w:pPr>
        <w:spacing w:after="0" w:line="240" w:lineRule="auto"/>
        <w:ind w:firstLine="720"/>
        <w:jc w:val="both"/>
        <w:rPr>
          <w:sz w:val="26"/>
          <w:szCs w:val="26"/>
        </w:rPr>
      </w:pPr>
      <w:r>
        <w:rPr>
          <w:sz w:val="26"/>
          <w:szCs w:val="26"/>
        </w:rPr>
        <w:t>D. Khẳng định kẻ sĩ ngày xưa dám c</w:t>
      </w:r>
      <w:r>
        <w:rPr>
          <w:sz w:val="26"/>
          <w:szCs w:val="26"/>
        </w:rPr>
        <w:t>hết vì đấu tranh cho sự thật.</w:t>
      </w:r>
    </w:p>
    <w:p w:rsidR="004E4D0C" w:rsidRDefault="006A1E8C">
      <w:pPr>
        <w:spacing w:after="0" w:line="240" w:lineRule="auto"/>
        <w:jc w:val="both"/>
        <w:rPr>
          <w:sz w:val="26"/>
          <w:szCs w:val="26"/>
        </w:rPr>
      </w:pPr>
      <w:r>
        <w:rPr>
          <w:b/>
          <w:sz w:val="26"/>
          <w:szCs w:val="26"/>
        </w:rPr>
        <w:t xml:space="preserve">Câu 7. </w:t>
      </w:r>
      <w:r>
        <w:rPr>
          <w:sz w:val="26"/>
          <w:szCs w:val="26"/>
        </w:rPr>
        <w:t>Ý nào khái quát nội dung chính của văn bản?</w:t>
      </w:r>
    </w:p>
    <w:p w:rsidR="004E4D0C" w:rsidRDefault="006A1E8C">
      <w:pPr>
        <w:spacing w:after="0" w:line="240" w:lineRule="auto"/>
        <w:jc w:val="both"/>
        <w:rPr>
          <w:sz w:val="26"/>
          <w:szCs w:val="26"/>
        </w:rPr>
      </w:pPr>
      <w:r>
        <w:rPr>
          <w:sz w:val="26"/>
          <w:szCs w:val="26"/>
        </w:rPr>
        <w:t xml:space="preserve">           A. Bàn về phẩm cách trung thực của trí thức và xây dựng xã hội trung thực để tài năng, trí thức phát triển bền vững.</w:t>
      </w:r>
    </w:p>
    <w:p w:rsidR="004E4D0C" w:rsidRDefault="006A1E8C">
      <w:pPr>
        <w:spacing w:after="0" w:line="240" w:lineRule="auto"/>
        <w:jc w:val="both"/>
        <w:rPr>
          <w:sz w:val="26"/>
          <w:szCs w:val="26"/>
        </w:rPr>
      </w:pPr>
      <w:r>
        <w:rPr>
          <w:sz w:val="26"/>
          <w:szCs w:val="26"/>
        </w:rPr>
        <w:t xml:space="preserve">           B. Bàn về những kẻ sĩ dám đấu tranh </w:t>
      </w:r>
      <w:r>
        <w:rPr>
          <w:sz w:val="26"/>
          <w:szCs w:val="26"/>
        </w:rPr>
        <w:t>để bảo vệ sự thật và sự cần thiết phải xây dựng một xã hội trung thực.</w:t>
      </w:r>
    </w:p>
    <w:p w:rsidR="004E4D0C" w:rsidRDefault="006A1E8C">
      <w:pPr>
        <w:spacing w:after="0" w:line="240" w:lineRule="auto"/>
        <w:jc w:val="both"/>
        <w:rPr>
          <w:sz w:val="26"/>
          <w:szCs w:val="26"/>
        </w:rPr>
      </w:pPr>
      <w:r>
        <w:rPr>
          <w:sz w:val="26"/>
          <w:szCs w:val="26"/>
        </w:rPr>
        <w:t xml:space="preserve">           C. Bàn về vai trò của đạo thánh hiền và sự cần thiết phải học tập những tấm gương dám chết bởi đạo thánh hiền.</w:t>
      </w:r>
    </w:p>
    <w:p w:rsidR="004E4D0C" w:rsidRDefault="006A1E8C">
      <w:pPr>
        <w:spacing w:after="0" w:line="240" w:lineRule="auto"/>
        <w:jc w:val="both"/>
        <w:rPr>
          <w:sz w:val="26"/>
          <w:szCs w:val="26"/>
        </w:rPr>
      </w:pPr>
      <w:r>
        <w:rPr>
          <w:sz w:val="26"/>
          <w:szCs w:val="26"/>
        </w:rPr>
        <w:t xml:space="preserve">           D. Bàn về sứ mệnh của trí thức ngày nay</w:t>
      </w:r>
      <w:r>
        <w:rPr>
          <w:sz w:val="26"/>
          <w:szCs w:val="26"/>
          <w:highlight w:val="white"/>
        </w:rPr>
        <w:t xml:space="preserve">: phải biết </w:t>
      </w:r>
      <w:r>
        <w:rPr>
          <w:sz w:val="26"/>
          <w:szCs w:val="26"/>
        </w:rPr>
        <w:t>đ</w:t>
      </w:r>
      <w:r>
        <w:rPr>
          <w:sz w:val="26"/>
          <w:szCs w:val="26"/>
        </w:rPr>
        <w:t>ấu tranh với những định kiến của hiện tại để phát hiện những sự thật cho tương lai.</w:t>
      </w:r>
    </w:p>
    <w:p w:rsidR="004E4D0C" w:rsidRDefault="006A1E8C">
      <w:pPr>
        <w:spacing w:after="0" w:line="240" w:lineRule="auto"/>
        <w:jc w:val="both"/>
        <w:rPr>
          <w:sz w:val="26"/>
          <w:szCs w:val="26"/>
        </w:rPr>
      </w:pPr>
      <w:r>
        <w:rPr>
          <w:b/>
          <w:sz w:val="26"/>
          <w:szCs w:val="26"/>
        </w:rPr>
        <w:t>Trả lời câu hỏi/ thực hiện yêu cầu:</w:t>
      </w:r>
    </w:p>
    <w:p w:rsidR="004E4D0C" w:rsidRDefault="006A1E8C">
      <w:pPr>
        <w:spacing w:after="0" w:line="240" w:lineRule="auto"/>
        <w:jc w:val="both"/>
        <w:rPr>
          <w:sz w:val="26"/>
          <w:szCs w:val="26"/>
        </w:rPr>
      </w:pPr>
      <w:r>
        <w:rPr>
          <w:b/>
          <w:sz w:val="26"/>
          <w:szCs w:val="26"/>
        </w:rPr>
        <w:t>Câu 8</w:t>
      </w:r>
      <w:r>
        <w:rPr>
          <w:sz w:val="26"/>
          <w:szCs w:val="26"/>
        </w:rPr>
        <w:t>. Vì sao tài năng chỉ có thể phát triển lâu dài và bền vững trên nền tảng một xã hội trung thực?</w:t>
      </w:r>
    </w:p>
    <w:p w:rsidR="004E4D0C" w:rsidRDefault="006A1E8C">
      <w:pPr>
        <w:spacing w:after="0" w:line="240" w:lineRule="auto"/>
        <w:jc w:val="both"/>
        <w:rPr>
          <w:sz w:val="26"/>
          <w:szCs w:val="26"/>
        </w:rPr>
      </w:pPr>
      <w:r>
        <w:rPr>
          <w:b/>
          <w:sz w:val="26"/>
          <w:szCs w:val="26"/>
        </w:rPr>
        <w:lastRenderedPageBreak/>
        <w:t>Câu 9</w:t>
      </w:r>
      <w:r>
        <w:rPr>
          <w:sz w:val="26"/>
          <w:szCs w:val="26"/>
        </w:rPr>
        <w:t xml:space="preserve">. Anh/ Chị nêu hai biểu hiện </w:t>
      </w:r>
      <w:r>
        <w:rPr>
          <w:sz w:val="26"/>
          <w:szCs w:val="26"/>
        </w:rPr>
        <w:t>cụ thể về phẩm chất trung thực cần có của người trí thức.</w:t>
      </w:r>
    </w:p>
    <w:p w:rsidR="004E4D0C" w:rsidRDefault="006A1E8C">
      <w:pPr>
        <w:spacing w:after="0" w:line="240" w:lineRule="auto"/>
        <w:jc w:val="both"/>
        <w:rPr>
          <w:sz w:val="26"/>
          <w:szCs w:val="26"/>
        </w:rPr>
      </w:pPr>
      <w:r>
        <w:rPr>
          <w:b/>
          <w:sz w:val="26"/>
          <w:szCs w:val="26"/>
        </w:rPr>
        <w:t>Câu 10</w:t>
      </w:r>
      <w:r>
        <w:rPr>
          <w:sz w:val="26"/>
          <w:szCs w:val="26"/>
        </w:rPr>
        <w:t>. Anh/ Chị rút ra được thông điệp tích cực gì sau khi đọc văn bản?</w:t>
      </w:r>
    </w:p>
    <w:p w:rsidR="004E4D0C" w:rsidRDefault="006A1E8C">
      <w:pPr>
        <w:spacing w:after="0" w:line="240" w:lineRule="auto"/>
        <w:jc w:val="both"/>
        <w:rPr>
          <w:sz w:val="26"/>
          <w:szCs w:val="26"/>
        </w:rPr>
      </w:pPr>
      <w:r>
        <w:rPr>
          <w:b/>
          <w:sz w:val="26"/>
          <w:szCs w:val="26"/>
        </w:rPr>
        <w:t xml:space="preserve">II. VIẾT </w:t>
      </w:r>
      <w:r>
        <w:rPr>
          <w:b/>
          <w:i/>
          <w:sz w:val="26"/>
          <w:szCs w:val="26"/>
        </w:rPr>
        <w:t>(4.0 điểm)</w:t>
      </w:r>
    </w:p>
    <w:p w:rsidR="004E4D0C" w:rsidRDefault="006A1E8C">
      <w:pPr>
        <w:spacing w:after="0" w:line="240" w:lineRule="auto"/>
        <w:jc w:val="both"/>
        <w:rPr>
          <w:sz w:val="26"/>
          <w:szCs w:val="26"/>
        </w:rPr>
      </w:pPr>
      <w:r>
        <w:rPr>
          <w:b/>
          <w:sz w:val="26"/>
          <w:szCs w:val="26"/>
        </w:rPr>
        <w:t xml:space="preserve">     Đọc truyện ngắn: </w:t>
      </w:r>
    </w:p>
    <w:p w:rsidR="004E4D0C" w:rsidRDefault="006A1E8C">
      <w:pPr>
        <w:spacing w:after="0" w:line="240" w:lineRule="auto"/>
        <w:ind w:firstLine="720"/>
        <w:jc w:val="center"/>
        <w:rPr>
          <w:sz w:val="26"/>
          <w:szCs w:val="26"/>
        </w:rPr>
      </w:pPr>
      <w:r>
        <w:rPr>
          <w:b/>
          <w:i/>
          <w:sz w:val="26"/>
          <w:szCs w:val="26"/>
        </w:rPr>
        <w:t>CA CẤP CỨU THÀNH CÔNG</w:t>
      </w:r>
    </w:p>
    <w:p w:rsidR="004E4D0C" w:rsidRDefault="004E4D0C">
      <w:pPr>
        <w:spacing w:after="0" w:line="240" w:lineRule="auto"/>
        <w:ind w:firstLine="720"/>
        <w:jc w:val="both"/>
        <w:rPr>
          <w:sz w:val="26"/>
          <w:szCs w:val="26"/>
        </w:rPr>
      </w:pPr>
    </w:p>
    <w:p w:rsidR="004E4D0C" w:rsidRDefault="006A1E8C">
      <w:pPr>
        <w:spacing w:after="0" w:line="240" w:lineRule="auto"/>
        <w:ind w:firstLine="720"/>
        <w:jc w:val="both"/>
        <w:rPr>
          <w:sz w:val="26"/>
          <w:szCs w:val="26"/>
        </w:rPr>
      </w:pPr>
      <w:r>
        <w:rPr>
          <w:i/>
          <w:sz w:val="26"/>
          <w:szCs w:val="26"/>
        </w:rPr>
        <w:t>Ngày 31 tháng 12 năm 1989.</w:t>
      </w:r>
    </w:p>
    <w:p w:rsidR="004E4D0C" w:rsidRDefault="006A1E8C">
      <w:pPr>
        <w:spacing w:after="0" w:line="240" w:lineRule="auto"/>
        <w:ind w:firstLine="720"/>
        <w:jc w:val="both"/>
        <w:rPr>
          <w:sz w:val="26"/>
          <w:szCs w:val="26"/>
        </w:rPr>
      </w:pPr>
      <w:r>
        <w:rPr>
          <w:i/>
          <w:sz w:val="26"/>
          <w:szCs w:val="26"/>
        </w:rPr>
        <w:t>Đêm khuya. Trong một phòng bệnh tại một bệnh viện.</w:t>
      </w:r>
    </w:p>
    <w:p w:rsidR="004E4D0C" w:rsidRDefault="006A1E8C">
      <w:pPr>
        <w:spacing w:after="0" w:line="240" w:lineRule="auto"/>
        <w:ind w:firstLine="720"/>
        <w:jc w:val="both"/>
        <w:rPr>
          <w:sz w:val="26"/>
          <w:szCs w:val="26"/>
        </w:rPr>
      </w:pPr>
      <w:r>
        <w:rPr>
          <w:i/>
          <w:sz w:val="26"/>
          <w:szCs w:val="26"/>
        </w:rPr>
        <w:t>Giám đốc Chu của Xưởng sản xuất cán nguội đứng ngồi không yên, cứ chốc chốc lại đưa tay lên nhìn đồng hồ, lòng ông như lửa đốt dõi theo một bệnh nhân đang nằm hôn mê trên giường bệnh.</w:t>
      </w:r>
    </w:p>
    <w:p w:rsidR="004E4D0C" w:rsidRDefault="006A1E8C">
      <w:pPr>
        <w:spacing w:after="0" w:line="240" w:lineRule="auto"/>
        <w:ind w:firstLine="720"/>
        <w:jc w:val="both"/>
        <w:rPr>
          <w:sz w:val="26"/>
          <w:szCs w:val="26"/>
        </w:rPr>
      </w:pPr>
      <w:r>
        <w:rPr>
          <w:i/>
          <w:sz w:val="26"/>
          <w:szCs w:val="26"/>
        </w:rPr>
        <w:t>Nửa tháng trước, thàn</w:t>
      </w:r>
      <w:r>
        <w:rPr>
          <w:i/>
          <w:sz w:val="26"/>
          <w:szCs w:val="26"/>
        </w:rPr>
        <w:t>h phố có thông báo sau Tết sẽ tổ chức Hội nghị giao lưu kinh nghiệm dây chuyền sản xuất an toàn, biểu dương các đơn vị tiên tiến. Xưởng sản xuất cán nguội của ông Chu được chỉ định có bài phát biểu quan trọng trong cuộc họp ấy.</w:t>
      </w:r>
    </w:p>
    <w:p w:rsidR="004E4D0C" w:rsidRDefault="006A1E8C">
      <w:pPr>
        <w:spacing w:after="0" w:line="240" w:lineRule="auto"/>
        <w:ind w:firstLine="720"/>
        <w:jc w:val="both"/>
        <w:rPr>
          <w:sz w:val="26"/>
          <w:szCs w:val="26"/>
        </w:rPr>
      </w:pPr>
      <w:r>
        <w:rPr>
          <w:i/>
          <w:sz w:val="26"/>
          <w:szCs w:val="26"/>
        </w:rPr>
        <w:t>Giám đốc Chu lập tức cho gọi</w:t>
      </w:r>
      <w:r>
        <w:rPr>
          <w:i/>
          <w:sz w:val="26"/>
          <w:szCs w:val="26"/>
        </w:rPr>
        <w:t xml:space="preserve"> những nhân viên ưu tú lên, trực tiếp giao nhiệm vụ soạn thảo bài phát biểu và giám sát rất cẩn thận. Mọi người đã làm việc rất nỗ lực và qua mười ngày mười đêm, cuối cùng họ đã thảo xong được một bài phát biểu cả chục ngàn chữ. Trong bài phát biểu giới th</w:t>
      </w:r>
      <w:r>
        <w:rPr>
          <w:i/>
          <w:sz w:val="26"/>
          <w:szCs w:val="26"/>
        </w:rPr>
        <w:t>iệu rất tỉ mỉ về tư tưởng chỉ đạo cơ bản của xưởng sản xuất, đó là: Trong năm, xưởng không để xảy ra vụ tai nạn lao động nghiêm trọng nào. Ngoài ra, bài phát biểu còn đề cập đến những kinh nghiệm để đảm bảo an toàn lao động. Giám đốc Chu sẽ đích thân đọc b</w:t>
      </w:r>
      <w:r>
        <w:rPr>
          <w:i/>
          <w:sz w:val="26"/>
          <w:szCs w:val="26"/>
        </w:rPr>
        <w:t>ài phát biểu này tại hội nghị.</w:t>
      </w:r>
    </w:p>
    <w:p w:rsidR="004E4D0C" w:rsidRDefault="006A1E8C">
      <w:pPr>
        <w:spacing w:after="0" w:line="240" w:lineRule="auto"/>
        <w:ind w:firstLine="720"/>
        <w:jc w:val="both"/>
        <w:rPr>
          <w:sz w:val="26"/>
          <w:szCs w:val="26"/>
        </w:rPr>
      </w:pPr>
      <w:r>
        <w:rPr>
          <w:i/>
          <w:sz w:val="26"/>
          <w:szCs w:val="26"/>
        </w:rPr>
        <w:t>Vậy mà, trong giờ phút hết sức quan trọng ấy, ở xưởng sản xuất của ông lại xảy ra sự cố nghiêm trọng về an toàn lao động đến vậy!</w:t>
      </w:r>
    </w:p>
    <w:p w:rsidR="004E4D0C" w:rsidRDefault="006A1E8C">
      <w:pPr>
        <w:spacing w:after="0" w:line="240" w:lineRule="auto"/>
        <w:ind w:firstLine="720"/>
        <w:jc w:val="both"/>
        <w:rPr>
          <w:sz w:val="26"/>
          <w:szCs w:val="26"/>
        </w:rPr>
      </w:pPr>
      <w:r>
        <w:rPr>
          <w:i/>
          <w:sz w:val="26"/>
          <w:szCs w:val="26"/>
        </w:rPr>
        <w:t>Bệnh nhân vẫn chìm trong tình trạng hôn mê. Các bác sĩ đã tiến hành truyền máu, tiêm, tiếp o-xi</w:t>
      </w:r>
      <w:r>
        <w:rPr>
          <w:i/>
          <w:sz w:val="26"/>
          <w:szCs w:val="26"/>
        </w:rPr>
        <w:t>... Nhưng, tất cả dường như đều không chút tác dụng!</w:t>
      </w:r>
    </w:p>
    <w:p w:rsidR="004E4D0C" w:rsidRDefault="006A1E8C">
      <w:pPr>
        <w:spacing w:after="0" w:line="240" w:lineRule="auto"/>
        <w:ind w:firstLine="720"/>
        <w:jc w:val="both"/>
        <w:rPr>
          <w:sz w:val="26"/>
          <w:szCs w:val="26"/>
        </w:rPr>
      </w:pPr>
      <w:r>
        <w:rPr>
          <w:i/>
          <w:sz w:val="26"/>
          <w:szCs w:val="26"/>
        </w:rPr>
        <w:t xml:space="preserve">Giám đốc Chu khẩn cầu bác sĩ: “Bác sĩ à, mong ông hãy nghĩ trăm phương ngàn kế giúp tôi, làm sao để kéo được sự sống cho bệnh nhân này, chỉ cần ông ấy không chết trong năm nay là được. Nếu được như vậy, </w:t>
      </w:r>
      <w:r>
        <w:rPr>
          <w:i/>
          <w:sz w:val="26"/>
          <w:szCs w:val="26"/>
        </w:rPr>
        <w:t>xưởng chúng tôi sẽ gửi một vạn đồng để cảm ơn bệnh viện”.</w:t>
      </w:r>
    </w:p>
    <w:p w:rsidR="004E4D0C" w:rsidRDefault="006A1E8C">
      <w:pPr>
        <w:spacing w:after="0" w:line="240" w:lineRule="auto"/>
        <w:ind w:firstLine="720"/>
        <w:jc w:val="both"/>
        <w:rPr>
          <w:sz w:val="26"/>
          <w:szCs w:val="26"/>
        </w:rPr>
      </w:pPr>
      <w:r>
        <w:rPr>
          <w:i/>
          <w:sz w:val="26"/>
          <w:szCs w:val="26"/>
        </w:rPr>
        <w:t>Trên giường bệnh, bệnh nhân vẫn nhọc nhằn từng đợt thở thoi thóp. Xung quanh, mười mấy bác sĩ và y tá vẫn túc trực.</w:t>
      </w:r>
    </w:p>
    <w:p w:rsidR="004E4D0C" w:rsidRDefault="006A1E8C">
      <w:pPr>
        <w:spacing w:after="0" w:line="240" w:lineRule="auto"/>
        <w:ind w:firstLine="720"/>
        <w:jc w:val="both"/>
        <w:rPr>
          <w:sz w:val="26"/>
          <w:szCs w:val="26"/>
        </w:rPr>
      </w:pPr>
      <w:r>
        <w:rPr>
          <w:i/>
          <w:sz w:val="26"/>
          <w:szCs w:val="26"/>
        </w:rPr>
        <w:t>Thời gian trôi đi từng giây chậm chạp. Bầu không khí trong phòng bệnh vô cùng căng</w:t>
      </w:r>
      <w:r>
        <w:rPr>
          <w:i/>
          <w:sz w:val="26"/>
          <w:szCs w:val="26"/>
        </w:rPr>
        <w:t xml:space="preserve"> thẳng.</w:t>
      </w:r>
    </w:p>
    <w:p w:rsidR="004E4D0C" w:rsidRDefault="006A1E8C">
      <w:pPr>
        <w:spacing w:after="0" w:line="240" w:lineRule="auto"/>
        <w:ind w:firstLine="720"/>
        <w:jc w:val="both"/>
        <w:rPr>
          <w:sz w:val="26"/>
          <w:szCs w:val="26"/>
        </w:rPr>
      </w:pPr>
      <w:r>
        <w:rPr>
          <w:i/>
          <w:sz w:val="26"/>
          <w:szCs w:val="26"/>
        </w:rPr>
        <w:t>Và… bệnh nhân đã trút hơi thở cuối cùng. Tiếng khóc của người thân nức nở, vảng vất trong đêm tối.</w:t>
      </w:r>
    </w:p>
    <w:p w:rsidR="004E4D0C" w:rsidRDefault="006A1E8C">
      <w:pPr>
        <w:spacing w:after="0" w:line="240" w:lineRule="auto"/>
        <w:ind w:firstLine="720"/>
        <w:jc w:val="both"/>
        <w:rPr>
          <w:sz w:val="26"/>
          <w:szCs w:val="26"/>
        </w:rPr>
      </w:pPr>
      <w:r>
        <w:rPr>
          <w:i/>
          <w:sz w:val="26"/>
          <w:szCs w:val="26"/>
        </w:rPr>
        <w:t>Giám đốc Chu và các bác sĩ, mọi người không hẹn mà cùng giơ tay lên nhìn đồng hồ. Kim đồng hồ lúc đó chỉ đúng 0 giờ 1 phút.</w:t>
      </w:r>
    </w:p>
    <w:p w:rsidR="004E4D0C" w:rsidRDefault="006A1E8C">
      <w:pPr>
        <w:spacing w:after="0" w:line="240" w:lineRule="auto"/>
        <w:ind w:firstLine="720"/>
        <w:jc w:val="both"/>
        <w:rPr>
          <w:sz w:val="26"/>
          <w:szCs w:val="26"/>
        </w:rPr>
      </w:pPr>
      <w:r>
        <w:rPr>
          <w:i/>
          <w:sz w:val="26"/>
          <w:szCs w:val="26"/>
        </w:rPr>
        <w:t>“Tốt rồi, tốt quá rồi!”, Giám đốc Chu vô cùng xúc động, ra bắt tay từng vị bác sĩ: “Cảm ơn các bác sĩ, cảm ơn các bác sĩ nhiều lắm!”</w:t>
      </w:r>
    </w:p>
    <w:p w:rsidR="004E4D0C" w:rsidRDefault="006A1E8C">
      <w:pPr>
        <w:spacing w:after="0" w:line="240" w:lineRule="auto"/>
        <w:jc w:val="both"/>
        <w:rPr>
          <w:sz w:val="26"/>
          <w:szCs w:val="26"/>
        </w:rPr>
      </w:pPr>
      <w:r>
        <w:rPr>
          <w:sz w:val="26"/>
          <w:szCs w:val="26"/>
        </w:rPr>
        <w:t xml:space="preserve">(Phàn Phát Giá, trích từ </w:t>
      </w:r>
      <w:r>
        <w:rPr>
          <w:i/>
          <w:sz w:val="26"/>
          <w:szCs w:val="26"/>
        </w:rPr>
        <w:t>Truyện ngắn Trung Quốc hiện đại</w:t>
      </w:r>
      <w:r>
        <w:rPr>
          <w:sz w:val="26"/>
          <w:szCs w:val="26"/>
        </w:rPr>
        <w:t>, nhiều tác giả, NXB HNV, 2003, tr.49-50)</w:t>
      </w:r>
    </w:p>
    <w:p w:rsidR="004E4D0C" w:rsidRDefault="006A1E8C">
      <w:pPr>
        <w:spacing w:after="0" w:line="240" w:lineRule="auto"/>
        <w:jc w:val="both"/>
        <w:rPr>
          <w:sz w:val="26"/>
          <w:szCs w:val="26"/>
        </w:rPr>
      </w:pPr>
      <w:r>
        <w:rPr>
          <w:b/>
          <w:sz w:val="26"/>
          <w:szCs w:val="26"/>
        </w:rPr>
        <w:t xml:space="preserve">     Thực hiện yêu cầu:</w:t>
      </w:r>
    </w:p>
    <w:p w:rsidR="004E4D0C" w:rsidRDefault="006A1E8C">
      <w:pPr>
        <w:spacing w:after="0" w:line="240" w:lineRule="auto"/>
        <w:jc w:val="both"/>
        <w:rPr>
          <w:sz w:val="26"/>
          <w:szCs w:val="26"/>
        </w:rPr>
      </w:pPr>
      <w:r>
        <w:rPr>
          <w:sz w:val="26"/>
          <w:szCs w:val="26"/>
        </w:rPr>
        <w:t xml:space="preserve"> </w:t>
      </w:r>
      <w:r>
        <w:rPr>
          <w:sz w:val="26"/>
          <w:szCs w:val="26"/>
        </w:rPr>
        <w:t xml:space="preserve">    Nhan đề phản ánh khía cạnh nội dung nào của tác phẩm? Anh/ Chị trả lời câu hỏi bằng cách viết bài văn nghị luận (khoảng 500 chữ).</w:t>
      </w: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4E4D0C">
      <w:pPr>
        <w:spacing w:after="0" w:line="240" w:lineRule="auto"/>
        <w:ind w:firstLine="720"/>
        <w:jc w:val="both"/>
        <w:rPr>
          <w:sz w:val="26"/>
          <w:szCs w:val="26"/>
        </w:rPr>
      </w:pPr>
    </w:p>
    <w:p w:rsidR="004E4D0C" w:rsidRDefault="006A1E8C">
      <w:pPr>
        <w:spacing w:after="0" w:line="240" w:lineRule="auto"/>
        <w:ind w:firstLine="720"/>
        <w:jc w:val="center"/>
        <w:rPr>
          <w:sz w:val="26"/>
          <w:szCs w:val="26"/>
        </w:rPr>
      </w:pPr>
      <w:r>
        <w:rPr>
          <w:b/>
          <w:sz w:val="26"/>
          <w:szCs w:val="26"/>
        </w:rPr>
        <w:t>ĐÁP ÁN VÀ HƯỚNG DẪN CHẤM</w:t>
      </w:r>
    </w:p>
    <w:p w:rsidR="004E4D0C" w:rsidRDefault="006A1E8C">
      <w:pPr>
        <w:spacing w:after="0" w:line="240" w:lineRule="auto"/>
        <w:ind w:firstLine="720"/>
        <w:jc w:val="center"/>
        <w:rPr>
          <w:sz w:val="24"/>
          <w:szCs w:val="24"/>
        </w:rPr>
      </w:pPr>
      <w:r>
        <w:rPr>
          <w:b/>
          <w:sz w:val="26"/>
          <w:szCs w:val="26"/>
        </w:rPr>
        <w:t>Môn: Ngữ văn lớp 10</w:t>
      </w:r>
    </w:p>
    <w:p w:rsidR="004E4D0C" w:rsidRDefault="004E4D0C">
      <w:pPr>
        <w:spacing w:after="0" w:line="240" w:lineRule="auto"/>
        <w:jc w:val="both"/>
        <w:rPr>
          <w:sz w:val="26"/>
          <w:szCs w:val="26"/>
        </w:rPr>
      </w:pP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558"/>
        <w:gridCol w:w="7195"/>
        <w:gridCol w:w="671"/>
      </w:tblGrid>
      <w:tr w:rsidR="004E4D0C">
        <w:trPr>
          <w:jc w:val="center"/>
        </w:trPr>
        <w:tc>
          <w:tcPr>
            <w:tcW w:w="648" w:type="dxa"/>
          </w:tcPr>
          <w:p w:rsidR="004E4D0C" w:rsidRDefault="006A1E8C">
            <w:pPr>
              <w:spacing w:after="0" w:line="240" w:lineRule="auto"/>
              <w:jc w:val="center"/>
              <w:rPr>
                <w:sz w:val="24"/>
                <w:szCs w:val="24"/>
              </w:rPr>
            </w:pPr>
            <w:r>
              <w:rPr>
                <w:b/>
                <w:sz w:val="24"/>
                <w:szCs w:val="24"/>
              </w:rPr>
              <w:t>Phần</w:t>
            </w:r>
          </w:p>
        </w:tc>
        <w:tc>
          <w:tcPr>
            <w:tcW w:w="558" w:type="dxa"/>
          </w:tcPr>
          <w:p w:rsidR="004E4D0C" w:rsidRDefault="006A1E8C">
            <w:pPr>
              <w:spacing w:after="0" w:line="240" w:lineRule="auto"/>
              <w:jc w:val="center"/>
              <w:rPr>
                <w:sz w:val="24"/>
                <w:szCs w:val="24"/>
              </w:rPr>
            </w:pPr>
            <w:r>
              <w:rPr>
                <w:b/>
                <w:sz w:val="24"/>
                <w:szCs w:val="24"/>
              </w:rPr>
              <w:t>Câu</w:t>
            </w:r>
          </w:p>
        </w:tc>
        <w:tc>
          <w:tcPr>
            <w:tcW w:w="7195" w:type="dxa"/>
          </w:tcPr>
          <w:p w:rsidR="004E4D0C" w:rsidRDefault="006A1E8C">
            <w:pPr>
              <w:spacing w:after="0" w:line="240" w:lineRule="auto"/>
              <w:jc w:val="center"/>
              <w:rPr>
                <w:sz w:val="24"/>
                <w:szCs w:val="24"/>
              </w:rPr>
            </w:pPr>
            <w:r>
              <w:rPr>
                <w:b/>
                <w:sz w:val="24"/>
                <w:szCs w:val="24"/>
              </w:rPr>
              <w:t>Nội dung</w:t>
            </w:r>
          </w:p>
        </w:tc>
        <w:tc>
          <w:tcPr>
            <w:tcW w:w="671" w:type="dxa"/>
          </w:tcPr>
          <w:p w:rsidR="004E4D0C" w:rsidRDefault="006A1E8C">
            <w:pPr>
              <w:spacing w:after="0" w:line="240" w:lineRule="auto"/>
              <w:jc w:val="center"/>
              <w:rPr>
                <w:sz w:val="24"/>
                <w:szCs w:val="24"/>
              </w:rPr>
            </w:pPr>
            <w:r>
              <w:rPr>
                <w:b/>
                <w:sz w:val="24"/>
                <w:szCs w:val="24"/>
              </w:rPr>
              <w:t>Điểm</w:t>
            </w:r>
          </w:p>
        </w:tc>
      </w:tr>
      <w:tr w:rsidR="004E4D0C">
        <w:trPr>
          <w:jc w:val="center"/>
        </w:trPr>
        <w:tc>
          <w:tcPr>
            <w:tcW w:w="648" w:type="dxa"/>
          </w:tcPr>
          <w:p w:rsidR="004E4D0C" w:rsidRDefault="006A1E8C">
            <w:pPr>
              <w:spacing w:after="0" w:line="240" w:lineRule="auto"/>
              <w:jc w:val="center"/>
              <w:rPr>
                <w:sz w:val="24"/>
                <w:szCs w:val="24"/>
              </w:rPr>
            </w:pPr>
            <w:r>
              <w:rPr>
                <w:b/>
                <w:sz w:val="24"/>
                <w:szCs w:val="24"/>
              </w:rPr>
              <w:t>I</w:t>
            </w: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rPr>
                <w:sz w:val="24"/>
                <w:szCs w:val="24"/>
              </w:rPr>
            </w:pPr>
            <w:r>
              <w:rPr>
                <w:b/>
                <w:sz w:val="24"/>
                <w:szCs w:val="24"/>
              </w:rPr>
              <w:t>ĐỌC HIỂU</w:t>
            </w:r>
          </w:p>
        </w:tc>
        <w:tc>
          <w:tcPr>
            <w:tcW w:w="671" w:type="dxa"/>
          </w:tcPr>
          <w:p w:rsidR="004E4D0C" w:rsidRDefault="006A1E8C">
            <w:pPr>
              <w:spacing w:after="0" w:line="240" w:lineRule="auto"/>
              <w:jc w:val="center"/>
              <w:rPr>
                <w:sz w:val="24"/>
                <w:szCs w:val="24"/>
              </w:rPr>
            </w:pPr>
            <w:r>
              <w:rPr>
                <w:b/>
                <w:sz w:val="24"/>
                <w:szCs w:val="24"/>
              </w:rPr>
              <w:t>6,0</w:t>
            </w:r>
          </w:p>
        </w:tc>
      </w:tr>
      <w:tr w:rsidR="004E4D0C">
        <w:trPr>
          <w:cantSplit/>
          <w:jc w:val="center"/>
        </w:trPr>
        <w:tc>
          <w:tcPr>
            <w:tcW w:w="648" w:type="dxa"/>
            <w:vMerge w:val="restart"/>
          </w:tcPr>
          <w:p w:rsidR="004E4D0C" w:rsidRDefault="004E4D0C">
            <w:pPr>
              <w:spacing w:after="0" w:line="240" w:lineRule="auto"/>
              <w:rPr>
                <w:sz w:val="24"/>
                <w:szCs w:val="24"/>
              </w:rPr>
            </w:pPr>
          </w:p>
        </w:tc>
        <w:tc>
          <w:tcPr>
            <w:tcW w:w="558" w:type="dxa"/>
          </w:tcPr>
          <w:p w:rsidR="004E4D0C" w:rsidRDefault="006A1E8C">
            <w:pPr>
              <w:spacing w:after="0" w:line="240" w:lineRule="auto"/>
              <w:jc w:val="center"/>
              <w:rPr>
                <w:sz w:val="24"/>
                <w:szCs w:val="24"/>
              </w:rPr>
            </w:pPr>
            <w:r>
              <w:rPr>
                <w:b/>
                <w:sz w:val="24"/>
                <w:szCs w:val="24"/>
              </w:rPr>
              <w:t>1</w:t>
            </w:r>
          </w:p>
        </w:tc>
        <w:tc>
          <w:tcPr>
            <w:tcW w:w="7195" w:type="dxa"/>
          </w:tcPr>
          <w:p w:rsidR="004E4D0C" w:rsidRDefault="006A1E8C">
            <w:pPr>
              <w:spacing w:after="0" w:line="240" w:lineRule="auto"/>
              <w:jc w:val="both"/>
              <w:rPr>
                <w:sz w:val="24"/>
                <w:szCs w:val="24"/>
              </w:rPr>
            </w:pPr>
            <w:r>
              <w:rPr>
                <w:sz w:val="24"/>
                <w:szCs w:val="24"/>
              </w:rPr>
              <w:t>B</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2</w:t>
            </w:r>
          </w:p>
        </w:tc>
        <w:tc>
          <w:tcPr>
            <w:tcW w:w="7195" w:type="dxa"/>
          </w:tcPr>
          <w:p w:rsidR="004E4D0C" w:rsidRDefault="006A1E8C">
            <w:pPr>
              <w:spacing w:after="0" w:line="240" w:lineRule="auto"/>
              <w:jc w:val="both"/>
              <w:rPr>
                <w:sz w:val="24"/>
                <w:szCs w:val="24"/>
              </w:rPr>
            </w:pPr>
            <w:r>
              <w:rPr>
                <w:sz w:val="24"/>
                <w:szCs w:val="24"/>
              </w:rPr>
              <w:t>A</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3</w:t>
            </w:r>
          </w:p>
        </w:tc>
        <w:tc>
          <w:tcPr>
            <w:tcW w:w="7195" w:type="dxa"/>
          </w:tcPr>
          <w:p w:rsidR="004E4D0C" w:rsidRDefault="006A1E8C">
            <w:pPr>
              <w:spacing w:after="0" w:line="240" w:lineRule="auto"/>
              <w:jc w:val="both"/>
              <w:rPr>
                <w:sz w:val="24"/>
                <w:szCs w:val="24"/>
              </w:rPr>
            </w:pPr>
            <w:r>
              <w:rPr>
                <w:sz w:val="24"/>
                <w:szCs w:val="24"/>
              </w:rPr>
              <w:t>B</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4</w:t>
            </w:r>
          </w:p>
        </w:tc>
        <w:tc>
          <w:tcPr>
            <w:tcW w:w="7195" w:type="dxa"/>
          </w:tcPr>
          <w:p w:rsidR="004E4D0C" w:rsidRDefault="006A1E8C">
            <w:pPr>
              <w:spacing w:after="0" w:line="240" w:lineRule="auto"/>
              <w:jc w:val="both"/>
              <w:rPr>
                <w:sz w:val="24"/>
                <w:szCs w:val="24"/>
              </w:rPr>
            </w:pPr>
            <w:r>
              <w:rPr>
                <w:sz w:val="24"/>
                <w:szCs w:val="24"/>
              </w:rPr>
              <w:t>C</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5</w:t>
            </w:r>
          </w:p>
        </w:tc>
        <w:tc>
          <w:tcPr>
            <w:tcW w:w="7195" w:type="dxa"/>
          </w:tcPr>
          <w:p w:rsidR="004E4D0C" w:rsidRDefault="006A1E8C">
            <w:pPr>
              <w:spacing w:after="0" w:line="240" w:lineRule="auto"/>
              <w:jc w:val="both"/>
              <w:rPr>
                <w:sz w:val="24"/>
                <w:szCs w:val="24"/>
              </w:rPr>
            </w:pPr>
            <w:r>
              <w:rPr>
                <w:sz w:val="24"/>
                <w:szCs w:val="24"/>
              </w:rPr>
              <w:t>C</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6</w:t>
            </w:r>
          </w:p>
        </w:tc>
        <w:tc>
          <w:tcPr>
            <w:tcW w:w="7195" w:type="dxa"/>
          </w:tcPr>
          <w:p w:rsidR="004E4D0C" w:rsidRDefault="006A1E8C">
            <w:pPr>
              <w:spacing w:after="0" w:line="240" w:lineRule="auto"/>
              <w:jc w:val="both"/>
              <w:rPr>
                <w:sz w:val="26"/>
                <w:szCs w:val="26"/>
              </w:rPr>
            </w:pPr>
            <w:r>
              <w:rPr>
                <w:sz w:val="26"/>
                <w:szCs w:val="26"/>
              </w:rPr>
              <w:t>C</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7</w:t>
            </w:r>
          </w:p>
        </w:tc>
        <w:tc>
          <w:tcPr>
            <w:tcW w:w="7195" w:type="dxa"/>
          </w:tcPr>
          <w:p w:rsidR="004E4D0C" w:rsidRDefault="006A1E8C">
            <w:pPr>
              <w:spacing w:after="0" w:line="240" w:lineRule="auto"/>
              <w:jc w:val="both"/>
              <w:rPr>
                <w:sz w:val="26"/>
                <w:szCs w:val="26"/>
              </w:rPr>
            </w:pPr>
            <w:r>
              <w:rPr>
                <w:sz w:val="26"/>
                <w:szCs w:val="26"/>
              </w:rPr>
              <w:t>A</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8</w:t>
            </w:r>
          </w:p>
        </w:tc>
        <w:tc>
          <w:tcPr>
            <w:tcW w:w="7195" w:type="dxa"/>
          </w:tcPr>
          <w:p w:rsidR="004E4D0C" w:rsidRDefault="006A1E8C">
            <w:pPr>
              <w:spacing w:after="0" w:line="240" w:lineRule="auto"/>
              <w:jc w:val="both"/>
              <w:rPr>
                <w:sz w:val="26"/>
                <w:szCs w:val="26"/>
              </w:rPr>
            </w:pPr>
            <w:r>
              <w:rPr>
                <w:sz w:val="26"/>
                <w:szCs w:val="26"/>
              </w:rPr>
              <w:t>Tài năng chỉ có thể phát triển lâu dài và bền vững trên nền tảng một xã hội trung thực, vì:</w:t>
            </w:r>
          </w:p>
          <w:p w:rsidR="004E4D0C" w:rsidRDefault="006A1E8C">
            <w:pPr>
              <w:spacing w:after="0" w:line="240" w:lineRule="auto"/>
              <w:jc w:val="both"/>
              <w:rPr>
                <w:sz w:val="26"/>
                <w:szCs w:val="26"/>
              </w:rPr>
            </w:pPr>
            <w:r>
              <w:rPr>
                <w:i/>
                <w:sz w:val="26"/>
                <w:szCs w:val="26"/>
              </w:rPr>
              <w:t>Xã hội trung thực mới tôn trọng/ tôn vinh thực lực, những giá trị thực.</w:t>
            </w:r>
          </w:p>
          <w:p w:rsidR="004E4D0C" w:rsidRDefault="006A1E8C">
            <w:pPr>
              <w:spacing w:after="0" w:line="240" w:lineRule="auto"/>
              <w:jc w:val="both"/>
              <w:rPr>
                <w:sz w:val="26"/>
                <w:szCs w:val="26"/>
              </w:rPr>
            </w:pPr>
            <w:r>
              <w:rPr>
                <w:b/>
                <w:i/>
                <w:sz w:val="26"/>
                <w:szCs w:val="26"/>
              </w:rPr>
              <w:t>Hướng dẫn chấm:</w:t>
            </w:r>
          </w:p>
          <w:p w:rsidR="004E4D0C" w:rsidRDefault="006A1E8C">
            <w:pPr>
              <w:spacing w:after="0" w:line="240" w:lineRule="auto"/>
              <w:jc w:val="both"/>
              <w:rPr>
                <w:sz w:val="26"/>
                <w:szCs w:val="26"/>
              </w:rPr>
            </w:pPr>
            <w:r>
              <w:rPr>
                <w:i/>
                <w:sz w:val="26"/>
                <w:szCs w:val="26"/>
              </w:rPr>
              <w:t>- Học sinh trả lời tương đương như đáp án: 0,5 điểm.</w:t>
            </w:r>
          </w:p>
          <w:p w:rsidR="004E4D0C" w:rsidRDefault="006A1E8C">
            <w:pPr>
              <w:spacing w:after="0" w:line="240" w:lineRule="auto"/>
              <w:jc w:val="both"/>
              <w:rPr>
                <w:sz w:val="26"/>
                <w:szCs w:val="26"/>
              </w:rPr>
            </w:pPr>
            <w:r>
              <w:rPr>
                <w:i/>
                <w:sz w:val="26"/>
                <w:szCs w:val="26"/>
              </w:rPr>
              <w:t>- Học sinh trả lời có nội dung phù hợp nhưng diễn đạt chưa tốt: 0,25 điểm.</w:t>
            </w:r>
          </w:p>
          <w:p w:rsidR="004E4D0C" w:rsidRDefault="006A1E8C">
            <w:pPr>
              <w:spacing w:after="0" w:line="240" w:lineRule="auto"/>
              <w:jc w:val="both"/>
              <w:rPr>
                <w:sz w:val="26"/>
                <w:szCs w:val="26"/>
              </w:rPr>
            </w:pPr>
            <w:r>
              <w:rPr>
                <w:i/>
                <w:sz w:val="26"/>
                <w:szCs w:val="26"/>
              </w:rPr>
              <w:t>- Học sinh trả lời không thuyết phục hoặc không trả lời: 0,0 điểm.</w:t>
            </w:r>
          </w:p>
          <w:p w:rsidR="004E4D0C" w:rsidRDefault="006A1E8C">
            <w:pPr>
              <w:spacing w:after="0" w:line="240" w:lineRule="auto"/>
              <w:jc w:val="both"/>
              <w:rPr>
                <w:sz w:val="26"/>
                <w:szCs w:val="26"/>
              </w:rPr>
            </w:pPr>
            <w:r>
              <w:rPr>
                <w:b/>
                <w:i/>
                <w:sz w:val="26"/>
                <w:szCs w:val="26"/>
              </w:rPr>
              <w:t>* Lưu ý:</w:t>
            </w:r>
            <w:r>
              <w:rPr>
                <w:i/>
                <w:sz w:val="26"/>
                <w:szCs w:val="26"/>
              </w:rPr>
              <w:t xml:space="preserve"> Học sinh có thể trả lời khác đáp án nhưng thuyết phụ</w:t>
            </w:r>
            <w:r>
              <w:rPr>
                <w:i/>
                <w:sz w:val="26"/>
                <w:szCs w:val="26"/>
              </w:rPr>
              <w:t>c, diễn đạt nhiều cách miễn hợp lý là chấp nhận được.</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9</w:t>
            </w:r>
          </w:p>
        </w:tc>
        <w:tc>
          <w:tcPr>
            <w:tcW w:w="7195" w:type="dxa"/>
          </w:tcPr>
          <w:p w:rsidR="004E4D0C" w:rsidRDefault="006A1E8C">
            <w:pPr>
              <w:spacing w:after="0" w:line="240" w:lineRule="auto"/>
              <w:jc w:val="both"/>
              <w:rPr>
                <w:sz w:val="26"/>
                <w:szCs w:val="26"/>
              </w:rPr>
            </w:pPr>
            <w:r>
              <w:rPr>
                <w:sz w:val="26"/>
                <w:szCs w:val="26"/>
              </w:rPr>
              <w:t>Gợi ý hai biểu hiện cụ thể về phẩm chất trung thực cần có của người trí thức:</w:t>
            </w:r>
          </w:p>
          <w:p w:rsidR="004E4D0C" w:rsidRDefault="006A1E8C">
            <w:pPr>
              <w:spacing w:after="0" w:line="240" w:lineRule="auto"/>
              <w:jc w:val="both"/>
              <w:rPr>
                <w:sz w:val="26"/>
                <w:szCs w:val="26"/>
              </w:rPr>
            </w:pPr>
            <w:r>
              <w:rPr>
                <w:i/>
                <w:sz w:val="26"/>
                <w:szCs w:val="26"/>
              </w:rPr>
              <w:t>- Nói đúng sự thật.</w:t>
            </w:r>
          </w:p>
          <w:p w:rsidR="004E4D0C" w:rsidRDefault="006A1E8C">
            <w:pPr>
              <w:spacing w:after="0" w:line="240" w:lineRule="auto"/>
              <w:jc w:val="both"/>
              <w:rPr>
                <w:sz w:val="26"/>
                <w:szCs w:val="26"/>
              </w:rPr>
            </w:pPr>
            <w:r>
              <w:rPr>
                <w:i/>
                <w:sz w:val="26"/>
                <w:szCs w:val="26"/>
              </w:rPr>
              <w:t>- Sẵn sàng tố cáo cái sai để bảo vệ lẽ phải.</w:t>
            </w:r>
          </w:p>
          <w:p w:rsidR="004E4D0C" w:rsidRDefault="006A1E8C">
            <w:pPr>
              <w:spacing w:after="0" w:line="240" w:lineRule="auto"/>
              <w:jc w:val="both"/>
              <w:rPr>
                <w:sz w:val="26"/>
                <w:szCs w:val="26"/>
              </w:rPr>
            </w:pPr>
            <w:r>
              <w:rPr>
                <w:b/>
                <w:i/>
                <w:sz w:val="26"/>
                <w:szCs w:val="26"/>
              </w:rPr>
              <w:t>Hướng dẫn chấm:</w:t>
            </w:r>
          </w:p>
          <w:p w:rsidR="004E4D0C" w:rsidRDefault="006A1E8C">
            <w:pPr>
              <w:spacing w:after="0" w:line="240" w:lineRule="auto"/>
              <w:jc w:val="both"/>
              <w:rPr>
                <w:sz w:val="26"/>
                <w:szCs w:val="26"/>
              </w:rPr>
            </w:pPr>
            <w:r>
              <w:rPr>
                <w:i/>
                <w:sz w:val="26"/>
                <w:szCs w:val="26"/>
              </w:rPr>
              <w:t>- Học sinh trả lời tương đương như đáp án: 1,0 điểm.</w:t>
            </w:r>
          </w:p>
          <w:p w:rsidR="004E4D0C" w:rsidRDefault="006A1E8C">
            <w:pPr>
              <w:spacing w:after="0" w:line="240" w:lineRule="auto"/>
              <w:jc w:val="both"/>
              <w:rPr>
                <w:sz w:val="26"/>
                <w:szCs w:val="26"/>
              </w:rPr>
            </w:pPr>
            <w:r>
              <w:rPr>
                <w:i/>
                <w:sz w:val="26"/>
                <w:szCs w:val="26"/>
              </w:rPr>
              <w:t>- Học sinh trả lời đúng 1 ý: 0,5 điểm.</w:t>
            </w:r>
          </w:p>
          <w:p w:rsidR="004E4D0C" w:rsidRDefault="006A1E8C">
            <w:pPr>
              <w:spacing w:after="0" w:line="240" w:lineRule="auto"/>
              <w:jc w:val="both"/>
              <w:rPr>
                <w:sz w:val="26"/>
                <w:szCs w:val="26"/>
              </w:rPr>
            </w:pPr>
            <w:r>
              <w:rPr>
                <w:i/>
                <w:sz w:val="26"/>
                <w:szCs w:val="26"/>
              </w:rPr>
              <w:t>- Học sinh trả lời có nội dung phù hợp nhưng diễn đạt chưa tốt: 0,25 điểm.</w:t>
            </w:r>
          </w:p>
          <w:p w:rsidR="004E4D0C" w:rsidRDefault="006A1E8C">
            <w:pPr>
              <w:spacing w:after="0" w:line="240" w:lineRule="auto"/>
              <w:jc w:val="both"/>
              <w:rPr>
                <w:sz w:val="26"/>
                <w:szCs w:val="26"/>
              </w:rPr>
            </w:pPr>
            <w:r>
              <w:rPr>
                <w:i/>
                <w:sz w:val="26"/>
                <w:szCs w:val="26"/>
              </w:rPr>
              <w:t>- Học sinh trả lời không thuyết phục hoặc không trả lời: 0,0 điểm.</w:t>
            </w:r>
          </w:p>
          <w:p w:rsidR="004E4D0C" w:rsidRDefault="006A1E8C">
            <w:pPr>
              <w:spacing w:after="0" w:line="240" w:lineRule="auto"/>
              <w:jc w:val="both"/>
              <w:rPr>
                <w:sz w:val="26"/>
                <w:szCs w:val="26"/>
              </w:rPr>
            </w:pPr>
            <w:r>
              <w:rPr>
                <w:b/>
                <w:i/>
                <w:sz w:val="26"/>
                <w:szCs w:val="26"/>
              </w:rPr>
              <w:t>* Lưu ý:</w:t>
            </w:r>
            <w:r>
              <w:rPr>
                <w:i/>
                <w:sz w:val="26"/>
                <w:szCs w:val="26"/>
              </w:rPr>
              <w:t xml:space="preserve"> Học sinh có thể trả lời khác đáp án nhưng thuyết phục, diễn đạt nhiều cách miễn hợp lý là chấp nhận được.</w:t>
            </w:r>
          </w:p>
        </w:tc>
        <w:tc>
          <w:tcPr>
            <w:tcW w:w="671" w:type="dxa"/>
          </w:tcPr>
          <w:p w:rsidR="004E4D0C" w:rsidRDefault="006A1E8C">
            <w:pPr>
              <w:spacing w:after="0" w:line="240" w:lineRule="auto"/>
              <w:jc w:val="center"/>
              <w:rPr>
                <w:sz w:val="24"/>
                <w:szCs w:val="24"/>
              </w:rPr>
            </w:pPr>
            <w:r>
              <w:rPr>
                <w:sz w:val="24"/>
                <w:szCs w:val="24"/>
              </w:rPr>
              <w:t>1.0</w:t>
            </w:r>
          </w:p>
          <w:p w:rsidR="004E4D0C" w:rsidRDefault="004E4D0C">
            <w:pPr>
              <w:spacing w:after="0" w:line="240" w:lineRule="auto"/>
              <w:jc w:val="center"/>
              <w:rPr>
                <w:sz w:val="24"/>
                <w:szCs w:val="24"/>
              </w:rPr>
            </w:pPr>
          </w:p>
          <w:p w:rsidR="004E4D0C" w:rsidRDefault="004E4D0C">
            <w:pPr>
              <w:spacing w:after="0" w:line="240" w:lineRule="auto"/>
              <w:jc w:val="center"/>
              <w:rPr>
                <w:sz w:val="24"/>
                <w:szCs w:val="24"/>
              </w:rPr>
            </w:pPr>
          </w:p>
          <w:p w:rsidR="004E4D0C" w:rsidRDefault="004E4D0C">
            <w:pPr>
              <w:spacing w:after="0" w:line="240" w:lineRule="auto"/>
              <w:jc w:val="center"/>
              <w:rPr>
                <w:sz w:val="24"/>
                <w:szCs w:val="24"/>
              </w:rPr>
            </w:pPr>
          </w:p>
          <w:p w:rsidR="004E4D0C" w:rsidRDefault="004E4D0C">
            <w:pPr>
              <w:spacing w:after="0" w:line="240" w:lineRule="auto"/>
              <w:jc w:val="center"/>
              <w:rPr>
                <w:sz w:val="24"/>
                <w:szCs w:val="24"/>
              </w:rPr>
            </w:pP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6A1E8C">
            <w:pPr>
              <w:spacing w:after="0" w:line="240" w:lineRule="auto"/>
              <w:jc w:val="center"/>
              <w:rPr>
                <w:sz w:val="24"/>
                <w:szCs w:val="24"/>
              </w:rPr>
            </w:pPr>
            <w:r>
              <w:rPr>
                <w:b/>
                <w:sz w:val="24"/>
                <w:szCs w:val="24"/>
              </w:rPr>
              <w:t>10</w:t>
            </w:r>
          </w:p>
        </w:tc>
        <w:tc>
          <w:tcPr>
            <w:tcW w:w="7195" w:type="dxa"/>
          </w:tcPr>
          <w:p w:rsidR="004E4D0C" w:rsidRDefault="006A1E8C">
            <w:pPr>
              <w:spacing w:after="0" w:line="240" w:lineRule="auto"/>
              <w:jc w:val="both"/>
              <w:rPr>
                <w:sz w:val="26"/>
                <w:szCs w:val="26"/>
              </w:rPr>
            </w:pPr>
            <w:r>
              <w:rPr>
                <w:sz w:val="26"/>
                <w:szCs w:val="26"/>
              </w:rPr>
              <w:t>Gợi ý thông điệp tích cực rút ra từ văn bản:</w:t>
            </w:r>
          </w:p>
          <w:p w:rsidR="004E4D0C" w:rsidRDefault="006A1E8C">
            <w:pPr>
              <w:spacing w:after="0" w:line="240" w:lineRule="auto"/>
              <w:jc w:val="both"/>
              <w:rPr>
                <w:sz w:val="26"/>
                <w:szCs w:val="26"/>
              </w:rPr>
            </w:pPr>
            <w:r>
              <w:rPr>
                <w:i/>
                <w:sz w:val="26"/>
                <w:szCs w:val="26"/>
              </w:rPr>
              <w:t>- Mỗi người (đặc biệt là trí thức) biết sống trung thực thì góp phần xây dựng xã hội văn minh.</w:t>
            </w:r>
          </w:p>
          <w:p w:rsidR="004E4D0C" w:rsidRDefault="006A1E8C">
            <w:pPr>
              <w:spacing w:after="0" w:line="240" w:lineRule="auto"/>
              <w:jc w:val="both"/>
              <w:rPr>
                <w:sz w:val="26"/>
                <w:szCs w:val="26"/>
              </w:rPr>
            </w:pPr>
            <w:r>
              <w:rPr>
                <w:i/>
                <w:sz w:val="26"/>
                <w:szCs w:val="26"/>
              </w:rPr>
              <w:t>- Sống trung thực sẽ tạo được niềm tin, sự ngưỡng mộ.</w:t>
            </w:r>
          </w:p>
          <w:p w:rsidR="004E4D0C" w:rsidRDefault="006A1E8C">
            <w:pPr>
              <w:spacing w:after="0" w:line="240" w:lineRule="auto"/>
              <w:jc w:val="both"/>
              <w:rPr>
                <w:sz w:val="26"/>
                <w:szCs w:val="26"/>
              </w:rPr>
            </w:pPr>
            <w:r>
              <w:rPr>
                <w:i/>
                <w:sz w:val="26"/>
                <w:szCs w:val="26"/>
              </w:rPr>
              <w:t>…</w:t>
            </w:r>
          </w:p>
          <w:p w:rsidR="004E4D0C" w:rsidRDefault="006A1E8C">
            <w:pPr>
              <w:spacing w:after="0" w:line="240" w:lineRule="auto"/>
              <w:jc w:val="both"/>
              <w:rPr>
                <w:sz w:val="26"/>
                <w:szCs w:val="26"/>
              </w:rPr>
            </w:pPr>
            <w:r>
              <w:rPr>
                <w:b/>
                <w:i/>
                <w:sz w:val="26"/>
                <w:szCs w:val="26"/>
              </w:rPr>
              <w:t>Hướng dẫn chấm:</w:t>
            </w:r>
          </w:p>
          <w:p w:rsidR="004E4D0C" w:rsidRDefault="006A1E8C">
            <w:pPr>
              <w:spacing w:after="0" w:line="240" w:lineRule="auto"/>
              <w:jc w:val="both"/>
              <w:rPr>
                <w:sz w:val="26"/>
                <w:szCs w:val="26"/>
              </w:rPr>
            </w:pPr>
            <w:r>
              <w:rPr>
                <w:i/>
                <w:sz w:val="26"/>
                <w:szCs w:val="26"/>
              </w:rPr>
              <w:t>- Học sinh trả lời tương đương 01 ý như đáp án: 1,0 điểm.</w:t>
            </w:r>
          </w:p>
          <w:p w:rsidR="004E4D0C" w:rsidRDefault="006A1E8C">
            <w:pPr>
              <w:spacing w:after="0" w:line="240" w:lineRule="auto"/>
              <w:jc w:val="both"/>
              <w:rPr>
                <w:sz w:val="26"/>
                <w:szCs w:val="26"/>
              </w:rPr>
            </w:pPr>
            <w:r>
              <w:rPr>
                <w:i/>
                <w:sz w:val="26"/>
                <w:szCs w:val="26"/>
              </w:rPr>
              <w:t xml:space="preserve">- Học sinh trả lời có nội dung </w:t>
            </w:r>
            <w:r>
              <w:rPr>
                <w:i/>
                <w:sz w:val="26"/>
                <w:szCs w:val="26"/>
              </w:rPr>
              <w:t>phù hợp nhưng diễn đạt chưa tốt: 0,25 – 0,75 điểm.</w:t>
            </w:r>
          </w:p>
          <w:p w:rsidR="004E4D0C" w:rsidRDefault="006A1E8C">
            <w:pPr>
              <w:spacing w:after="0" w:line="240" w:lineRule="auto"/>
              <w:jc w:val="both"/>
              <w:rPr>
                <w:sz w:val="26"/>
                <w:szCs w:val="26"/>
              </w:rPr>
            </w:pPr>
            <w:r>
              <w:rPr>
                <w:i/>
                <w:sz w:val="26"/>
                <w:szCs w:val="26"/>
              </w:rPr>
              <w:t>- Học sinh trả lời không thuyết phục hoặc không trả lời: 0,0 điểm.</w:t>
            </w:r>
          </w:p>
          <w:p w:rsidR="004E4D0C" w:rsidRDefault="006A1E8C">
            <w:pPr>
              <w:spacing w:after="0" w:line="240" w:lineRule="auto"/>
              <w:jc w:val="both"/>
              <w:rPr>
                <w:sz w:val="26"/>
                <w:szCs w:val="26"/>
              </w:rPr>
            </w:pPr>
            <w:r>
              <w:rPr>
                <w:b/>
                <w:i/>
                <w:sz w:val="26"/>
                <w:szCs w:val="26"/>
              </w:rPr>
              <w:t>* Lưu ý:</w:t>
            </w:r>
            <w:r>
              <w:rPr>
                <w:i/>
                <w:sz w:val="26"/>
                <w:szCs w:val="26"/>
              </w:rPr>
              <w:t xml:space="preserve"> Học sinh có thể trả lời khác đáp án nhưng thuyết phục, diễn đạt nhiều cách miễn hợp lý là chấp nhận được.</w:t>
            </w:r>
          </w:p>
        </w:tc>
        <w:tc>
          <w:tcPr>
            <w:tcW w:w="671" w:type="dxa"/>
          </w:tcPr>
          <w:p w:rsidR="004E4D0C" w:rsidRDefault="006A1E8C">
            <w:pPr>
              <w:spacing w:after="0" w:line="240" w:lineRule="auto"/>
              <w:jc w:val="center"/>
              <w:rPr>
                <w:sz w:val="24"/>
                <w:szCs w:val="24"/>
              </w:rPr>
            </w:pPr>
            <w:r>
              <w:rPr>
                <w:sz w:val="24"/>
                <w:szCs w:val="24"/>
              </w:rPr>
              <w:t>1.0</w:t>
            </w:r>
          </w:p>
        </w:tc>
      </w:tr>
      <w:tr w:rsidR="004E4D0C">
        <w:trPr>
          <w:cantSplit/>
          <w:jc w:val="center"/>
        </w:trPr>
        <w:tc>
          <w:tcPr>
            <w:tcW w:w="648" w:type="dxa"/>
            <w:vMerge w:val="restart"/>
          </w:tcPr>
          <w:p w:rsidR="004E4D0C" w:rsidRDefault="006A1E8C">
            <w:pPr>
              <w:spacing w:after="0" w:line="240" w:lineRule="auto"/>
              <w:jc w:val="center"/>
              <w:rPr>
                <w:sz w:val="24"/>
                <w:szCs w:val="24"/>
              </w:rPr>
            </w:pPr>
            <w:r>
              <w:rPr>
                <w:b/>
                <w:sz w:val="24"/>
                <w:szCs w:val="24"/>
              </w:rPr>
              <w:t>II</w:t>
            </w: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b/>
                <w:sz w:val="24"/>
                <w:szCs w:val="24"/>
              </w:rPr>
              <w:t>VIẾT</w:t>
            </w:r>
          </w:p>
        </w:tc>
        <w:tc>
          <w:tcPr>
            <w:tcW w:w="671" w:type="dxa"/>
          </w:tcPr>
          <w:p w:rsidR="004E4D0C" w:rsidRDefault="006A1E8C">
            <w:pPr>
              <w:spacing w:after="0" w:line="240" w:lineRule="auto"/>
              <w:jc w:val="center"/>
              <w:rPr>
                <w:sz w:val="24"/>
                <w:szCs w:val="24"/>
              </w:rPr>
            </w:pPr>
            <w:r>
              <w:rPr>
                <w:b/>
                <w:sz w:val="24"/>
                <w:szCs w:val="24"/>
              </w:rPr>
              <w:t>4,0</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i/>
                <w:sz w:val="24"/>
                <w:szCs w:val="24"/>
              </w:rPr>
              <w:t>a</w:t>
            </w:r>
            <w:r>
              <w:rPr>
                <w:sz w:val="24"/>
                <w:szCs w:val="24"/>
              </w:rPr>
              <w:t>.</w:t>
            </w:r>
            <w:r>
              <w:rPr>
                <w:i/>
                <w:sz w:val="24"/>
                <w:szCs w:val="24"/>
              </w:rPr>
              <w:t xml:space="preserve"> Đảm bảo cấu trúc bài nghị luận</w:t>
            </w:r>
          </w:p>
          <w:p w:rsidR="004E4D0C" w:rsidRDefault="006A1E8C">
            <w:pPr>
              <w:spacing w:after="0" w:line="240" w:lineRule="auto"/>
              <w:jc w:val="both"/>
              <w:rPr>
                <w:sz w:val="24"/>
                <w:szCs w:val="24"/>
              </w:rPr>
            </w:pPr>
            <w:r>
              <w:rPr>
                <w:sz w:val="24"/>
                <w:szCs w:val="24"/>
              </w:rPr>
              <w:t>Mở bài nêu được vấn đề, thân bài triển khai được vấn đề, kết bài khái quát được vấn đề</w:t>
            </w:r>
          </w:p>
        </w:tc>
        <w:tc>
          <w:tcPr>
            <w:tcW w:w="671" w:type="dxa"/>
          </w:tcPr>
          <w:p w:rsidR="004E4D0C" w:rsidRDefault="006A1E8C">
            <w:pPr>
              <w:spacing w:after="0" w:line="240" w:lineRule="auto"/>
              <w:jc w:val="center"/>
              <w:rPr>
                <w:sz w:val="24"/>
                <w:szCs w:val="24"/>
              </w:rPr>
            </w:pPr>
            <w:r>
              <w:rPr>
                <w:sz w:val="24"/>
                <w:szCs w:val="24"/>
              </w:rPr>
              <w:t>0,25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i/>
                <w:sz w:val="24"/>
                <w:szCs w:val="24"/>
              </w:rPr>
              <w:t xml:space="preserve">b. Xác định đúng vấn đề cần nghị luận: </w:t>
            </w:r>
          </w:p>
          <w:p w:rsidR="004E4D0C" w:rsidRDefault="006A1E8C">
            <w:pPr>
              <w:spacing w:after="0" w:line="240" w:lineRule="auto"/>
              <w:jc w:val="both"/>
              <w:rPr>
                <w:sz w:val="24"/>
                <w:szCs w:val="24"/>
              </w:rPr>
            </w:pPr>
            <w:r>
              <w:rPr>
                <w:sz w:val="24"/>
                <w:szCs w:val="24"/>
              </w:rPr>
              <w:t xml:space="preserve">Mối quan hệ giữa nhan đề và khía cạnh nội dung của truyện </w:t>
            </w:r>
            <w:r>
              <w:rPr>
                <w:i/>
                <w:sz w:val="24"/>
                <w:szCs w:val="24"/>
              </w:rPr>
              <w:t>Ca cấp cứu thành công.</w:t>
            </w:r>
          </w:p>
          <w:p w:rsidR="004E4D0C" w:rsidRDefault="006A1E8C">
            <w:pPr>
              <w:spacing w:after="0" w:line="240" w:lineRule="auto"/>
              <w:jc w:val="both"/>
              <w:rPr>
                <w:sz w:val="24"/>
                <w:szCs w:val="24"/>
              </w:rPr>
            </w:pPr>
            <w:r>
              <w:rPr>
                <w:b/>
                <w:i/>
                <w:sz w:val="24"/>
                <w:szCs w:val="24"/>
              </w:rPr>
              <w:t>Hướng dẫn chấm:</w:t>
            </w:r>
          </w:p>
          <w:p w:rsidR="004E4D0C" w:rsidRDefault="006A1E8C">
            <w:pPr>
              <w:spacing w:after="0" w:line="240" w:lineRule="auto"/>
              <w:jc w:val="both"/>
              <w:rPr>
                <w:sz w:val="24"/>
                <w:szCs w:val="24"/>
              </w:rPr>
            </w:pPr>
            <w:r>
              <w:rPr>
                <w:i/>
                <w:sz w:val="24"/>
                <w:szCs w:val="24"/>
              </w:rPr>
              <w:t>- Học sinh xác định đúng vấn đề cần nghị luận: 0,25 điểm.</w:t>
            </w:r>
          </w:p>
          <w:p w:rsidR="004E4D0C" w:rsidRDefault="006A1E8C">
            <w:pPr>
              <w:spacing w:after="0" w:line="240" w:lineRule="auto"/>
              <w:jc w:val="both"/>
              <w:rPr>
                <w:sz w:val="24"/>
                <w:szCs w:val="24"/>
              </w:rPr>
            </w:pPr>
            <w:r>
              <w:rPr>
                <w:i/>
                <w:sz w:val="24"/>
                <w:szCs w:val="24"/>
              </w:rPr>
              <w:t>- Học sinh xác định chưa đúng vấn đề cần nghị luận: 0,0 điểm.</w:t>
            </w:r>
          </w:p>
        </w:tc>
        <w:tc>
          <w:tcPr>
            <w:tcW w:w="671" w:type="dxa"/>
          </w:tcPr>
          <w:p w:rsidR="004E4D0C" w:rsidRDefault="006A1E8C">
            <w:pPr>
              <w:spacing w:after="0" w:line="240" w:lineRule="auto"/>
              <w:jc w:val="center"/>
              <w:rPr>
                <w:sz w:val="24"/>
                <w:szCs w:val="24"/>
              </w:rPr>
            </w:pPr>
            <w:r>
              <w:rPr>
                <w:sz w:val="24"/>
                <w:szCs w:val="24"/>
              </w:rPr>
              <w:t>0,25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i/>
                <w:sz w:val="24"/>
                <w:szCs w:val="24"/>
              </w:rPr>
              <w:t>c. Triển khai vấn đề nghị luận thành các luận điểm</w:t>
            </w:r>
          </w:p>
          <w:p w:rsidR="004E4D0C" w:rsidRDefault="006A1E8C">
            <w:pPr>
              <w:spacing w:after="0" w:line="240" w:lineRule="auto"/>
              <w:jc w:val="both"/>
              <w:rPr>
                <w:sz w:val="24"/>
                <w:szCs w:val="24"/>
              </w:rPr>
            </w:pPr>
            <w:r>
              <w:rPr>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Pr>
          <w:p w:rsidR="004E4D0C" w:rsidRDefault="006A1E8C">
            <w:pPr>
              <w:spacing w:after="0" w:line="240" w:lineRule="auto"/>
              <w:jc w:val="center"/>
              <w:rPr>
                <w:sz w:val="24"/>
                <w:szCs w:val="24"/>
              </w:rPr>
            </w:pPr>
            <w:r>
              <w:rPr>
                <w:sz w:val="24"/>
                <w:szCs w:val="24"/>
              </w:rPr>
              <w:t>2.0</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sz w:val="24"/>
                <w:szCs w:val="24"/>
              </w:rPr>
              <w:t>- Ca cấp cứu không thành công trong việc cứu người, mà thành công trong việc</w:t>
            </w:r>
            <w:r>
              <w:rPr>
                <w:sz w:val="24"/>
                <w:szCs w:val="24"/>
              </w:rPr>
              <w:t xml:space="preserve"> cứu căn bệnh thành tích. Nhan đề giễu nhại sâu cay bệnh thành tích, thói dối trá, nhẫn tâm.</w:t>
            </w:r>
          </w:p>
          <w:p w:rsidR="004E4D0C" w:rsidRDefault="006A1E8C">
            <w:pPr>
              <w:spacing w:after="0" w:line="240" w:lineRule="auto"/>
              <w:jc w:val="both"/>
              <w:rPr>
                <w:sz w:val="24"/>
                <w:szCs w:val="24"/>
              </w:rPr>
            </w:pPr>
            <w:r>
              <w:rPr>
                <w:sz w:val="24"/>
                <w:szCs w:val="24"/>
              </w:rPr>
              <w:t xml:space="preserve">- Nhan đề </w:t>
            </w:r>
            <w:r>
              <w:rPr>
                <w:i/>
                <w:sz w:val="24"/>
                <w:szCs w:val="24"/>
              </w:rPr>
              <w:t>Ca cấp cứu thành công</w:t>
            </w:r>
            <w:r>
              <w:rPr>
                <w:sz w:val="24"/>
                <w:szCs w:val="24"/>
              </w:rPr>
              <w:t xml:space="preserve"> vừa gợi mở cách hiểu vừa hàm chứa thái độ đánh giá. </w:t>
            </w:r>
          </w:p>
          <w:p w:rsidR="004E4D0C" w:rsidRDefault="006A1E8C">
            <w:pPr>
              <w:spacing w:after="0" w:line="240" w:lineRule="auto"/>
              <w:jc w:val="both"/>
              <w:rPr>
                <w:sz w:val="24"/>
                <w:szCs w:val="24"/>
              </w:rPr>
            </w:pPr>
            <w:r>
              <w:rPr>
                <w:b/>
                <w:i/>
                <w:sz w:val="24"/>
                <w:szCs w:val="24"/>
              </w:rPr>
              <w:t>Hướng dẫn chấm:</w:t>
            </w:r>
          </w:p>
          <w:p w:rsidR="004E4D0C" w:rsidRDefault="006A1E8C">
            <w:pPr>
              <w:spacing w:after="0" w:line="240" w:lineRule="auto"/>
              <w:jc w:val="both"/>
              <w:rPr>
                <w:sz w:val="24"/>
                <w:szCs w:val="24"/>
              </w:rPr>
            </w:pPr>
            <w:r>
              <w:rPr>
                <w:i/>
                <w:sz w:val="24"/>
                <w:szCs w:val="24"/>
              </w:rPr>
              <w:t>- Phân tích đầy đủ, sâu sắc: 2,0 điểm.</w:t>
            </w:r>
          </w:p>
          <w:p w:rsidR="004E4D0C" w:rsidRDefault="006A1E8C">
            <w:pPr>
              <w:spacing w:after="0" w:line="240" w:lineRule="auto"/>
              <w:jc w:val="both"/>
              <w:rPr>
                <w:sz w:val="24"/>
                <w:szCs w:val="24"/>
              </w:rPr>
            </w:pPr>
            <w:r>
              <w:rPr>
                <w:i/>
                <w:sz w:val="24"/>
                <w:szCs w:val="24"/>
              </w:rPr>
              <w:t>- Phân tích chưa đầy đủ hoặc chưa sâu: 1,0 điểm – 1,75 điểm.</w:t>
            </w:r>
          </w:p>
          <w:p w:rsidR="004E4D0C" w:rsidRDefault="006A1E8C">
            <w:pPr>
              <w:spacing w:after="0" w:line="240" w:lineRule="auto"/>
              <w:jc w:val="both"/>
              <w:rPr>
                <w:sz w:val="24"/>
                <w:szCs w:val="24"/>
              </w:rPr>
            </w:pPr>
            <w:r>
              <w:rPr>
                <w:i/>
                <w:sz w:val="24"/>
                <w:szCs w:val="24"/>
              </w:rPr>
              <w:t xml:space="preserve">- Phân tích chung chung, sơ sài: 0,25 điểm – 0,75 điểm. </w:t>
            </w:r>
            <w:r>
              <w:rPr>
                <w:b/>
                <w:sz w:val="24"/>
                <w:szCs w:val="24"/>
              </w:rPr>
              <w:t xml:space="preserve">     .</w:t>
            </w:r>
          </w:p>
        </w:tc>
        <w:tc>
          <w:tcPr>
            <w:tcW w:w="671" w:type="dxa"/>
            <w:vMerge/>
          </w:tcPr>
          <w:p w:rsidR="004E4D0C" w:rsidRDefault="004E4D0C">
            <w:pPr>
              <w:widowControl w:val="0"/>
              <w:pBdr>
                <w:top w:val="nil"/>
                <w:left w:val="nil"/>
                <w:bottom w:val="nil"/>
                <w:right w:val="nil"/>
                <w:between w:val="nil"/>
              </w:pBdr>
              <w:spacing w:after="0" w:line="276" w:lineRule="auto"/>
              <w:rPr>
                <w:sz w:val="24"/>
                <w:szCs w:val="24"/>
              </w:rPr>
            </w:pP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sz w:val="24"/>
                <w:szCs w:val="24"/>
              </w:rPr>
              <w:t>- Đánh giá chung:</w:t>
            </w:r>
          </w:p>
          <w:p w:rsidR="004E4D0C" w:rsidRDefault="006A1E8C">
            <w:pPr>
              <w:spacing w:after="0" w:line="240" w:lineRule="auto"/>
              <w:jc w:val="both"/>
              <w:rPr>
                <w:sz w:val="24"/>
                <w:szCs w:val="24"/>
              </w:rPr>
            </w:pPr>
            <w:r>
              <w:rPr>
                <w:sz w:val="24"/>
                <w:szCs w:val="24"/>
              </w:rPr>
              <w:t xml:space="preserve">  + Nhan đề phù hợp, khó thay thế; góp phần làm nên giá trị, sức dẫn của truyện.</w:t>
            </w:r>
          </w:p>
          <w:p w:rsidR="004E4D0C" w:rsidRDefault="006A1E8C">
            <w:pPr>
              <w:spacing w:after="0" w:line="240" w:lineRule="auto"/>
              <w:jc w:val="both"/>
              <w:rPr>
                <w:sz w:val="24"/>
                <w:szCs w:val="24"/>
              </w:rPr>
            </w:pPr>
            <w:r>
              <w:rPr>
                <w:sz w:val="24"/>
                <w:szCs w:val="24"/>
              </w:rPr>
              <w:t xml:space="preserve">  + Tài năng nghệ thuật và lòng nhân đạo của tác giả.</w:t>
            </w:r>
          </w:p>
          <w:p w:rsidR="004E4D0C" w:rsidRDefault="006A1E8C">
            <w:pPr>
              <w:spacing w:after="0" w:line="240" w:lineRule="auto"/>
              <w:jc w:val="both"/>
              <w:rPr>
                <w:sz w:val="24"/>
                <w:szCs w:val="24"/>
              </w:rPr>
            </w:pPr>
            <w:r>
              <w:rPr>
                <w:b/>
                <w:i/>
                <w:sz w:val="24"/>
                <w:szCs w:val="24"/>
              </w:rPr>
              <w:t>Hướng dẫn chấm:</w:t>
            </w:r>
          </w:p>
          <w:p w:rsidR="004E4D0C" w:rsidRDefault="006A1E8C">
            <w:pPr>
              <w:spacing w:after="0" w:line="240" w:lineRule="auto"/>
              <w:jc w:val="both"/>
              <w:rPr>
                <w:sz w:val="24"/>
                <w:szCs w:val="24"/>
              </w:rPr>
            </w:pPr>
            <w:r>
              <w:rPr>
                <w:i/>
                <w:sz w:val="24"/>
                <w:szCs w:val="24"/>
              </w:rPr>
              <w:t>- Trình bày được 2 ý: 0,5 điểm.</w:t>
            </w:r>
          </w:p>
          <w:p w:rsidR="004E4D0C" w:rsidRDefault="006A1E8C">
            <w:pPr>
              <w:spacing w:after="0" w:line="240" w:lineRule="auto"/>
              <w:jc w:val="both"/>
              <w:rPr>
                <w:sz w:val="24"/>
                <w:szCs w:val="24"/>
              </w:rPr>
            </w:pPr>
            <w:r>
              <w:rPr>
                <w:i/>
                <w:sz w:val="24"/>
                <w:szCs w:val="24"/>
              </w:rPr>
              <w:t>- Trình bày được 1 ý; 0,25 điểm.</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i/>
                <w:sz w:val="24"/>
                <w:szCs w:val="24"/>
              </w:rPr>
              <w:t>d. Chính tả, ngữ pháp</w:t>
            </w:r>
          </w:p>
          <w:p w:rsidR="004E4D0C" w:rsidRDefault="006A1E8C">
            <w:pPr>
              <w:spacing w:after="0" w:line="240" w:lineRule="auto"/>
              <w:jc w:val="both"/>
              <w:rPr>
                <w:sz w:val="24"/>
                <w:szCs w:val="24"/>
              </w:rPr>
            </w:pPr>
            <w:r>
              <w:rPr>
                <w:sz w:val="24"/>
                <w:szCs w:val="24"/>
              </w:rPr>
              <w:t>Đảm bảo chuẩn chính tả, ngữ pháp Tiếng Việt.</w:t>
            </w:r>
          </w:p>
          <w:p w:rsidR="004E4D0C" w:rsidRDefault="006A1E8C">
            <w:pPr>
              <w:spacing w:after="0" w:line="240" w:lineRule="auto"/>
              <w:jc w:val="both"/>
              <w:rPr>
                <w:sz w:val="24"/>
                <w:szCs w:val="24"/>
              </w:rPr>
            </w:pPr>
            <w:r>
              <w:rPr>
                <w:b/>
                <w:i/>
                <w:sz w:val="24"/>
                <w:szCs w:val="24"/>
              </w:rPr>
              <w:t xml:space="preserve">Hướng dẫn chấm: </w:t>
            </w:r>
            <w:r>
              <w:rPr>
                <w:i/>
                <w:sz w:val="24"/>
                <w:szCs w:val="24"/>
              </w:rPr>
              <w:t>Không cho điểm nếu bài làm có quá nhiều lỗi chính tả, ngữ pháp.</w:t>
            </w:r>
          </w:p>
        </w:tc>
        <w:tc>
          <w:tcPr>
            <w:tcW w:w="671" w:type="dxa"/>
          </w:tcPr>
          <w:p w:rsidR="004E4D0C" w:rsidRDefault="006A1E8C">
            <w:pPr>
              <w:spacing w:after="0" w:line="240" w:lineRule="auto"/>
              <w:jc w:val="center"/>
              <w:rPr>
                <w:sz w:val="24"/>
                <w:szCs w:val="24"/>
              </w:rPr>
            </w:pPr>
            <w:r>
              <w:rPr>
                <w:sz w:val="24"/>
                <w:szCs w:val="24"/>
              </w:rPr>
              <w:t>0,5</w:t>
            </w:r>
          </w:p>
        </w:tc>
      </w:tr>
      <w:tr w:rsidR="004E4D0C">
        <w:trPr>
          <w:cantSplit/>
          <w:jc w:val="center"/>
        </w:trPr>
        <w:tc>
          <w:tcPr>
            <w:tcW w:w="648" w:type="dxa"/>
            <w:vMerge/>
          </w:tcPr>
          <w:p w:rsidR="004E4D0C" w:rsidRDefault="004E4D0C">
            <w:pPr>
              <w:widowControl w:val="0"/>
              <w:pBdr>
                <w:top w:val="nil"/>
                <w:left w:val="nil"/>
                <w:bottom w:val="nil"/>
                <w:right w:val="nil"/>
                <w:between w:val="nil"/>
              </w:pBdr>
              <w:spacing w:after="0" w:line="276" w:lineRule="auto"/>
              <w:rPr>
                <w:sz w:val="24"/>
                <w:szCs w:val="24"/>
              </w:rPr>
            </w:pPr>
          </w:p>
        </w:tc>
        <w:tc>
          <w:tcPr>
            <w:tcW w:w="558" w:type="dxa"/>
          </w:tcPr>
          <w:p w:rsidR="004E4D0C" w:rsidRDefault="004E4D0C">
            <w:pPr>
              <w:spacing w:after="0" w:line="240" w:lineRule="auto"/>
              <w:jc w:val="center"/>
              <w:rPr>
                <w:sz w:val="24"/>
                <w:szCs w:val="24"/>
              </w:rPr>
            </w:pPr>
          </w:p>
        </w:tc>
        <w:tc>
          <w:tcPr>
            <w:tcW w:w="7195" w:type="dxa"/>
          </w:tcPr>
          <w:p w:rsidR="004E4D0C" w:rsidRDefault="006A1E8C">
            <w:pPr>
              <w:spacing w:after="0" w:line="240" w:lineRule="auto"/>
              <w:jc w:val="both"/>
              <w:rPr>
                <w:sz w:val="24"/>
                <w:szCs w:val="24"/>
              </w:rPr>
            </w:pPr>
            <w:r>
              <w:rPr>
                <w:i/>
                <w:sz w:val="24"/>
                <w:szCs w:val="24"/>
              </w:rPr>
              <w:t xml:space="preserve">e. Sáng </w:t>
            </w:r>
            <w:r>
              <w:rPr>
                <w:sz w:val="24"/>
                <w:szCs w:val="24"/>
              </w:rPr>
              <w:t>tạo: Thể hiện suy nghĩ sâu sắc về vấn đề nghị luận; có cách diễn đạt mới mẻ.</w:t>
            </w:r>
          </w:p>
        </w:tc>
        <w:tc>
          <w:tcPr>
            <w:tcW w:w="671" w:type="dxa"/>
          </w:tcPr>
          <w:p w:rsidR="004E4D0C" w:rsidRDefault="006A1E8C">
            <w:pPr>
              <w:spacing w:after="0" w:line="240" w:lineRule="auto"/>
              <w:jc w:val="center"/>
              <w:rPr>
                <w:sz w:val="24"/>
                <w:szCs w:val="24"/>
              </w:rPr>
            </w:pPr>
            <w:r>
              <w:rPr>
                <w:sz w:val="24"/>
                <w:szCs w:val="24"/>
              </w:rPr>
              <w:t>0,5</w:t>
            </w:r>
          </w:p>
        </w:tc>
      </w:tr>
      <w:tr w:rsidR="004E4D0C">
        <w:trPr>
          <w:jc w:val="center"/>
        </w:trPr>
        <w:tc>
          <w:tcPr>
            <w:tcW w:w="648" w:type="dxa"/>
          </w:tcPr>
          <w:p w:rsidR="004E4D0C" w:rsidRDefault="006A1E8C">
            <w:pPr>
              <w:spacing w:after="0" w:line="240" w:lineRule="auto"/>
              <w:rPr>
                <w:sz w:val="24"/>
                <w:szCs w:val="24"/>
              </w:rPr>
            </w:pPr>
            <w:r>
              <w:rPr>
                <w:sz w:val="24"/>
                <w:szCs w:val="24"/>
              </w:rPr>
              <w:t>I + II</w:t>
            </w:r>
          </w:p>
        </w:tc>
        <w:tc>
          <w:tcPr>
            <w:tcW w:w="558" w:type="dxa"/>
          </w:tcPr>
          <w:p w:rsidR="004E4D0C" w:rsidRDefault="004E4D0C">
            <w:pPr>
              <w:spacing w:after="0" w:line="240" w:lineRule="auto"/>
              <w:jc w:val="center"/>
              <w:rPr>
                <w:sz w:val="24"/>
                <w:szCs w:val="24"/>
              </w:rPr>
            </w:pPr>
          </w:p>
        </w:tc>
        <w:tc>
          <w:tcPr>
            <w:tcW w:w="7195" w:type="dxa"/>
          </w:tcPr>
          <w:p w:rsidR="004E4D0C" w:rsidRDefault="004E4D0C">
            <w:pPr>
              <w:spacing w:after="0" w:line="240" w:lineRule="auto"/>
              <w:jc w:val="both"/>
              <w:rPr>
                <w:sz w:val="24"/>
                <w:szCs w:val="24"/>
              </w:rPr>
            </w:pPr>
          </w:p>
        </w:tc>
        <w:tc>
          <w:tcPr>
            <w:tcW w:w="671" w:type="dxa"/>
          </w:tcPr>
          <w:p w:rsidR="004E4D0C" w:rsidRDefault="006A1E8C">
            <w:pPr>
              <w:spacing w:after="0" w:line="240" w:lineRule="auto"/>
              <w:jc w:val="center"/>
              <w:rPr>
                <w:sz w:val="24"/>
                <w:szCs w:val="24"/>
              </w:rPr>
            </w:pPr>
            <w:r>
              <w:rPr>
                <w:b/>
                <w:sz w:val="24"/>
                <w:szCs w:val="24"/>
              </w:rPr>
              <w:t>10</w:t>
            </w:r>
          </w:p>
        </w:tc>
      </w:tr>
    </w:tbl>
    <w:p w:rsidR="004E4D0C" w:rsidRDefault="004E4D0C">
      <w:pPr>
        <w:spacing w:after="0" w:line="240" w:lineRule="auto"/>
      </w:pPr>
    </w:p>
    <w:sectPr w:rsidR="004E4D0C">
      <w:pgSz w:w="12240" w:h="15840"/>
      <w:pgMar w:top="709" w:right="1134"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03620"/>
    <w:multiLevelType w:val="multilevel"/>
    <w:tmpl w:val="505642B0"/>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
  <w:rsids>
    <w:rsidRoot w:val="004E4D0C"/>
    <w:rsid w:val="004E4D0C"/>
    <w:rsid w:val="006A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line="312" w:lineRule="auto"/>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40" w:after="0" w:line="312" w:lineRule="auto"/>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line="312" w:lineRule="auto"/>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40" w:after="0" w:line="312" w:lineRule="auto"/>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12719</Characters>
  <DocSecurity>0</DocSecurity>
  <Lines>105</Lines>
  <Paragraphs>29</Paragraphs>
  <ScaleCrop>false</ScaleCrop>
  <Company/>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2022-10-16T14:33:00Z</dcterms:created>
  <dcterms:modified xsi:type="dcterms:W3CDTF">2022-10-16T14:33:00Z</dcterms:modified>
</cp:coreProperties>
</file>