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61" w:type="dxa"/>
        <w:tblInd w:w="-72" w:type="dxa"/>
        <w:tblLook w:val="01E0" w:firstRow="1" w:lastRow="1" w:firstColumn="1" w:lastColumn="1" w:noHBand="0" w:noVBand="0"/>
      </w:tblPr>
      <w:tblGrid>
        <w:gridCol w:w="2340"/>
        <w:gridCol w:w="6421"/>
      </w:tblGrid>
      <w:tr w:rsidR="00703147" w:rsidRPr="003730A7" w14:paraId="68E4D311" w14:textId="77777777" w:rsidTr="005F680C">
        <w:tc>
          <w:tcPr>
            <w:tcW w:w="2340" w:type="dxa"/>
          </w:tcPr>
          <w:p w14:paraId="0E4117FD" w14:textId="77777777" w:rsidR="00703147" w:rsidRPr="003730A7" w:rsidRDefault="00703147" w:rsidP="005F680C">
            <w:pPr>
              <w:rPr>
                <w:b/>
              </w:rPr>
            </w:pPr>
          </w:p>
        </w:tc>
        <w:tc>
          <w:tcPr>
            <w:tcW w:w="6421" w:type="dxa"/>
          </w:tcPr>
          <w:p w14:paraId="7241EF77" w14:textId="77777777" w:rsidR="00703147" w:rsidRPr="003730A7" w:rsidRDefault="00703147" w:rsidP="005F680C">
            <w:pPr>
              <w:keepNext/>
              <w:jc w:val="center"/>
              <w:outlineLvl w:val="2"/>
              <w:rPr>
                <w:b/>
              </w:rPr>
            </w:pPr>
            <w:r w:rsidRPr="003730A7">
              <w:rPr>
                <w:b/>
              </w:rPr>
              <w:t>HƯỚNG DẪN CHẤM</w:t>
            </w:r>
          </w:p>
          <w:p w14:paraId="668CAF06" w14:textId="77777777" w:rsidR="00703147" w:rsidRPr="003730A7" w:rsidRDefault="00703147" w:rsidP="005F680C">
            <w:pPr>
              <w:keepNext/>
              <w:jc w:val="center"/>
              <w:outlineLvl w:val="2"/>
              <w:rPr>
                <w:b/>
              </w:rPr>
            </w:pPr>
            <w:r w:rsidRPr="003730A7">
              <w:rPr>
                <w:b/>
              </w:rPr>
              <w:t>ĐỀ KHẢO SÁT CHẤT LƯỢNG GIỮA HỌC KÌ II</w:t>
            </w:r>
          </w:p>
          <w:p w14:paraId="3E2370B1" w14:textId="5546861D" w:rsidR="00703147" w:rsidRPr="00016A1A" w:rsidRDefault="00703147" w:rsidP="005F680C">
            <w:pPr>
              <w:keepNext/>
              <w:jc w:val="center"/>
              <w:outlineLvl w:val="2"/>
              <w:rPr>
                <w:b/>
                <w:lang w:val="vi-VN"/>
              </w:rPr>
            </w:pPr>
            <w:r w:rsidRPr="003730A7">
              <w:rPr>
                <w:b/>
              </w:rPr>
              <w:t>NĂM HỌC 202</w:t>
            </w:r>
            <w:r w:rsidR="00016A1A">
              <w:rPr>
                <w:b/>
                <w:lang w:val="vi-VN"/>
              </w:rPr>
              <w:t>3</w:t>
            </w:r>
            <w:r w:rsidRPr="003730A7">
              <w:rPr>
                <w:b/>
              </w:rPr>
              <w:t>-202</w:t>
            </w:r>
            <w:r w:rsidR="00016A1A">
              <w:rPr>
                <w:b/>
                <w:lang w:val="vi-VN"/>
              </w:rPr>
              <w:t>4</w:t>
            </w:r>
          </w:p>
          <w:p w14:paraId="70A70546" w14:textId="77777777" w:rsidR="00703147" w:rsidRPr="003730A7" w:rsidRDefault="00703147" w:rsidP="005F680C">
            <w:pPr>
              <w:keepNext/>
              <w:tabs>
                <w:tab w:val="center" w:pos="3402"/>
                <w:tab w:val="left" w:pos="4650"/>
              </w:tabs>
              <w:jc w:val="center"/>
              <w:outlineLvl w:val="2"/>
              <w:rPr>
                <w:b/>
                <w:sz w:val="26"/>
                <w:szCs w:val="26"/>
              </w:rPr>
            </w:pPr>
            <w:r w:rsidRPr="003730A7">
              <w:rPr>
                <w:b/>
                <w:sz w:val="26"/>
                <w:szCs w:val="26"/>
              </w:rPr>
              <w:t>Bài thi: Ngữ văn</w:t>
            </w:r>
          </w:p>
          <w:p w14:paraId="52823980" w14:textId="00D8FB07" w:rsidR="00703147" w:rsidRPr="003730A7" w:rsidRDefault="00703147" w:rsidP="005F680C">
            <w:pPr>
              <w:keepNext/>
              <w:jc w:val="center"/>
              <w:outlineLvl w:val="2"/>
              <w:rPr>
                <w:bCs/>
                <w:i/>
              </w:rPr>
            </w:pPr>
            <w:r>
              <w:rPr>
                <w:noProof/>
              </w:rPr>
              <mc:AlternateContent>
                <mc:Choice Requires="wps">
                  <w:drawing>
                    <wp:anchor distT="4294967294" distB="4294967294" distL="114300" distR="114300" simplePos="0" relativeHeight="251659264" behindDoc="0" locked="0" layoutInCell="0" allowOverlap="1" wp14:anchorId="01A8B92E" wp14:editId="7B22CB2A">
                      <wp:simplePos x="0" y="0"/>
                      <wp:positionH relativeFrom="column">
                        <wp:posOffset>1628140</wp:posOffset>
                      </wp:positionH>
                      <wp:positionV relativeFrom="paragraph">
                        <wp:posOffset>24764</wp:posOffset>
                      </wp:positionV>
                      <wp:extent cx="685800" cy="0"/>
                      <wp:effectExtent l="0" t="0" r="0" b="0"/>
                      <wp:wrapNone/>
                      <wp:docPr id="14034309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9A559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2pt,1.95pt" to="18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" o:allowincell="f"/>
                  </w:pict>
                </mc:Fallback>
              </mc:AlternateContent>
            </w:r>
          </w:p>
        </w:tc>
      </w:tr>
    </w:tbl>
    <w:p w14:paraId="2D821EC6" w14:textId="1B95978B" w:rsidR="00703147" w:rsidRPr="003730A7" w:rsidRDefault="00703147" w:rsidP="00703147">
      <w:pPr>
        <w:spacing w:line="295" w:lineRule="auto"/>
        <w:jc w:val="center"/>
        <w:rPr>
          <w:rFonts w:eastAsia="Calibri"/>
          <w:b/>
          <w:bCs/>
          <w:sz w:val="26"/>
          <w:szCs w:val="26"/>
        </w:rPr>
      </w:pPr>
      <w:r w:rsidRPr="003730A7">
        <w:rPr>
          <w:rFonts w:eastAsia="Calibri"/>
          <w:b/>
          <w:bCs/>
          <w:sz w:val="26"/>
          <w:szCs w:val="26"/>
        </w:rPr>
        <w:t>Hướng dẫn chấm gồm 0</w:t>
      </w:r>
      <w:r w:rsidR="004B5A4C">
        <w:rPr>
          <w:rFonts w:eastAsia="Calibri"/>
          <w:b/>
          <w:bCs/>
          <w:sz w:val="26"/>
          <w:szCs w:val="26"/>
          <w:lang w:val="vi-VN"/>
        </w:rPr>
        <w:t xml:space="preserve">6 </w:t>
      </w:r>
      <w:r w:rsidRPr="003730A7">
        <w:rPr>
          <w:rFonts w:eastAsia="Calibri"/>
          <w:b/>
          <w:bCs/>
          <w:sz w:val="26"/>
          <w:szCs w:val="26"/>
        </w:rPr>
        <w:t>trang</w:t>
      </w:r>
    </w:p>
    <w:p w14:paraId="73E36579" w14:textId="77777777" w:rsidR="00703147" w:rsidRPr="003730A7" w:rsidRDefault="00703147" w:rsidP="00703147">
      <w:pPr>
        <w:spacing w:line="295" w:lineRule="auto"/>
        <w:rPr>
          <w:rFonts w:eastAsia="Calibri"/>
          <w:b/>
          <w:bCs/>
          <w:sz w:val="26"/>
          <w:szCs w:val="26"/>
        </w:rPr>
      </w:pPr>
      <w:r w:rsidRPr="003730A7">
        <w:rPr>
          <w:rFonts w:eastAsia="Calibri"/>
          <w:b/>
          <w:bCs/>
          <w:sz w:val="26"/>
          <w:szCs w:val="26"/>
        </w:rPr>
        <w:t>PHẦN I. Tiếng Việt (2,0 điểm)</w:t>
      </w:r>
    </w:p>
    <w:tbl>
      <w:tblPr>
        <w:tblStyle w:val="TableGrid1"/>
        <w:tblW w:w="0" w:type="auto"/>
        <w:tblLook w:val="04A0" w:firstRow="1" w:lastRow="0" w:firstColumn="1" w:lastColumn="0" w:noHBand="0" w:noVBand="1"/>
      </w:tblPr>
      <w:tblGrid>
        <w:gridCol w:w="1048"/>
        <w:gridCol w:w="995"/>
        <w:gridCol w:w="995"/>
        <w:gridCol w:w="997"/>
        <w:gridCol w:w="995"/>
        <w:gridCol w:w="997"/>
        <w:gridCol w:w="997"/>
        <w:gridCol w:w="997"/>
        <w:gridCol w:w="995"/>
      </w:tblGrid>
      <w:tr w:rsidR="00703147" w:rsidRPr="003730A7" w14:paraId="21680B67" w14:textId="77777777" w:rsidTr="005F680C">
        <w:tc>
          <w:tcPr>
            <w:tcW w:w="1132" w:type="dxa"/>
          </w:tcPr>
          <w:p w14:paraId="75B8C119" w14:textId="77777777" w:rsidR="00703147" w:rsidRPr="003730A7" w:rsidRDefault="00703147" w:rsidP="005F680C">
            <w:pPr>
              <w:spacing w:line="295" w:lineRule="auto"/>
              <w:rPr>
                <w:rFonts w:eastAsia="Calibri"/>
                <w:b/>
                <w:bCs/>
                <w:sz w:val="26"/>
                <w:szCs w:val="26"/>
              </w:rPr>
            </w:pPr>
            <w:r w:rsidRPr="003730A7">
              <w:rPr>
                <w:rFonts w:eastAsia="Calibri"/>
                <w:b/>
                <w:bCs/>
                <w:sz w:val="26"/>
                <w:szCs w:val="26"/>
              </w:rPr>
              <w:t>Câu</w:t>
            </w:r>
          </w:p>
        </w:tc>
        <w:tc>
          <w:tcPr>
            <w:tcW w:w="1133" w:type="dxa"/>
          </w:tcPr>
          <w:p w14:paraId="4BD4DCE2" w14:textId="77777777" w:rsidR="00703147" w:rsidRPr="003730A7" w:rsidRDefault="00703147" w:rsidP="005F680C">
            <w:pPr>
              <w:jc w:val="center"/>
              <w:rPr>
                <w:sz w:val="26"/>
                <w:szCs w:val="26"/>
                <w:lang w:val="sv-SE"/>
              </w:rPr>
            </w:pPr>
            <w:r w:rsidRPr="003730A7">
              <w:rPr>
                <w:sz w:val="26"/>
                <w:szCs w:val="26"/>
                <w:lang w:val="sv-SE"/>
              </w:rPr>
              <w:t>1</w:t>
            </w:r>
          </w:p>
        </w:tc>
        <w:tc>
          <w:tcPr>
            <w:tcW w:w="1133" w:type="dxa"/>
          </w:tcPr>
          <w:p w14:paraId="402AAD3B" w14:textId="77777777" w:rsidR="00703147" w:rsidRPr="003730A7" w:rsidRDefault="00703147" w:rsidP="005F680C">
            <w:pPr>
              <w:jc w:val="center"/>
              <w:rPr>
                <w:sz w:val="26"/>
                <w:szCs w:val="26"/>
                <w:lang w:val="sv-SE"/>
              </w:rPr>
            </w:pPr>
            <w:r w:rsidRPr="003730A7">
              <w:rPr>
                <w:sz w:val="26"/>
                <w:szCs w:val="26"/>
                <w:lang w:val="sv-SE"/>
              </w:rPr>
              <w:t>2</w:t>
            </w:r>
          </w:p>
        </w:tc>
        <w:tc>
          <w:tcPr>
            <w:tcW w:w="1133" w:type="dxa"/>
          </w:tcPr>
          <w:p w14:paraId="40449630" w14:textId="77777777" w:rsidR="00703147" w:rsidRPr="003730A7" w:rsidRDefault="00703147" w:rsidP="005F680C">
            <w:pPr>
              <w:jc w:val="center"/>
              <w:rPr>
                <w:sz w:val="26"/>
                <w:szCs w:val="26"/>
                <w:lang w:val="sv-SE"/>
              </w:rPr>
            </w:pPr>
            <w:r w:rsidRPr="003730A7">
              <w:rPr>
                <w:sz w:val="26"/>
                <w:szCs w:val="26"/>
                <w:lang w:val="sv-SE"/>
              </w:rPr>
              <w:t>3</w:t>
            </w:r>
          </w:p>
        </w:tc>
        <w:tc>
          <w:tcPr>
            <w:tcW w:w="1133" w:type="dxa"/>
          </w:tcPr>
          <w:p w14:paraId="22427C8A" w14:textId="77777777" w:rsidR="00703147" w:rsidRPr="003730A7" w:rsidRDefault="00703147" w:rsidP="005F680C">
            <w:pPr>
              <w:jc w:val="center"/>
              <w:rPr>
                <w:sz w:val="26"/>
                <w:szCs w:val="26"/>
                <w:lang w:val="sv-SE"/>
              </w:rPr>
            </w:pPr>
            <w:r w:rsidRPr="003730A7">
              <w:rPr>
                <w:sz w:val="26"/>
                <w:szCs w:val="26"/>
                <w:lang w:val="sv-SE"/>
              </w:rPr>
              <w:t>4</w:t>
            </w:r>
          </w:p>
        </w:tc>
        <w:tc>
          <w:tcPr>
            <w:tcW w:w="1133" w:type="dxa"/>
          </w:tcPr>
          <w:p w14:paraId="6BB09073" w14:textId="77777777" w:rsidR="00703147" w:rsidRPr="003730A7" w:rsidRDefault="00703147" w:rsidP="005F680C">
            <w:pPr>
              <w:jc w:val="center"/>
              <w:rPr>
                <w:sz w:val="26"/>
                <w:szCs w:val="26"/>
              </w:rPr>
            </w:pPr>
            <w:r w:rsidRPr="003730A7">
              <w:rPr>
                <w:sz w:val="26"/>
                <w:szCs w:val="26"/>
                <w:lang w:val="sv-SE"/>
              </w:rPr>
              <w:t>5</w:t>
            </w:r>
          </w:p>
        </w:tc>
        <w:tc>
          <w:tcPr>
            <w:tcW w:w="1133" w:type="dxa"/>
          </w:tcPr>
          <w:p w14:paraId="6FA26F34" w14:textId="77777777" w:rsidR="00703147" w:rsidRPr="003730A7" w:rsidRDefault="00703147" w:rsidP="005F680C">
            <w:pPr>
              <w:jc w:val="center"/>
              <w:rPr>
                <w:sz w:val="26"/>
                <w:szCs w:val="26"/>
              </w:rPr>
            </w:pPr>
            <w:r w:rsidRPr="003730A7">
              <w:rPr>
                <w:sz w:val="26"/>
                <w:szCs w:val="26"/>
                <w:lang w:val="sv-SE"/>
              </w:rPr>
              <w:t>6</w:t>
            </w:r>
          </w:p>
        </w:tc>
        <w:tc>
          <w:tcPr>
            <w:tcW w:w="1133" w:type="dxa"/>
          </w:tcPr>
          <w:p w14:paraId="45911F97" w14:textId="77777777" w:rsidR="00703147" w:rsidRPr="003730A7" w:rsidRDefault="00703147" w:rsidP="005F680C">
            <w:pPr>
              <w:jc w:val="center"/>
              <w:rPr>
                <w:sz w:val="26"/>
                <w:szCs w:val="26"/>
              </w:rPr>
            </w:pPr>
            <w:r w:rsidRPr="003730A7">
              <w:rPr>
                <w:sz w:val="26"/>
                <w:szCs w:val="26"/>
                <w:lang w:val="sv-SE"/>
              </w:rPr>
              <w:t>7</w:t>
            </w:r>
          </w:p>
        </w:tc>
        <w:tc>
          <w:tcPr>
            <w:tcW w:w="1133" w:type="dxa"/>
          </w:tcPr>
          <w:p w14:paraId="6B75CDE0" w14:textId="77777777" w:rsidR="00703147" w:rsidRPr="003730A7" w:rsidRDefault="00703147" w:rsidP="005F680C">
            <w:pPr>
              <w:jc w:val="center"/>
              <w:rPr>
                <w:sz w:val="26"/>
                <w:szCs w:val="26"/>
              </w:rPr>
            </w:pPr>
            <w:r w:rsidRPr="003730A7">
              <w:rPr>
                <w:sz w:val="26"/>
                <w:szCs w:val="26"/>
                <w:lang w:val="sv-SE"/>
              </w:rPr>
              <w:t>8</w:t>
            </w:r>
          </w:p>
        </w:tc>
      </w:tr>
      <w:tr w:rsidR="00703147" w:rsidRPr="003730A7" w14:paraId="5D2689A2" w14:textId="77777777" w:rsidTr="005F680C">
        <w:tc>
          <w:tcPr>
            <w:tcW w:w="1132" w:type="dxa"/>
          </w:tcPr>
          <w:p w14:paraId="2F8A402B" w14:textId="77777777" w:rsidR="00703147" w:rsidRPr="003730A7" w:rsidRDefault="00703147" w:rsidP="005F680C">
            <w:pPr>
              <w:spacing w:line="295" w:lineRule="auto"/>
              <w:rPr>
                <w:rFonts w:eastAsia="Calibri"/>
                <w:b/>
                <w:bCs/>
                <w:sz w:val="26"/>
                <w:szCs w:val="26"/>
              </w:rPr>
            </w:pPr>
            <w:r w:rsidRPr="003730A7">
              <w:rPr>
                <w:rFonts w:eastAsia="Calibri"/>
                <w:b/>
                <w:bCs/>
                <w:sz w:val="26"/>
                <w:szCs w:val="26"/>
              </w:rPr>
              <w:t>Đáp án</w:t>
            </w:r>
          </w:p>
        </w:tc>
        <w:tc>
          <w:tcPr>
            <w:tcW w:w="1133" w:type="dxa"/>
          </w:tcPr>
          <w:p w14:paraId="65CC6B9D" w14:textId="77777777" w:rsidR="00703147" w:rsidRPr="003730A7" w:rsidRDefault="00703147" w:rsidP="005F680C">
            <w:pPr>
              <w:jc w:val="center"/>
              <w:rPr>
                <w:sz w:val="26"/>
                <w:szCs w:val="26"/>
                <w:lang w:val="sv-SE"/>
              </w:rPr>
            </w:pPr>
            <w:r w:rsidRPr="003730A7">
              <w:rPr>
                <w:sz w:val="26"/>
                <w:szCs w:val="26"/>
                <w:lang w:val="sv-SE"/>
              </w:rPr>
              <w:t>C</w:t>
            </w:r>
          </w:p>
        </w:tc>
        <w:tc>
          <w:tcPr>
            <w:tcW w:w="1133" w:type="dxa"/>
          </w:tcPr>
          <w:p w14:paraId="6E495680" w14:textId="77777777" w:rsidR="00703147" w:rsidRPr="003730A7" w:rsidRDefault="00703147" w:rsidP="005F680C">
            <w:pPr>
              <w:jc w:val="center"/>
              <w:rPr>
                <w:sz w:val="26"/>
                <w:szCs w:val="26"/>
                <w:lang w:val="sv-SE"/>
              </w:rPr>
            </w:pPr>
            <w:r w:rsidRPr="003730A7">
              <w:rPr>
                <w:sz w:val="26"/>
                <w:szCs w:val="26"/>
                <w:lang w:val="sv-SE"/>
              </w:rPr>
              <w:t>B</w:t>
            </w:r>
          </w:p>
        </w:tc>
        <w:tc>
          <w:tcPr>
            <w:tcW w:w="1133" w:type="dxa"/>
          </w:tcPr>
          <w:p w14:paraId="0E885EFE" w14:textId="77777777" w:rsidR="00703147" w:rsidRPr="003730A7" w:rsidRDefault="00703147" w:rsidP="005F680C">
            <w:pPr>
              <w:jc w:val="center"/>
              <w:rPr>
                <w:sz w:val="26"/>
                <w:szCs w:val="26"/>
                <w:lang w:val="sv-SE"/>
              </w:rPr>
            </w:pPr>
            <w:r w:rsidRPr="003730A7">
              <w:rPr>
                <w:sz w:val="26"/>
                <w:szCs w:val="26"/>
                <w:lang w:val="sv-SE"/>
              </w:rPr>
              <w:t>A</w:t>
            </w:r>
          </w:p>
        </w:tc>
        <w:tc>
          <w:tcPr>
            <w:tcW w:w="1133" w:type="dxa"/>
          </w:tcPr>
          <w:p w14:paraId="20B0FEBB" w14:textId="77777777" w:rsidR="00703147" w:rsidRPr="003730A7" w:rsidRDefault="00703147" w:rsidP="005F680C">
            <w:pPr>
              <w:jc w:val="center"/>
              <w:rPr>
                <w:sz w:val="26"/>
                <w:szCs w:val="26"/>
                <w:lang w:val="sv-SE"/>
              </w:rPr>
            </w:pPr>
            <w:r w:rsidRPr="003730A7">
              <w:rPr>
                <w:sz w:val="26"/>
                <w:szCs w:val="26"/>
                <w:lang w:val="sv-SE"/>
              </w:rPr>
              <w:t>B</w:t>
            </w:r>
          </w:p>
        </w:tc>
        <w:tc>
          <w:tcPr>
            <w:tcW w:w="1133" w:type="dxa"/>
          </w:tcPr>
          <w:p w14:paraId="41291836" w14:textId="77777777" w:rsidR="00703147" w:rsidRPr="003730A7" w:rsidRDefault="00703147" w:rsidP="005F680C">
            <w:pPr>
              <w:jc w:val="center"/>
              <w:rPr>
                <w:sz w:val="26"/>
                <w:szCs w:val="26"/>
                <w:lang w:val="sv-SE"/>
              </w:rPr>
            </w:pPr>
            <w:r w:rsidRPr="003730A7">
              <w:rPr>
                <w:sz w:val="26"/>
                <w:szCs w:val="26"/>
                <w:lang w:val="sv-SE"/>
              </w:rPr>
              <w:t>A</w:t>
            </w:r>
          </w:p>
        </w:tc>
        <w:tc>
          <w:tcPr>
            <w:tcW w:w="1133" w:type="dxa"/>
          </w:tcPr>
          <w:p w14:paraId="6092A602" w14:textId="77777777" w:rsidR="00703147" w:rsidRPr="003730A7" w:rsidRDefault="00703147" w:rsidP="005F680C">
            <w:pPr>
              <w:jc w:val="center"/>
              <w:rPr>
                <w:sz w:val="26"/>
                <w:szCs w:val="26"/>
                <w:lang w:val="sv-SE"/>
              </w:rPr>
            </w:pPr>
            <w:r w:rsidRPr="003730A7">
              <w:rPr>
                <w:sz w:val="26"/>
                <w:szCs w:val="26"/>
                <w:lang w:val="sv-SE"/>
              </w:rPr>
              <w:t>D</w:t>
            </w:r>
          </w:p>
        </w:tc>
        <w:tc>
          <w:tcPr>
            <w:tcW w:w="1133" w:type="dxa"/>
          </w:tcPr>
          <w:p w14:paraId="74F7851F" w14:textId="77777777" w:rsidR="00703147" w:rsidRPr="003730A7" w:rsidRDefault="00703147" w:rsidP="005F680C">
            <w:pPr>
              <w:jc w:val="center"/>
              <w:rPr>
                <w:sz w:val="26"/>
                <w:szCs w:val="26"/>
                <w:lang w:val="sv-SE"/>
              </w:rPr>
            </w:pPr>
            <w:r w:rsidRPr="003730A7">
              <w:rPr>
                <w:sz w:val="26"/>
                <w:szCs w:val="26"/>
                <w:lang w:val="sv-SE"/>
              </w:rPr>
              <w:t>D</w:t>
            </w:r>
          </w:p>
        </w:tc>
        <w:tc>
          <w:tcPr>
            <w:tcW w:w="1133" w:type="dxa"/>
          </w:tcPr>
          <w:p w14:paraId="56BAF3C4" w14:textId="77777777" w:rsidR="00703147" w:rsidRPr="003730A7" w:rsidRDefault="00703147" w:rsidP="005F680C">
            <w:pPr>
              <w:jc w:val="center"/>
              <w:rPr>
                <w:sz w:val="26"/>
                <w:szCs w:val="26"/>
                <w:lang w:val="sv-SE"/>
              </w:rPr>
            </w:pPr>
            <w:r w:rsidRPr="003730A7">
              <w:rPr>
                <w:sz w:val="26"/>
                <w:szCs w:val="26"/>
                <w:lang w:val="sv-SE"/>
              </w:rPr>
              <w:t>C</w:t>
            </w:r>
          </w:p>
        </w:tc>
      </w:tr>
    </w:tbl>
    <w:p w14:paraId="2A7AE71E" w14:textId="77777777" w:rsidR="00703147" w:rsidRPr="003730A7" w:rsidRDefault="00703147" w:rsidP="00703147">
      <w:pPr>
        <w:rPr>
          <w:i/>
          <w:sz w:val="26"/>
          <w:szCs w:val="26"/>
          <w:lang w:val="sv-SE"/>
        </w:rPr>
      </w:pPr>
      <w:r w:rsidRPr="003730A7">
        <w:rPr>
          <w:i/>
          <w:sz w:val="26"/>
          <w:szCs w:val="26"/>
          <w:lang w:val="sv-SE"/>
        </w:rPr>
        <w:t>Mỗi câu trả lời đúng cho 0,25 điểm.</w:t>
      </w:r>
    </w:p>
    <w:p w14:paraId="48012684" w14:textId="77777777" w:rsidR="00703147" w:rsidRPr="003730A7" w:rsidRDefault="00703147" w:rsidP="00703147">
      <w:pPr>
        <w:spacing w:line="295" w:lineRule="auto"/>
        <w:rPr>
          <w:bCs/>
          <w:i/>
          <w:iCs/>
          <w:sz w:val="26"/>
          <w:szCs w:val="26"/>
          <w:lang w:val="sv-SE"/>
        </w:rPr>
      </w:pPr>
      <w:r w:rsidRPr="003730A7">
        <w:rPr>
          <w:bCs/>
          <w:i/>
          <w:iCs/>
          <w:sz w:val="26"/>
          <w:szCs w:val="26"/>
          <w:lang w:val="sv-SE"/>
        </w:rPr>
        <w:t>Trả lời sai hoặc có nhiều hơn 1 đáp án hoặc không trả lời: 0 điểm.</w:t>
      </w:r>
    </w:p>
    <w:p w14:paraId="6F2F6DC4" w14:textId="77777777" w:rsidR="00703147" w:rsidRPr="00612B53" w:rsidRDefault="00703147" w:rsidP="00703147">
      <w:pPr>
        <w:spacing w:line="295" w:lineRule="auto"/>
        <w:rPr>
          <w:rFonts w:eastAsia="Calibri"/>
          <w:b/>
          <w:bCs/>
          <w:sz w:val="26"/>
          <w:szCs w:val="26"/>
          <w:lang w:val="sv-SE"/>
        </w:rPr>
      </w:pPr>
      <w:r w:rsidRPr="003730A7">
        <w:rPr>
          <w:b/>
          <w:bCs/>
          <w:iCs/>
          <w:sz w:val="26"/>
          <w:szCs w:val="26"/>
          <w:lang w:val="sv-SE"/>
        </w:rPr>
        <w:t>PHẦN II. Đọc hiểu (2,0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842"/>
      </w:tblGrid>
      <w:tr w:rsidR="00703147" w:rsidRPr="003730A7" w14:paraId="1E38F35C" w14:textId="77777777" w:rsidTr="00D123A6">
        <w:trPr>
          <w:trHeight w:val="490"/>
        </w:trPr>
        <w:tc>
          <w:tcPr>
            <w:tcW w:w="988" w:type="dxa"/>
            <w:shd w:val="clear" w:color="auto" w:fill="auto"/>
          </w:tcPr>
          <w:p w14:paraId="0992F3EA" w14:textId="77777777" w:rsidR="00703147" w:rsidRPr="003730A7" w:rsidRDefault="00703147" w:rsidP="005F680C">
            <w:pPr>
              <w:rPr>
                <w:b/>
                <w:sz w:val="26"/>
                <w:szCs w:val="26"/>
                <w:lang w:val="sv-SE"/>
              </w:rPr>
            </w:pPr>
            <w:r w:rsidRPr="003730A7">
              <w:rPr>
                <w:b/>
                <w:sz w:val="26"/>
                <w:szCs w:val="26"/>
                <w:lang w:val="sv-SE"/>
              </w:rPr>
              <w:t>Câu</w:t>
            </w:r>
          </w:p>
        </w:tc>
        <w:tc>
          <w:tcPr>
            <w:tcW w:w="6804" w:type="dxa"/>
            <w:shd w:val="clear" w:color="auto" w:fill="auto"/>
          </w:tcPr>
          <w:p w14:paraId="65A40749" w14:textId="77777777" w:rsidR="00703147" w:rsidRPr="003730A7" w:rsidRDefault="00703147" w:rsidP="005F680C">
            <w:pPr>
              <w:jc w:val="center"/>
              <w:rPr>
                <w:b/>
                <w:sz w:val="26"/>
                <w:szCs w:val="26"/>
                <w:lang w:val="sv-SE"/>
              </w:rPr>
            </w:pPr>
            <w:r w:rsidRPr="003730A7">
              <w:rPr>
                <w:b/>
                <w:sz w:val="26"/>
                <w:szCs w:val="26"/>
                <w:lang w:val="sv-SE"/>
              </w:rPr>
              <w:t>Nội dung</w:t>
            </w:r>
          </w:p>
        </w:tc>
        <w:tc>
          <w:tcPr>
            <w:tcW w:w="1842" w:type="dxa"/>
            <w:shd w:val="clear" w:color="auto" w:fill="auto"/>
          </w:tcPr>
          <w:p w14:paraId="60B86CF6" w14:textId="77777777" w:rsidR="00703147" w:rsidRPr="003730A7" w:rsidRDefault="00703147" w:rsidP="005F680C">
            <w:pPr>
              <w:jc w:val="center"/>
              <w:rPr>
                <w:b/>
                <w:sz w:val="26"/>
                <w:szCs w:val="26"/>
                <w:lang w:val="sv-SE"/>
              </w:rPr>
            </w:pPr>
            <w:r w:rsidRPr="003730A7">
              <w:rPr>
                <w:b/>
                <w:sz w:val="26"/>
                <w:szCs w:val="26"/>
                <w:lang w:val="sv-SE"/>
              </w:rPr>
              <w:t>Điểm</w:t>
            </w:r>
          </w:p>
        </w:tc>
      </w:tr>
      <w:tr w:rsidR="00703147" w:rsidRPr="003730A7" w14:paraId="3D0EDEDB" w14:textId="77777777" w:rsidTr="00D123A6">
        <w:trPr>
          <w:trHeight w:val="289"/>
        </w:trPr>
        <w:tc>
          <w:tcPr>
            <w:tcW w:w="988" w:type="dxa"/>
            <w:shd w:val="clear" w:color="auto" w:fill="auto"/>
          </w:tcPr>
          <w:p w14:paraId="09DCC9AC" w14:textId="77777777" w:rsidR="00703147" w:rsidRPr="003730A7" w:rsidRDefault="00703147" w:rsidP="005F680C">
            <w:pPr>
              <w:jc w:val="center"/>
              <w:rPr>
                <w:b/>
                <w:sz w:val="26"/>
                <w:szCs w:val="26"/>
                <w:lang w:val="sv-SE"/>
              </w:rPr>
            </w:pPr>
            <w:r w:rsidRPr="003730A7">
              <w:rPr>
                <w:b/>
                <w:sz w:val="26"/>
                <w:szCs w:val="26"/>
                <w:lang w:val="sv-SE"/>
              </w:rPr>
              <w:t>1</w:t>
            </w:r>
          </w:p>
        </w:tc>
        <w:tc>
          <w:tcPr>
            <w:tcW w:w="6804" w:type="dxa"/>
            <w:shd w:val="clear" w:color="auto" w:fill="auto"/>
          </w:tcPr>
          <w:p w14:paraId="76317644" w14:textId="77777777" w:rsidR="00703147" w:rsidRPr="003730A7" w:rsidRDefault="00703147" w:rsidP="005F680C">
            <w:pPr>
              <w:jc w:val="both"/>
              <w:rPr>
                <w:sz w:val="26"/>
                <w:szCs w:val="26"/>
                <w:lang w:val="sv-SE"/>
              </w:rPr>
            </w:pPr>
            <w:r w:rsidRPr="00612B53">
              <w:rPr>
                <w:sz w:val="26"/>
                <w:szCs w:val="26"/>
                <w:lang w:val="sv-SE"/>
              </w:rPr>
              <w:t>Phương thức biểu đạt chính: Nghị luận</w:t>
            </w:r>
          </w:p>
        </w:tc>
        <w:tc>
          <w:tcPr>
            <w:tcW w:w="1842" w:type="dxa"/>
            <w:shd w:val="clear" w:color="auto" w:fill="auto"/>
          </w:tcPr>
          <w:p w14:paraId="6293040A" w14:textId="77777777" w:rsidR="00703147" w:rsidRPr="003730A7" w:rsidRDefault="00703147" w:rsidP="005F680C">
            <w:pPr>
              <w:jc w:val="center"/>
              <w:rPr>
                <w:sz w:val="26"/>
                <w:szCs w:val="26"/>
                <w:lang w:val="sv-SE"/>
              </w:rPr>
            </w:pPr>
            <w:r w:rsidRPr="003730A7">
              <w:rPr>
                <w:sz w:val="26"/>
                <w:szCs w:val="26"/>
                <w:lang w:val="sv-SE"/>
              </w:rPr>
              <w:t>0,5</w:t>
            </w:r>
          </w:p>
        </w:tc>
      </w:tr>
      <w:tr w:rsidR="00703147" w:rsidRPr="003730A7" w14:paraId="22918F36" w14:textId="77777777" w:rsidTr="00D123A6">
        <w:trPr>
          <w:trHeight w:val="289"/>
        </w:trPr>
        <w:tc>
          <w:tcPr>
            <w:tcW w:w="988" w:type="dxa"/>
            <w:shd w:val="clear" w:color="auto" w:fill="auto"/>
          </w:tcPr>
          <w:p w14:paraId="7E884E9F" w14:textId="77777777" w:rsidR="00703147" w:rsidRPr="003730A7" w:rsidRDefault="00703147" w:rsidP="005F680C">
            <w:pPr>
              <w:jc w:val="center"/>
              <w:rPr>
                <w:b/>
                <w:sz w:val="26"/>
                <w:szCs w:val="26"/>
                <w:lang w:val="sv-SE"/>
              </w:rPr>
            </w:pPr>
            <w:r w:rsidRPr="003730A7">
              <w:rPr>
                <w:b/>
                <w:sz w:val="26"/>
                <w:szCs w:val="26"/>
                <w:lang w:val="sv-SE"/>
              </w:rPr>
              <w:t>2</w:t>
            </w:r>
          </w:p>
        </w:tc>
        <w:tc>
          <w:tcPr>
            <w:tcW w:w="6804" w:type="dxa"/>
            <w:shd w:val="clear" w:color="auto" w:fill="auto"/>
          </w:tcPr>
          <w:p w14:paraId="4E3D2C83" w14:textId="77777777" w:rsidR="00703147" w:rsidRPr="00612B53" w:rsidRDefault="00703147" w:rsidP="005F680C">
            <w:pPr>
              <w:jc w:val="both"/>
              <w:rPr>
                <w:rFonts w:eastAsia="Arial"/>
                <w:b/>
                <w:sz w:val="26"/>
                <w:szCs w:val="26"/>
                <w:lang w:val="sv-SE"/>
              </w:rPr>
            </w:pPr>
            <w:r w:rsidRPr="00612B53">
              <w:rPr>
                <w:rFonts w:eastAsia="Arial"/>
                <w:b/>
                <w:sz w:val="26"/>
                <w:szCs w:val="26"/>
                <w:lang w:val="sv-SE"/>
              </w:rPr>
              <w:t>Căn cứ để tác giả khẳng định “nền  kinh tế trí thức đã và đang làm cho thời gian trở nên vô giá” ?</w:t>
            </w:r>
          </w:p>
          <w:p w14:paraId="1BE17615" w14:textId="77777777" w:rsidR="00703147" w:rsidRPr="003730A7" w:rsidRDefault="00703147" w:rsidP="005F680C">
            <w:pPr>
              <w:jc w:val="both"/>
              <w:rPr>
                <w:b/>
                <w:sz w:val="26"/>
                <w:szCs w:val="26"/>
                <w:lang w:val="sv-SE"/>
              </w:rPr>
            </w:pPr>
            <w:r w:rsidRPr="00612B53">
              <w:rPr>
                <w:rFonts w:eastAsia="Arial"/>
                <w:iCs/>
                <w:sz w:val="26"/>
                <w:szCs w:val="26"/>
                <w:lang w:val="sv-SE"/>
              </w:rPr>
              <w:t>- Chưa đầy một giờ, công nghệ Nhật Bản đã có thể sản xuất một tấn thép; - Con tàu tốc hành của các nước phát triển trong vài giờ đã có thể vượt qua được vài ngàn kilomet</w:t>
            </w:r>
            <w:r w:rsidRPr="003730A7">
              <w:rPr>
                <w:b/>
                <w:sz w:val="26"/>
                <w:szCs w:val="26"/>
                <w:lang w:val="sv-SE"/>
              </w:rPr>
              <w:t>.</w:t>
            </w:r>
          </w:p>
          <w:p w14:paraId="337BCAF6" w14:textId="77777777" w:rsidR="00703147" w:rsidRPr="00612B53" w:rsidRDefault="00703147" w:rsidP="005F680C">
            <w:pPr>
              <w:jc w:val="both"/>
              <w:rPr>
                <w:i/>
                <w:sz w:val="26"/>
                <w:szCs w:val="26"/>
                <w:lang w:val="sv-SE"/>
              </w:rPr>
            </w:pPr>
            <w:r w:rsidRPr="003730A7">
              <w:rPr>
                <w:b/>
                <w:sz w:val="26"/>
                <w:szCs w:val="26"/>
                <w:lang w:val="sv-SE"/>
              </w:rPr>
              <w:t>Hướng dẫn chấm:</w:t>
            </w:r>
            <w:r w:rsidRPr="00612B53">
              <w:rPr>
                <w:sz w:val="26"/>
                <w:szCs w:val="26"/>
                <w:lang w:val="sv-SE"/>
              </w:rPr>
              <w:t xml:space="preserve"> </w:t>
            </w:r>
          </w:p>
          <w:p w14:paraId="2F261636" w14:textId="77777777" w:rsidR="00703147" w:rsidRPr="00612B53" w:rsidRDefault="00703147" w:rsidP="005F680C">
            <w:pPr>
              <w:jc w:val="both"/>
              <w:rPr>
                <w:i/>
                <w:sz w:val="26"/>
                <w:szCs w:val="26"/>
                <w:lang w:val="sv-SE"/>
              </w:rPr>
            </w:pPr>
            <w:r w:rsidRPr="00612B53">
              <w:rPr>
                <w:i/>
                <w:sz w:val="26"/>
                <w:szCs w:val="26"/>
                <w:lang w:val="sv-SE"/>
              </w:rPr>
              <w:t>+ Học sinh trả lời đủ 2 ý cho 0,5 điểm.</w:t>
            </w:r>
          </w:p>
          <w:p w14:paraId="632EDD19" w14:textId="77777777" w:rsidR="00703147" w:rsidRPr="00612B53" w:rsidRDefault="00703147" w:rsidP="005F680C">
            <w:pPr>
              <w:jc w:val="both"/>
              <w:rPr>
                <w:i/>
                <w:sz w:val="26"/>
                <w:szCs w:val="26"/>
                <w:lang w:val="sv-SE"/>
              </w:rPr>
            </w:pPr>
            <w:r w:rsidRPr="00612B53">
              <w:rPr>
                <w:i/>
                <w:sz w:val="26"/>
                <w:szCs w:val="26"/>
                <w:lang w:val="sv-SE"/>
              </w:rPr>
              <w:t>+ Trả lời được 1 ý: cho 0,25 điểm.</w:t>
            </w:r>
          </w:p>
          <w:p w14:paraId="17E4ECDD" w14:textId="77777777" w:rsidR="00703147" w:rsidRPr="003730A7" w:rsidRDefault="00703147" w:rsidP="005F680C">
            <w:pPr>
              <w:jc w:val="both"/>
              <w:rPr>
                <w:sz w:val="26"/>
                <w:szCs w:val="26"/>
                <w:lang w:val="sv-SE"/>
              </w:rPr>
            </w:pPr>
            <w:r w:rsidRPr="00612B53">
              <w:rPr>
                <w:i/>
                <w:sz w:val="26"/>
                <w:szCs w:val="26"/>
                <w:lang w:val="sv-SE"/>
              </w:rPr>
              <w:t>+ Trả lời sai, không trả lời: 0 điểm.</w:t>
            </w:r>
          </w:p>
        </w:tc>
        <w:tc>
          <w:tcPr>
            <w:tcW w:w="1842" w:type="dxa"/>
            <w:shd w:val="clear" w:color="auto" w:fill="auto"/>
          </w:tcPr>
          <w:p w14:paraId="445F9986" w14:textId="77777777" w:rsidR="00703147" w:rsidRPr="003730A7" w:rsidRDefault="00703147" w:rsidP="005F680C">
            <w:pPr>
              <w:jc w:val="center"/>
              <w:rPr>
                <w:sz w:val="26"/>
                <w:szCs w:val="26"/>
                <w:lang w:val="sv-SE"/>
              </w:rPr>
            </w:pPr>
            <w:r w:rsidRPr="003730A7">
              <w:rPr>
                <w:sz w:val="26"/>
                <w:szCs w:val="26"/>
                <w:lang w:val="sv-SE"/>
              </w:rPr>
              <w:t>0,5</w:t>
            </w:r>
          </w:p>
        </w:tc>
      </w:tr>
      <w:tr w:rsidR="00703147" w:rsidRPr="003730A7" w14:paraId="68C831F3" w14:textId="77777777" w:rsidTr="00D123A6">
        <w:trPr>
          <w:trHeight w:val="289"/>
        </w:trPr>
        <w:tc>
          <w:tcPr>
            <w:tcW w:w="988" w:type="dxa"/>
            <w:shd w:val="clear" w:color="auto" w:fill="auto"/>
          </w:tcPr>
          <w:p w14:paraId="452FC2D0" w14:textId="77777777" w:rsidR="00703147" w:rsidRPr="003730A7" w:rsidRDefault="00703147" w:rsidP="005F680C">
            <w:pPr>
              <w:jc w:val="center"/>
              <w:rPr>
                <w:b/>
                <w:sz w:val="26"/>
                <w:szCs w:val="26"/>
                <w:lang w:val="sv-SE"/>
              </w:rPr>
            </w:pPr>
            <w:r w:rsidRPr="003730A7">
              <w:rPr>
                <w:b/>
                <w:sz w:val="26"/>
                <w:szCs w:val="26"/>
                <w:lang w:val="sv-SE"/>
              </w:rPr>
              <w:t>3</w:t>
            </w:r>
          </w:p>
        </w:tc>
        <w:tc>
          <w:tcPr>
            <w:tcW w:w="6804" w:type="dxa"/>
            <w:shd w:val="clear" w:color="auto" w:fill="auto"/>
          </w:tcPr>
          <w:p w14:paraId="5451883E" w14:textId="77777777" w:rsidR="00703147" w:rsidRPr="00612B53" w:rsidRDefault="00703147" w:rsidP="005F680C">
            <w:pPr>
              <w:jc w:val="both"/>
              <w:rPr>
                <w:rFonts w:eastAsia="Arial"/>
                <w:b/>
                <w:sz w:val="26"/>
                <w:szCs w:val="26"/>
                <w:lang w:val="sv-SE"/>
              </w:rPr>
            </w:pPr>
            <w:r w:rsidRPr="00612B53">
              <w:rPr>
                <w:rFonts w:eastAsia="Arial"/>
                <w:b/>
                <w:sz w:val="26"/>
                <w:szCs w:val="26"/>
                <w:lang w:val="sv-SE"/>
              </w:rPr>
              <w:t>Em có đồng tình với tác giả: “Giải trí là cần thiết nhưng chơi bời quá mức, để thời gian trôi qua vô vị là có tội với đời, với tương lai đất nước ...” ? Vì sao ?</w:t>
            </w:r>
          </w:p>
          <w:p w14:paraId="56E494D4" w14:textId="77777777" w:rsidR="00703147" w:rsidRPr="00612B53" w:rsidRDefault="00703147" w:rsidP="005F680C">
            <w:pPr>
              <w:jc w:val="both"/>
              <w:rPr>
                <w:color w:val="262626"/>
                <w:sz w:val="26"/>
                <w:szCs w:val="26"/>
                <w:lang w:val="sv-SE"/>
              </w:rPr>
            </w:pPr>
            <w:r w:rsidRPr="00612B53">
              <w:rPr>
                <w:color w:val="262626"/>
                <w:sz w:val="26"/>
                <w:szCs w:val="26"/>
                <w:lang w:val="sv-SE"/>
              </w:rPr>
              <w:t>- Học sinh nêu quan điểm: đồng tình với tác giả.</w:t>
            </w:r>
          </w:p>
          <w:p w14:paraId="1A2E6ED9" w14:textId="77777777" w:rsidR="00703147" w:rsidRPr="00612B53" w:rsidRDefault="00703147" w:rsidP="005F680C">
            <w:pPr>
              <w:jc w:val="both"/>
              <w:rPr>
                <w:color w:val="262626"/>
                <w:sz w:val="26"/>
                <w:szCs w:val="26"/>
                <w:lang w:val="sv-SE"/>
              </w:rPr>
            </w:pPr>
            <w:r w:rsidRPr="00612B53">
              <w:rPr>
                <w:color w:val="262626"/>
                <w:sz w:val="26"/>
                <w:szCs w:val="26"/>
                <w:lang w:val="sv-SE"/>
              </w:rPr>
              <w:t>- Định hướng lí giải:</w:t>
            </w:r>
          </w:p>
          <w:p w14:paraId="025F288B" w14:textId="77777777" w:rsidR="00703147" w:rsidRPr="00612B53" w:rsidRDefault="00703147" w:rsidP="005F680C">
            <w:pPr>
              <w:jc w:val="both"/>
              <w:rPr>
                <w:color w:val="262626"/>
                <w:sz w:val="26"/>
                <w:szCs w:val="26"/>
                <w:lang w:val="sv-SE"/>
              </w:rPr>
            </w:pPr>
            <w:r w:rsidRPr="00612B53">
              <w:rPr>
                <w:color w:val="262626"/>
                <w:sz w:val="26"/>
                <w:szCs w:val="26"/>
                <w:lang w:val="sv-SE"/>
              </w:rPr>
              <w:t>+ Giải trí giúp chúng ta cân bằng lại cuộc sống, cân bằng lại tâm trạng sau những giờ lao động mệt nhọc, lấy lại  tinh thần và thể chất để tiếp tục công  việc.</w:t>
            </w:r>
          </w:p>
          <w:p w14:paraId="17A30855" w14:textId="77777777" w:rsidR="00703147" w:rsidRPr="00612B53" w:rsidRDefault="00703147" w:rsidP="005F680C">
            <w:pPr>
              <w:jc w:val="both"/>
              <w:rPr>
                <w:color w:val="262626"/>
                <w:sz w:val="26"/>
                <w:szCs w:val="26"/>
                <w:lang w:val="sv-SE"/>
              </w:rPr>
            </w:pPr>
            <w:r w:rsidRPr="00612B53">
              <w:rPr>
                <w:color w:val="262626"/>
                <w:sz w:val="26"/>
                <w:szCs w:val="26"/>
                <w:lang w:val="sv-SE"/>
              </w:rPr>
              <w:t>+ Còn chơi bời là sự ăn chơi quá mức, không lo đến tương lai, công việc, để thời gian trôi đi một cách vô nghĩa.</w:t>
            </w:r>
          </w:p>
          <w:p w14:paraId="64836252" w14:textId="77777777" w:rsidR="00703147" w:rsidRPr="00612B53" w:rsidRDefault="00703147" w:rsidP="005F680C">
            <w:pPr>
              <w:jc w:val="both"/>
              <w:rPr>
                <w:color w:val="262626"/>
                <w:sz w:val="26"/>
                <w:szCs w:val="26"/>
                <w:lang w:val="sv-SE"/>
              </w:rPr>
            </w:pPr>
            <w:r w:rsidRPr="00612B53">
              <w:rPr>
                <w:color w:val="262626"/>
                <w:sz w:val="26"/>
                <w:szCs w:val="26"/>
                <w:lang w:val="sv-SE"/>
              </w:rPr>
              <w:t>+ Bởi vậy, giải trí trong một thời gian nhất định sẽ giúp ta làm việc tốt hơn, còn chơi bời là tiêu tốn thời gian một cách vô ích nên sẽ làm hại đến tương lai bản thân và đất nước.</w:t>
            </w:r>
          </w:p>
          <w:p w14:paraId="1F5FD289" w14:textId="77777777" w:rsidR="00703147" w:rsidRPr="00612B53" w:rsidRDefault="00703147" w:rsidP="005F680C">
            <w:pPr>
              <w:jc w:val="both"/>
              <w:rPr>
                <w:sz w:val="26"/>
                <w:szCs w:val="26"/>
                <w:lang w:val="sv-SE"/>
              </w:rPr>
            </w:pPr>
            <w:r w:rsidRPr="003730A7">
              <w:rPr>
                <w:b/>
                <w:sz w:val="26"/>
                <w:szCs w:val="26"/>
                <w:lang w:val="sv-SE"/>
              </w:rPr>
              <w:t>Hướng dẫn chấm:</w:t>
            </w:r>
            <w:r w:rsidRPr="00612B53">
              <w:rPr>
                <w:sz w:val="26"/>
                <w:szCs w:val="26"/>
                <w:lang w:val="sv-SE"/>
              </w:rPr>
              <w:t xml:space="preserve"> </w:t>
            </w:r>
          </w:p>
          <w:p w14:paraId="3A1C9714" w14:textId="77777777" w:rsidR="00703147" w:rsidRPr="00612B53" w:rsidRDefault="00703147" w:rsidP="005F680C">
            <w:pPr>
              <w:jc w:val="both"/>
              <w:rPr>
                <w:i/>
                <w:sz w:val="26"/>
                <w:szCs w:val="26"/>
                <w:lang w:val="sv-SE"/>
              </w:rPr>
            </w:pPr>
            <w:r w:rsidRPr="00612B53">
              <w:rPr>
                <w:i/>
                <w:sz w:val="26"/>
                <w:szCs w:val="26"/>
                <w:lang w:val="sv-SE"/>
              </w:rPr>
              <w:t>+ học sinh nêu quan điểm đồng tình: cho 0,25 điểm;</w:t>
            </w:r>
          </w:p>
          <w:p w14:paraId="75DCB4C7" w14:textId="77777777" w:rsidR="00703147" w:rsidRPr="00612B53" w:rsidRDefault="00703147" w:rsidP="005F680C">
            <w:pPr>
              <w:jc w:val="both"/>
              <w:rPr>
                <w:i/>
                <w:sz w:val="26"/>
                <w:szCs w:val="26"/>
                <w:lang w:val="sv-SE"/>
              </w:rPr>
            </w:pPr>
            <w:r w:rsidRPr="00612B53">
              <w:rPr>
                <w:i/>
                <w:sz w:val="26"/>
                <w:szCs w:val="26"/>
                <w:lang w:val="sv-SE"/>
              </w:rPr>
              <w:t>+ Lí giải hợp lí, thuyết phục: cho 0,75 điểm;</w:t>
            </w:r>
          </w:p>
          <w:p w14:paraId="2F102051" w14:textId="77777777" w:rsidR="00703147" w:rsidRPr="003730A7" w:rsidRDefault="00703147" w:rsidP="005F680C">
            <w:pPr>
              <w:jc w:val="both"/>
              <w:rPr>
                <w:i/>
                <w:sz w:val="26"/>
                <w:szCs w:val="26"/>
              </w:rPr>
            </w:pPr>
            <w:r w:rsidRPr="003730A7">
              <w:rPr>
                <w:i/>
                <w:sz w:val="26"/>
                <w:szCs w:val="26"/>
              </w:rPr>
              <w:t>+ Lí giải chung chung: cho 0,25 điểm;</w:t>
            </w:r>
          </w:p>
          <w:p w14:paraId="18B49E2B" w14:textId="77777777" w:rsidR="00703147" w:rsidRPr="003730A7" w:rsidRDefault="00703147" w:rsidP="005F680C">
            <w:pPr>
              <w:jc w:val="both"/>
              <w:rPr>
                <w:sz w:val="26"/>
                <w:szCs w:val="26"/>
              </w:rPr>
            </w:pPr>
            <w:r w:rsidRPr="003730A7">
              <w:rPr>
                <w:i/>
                <w:sz w:val="26"/>
                <w:szCs w:val="26"/>
              </w:rPr>
              <w:t>+ Lí giải không phù hợp hoặc không lí giải: 0 điểm.</w:t>
            </w:r>
          </w:p>
        </w:tc>
        <w:tc>
          <w:tcPr>
            <w:tcW w:w="1842" w:type="dxa"/>
            <w:shd w:val="clear" w:color="auto" w:fill="auto"/>
          </w:tcPr>
          <w:p w14:paraId="642489D2" w14:textId="77777777" w:rsidR="00703147" w:rsidRPr="003730A7" w:rsidRDefault="00703147" w:rsidP="005F680C">
            <w:pPr>
              <w:jc w:val="center"/>
              <w:rPr>
                <w:sz w:val="26"/>
                <w:szCs w:val="26"/>
                <w:lang w:val="sv-SE"/>
              </w:rPr>
            </w:pPr>
            <w:r w:rsidRPr="003730A7">
              <w:rPr>
                <w:sz w:val="26"/>
                <w:szCs w:val="26"/>
                <w:lang w:val="sv-SE"/>
              </w:rPr>
              <w:t>1,0</w:t>
            </w:r>
          </w:p>
        </w:tc>
      </w:tr>
      <w:tr w:rsidR="00703147" w:rsidRPr="003730A7" w14:paraId="6D129FD5" w14:textId="77777777" w:rsidTr="00D123A6">
        <w:tc>
          <w:tcPr>
            <w:tcW w:w="7792" w:type="dxa"/>
            <w:gridSpan w:val="2"/>
            <w:shd w:val="clear" w:color="auto" w:fill="auto"/>
          </w:tcPr>
          <w:p w14:paraId="6331305C" w14:textId="77777777" w:rsidR="00703147" w:rsidRPr="003730A7" w:rsidRDefault="00703147" w:rsidP="005F680C">
            <w:pPr>
              <w:rPr>
                <w:b/>
                <w:sz w:val="26"/>
                <w:szCs w:val="26"/>
                <w:lang w:val="sv-SE"/>
              </w:rPr>
            </w:pPr>
            <w:r w:rsidRPr="003730A7">
              <w:rPr>
                <w:b/>
                <w:sz w:val="26"/>
                <w:szCs w:val="26"/>
                <w:lang w:val="sv-SE"/>
              </w:rPr>
              <w:t>III. LÀM VĂN</w:t>
            </w:r>
          </w:p>
        </w:tc>
        <w:tc>
          <w:tcPr>
            <w:tcW w:w="1842" w:type="dxa"/>
            <w:shd w:val="clear" w:color="auto" w:fill="auto"/>
          </w:tcPr>
          <w:p w14:paraId="711927A4" w14:textId="77777777" w:rsidR="00703147" w:rsidRPr="003730A7" w:rsidRDefault="00703147" w:rsidP="005F680C">
            <w:pPr>
              <w:jc w:val="center"/>
              <w:rPr>
                <w:b/>
                <w:sz w:val="26"/>
                <w:szCs w:val="26"/>
                <w:lang w:val="sv-SE"/>
              </w:rPr>
            </w:pPr>
            <w:r w:rsidRPr="003730A7">
              <w:rPr>
                <w:b/>
                <w:sz w:val="26"/>
                <w:szCs w:val="26"/>
                <w:lang w:val="sv-SE"/>
              </w:rPr>
              <w:t>6,0</w:t>
            </w:r>
          </w:p>
        </w:tc>
      </w:tr>
      <w:tr w:rsidR="00703147" w:rsidRPr="003730A7" w14:paraId="77CAFEBF" w14:textId="77777777" w:rsidTr="00D123A6">
        <w:tc>
          <w:tcPr>
            <w:tcW w:w="988" w:type="dxa"/>
            <w:vMerge w:val="restart"/>
            <w:shd w:val="clear" w:color="auto" w:fill="auto"/>
          </w:tcPr>
          <w:p w14:paraId="7E8AA5E3" w14:textId="77777777" w:rsidR="00703147" w:rsidRPr="003730A7" w:rsidRDefault="00703147" w:rsidP="005F680C">
            <w:pPr>
              <w:rPr>
                <w:b/>
                <w:sz w:val="26"/>
                <w:szCs w:val="26"/>
                <w:lang w:val="sv-SE"/>
              </w:rPr>
            </w:pPr>
            <w:r w:rsidRPr="003730A7">
              <w:rPr>
                <w:b/>
                <w:sz w:val="26"/>
                <w:szCs w:val="26"/>
                <w:lang w:val="sv-SE"/>
              </w:rPr>
              <w:lastRenderedPageBreak/>
              <w:t>Câu 1</w:t>
            </w:r>
          </w:p>
        </w:tc>
        <w:tc>
          <w:tcPr>
            <w:tcW w:w="6804" w:type="dxa"/>
            <w:shd w:val="clear" w:color="auto" w:fill="auto"/>
          </w:tcPr>
          <w:p w14:paraId="280AEAE1" w14:textId="77777777" w:rsidR="00703147" w:rsidRPr="00612B53" w:rsidRDefault="00703147" w:rsidP="005F680C">
            <w:pPr>
              <w:spacing w:line="264" w:lineRule="auto"/>
              <w:ind w:right="-164"/>
              <w:contextualSpacing/>
              <w:jc w:val="both"/>
              <w:rPr>
                <w:rFonts w:eastAsia="Arial"/>
                <w:b/>
                <w:sz w:val="26"/>
                <w:szCs w:val="26"/>
                <w:lang w:val="sv-SE"/>
              </w:rPr>
            </w:pPr>
            <w:r w:rsidRPr="00612B53">
              <w:rPr>
                <w:rFonts w:eastAsia="Arial"/>
                <w:b/>
                <w:sz w:val="26"/>
                <w:szCs w:val="26"/>
                <w:lang w:val="sv-SE"/>
              </w:rPr>
              <w:t>Từ nội dung đoạn trích trong phần Đọc hiểu, em hãy viết đoạn văn trình bày suy nghĩ về vai trò của việc sử dụng hợp lí thời gian trong cuộc sống.</w:t>
            </w:r>
          </w:p>
        </w:tc>
        <w:tc>
          <w:tcPr>
            <w:tcW w:w="1842" w:type="dxa"/>
            <w:shd w:val="clear" w:color="auto" w:fill="auto"/>
          </w:tcPr>
          <w:p w14:paraId="45E1857E" w14:textId="77777777" w:rsidR="00703147" w:rsidRPr="003730A7" w:rsidRDefault="00703147" w:rsidP="005F680C">
            <w:pPr>
              <w:jc w:val="center"/>
              <w:rPr>
                <w:b/>
                <w:sz w:val="26"/>
                <w:szCs w:val="26"/>
                <w:lang w:val="sv-SE"/>
              </w:rPr>
            </w:pPr>
            <w:r w:rsidRPr="003730A7">
              <w:rPr>
                <w:b/>
                <w:sz w:val="26"/>
                <w:szCs w:val="26"/>
                <w:lang w:val="sv-SE"/>
              </w:rPr>
              <w:t>1,5</w:t>
            </w:r>
          </w:p>
        </w:tc>
      </w:tr>
      <w:tr w:rsidR="00703147" w:rsidRPr="003730A7" w14:paraId="5D578C80" w14:textId="77777777" w:rsidTr="00D123A6">
        <w:tc>
          <w:tcPr>
            <w:tcW w:w="988" w:type="dxa"/>
            <w:vMerge/>
            <w:shd w:val="clear" w:color="auto" w:fill="auto"/>
          </w:tcPr>
          <w:p w14:paraId="419BECA2" w14:textId="77777777" w:rsidR="00703147" w:rsidRPr="003730A7" w:rsidRDefault="00703147" w:rsidP="005F680C">
            <w:pPr>
              <w:jc w:val="center"/>
              <w:rPr>
                <w:b/>
                <w:sz w:val="26"/>
                <w:szCs w:val="26"/>
                <w:lang w:val="sv-SE"/>
              </w:rPr>
            </w:pPr>
          </w:p>
        </w:tc>
        <w:tc>
          <w:tcPr>
            <w:tcW w:w="6804" w:type="dxa"/>
            <w:shd w:val="clear" w:color="auto" w:fill="auto"/>
          </w:tcPr>
          <w:p w14:paraId="15D1D773" w14:textId="77777777" w:rsidR="00703147" w:rsidRPr="003730A7" w:rsidRDefault="00703147" w:rsidP="005F680C">
            <w:pPr>
              <w:jc w:val="both"/>
              <w:rPr>
                <w:b/>
                <w:i/>
                <w:sz w:val="26"/>
                <w:szCs w:val="26"/>
                <w:lang w:val="sv-SE"/>
              </w:rPr>
            </w:pPr>
            <w:r w:rsidRPr="003730A7">
              <w:rPr>
                <w:i/>
                <w:color w:val="000000"/>
                <w:sz w:val="26"/>
                <w:szCs w:val="26"/>
                <w:lang w:val="sv-SE"/>
              </w:rPr>
              <w:t>a) Đảm</w:t>
            </w:r>
            <w:r w:rsidRPr="003730A7">
              <w:rPr>
                <w:i/>
                <w:color w:val="000000"/>
                <w:spacing w:val="-1"/>
                <w:sz w:val="26"/>
                <w:szCs w:val="26"/>
                <w:lang w:val="sv-SE"/>
              </w:rPr>
              <w:t xml:space="preserve"> </w:t>
            </w:r>
            <w:r w:rsidRPr="003730A7">
              <w:rPr>
                <w:i/>
                <w:color w:val="000000"/>
                <w:sz w:val="26"/>
                <w:szCs w:val="26"/>
                <w:lang w:val="sv-SE"/>
              </w:rPr>
              <w:t>bảo yêu cầu về hình thức đoạn văn.</w:t>
            </w:r>
          </w:p>
        </w:tc>
        <w:tc>
          <w:tcPr>
            <w:tcW w:w="1842" w:type="dxa"/>
            <w:shd w:val="clear" w:color="auto" w:fill="auto"/>
          </w:tcPr>
          <w:p w14:paraId="2E430D07" w14:textId="77777777" w:rsidR="00703147" w:rsidRPr="003730A7" w:rsidRDefault="00703147" w:rsidP="005F680C">
            <w:pPr>
              <w:jc w:val="center"/>
              <w:rPr>
                <w:i/>
                <w:sz w:val="26"/>
                <w:szCs w:val="26"/>
                <w:lang w:val="sv-SE"/>
              </w:rPr>
            </w:pPr>
            <w:r w:rsidRPr="003730A7">
              <w:rPr>
                <w:i/>
                <w:sz w:val="26"/>
                <w:szCs w:val="26"/>
                <w:lang w:val="sv-SE"/>
              </w:rPr>
              <w:t>0,25</w:t>
            </w:r>
          </w:p>
        </w:tc>
      </w:tr>
      <w:tr w:rsidR="00703147" w:rsidRPr="003730A7" w14:paraId="00657414" w14:textId="77777777" w:rsidTr="00D123A6">
        <w:trPr>
          <w:trHeight w:val="1970"/>
        </w:trPr>
        <w:tc>
          <w:tcPr>
            <w:tcW w:w="988" w:type="dxa"/>
            <w:vMerge/>
            <w:shd w:val="clear" w:color="auto" w:fill="auto"/>
          </w:tcPr>
          <w:p w14:paraId="02B5E4DE" w14:textId="77777777" w:rsidR="00703147" w:rsidRPr="003730A7" w:rsidRDefault="00703147" w:rsidP="005F680C">
            <w:pPr>
              <w:jc w:val="center"/>
              <w:rPr>
                <w:b/>
                <w:sz w:val="26"/>
                <w:szCs w:val="26"/>
                <w:lang w:val="sv-SE"/>
              </w:rPr>
            </w:pPr>
          </w:p>
        </w:tc>
        <w:tc>
          <w:tcPr>
            <w:tcW w:w="6804" w:type="dxa"/>
            <w:shd w:val="clear" w:color="auto" w:fill="auto"/>
          </w:tcPr>
          <w:p w14:paraId="1719CE60" w14:textId="77777777" w:rsidR="00703147" w:rsidRPr="003730A7" w:rsidRDefault="00703147" w:rsidP="005F680C">
            <w:pPr>
              <w:jc w:val="both"/>
              <w:rPr>
                <w:i/>
                <w:color w:val="000000"/>
                <w:sz w:val="26"/>
                <w:szCs w:val="26"/>
                <w:lang w:val="pl-PL"/>
              </w:rPr>
            </w:pPr>
            <w:r w:rsidRPr="003730A7">
              <w:rPr>
                <w:color w:val="000000"/>
                <w:sz w:val="26"/>
                <w:szCs w:val="26"/>
                <w:lang w:val="sv-SE"/>
              </w:rPr>
              <w:t xml:space="preserve">b) </w:t>
            </w:r>
            <w:r w:rsidRPr="003730A7">
              <w:rPr>
                <w:i/>
                <w:color w:val="000000"/>
                <w:sz w:val="26"/>
                <w:szCs w:val="26"/>
                <w:lang w:val="sv-SE"/>
              </w:rPr>
              <w:t xml:space="preserve">Xác </w:t>
            </w:r>
            <w:r w:rsidRPr="003730A7">
              <w:rPr>
                <w:i/>
                <w:color w:val="000000"/>
                <w:spacing w:val="1"/>
                <w:sz w:val="26"/>
                <w:szCs w:val="26"/>
                <w:lang w:val="sv-SE"/>
              </w:rPr>
              <w:t>đ</w:t>
            </w:r>
            <w:r w:rsidRPr="003730A7">
              <w:rPr>
                <w:i/>
                <w:color w:val="000000"/>
                <w:spacing w:val="-1"/>
                <w:sz w:val="26"/>
                <w:szCs w:val="26"/>
                <w:lang w:val="sv-SE"/>
              </w:rPr>
              <w:t>ị</w:t>
            </w:r>
            <w:r w:rsidRPr="003730A7">
              <w:rPr>
                <w:i/>
                <w:color w:val="000000"/>
                <w:sz w:val="26"/>
                <w:szCs w:val="26"/>
                <w:lang w:val="sv-SE"/>
              </w:rPr>
              <w:t xml:space="preserve">nh </w:t>
            </w:r>
            <w:r w:rsidRPr="003730A7">
              <w:rPr>
                <w:i/>
                <w:color w:val="000000"/>
                <w:spacing w:val="1"/>
                <w:sz w:val="26"/>
                <w:szCs w:val="26"/>
                <w:lang w:val="sv-SE"/>
              </w:rPr>
              <w:t>đ</w:t>
            </w:r>
            <w:r w:rsidRPr="003730A7">
              <w:rPr>
                <w:i/>
                <w:color w:val="000000"/>
                <w:sz w:val="26"/>
                <w:szCs w:val="26"/>
                <w:lang w:val="sv-SE"/>
              </w:rPr>
              <w:t xml:space="preserve">úng </w:t>
            </w:r>
            <w:r w:rsidRPr="003730A7">
              <w:rPr>
                <w:i/>
                <w:color w:val="000000"/>
                <w:spacing w:val="1"/>
                <w:sz w:val="26"/>
                <w:szCs w:val="26"/>
                <w:lang w:val="sv-SE"/>
              </w:rPr>
              <w:t>v</w:t>
            </w:r>
            <w:r w:rsidRPr="003730A7">
              <w:rPr>
                <w:i/>
                <w:color w:val="000000"/>
                <w:spacing w:val="-1"/>
                <w:sz w:val="26"/>
                <w:szCs w:val="26"/>
                <w:lang w:val="sv-SE"/>
              </w:rPr>
              <w:t>ấ</w:t>
            </w:r>
            <w:r w:rsidRPr="003730A7">
              <w:rPr>
                <w:i/>
                <w:color w:val="000000"/>
                <w:sz w:val="26"/>
                <w:szCs w:val="26"/>
                <w:lang w:val="sv-SE"/>
              </w:rPr>
              <w:t xml:space="preserve">n </w:t>
            </w:r>
            <w:r w:rsidRPr="003730A7">
              <w:rPr>
                <w:i/>
                <w:color w:val="000000"/>
                <w:spacing w:val="-1"/>
                <w:sz w:val="26"/>
                <w:szCs w:val="26"/>
                <w:lang w:val="sv-SE"/>
              </w:rPr>
              <w:t>đ</w:t>
            </w:r>
            <w:r w:rsidRPr="003730A7">
              <w:rPr>
                <w:i/>
                <w:color w:val="000000"/>
                <w:sz w:val="26"/>
                <w:szCs w:val="26"/>
                <w:lang w:val="sv-SE"/>
              </w:rPr>
              <w:t>ề nghị l</w:t>
            </w:r>
            <w:r w:rsidRPr="003730A7">
              <w:rPr>
                <w:i/>
                <w:color w:val="000000"/>
                <w:spacing w:val="1"/>
                <w:sz w:val="26"/>
                <w:szCs w:val="26"/>
                <w:lang w:val="sv-SE"/>
              </w:rPr>
              <w:t>u</w:t>
            </w:r>
            <w:r w:rsidRPr="003730A7">
              <w:rPr>
                <w:i/>
                <w:color w:val="000000"/>
                <w:sz w:val="26"/>
                <w:szCs w:val="26"/>
                <w:lang w:val="sv-SE"/>
              </w:rPr>
              <w:t>ận và</w:t>
            </w:r>
            <w:r w:rsidRPr="003730A7">
              <w:rPr>
                <w:color w:val="000000"/>
                <w:sz w:val="26"/>
                <w:szCs w:val="26"/>
                <w:lang w:val="sv-SE"/>
              </w:rPr>
              <w:t xml:space="preserve"> </w:t>
            </w:r>
            <w:r w:rsidRPr="003730A7">
              <w:rPr>
                <w:i/>
                <w:color w:val="000000"/>
                <w:sz w:val="26"/>
                <w:szCs w:val="26"/>
                <w:lang w:val="sv-SE"/>
              </w:rPr>
              <w:t>triển khai</w:t>
            </w:r>
            <w:r w:rsidRPr="003730A7">
              <w:rPr>
                <w:i/>
                <w:color w:val="000000"/>
                <w:spacing w:val="1"/>
                <w:sz w:val="26"/>
                <w:szCs w:val="26"/>
                <w:lang w:val="pl-PL"/>
              </w:rPr>
              <w:t xml:space="preserve"> vấn đề b</w:t>
            </w:r>
            <w:r w:rsidRPr="003730A7">
              <w:rPr>
                <w:i/>
                <w:color w:val="000000"/>
                <w:sz w:val="26"/>
                <w:szCs w:val="26"/>
                <w:lang w:val="pl-PL"/>
              </w:rPr>
              <w:t>ằng lập luận chặt chẽ với</w:t>
            </w:r>
            <w:r w:rsidRPr="003730A7">
              <w:rPr>
                <w:i/>
                <w:color w:val="000000"/>
                <w:spacing w:val="1"/>
                <w:sz w:val="26"/>
                <w:szCs w:val="26"/>
                <w:lang w:val="pl-PL"/>
              </w:rPr>
              <w:t xml:space="preserve"> </w:t>
            </w:r>
            <w:r w:rsidRPr="003730A7">
              <w:rPr>
                <w:i/>
                <w:color w:val="000000"/>
                <w:sz w:val="26"/>
                <w:szCs w:val="26"/>
                <w:lang w:val="pl-PL"/>
              </w:rPr>
              <w:t>lí</w:t>
            </w:r>
            <w:r w:rsidRPr="003730A7">
              <w:rPr>
                <w:i/>
                <w:color w:val="000000"/>
                <w:spacing w:val="2"/>
                <w:sz w:val="26"/>
                <w:szCs w:val="26"/>
                <w:lang w:val="pl-PL"/>
              </w:rPr>
              <w:t xml:space="preserve"> </w:t>
            </w:r>
            <w:r w:rsidRPr="003730A7">
              <w:rPr>
                <w:i/>
                <w:color w:val="000000"/>
                <w:sz w:val="26"/>
                <w:szCs w:val="26"/>
                <w:lang w:val="pl-PL"/>
              </w:rPr>
              <w:t>lẽ,</w:t>
            </w:r>
            <w:r w:rsidRPr="003730A7">
              <w:rPr>
                <w:i/>
                <w:color w:val="000000"/>
                <w:spacing w:val="2"/>
                <w:sz w:val="26"/>
                <w:szCs w:val="26"/>
                <w:lang w:val="pl-PL"/>
              </w:rPr>
              <w:t xml:space="preserve"> </w:t>
            </w:r>
            <w:r w:rsidRPr="003730A7">
              <w:rPr>
                <w:i/>
                <w:color w:val="000000"/>
                <w:spacing w:val="1"/>
                <w:sz w:val="26"/>
                <w:szCs w:val="26"/>
                <w:lang w:val="pl-PL"/>
              </w:rPr>
              <w:t>d</w:t>
            </w:r>
            <w:r w:rsidRPr="003730A7">
              <w:rPr>
                <w:i/>
                <w:color w:val="000000"/>
                <w:spacing w:val="-1"/>
                <w:sz w:val="26"/>
                <w:szCs w:val="26"/>
                <w:lang w:val="pl-PL"/>
              </w:rPr>
              <w:t>ẫ</w:t>
            </w:r>
            <w:r w:rsidRPr="003730A7">
              <w:rPr>
                <w:i/>
                <w:color w:val="000000"/>
                <w:sz w:val="26"/>
                <w:szCs w:val="26"/>
                <w:lang w:val="pl-PL"/>
              </w:rPr>
              <w:t>n</w:t>
            </w:r>
            <w:r w:rsidRPr="003730A7">
              <w:rPr>
                <w:i/>
                <w:color w:val="000000"/>
                <w:spacing w:val="2"/>
                <w:sz w:val="26"/>
                <w:szCs w:val="26"/>
                <w:lang w:val="pl-PL"/>
              </w:rPr>
              <w:t xml:space="preserve"> </w:t>
            </w:r>
            <w:r w:rsidRPr="003730A7">
              <w:rPr>
                <w:i/>
                <w:color w:val="000000"/>
                <w:sz w:val="26"/>
                <w:szCs w:val="26"/>
                <w:lang w:val="pl-PL"/>
              </w:rPr>
              <w:t>c</w:t>
            </w:r>
            <w:r w:rsidRPr="003730A7">
              <w:rPr>
                <w:i/>
                <w:color w:val="000000"/>
                <w:spacing w:val="-1"/>
                <w:sz w:val="26"/>
                <w:szCs w:val="26"/>
                <w:lang w:val="pl-PL"/>
              </w:rPr>
              <w:t>hứ</w:t>
            </w:r>
            <w:r w:rsidRPr="003730A7">
              <w:rPr>
                <w:i/>
                <w:color w:val="000000"/>
                <w:sz w:val="26"/>
                <w:szCs w:val="26"/>
                <w:lang w:val="pl-PL"/>
              </w:rPr>
              <w:t>ng</w:t>
            </w:r>
            <w:r w:rsidRPr="003730A7">
              <w:rPr>
                <w:i/>
                <w:color w:val="000000"/>
                <w:spacing w:val="1"/>
                <w:sz w:val="26"/>
                <w:szCs w:val="26"/>
                <w:lang w:val="pl-PL"/>
              </w:rPr>
              <w:t xml:space="preserve"> </w:t>
            </w:r>
            <w:r w:rsidRPr="003730A7">
              <w:rPr>
                <w:i/>
                <w:color w:val="000000"/>
                <w:sz w:val="26"/>
                <w:szCs w:val="26"/>
                <w:lang w:val="pl-PL"/>
              </w:rPr>
              <w:t>phù</w:t>
            </w:r>
            <w:r w:rsidRPr="003730A7">
              <w:rPr>
                <w:i/>
                <w:color w:val="000000"/>
                <w:spacing w:val="1"/>
                <w:sz w:val="26"/>
                <w:szCs w:val="26"/>
                <w:lang w:val="pl-PL"/>
              </w:rPr>
              <w:t xml:space="preserve"> </w:t>
            </w:r>
            <w:r w:rsidRPr="003730A7">
              <w:rPr>
                <w:i/>
                <w:color w:val="000000"/>
                <w:sz w:val="26"/>
                <w:szCs w:val="26"/>
                <w:lang w:val="pl-PL"/>
              </w:rPr>
              <w:t>h</w:t>
            </w:r>
            <w:r w:rsidRPr="003730A7">
              <w:rPr>
                <w:i/>
                <w:color w:val="000000"/>
                <w:spacing w:val="-1"/>
                <w:sz w:val="26"/>
                <w:szCs w:val="26"/>
                <w:lang w:val="pl-PL"/>
              </w:rPr>
              <w:t>ợ</w:t>
            </w:r>
            <w:r w:rsidRPr="003730A7">
              <w:rPr>
                <w:i/>
                <w:color w:val="000000"/>
                <w:sz w:val="26"/>
                <w:szCs w:val="26"/>
                <w:lang w:val="pl-PL"/>
              </w:rPr>
              <w:t>p, thuyết p</w:t>
            </w:r>
            <w:r w:rsidRPr="003730A7">
              <w:rPr>
                <w:i/>
                <w:color w:val="000000"/>
                <w:spacing w:val="1"/>
                <w:sz w:val="26"/>
                <w:szCs w:val="26"/>
                <w:lang w:val="pl-PL"/>
              </w:rPr>
              <w:t>hụ</w:t>
            </w:r>
            <w:r w:rsidRPr="003730A7">
              <w:rPr>
                <w:i/>
                <w:color w:val="000000"/>
                <w:sz w:val="26"/>
                <w:szCs w:val="26"/>
                <w:lang w:val="pl-PL"/>
              </w:rPr>
              <w:t>c. Dưới đây là một hướng triển khai:</w:t>
            </w:r>
          </w:p>
          <w:p w14:paraId="540EF56B" w14:textId="77777777" w:rsidR="00703147" w:rsidRPr="00612B53" w:rsidRDefault="00703147" w:rsidP="005F680C">
            <w:pPr>
              <w:shd w:val="clear" w:color="auto" w:fill="FFFFFF"/>
              <w:spacing w:after="160" w:line="259" w:lineRule="auto"/>
              <w:jc w:val="both"/>
              <w:rPr>
                <w:sz w:val="26"/>
                <w:szCs w:val="26"/>
                <w:lang w:val="pl-PL"/>
              </w:rPr>
            </w:pPr>
            <w:r w:rsidRPr="00612B53">
              <w:rPr>
                <w:sz w:val="26"/>
                <w:szCs w:val="26"/>
                <w:lang w:val="pl-PL"/>
              </w:rPr>
              <w:t>- Thời gian là một thứ trừu tượng, trôi qua từng ngày, ta không cảm nhận thời gian một cách trực quan như nhìn hay chạm vào, ta cảm nhận sự trôi chảy của thời gian qua sự thay đổi của sự vật tồn tại xung quanh mình.</w:t>
            </w:r>
          </w:p>
          <w:p w14:paraId="5CE9F1B8" w14:textId="77777777" w:rsidR="00703147" w:rsidRPr="00612B53" w:rsidRDefault="00703147" w:rsidP="005F680C">
            <w:pPr>
              <w:shd w:val="clear" w:color="auto" w:fill="FFFFFF"/>
              <w:spacing w:after="160" w:line="259" w:lineRule="auto"/>
              <w:jc w:val="both"/>
              <w:rPr>
                <w:rFonts w:eastAsia="Arial"/>
                <w:sz w:val="26"/>
                <w:szCs w:val="26"/>
                <w:lang w:val="pl-PL"/>
              </w:rPr>
            </w:pPr>
            <w:r w:rsidRPr="00612B53">
              <w:rPr>
                <w:sz w:val="26"/>
                <w:szCs w:val="26"/>
                <w:lang w:val="pl-PL"/>
              </w:rPr>
              <w:t>- Thời gian là thứ tiền bạc không thể mua được, một đi không trở lại, một khi đã qua đi không thể nào lấy lại được.</w:t>
            </w:r>
            <w:r w:rsidRPr="00612B53">
              <w:rPr>
                <w:rFonts w:eastAsia="Arial"/>
                <w:sz w:val="26"/>
                <w:szCs w:val="26"/>
                <w:lang w:val="pl-PL"/>
              </w:rPr>
              <w:t xml:space="preserve"> Sử dụng hợp lí thời gian giúp ta tận dụng tối đa cơ hội để làm những việc hữu ích, tạo nên những giá trị vật chất và tinh thần, là chìa khóa dẫn đến thành công…</w:t>
            </w:r>
            <w:r w:rsidRPr="00612B53">
              <w:rPr>
                <w:sz w:val="26"/>
                <w:szCs w:val="26"/>
                <w:lang w:val="pl-PL"/>
              </w:rPr>
              <w:t xml:space="preserve"> góp phần</w:t>
            </w:r>
            <w:r w:rsidRPr="00612B53">
              <w:rPr>
                <w:rFonts w:eastAsia="Arial"/>
                <w:sz w:val="26"/>
                <w:szCs w:val="26"/>
                <w:lang w:val="pl-PL"/>
              </w:rPr>
              <w:t xml:space="preserve"> giúp xã hội, đất nước phát triển… (dẫn chứng)</w:t>
            </w:r>
          </w:p>
          <w:p w14:paraId="15EB169C" w14:textId="77777777" w:rsidR="00703147" w:rsidRPr="00612B53" w:rsidRDefault="00703147" w:rsidP="005F680C">
            <w:pPr>
              <w:spacing w:after="160" w:line="259" w:lineRule="auto"/>
              <w:jc w:val="both"/>
              <w:rPr>
                <w:sz w:val="26"/>
                <w:lang w:val="pl-PL"/>
              </w:rPr>
            </w:pPr>
            <w:r w:rsidRPr="00612B53">
              <w:rPr>
                <w:sz w:val="26"/>
                <w:lang w:val="pl-PL"/>
              </w:rPr>
              <w:t>- Là một học sinh cần ý thức được giá trị quý báu của thời gian để tránh làm lãng phí thời gian của mình cũng như của những người xung quanh. Biết cách lên kế hoạch, sắp xếp mọi việc sao cho sử dụng quỹ thời gian hợp lí, hiệu quả nhất trong học tập và vui chơi giải trí, ...</w:t>
            </w:r>
          </w:p>
        </w:tc>
        <w:tc>
          <w:tcPr>
            <w:tcW w:w="1842" w:type="dxa"/>
            <w:shd w:val="clear" w:color="auto" w:fill="auto"/>
          </w:tcPr>
          <w:p w14:paraId="76CF0E53" w14:textId="77777777" w:rsidR="00703147" w:rsidRPr="003730A7" w:rsidRDefault="00703147" w:rsidP="005F680C">
            <w:pPr>
              <w:jc w:val="center"/>
              <w:rPr>
                <w:i/>
                <w:sz w:val="26"/>
                <w:szCs w:val="26"/>
                <w:lang w:val="sv-SE"/>
              </w:rPr>
            </w:pPr>
            <w:r w:rsidRPr="003730A7">
              <w:rPr>
                <w:sz w:val="26"/>
                <w:szCs w:val="26"/>
                <w:lang w:val="sv-SE"/>
              </w:rPr>
              <w:t>1,25</w:t>
            </w:r>
          </w:p>
        </w:tc>
      </w:tr>
      <w:tr w:rsidR="00703147" w:rsidRPr="004B5A4C" w14:paraId="72D58C1A" w14:textId="77777777" w:rsidTr="00D123A6">
        <w:tc>
          <w:tcPr>
            <w:tcW w:w="988" w:type="dxa"/>
            <w:vMerge/>
            <w:shd w:val="clear" w:color="auto" w:fill="auto"/>
          </w:tcPr>
          <w:p w14:paraId="4F22C25C" w14:textId="77777777" w:rsidR="00703147" w:rsidRPr="003730A7" w:rsidRDefault="00703147" w:rsidP="005F680C">
            <w:pPr>
              <w:jc w:val="center"/>
              <w:rPr>
                <w:b/>
                <w:sz w:val="26"/>
                <w:szCs w:val="26"/>
                <w:lang w:val="sv-SE"/>
              </w:rPr>
            </w:pPr>
          </w:p>
        </w:tc>
        <w:tc>
          <w:tcPr>
            <w:tcW w:w="6804" w:type="dxa"/>
            <w:shd w:val="clear" w:color="auto" w:fill="auto"/>
          </w:tcPr>
          <w:p w14:paraId="03872BE1" w14:textId="77777777" w:rsidR="00703147" w:rsidRPr="00612B53" w:rsidRDefault="00703147" w:rsidP="005F680C">
            <w:pPr>
              <w:jc w:val="both"/>
              <w:rPr>
                <w:sz w:val="26"/>
                <w:szCs w:val="26"/>
                <w:lang w:val="sv-SE"/>
              </w:rPr>
            </w:pPr>
            <w:r w:rsidRPr="003730A7">
              <w:rPr>
                <w:b/>
                <w:sz w:val="26"/>
                <w:szCs w:val="26"/>
                <w:lang w:val="sv-SE"/>
              </w:rPr>
              <w:t>Hướng dẫn chấm:</w:t>
            </w:r>
            <w:r w:rsidRPr="00612B53">
              <w:rPr>
                <w:sz w:val="26"/>
                <w:szCs w:val="26"/>
                <w:lang w:val="sv-SE"/>
              </w:rPr>
              <w:t xml:space="preserve"> </w:t>
            </w:r>
          </w:p>
          <w:p w14:paraId="73AAFA2D" w14:textId="77777777" w:rsidR="00703147" w:rsidRPr="003730A7" w:rsidRDefault="00703147" w:rsidP="005F680C">
            <w:pPr>
              <w:jc w:val="both"/>
              <w:rPr>
                <w:b/>
                <w:sz w:val="26"/>
                <w:szCs w:val="26"/>
                <w:lang w:val="sv-SE"/>
              </w:rPr>
            </w:pPr>
            <w:r w:rsidRPr="003730A7">
              <w:rPr>
                <w:rFonts w:eastAsia="Calibri"/>
                <w:i/>
                <w:sz w:val="26"/>
                <w:szCs w:val="26"/>
                <w:lang w:val="sv-SE"/>
              </w:rPr>
              <w:t>-</w:t>
            </w:r>
            <w:r w:rsidRPr="003730A7">
              <w:rPr>
                <w:rFonts w:eastAsia="Calibri"/>
                <w:b/>
                <w:i/>
                <w:sz w:val="26"/>
                <w:szCs w:val="26"/>
                <w:lang w:val="sv-SE"/>
              </w:rPr>
              <w:t xml:space="preserve"> Điểm 1,0 -&gt; 1,25</w:t>
            </w:r>
            <w:r w:rsidRPr="003730A7">
              <w:rPr>
                <w:rFonts w:eastAsia="Calibri"/>
                <w:i/>
                <w:sz w:val="26"/>
                <w:szCs w:val="26"/>
                <w:lang w:val="sv-SE"/>
              </w:rPr>
              <w:t>: Đảm bảo các yêu cầu trên, có sức thuyết phục cao với lí lẽ và dẫn chứng hợp lí, lập luận chặt chẽ, diễn đạt có giọng điệu riêng.</w:t>
            </w:r>
          </w:p>
          <w:p w14:paraId="014C8D55" w14:textId="77777777" w:rsidR="00703147" w:rsidRPr="003730A7" w:rsidRDefault="00703147" w:rsidP="005F680C">
            <w:pPr>
              <w:jc w:val="both"/>
              <w:rPr>
                <w:rFonts w:eastAsia="Calibri"/>
                <w:i/>
                <w:sz w:val="26"/>
                <w:szCs w:val="26"/>
                <w:lang w:val="sv-SE"/>
              </w:rPr>
            </w:pPr>
            <w:r w:rsidRPr="003730A7">
              <w:rPr>
                <w:rFonts w:eastAsia="Calibri"/>
                <w:i/>
                <w:sz w:val="26"/>
                <w:szCs w:val="26"/>
                <w:lang w:val="sv-SE"/>
              </w:rPr>
              <w:t>-</w:t>
            </w:r>
            <w:r w:rsidRPr="003730A7">
              <w:rPr>
                <w:rFonts w:eastAsia="Calibri"/>
                <w:b/>
                <w:i/>
                <w:sz w:val="26"/>
                <w:szCs w:val="26"/>
                <w:lang w:val="sv-SE"/>
              </w:rPr>
              <w:t xml:space="preserve"> Điểm 0,5 -&gt; 0,75:</w:t>
            </w:r>
            <w:r w:rsidRPr="003730A7">
              <w:rPr>
                <w:rFonts w:eastAsia="Calibri"/>
                <w:i/>
                <w:sz w:val="26"/>
                <w:szCs w:val="26"/>
                <w:lang w:val="sv-SE"/>
              </w:rPr>
              <w:t xml:space="preserve"> Đảm bảo tương đối đầy đủ các yêu cầu trên, diễn đạt khá mạch lạc. </w:t>
            </w:r>
          </w:p>
          <w:p w14:paraId="70D6A874" w14:textId="77777777" w:rsidR="00703147" w:rsidRPr="003730A7" w:rsidRDefault="00703147" w:rsidP="005F680C">
            <w:pPr>
              <w:jc w:val="both"/>
              <w:rPr>
                <w:rFonts w:eastAsia="Calibri"/>
                <w:i/>
                <w:sz w:val="26"/>
                <w:szCs w:val="26"/>
                <w:lang w:val="sv-SE"/>
              </w:rPr>
            </w:pPr>
            <w:r w:rsidRPr="003730A7">
              <w:rPr>
                <w:rFonts w:eastAsia="Calibri"/>
                <w:b/>
                <w:i/>
                <w:sz w:val="26"/>
                <w:szCs w:val="26"/>
                <w:lang w:val="sv-SE"/>
              </w:rPr>
              <w:t>- Điểm 0,25</w:t>
            </w:r>
            <w:r w:rsidRPr="003730A7">
              <w:rPr>
                <w:rFonts w:eastAsia="Calibri"/>
                <w:i/>
                <w:sz w:val="26"/>
                <w:szCs w:val="26"/>
                <w:lang w:val="sv-SE"/>
              </w:rPr>
              <w:t>: Diễn đạt chung chung, sơ sài, còn có nhiều lỗi chính tả.</w:t>
            </w:r>
          </w:p>
          <w:p w14:paraId="76095B48" w14:textId="77777777" w:rsidR="00703147" w:rsidRPr="003730A7" w:rsidRDefault="00703147" w:rsidP="005F680C">
            <w:pPr>
              <w:jc w:val="both"/>
              <w:rPr>
                <w:b/>
                <w:sz w:val="26"/>
                <w:szCs w:val="26"/>
                <w:lang w:val="sv-SE"/>
              </w:rPr>
            </w:pPr>
            <w:r w:rsidRPr="003730A7">
              <w:rPr>
                <w:rFonts w:eastAsia="Calibri"/>
                <w:i/>
                <w:sz w:val="26"/>
                <w:szCs w:val="26"/>
                <w:lang w:val="sv-SE"/>
              </w:rPr>
              <w:t xml:space="preserve">- </w:t>
            </w:r>
            <w:r w:rsidRPr="003730A7">
              <w:rPr>
                <w:rFonts w:eastAsia="Calibri"/>
                <w:b/>
                <w:i/>
                <w:sz w:val="26"/>
                <w:szCs w:val="26"/>
                <w:lang w:val="sv-SE"/>
              </w:rPr>
              <w:t>Điểm 0</w:t>
            </w:r>
            <w:r w:rsidRPr="003730A7">
              <w:rPr>
                <w:rFonts w:eastAsia="Calibri"/>
                <w:i/>
                <w:sz w:val="26"/>
                <w:szCs w:val="26"/>
                <w:lang w:val="sv-SE"/>
              </w:rPr>
              <w:t>: Không làm hoặc lạc đề.</w:t>
            </w:r>
          </w:p>
        </w:tc>
        <w:tc>
          <w:tcPr>
            <w:tcW w:w="1842" w:type="dxa"/>
            <w:shd w:val="clear" w:color="auto" w:fill="auto"/>
          </w:tcPr>
          <w:p w14:paraId="5FFFC92C" w14:textId="77777777" w:rsidR="00703147" w:rsidRPr="003730A7" w:rsidRDefault="00703147" w:rsidP="005F680C">
            <w:pPr>
              <w:jc w:val="center"/>
              <w:rPr>
                <w:b/>
                <w:sz w:val="26"/>
                <w:szCs w:val="26"/>
                <w:lang w:val="sv-SE"/>
              </w:rPr>
            </w:pPr>
          </w:p>
        </w:tc>
      </w:tr>
      <w:tr w:rsidR="00703147" w:rsidRPr="003730A7" w14:paraId="0644F68A" w14:textId="77777777" w:rsidTr="00D123A6">
        <w:trPr>
          <w:trHeight w:val="557"/>
        </w:trPr>
        <w:tc>
          <w:tcPr>
            <w:tcW w:w="988" w:type="dxa"/>
            <w:vMerge w:val="restart"/>
            <w:shd w:val="clear" w:color="auto" w:fill="auto"/>
          </w:tcPr>
          <w:p w14:paraId="056CA999" w14:textId="77777777" w:rsidR="00703147" w:rsidRPr="003730A7" w:rsidRDefault="00703147" w:rsidP="005F680C">
            <w:pPr>
              <w:jc w:val="center"/>
              <w:rPr>
                <w:b/>
                <w:sz w:val="26"/>
                <w:szCs w:val="26"/>
                <w:lang w:val="sv-SE"/>
              </w:rPr>
            </w:pPr>
            <w:r w:rsidRPr="003730A7">
              <w:rPr>
                <w:b/>
                <w:sz w:val="26"/>
                <w:szCs w:val="26"/>
                <w:lang w:val="sv-SE"/>
              </w:rPr>
              <w:t>2</w:t>
            </w:r>
          </w:p>
        </w:tc>
        <w:tc>
          <w:tcPr>
            <w:tcW w:w="6804" w:type="dxa"/>
            <w:shd w:val="clear" w:color="auto" w:fill="auto"/>
          </w:tcPr>
          <w:p w14:paraId="34B318A4" w14:textId="77821BD3" w:rsidR="00703147" w:rsidRPr="00D123A6" w:rsidRDefault="00D123A6" w:rsidP="005F680C">
            <w:pPr>
              <w:spacing w:line="264" w:lineRule="auto"/>
              <w:jc w:val="both"/>
              <w:rPr>
                <w:b/>
                <w:sz w:val="26"/>
                <w:szCs w:val="26"/>
                <w:lang w:val="sv-SE"/>
              </w:rPr>
            </w:pPr>
            <w:r w:rsidRPr="00D123A6">
              <w:rPr>
                <w:rFonts w:eastAsia="Calibri"/>
                <w:b/>
                <w:sz w:val="26"/>
                <w:szCs w:val="26"/>
                <w:lang w:val="sv-SE" w:eastAsia="en-US"/>
                <w14:ligatures w14:val="none"/>
              </w:rPr>
              <w:t xml:space="preserve">Cảm nhận của em về nhân vật </w:t>
            </w:r>
            <w:r w:rsidRPr="00D123A6">
              <w:rPr>
                <w:rFonts w:eastAsia="Calibri"/>
                <w:b/>
                <w:sz w:val="26"/>
                <w:szCs w:val="26"/>
                <w:lang w:val="vi-VN" w:eastAsia="en-US"/>
                <w14:ligatures w14:val="none"/>
              </w:rPr>
              <w:t>ông Sáu</w:t>
            </w:r>
            <w:r w:rsidRPr="00D123A6">
              <w:rPr>
                <w:rFonts w:eastAsia="Calibri"/>
                <w:b/>
                <w:sz w:val="26"/>
                <w:szCs w:val="26"/>
                <w:lang w:val="sv-SE" w:eastAsia="en-US"/>
                <w14:ligatures w14:val="none"/>
              </w:rPr>
              <w:t xml:space="preserve">, </w:t>
            </w:r>
            <w:r w:rsidRPr="00D123A6">
              <w:rPr>
                <w:rFonts w:eastAsia="Calibri"/>
                <w:b/>
                <w:sz w:val="26"/>
                <w:szCs w:val="26"/>
                <w:lang w:val="vi-VN" w:eastAsia="en-US"/>
                <w14:ligatures w14:val="none"/>
              </w:rPr>
              <w:t xml:space="preserve">người cha </w:t>
            </w:r>
            <w:r w:rsidRPr="00D123A6">
              <w:rPr>
                <w:rFonts w:eastAsia="Calibri"/>
                <w:b/>
                <w:sz w:val="26"/>
                <w:szCs w:val="26"/>
                <w:lang w:val="sv-SE" w:eastAsia="en-US"/>
                <w14:ligatures w14:val="none"/>
              </w:rPr>
              <w:t xml:space="preserve">có tấm lòng yêu thương con tha thiết trong </w:t>
            </w:r>
            <w:r w:rsidRPr="00D123A6">
              <w:rPr>
                <w:rFonts w:eastAsia="Calibri"/>
                <w:b/>
                <w:sz w:val="26"/>
                <w:szCs w:val="26"/>
                <w:lang w:val="vi-VN" w:eastAsia="en-US"/>
                <w14:ligatures w14:val="none"/>
              </w:rPr>
              <w:t>tác phẩm “Chiếc lược ngà” của Nguyễn Quang Sáng</w:t>
            </w:r>
            <w:r w:rsidRPr="00D123A6">
              <w:rPr>
                <w:rFonts w:eastAsia="Calibri"/>
                <w:b/>
                <w:sz w:val="26"/>
                <w:szCs w:val="26"/>
                <w:lang w:val="sv-SE" w:eastAsia="en-US"/>
                <w14:ligatures w14:val="none"/>
              </w:rPr>
              <w:t>.</w:t>
            </w:r>
          </w:p>
        </w:tc>
        <w:tc>
          <w:tcPr>
            <w:tcW w:w="1842" w:type="dxa"/>
            <w:shd w:val="clear" w:color="auto" w:fill="auto"/>
          </w:tcPr>
          <w:p w14:paraId="55C51F0C" w14:textId="77777777" w:rsidR="00703147" w:rsidRPr="003730A7" w:rsidRDefault="00703147" w:rsidP="005F680C">
            <w:pPr>
              <w:jc w:val="center"/>
              <w:rPr>
                <w:b/>
                <w:sz w:val="26"/>
                <w:szCs w:val="26"/>
                <w:lang w:val="sv-SE"/>
              </w:rPr>
            </w:pPr>
            <w:r w:rsidRPr="003730A7">
              <w:rPr>
                <w:b/>
                <w:sz w:val="26"/>
                <w:szCs w:val="26"/>
                <w:lang w:val="sv-SE"/>
              </w:rPr>
              <w:t>4,5</w:t>
            </w:r>
          </w:p>
        </w:tc>
      </w:tr>
      <w:tr w:rsidR="00703147" w:rsidRPr="004B5A4C" w14:paraId="112DD292" w14:textId="77777777" w:rsidTr="00D123A6">
        <w:tc>
          <w:tcPr>
            <w:tcW w:w="988" w:type="dxa"/>
            <w:vMerge/>
            <w:shd w:val="clear" w:color="auto" w:fill="auto"/>
          </w:tcPr>
          <w:p w14:paraId="1EB2C42E" w14:textId="77777777" w:rsidR="00703147" w:rsidRPr="003730A7" w:rsidRDefault="00703147" w:rsidP="005F680C">
            <w:pPr>
              <w:rPr>
                <w:b/>
                <w:sz w:val="26"/>
                <w:szCs w:val="26"/>
                <w:lang w:val="sv-SE"/>
              </w:rPr>
            </w:pPr>
          </w:p>
        </w:tc>
        <w:tc>
          <w:tcPr>
            <w:tcW w:w="6804" w:type="dxa"/>
            <w:shd w:val="clear" w:color="auto" w:fill="auto"/>
          </w:tcPr>
          <w:p w14:paraId="7DBA5DC6" w14:textId="77777777" w:rsidR="00D123A6" w:rsidRPr="00D123A6" w:rsidRDefault="00D123A6" w:rsidP="00D123A6">
            <w:pPr>
              <w:spacing w:line="310" w:lineRule="exact"/>
              <w:jc w:val="both"/>
              <w:rPr>
                <w:rFonts w:eastAsia="Calibri"/>
                <w:spacing w:val="-4"/>
                <w:sz w:val="26"/>
                <w:szCs w:val="26"/>
                <w:lang w:val="sv-SE" w:eastAsia="en-US"/>
                <w14:ligatures w14:val="none"/>
              </w:rPr>
            </w:pPr>
            <w:r w:rsidRPr="00D123A6">
              <w:rPr>
                <w:rFonts w:eastAsia="Calibri"/>
                <w:spacing w:val="-4"/>
                <w:sz w:val="26"/>
                <w:szCs w:val="26"/>
                <w:lang w:val="sv-SE" w:eastAsia="en-US"/>
                <w14:ligatures w14:val="none"/>
              </w:rPr>
              <w:t>a)</w:t>
            </w:r>
            <w:r w:rsidRPr="00D123A6">
              <w:rPr>
                <w:rFonts w:eastAsia="Calibri"/>
                <w:i/>
                <w:spacing w:val="-4"/>
                <w:sz w:val="26"/>
                <w:szCs w:val="26"/>
                <w:lang w:val="sv-SE" w:eastAsia="en-US"/>
                <w14:ligatures w14:val="none"/>
              </w:rPr>
              <w:t xml:space="preserve"> Đảm bảo cấu trúc bài nghị luận</w:t>
            </w:r>
            <w:r w:rsidRPr="00D123A6">
              <w:rPr>
                <w:rFonts w:eastAsia="Calibri"/>
                <w:spacing w:val="-4"/>
                <w:sz w:val="26"/>
                <w:szCs w:val="26"/>
                <w:lang w:val="sv-SE" w:eastAsia="en-US"/>
                <w14:ligatures w14:val="none"/>
              </w:rPr>
              <w:t xml:space="preserve"> (0,25 điểm): Mở bài nêu được vấn đề; Thân bài triển khai được vấn đề; Kết bài khái quát được vấn đề.</w:t>
            </w:r>
          </w:p>
          <w:p w14:paraId="4B1CED74" w14:textId="6BFD8FEC" w:rsidR="00703147" w:rsidRPr="003730A7" w:rsidRDefault="00703147" w:rsidP="005F680C">
            <w:pPr>
              <w:jc w:val="both"/>
              <w:rPr>
                <w:color w:val="000000"/>
                <w:sz w:val="26"/>
                <w:szCs w:val="26"/>
                <w:lang w:val="sv-SE"/>
              </w:rPr>
            </w:pPr>
          </w:p>
        </w:tc>
        <w:tc>
          <w:tcPr>
            <w:tcW w:w="1842" w:type="dxa"/>
            <w:shd w:val="clear" w:color="auto" w:fill="auto"/>
          </w:tcPr>
          <w:p w14:paraId="2FCE65B1" w14:textId="77777777" w:rsidR="00703147" w:rsidRPr="003730A7" w:rsidRDefault="00703147" w:rsidP="005F680C">
            <w:pPr>
              <w:jc w:val="center"/>
              <w:rPr>
                <w:sz w:val="26"/>
                <w:szCs w:val="26"/>
                <w:lang w:val="sv-SE"/>
              </w:rPr>
            </w:pPr>
          </w:p>
          <w:p w14:paraId="27E6FF0C" w14:textId="77777777" w:rsidR="00D123A6" w:rsidRPr="00D123A6" w:rsidRDefault="00D123A6" w:rsidP="00D123A6">
            <w:pPr>
              <w:spacing w:line="310" w:lineRule="exact"/>
              <w:jc w:val="both"/>
              <w:rPr>
                <w:rFonts w:eastAsia="Calibri"/>
                <w:spacing w:val="-4"/>
                <w:sz w:val="26"/>
                <w:szCs w:val="26"/>
                <w:lang w:val="sv-SE" w:eastAsia="en-US"/>
                <w14:ligatures w14:val="none"/>
              </w:rPr>
            </w:pPr>
            <w:r w:rsidRPr="00D123A6">
              <w:rPr>
                <w:rFonts w:eastAsia="Calibri"/>
                <w:b/>
                <w:spacing w:val="-4"/>
                <w:sz w:val="26"/>
                <w:szCs w:val="26"/>
                <w:lang w:val="sv-SE" w:eastAsia="en-US"/>
                <w14:ligatures w14:val="none"/>
              </w:rPr>
              <w:t>-Mức</w:t>
            </w:r>
            <w:r w:rsidRPr="00D123A6">
              <w:rPr>
                <w:rFonts w:eastAsia="Calibri"/>
                <w:b/>
                <w:spacing w:val="-4"/>
                <w:sz w:val="26"/>
                <w:szCs w:val="26"/>
                <w:lang w:val="vi-VN" w:eastAsia="en-US"/>
                <w14:ligatures w14:val="none"/>
              </w:rPr>
              <w:t xml:space="preserve"> </w:t>
            </w:r>
            <w:r w:rsidRPr="00D123A6">
              <w:rPr>
                <w:rFonts w:eastAsia="Calibri"/>
                <w:b/>
                <w:spacing w:val="-4"/>
                <w:sz w:val="26"/>
                <w:szCs w:val="26"/>
                <w:lang w:val="sv-SE" w:eastAsia="en-US"/>
                <w14:ligatures w14:val="none"/>
              </w:rPr>
              <w:t>0,25 điểm:</w:t>
            </w:r>
            <w:r w:rsidRPr="00D123A6">
              <w:rPr>
                <w:rFonts w:eastAsia="Calibri"/>
                <w:spacing w:val="-4"/>
                <w:sz w:val="26"/>
                <w:szCs w:val="26"/>
                <w:lang w:val="sv-SE" w:eastAsia="en-US"/>
                <w14:ligatures w14:val="none"/>
              </w:rPr>
              <w:t xml:space="preserve"> Đúng cấu trúc, đúng vấn đề nghị luận.</w:t>
            </w:r>
          </w:p>
          <w:p w14:paraId="1C1FF605" w14:textId="63D34094" w:rsidR="00703147" w:rsidRPr="00D123A6" w:rsidRDefault="00D123A6" w:rsidP="00D123A6">
            <w:pPr>
              <w:jc w:val="center"/>
              <w:rPr>
                <w:sz w:val="26"/>
                <w:szCs w:val="26"/>
                <w:lang w:val="sv-SE"/>
              </w:rPr>
            </w:pPr>
            <w:r w:rsidRPr="00D123A6">
              <w:rPr>
                <w:rFonts w:eastAsia="Calibri"/>
                <w:b/>
                <w:spacing w:val="-4"/>
                <w:sz w:val="26"/>
                <w:szCs w:val="26"/>
                <w:lang w:val="sv-SE" w:eastAsia="en-US"/>
                <w14:ligatures w14:val="none"/>
              </w:rPr>
              <w:t>-</w:t>
            </w:r>
            <w:r w:rsidRPr="00D123A6">
              <w:rPr>
                <w:rFonts w:eastAsia="Calibri"/>
                <w:b/>
                <w:spacing w:val="-4"/>
                <w:sz w:val="26"/>
                <w:szCs w:val="26"/>
                <w:lang w:val="vi-VN" w:eastAsia="en-US"/>
                <w14:ligatures w14:val="none"/>
              </w:rPr>
              <w:t xml:space="preserve"> </w:t>
            </w:r>
            <w:r w:rsidRPr="00D123A6">
              <w:rPr>
                <w:rFonts w:eastAsia="Calibri"/>
                <w:b/>
                <w:spacing w:val="-4"/>
                <w:sz w:val="26"/>
                <w:szCs w:val="26"/>
                <w:lang w:val="sv-SE" w:eastAsia="en-US"/>
                <w14:ligatures w14:val="none"/>
              </w:rPr>
              <w:t>Mức 0,0 điểm:</w:t>
            </w:r>
            <w:r w:rsidRPr="00D123A6">
              <w:rPr>
                <w:rFonts w:eastAsia="Calibri"/>
                <w:spacing w:val="-4"/>
                <w:sz w:val="26"/>
                <w:szCs w:val="26"/>
                <w:lang w:val="sv-SE" w:eastAsia="en-US"/>
                <w14:ligatures w14:val="none"/>
              </w:rPr>
              <w:t xml:space="preserve"> Không đúng cấu trúc </w:t>
            </w:r>
            <w:r w:rsidRPr="00D123A6">
              <w:rPr>
                <w:rFonts w:eastAsia="Calibri"/>
                <w:spacing w:val="-4"/>
                <w:sz w:val="26"/>
                <w:szCs w:val="26"/>
                <w:lang w:val="sv-SE" w:eastAsia="en-US"/>
                <w14:ligatures w14:val="none"/>
              </w:rPr>
              <w:lastRenderedPageBreak/>
              <w:t>hoặc không đúng vấn đề nghị luận.</w:t>
            </w:r>
          </w:p>
        </w:tc>
      </w:tr>
      <w:tr w:rsidR="00D123A6" w:rsidRPr="004B5A4C" w14:paraId="5D7FA733" w14:textId="77777777" w:rsidTr="00D123A6">
        <w:tc>
          <w:tcPr>
            <w:tcW w:w="988" w:type="dxa"/>
            <w:vMerge/>
            <w:shd w:val="clear" w:color="auto" w:fill="auto"/>
          </w:tcPr>
          <w:p w14:paraId="25F3D9B9" w14:textId="77777777" w:rsidR="00D123A6" w:rsidRPr="003730A7" w:rsidRDefault="00D123A6" w:rsidP="00D123A6">
            <w:pPr>
              <w:rPr>
                <w:b/>
                <w:sz w:val="26"/>
                <w:szCs w:val="26"/>
                <w:lang w:val="sv-SE"/>
              </w:rPr>
            </w:pPr>
          </w:p>
        </w:tc>
        <w:tc>
          <w:tcPr>
            <w:tcW w:w="6804" w:type="dxa"/>
            <w:tcBorders>
              <w:top w:val="single" w:sz="4" w:space="0" w:color="auto"/>
              <w:left w:val="single" w:sz="4" w:space="0" w:color="auto"/>
              <w:bottom w:val="single" w:sz="4" w:space="0" w:color="auto"/>
              <w:right w:val="single" w:sz="4" w:space="0" w:color="auto"/>
            </w:tcBorders>
          </w:tcPr>
          <w:p w14:paraId="16F447E8" w14:textId="45696ED8" w:rsidR="00D123A6" w:rsidRPr="003730A7" w:rsidRDefault="00D123A6" w:rsidP="00D123A6">
            <w:pPr>
              <w:jc w:val="both"/>
              <w:rPr>
                <w:color w:val="000000"/>
                <w:sz w:val="26"/>
                <w:szCs w:val="26"/>
                <w:lang w:val="sv-SE"/>
              </w:rPr>
            </w:pPr>
            <w:r w:rsidRPr="00D123A6">
              <w:rPr>
                <w:bCs/>
                <w:iCs/>
                <w:sz w:val="26"/>
                <w:szCs w:val="26"/>
                <w:lang w:val="sv-SE"/>
              </w:rPr>
              <w:t>b</w:t>
            </w:r>
            <w:r w:rsidRPr="00D123A6">
              <w:rPr>
                <w:bCs/>
                <w:i/>
                <w:iCs/>
                <w:sz w:val="26"/>
                <w:szCs w:val="26"/>
                <w:lang w:val="sv-SE"/>
              </w:rPr>
              <w:t xml:space="preserve">) Xác định vấn đề cần nghị luận </w:t>
            </w:r>
            <w:r w:rsidRPr="00D123A6">
              <w:rPr>
                <w:bCs/>
                <w:iCs/>
                <w:sz w:val="26"/>
                <w:szCs w:val="26"/>
                <w:lang w:val="sv-SE"/>
              </w:rPr>
              <w:t xml:space="preserve">(0,25 điểm): </w:t>
            </w:r>
            <w:r w:rsidRPr="00485459">
              <w:rPr>
                <w:bCs/>
                <w:iCs/>
                <w:sz w:val="26"/>
                <w:szCs w:val="26"/>
                <w:lang w:val="vi-VN"/>
              </w:rPr>
              <w:t xml:space="preserve">Cảm nhận về tình yêu thương con của ông </w:t>
            </w:r>
            <w:r w:rsidRPr="00D123A6">
              <w:rPr>
                <w:bCs/>
                <w:iCs/>
                <w:sz w:val="26"/>
                <w:szCs w:val="26"/>
                <w:lang w:val="sv-SE"/>
              </w:rPr>
              <w:t xml:space="preserve">Sáu trong </w:t>
            </w:r>
            <w:r w:rsidRPr="00485459">
              <w:rPr>
                <w:bCs/>
                <w:iCs/>
                <w:sz w:val="26"/>
                <w:szCs w:val="26"/>
                <w:lang w:val="vi-VN"/>
              </w:rPr>
              <w:t>tác phẩm “</w:t>
            </w:r>
            <w:r w:rsidRPr="00D123A6">
              <w:rPr>
                <w:bCs/>
                <w:iCs/>
                <w:sz w:val="26"/>
                <w:szCs w:val="26"/>
                <w:lang w:val="sv-SE"/>
              </w:rPr>
              <w:t>Chiếc lược ngà.</w:t>
            </w:r>
            <w:r w:rsidRPr="00485459">
              <w:rPr>
                <w:b/>
                <w:bCs/>
                <w:iCs/>
                <w:sz w:val="26"/>
                <w:szCs w:val="26"/>
                <w:lang w:val="vi-VN"/>
              </w:rPr>
              <w:t xml:space="preserve"> </w:t>
            </w:r>
          </w:p>
        </w:tc>
        <w:tc>
          <w:tcPr>
            <w:tcW w:w="1842" w:type="dxa"/>
            <w:tcBorders>
              <w:top w:val="single" w:sz="4" w:space="0" w:color="auto"/>
              <w:left w:val="single" w:sz="4" w:space="0" w:color="auto"/>
              <w:bottom w:val="single" w:sz="4" w:space="0" w:color="auto"/>
              <w:right w:val="single" w:sz="4" w:space="0" w:color="auto"/>
            </w:tcBorders>
          </w:tcPr>
          <w:p w14:paraId="78CE326D" w14:textId="77777777" w:rsidR="00D123A6" w:rsidRPr="00AB27D8" w:rsidRDefault="00D123A6" w:rsidP="00D123A6">
            <w:pPr>
              <w:spacing w:line="310" w:lineRule="exact"/>
              <w:jc w:val="both"/>
              <w:rPr>
                <w:spacing w:val="-4"/>
                <w:sz w:val="26"/>
                <w:szCs w:val="26"/>
                <w:lang w:val="vi-VN"/>
              </w:rPr>
            </w:pPr>
            <w:r w:rsidRPr="00AB27D8">
              <w:rPr>
                <w:b/>
                <w:spacing w:val="-4"/>
                <w:sz w:val="26"/>
                <w:szCs w:val="26"/>
                <w:lang w:val="vi-VN"/>
              </w:rPr>
              <w:t>- Mức 0,25 điểm:</w:t>
            </w:r>
            <w:r w:rsidRPr="00AB27D8">
              <w:rPr>
                <w:spacing w:val="-4"/>
                <w:sz w:val="26"/>
                <w:szCs w:val="26"/>
                <w:lang w:val="vi-VN"/>
              </w:rPr>
              <w:t xml:space="preserve"> xác định đúng vấn đề nghị luận.</w:t>
            </w:r>
          </w:p>
          <w:p w14:paraId="34773D83" w14:textId="19717743" w:rsidR="00D123A6" w:rsidRPr="003730A7" w:rsidRDefault="00D123A6" w:rsidP="00D123A6">
            <w:pPr>
              <w:jc w:val="center"/>
              <w:rPr>
                <w:sz w:val="26"/>
                <w:szCs w:val="26"/>
                <w:lang w:val="sv-SE"/>
              </w:rPr>
            </w:pPr>
            <w:r w:rsidRPr="00AB27D8">
              <w:rPr>
                <w:b/>
                <w:spacing w:val="-4"/>
                <w:sz w:val="26"/>
                <w:szCs w:val="26"/>
                <w:lang w:val="vi-VN"/>
              </w:rPr>
              <w:t>- Mức 0,0 điểm:</w:t>
            </w:r>
            <w:r w:rsidRPr="00AB27D8">
              <w:rPr>
                <w:spacing w:val="-4"/>
                <w:sz w:val="26"/>
                <w:szCs w:val="26"/>
                <w:lang w:val="vi-VN"/>
              </w:rPr>
              <w:t xml:space="preserve"> xác định sai hoặc không xác định vấn đề nghị luận.</w:t>
            </w:r>
          </w:p>
        </w:tc>
      </w:tr>
      <w:tr w:rsidR="00D123A6" w:rsidRPr="00D245D8" w14:paraId="5AB0EF27" w14:textId="77777777" w:rsidTr="00D123A6">
        <w:tc>
          <w:tcPr>
            <w:tcW w:w="988" w:type="dxa"/>
            <w:vMerge/>
            <w:shd w:val="clear" w:color="auto" w:fill="auto"/>
          </w:tcPr>
          <w:p w14:paraId="053E3CDA" w14:textId="77777777" w:rsidR="00D123A6" w:rsidRPr="003730A7" w:rsidRDefault="00D123A6" w:rsidP="00D123A6">
            <w:pPr>
              <w:rPr>
                <w:b/>
                <w:sz w:val="26"/>
                <w:szCs w:val="26"/>
                <w:lang w:val="sv-SE"/>
              </w:rPr>
            </w:pPr>
          </w:p>
        </w:tc>
        <w:tc>
          <w:tcPr>
            <w:tcW w:w="6804" w:type="dxa"/>
            <w:shd w:val="clear" w:color="auto" w:fill="auto"/>
          </w:tcPr>
          <w:p w14:paraId="2713CF51" w14:textId="77777777" w:rsidR="00D123A6" w:rsidRPr="00D123A6" w:rsidRDefault="00D123A6" w:rsidP="00D123A6">
            <w:pPr>
              <w:spacing w:line="310" w:lineRule="exact"/>
              <w:jc w:val="both"/>
              <w:rPr>
                <w:rFonts w:eastAsia="Calibri"/>
                <w:spacing w:val="-4"/>
                <w:sz w:val="26"/>
                <w:szCs w:val="26"/>
                <w:lang w:val="vi-VN" w:eastAsia="en-US"/>
                <w14:ligatures w14:val="none"/>
              </w:rPr>
            </w:pPr>
            <w:r w:rsidRPr="00D123A6">
              <w:rPr>
                <w:rFonts w:eastAsia="Calibri"/>
                <w:spacing w:val="-4"/>
                <w:sz w:val="26"/>
                <w:szCs w:val="26"/>
                <w:lang w:val="vi-VN" w:eastAsia="en-US"/>
                <w14:ligatures w14:val="none"/>
              </w:rPr>
              <w:t>c)</w:t>
            </w:r>
            <w:r w:rsidRPr="00D123A6">
              <w:rPr>
                <w:rFonts w:eastAsia="Calibri"/>
                <w:i/>
                <w:spacing w:val="-4"/>
                <w:sz w:val="26"/>
                <w:szCs w:val="26"/>
                <w:lang w:val="vi-VN" w:eastAsia="en-US"/>
                <w14:ligatures w14:val="none"/>
              </w:rPr>
              <w:t xml:space="preserve"> Triển khai vấn đề nghị luận thành các luận điểm</w:t>
            </w:r>
            <w:r w:rsidRPr="00D123A6">
              <w:rPr>
                <w:rFonts w:eastAsia="Calibri"/>
                <w:spacing w:val="-4"/>
                <w:sz w:val="26"/>
                <w:szCs w:val="26"/>
                <w:lang w:val="vi-VN" w:eastAsia="en-US"/>
                <w14:ligatures w14:val="none"/>
              </w:rPr>
              <w:t xml:space="preserve"> (3,5 điểm)</w:t>
            </w:r>
          </w:p>
          <w:p w14:paraId="3E0516CA" w14:textId="77777777" w:rsidR="00D123A6" w:rsidRPr="00D123A6" w:rsidRDefault="00D123A6" w:rsidP="00D123A6">
            <w:pPr>
              <w:spacing w:line="310" w:lineRule="exact"/>
              <w:jc w:val="both"/>
              <w:rPr>
                <w:rFonts w:eastAsia="Calibri"/>
                <w:spacing w:val="-4"/>
                <w:sz w:val="26"/>
                <w:szCs w:val="26"/>
                <w:lang w:val="vi-VN" w:eastAsia="en-US"/>
                <w14:ligatures w14:val="none"/>
              </w:rPr>
            </w:pPr>
            <w:r w:rsidRPr="00D123A6">
              <w:rPr>
                <w:rFonts w:eastAsia="Calibri"/>
                <w:spacing w:val="-4"/>
                <w:sz w:val="26"/>
                <w:szCs w:val="26"/>
                <w:lang w:val="vi-VN" w:eastAsia="en-US"/>
                <w14:ligatures w14:val="none"/>
              </w:rPr>
              <w:t>HS có thể triển khai theo nhiều cách, nhưng cần vận dụng tốt các thao tác lập luận, kết hợp chặt chẽ giữa lí lẽ và dẫn chứng để làm nổi bật vấn đề cần nghị luận.</w:t>
            </w:r>
          </w:p>
          <w:p w14:paraId="64481E58" w14:textId="77777777" w:rsidR="00D123A6" w:rsidRPr="00D123A6" w:rsidRDefault="00D123A6" w:rsidP="00D123A6">
            <w:pPr>
              <w:spacing w:line="310" w:lineRule="exact"/>
              <w:jc w:val="both"/>
              <w:rPr>
                <w:rFonts w:eastAsia="Calibri"/>
                <w:spacing w:val="-4"/>
                <w:sz w:val="26"/>
                <w:szCs w:val="26"/>
                <w:lang w:val="vi-VN" w:eastAsia="en-US"/>
                <w14:ligatures w14:val="none"/>
              </w:rPr>
            </w:pPr>
            <w:r w:rsidRPr="00D123A6">
              <w:rPr>
                <w:rFonts w:eastAsia="Calibri"/>
                <w:spacing w:val="-4"/>
                <w:sz w:val="26"/>
                <w:szCs w:val="26"/>
                <w:lang w:val="vi-VN" w:eastAsia="en-US"/>
                <w14:ligatures w14:val="none"/>
              </w:rPr>
              <w:t>Sau đây là một số gợi ý cơ bản:</w:t>
            </w:r>
          </w:p>
          <w:p w14:paraId="3DC10370" w14:textId="77777777" w:rsidR="00D123A6" w:rsidRPr="00D123A6" w:rsidRDefault="00D123A6" w:rsidP="00D123A6">
            <w:pPr>
              <w:spacing w:line="310" w:lineRule="exact"/>
              <w:jc w:val="both"/>
              <w:rPr>
                <w:rFonts w:eastAsia="Calibri"/>
                <w:sz w:val="26"/>
                <w:szCs w:val="26"/>
                <w:lang w:val="vi-VN" w:eastAsia="en-US"/>
                <w14:ligatures w14:val="none"/>
              </w:rPr>
            </w:pPr>
            <w:r w:rsidRPr="00D123A6">
              <w:rPr>
                <w:rFonts w:eastAsia="Calibri"/>
                <w:b/>
                <w:spacing w:val="-4"/>
                <w:sz w:val="26"/>
                <w:szCs w:val="26"/>
                <w:lang w:val="vi-VN" w:eastAsia="en-US"/>
                <w14:ligatures w14:val="none"/>
              </w:rPr>
              <w:t>I.</w:t>
            </w:r>
            <w:r w:rsidRPr="00D123A6">
              <w:rPr>
                <w:rFonts w:eastAsia="Calibri"/>
                <w:spacing w:val="-4"/>
                <w:sz w:val="26"/>
                <w:szCs w:val="26"/>
                <w:lang w:val="vi-VN" w:eastAsia="en-US"/>
                <w14:ligatures w14:val="none"/>
              </w:rPr>
              <w:t xml:space="preserve"> </w:t>
            </w:r>
            <w:r w:rsidRPr="00D123A6">
              <w:rPr>
                <w:rFonts w:eastAsia="Calibri"/>
                <w:b/>
                <w:bCs/>
                <w:sz w:val="26"/>
                <w:szCs w:val="26"/>
                <w:lang w:val="vi-VN" w:eastAsia="en-US"/>
                <w14:ligatures w14:val="none"/>
              </w:rPr>
              <w:t xml:space="preserve">Mở bài </w:t>
            </w:r>
            <w:r w:rsidRPr="00D123A6">
              <w:rPr>
                <w:rFonts w:eastAsia="Calibri"/>
                <w:spacing w:val="-4"/>
                <w:sz w:val="26"/>
                <w:szCs w:val="26"/>
                <w:lang w:val="vi-VN" w:eastAsia="en-US"/>
                <w14:ligatures w14:val="none"/>
              </w:rPr>
              <w:t>(0,25 điểm)</w:t>
            </w:r>
          </w:p>
          <w:p w14:paraId="30ADC7FD" w14:textId="77777777" w:rsidR="00D123A6" w:rsidRPr="00D123A6" w:rsidRDefault="00D123A6" w:rsidP="00D123A6">
            <w:pPr>
              <w:spacing w:line="310" w:lineRule="exact"/>
              <w:jc w:val="both"/>
              <w:rPr>
                <w:rFonts w:eastAsia="Calibri"/>
                <w:sz w:val="26"/>
                <w:szCs w:val="26"/>
                <w:lang w:val="vi-VN" w:eastAsia="en-US"/>
                <w14:ligatures w14:val="none"/>
              </w:rPr>
            </w:pPr>
            <w:r w:rsidRPr="00D123A6">
              <w:rPr>
                <w:rFonts w:eastAsia="Calibri"/>
                <w:sz w:val="26"/>
                <w:szCs w:val="26"/>
                <w:lang w:val="vi-VN" w:eastAsia="en-US"/>
                <w14:ligatures w14:val="none"/>
              </w:rPr>
              <w:t>- Giới thiệu khái quát về tác giả Nguyễn Quang Sáng và truyện ngắn “</w:t>
            </w:r>
            <w:r w:rsidRPr="00D123A6">
              <w:rPr>
                <w:rFonts w:eastAsia="Calibri"/>
                <w:i/>
                <w:sz w:val="26"/>
                <w:szCs w:val="26"/>
                <w:lang w:val="vi-VN" w:eastAsia="en-US"/>
                <w14:ligatures w14:val="none"/>
              </w:rPr>
              <w:t>Chiếc lược ngà”</w:t>
            </w:r>
            <w:r w:rsidRPr="00D123A6">
              <w:rPr>
                <w:rFonts w:eastAsia="Calibri"/>
                <w:sz w:val="26"/>
                <w:szCs w:val="26"/>
                <w:lang w:val="vi-VN" w:eastAsia="en-US"/>
                <w14:ligatures w14:val="none"/>
              </w:rPr>
              <w:t>.</w:t>
            </w:r>
          </w:p>
          <w:p w14:paraId="15DE08C2" w14:textId="77777777" w:rsidR="00D123A6" w:rsidRPr="00D123A6" w:rsidRDefault="00D123A6" w:rsidP="00D123A6">
            <w:pPr>
              <w:spacing w:line="310" w:lineRule="exact"/>
              <w:jc w:val="both"/>
              <w:rPr>
                <w:rFonts w:eastAsia="Calibri"/>
                <w:sz w:val="26"/>
                <w:szCs w:val="26"/>
                <w:lang w:val="vi-VN" w:eastAsia="en-US"/>
                <w14:ligatures w14:val="none"/>
              </w:rPr>
            </w:pPr>
            <w:r w:rsidRPr="00D123A6">
              <w:rPr>
                <w:rFonts w:eastAsia="Calibri"/>
                <w:sz w:val="26"/>
                <w:szCs w:val="26"/>
                <w:lang w:val="vi-VN" w:eastAsia="en-US"/>
                <w14:ligatures w14:val="none"/>
              </w:rPr>
              <w:t xml:space="preserve">- Dẫn dắt vào vấn đề nghị luận. </w:t>
            </w:r>
          </w:p>
          <w:p w14:paraId="0202B7C6" w14:textId="77777777" w:rsidR="00D123A6" w:rsidRPr="00D123A6" w:rsidRDefault="00D123A6" w:rsidP="00D123A6">
            <w:pPr>
              <w:spacing w:line="310" w:lineRule="exact"/>
              <w:jc w:val="both"/>
              <w:rPr>
                <w:rFonts w:eastAsia="Calibri"/>
                <w:spacing w:val="-4"/>
                <w:sz w:val="26"/>
                <w:szCs w:val="26"/>
                <w:lang w:val="vi-VN" w:eastAsia="en-US"/>
                <w14:ligatures w14:val="none"/>
              </w:rPr>
            </w:pPr>
            <w:r w:rsidRPr="00D123A6">
              <w:rPr>
                <w:rFonts w:eastAsia="Calibri"/>
                <w:b/>
                <w:spacing w:val="-4"/>
                <w:sz w:val="26"/>
                <w:szCs w:val="26"/>
                <w:lang w:val="vi-VN" w:eastAsia="en-US"/>
                <w14:ligatures w14:val="none"/>
              </w:rPr>
              <w:t xml:space="preserve">II. Thân bài: </w:t>
            </w:r>
            <w:r w:rsidRPr="00D123A6">
              <w:rPr>
                <w:rFonts w:eastAsia="Calibri"/>
                <w:spacing w:val="-4"/>
                <w:sz w:val="26"/>
                <w:szCs w:val="26"/>
                <w:lang w:val="vi-VN" w:eastAsia="en-US"/>
                <w14:ligatures w14:val="none"/>
              </w:rPr>
              <w:t xml:space="preserve">(3,0 điểm) </w:t>
            </w:r>
          </w:p>
          <w:p w14:paraId="3D50CA5F" w14:textId="77777777" w:rsidR="00D123A6" w:rsidRPr="00D123A6" w:rsidRDefault="00D123A6" w:rsidP="00D123A6">
            <w:pPr>
              <w:spacing w:line="310" w:lineRule="exact"/>
              <w:jc w:val="both"/>
              <w:rPr>
                <w:rFonts w:eastAsia="Calibri"/>
                <w:sz w:val="26"/>
                <w:szCs w:val="26"/>
                <w:lang w:val="vi-VN" w:eastAsia="en-US"/>
                <w14:ligatures w14:val="none"/>
              </w:rPr>
            </w:pPr>
            <w:r w:rsidRPr="00D123A6">
              <w:rPr>
                <w:rFonts w:eastAsia="Calibri"/>
                <w:b/>
                <w:spacing w:val="-4"/>
                <w:sz w:val="26"/>
                <w:szCs w:val="26"/>
                <w:lang w:val="vi-VN" w:eastAsia="en-US"/>
                <w14:ligatures w14:val="none"/>
              </w:rPr>
              <w:t xml:space="preserve">Cảm nhận vể </w:t>
            </w:r>
            <w:r w:rsidRPr="00D123A6">
              <w:rPr>
                <w:rFonts w:eastAsia="Calibri"/>
                <w:b/>
                <w:sz w:val="26"/>
                <w:szCs w:val="26"/>
                <w:lang w:val="vi-VN" w:eastAsia="en-US"/>
                <w14:ligatures w14:val="none"/>
              </w:rPr>
              <w:t>tình yêu thương con tha thiết của ông Sáu trong tác phẩm.</w:t>
            </w:r>
            <w:r w:rsidRPr="00D123A6">
              <w:rPr>
                <w:rFonts w:eastAsia="Calibri"/>
                <w:sz w:val="26"/>
                <w:szCs w:val="26"/>
                <w:lang w:val="vi-VN" w:eastAsia="en-US"/>
                <w14:ligatures w14:val="none"/>
              </w:rPr>
              <w:t xml:space="preserve"> </w:t>
            </w:r>
          </w:p>
          <w:p w14:paraId="5F707521" w14:textId="77777777" w:rsidR="00D123A6" w:rsidRPr="00D123A6" w:rsidRDefault="00D123A6" w:rsidP="00D123A6">
            <w:pPr>
              <w:spacing w:line="310" w:lineRule="exact"/>
              <w:ind w:left="48" w:right="48"/>
              <w:jc w:val="both"/>
              <w:rPr>
                <w:rFonts w:eastAsia="Calibri"/>
                <w:b/>
                <w:sz w:val="26"/>
                <w:szCs w:val="26"/>
                <w:lang w:val="vi-VN" w:eastAsia="en-US"/>
                <w14:ligatures w14:val="none"/>
              </w:rPr>
            </w:pPr>
            <w:r w:rsidRPr="00D123A6">
              <w:rPr>
                <w:rFonts w:eastAsia="Calibri"/>
                <w:b/>
                <w:sz w:val="26"/>
                <w:szCs w:val="26"/>
                <w:lang w:val="vi-VN" w:eastAsia="en-US"/>
                <w14:ligatures w14:val="none"/>
              </w:rPr>
              <w:t>1. Niềm khao khát gặp lại con sau bao năm xa cách.</w:t>
            </w:r>
            <w:r w:rsidRPr="00D123A6">
              <w:rPr>
                <w:rFonts w:eastAsia="Calibri"/>
                <w:spacing w:val="-4"/>
                <w:sz w:val="26"/>
                <w:szCs w:val="26"/>
                <w:lang w:val="vi-VN" w:eastAsia="en-US"/>
                <w14:ligatures w14:val="none"/>
              </w:rPr>
              <w:t xml:space="preserve"> (0,5 điểm)</w:t>
            </w:r>
          </w:p>
          <w:p w14:paraId="784A62EE" w14:textId="77777777" w:rsidR="00D123A6" w:rsidRPr="00D123A6" w:rsidRDefault="00D123A6" w:rsidP="00D123A6">
            <w:pPr>
              <w:spacing w:line="310" w:lineRule="exact"/>
              <w:ind w:left="48" w:right="48"/>
              <w:jc w:val="both"/>
              <w:rPr>
                <w:rFonts w:eastAsia="Calibri"/>
                <w:b/>
                <w:sz w:val="26"/>
                <w:szCs w:val="26"/>
                <w:lang w:val="vi-VN" w:eastAsia="en-US"/>
                <w14:ligatures w14:val="none"/>
              </w:rPr>
            </w:pPr>
            <w:r w:rsidRPr="00D123A6">
              <w:rPr>
                <w:rFonts w:eastAsia="Calibri"/>
                <w:b/>
                <w:sz w:val="26"/>
                <w:szCs w:val="26"/>
                <w:lang w:val="vi-VN" w:eastAsia="en-US"/>
                <w14:ligatures w14:val="none"/>
              </w:rPr>
              <w:t>-</w:t>
            </w:r>
            <w:r w:rsidRPr="00D123A6">
              <w:rPr>
                <w:rFonts w:eastAsia="Calibri"/>
                <w:sz w:val="26"/>
                <w:szCs w:val="26"/>
                <w:lang w:val="vi-VN" w:eastAsia="en-US"/>
                <w14:ligatures w14:val="none"/>
              </w:rPr>
              <w:t xml:space="preserve">  Khi được về phép, không chờ xuồng cập bến, ông Sáu đã </w:t>
            </w:r>
            <w:r w:rsidRPr="00D123A6">
              <w:rPr>
                <w:rFonts w:eastAsia="Calibri"/>
                <w:i/>
                <w:sz w:val="26"/>
                <w:szCs w:val="26"/>
                <w:lang w:val="vi-VN" w:eastAsia="en-US"/>
                <w14:ligatures w14:val="none"/>
              </w:rPr>
              <w:t>“nhún chân nhảy thót lên, xô chiếc xuồng tạt ra, bước vội vàng với những bước dài rồi dừng lại kêu to: Thu! Con!”</w:t>
            </w:r>
            <w:r w:rsidRPr="00D123A6">
              <w:rPr>
                <w:rFonts w:eastAsia="Calibri"/>
                <w:sz w:val="26"/>
                <w:szCs w:val="26"/>
                <w:lang w:val="vi-VN" w:eastAsia="en-US"/>
                <w14:ligatures w14:val="none"/>
              </w:rPr>
              <w:t xml:space="preserve"> Ông vừa bước vào vừa khom người đưa tay đón chờ con… Ông không ghìm nổi xúc động….</w:t>
            </w:r>
          </w:p>
          <w:p w14:paraId="58C22C89"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b/>
                <w:sz w:val="26"/>
                <w:szCs w:val="26"/>
                <w:lang w:val="vi-VN" w:eastAsia="en-US"/>
                <w14:ligatures w14:val="none"/>
              </w:rPr>
              <w:t>-</w:t>
            </w:r>
            <w:r w:rsidRPr="00D123A6">
              <w:rPr>
                <w:rFonts w:eastAsia="Calibri"/>
                <w:sz w:val="26"/>
                <w:szCs w:val="26"/>
                <w:lang w:val="vi-VN" w:eastAsia="en-US"/>
                <w14:ligatures w14:val="none"/>
              </w:rPr>
              <w:t xml:space="preserve"> Khi bé Thu sợ hãi bỏ chạy, ông đứng sững lại đó, nhìn theo con, nỗi đau đớn khiến mặt ông sầm lại trông thật đáng thương và hai tay buông xuống như bị gẫy.</w:t>
            </w:r>
          </w:p>
          <w:p w14:paraId="2C336926"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Người đọc cũng rưng rưng xúc động trước khao khát cháy bỏng được gặp con của ông Sáu.</w:t>
            </w:r>
          </w:p>
          <w:p w14:paraId="4B55A76D"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b/>
                <w:bCs/>
                <w:sz w:val="26"/>
                <w:szCs w:val="26"/>
                <w:lang w:val="vi-VN" w:eastAsia="en-US"/>
                <w14:ligatures w14:val="none"/>
              </w:rPr>
              <w:t>2. Tình cảm của ông Sáu dành cho con trong những ngày về phép thăm nhà.</w:t>
            </w:r>
            <w:r w:rsidRPr="00D123A6">
              <w:rPr>
                <w:rFonts w:eastAsia="Calibri"/>
                <w:spacing w:val="-4"/>
                <w:sz w:val="26"/>
                <w:szCs w:val="26"/>
                <w:lang w:val="vi-VN" w:eastAsia="en-US"/>
                <w14:ligatures w14:val="none"/>
              </w:rPr>
              <w:t xml:space="preserve"> (1,0 điểm)</w:t>
            </w:r>
          </w:p>
          <w:p w14:paraId="3004EB86"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Giây phút đầu tiên gặp lại con: Bé Thu đã từ chối, chạy và kêu thét lên gọi má khiến ông Sáu vô cùng buồn bã, thất vọng, đau đớn.</w:t>
            </w:r>
          </w:p>
          <w:p w14:paraId="47CC2EDF"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xml:space="preserve">- Trong hai ngày phép ngắn ngủi: ông Sáu không đi đâu chỉ quanh quẩn ở nhà với con, luôn tìm cách gần gũi, vỗ về con, mong được nghe một tiếng </w:t>
            </w:r>
            <w:r w:rsidRPr="00D123A6">
              <w:rPr>
                <w:rFonts w:eastAsia="Calibri"/>
                <w:i/>
                <w:sz w:val="26"/>
                <w:szCs w:val="26"/>
                <w:lang w:val="vi-VN" w:eastAsia="en-US"/>
                <w14:ligatures w14:val="none"/>
              </w:rPr>
              <w:t xml:space="preserve">“ba”. </w:t>
            </w:r>
            <w:r w:rsidRPr="00D123A6">
              <w:rPr>
                <w:rFonts w:eastAsia="Calibri"/>
                <w:sz w:val="26"/>
                <w:szCs w:val="26"/>
                <w:lang w:val="vi-VN" w:eastAsia="en-US"/>
                <w14:ligatures w14:val="none"/>
              </w:rPr>
              <w:t>Khi con bé không chịu gọi, ông cười đau khổ, khổ tâm đến nỗi không khóc được.</w:t>
            </w:r>
          </w:p>
          <w:p w14:paraId="7F2F0DE1"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lastRenderedPageBreak/>
              <w:t>- Trong bữa ăn: Ông Sáu chăm sóc con nhưng bé Thu không nhận cha khiến ông vô cùng đau khổ. Tình yêu thương của người cha dành cho con trở nên bất lực khi ông Sáu đánh con bé một cái vào mông vì nó đã hất miếng trứng cá mà ông gắp ra khỏi bát cơm làm cơm văng tung toé.....Bom đạn giặc đã làm thay đổi hình hài ông. Vết thẹo dài trên má phải – vết thương của chiến tranh – đã làm cho đứa con gái thương yêu, bé bỏng không nhận ra bóng dáng người cha nữa !</w:t>
            </w:r>
          </w:p>
          <w:p w14:paraId="4B346E05"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xml:space="preserve">- Cho đến lúc chia tay vợ con lần thứ hai để bước vào một cuộc chiến đấu mới, ông nhìn con với </w:t>
            </w:r>
            <w:r w:rsidRPr="00D123A6">
              <w:rPr>
                <w:rFonts w:eastAsia="Calibri"/>
                <w:i/>
                <w:sz w:val="26"/>
                <w:szCs w:val="26"/>
                <w:lang w:val="vi-VN" w:eastAsia="en-US"/>
                <w14:ligatures w14:val="none"/>
              </w:rPr>
              <w:t>ánh mắt trìu mến lẫn buồn rầu yêu thương và độ lượng. Khi con bé cất tiếng gọi “Ba…a…a…. Ba!”</w:t>
            </w:r>
            <w:r w:rsidRPr="00D123A6">
              <w:rPr>
                <w:rFonts w:eastAsia="Calibri"/>
                <w:sz w:val="26"/>
                <w:szCs w:val="26"/>
                <w:lang w:val="vi-VN" w:eastAsia="en-US"/>
                <w14:ligatures w14:val="none"/>
              </w:rPr>
              <w:t xml:space="preserve"> ông mới được hưởng một khoảnh khắc hạnh phúc. Trước cử chỉ của bé Thu, </w:t>
            </w:r>
            <w:r w:rsidRPr="00D123A6">
              <w:rPr>
                <w:rFonts w:eastAsia="Calibri"/>
                <w:i/>
                <w:sz w:val="26"/>
                <w:szCs w:val="26"/>
                <w:lang w:val="vi-VN" w:eastAsia="en-US"/>
                <w14:ligatures w14:val="none"/>
              </w:rPr>
              <w:t>“anh Sáu một tay ôm con, một tay rút khăn lau nước mắt rồi hôn lên mái tóc con”.</w:t>
            </w:r>
            <w:r w:rsidRPr="00D123A6">
              <w:rPr>
                <w:rFonts w:eastAsia="Calibri"/>
                <w:sz w:val="26"/>
                <w:szCs w:val="26"/>
                <w:lang w:val="vi-VN" w:eastAsia="en-US"/>
                <w14:ligatures w14:val="none"/>
              </w:rPr>
              <w:t xml:space="preserve"> Đó là giọt nước mắt sung sướng, hạnh phúc của một người cha cảm nhận được tình ruột thịt từ con mình.Và ông Sáu đã ra đi với nỗi thương nhớ vợ con không thể nào kể xiết.</w:t>
            </w:r>
          </w:p>
          <w:p w14:paraId="356D8444"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Người đọc trân trọng, xúc động trước tình cảm của ông Sáu dành cho con gái. Tình cảm ấy thực sự lay động lòng người.</w:t>
            </w:r>
          </w:p>
          <w:p w14:paraId="4578055C"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b/>
                <w:bCs/>
                <w:sz w:val="26"/>
                <w:szCs w:val="26"/>
                <w:lang w:val="vi-VN" w:eastAsia="en-US"/>
                <w14:ligatures w14:val="none"/>
              </w:rPr>
              <w:t>3. Tình cảm của ông Sáu dành cho con trong những ngày ở rừng tại khu căn cứ.</w:t>
            </w:r>
            <w:r w:rsidRPr="00D123A6">
              <w:rPr>
                <w:rFonts w:eastAsia="Calibri"/>
                <w:spacing w:val="-4"/>
                <w:sz w:val="26"/>
                <w:szCs w:val="26"/>
                <w:lang w:val="vi-VN" w:eastAsia="en-US"/>
                <w14:ligatures w14:val="none"/>
              </w:rPr>
              <w:t xml:space="preserve"> (1,0 điểm)</w:t>
            </w:r>
          </w:p>
          <w:p w14:paraId="28728067"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xml:space="preserve">- Trước hết là nỗi nhớ thương xen lẫn sự day dứt, ân hận ám ảnh ông suốt nhiều ngày vì ông đã đánh con khi nóng giận. Ông Sáu hiện lên là một người cha hiền lành, nhân hậu, biết nâng niu tình cảm cha con. Mang lời hẹn ước của con gái ra đi: </w:t>
            </w:r>
            <w:r w:rsidRPr="00D123A6">
              <w:rPr>
                <w:rFonts w:eastAsia="Calibri"/>
                <w:i/>
                <w:sz w:val="26"/>
                <w:szCs w:val="26"/>
                <w:lang w:val="vi-VN" w:eastAsia="en-US"/>
                <w14:ligatures w14:val="none"/>
              </w:rPr>
              <w:t>“Ba về, ba mua cho con một cây lược ngà nghe ba!”</w:t>
            </w:r>
            <w:r w:rsidRPr="00D123A6">
              <w:rPr>
                <w:rFonts w:eastAsia="Calibri"/>
                <w:sz w:val="26"/>
                <w:szCs w:val="26"/>
                <w:lang w:val="vi-VN" w:eastAsia="en-US"/>
                <w14:ligatures w14:val="none"/>
              </w:rPr>
              <w:t xml:space="preserve"> đã thôi thúc ông nghĩ đến việc làm một chiếc lược ngà dành cho con. </w:t>
            </w:r>
          </w:p>
          <w:p w14:paraId="4BB4AB0F"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xml:space="preserve">- Tình cảm cha con tha thiết thể hiện trong việc làm chiếc lược cho con: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còn kì diệu. Cây lược ngà ấy chưa trải được mái tóc của con, nhưng nó như gỡ rối được phần nào tâm trạng ông. Nó trở thành vật thiêng, an ủi ông, nuôi dưỡng trong ông tình cha con và sức mạnh chiến đấu. Chiếc lược ấy mỗi ngày như một đẹp lên, trắng ngà, toả sáng lung linh.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 </w:t>
            </w:r>
          </w:p>
          <w:p w14:paraId="6D134EC4"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lastRenderedPageBreak/>
              <w:t>-&gt; Ông quả là một người cha chiều con và luôn biết giữ lời hứa, trân trọng tình cảm dành cho con. Đó là thứ tình cảm thiêng liêng, trong sáng và rất sâu nặng.</w:t>
            </w:r>
          </w:p>
          <w:p w14:paraId="18C199C2"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xml:space="preserve">-  Nhưng tình cảnh thật đáng thương, anh không kịp đưa cây lược ngà đến tận tay cho con, người cha ấy đã hi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w:t>
            </w:r>
            <w:r w:rsidRPr="00D123A6">
              <w:rPr>
                <w:rFonts w:eastAsia="Calibri"/>
                <w:i/>
                <w:sz w:val="26"/>
                <w:szCs w:val="26"/>
                <w:lang w:val="vi-VN" w:eastAsia="en-US"/>
                <w14:ligatures w14:val="none"/>
              </w:rPr>
              <w:t>“Chỉ có tình cha con là không thể chết được”</w:t>
            </w:r>
            <w:r w:rsidRPr="00D123A6">
              <w:rPr>
                <w:rFonts w:eastAsia="Calibri"/>
                <w:sz w:val="26"/>
                <w:szCs w:val="26"/>
                <w:lang w:val="vi-VN" w:eastAsia="en-US"/>
                <w14:ligatures w14:val="none"/>
              </w:rPr>
              <w:t xml:space="preserve">. Đó là điều trăng trối không lời, nó rõ ràng và thiêng liêng hơn cả một lời di chúc. </w:t>
            </w:r>
          </w:p>
          <w:p w14:paraId="56347853"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-&gt; Chiếc lược ngà với dòng chữ mãi mãi là kỉ vật, là nhân chứng về nỗi đau, bi kịch đầy máu và nước mắt đã để lại nhiều ám ảnh bi thương trong lòng ta. Ông Sáu là người lính của một thế hệ anh hùng mở đường đi trước đã nếm trải nhiều thử thách, gian khổ và hi sinh. Người đọc cảm thông, trân trọng nhưng cũng xót xa cho số phận của ông Sáu và chiếc lược ngà trong nghĩa tình cha con.</w:t>
            </w:r>
          </w:p>
          <w:p w14:paraId="35F8E19E" w14:textId="77777777" w:rsidR="00D123A6" w:rsidRPr="00D123A6" w:rsidRDefault="00D123A6" w:rsidP="00D123A6">
            <w:pPr>
              <w:spacing w:line="310" w:lineRule="exact"/>
              <w:jc w:val="both"/>
              <w:rPr>
                <w:rFonts w:eastAsia="Calibri"/>
                <w:spacing w:val="-4"/>
                <w:sz w:val="26"/>
                <w:szCs w:val="26"/>
                <w:lang w:val="vi-VN" w:eastAsia="en-US"/>
                <w14:ligatures w14:val="none"/>
              </w:rPr>
            </w:pPr>
            <w:r w:rsidRPr="00D123A6">
              <w:rPr>
                <w:rFonts w:eastAsia="Calibri"/>
                <w:b/>
                <w:spacing w:val="-4"/>
                <w:sz w:val="26"/>
                <w:szCs w:val="26"/>
                <w:lang w:val="vi-VN" w:eastAsia="en-US"/>
                <w14:ligatures w14:val="none"/>
              </w:rPr>
              <w:t>4. Đánh giá</w:t>
            </w:r>
            <w:r w:rsidRPr="00D123A6">
              <w:rPr>
                <w:rFonts w:eastAsia="Calibri"/>
                <w:spacing w:val="-4"/>
                <w:sz w:val="26"/>
                <w:szCs w:val="26"/>
                <w:lang w:val="vi-VN" w:eastAsia="en-US"/>
                <w14:ligatures w14:val="none"/>
              </w:rPr>
              <w:t xml:space="preserve"> (0,5 điểm)</w:t>
            </w:r>
          </w:p>
          <w:p w14:paraId="27F43F98" w14:textId="77777777" w:rsidR="00D123A6" w:rsidRPr="00D123A6" w:rsidRDefault="00D123A6" w:rsidP="00D123A6">
            <w:pPr>
              <w:spacing w:line="310" w:lineRule="exact"/>
              <w:ind w:left="48" w:right="48"/>
              <w:jc w:val="both"/>
              <w:rPr>
                <w:rFonts w:eastAsia="Calibri"/>
                <w:sz w:val="26"/>
                <w:szCs w:val="26"/>
                <w:lang w:val="vi-VN" w:eastAsia="en-US"/>
                <w14:ligatures w14:val="none"/>
              </w:rPr>
            </w:pPr>
            <w:r w:rsidRPr="00D123A6">
              <w:rPr>
                <w:rFonts w:eastAsia="Calibri"/>
                <w:sz w:val="26"/>
                <w:szCs w:val="26"/>
                <w:lang w:val="vi-VN" w:eastAsia="en-US"/>
                <w14:ligatures w14:val="none"/>
              </w:rPr>
              <w:t xml:space="preserve">- Cách kể chuyện theo ngôi thứ nhất. Nghệ thuật xây dựng tình huống truyện bất ngờ, tự nhiên mà hợp lí, đặc biệt thành công trong việc miêu tả tâm lí và xây dựng tính cách nhân vật góp phần thể hiện chân thực, cảm động tình cảm cao đẹp đó. Xây dựng hình ảnh có tính biểu tượng cao.  </w:t>
            </w:r>
          </w:p>
          <w:p w14:paraId="603871D9" w14:textId="77777777" w:rsidR="00D123A6" w:rsidRPr="00D123A6" w:rsidRDefault="00D123A6" w:rsidP="00D123A6">
            <w:pPr>
              <w:spacing w:line="310" w:lineRule="exact"/>
              <w:jc w:val="both"/>
              <w:rPr>
                <w:rFonts w:eastAsia="Calibri"/>
                <w:sz w:val="26"/>
                <w:szCs w:val="26"/>
                <w:lang w:val="vi-VN" w:eastAsia="en-US"/>
                <w14:ligatures w14:val="none"/>
              </w:rPr>
            </w:pPr>
            <w:r w:rsidRPr="00D123A6">
              <w:rPr>
                <w:rFonts w:eastAsia="Calibri"/>
                <w:sz w:val="26"/>
                <w:szCs w:val="26"/>
                <w:lang w:val="vi-VN" w:eastAsia="en-US"/>
                <w14:ligatures w14:val="none"/>
              </w:rPr>
              <w:t>- Thể hiện được tình cảm cao đẹp, sâu nặng, cảm động trong hoàn cảnh éo le của chiến tranh. Qua đó người đọc thấm thía những mất mát không gì bù đắp được của con người Việt Nam trong chiến tranh vừa trân trọng tình cảm cao đẹp trong tâm hồn họ.</w:t>
            </w:r>
          </w:p>
          <w:p w14:paraId="7074848B" w14:textId="77777777" w:rsidR="00D123A6" w:rsidRPr="00D123A6" w:rsidRDefault="00D123A6" w:rsidP="00D123A6">
            <w:pPr>
              <w:spacing w:line="310" w:lineRule="exact"/>
              <w:jc w:val="both"/>
              <w:rPr>
                <w:rFonts w:eastAsia="Calibri"/>
                <w:b/>
                <w:sz w:val="26"/>
                <w:szCs w:val="26"/>
                <w:lang w:val="vi-VN" w:eastAsia="en-US"/>
                <w14:ligatures w14:val="none"/>
              </w:rPr>
            </w:pPr>
            <w:r w:rsidRPr="00D123A6">
              <w:rPr>
                <w:rFonts w:eastAsia="Calibri"/>
                <w:b/>
                <w:sz w:val="26"/>
                <w:szCs w:val="26"/>
                <w:lang w:val="vi-VN" w:eastAsia="en-US"/>
                <w14:ligatures w14:val="none"/>
              </w:rPr>
              <w:t xml:space="preserve">III. Kết bài </w:t>
            </w:r>
            <w:r w:rsidRPr="00D123A6">
              <w:rPr>
                <w:rFonts w:eastAsia="Calibri"/>
                <w:sz w:val="26"/>
                <w:szCs w:val="26"/>
                <w:lang w:val="vi-VN" w:eastAsia="en-US"/>
                <w14:ligatures w14:val="none"/>
              </w:rPr>
              <w:t>(0,25 điểm)</w:t>
            </w:r>
            <w:r w:rsidRPr="00D123A6">
              <w:rPr>
                <w:rFonts w:eastAsia="Calibri"/>
                <w:b/>
                <w:sz w:val="26"/>
                <w:szCs w:val="26"/>
                <w:lang w:val="vi-VN" w:eastAsia="en-US"/>
                <w14:ligatures w14:val="none"/>
              </w:rPr>
              <w:t xml:space="preserve"> </w:t>
            </w:r>
          </w:p>
          <w:p w14:paraId="410DCC38" w14:textId="77777777" w:rsidR="00D123A6" w:rsidRPr="00D123A6" w:rsidRDefault="00D123A6" w:rsidP="00D123A6">
            <w:pPr>
              <w:spacing w:line="310" w:lineRule="exact"/>
              <w:jc w:val="both"/>
              <w:rPr>
                <w:rFonts w:eastAsia="Calibri"/>
                <w:sz w:val="26"/>
                <w:szCs w:val="26"/>
                <w:lang w:val="vi-VN" w:eastAsia="en-US"/>
                <w14:ligatures w14:val="none"/>
              </w:rPr>
            </w:pPr>
            <w:r w:rsidRPr="00D123A6">
              <w:rPr>
                <w:rFonts w:eastAsia="Calibri"/>
                <w:sz w:val="26"/>
                <w:szCs w:val="26"/>
                <w:lang w:val="vi-VN" w:eastAsia="en-US"/>
                <w14:ligatures w14:val="none"/>
              </w:rPr>
              <w:t>- Khẳng định giá trị của tác phẩm. Khẳng định tình phụ tử thiêng liêng.</w:t>
            </w:r>
          </w:p>
          <w:p w14:paraId="496066C5" w14:textId="77777777" w:rsidR="00D123A6" w:rsidRPr="00D123A6" w:rsidRDefault="00D123A6" w:rsidP="00D123A6">
            <w:pPr>
              <w:spacing w:line="310" w:lineRule="exact"/>
              <w:jc w:val="both"/>
              <w:rPr>
                <w:rFonts w:eastAsia="Calibri"/>
                <w:sz w:val="26"/>
                <w:szCs w:val="26"/>
                <w:lang w:val="vi-VN" w:eastAsia="en-US"/>
                <w14:ligatures w14:val="none"/>
              </w:rPr>
            </w:pPr>
            <w:r w:rsidRPr="00D123A6">
              <w:rPr>
                <w:rFonts w:eastAsia="Calibri"/>
                <w:sz w:val="26"/>
                <w:szCs w:val="26"/>
                <w:lang w:val="vi-VN" w:eastAsia="en-US"/>
                <w14:ligatures w14:val="none"/>
              </w:rPr>
              <w:t>- Khẳng định cảm xúc của bản thân về tình cảm của ông Sáu dành cho con.</w:t>
            </w:r>
          </w:p>
          <w:p w14:paraId="3FB12B32" w14:textId="12537906" w:rsidR="00D123A6" w:rsidRPr="003730A7" w:rsidRDefault="00D123A6" w:rsidP="00D123A6">
            <w:pPr>
              <w:jc w:val="both"/>
              <w:rPr>
                <w:b/>
                <w:color w:val="000000"/>
                <w:sz w:val="26"/>
                <w:szCs w:val="26"/>
                <w:lang w:val="sv-SE"/>
              </w:rPr>
            </w:pPr>
            <w:r w:rsidRPr="00D123A6">
              <w:rPr>
                <w:rFonts w:eastAsia="Calibri"/>
                <w:sz w:val="26"/>
                <w:szCs w:val="26"/>
                <w:lang w:val="en-US" w:eastAsia="en-US"/>
                <w14:ligatures w14:val="none"/>
              </w:rPr>
              <w:t>- Liên  hệ.</w:t>
            </w:r>
          </w:p>
        </w:tc>
        <w:tc>
          <w:tcPr>
            <w:tcW w:w="1842" w:type="dxa"/>
            <w:shd w:val="clear" w:color="auto" w:fill="auto"/>
          </w:tcPr>
          <w:p w14:paraId="0E429355" w14:textId="77777777" w:rsidR="00D123A6" w:rsidRPr="00D123A6" w:rsidRDefault="00D123A6" w:rsidP="00D123A6">
            <w:pPr>
              <w:spacing w:line="310" w:lineRule="exact"/>
              <w:jc w:val="both"/>
              <w:rPr>
                <w:rFonts w:eastAsia="Calibri"/>
                <w:spacing w:val="-4"/>
                <w:sz w:val="26"/>
                <w:szCs w:val="26"/>
                <w:lang w:val="sv-SE" w:eastAsia="en-US"/>
                <w14:ligatures w14:val="none"/>
              </w:rPr>
            </w:pPr>
            <w:r w:rsidRPr="00D123A6">
              <w:rPr>
                <w:rFonts w:eastAsia="Calibri"/>
                <w:b/>
                <w:spacing w:val="-4"/>
                <w:sz w:val="26"/>
                <w:szCs w:val="26"/>
                <w:lang w:val="sv-SE" w:eastAsia="en-US"/>
                <w14:ligatures w14:val="none"/>
              </w:rPr>
              <w:lastRenderedPageBreak/>
              <w:t>- Mức 3 điểm– 3,5 điểm:</w:t>
            </w:r>
            <w:r w:rsidRPr="00D123A6">
              <w:rPr>
                <w:rFonts w:eastAsia="Calibri"/>
                <w:spacing w:val="-4"/>
                <w:sz w:val="26"/>
                <w:szCs w:val="26"/>
                <w:lang w:val="sv-SE" w:eastAsia="en-US"/>
                <w14:ligatures w14:val="none"/>
              </w:rPr>
              <w:t xml:space="preserve"> Đáp ứng đầy đủ các yêu cầu. Cảm nhận sâu sắc, cảm xúc chân thành.</w:t>
            </w:r>
          </w:p>
          <w:p w14:paraId="2B1AE0B9" w14:textId="77777777" w:rsidR="00D123A6" w:rsidRPr="00D123A6" w:rsidRDefault="00D123A6" w:rsidP="00D123A6">
            <w:pPr>
              <w:spacing w:line="310" w:lineRule="exact"/>
              <w:jc w:val="both"/>
              <w:rPr>
                <w:rFonts w:eastAsia="Calibri"/>
                <w:spacing w:val="-4"/>
                <w:sz w:val="26"/>
                <w:szCs w:val="26"/>
                <w:lang w:val="sv-SE" w:eastAsia="en-US"/>
                <w14:ligatures w14:val="none"/>
              </w:rPr>
            </w:pPr>
            <w:r w:rsidRPr="00D123A6">
              <w:rPr>
                <w:rFonts w:eastAsia="Calibri"/>
                <w:b/>
                <w:spacing w:val="-4"/>
                <w:sz w:val="26"/>
                <w:szCs w:val="26"/>
                <w:lang w:val="sv-SE" w:eastAsia="en-US"/>
                <w14:ligatures w14:val="none"/>
              </w:rPr>
              <w:t>- Mức 2,25 - 2,75 điểm:</w:t>
            </w:r>
            <w:r w:rsidRPr="00D123A6">
              <w:rPr>
                <w:rFonts w:eastAsia="Calibri"/>
                <w:spacing w:val="-4"/>
                <w:sz w:val="26"/>
                <w:szCs w:val="26"/>
                <w:lang w:val="sv-SE" w:eastAsia="en-US"/>
                <w14:ligatures w14:val="none"/>
              </w:rPr>
              <w:t xml:space="preserve"> Cơ bản đáp ứng được các yêu cầu. Cảm nhận khá sâu sắc.</w:t>
            </w:r>
          </w:p>
          <w:p w14:paraId="412BDF91" w14:textId="77777777" w:rsidR="00D123A6" w:rsidRPr="00D123A6" w:rsidRDefault="00D123A6" w:rsidP="00D123A6">
            <w:pPr>
              <w:spacing w:line="310" w:lineRule="exact"/>
              <w:jc w:val="both"/>
              <w:rPr>
                <w:rFonts w:eastAsia="Calibri"/>
                <w:spacing w:val="-4"/>
                <w:sz w:val="26"/>
                <w:szCs w:val="26"/>
                <w:lang w:val="sv-SE" w:eastAsia="en-US"/>
                <w14:ligatures w14:val="none"/>
              </w:rPr>
            </w:pPr>
            <w:r w:rsidRPr="00D123A6">
              <w:rPr>
                <w:rFonts w:eastAsia="Calibri"/>
                <w:b/>
                <w:spacing w:val="-4"/>
                <w:sz w:val="26"/>
                <w:szCs w:val="26"/>
                <w:lang w:val="sv-SE" w:eastAsia="en-US"/>
                <w14:ligatures w14:val="none"/>
              </w:rPr>
              <w:t>- Mức 1,5 – 2,0 điểm:</w:t>
            </w:r>
            <w:r w:rsidRPr="00D123A6">
              <w:rPr>
                <w:rFonts w:eastAsia="Calibri"/>
                <w:spacing w:val="-4"/>
                <w:sz w:val="26"/>
                <w:szCs w:val="26"/>
                <w:lang w:val="sv-SE" w:eastAsia="en-US"/>
                <w14:ligatures w14:val="none"/>
              </w:rPr>
              <w:t xml:space="preserve"> đáp ứng đ</w:t>
            </w:r>
            <w:r w:rsidRPr="00D123A6">
              <w:rPr>
                <w:rFonts w:eastAsia="Calibri"/>
                <w:spacing w:val="-4"/>
                <w:sz w:val="26"/>
                <w:szCs w:val="26"/>
                <w:lang w:val="vi-VN" w:eastAsia="en-US"/>
                <w14:ligatures w14:val="none"/>
              </w:rPr>
              <w:t>ược</w:t>
            </w:r>
            <w:r w:rsidRPr="00D123A6">
              <w:rPr>
                <w:rFonts w:eastAsia="Calibri"/>
                <w:spacing w:val="-4"/>
                <w:sz w:val="26"/>
                <w:szCs w:val="26"/>
                <w:lang w:val="sv-SE" w:eastAsia="en-US"/>
                <w14:ligatures w14:val="none"/>
              </w:rPr>
              <w:t xml:space="preserve"> ½ yêu cầu. Cảm nhận chưa sâu.</w:t>
            </w:r>
          </w:p>
          <w:p w14:paraId="0AD2F941" w14:textId="4B2C86A8" w:rsidR="00D123A6" w:rsidRPr="003730A7" w:rsidRDefault="00D123A6" w:rsidP="00D123A6">
            <w:pPr>
              <w:jc w:val="center"/>
              <w:rPr>
                <w:sz w:val="26"/>
                <w:szCs w:val="26"/>
                <w:lang w:val="sv-SE"/>
              </w:rPr>
            </w:pPr>
            <w:r w:rsidRPr="00D123A6">
              <w:rPr>
                <w:rFonts w:eastAsia="Calibri"/>
                <w:b/>
                <w:spacing w:val="-4"/>
                <w:sz w:val="26"/>
                <w:szCs w:val="26"/>
                <w:lang w:val="sv-SE" w:eastAsia="en-US"/>
                <w14:ligatures w14:val="none"/>
              </w:rPr>
              <w:t xml:space="preserve">- Mức 0,5– 0,75 điểm: </w:t>
            </w:r>
            <w:r w:rsidRPr="00D123A6">
              <w:rPr>
                <w:rFonts w:eastAsia="Calibri"/>
                <w:spacing w:val="-4"/>
                <w:sz w:val="26"/>
                <w:szCs w:val="26"/>
                <w:lang w:val="sv-SE" w:eastAsia="en-US"/>
                <w14:ligatures w14:val="none"/>
              </w:rPr>
              <w:t xml:space="preserve">Đáp ứng được 1/3 yêu cầu. </w:t>
            </w:r>
            <w:r w:rsidRPr="00D123A6">
              <w:rPr>
                <w:rFonts w:eastAsia="Calibri"/>
                <w:spacing w:val="-4"/>
                <w:sz w:val="26"/>
                <w:szCs w:val="26"/>
                <w:lang w:val="en-US" w:eastAsia="en-US"/>
                <w14:ligatures w14:val="none"/>
              </w:rPr>
              <w:t>Cảm nhận sơ sài.</w:t>
            </w:r>
          </w:p>
        </w:tc>
      </w:tr>
      <w:tr w:rsidR="00D123A6" w:rsidRPr="004B5A4C" w14:paraId="6FB9341F" w14:textId="77777777" w:rsidTr="00D123A6">
        <w:trPr>
          <w:trHeight w:val="692"/>
        </w:trPr>
        <w:tc>
          <w:tcPr>
            <w:tcW w:w="988" w:type="dxa"/>
            <w:vMerge/>
            <w:shd w:val="clear" w:color="auto" w:fill="auto"/>
          </w:tcPr>
          <w:p w14:paraId="50D3A261" w14:textId="77777777" w:rsidR="00D123A6" w:rsidRPr="003730A7" w:rsidRDefault="00D123A6" w:rsidP="00D123A6">
            <w:pPr>
              <w:rPr>
                <w:b/>
                <w:sz w:val="26"/>
                <w:szCs w:val="26"/>
                <w:lang w:val="sv-SE"/>
              </w:rPr>
            </w:pPr>
          </w:p>
        </w:tc>
        <w:tc>
          <w:tcPr>
            <w:tcW w:w="6804" w:type="dxa"/>
            <w:shd w:val="clear" w:color="auto" w:fill="auto"/>
          </w:tcPr>
          <w:p w14:paraId="62093CB3" w14:textId="3E057BF0" w:rsidR="00D123A6" w:rsidRPr="00612B53" w:rsidRDefault="00D123A6" w:rsidP="00D123A6">
            <w:pPr>
              <w:jc w:val="both"/>
              <w:rPr>
                <w:color w:val="000000"/>
                <w:sz w:val="26"/>
                <w:szCs w:val="26"/>
                <w:shd w:val="clear" w:color="auto" w:fill="FFFFFF"/>
                <w:lang w:val="sv-SE"/>
              </w:rPr>
            </w:pPr>
            <w:r w:rsidRPr="00D123A6">
              <w:rPr>
                <w:i/>
                <w:spacing w:val="-4"/>
                <w:sz w:val="26"/>
                <w:szCs w:val="26"/>
                <w:lang w:val="sv-SE"/>
              </w:rPr>
              <w:t xml:space="preserve">đ) Chính tả, dùng từ, đặt câu </w:t>
            </w:r>
            <w:r w:rsidRPr="00D123A6">
              <w:rPr>
                <w:spacing w:val="-4"/>
                <w:sz w:val="26"/>
                <w:szCs w:val="26"/>
                <w:lang w:val="sv-SE"/>
              </w:rPr>
              <w:t xml:space="preserve">(0,25 điểm): Đảm bảo đúng chính tả, ngữ pháp và ngữ nghĩa tiếng Việt </w:t>
            </w:r>
          </w:p>
        </w:tc>
        <w:tc>
          <w:tcPr>
            <w:tcW w:w="1842" w:type="dxa"/>
            <w:shd w:val="clear" w:color="auto" w:fill="auto"/>
          </w:tcPr>
          <w:p w14:paraId="065E72D3" w14:textId="77777777" w:rsidR="00D123A6" w:rsidRPr="00D123A6" w:rsidRDefault="00D123A6" w:rsidP="00D123A6">
            <w:pPr>
              <w:spacing w:line="310" w:lineRule="exact"/>
              <w:jc w:val="both"/>
              <w:rPr>
                <w:spacing w:val="-4"/>
                <w:sz w:val="26"/>
                <w:szCs w:val="26"/>
                <w:lang w:val="sv-SE"/>
              </w:rPr>
            </w:pPr>
            <w:r w:rsidRPr="00D123A6">
              <w:rPr>
                <w:b/>
                <w:i/>
                <w:spacing w:val="-4"/>
                <w:sz w:val="26"/>
                <w:szCs w:val="26"/>
                <w:lang w:val="sv-SE"/>
              </w:rPr>
              <w:t>- Mức 0,25 điểm</w:t>
            </w:r>
            <w:r w:rsidRPr="00D123A6">
              <w:rPr>
                <w:spacing w:val="-4"/>
                <w:sz w:val="26"/>
                <w:szCs w:val="26"/>
                <w:lang w:val="sv-SE"/>
              </w:rPr>
              <w:t>: đảm bảo yêu cầu trên</w:t>
            </w:r>
          </w:p>
          <w:p w14:paraId="176A9A96" w14:textId="7067B934" w:rsidR="00D123A6" w:rsidRPr="003730A7" w:rsidRDefault="00D123A6" w:rsidP="00D123A6">
            <w:pPr>
              <w:jc w:val="center"/>
              <w:rPr>
                <w:sz w:val="26"/>
                <w:szCs w:val="26"/>
                <w:lang w:val="sv-SE"/>
              </w:rPr>
            </w:pPr>
            <w:r w:rsidRPr="00D123A6">
              <w:rPr>
                <w:b/>
                <w:i/>
                <w:spacing w:val="-4"/>
                <w:sz w:val="26"/>
                <w:szCs w:val="26"/>
                <w:lang w:val="sv-SE"/>
              </w:rPr>
              <w:t>- Mức 0,0 điểm</w:t>
            </w:r>
            <w:r w:rsidRPr="00D123A6">
              <w:rPr>
                <w:spacing w:val="-4"/>
                <w:sz w:val="26"/>
                <w:szCs w:val="26"/>
                <w:lang w:val="sv-SE"/>
              </w:rPr>
              <w:t>: sai từ 5 lỗi chính tả trở lên.</w:t>
            </w:r>
          </w:p>
        </w:tc>
      </w:tr>
      <w:tr w:rsidR="00D123A6" w:rsidRPr="004B5A4C" w14:paraId="729CE850" w14:textId="77777777" w:rsidTr="00D123A6">
        <w:trPr>
          <w:trHeight w:val="692"/>
        </w:trPr>
        <w:tc>
          <w:tcPr>
            <w:tcW w:w="988" w:type="dxa"/>
            <w:vMerge/>
            <w:shd w:val="clear" w:color="auto" w:fill="auto"/>
          </w:tcPr>
          <w:p w14:paraId="2F117BFA" w14:textId="77777777" w:rsidR="00D123A6" w:rsidRPr="003730A7" w:rsidRDefault="00D123A6" w:rsidP="00D123A6">
            <w:pPr>
              <w:rPr>
                <w:b/>
                <w:sz w:val="26"/>
                <w:szCs w:val="26"/>
                <w:lang w:val="sv-SE"/>
              </w:rPr>
            </w:pPr>
          </w:p>
        </w:tc>
        <w:tc>
          <w:tcPr>
            <w:tcW w:w="6804" w:type="dxa"/>
            <w:shd w:val="clear" w:color="auto" w:fill="auto"/>
          </w:tcPr>
          <w:p w14:paraId="4CCE0341" w14:textId="1558581F" w:rsidR="00D123A6" w:rsidRPr="003730A7" w:rsidRDefault="00D123A6" w:rsidP="00D123A6">
            <w:pPr>
              <w:shd w:val="clear" w:color="auto" w:fill="FFFFFF"/>
              <w:jc w:val="both"/>
              <w:rPr>
                <w:color w:val="000000"/>
                <w:sz w:val="26"/>
                <w:szCs w:val="26"/>
                <w:lang w:val="sv-SE"/>
              </w:rPr>
            </w:pPr>
            <w:r w:rsidRPr="00485459">
              <w:rPr>
                <w:i/>
                <w:spacing w:val="-4"/>
                <w:sz w:val="26"/>
                <w:szCs w:val="26"/>
              </w:rPr>
              <w:t>e) Sáng tạo</w:t>
            </w:r>
            <w:r w:rsidRPr="00485459">
              <w:rPr>
                <w:spacing w:val="-4"/>
                <w:sz w:val="26"/>
                <w:szCs w:val="26"/>
              </w:rPr>
              <w:t xml:space="preserve"> (0,25 điểm)</w:t>
            </w:r>
          </w:p>
        </w:tc>
        <w:tc>
          <w:tcPr>
            <w:tcW w:w="1842" w:type="dxa"/>
            <w:shd w:val="clear" w:color="auto" w:fill="auto"/>
          </w:tcPr>
          <w:p w14:paraId="60A44EAD" w14:textId="77777777" w:rsidR="00D123A6" w:rsidRPr="00D123A6" w:rsidRDefault="00D123A6" w:rsidP="00D123A6">
            <w:pPr>
              <w:spacing w:line="310" w:lineRule="exact"/>
              <w:jc w:val="both"/>
              <w:rPr>
                <w:spacing w:val="-4"/>
                <w:sz w:val="26"/>
                <w:szCs w:val="26"/>
                <w:lang w:val="sv-SE"/>
              </w:rPr>
            </w:pPr>
            <w:r w:rsidRPr="00D123A6">
              <w:rPr>
                <w:b/>
                <w:i/>
                <w:spacing w:val="-4"/>
                <w:sz w:val="26"/>
                <w:szCs w:val="26"/>
                <w:lang w:val="sv-SE"/>
              </w:rPr>
              <w:t>- Mức 0,25 điểm</w:t>
            </w:r>
            <w:r w:rsidRPr="00D123A6">
              <w:rPr>
                <w:spacing w:val="-4"/>
                <w:sz w:val="26"/>
                <w:szCs w:val="26"/>
                <w:lang w:val="sv-SE"/>
              </w:rPr>
              <w:t xml:space="preserve">: Có cách </w:t>
            </w:r>
            <w:r w:rsidRPr="00D123A6">
              <w:rPr>
                <w:spacing w:val="-4"/>
                <w:sz w:val="26"/>
                <w:szCs w:val="26"/>
                <w:lang w:val="sv-SE"/>
              </w:rPr>
              <w:lastRenderedPageBreak/>
              <w:t>diễn đạt độc đáo, sáng tạo.</w:t>
            </w:r>
          </w:p>
          <w:p w14:paraId="165FC1DD" w14:textId="1A6B3950" w:rsidR="00D123A6" w:rsidRPr="003730A7" w:rsidRDefault="00D123A6" w:rsidP="00D123A6">
            <w:pPr>
              <w:jc w:val="center"/>
              <w:rPr>
                <w:b/>
                <w:sz w:val="26"/>
                <w:szCs w:val="26"/>
                <w:lang w:val="sv-SE"/>
              </w:rPr>
            </w:pPr>
            <w:r w:rsidRPr="00D123A6">
              <w:rPr>
                <w:b/>
                <w:i/>
                <w:spacing w:val="-4"/>
                <w:sz w:val="26"/>
                <w:szCs w:val="26"/>
                <w:lang w:val="sv-SE"/>
              </w:rPr>
              <w:t>- Mức 0,0 điểm</w:t>
            </w:r>
            <w:r w:rsidRPr="00D123A6">
              <w:rPr>
                <w:spacing w:val="-4"/>
                <w:sz w:val="26"/>
                <w:szCs w:val="26"/>
                <w:lang w:val="sv-SE"/>
              </w:rPr>
              <w:t>: không có cách diễn đạt độc đáo, sáng tạo</w:t>
            </w:r>
          </w:p>
        </w:tc>
      </w:tr>
    </w:tbl>
    <w:p w14:paraId="733AFF6A" w14:textId="77777777" w:rsidR="00D123A6" w:rsidRPr="00D245D8" w:rsidRDefault="00D123A6" w:rsidP="00D123A6">
      <w:pPr>
        <w:spacing w:line="310" w:lineRule="exact"/>
        <w:jc w:val="both"/>
        <w:rPr>
          <w:rFonts w:eastAsia="Calibri"/>
          <w:b/>
          <w:i/>
          <w:spacing w:val="-4"/>
          <w:sz w:val="26"/>
          <w:szCs w:val="26"/>
          <w:lang w:val="sv-SE" w:eastAsia="en-US"/>
          <w14:ligatures w14:val="none"/>
        </w:rPr>
      </w:pPr>
      <w:r w:rsidRPr="00D245D8">
        <w:rPr>
          <w:rFonts w:eastAsia="Calibri"/>
          <w:b/>
          <w:i/>
          <w:spacing w:val="-4"/>
          <w:sz w:val="26"/>
          <w:szCs w:val="26"/>
          <w:lang w:val="vi-VN" w:eastAsia="en-US"/>
          <w14:ligatures w14:val="none"/>
        </w:rPr>
        <w:lastRenderedPageBreak/>
        <w:t>Lưu ý:</w:t>
      </w:r>
    </w:p>
    <w:p w14:paraId="39656903" w14:textId="77777777" w:rsidR="00D123A6" w:rsidRPr="00D245D8" w:rsidRDefault="00D123A6" w:rsidP="00D123A6">
      <w:pPr>
        <w:spacing w:line="310" w:lineRule="exact"/>
        <w:jc w:val="both"/>
        <w:rPr>
          <w:rFonts w:eastAsia="Calibri"/>
          <w:i/>
          <w:sz w:val="26"/>
          <w:szCs w:val="26"/>
          <w:lang w:val="sv-SE" w:eastAsia="en-US"/>
          <w14:ligatures w14:val="none"/>
        </w:rPr>
      </w:pPr>
      <w:r w:rsidRPr="00D245D8">
        <w:rPr>
          <w:rFonts w:eastAsia="Calibri"/>
          <w:b/>
          <w:i/>
          <w:spacing w:val="-4"/>
          <w:sz w:val="26"/>
          <w:szCs w:val="26"/>
          <w:lang w:val="vi-VN" w:eastAsia="en-US"/>
          <w14:ligatures w14:val="none"/>
        </w:rPr>
        <w:t xml:space="preserve"> </w:t>
      </w:r>
      <w:r w:rsidRPr="00D245D8">
        <w:rPr>
          <w:rFonts w:eastAsia="Calibri"/>
          <w:i/>
          <w:sz w:val="26"/>
          <w:szCs w:val="26"/>
          <w:lang w:val="sv-SE" w:eastAsia="en-US"/>
          <w14:ligatures w14:val="none"/>
        </w:rPr>
        <w:t>- Chấp nhận các cách triển khai khác nhau nhưng đảm bảo được các ý trên vẫn cho điểm tối đa</w:t>
      </w:r>
    </w:p>
    <w:p w14:paraId="027A7A53" w14:textId="77777777" w:rsidR="00D123A6" w:rsidRPr="00D245D8" w:rsidRDefault="00D123A6" w:rsidP="00D123A6">
      <w:pPr>
        <w:spacing w:line="310" w:lineRule="exact"/>
        <w:jc w:val="both"/>
        <w:rPr>
          <w:rFonts w:eastAsia="Calibri"/>
          <w:b/>
          <w:i/>
          <w:spacing w:val="-4"/>
          <w:sz w:val="26"/>
          <w:szCs w:val="26"/>
          <w:lang w:val="vi-VN" w:eastAsia="en-US"/>
          <w14:ligatures w14:val="none"/>
        </w:rPr>
      </w:pPr>
      <w:r w:rsidRPr="00D245D8">
        <w:rPr>
          <w:rFonts w:eastAsia="Calibri"/>
          <w:i/>
          <w:sz w:val="26"/>
          <w:szCs w:val="26"/>
          <w:lang w:val="sv-SE" w:eastAsia="en-US"/>
          <w14:ligatures w14:val="none"/>
        </w:rPr>
        <w:t xml:space="preserve">- Phân tích </w:t>
      </w:r>
      <w:r w:rsidRPr="00D245D8">
        <w:rPr>
          <w:rFonts w:eastAsia="Calibri"/>
          <w:i/>
          <w:sz w:val="26"/>
          <w:szCs w:val="26"/>
          <w:lang w:val="vi-VN" w:eastAsia="en-US"/>
          <w14:ligatures w14:val="none"/>
        </w:rPr>
        <w:t xml:space="preserve">nhân vật </w:t>
      </w:r>
      <w:r w:rsidRPr="00D245D8">
        <w:rPr>
          <w:rFonts w:eastAsia="Calibri"/>
          <w:i/>
          <w:sz w:val="26"/>
          <w:szCs w:val="26"/>
          <w:lang w:val="sv-SE" w:eastAsia="en-US"/>
          <w14:ligatures w14:val="none"/>
        </w:rPr>
        <w:t xml:space="preserve">nhưng </w:t>
      </w:r>
      <w:r w:rsidRPr="00D245D8">
        <w:rPr>
          <w:rFonts w:eastAsia="Calibri"/>
          <w:i/>
          <w:sz w:val="26"/>
          <w:szCs w:val="26"/>
          <w:lang w:val="vi-VN" w:eastAsia="en-US"/>
          <w14:ligatures w14:val="none"/>
        </w:rPr>
        <w:t>còn chung chung</w:t>
      </w:r>
      <w:r w:rsidRPr="00D245D8">
        <w:rPr>
          <w:rFonts w:eastAsia="Calibri"/>
          <w:i/>
          <w:sz w:val="26"/>
          <w:szCs w:val="26"/>
          <w:lang w:val="sv-SE" w:eastAsia="en-US"/>
          <w14:ligatures w14:val="none"/>
        </w:rPr>
        <w:t xml:space="preserve">, chưa định hướng </w:t>
      </w:r>
      <w:r w:rsidRPr="00D245D8">
        <w:rPr>
          <w:rFonts w:eastAsia="Calibri"/>
          <w:i/>
          <w:sz w:val="26"/>
          <w:szCs w:val="26"/>
          <w:lang w:val="vi-VN" w:eastAsia="en-US"/>
          <w14:ligatures w14:val="none"/>
        </w:rPr>
        <w:t xml:space="preserve">được các thời điểm </w:t>
      </w:r>
      <w:r w:rsidRPr="00D245D8">
        <w:rPr>
          <w:rFonts w:eastAsia="Calibri"/>
          <w:i/>
          <w:sz w:val="26"/>
          <w:szCs w:val="26"/>
          <w:lang w:val="sv-SE" w:eastAsia="en-US"/>
          <w14:ligatures w14:val="none"/>
        </w:rPr>
        <w:t xml:space="preserve">nhân vật </w:t>
      </w:r>
      <w:r w:rsidRPr="00D245D8">
        <w:rPr>
          <w:rFonts w:eastAsia="Calibri"/>
          <w:i/>
          <w:sz w:val="26"/>
          <w:szCs w:val="26"/>
          <w:lang w:val="vi-VN" w:eastAsia="en-US"/>
          <w14:ligatures w14:val="none"/>
        </w:rPr>
        <w:t>bộc lộ tình cảm</w:t>
      </w:r>
      <w:r w:rsidRPr="00D245D8">
        <w:rPr>
          <w:rFonts w:eastAsia="Calibri"/>
          <w:i/>
          <w:sz w:val="26"/>
          <w:szCs w:val="26"/>
          <w:lang w:val="sv-SE" w:eastAsia="en-US"/>
          <w14:ligatures w14:val="none"/>
        </w:rPr>
        <w:t>, chưa bày tỏ rõ được cảm xúc cá nhân người viết,</w:t>
      </w:r>
      <w:r w:rsidRPr="00D245D8">
        <w:rPr>
          <w:rFonts w:eastAsia="Calibri"/>
          <w:i/>
          <w:sz w:val="26"/>
          <w:szCs w:val="26"/>
          <w:lang w:val="vi-VN" w:eastAsia="en-US"/>
          <w14:ligatures w14:val="none"/>
        </w:rPr>
        <w:t xml:space="preserve"> </w:t>
      </w:r>
      <w:r w:rsidRPr="00D245D8">
        <w:rPr>
          <w:rFonts w:eastAsia="Calibri"/>
          <w:i/>
          <w:sz w:val="26"/>
          <w:szCs w:val="26"/>
          <w:lang w:val="sv-SE" w:eastAsia="en-US"/>
          <w14:ligatures w14:val="none"/>
        </w:rPr>
        <w:t>cho tối đa 2,5/4,5 điểm</w:t>
      </w:r>
      <w:r w:rsidRPr="00D245D8">
        <w:rPr>
          <w:rFonts w:eastAsia="Calibri"/>
          <w:b/>
          <w:i/>
          <w:spacing w:val="-4"/>
          <w:sz w:val="26"/>
          <w:szCs w:val="26"/>
          <w:lang w:val="vi-VN" w:eastAsia="en-US"/>
          <w14:ligatures w14:val="none"/>
        </w:rPr>
        <w:t xml:space="preserve"> </w:t>
      </w:r>
    </w:p>
    <w:p w14:paraId="225496E8" w14:textId="77777777" w:rsidR="00D245D8" w:rsidRPr="00D245D8" w:rsidRDefault="00D245D8" w:rsidP="00D245D8">
      <w:pPr>
        <w:tabs>
          <w:tab w:val="left" w:pos="5295"/>
        </w:tabs>
        <w:spacing w:line="310" w:lineRule="exact"/>
        <w:jc w:val="both"/>
        <w:rPr>
          <w:rFonts w:eastAsia="Calibri"/>
          <w:b/>
          <w:spacing w:val="-4"/>
          <w:sz w:val="26"/>
          <w:szCs w:val="26"/>
          <w:lang w:val="vi-VN" w:eastAsia="en-US"/>
          <w14:ligatures w14:val="none"/>
        </w:rPr>
      </w:pPr>
      <w:r w:rsidRPr="00D245D8">
        <w:rPr>
          <w:rFonts w:eastAsia="Calibri"/>
          <w:b/>
          <w:spacing w:val="-4"/>
          <w:sz w:val="26"/>
          <w:szCs w:val="26"/>
          <w:lang w:val="vi-VN" w:eastAsia="en-US"/>
          <w14:ligatures w14:val="none"/>
        </w:rPr>
        <w:t>* Lưu ý chung:</w:t>
      </w:r>
    </w:p>
    <w:p w14:paraId="222DFBFA" w14:textId="77777777" w:rsidR="00D245D8" w:rsidRPr="00D245D8" w:rsidRDefault="00D245D8" w:rsidP="00D245D8">
      <w:pPr>
        <w:tabs>
          <w:tab w:val="left" w:pos="5295"/>
        </w:tabs>
        <w:spacing w:line="310" w:lineRule="exact"/>
        <w:ind w:firstLine="426"/>
        <w:jc w:val="both"/>
        <w:rPr>
          <w:rFonts w:eastAsia="Calibri"/>
          <w:i/>
          <w:spacing w:val="-4"/>
          <w:sz w:val="26"/>
          <w:szCs w:val="26"/>
          <w:lang w:val="vi-VN" w:eastAsia="en-US"/>
          <w14:ligatures w14:val="none"/>
        </w:rPr>
      </w:pPr>
      <w:r w:rsidRPr="00D245D8">
        <w:rPr>
          <w:rFonts w:eastAsia="Calibri"/>
          <w:i/>
          <w:spacing w:val="-4"/>
          <w:sz w:val="26"/>
          <w:szCs w:val="26"/>
          <w:lang w:val="vi-VN" w:eastAsia="en-US"/>
          <w14:ligatures w14:val="none"/>
        </w:rPr>
        <w:t xml:space="preserve">- Giám khảo cần linh hoạt khi vận dụng đáp án, tránh hiện tượng chấm đếm ý cho điểm hoặc chấm sót điểm của học sinh. </w:t>
      </w:r>
    </w:p>
    <w:p w14:paraId="59287A6A" w14:textId="77777777" w:rsidR="00D245D8" w:rsidRPr="00D245D8" w:rsidRDefault="00D245D8" w:rsidP="00D245D8">
      <w:pPr>
        <w:tabs>
          <w:tab w:val="left" w:pos="5295"/>
        </w:tabs>
        <w:spacing w:line="310" w:lineRule="exact"/>
        <w:ind w:firstLine="426"/>
        <w:jc w:val="both"/>
        <w:rPr>
          <w:rFonts w:eastAsia="Calibri"/>
          <w:i/>
          <w:spacing w:val="-4"/>
          <w:sz w:val="26"/>
          <w:szCs w:val="26"/>
          <w:lang w:val="vi-VN" w:eastAsia="en-US"/>
          <w14:ligatures w14:val="none"/>
        </w:rPr>
      </w:pPr>
      <w:r w:rsidRPr="00D245D8">
        <w:rPr>
          <w:rFonts w:eastAsia="Calibri"/>
          <w:i/>
          <w:spacing w:val="-4"/>
          <w:sz w:val="26"/>
          <w:szCs w:val="26"/>
          <w:lang w:val="vi-VN" w:eastAsia="en-US"/>
          <w14:ligatures w14:val="none"/>
        </w:rPr>
        <w:t>- Sau khi chấm điểm từng câu, giám khảo cân nhắc để cho điểm toàn bài một cách hợp lí, đảm bảo đánh giá đúng trình độ của thí sinh, khuyến khích bài viết có sự sáng tạo, thể hiện khả năng tốt về môn học.</w:t>
      </w:r>
    </w:p>
    <w:p w14:paraId="00ED1120" w14:textId="77777777" w:rsidR="00D245D8" w:rsidRPr="00D245D8" w:rsidRDefault="00D245D8" w:rsidP="00D245D8">
      <w:pPr>
        <w:tabs>
          <w:tab w:val="left" w:pos="5295"/>
        </w:tabs>
        <w:spacing w:line="310" w:lineRule="exact"/>
        <w:ind w:firstLine="426"/>
        <w:jc w:val="both"/>
        <w:rPr>
          <w:rFonts w:eastAsia="Calibri"/>
          <w:i/>
          <w:spacing w:val="-4"/>
          <w:sz w:val="26"/>
          <w:szCs w:val="26"/>
          <w:lang w:val="vi-VN" w:eastAsia="en-US"/>
          <w14:ligatures w14:val="none"/>
        </w:rPr>
      </w:pPr>
      <w:r w:rsidRPr="00D245D8">
        <w:rPr>
          <w:rFonts w:eastAsia="Calibri"/>
          <w:i/>
          <w:spacing w:val="-4"/>
          <w:sz w:val="26"/>
          <w:szCs w:val="26"/>
          <w:lang w:val="vi-VN" w:eastAsia="en-US"/>
          <w14:ligatures w14:val="none"/>
        </w:rPr>
        <w:t>- Điểm của toàn bài lẻ 0,25 điểm, không làm tròn.</w:t>
      </w:r>
    </w:p>
    <w:p w14:paraId="21B69939" w14:textId="77777777" w:rsidR="00D245D8" w:rsidRPr="00D245D8" w:rsidRDefault="00D245D8" w:rsidP="00D245D8">
      <w:pPr>
        <w:spacing w:line="310" w:lineRule="exact"/>
        <w:rPr>
          <w:rFonts w:eastAsia="Calibri"/>
          <w:sz w:val="26"/>
          <w:szCs w:val="26"/>
          <w:lang w:val="vi-VN" w:eastAsia="en-US"/>
          <w14:ligatures w14:val="none"/>
        </w:rPr>
      </w:pPr>
    </w:p>
    <w:p w14:paraId="7520D3B5" w14:textId="77777777" w:rsidR="00D245D8" w:rsidRPr="00D245D8" w:rsidRDefault="00D245D8" w:rsidP="00D245D8">
      <w:pPr>
        <w:rPr>
          <w:rFonts w:eastAsia="Calibri"/>
          <w:sz w:val="26"/>
          <w:szCs w:val="26"/>
          <w:lang w:val="vi-VN" w:eastAsia="en-US"/>
          <w14:ligatures w14:val="none"/>
        </w:rPr>
      </w:pPr>
    </w:p>
    <w:p w14:paraId="0766AE59" w14:textId="77777777" w:rsidR="00D245D8" w:rsidRPr="00D245D8" w:rsidRDefault="00D245D8" w:rsidP="00D245D8">
      <w:pPr>
        <w:spacing w:after="160" w:line="259" w:lineRule="auto"/>
        <w:rPr>
          <w:rFonts w:ascii="Calibri" w:eastAsia="Calibri" w:hAnsi="Calibri"/>
          <w:sz w:val="22"/>
          <w:szCs w:val="22"/>
          <w:lang w:val="vi-VN" w:eastAsia="en-US"/>
          <w14:ligatures w14:val="none"/>
        </w:rPr>
      </w:pPr>
    </w:p>
    <w:p w14:paraId="1BC53B47" w14:textId="77777777" w:rsidR="002A58A6" w:rsidRPr="00D245D8" w:rsidRDefault="002A58A6">
      <w:pPr>
        <w:rPr>
          <w:lang w:val="vi-VN"/>
        </w:rPr>
      </w:pPr>
    </w:p>
    <w:sectPr w:rsidR="002A58A6" w:rsidRPr="00D245D8" w:rsidSect="005734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B56D" w14:textId="77777777" w:rsidR="005734A6" w:rsidRDefault="005734A6" w:rsidP="004B5A4C">
      <w:r>
        <w:separator/>
      </w:r>
    </w:p>
  </w:endnote>
  <w:endnote w:type="continuationSeparator" w:id="0">
    <w:p w14:paraId="63BC25D6" w14:textId="77777777" w:rsidR="005734A6" w:rsidRDefault="005734A6" w:rsidP="004B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500284"/>
      <w:docPartObj>
        <w:docPartGallery w:val="Page Numbers (Bottom of Page)"/>
        <w:docPartUnique/>
      </w:docPartObj>
    </w:sdtPr>
    <w:sdtContent>
      <w:p w14:paraId="6CF993BD" w14:textId="19C4E1C2" w:rsidR="004B5A4C" w:rsidRDefault="004B5A4C">
        <w:pPr>
          <w:pStyle w:val="Footer"/>
          <w:jc w:val="center"/>
        </w:pPr>
        <w:r>
          <w:fldChar w:fldCharType="begin"/>
        </w:r>
        <w:r>
          <w:instrText>PAGE   \* MERGEFORMAT</w:instrText>
        </w:r>
        <w:r>
          <w:fldChar w:fldCharType="separate"/>
        </w:r>
        <w:r>
          <w:rPr>
            <w:lang w:val="vi-VN"/>
          </w:rPr>
          <w:t>2</w:t>
        </w:r>
        <w:r>
          <w:fldChar w:fldCharType="end"/>
        </w:r>
      </w:p>
    </w:sdtContent>
  </w:sdt>
  <w:p w14:paraId="6A9B9EE4" w14:textId="77777777" w:rsidR="004B5A4C" w:rsidRDefault="004B5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E55F" w14:textId="77777777" w:rsidR="005734A6" w:rsidRDefault="005734A6" w:rsidP="004B5A4C">
      <w:r>
        <w:separator/>
      </w:r>
    </w:p>
  </w:footnote>
  <w:footnote w:type="continuationSeparator" w:id="0">
    <w:p w14:paraId="74D9579C" w14:textId="77777777" w:rsidR="005734A6" w:rsidRDefault="005734A6" w:rsidP="004B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D3FC0"/>
    <w:multiLevelType w:val="hybridMultilevel"/>
    <w:tmpl w:val="75B41862"/>
    <w:lvl w:ilvl="0" w:tplc="CE52A5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32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47"/>
    <w:rsid w:val="00016A1A"/>
    <w:rsid w:val="002A58A6"/>
    <w:rsid w:val="003B1434"/>
    <w:rsid w:val="004B5A4C"/>
    <w:rsid w:val="005734A6"/>
    <w:rsid w:val="00703147"/>
    <w:rsid w:val="00AF74FA"/>
    <w:rsid w:val="00C75DC2"/>
    <w:rsid w:val="00CF64F2"/>
    <w:rsid w:val="00D123A6"/>
    <w:rsid w:val="00D245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2B3E"/>
  <w15:chartTrackingRefBased/>
  <w15:docId w15:val="{DFB6148C-6DBF-4C43-9C42-4B6A149E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47"/>
    <w:pPr>
      <w:spacing w:after="0" w:line="240" w:lineRule="auto"/>
    </w:pPr>
    <w:rPr>
      <w:rFonts w:ascii="Times New Roman" w:eastAsia="Times New Roman" w:hAnsi="Times New Roman" w:cs="Times New Roman"/>
      <w:kern w:val="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03147"/>
    <w:pPr>
      <w:spacing w:after="0" w:line="240" w:lineRule="auto"/>
    </w:pPr>
    <w:rPr>
      <w:rFonts w:ascii="Times New Roman" w:hAnsi="Times New Roman"/>
      <w:kern w:val="0"/>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A4C"/>
    <w:pPr>
      <w:tabs>
        <w:tab w:val="center" w:pos="4513"/>
        <w:tab w:val="right" w:pos="9026"/>
      </w:tabs>
    </w:pPr>
  </w:style>
  <w:style w:type="character" w:customStyle="1" w:styleId="HeaderChar">
    <w:name w:val="Header Char"/>
    <w:basedOn w:val="DefaultParagraphFont"/>
    <w:link w:val="Header"/>
    <w:uiPriority w:val="99"/>
    <w:rsid w:val="004B5A4C"/>
    <w:rPr>
      <w:rFonts w:ascii="Times New Roman" w:eastAsia="Times New Roman" w:hAnsi="Times New Roman" w:cs="Times New Roman"/>
      <w:kern w:val="0"/>
      <w:sz w:val="24"/>
      <w:szCs w:val="24"/>
      <w:lang w:val="en-GB" w:eastAsia="en-GB"/>
    </w:rPr>
  </w:style>
  <w:style w:type="paragraph" w:styleId="Footer">
    <w:name w:val="footer"/>
    <w:basedOn w:val="Normal"/>
    <w:link w:val="FooterChar"/>
    <w:uiPriority w:val="99"/>
    <w:unhideWhenUsed/>
    <w:rsid w:val="004B5A4C"/>
    <w:pPr>
      <w:tabs>
        <w:tab w:val="center" w:pos="4513"/>
        <w:tab w:val="right" w:pos="9026"/>
      </w:tabs>
    </w:pPr>
  </w:style>
  <w:style w:type="character" w:customStyle="1" w:styleId="FooterChar">
    <w:name w:val="Footer Char"/>
    <w:basedOn w:val="DefaultParagraphFont"/>
    <w:link w:val="Footer"/>
    <w:uiPriority w:val="99"/>
    <w:rsid w:val="004B5A4C"/>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EE75-1ECF-4A45-809A-57311560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1643</Words>
  <Characters>9369</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2024-02-22T14:01:00Z</dcterms:created>
  <dcterms:modified xsi:type="dcterms:W3CDTF">2024-02-22T15:06:00Z</dcterms:modified>
</cp:coreProperties>
</file>