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27"/>
        <w:tblW w:w="10314" w:type="dxa"/>
        <w:tblLayout w:type="fixed"/>
        <w:tblLook w:val="01E0" w:firstRow="1" w:lastRow="1" w:firstColumn="1" w:lastColumn="1" w:noHBand="0" w:noVBand="0"/>
      </w:tblPr>
      <w:tblGrid>
        <w:gridCol w:w="3936"/>
        <w:gridCol w:w="6378"/>
      </w:tblGrid>
      <w:tr w:rsidR="00D026F3" w:rsidRPr="007668E5" w14:paraId="7D5C115A" w14:textId="77777777" w:rsidTr="00A07313">
        <w:trPr>
          <w:trHeight w:val="887"/>
        </w:trPr>
        <w:tc>
          <w:tcPr>
            <w:tcW w:w="3936" w:type="dxa"/>
          </w:tcPr>
          <w:p w14:paraId="428D143C" w14:textId="77777777" w:rsidR="00D026F3" w:rsidRPr="007668E5" w:rsidRDefault="00D026F3" w:rsidP="007668E5">
            <w:pPr>
              <w:tabs>
                <w:tab w:val="center" w:pos="4320"/>
                <w:tab w:val="right" w:pos="8640"/>
              </w:tabs>
              <w:spacing w:after="0" w:line="240" w:lineRule="auto"/>
              <w:jc w:val="center"/>
              <w:rPr>
                <w:rFonts w:cs="Times New Roman"/>
                <w:b/>
                <w:sz w:val="26"/>
                <w:szCs w:val="26"/>
                <w:lang w:val="pt-BR"/>
              </w:rPr>
            </w:pPr>
            <w:r w:rsidRPr="007668E5">
              <w:rPr>
                <w:rFonts w:cs="Times New Roman"/>
                <w:b/>
                <w:sz w:val="26"/>
                <w:szCs w:val="26"/>
                <w:lang w:val="pt-BR"/>
              </w:rPr>
              <w:t>TRƯỜNG THPT</w:t>
            </w:r>
          </w:p>
          <w:p w14:paraId="394E10D9" w14:textId="77777777" w:rsidR="00D026F3" w:rsidRPr="007668E5" w:rsidRDefault="00D026F3" w:rsidP="007668E5">
            <w:pPr>
              <w:tabs>
                <w:tab w:val="center" w:pos="4320"/>
                <w:tab w:val="right" w:pos="8640"/>
              </w:tabs>
              <w:spacing w:after="0" w:line="240" w:lineRule="auto"/>
              <w:jc w:val="center"/>
              <w:rPr>
                <w:rFonts w:cs="Times New Roman"/>
                <w:b/>
                <w:sz w:val="26"/>
                <w:szCs w:val="26"/>
                <w:lang w:val="pt-BR"/>
              </w:rPr>
            </w:pPr>
            <w:r w:rsidRPr="007668E5">
              <w:rPr>
                <w:rFonts w:cs="Times New Roman"/>
                <w:b/>
                <w:sz w:val="26"/>
                <w:szCs w:val="26"/>
                <w:lang w:val="pt-BR"/>
              </w:rPr>
              <w:t>NGUYỄN THỊ MINH KHAI</w:t>
            </w:r>
          </w:p>
          <w:p w14:paraId="02E92083" w14:textId="6D210C0F" w:rsidR="00D026F3" w:rsidRPr="007668E5" w:rsidRDefault="0015325A" w:rsidP="007668E5">
            <w:pPr>
              <w:tabs>
                <w:tab w:val="center" w:pos="4320"/>
                <w:tab w:val="right" w:pos="8640"/>
              </w:tabs>
              <w:spacing w:after="0" w:line="240" w:lineRule="auto"/>
              <w:jc w:val="center"/>
              <w:rPr>
                <w:rFonts w:cs="Times New Roman"/>
                <w:bCs/>
                <w:i/>
                <w:sz w:val="26"/>
                <w:szCs w:val="26"/>
                <w:lang w:val="pt-BR"/>
              </w:rPr>
            </w:pPr>
            <w:r w:rsidRPr="007668E5">
              <w:rPr>
                <w:rFonts w:cs="Times New Roman"/>
                <w:i/>
                <w:sz w:val="26"/>
                <w:szCs w:val="26"/>
                <w:lang w:val="pt-BR"/>
              </w:rPr>
              <w:t>(</w:t>
            </w:r>
            <w:r w:rsidR="00D026F3" w:rsidRPr="007668E5">
              <w:rPr>
                <w:rFonts w:cs="Times New Roman"/>
                <w:i/>
                <w:sz w:val="26"/>
                <w:szCs w:val="26"/>
                <w:lang w:val="pt-BR"/>
              </w:rPr>
              <w:t>Đề thi có 02 trang</w:t>
            </w:r>
            <w:r w:rsidRPr="007668E5">
              <w:rPr>
                <w:rFonts w:cs="Times New Roman"/>
                <w:i/>
                <w:sz w:val="26"/>
                <w:szCs w:val="26"/>
                <w:lang w:val="pt-BR"/>
              </w:rPr>
              <w:t>)</w:t>
            </w:r>
          </w:p>
          <w:p w14:paraId="44910699" w14:textId="6350A594" w:rsidR="00D026F3" w:rsidRPr="007668E5" w:rsidRDefault="00D026F3" w:rsidP="007668E5">
            <w:pPr>
              <w:tabs>
                <w:tab w:val="center" w:pos="4320"/>
                <w:tab w:val="right" w:pos="8640"/>
              </w:tabs>
              <w:spacing w:after="0" w:line="240" w:lineRule="auto"/>
              <w:jc w:val="center"/>
              <w:rPr>
                <w:rFonts w:cs="Times New Roman"/>
                <w:bCs/>
                <w:i/>
                <w:sz w:val="26"/>
                <w:szCs w:val="26"/>
                <w:lang w:val="pt-BR"/>
              </w:rPr>
            </w:pPr>
          </w:p>
        </w:tc>
        <w:tc>
          <w:tcPr>
            <w:tcW w:w="6378" w:type="dxa"/>
          </w:tcPr>
          <w:p w14:paraId="0AB70097" w14:textId="38F17543" w:rsidR="00D026F3" w:rsidRPr="007668E5" w:rsidRDefault="00D026F3" w:rsidP="007668E5">
            <w:pPr>
              <w:tabs>
                <w:tab w:val="center" w:pos="4320"/>
                <w:tab w:val="right" w:pos="8640"/>
              </w:tabs>
              <w:spacing w:after="0" w:line="240" w:lineRule="auto"/>
              <w:ind w:left="-102"/>
              <w:jc w:val="center"/>
              <w:rPr>
                <w:rFonts w:cs="Times New Roman"/>
                <w:b/>
                <w:bCs/>
                <w:sz w:val="26"/>
                <w:szCs w:val="26"/>
                <w:lang w:val="pt-BR"/>
              </w:rPr>
            </w:pPr>
            <w:r w:rsidRPr="007668E5">
              <w:rPr>
                <w:rFonts w:cs="Times New Roman"/>
                <w:b/>
                <w:bCs/>
                <w:sz w:val="26"/>
                <w:szCs w:val="26"/>
                <w:lang w:val="pt-BR"/>
              </w:rPr>
              <w:t xml:space="preserve">ĐỀ KIỂM TRA GIỮA </w:t>
            </w:r>
            <w:r w:rsidR="00E423CB" w:rsidRPr="007668E5">
              <w:rPr>
                <w:rFonts w:cs="Times New Roman"/>
                <w:b/>
                <w:bCs/>
                <w:sz w:val="26"/>
                <w:szCs w:val="26"/>
                <w:lang w:val="pt-BR"/>
              </w:rPr>
              <w:t xml:space="preserve">HỌC </w:t>
            </w:r>
            <w:r w:rsidRPr="007668E5">
              <w:rPr>
                <w:rFonts w:cs="Times New Roman"/>
                <w:b/>
                <w:bCs/>
                <w:sz w:val="26"/>
                <w:szCs w:val="26"/>
                <w:lang w:val="pt-BR"/>
              </w:rPr>
              <w:t>KÌ I NĂM HỌC 2023-2024</w:t>
            </w:r>
          </w:p>
          <w:p w14:paraId="299E65A4" w14:textId="77777777" w:rsidR="00D026F3" w:rsidRPr="007668E5" w:rsidRDefault="00D026F3" w:rsidP="007668E5">
            <w:pPr>
              <w:tabs>
                <w:tab w:val="center" w:pos="4320"/>
                <w:tab w:val="right" w:pos="8640"/>
              </w:tabs>
              <w:spacing w:after="0" w:line="240" w:lineRule="auto"/>
              <w:jc w:val="center"/>
              <w:rPr>
                <w:rFonts w:cs="Times New Roman"/>
                <w:b/>
                <w:bCs/>
                <w:sz w:val="26"/>
                <w:szCs w:val="26"/>
                <w:lang w:val="vi-VN"/>
              </w:rPr>
            </w:pPr>
            <w:r w:rsidRPr="007668E5">
              <w:rPr>
                <w:rFonts w:cs="Times New Roman"/>
                <w:b/>
                <w:bCs/>
                <w:sz w:val="26"/>
                <w:szCs w:val="26"/>
                <w:lang w:val="pt-BR"/>
              </w:rPr>
              <w:t xml:space="preserve">Môn: </w:t>
            </w:r>
            <w:r w:rsidRPr="007668E5">
              <w:rPr>
                <w:rFonts w:cs="Times New Roman"/>
                <w:b/>
                <w:bCs/>
                <w:sz w:val="26"/>
                <w:szCs w:val="26"/>
              </w:rPr>
              <w:t>N</w:t>
            </w:r>
            <w:r w:rsidRPr="007668E5">
              <w:rPr>
                <w:rFonts w:cs="Times New Roman"/>
                <w:b/>
                <w:bCs/>
                <w:sz w:val="26"/>
                <w:szCs w:val="26"/>
                <w:lang w:val="vi-VN"/>
              </w:rPr>
              <w:t>gữ văn</w:t>
            </w:r>
            <w:r w:rsidRPr="007668E5">
              <w:rPr>
                <w:rFonts w:cs="Times New Roman"/>
                <w:b/>
                <w:bCs/>
                <w:sz w:val="26"/>
                <w:szCs w:val="26"/>
                <w:lang w:val="pt-BR"/>
              </w:rPr>
              <w:t xml:space="preserve"> - Lớp 10</w:t>
            </w:r>
          </w:p>
          <w:p w14:paraId="3CAE14AD" w14:textId="77777777" w:rsidR="00D026F3" w:rsidRPr="007668E5" w:rsidRDefault="00D026F3" w:rsidP="007668E5">
            <w:pPr>
              <w:tabs>
                <w:tab w:val="center" w:pos="4320"/>
                <w:tab w:val="right" w:pos="8640"/>
              </w:tabs>
              <w:spacing w:after="0" w:line="240" w:lineRule="auto"/>
              <w:jc w:val="center"/>
              <w:rPr>
                <w:rFonts w:cs="Times New Roman"/>
                <w:bCs/>
                <w:i/>
                <w:sz w:val="26"/>
                <w:szCs w:val="26"/>
                <w:lang w:val="vi-VN"/>
              </w:rPr>
            </w:pPr>
            <w:r w:rsidRPr="007668E5">
              <w:rPr>
                <w:rFonts w:cs="Times New Roman"/>
                <w:bCs/>
                <w:i/>
                <w:noProof/>
                <w:sz w:val="26"/>
                <w:szCs w:val="26"/>
              </w:rPr>
              <mc:AlternateContent>
                <mc:Choice Requires="wps">
                  <w:drawing>
                    <wp:anchor distT="0" distB="0" distL="114300" distR="114300" simplePos="0" relativeHeight="251659264" behindDoc="0" locked="0" layoutInCell="1" allowOverlap="1" wp14:anchorId="65EDB2F4" wp14:editId="110DD0DE">
                      <wp:simplePos x="0" y="0"/>
                      <wp:positionH relativeFrom="column">
                        <wp:posOffset>623570</wp:posOffset>
                      </wp:positionH>
                      <wp:positionV relativeFrom="paragraph">
                        <wp:posOffset>226695</wp:posOffset>
                      </wp:positionV>
                      <wp:extent cx="2692866"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692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CEC3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1pt,17.85pt" to="261.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0/tgEAALcDAAAOAAAAZHJzL2Uyb0RvYy54bWysU8FuEzEQvSPxD5bvZJNUiso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" strokecolor="black [3200]" strokeweight=".5pt">
                      <v:stroke joinstyle="miter"/>
                    </v:line>
                  </w:pict>
                </mc:Fallback>
              </mc:AlternateContent>
            </w:r>
            <w:r w:rsidRPr="007668E5">
              <w:rPr>
                <w:rFonts w:cs="Times New Roman"/>
                <w:bCs/>
                <w:i/>
                <w:sz w:val="26"/>
                <w:szCs w:val="26"/>
                <w:lang w:val="pt-BR"/>
              </w:rPr>
              <w:t>Thời gian làm bài: 90 phút</w:t>
            </w:r>
            <w:r w:rsidRPr="007668E5">
              <w:rPr>
                <w:rFonts w:cs="Times New Roman"/>
                <w:bCs/>
                <w:i/>
                <w:sz w:val="26"/>
                <w:szCs w:val="26"/>
                <w:lang w:val="vi-VN"/>
              </w:rPr>
              <w:t xml:space="preserve">, </w:t>
            </w:r>
            <w:r w:rsidRPr="007668E5">
              <w:rPr>
                <w:rFonts w:cs="Times New Roman"/>
                <w:bCs/>
                <w:i/>
                <w:sz w:val="26"/>
                <w:szCs w:val="26"/>
                <w:lang w:val="pt-BR"/>
              </w:rPr>
              <w:t>không kể thời gian phát đề</w:t>
            </w:r>
          </w:p>
        </w:tc>
      </w:tr>
    </w:tbl>
    <w:tbl>
      <w:tblPr>
        <w:tblStyle w:val="TableGrid"/>
        <w:tblW w:w="0" w:type="auto"/>
        <w:tblInd w:w="607" w:type="dxa"/>
        <w:tblLook w:val="04A0" w:firstRow="1" w:lastRow="0" w:firstColumn="1" w:lastColumn="0" w:noHBand="0" w:noVBand="1"/>
      </w:tblPr>
      <w:tblGrid>
        <w:gridCol w:w="1974"/>
      </w:tblGrid>
      <w:tr w:rsidR="00FE05C7" w:rsidRPr="007668E5" w14:paraId="150FE411" w14:textId="77777777" w:rsidTr="00B52B27">
        <w:trPr>
          <w:trHeight w:val="419"/>
        </w:trPr>
        <w:tc>
          <w:tcPr>
            <w:tcW w:w="1974" w:type="dxa"/>
            <w:vAlign w:val="center"/>
          </w:tcPr>
          <w:p w14:paraId="49351914" w14:textId="77777777" w:rsidR="00FE05C7" w:rsidRPr="007668E5" w:rsidRDefault="00FE05C7" w:rsidP="007668E5">
            <w:pPr>
              <w:jc w:val="center"/>
              <w:rPr>
                <w:rFonts w:eastAsia="Times New Roman" w:cs="Times New Roman"/>
                <w:b/>
                <w:bCs/>
                <w:sz w:val="26"/>
                <w:szCs w:val="26"/>
              </w:rPr>
            </w:pPr>
            <w:r w:rsidRPr="007668E5">
              <w:rPr>
                <w:rFonts w:eastAsia="Times New Roman" w:cs="Times New Roman"/>
                <w:b/>
                <w:bCs/>
                <w:sz w:val="26"/>
                <w:szCs w:val="26"/>
              </w:rPr>
              <w:t>MÃ ĐỀ 001</w:t>
            </w:r>
          </w:p>
        </w:tc>
      </w:tr>
    </w:tbl>
    <w:p w14:paraId="7F643385" w14:textId="77777777" w:rsidR="00FE05C7" w:rsidRPr="007668E5" w:rsidRDefault="00FE05C7" w:rsidP="007668E5">
      <w:pPr>
        <w:shd w:val="clear" w:color="auto" w:fill="FFFFFF"/>
        <w:spacing w:after="0" w:line="240" w:lineRule="auto"/>
        <w:rPr>
          <w:rFonts w:eastAsia="Times New Roman" w:cs="Times New Roman"/>
          <w:b/>
          <w:bCs/>
          <w:sz w:val="26"/>
          <w:szCs w:val="26"/>
        </w:rPr>
      </w:pPr>
      <w:bookmarkStart w:id="0" w:name="_Hlk146981501"/>
    </w:p>
    <w:p w14:paraId="290CD5F5" w14:textId="4923D9B8" w:rsidR="00B56B5F" w:rsidRPr="007668E5" w:rsidRDefault="00B56B5F" w:rsidP="007668E5">
      <w:pPr>
        <w:shd w:val="clear" w:color="auto" w:fill="FFFFFF"/>
        <w:spacing w:after="0" w:line="240" w:lineRule="auto"/>
        <w:rPr>
          <w:rFonts w:eastAsia="Times New Roman" w:cs="Times New Roman"/>
          <w:sz w:val="26"/>
          <w:szCs w:val="26"/>
        </w:rPr>
      </w:pPr>
      <w:r w:rsidRPr="007668E5">
        <w:rPr>
          <w:rFonts w:eastAsia="Times New Roman" w:cs="Times New Roman"/>
          <w:b/>
          <w:bCs/>
          <w:sz w:val="26"/>
          <w:szCs w:val="26"/>
        </w:rPr>
        <w:t>I. ĐỌC HIỂU (6,0 điểm)</w:t>
      </w:r>
    </w:p>
    <w:p w14:paraId="32FB1A75" w14:textId="097C9213" w:rsidR="003A667D" w:rsidRPr="007668E5" w:rsidRDefault="00B56B5F" w:rsidP="007668E5">
      <w:pPr>
        <w:shd w:val="clear" w:color="auto" w:fill="FFFFFF"/>
        <w:spacing w:after="0" w:line="240" w:lineRule="auto"/>
        <w:ind w:firstLineChars="218" w:firstLine="567"/>
        <w:rPr>
          <w:rFonts w:eastAsia="MS Mincho" w:cs="Times New Roman"/>
          <w:b/>
          <w:sz w:val="26"/>
          <w:szCs w:val="26"/>
          <w:lang w:eastAsia="zh-CN" w:bidi="ar"/>
        </w:rPr>
      </w:pPr>
      <w:r w:rsidRPr="007668E5">
        <w:rPr>
          <w:rFonts w:eastAsia="Times New Roman" w:cs="Times New Roman"/>
          <w:b/>
          <w:sz w:val="26"/>
          <w:szCs w:val="26"/>
        </w:rPr>
        <w:t>Đọc văn bản sau</w:t>
      </w:r>
      <w:r w:rsidR="00E423CB" w:rsidRPr="007668E5">
        <w:rPr>
          <w:rFonts w:eastAsia="Times New Roman" w:cs="Times New Roman"/>
          <w:b/>
          <w:sz w:val="26"/>
          <w:szCs w:val="26"/>
        </w:rPr>
        <w:t>:</w:t>
      </w:r>
    </w:p>
    <w:p w14:paraId="6C78E8C6" w14:textId="7ABAA00B" w:rsidR="00B56B5F" w:rsidRPr="007668E5" w:rsidRDefault="00A71888" w:rsidP="007668E5">
      <w:pPr>
        <w:shd w:val="clear" w:color="auto" w:fill="FFFFFF"/>
        <w:spacing w:after="0" w:line="240" w:lineRule="auto"/>
        <w:ind w:left="3600" w:firstLineChars="218" w:firstLine="567"/>
        <w:rPr>
          <w:rFonts w:eastAsia="MS Mincho" w:cs="Times New Roman"/>
          <w:b/>
          <w:sz w:val="26"/>
          <w:szCs w:val="26"/>
        </w:rPr>
      </w:pPr>
      <w:r w:rsidRPr="007668E5">
        <w:rPr>
          <w:rFonts w:eastAsia="MS Mincho" w:cs="Times New Roman"/>
          <w:b/>
          <w:sz w:val="26"/>
          <w:szCs w:val="26"/>
          <w:lang w:eastAsia="zh-CN" w:bidi="ar"/>
        </w:rPr>
        <w:t>NỮ THẦN HÉRA</w:t>
      </w:r>
    </w:p>
    <w:bookmarkEnd w:id="0"/>
    <w:p w14:paraId="7586ECC9" w14:textId="25D4A513" w:rsidR="00B56B5F" w:rsidRPr="007668E5" w:rsidRDefault="00B56B5F" w:rsidP="007668E5">
      <w:pPr>
        <w:spacing w:after="0" w:line="240" w:lineRule="auto"/>
        <w:ind w:firstLine="567"/>
        <w:jc w:val="both"/>
        <w:rPr>
          <w:rFonts w:eastAsia="Times New Roman" w:cs="Times New Roman"/>
          <w:i/>
          <w:color w:val="000000"/>
          <w:sz w:val="26"/>
          <w:szCs w:val="26"/>
          <w:shd w:val="clear" w:color="auto" w:fill="FAFAF3"/>
        </w:rPr>
      </w:pPr>
      <w:r w:rsidRPr="007668E5">
        <w:rPr>
          <w:rFonts w:eastAsia="Calibri" w:cs="Times New Roman"/>
          <w:i/>
          <w:color w:val="000000"/>
          <w:sz w:val="26"/>
          <w:szCs w:val="26"/>
          <w:lang w:eastAsia="zh-CN" w:bidi="ar"/>
        </w:rPr>
        <w:t>Nữ thần Héra vĩ đại, vợ của vị thần tối cao Zeus, là vị nữ thần của hôn nhân và gia đình. Nàng bảo vệ cho hạnh phúc của những đôi lứa đã gắn bó với nhau bằng lễ kết hôn, trông nom và săn sóc đến việc sinh nở con cái của những đôi vợ chồng để có thế hệ sau nối tiếp thế hệ trước, đời đời bất diệt. Nàng lại là vị thần bảo vệ cho những bà mẹ vừa mới sinh nở và những trẻ sơ sinh mới cất tiếng khóc chào đời sao cho,</w:t>
      </w:r>
      <w:r w:rsidR="00EA561D" w:rsidRPr="007668E5">
        <w:rPr>
          <w:rFonts w:eastAsia="Calibri" w:cs="Times New Roman"/>
          <w:i/>
          <w:color w:val="000000"/>
          <w:sz w:val="26"/>
          <w:szCs w:val="26"/>
          <w:lang w:eastAsia="zh-CN" w:bidi="ar"/>
        </w:rPr>
        <w:t xml:space="preserve"> </w:t>
      </w:r>
      <w:r w:rsidRPr="007668E5">
        <w:rPr>
          <w:rFonts w:eastAsia="Calibri" w:cs="Times New Roman"/>
          <w:i/>
          <w:color w:val="000000"/>
          <w:sz w:val="26"/>
          <w:szCs w:val="26"/>
          <w:lang w:eastAsia="zh-CN" w:bidi="ar"/>
        </w:rPr>
        <w:t>nói như người Việt Nam chúng ta, được mẹ tròn, con vuông. Người Hy Lạp xưa kia thường cầu khẩn Héra phù hộ cho gia đình được đầm ấm, nhiều con, đông cháu</w:t>
      </w:r>
      <w:r w:rsidRPr="007668E5">
        <w:rPr>
          <w:rFonts w:eastAsia="Calibri" w:cs="Times New Roman"/>
          <w:i/>
          <w:color w:val="000000"/>
          <w:sz w:val="26"/>
          <w:szCs w:val="26"/>
          <w:shd w:val="clear" w:color="auto" w:fill="FAFAF3"/>
          <w:lang w:eastAsia="zh-CN" w:bidi="ar"/>
        </w:rPr>
        <w:t>.</w:t>
      </w:r>
    </w:p>
    <w:p w14:paraId="5436DAC5" w14:textId="58A08495" w:rsidR="00B56B5F" w:rsidRPr="007668E5" w:rsidRDefault="00A71888" w:rsidP="007668E5">
      <w:pPr>
        <w:spacing w:after="0" w:line="240" w:lineRule="auto"/>
        <w:ind w:firstLineChars="218" w:firstLine="567"/>
        <w:jc w:val="both"/>
        <w:rPr>
          <w:rFonts w:cs="Times New Roman"/>
          <w:i/>
          <w:color w:val="000000"/>
          <w:sz w:val="26"/>
          <w:szCs w:val="26"/>
          <w:shd w:val="clear" w:color="auto" w:fill="FAFAF3"/>
        </w:rPr>
      </w:pPr>
      <w:r w:rsidRPr="007668E5">
        <w:rPr>
          <w:rFonts w:eastAsia="Calibri" w:cs="Times New Roman"/>
          <w:i/>
          <w:color w:val="000000"/>
          <w:sz w:val="26"/>
          <w:szCs w:val="26"/>
          <w:lang w:eastAsia="zh-CN" w:bidi="ar"/>
        </w:rPr>
        <w:t>[</w:t>
      </w:r>
      <w:r w:rsidR="00B56B5F" w:rsidRPr="007668E5">
        <w:rPr>
          <w:rFonts w:eastAsia="Calibri" w:cs="Times New Roman"/>
          <w:i/>
          <w:color w:val="000000"/>
          <w:sz w:val="26"/>
          <w:szCs w:val="26"/>
          <w:lang w:eastAsia="zh-CN" w:bidi="ar"/>
        </w:rPr>
        <w:t>…</w:t>
      </w:r>
      <w:r w:rsidRPr="007668E5">
        <w:rPr>
          <w:rFonts w:eastAsia="Calibri" w:cs="Times New Roman"/>
          <w:i/>
          <w:color w:val="000000"/>
          <w:sz w:val="26"/>
          <w:szCs w:val="26"/>
          <w:lang w:eastAsia="zh-CN" w:bidi="ar"/>
        </w:rPr>
        <w:t xml:space="preserve">] </w:t>
      </w:r>
      <w:r w:rsidR="00B56B5F" w:rsidRPr="007668E5">
        <w:rPr>
          <w:rFonts w:eastAsia="Calibri" w:cs="Times New Roman"/>
          <w:i/>
          <w:color w:val="000000"/>
          <w:sz w:val="26"/>
          <w:szCs w:val="26"/>
          <w:lang w:eastAsia="zh-CN" w:bidi="ar"/>
        </w:rPr>
        <w:t>Thần Zeus đã đến tìm nàng và hai người cưới nhau, thành vợ thành chồng từ đấy. Từ đó</w:t>
      </w:r>
      <w:r w:rsidR="00EA561D" w:rsidRPr="007668E5">
        <w:rPr>
          <w:rFonts w:eastAsia="Calibri" w:cs="Times New Roman"/>
          <w:i/>
          <w:color w:val="000000"/>
          <w:sz w:val="26"/>
          <w:szCs w:val="26"/>
          <w:lang w:eastAsia="zh-CN" w:bidi="ar"/>
        </w:rPr>
        <w:t>,</w:t>
      </w:r>
      <w:r w:rsidR="00B56B5F" w:rsidRPr="007668E5">
        <w:rPr>
          <w:rFonts w:eastAsia="Calibri" w:cs="Times New Roman"/>
          <w:i/>
          <w:color w:val="000000"/>
          <w:sz w:val="26"/>
          <w:szCs w:val="26"/>
          <w:lang w:eastAsia="zh-CN" w:bidi="ar"/>
        </w:rPr>
        <w:t xml:space="preserve"> nữ thần Héra trở thành vị nữ thần có uy quyền to lớn như thần Zeus, vị nữ thần cai quản các vị thần, kể cả nam thần và loài người. Đám cưới của họ diễn ra rất trọng thể trên thiên đình bởi vì đây không phải là đám cưới của một vị thần như trăm ngàn vị thần khác mà là của vị thần tố</w:t>
      </w:r>
      <w:r w:rsidR="00002581" w:rsidRPr="007668E5">
        <w:rPr>
          <w:rFonts w:eastAsia="Calibri" w:cs="Times New Roman"/>
          <w:i/>
          <w:color w:val="000000"/>
          <w:sz w:val="26"/>
          <w:szCs w:val="26"/>
          <w:lang w:eastAsia="zh-CN" w:bidi="ar"/>
        </w:rPr>
        <w:t>i cao, đứng</w:t>
      </w:r>
      <w:r w:rsidR="00B56B5F" w:rsidRPr="007668E5">
        <w:rPr>
          <w:rFonts w:eastAsia="Calibri" w:cs="Times New Roman"/>
          <w:i/>
          <w:color w:val="000000"/>
          <w:sz w:val="26"/>
          <w:szCs w:val="26"/>
          <w:lang w:eastAsia="zh-CN" w:bidi="ar"/>
        </w:rPr>
        <w:t xml:space="preserve"> đầu các vị thần. Trong những tặng phẩm của các vị thần “cấp dưới” anh em, bè bạn đem đến mừng hạnh phúc của đôi vợ chồng mới, có tặng phẩm của nữ thần Đất mẹ</w:t>
      </w:r>
      <w:r w:rsidR="004A401B" w:rsidRPr="007668E5">
        <w:rPr>
          <w:rFonts w:eastAsia="Calibri" w:cs="Times New Roman"/>
          <w:i/>
          <w:color w:val="000000"/>
          <w:sz w:val="26"/>
          <w:szCs w:val="26"/>
          <w:lang w:eastAsia="zh-CN" w:bidi="ar"/>
        </w:rPr>
        <w:t xml:space="preserve"> </w:t>
      </w:r>
      <w:r w:rsidR="00B56B5F" w:rsidRPr="007668E5">
        <w:rPr>
          <w:rFonts w:eastAsia="Calibri" w:cs="Times New Roman"/>
          <w:i/>
          <w:color w:val="000000"/>
          <w:sz w:val="26"/>
          <w:szCs w:val="26"/>
          <w:lang w:eastAsia="zh-CN" w:bidi="ar"/>
        </w:rPr>
        <w:t>-</w:t>
      </w:r>
      <w:r w:rsidR="004A401B" w:rsidRPr="007668E5">
        <w:rPr>
          <w:rFonts w:eastAsia="Calibri" w:cs="Times New Roman"/>
          <w:i/>
          <w:color w:val="000000"/>
          <w:sz w:val="26"/>
          <w:szCs w:val="26"/>
          <w:lang w:eastAsia="zh-CN" w:bidi="ar"/>
        </w:rPr>
        <w:t xml:space="preserve"> </w:t>
      </w:r>
      <w:r w:rsidR="00B56B5F" w:rsidRPr="007668E5">
        <w:rPr>
          <w:rFonts w:eastAsia="Calibri" w:cs="Times New Roman"/>
          <w:i/>
          <w:color w:val="000000"/>
          <w:sz w:val="26"/>
          <w:szCs w:val="26"/>
          <w:lang w:eastAsia="zh-CN" w:bidi="ar"/>
        </w:rPr>
        <w:t>Gaia, là quý nhất. Đó là một vườn cây thơ mộng trong đó có những cây táo có quả vàng ở mãi tận miền cực tây của đất. Nữ thần Héra giao cho ba chị em nữ thần Hespérides trông coi, vì thế người ta thường gọi là vườn táo Hespérides</w:t>
      </w:r>
      <w:r w:rsidR="00B56B5F" w:rsidRPr="007668E5">
        <w:rPr>
          <w:rFonts w:eastAsia="Calibri" w:cs="Times New Roman"/>
          <w:i/>
          <w:color w:val="000000"/>
          <w:sz w:val="26"/>
          <w:szCs w:val="26"/>
          <w:shd w:val="clear" w:color="auto" w:fill="FAFAF3"/>
          <w:lang w:eastAsia="zh-CN" w:bidi="ar"/>
        </w:rPr>
        <w:t>.</w:t>
      </w:r>
    </w:p>
    <w:p w14:paraId="5773AC3B" w14:textId="5437BFBA" w:rsidR="00B56B5F" w:rsidRPr="007668E5" w:rsidRDefault="00A71888" w:rsidP="007668E5">
      <w:pPr>
        <w:spacing w:after="0" w:line="240" w:lineRule="auto"/>
        <w:ind w:firstLineChars="218" w:firstLine="567"/>
        <w:jc w:val="both"/>
        <w:rPr>
          <w:rFonts w:cs="Times New Roman"/>
          <w:i/>
          <w:color w:val="000000"/>
          <w:sz w:val="26"/>
          <w:szCs w:val="26"/>
          <w:shd w:val="clear" w:color="auto" w:fill="FAFAF3"/>
        </w:rPr>
      </w:pPr>
      <w:r w:rsidRPr="007668E5">
        <w:rPr>
          <w:rFonts w:eastAsia="Calibri" w:cs="Times New Roman"/>
          <w:i/>
          <w:color w:val="000000"/>
          <w:sz w:val="26"/>
          <w:szCs w:val="26"/>
          <w:lang w:eastAsia="zh-CN" w:bidi="ar"/>
        </w:rPr>
        <w:t>[</w:t>
      </w:r>
      <w:r w:rsidR="00B56B5F" w:rsidRPr="007668E5">
        <w:rPr>
          <w:rFonts w:eastAsia="Calibri" w:cs="Times New Roman"/>
          <w:i/>
          <w:color w:val="000000"/>
          <w:sz w:val="26"/>
          <w:szCs w:val="26"/>
          <w:lang w:eastAsia="zh-CN" w:bidi="ar"/>
        </w:rPr>
        <w:t>…</w:t>
      </w:r>
      <w:r w:rsidRPr="007668E5">
        <w:rPr>
          <w:rFonts w:eastAsia="Calibri" w:cs="Times New Roman"/>
          <w:i/>
          <w:color w:val="000000"/>
          <w:sz w:val="26"/>
          <w:szCs w:val="26"/>
          <w:lang w:eastAsia="zh-CN" w:bidi="ar"/>
        </w:rPr>
        <w:t xml:space="preserve">] </w:t>
      </w:r>
      <w:r w:rsidR="00B56B5F" w:rsidRPr="007668E5">
        <w:rPr>
          <w:rFonts w:eastAsia="Calibri" w:cs="Times New Roman"/>
          <w:i/>
          <w:color w:val="000000"/>
          <w:sz w:val="26"/>
          <w:szCs w:val="26"/>
          <w:lang w:eastAsia="zh-CN" w:bidi="ar"/>
        </w:rPr>
        <w:t>Nhưng còn Zeus thì lại không chung thủy với Héra. Thần đã làm cho Héra biết bao lần điên đầu sôi máu vì những cuộc tình duyên của thần với những thiếu nữ này, nữ thần khác. Cảnh gia đình của vị nữ thần bảo vệ cho hạnh phúc và sự ấm cúng gia đình lại chẳng lấy gì làm hạnh phúc và ấm cúng cho lắm. Không thể trả thù Zeus được, Héra chỉ còn cách trút tất cả “máu ghen” của mình xuống những đứa con, kết quả của những cuộc “ngoại tình” của Zeus, hoặc vào bản thân tình nhân của Zeus như Dionysos, Io... Đã có lần vì quá bực tức với Zeus, Héra mưu tính với Poséidon và Athéna bắt Zeus xiềng lại để cho Zeus khỏi lẻn xuống trần</w:t>
      </w:r>
      <w:r w:rsidR="00B56B5F" w:rsidRPr="007668E5">
        <w:rPr>
          <w:rFonts w:eastAsia="Calibri" w:cs="Times New Roman"/>
          <w:i/>
          <w:color w:val="000000"/>
          <w:sz w:val="26"/>
          <w:szCs w:val="26"/>
          <w:shd w:val="clear" w:color="auto" w:fill="FAFAF3"/>
          <w:lang w:eastAsia="zh-CN" w:bidi="ar"/>
        </w:rPr>
        <w:t>….</w:t>
      </w:r>
    </w:p>
    <w:p w14:paraId="3E54F5B0" w14:textId="3F050011" w:rsidR="00EA359F" w:rsidRPr="00EA359F" w:rsidRDefault="00B56B5F" w:rsidP="00EA359F">
      <w:pPr>
        <w:spacing w:after="0" w:line="240" w:lineRule="auto"/>
        <w:ind w:firstLineChars="218" w:firstLine="567"/>
        <w:jc w:val="both"/>
        <w:rPr>
          <w:rFonts w:cs="Times New Roman"/>
          <w:b/>
          <w:i/>
          <w:color w:val="FF0000"/>
          <w:sz w:val="26"/>
          <w:szCs w:val="26"/>
        </w:rPr>
      </w:pPr>
      <w:r w:rsidRPr="007668E5">
        <w:rPr>
          <w:rFonts w:eastAsia="Calibri" w:cs="Times New Roman"/>
          <w:i/>
          <w:color w:val="000000"/>
          <w:sz w:val="26"/>
          <w:szCs w:val="26"/>
          <w:lang w:eastAsia="zh-CN" w:bidi="ar"/>
        </w:rPr>
        <w:t>Cũng như chồng, Héra có thể dồn mây mù, nổi giông tố, sấm sét. Nàng ngồi trên ngai vàng cạnh thần Zeus, tay cầm cây vương trượng, đầu đội vương miện, tấm khăn lụa mỏng trùm che lên mặt tượng trưng cho lễ kết hôn. Đôi khi Héra cầm trong tay một quả lựu, vật tượng trưng cho sự mắn đẻ, đông con. Một con công xòe đuôi múa dưới chân nàng. Có hẳn một cỗ xe do hai con thần mã kéo, làm toàn bằng đồng đỏ rực và vàng óng ánh dành riêng cho nàng để nàng đi du ngoạn đây đó và thường là đưa nàng xuống trần can thiệp vào những công việc của người trần thế và theo dõi hành tung của Zeus</w:t>
      </w:r>
      <w:r w:rsidRPr="007668E5">
        <w:rPr>
          <w:rFonts w:eastAsia="Calibri" w:cs="Times New Roman"/>
          <w:i/>
          <w:color w:val="000000"/>
          <w:sz w:val="26"/>
          <w:szCs w:val="26"/>
          <w:shd w:val="clear" w:color="auto" w:fill="FAFAF3"/>
          <w:lang w:eastAsia="zh-CN" w:bidi="ar"/>
        </w:rPr>
        <w:t>.</w:t>
      </w:r>
      <w:r w:rsidR="003E3C1D" w:rsidRPr="007668E5">
        <w:rPr>
          <w:rFonts w:eastAsia="Calibri" w:cs="Times New Roman"/>
          <w:bCs/>
          <w:sz w:val="26"/>
          <w:szCs w:val="26"/>
          <w:shd w:val="clear" w:color="auto" w:fill="FFFFFF"/>
          <w:lang w:eastAsia="zh-CN" w:bidi="ar"/>
        </w:rPr>
        <w:t xml:space="preserve">       </w:t>
      </w:r>
    </w:p>
    <w:p w14:paraId="0CFB9464" w14:textId="77777777" w:rsidR="00B56B5F" w:rsidRPr="007668E5" w:rsidRDefault="00B56B5F" w:rsidP="00EA359F">
      <w:pPr>
        <w:shd w:val="clear" w:color="auto" w:fill="FFFFFF"/>
        <w:spacing w:after="0" w:line="240" w:lineRule="auto"/>
        <w:ind w:left="4320" w:firstLine="720"/>
        <w:rPr>
          <w:rFonts w:cs="Times New Roman"/>
          <w:bCs/>
          <w:i/>
          <w:sz w:val="26"/>
          <w:szCs w:val="26"/>
          <w:shd w:val="clear" w:color="auto" w:fill="FFFFFF"/>
        </w:rPr>
      </w:pPr>
      <w:r w:rsidRPr="007668E5">
        <w:rPr>
          <w:rFonts w:eastAsia="Calibri" w:cs="Times New Roman"/>
          <w:bCs/>
          <w:sz w:val="26"/>
          <w:szCs w:val="26"/>
          <w:shd w:val="clear" w:color="auto" w:fill="FFFFFF"/>
          <w:lang w:eastAsia="zh-CN" w:bidi="ar"/>
        </w:rPr>
        <w:t xml:space="preserve"> (</w:t>
      </w:r>
      <w:r w:rsidR="003E3C1D" w:rsidRPr="007668E5">
        <w:rPr>
          <w:rFonts w:eastAsia="Calibri" w:cs="Times New Roman"/>
          <w:bCs/>
          <w:sz w:val="26"/>
          <w:szCs w:val="26"/>
          <w:shd w:val="clear" w:color="auto" w:fill="FFFFFF"/>
          <w:lang w:eastAsia="zh-CN" w:bidi="ar"/>
        </w:rPr>
        <w:t>Theo “</w:t>
      </w:r>
      <w:r w:rsidR="00A71888" w:rsidRPr="007668E5">
        <w:rPr>
          <w:rFonts w:eastAsia="Calibri" w:cs="Times New Roman"/>
          <w:bCs/>
          <w:sz w:val="26"/>
          <w:szCs w:val="26"/>
          <w:shd w:val="clear" w:color="auto" w:fill="FFFFFF"/>
          <w:lang w:eastAsia="zh-CN" w:bidi="ar"/>
        </w:rPr>
        <w:t>Thần thoại Hy Lạp</w:t>
      </w:r>
      <w:r w:rsidR="003E3C1D" w:rsidRPr="007668E5">
        <w:rPr>
          <w:rFonts w:eastAsia="Calibri" w:cs="Times New Roman"/>
          <w:bCs/>
          <w:sz w:val="26"/>
          <w:szCs w:val="26"/>
          <w:shd w:val="clear" w:color="auto" w:fill="FFFFFF"/>
          <w:lang w:eastAsia="zh-CN" w:bidi="ar"/>
        </w:rPr>
        <w:t>”</w:t>
      </w:r>
      <w:r w:rsidRPr="007668E5">
        <w:rPr>
          <w:rFonts w:eastAsia="Calibri" w:cs="Times New Roman"/>
          <w:bCs/>
          <w:sz w:val="26"/>
          <w:szCs w:val="26"/>
          <w:shd w:val="clear" w:color="auto" w:fill="FFFFFF"/>
          <w:lang w:eastAsia="zh-CN" w:bidi="ar"/>
        </w:rPr>
        <w:t>)</w:t>
      </w:r>
    </w:p>
    <w:p w14:paraId="2A787B39" w14:textId="66BFA653" w:rsidR="00B56B5F" w:rsidRPr="007668E5" w:rsidRDefault="00B56B5F" w:rsidP="007E7405">
      <w:pPr>
        <w:spacing w:after="0" w:line="240" w:lineRule="auto"/>
        <w:ind w:firstLine="567"/>
        <w:jc w:val="both"/>
        <w:rPr>
          <w:rFonts w:cs="Times New Roman"/>
          <w:b/>
          <w:sz w:val="26"/>
          <w:szCs w:val="26"/>
        </w:rPr>
      </w:pPr>
      <w:bookmarkStart w:id="1" w:name="_Hlk146981550"/>
      <w:r w:rsidRPr="007668E5">
        <w:rPr>
          <w:rFonts w:cs="Times New Roman"/>
          <w:b/>
          <w:sz w:val="26"/>
          <w:szCs w:val="26"/>
        </w:rPr>
        <w:t>Lựa chọn đáp án đúng</w:t>
      </w:r>
      <w:bookmarkEnd w:id="1"/>
    </w:p>
    <w:p w14:paraId="44C7592B" w14:textId="77777777" w:rsidR="00D026F3" w:rsidRPr="007668E5" w:rsidRDefault="00D026F3" w:rsidP="007668E5">
      <w:pPr>
        <w:spacing w:after="0" w:line="240" w:lineRule="auto"/>
        <w:jc w:val="both"/>
        <w:rPr>
          <w:rFonts w:cs="Times New Roman"/>
          <w:b/>
          <w:sz w:val="26"/>
          <w:szCs w:val="26"/>
        </w:rPr>
      </w:pPr>
      <w:bookmarkStart w:id="2" w:name="_Hlk146982144"/>
      <w:r w:rsidRPr="007668E5">
        <w:rPr>
          <w:rFonts w:cs="Times New Roman"/>
          <w:b/>
          <w:sz w:val="26"/>
          <w:szCs w:val="26"/>
        </w:rPr>
        <w:t>Câu 1. Thể loại của văn bản trên là</w:t>
      </w:r>
    </w:p>
    <w:p w14:paraId="264D72B3" w14:textId="45E88CA0" w:rsidR="00B56B5F" w:rsidRPr="007668E5" w:rsidRDefault="00B56B5F" w:rsidP="007668E5">
      <w:pPr>
        <w:spacing w:after="0" w:line="240" w:lineRule="auto"/>
        <w:jc w:val="both"/>
        <w:rPr>
          <w:rFonts w:cs="Times New Roman"/>
          <w:sz w:val="26"/>
          <w:szCs w:val="26"/>
        </w:rPr>
      </w:pPr>
      <w:r w:rsidRPr="007668E5">
        <w:rPr>
          <w:rFonts w:cs="Times New Roman"/>
          <w:sz w:val="26"/>
          <w:szCs w:val="26"/>
        </w:rPr>
        <w:t xml:space="preserve">A. </w:t>
      </w:r>
      <w:r w:rsidR="00D026F3" w:rsidRPr="007668E5">
        <w:rPr>
          <w:rFonts w:cs="Times New Roman"/>
          <w:sz w:val="26"/>
          <w:szCs w:val="26"/>
        </w:rPr>
        <w:t>t</w:t>
      </w:r>
      <w:r w:rsidRPr="007668E5">
        <w:rPr>
          <w:rFonts w:cs="Times New Roman"/>
          <w:sz w:val="26"/>
          <w:szCs w:val="26"/>
        </w:rPr>
        <w:t>hần thoại</w:t>
      </w:r>
      <w:r w:rsidR="00A71888" w:rsidRPr="007668E5">
        <w:rPr>
          <w:rFonts w:cs="Times New Roman"/>
          <w:sz w:val="26"/>
          <w:szCs w:val="26"/>
        </w:rPr>
        <w:t>.</w:t>
      </w:r>
      <w:r w:rsidRPr="007668E5">
        <w:rPr>
          <w:rFonts w:cs="Times New Roman"/>
          <w:sz w:val="26"/>
          <w:szCs w:val="26"/>
        </w:rPr>
        <w:t xml:space="preserve"> </w:t>
      </w:r>
      <w:r w:rsidR="009F271B" w:rsidRPr="007668E5">
        <w:rPr>
          <w:rFonts w:cs="Times New Roman"/>
          <w:sz w:val="26"/>
          <w:szCs w:val="26"/>
        </w:rPr>
        <w:tab/>
      </w:r>
      <w:r w:rsidR="009F271B" w:rsidRPr="007668E5">
        <w:rPr>
          <w:rFonts w:cs="Times New Roman"/>
          <w:sz w:val="26"/>
          <w:szCs w:val="26"/>
        </w:rPr>
        <w:tab/>
      </w:r>
      <w:r w:rsidR="009F271B" w:rsidRPr="007668E5">
        <w:rPr>
          <w:rFonts w:cs="Times New Roman"/>
          <w:sz w:val="26"/>
          <w:szCs w:val="26"/>
        </w:rPr>
        <w:tab/>
      </w:r>
      <w:r w:rsidR="009F271B" w:rsidRPr="007668E5">
        <w:rPr>
          <w:rFonts w:cs="Times New Roman"/>
          <w:sz w:val="26"/>
          <w:szCs w:val="26"/>
        </w:rPr>
        <w:tab/>
      </w:r>
      <w:r w:rsidR="004329B0" w:rsidRPr="007668E5">
        <w:rPr>
          <w:rFonts w:cs="Times New Roman"/>
          <w:sz w:val="26"/>
          <w:szCs w:val="26"/>
        </w:rPr>
        <w:tab/>
      </w:r>
      <w:r w:rsidRPr="007668E5">
        <w:rPr>
          <w:rFonts w:cs="Times New Roman"/>
          <w:sz w:val="26"/>
          <w:szCs w:val="26"/>
        </w:rPr>
        <w:t xml:space="preserve">B. </w:t>
      </w:r>
      <w:r w:rsidR="00D026F3" w:rsidRPr="007668E5">
        <w:rPr>
          <w:rFonts w:cs="Times New Roman"/>
          <w:sz w:val="26"/>
          <w:szCs w:val="26"/>
        </w:rPr>
        <w:t>s</w:t>
      </w:r>
      <w:r w:rsidRPr="007668E5">
        <w:rPr>
          <w:rFonts w:cs="Times New Roman"/>
          <w:sz w:val="26"/>
          <w:szCs w:val="26"/>
        </w:rPr>
        <w:t>ử thi</w:t>
      </w:r>
      <w:r w:rsidR="00A71888" w:rsidRPr="007668E5">
        <w:rPr>
          <w:rFonts w:cs="Times New Roman"/>
          <w:sz w:val="26"/>
          <w:szCs w:val="26"/>
        </w:rPr>
        <w:t>.</w:t>
      </w:r>
    </w:p>
    <w:p w14:paraId="4C27152A" w14:textId="77BF126A" w:rsidR="00F55965" w:rsidRPr="007668E5" w:rsidRDefault="00B56B5F" w:rsidP="007668E5">
      <w:pPr>
        <w:spacing w:after="0" w:line="240" w:lineRule="auto"/>
        <w:jc w:val="both"/>
        <w:rPr>
          <w:rFonts w:cs="Times New Roman"/>
          <w:sz w:val="26"/>
          <w:szCs w:val="26"/>
        </w:rPr>
      </w:pPr>
      <w:r w:rsidRPr="007668E5">
        <w:rPr>
          <w:rFonts w:cs="Times New Roman"/>
          <w:sz w:val="26"/>
          <w:szCs w:val="26"/>
        </w:rPr>
        <w:t xml:space="preserve">C. </w:t>
      </w:r>
      <w:r w:rsidR="00D026F3" w:rsidRPr="007668E5">
        <w:rPr>
          <w:rFonts w:cs="Times New Roman"/>
          <w:sz w:val="26"/>
          <w:szCs w:val="26"/>
        </w:rPr>
        <w:t>c</w:t>
      </w:r>
      <w:r w:rsidRPr="007668E5">
        <w:rPr>
          <w:rFonts w:cs="Times New Roman"/>
          <w:sz w:val="26"/>
          <w:szCs w:val="26"/>
        </w:rPr>
        <w:t>ổ tích</w:t>
      </w:r>
      <w:r w:rsidR="00A71888" w:rsidRPr="007668E5">
        <w:rPr>
          <w:rFonts w:cs="Times New Roman"/>
          <w:sz w:val="26"/>
          <w:szCs w:val="26"/>
        </w:rPr>
        <w:t>.</w:t>
      </w:r>
      <w:r w:rsidR="009F271B" w:rsidRPr="007668E5">
        <w:rPr>
          <w:rFonts w:cs="Times New Roman"/>
          <w:sz w:val="26"/>
          <w:szCs w:val="26"/>
        </w:rPr>
        <w:tab/>
      </w:r>
      <w:r w:rsidR="009F271B" w:rsidRPr="007668E5">
        <w:rPr>
          <w:rFonts w:cs="Times New Roman"/>
          <w:sz w:val="26"/>
          <w:szCs w:val="26"/>
        </w:rPr>
        <w:tab/>
      </w:r>
      <w:r w:rsidR="009F271B" w:rsidRPr="007668E5">
        <w:rPr>
          <w:rFonts w:cs="Times New Roman"/>
          <w:sz w:val="26"/>
          <w:szCs w:val="26"/>
        </w:rPr>
        <w:tab/>
      </w:r>
      <w:r w:rsidR="009F271B" w:rsidRPr="007668E5">
        <w:rPr>
          <w:rFonts w:cs="Times New Roman"/>
          <w:sz w:val="26"/>
          <w:szCs w:val="26"/>
        </w:rPr>
        <w:tab/>
      </w:r>
      <w:r w:rsidR="009F271B" w:rsidRPr="007668E5">
        <w:rPr>
          <w:rFonts w:cs="Times New Roman"/>
          <w:sz w:val="26"/>
          <w:szCs w:val="26"/>
        </w:rPr>
        <w:tab/>
      </w:r>
      <w:r w:rsidR="004329B0" w:rsidRPr="007668E5">
        <w:rPr>
          <w:rFonts w:cs="Times New Roman"/>
          <w:sz w:val="26"/>
          <w:szCs w:val="26"/>
        </w:rPr>
        <w:tab/>
      </w:r>
      <w:r w:rsidR="009F271B" w:rsidRPr="007668E5">
        <w:rPr>
          <w:rFonts w:cs="Times New Roman"/>
          <w:sz w:val="26"/>
          <w:szCs w:val="26"/>
        </w:rPr>
        <w:t xml:space="preserve">D. </w:t>
      </w:r>
      <w:r w:rsidR="00D026F3" w:rsidRPr="007668E5">
        <w:rPr>
          <w:rFonts w:cs="Times New Roman"/>
          <w:sz w:val="26"/>
          <w:szCs w:val="26"/>
        </w:rPr>
        <w:t>t</w:t>
      </w:r>
      <w:r w:rsidR="009F271B" w:rsidRPr="007668E5">
        <w:rPr>
          <w:rFonts w:cs="Times New Roman"/>
          <w:sz w:val="26"/>
          <w:szCs w:val="26"/>
        </w:rPr>
        <w:t>ruyền thuyết</w:t>
      </w:r>
      <w:r w:rsidR="00A71888" w:rsidRPr="007668E5">
        <w:rPr>
          <w:rFonts w:cs="Times New Roman"/>
          <w:sz w:val="26"/>
          <w:szCs w:val="26"/>
        </w:rPr>
        <w:t>.</w:t>
      </w:r>
    </w:p>
    <w:p w14:paraId="130995F7" w14:textId="77777777" w:rsidR="00D026F3" w:rsidRPr="007668E5" w:rsidRDefault="00D026F3" w:rsidP="007668E5">
      <w:pPr>
        <w:shd w:val="clear" w:color="auto" w:fill="FFFFFF"/>
        <w:spacing w:after="0" w:line="240" w:lineRule="auto"/>
        <w:rPr>
          <w:rFonts w:eastAsia="Calibri" w:cs="Times New Roman"/>
          <w:b/>
          <w:sz w:val="26"/>
          <w:szCs w:val="26"/>
          <w:shd w:val="clear" w:color="auto" w:fill="FFFFFF"/>
          <w:lang w:eastAsia="zh-CN" w:bidi="ar"/>
        </w:rPr>
      </w:pPr>
      <w:bookmarkStart w:id="3" w:name="_Hlk146982277"/>
      <w:bookmarkEnd w:id="2"/>
      <w:r w:rsidRPr="007668E5">
        <w:rPr>
          <w:rFonts w:eastAsia="Calibri" w:cs="Times New Roman"/>
          <w:b/>
          <w:bCs/>
          <w:sz w:val="26"/>
          <w:szCs w:val="26"/>
          <w:shd w:val="clear" w:color="auto" w:fill="FFFFFF"/>
          <w:lang w:eastAsia="zh-CN" w:bidi="ar"/>
        </w:rPr>
        <w:t>Câu 2.</w:t>
      </w:r>
      <w:r w:rsidRPr="007668E5">
        <w:rPr>
          <w:rFonts w:eastAsia="Calibri" w:cs="Times New Roman"/>
          <w:bCs/>
          <w:sz w:val="26"/>
          <w:szCs w:val="26"/>
          <w:shd w:val="clear" w:color="auto" w:fill="FFFFFF"/>
          <w:lang w:eastAsia="zh-CN" w:bidi="ar"/>
        </w:rPr>
        <w:t xml:space="preserve"> </w:t>
      </w:r>
      <w:r w:rsidRPr="007668E5">
        <w:rPr>
          <w:rFonts w:eastAsia="Calibri" w:cs="Times New Roman"/>
          <w:b/>
          <w:sz w:val="26"/>
          <w:szCs w:val="26"/>
          <w:shd w:val="clear" w:color="auto" w:fill="FFFFFF"/>
          <w:lang w:eastAsia="zh-CN" w:bidi="ar"/>
        </w:rPr>
        <w:t>Câu chuyện trên có sự tham gia của những nhân vật:</w:t>
      </w:r>
    </w:p>
    <w:p w14:paraId="0176C2B7" w14:textId="53E49039" w:rsidR="004329B0" w:rsidRPr="007668E5" w:rsidRDefault="004329B0" w:rsidP="007668E5">
      <w:pPr>
        <w:shd w:val="clear" w:color="auto" w:fill="FFFFFF"/>
        <w:spacing w:after="0" w:line="240" w:lineRule="auto"/>
        <w:rPr>
          <w:rFonts w:eastAsia="Calibri" w:cs="Times New Roman"/>
          <w:iCs/>
          <w:color w:val="000000"/>
          <w:sz w:val="26"/>
          <w:szCs w:val="26"/>
          <w:lang w:eastAsia="zh-CN" w:bidi="ar"/>
        </w:rPr>
      </w:pPr>
      <w:r w:rsidRPr="007668E5">
        <w:rPr>
          <w:rFonts w:eastAsia="Calibri" w:cs="Times New Roman"/>
          <w:bCs/>
          <w:sz w:val="26"/>
          <w:szCs w:val="26"/>
          <w:shd w:val="clear" w:color="auto" w:fill="FFFFFF"/>
          <w:lang w:eastAsia="zh-CN" w:bidi="ar"/>
        </w:rPr>
        <w:t xml:space="preserve">A. Héra, Zeus, </w:t>
      </w:r>
      <w:r w:rsidRPr="007668E5">
        <w:rPr>
          <w:rFonts w:eastAsia="Calibri" w:cs="Times New Roman"/>
          <w:iCs/>
          <w:color w:val="000000"/>
          <w:sz w:val="26"/>
          <w:szCs w:val="26"/>
          <w:lang w:eastAsia="zh-CN" w:bidi="ar"/>
        </w:rPr>
        <w:t>Hespérides</w:t>
      </w:r>
      <w:r w:rsidR="00D1617F" w:rsidRPr="007668E5">
        <w:rPr>
          <w:rFonts w:eastAsia="Calibri" w:cs="Times New Roman"/>
          <w:iCs/>
          <w:color w:val="000000"/>
          <w:sz w:val="26"/>
          <w:szCs w:val="26"/>
          <w:lang w:eastAsia="zh-CN" w:bidi="ar"/>
        </w:rPr>
        <w:t>, Tede</w:t>
      </w:r>
      <w:r w:rsidR="00A71888" w:rsidRPr="007668E5">
        <w:rPr>
          <w:rFonts w:eastAsia="Calibri" w:cs="Times New Roman"/>
          <w:bCs/>
          <w:sz w:val="26"/>
          <w:szCs w:val="26"/>
          <w:shd w:val="clear" w:color="auto" w:fill="FFFFFF"/>
          <w:lang w:eastAsia="zh-CN" w:bidi="ar"/>
        </w:rPr>
        <w:t>.</w:t>
      </w:r>
      <w:r w:rsidRPr="007668E5">
        <w:rPr>
          <w:rFonts w:eastAsia="Calibri" w:cs="Times New Roman"/>
          <w:bCs/>
          <w:sz w:val="26"/>
          <w:szCs w:val="26"/>
          <w:shd w:val="clear" w:color="auto" w:fill="FFFFFF"/>
          <w:lang w:eastAsia="zh-CN" w:bidi="ar"/>
        </w:rPr>
        <w:tab/>
      </w:r>
      <w:r w:rsidRPr="007668E5">
        <w:rPr>
          <w:rFonts w:eastAsia="Calibri" w:cs="Times New Roman"/>
          <w:bCs/>
          <w:sz w:val="26"/>
          <w:szCs w:val="26"/>
          <w:shd w:val="clear" w:color="auto" w:fill="FFFFFF"/>
          <w:lang w:eastAsia="zh-CN" w:bidi="ar"/>
        </w:rPr>
        <w:tab/>
      </w:r>
      <w:r w:rsidR="00D1617F" w:rsidRPr="007668E5">
        <w:rPr>
          <w:rFonts w:eastAsia="Calibri" w:cs="Times New Roman"/>
          <w:bCs/>
          <w:sz w:val="26"/>
          <w:szCs w:val="26"/>
          <w:shd w:val="clear" w:color="auto" w:fill="FFFFFF"/>
          <w:lang w:eastAsia="zh-CN" w:bidi="ar"/>
        </w:rPr>
        <w:tab/>
      </w:r>
      <w:r w:rsidRPr="007668E5">
        <w:rPr>
          <w:rFonts w:eastAsia="Calibri" w:cs="Times New Roman"/>
          <w:bCs/>
          <w:sz w:val="26"/>
          <w:szCs w:val="26"/>
          <w:shd w:val="clear" w:color="auto" w:fill="FFFFFF"/>
          <w:lang w:eastAsia="zh-CN" w:bidi="ar"/>
        </w:rPr>
        <w:t xml:space="preserve">B. </w:t>
      </w:r>
      <w:r w:rsidRPr="007668E5">
        <w:rPr>
          <w:rFonts w:eastAsia="Calibri" w:cs="Times New Roman"/>
          <w:iCs/>
          <w:color w:val="000000"/>
          <w:sz w:val="26"/>
          <w:szCs w:val="26"/>
          <w:lang w:eastAsia="zh-CN" w:bidi="ar"/>
        </w:rPr>
        <w:t>Poséidon, Athéna</w:t>
      </w:r>
      <w:r w:rsidR="00A71888" w:rsidRPr="007668E5">
        <w:rPr>
          <w:rFonts w:eastAsia="Calibri" w:cs="Times New Roman"/>
          <w:iCs/>
          <w:color w:val="000000"/>
          <w:sz w:val="26"/>
          <w:szCs w:val="26"/>
          <w:lang w:eastAsia="zh-CN" w:bidi="ar"/>
        </w:rPr>
        <w:t>.</w:t>
      </w:r>
    </w:p>
    <w:p w14:paraId="55730554" w14:textId="2A85F4A3" w:rsidR="004329B0" w:rsidRPr="007668E5" w:rsidRDefault="004329B0" w:rsidP="007668E5">
      <w:pPr>
        <w:shd w:val="clear" w:color="auto" w:fill="FFFFFF"/>
        <w:spacing w:after="0" w:line="240" w:lineRule="auto"/>
        <w:rPr>
          <w:rFonts w:eastAsia="Calibri" w:cs="Times New Roman"/>
          <w:iCs/>
          <w:color w:val="000000"/>
          <w:sz w:val="26"/>
          <w:szCs w:val="26"/>
          <w:lang w:eastAsia="zh-CN" w:bidi="ar"/>
        </w:rPr>
      </w:pPr>
      <w:r w:rsidRPr="007668E5">
        <w:rPr>
          <w:rFonts w:eastAsia="Calibri" w:cs="Times New Roman"/>
          <w:iCs/>
          <w:color w:val="000000"/>
          <w:sz w:val="26"/>
          <w:szCs w:val="26"/>
          <w:lang w:eastAsia="zh-CN" w:bidi="ar"/>
        </w:rPr>
        <w:t xml:space="preserve">C. </w:t>
      </w:r>
      <w:r w:rsidRPr="007668E5">
        <w:rPr>
          <w:rFonts w:eastAsia="Calibri" w:cs="Times New Roman"/>
          <w:bCs/>
          <w:sz w:val="26"/>
          <w:szCs w:val="26"/>
          <w:shd w:val="clear" w:color="auto" w:fill="FFFFFF"/>
          <w:lang w:eastAsia="zh-CN" w:bidi="ar"/>
        </w:rPr>
        <w:t>Héra, Zeus</w:t>
      </w:r>
      <w:r w:rsidR="00A71888" w:rsidRPr="007668E5">
        <w:rPr>
          <w:rFonts w:eastAsia="Calibri" w:cs="Times New Roman"/>
          <w:bCs/>
          <w:sz w:val="26"/>
          <w:szCs w:val="26"/>
          <w:shd w:val="clear" w:color="auto" w:fill="FFFFFF"/>
          <w:lang w:eastAsia="zh-CN" w:bidi="ar"/>
        </w:rPr>
        <w:t>.</w:t>
      </w:r>
      <w:r w:rsidRPr="007668E5">
        <w:rPr>
          <w:rFonts w:eastAsia="Calibri" w:cs="Times New Roman"/>
          <w:iCs/>
          <w:color w:val="000000"/>
          <w:sz w:val="26"/>
          <w:szCs w:val="26"/>
          <w:lang w:eastAsia="zh-CN" w:bidi="ar"/>
        </w:rPr>
        <w:tab/>
      </w:r>
      <w:r w:rsidRPr="007668E5">
        <w:rPr>
          <w:rFonts w:eastAsia="Calibri" w:cs="Times New Roman"/>
          <w:iCs/>
          <w:color w:val="000000"/>
          <w:sz w:val="26"/>
          <w:szCs w:val="26"/>
          <w:lang w:eastAsia="zh-CN" w:bidi="ar"/>
        </w:rPr>
        <w:tab/>
      </w:r>
      <w:r w:rsidRPr="007668E5">
        <w:rPr>
          <w:rFonts w:eastAsia="Calibri" w:cs="Times New Roman"/>
          <w:iCs/>
          <w:color w:val="000000"/>
          <w:sz w:val="26"/>
          <w:szCs w:val="26"/>
          <w:lang w:eastAsia="zh-CN" w:bidi="ar"/>
        </w:rPr>
        <w:tab/>
      </w:r>
      <w:r w:rsidRPr="007668E5">
        <w:rPr>
          <w:rFonts w:eastAsia="Calibri" w:cs="Times New Roman"/>
          <w:iCs/>
          <w:color w:val="000000"/>
          <w:sz w:val="26"/>
          <w:szCs w:val="26"/>
          <w:lang w:eastAsia="zh-CN" w:bidi="ar"/>
        </w:rPr>
        <w:tab/>
      </w:r>
      <w:r w:rsidRPr="007668E5">
        <w:rPr>
          <w:rFonts w:eastAsia="Calibri" w:cs="Times New Roman"/>
          <w:iCs/>
          <w:color w:val="000000"/>
          <w:sz w:val="26"/>
          <w:szCs w:val="26"/>
          <w:lang w:eastAsia="zh-CN" w:bidi="ar"/>
        </w:rPr>
        <w:tab/>
        <w:t>D. Héra</w:t>
      </w:r>
      <w:r w:rsidR="00D1617F" w:rsidRPr="007668E5">
        <w:rPr>
          <w:rFonts w:eastAsia="Calibri" w:cs="Times New Roman"/>
          <w:iCs/>
          <w:color w:val="000000"/>
          <w:sz w:val="26"/>
          <w:szCs w:val="26"/>
          <w:lang w:eastAsia="zh-CN" w:bidi="ar"/>
        </w:rPr>
        <w:t>, Egié</w:t>
      </w:r>
      <w:r w:rsidR="00A71888" w:rsidRPr="007668E5">
        <w:rPr>
          <w:rFonts w:eastAsia="Calibri" w:cs="Times New Roman"/>
          <w:iCs/>
          <w:color w:val="000000"/>
          <w:sz w:val="26"/>
          <w:szCs w:val="26"/>
          <w:lang w:eastAsia="zh-CN" w:bidi="ar"/>
        </w:rPr>
        <w:t>.</w:t>
      </w:r>
    </w:p>
    <w:bookmarkEnd w:id="3"/>
    <w:p w14:paraId="4B287FAE" w14:textId="2F044F0C" w:rsidR="00B56B5F" w:rsidRPr="007668E5" w:rsidRDefault="00B56B5F" w:rsidP="007668E5">
      <w:pPr>
        <w:shd w:val="clear" w:color="auto" w:fill="FFFFFF"/>
        <w:spacing w:after="0" w:line="240" w:lineRule="auto"/>
        <w:rPr>
          <w:rFonts w:eastAsia="Times New Roman" w:cs="Times New Roman"/>
          <w:bCs/>
          <w:sz w:val="26"/>
          <w:szCs w:val="26"/>
          <w:shd w:val="clear" w:color="auto" w:fill="FFFFFF"/>
        </w:rPr>
      </w:pPr>
      <w:r w:rsidRPr="007668E5">
        <w:rPr>
          <w:rFonts w:eastAsia="Calibri" w:cs="Times New Roman"/>
          <w:b/>
          <w:bCs/>
          <w:sz w:val="26"/>
          <w:szCs w:val="26"/>
          <w:shd w:val="clear" w:color="auto" w:fill="FFFFFF"/>
          <w:lang w:eastAsia="zh-CN" w:bidi="ar"/>
        </w:rPr>
        <w:lastRenderedPageBreak/>
        <w:t xml:space="preserve">Câu </w:t>
      </w:r>
      <w:r w:rsidRPr="007668E5">
        <w:rPr>
          <w:rFonts w:eastAsia="Calibri" w:cs="Times New Roman"/>
          <w:b/>
          <w:bCs/>
          <w:sz w:val="26"/>
          <w:szCs w:val="26"/>
          <w:shd w:val="clear" w:color="auto" w:fill="FFFFFF"/>
          <w:lang w:val="vi-VN" w:eastAsia="zh-CN" w:bidi="ar"/>
        </w:rPr>
        <w:t>3</w:t>
      </w:r>
      <w:r w:rsidR="00F55965" w:rsidRPr="007668E5">
        <w:rPr>
          <w:rFonts w:eastAsia="Calibri" w:cs="Times New Roman"/>
          <w:b/>
          <w:bCs/>
          <w:sz w:val="26"/>
          <w:szCs w:val="26"/>
          <w:shd w:val="clear" w:color="auto" w:fill="FFFFFF"/>
          <w:lang w:eastAsia="zh-CN" w:bidi="ar"/>
        </w:rPr>
        <w:t>.</w:t>
      </w:r>
      <w:r w:rsidRPr="007668E5">
        <w:rPr>
          <w:rFonts w:eastAsia="Calibri" w:cs="Times New Roman"/>
          <w:b/>
          <w:bCs/>
          <w:sz w:val="26"/>
          <w:szCs w:val="26"/>
          <w:shd w:val="clear" w:color="auto" w:fill="FFFFFF"/>
          <w:lang w:eastAsia="zh-CN" w:bidi="ar"/>
        </w:rPr>
        <w:t xml:space="preserve"> </w:t>
      </w:r>
      <w:r w:rsidRPr="007668E5">
        <w:rPr>
          <w:rFonts w:eastAsia="Calibri" w:cs="Times New Roman"/>
          <w:b/>
          <w:sz w:val="26"/>
          <w:szCs w:val="26"/>
          <w:shd w:val="clear" w:color="auto" w:fill="FFFFFF"/>
          <w:lang w:eastAsia="zh-CN" w:bidi="ar"/>
        </w:rPr>
        <w:t xml:space="preserve">Quả lựu trong tay nữ thần </w:t>
      </w:r>
      <w:r w:rsidRPr="007668E5">
        <w:rPr>
          <w:rFonts w:eastAsia="Calibri" w:cs="Times New Roman"/>
          <w:b/>
          <w:color w:val="000000"/>
          <w:sz w:val="26"/>
          <w:szCs w:val="26"/>
          <w:shd w:val="clear" w:color="auto" w:fill="FFFFFF"/>
          <w:lang w:eastAsia="zh-CN" w:bidi="ar"/>
        </w:rPr>
        <w:t>Héra</w:t>
      </w:r>
      <w:r w:rsidRPr="007668E5">
        <w:rPr>
          <w:rFonts w:eastAsia="Calibri" w:cs="Times New Roman"/>
          <w:b/>
          <w:sz w:val="26"/>
          <w:szCs w:val="26"/>
          <w:shd w:val="clear" w:color="auto" w:fill="FFFFFF"/>
          <w:lang w:eastAsia="zh-CN" w:bidi="ar"/>
        </w:rPr>
        <w:t xml:space="preserve"> tượng trưng cho</w:t>
      </w:r>
      <w:r w:rsidRPr="007668E5">
        <w:rPr>
          <w:rFonts w:eastAsia="Calibri" w:cs="Times New Roman"/>
          <w:bCs/>
          <w:sz w:val="26"/>
          <w:szCs w:val="26"/>
          <w:shd w:val="clear" w:color="auto" w:fill="FFFFFF"/>
          <w:lang w:eastAsia="zh-CN" w:bidi="ar"/>
        </w:rPr>
        <w:t xml:space="preserve"> </w:t>
      </w:r>
    </w:p>
    <w:p w14:paraId="6693FD30" w14:textId="567A8266"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 xml:space="preserve">A. </w:t>
      </w:r>
      <w:r w:rsidR="00D026F3" w:rsidRPr="007668E5">
        <w:rPr>
          <w:rFonts w:eastAsia="Calibri" w:cs="Times New Roman"/>
          <w:color w:val="000000"/>
          <w:sz w:val="26"/>
          <w:szCs w:val="26"/>
          <w:shd w:val="clear" w:color="auto" w:fill="FFFFFF"/>
          <w:lang w:eastAsia="zh-CN" w:bidi="ar"/>
        </w:rPr>
        <w:t>s</w:t>
      </w:r>
      <w:r w:rsidRPr="007668E5">
        <w:rPr>
          <w:rFonts w:eastAsia="Calibri" w:cs="Times New Roman"/>
          <w:color w:val="000000"/>
          <w:sz w:val="26"/>
          <w:szCs w:val="26"/>
          <w:shd w:val="clear" w:color="auto" w:fill="FFFFFF"/>
          <w:lang w:eastAsia="zh-CN" w:bidi="ar"/>
        </w:rPr>
        <w:t>ự mắn đẻ, đông con</w:t>
      </w:r>
      <w:r w:rsidR="00A71888" w:rsidRPr="007668E5">
        <w:rPr>
          <w:rFonts w:eastAsia="Calibri" w:cs="Times New Roman"/>
          <w:color w:val="000000"/>
          <w:sz w:val="26"/>
          <w:szCs w:val="26"/>
          <w:shd w:val="clear" w:color="auto" w:fill="FFFFFF"/>
          <w:lang w:eastAsia="zh-CN" w:bidi="ar"/>
        </w:rPr>
        <w:t>.</w:t>
      </w:r>
      <w:r w:rsidR="004329B0" w:rsidRPr="007668E5">
        <w:rPr>
          <w:rFonts w:cs="Times New Roman"/>
          <w:color w:val="000000"/>
          <w:sz w:val="26"/>
          <w:szCs w:val="26"/>
          <w:shd w:val="clear" w:color="auto" w:fill="FFFFFF"/>
        </w:rPr>
        <w:tab/>
      </w:r>
      <w:r w:rsidR="00D026F3" w:rsidRPr="007668E5">
        <w:rPr>
          <w:rFonts w:cs="Times New Roman"/>
          <w:color w:val="000000"/>
          <w:sz w:val="26"/>
          <w:szCs w:val="26"/>
          <w:shd w:val="clear" w:color="auto" w:fill="FFFFFF"/>
        </w:rPr>
        <w:tab/>
      </w:r>
      <w:r w:rsidR="00D026F3" w:rsidRPr="007668E5">
        <w:rPr>
          <w:rFonts w:cs="Times New Roman"/>
          <w:color w:val="000000"/>
          <w:sz w:val="26"/>
          <w:szCs w:val="26"/>
          <w:shd w:val="clear" w:color="auto" w:fill="FFFFFF"/>
        </w:rPr>
        <w:tab/>
      </w:r>
      <w:r w:rsidR="00D026F3" w:rsidRPr="007668E5">
        <w:rPr>
          <w:rFonts w:cs="Times New Roman"/>
          <w:color w:val="000000"/>
          <w:sz w:val="26"/>
          <w:szCs w:val="26"/>
          <w:shd w:val="clear" w:color="auto" w:fill="FFFFFF"/>
        </w:rPr>
        <w:tab/>
      </w:r>
      <w:r w:rsidRPr="007668E5">
        <w:rPr>
          <w:rFonts w:eastAsia="Calibri" w:cs="Times New Roman"/>
          <w:color w:val="000000"/>
          <w:sz w:val="26"/>
          <w:szCs w:val="26"/>
          <w:shd w:val="clear" w:color="auto" w:fill="FFFFFF"/>
          <w:lang w:eastAsia="zh-CN" w:bidi="ar"/>
        </w:rPr>
        <w:t>B. hạnh phúc gia đình</w:t>
      </w:r>
      <w:r w:rsidR="00A71888" w:rsidRPr="007668E5">
        <w:rPr>
          <w:rFonts w:eastAsia="Calibri" w:cs="Times New Roman"/>
          <w:color w:val="000000"/>
          <w:sz w:val="26"/>
          <w:szCs w:val="26"/>
          <w:shd w:val="clear" w:color="auto" w:fill="FFFFFF"/>
          <w:lang w:eastAsia="zh-CN" w:bidi="ar"/>
        </w:rPr>
        <w:t>.</w:t>
      </w:r>
    </w:p>
    <w:p w14:paraId="7D7CF11D" w14:textId="20393C9F"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C. quyền lực</w:t>
      </w:r>
      <w:r w:rsidR="00A71888" w:rsidRPr="007668E5">
        <w:rPr>
          <w:rFonts w:eastAsia="Calibri" w:cs="Times New Roman"/>
          <w:color w:val="000000"/>
          <w:sz w:val="26"/>
          <w:szCs w:val="26"/>
          <w:shd w:val="clear" w:color="auto" w:fill="FFFFFF"/>
          <w:lang w:eastAsia="zh-CN" w:bidi="ar"/>
        </w:rPr>
        <w:t>.</w:t>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r w:rsidR="00D026F3" w:rsidRPr="007668E5">
        <w:rPr>
          <w:rFonts w:cs="Times New Roman"/>
          <w:color w:val="000000"/>
          <w:sz w:val="26"/>
          <w:szCs w:val="26"/>
          <w:shd w:val="clear" w:color="auto" w:fill="FFFFFF"/>
        </w:rPr>
        <w:tab/>
      </w:r>
      <w:r w:rsidR="00D026F3" w:rsidRPr="007668E5">
        <w:rPr>
          <w:rFonts w:cs="Times New Roman"/>
          <w:color w:val="000000"/>
          <w:sz w:val="26"/>
          <w:szCs w:val="26"/>
          <w:shd w:val="clear" w:color="auto" w:fill="FFFFFF"/>
        </w:rPr>
        <w:tab/>
      </w:r>
      <w:r w:rsidR="00D026F3" w:rsidRPr="007668E5">
        <w:rPr>
          <w:rFonts w:cs="Times New Roman"/>
          <w:color w:val="000000"/>
          <w:sz w:val="26"/>
          <w:szCs w:val="26"/>
          <w:shd w:val="clear" w:color="auto" w:fill="FFFFFF"/>
        </w:rPr>
        <w:tab/>
      </w:r>
      <w:r w:rsidRPr="007668E5">
        <w:rPr>
          <w:rFonts w:eastAsia="Calibri" w:cs="Times New Roman"/>
          <w:color w:val="000000"/>
          <w:sz w:val="26"/>
          <w:szCs w:val="26"/>
          <w:shd w:val="clear" w:color="auto" w:fill="FFFFFF"/>
          <w:lang w:eastAsia="zh-CN" w:bidi="ar"/>
        </w:rPr>
        <w:t>D. sự trừng phạt kẻ phản bội</w:t>
      </w:r>
      <w:r w:rsidR="00A71888" w:rsidRPr="007668E5">
        <w:rPr>
          <w:rFonts w:eastAsia="Calibri" w:cs="Times New Roman"/>
          <w:color w:val="000000"/>
          <w:sz w:val="26"/>
          <w:szCs w:val="26"/>
          <w:shd w:val="clear" w:color="auto" w:fill="FFFFFF"/>
          <w:lang w:eastAsia="zh-CN" w:bidi="ar"/>
        </w:rPr>
        <w:t>.</w:t>
      </w:r>
    </w:p>
    <w:p w14:paraId="3D3AD182" w14:textId="140A62F3"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b/>
          <w:color w:val="000000"/>
          <w:sz w:val="26"/>
          <w:szCs w:val="26"/>
          <w:shd w:val="clear" w:color="auto" w:fill="FFFFFF"/>
          <w:lang w:eastAsia="zh-CN" w:bidi="ar"/>
        </w:rPr>
        <w:t xml:space="preserve">Câu </w:t>
      </w:r>
      <w:r w:rsidRPr="007668E5">
        <w:rPr>
          <w:rFonts w:eastAsia="Calibri" w:cs="Times New Roman"/>
          <w:b/>
          <w:color w:val="000000"/>
          <w:sz w:val="26"/>
          <w:szCs w:val="26"/>
          <w:shd w:val="clear" w:color="auto" w:fill="FFFFFF"/>
          <w:lang w:val="vi-VN" w:eastAsia="zh-CN" w:bidi="ar"/>
        </w:rPr>
        <w:t>4</w:t>
      </w:r>
      <w:r w:rsidR="00F55965" w:rsidRPr="007668E5">
        <w:rPr>
          <w:rFonts w:eastAsia="Calibri" w:cs="Times New Roman"/>
          <w:b/>
          <w:color w:val="000000"/>
          <w:sz w:val="26"/>
          <w:szCs w:val="26"/>
          <w:shd w:val="clear" w:color="auto" w:fill="FFFFFF"/>
          <w:lang w:eastAsia="zh-CN" w:bidi="ar"/>
        </w:rPr>
        <w:t>.</w:t>
      </w:r>
      <w:r w:rsidRPr="007668E5">
        <w:rPr>
          <w:rFonts w:eastAsia="Calibri" w:cs="Times New Roman"/>
          <w:color w:val="000000"/>
          <w:sz w:val="26"/>
          <w:szCs w:val="26"/>
          <w:shd w:val="clear" w:color="auto" w:fill="FFFFFF"/>
          <w:lang w:eastAsia="zh-CN" w:bidi="ar"/>
        </w:rPr>
        <w:t xml:space="preserve"> </w:t>
      </w:r>
      <w:r w:rsidRPr="007668E5">
        <w:rPr>
          <w:rFonts w:eastAsia="Calibri" w:cs="Times New Roman"/>
          <w:b/>
          <w:bCs/>
          <w:color w:val="000000"/>
          <w:sz w:val="26"/>
          <w:szCs w:val="26"/>
          <w:shd w:val="clear" w:color="auto" w:fill="FFFFFF"/>
          <w:lang w:eastAsia="zh-CN" w:bidi="ar"/>
        </w:rPr>
        <w:t>Người Hi Lạp xưa thường khẩn cầu thần Héra điều gì?</w:t>
      </w:r>
    </w:p>
    <w:p w14:paraId="6B088652" w14:textId="6D51944A" w:rsidR="00A75856"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A. Cầu một gia đình hạnh phúc</w:t>
      </w:r>
      <w:r w:rsidR="00A71888" w:rsidRPr="007668E5">
        <w:rPr>
          <w:rFonts w:eastAsia="Calibri" w:cs="Times New Roman"/>
          <w:color w:val="000000"/>
          <w:sz w:val="26"/>
          <w:szCs w:val="26"/>
          <w:shd w:val="clear" w:color="auto" w:fill="FFFFFF"/>
          <w:lang w:eastAsia="zh-CN" w:bidi="ar"/>
        </w:rPr>
        <w:t>.</w:t>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p>
    <w:p w14:paraId="2F71A8A9" w14:textId="6DB2C5E1"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B.</w:t>
      </w:r>
      <w:r w:rsidRPr="007668E5">
        <w:rPr>
          <w:rFonts w:eastAsia="Calibri" w:cs="Times New Roman"/>
          <w:color w:val="000000"/>
          <w:sz w:val="26"/>
          <w:szCs w:val="26"/>
          <w:shd w:val="clear" w:color="auto" w:fill="FFFFFF"/>
          <w:lang w:val="vi-VN" w:eastAsia="zh-CN" w:bidi="ar"/>
        </w:rPr>
        <w:t xml:space="preserve"> </w:t>
      </w:r>
      <w:r w:rsidRPr="007668E5">
        <w:rPr>
          <w:rFonts w:eastAsia="Calibri" w:cs="Times New Roman"/>
          <w:color w:val="000000"/>
          <w:sz w:val="26"/>
          <w:szCs w:val="26"/>
          <w:shd w:val="clear" w:color="auto" w:fill="FFFFFF"/>
          <w:lang w:eastAsia="zh-CN" w:bidi="ar"/>
        </w:rPr>
        <w:t>Cầu có nhiều sức khỏe</w:t>
      </w:r>
      <w:r w:rsidR="00A71888" w:rsidRPr="007668E5">
        <w:rPr>
          <w:rFonts w:eastAsia="Calibri" w:cs="Times New Roman"/>
          <w:color w:val="000000"/>
          <w:sz w:val="26"/>
          <w:szCs w:val="26"/>
          <w:shd w:val="clear" w:color="auto" w:fill="FFFFFF"/>
          <w:lang w:eastAsia="zh-CN" w:bidi="ar"/>
        </w:rPr>
        <w:t>.</w:t>
      </w:r>
    </w:p>
    <w:p w14:paraId="7EB00CDE" w14:textId="7E5E3143" w:rsidR="00A75856"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val="vi-VN" w:eastAsia="zh-CN" w:bidi="ar"/>
        </w:rPr>
        <w:t>C</w:t>
      </w:r>
      <w:r w:rsidRPr="007668E5">
        <w:rPr>
          <w:rFonts w:eastAsia="Calibri" w:cs="Times New Roman"/>
          <w:color w:val="000000"/>
          <w:sz w:val="26"/>
          <w:szCs w:val="26"/>
          <w:shd w:val="clear" w:color="auto" w:fill="FFFFFF"/>
          <w:lang w:eastAsia="zh-CN" w:bidi="ar"/>
        </w:rPr>
        <w:t>. Cầu có nhiều quyền lực, vàng ngọc</w:t>
      </w:r>
      <w:r w:rsidR="00A71888" w:rsidRPr="007668E5">
        <w:rPr>
          <w:rFonts w:eastAsia="Calibri" w:cs="Times New Roman"/>
          <w:color w:val="000000"/>
          <w:sz w:val="26"/>
          <w:szCs w:val="26"/>
          <w:shd w:val="clear" w:color="auto" w:fill="FFFFFF"/>
          <w:lang w:eastAsia="zh-CN" w:bidi="ar"/>
        </w:rPr>
        <w:t>.</w:t>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p>
    <w:p w14:paraId="23A21393" w14:textId="4115DC45"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D. Phù hộ cho gia đình được đầm ấm, nhiều con, đông cháu</w:t>
      </w:r>
      <w:r w:rsidRPr="007668E5">
        <w:rPr>
          <w:rFonts w:eastAsia="Calibri" w:cs="Times New Roman"/>
          <w:color w:val="000000"/>
          <w:sz w:val="26"/>
          <w:szCs w:val="26"/>
          <w:shd w:val="clear" w:color="auto" w:fill="FAFAF3"/>
          <w:lang w:eastAsia="zh-CN" w:bidi="ar"/>
        </w:rPr>
        <w:t>.</w:t>
      </w:r>
    </w:p>
    <w:p w14:paraId="1BD5B79C" w14:textId="4EC6EB22" w:rsidR="00B56B5F" w:rsidRPr="007668E5" w:rsidRDefault="00B56B5F" w:rsidP="007668E5">
      <w:pPr>
        <w:shd w:val="clear" w:color="auto" w:fill="FFFFFF"/>
        <w:spacing w:after="0" w:line="240" w:lineRule="auto"/>
        <w:rPr>
          <w:rFonts w:eastAsia="Calibri" w:cs="Times New Roman"/>
          <w:bCs/>
          <w:color w:val="000000"/>
          <w:sz w:val="26"/>
          <w:szCs w:val="26"/>
          <w:shd w:val="clear" w:color="auto" w:fill="FFFFFF"/>
          <w:lang w:val="vi-VN" w:eastAsia="zh-CN" w:bidi="ar"/>
        </w:rPr>
      </w:pPr>
      <w:r w:rsidRPr="007668E5">
        <w:rPr>
          <w:rFonts w:eastAsia="Calibri" w:cs="Times New Roman"/>
          <w:b/>
          <w:color w:val="000000"/>
          <w:sz w:val="26"/>
          <w:szCs w:val="26"/>
          <w:shd w:val="clear" w:color="auto" w:fill="FFFFFF"/>
          <w:lang w:eastAsia="zh-CN" w:bidi="ar"/>
        </w:rPr>
        <w:t xml:space="preserve">Câu </w:t>
      </w:r>
      <w:r w:rsidRPr="007668E5">
        <w:rPr>
          <w:rFonts w:eastAsia="Calibri" w:cs="Times New Roman"/>
          <w:b/>
          <w:color w:val="000000"/>
          <w:sz w:val="26"/>
          <w:szCs w:val="26"/>
          <w:shd w:val="clear" w:color="auto" w:fill="FFFFFF"/>
          <w:lang w:val="vi-VN" w:eastAsia="zh-CN" w:bidi="ar"/>
        </w:rPr>
        <w:t>5</w:t>
      </w:r>
      <w:r w:rsidR="00F55965" w:rsidRPr="007668E5">
        <w:rPr>
          <w:rFonts w:eastAsia="Calibri" w:cs="Times New Roman"/>
          <w:b/>
          <w:color w:val="000000"/>
          <w:sz w:val="26"/>
          <w:szCs w:val="26"/>
          <w:shd w:val="clear" w:color="auto" w:fill="FFFFFF"/>
          <w:lang w:eastAsia="zh-CN" w:bidi="ar"/>
        </w:rPr>
        <w:t>.</w:t>
      </w:r>
      <w:r w:rsidRPr="007668E5">
        <w:rPr>
          <w:rFonts w:eastAsia="Calibri" w:cs="Times New Roman"/>
          <w:b/>
          <w:color w:val="000000"/>
          <w:sz w:val="26"/>
          <w:szCs w:val="26"/>
          <w:shd w:val="clear" w:color="auto" w:fill="FFFFFF"/>
          <w:lang w:val="vi-VN" w:eastAsia="zh-CN" w:bidi="ar"/>
        </w:rPr>
        <w:t xml:space="preserve"> Cảnh gia đình của </w:t>
      </w:r>
      <w:r w:rsidRPr="007668E5">
        <w:rPr>
          <w:rFonts w:eastAsia="Calibri" w:cs="Times New Roman"/>
          <w:b/>
          <w:color w:val="000000"/>
          <w:sz w:val="26"/>
          <w:szCs w:val="26"/>
          <w:shd w:val="clear" w:color="auto" w:fill="FFFFFF"/>
          <w:lang w:eastAsia="zh-CN" w:bidi="ar"/>
        </w:rPr>
        <w:t>nữ thần Héra</w:t>
      </w:r>
      <w:r w:rsidRPr="007668E5">
        <w:rPr>
          <w:rFonts w:eastAsia="Calibri" w:cs="Times New Roman"/>
          <w:b/>
          <w:color w:val="000000"/>
          <w:sz w:val="26"/>
          <w:szCs w:val="26"/>
          <w:shd w:val="clear" w:color="auto" w:fill="FFFFFF"/>
          <w:lang w:val="vi-VN" w:eastAsia="zh-CN" w:bidi="ar"/>
        </w:rPr>
        <w:t xml:space="preserve"> như thế nào?</w:t>
      </w:r>
    </w:p>
    <w:p w14:paraId="519BD5A6" w14:textId="77777777" w:rsidR="00417545" w:rsidRPr="007668E5" w:rsidRDefault="00B56B5F" w:rsidP="007668E5">
      <w:pPr>
        <w:shd w:val="clear" w:color="auto" w:fill="FFFFFF"/>
        <w:spacing w:after="0" w:line="240" w:lineRule="auto"/>
        <w:rPr>
          <w:rFonts w:eastAsia="Calibri" w:cs="Times New Roman"/>
          <w:color w:val="000000"/>
          <w:sz w:val="26"/>
          <w:szCs w:val="26"/>
          <w:shd w:val="clear" w:color="auto" w:fill="FFFFFF"/>
          <w:lang w:eastAsia="zh-CN" w:bidi="ar"/>
        </w:rPr>
      </w:pPr>
      <w:r w:rsidRPr="007668E5">
        <w:rPr>
          <w:rFonts w:eastAsia="Calibri" w:cs="Times New Roman"/>
          <w:color w:val="000000"/>
          <w:sz w:val="26"/>
          <w:szCs w:val="26"/>
          <w:shd w:val="clear" w:color="auto" w:fill="FFFFFF"/>
          <w:lang w:eastAsia="zh-CN" w:bidi="ar"/>
        </w:rPr>
        <w:t xml:space="preserve">A. </w:t>
      </w:r>
      <w:r w:rsidRPr="007668E5">
        <w:rPr>
          <w:rFonts w:eastAsia="Calibri" w:cs="Times New Roman"/>
          <w:color w:val="000000"/>
          <w:sz w:val="26"/>
          <w:szCs w:val="26"/>
          <w:shd w:val="clear" w:color="auto" w:fill="FFFFFF"/>
          <w:lang w:val="vi-VN" w:eastAsia="zh-CN" w:bidi="ar"/>
        </w:rPr>
        <w:t>M</w:t>
      </w:r>
      <w:r w:rsidRPr="007668E5">
        <w:rPr>
          <w:rFonts w:eastAsia="Calibri" w:cs="Times New Roman"/>
          <w:color w:val="000000"/>
          <w:sz w:val="26"/>
          <w:szCs w:val="26"/>
          <w:shd w:val="clear" w:color="auto" w:fill="FFFFFF"/>
          <w:lang w:eastAsia="zh-CN" w:bidi="ar"/>
        </w:rPr>
        <w:t>ột gia đình hạnh phúc</w:t>
      </w:r>
      <w:r w:rsidR="00A71888" w:rsidRPr="007668E5">
        <w:rPr>
          <w:rFonts w:eastAsia="Calibri" w:cs="Times New Roman"/>
          <w:color w:val="000000"/>
          <w:sz w:val="26"/>
          <w:szCs w:val="26"/>
          <w:shd w:val="clear" w:color="auto" w:fill="FFFFFF"/>
          <w:lang w:eastAsia="zh-CN" w:bidi="ar"/>
        </w:rPr>
        <w:t>.</w:t>
      </w:r>
      <w:r w:rsidR="004329B0" w:rsidRPr="007668E5">
        <w:rPr>
          <w:rFonts w:eastAsia="Calibri" w:cs="Times New Roman"/>
          <w:color w:val="000000"/>
          <w:sz w:val="26"/>
          <w:szCs w:val="26"/>
          <w:shd w:val="clear" w:color="auto" w:fill="FFFFFF"/>
          <w:lang w:eastAsia="zh-CN" w:bidi="ar"/>
        </w:rPr>
        <w:tab/>
      </w:r>
      <w:r w:rsidR="004329B0" w:rsidRPr="007668E5">
        <w:rPr>
          <w:rFonts w:eastAsia="Calibri" w:cs="Times New Roman"/>
          <w:color w:val="000000"/>
          <w:sz w:val="26"/>
          <w:szCs w:val="26"/>
          <w:shd w:val="clear" w:color="auto" w:fill="FFFFFF"/>
          <w:lang w:eastAsia="zh-CN" w:bidi="ar"/>
        </w:rPr>
        <w:tab/>
      </w:r>
      <w:r w:rsidR="00D026F3" w:rsidRPr="007668E5">
        <w:rPr>
          <w:rFonts w:eastAsia="Calibri" w:cs="Times New Roman"/>
          <w:color w:val="000000"/>
          <w:sz w:val="26"/>
          <w:szCs w:val="26"/>
          <w:shd w:val="clear" w:color="auto" w:fill="FFFFFF"/>
          <w:lang w:eastAsia="zh-CN" w:bidi="ar"/>
        </w:rPr>
        <w:tab/>
      </w:r>
    </w:p>
    <w:p w14:paraId="70F1A0E7" w14:textId="1410550F" w:rsidR="00B56B5F" w:rsidRPr="007668E5" w:rsidRDefault="004329B0" w:rsidP="007668E5">
      <w:pPr>
        <w:shd w:val="clear" w:color="auto" w:fill="FFFFFF"/>
        <w:spacing w:after="0" w:line="240" w:lineRule="auto"/>
        <w:rPr>
          <w:rFonts w:cs="Times New Roman"/>
          <w:iCs/>
          <w:color w:val="000000"/>
          <w:sz w:val="26"/>
          <w:szCs w:val="26"/>
          <w:shd w:val="clear" w:color="auto" w:fill="FFFFFF"/>
        </w:rPr>
      </w:pPr>
      <w:r w:rsidRPr="007668E5">
        <w:rPr>
          <w:rFonts w:eastAsia="Calibri" w:cs="Times New Roman"/>
          <w:color w:val="000000"/>
          <w:sz w:val="26"/>
          <w:szCs w:val="26"/>
          <w:shd w:val="clear" w:color="auto" w:fill="FFFFFF"/>
          <w:lang w:eastAsia="zh-CN" w:bidi="ar"/>
        </w:rPr>
        <w:t xml:space="preserve">B. </w:t>
      </w:r>
      <w:r w:rsidRPr="007668E5">
        <w:rPr>
          <w:rFonts w:eastAsia="Calibri" w:cs="Times New Roman"/>
          <w:color w:val="000000"/>
          <w:sz w:val="26"/>
          <w:szCs w:val="26"/>
          <w:shd w:val="clear" w:color="auto" w:fill="FFFFFF"/>
          <w:lang w:val="vi-VN" w:eastAsia="zh-CN" w:bidi="ar"/>
        </w:rPr>
        <w:t xml:space="preserve"> M</w:t>
      </w:r>
      <w:r w:rsidRPr="007668E5">
        <w:rPr>
          <w:rFonts w:eastAsia="Calibri" w:cs="Times New Roman"/>
          <w:color w:val="000000"/>
          <w:sz w:val="26"/>
          <w:szCs w:val="26"/>
          <w:shd w:val="clear" w:color="auto" w:fill="FFFFFF"/>
          <w:lang w:eastAsia="zh-CN" w:bidi="ar"/>
        </w:rPr>
        <w:t>ột gia đình</w:t>
      </w:r>
      <w:r w:rsidRPr="007668E5">
        <w:rPr>
          <w:rFonts w:eastAsia="Calibri" w:cs="Times New Roman"/>
          <w:color w:val="000000"/>
          <w:sz w:val="26"/>
          <w:szCs w:val="26"/>
          <w:shd w:val="clear" w:color="auto" w:fill="FFFFFF"/>
          <w:lang w:val="vi-VN" w:eastAsia="zh-CN" w:bidi="ar"/>
        </w:rPr>
        <w:t xml:space="preserve"> </w:t>
      </w:r>
      <w:r w:rsidRPr="007668E5">
        <w:rPr>
          <w:rFonts w:eastAsia="Calibri" w:cs="Times New Roman"/>
          <w:iCs/>
          <w:color w:val="000000"/>
          <w:sz w:val="26"/>
          <w:szCs w:val="26"/>
          <w:lang w:eastAsia="zh-CN" w:bidi="ar"/>
        </w:rPr>
        <w:t>chẳng lấy gì làm hạnh phúc và ấm cúng</w:t>
      </w:r>
      <w:r w:rsidR="00A71888" w:rsidRPr="007668E5">
        <w:rPr>
          <w:rFonts w:eastAsia="Calibri" w:cs="Times New Roman"/>
          <w:iCs/>
          <w:color w:val="000000"/>
          <w:sz w:val="26"/>
          <w:szCs w:val="26"/>
          <w:lang w:eastAsia="zh-CN" w:bidi="ar"/>
        </w:rPr>
        <w:t>.</w:t>
      </w:r>
      <w:r w:rsidRPr="007668E5">
        <w:rPr>
          <w:rFonts w:eastAsia="Calibri" w:cs="Times New Roman"/>
          <w:iCs/>
          <w:color w:val="000000"/>
          <w:sz w:val="26"/>
          <w:szCs w:val="26"/>
          <w:lang w:eastAsia="zh-CN" w:bidi="ar"/>
        </w:rPr>
        <w:t xml:space="preserve"> </w:t>
      </w:r>
    </w:p>
    <w:p w14:paraId="4C98A9D3" w14:textId="77777777" w:rsidR="00417545" w:rsidRPr="007668E5" w:rsidRDefault="004329B0" w:rsidP="007668E5">
      <w:pPr>
        <w:shd w:val="clear" w:color="auto" w:fill="FFFFFF"/>
        <w:spacing w:after="0" w:line="240" w:lineRule="auto"/>
        <w:rPr>
          <w:rFonts w:eastAsia="Calibri" w:cs="Times New Roman"/>
          <w:color w:val="000000"/>
          <w:sz w:val="26"/>
          <w:szCs w:val="26"/>
          <w:shd w:val="clear" w:color="auto" w:fill="FFFFFF"/>
          <w:lang w:eastAsia="zh-CN" w:bidi="ar"/>
        </w:rPr>
      </w:pPr>
      <w:r w:rsidRPr="007668E5">
        <w:rPr>
          <w:rFonts w:eastAsia="Calibri" w:cs="Times New Roman"/>
          <w:color w:val="000000"/>
          <w:sz w:val="26"/>
          <w:szCs w:val="26"/>
          <w:shd w:val="clear" w:color="auto" w:fill="FFFFFF"/>
          <w:lang w:eastAsia="zh-CN" w:bidi="ar"/>
        </w:rPr>
        <w:t>C</w:t>
      </w:r>
      <w:r w:rsidR="00B56B5F" w:rsidRPr="007668E5">
        <w:rPr>
          <w:rFonts w:eastAsia="Calibri" w:cs="Times New Roman"/>
          <w:color w:val="000000"/>
          <w:sz w:val="26"/>
          <w:szCs w:val="26"/>
          <w:shd w:val="clear" w:color="auto" w:fill="FFFFFF"/>
          <w:lang w:eastAsia="zh-CN" w:bidi="ar"/>
        </w:rPr>
        <w:t>.</w:t>
      </w:r>
      <w:r w:rsidR="00B56B5F" w:rsidRPr="007668E5">
        <w:rPr>
          <w:rFonts w:eastAsia="Calibri" w:cs="Times New Roman"/>
          <w:color w:val="000000"/>
          <w:sz w:val="26"/>
          <w:szCs w:val="26"/>
          <w:shd w:val="clear" w:color="auto" w:fill="FFFFFF"/>
          <w:lang w:val="vi-VN" w:eastAsia="zh-CN" w:bidi="ar"/>
        </w:rPr>
        <w:t xml:space="preserve"> M</w:t>
      </w:r>
      <w:r w:rsidR="00B56B5F" w:rsidRPr="007668E5">
        <w:rPr>
          <w:rFonts w:eastAsia="Calibri" w:cs="Times New Roman"/>
          <w:color w:val="000000"/>
          <w:sz w:val="26"/>
          <w:szCs w:val="26"/>
          <w:shd w:val="clear" w:color="auto" w:fill="FFFFFF"/>
          <w:lang w:eastAsia="zh-CN" w:bidi="ar"/>
        </w:rPr>
        <w:t xml:space="preserve">ột gia đình </w:t>
      </w:r>
      <w:r w:rsidR="00B56B5F" w:rsidRPr="007668E5">
        <w:rPr>
          <w:rFonts w:eastAsia="Calibri" w:cs="Times New Roman"/>
          <w:color w:val="000000"/>
          <w:sz w:val="26"/>
          <w:szCs w:val="26"/>
          <w:shd w:val="clear" w:color="auto" w:fill="FFFFFF"/>
          <w:lang w:val="vi-VN" w:eastAsia="zh-CN" w:bidi="ar"/>
        </w:rPr>
        <w:t>ấm cúng</w:t>
      </w:r>
      <w:r w:rsidR="00A71888" w:rsidRPr="007668E5">
        <w:rPr>
          <w:rFonts w:eastAsia="Calibri" w:cs="Times New Roman"/>
          <w:color w:val="000000"/>
          <w:sz w:val="26"/>
          <w:szCs w:val="26"/>
          <w:shd w:val="clear" w:color="auto" w:fill="FFFFFF"/>
          <w:lang w:eastAsia="zh-CN" w:bidi="ar"/>
        </w:rPr>
        <w:t>.</w:t>
      </w:r>
    </w:p>
    <w:p w14:paraId="14B5D746" w14:textId="4C073C14" w:rsidR="00B56B5F" w:rsidRPr="007668E5" w:rsidRDefault="00B56B5F" w:rsidP="007668E5">
      <w:pPr>
        <w:shd w:val="clear" w:color="auto" w:fill="FFFFFF"/>
        <w:spacing w:after="0" w:line="240" w:lineRule="auto"/>
        <w:rPr>
          <w:rFonts w:eastAsia="Calibri" w:cs="Times New Roman"/>
          <w:color w:val="000000"/>
          <w:sz w:val="26"/>
          <w:szCs w:val="26"/>
          <w:shd w:val="clear" w:color="auto" w:fill="FFFFFF"/>
          <w:lang w:eastAsia="zh-CN" w:bidi="ar"/>
        </w:rPr>
      </w:pPr>
      <w:r w:rsidRPr="007668E5">
        <w:rPr>
          <w:rFonts w:eastAsia="Calibri" w:cs="Times New Roman"/>
          <w:color w:val="000000"/>
          <w:sz w:val="26"/>
          <w:szCs w:val="26"/>
          <w:shd w:val="clear" w:color="auto" w:fill="FFFFFF"/>
          <w:lang w:eastAsia="zh-CN" w:bidi="ar"/>
        </w:rPr>
        <w:t xml:space="preserve">D. </w:t>
      </w:r>
      <w:r w:rsidRPr="007668E5">
        <w:rPr>
          <w:rFonts w:eastAsia="Calibri" w:cs="Times New Roman"/>
          <w:color w:val="000000"/>
          <w:sz w:val="26"/>
          <w:szCs w:val="26"/>
          <w:shd w:val="clear" w:color="auto" w:fill="FFFFFF"/>
          <w:lang w:val="vi-VN" w:eastAsia="zh-CN" w:bidi="ar"/>
        </w:rPr>
        <w:t>M</w:t>
      </w:r>
      <w:r w:rsidRPr="007668E5">
        <w:rPr>
          <w:rFonts w:eastAsia="Calibri" w:cs="Times New Roman"/>
          <w:color w:val="000000"/>
          <w:sz w:val="26"/>
          <w:szCs w:val="26"/>
          <w:shd w:val="clear" w:color="auto" w:fill="FFFFFF"/>
          <w:lang w:eastAsia="zh-CN" w:bidi="ar"/>
        </w:rPr>
        <w:t>ột gia đình</w:t>
      </w:r>
      <w:r w:rsidRPr="007668E5">
        <w:rPr>
          <w:rFonts w:eastAsia="Calibri" w:cs="Times New Roman"/>
          <w:color w:val="000000"/>
          <w:sz w:val="26"/>
          <w:szCs w:val="26"/>
          <w:shd w:val="clear" w:color="auto" w:fill="FFFFFF"/>
          <w:lang w:val="vi-VN" w:eastAsia="zh-CN" w:bidi="ar"/>
        </w:rPr>
        <w:t xml:space="preserve"> luôn rộn ràng tiếng cười trẻ thơ.</w:t>
      </w:r>
    </w:p>
    <w:p w14:paraId="1F104E9B" w14:textId="259A11D2" w:rsidR="00B56B5F" w:rsidRPr="007668E5" w:rsidRDefault="00B56B5F" w:rsidP="007668E5">
      <w:pPr>
        <w:shd w:val="clear" w:color="auto" w:fill="FFFFFF"/>
        <w:spacing w:after="0" w:line="240" w:lineRule="auto"/>
        <w:rPr>
          <w:rFonts w:cs="Times New Roman"/>
          <w:i/>
          <w:color w:val="000000"/>
          <w:sz w:val="26"/>
          <w:szCs w:val="26"/>
          <w:shd w:val="clear" w:color="auto" w:fill="FFFFFF"/>
        </w:rPr>
      </w:pPr>
      <w:r w:rsidRPr="007668E5">
        <w:rPr>
          <w:rFonts w:eastAsia="Calibri" w:cs="Times New Roman"/>
          <w:b/>
          <w:color w:val="000000"/>
          <w:sz w:val="26"/>
          <w:szCs w:val="26"/>
          <w:shd w:val="clear" w:color="auto" w:fill="FFFFFF"/>
          <w:lang w:eastAsia="zh-CN" w:bidi="ar"/>
        </w:rPr>
        <w:t xml:space="preserve">Câu </w:t>
      </w:r>
      <w:r w:rsidRPr="007668E5">
        <w:rPr>
          <w:rFonts w:eastAsia="Calibri" w:cs="Times New Roman"/>
          <w:b/>
          <w:color w:val="000000"/>
          <w:sz w:val="26"/>
          <w:szCs w:val="26"/>
          <w:shd w:val="clear" w:color="auto" w:fill="FFFFFF"/>
          <w:lang w:val="vi-VN" w:eastAsia="zh-CN" w:bidi="ar"/>
        </w:rPr>
        <w:t>6</w:t>
      </w:r>
      <w:r w:rsidR="00F55965" w:rsidRPr="007668E5">
        <w:rPr>
          <w:rFonts w:eastAsia="Calibri" w:cs="Times New Roman"/>
          <w:b/>
          <w:color w:val="000000"/>
          <w:sz w:val="26"/>
          <w:szCs w:val="26"/>
          <w:shd w:val="clear" w:color="auto" w:fill="FFFFFF"/>
          <w:lang w:eastAsia="zh-CN" w:bidi="ar"/>
        </w:rPr>
        <w:t>.</w:t>
      </w:r>
      <w:r w:rsidRPr="007668E5">
        <w:rPr>
          <w:rFonts w:eastAsia="Calibri" w:cs="Times New Roman"/>
          <w:b/>
          <w:color w:val="000000"/>
          <w:sz w:val="26"/>
          <w:szCs w:val="26"/>
          <w:shd w:val="clear" w:color="auto" w:fill="FFFFFF"/>
          <w:lang w:eastAsia="zh-CN" w:bidi="ar"/>
        </w:rPr>
        <w:t xml:space="preserve"> </w:t>
      </w:r>
      <w:r w:rsidRPr="007668E5">
        <w:rPr>
          <w:rFonts w:eastAsia="Calibri" w:cs="Times New Roman"/>
          <w:b/>
          <w:bCs/>
          <w:color w:val="000000"/>
          <w:sz w:val="26"/>
          <w:szCs w:val="26"/>
          <w:shd w:val="clear" w:color="auto" w:fill="FFFFFF"/>
          <w:lang w:eastAsia="zh-CN" w:bidi="ar"/>
        </w:rPr>
        <w:t>Trong đoạn trích, nữ thần Héra có những năng lực siêu nhiên nào?</w:t>
      </w:r>
    </w:p>
    <w:p w14:paraId="6DA95217" w14:textId="3DC97C11"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 xml:space="preserve">A. </w:t>
      </w:r>
      <w:r w:rsidR="00E2042E" w:rsidRPr="007668E5">
        <w:rPr>
          <w:rFonts w:eastAsia="Calibri" w:cs="Times New Roman"/>
          <w:color w:val="000000"/>
          <w:sz w:val="26"/>
          <w:szCs w:val="26"/>
          <w:shd w:val="clear" w:color="auto" w:fill="FFFFFF"/>
          <w:lang w:val="vi-VN" w:eastAsia="zh-CN" w:bidi="ar"/>
        </w:rPr>
        <w:t>Đ</w:t>
      </w:r>
      <w:r w:rsidR="00E2042E" w:rsidRPr="007668E5">
        <w:rPr>
          <w:rFonts w:eastAsia="Calibri" w:cs="Times New Roman"/>
          <w:color w:val="000000"/>
          <w:sz w:val="26"/>
          <w:szCs w:val="26"/>
          <w:shd w:val="clear" w:color="auto" w:fill="FFFFFF"/>
          <w:lang w:eastAsia="zh-CN" w:bidi="ar"/>
        </w:rPr>
        <w:t>ội đá, vá trời</w:t>
      </w:r>
      <w:r w:rsidR="00A71888" w:rsidRPr="007668E5">
        <w:rPr>
          <w:rFonts w:eastAsia="Calibri" w:cs="Times New Roman"/>
          <w:color w:val="000000"/>
          <w:sz w:val="26"/>
          <w:szCs w:val="26"/>
          <w:shd w:val="clear" w:color="auto" w:fill="FFFFFF"/>
          <w:lang w:eastAsia="zh-CN" w:bidi="ar"/>
        </w:rPr>
        <w:t>.</w:t>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r w:rsidR="00E2042E" w:rsidRPr="007668E5">
        <w:rPr>
          <w:rFonts w:cs="Times New Roman"/>
          <w:color w:val="000000"/>
          <w:sz w:val="26"/>
          <w:szCs w:val="26"/>
          <w:shd w:val="clear" w:color="auto" w:fill="FFFFFF"/>
        </w:rPr>
        <w:tab/>
      </w:r>
      <w:r w:rsidR="00E2042E" w:rsidRPr="007668E5">
        <w:rPr>
          <w:rFonts w:cs="Times New Roman"/>
          <w:color w:val="000000"/>
          <w:sz w:val="26"/>
          <w:szCs w:val="26"/>
          <w:shd w:val="clear" w:color="auto" w:fill="FFFFFF"/>
        </w:rPr>
        <w:tab/>
      </w:r>
      <w:r w:rsidR="00E2042E" w:rsidRPr="007668E5">
        <w:rPr>
          <w:rFonts w:cs="Times New Roman"/>
          <w:color w:val="000000"/>
          <w:sz w:val="26"/>
          <w:szCs w:val="26"/>
          <w:shd w:val="clear" w:color="auto" w:fill="FFFFFF"/>
        </w:rPr>
        <w:tab/>
      </w:r>
      <w:r w:rsidRPr="007668E5">
        <w:rPr>
          <w:rFonts w:eastAsia="Calibri" w:cs="Times New Roman"/>
          <w:color w:val="000000"/>
          <w:sz w:val="26"/>
          <w:szCs w:val="26"/>
          <w:shd w:val="clear" w:color="auto" w:fill="FFFFFF"/>
          <w:lang w:eastAsia="zh-CN" w:bidi="ar"/>
        </w:rPr>
        <w:t xml:space="preserve">B. </w:t>
      </w:r>
      <w:r w:rsidRPr="007668E5">
        <w:rPr>
          <w:rFonts w:eastAsia="Calibri" w:cs="Times New Roman"/>
          <w:color w:val="000000"/>
          <w:sz w:val="26"/>
          <w:szCs w:val="26"/>
          <w:shd w:val="clear" w:color="auto" w:fill="FFFFFF"/>
          <w:lang w:val="vi-VN" w:eastAsia="zh-CN" w:bidi="ar"/>
        </w:rPr>
        <w:t>B</w:t>
      </w:r>
      <w:r w:rsidRPr="007668E5">
        <w:rPr>
          <w:rFonts w:eastAsia="Calibri" w:cs="Times New Roman"/>
          <w:color w:val="000000"/>
          <w:sz w:val="26"/>
          <w:szCs w:val="26"/>
          <w:shd w:val="clear" w:color="auto" w:fill="FFFFFF"/>
          <w:lang w:eastAsia="zh-CN" w:bidi="ar"/>
        </w:rPr>
        <w:t>iến hóa</w:t>
      </w:r>
      <w:r w:rsidR="00A71888" w:rsidRPr="007668E5">
        <w:rPr>
          <w:rFonts w:eastAsia="Calibri" w:cs="Times New Roman"/>
          <w:color w:val="000000"/>
          <w:sz w:val="26"/>
          <w:szCs w:val="26"/>
          <w:shd w:val="clear" w:color="auto" w:fill="FFFFFF"/>
          <w:lang w:eastAsia="zh-CN" w:bidi="ar"/>
        </w:rPr>
        <w:t>.</w:t>
      </w:r>
    </w:p>
    <w:p w14:paraId="2ACAE864" w14:textId="0125F97B" w:rsidR="00B56B5F" w:rsidRPr="007668E5" w:rsidRDefault="00B56B5F" w:rsidP="007668E5">
      <w:pPr>
        <w:shd w:val="clear" w:color="auto" w:fill="FFFFFF"/>
        <w:spacing w:after="0" w:line="240" w:lineRule="auto"/>
        <w:rPr>
          <w:rFonts w:cs="Times New Roman"/>
          <w:color w:val="000000"/>
          <w:sz w:val="26"/>
          <w:szCs w:val="26"/>
          <w:shd w:val="clear" w:color="auto" w:fill="FFFFFF"/>
        </w:rPr>
      </w:pPr>
      <w:r w:rsidRPr="007668E5">
        <w:rPr>
          <w:rFonts w:eastAsia="Calibri" w:cs="Times New Roman"/>
          <w:color w:val="000000"/>
          <w:sz w:val="26"/>
          <w:szCs w:val="26"/>
          <w:shd w:val="clear" w:color="auto" w:fill="FFFFFF"/>
          <w:lang w:eastAsia="zh-CN" w:bidi="ar"/>
        </w:rPr>
        <w:t>C.</w:t>
      </w:r>
      <w:r w:rsidR="00E2042E" w:rsidRPr="007668E5">
        <w:rPr>
          <w:rFonts w:eastAsia="Calibri" w:cs="Times New Roman"/>
          <w:color w:val="000000"/>
          <w:sz w:val="26"/>
          <w:szCs w:val="26"/>
          <w:shd w:val="clear" w:color="auto" w:fill="FFFFFF"/>
          <w:lang w:val="vi-VN" w:eastAsia="zh-CN" w:bidi="ar"/>
        </w:rPr>
        <w:t xml:space="preserve"> D</w:t>
      </w:r>
      <w:r w:rsidR="00E2042E" w:rsidRPr="007668E5">
        <w:rPr>
          <w:rFonts w:eastAsia="Calibri" w:cs="Times New Roman"/>
          <w:color w:val="000000"/>
          <w:sz w:val="26"/>
          <w:szCs w:val="26"/>
          <w:shd w:val="clear" w:color="auto" w:fill="FFFFFF"/>
          <w:lang w:eastAsia="zh-CN" w:bidi="ar"/>
        </w:rPr>
        <w:t>ồn mây mù, nổi giông tố, sấm sét</w:t>
      </w:r>
      <w:r w:rsidR="00A71888" w:rsidRPr="007668E5">
        <w:rPr>
          <w:rFonts w:eastAsia="Calibri" w:cs="Times New Roman"/>
          <w:color w:val="000000"/>
          <w:sz w:val="26"/>
          <w:szCs w:val="26"/>
          <w:shd w:val="clear" w:color="auto" w:fill="FFFFFF"/>
          <w:lang w:eastAsia="zh-CN" w:bidi="ar"/>
        </w:rPr>
        <w:t>.</w:t>
      </w:r>
      <w:r w:rsidR="004329B0" w:rsidRPr="007668E5">
        <w:rPr>
          <w:rFonts w:cs="Times New Roman"/>
          <w:color w:val="000000"/>
          <w:sz w:val="26"/>
          <w:szCs w:val="26"/>
          <w:shd w:val="clear" w:color="auto" w:fill="FFFFFF"/>
        </w:rPr>
        <w:tab/>
      </w:r>
      <w:r w:rsidR="004329B0" w:rsidRPr="007668E5">
        <w:rPr>
          <w:rFonts w:cs="Times New Roman"/>
          <w:color w:val="000000"/>
          <w:sz w:val="26"/>
          <w:szCs w:val="26"/>
          <w:shd w:val="clear" w:color="auto" w:fill="FFFFFF"/>
        </w:rPr>
        <w:tab/>
      </w:r>
      <w:r w:rsidRPr="007668E5">
        <w:rPr>
          <w:rFonts w:eastAsia="Calibri" w:cs="Times New Roman"/>
          <w:color w:val="000000"/>
          <w:sz w:val="26"/>
          <w:szCs w:val="26"/>
          <w:shd w:val="clear" w:color="auto" w:fill="FFFFFF"/>
          <w:lang w:eastAsia="zh-CN" w:bidi="ar"/>
        </w:rPr>
        <w:t xml:space="preserve">D. </w:t>
      </w:r>
      <w:r w:rsidRPr="007668E5">
        <w:rPr>
          <w:rFonts w:eastAsia="Calibri" w:cs="Times New Roman"/>
          <w:color w:val="000000"/>
          <w:sz w:val="26"/>
          <w:szCs w:val="26"/>
          <w:shd w:val="clear" w:color="auto" w:fill="FFFFFF"/>
          <w:lang w:val="vi-VN" w:eastAsia="zh-CN" w:bidi="ar"/>
        </w:rPr>
        <w:t>T</w:t>
      </w:r>
      <w:r w:rsidRPr="007668E5">
        <w:rPr>
          <w:rFonts w:eastAsia="Calibri" w:cs="Times New Roman"/>
          <w:color w:val="000000"/>
          <w:sz w:val="26"/>
          <w:szCs w:val="26"/>
          <w:shd w:val="clear" w:color="auto" w:fill="FFFFFF"/>
          <w:lang w:eastAsia="zh-CN" w:bidi="ar"/>
        </w:rPr>
        <w:t>ạo ra loài người</w:t>
      </w:r>
      <w:r w:rsidR="00A71888" w:rsidRPr="007668E5">
        <w:rPr>
          <w:rFonts w:eastAsia="Calibri" w:cs="Times New Roman"/>
          <w:color w:val="000000"/>
          <w:sz w:val="26"/>
          <w:szCs w:val="26"/>
          <w:shd w:val="clear" w:color="auto" w:fill="FFFFFF"/>
          <w:lang w:eastAsia="zh-CN" w:bidi="ar"/>
        </w:rPr>
        <w:t>.</w:t>
      </w:r>
    </w:p>
    <w:p w14:paraId="4542036B" w14:textId="4C51A46D" w:rsidR="00B56B5F" w:rsidRPr="007668E5" w:rsidRDefault="00B56B5F" w:rsidP="007668E5">
      <w:pPr>
        <w:spacing w:after="0" w:line="240" w:lineRule="auto"/>
        <w:jc w:val="both"/>
        <w:rPr>
          <w:rFonts w:cs="Times New Roman"/>
          <w:b/>
          <w:sz w:val="26"/>
          <w:szCs w:val="26"/>
        </w:rPr>
      </w:pPr>
      <w:r w:rsidRPr="007668E5">
        <w:rPr>
          <w:rFonts w:cs="Times New Roman"/>
          <w:b/>
          <w:sz w:val="26"/>
          <w:szCs w:val="26"/>
        </w:rPr>
        <w:t xml:space="preserve">Câu 7. </w:t>
      </w:r>
      <w:r w:rsidR="00417545" w:rsidRPr="007668E5">
        <w:rPr>
          <w:rFonts w:cs="Times New Roman"/>
          <w:b/>
          <w:sz w:val="26"/>
          <w:szCs w:val="26"/>
        </w:rPr>
        <w:t>Nội dung nào</w:t>
      </w:r>
      <w:r w:rsidRPr="007668E5">
        <w:rPr>
          <w:rFonts w:cs="Times New Roman"/>
          <w:b/>
          <w:sz w:val="26"/>
          <w:szCs w:val="26"/>
        </w:rPr>
        <w:t xml:space="preserve"> thể hiện rõ nhất </w:t>
      </w:r>
      <w:r w:rsidRPr="007668E5">
        <w:rPr>
          <w:rFonts w:cs="Times New Roman"/>
          <w:b/>
          <w:sz w:val="26"/>
          <w:szCs w:val="26"/>
          <w:lang w:val="vi-VN"/>
        </w:rPr>
        <w:t xml:space="preserve">tính cách </w:t>
      </w:r>
      <w:r w:rsidRPr="007668E5">
        <w:rPr>
          <w:rFonts w:cs="Times New Roman"/>
          <w:b/>
          <w:sz w:val="26"/>
          <w:szCs w:val="26"/>
        </w:rPr>
        <w:t xml:space="preserve">của </w:t>
      </w:r>
      <w:r w:rsidRPr="007668E5">
        <w:rPr>
          <w:rFonts w:eastAsia="Calibri" w:cs="Times New Roman"/>
          <w:b/>
          <w:color w:val="000000"/>
          <w:sz w:val="26"/>
          <w:szCs w:val="26"/>
          <w:shd w:val="clear" w:color="auto" w:fill="FFFFFF"/>
          <w:lang w:eastAsia="zh-CN" w:bidi="ar"/>
        </w:rPr>
        <w:t>nữ thần Héra</w:t>
      </w:r>
      <w:r w:rsidRPr="007668E5">
        <w:rPr>
          <w:rFonts w:cs="Times New Roman"/>
          <w:b/>
          <w:sz w:val="26"/>
          <w:szCs w:val="26"/>
        </w:rPr>
        <w:t>?</w:t>
      </w:r>
    </w:p>
    <w:p w14:paraId="17E750AC" w14:textId="76BA6975" w:rsidR="00B56B5F" w:rsidRPr="007668E5" w:rsidRDefault="00B56B5F" w:rsidP="007668E5">
      <w:pPr>
        <w:spacing w:after="0" w:line="240" w:lineRule="auto"/>
        <w:ind w:left="-567" w:firstLine="567"/>
        <w:jc w:val="both"/>
        <w:rPr>
          <w:rFonts w:cs="Times New Roman"/>
          <w:sz w:val="26"/>
          <w:szCs w:val="26"/>
        </w:rPr>
      </w:pPr>
      <w:r w:rsidRPr="007668E5">
        <w:rPr>
          <w:rFonts w:cs="Times New Roman"/>
          <w:sz w:val="26"/>
          <w:szCs w:val="26"/>
        </w:rPr>
        <w:t>A. Chăm chỉ</w:t>
      </w:r>
      <w:r w:rsidR="00A71888" w:rsidRPr="007668E5">
        <w:rPr>
          <w:rFonts w:cs="Times New Roman"/>
          <w:sz w:val="26"/>
          <w:szCs w:val="26"/>
        </w:rPr>
        <w:t>.</w:t>
      </w:r>
      <w:r w:rsidR="004329B0" w:rsidRPr="007668E5">
        <w:rPr>
          <w:rFonts w:cs="Times New Roman"/>
          <w:sz w:val="26"/>
          <w:szCs w:val="26"/>
        </w:rPr>
        <w:tab/>
      </w:r>
      <w:r w:rsidR="004329B0" w:rsidRPr="007668E5">
        <w:rPr>
          <w:rFonts w:cs="Times New Roman"/>
          <w:sz w:val="26"/>
          <w:szCs w:val="26"/>
        </w:rPr>
        <w:tab/>
      </w:r>
      <w:r w:rsidR="004329B0" w:rsidRPr="007668E5">
        <w:rPr>
          <w:rFonts w:cs="Times New Roman"/>
          <w:sz w:val="26"/>
          <w:szCs w:val="26"/>
        </w:rPr>
        <w:tab/>
      </w:r>
      <w:r w:rsidR="004329B0" w:rsidRPr="007668E5">
        <w:rPr>
          <w:rFonts w:cs="Times New Roman"/>
          <w:sz w:val="26"/>
          <w:szCs w:val="26"/>
        </w:rPr>
        <w:tab/>
      </w:r>
      <w:r w:rsidR="004329B0" w:rsidRPr="007668E5">
        <w:rPr>
          <w:rFonts w:cs="Times New Roman"/>
          <w:sz w:val="26"/>
          <w:szCs w:val="26"/>
        </w:rPr>
        <w:tab/>
      </w:r>
      <w:r w:rsidR="007E7405">
        <w:rPr>
          <w:rFonts w:cs="Times New Roman"/>
          <w:sz w:val="26"/>
          <w:szCs w:val="26"/>
        </w:rPr>
        <w:tab/>
      </w:r>
      <w:r w:rsidRPr="007668E5">
        <w:rPr>
          <w:rFonts w:cs="Times New Roman"/>
          <w:sz w:val="26"/>
          <w:szCs w:val="26"/>
        </w:rPr>
        <w:t xml:space="preserve">B. </w:t>
      </w:r>
      <w:r w:rsidR="00E2042E" w:rsidRPr="007668E5">
        <w:rPr>
          <w:rFonts w:cs="Times New Roman"/>
          <w:sz w:val="26"/>
          <w:szCs w:val="26"/>
          <w:lang w:val="vi-VN"/>
        </w:rPr>
        <w:t>Ghen tuông</w:t>
      </w:r>
      <w:r w:rsidR="00A71888" w:rsidRPr="007668E5">
        <w:rPr>
          <w:rFonts w:cs="Times New Roman"/>
          <w:sz w:val="26"/>
          <w:szCs w:val="26"/>
        </w:rPr>
        <w:t>.</w:t>
      </w:r>
      <w:r w:rsidR="00E2042E" w:rsidRPr="007668E5">
        <w:rPr>
          <w:rFonts w:cs="Times New Roman"/>
          <w:sz w:val="26"/>
          <w:szCs w:val="26"/>
        </w:rPr>
        <w:t xml:space="preserve"> </w:t>
      </w:r>
    </w:p>
    <w:p w14:paraId="6A05E612" w14:textId="4A18669C" w:rsidR="00B56B5F" w:rsidRPr="007668E5" w:rsidRDefault="00B56B5F" w:rsidP="007668E5">
      <w:pPr>
        <w:spacing w:after="0" w:line="240" w:lineRule="auto"/>
        <w:ind w:left="-567" w:firstLine="567"/>
        <w:jc w:val="both"/>
        <w:rPr>
          <w:rFonts w:cs="Times New Roman"/>
          <w:sz w:val="26"/>
          <w:szCs w:val="26"/>
          <w:lang w:val="vi-VN"/>
        </w:rPr>
      </w:pPr>
      <w:r w:rsidRPr="007668E5">
        <w:rPr>
          <w:rFonts w:cs="Times New Roman"/>
          <w:sz w:val="26"/>
          <w:szCs w:val="26"/>
        </w:rPr>
        <w:t>C.</w:t>
      </w:r>
      <w:r w:rsidR="00E2042E" w:rsidRPr="007668E5">
        <w:rPr>
          <w:rFonts w:cs="Times New Roman"/>
          <w:sz w:val="26"/>
          <w:szCs w:val="26"/>
        </w:rPr>
        <w:t xml:space="preserve"> Thương người</w:t>
      </w:r>
      <w:r w:rsidR="00A71888" w:rsidRPr="007668E5">
        <w:rPr>
          <w:rFonts w:cs="Times New Roman"/>
          <w:sz w:val="26"/>
          <w:szCs w:val="26"/>
        </w:rPr>
        <w:t>.</w:t>
      </w:r>
      <w:r w:rsidR="004329B0" w:rsidRPr="007668E5">
        <w:rPr>
          <w:rFonts w:cs="Times New Roman"/>
          <w:sz w:val="26"/>
          <w:szCs w:val="26"/>
          <w:lang w:val="vi-VN"/>
        </w:rPr>
        <w:tab/>
      </w:r>
      <w:r w:rsidR="004329B0" w:rsidRPr="007668E5">
        <w:rPr>
          <w:rFonts w:cs="Times New Roman"/>
          <w:sz w:val="26"/>
          <w:szCs w:val="26"/>
          <w:lang w:val="vi-VN"/>
        </w:rPr>
        <w:tab/>
      </w:r>
      <w:r w:rsidR="004329B0" w:rsidRPr="007668E5">
        <w:rPr>
          <w:rFonts w:cs="Times New Roman"/>
          <w:sz w:val="26"/>
          <w:szCs w:val="26"/>
          <w:lang w:val="vi-VN"/>
        </w:rPr>
        <w:tab/>
      </w:r>
      <w:r w:rsidR="004329B0" w:rsidRPr="007668E5">
        <w:rPr>
          <w:rFonts w:cs="Times New Roman"/>
          <w:sz w:val="26"/>
          <w:szCs w:val="26"/>
          <w:lang w:val="vi-VN"/>
        </w:rPr>
        <w:tab/>
      </w:r>
      <w:r w:rsidR="00E2042E" w:rsidRPr="007668E5">
        <w:rPr>
          <w:rFonts w:cs="Times New Roman"/>
          <w:sz w:val="26"/>
          <w:szCs w:val="26"/>
          <w:lang w:val="vi-VN"/>
        </w:rPr>
        <w:tab/>
      </w:r>
      <w:r w:rsidRPr="007668E5">
        <w:rPr>
          <w:rFonts w:cs="Times New Roman"/>
          <w:sz w:val="26"/>
          <w:szCs w:val="26"/>
        </w:rPr>
        <w:t xml:space="preserve">D. </w:t>
      </w:r>
      <w:r w:rsidR="00A75856" w:rsidRPr="007668E5">
        <w:rPr>
          <w:rFonts w:cs="Times New Roman"/>
          <w:sz w:val="26"/>
          <w:szCs w:val="26"/>
        </w:rPr>
        <w:t>Tàn nhẫn, độc ác</w:t>
      </w:r>
      <w:r w:rsidR="00A71888" w:rsidRPr="007668E5">
        <w:rPr>
          <w:rFonts w:cs="Times New Roman"/>
          <w:sz w:val="26"/>
          <w:szCs w:val="26"/>
        </w:rPr>
        <w:t>.</w:t>
      </w:r>
    </w:p>
    <w:p w14:paraId="7F582936" w14:textId="77777777" w:rsidR="00B56B5F" w:rsidRPr="007668E5" w:rsidRDefault="00B56B5F" w:rsidP="00EA359F">
      <w:pPr>
        <w:spacing w:after="0" w:line="240" w:lineRule="auto"/>
        <w:ind w:firstLine="567"/>
        <w:jc w:val="both"/>
        <w:rPr>
          <w:rFonts w:cs="Times New Roman"/>
          <w:b/>
          <w:sz w:val="26"/>
          <w:szCs w:val="26"/>
        </w:rPr>
      </w:pPr>
      <w:bookmarkStart w:id="4" w:name="_Hlk146985217"/>
      <w:r w:rsidRPr="007668E5">
        <w:rPr>
          <w:rFonts w:cs="Times New Roman"/>
          <w:b/>
          <w:sz w:val="26"/>
          <w:szCs w:val="26"/>
        </w:rPr>
        <w:t>Trả lời câu hỏi/ Thực hiện các yêu cầu:</w:t>
      </w:r>
    </w:p>
    <w:bookmarkEnd w:id="4"/>
    <w:p w14:paraId="7431F34D" w14:textId="1E09CB1D" w:rsidR="00B56B5F" w:rsidRPr="007668E5" w:rsidRDefault="00B56B5F" w:rsidP="007668E5">
      <w:pPr>
        <w:shd w:val="clear" w:color="auto" w:fill="FFFFFF"/>
        <w:spacing w:after="0" w:line="240" w:lineRule="auto"/>
        <w:rPr>
          <w:rFonts w:cs="Times New Roman"/>
          <w:sz w:val="26"/>
          <w:szCs w:val="26"/>
          <w:shd w:val="clear" w:color="auto" w:fill="FFFFFF"/>
        </w:rPr>
      </w:pPr>
      <w:r w:rsidRPr="007668E5">
        <w:rPr>
          <w:rFonts w:eastAsia="Calibri" w:cs="Times New Roman"/>
          <w:b/>
          <w:bCs/>
          <w:sz w:val="26"/>
          <w:szCs w:val="26"/>
          <w:shd w:val="clear" w:color="auto" w:fill="FFFFFF"/>
          <w:lang w:eastAsia="zh-CN" w:bidi="ar"/>
        </w:rPr>
        <w:t xml:space="preserve">Câu </w:t>
      </w:r>
      <w:r w:rsidRPr="007668E5">
        <w:rPr>
          <w:rFonts w:eastAsia="Calibri" w:cs="Times New Roman"/>
          <w:b/>
          <w:bCs/>
          <w:sz w:val="26"/>
          <w:szCs w:val="26"/>
          <w:shd w:val="clear" w:color="auto" w:fill="FFFFFF"/>
          <w:lang w:val="vi-VN" w:eastAsia="zh-CN" w:bidi="ar"/>
        </w:rPr>
        <w:t>8</w:t>
      </w:r>
      <w:r w:rsidR="00A71888" w:rsidRPr="007668E5">
        <w:rPr>
          <w:rFonts w:eastAsia="Calibri" w:cs="Times New Roman"/>
          <w:b/>
          <w:bCs/>
          <w:sz w:val="26"/>
          <w:szCs w:val="26"/>
          <w:shd w:val="clear" w:color="auto" w:fill="FFFFFF"/>
          <w:lang w:eastAsia="zh-CN" w:bidi="ar"/>
        </w:rPr>
        <w:t>.</w:t>
      </w:r>
      <w:r w:rsidRPr="007668E5">
        <w:rPr>
          <w:rFonts w:eastAsia="Calibri" w:cs="Times New Roman"/>
          <w:sz w:val="26"/>
          <w:szCs w:val="26"/>
          <w:shd w:val="clear" w:color="auto" w:fill="FFFFFF"/>
          <w:lang w:eastAsia="zh-CN" w:bidi="ar"/>
        </w:rPr>
        <w:t xml:space="preserve"> </w:t>
      </w:r>
      <w:r w:rsidR="008E14CE" w:rsidRPr="007668E5">
        <w:rPr>
          <w:rFonts w:eastAsia="Calibri" w:cs="Times New Roman"/>
          <w:sz w:val="26"/>
          <w:szCs w:val="26"/>
          <w:shd w:val="clear" w:color="auto" w:fill="FFFFFF"/>
          <w:lang w:eastAsia="zh-CN" w:bidi="ar"/>
        </w:rPr>
        <w:t>Theo văn bản, vai trò của thần Héra là gì?</w:t>
      </w:r>
    </w:p>
    <w:p w14:paraId="3B4FC663" w14:textId="074ECB22" w:rsidR="00B56B5F" w:rsidRPr="007668E5" w:rsidRDefault="00B56B5F" w:rsidP="007668E5">
      <w:pPr>
        <w:shd w:val="clear" w:color="auto" w:fill="FFFFFF"/>
        <w:spacing w:after="0" w:line="240" w:lineRule="auto"/>
        <w:rPr>
          <w:rFonts w:cs="Times New Roman"/>
          <w:sz w:val="26"/>
          <w:szCs w:val="26"/>
          <w:shd w:val="clear" w:color="auto" w:fill="FFFFFF"/>
          <w:lang w:val="vi-VN"/>
        </w:rPr>
      </w:pPr>
      <w:r w:rsidRPr="007668E5">
        <w:rPr>
          <w:rFonts w:eastAsia="Calibri" w:cs="Times New Roman"/>
          <w:b/>
          <w:bCs/>
          <w:sz w:val="26"/>
          <w:szCs w:val="26"/>
          <w:shd w:val="clear" w:color="auto" w:fill="FFFFFF"/>
          <w:lang w:eastAsia="zh-CN" w:bidi="ar"/>
        </w:rPr>
        <w:t xml:space="preserve">Câu </w:t>
      </w:r>
      <w:r w:rsidRPr="007668E5">
        <w:rPr>
          <w:rFonts w:eastAsia="Calibri" w:cs="Times New Roman"/>
          <w:b/>
          <w:bCs/>
          <w:sz w:val="26"/>
          <w:szCs w:val="26"/>
          <w:shd w:val="clear" w:color="auto" w:fill="FFFFFF"/>
          <w:lang w:val="vi-VN" w:eastAsia="zh-CN" w:bidi="ar"/>
        </w:rPr>
        <w:t>9</w:t>
      </w:r>
      <w:r w:rsidR="00A71888" w:rsidRPr="007668E5">
        <w:rPr>
          <w:rFonts w:eastAsia="Calibri" w:cs="Times New Roman"/>
          <w:b/>
          <w:bCs/>
          <w:sz w:val="26"/>
          <w:szCs w:val="26"/>
          <w:shd w:val="clear" w:color="auto" w:fill="FFFFFF"/>
          <w:lang w:eastAsia="zh-CN" w:bidi="ar"/>
        </w:rPr>
        <w:t>.</w:t>
      </w:r>
      <w:r w:rsidRPr="007668E5">
        <w:rPr>
          <w:rFonts w:eastAsia="Calibri" w:cs="Times New Roman"/>
          <w:sz w:val="26"/>
          <w:szCs w:val="26"/>
          <w:shd w:val="clear" w:color="auto" w:fill="FFFFFF"/>
          <w:lang w:eastAsia="zh-CN" w:bidi="ar"/>
        </w:rPr>
        <w:t xml:space="preserve"> </w:t>
      </w:r>
      <w:r w:rsidR="008E14CE" w:rsidRPr="007668E5">
        <w:rPr>
          <w:rFonts w:eastAsia="Calibri" w:cs="Times New Roman"/>
          <w:sz w:val="26"/>
          <w:szCs w:val="26"/>
          <w:shd w:val="clear" w:color="auto" w:fill="FFFFFF"/>
          <w:lang w:eastAsia="zh-CN" w:bidi="ar"/>
        </w:rPr>
        <w:t>Chỉ ra 02 chi tiết kì ảo trong văn bản trên. Nêu tác dụng</w:t>
      </w:r>
      <w:r w:rsidR="00D026F3" w:rsidRPr="007668E5">
        <w:rPr>
          <w:rFonts w:eastAsia="Calibri" w:cs="Times New Roman"/>
          <w:sz w:val="26"/>
          <w:szCs w:val="26"/>
          <w:shd w:val="clear" w:color="auto" w:fill="FFFFFF"/>
          <w:lang w:eastAsia="zh-CN" w:bidi="ar"/>
        </w:rPr>
        <w:t xml:space="preserve"> của các chi tiết kì ảo đó.</w:t>
      </w:r>
    </w:p>
    <w:p w14:paraId="5C4886C7" w14:textId="13AAA1DD" w:rsidR="00914F06" w:rsidRPr="007668E5" w:rsidRDefault="00B56B5F" w:rsidP="007668E5">
      <w:pPr>
        <w:shd w:val="clear" w:color="auto" w:fill="FFFFFF"/>
        <w:spacing w:after="0" w:line="240" w:lineRule="auto"/>
        <w:jc w:val="both"/>
        <w:rPr>
          <w:rFonts w:eastAsia="Calibri" w:cs="Times New Roman"/>
          <w:sz w:val="26"/>
          <w:szCs w:val="26"/>
          <w:shd w:val="clear" w:color="auto" w:fill="FFFFFF"/>
          <w:lang w:eastAsia="zh-CN" w:bidi="ar"/>
        </w:rPr>
      </w:pPr>
      <w:r w:rsidRPr="007668E5">
        <w:rPr>
          <w:rFonts w:eastAsia="Calibri" w:cs="Times New Roman"/>
          <w:b/>
          <w:bCs/>
          <w:sz w:val="26"/>
          <w:szCs w:val="26"/>
          <w:shd w:val="clear" w:color="auto" w:fill="FFFFFF"/>
          <w:lang w:eastAsia="zh-CN" w:bidi="ar"/>
        </w:rPr>
        <w:t xml:space="preserve">Câu </w:t>
      </w:r>
      <w:r w:rsidRPr="007668E5">
        <w:rPr>
          <w:rFonts w:eastAsia="Calibri" w:cs="Times New Roman"/>
          <w:b/>
          <w:bCs/>
          <w:sz w:val="26"/>
          <w:szCs w:val="26"/>
          <w:shd w:val="clear" w:color="auto" w:fill="FFFFFF"/>
          <w:lang w:val="vi-VN" w:eastAsia="zh-CN" w:bidi="ar"/>
        </w:rPr>
        <w:t>10</w:t>
      </w:r>
      <w:r w:rsidR="00A71888" w:rsidRPr="007668E5">
        <w:rPr>
          <w:rFonts w:eastAsia="Calibri" w:cs="Times New Roman"/>
          <w:b/>
          <w:bCs/>
          <w:sz w:val="26"/>
          <w:szCs w:val="26"/>
          <w:shd w:val="clear" w:color="auto" w:fill="FFFFFF"/>
          <w:lang w:eastAsia="zh-CN" w:bidi="ar"/>
        </w:rPr>
        <w:t>.</w:t>
      </w:r>
      <w:r w:rsidRPr="007668E5">
        <w:rPr>
          <w:rFonts w:eastAsia="Calibri" w:cs="Times New Roman"/>
          <w:b/>
          <w:bCs/>
          <w:sz w:val="26"/>
          <w:szCs w:val="26"/>
          <w:shd w:val="clear" w:color="auto" w:fill="FFFFFF"/>
          <w:lang w:eastAsia="zh-CN" w:bidi="ar"/>
        </w:rPr>
        <w:t xml:space="preserve"> </w:t>
      </w:r>
      <w:r w:rsidR="00417545" w:rsidRPr="007668E5">
        <w:rPr>
          <w:rFonts w:eastAsia="Calibri" w:cs="Times New Roman"/>
          <w:sz w:val="26"/>
          <w:szCs w:val="26"/>
          <w:shd w:val="clear" w:color="auto" w:fill="FFFFFF"/>
          <w:lang w:eastAsia="zh-CN" w:bidi="ar"/>
        </w:rPr>
        <w:t>Anh/Chị</w:t>
      </w:r>
      <w:r w:rsidRPr="007668E5">
        <w:rPr>
          <w:rFonts w:eastAsia="Calibri" w:cs="Times New Roman"/>
          <w:sz w:val="26"/>
          <w:szCs w:val="26"/>
          <w:shd w:val="clear" w:color="auto" w:fill="FFFFFF"/>
          <w:lang w:eastAsia="zh-CN" w:bidi="ar"/>
        </w:rPr>
        <w:t xml:space="preserve"> có đồng tình với sự ghen tuông của thần Héra không? Vì sao?</w:t>
      </w:r>
    </w:p>
    <w:p w14:paraId="4B969EA2" w14:textId="77E5E5B0" w:rsidR="00F55965" w:rsidRPr="007668E5" w:rsidRDefault="00E423CB" w:rsidP="007668E5">
      <w:pPr>
        <w:spacing w:after="0" w:line="240" w:lineRule="auto"/>
        <w:jc w:val="both"/>
        <w:rPr>
          <w:rFonts w:cs="Times New Roman"/>
          <w:b/>
          <w:i/>
          <w:sz w:val="26"/>
          <w:szCs w:val="26"/>
          <w:lang w:val="vi-VN"/>
        </w:rPr>
      </w:pPr>
      <w:bookmarkStart w:id="5" w:name="_Hlk146986329"/>
      <w:r w:rsidRPr="007668E5">
        <w:rPr>
          <w:rFonts w:cs="Times New Roman"/>
          <w:b/>
          <w:sz w:val="26"/>
          <w:szCs w:val="26"/>
          <w:lang w:val="vi-VN"/>
        </w:rPr>
        <w:t>II. LÀM VĂN</w:t>
      </w:r>
      <w:r w:rsidR="00F55965" w:rsidRPr="007668E5">
        <w:rPr>
          <w:rFonts w:cs="Times New Roman"/>
          <w:b/>
          <w:sz w:val="26"/>
          <w:szCs w:val="26"/>
          <w:lang w:val="vi-VN"/>
        </w:rPr>
        <w:t xml:space="preserve"> </w:t>
      </w:r>
      <w:r w:rsidR="00F55965" w:rsidRPr="007668E5">
        <w:rPr>
          <w:rFonts w:cs="Times New Roman"/>
          <w:b/>
          <w:iCs/>
          <w:sz w:val="26"/>
          <w:szCs w:val="26"/>
          <w:lang w:val="vi-VN"/>
        </w:rPr>
        <w:t>(4</w:t>
      </w:r>
      <w:r w:rsidR="00CE348E" w:rsidRPr="007668E5">
        <w:rPr>
          <w:rFonts w:cs="Times New Roman"/>
          <w:b/>
          <w:iCs/>
          <w:sz w:val="26"/>
          <w:szCs w:val="26"/>
        </w:rPr>
        <w:t>,</w:t>
      </w:r>
      <w:r w:rsidR="00F55965" w:rsidRPr="007668E5">
        <w:rPr>
          <w:rFonts w:cs="Times New Roman"/>
          <w:b/>
          <w:iCs/>
          <w:sz w:val="26"/>
          <w:szCs w:val="26"/>
          <w:lang w:val="vi-VN"/>
        </w:rPr>
        <w:t>0 điểm)</w:t>
      </w:r>
    </w:p>
    <w:p w14:paraId="278AB436" w14:textId="43558AE1" w:rsidR="00F55965" w:rsidRPr="007668E5" w:rsidRDefault="00506C5F" w:rsidP="007668E5">
      <w:pPr>
        <w:spacing w:after="0" w:line="240" w:lineRule="auto"/>
        <w:ind w:firstLine="720"/>
        <w:jc w:val="both"/>
        <w:rPr>
          <w:rFonts w:cs="Times New Roman"/>
          <w:bCs/>
          <w:sz w:val="26"/>
          <w:szCs w:val="26"/>
        </w:rPr>
      </w:pPr>
      <w:r w:rsidRPr="007668E5">
        <w:rPr>
          <w:rFonts w:cs="Times New Roman"/>
          <w:bCs/>
          <w:sz w:val="26"/>
          <w:szCs w:val="26"/>
        </w:rPr>
        <w:t>Anh/Chị hãy viết một bài văn nghị luậ</w:t>
      </w:r>
      <w:r w:rsidR="00516FF7" w:rsidRPr="007668E5">
        <w:rPr>
          <w:rFonts w:cs="Times New Roman"/>
          <w:bCs/>
          <w:sz w:val="26"/>
          <w:szCs w:val="26"/>
        </w:rPr>
        <w:t>n phân tích</w:t>
      </w:r>
      <w:r w:rsidRPr="007668E5">
        <w:rPr>
          <w:rFonts w:cs="Times New Roman"/>
          <w:bCs/>
          <w:sz w:val="26"/>
          <w:szCs w:val="26"/>
        </w:rPr>
        <w:t xml:space="preserve"> những nét đặc sắc về nghệ thuật trong truyện </w:t>
      </w:r>
      <w:r w:rsidR="003A667D" w:rsidRPr="007668E5">
        <w:rPr>
          <w:rFonts w:cs="Times New Roman"/>
          <w:bCs/>
          <w:i/>
          <w:iCs/>
          <w:sz w:val="26"/>
          <w:szCs w:val="26"/>
        </w:rPr>
        <w:t>Nữ thần Héra</w:t>
      </w:r>
      <w:r w:rsidRPr="007668E5">
        <w:rPr>
          <w:rFonts w:cs="Times New Roman"/>
          <w:bCs/>
          <w:i/>
          <w:iCs/>
          <w:sz w:val="26"/>
          <w:szCs w:val="26"/>
        </w:rPr>
        <w:t>.</w:t>
      </w:r>
    </w:p>
    <w:p w14:paraId="2BDF059C" w14:textId="77777777" w:rsidR="00A71888" w:rsidRPr="007668E5" w:rsidRDefault="00A71888" w:rsidP="007668E5">
      <w:pPr>
        <w:spacing w:after="0" w:line="240" w:lineRule="auto"/>
        <w:jc w:val="both"/>
        <w:rPr>
          <w:rFonts w:cs="Times New Roman"/>
          <w:bCs/>
          <w:sz w:val="26"/>
          <w:szCs w:val="26"/>
        </w:rPr>
      </w:pPr>
    </w:p>
    <w:bookmarkEnd w:id="5"/>
    <w:p w14:paraId="347DD58E" w14:textId="77777777" w:rsidR="00A71888" w:rsidRPr="007668E5" w:rsidRDefault="00A71888" w:rsidP="007668E5">
      <w:pPr>
        <w:spacing w:after="0" w:line="240" w:lineRule="auto"/>
        <w:jc w:val="center"/>
        <w:rPr>
          <w:rFonts w:cs="Times New Roman"/>
          <w:sz w:val="26"/>
          <w:szCs w:val="26"/>
          <w:lang w:val="vi-VN"/>
        </w:rPr>
      </w:pPr>
      <w:r w:rsidRPr="007668E5">
        <w:rPr>
          <w:rFonts w:cs="Times New Roman"/>
          <w:b/>
          <w:sz w:val="26"/>
          <w:szCs w:val="26"/>
        </w:rPr>
        <w:t>…………HẾT………..</w:t>
      </w:r>
      <w:r w:rsidRPr="007668E5">
        <w:rPr>
          <w:rFonts w:cs="Times New Roman"/>
          <w:b/>
          <w:sz w:val="26"/>
          <w:szCs w:val="26"/>
          <w:lang w:val="vi-VN"/>
        </w:rPr>
        <w:t>..</w:t>
      </w:r>
    </w:p>
    <w:p w14:paraId="2FD84E21" w14:textId="0F47C855" w:rsidR="00F55965" w:rsidRDefault="00F55965" w:rsidP="007668E5">
      <w:pPr>
        <w:shd w:val="clear" w:color="auto" w:fill="FFFFFF"/>
        <w:spacing w:after="0" w:line="240" w:lineRule="auto"/>
        <w:jc w:val="both"/>
        <w:rPr>
          <w:rFonts w:cs="Times New Roman"/>
          <w:sz w:val="26"/>
          <w:szCs w:val="26"/>
          <w:shd w:val="clear" w:color="auto" w:fill="FFFFFF"/>
        </w:rPr>
      </w:pPr>
    </w:p>
    <w:p w14:paraId="4FDD1D73" w14:textId="3A057FDE" w:rsidR="007D1D3B" w:rsidRDefault="007D1D3B" w:rsidP="007668E5">
      <w:pPr>
        <w:shd w:val="clear" w:color="auto" w:fill="FFFFFF"/>
        <w:spacing w:after="0" w:line="240" w:lineRule="auto"/>
        <w:jc w:val="both"/>
        <w:rPr>
          <w:rFonts w:cs="Times New Roman"/>
          <w:sz w:val="26"/>
          <w:szCs w:val="26"/>
          <w:shd w:val="clear" w:color="auto" w:fill="FFFFFF"/>
        </w:rPr>
      </w:pPr>
    </w:p>
    <w:p w14:paraId="00072E03" w14:textId="31B48D32" w:rsidR="007D1D3B" w:rsidRDefault="007D1D3B" w:rsidP="007668E5">
      <w:pPr>
        <w:shd w:val="clear" w:color="auto" w:fill="FFFFFF"/>
        <w:spacing w:after="0" w:line="240" w:lineRule="auto"/>
        <w:jc w:val="both"/>
        <w:rPr>
          <w:rFonts w:cs="Times New Roman"/>
          <w:sz w:val="26"/>
          <w:szCs w:val="26"/>
          <w:shd w:val="clear" w:color="auto" w:fill="FFFFFF"/>
        </w:rPr>
      </w:pPr>
    </w:p>
    <w:p w14:paraId="76997A86" w14:textId="5CBA914B" w:rsidR="007D1D3B" w:rsidRDefault="007D1D3B" w:rsidP="007668E5">
      <w:pPr>
        <w:shd w:val="clear" w:color="auto" w:fill="FFFFFF"/>
        <w:spacing w:after="0" w:line="240" w:lineRule="auto"/>
        <w:jc w:val="both"/>
        <w:rPr>
          <w:rFonts w:cs="Times New Roman"/>
          <w:sz w:val="26"/>
          <w:szCs w:val="26"/>
          <w:shd w:val="clear" w:color="auto" w:fill="FFFFFF"/>
        </w:rPr>
      </w:pPr>
    </w:p>
    <w:p w14:paraId="7C64D1F2" w14:textId="38CC4F44" w:rsidR="007D1D3B" w:rsidRDefault="007D1D3B" w:rsidP="007668E5">
      <w:pPr>
        <w:shd w:val="clear" w:color="auto" w:fill="FFFFFF"/>
        <w:spacing w:after="0" w:line="240" w:lineRule="auto"/>
        <w:jc w:val="both"/>
        <w:rPr>
          <w:rFonts w:cs="Times New Roman"/>
          <w:sz w:val="26"/>
          <w:szCs w:val="26"/>
          <w:shd w:val="clear" w:color="auto" w:fill="FFFFFF"/>
        </w:rPr>
      </w:pPr>
    </w:p>
    <w:p w14:paraId="1109C257" w14:textId="039D3CB4" w:rsidR="007D1D3B" w:rsidRDefault="007D1D3B" w:rsidP="007668E5">
      <w:pPr>
        <w:shd w:val="clear" w:color="auto" w:fill="FFFFFF"/>
        <w:spacing w:after="0" w:line="240" w:lineRule="auto"/>
        <w:jc w:val="both"/>
        <w:rPr>
          <w:rFonts w:cs="Times New Roman"/>
          <w:sz w:val="26"/>
          <w:szCs w:val="26"/>
          <w:shd w:val="clear" w:color="auto" w:fill="FFFFFF"/>
        </w:rPr>
      </w:pPr>
    </w:p>
    <w:p w14:paraId="422E84B5" w14:textId="77262DD1" w:rsidR="007D1D3B" w:rsidRDefault="007D1D3B" w:rsidP="007668E5">
      <w:pPr>
        <w:shd w:val="clear" w:color="auto" w:fill="FFFFFF"/>
        <w:spacing w:after="0" w:line="240" w:lineRule="auto"/>
        <w:jc w:val="both"/>
        <w:rPr>
          <w:rFonts w:cs="Times New Roman"/>
          <w:sz w:val="26"/>
          <w:szCs w:val="26"/>
          <w:shd w:val="clear" w:color="auto" w:fill="FFFFFF"/>
        </w:rPr>
      </w:pPr>
    </w:p>
    <w:p w14:paraId="0EB8AE34" w14:textId="65CD55B8" w:rsidR="007D1D3B" w:rsidRDefault="007D1D3B" w:rsidP="007668E5">
      <w:pPr>
        <w:shd w:val="clear" w:color="auto" w:fill="FFFFFF"/>
        <w:spacing w:after="0" w:line="240" w:lineRule="auto"/>
        <w:jc w:val="both"/>
        <w:rPr>
          <w:rFonts w:cs="Times New Roman"/>
          <w:sz w:val="26"/>
          <w:szCs w:val="26"/>
          <w:shd w:val="clear" w:color="auto" w:fill="FFFFFF"/>
        </w:rPr>
      </w:pPr>
    </w:p>
    <w:p w14:paraId="115E54CE" w14:textId="4C9B3821" w:rsidR="007D1D3B" w:rsidRDefault="007D1D3B" w:rsidP="007668E5">
      <w:pPr>
        <w:shd w:val="clear" w:color="auto" w:fill="FFFFFF"/>
        <w:spacing w:after="0" w:line="240" w:lineRule="auto"/>
        <w:jc w:val="both"/>
        <w:rPr>
          <w:rFonts w:cs="Times New Roman"/>
          <w:sz w:val="26"/>
          <w:szCs w:val="26"/>
          <w:shd w:val="clear" w:color="auto" w:fill="FFFFFF"/>
        </w:rPr>
      </w:pPr>
    </w:p>
    <w:p w14:paraId="79C51D01" w14:textId="543857FC" w:rsidR="007D1D3B" w:rsidRDefault="007D1D3B" w:rsidP="007668E5">
      <w:pPr>
        <w:shd w:val="clear" w:color="auto" w:fill="FFFFFF"/>
        <w:spacing w:after="0" w:line="240" w:lineRule="auto"/>
        <w:jc w:val="both"/>
        <w:rPr>
          <w:rFonts w:cs="Times New Roman"/>
          <w:sz w:val="26"/>
          <w:szCs w:val="26"/>
          <w:shd w:val="clear" w:color="auto" w:fill="FFFFFF"/>
        </w:rPr>
      </w:pPr>
    </w:p>
    <w:p w14:paraId="10945144" w14:textId="6AE5A198" w:rsidR="007D1D3B" w:rsidRDefault="007D1D3B" w:rsidP="007668E5">
      <w:pPr>
        <w:shd w:val="clear" w:color="auto" w:fill="FFFFFF"/>
        <w:spacing w:after="0" w:line="240" w:lineRule="auto"/>
        <w:jc w:val="both"/>
        <w:rPr>
          <w:rFonts w:cs="Times New Roman"/>
          <w:sz w:val="26"/>
          <w:szCs w:val="26"/>
          <w:shd w:val="clear" w:color="auto" w:fill="FFFFFF"/>
        </w:rPr>
      </w:pPr>
    </w:p>
    <w:p w14:paraId="06752D32" w14:textId="3E5F6F83" w:rsidR="007D1D3B" w:rsidRDefault="007D1D3B" w:rsidP="007668E5">
      <w:pPr>
        <w:shd w:val="clear" w:color="auto" w:fill="FFFFFF"/>
        <w:spacing w:after="0" w:line="240" w:lineRule="auto"/>
        <w:jc w:val="both"/>
        <w:rPr>
          <w:rFonts w:cs="Times New Roman"/>
          <w:sz w:val="26"/>
          <w:szCs w:val="26"/>
          <w:shd w:val="clear" w:color="auto" w:fill="FFFFFF"/>
        </w:rPr>
      </w:pPr>
    </w:p>
    <w:p w14:paraId="6E45C9A2" w14:textId="6160BF3C" w:rsidR="007D1D3B" w:rsidRDefault="007D1D3B" w:rsidP="007668E5">
      <w:pPr>
        <w:shd w:val="clear" w:color="auto" w:fill="FFFFFF"/>
        <w:spacing w:after="0" w:line="240" w:lineRule="auto"/>
        <w:jc w:val="both"/>
        <w:rPr>
          <w:rFonts w:cs="Times New Roman"/>
          <w:sz w:val="26"/>
          <w:szCs w:val="26"/>
          <w:shd w:val="clear" w:color="auto" w:fill="FFFFFF"/>
        </w:rPr>
      </w:pPr>
    </w:p>
    <w:p w14:paraId="5795414E" w14:textId="72EA3494" w:rsidR="007D1D3B" w:rsidRDefault="007D1D3B" w:rsidP="007668E5">
      <w:pPr>
        <w:shd w:val="clear" w:color="auto" w:fill="FFFFFF"/>
        <w:spacing w:after="0" w:line="240" w:lineRule="auto"/>
        <w:jc w:val="both"/>
        <w:rPr>
          <w:rFonts w:cs="Times New Roman"/>
          <w:sz w:val="26"/>
          <w:szCs w:val="26"/>
          <w:shd w:val="clear" w:color="auto" w:fill="FFFFFF"/>
        </w:rPr>
      </w:pPr>
    </w:p>
    <w:p w14:paraId="1DEFFFEA" w14:textId="755B69E2" w:rsidR="007D1D3B" w:rsidRDefault="007D1D3B" w:rsidP="007668E5">
      <w:pPr>
        <w:shd w:val="clear" w:color="auto" w:fill="FFFFFF"/>
        <w:spacing w:after="0" w:line="240" w:lineRule="auto"/>
        <w:jc w:val="both"/>
        <w:rPr>
          <w:rFonts w:cs="Times New Roman"/>
          <w:sz w:val="26"/>
          <w:szCs w:val="26"/>
          <w:shd w:val="clear" w:color="auto" w:fill="FFFFFF"/>
        </w:rPr>
      </w:pPr>
    </w:p>
    <w:p w14:paraId="4EF9EA21" w14:textId="22AB5306" w:rsidR="007D1D3B" w:rsidRDefault="007D1D3B" w:rsidP="007668E5">
      <w:pPr>
        <w:shd w:val="clear" w:color="auto" w:fill="FFFFFF"/>
        <w:spacing w:after="0" w:line="240" w:lineRule="auto"/>
        <w:jc w:val="both"/>
        <w:rPr>
          <w:rFonts w:cs="Times New Roman"/>
          <w:sz w:val="26"/>
          <w:szCs w:val="26"/>
          <w:shd w:val="clear" w:color="auto" w:fill="FFFFFF"/>
        </w:rPr>
      </w:pPr>
    </w:p>
    <w:p w14:paraId="219CC9E0" w14:textId="7C4AB5E5" w:rsidR="007D1D3B" w:rsidRDefault="007D1D3B" w:rsidP="007668E5">
      <w:pPr>
        <w:shd w:val="clear" w:color="auto" w:fill="FFFFFF"/>
        <w:spacing w:after="0" w:line="240" w:lineRule="auto"/>
        <w:jc w:val="both"/>
        <w:rPr>
          <w:rFonts w:cs="Times New Roman"/>
          <w:sz w:val="26"/>
          <w:szCs w:val="26"/>
          <w:shd w:val="clear" w:color="auto" w:fill="FFFFFF"/>
        </w:rPr>
      </w:pPr>
    </w:p>
    <w:p w14:paraId="593115B0" w14:textId="17267FC4" w:rsidR="007D1D3B" w:rsidRDefault="007D1D3B" w:rsidP="007668E5">
      <w:pPr>
        <w:shd w:val="clear" w:color="auto" w:fill="FFFFFF"/>
        <w:spacing w:after="0" w:line="240" w:lineRule="auto"/>
        <w:jc w:val="both"/>
        <w:rPr>
          <w:rFonts w:cs="Times New Roman"/>
          <w:sz w:val="26"/>
          <w:szCs w:val="26"/>
          <w:shd w:val="clear" w:color="auto" w:fill="FFFFFF"/>
        </w:rPr>
      </w:pPr>
    </w:p>
    <w:p w14:paraId="3B002DD0" w14:textId="41C85073" w:rsidR="007D1D3B" w:rsidRDefault="007D1D3B" w:rsidP="007668E5">
      <w:pPr>
        <w:shd w:val="clear" w:color="auto" w:fill="FFFFFF"/>
        <w:spacing w:after="0" w:line="240" w:lineRule="auto"/>
        <w:jc w:val="both"/>
        <w:rPr>
          <w:rFonts w:cs="Times New Roman"/>
          <w:sz w:val="26"/>
          <w:szCs w:val="26"/>
          <w:shd w:val="clear" w:color="auto" w:fill="FFFFFF"/>
        </w:rPr>
      </w:pPr>
    </w:p>
    <w:tbl>
      <w:tblPr>
        <w:tblW w:w="10101" w:type="dxa"/>
        <w:tblInd w:w="-426" w:type="dxa"/>
        <w:tblLook w:val="04A0" w:firstRow="1" w:lastRow="0" w:firstColumn="1" w:lastColumn="0" w:noHBand="0" w:noVBand="1"/>
      </w:tblPr>
      <w:tblGrid>
        <w:gridCol w:w="3544"/>
        <w:gridCol w:w="6557"/>
      </w:tblGrid>
      <w:tr w:rsidR="007D1D3B" w:rsidRPr="007D1D3B" w14:paraId="1A527CCC" w14:textId="77777777" w:rsidTr="00AF7F44">
        <w:trPr>
          <w:trHeight w:val="315"/>
        </w:trPr>
        <w:tc>
          <w:tcPr>
            <w:tcW w:w="3544" w:type="dxa"/>
            <w:vAlign w:val="center"/>
            <w:hideMark/>
          </w:tcPr>
          <w:p w14:paraId="5F3FAF77" w14:textId="77777777" w:rsidR="007D1D3B" w:rsidRPr="007D1D3B" w:rsidRDefault="007D1D3B" w:rsidP="007D1D3B">
            <w:pPr>
              <w:spacing w:after="0" w:line="240" w:lineRule="auto"/>
              <w:jc w:val="center"/>
              <w:rPr>
                <w:b/>
                <w:sz w:val="24"/>
                <w:szCs w:val="24"/>
              </w:rPr>
            </w:pPr>
            <w:bookmarkStart w:id="6" w:name="_GoBack"/>
            <w:bookmarkEnd w:id="6"/>
            <w:r w:rsidRPr="007D1D3B">
              <w:rPr>
                <w:rFonts w:eastAsia="Times New Roman"/>
                <w:b/>
                <w:sz w:val="24"/>
                <w:szCs w:val="24"/>
              </w:rPr>
              <w:lastRenderedPageBreak/>
              <w:t>TRƯỜNG THPT</w:t>
            </w:r>
          </w:p>
        </w:tc>
        <w:tc>
          <w:tcPr>
            <w:tcW w:w="6557" w:type="dxa"/>
            <w:vAlign w:val="center"/>
          </w:tcPr>
          <w:p w14:paraId="293B4BD0" w14:textId="77777777" w:rsidR="007D1D3B" w:rsidRPr="007D1D3B" w:rsidRDefault="007D1D3B" w:rsidP="007D1D3B">
            <w:pPr>
              <w:spacing w:after="0" w:line="240" w:lineRule="auto"/>
              <w:jc w:val="center"/>
              <w:rPr>
                <w:rFonts w:eastAsia="Times New Roman"/>
                <w:b/>
                <w:color w:val="000000"/>
                <w:sz w:val="24"/>
                <w:szCs w:val="24"/>
              </w:rPr>
            </w:pPr>
            <w:r w:rsidRPr="007D1D3B">
              <w:rPr>
                <w:rFonts w:eastAsia="Times New Roman"/>
                <w:b/>
                <w:color w:val="000000"/>
                <w:sz w:val="24"/>
                <w:szCs w:val="24"/>
              </w:rPr>
              <w:t>HƯỚNG DẪN CHẤM ĐỀ KIỂM TRA GIỮA HỌC KÌ I</w:t>
            </w:r>
          </w:p>
          <w:p w14:paraId="62D82D66" w14:textId="77777777" w:rsidR="007D1D3B" w:rsidRPr="007D1D3B" w:rsidRDefault="007D1D3B" w:rsidP="007D1D3B">
            <w:pPr>
              <w:spacing w:after="0" w:line="240" w:lineRule="auto"/>
              <w:ind w:firstLine="720"/>
              <w:jc w:val="center"/>
              <w:rPr>
                <w:rFonts w:eastAsia="Times New Roman"/>
                <w:b/>
                <w:color w:val="000000"/>
                <w:sz w:val="24"/>
                <w:szCs w:val="24"/>
              </w:rPr>
            </w:pPr>
            <w:r w:rsidRPr="007D1D3B">
              <w:rPr>
                <w:rFonts w:eastAsia="Times New Roman"/>
                <w:b/>
                <w:color w:val="000000"/>
                <w:sz w:val="24"/>
                <w:szCs w:val="24"/>
              </w:rPr>
              <w:t>NĂM HỌC 2023 - 2024</w:t>
            </w:r>
          </w:p>
        </w:tc>
      </w:tr>
      <w:tr w:rsidR="007D1D3B" w:rsidRPr="007D1D3B" w14:paraId="4BE75181" w14:textId="77777777" w:rsidTr="00AF7F44">
        <w:trPr>
          <w:trHeight w:val="234"/>
        </w:trPr>
        <w:tc>
          <w:tcPr>
            <w:tcW w:w="3544" w:type="dxa"/>
            <w:hideMark/>
          </w:tcPr>
          <w:p w14:paraId="698A504F" w14:textId="77777777" w:rsidR="007D1D3B" w:rsidRPr="007D1D3B" w:rsidRDefault="007D1D3B" w:rsidP="007D1D3B">
            <w:pPr>
              <w:spacing w:after="0" w:line="240" w:lineRule="auto"/>
              <w:jc w:val="center"/>
              <w:rPr>
                <w:b/>
                <w:sz w:val="24"/>
                <w:szCs w:val="24"/>
              </w:rPr>
            </w:pPr>
            <w:r w:rsidRPr="007D1D3B">
              <w:rPr>
                <w:b/>
                <w:sz w:val="24"/>
                <w:szCs w:val="24"/>
              </w:rPr>
              <w:t>NGUYỄN THỊ MINH KHAI</w:t>
            </w:r>
          </w:p>
        </w:tc>
        <w:tc>
          <w:tcPr>
            <w:tcW w:w="6557" w:type="dxa"/>
          </w:tcPr>
          <w:p w14:paraId="7A37DB5C" w14:textId="77777777" w:rsidR="007D1D3B" w:rsidRPr="007D1D3B" w:rsidRDefault="007D1D3B" w:rsidP="007D1D3B">
            <w:pPr>
              <w:spacing w:after="0" w:line="240" w:lineRule="auto"/>
              <w:ind w:firstLine="720"/>
              <w:jc w:val="center"/>
              <w:rPr>
                <w:rFonts w:eastAsia="Times New Roman"/>
                <w:b/>
                <w:color w:val="000000"/>
                <w:sz w:val="24"/>
                <w:szCs w:val="24"/>
              </w:rPr>
            </w:pPr>
            <w:r w:rsidRPr="007D1D3B">
              <w:rPr>
                <w:rFonts w:eastAsia="Times New Roman"/>
                <w:b/>
                <w:color w:val="000000"/>
                <w:sz w:val="24"/>
                <w:szCs w:val="24"/>
              </w:rPr>
              <w:t>MÔN NGỮ VĂN KHỐI 10</w:t>
            </w:r>
          </w:p>
        </w:tc>
      </w:tr>
      <w:tr w:rsidR="007D1D3B" w:rsidRPr="007D1D3B" w14:paraId="617D3376" w14:textId="77777777" w:rsidTr="00AF7F44">
        <w:trPr>
          <w:trHeight w:val="180"/>
        </w:trPr>
        <w:tc>
          <w:tcPr>
            <w:tcW w:w="3544" w:type="dxa"/>
          </w:tcPr>
          <w:p w14:paraId="042EB016" w14:textId="77777777" w:rsidR="007D1D3B" w:rsidRPr="007D1D3B" w:rsidRDefault="007D1D3B" w:rsidP="007D1D3B">
            <w:pPr>
              <w:spacing w:after="0" w:line="240" w:lineRule="auto"/>
              <w:rPr>
                <w:sz w:val="24"/>
                <w:szCs w:val="24"/>
              </w:rPr>
            </w:pPr>
          </w:p>
        </w:tc>
        <w:tc>
          <w:tcPr>
            <w:tcW w:w="6557" w:type="dxa"/>
          </w:tcPr>
          <w:p w14:paraId="0E25F6E4" w14:textId="77777777" w:rsidR="007D1D3B" w:rsidRPr="007D1D3B" w:rsidRDefault="007D1D3B" w:rsidP="007D1D3B">
            <w:pPr>
              <w:spacing w:after="0" w:line="240" w:lineRule="auto"/>
              <w:rPr>
                <w:rFonts w:eastAsia="Times New Roman"/>
                <w:b/>
                <w:color w:val="000000"/>
                <w:sz w:val="24"/>
                <w:szCs w:val="24"/>
              </w:rPr>
            </w:pPr>
            <w:r w:rsidRPr="007D1D3B">
              <w:rPr>
                <w:rFonts w:eastAsia="Times New Roman"/>
                <w:i/>
                <w:color w:val="000000"/>
                <w:sz w:val="24"/>
                <w:szCs w:val="24"/>
              </w:rPr>
              <w:t xml:space="preserve">(Thời gian làm bài: </w:t>
            </w:r>
            <w:r w:rsidRPr="007D1D3B">
              <w:rPr>
                <w:rFonts w:eastAsia="Times New Roman"/>
                <w:b/>
                <w:i/>
                <w:color w:val="000000"/>
                <w:sz w:val="24"/>
                <w:szCs w:val="24"/>
              </w:rPr>
              <w:t>90 phút</w:t>
            </w:r>
            <w:r w:rsidRPr="007D1D3B">
              <w:rPr>
                <w:rFonts w:eastAsia="Times New Roman"/>
                <w:i/>
                <w:color w:val="000000"/>
                <w:sz w:val="24"/>
                <w:szCs w:val="24"/>
              </w:rPr>
              <w:t>, không kể thời gian giao đề)</w:t>
            </w:r>
          </w:p>
        </w:tc>
      </w:tr>
    </w:tbl>
    <w:p w14:paraId="1B2C1D45" w14:textId="77777777" w:rsidR="007D1D3B" w:rsidRPr="007D1D3B" w:rsidRDefault="007D1D3B" w:rsidP="007D1D3B">
      <w:pPr>
        <w:spacing w:after="0"/>
        <w:rPr>
          <w:sz w:val="24"/>
          <w:szCs w:val="24"/>
        </w:rPr>
      </w:pPr>
    </w:p>
    <w:tbl>
      <w:tblPr>
        <w:tblStyle w:val="TableGrid"/>
        <w:tblW w:w="0" w:type="auto"/>
        <w:tblInd w:w="7807" w:type="dxa"/>
        <w:tblLook w:val="04A0" w:firstRow="1" w:lastRow="0" w:firstColumn="1" w:lastColumn="0" w:noHBand="0" w:noVBand="1"/>
      </w:tblPr>
      <w:tblGrid>
        <w:gridCol w:w="1696"/>
      </w:tblGrid>
      <w:tr w:rsidR="007D1D3B" w:rsidRPr="007D1D3B" w14:paraId="6BD96132" w14:textId="77777777" w:rsidTr="00AF7F44">
        <w:tc>
          <w:tcPr>
            <w:tcW w:w="1696" w:type="dxa"/>
          </w:tcPr>
          <w:p w14:paraId="066BAD06" w14:textId="77777777" w:rsidR="007D1D3B" w:rsidRPr="007D1D3B" w:rsidRDefault="007D1D3B" w:rsidP="007D1D3B">
            <w:pPr>
              <w:jc w:val="center"/>
              <w:rPr>
                <w:b/>
                <w:bCs/>
                <w:sz w:val="24"/>
                <w:szCs w:val="24"/>
              </w:rPr>
            </w:pPr>
            <w:r w:rsidRPr="007D1D3B">
              <w:rPr>
                <w:b/>
                <w:bCs/>
                <w:sz w:val="24"/>
                <w:szCs w:val="24"/>
              </w:rPr>
              <w:t>Mã đề 001</w:t>
            </w:r>
          </w:p>
        </w:tc>
      </w:tr>
    </w:tbl>
    <w:p w14:paraId="0D72A6D7" w14:textId="77777777" w:rsidR="007D1D3B" w:rsidRPr="007D1D3B" w:rsidRDefault="007D1D3B" w:rsidP="007D1D3B">
      <w:pPr>
        <w:spacing w:after="0"/>
        <w:rPr>
          <w:sz w:val="24"/>
          <w:szCs w:val="24"/>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558"/>
        <w:gridCol w:w="8199"/>
        <w:gridCol w:w="892"/>
      </w:tblGrid>
      <w:tr w:rsidR="007D1D3B" w:rsidRPr="007D1D3B" w14:paraId="56B02667" w14:textId="77777777" w:rsidTr="00AF7F44">
        <w:trPr>
          <w:jc w:val="center"/>
        </w:trPr>
        <w:tc>
          <w:tcPr>
            <w:tcW w:w="720" w:type="dxa"/>
            <w:shd w:val="clear" w:color="auto" w:fill="auto"/>
          </w:tcPr>
          <w:p w14:paraId="02773A56" w14:textId="77777777" w:rsidR="007D1D3B" w:rsidRPr="007D1D3B" w:rsidRDefault="007D1D3B" w:rsidP="007D1D3B">
            <w:pPr>
              <w:spacing w:after="0"/>
              <w:jc w:val="center"/>
              <w:rPr>
                <w:b/>
                <w:bCs/>
                <w:iCs/>
                <w:sz w:val="24"/>
                <w:szCs w:val="24"/>
              </w:rPr>
            </w:pPr>
            <w:r w:rsidRPr="007D1D3B">
              <w:rPr>
                <w:b/>
                <w:bCs/>
                <w:iCs/>
                <w:sz w:val="24"/>
                <w:szCs w:val="24"/>
              </w:rPr>
              <w:t>Phần</w:t>
            </w:r>
          </w:p>
        </w:tc>
        <w:tc>
          <w:tcPr>
            <w:tcW w:w="558" w:type="dxa"/>
            <w:shd w:val="clear" w:color="auto" w:fill="auto"/>
          </w:tcPr>
          <w:p w14:paraId="33059982" w14:textId="77777777" w:rsidR="007D1D3B" w:rsidRPr="007D1D3B" w:rsidRDefault="007D1D3B" w:rsidP="007D1D3B">
            <w:pPr>
              <w:spacing w:after="0"/>
              <w:jc w:val="center"/>
              <w:rPr>
                <w:b/>
                <w:bCs/>
                <w:iCs/>
                <w:sz w:val="24"/>
                <w:szCs w:val="24"/>
              </w:rPr>
            </w:pPr>
            <w:r w:rsidRPr="007D1D3B">
              <w:rPr>
                <w:b/>
                <w:bCs/>
                <w:iCs/>
                <w:sz w:val="24"/>
                <w:szCs w:val="24"/>
              </w:rPr>
              <w:t>Câu</w:t>
            </w:r>
          </w:p>
        </w:tc>
        <w:tc>
          <w:tcPr>
            <w:tcW w:w="8199" w:type="dxa"/>
            <w:shd w:val="clear" w:color="auto" w:fill="auto"/>
          </w:tcPr>
          <w:p w14:paraId="78DEE6C5" w14:textId="77777777" w:rsidR="007D1D3B" w:rsidRPr="007D1D3B" w:rsidRDefault="007D1D3B" w:rsidP="007D1D3B">
            <w:pPr>
              <w:tabs>
                <w:tab w:val="left" w:pos="6075"/>
              </w:tabs>
              <w:spacing w:after="0"/>
              <w:jc w:val="center"/>
              <w:rPr>
                <w:b/>
                <w:bCs/>
                <w:iCs/>
                <w:sz w:val="24"/>
                <w:szCs w:val="24"/>
                <w:lang w:val="vi-VN"/>
              </w:rPr>
            </w:pPr>
            <w:r w:rsidRPr="007D1D3B">
              <w:rPr>
                <w:b/>
                <w:bCs/>
                <w:iCs/>
                <w:sz w:val="24"/>
                <w:szCs w:val="24"/>
              </w:rPr>
              <w:t>Nội</w:t>
            </w:r>
            <w:r w:rsidRPr="007D1D3B">
              <w:rPr>
                <w:b/>
                <w:bCs/>
                <w:iCs/>
                <w:sz w:val="24"/>
                <w:szCs w:val="24"/>
                <w:lang w:val="vi-VN"/>
              </w:rPr>
              <w:t xml:space="preserve"> dung</w:t>
            </w:r>
          </w:p>
        </w:tc>
        <w:tc>
          <w:tcPr>
            <w:tcW w:w="892" w:type="dxa"/>
            <w:shd w:val="clear" w:color="auto" w:fill="auto"/>
          </w:tcPr>
          <w:p w14:paraId="1A47FC8B" w14:textId="77777777" w:rsidR="007D1D3B" w:rsidRPr="007D1D3B" w:rsidRDefault="007D1D3B" w:rsidP="007D1D3B">
            <w:pPr>
              <w:spacing w:after="0"/>
              <w:jc w:val="center"/>
              <w:rPr>
                <w:b/>
                <w:bCs/>
                <w:iCs/>
                <w:sz w:val="24"/>
                <w:szCs w:val="24"/>
              </w:rPr>
            </w:pPr>
            <w:r w:rsidRPr="007D1D3B">
              <w:rPr>
                <w:b/>
                <w:bCs/>
                <w:iCs/>
                <w:sz w:val="24"/>
                <w:szCs w:val="24"/>
              </w:rPr>
              <w:t>Điểm</w:t>
            </w:r>
          </w:p>
        </w:tc>
      </w:tr>
      <w:tr w:rsidR="007D1D3B" w:rsidRPr="007D1D3B" w14:paraId="4B8B9982" w14:textId="77777777" w:rsidTr="00AF7F44">
        <w:trPr>
          <w:jc w:val="center"/>
        </w:trPr>
        <w:tc>
          <w:tcPr>
            <w:tcW w:w="720" w:type="dxa"/>
            <w:shd w:val="clear" w:color="auto" w:fill="auto"/>
          </w:tcPr>
          <w:p w14:paraId="3EBE2951" w14:textId="77777777" w:rsidR="007D1D3B" w:rsidRPr="007D1D3B" w:rsidRDefault="007D1D3B" w:rsidP="007D1D3B">
            <w:pPr>
              <w:spacing w:after="0"/>
              <w:rPr>
                <w:b/>
                <w:bCs/>
                <w:iCs/>
                <w:sz w:val="24"/>
                <w:szCs w:val="24"/>
              </w:rPr>
            </w:pPr>
            <w:r w:rsidRPr="007D1D3B">
              <w:rPr>
                <w:b/>
                <w:bCs/>
                <w:iCs/>
                <w:sz w:val="24"/>
                <w:szCs w:val="24"/>
              </w:rPr>
              <w:t>I</w:t>
            </w:r>
          </w:p>
        </w:tc>
        <w:tc>
          <w:tcPr>
            <w:tcW w:w="558" w:type="dxa"/>
            <w:shd w:val="clear" w:color="auto" w:fill="auto"/>
          </w:tcPr>
          <w:p w14:paraId="2043D17C" w14:textId="77777777" w:rsidR="007D1D3B" w:rsidRPr="007D1D3B" w:rsidRDefault="007D1D3B" w:rsidP="007D1D3B">
            <w:pPr>
              <w:spacing w:after="0"/>
              <w:rPr>
                <w:b/>
                <w:bCs/>
                <w:iCs/>
                <w:sz w:val="24"/>
                <w:szCs w:val="24"/>
              </w:rPr>
            </w:pPr>
          </w:p>
        </w:tc>
        <w:tc>
          <w:tcPr>
            <w:tcW w:w="8199" w:type="dxa"/>
            <w:shd w:val="clear" w:color="auto" w:fill="auto"/>
          </w:tcPr>
          <w:p w14:paraId="64C83958" w14:textId="77777777" w:rsidR="007D1D3B" w:rsidRPr="007D1D3B" w:rsidRDefault="007D1D3B" w:rsidP="007D1D3B">
            <w:pPr>
              <w:spacing w:after="0"/>
              <w:rPr>
                <w:b/>
                <w:bCs/>
                <w:iCs/>
                <w:sz w:val="24"/>
                <w:szCs w:val="24"/>
                <w:lang w:val="vi-VN"/>
              </w:rPr>
            </w:pPr>
            <w:r w:rsidRPr="007D1D3B">
              <w:rPr>
                <w:b/>
                <w:bCs/>
                <w:iCs/>
                <w:sz w:val="24"/>
                <w:szCs w:val="24"/>
              </w:rPr>
              <w:t>ĐỌC</w:t>
            </w:r>
            <w:r w:rsidRPr="007D1D3B">
              <w:rPr>
                <w:b/>
                <w:bCs/>
                <w:iCs/>
                <w:sz w:val="24"/>
                <w:szCs w:val="24"/>
                <w:lang w:val="vi-VN"/>
              </w:rPr>
              <w:t xml:space="preserve"> HIỂU</w:t>
            </w:r>
          </w:p>
        </w:tc>
        <w:tc>
          <w:tcPr>
            <w:tcW w:w="892" w:type="dxa"/>
            <w:shd w:val="clear" w:color="auto" w:fill="auto"/>
          </w:tcPr>
          <w:p w14:paraId="704CC0C1" w14:textId="77777777" w:rsidR="007D1D3B" w:rsidRPr="007D1D3B" w:rsidRDefault="007D1D3B" w:rsidP="007D1D3B">
            <w:pPr>
              <w:spacing w:after="0"/>
              <w:rPr>
                <w:b/>
                <w:bCs/>
                <w:iCs/>
                <w:sz w:val="24"/>
                <w:szCs w:val="24"/>
                <w:lang w:val="vi-VN"/>
              </w:rPr>
            </w:pPr>
            <w:r w:rsidRPr="007D1D3B">
              <w:rPr>
                <w:b/>
                <w:bCs/>
                <w:iCs/>
                <w:sz w:val="24"/>
                <w:szCs w:val="24"/>
              </w:rPr>
              <w:t>6</w:t>
            </w:r>
            <w:r w:rsidRPr="007D1D3B">
              <w:rPr>
                <w:b/>
                <w:bCs/>
                <w:iCs/>
                <w:sz w:val="24"/>
                <w:szCs w:val="24"/>
                <w:lang w:val="vi-VN"/>
              </w:rPr>
              <w:t>,0</w:t>
            </w:r>
          </w:p>
        </w:tc>
      </w:tr>
      <w:tr w:rsidR="007D1D3B" w:rsidRPr="007D1D3B" w14:paraId="5045D739" w14:textId="77777777" w:rsidTr="00AF7F44">
        <w:trPr>
          <w:jc w:val="center"/>
        </w:trPr>
        <w:tc>
          <w:tcPr>
            <w:tcW w:w="720" w:type="dxa"/>
            <w:vMerge w:val="restart"/>
            <w:shd w:val="clear" w:color="auto" w:fill="auto"/>
          </w:tcPr>
          <w:p w14:paraId="458CF18F" w14:textId="77777777" w:rsidR="007D1D3B" w:rsidRPr="007D1D3B" w:rsidRDefault="007D1D3B" w:rsidP="007D1D3B">
            <w:pPr>
              <w:spacing w:after="0"/>
              <w:rPr>
                <w:iCs/>
                <w:sz w:val="24"/>
                <w:szCs w:val="24"/>
              </w:rPr>
            </w:pPr>
          </w:p>
          <w:p w14:paraId="4B1BD2EA" w14:textId="77777777" w:rsidR="007D1D3B" w:rsidRPr="007D1D3B" w:rsidRDefault="007D1D3B" w:rsidP="007D1D3B">
            <w:pPr>
              <w:rPr>
                <w:sz w:val="24"/>
                <w:szCs w:val="24"/>
              </w:rPr>
            </w:pPr>
          </w:p>
          <w:p w14:paraId="05773E4B" w14:textId="77777777" w:rsidR="007D1D3B" w:rsidRPr="007D1D3B" w:rsidRDefault="007D1D3B" w:rsidP="007D1D3B">
            <w:pPr>
              <w:rPr>
                <w:sz w:val="24"/>
                <w:szCs w:val="24"/>
              </w:rPr>
            </w:pPr>
          </w:p>
          <w:p w14:paraId="4A9D6A35" w14:textId="77777777" w:rsidR="007D1D3B" w:rsidRPr="007D1D3B" w:rsidRDefault="007D1D3B" w:rsidP="007D1D3B">
            <w:pPr>
              <w:rPr>
                <w:sz w:val="24"/>
                <w:szCs w:val="24"/>
              </w:rPr>
            </w:pPr>
          </w:p>
          <w:p w14:paraId="14005E7B" w14:textId="77777777" w:rsidR="007D1D3B" w:rsidRPr="007D1D3B" w:rsidRDefault="007D1D3B" w:rsidP="007D1D3B">
            <w:pPr>
              <w:rPr>
                <w:sz w:val="24"/>
                <w:szCs w:val="24"/>
              </w:rPr>
            </w:pPr>
          </w:p>
          <w:p w14:paraId="6D354562" w14:textId="77777777" w:rsidR="007D1D3B" w:rsidRPr="007D1D3B" w:rsidRDefault="007D1D3B" w:rsidP="007D1D3B">
            <w:pPr>
              <w:rPr>
                <w:sz w:val="24"/>
                <w:szCs w:val="24"/>
              </w:rPr>
            </w:pPr>
          </w:p>
          <w:p w14:paraId="2FB3C35A" w14:textId="77777777" w:rsidR="007D1D3B" w:rsidRPr="007D1D3B" w:rsidRDefault="007D1D3B" w:rsidP="007D1D3B">
            <w:pPr>
              <w:rPr>
                <w:sz w:val="24"/>
                <w:szCs w:val="24"/>
              </w:rPr>
            </w:pPr>
          </w:p>
          <w:p w14:paraId="1E5A2C30" w14:textId="77777777" w:rsidR="007D1D3B" w:rsidRPr="007D1D3B" w:rsidRDefault="007D1D3B" w:rsidP="007D1D3B">
            <w:pPr>
              <w:rPr>
                <w:sz w:val="24"/>
                <w:szCs w:val="24"/>
              </w:rPr>
            </w:pPr>
          </w:p>
          <w:p w14:paraId="045DF4C6" w14:textId="77777777" w:rsidR="007D1D3B" w:rsidRPr="007D1D3B" w:rsidRDefault="007D1D3B" w:rsidP="007D1D3B">
            <w:pPr>
              <w:rPr>
                <w:sz w:val="24"/>
                <w:szCs w:val="24"/>
              </w:rPr>
            </w:pPr>
          </w:p>
          <w:p w14:paraId="23840069" w14:textId="77777777" w:rsidR="007D1D3B" w:rsidRPr="007D1D3B" w:rsidRDefault="007D1D3B" w:rsidP="007D1D3B">
            <w:pPr>
              <w:rPr>
                <w:sz w:val="24"/>
                <w:szCs w:val="24"/>
              </w:rPr>
            </w:pPr>
          </w:p>
          <w:p w14:paraId="1A1083A1" w14:textId="77777777" w:rsidR="007D1D3B" w:rsidRPr="007D1D3B" w:rsidRDefault="007D1D3B" w:rsidP="007D1D3B">
            <w:pPr>
              <w:rPr>
                <w:sz w:val="24"/>
                <w:szCs w:val="24"/>
              </w:rPr>
            </w:pPr>
          </w:p>
          <w:p w14:paraId="069675E8" w14:textId="77777777" w:rsidR="007D1D3B" w:rsidRPr="007D1D3B" w:rsidRDefault="007D1D3B" w:rsidP="007D1D3B">
            <w:pPr>
              <w:rPr>
                <w:sz w:val="24"/>
                <w:szCs w:val="24"/>
              </w:rPr>
            </w:pPr>
          </w:p>
        </w:tc>
        <w:tc>
          <w:tcPr>
            <w:tcW w:w="558" w:type="dxa"/>
            <w:shd w:val="clear" w:color="auto" w:fill="auto"/>
          </w:tcPr>
          <w:p w14:paraId="55360485" w14:textId="77777777" w:rsidR="007D1D3B" w:rsidRPr="007D1D3B" w:rsidRDefault="007D1D3B" w:rsidP="007D1D3B">
            <w:pPr>
              <w:spacing w:after="0"/>
              <w:rPr>
                <w:b/>
                <w:bCs/>
                <w:iCs/>
                <w:sz w:val="24"/>
                <w:szCs w:val="24"/>
              </w:rPr>
            </w:pPr>
            <w:r w:rsidRPr="007D1D3B">
              <w:rPr>
                <w:b/>
                <w:bCs/>
                <w:iCs/>
                <w:sz w:val="24"/>
                <w:szCs w:val="24"/>
              </w:rPr>
              <w:t>1</w:t>
            </w:r>
          </w:p>
        </w:tc>
        <w:tc>
          <w:tcPr>
            <w:tcW w:w="8199" w:type="dxa"/>
            <w:shd w:val="clear" w:color="auto" w:fill="auto"/>
          </w:tcPr>
          <w:p w14:paraId="145847D9" w14:textId="77777777" w:rsidR="007D1D3B" w:rsidRPr="007D1D3B" w:rsidRDefault="007D1D3B" w:rsidP="007D1D3B">
            <w:pPr>
              <w:spacing w:after="0"/>
              <w:rPr>
                <w:iCs/>
                <w:sz w:val="24"/>
                <w:szCs w:val="24"/>
              </w:rPr>
            </w:pPr>
            <w:r w:rsidRPr="007D1D3B">
              <w:rPr>
                <w:iCs/>
                <w:sz w:val="24"/>
                <w:szCs w:val="24"/>
              </w:rPr>
              <w:t>A</w:t>
            </w:r>
          </w:p>
        </w:tc>
        <w:tc>
          <w:tcPr>
            <w:tcW w:w="892" w:type="dxa"/>
            <w:shd w:val="clear" w:color="auto" w:fill="auto"/>
          </w:tcPr>
          <w:p w14:paraId="19C90808" w14:textId="77777777" w:rsidR="007D1D3B" w:rsidRPr="007D1D3B" w:rsidRDefault="007D1D3B" w:rsidP="007D1D3B">
            <w:pPr>
              <w:spacing w:after="0"/>
              <w:rPr>
                <w:iCs/>
                <w:sz w:val="24"/>
                <w:szCs w:val="24"/>
              </w:rPr>
            </w:pPr>
            <w:r w:rsidRPr="007D1D3B">
              <w:rPr>
                <w:iCs/>
                <w:sz w:val="24"/>
                <w:szCs w:val="24"/>
              </w:rPr>
              <w:t>0,5</w:t>
            </w:r>
          </w:p>
        </w:tc>
      </w:tr>
      <w:tr w:rsidR="007D1D3B" w:rsidRPr="007D1D3B" w14:paraId="794AD4B0" w14:textId="77777777" w:rsidTr="00AF7F44">
        <w:trPr>
          <w:jc w:val="center"/>
        </w:trPr>
        <w:tc>
          <w:tcPr>
            <w:tcW w:w="720" w:type="dxa"/>
            <w:vMerge/>
            <w:shd w:val="clear" w:color="auto" w:fill="auto"/>
          </w:tcPr>
          <w:p w14:paraId="225E8804" w14:textId="77777777" w:rsidR="007D1D3B" w:rsidRPr="007D1D3B" w:rsidRDefault="007D1D3B" w:rsidP="007D1D3B">
            <w:pPr>
              <w:spacing w:after="0"/>
              <w:rPr>
                <w:iCs/>
                <w:sz w:val="24"/>
                <w:szCs w:val="24"/>
              </w:rPr>
            </w:pPr>
          </w:p>
        </w:tc>
        <w:tc>
          <w:tcPr>
            <w:tcW w:w="558" w:type="dxa"/>
            <w:shd w:val="clear" w:color="auto" w:fill="auto"/>
          </w:tcPr>
          <w:p w14:paraId="1F94C0EB" w14:textId="77777777" w:rsidR="007D1D3B" w:rsidRPr="007D1D3B" w:rsidRDefault="007D1D3B" w:rsidP="007D1D3B">
            <w:pPr>
              <w:spacing w:after="0"/>
              <w:rPr>
                <w:b/>
                <w:bCs/>
                <w:iCs/>
                <w:sz w:val="24"/>
                <w:szCs w:val="24"/>
              </w:rPr>
            </w:pPr>
            <w:r w:rsidRPr="007D1D3B">
              <w:rPr>
                <w:b/>
                <w:bCs/>
                <w:iCs/>
                <w:sz w:val="24"/>
                <w:szCs w:val="24"/>
              </w:rPr>
              <w:t>2</w:t>
            </w:r>
          </w:p>
        </w:tc>
        <w:tc>
          <w:tcPr>
            <w:tcW w:w="8199" w:type="dxa"/>
            <w:shd w:val="clear" w:color="auto" w:fill="auto"/>
          </w:tcPr>
          <w:p w14:paraId="28B9CB71" w14:textId="77777777" w:rsidR="007D1D3B" w:rsidRPr="007D1D3B" w:rsidRDefault="007D1D3B" w:rsidP="007D1D3B">
            <w:pPr>
              <w:spacing w:after="0"/>
              <w:rPr>
                <w:iCs/>
                <w:sz w:val="24"/>
                <w:szCs w:val="24"/>
              </w:rPr>
            </w:pPr>
            <w:r w:rsidRPr="007D1D3B">
              <w:rPr>
                <w:iCs/>
                <w:sz w:val="24"/>
                <w:szCs w:val="24"/>
              </w:rPr>
              <w:t>C</w:t>
            </w:r>
          </w:p>
        </w:tc>
        <w:tc>
          <w:tcPr>
            <w:tcW w:w="892" w:type="dxa"/>
            <w:shd w:val="clear" w:color="auto" w:fill="auto"/>
          </w:tcPr>
          <w:p w14:paraId="7ABE803E" w14:textId="77777777" w:rsidR="007D1D3B" w:rsidRPr="007D1D3B" w:rsidRDefault="007D1D3B" w:rsidP="007D1D3B">
            <w:pPr>
              <w:spacing w:after="0"/>
              <w:rPr>
                <w:iCs/>
                <w:sz w:val="24"/>
                <w:szCs w:val="24"/>
              </w:rPr>
            </w:pPr>
            <w:r w:rsidRPr="007D1D3B">
              <w:rPr>
                <w:iCs/>
                <w:sz w:val="24"/>
                <w:szCs w:val="24"/>
              </w:rPr>
              <w:t>0,5</w:t>
            </w:r>
          </w:p>
        </w:tc>
      </w:tr>
      <w:tr w:rsidR="007D1D3B" w:rsidRPr="007D1D3B" w14:paraId="39590DB4" w14:textId="77777777" w:rsidTr="00AF7F44">
        <w:trPr>
          <w:jc w:val="center"/>
        </w:trPr>
        <w:tc>
          <w:tcPr>
            <w:tcW w:w="720" w:type="dxa"/>
            <w:vMerge/>
            <w:shd w:val="clear" w:color="auto" w:fill="auto"/>
          </w:tcPr>
          <w:p w14:paraId="46CE620B" w14:textId="77777777" w:rsidR="007D1D3B" w:rsidRPr="007D1D3B" w:rsidRDefault="007D1D3B" w:rsidP="007D1D3B">
            <w:pPr>
              <w:spacing w:after="0"/>
              <w:rPr>
                <w:iCs/>
                <w:sz w:val="24"/>
                <w:szCs w:val="24"/>
              </w:rPr>
            </w:pPr>
          </w:p>
        </w:tc>
        <w:tc>
          <w:tcPr>
            <w:tcW w:w="558" w:type="dxa"/>
            <w:shd w:val="clear" w:color="auto" w:fill="auto"/>
          </w:tcPr>
          <w:p w14:paraId="76940E71" w14:textId="77777777" w:rsidR="007D1D3B" w:rsidRPr="007D1D3B" w:rsidRDefault="007D1D3B" w:rsidP="007D1D3B">
            <w:pPr>
              <w:spacing w:after="0"/>
              <w:rPr>
                <w:b/>
                <w:bCs/>
                <w:iCs/>
                <w:sz w:val="24"/>
                <w:szCs w:val="24"/>
              </w:rPr>
            </w:pPr>
            <w:r w:rsidRPr="007D1D3B">
              <w:rPr>
                <w:b/>
                <w:bCs/>
                <w:iCs/>
                <w:sz w:val="24"/>
                <w:szCs w:val="24"/>
              </w:rPr>
              <w:t>3</w:t>
            </w:r>
          </w:p>
        </w:tc>
        <w:tc>
          <w:tcPr>
            <w:tcW w:w="8199" w:type="dxa"/>
            <w:shd w:val="clear" w:color="auto" w:fill="auto"/>
          </w:tcPr>
          <w:p w14:paraId="28FB0C13" w14:textId="77777777" w:rsidR="007D1D3B" w:rsidRPr="007D1D3B" w:rsidRDefault="007D1D3B" w:rsidP="007D1D3B">
            <w:pPr>
              <w:spacing w:after="0"/>
              <w:rPr>
                <w:iCs/>
                <w:sz w:val="24"/>
                <w:szCs w:val="24"/>
              </w:rPr>
            </w:pPr>
            <w:r w:rsidRPr="007D1D3B">
              <w:rPr>
                <w:iCs/>
                <w:sz w:val="24"/>
                <w:szCs w:val="24"/>
              </w:rPr>
              <w:t>A</w:t>
            </w:r>
          </w:p>
        </w:tc>
        <w:tc>
          <w:tcPr>
            <w:tcW w:w="892" w:type="dxa"/>
            <w:shd w:val="clear" w:color="auto" w:fill="auto"/>
          </w:tcPr>
          <w:p w14:paraId="420AF4AB" w14:textId="77777777" w:rsidR="007D1D3B" w:rsidRPr="007D1D3B" w:rsidRDefault="007D1D3B" w:rsidP="007D1D3B">
            <w:pPr>
              <w:spacing w:after="0"/>
              <w:rPr>
                <w:iCs/>
                <w:sz w:val="24"/>
                <w:szCs w:val="24"/>
              </w:rPr>
            </w:pPr>
            <w:r w:rsidRPr="007D1D3B">
              <w:rPr>
                <w:iCs/>
                <w:sz w:val="24"/>
                <w:szCs w:val="24"/>
              </w:rPr>
              <w:t>0,5</w:t>
            </w:r>
          </w:p>
        </w:tc>
      </w:tr>
      <w:tr w:rsidR="007D1D3B" w:rsidRPr="007D1D3B" w14:paraId="5B62A30D" w14:textId="77777777" w:rsidTr="00AF7F44">
        <w:trPr>
          <w:jc w:val="center"/>
        </w:trPr>
        <w:tc>
          <w:tcPr>
            <w:tcW w:w="720" w:type="dxa"/>
            <w:vMerge/>
            <w:shd w:val="clear" w:color="auto" w:fill="auto"/>
          </w:tcPr>
          <w:p w14:paraId="286F741B" w14:textId="77777777" w:rsidR="007D1D3B" w:rsidRPr="007D1D3B" w:rsidRDefault="007D1D3B" w:rsidP="007D1D3B">
            <w:pPr>
              <w:spacing w:after="0"/>
              <w:rPr>
                <w:iCs/>
                <w:sz w:val="24"/>
                <w:szCs w:val="24"/>
              </w:rPr>
            </w:pPr>
          </w:p>
        </w:tc>
        <w:tc>
          <w:tcPr>
            <w:tcW w:w="558" w:type="dxa"/>
            <w:shd w:val="clear" w:color="auto" w:fill="auto"/>
          </w:tcPr>
          <w:p w14:paraId="56C5EEBF" w14:textId="77777777" w:rsidR="007D1D3B" w:rsidRPr="007D1D3B" w:rsidRDefault="007D1D3B" w:rsidP="007D1D3B">
            <w:pPr>
              <w:spacing w:after="0"/>
              <w:rPr>
                <w:b/>
                <w:bCs/>
                <w:iCs/>
                <w:sz w:val="24"/>
                <w:szCs w:val="24"/>
              </w:rPr>
            </w:pPr>
            <w:r w:rsidRPr="007D1D3B">
              <w:rPr>
                <w:b/>
                <w:bCs/>
                <w:iCs/>
                <w:sz w:val="24"/>
                <w:szCs w:val="24"/>
              </w:rPr>
              <w:t>4</w:t>
            </w:r>
          </w:p>
        </w:tc>
        <w:tc>
          <w:tcPr>
            <w:tcW w:w="8199" w:type="dxa"/>
            <w:shd w:val="clear" w:color="auto" w:fill="auto"/>
          </w:tcPr>
          <w:p w14:paraId="02650569" w14:textId="77777777" w:rsidR="007D1D3B" w:rsidRPr="007D1D3B" w:rsidRDefault="007D1D3B" w:rsidP="007D1D3B">
            <w:pPr>
              <w:spacing w:after="0"/>
              <w:rPr>
                <w:sz w:val="24"/>
                <w:szCs w:val="24"/>
              </w:rPr>
            </w:pPr>
            <w:r w:rsidRPr="007D1D3B">
              <w:rPr>
                <w:sz w:val="24"/>
                <w:szCs w:val="24"/>
              </w:rPr>
              <w:t>D</w:t>
            </w:r>
          </w:p>
        </w:tc>
        <w:tc>
          <w:tcPr>
            <w:tcW w:w="892" w:type="dxa"/>
            <w:shd w:val="clear" w:color="auto" w:fill="auto"/>
          </w:tcPr>
          <w:p w14:paraId="788D2F75" w14:textId="77777777" w:rsidR="007D1D3B" w:rsidRPr="007D1D3B" w:rsidRDefault="007D1D3B" w:rsidP="007D1D3B">
            <w:pPr>
              <w:spacing w:after="0"/>
              <w:rPr>
                <w:iCs/>
                <w:sz w:val="24"/>
                <w:szCs w:val="24"/>
              </w:rPr>
            </w:pPr>
            <w:r w:rsidRPr="007D1D3B">
              <w:rPr>
                <w:iCs/>
                <w:sz w:val="24"/>
                <w:szCs w:val="24"/>
              </w:rPr>
              <w:t>0,5</w:t>
            </w:r>
          </w:p>
        </w:tc>
      </w:tr>
      <w:tr w:rsidR="007D1D3B" w:rsidRPr="007D1D3B" w14:paraId="3299BE9E" w14:textId="77777777" w:rsidTr="00AF7F44">
        <w:trPr>
          <w:jc w:val="center"/>
        </w:trPr>
        <w:tc>
          <w:tcPr>
            <w:tcW w:w="720" w:type="dxa"/>
            <w:vMerge/>
            <w:shd w:val="clear" w:color="auto" w:fill="auto"/>
          </w:tcPr>
          <w:p w14:paraId="72160AC1" w14:textId="77777777" w:rsidR="007D1D3B" w:rsidRPr="007D1D3B" w:rsidRDefault="007D1D3B" w:rsidP="007D1D3B">
            <w:pPr>
              <w:spacing w:after="0"/>
              <w:rPr>
                <w:iCs/>
                <w:sz w:val="24"/>
                <w:szCs w:val="24"/>
              </w:rPr>
            </w:pPr>
          </w:p>
        </w:tc>
        <w:tc>
          <w:tcPr>
            <w:tcW w:w="558" w:type="dxa"/>
            <w:shd w:val="clear" w:color="auto" w:fill="auto"/>
          </w:tcPr>
          <w:p w14:paraId="52A77091" w14:textId="77777777" w:rsidR="007D1D3B" w:rsidRPr="007D1D3B" w:rsidRDefault="007D1D3B" w:rsidP="007D1D3B">
            <w:pPr>
              <w:spacing w:after="0"/>
              <w:rPr>
                <w:b/>
                <w:bCs/>
                <w:iCs/>
                <w:sz w:val="24"/>
                <w:szCs w:val="24"/>
              </w:rPr>
            </w:pPr>
            <w:r w:rsidRPr="007D1D3B">
              <w:rPr>
                <w:b/>
                <w:bCs/>
                <w:iCs/>
                <w:sz w:val="24"/>
                <w:szCs w:val="24"/>
              </w:rPr>
              <w:t>5</w:t>
            </w:r>
          </w:p>
        </w:tc>
        <w:tc>
          <w:tcPr>
            <w:tcW w:w="8199" w:type="dxa"/>
            <w:shd w:val="clear" w:color="auto" w:fill="auto"/>
          </w:tcPr>
          <w:p w14:paraId="7C965E96" w14:textId="77777777" w:rsidR="007D1D3B" w:rsidRPr="007D1D3B" w:rsidRDefault="007D1D3B" w:rsidP="007D1D3B">
            <w:pPr>
              <w:spacing w:after="0"/>
              <w:rPr>
                <w:sz w:val="24"/>
                <w:szCs w:val="24"/>
              </w:rPr>
            </w:pPr>
            <w:r w:rsidRPr="007D1D3B">
              <w:rPr>
                <w:sz w:val="24"/>
                <w:szCs w:val="24"/>
              </w:rPr>
              <w:t>B</w:t>
            </w:r>
          </w:p>
        </w:tc>
        <w:tc>
          <w:tcPr>
            <w:tcW w:w="892" w:type="dxa"/>
            <w:shd w:val="clear" w:color="auto" w:fill="auto"/>
          </w:tcPr>
          <w:p w14:paraId="2FB7A09F" w14:textId="77777777" w:rsidR="007D1D3B" w:rsidRPr="007D1D3B" w:rsidRDefault="007D1D3B" w:rsidP="007D1D3B">
            <w:pPr>
              <w:spacing w:after="0"/>
              <w:rPr>
                <w:iCs/>
                <w:sz w:val="24"/>
                <w:szCs w:val="24"/>
              </w:rPr>
            </w:pPr>
            <w:r w:rsidRPr="007D1D3B">
              <w:rPr>
                <w:iCs/>
                <w:sz w:val="24"/>
                <w:szCs w:val="24"/>
              </w:rPr>
              <w:t>0,5</w:t>
            </w:r>
          </w:p>
        </w:tc>
      </w:tr>
      <w:tr w:rsidR="007D1D3B" w:rsidRPr="007D1D3B" w14:paraId="71841F49" w14:textId="77777777" w:rsidTr="00AF7F44">
        <w:trPr>
          <w:jc w:val="center"/>
        </w:trPr>
        <w:tc>
          <w:tcPr>
            <w:tcW w:w="720" w:type="dxa"/>
            <w:vMerge/>
            <w:shd w:val="clear" w:color="auto" w:fill="auto"/>
          </w:tcPr>
          <w:p w14:paraId="4F32787B" w14:textId="77777777" w:rsidR="007D1D3B" w:rsidRPr="007D1D3B" w:rsidRDefault="007D1D3B" w:rsidP="007D1D3B">
            <w:pPr>
              <w:spacing w:after="0"/>
              <w:rPr>
                <w:iCs/>
                <w:sz w:val="24"/>
                <w:szCs w:val="24"/>
              </w:rPr>
            </w:pPr>
          </w:p>
        </w:tc>
        <w:tc>
          <w:tcPr>
            <w:tcW w:w="558" w:type="dxa"/>
            <w:shd w:val="clear" w:color="auto" w:fill="auto"/>
          </w:tcPr>
          <w:p w14:paraId="5E44F2A7" w14:textId="77777777" w:rsidR="007D1D3B" w:rsidRPr="007D1D3B" w:rsidRDefault="007D1D3B" w:rsidP="007D1D3B">
            <w:pPr>
              <w:spacing w:after="0"/>
              <w:rPr>
                <w:b/>
                <w:bCs/>
                <w:iCs/>
                <w:sz w:val="24"/>
                <w:szCs w:val="24"/>
              </w:rPr>
            </w:pPr>
            <w:r w:rsidRPr="007D1D3B">
              <w:rPr>
                <w:b/>
                <w:bCs/>
                <w:iCs/>
                <w:sz w:val="24"/>
                <w:szCs w:val="24"/>
              </w:rPr>
              <w:t>6</w:t>
            </w:r>
          </w:p>
        </w:tc>
        <w:tc>
          <w:tcPr>
            <w:tcW w:w="8199" w:type="dxa"/>
            <w:shd w:val="clear" w:color="auto" w:fill="auto"/>
          </w:tcPr>
          <w:p w14:paraId="161DE70F" w14:textId="77777777" w:rsidR="007D1D3B" w:rsidRPr="007D1D3B" w:rsidRDefault="007D1D3B" w:rsidP="007D1D3B">
            <w:pPr>
              <w:spacing w:after="0"/>
              <w:rPr>
                <w:sz w:val="24"/>
                <w:szCs w:val="24"/>
              </w:rPr>
            </w:pPr>
            <w:r w:rsidRPr="007D1D3B">
              <w:rPr>
                <w:sz w:val="24"/>
                <w:szCs w:val="24"/>
              </w:rPr>
              <w:t>C</w:t>
            </w:r>
          </w:p>
        </w:tc>
        <w:tc>
          <w:tcPr>
            <w:tcW w:w="892" w:type="dxa"/>
            <w:shd w:val="clear" w:color="auto" w:fill="auto"/>
          </w:tcPr>
          <w:p w14:paraId="1435DDA1" w14:textId="77777777" w:rsidR="007D1D3B" w:rsidRPr="007D1D3B" w:rsidRDefault="007D1D3B" w:rsidP="007D1D3B">
            <w:pPr>
              <w:spacing w:after="0"/>
              <w:rPr>
                <w:iCs/>
                <w:sz w:val="24"/>
                <w:szCs w:val="24"/>
              </w:rPr>
            </w:pPr>
            <w:r w:rsidRPr="007D1D3B">
              <w:rPr>
                <w:iCs/>
                <w:sz w:val="24"/>
                <w:szCs w:val="24"/>
              </w:rPr>
              <w:t>0,5</w:t>
            </w:r>
          </w:p>
        </w:tc>
      </w:tr>
      <w:tr w:rsidR="007D1D3B" w:rsidRPr="007D1D3B" w14:paraId="16C6FDDE" w14:textId="77777777" w:rsidTr="00AF7F44">
        <w:trPr>
          <w:jc w:val="center"/>
        </w:trPr>
        <w:tc>
          <w:tcPr>
            <w:tcW w:w="720" w:type="dxa"/>
            <w:vMerge/>
            <w:shd w:val="clear" w:color="auto" w:fill="auto"/>
          </w:tcPr>
          <w:p w14:paraId="74B11D64" w14:textId="77777777" w:rsidR="007D1D3B" w:rsidRPr="007D1D3B" w:rsidRDefault="007D1D3B" w:rsidP="007D1D3B">
            <w:pPr>
              <w:spacing w:after="0"/>
              <w:rPr>
                <w:iCs/>
                <w:sz w:val="24"/>
                <w:szCs w:val="24"/>
              </w:rPr>
            </w:pPr>
          </w:p>
        </w:tc>
        <w:tc>
          <w:tcPr>
            <w:tcW w:w="558" w:type="dxa"/>
            <w:shd w:val="clear" w:color="auto" w:fill="auto"/>
          </w:tcPr>
          <w:p w14:paraId="49C1787E" w14:textId="77777777" w:rsidR="007D1D3B" w:rsidRPr="007D1D3B" w:rsidRDefault="007D1D3B" w:rsidP="007D1D3B">
            <w:pPr>
              <w:spacing w:after="0"/>
              <w:rPr>
                <w:b/>
                <w:bCs/>
                <w:iCs/>
                <w:sz w:val="24"/>
                <w:szCs w:val="24"/>
              </w:rPr>
            </w:pPr>
            <w:r w:rsidRPr="007D1D3B">
              <w:rPr>
                <w:b/>
                <w:bCs/>
                <w:iCs/>
                <w:sz w:val="24"/>
                <w:szCs w:val="24"/>
              </w:rPr>
              <w:t>7</w:t>
            </w:r>
          </w:p>
        </w:tc>
        <w:tc>
          <w:tcPr>
            <w:tcW w:w="8199" w:type="dxa"/>
            <w:shd w:val="clear" w:color="auto" w:fill="auto"/>
          </w:tcPr>
          <w:p w14:paraId="1E385AA8" w14:textId="77777777" w:rsidR="007D1D3B" w:rsidRPr="007D1D3B" w:rsidRDefault="007D1D3B" w:rsidP="007D1D3B">
            <w:pPr>
              <w:spacing w:after="0"/>
              <w:rPr>
                <w:bCs/>
                <w:sz w:val="24"/>
                <w:szCs w:val="24"/>
              </w:rPr>
            </w:pPr>
            <w:r w:rsidRPr="007D1D3B">
              <w:rPr>
                <w:bCs/>
                <w:sz w:val="24"/>
                <w:szCs w:val="24"/>
              </w:rPr>
              <w:t>B</w:t>
            </w:r>
          </w:p>
        </w:tc>
        <w:tc>
          <w:tcPr>
            <w:tcW w:w="892" w:type="dxa"/>
            <w:shd w:val="clear" w:color="auto" w:fill="auto"/>
          </w:tcPr>
          <w:p w14:paraId="72FAB38C" w14:textId="77777777" w:rsidR="007D1D3B" w:rsidRPr="007D1D3B" w:rsidRDefault="007D1D3B" w:rsidP="007D1D3B">
            <w:pPr>
              <w:spacing w:after="0"/>
              <w:rPr>
                <w:iCs/>
                <w:sz w:val="24"/>
                <w:szCs w:val="24"/>
              </w:rPr>
            </w:pPr>
            <w:r w:rsidRPr="007D1D3B">
              <w:rPr>
                <w:iCs/>
                <w:sz w:val="24"/>
                <w:szCs w:val="24"/>
              </w:rPr>
              <w:t>0,5</w:t>
            </w:r>
          </w:p>
        </w:tc>
      </w:tr>
      <w:tr w:rsidR="007D1D3B" w:rsidRPr="007D1D3B" w14:paraId="75D9AA7F" w14:textId="77777777" w:rsidTr="00AF7F44">
        <w:trPr>
          <w:jc w:val="center"/>
        </w:trPr>
        <w:tc>
          <w:tcPr>
            <w:tcW w:w="720" w:type="dxa"/>
            <w:vMerge/>
            <w:shd w:val="clear" w:color="auto" w:fill="auto"/>
          </w:tcPr>
          <w:p w14:paraId="6B05F8CD" w14:textId="77777777" w:rsidR="007D1D3B" w:rsidRPr="007D1D3B" w:rsidRDefault="007D1D3B" w:rsidP="007D1D3B">
            <w:pPr>
              <w:spacing w:after="0"/>
              <w:rPr>
                <w:iCs/>
                <w:sz w:val="24"/>
                <w:szCs w:val="24"/>
              </w:rPr>
            </w:pPr>
          </w:p>
        </w:tc>
        <w:tc>
          <w:tcPr>
            <w:tcW w:w="558" w:type="dxa"/>
            <w:shd w:val="clear" w:color="auto" w:fill="auto"/>
          </w:tcPr>
          <w:p w14:paraId="5F26B16E" w14:textId="77777777" w:rsidR="007D1D3B" w:rsidRPr="007D1D3B" w:rsidRDefault="007D1D3B" w:rsidP="007D1D3B">
            <w:pPr>
              <w:spacing w:after="0"/>
              <w:rPr>
                <w:b/>
                <w:bCs/>
                <w:iCs/>
                <w:sz w:val="24"/>
                <w:szCs w:val="24"/>
              </w:rPr>
            </w:pPr>
            <w:r w:rsidRPr="007D1D3B">
              <w:rPr>
                <w:b/>
                <w:bCs/>
                <w:iCs/>
                <w:sz w:val="24"/>
                <w:szCs w:val="24"/>
              </w:rPr>
              <w:t>8</w:t>
            </w:r>
          </w:p>
        </w:tc>
        <w:tc>
          <w:tcPr>
            <w:tcW w:w="8199" w:type="dxa"/>
            <w:shd w:val="clear" w:color="auto" w:fill="auto"/>
          </w:tcPr>
          <w:p w14:paraId="6A71A499" w14:textId="77777777" w:rsidR="007D1D3B" w:rsidRPr="007D1D3B" w:rsidRDefault="007D1D3B" w:rsidP="007D1D3B">
            <w:pPr>
              <w:spacing w:after="0" w:line="288" w:lineRule="auto"/>
              <w:jc w:val="both"/>
              <w:rPr>
                <w:rFonts w:cs="Times New Roman"/>
                <w:sz w:val="24"/>
                <w:szCs w:val="24"/>
              </w:rPr>
            </w:pPr>
            <w:r w:rsidRPr="007D1D3B">
              <w:rPr>
                <w:rFonts w:cs="Times New Roman"/>
                <w:sz w:val="24"/>
                <w:szCs w:val="24"/>
              </w:rPr>
              <w:t>Theo văn bản, vai trò của thần Héra là:</w:t>
            </w:r>
          </w:p>
          <w:p w14:paraId="24C4610B" w14:textId="77777777" w:rsidR="007D1D3B" w:rsidRPr="007D1D3B" w:rsidRDefault="007D1D3B" w:rsidP="007D1D3B">
            <w:pPr>
              <w:spacing w:after="0" w:line="240" w:lineRule="auto"/>
              <w:ind w:right="-52"/>
              <w:jc w:val="both"/>
              <w:rPr>
                <w:rFonts w:eastAsia="Times New Roman" w:cs="Times New Roman"/>
                <w:i/>
                <w:iCs/>
                <w:sz w:val="24"/>
                <w:szCs w:val="24"/>
              </w:rPr>
            </w:pPr>
            <w:r w:rsidRPr="007D1D3B">
              <w:rPr>
                <w:rFonts w:eastAsia="Times New Roman" w:cs="Times New Roman"/>
                <w:i/>
                <w:iCs/>
                <w:sz w:val="24"/>
                <w:szCs w:val="24"/>
              </w:rPr>
              <w:t>- Nàng bảo vệ cho hạnh phúc của những đôi lứa đã gắn bó với nhau bằng lễ kết hôn, trông nom và săn sóc đến việc sinh nở con cái của những đôi vợ chồng.</w:t>
            </w:r>
          </w:p>
          <w:p w14:paraId="1CCBA636" w14:textId="77777777" w:rsidR="007D1D3B" w:rsidRPr="007D1D3B" w:rsidRDefault="007D1D3B" w:rsidP="007D1D3B">
            <w:pPr>
              <w:spacing w:after="0" w:line="240" w:lineRule="auto"/>
              <w:ind w:right="-52"/>
              <w:jc w:val="both"/>
              <w:rPr>
                <w:rFonts w:eastAsia="Times New Roman" w:cs="Times New Roman"/>
                <w:i/>
                <w:iCs/>
                <w:sz w:val="24"/>
                <w:szCs w:val="24"/>
              </w:rPr>
            </w:pPr>
            <w:r w:rsidRPr="007D1D3B">
              <w:rPr>
                <w:rFonts w:eastAsia="Times New Roman" w:cs="Times New Roman"/>
                <w:i/>
                <w:iCs/>
                <w:sz w:val="24"/>
                <w:szCs w:val="24"/>
              </w:rPr>
              <w:t>- Nàng là vị thần bảo vệ cho những bà mẹ vừa mới sinh nở và những trẻ sơ sinh mới cất tiếng khóc chào đời.</w:t>
            </w:r>
          </w:p>
          <w:p w14:paraId="4BB41678" w14:textId="77777777" w:rsidR="007D1D3B" w:rsidRPr="007D1D3B" w:rsidRDefault="007D1D3B" w:rsidP="007D1D3B">
            <w:pPr>
              <w:spacing w:after="0" w:line="240" w:lineRule="auto"/>
              <w:jc w:val="both"/>
              <w:rPr>
                <w:rFonts w:eastAsia="Times New Roman" w:cs="Times New Roman"/>
                <w:b/>
                <w:bCs/>
                <w:i/>
                <w:sz w:val="24"/>
                <w:szCs w:val="24"/>
              </w:rPr>
            </w:pPr>
            <w:r w:rsidRPr="007D1D3B">
              <w:rPr>
                <w:rFonts w:eastAsia="Times New Roman" w:cs="Times New Roman"/>
                <w:b/>
                <w:bCs/>
                <w:i/>
                <w:sz w:val="24"/>
                <w:szCs w:val="24"/>
              </w:rPr>
              <w:t>Hướng dẫn chấm:</w:t>
            </w:r>
          </w:p>
          <w:p w14:paraId="56CEE3EA" w14:textId="77777777" w:rsidR="007D1D3B" w:rsidRPr="007D1D3B" w:rsidRDefault="007D1D3B" w:rsidP="007D1D3B">
            <w:pPr>
              <w:spacing w:after="0" w:line="288" w:lineRule="auto"/>
              <w:jc w:val="both"/>
              <w:rPr>
                <w:rFonts w:eastAsia="Times New Roman" w:cs="Times New Roman"/>
                <w:bCs/>
                <w:i/>
                <w:sz w:val="24"/>
                <w:szCs w:val="24"/>
              </w:rPr>
            </w:pPr>
            <w:r w:rsidRPr="007D1D3B">
              <w:rPr>
                <w:rFonts w:eastAsia="Times New Roman" w:cs="Times New Roman"/>
                <w:bCs/>
                <w:i/>
                <w:sz w:val="24"/>
                <w:szCs w:val="24"/>
              </w:rPr>
              <w:t>- Học sinh trả lời tương đương như đáp án: 0,5 điểm.</w:t>
            </w:r>
          </w:p>
          <w:p w14:paraId="5A0A7E8B" w14:textId="77777777" w:rsidR="007D1D3B" w:rsidRPr="007D1D3B" w:rsidRDefault="007D1D3B" w:rsidP="007D1D3B">
            <w:pPr>
              <w:spacing w:after="0" w:line="288" w:lineRule="auto"/>
              <w:jc w:val="both"/>
              <w:rPr>
                <w:rFonts w:eastAsia="Times New Roman" w:cs="Times New Roman"/>
                <w:bCs/>
                <w:i/>
                <w:sz w:val="24"/>
                <w:szCs w:val="24"/>
              </w:rPr>
            </w:pPr>
            <w:r w:rsidRPr="007D1D3B">
              <w:rPr>
                <w:rFonts w:eastAsia="Times New Roman" w:cs="Times New Roman"/>
                <w:bCs/>
                <w:i/>
                <w:sz w:val="24"/>
                <w:szCs w:val="24"/>
              </w:rPr>
              <w:t>- Học sinh trả lời có một nội dung phù hợp: 0,25 điểm.</w:t>
            </w:r>
          </w:p>
          <w:p w14:paraId="5FA581F8" w14:textId="77777777" w:rsidR="007D1D3B" w:rsidRPr="007D1D3B" w:rsidRDefault="007D1D3B" w:rsidP="007D1D3B">
            <w:pPr>
              <w:spacing w:after="0"/>
              <w:rPr>
                <w:sz w:val="24"/>
                <w:szCs w:val="24"/>
              </w:rPr>
            </w:pPr>
            <w:r w:rsidRPr="007D1D3B">
              <w:rPr>
                <w:rFonts w:eastAsia="Times New Roman" w:cs="Times New Roman"/>
                <w:bCs/>
                <w:i/>
                <w:sz w:val="24"/>
                <w:szCs w:val="24"/>
              </w:rPr>
              <w:t>- Học sinh trả lời không đúng hoặc không trả lời: 0,0 điểm.</w:t>
            </w:r>
          </w:p>
        </w:tc>
        <w:tc>
          <w:tcPr>
            <w:tcW w:w="892" w:type="dxa"/>
            <w:shd w:val="clear" w:color="auto" w:fill="auto"/>
          </w:tcPr>
          <w:p w14:paraId="6B780160" w14:textId="77777777" w:rsidR="007D1D3B" w:rsidRPr="007D1D3B" w:rsidRDefault="007D1D3B" w:rsidP="007D1D3B">
            <w:pPr>
              <w:spacing w:after="0"/>
              <w:rPr>
                <w:iCs/>
                <w:sz w:val="24"/>
                <w:szCs w:val="24"/>
              </w:rPr>
            </w:pPr>
            <w:r w:rsidRPr="007D1D3B">
              <w:rPr>
                <w:iCs/>
                <w:sz w:val="24"/>
                <w:szCs w:val="24"/>
              </w:rPr>
              <w:t>0,5</w:t>
            </w:r>
          </w:p>
        </w:tc>
      </w:tr>
      <w:tr w:rsidR="007D1D3B" w:rsidRPr="007D1D3B" w14:paraId="7A321FD0" w14:textId="77777777" w:rsidTr="00AF7F44">
        <w:trPr>
          <w:jc w:val="center"/>
        </w:trPr>
        <w:tc>
          <w:tcPr>
            <w:tcW w:w="720" w:type="dxa"/>
            <w:vMerge/>
            <w:shd w:val="clear" w:color="auto" w:fill="auto"/>
          </w:tcPr>
          <w:p w14:paraId="3A6EB642" w14:textId="77777777" w:rsidR="007D1D3B" w:rsidRPr="007D1D3B" w:rsidRDefault="007D1D3B" w:rsidP="007D1D3B">
            <w:pPr>
              <w:spacing w:after="0"/>
              <w:rPr>
                <w:iCs/>
                <w:sz w:val="24"/>
                <w:szCs w:val="24"/>
              </w:rPr>
            </w:pPr>
          </w:p>
        </w:tc>
        <w:tc>
          <w:tcPr>
            <w:tcW w:w="558" w:type="dxa"/>
            <w:shd w:val="clear" w:color="auto" w:fill="auto"/>
          </w:tcPr>
          <w:p w14:paraId="4452E003" w14:textId="77777777" w:rsidR="007D1D3B" w:rsidRPr="007D1D3B" w:rsidRDefault="007D1D3B" w:rsidP="007D1D3B">
            <w:pPr>
              <w:spacing w:after="0"/>
              <w:rPr>
                <w:b/>
                <w:bCs/>
                <w:iCs/>
                <w:sz w:val="24"/>
                <w:szCs w:val="24"/>
              </w:rPr>
            </w:pPr>
            <w:r w:rsidRPr="007D1D3B">
              <w:rPr>
                <w:b/>
                <w:bCs/>
                <w:iCs/>
                <w:sz w:val="24"/>
                <w:szCs w:val="24"/>
              </w:rPr>
              <w:t>9</w:t>
            </w:r>
          </w:p>
        </w:tc>
        <w:tc>
          <w:tcPr>
            <w:tcW w:w="8199" w:type="dxa"/>
            <w:shd w:val="clear" w:color="auto" w:fill="auto"/>
          </w:tcPr>
          <w:p w14:paraId="3A68AB5B" w14:textId="77777777" w:rsidR="007D1D3B" w:rsidRPr="007D1D3B" w:rsidRDefault="007D1D3B" w:rsidP="007D1D3B">
            <w:pPr>
              <w:spacing w:after="0"/>
              <w:rPr>
                <w:sz w:val="24"/>
                <w:szCs w:val="24"/>
              </w:rPr>
            </w:pPr>
            <w:r w:rsidRPr="007D1D3B">
              <w:rPr>
                <w:sz w:val="24"/>
                <w:szCs w:val="24"/>
              </w:rPr>
              <w:t xml:space="preserve">Gợi ý </w:t>
            </w:r>
          </w:p>
          <w:p w14:paraId="5C829AD9" w14:textId="77777777" w:rsidR="007D1D3B" w:rsidRPr="007D1D3B" w:rsidRDefault="007D1D3B" w:rsidP="007D1D3B">
            <w:pPr>
              <w:spacing w:after="0"/>
              <w:rPr>
                <w:sz w:val="24"/>
                <w:szCs w:val="24"/>
              </w:rPr>
            </w:pPr>
            <w:r w:rsidRPr="007D1D3B">
              <w:rPr>
                <w:sz w:val="24"/>
                <w:szCs w:val="24"/>
              </w:rPr>
              <w:t xml:space="preserve">   02 chi tiết kì ảo: </w:t>
            </w:r>
          </w:p>
          <w:p w14:paraId="197B5A0A" w14:textId="77777777" w:rsidR="007D1D3B" w:rsidRPr="007D1D3B" w:rsidRDefault="007D1D3B" w:rsidP="007D1D3B">
            <w:pPr>
              <w:spacing w:after="0"/>
              <w:rPr>
                <w:i/>
                <w:sz w:val="24"/>
                <w:szCs w:val="24"/>
              </w:rPr>
            </w:pPr>
            <w:r w:rsidRPr="007D1D3B">
              <w:rPr>
                <w:sz w:val="24"/>
                <w:szCs w:val="24"/>
              </w:rPr>
              <w:t xml:space="preserve">- </w:t>
            </w:r>
            <w:r w:rsidRPr="007D1D3B">
              <w:rPr>
                <w:i/>
                <w:sz w:val="24"/>
                <w:szCs w:val="24"/>
              </w:rPr>
              <w:t>Đám cưới của họ diễn ra rất trọng thể trên thiên đình bởi vì đây không phải là đám cưới của một vị thần như trăm ngàn vị thần khác mà là của vị thần tối cao, cầm đầu các vị thần.</w:t>
            </w:r>
          </w:p>
          <w:p w14:paraId="2C39F7FE" w14:textId="77777777" w:rsidR="007D1D3B" w:rsidRPr="007D1D3B" w:rsidRDefault="007D1D3B" w:rsidP="007D1D3B">
            <w:pPr>
              <w:spacing w:after="0"/>
              <w:rPr>
                <w:i/>
                <w:sz w:val="24"/>
                <w:szCs w:val="24"/>
              </w:rPr>
            </w:pPr>
            <w:r w:rsidRPr="007D1D3B">
              <w:rPr>
                <w:i/>
                <w:sz w:val="24"/>
                <w:szCs w:val="24"/>
              </w:rPr>
              <w:t>- Héra có thể dồn mây mù, nổi giông tố, sấm sét.</w:t>
            </w:r>
          </w:p>
          <w:p w14:paraId="46EB9441" w14:textId="77777777" w:rsidR="007D1D3B" w:rsidRPr="007D1D3B" w:rsidRDefault="007D1D3B" w:rsidP="007D1D3B">
            <w:pPr>
              <w:spacing w:after="0"/>
              <w:rPr>
                <w:sz w:val="24"/>
                <w:szCs w:val="24"/>
              </w:rPr>
            </w:pPr>
            <w:r w:rsidRPr="007D1D3B">
              <w:rPr>
                <w:sz w:val="24"/>
                <w:szCs w:val="24"/>
              </w:rPr>
              <w:t>(HS có thể đưa ra chi tiết kì ảo khác)</w:t>
            </w:r>
          </w:p>
          <w:p w14:paraId="56A3584E" w14:textId="77777777" w:rsidR="007D1D3B" w:rsidRPr="007D1D3B" w:rsidRDefault="007D1D3B" w:rsidP="007D1D3B">
            <w:pPr>
              <w:spacing w:after="0"/>
              <w:rPr>
                <w:sz w:val="24"/>
                <w:szCs w:val="24"/>
              </w:rPr>
            </w:pPr>
            <w:r w:rsidRPr="007D1D3B">
              <w:rPr>
                <w:sz w:val="24"/>
                <w:szCs w:val="24"/>
              </w:rPr>
              <w:t xml:space="preserve">Tác dụng: </w:t>
            </w:r>
          </w:p>
          <w:p w14:paraId="537F883E" w14:textId="77777777" w:rsidR="007D1D3B" w:rsidRPr="007D1D3B" w:rsidRDefault="007D1D3B" w:rsidP="007D1D3B">
            <w:pPr>
              <w:spacing w:after="0"/>
              <w:rPr>
                <w:sz w:val="24"/>
                <w:szCs w:val="24"/>
              </w:rPr>
            </w:pPr>
            <w:r w:rsidRPr="007D1D3B">
              <w:rPr>
                <w:sz w:val="24"/>
                <w:szCs w:val="24"/>
              </w:rPr>
              <w:t>- Làm cho câu chuyện sinh động, hấp dẫn</w:t>
            </w:r>
          </w:p>
          <w:p w14:paraId="5E9A9F8B" w14:textId="77777777" w:rsidR="007D1D3B" w:rsidRPr="007D1D3B" w:rsidRDefault="007D1D3B" w:rsidP="007D1D3B">
            <w:pPr>
              <w:spacing w:after="0"/>
              <w:rPr>
                <w:sz w:val="24"/>
                <w:szCs w:val="24"/>
              </w:rPr>
            </w:pPr>
            <w:r w:rsidRPr="007D1D3B">
              <w:rPr>
                <w:sz w:val="24"/>
                <w:szCs w:val="24"/>
              </w:rPr>
              <w:t xml:space="preserve">- Niềm tin của con người vào sức mạnh của thần linh và thể hiện sự sáng tạo, trí tưởng tượng của người xưa. </w:t>
            </w:r>
          </w:p>
          <w:p w14:paraId="6CE77C59" w14:textId="77777777" w:rsidR="007D1D3B" w:rsidRPr="007D1D3B" w:rsidRDefault="007D1D3B" w:rsidP="007D1D3B">
            <w:pPr>
              <w:spacing w:after="0"/>
              <w:rPr>
                <w:b/>
                <w:bCs/>
                <w:i/>
                <w:sz w:val="24"/>
                <w:szCs w:val="24"/>
              </w:rPr>
            </w:pPr>
            <w:r w:rsidRPr="007D1D3B">
              <w:rPr>
                <w:b/>
                <w:bCs/>
                <w:i/>
                <w:sz w:val="24"/>
                <w:szCs w:val="24"/>
              </w:rPr>
              <w:t>Hướng dẫn chấm:</w:t>
            </w:r>
          </w:p>
          <w:p w14:paraId="079A4EE8" w14:textId="77777777" w:rsidR="007D1D3B" w:rsidRPr="007D1D3B" w:rsidRDefault="007D1D3B" w:rsidP="007D1D3B">
            <w:pPr>
              <w:spacing w:after="0"/>
              <w:rPr>
                <w:bCs/>
                <w:i/>
                <w:sz w:val="24"/>
                <w:szCs w:val="24"/>
              </w:rPr>
            </w:pPr>
            <w:r w:rsidRPr="007D1D3B">
              <w:rPr>
                <w:bCs/>
                <w:i/>
                <w:sz w:val="24"/>
                <w:szCs w:val="24"/>
              </w:rPr>
              <w:t>- Học sinh trả lời tương đương như đáp án: 1,0 điểm.</w:t>
            </w:r>
          </w:p>
          <w:p w14:paraId="45D1D566" w14:textId="77777777" w:rsidR="007D1D3B" w:rsidRPr="007D1D3B" w:rsidRDefault="007D1D3B" w:rsidP="007D1D3B">
            <w:pPr>
              <w:spacing w:after="0"/>
              <w:rPr>
                <w:bCs/>
                <w:i/>
                <w:sz w:val="24"/>
                <w:szCs w:val="24"/>
              </w:rPr>
            </w:pPr>
            <w:r w:rsidRPr="007D1D3B">
              <w:rPr>
                <w:bCs/>
                <w:i/>
                <w:sz w:val="24"/>
                <w:szCs w:val="24"/>
              </w:rPr>
              <w:t>- Học sinh trả lời đúng ý 1: 0,5 điểm, đúng ý 2: 0,75 điểm</w:t>
            </w:r>
          </w:p>
          <w:p w14:paraId="1DF48FF6" w14:textId="77777777" w:rsidR="007D1D3B" w:rsidRPr="007D1D3B" w:rsidRDefault="007D1D3B" w:rsidP="007D1D3B">
            <w:pPr>
              <w:spacing w:after="0"/>
              <w:rPr>
                <w:bCs/>
                <w:i/>
                <w:sz w:val="24"/>
                <w:szCs w:val="24"/>
              </w:rPr>
            </w:pPr>
            <w:r w:rsidRPr="007D1D3B">
              <w:rPr>
                <w:bCs/>
                <w:i/>
                <w:sz w:val="24"/>
                <w:szCs w:val="24"/>
              </w:rPr>
              <w:t>- Học sinh trả lời có nội dung phù hợp nhưng diễn đạt chưa tốt: 0,5 điểm.</w:t>
            </w:r>
          </w:p>
          <w:p w14:paraId="4A43850B" w14:textId="77777777" w:rsidR="007D1D3B" w:rsidRPr="007D1D3B" w:rsidRDefault="007D1D3B" w:rsidP="007D1D3B">
            <w:pPr>
              <w:spacing w:after="0"/>
              <w:rPr>
                <w:bCs/>
                <w:i/>
                <w:sz w:val="24"/>
                <w:szCs w:val="24"/>
              </w:rPr>
            </w:pPr>
            <w:r w:rsidRPr="007D1D3B">
              <w:rPr>
                <w:bCs/>
                <w:i/>
                <w:sz w:val="24"/>
                <w:szCs w:val="24"/>
              </w:rPr>
              <w:t>- Học sinh trả lời đúng 1 ý nhỏ trong ý 1, 2: 0,25 điểm</w:t>
            </w:r>
          </w:p>
          <w:p w14:paraId="1B53C513" w14:textId="77777777" w:rsidR="007D1D3B" w:rsidRPr="007D1D3B" w:rsidRDefault="007D1D3B" w:rsidP="007D1D3B">
            <w:pPr>
              <w:spacing w:after="0"/>
              <w:rPr>
                <w:bCs/>
                <w:i/>
                <w:sz w:val="24"/>
                <w:szCs w:val="24"/>
              </w:rPr>
            </w:pPr>
            <w:r w:rsidRPr="007D1D3B">
              <w:rPr>
                <w:bCs/>
                <w:i/>
                <w:sz w:val="24"/>
                <w:szCs w:val="24"/>
              </w:rPr>
              <w:t>- Học sinh trả lời không thuyết phục hoặc không trả lời: 0,0 điểm.</w:t>
            </w:r>
          </w:p>
          <w:p w14:paraId="77BC27B7" w14:textId="77777777" w:rsidR="007D1D3B" w:rsidRPr="007D1D3B" w:rsidRDefault="007D1D3B" w:rsidP="007D1D3B">
            <w:pPr>
              <w:spacing w:after="0"/>
              <w:rPr>
                <w:sz w:val="24"/>
                <w:szCs w:val="24"/>
              </w:rPr>
            </w:pPr>
            <w:r w:rsidRPr="007D1D3B">
              <w:rPr>
                <w:b/>
                <w:bCs/>
                <w:i/>
                <w:sz w:val="24"/>
                <w:szCs w:val="24"/>
              </w:rPr>
              <w:t>* Lưu ý:</w:t>
            </w:r>
            <w:r w:rsidRPr="007D1D3B">
              <w:rPr>
                <w:bCs/>
                <w:i/>
                <w:sz w:val="24"/>
                <w:szCs w:val="24"/>
              </w:rPr>
              <w:t xml:space="preserve"> Học sinh có thể trả lời khác đáp án nhưng đúng, thuyết phục, diễn đạt nhiều cách miễn hợp lý là chấp nhận được.</w:t>
            </w:r>
          </w:p>
        </w:tc>
        <w:tc>
          <w:tcPr>
            <w:tcW w:w="892" w:type="dxa"/>
            <w:shd w:val="clear" w:color="auto" w:fill="auto"/>
          </w:tcPr>
          <w:p w14:paraId="084C9211" w14:textId="77777777" w:rsidR="007D1D3B" w:rsidRPr="007D1D3B" w:rsidRDefault="007D1D3B" w:rsidP="007D1D3B">
            <w:pPr>
              <w:spacing w:after="0"/>
              <w:rPr>
                <w:iCs/>
                <w:sz w:val="24"/>
                <w:szCs w:val="24"/>
              </w:rPr>
            </w:pPr>
            <w:r w:rsidRPr="007D1D3B">
              <w:rPr>
                <w:iCs/>
                <w:sz w:val="24"/>
                <w:szCs w:val="24"/>
              </w:rPr>
              <w:t>1,0</w:t>
            </w:r>
          </w:p>
          <w:p w14:paraId="7C8C4FF1" w14:textId="77777777" w:rsidR="007D1D3B" w:rsidRPr="007D1D3B" w:rsidRDefault="007D1D3B" w:rsidP="007D1D3B">
            <w:pPr>
              <w:spacing w:after="0"/>
              <w:rPr>
                <w:iCs/>
                <w:sz w:val="24"/>
                <w:szCs w:val="24"/>
              </w:rPr>
            </w:pPr>
          </w:p>
          <w:p w14:paraId="2DE3D27A" w14:textId="77777777" w:rsidR="007D1D3B" w:rsidRPr="007D1D3B" w:rsidRDefault="007D1D3B" w:rsidP="007D1D3B">
            <w:pPr>
              <w:spacing w:after="0"/>
              <w:rPr>
                <w:iCs/>
                <w:sz w:val="24"/>
                <w:szCs w:val="24"/>
              </w:rPr>
            </w:pPr>
          </w:p>
          <w:p w14:paraId="180E6AF7" w14:textId="77777777" w:rsidR="007D1D3B" w:rsidRPr="007D1D3B" w:rsidRDefault="007D1D3B" w:rsidP="007D1D3B">
            <w:pPr>
              <w:spacing w:after="0"/>
              <w:rPr>
                <w:iCs/>
                <w:sz w:val="24"/>
                <w:szCs w:val="24"/>
              </w:rPr>
            </w:pPr>
          </w:p>
          <w:p w14:paraId="7C2A34A2" w14:textId="77777777" w:rsidR="007D1D3B" w:rsidRPr="007D1D3B" w:rsidRDefault="007D1D3B" w:rsidP="007D1D3B">
            <w:pPr>
              <w:spacing w:after="0"/>
              <w:rPr>
                <w:iCs/>
                <w:sz w:val="24"/>
                <w:szCs w:val="24"/>
              </w:rPr>
            </w:pPr>
          </w:p>
        </w:tc>
      </w:tr>
      <w:tr w:rsidR="007D1D3B" w:rsidRPr="007D1D3B" w14:paraId="6F438F84" w14:textId="77777777" w:rsidTr="00AF7F44">
        <w:trPr>
          <w:jc w:val="center"/>
        </w:trPr>
        <w:tc>
          <w:tcPr>
            <w:tcW w:w="720" w:type="dxa"/>
            <w:vMerge/>
            <w:shd w:val="clear" w:color="auto" w:fill="auto"/>
          </w:tcPr>
          <w:p w14:paraId="6FFB5D3B" w14:textId="77777777" w:rsidR="007D1D3B" w:rsidRPr="007D1D3B" w:rsidRDefault="007D1D3B" w:rsidP="007D1D3B">
            <w:pPr>
              <w:spacing w:after="0"/>
              <w:rPr>
                <w:iCs/>
                <w:sz w:val="24"/>
                <w:szCs w:val="24"/>
              </w:rPr>
            </w:pPr>
          </w:p>
        </w:tc>
        <w:tc>
          <w:tcPr>
            <w:tcW w:w="558" w:type="dxa"/>
            <w:shd w:val="clear" w:color="auto" w:fill="auto"/>
          </w:tcPr>
          <w:p w14:paraId="19348537" w14:textId="77777777" w:rsidR="007D1D3B" w:rsidRPr="007D1D3B" w:rsidRDefault="007D1D3B" w:rsidP="007D1D3B">
            <w:pPr>
              <w:spacing w:after="0"/>
              <w:rPr>
                <w:b/>
                <w:bCs/>
                <w:iCs/>
                <w:sz w:val="24"/>
                <w:szCs w:val="24"/>
              </w:rPr>
            </w:pPr>
            <w:r w:rsidRPr="007D1D3B">
              <w:rPr>
                <w:b/>
                <w:bCs/>
                <w:iCs/>
                <w:sz w:val="24"/>
                <w:szCs w:val="24"/>
              </w:rPr>
              <w:t>10</w:t>
            </w:r>
          </w:p>
        </w:tc>
        <w:tc>
          <w:tcPr>
            <w:tcW w:w="8199" w:type="dxa"/>
            <w:shd w:val="clear" w:color="auto" w:fill="auto"/>
          </w:tcPr>
          <w:p w14:paraId="0EE74E4C" w14:textId="77777777" w:rsidR="007D1D3B" w:rsidRPr="007D1D3B" w:rsidRDefault="007D1D3B" w:rsidP="007D1D3B">
            <w:pPr>
              <w:spacing w:after="0"/>
              <w:rPr>
                <w:sz w:val="24"/>
                <w:szCs w:val="24"/>
              </w:rPr>
            </w:pPr>
            <w:r w:rsidRPr="007D1D3B">
              <w:rPr>
                <w:sz w:val="24"/>
                <w:szCs w:val="24"/>
                <w:lang w:val="vi-VN"/>
              </w:rPr>
              <w:t xml:space="preserve">- </w:t>
            </w:r>
            <w:r w:rsidRPr="007D1D3B">
              <w:rPr>
                <w:rFonts w:hint="eastAsia"/>
                <w:sz w:val="24"/>
                <w:szCs w:val="24"/>
              </w:rPr>
              <w:t xml:space="preserve">Học </w:t>
            </w:r>
            <w:r w:rsidRPr="007D1D3B">
              <w:rPr>
                <w:sz w:val="24"/>
                <w:szCs w:val="24"/>
                <w:lang w:val="vi-VN"/>
              </w:rPr>
              <w:t xml:space="preserve">sinh </w:t>
            </w:r>
            <w:r w:rsidRPr="007D1D3B">
              <w:rPr>
                <w:rFonts w:hint="eastAsia"/>
                <w:sz w:val="24"/>
                <w:szCs w:val="24"/>
              </w:rPr>
              <w:t>có thể</w:t>
            </w:r>
            <w:r w:rsidRPr="007D1D3B">
              <w:rPr>
                <w:sz w:val="24"/>
                <w:szCs w:val="24"/>
                <w:lang w:val="vi-VN"/>
              </w:rPr>
              <w:t xml:space="preserve"> </w:t>
            </w:r>
            <w:r w:rsidRPr="007D1D3B">
              <w:rPr>
                <w:sz w:val="24"/>
                <w:szCs w:val="24"/>
              </w:rPr>
              <w:t>tán thành một phần hay không tán thành. (0,25 điểm)</w:t>
            </w:r>
          </w:p>
          <w:p w14:paraId="5AB37FBE" w14:textId="77777777" w:rsidR="007D1D3B" w:rsidRPr="007D1D3B" w:rsidRDefault="007D1D3B" w:rsidP="007D1D3B">
            <w:pPr>
              <w:spacing w:after="0"/>
              <w:rPr>
                <w:sz w:val="24"/>
                <w:szCs w:val="24"/>
              </w:rPr>
            </w:pPr>
            <w:r w:rsidRPr="007D1D3B">
              <w:rPr>
                <w:sz w:val="24"/>
                <w:szCs w:val="24"/>
              </w:rPr>
              <w:t>- Lí giải thuyết phục, sâu sắc phù hợp với pháp luật và chuẩn mực đạo đức. GV linh hoạt cho điểm. (0,75 điểm)</w:t>
            </w:r>
          </w:p>
          <w:p w14:paraId="33387677" w14:textId="77777777" w:rsidR="007D1D3B" w:rsidRPr="007D1D3B" w:rsidRDefault="007D1D3B" w:rsidP="007D1D3B">
            <w:pPr>
              <w:spacing w:after="0"/>
              <w:rPr>
                <w:bCs/>
                <w:sz w:val="24"/>
                <w:szCs w:val="24"/>
              </w:rPr>
            </w:pPr>
            <w:r w:rsidRPr="007D1D3B">
              <w:rPr>
                <w:b/>
                <w:bCs/>
                <w:i/>
                <w:sz w:val="24"/>
                <w:szCs w:val="24"/>
              </w:rPr>
              <w:t xml:space="preserve">Hướng dẫn chấm: </w:t>
            </w:r>
            <w:r w:rsidRPr="007D1D3B">
              <w:rPr>
                <w:bCs/>
                <w:sz w:val="24"/>
                <w:szCs w:val="24"/>
              </w:rPr>
              <w:t>GV linh hoạt chấm điểm.</w:t>
            </w:r>
          </w:p>
        </w:tc>
        <w:tc>
          <w:tcPr>
            <w:tcW w:w="892" w:type="dxa"/>
            <w:shd w:val="clear" w:color="auto" w:fill="auto"/>
          </w:tcPr>
          <w:p w14:paraId="18256FED" w14:textId="77777777" w:rsidR="007D1D3B" w:rsidRPr="007D1D3B" w:rsidRDefault="007D1D3B" w:rsidP="007D1D3B">
            <w:pPr>
              <w:spacing w:after="0"/>
              <w:rPr>
                <w:iCs/>
                <w:sz w:val="24"/>
                <w:szCs w:val="24"/>
              </w:rPr>
            </w:pPr>
            <w:r w:rsidRPr="007D1D3B">
              <w:rPr>
                <w:iCs/>
                <w:sz w:val="24"/>
                <w:szCs w:val="24"/>
              </w:rPr>
              <w:t>1,0</w:t>
            </w:r>
          </w:p>
        </w:tc>
      </w:tr>
      <w:tr w:rsidR="007D1D3B" w:rsidRPr="007D1D3B" w14:paraId="25EE72EC" w14:textId="77777777" w:rsidTr="00AF7F44">
        <w:trPr>
          <w:jc w:val="center"/>
        </w:trPr>
        <w:tc>
          <w:tcPr>
            <w:tcW w:w="720" w:type="dxa"/>
            <w:vMerge w:val="restart"/>
            <w:shd w:val="clear" w:color="auto" w:fill="auto"/>
          </w:tcPr>
          <w:p w14:paraId="0DE5B28B" w14:textId="77777777" w:rsidR="007D1D3B" w:rsidRPr="007D1D3B" w:rsidRDefault="007D1D3B" w:rsidP="007D1D3B">
            <w:pPr>
              <w:spacing w:after="0"/>
              <w:rPr>
                <w:b/>
                <w:bCs/>
                <w:iCs/>
                <w:sz w:val="24"/>
                <w:szCs w:val="24"/>
              </w:rPr>
            </w:pPr>
            <w:r w:rsidRPr="007D1D3B">
              <w:rPr>
                <w:b/>
                <w:bCs/>
                <w:iCs/>
                <w:sz w:val="24"/>
                <w:szCs w:val="24"/>
              </w:rPr>
              <w:lastRenderedPageBreak/>
              <w:t>II</w:t>
            </w:r>
          </w:p>
        </w:tc>
        <w:tc>
          <w:tcPr>
            <w:tcW w:w="558" w:type="dxa"/>
            <w:shd w:val="clear" w:color="auto" w:fill="auto"/>
          </w:tcPr>
          <w:p w14:paraId="3FFF2E13" w14:textId="77777777" w:rsidR="007D1D3B" w:rsidRPr="007D1D3B" w:rsidRDefault="007D1D3B" w:rsidP="007D1D3B">
            <w:pPr>
              <w:spacing w:after="0"/>
              <w:rPr>
                <w:b/>
                <w:bCs/>
                <w:iCs/>
                <w:sz w:val="24"/>
                <w:szCs w:val="24"/>
              </w:rPr>
            </w:pPr>
          </w:p>
        </w:tc>
        <w:tc>
          <w:tcPr>
            <w:tcW w:w="8199" w:type="dxa"/>
            <w:shd w:val="clear" w:color="auto" w:fill="auto"/>
          </w:tcPr>
          <w:p w14:paraId="3B9775DB" w14:textId="77777777" w:rsidR="007D1D3B" w:rsidRPr="007D1D3B" w:rsidRDefault="007D1D3B" w:rsidP="007D1D3B">
            <w:pPr>
              <w:spacing w:after="0"/>
              <w:rPr>
                <w:b/>
                <w:bCs/>
                <w:iCs/>
                <w:sz w:val="24"/>
                <w:szCs w:val="24"/>
                <w:lang w:val="vi-VN"/>
              </w:rPr>
            </w:pPr>
            <w:r w:rsidRPr="007D1D3B">
              <w:rPr>
                <w:b/>
                <w:bCs/>
                <w:iCs/>
                <w:sz w:val="24"/>
                <w:szCs w:val="24"/>
              </w:rPr>
              <w:t>VIẾT</w:t>
            </w:r>
          </w:p>
        </w:tc>
        <w:tc>
          <w:tcPr>
            <w:tcW w:w="892" w:type="dxa"/>
            <w:shd w:val="clear" w:color="auto" w:fill="auto"/>
          </w:tcPr>
          <w:p w14:paraId="3C911C10" w14:textId="77777777" w:rsidR="007D1D3B" w:rsidRPr="007D1D3B" w:rsidRDefault="007D1D3B" w:rsidP="007D1D3B">
            <w:pPr>
              <w:spacing w:after="0"/>
              <w:rPr>
                <w:b/>
                <w:bCs/>
                <w:iCs/>
                <w:sz w:val="24"/>
                <w:szCs w:val="24"/>
                <w:lang w:val="vi-VN"/>
              </w:rPr>
            </w:pPr>
            <w:r w:rsidRPr="007D1D3B">
              <w:rPr>
                <w:b/>
                <w:bCs/>
                <w:iCs/>
                <w:sz w:val="24"/>
                <w:szCs w:val="24"/>
              </w:rPr>
              <w:t>4</w:t>
            </w:r>
            <w:r w:rsidRPr="007D1D3B">
              <w:rPr>
                <w:b/>
                <w:bCs/>
                <w:iCs/>
                <w:sz w:val="24"/>
                <w:szCs w:val="24"/>
                <w:lang w:val="vi-VN"/>
              </w:rPr>
              <w:t>,0</w:t>
            </w:r>
          </w:p>
        </w:tc>
      </w:tr>
      <w:tr w:rsidR="007D1D3B" w:rsidRPr="007D1D3B" w14:paraId="3DEC46CC" w14:textId="77777777" w:rsidTr="00AF7F44">
        <w:trPr>
          <w:jc w:val="center"/>
        </w:trPr>
        <w:tc>
          <w:tcPr>
            <w:tcW w:w="720" w:type="dxa"/>
            <w:vMerge/>
            <w:shd w:val="clear" w:color="auto" w:fill="auto"/>
          </w:tcPr>
          <w:p w14:paraId="47BB8ACC" w14:textId="77777777" w:rsidR="007D1D3B" w:rsidRPr="007D1D3B" w:rsidRDefault="007D1D3B" w:rsidP="007D1D3B">
            <w:pPr>
              <w:spacing w:after="0"/>
              <w:rPr>
                <w:iCs/>
                <w:sz w:val="24"/>
                <w:szCs w:val="24"/>
              </w:rPr>
            </w:pPr>
          </w:p>
        </w:tc>
        <w:tc>
          <w:tcPr>
            <w:tcW w:w="558" w:type="dxa"/>
            <w:shd w:val="clear" w:color="auto" w:fill="auto"/>
          </w:tcPr>
          <w:p w14:paraId="00C87D65" w14:textId="77777777" w:rsidR="007D1D3B" w:rsidRPr="007D1D3B" w:rsidRDefault="007D1D3B" w:rsidP="007D1D3B">
            <w:pPr>
              <w:spacing w:after="0"/>
              <w:rPr>
                <w:b/>
                <w:bCs/>
                <w:iCs/>
                <w:sz w:val="24"/>
                <w:szCs w:val="24"/>
              </w:rPr>
            </w:pPr>
          </w:p>
        </w:tc>
        <w:tc>
          <w:tcPr>
            <w:tcW w:w="8199" w:type="dxa"/>
            <w:shd w:val="clear" w:color="auto" w:fill="auto"/>
          </w:tcPr>
          <w:p w14:paraId="267F3188" w14:textId="77777777" w:rsidR="007D1D3B" w:rsidRPr="007D1D3B" w:rsidRDefault="007D1D3B" w:rsidP="007D1D3B">
            <w:pPr>
              <w:spacing w:after="0"/>
              <w:rPr>
                <w:i/>
                <w:iCs/>
                <w:sz w:val="24"/>
                <w:szCs w:val="24"/>
              </w:rPr>
            </w:pPr>
            <w:r w:rsidRPr="007D1D3B">
              <w:rPr>
                <w:i/>
                <w:iCs/>
                <w:sz w:val="24"/>
                <w:szCs w:val="24"/>
              </w:rPr>
              <w:t>a</w:t>
            </w:r>
            <w:r w:rsidRPr="007D1D3B">
              <w:rPr>
                <w:sz w:val="24"/>
                <w:szCs w:val="24"/>
              </w:rPr>
              <w:t>.</w:t>
            </w:r>
            <w:r w:rsidRPr="007D1D3B">
              <w:rPr>
                <w:i/>
                <w:iCs/>
                <w:sz w:val="24"/>
                <w:szCs w:val="24"/>
              </w:rPr>
              <w:t xml:space="preserve"> Đảm bảo cấu trúc bài nghị luận</w:t>
            </w:r>
          </w:p>
          <w:p w14:paraId="789BFDD4" w14:textId="77777777" w:rsidR="007D1D3B" w:rsidRPr="007D1D3B" w:rsidRDefault="007D1D3B" w:rsidP="007D1D3B">
            <w:pPr>
              <w:spacing w:after="0"/>
              <w:rPr>
                <w:i/>
                <w:sz w:val="24"/>
                <w:szCs w:val="24"/>
                <w:lang w:val="vi-VN"/>
              </w:rPr>
            </w:pPr>
            <w:r w:rsidRPr="007D1D3B">
              <w:rPr>
                <w:sz w:val="24"/>
                <w:szCs w:val="24"/>
              </w:rPr>
              <w:t>Mở bài nêu được vấn đề</w:t>
            </w:r>
            <w:r w:rsidRPr="007D1D3B">
              <w:rPr>
                <w:sz w:val="24"/>
                <w:szCs w:val="24"/>
                <w:lang w:val="vi-VN"/>
              </w:rPr>
              <w:t xml:space="preserve"> nghị luận</w:t>
            </w:r>
            <w:r w:rsidRPr="007D1D3B">
              <w:rPr>
                <w:sz w:val="24"/>
                <w:szCs w:val="24"/>
              </w:rPr>
              <w:t>, thân bài triển khai được vấn đề</w:t>
            </w:r>
            <w:r w:rsidRPr="007D1D3B">
              <w:rPr>
                <w:sz w:val="24"/>
                <w:szCs w:val="24"/>
                <w:lang w:val="vi-VN"/>
              </w:rPr>
              <w:t xml:space="preserve"> nghị luận</w:t>
            </w:r>
            <w:r w:rsidRPr="007D1D3B">
              <w:rPr>
                <w:sz w:val="24"/>
                <w:szCs w:val="24"/>
              </w:rPr>
              <w:t>, kết bài khái quát được vấn đề</w:t>
            </w:r>
            <w:r w:rsidRPr="007D1D3B">
              <w:rPr>
                <w:sz w:val="24"/>
                <w:szCs w:val="24"/>
                <w:lang w:val="vi-VN"/>
              </w:rPr>
              <w:t xml:space="preserve"> nghị luận.</w:t>
            </w:r>
          </w:p>
        </w:tc>
        <w:tc>
          <w:tcPr>
            <w:tcW w:w="892" w:type="dxa"/>
            <w:shd w:val="clear" w:color="auto" w:fill="auto"/>
          </w:tcPr>
          <w:p w14:paraId="1365A80A" w14:textId="77777777" w:rsidR="007D1D3B" w:rsidRPr="007D1D3B" w:rsidRDefault="007D1D3B" w:rsidP="007D1D3B">
            <w:pPr>
              <w:spacing w:after="0"/>
              <w:rPr>
                <w:iCs/>
                <w:sz w:val="24"/>
                <w:szCs w:val="24"/>
              </w:rPr>
            </w:pPr>
            <w:r w:rsidRPr="007D1D3B">
              <w:rPr>
                <w:iCs/>
                <w:sz w:val="24"/>
                <w:szCs w:val="24"/>
              </w:rPr>
              <w:t>0,25</w:t>
            </w:r>
          </w:p>
        </w:tc>
      </w:tr>
      <w:tr w:rsidR="007D1D3B" w:rsidRPr="007D1D3B" w14:paraId="7AD3997E" w14:textId="77777777" w:rsidTr="00AF7F44">
        <w:trPr>
          <w:jc w:val="center"/>
        </w:trPr>
        <w:tc>
          <w:tcPr>
            <w:tcW w:w="720" w:type="dxa"/>
            <w:vMerge/>
            <w:shd w:val="clear" w:color="auto" w:fill="auto"/>
          </w:tcPr>
          <w:p w14:paraId="2C64DEAC" w14:textId="77777777" w:rsidR="007D1D3B" w:rsidRPr="007D1D3B" w:rsidRDefault="007D1D3B" w:rsidP="007D1D3B">
            <w:pPr>
              <w:spacing w:after="0"/>
              <w:rPr>
                <w:iCs/>
                <w:sz w:val="24"/>
                <w:szCs w:val="24"/>
              </w:rPr>
            </w:pPr>
          </w:p>
        </w:tc>
        <w:tc>
          <w:tcPr>
            <w:tcW w:w="558" w:type="dxa"/>
            <w:shd w:val="clear" w:color="auto" w:fill="auto"/>
          </w:tcPr>
          <w:p w14:paraId="34BF28CD" w14:textId="77777777" w:rsidR="007D1D3B" w:rsidRPr="007D1D3B" w:rsidRDefault="007D1D3B" w:rsidP="007D1D3B">
            <w:pPr>
              <w:spacing w:after="0"/>
              <w:rPr>
                <w:b/>
                <w:bCs/>
                <w:iCs/>
                <w:sz w:val="24"/>
                <w:szCs w:val="24"/>
              </w:rPr>
            </w:pPr>
          </w:p>
        </w:tc>
        <w:tc>
          <w:tcPr>
            <w:tcW w:w="8199" w:type="dxa"/>
            <w:shd w:val="clear" w:color="auto" w:fill="auto"/>
          </w:tcPr>
          <w:p w14:paraId="248D22C8" w14:textId="77777777" w:rsidR="007D1D3B" w:rsidRPr="007D1D3B" w:rsidRDefault="007D1D3B" w:rsidP="007D1D3B">
            <w:pPr>
              <w:spacing w:after="0"/>
              <w:rPr>
                <w:b/>
                <w:i/>
                <w:sz w:val="24"/>
                <w:szCs w:val="24"/>
              </w:rPr>
            </w:pPr>
            <w:r w:rsidRPr="007D1D3B">
              <w:rPr>
                <w:i/>
                <w:sz w:val="24"/>
                <w:szCs w:val="24"/>
              </w:rPr>
              <w:t>b. Xác định đúng vấn đề cần nghị luận</w:t>
            </w:r>
            <w:r w:rsidRPr="007D1D3B">
              <w:rPr>
                <w:i/>
                <w:sz w:val="24"/>
                <w:szCs w:val="24"/>
                <w:lang w:val="vi-VN"/>
              </w:rPr>
              <w:t>:</w:t>
            </w:r>
            <w:r w:rsidRPr="007D1D3B">
              <w:rPr>
                <w:i/>
                <w:sz w:val="24"/>
                <w:szCs w:val="24"/>
              </w:rPr>
              <w:t xml:space="preserve"> </w:t>
            </w:r>
            <w:r w:rsidRPr="007D1D3B">
              <w:rPr>
                <w:rFonts w:cs="Times New Roman"/>
                <w:b/>
                <w:sz w:val="24"/>
                <w:szCs w:val="24"/>
              </w:rPr>
              <w:t>Những nét đặc sắc về nghệ thuật trong truyện Nữ thần Héra</w:t>
            </w:r>
          </w:p>
          <w:p w14:paraId="557C121F" w14:textId="77777777" w:rsidR="007D1D3B" w:rsidRPr="007D1D3B" w:rsidRDefault="007D1D3B" w:rsidP="007D1D3B">
            <w:pPr>
              <w:spacing w:after="0"/>
              <w:rPr>
                <w:b/>
                <w:i/>
                <w:sz w:val="24"/>
                <w:szCs w:val="24"/>
              </w:rPr>
            </w:pPr>
            <w:r w:rsidRPr="007D1D3B">
              <w:rPr>
                <w:b/>
                <w:i/>
                <w:sz w:val="24"/>
                <w:szCs w:val="24"/>
              </w:rPr>
              <w:t>Hướng dẫn chấm:</w:t>
            </w:r>
          </w:p>
          <w:p w14:paraId="13D00356" w14:textId="77777777" w:rsidR="007D1D3B" w:rsidRPr="007D1D3B" w:rsidRDefault="007D1D3B" w:rsidP="007D1D3B">
            <w:pPr>
              <w:spacing w:after="0"/>
              <w:rPr>
                <w:i/>
                <w:sz w:val="24"/>
                <w:szCs w:val="24"/>
              </w:rPr>
            </w:pPr>
            <w:r w:rsidRPr="007D1D3B">
              <w:rPr>
                <w:i/>
                <w:sz w:val="24"/>
                <w:szCs w:val="24"/>
              </w:rPr>
              <w:t>- Học sinh xác định đúng vấn đề cần nghị luận: 0,25 điểm.</w:t>
            </w:r>
          </w:p>
          <w:p w14:paraId="2E1CA614" w14:textId="77777777" w:rsidR="007D1D3B" w:rsidRPr="007D1D3B" w:rsidRDefault="007D1D3B" w:rsidP="007D1D3B">
            <w:pPr>
              <w:spacing w:after="0"/>
              <w:rPr>
                <w:i/>
                <w:sz w:val="24"/>
                <w:szCs w:val="24"/>
              </w:rPr>
            </w:pPr>
            <w:r w:rsidRPr="007D1D3B">
              <w:rPr>
                <w:i/>
                <w:sz w:val="24"/>
                <w:szCs w:val="24"/>
              </w:rPr>
              <w:t>- Học sinh xác định chưa đúng vấn đề cần nghị luận: 0,0 điểm.</w:t>
            </w:r>
          </w:p>
        </w:tc>
        <w:tc>
          <w:tcPr>
            <w:tcW w:w="892" w:type="dxa"/>
            <w:shd w:val="clear" w:color="auto" w:fill="auto"/>
          </w:tcPr>
          <w:p w14:paraId="1C1C0AB6" w14:textId="77777777" w:rsidR="007D1D3B" w:rsidRPr="007D1D3B" w:rsidRDefault="007D1D3B" w:rsidP="007D1D3B">
            <w:pPr>
              <w:spacing w:after="0"/>
              <w:rPr>
                <w:iCs/>
                <w:sz w:val="24"/>
                <w:szCs w:val="24"/>
              </w:rPr>
            </w:pPr>
            <w:r w:rsidRPr="007D1D3B">
              <w:rPr>
                <w:iCs/>
                <w:sz w:val="24"/>
                <w:szCs w:val="24"/>
              </w:rPr>
              <w:t>0,25</w:t>
            </w:r>
          </w:p>
        </w:tc>
      </w:tr>
      <w:tr w:rsidR="007D1D3B" w:rsidRPr="007D1D3B" w14:paraId="026A384A" w14:textId="77777777" w:rsidTr="00AF7F44">
        <w:trPr>
          <w:jc w:val="center"/>
        </w:trPr>
        <w:tc>
          <w:tcPr>
            <w:tcW w:w="720" w:type="dxa"/>
            <w:vMerge/>
            <w:shd w:val="clear" w:color="auto" w:fill="auto"/>
          </w:tcPr>
          <w:p w14:paraId="22B46B84" w14:textId="77777777" w:rsidR="007D1D3B" w:rsidRPr="007D1D3B" w:rsidRDefault="007D1D3B" w:rsidP="007D1D3B">
            <w:pPr>
              <w:spacing w:after="0"/>
              <w:rPr>
                <w:iCs/>
                <w:sz w:val="24"/>
                <w:szCs w:val="24"/>
              </w:rPr>
            </w:pPr>
          </w:p>
        </w:tc>
        <w:tc>
          <w:tcPr>
            <w:tcW w:w="558" w:type="dxa"/>
            <w:shd w:val="clear" w:color="auto" w:fill="auto"/>
          </w:tcPr>
          <w:p w14:paraId="7E8D5A6D" w14:textId="77777777" w:rsidR="007D1D3B" w:rsidRPr="007D1D3B" w:rsidRDefault="007D1D3B" w:rsidP="007D1D3B">
            <w:pPr>
              <w:spacing w:after="0"/>
              <w:rPr>
                <w:b/>
                <w:bCs/>
                <w:iCs/>
                <w:sz w:val="24"/>
                <w:szCs w:val="24"/>
              </w:rPr>
            </w:pPr>
          </w:p>
        </w:tc>
        <w:tc>
          <w:tcPr>
            <w:tcW w:w="8199" w:type="dxa"/>
            <w:shd w:val="clear" w:color="auto" w:fill="auto"/>
          </w:tcPr>
          <w:p w14:paraId="0FD2FFA3" w14:textId="77777777" w:rsidR="007D1D3B" w:rsidRPr="007D1D3B" w:rsidRDefault="007D1D3B" w:rsidP="007D1D3B">
            <w:pPr>
              <w:spacing w:after="0"/>
              <w:rPr>
                <w:i/>
                <w:iCs/>
                <w:sz w:val="24"/>
                <w:szCs w:val="24"/>
              </w:rPr>
            </w:pPr>
            <w:r w:rsidRPr="007D1D3B">
              <w:rPr>
                <w:i/>
                <w:iCs/>
                <w:sz w:val="24"/>
                <w:szCs w:val="24"/>
              </w:rPr>
              <w:t>c. Triển khai vấn đề nghị luận thành các luận điểm</w:t>
            </w:r>
          </w:p>
          <w:p w14:paraId="2CA5C364" w14:textId="77777777" w:rsidR="007D1D3B" w:rsidRPr="007D1D3B" w:rsidRDefault="007D1D3B" w:rsidP="007D1D3B">
            <w:pPr>
              <w:spacing w:after="0"/>
              <w:rPr>
                <w:i/>
                <w:sz w:val="24"/>
                <w:szCs w:val="24"/>
              </w:rPr>
            </w:pPr>
            <w:r w:rsidRPr="007D1D3B">
              <w:rPr>
                <w:sz w:val="24"/>
                <w:szCs w:val="24"/>
              </w:rPr>
              <w:t>Học sinh có thể triển khai theo nhiều cách, nhưng cần vận dụng tốt các thao tác lập luận. Dưới đây là một vài gợi ý cần hướng tới những vấn đề sau:</w:t>
            </w:r>
          </w:p>
        </w:tc>
        <w:tc>
          <w:tcPr>
            <w:tcW w:w="892" w:type="dxa"/>
            <w:vMerge w:val="restart"/>
            <w:shd w:val="clear" w:color="auto" w:fill="auto"/>
          </w:tcPr>
          <w:p w14:paraId="6E45AF7D" w14:textId="77777777" w:rsidR="007D1D3B" w:rsidRPr="007D1D3B" w:rsidRDefault="007D1D3B" w:rsidP="007D1D3B">
            <w:pPr>
              <w:spacing w:after="0"/>
              <w:rPr>
                <w:iCs/>
                <w:sz w:val="24"/>
                <w:szCs w:val="24"/>
              </w:rPr>
            </w:pPr>
            <w:r w:rsidRPr="007D1D3B">
              <w:rPr>
                <w:iCs/>
                <w:sz w:val="24"/>
                <w:szCs w:val="24"/>
              </w:rPr>
              <w:t>2,5</w:t>
            </w:r>
          </w:p>
        </w:tc>
      </w:tr>
      <w:tr w:rsidR="007D1D3B" w:rsidRPr="007D1D3B" w14:paraId="5A3081FB" w14:textId="77777777" w:rsidTr="00AF7F44">
        <w:trPr>
          <w:jc w:val="center"/>
        </w:trPr>
        <w:tc>
          <w:tcPr>
            <w:tcW w:w="720" w:type="dxa"/>
            <w:vMerge/>
            <w:shd w:val="clear" w:color="auto" w:fill="auto"/>
          </w:tcPr>
          <w:p w14:paraId="3FFE1552" w14:textId="77777777" w:rsidR="007D1D3B" w:rsidRPr="007D1D3B" w:rsidRDefault="007D1D3B" w:rsidP="007D1D3B">
            <w:pPr>
              <w:spacing w:after="0"/>
              <w:rPr>
                <w:iCs/>
                <w:sz w:val="24"/>
                <w:szCs w:val="24"/>
              </w:rPr>
            </w:pPr>
          </w:p>
        </w:tc>
        <w:tc>
          <w:tcPr>
            <w:tcW w:w="558" w:type="dxa"/>
            <w:shd w:val="clear" w:color="auto" w:fill="auto"/>
          </w:tcPr>
          <w:p w14:paraId="1184CB9A" w14:textId="77777777" w:rsidR="007D1D3B" w:rsidRPr="007D1D3B" w:rsidRDefault="007D1D3B" w:rsidP="007D1D3B">
            <w:pPr>
              <w:spacing w:after="0"/>
              <w:rPr>
                <w:b/>
                <w:bCs/>
                <w:iCs/>
                <w:sz w:val="24"/>
                <w:szCs w:val="24"/>
              </w:rPr>
            </w:pPr>
          </w:p>
        </w:tc>
        <w:tc>
          <w:tcPr>
            <w:tcW w:w="8199" w:type="dxa"/>
            <w:shd w:val="clear" w:color="auto" w:fill="auto"/>
          </w:tcPr>
          <w:p w14:paraId="2E839123" w14:textId="77777777" w:rsidR="007D1D3B" w:rsidRPr="007D1D3B" w:rsidRDefault="007D1D3B" w:rsidP="007D1D3B">
            <w:pPr>
              <w:spacing w:after="0"/>
              <w:rPr>
                <w:sz w:val="24"/>
                <w:szCs w:val="24"/>
              </w:rPr>
            </w:pPr>
            <w:r w:rsidRPr="007D1D3B">
              <w:rPr>
                <w:sz w:val="24"/>
                <w:szCs w:val="24"/>
              </w:rPr>
              <w:t xml:space="preserve">* </w:t>
            </w:r>
            <w:r w:rsidRPr="007D1D3B">
              <w:rPr>
                <w:sz w:val="24"/>
                <w:szCs w:val="24"/>
                <w:u w:val="single"/>
              </w:rPr>
              <w:t>Mở bài</w:t>
            </w:r>
            <w:r w:rsidRPr="007D1D3B">
              <w:rPr>
                <w:sz w:val="24"/>
                <w:szCs w:val="24"/>
              </w:rPr>
              <w:t>: Giới thiệu ngắn gọn về thể loại thần thoại, tên tác phẩm vầ vấn đề cần nghị luận.</w:t>
            </w:r>
          </w:p>
          <w:p w14:paraId="0863BC6B" w14:textId="77777777" w:rsidR="007D1D3B" w:rsidRPr="007D1D3B" w:rsidRDefault="007D1D3B" w:rsidP="007D1D3B">
            <w:pPr>
              <w:spacing w:after="0"/>
              <w:rPr>
                <w:sz w:val="24"/>
                <w:szCs w:val="24"/>
                <w:u w:val="single"/>
              </w:rPr>
            </w:pPr>
            <w:r w:rsidRPr="007D1D3B">
              <w:rPr>
                <w:sz w:val="24"/>
                <w:szCs w:val="24"/>
              </w:rPr>
              <w:t xml:space="preserve">* </w:t>
            </w:r>
            <w:r w:rsidRPr="007D1D3B">
              <w:rPr>
                <w:sz w:val="24"/>
                <w:szCs w:val="24"/>
                <w:u w:val="single"/>
              </w:rPr>
              <w:t>Thân bài:</w:t>
            </w:r>
          </w:p>
          <w:p w14:paraId="753FFA08" w14:textId="77777777" w:rsidR="007D1D3B" w:rsidRPr="007D1D3B" w:rsidRDefault="007D1D3B" w:rsidP="007D1D3B">
            <w:pPr>
              <w:numPr>
                <w:ilvl w:val="0"/>
                <w:numId w:val="1"/>
              </w:numPr>
              <w:spacing w:after="0"/>
              <w:contextualSpacing/>
              <w:rPr>
                <w:sz w:val="24"/>
                <w:szCs w:val="24"/>
              </w:rPr>
            </w:pPr>
            <w:r w:rsidRPr="007D1D3B">
              <w:rPr>
                <w:sz w:val="24"/>
                <w:szCs w:val="24"/>
              </w:rPr>
              <w:t>Đặc sắc về nghệ thuật</w:t>
            </w:r>
          </w:p>
          <w:p w14:paraId="326808B5" w14:textId="77777777" w:rsidR="007D1D3B" w:rsidRPr="007D1D3B" w:rsidRDefault="007D1D3B" w:rsidP="007D1D3B">
            <w:pPr>
              <w:spacing w:after="0"/>
              <w:rPr>
                <w:sz w:val="24"/>
                <w:szCs w:val="24"/>
              </w:rPr>
            </w:pPr>
            <w:r w:rsidRPr="007D1D3B">
              <w:rPr>
                <w:sz w:val="24"/>
                <w:szCs w:val="24"/>
              </w:rPr>
              <w:t>-  Tóm tắt được cốt truyện và nêu nhận xét: cốt truyện đơn giản, tuyến tính</w:t>
            </w:r>
          </w:p>
          <w:p w14:paraId="5C22CEB6" w14:textId="77777777" w:rsidR="007D1D3B" w:rsidRPr="007D1D3B" w:rsidRDefault="007D1D3B" w:rsidP="007D1D3B">
            <w:pPr>
              <w:spacing w:after="0"/>
              <w:rPr>
                <w:sz w:val="24"/>
                <w:szCs w:val="24"/>
              </w:rPr>
            </w:pPr>
            <w:r w:rsidRPr="007D1D3B">
              <w:rPr>
                <w:sz w:val="24"/>
                <w:szCs w:val="24"/>
              </w:rPr>
              <w:t>-  Chỉ ra được yếu tố không gian, thời gian và vai trò của nó</w:t>
            </w:r>
          </w:p>
          <w:p w14:paraId="3E60F67B" w14:textId="77777777" w:rsidR="007D1D3B" w:rsidRPr="007D1D3B" w:rsidRDefault="007D1D3B" w:rsidP="007D1D3B">
            <w:pPr>
              <w:spacing w:after="0"/>
              <w:rPr>
                <w:sz w:val="24"/>
                <w:szCs w:val="24"/>
              </w:rPr>
            </w:pPr>
            <w:r w:rsidRPr="007D1D3B">
              <w:rPr>
                <w:sz w:val="24"/>
                <w:szCs w:val="24"/>
              </w:rPr>
              <w:t>- Nhận xét về cách xây dựng nhân vật:</w:t>
            </w:r>
          </w:p>
          <w:p w14:paraId="28DCA8C6" w14:textId="77777777" w:rsidR="007D1D3B" w:rsidRPr="007D1D3B" w:rsidRDefault="007D1D3B" w:rsidP="007D1D3B">
            <w:pPr>
              <w:spacing w:after="0"/>
              <w:ind w:left="720"/>
              <w:rPr>
                <w:sz w:val="24"/>
                <w:szCs w:val="24"/>
              </w:rPr>
            </w:pPr>
            <w:r w:rsidRPr="007D1D3B">
              <w:rPr>
                <w:sz w:val="24"/>
                <w:szCs w:val="24"/>
              </w:rPr>
              <w:t>+ Nhân vật chính là ai?</w:t>
            </w:r>
          </w:p>
          <w:p w14:paraId="34437079" w14:textId="77777777" w:rsidR="007D1D3B" w:rsidRPr="007D1D3B" w:rsidRDefault="007D1D3B" w:rsidP="007D1D3B">
            <w:pPr>
              <w:spacing w:after="0"/>
              <w:ind w:left="720"/>
              <w:rPr>
                <w:sz w:val="24"/>
                <w:szCs w:val="24"/>
              </w:rPr>
            </w:pPr>
            <w:r w:rsidRPr="007D1D3B">
              <w:rPr>
                <w:sz w:val="24"/>
                <w:szCs w:val="24"/>
              </w:rPr>
              <w:t>+ Nhân vật được xây dựng bằng cách nào?</w:t>
            </w:r>
          </w:p>
          <w:p w14:paraId="1A3EA2CF" w14:textId="77777777" w:rsidR="007D1D3B" w:rsidRPr="007D1D3B" w:rsidRDefault="007D1D3B" w:rsidP="007D1D3B">
            <w:pPr>
              <w:spacing w:after="0"/>
              <w:ind w:left="720"/>
              <w:rPr>
                <w:sz w:val="24"/>
                <w:szCs w:val="24"/>
              </w:rPr>
            </w:pPr>
            <w:r w:rsidRPr="007D1D3B">
              <w:rPr>
                <w:sz w:val="24"/>
                <w:szCs w:val="24"/>
              </w:rPr>
              <w:t>+ Ý nghĩa của hình tượng nhân vật.</w:t>
            </w:r>
          </w:p>
          <w:p w14:paraId="6FF8924C" w14:textId="77777777" w:rsidR="007D1D3B" w:rsidRPr="007D1D3B" w:rsidRDefault="007D1D3B" w:rsidP="007D1D3B">
            <w:pPr>
              <w:spacing w:after="0"/>
              <w:rPr>
                <w:sz w:val="24"/>
                <w:szCs w:val="24"/>
              </w:rPr>
            </w:pPr>
            <w:r w:rsidRPr="007D1D3B">
              <w:rPr>
                <w:sz w:val="24"/>
                <w:szCs w:val="24"/>
              </w:rPr>
              <w:t>- Chỉ ra các chi tiết kì ảo và vai trò của nó:</w:t>
            </w:r>
          </w:p>
          <w:p w14:paraId="2E11692B" w14:textId="77777777" w:rsidR="007D1D3B" w:rsidRPr="007D1D3B" w:rsidRDefault="007D1D3B" w:rsidP="007D1D3B">
            <w:pPr>
              <w:spacing w:after="0"/>
              <w:ind w:left="720"/>
              <w:rPr>
                <w:sz w:val="24"/>
                <w:szCs w:val="24"/>
              </w:rPr>
            </w:pPr>
            <w:r w:rsidRPr="007D1D3B">
              <w:rPr>
                <w:sz w:val="24"/>
                <w:szCs w:val="24"/>
              </w:rPr>
              <w:t>+ Làm tăng sức hấp dẫn cho câu chuyện.</w:t>
            </w:r>
          </w:p>
          <w:p w14:paraId="6CFC5E53" w14:textId="77777777" w:rsidR="007D1D3B" w:rsidRPr="007D1D3B" w:rsidRDefault="007D1D3B" w:rsidP="007D1D3B">
            <w:pPr>
              <w:spacing w:after="0"/>
              <w:ind w:left="720"/>
              <w:rPr>
                <w:sz w:val="24"/>
                <w:szCs w:val="24"/>
              </w:rPr>
            </w:pPr>
            <w:r w:rsidRPr="007D1D3B">
              <w:rPr>
                <w:sz w:val="24"/>
                <w:szCs w:val="24"/>
              </w:rPr>
              <w:t>+ Thể hiện niềm tin của nhân dân vào sức mạnh của thần linh</w:t>
            </w:r>
          </w:p>
          <w:p w14:paraId="28BB8FD6" w14:textId="77777777" w:rsidR="007D1D3B" w:rsidRPr="007D1D3B" w:rsidRDefault="007D1D3B" w:rsidP="007D1D3B">
            <w:pPr>
              <w:spacing w:after="0"/>
              <w:ind w:left="720"/>
              <w:rPr>
                <w:sz w:val="24"/>
                <w:szCs w:val="24"/>
              </w:rPr>
            </w:pPr>
            <w:r w:rsidRPr="007D1D3B">
              <w:rPr>
                <w:sz w:val="24"/>
                <w:szCs w:val="24"/>
              </w:rPr>
              <w:t xml:space="preserve">+ </w:t>
            </w:r>
            <w:bookmarkStart w:id="7" w:name="_Hlk146991319"/>
            <w:r w:rsidRPr="007D1D3B">
              <w:rPr>
                <w:sz w:val="24"/>
                <w:szCs w:val="24"/>
              </w:rPr>
              <w:t>Sự sáng tạo, trí tưởng tượng của người xưa.</w:t>
            </w:r>
            <w:bookmarkEnd w:id="7"/>
          </w:p>
          <w:p w14:paraId="3E89DDFB" w14:textId="77777777" w:rsidR="007D1D3B" w:rsidRPr="007D1D3B" w:rsidRDefault="007D1D3B" w:rsidP="007D1D3B">
            <w:pPr>
              <w:spacing w:after="0"/>
              <w:rPr>
                <w:sz w:val="24"/>
                <w:szCs w:val="24"/>
              </w:rPr>
            </w:pPr>
            <w:r w:rsidRPr="007D1D3B">
              <w:rPr>
                <w:sz w:val="24"/>
                <w:szCs w:val="24"/>
              </w:rPr>
              <w:t>- Nhận xết về nghệ thuật kể chuyện:</w:t>
            </w:r>
          </w:p>
          <w:p w14:paraId="4A15CCD6" w14:textId="77777777" w:rsidR="007D1D3B" w:rsidRPr="007D1D3B" w:rsidRDefault="007D1D3B" w:rsidP="007D1D3B">
            <w:pPr>
              <w:spacing w:after="0"/>
              <w:ind w:left="720"/>
              <w:rPr>
                <w:sz w:val="24"/>
                <w:szCs w:val="24"/>
              </w:rPr>
            </w:pPr>
            <w:r w:rsidRPr="007D1D3B">
              <w:rPr>
                <w:sz w:val="24"/>
                <w:szCs w:val="24"/>
              </w:rPr>
              <w:t>+ Ngôi kể: ngôi thứ ba</w:t>
            </w:r>
          </w:p>
          <w:p w14:paraId="416001BD" w14:textId="77777777" w:rsidR="007D1D3B" w:rsidRPr="007D1D3B" w:rsidRDefault="007D1D3B" w:rsidP="007D1D3B">
            <w:pPr>
              <w:spacing w:after="0"/>
              <w:ind w:left="720"/>
              <w:rPr>
                <w:sz w:val="24"/>
                <w:szCs w:val="24"/>
              </w:rPr>
            </w:pPr>
            <w:r w:rsidRPr="007D1D3B">
              <w:rPr>
                <w:sz w:val="24"/>
                <w:szCs w:val="24"/>
              </w:rPr>
              <w:t>+ Lời kể: lời của tác giả</w:t>
            </w:r>
          </w:p>
          <w:p w14:paraId="1B2F7AE4" w14:textId="77777777" w:rsidR="007D1D3B" w:rsidRPr="007D1D3B" w:rsidRDefault="007D1D3B" w:rsidP="007D1D3B">
            <w:pPr>
              <w:spacing w:after="0"/>
              <w:ind w:left="720"/>
              <w:rPr>
                <w:sz w:val="24"/>
                <w:szCs w:val="24"/>
              </w:rPr>
            </w:pPr>
            <w:r w:rsidRPr="007D1D3B">
              <w:rPr>
                <w:sz w:val="24"/>
                <w:szCs w:val="24"/>
              </w:rPr>
              <w:t>+ Ý nghĩa: có cái nhìn khái quát và khách quan về nhân vật và các sự</w:t>
            </w:r>
          </w:p>
          <w:p w14:paraId="078A3E65" w14:textId="77777777" w:rsidR="007D1D3B" w:rsidRPr="007D1D3B" w:rsidRDefault="007D1D3B" w:rsidP="007D1D3B">
            <w:pPr>
              <w:numPr>
                <w:ilvl w:val="0"/>
                <w:numId w:val="1"/>
              </w:numPr>
              <w:spacing w:after="0"/>
              <w:contextualSpacing/>
              <w:rPr>
                <w:sz w:val="24"/>
                <w:szCs w:val="24"/>
              </w:rPr>
            </w:pPr>
            <w:r w:rsidRPr="007D1D3B">
              <w:rPr>
                <w:sz w:val="24"/>
                <w:szCs w:val="24"/>
              </w:rPr>
              <w:t>Giá trị tư tưởng, ý nghĩa của truyện</w:t>
            </w:r>
          </w:p>
          <w:p w14:paraId="5D8859B1" w14:textId="77777777" w:rsidR="007D1D3B" w:rsidRPr="007D1D3B" w:rsidRDefault="007D1D3B" w:rsidP="007D1D3B">
            <w:pPr>
              <w:spacing w:after="0"/>
              <w:rPr>
                <w:sz w:val="24"/>
                <w:szCs w:val="24"/>
              </w:rPr>
            </w:pPr>
            <w:r w:rsidRPr="007D1D3B">
              <w:rPr>
                <w:sz w:val="24"/>
                <w:szCs w:val="24"/>
              </w:rPr>
              <w:t>- Nằm trong hệ thống các vị thần theo thần thoại Hy Lạp</w:t>
            </w:r>
          </w:p>
          <w:p w14:paraId="52E5D38F" w14:textId="77777777" w:rsidR="007D1D3B" w:rsidRPr="007D1D3B" w:rsidRDefault="007D1D3B" w:rsidP="007D1D3B">
            <w:pPr>
              <w:spacing w:after="0"/>
              <w:rPr>
                <w:sz w:val="24"/>
                <w:szCs w:val="24"/>
              </w:rPr>
            </w:pPr>
            <w:r w:rsidRPr="007D1D3B">
              <w:rPr>
                <w:sz w:val="24"/>
                <w:szCs w:val="24"/>
              </w:rPr>
              <w:t xml:space="preserve">- Truyện khẳng định </w:t>
            </w:r>
            <w:r w:rsidRPr="007D1D3B">
              <w:rPr>
                <w:sz w:val="24"/>
                <w:szCs w:val="24"/>
                <w:lang w:val="vi-VN"/>
              </w:rPr>
              <w:t>vai trò của gia đình với mỗi con người; tác hại của sự ghen tuông</w:t>
            </w:r>
            <w:r w:rsidRPr="007D1D3B">
              <w:rPr>
                <w:sz w:val="24"/>
                <w:szCs w:val="24"/>
              </w:rPr>
              <w:t xml:space="preserve">. </w:t>
            </w:r>
          </w:p>
          <w:p w14:paraId="55F2033E" w14:textId="77777777" w:rsidR="007D1D3B" w:rsidRPr="007D1D3B" w:rsidRDefault="007D1D3B" w:rsidP="007D1D3B">
            <w:pPr>
              <w:spacing w:after="0"/>
              <w:rPr>
                <w:sz w:val="24"/>
                <w:szCs w:val="24"/>
              </w:rPr>
            </w:pPr>
            <w:r w:rsidRPr="007D1D3B">
              <w:rPr>
                <w:sz w:val="24"/>
                <w:szCs w:val="24"/>
              </w:rPr>
              <w:t>- Mong muốn gia đình hạnh phúc, êm ấm, thủy chung…</w:t>
            </w:r>
          </w:p>
          <w:p w14:paraId="407349C0" w14:textId="77777777" w:rsidR="007D1D3B" w:rsidRPr="007D1D3B" w:rsidRDefault="007D1D3B" w:rsidP="007D1D3B">
            <w:pPr>
              <w:spacing w:after="0"/>
              <w:rPr>
                <w:sz w:val="24"/>
                <w:szCs w:val="24"/>
              </w:rPr>
            </w:pPr>
            <w:r w:rsidRPr="007D1D3B">
              <w:rPr>
                <w:sz w:val="24"/>
                <w:szCs w:val="24"/>
              </w:rPr>
              <w:t xml:space="preserve">* </w:t>
            </w:r>
            <w:r w:rsidRPr="007D1D3B">
              <w:rPr>
                <w:sz w:val="24"/>
                <w:szCs w:val="24"/>
                <w:u w:val="single"/>
              </w:rPr>
              <w:t>Kết bài</w:t>
            </w:r>
            <w:r w:rsidRPr="007D1D3B">
              <w:rPr>
                <w:sz w:val="24"/>
                <w:szCs w:val="24"/>
              </w:rPr>
              <w:t>: Khẳng định lại giá trị nghệ thuật và nội dung của tác phẩm.</w:t>
            </w:r>
          </w:p>
          <w:p w14:paraId="21E117A1" w14:textId="77777777" w:rsidR="007D1D3B" w:rsidRPr="007D1D3B" w:rsidRDefault="007D1D3B" w:rsidP="007D1D3B">
            <w:pPr>
              <w:spacing w:after="0"/>
              <w:rPr>
                <w:b/>
                <w:i/>
                <w:sz w:val="24"/>
                <w:szCs w:val="24"/>
                <w:lang w:val="vi-VN"/>
              </w:rPr>
            </w:pPr>
            <w:r w:rsidRPr="007D1D3B">
              <w:rPr>
                <w:b/>
                <w:i/>
                <w:sz w:val="24"/>
                <w:szCs w:val="24"/>
                <w:lang w:val="vi-VN"/>
              </w:rPr>
              <w:t>Hướng dẫn chấm:</w:t>
            </w:r>
          </w:p>
          <w:p w14:paraId="53543CE6" w14:textId="77777777" w:rsidR="007D1D3B" w:rsidRPr="007D1D3B" w:rsidRDefault="007D1D3B" w:rsidP="007D1D3B">
            <w:pPr>
              <w:spacing w:after="0"/>
              <w:rPr>
                <w:i/>
                <w:sz w:val="24"/>
                <w:szCs w:val="24"/>
                <w:lang w:val="vi-VN"/>
              </w:rPr>
            </w:pPr>
            <w:r w:rsidRPr="007D1D3B">
              <w:rPr>
                <w:i/>
                <w:sz w:val="24"/>
                <w:szCs w:val="24"/>
                <w:lang w:val="vi-VN"/>
              </w:rPr>
              <w:t>- Phân tích đầy đủ, sâu sắc: 2,5 điểm.</w:t>
            </w:r>
          </w:p>
          <w:p w14:paraId="61B13359" w14:textId="77777777" w:rsidR="007D1D3B" w:rsidRPr="007D1D3B" w:rsidRDefault="007D1D3B" w:rsidP="007D1D3B">
            <w:pPr>
              <w:spacing w:after="0"/>
              <w:rPr>
                <w:i/>
                <w:sz w:val="24"/>
                <w:szCs w:val="24"/>
                <w:lang w:val="vi-VN"/>
              </w:rPr>
            </w:pPr>
            <w:r w:rsidRPr="007D1D3B">
              <w:rPr>
                <w:i/>
                <w:sz w:val="24"/>
                <w:szCs w:val="24"/>
                <w:lang w:val="vi-VN"/>
              </w:rPr>
              <w:t>- Phân tích chưa đầy đủ hoặc chưa sâu: 1,0 điểm – 1,75 điểm.</w:t>
            </w:r>
          </w:p>
          <w:p w14:paraId="660BB778" w14:textId="77777777" w:rsidR="007D1D3B" w:rsidRPr="007D1D3B" w:rsidRDefault="007D1D3B" w:rsidP="007D1D3B">
            <w:pPr>
              <w:spacing w:after="0"/>
              <w:rPr>
                <w:sz w:val="24"/>
                <w:szCs w:val="24"/>
              </w:rPr>
            </w:pPr>
            <w:r w:rsidRPr="007D1D3B">
              <w:rPr>
                <w:i/>
                <w:sz w:val="24"/>
                <w:szCs w:val="24"/>
              </w:rPr>
              <w:t xml:space="preserve">- Phân tích chung chung, sơ sài: 0,25 điểm – 0,75 điểm. </w:t>
            </w:r>
            <w:r w:rsidRPr="007D1D3B">
              <w:rPr>
                <w:b/>
                <w:sz w:val="24"/>
                <w:szCs w:val="24"/>
              </w:rPr>
              <w:t xml:space="preserve">     .</w:t>
            </w:r>
          </w:p>
        </w:tc>
        <w:tc>
          <w:tcPr>
            <w:tcW w:w="892" w:type="dxa"/>
            <w:vMerge/>
            <w:shd w:val="clear" w:color="auto" w:fill="auto"/>
          </w:tcPr>
          <w:p w14:paraId="6A8A6423" w14:textId="77777777" w:rsidR="007D1D3B" w:rsidRPr="007D1D3B" w:rsidRDefault="007D1D3B" w:rsidP="007D1D3B">
            <w:pPr>
              <w:spacing w:after="0"/>
              <w:rPr>
                <w:i/>
                <w:sz w:val="24"/>
                <w:szCs w:val="24"/>
              </w:rPr>
            </w:pPr>
          </w:p>
        </w:tc>
      </w:tr>
      <w:tr w:rsidR="007D1D3B" w:rsidRPr="007D1D3B" w14:paraId="61B5AE49" w14:textId="77777777" w:rsidTr="00AF7F44">
        <w:trPr>
          <w:jc w:val="center"/>
        </w:trPr>
        <w:tc>
          <w:tcPr>
            <w:tcW w:w="720" w:type="dxa"/>
            <w:vMerge/>
            <w:shd w:val="clear" w:color="auto" w:fill="auto"/>
          </w:tcPr>
          <w:p w14:paraId="11F77046" w14:textId="77777777" w:rsidR="007D1D3B" w:rsidRPr="007D1D3B" w:rsidRDefault="007D1D3B" w:rsidP="007D1D3B">
            <w:pPr>
              <w:spacing w:after="0"/>
              <w:rPr>
                <w:iCs/>
                <w:sz w:val="24"/>
                <w:szCs w:val="24"/>
              </w:rPr>
            </w:pPr>
          </w:p>
        </w:tc>
        <w:tc>
          <w:tcPr>
            <w:tcW w:w="558" w:type="dxa"/>
            <w:shd w:val="clear" w:color="auto" w:fill="auto"/>
          </w:tcPr>
          <w:p w14:paraId="5C9AEB18" w14:textId="77777777" w:rsidR="007D1D3B" w:rsidRPr="007D1D3B" w:rsidRDefault="007D1D3B" w:rsidP="007D1D3B">
            <w:pPr>
              <w:spacing w:after="0"/>
              <w:rPr>
                <w:b/>
                <w:bCs/>
                <w:iCs/>
                <w:sz w:val="24"/>
                <w:szCs w:val="24"/>
              </w:rPr>
            </w:pPr>
          </w:p>
        </w:tc>
        <w:tc>
          <w:tcPr>
            <w:tcW w:w="8199" w:type="dxa"/>
            <w:shd w:val="clear" w:color="auto" w:fill="auto"/>
          </w:tcPr>
          <w:p w14:paraId="3E39E45D" w14:textId="77777777" w:rsidR="007D1D3B" w:rsidRPr="007D1D3B" w:rsidRDefault="007D1D3B" w:rsidP="007D1D3B">
            <w:pPr>
              <w:spacing w:after="0"/>
              <w:rPr>
                <w:i/>
                <w:sz w:val="24"/>
                <w:szCs w:val="24"/>
                <w:lang w:val="vi-VN"/>
              </w:rPr>
            </w:pPr>
            <w:r w:rsidRPr="007D1D3B">
              <w:rPr>
                <w:i/>
                <w:sz w:val="24"/>
                <w:szCs w:val="24"/>
                <w:lang w:val="vi-VN"/>
              </w:rPr>
              <w:t xml:space="preserve">d. Chính tả, ngữ pháp: </w:t>
            </w:r>
            <w:r w:rsidRPr="007D1D3B">
              <w:rPr>
                <w:iCs/>
                <w:sz w:val="24"/>
                <w:szCs w:val="24"/>
                <w:lang w:val="vi-VN"/>
              </w:rPr>
              <w:t>Đảm bảo chuẩn chính tả, ngữ pháp tiếng Việt.</w:t>
            </w:r>
          </w:p>
          <w:p w14:paraId="4DFAAC29" w14:textId="77777777" w:rsidR="007D1D3B" w:rsidRPr="007D1D3B" w:rsidRDefault="007D1D3B" w:rsidP="007D1D3B">
            <w:pPr>
              <w:spacing w:after="0"/>
              <w:rPr>
                <w:iCs/>
                <w:sz w:val="24"/>
                <w:szCs w:val="24"/>
                <w:lang w:val="vi-VN"/>
              </w:rPr>
            </w:pPr>
            <w:r w:rsidRPr="007D1D3B">
              <w:rPr>
                <w:b/>
                <w:i/>
                <w:iCs/>
                <w:sz w:val="24"/>
                <w:szCs w:val="24"/>
                <w:lang w:val="vi-VN"/>
              </w:rPr>
              <w:t xml:space="preserve">Hướng dẫn chấm: </w:t>
            </w:r>
            <w:r w:rsidRPr="007D1D3B">
              <w:rPr>
                <w:i/>
                <w:iCs/>
                <w:sz w:val="24"/>
                <w:szCs w:val="24"/>
                <w:lang w:val="vi-VN"/>
              </w:rPr>
              <w:t>Không cho điểm nếu bài làm có quá nhiều lỗi chính tả, ngữ pháp.</w:t>
            </w:r>
          </w:p>
        </w:tc>
        <w:tc>
          <w:tcPr>
            <w:tcW w:w="892" w:type="dxa"/>
            <w:shd w:val="clear" w:color="auto" w:fill="auto"/>
          </w:tcPr>
          <w:p w14:paraId="24AB7BB6" w14:textId="77777777" w:rsidR="007D1D3B" w:rsidRPr="007D1D3B" w:rsidRDefault="007D1D3B" w:rsidP="007D1D3B">
            <w:pPr>
              <w:spacing w:after="0"/>
              <w:rPr>
                <w:iCs/>
                <w:sz w:val="24"/>
                <w:szCs w:val="24"/>
              </w:rPr>
            </w:pPr>
            <w:r w:rsidRPr="007D1D3B">
              <w:rPr>
                <w:iCs/>
                <w:sz w:val="24"/>
                <w:szCs w:val="24"/>
              </w:rPr>
              <w:t>0,5</w:t>
            </w:r>
          </w:p>
        </w:tc>
      </w:tr>
      <w:tr w:rsidR="007D1D3B" w:rsidRPr="007D1D3B" w14:paraId="6804869C" w14:textId="77777777" w:rsidTr="00AF7F44">
        <w:trPr>
          <w:jc w:val="center"/>
        </w:trPr>
        <w:tc>
          <w:tcPr>
            <w:tcW w:w="720" w:type="dxa"/>
            <w:vMerge/>
            <w:shd w:val="clear" w:color="auto" w:fill="auto"/>
          </w:tcPr>
          <w:p w14:paraId="11EC1711" w14:textId="77777777" w:rsidR="007D1D3B" w:rsidRPr="007D1D3B" w:rsidRDefault="007D1D3B" w:rsidP="007D1D3B">
            <w:pPr>
              <w:spacing w:after="0"/>
              <w:rPr>
                <w:iCs/>
                <w:sz w:val="24"/>
                <w:szCs w:val="24"/>
              </w:rPr>
            </w:pPr>
          </w:p>
        </w:tc>
        <w:tc>
          <w:tcPr>
            <w:tcW w:w="558" w:type="dxa"/>
            <w:shd w:val="clear" w:color="auto" w:fill="auto"/>
          </w:tcPr>
          <w:p w14:paraId="293D93E9" w14:textId="77777777" w:rsidR="007D1D3B" w:rsidRPr="007D1D3B" w:rsidRDefault="007D1D3B" w:rsidP="007D1D3B">
            <w:pPr>
              <w:spacing w:after="0"/>
              <w:rPr>
                <w:b/>
                <w:bCs/>
                <w:iCs/>
                <w:sz w:val="24"/>
                <w:szCs w:val="24"/>
              </w:rPr>
            </w:pPr>
          </w:p>
        </w:tc>
        <w:tc>
          <w:tcPr>
            <w:tcW w:w="8199" w:type="dxa"/>
            <w:shd w:val="clear" w:color="auto" w:fill="auto"/>
          </w:tcPr>
          <w:p w14:paraId="3A6015FB" w14:textId="77777777" w:rsidR="007D1D3B" w:rsidRPr="007D1D3B" w:rsidRDefault="007D1D3B" w:rsidP="007D1D3B">
            <w:pPr>
              <w:spacing w:after="0"/>
              <w:rPr>
                <w:sz w:val="24"/>
                <w:szCs w:val="24"/>
                <w:lang w:val="vi-VN"/>
              </w:rPr>
            </w:pPr>
            <w:r w:rsidRPr="007D1D3B">
              <w:rPr>
                <w:i/>
                <w:sz w:val="24"/>
                <w:szCs w:val="24"/>
                <w:lang w:val="vi-VN"/>
              </w:rPr>
              <w:t xml:space="preserve">e. Sáng </w:t>
            </w:r>
            <w:r w:rsidRPr="007D1D3B">
              <w:rPr>
                <w:sz w:val="24"/>
                <w:szCs w:val="24"/>
                <w:lang w:val="vi-VN"/>
              </w:rPr>
              <w:t>tạo</w:t>
            </w:r>
            <w:r w:rsidRPr="007D1D3B">
              <w:rPr>
                <w:sz w:val="24"/>
                <w:szCs w:val="24"/>
              </w:rPr>
              <w:t xml:space="preserve">: </w:t>
            </w:r>
            <w:r w:rsidRPr="007D1D3B">
              <w:rPr>
                <w:sz w:val="24"/>
                <w:szCs w:val="24"/>
                <w:lang w:val="vi-VN"/>
              </w:rPr>
              <w:t>Thể hiện suy nghĩ sâu sắc về vấn đề nghị luận; có cách diễn đạt mới mẻ.</w:t>
            </w:r>
          </w:p>
        </w:tc>
        <w:tc>
          <w:tcPr>
            <w:tcW w:w="892" w:type="dxa"/>
            <w:shd w:val="clear" w:color="auto" w:fill="auto"/>
          </w:tcPr>
          <w:p w14:paraId="13380AD7" w14:textId="77777777" w:rsidR="007D1D3B" w:rsidRPr="007D1D3B" w:rsidRDefault="007D1D3B" w:rsidP="007D1D3B">
            <w:pPr>
              <w:spacing w:after="0"/>
              <w:rPr>
                <w:iCs/>
                <w:sz w:val="24"/>
                <w:szCs w:val="24"/>
              </w:rPr>
            </w:pPr>
            <w:r w:rsidRPr="007D1D3B">
              <w:rPr>
                <w:iCs/>
                <w:sz w:val="24"/>
                <w:szCs w:val="24"/>
              </w:rPr>
              <w:t>0,5</w:t>
            </w:r>
          </w:p>
        </w:tc>
      </w:tr>
      <w:tr w:rsidR="007D1D3B" w:rsidRPr="007D1D3B" w14:paraId="44AC25A6" w14:textId="77777777" w:rsidTr="00AF7F44">
        <w:trPr>
          <w:jc w:val="center"/>
        </w:trPr>
        <w:tc>
          <w:tcPr>
            <w:tcW w:w="720" w:type="dxa"/>
            <w:shd w:val="clear" w:color="auto" w:fill="auto"/>
          </w:tcPr>
          <w:p w14:paraId="10AD0AD5" w14:textId="77777777" w:rsidR="007D1D3B" w:rsidRPr="007D1D3B" w:rsidRDefault="007D1D3B" w:rsidP="007D1D3B">
            <w:pPr>
              <w:spacing w:after="0"/>
              <w:rPr>
                <w:iCs/>
                <w:sz w:val="24"/>
                <w:szCs w:val="24"/>
              </w:rPr>
            </w:pPr>
            <w:r w:rsidRPr="007D1D3B">
              <w:rPr>
                <w:iCs/>
                <w:sz w:val="24"/>
                <w:szCs w:val="24"/>
              </w:rPr>
              <w:t>I + II</w:t>
            </w:r>
          </w:p>
        </w:tc>
        <w:tc>
          <w:tcPr>
            <w:tcW w:w="558" w:type="dxa"/>
            <w:shd w:val="clear" w:color="auto" w:fill="auto"/>
          </w:tcPr>
          <w:p w14:paraId="59854007" w14:textId="77777777" w:rsidR="007D1D3B" w:rsidRPr="007D1D3B" w:rsidRDefault="007D1D3B" w:rsidP="007D1D3B">
            <w:pPr>
              <w:spacing w:after="0"/>
              <w:rPr>
                <w:b/>
                <w:bCs/>
                <w:iCs/>
                <w:sz w:val="24"/>
                <w:szCs w:val="24"/>
              </w:rPr>
            </w:pPr>
          </w:p>
        </w:tc>
        <w:tc>
          <w:tcPr>
            <w:tcW w:w="8199" w:type="dxa"/>
            <w:shd w:val="clear" w:color="auto" w:fill="auto"/>
          </w:tcPr>
          <w:p w14:paraId="67F644A7" w14:textId="77777777" w:rsidR="007D1D3B" w:rsidRPr="007D1D3B" w:rsidRDefault="007D1D3B" w:rsidP="007D1D3B">
            <w:pPr>
              <w:spacing w:after="0"/>
              <w:rPr>
                <w:i/>
                <w:sz w:val="24"/>
                <w:szCs w:val="24"/>
                <w:lang w:val="vi-VN"/>
              </w:rPr>
            </w:pPr>
          </w:p>
        </w:tc>
        <w:tc>
          <w:tcPr>
            <w:tcW w:w="892" w:type="dxa"/>
            <w:shd w:val="clear" w:color="auto" w:fill="auto"/>
          </w:tcPr>
          <w:p w14:paraId="6DB49B06" w14:textId="77777777" w:rsidR="007D1D3B" w:rsidRPr="007D1D3B" w:rsidRDefault="007D1D3B" w:rsidP="007D1D3B">
            <w:pPr>
              <w:spacing w:after="0"/>
              <w:rPr>
                <w:b/>
                <w:iCs/>
                <w:sz w:val="24"/>
                <w:szCs w:val="24"/>
              </w:rPr>
            </w:pPr>
            <w:r w:rsidRPr="007D1D3B">
              <w:rPr>
                <w:b/>
                <w:iCs/>
                <w:sz w:val="24"/>
                <w:szCs w:val="24"/>
              </w:rPr>
              <w:t>10,0</w:t>
            </w:r>
          </w:p>
        </w:tc>
      </w:tr>
    </w:tbl>
    <w:p w14:paraId="1B2D1D82" w14:textId="77777777" w:rsidR="007D1D3B" w:rsidRPr="007D1D3B" w:rsidRDefault="007D1D3B" w:rsidP="007D1D3B">
      <w:pPr>
        <w:spacing w:after="0"/>
        <w:rPr>
          <w:sz w:val="24"/>
          <w:szCs w:val="24"/>
        </w:rPr>
      </w:pPr>
    </w:p>
    <w:p w14:paraId="2CD1D3A7" w14:textId="77777777" w:rsidR="007D1D3B" w:rsidRPr="007D1D3B" w:rsidRDefault="007D1D3B" w:rsidP="007D1D3B">
      <w:pPr>
        <w:spacing w:after="0"/>
        <w:rPr>
          <w:sz w:val="24"/>
          <w:szCs w:val="24"/>
        </w:rPr>
      </w:pPr>
    </w:p>
    <w:p w14:paraId="08B175D4" w14:textId="77777777" w:rsidR="007D1D3B" w:rsidRPr="007D1D3B" w:rsidRDefault="007D1D3B" w:rsidP="007D1D3B">
      <w:pPr>
        <w:spacing w:after="0"/>
        <w:jc w:val="center"/>
        <w:rPr>
          <w:b/>
          <w:sz w:val="24"/>
          <w:szCs w:val="24"/>
        </w:rPr>
      </w:pPr>
      <w:r w:rsidRPr="007D1D3B">
        <w:rPr>
          <w:b/>
          <w:sz w:val="24"/>
          <w:szCs w:val="24"/>
        </w:rPr>
        <w:t>…………….Hết…………….</w:t>
      </w:r>
    </w:p>
    <w:p w14:paraId="1B01F66C" w14:textId="77777777" w:rsidR="007D1D3B" w:rsidRPr="007D1D3B" w:rsidRDefault="007D1D3B" w:rsidP="007D1D3B">
      <w:pPr>
        <w:spacing w:after="0"/>
        <w:rPr>
          <w:sz w:val="24"/>
          <w:szCs w:val="24"/>
        </w:rPr>
      </w:pPr>
    </w:p>
    <w:p w14:paraId="35574DC0" w14:textId="77777777" w:rsidR="007D1D3B" w:rsidRPr="007D1D3B" w:rsidRDefault="007D1D3B" w:rsidP="007D1D3B">
      <w:pPr>
        <w:rPr>
          <w:sz w:val="24"/>
        </w:rPr>
      </w:pPr>
    </w:p>
    <w:p w14:paraId="2A58D605" w14:textId="77777777" w:rsidR="007D1D3B" w:rsidRPr="007668E5" w:rsidRDefault="007D1D3B" w:rsidP="007668E5">
      <w:pPr>
        <w:shd w:val="clear" w:color="auto" w:fill="FFFFFF"/>
        <w:spacing w:after="0" w:line="240" w:lineRule="auto"/>
        <w:jc w:val="both"/>
        <w:rPr>
          <w:rFonts w:cs="Times New Roman"/>
          <w:sz w:val="26"/>
          <w:szCs w:val="26"/>
          <w:shd w:val="clear" w:color="auto" w:fill="FFFFFF"/>
        </w:rPr>
      </w:pPr>
    </w:p>
    <w:sectPr w:rsidR="007D1D3B" w:rsidRPr="007668E5" w:rsidSect="00040BB7">
      <w:footerReference w:type="default" r:id="rId7"/>
      <w:pgSz w:w="11907" w:h="16840" w:code="9"/>
      <w:pgMar w:top="1134" w:right="1134" w:bottom="1134" w:left="1134" w:header="720" w:footer="73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CD45" w14:textId="77777777" w:rsidR="000C3271" w:rsidRDefault="000C3271" w:rsidP="00A75856">
      <w:pPr>
        <w:spacing w:after="0" w:line="240" w:lineRule="auto"/>
      </w:pPr>
      <w:r>
        <w:separator/>
      </w:r>
    </w:p>
  </w:endnote>
  <w:endnote w:type="continuationSeparator" w:id="0">
    <w:p w14:paraId="4B615B49" w14:textId="77777777" w:rsidR="000C3271" w:rsidRDefault="000C3271" w:rsidP="00A7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98888"/>
      <w:docPartObj>
        <w:docPartGallery w:val="Page Numbers (Bottom of Page)"/>
        <w:docPartUnique/>
      </w:docPartObj>
    </w:sdtPr>
    <w:sdtEndPr>
      <w:rPr>
        <w:noProof/>
        <w:sz w:val="26"/>
        <w:szCs w:val="26"/>
      </w:rPr>
    </w:sdtEndPr>
    <w:sdtContent>
      <w:p w14:paraId="24E65834" w14:textId="5B989601" w:rsidR="00C12FFF" w:rsidRPr="00F03D2D" w:rsidRDefault="00C12FFF">
        <w:pPr>
          <w:pStyle w:val="Footer"/>
          <w:jc w:val="center"/>
          <w:rPr>
            <w:sz w:val="26"/>
            <w:szCs w:val="26"/>
          </w:rPr>
        </w:pPr>
        <w:r w:rsidRPr="00F03D2D">
          <w:rPr>
            <w:sz w:val="26"/>
            <w:szCs w:val="26"/>
          </w:rPr>
          <w:fldChar w:fldCharType="begin"/>
        </w:r>
        <w:r w:rsidRPr="00F03D2D">
          <w:rPr>
            <w:sz w:val="26"/>
            <w:szCs w:val="26"/>
          </w:rPr>
          <w:instrText xml:space="preserve"> PAGE   \* MERGEFORMAT </w:instrText>
        </w:r>
        <w:r w:rsidRPr="00F03D2D">
          <w:rPr>
            <w:sz w:val="26"/>
            <w:szCs w:val="26"/>
          </w:rPr>
          <w:fldChar w:fldCharType="separate"/>
        </w:r>
        <w:r w:rsidR="007D1D3B">
          <w:rPr>
            <w:noProof/>
            <w:sz w:val="26"/>
            <w:szCs w:val="26"/>
          </w:rPr>
          <w:t>2</w:t>
        </w:r>
        <w:r w:rsidRPr="00F03D2D">
          <w:rPr>
            <w:noProof/>
            <w:sz w:val="26"/>
            <w:szCs w:val="26"/>
          </w:rPr>
          <w:fldChar w:fldCharType="end"/>
        </w:r>
      </w:p>
    </w:sdtContent>
  </w:sdt>
  <w:p w14:paraId="631D5EB3" w14:textId="77777777" w:rsidR="00C12FFF" w:rsidRDefault="00C12F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F8023" w14:textId="77777777" w:rsidR="000C3271" w:rsidRDefault="000C3271" w:rsidP="00A75856">
      <w:pPr>
        <w:spacing w:after="0" w:line="240" w:lineRule="auto"/>
      </w:pPr>
      <w:r>
        <w:separator/>
      </w:r>
    </w:p>
  </w:footnote>
  <w:footnote w:type="continuationSeparator" w:id="0">
    <w:p w14:paraId="1AF20CDD" w14:textId="77777777" w:rsidR="000C3271" w:rsidRDefault="000C3271" w:rsidP="00A75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42B5"/>
    <w:multiLevelType w:val="hybridMultilevel"/>
    <w:tmpl w:val="5E16FD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5F"/>
    <w:rsid w:val="00002581"/>
    <w:rsid w:val="00040BB7"/>
    <w:rsid w:val="0004177D"/>
    <w:rsid w:val="0006124E"/>
    <w:rsid w:val="000868AE"/>
    <w:rsid w:val="000C3271"/>
    <w:rsid w:val="0015325A"/>
    <w:rsid w:val="00207621"/>
    <w:rsid w:val="00222937"/>
    <w:rsid w:val="00243447"/>
    <w:rsid w:val="00314DAD"/>
    <w:rsid w:val="00343549"/>
    <w:rsid w:val="003A667D"/>
    <w:rsid w:val="003E3C1D"/>
    <w:rsid w:val="00417545"/>
    <w:rsid w:val="004329B0"/>
    <w:rsid w:val="004716BD"/>
    <w:rsid w:val="004A401B"/>
    <w:rsid w:val="00506C5F"/>
    <w:rsid w:val="00516FF7"/>
    <w:rsid w:val="005527FC"/>
    <w:rsid w:val="005730C7"/>
    <w:rsid w:val="005B0B59"/>
    <w:rsid w:val="00673657"/>
    <w:rsid w:val="00682B49"/>
    <w:rsid w:val="006B32BD"/>
    <w:rsid w:val="007668E5"/>
    <w:rsid w:val="00766C24"/>
    <w:rsid w:val="00791736"/>
    <w:rsid w:val="007D1D3B"/>
    <w:rsid w:val="007E7405"/>
    <w:rsid w:val="00827BA0"/>
    <w:rsid w:val="008442E2"/>
    <w:rsid w:val="00886C5D"/>
    <w:rsid w:val="008B3FDA"/>
    <w:rsid w:val="008E14CE"/>
    <w:rsid w:val="00914F06"/>
    <w:rsid w:val="009D2A4D"/>
    <w:rsid w:val="009F271B"/>
    <w:rsid w:val="009F30BC"/>
    <w:rsid w:val="00A71888"/>
    <w:rsid w:val="00A75856"/>
    <w:rsid w:val="00B33C95"/>
    <w:rsid w:val="00B52B27"/>
    <w:rsid w:val="00B56B5F"/>
    <w:rsid w:val="00B941A7"/>
    <w:rsid w:val="00BB2588"/>
    <w:rsid w:val="00BE43A7"/>
    <w:rsid w:val="00C12FFF"/>
    <w:rsid w:val="00C54F96"/>
    <w:rsid w:val="00C60E3D"/>
    <w:rsid w:val="00C97683"/>
    <w:rsid w:val="00CE348E"/>
    <w:rsid w:val="00D026F3"/>
    <w:rsid w:val="00D1617F"/>
    <w:rsid w:val="00D523B1"/>
    <w:rsid w:val="00D6602A"/>
    <w:rsid w:val="00DC511D"/>
    <w:rsid w:val="00E2042E"/>
    <w:rsid w:val="00E423CB"/>
    <w:rsid w:val="00E926E8"/>
    <w:rsid w:val="00E97EE9"/>
    <w:rsid w:val="00EA359F"/>
    <w:rsid w:val="00EA561D"/>
    <w:rsid w:val="00EA6B64"/>
    <w:rsid w:val="00EC45C6"/>
    <w:rsid w:val="00F03D2D"/>
    <w:rsid w:val="00F413E0"/>
    <w:rsid w:val="00F55965"/>
    <w:rsid w:val="00FA0A3A"/>
    <w:rsid w:val="00FE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A94C8"/>
  <w15:docId w15:val="{7AE03388-49BB-4DB2-8B1F-9C167CBF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5F"/>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856"/>
    <w:rPr>
      <w:sz w:val="28"/>
    </w:rPr>
  </w:style>
  <w:style w:type="paragraph" w:styleId="Footer">
    <w:name w:val="footer"/>
    <w:basedOn w:val="Normal"/>
    <w:link w:val="FooterChar"/>
    <w:uiPriority w:val="99"/>
    <w:unhideWhenUsed/>
    <w:rsid w:val="00A7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56"/>
    <w:rPr>
      <w:sz w:val="28"/>
    </w:rPr>
  </w:style>
  <w:style w:type="table" w:styleId="TableGrid">
    <w:name w:val="Table Grid"/>
    <w:basedOn w:val="TableNormal"/>
    <w:uiPriority w:val="39"/>
    <w:rsid w:val="00F5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1269</Words>
  <Characters>7238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2023-09-29T14:21:00Z</dcterms:created>
  <dcterms:modified xsi:type="dcterms:W3CDTF">2023-10-24T01:09:00Z</dcterms:modified>
</cp:coreProperties>
</file>