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89c5ca87437e4f72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1B833" w14:textId="5B40AA20" w:rsidR="00072C20" w:rsidRDefault="00C4129A" w:rsidP="00C4129A">
      <w:pPr>
        <w:spacing w:before="60" w:after="60"/>
        <w:rPr>
          <w:rFonts w:eastAsia="Arial"/>
          <w:b/>
          <w:bCs/>
          <w:color w:val="000000" w:themeColor="text1"/>
          <w:sz w:val="28"/>
          <w:szCs w:val="28"/>
        </w:rPr>
      </w:pPr>
      <w:r w:rsidRPr="00BD4478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r w:rsidR="00072C20">
        <w:rPr>
          <w:rFonts w:eastAsia="Arial"/>
          <w:b/>
          <w:bCs/>
          <w:color w:val="000000" w:themeColor="text1"/>
          <w:sz w:val="28"/>
          <w:szCs w:val="28"/>
        </w:rPr>
        <w:t>Ngày dạy: 16/09/2022</w:t>
      </w:r>
      <w:r w:rsidRPr="00BD4478">
        <w:rPr>
          <w:rFonts w:eastAsia="Arial"/>
          <w:b/>
          <w:bCs/>
          <w:color w:val="000000" w:themeColor="text1"/>
          <w:sz w:val="28"/>
          <w:szCs w:val="28"/>
        </w:rPr>
        <w:t xml:space="preserve">                     </w:t>
      </w:r>
    </w:p>
    <w:p w14:paraId="4EBC3151" w14:textId="287BA41F" w:rsidR="00C4129A" w:rsidRPr="00C4129A" w:rsidRDefault="00BD4478" w:rsidP="00072C20">
      <w:pPr>
        <w:spacing w:before="60" w:after="60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BD4478">
        <w:rPr>
          <w:rFonts w:eastAsia="Arial"/>
          <w:b/>
          <w:bCs/>
          <w:color w:val="000000" w:themeColor="text1"/>
          <w:sz w:val="28"/>
          <w:szCs w:val="28"/>
        </w:rPr>
        <w:t xml:space="preserve">Tiết </w:t>
      </w:r>
      <w:r>
        <w:rPr>
          <w:rFonts w:eastAsia="Arial"/>
          <w:b/>
          <w:bCs/>
          <w:color w:val="000000" w:themeColor="text1"/>
          <w:sz w:val="28"/>
          <w:szCs w:val="28"/>
        </w:rPr>
        <w:t>6</w:t>
      </w:r>
      <w:r w:rsidR="00835A92">
        <w:rPr>
          <w:rFonts w:eastAsia="Arial"/>
          <w:b/>
          <w:bCs/>
          <w:color w:val="000000" w:themeColor="text1"/>
          <w:sz w:val="28"/>
          <w:szCs w:val="28"/>
        </w:rPr>
        <w:t xml:space="preserve"> -</w:t>
      </w:r>
      <w:r w:rsidR="00C4129A" w:rsidRPr="00BD4478">
        <w:rPr>
          <w:rFonts w:eastAsia="Arial"/>
          <w:b/>
          <w:bCs/>
          <w:color w:val="000000" w:themeColor="text1"/>
          <w:sz w:val="28"/>
          <w:szCs w:val="28"/>
        </w:rPr>
        <w:t xml:space="preserve"> Bài</w:t>
      </w:r>
      <w:r w:rsidR="00C4129A" w:rsidRPr="00C4129A">
        <w:rPr>
          <w:rFonts w:eastAsia="Arial"/>
          <w:b/>
          <w:bCs/>
          <w:color w:val="000000" w:themeColor="text1"/>
          <w:sz w:val="28"/>
          <w:szCs w:val="28"/>
        </w:rPr>
        <w:t xml:space="preserve"> 2</w:t>
      </w:r>
      <w:r w:rsidR="00835A92">
        <w:rPr>
          <w:rFonts w:eastAsia="Arial"/>
          <w:b/>
          <w:bCs/>
          <w:color w:val="000000" w:themeColor="text1"/>
          <w:sz w:val="28"/>
          <w:szCs w:val="28"/>
        </w:rPr>
        <w:t xml:space="preserve">: </w:t>
      </w:r>
      <w:r w:rsidR="00C4129A" w:rsidRPr="00C4129A">
        <w:rPr>
          <w:rFonts w:eastAsia="Arial"/>
          <w:b/>
          <w:bCs/>
          <w:color w:val="000000" w:themeColor="text1"/>
          <w:sz w:val="28"/>
          <w:szCs w:val="28"/>
        </w:rPr>
        <w:t>CỘNG, TRỪ, NHÂN, CHIA SỐ HỮU TỈ</w:t>
      </w:r>
    </w:p>
    <w:p w14:paraId="16A0701E" w14:textId="79ACDA3E" w:rsidR="00457AED" w:rsidRPr="00626D68" w:rsidRDefault="00266B34" w:rsidP="00161C54">
      <w:pPr>
        <w:spacing w:before="60" w:after="60"/>
        <w:ind w:left="3420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       </w:t>
      </w:r>
      <w:r w:rsidR="00457AED" w:rsidRPr="00626D68">
        <w:rPr>
          <w:rFonts w:eastAsia="Arial"/>
          <w:color w:val="000000" w:themeColor="text1"/>
          <w:sz w:val="28"/>
          <w:szCs w:val="28"/>
        </w:rPr>
        <w:t>(</w:t>
      </w:r>
      <w:r>
        <w:rPr>
          <w:rFonts w:eastAsia="Arial"/>
          <w:color w:val="000000" w:themeColor="text1"/>
          <w:sz w:val="28"/>
          <w:szCs w:val="28"/>
        </w:rPr>
        <w:t>tiếp theo</w:t>
      </w:r>
      <w:r w:rsidR="00457AED" w:rsidRPr="00626D68">
        <w:rPr>
          <w:rFonts w:eastAsia="Arial"/>
          <w:color w:val="000000" w:themeColor="text1"/>
          <w:sz w:val="28"/>
          <w:szCs w:val="28"/>
        </w:rPr>
        <w:t>)</w:t>
      </w:r>
    </w:p>
    <w:p w14:paraId="165253CD" w14:textId="72517B41" w:rsidR="00DD16F7" w:rsidRPr="00626D68" w:rsidRDefault="00DD16F7" w:rsidP="00161C54">
      <w:pPr>
        <w:widowControl w:val="0"/>
        <w:spacing w:before="60" w:after="60"/>
        <w:jc w:val="both"/>
        <w:rPr>
          <w:b/>
          <w:color w:val="000000" w:themeColor="text1"/>
          <w:sz w:val="28"/>
          <w:szCs w:val="28"/>
        </w:rPr>
      </w:pPr>
      <w:r w:rsidRPr="00626D68">
        <w:rPr>
          <w:b/>
          <w:color w:val="000000" w:themeColor="text1"/>
          <w:sz w:val="28"/>
          <w:szCs w:val="28"/>
        </w:rPr>
        <w:t xml:space="preserve">I. Mục tiêu: </w:t>
      </w:r>
      <w:r w:rsidR="0093745C">
        <w:rPr>
          <w:bCs/>
          <w:sz w:val="28"/>
          <w:szCs w:val="28"/>
        </w:rPr>
        <w:t>Sau khi học xong bài này học sinh có khả năng:</w:t>
      </w:r>
    </w:p>
    <w:p w14:paraId="6F659711" w14:textId="77777777" w:rsidR="00DD16F7" w:rsidRPr="00626D68" w:rsidRDefault="00DD16F7" w:rsidP="00161C54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 w:rsidRPr="00626D68">
        <w:rPr>
          <w:b/>
          <w:bCs/>
          <w:color w:val="000000" w:themeColor="text1"/>
          <w:sz w:val="28"/>
          <w:szCs w:val="28"/>
        </w:rPr>
        <w:t>1. Về kiến thức: </w:t>
      </w:r>
    </w:p>
    <w:p w14:paraId="73B4691B" w14:textId="0432BC74" w:rsidR="00002E87" w:rsidRPr="00626D68" w:rsidRDefault="00002E87" w:rsidP="00161C54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626D68">
        <w:rPr>
          <w:bCs/>
          <w:color w:val="000000" w:themeColor="text1"/>
          <w:sz w:val="28"/>
          <w:szCs w:val="28"/>
        </w:rPr>
        <w:t>-</w:t>
      </w:r>
      <w:r w:rsidR="00530411" w:rsidRPr="00626D68">
        <w:rPr>
          <w:bCs/>
          <w:color w:val="000000" w:themeColor="text1"/>
          <w:sz w:val="28"/>
          <w:szCs w:val="28"/>
        </w:rPr>
        <w:t xml:space="preserve"> Thực hiện </w:t>
      </w:r>
      <w:r w:rsidR="00BD4478">
        <w:rPr>
          <w:bCs/>
          <w:color w:val="000000" w:themeColor="text1"/>
          <w:sz w:val="28"/>
          <w:szCs w:val="28"/>
        </w:rPr>
        <w:t>thành thạo</w:t>
      </w:r>
      <w:r w:rsidR="00530411" w:rsidRPr="00626D68">
        <w:rPr>
          <w:bCs/>
          <w:color w:val="000000" w:themeColor="text1"/>
          <w:sz w:val="28"/>
          <w:szCs w:val="28"/>
        </w:rPr>
        <w:t xml:space="preserve"> các phép t</w:t>
      </w:r>
      <w:r w:rsidR="00F6146D" w:rsidRPr="00626D68">
        <w:rPr>
          <w:bCs/>
          <w:color w:val="000000" w:themeColor="text1"/>
          <w:sz w:val="28"/>
          <w:szCs w:val="28"/>
        </w:rPr>
        <w:t>ính:</w:t>
      </w:r>
      <w:r w:rsidR="00530411" w:rsidRPr="00626D68">
        <w:rPr>
          <w:bCs/>
          <w:color w:val="000000" w:themeColor="text1"/>
          <w:sz w:val="28"/>
          <w:szCs w:val="28"/>
        </w:rPr>
        <w:t xml:space="preserve"> cộng</w:t>
      </w:r>
      <w:r w:rsidR="00F6146D" w:rsidRPr="00626D68">
        <w:rPr>
          <w:bCs/>
          <w:color w:val="000000" w:themeColor="text1"/>
          <w:sz w:val="28"/>
          <w:szCs w:val="28"/>
        </w:rPr>
        <w:t>,</w:t>
      </w:r>
      <w:r w:rsidR="00530411" w:rsidRPr="00626D68">
        <w:rPr>
          <w:bCs/>
          <w:color w:val="000000" w:themeColor="text1"/>
          <w:sz w:val="28"/>
          <w:szCs w:val="28"/>
        </w:rPr>
        <w:t xml:space="preserve"> trừ</w:t>
      </w:r>
      <w:r w:rsidR="00F6146D" w:rsidRPr="00626D68">
        <w:rPr>
          <w:bCs/>
          <w:color w:val="000000" w:themeColor="text1"/>
          <w:sz w:val="28"/>
          <w:szCs w:val="28"/>
        </w:rPr>
        <w:t>,</w:t>
      </w:r>
      <w:r w:rsidR="00530411" w:rsidRPr="00626D68">
        <w:rPr>
          <w:bCs/>
          <w:color w:val="000000" w:themeColor="text1"/>
          <w:sz w:val="28"/>
          <w:szCs w:val="28"/>
        </w:rPr>
        <w:t xml:space="preserve"> nhân</w:t>
      </w:r>
      <w:r w:rsidR="00F6146D" w:rsidRPr="00626D68">
        <w:rPr>
          <w:bCs/>
          <w:color w:val="000000" w:themeColor="text1"/>
          <w:sz w:val="28"/>
          <w:szCs w:val="28"/>
        </w:rPr>
        <w:t>,</w:t>
      </w:r>
      <w:r w:rsidR="00530411" w:rsidRPr="00626D68">
        <w:rPr>
          <w:bCs/>
          <w:color w:val="000000" w:themeColor="text1"/>
          <w:sz w:val="28"/>
          <w:szCs w:val="28"/>
        </w:rPr>
        <w:t xml:space="preserve"> chia số hữu t</w:t>
      </w:r>
      <w:r w:rsidR="00F6146D" w:rsidRPr="00626D68">
        <w:rPr>
          <w:bCs/>
          <w:color w:val="000000" w:themeColor="text1"/>
          <w:sz w:val="28"/>
          <w:szCs w:val="28"/>
        </w:rPr>
        <w:t>ỉ</w:t>
      </w:r>
      <w:r w:rsidR="00271E8F" w:rsidRPr="00626D68">
        <w:rPr>
          <w:bCs/>
          <w:color w:val="000000" w:themeColor="text1"/>
          <w:sz w:val="28"/>
          <w:szCs w:val="28"/>
        </w:rPr>
        <w:t>.</w:t>
      </w:r>
    </w:p>
    <w:p w14:paraId="3BBE2407" w14:textId="773D68A4" w:rsidR="00DD16F7" w:rsidRDefault="00002E87" w:rsidP="00161C54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626D68">
        <w:rPr>
          <w:bCs/>
          <w:color w:val="000000" w:themeColor="text1"/>
          <w:sz w:val="28"/>
          <w:szCs w:val="28"/>
        </w:rPr>
        <w:t>-</w:t>
      </w:r>
      <w:r w:rsidR="00530411" w:rsidRPr="00626D68">
        <w:rPr>
          <w:bCs/>
          <w:color w:val="000000" w:themeColor="text1"/>
          <w:sz w:val="28"/>
          <w:szCs w:val="28"/>
        </w:rPr>
        <w:t xml:space="preserve"> Vận dụng được các tính chất </w:t>
      </w:r>
      <w:r w:rsidR="00F6146D" w:rsidRPr="00626D68">
        <w:rPr>
          <w:bCs/>
          <w:color w:val="000000" w:themeColor="text1"/>
          <w:sz w:val="28"/>
          <w:szCs w:val="28"/>
        </w:rPr>
        <w:t>giao hoán, kết hợp, phân phối của phép nhân đối với phép cộng</w:t>
      </w:r>
      <w:r w:rsidR="00096761">
        <w:rPr>
          <w:bCs/>
          <w:color w:val="000000" w:themeColor="text1"/>
          <w:sz w:val="28"/>
          <w:szCs w:val="28"/>
        </w:rPr>
        <w:t>,</w:t>
      </w:r>
      <w:r w:rsidR="00F6146D" w:rsidRPr="00626D68">
        <w:rPr>
          <w:bCs/>
          <w:color w:val="000000" w:themeColor="text1"/>
          <w:sz w:val="28"/>
          <w:szCs w:val="28"/>
        </w:rPr>
        <w:t xml:space="preserve"> </w:t>
      </w:r>
      <w:r w:rsidR="00096761">
        <w:rPr>
          <w:bCs/>
          <w:color w:val="000000" w:themeColor="text1"/>
          <w:sz w:val="28"/>
          <w:szCs w:val="28"/>
        </w:rPr>
        <w:t xml:space="preserve">quy tắc chuyển vế </w:t>
      </w:r>
      <w:r w:rsidR="00F6146D" w:rsidRPr="00626D68">
        <w:rPr>
          <w:bCs/>
          <w:color w:val="000000" w:themeColor="text1"/>
          <w:sz w:val="28"/>
          <w:szCs w:val="28"/>
        </w:rPr>
        <w:t>trong tính toán</w:t>
      </w:r>
      <w:r w:rsidR="00096761">
        <w:rPr>
          <w:bCs/>
          <w:color w:val="000000" w:themeColor="text1"/>
          <w:sz w:val="28"/>
          <w:szCs w:val="28"/>
        </w:rPr>
        <w:t xml:space="preserve"> (tính viết và tính nhẩm, </w:t>
      </w:r>
      <w:r w:rsidR="00F6146D" w:rsidRPr="00626D68">
        <w:rPr>
          <w:bCs/>
          <w:color w:val="000000" w:themeColor="text1"/>
          <w:sz w:val="28"/>
          <w:szCs w:val="28"/>
        </w:rPr>
        <w:t>tính nhanh một cách hợp lí</w:t>
      </w:r>
      <w:r w:rsidR="00096761">
        <w:rPr>
          <w:bCs/>
          <w:color w:val="000000" w:themeColor="text1"/>
          <w:sz w:val="28"/>
          <w:szCs w:val="28"/>
        </w:rPr>
        <w:t>)</w:t>
      </w:r>
      <w:r w:rsidR="00271E8F" w:rsidRPr="00626D68">
        <w:rPr>
          <w:bCs/>
          <w:color w:val="000000" w:themeColor="text1"/>
          <w:sz w:val="28"/>
          <w:szCs w:val="28"/>
        </w:rPr>
        <w:t>.</w:t>
      </w:r>
    </w:p>
    <w:p w14:paraId="5AE7AED5" w14:textId="09E45FFB" w:rsidR="00A8799D" w:rsidRPr="00626D68" w:rsidRDefault="00A8799D" w:rsidP="00161C54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8D7C66">
        <w:rPr>
          <w:bCs/>
          <w:color w:val="000000" w:themeColor="text1"/>
          <w:sz w:val="28"/>
          <w:szCs w:val="28"/>
        </w:rPr>
        <w:t>-</w:t>
      </w:r>
      <w:r w:rsidR="00F6146D" w:rsidRPr="008D7C66">
        <w:rPr>
          <w:bCs/>
          <w:color w:val="000000" w:themeColor="text1"/>
          <w:sz w:val="28"/>
          <w:szCs w:val="28"/>
        </w:rPr>
        <w:t xml:space="preserve"> Giải quyết được </w:t>
      </w:r>
      <w:r w:rsidR="00096761">
        <w:rPr>
          <w:bCs/>
          <w:color w:val="000000" w:themeColor="text1"/>
          <w:sz w:val="28"/>
          <w:szCs w:val="28"/>
        </w:rPr>
        <w:t>một số</w:t>
      </w:r>
      <w:r w:rsidR="00F6146D" w:rsidRPr="008D7C66">
        <w:rPr>
          <w:bCs/>
          <w:color w:val="000000" w:themeColor="text1"/>
          <w:sz w:val="28"/>
          <w:szCs w:val="28"/>
        </w:rPr>
        <w:t xml:space="preserve"> vấn đề thực tiễn gắn với</w:t>
      </w:r>
      <w:r w:rsidR="00096761">
        <w:rPr>
          <w:bCs/>
          <w:color w:val="000000" w:themeColor="text1"/>
          <w:sz w:val="28"/>
          <w:szCs w:val="28"/>
        </w:rPr>
        <w:t xml:space="preserve"> các phép tính</w:t>
      </w:r>
      <w:r w:rsidR="00F6146D" w:rsidRPr="008D7C66">
        <w:rPr>
          <w:bCs/>
          <w:color w:val="000000" w:themeColor="text1"/>
          <w:sz w:val="28"/>
          <w:szCs w:val="28"/>
        </w:rPr>
        <w:t xml:space="preserve"> </w:t>
      </w:r>
      <w:r w:rsidR="00096761">
        <w:rPr>
          <w:bCs/>
          <w:color w:val="000000" w:themeColor="text1"/>
          <w:sz w:val="28"/>
          <w:szCs w:val="28"/>
        </w:rPr>
        <w:t>về</w:t>
      </w:r>
      <w:r w:rsidR="00F6146D" w:rsidRPr="008D7C66">
        <w:rPr>
          <w:bCs/>
          <w:color w:val="000000" w:themeColor="text1"/>
          <w:sz w:val="28"/>
          <w:szCs w:val="28"/>
        </w:rPr>
        <w:t xml:space="preserve"> số hữu tỉ</w:t>
      </w:r>
      <w:r w:rsidR="0016702A">
        <w:rPr>
          <w:bCs/>
          <w:color w:val="000000" w:themeColor="text1"/>
          <w:sz w:val="28"/>
          <w:szCs w:val="28"/>
        </w:rPr>
        <w:t xml:space="preserve"> (</w:t>
      </w:r>
      <w:r w:rsidR="00096761">
        <w:rPr>
          <w:bCs/>
          <w:color w:val="000000" w:themeColor="text1"/>
          <w:sz w:val="28"/>
          <w:szCs w:val="28"/>
        </w:rPr>
        <w:t>ví dụ</w:t>
      </w:r>
      <w:r w:rsidR="000B33F9">
        <w:rPr>
          <w:bCs/>
          <w:color w:val="000000" w:themeColor="text1"/>
          <w:sz w:val="28"/>
          <w:szCs w:val="28"/>
        </w:rPr>
        <w:t xml:space="preserve">: </w:t>
      </w:r>
      <w:r w:rsidR="005653C9">
        <w:rPr>
          <w:bCs/>
          <w:color w:val="000000" w:themeColor="text1"/>
          <w:sz w:val="28"/>
          <w:szCs w:val="28"/>
        </w:rPr>
        <w:t>các bài toán liên quan đến tài chính,…)</w:t>
      </w:r>
    </w:p>
    <w:p w14:paraId="0878F1FE" w14:textId="790AFD40" w:rsidR="00DD16F7" w:rsidRPr="00626D68" w:rsidRDefault="00DD16F7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626D68">
        <w:rPr>
          <w:b/>
          <w:bCs/>
          <w:color w:val="000000" w:themeColor="text1"/>
          <w:sz w:val="28"/>
          <w:szCs w:val="28"/>
        </w:rPr>
        <w:t>2. Về năng lực: </w:t>
      </w:r>
    </w:p>
    <w:p w14:paraId="4801386A" w14:textId="35A28879" w:rsidR="0033681D" w:rsidRPr="00626D68" w:rsidRDefault="0033681D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626D68">
        <w:rPr>
          <w:color w:val="000000" w:themeColor="text1"/>
          <w:sz w:val="28"/>
          <w:szCs w:val="28"/>
        </w:rPr>
        <w:t xml:space="preserve">* Năng lực chung: </w:t>
      </w:r>
    </w:p>
    <w:p w14:paraId="71DE1791" w14:textId="77777777" w:rsidR="0033681D" w:rsidRPr="00626D68" w:rsidRDefault="0033681D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626D68">
        <w:rPr>
          <w:color w:val="000000" w:themeColor="text1"/>
          <w:sz w:val="28"/>
          <w:szCs w:val="28"/>
        </w:rPr>
        <w:t>- Năng lực tự học: HS tự hoàn thành được các nhiệm vụ học tập chuẩn bị ở nhà và tại lớp.</w:t>
      </w:r>
    </w:p>
    <w:p w14:paraId="703B0671" w14:textId="77777777" w:rsidR="0033681D" w:rsidRPr="00626D68" w:rsidRDefault="0033681D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626D68">
        <w:rPr>
          <w:color w:val="000000" w:themeColor="text1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337A6E01" w14:textId="375A5D0E" w:rsidR="00625818" w:rsidRPr="00626D68" w:rsidRDefault="0033681D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626D68">
        <w:rPr>
          <w:color w:val="000000" w:themeColor="text1"/>
          <w:sz w:val="28"/>
          <w:szCs w:val="28"/>
        </w:rPr>
        <w:t>* Năng lực đặc thù:</w:t>
      </w:r>
      <w:r w:rsidR="00625818" w:rsidRPr="00626D68">
        <w:rPr>
          <w:color w:val="000000" w:themeColor="text1"/>
          <w:sz w:val="28"/>
          <w:szCs w:val="28"/>
        </w:rPr>
        <w:t xml:space="preserve"> </w:t>
      </w:r>
    </w:p>
    <w:p w14:paraId="4C6CF1E6" w14:textId="29759025" w:rsidR="007D23CA" w:rsidRPr="00626D68" w:rsidRDefault="007D23CA" w:rsidP="00161C54">
      <w:pPr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626D68">
        <w:rPr>
          <w:bCs/>
          <w:color w:val="000000" w:themeColor="text1"/>
          <w:sz w:val="28"/>
          <w:szCs w:val="28"/>
        </w:rPr>
        <w:t>- Năng lực tư duy và lập luận toán</w:t>
      </w:r>
      <w:r w:rsidRPr="00626D68">
        <w:rPr>
          <w:bCs/>
          <w:color w:val="000000" w:themeColor="text1"/>
          <w:spacing w:val="-8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học: HS thực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hiện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được</w:t>
      </w:r>
      <w:r w:rsidRPr="00626D68">
        <w:rPr>
          <w:bCs/>
          <w:color w:val="000000" w:themeColor="text1"/>
          <w:spacing w:val="4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các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thao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tác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tư</w:t>
      </w:r>
      <w:r w:rsidRPr="00626D68">
        <w:rPr>
          <w:bCs/>
          <w:color w:val="000000" w:themeColor="text1"/>
          <w:spacing w:val="4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duy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như: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so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sánh,</w:t>
      </w:r>
      <w:r w:rsidRPr="00626D68">
        <w:rPr>
          <w:bCs/>
          <w:color w:val="000000" w:themeColor="text1"/>
          <w:spacing w:val="4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phân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tích,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tổng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hợp,</w:t>
      </w:r>
      <w:r w:rsidRPr="00626D68">
        <w:rPr>
          <w:bCs/>
          <w:color w:val="000000" w:themeColor="text1"/>
          <w:spacing w:val="4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đặc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biệt</w:t>
      </w:r>
      <w:r w:rsidRPr="00626D68">
        <w:rPr>
          <w:bCs/>
          <w:color w:val="000000" w:themeColor="text1"/>
          <w:spacing w:val="3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hoá, khái quát hoá, tương tự</w:t>
      </w:r>
      <w:r w:rsidR="00285BFC">
        <w:rPr>
          <w:bCs/>
          <w:color w:val="000000" w:themeColor="text1"/>
          <w:sz w:val="28"/>
          <w:szCs w:val="28"/>
        </w:rPr>
        <w:t xml:space="preserve"> khi hình thành các quy tắc cộng, trừ, nhân, chia và các tính chất của phép cộng, phép nhân số hữu tỉ.</w:t>
      </w:r>
    </w:p>
    <w:p w14:paraId="6A96117D" w14:textId="2335AF8F" w:rsidR="007D23CA" w:rsidRPr="00626D68" w:rsidRDefault="007D23CA" w:rsidP="00161C54">
      <w:pPr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626D68">
        <w:rPr>
          <w:bCs/>
          <w:color w:val="000000" w:themeColor="text1"/>
          <w:sz w:val="28"/>
          <w:szCs w:val="28"/>
        </w:rPr>
        <w:t>- Năng lực giải quyết vấn đề toán</w:t>
      </w:r>
      <w:r w:rsidRPr="00626D68">
        <w:rPr>
          <w:bCs/>
          <w:color w:val="000000" w:themeColor="text1"/>
          <w:spacing w:val="-7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 xml:space="preserve">học: HS nhận biết, phát hiện được vấn đề cần giải quyết </w:t>
      </w:r>
      <w:r w:rsidR="00285BFC">
        <w:rPr>
          <w:bCs/>
          <w:color w:val="000000" w:themeColor="text1"/>
          <w:sz w:val="28"/>
          <w:szCs w:val="28"/>
        </w:rPr>
        <w:t>có liên quan đến</w:t>
      </w:r>
      <w:r w:rsidR="005604C1">
        <w:rPr>
          <w:bCs/>
          <w:color w:val="000000" w:themeColor="text1"/>
          <w:sz w:val="28"/>
          <w:szCs w:val="28"/>
        </w:rPr>
        <w:t xml:space="preserve"> các phép tính cộng, trừ, nhân, chia và các tính chất của phép cộng, phép nhân số hữu tỉ</w:t>
      </w:r>
      <w:r w:rsidRPr="00626D68">
        <w:rPr>
          <w:bCs/>
          <w:color w:val="000000" w:themeColor="text1"/>
          <w:sz w:val="28"/>
          <w:szCs w:val="28"/>
        </w:rPr>
        <w:t>. Lựa chọn, đề xuất được cách thức, giải pháp giải quyết vấn</w:t>
      </w:r>
      <w:r w:rsidRPr="00626D68">
        <w:rPr>
          <w:bCs/>
          <w:color w:val="000000" w:themeColor="text1"/>
          <w:spacing w:val="9"/>
          <w:sz w:val="28"/>
          <w:szCs w:val="28"/>
        </w:rPr>
        <w:t xml:space="preserve"> </w:t>
      </w:r>
      <w:r w:rsidRPr="00626D68">
        <w:rPr>
          <w:bCs/>
          <w:color w:val="000000" w:themeColor="text1"/>
          <w:sz w:val="28"/>
          <w:szCs w:val="28"/>
        </w:rPr>
        <w:t>đề.</w:t>
      </w:r>
    </w:p>
    <w:p w14:paraId="56842CFE" w14:textId="3DC762A1" w:rsidR="007D23CA" w:rsidRPr="00626D68" w:rsidRDefault="00351431" w:rsidP="00161C54">
      <w:pPr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626D68">
        <w:rPr>
          <w:bCs/>
          <w:color w:val="000000" w:themeColor="text1"/>
          <w:sz w:val="28"/>
          <w:szCs w:val="28"/>
        </w:rPr>
        <w:t xml:space="preserve">- </w:t>
      </w:r>
      <w:r w:rsidR="007D23CA" w:rsidRPr="00626D68">
        <w:rPr>
          <w:bCs/>
          <w:color w:val="000000" w:themeColor="text1"/>
          <w:sz w:val="28"/>
          <w:szCs w:val="28"/>
        </w:rPr>
        <w:t>Năng lực giao tiếp toán</w:t>
      </w:r>
      <w:r w:rsidR="007D23CA" w:rsidRPr="00626D68">
        <w:rPr>
          <w:bCs/>
          <w:color w:val="000000" w:themeColor="text1"/>
          <w:spacing w:val="-6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học: HS nghe</w:t>
      </w:r>
      <w:r w:rsidR="007D23CA" w:rsidRPr="00626D68">
        <w:rPr>
          <w:bCs/>
          <w:color w:val="000000" w:themeColor="text1"/>
          <w:spacing w:val="18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hiểu,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đọc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hiểu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và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ghi</w:t>
      </w:r>
      <w:r w:rsidR="007D23CA" w:rsidRPr="00626D68">
        <w:rPr>
          <w:bCs/>
          <w:color w:val="000000" w:themeColor="text1"/>
          <w:spacing w:val="16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chép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được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các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thông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tin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toán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học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cần</w:t>
      </w:r>
      <w:r w:rsidR="007D23CA" w:rsidRPr="00626D68">
        <w:rPr>
          <w:bCs/>
          <w:color w:val="000000" w:themeColor="text1"/>
          <w:spacing w:val="16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thiết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được</w:t>
      </w:r>
      <w:r w:rsidR="007D23CA" w:rsidRPr="00626D68">
        <w:rPr>
          <w:bCs/>
          <w:color w:val="000000" w:themeColor="text1"/>
          <w:spacing w:val="17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trình bày dưới dạng văn bản toán học hay do người khác nói hoặc viết</w:t>
      </w:r>
      <w:r w:rsidR="007D23CA" w:rsidRPr="00626D68">
        <w:rPr>
          <w:bCs/>
          <w:color w:val="000000" w:themeColor="text1"/>
          <w:spacing w:val="-6"/>
          <w:sz w:val="28"/>
          <w:szCs w:val="28"/>
        </w:rPr>
        <w:t xml:space="preserve"> </w:t>
      </w:r>
      <w:r w:rsidR="007D23CA" w:rsidRPr="00626D68">
        <w:rPr>
          <w:bCs/>
          <w:color w:val="000000" w:themeColor="text1"/>
          <w:sz w:val="28"/>
          <w:szCs w:val="28"/>
        </w:rPr>
        <w:t>ra.</w:t>
      </w:r>
    </w:p>
    <w:p w14:paraId="6228D902" w14:textId="7C1A4A69" w:rsidR="00793BB2" w:rsidRPr="00626D68" w:rsidRDefault="00DD16F7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626D68">
        <w:rPr>
          <w:b/>
          <w:bCs/>
          <w:color w:val="000000" w:themeColor="text1"/>
          <w:sz w:val="28"/>
          <w:szCs w:val="28"/>
        </w:rPr>
        <w:t>3. Về phẩm chất: </w:t>
      </w:r>
    </w:p>
    <w:p w14:paraId="76E4357F" w14:textId="77777777" w:rsidR="00793BB2" w:rsidRPr="00626D68" w:rsidRDefault="00793BB2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626D68">
        <w:rPr>
          <w:color w:val="000000" w:themeColor="text1"/>
          <w:sz w:val="28"/>
          <w:szCs w:val="28"/>
        </w:rPr>
        <w:t>- Chăm chỉ: thực hiện đầy đủ các hoạt động học tập một cách tự giác, tích cực.</w:t>
      </w:r>
    </w:p>
    <w:p w14:paraId="2BE53DBA" w14:textId="6DF78365" w:rsidR="00793BB2" w:rsidRPr="00626D68" w:rsidRDefault="00351431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626D68">
        <w:rPr>
          <w:color w:val="000000" w:themeColor="text1"/>
          <w:sz w:val="28"/>
          <w:szCs w:val="28"/>
        </w:rPr>
        <w:t xml:space="preserve">- </w:t>
      </w:r>
      <w:r w:rsidR="00793BB2" w:rsidRPr="00626D68">
        <w:rPr>
          <w:color w:val="000000" w:themeColor="text1"/>
          <w:sz w:val="28"/>
          <w:szCs w:val="28"/>
        </w:rPr>
        <w:t xml:space="preserve">Trung thực: thật thà, thẳng thắn </w:t>
      </w:r>
      <w:r w:rsidR="00793BB2" w:rsidRPr="00626D68">
        <w:rPr>
          <w:color w:val="000000" w:themeColor="text1"/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147DD453" w14:textId="77777777" w:rsidR="00793BB2" w:rsidRPr="00626D68" w:rsidRDefault="00793BB2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626D68">
        <w:rPr>
          <w:color w:val="000000" w:themeColor="text1"/>
          <w:sz w:val="28"/>
          <w:szCs w:val="28"/>
        </w:rPr>
        <w:t>- Trách nhiệm: hoàn thành đầy đủ, có chất lượng các nhiệm vụ học tập.</w:t>
      </w:r>
    </w:p>
    <w:p w14:paraId="1B17A6D1" w14:textId="77777777" w:rsidR="00DD16F7" w:rsidRPr="00451B08" w:rsidRDefault="00DD16F7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451B08">
        <w:rPr>
          <w:b/>
          <w:bCs/>
          <w:color w:val="000000" w:themeColor="text1"/>
          <w:sz w:val="28"/>
          <w:szCs w:val="28"/>
        </w:rPr>
        <w:t>II. Thiết bị dạy học và học liệu </w:t>
      </w:r>
    </w:p>
    <w:p w14:paraId="653BFB9E" w14:textId="5F98FA66" w:rsidR="007D3FF4" w:rsidRPr="00451B08" w:rsidRDefault="00DD16F7" w:rsidP="00032A53">
      <w:pPr>
        <w:pStyle w:val="ListParagraph"/>
        <w:widowControl w:val="0"/>
        <w:numPr>
          <w:ilvl w:val="0"/>
          <w:numId w:val="25"/>
        </w:num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1B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Giáo viên: </w:t>
      </w:r>
      <w:r w:rsidR="00EE11E7" w:rsidRPr="00451B08">
        <w:rPr>
          <w:rFonts w:ascii="Times New Roman" w:hAnsi="Times New Roman"/>
          <w:color w:val="000000" w:themeColor="text1"/>
          <w:sz w:val="28"/>
          <w:szCs w:val="28"/>
        </w:rPr>
        <w:t>Kế hoạch bài dạy</w:t>
      </w:r>
      <w:r w:rsidR="007D3FF4" w:rsidRPr="00451B08">
        <w:rPr>
          <w:rFonts w:ascii="Times New Roman" w:hAnsi="Times New Roman"/>
          <w:color w:val="000000" w:themeColor="text1"/>
          <w:sz w:val="28"/>
          <w:szCs w:val="28"/>
        </w:rPr>
        <w:t>, ph</w:t>
      </w:r>
      <w:r w:rsidR="002A1F9C" w:rsidRPr="00451B08">
        <w:rPr>
          <w:rFonts w:ascii="Times New Roman" w:hAnsi="Times New Roman"/>
          <w:color w:val="000000" w:themeColor="text1"/>
          <w:sz w:val="28"/>
          <w:szCs w:val="28"/>
        </w:rPr>
        <w:t>iếu học tập</w:t>
      </w:r>
    </w:p>
    <w:p w14:paraId="4D990D09" w14:textId="03D9ECAB" w:rsidR="00032A53" w:rsidRDefault="00032A53" w:rsidP="00032A53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</w:p>
    <w:p w14:paraId="7C1B1C3E" w14:textId="77777777" w:rsidR="00133704" w:rsidRPr="00451B08" w:rsidRDefault="00133704" w:rsidP="00032A53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2A1F9C" w:rsidRPr="00AF4309" w14:paraId="17E3415A" w14:textId="77777777" w:rsidTr="002A1F9C">
        <w:tc>
          <w:tcPr>
            <w:tcW w:w="9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7BFBB" w14:textId="4DA519EC" w:rsidR="002A1F9C" w:rsidRPr="00AF4309" w:rsidRDefault="002A1F9C" w:rsidP="002A1F9C">
            <w:pPr>
              <w:spacing w:before="60" w:after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4309">
              <w:rPr>
                <w:b/>
                <w:color w:val="000000" w:themeColor="text1"/>
                <w:sz w:val="28"/>
                <w:szCs w:val="28"/>
              </w:rPr>
              <w:lastRenderedPageBreak/>
              <w:t>PHIẾU HỌC TẬP</w:t>
            </w:r>
            <w:r w:rsidR="00E23D6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30BF6">
              <w:rPr>
                <w:b/>
                <w:color w:val="000000" w:themeColor="text1"/>
                <w:sz w:val="28"/>
                <w:szCs w:val="28"/>
              </w:rPr>
              <w:t xml:space="preserve">SỐ </w:t>
            </w:r>
            <w:r w:rsidR="00E23D6D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2A1F9C" w:rsidRPr="0004797D" w14:paraId="5E8B8055" w14:textId="77777777" w:rsidTr="002A1F9C">
        <w:tc>
          <w:tcPr>
            <w:tcW w:w="9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EDA10" w14:textId="77777777" w:rsidR="002A1F9C" w:rsidRPr="0004797D" w:rsidRDefault="002A1F9C" w:rsidP="002A1F9C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04797D">
              <w:rPr>
                <w:color w:val="000000" w:themeColor="text1"/>
                <w:sz w:val="28"/>
                <w:szCs w:val="28"/>
              </w:rPr>
              <w:t>Tính hợp lí</w:t>
            </w:r>
          </w:p>
          <w:p w14:paraId="60104C69" w14:textId="1E301CBA" w:rsidR="002A1F9C" w:rsidRPr="009E0AE3" w:rsidRDefault="002A1F9C" w:rsidP="002A1F9C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9E0AE3">
              <w:rPr>
                <w:color w:val="000000" w:themeColor="text1"/>
                <w:position w:val="-28"/>
                <w:sz w:val="28"/>
                <w:szCs w:val="28"/>
              </w:rPr>
              <w:object w:dxaOrig="3300" w:dyaOrig="720" w14:anchorId="6B2E4C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36.75pt" o:ole="">
                  <v:imagedata r:id="rId9" o:title=""/>
                </v:shape>
                <o:OLEObject Type="Embed" ProgID="Equation.DSMT4" ShapeID="_x0000_i1025" DrawAspect="Content" ObjectID="_1724757347" r:id="rId10"/>
              </w:object>
            </w:r>
            <w:r w:rsidRPr="009E0AE3">
              <w:rPr>
                <w:color w:val="000000" w:themeColor="text1"/>
                <w:sz w:val="28"/>
                <w:szCs w:val="28"/>
              </w:rPr>
              <w:tab/>
            </w:r>
            <w:r w:rsidRPr="009E0AE3">
              <w:rPr>
                <w:color w:val="000000" w:themeColor="text1"/>
                <w:sz w:val="28"/>
                <w:szCs w:val="28"/>
              </w:rPr>
              <w:tab/>
            </w:r>
            <w:r w:rsidRPr="009E0AE3">
              <w:rPr>
                <w:color w:val="000000" w:themeColor="text1"/>
                <w:sz w:val="28"/>
                <w:szCs w:val="28"/>
              </w:rPr>
              <w:tab/>
            </w:r>
            <w:r w:rsidRPr="009E0AE3">
              <w:rPr>
                <w:color w:val="000000" w:themeColor="text1"/>
                <w:sz w:val="28"/>
                <w:szCs w:val="28"/>
              </w:rPr>
              <w:tab/>
            </w:r>
            <w:r w:rsidR="00063485" w:rsidRPr="009E0AE3">
              <w:rPr>
                <w:color w:val="000000" w:themeColor="text1"/>
                <w:position w:val="-28"/>
                <w:sz w:val="28"/>
                <w:szCs w:val="28"/>
              </w:rPr>
              <w:object w:dxaOrig="2140" w:dyaOrig="720" w14:anchorId="6A49C7E2">
                <v:shape id="_x0000_i1026" type="#_x0000_t75" style="width:107.25pt;height:36.75pt" o:ole="">
                  <v:imagedata r:id="rId11" o:title=""/>
                </v:shape>
                <o:OLEObject Type="Embed" ProgID="Equation.DSMT4" ShapeID="_x0000_i1026" DrawAspect="Content" ObjectID="_1724757348" r:id="rId12"/>
              </w:object>
            </w:r>
          </w:p>
          <w:p w14:paraId="6C50459D" w14:textId="77777777" w:rsidR="002A1F9C" w:rsidRPr="0004797D" w:rsidRDefault="002A1F9C" w:rsidP="002A1F9C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04797D">
              <w:rPr>
                <w:color w:val="000000" w:themeColor="text1"/>
                <w:sz w:val="28"/>
                <w:szCs w:val="28"/>
              </w:rPr>
              <w:t xml:space="preserve">So sánh </w:t>
            </w:r>
            <w:r w:rsidRPr="009E0AE3">
              <w:rPr>
                <w:position w:val="-4"/>
              </w:rPr>
              <w:object w:dxaOrig="260" w:dyaOrig="279" w14:anchorId="2B861453">
                <v:shape id="_x0000_i1027" type="#_x0000_t75" style="width:12.75pt;height:13.5pt" o:ole="">
                  <v:imagedata r:id="rId13" o:title=""/>
                </v:shape>
                <o:OLEObject Type="Embed" ProgID="Equation.DSMT4" ShapeID="_x0000_i1027" DrawAspect="Content" ObjectID="_1724757349" r:id="rId14"/>
              </w:object>
            </w:r>
            <w:r w:rsidRPr="0004797D">
              <w:rPr>
                <w:color w:val="000000" w:themeColor="text1"/>
                <w:sz w:val="28"/>
                <w:szCs w:val="28"/>
              </w:rPr>
              <w:t xml:space="preserve"> và </w:t>
            </w:r>
            <w:r w:rsidRPr="002F4F73">
              <w:rPr>
                <w:position w:val="-26"/>
              </w:rPr>
              <w:object w:dxaOrig="300" w:dyaOrig="700" w14:anchorId="51C68B38">
                <v:shape id="_x0000_i1028" type="#_x0000_t75" style="width:13.5pt;height:34.5pt" o:ole="">
                  <v:imagedata r:id="rId15" o:title=""/>
                </v:shape>
                <o:OLEObject Type="Embed" ProgID="Equation.DSMT4" ShapeID="_x0000_i1028" DrawAspect="Content" ObjectID="_1724757350" r:id="rId16"/>
              </w:objec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157"/>
        <w:tblW w:w="8721" w:type="dxa"/>
        <w:tblLook w:val="04A0" w:firstRow="1" w:lastRow="0" w:firstColumn="1" w:lastColumn="0" w:noHBand="0" w:noVBand="1"/>
      </w:tblPr>
      <w:tblGrid>
        <w:gridCol w:w="9288"/>
      </w:tblGrid>
      <w:tr w:rsidR="001269B4" w:rsidRPr="00876D56" w14:paraId="0B0E9457" w14:textId="77777777" w:rsidTr="00451B08">
        <w:trPr>
          <w:trHeight w:val="377"/>
        </w:trPr>
        <w:tc>
          <w:tcPr>
            <w:tcW w:w="8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C66C0" w14:textId="77777777" w:rsidR="001269B4" w:rsidRPr="00876D56" w:rsidRDefault="001269B4" w:rsidP="0028263F">
            <w:pPr>
              <w:spacing w:before="240"/>
              <w:jc w:val="center"/>
              <w:rPr>
                <w:b/>
                <w:sz w:val="28"/>
                <w:szCs w:val="22"/>
              </w:rPr>
            </w:pPr>
            <w:r w:rsidRPr="00876D56">
              <w:rPr>
                <w:b/>
                <w:sz w:val="28"/>
                <w:szCs w:val="22"/>
              </w:rPr>
              <w:t>PHIẾU HỌC TẬP</w:t>
            </w:r>
            <w:r>
              <w:rPr>
                <w:b/>
                <w:sz w:val="28"/>
                <w:szCs w:val="22"/>
              </w:rPr>
              <w:t xml:space="preserve">  SỐ 2</w:t>
            </w:r>
          </w:p>
        </w:tc>
      </w:tr>
      <w:tr w:rsidR="001269B4" w:rsidRPr="00876D56" w14:paraId="74964093" w14:textId="77777777" w:rsidTr="00451B08">
        <w:trPr>
          <w:trHeight w:val="2209"/>
        </w:trPr>
        <w:tc>
          <w:tcPr>
            <w:tcW w:w="87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5D971C" w14:textId="3943F332" w:rsidR="001269B4" w:rsidRPr="00876D56" w:rsidRDefault="001269B4" w:rsidP="0028263F">
            <w:pPr>
              <w:spacing w:before="240"/>
              <w:rPr>
                <w:sz w:val="28"/>
                <w:szCs w:val="22"/>
              </w:rPr>
            </w:pPr>
            <w:r w:rsidRPr="00876D56">
              <w:rPr>
                <w:b/>
                <w:sz w:val="28"/>
                <w:szCs w:val="22"/>
              </w:rPr>
              <w:t>Nhiệm vụ 1:</w:t>
            </w:r>
            <w:r w:rsidRPr="00876D56">
              <w:rPr>
                <w:sz w:val="28"/>
                <w:szCs w:val="22"/>
              </w:rPr>
              <w:t xml:space="preserve"> </w:t>
            </w:r>
            <w:r w:rsidR="00C17C76">
              <w:rPr>
                <w:b/>
                <w:sz w:val="28"/>
                <w:szCs w:val="22"/>
              </w:rPr>
              <w:t>Tóm tắt</w:t>
            </w:r>
          </w:p>
          <w:p w14:paraId="267AEE48" w14:textId="472DFD9C" w:rsidR="001269B4" w:rsidRPr="00876D56" w:rsidRDefault="00C17C76" w:rsidP="0028263F">
            <w:pPr>
              <w:spacing w:before="240"/>
              <w:rPr>
                <w:i/>
                <w:sz w:val="28"/>
                <w:szCs w:val="22"/>
                <w:u w:val="single"/>
              </w:rPr>
            </w:pPr>
            <w:r>
              <w:rPr>
                <w:i/>
                <w:sz w:val="28"/>
                <w:szCs w:val="22"/>
                <w:u w:val="single"/>
              </w:rPr>
              <w:t>Điền vào chỗ chấm</w:t>
            </w:r>
          </w:p>
          <w:p w14:paraId="55140337" w14:textId="77777777" w:rsidR="001269B4" w:rsidRPr="00876D56" w:rsidRDefault="001269B4" w:rsidP="0028263F">
            <w:pPr>
              <w:tabs>
                <w:tab w:val="left" w:leader="dot" w:pos="5682"/>
              </w:tabs>
              <w:spacing w:before="240"/>
              <w:rPr>
                <w:sz w:val="28"/>
                <w:szCs w:val="22"/>
              </w:rPr>
            </w:pPr>
            <w:r w:rsidRPr="00876D56">
              <w:rPr>
                <w:sz w:val="28"/>
                <w:szCs w:val="22"/>
              </w:rPr>
              <w:t>Giá niêm yết của quyển sách:</w:t>
            </w:r>
            <w:r w:rsidRPr="00876D56">
              <w:rPr>
                <w:sz w:val="28"/>
                <w:szCs w:val="22"/>
              </w:rPr>
              <w:tab/>
              <w:t>đồng</w:t>
            </w:r>
          </w:p>
          <w:p w14:paraId="7BCC449F" w14:textId="77777777" w:rsidR="001269B4" w:rsidRPr="00876D56" w:rsidRDefault="001269B4" w:rsidP="0028263F">
            <w:pPr>
              <w:tabs>
                <w:tab w:val="left" w:leader="dot" w:pos="5682"/>
              </w:tabs>
              <w:spacing w:before="240"/>
              <w:rPr>
                <w:sz w:val="28"/>
                <w:szCs w:val="22"/>
              </w:rPr>
            </w:pPr>
            <w:r w:rsidRPr="00876D56">
              <w:rPr>
                <w:sz w:val="28"/>
                <w:szCs w:val="22"/>
              </w:rPr>
              <w:t>Giảm giá                                :</w:t>
            </w:r>
            <w:r w:rsidRPr="00876D56">
              <w:rPr>
                <w:sz w:val="28"/>
                <w:szCs w:val="22"/>
              </w:rPr>
              <w:tab/>
              <w:t>%</w:t>
            </w:r>
          </w:p>
          <w:p w14:paraId="66717A53" w14:textId="77777777" w:rsidR="001269B4" w:rsidRPr="00876D56" w:rsidRDefault="001269B4" w:rsidP="0028263F">
            <w:pPr>
              <w:tabs>
                <w:tab w:val="left" w:leader="dot" w:pos="5682"/>
              </w:tabs>
              <w:spacing w:before="240"/>
              <w:rPr>
                <w:sz w:val="28"/>
                <w:szCs w:val="22"/>
              </w:rPr>
            </w:pPr>
            <w:r w:rsidRPr="00876D56">
              <w:rPr>
                <w:sz w:val="28"/>
                <w:szCs w:val="22"/>
              </w:rPr>
              <w:t>Số tiền hiện có                       :</w:t>
            </w:r>
            <w:r w:rsidRPr="00876D56">
              <w:rPr>
                <w:sz w:val="28"/>
                <w:szCs w:val="22"/>
              </w:rPr>
              <w:tab/>
              <w:t xml:space="preserve"> đồng</w:t>
            </w:r>
          </w:p>
          <w:p w14:paraId="2A6EB804" w14:textId="77777777" w:rsidR="001269B4" w:rsidRPr="00876D56" w:rsidRDefault="001269B4" w:rsidP="0028263F">
            <w:pPr>
              <w:tabs>
                <w:tab w:val="left" w:pos="6593"/>
              </w:tabs>
              <w:spacing w:before="240"/>
              <w:rPr>
                <w:sz w:val="28"/>
                <w:szCs w:val="22"/>
              </w:rPr>
            </w:pPr>
            <w:r w:rsidRPr="00876D56">
              <w:rPr>
                <w:sz w:val="28"/>
                <w:szCs w:val="22"/>
              </w:rPr>
              <w:t>Hỏ</w:t>
            </w:r>
            <w:r>
              <w:rPr>
                <w:sz w:val="28"/>
                <w:szCs w:val="22"/>
              </w:rPr>
              <w:t>i: Số tiền còn lại là bao nhiêu đồng?</w:t>
            </w:r>
            <w:r>
              <w:rPr>
                <w:sz w:val="28"/>
                <w:szCs w:val="22"/>
              </w:rPr>
              <w:tab/>
            </w:r>
          </w:p>
        </w:tc>
      </w:tr>
      <w:tr w:rsidR="001269B4" w:rsidRPr="00876D56" w14:paraId="43225EF1" w14:textId="77777777" w:rsidTr="00451B08">
        <w:trPr>
          <w:trHeight w:val="720"/>
        </w:trPr>
        <w:tc>
          <w:tcPr>
            <w:tcW w:w="87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84069" w14:textId="77777777" w:rsidR="001269B4" w:rsidRDefault="001269B4" w:rsidP="0028263F">
            <w:pPr>
              <w:spacing w:before="240"/>
              <w:rPr>
                <w:b/>
                <w:sz w:val="28"/>
                <w:szCs w:val="22"/>
              </w:rPr>
            </w:pPr>
            <w:r w:rsidRPr="00876D56">
              <w:rPr>
                <w:b/>
                <w:sz w:val="28"/>
                <w:szCs w:val="22"/>
              </w:rPr>
              <w:t>Nhiệm vụ 2: Lời giải</w:t>
            </w:r>
          </w:p>
          <w:p w14:paraId="600BE378" w14:textId="77777777" w:rsidR="001269B4" w:rsidRPr="00876D56" w:rsidRDefault="001269B4" w:rsidP="0028263F">
            <w:pPr>
              <w:tabs>
                <w:tab w:val="left" w:leader="dot" w:pos="9517"/>
              </w:tabs>
              <w:spacing w:before="240"/>
              <w:rPr>
                <w:sz w:val="28"/>
                <w:szCs w:val="22"/>
              </w:rPr>
            </w:pPr>
            <w:r w:rsidRPr="00876D56">
              <w:rPr>
                <w:sz w:val="28"/>
                <w:szCs w:val="22"/>
              </w:rPr>
              <w:tab/>
            </w:r>
          </w:p>
        </w:tc>
      </w:tr>
    </w:tbl>
    <w:p w14:paraId="0A8CD858" w14:textId="77777777" w:rsidR="00362DE9" w:rsidRDefault="00362DE9" w:rsidP="00161C54">
      <w:pPr>
        <w:widowControl w:val="0"/>
        <w:spacing w:before="60" w:after="60"/>
        <w:jc w:val="both"/>
        <w:rPr>
          <w:b/>
          <w:color w:val="000000" w:themeColor="text1"/>
          <w:sz w:val="28"/>
          <w:szCs w:val="28"/>
        </w:rPr>
      </w:pPr>
    </w:p>
    <w:p w14:paraId="47D82CBB" w14:textId="0A055B51" w:rsidR="00EE11E7" w:rsidRPr="00626D68" w:rsidRDefault="00DD16F7" w:rsidP="00161C54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626D68">
        <w:rPr>
          <w:b/>
          <w:color w:val="000000" w:themeColor="text1"/>
          <w:sz w:val="28"/>
          <w:szCs w:val="28"/>
        </w:rPr>
        <w:t xml:space="preserve">2. Học sinh: </w:t>
      </w:r>
      <w:r w:rsidR="00BD4478" w:rsidRPr="00BD4478">
        <w:rPr>
          <w:bCs/>
          <w:color w:val="000000" w:themeColor="text1"/>
          <w:sz w:val="28"/>
          <w:szCs w:val="28"/>
        </w:rPr>
        <w:t>Ôn tập q</w:t>
      </w:r>
      <w:r w:rsidR="00A77486" w:rsidRPr="00BD4478">
        <w:rPr>
          <w:bCs/>
          <w:color w:val="000000" w:themeColor="text1"/>
          <w:sz w:val="28"/>
          <w:szCs w:val="28"/>
        </w:rPr>
        <w:t>uy</w:t>
      </w:r>
      <w:r w:rsidR="00A77486">
        <w:rPr>
          <w:color w:val="000000" w:themeColor="text1"/>
          <w:sz w:val="28"/>
          <w:szCs w:val="28"/>
        </w:rPr>
        <w:t xml:space="preserve"> tắc cộng, trừ, nhân, chia số </w:t>
      </w:r>
      <w:r w:rsidR="00BD4478">
        <w:rPr>
          <w:color w:val="000000" w:themeColor="text1"/>
          <w:sz w:val="28"/>
          <w:szCs w:val="28"/>
        </w:rPr>
        <w:t>số hữu tỉ</w:t>
      </w:r>
      <w:r w:rsidR="00A77486">
        <w:rPr>
          <w:color w:val="000000" w:themeColor="text1"/>
          <w:sz w:val="28"/>
          <w:szCs w:val="28"/>
        </w:rPr>
        <w:t xml:space="preserve">, tính chất phép cộng, phép nhân các </w:t>
      </w:r>
      <w:r w:rsidR="00BD4478" w:rsidRPr="00BD4478">
        <w:rPr>
          <w:color w:val="000000" w:themeColor="text1"/>
          <w:sz w:val="28"/>
          <w:szCs w:val="28"/>
        </w:rPr>
        <w:t>số hữu tỉ</w:t>
      </w:r>
      <w:r w:rsidR="00A77486">
        <w:rPr>
          <w:b/>
          <w:color w:val="000000" w:themeColor="text1"/>
          <w:sz w:val="28"/>
          <w:szCs w:val="28"/>
        </w:rPr>
        <w:t xml:space="preserve">, </w:t>
      </w:r>
      <w:r w:rsidR="00EE11E7" w:rsidRPr="00626D68">
        <w:rPr>
          <w:color w:val="000000" w:themeColor="text1"/>
          <w:sz w:val="28"/>
          <w:szCs w:val="28"/>
        </w:rPr>
        <w:t>bảng nhóm, dụng cụ học tập</w:t>
      </w:r>
      <w:r w:rsidR="00BD4478">
        <w:rPr>
          <w:color w:val="000000" w:themeColor="text1"/>
          <w:sz w:val="28"/>
          <w:szCs w:val="28"/>
        </w:rPr>
        <w:t>.</w:t>
      </w:r>
      <w:r w:rsidR="002A1BC9" w:rsidRPr="002A1BC9">
        <w:rPr>
          <w:vanish/>
          <w:color w:val="FFFFFF"/>
          <w:sz w:val="2"/>
          <w:szCs w:val="28"/>
        </w:rPr>
        <w:t>ID15 CD STT 82</w:t>
      </w:r>
    </w:p>
    <w:p w14:paraId="32BA00FD" w14:textId="330DCC25" w:rsidR="00BD4478" w:rsidRDefault="00DD16F7" w:rsidP="00BD4478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 w:rsidRPr="00626D68">
        <w:rPr>
          <w:b/>
          <w:bCs/>
          <w:color w:val="000000" w:themeColor="text1"/>
          <w:sz w:val="28"/>
          <w:szCs w:val="28"/>
        </w:rPr>
        <w:t>III. Tiến trình dạy học</w:t>
      </w:r>
    </w:p>
    <w:p w14:paraId="06FDE017" w14:textId="04DD4C21" w:rsidR="00A92268" w:rsidRPr="00D028F0" w:rsidRDefault="00CD1DB9" w:rsidP="00A92268"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A92268">
        <w:rPr>
          <w:b/>
          <w:bCs/>
          <w:sz w:val="28"/>
          <w:szCs w:val="28"/>
        </w:rPr>
        <w:t xml:space="preserve">. </w:t>
      </w:r>
      <w:r w:rsidR="00135C22">
        <w:rPr>
          <w:b/>
          <w:bCs/>
          <w:sz w:val="28"/>
          <w:szCs w:val="28"/>
        </w:rPr>
        <w:t>Mở đầu</w:t>
      </w:r>
      <w:r w:rsidR="00A92268">
        <w:rPr>
          <w:b/>
          <w:bCs/>
          <w:sz w:val="28"/>
          <w:szCs w:val="28"/>
        </w:rPr>
        <w:t>: (5 phút)</w:t>
      </w:r>
      <w:r w:rsidR="00454922">
        <w:rPr>
          <w:b/>
          <w:bCs/>
          <w:sz w:val="28"/>
          <w:szCs w:val="28"/>
        </w:rPr>
        <w:t xml:space="preserve"> Trò chơi “Vòng quay may mắn”.</w:t>
      </w:r>
    </w:p>
    <w:p w14:paraId="548A8A40" w14:textId="3CA79771" w:rsidR="00A92268" w:rsidRPr="00D028F0" w:rsidRDefault="00F01F9C" w:rsidP="00A92268"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A92268" w:rsidRPr="00D028F0">
        <w:rPr>
          <w:b/>
          <w:bCs/>
          <w:iCs/>
          <w:sz w:val="28"/>
          <w:szCs w:val="28"/>
        </w:rPr>
        <w:t>) Mục tiêu:</w:t>
      </w:r>
      <w:r w:rsidR="00A92268" w:rsidRPr="00D028F0">
        <w:rPr>
          <w:bCs/>
          <w:sz w:val="28"/>
          <w:szCs w:val="28"/>
        </w:rPr>
        <w:t xml:space="preserve"> </w:t>
      </w:r>
    </w:p>
    <w:p w14:paraId="4295BCB9" w14:textId="38BE3301" w:rsidR="00A92268" w:rsidRPr="00D028F0" w:rsidRDefault="00835A92" w:rsidP="00A92268">
      <w:pPr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- Định hướng nội dung bài học, tạo không khí vui tươi hào hứng tiếp thu bài đồng thời ôn lại 1 số phép tính</w:t>
      </w:r>
      <w:r w:rsidR="00135C22">
        <w:rPr>
          <w:bCs/>
          <w:sz w:val="28"/>
          <w:szCs w:val="28"/>
        </w:rPr>
        <w:t>.</w:t>
      </w:r>
    </w:p>
    <w:p w14:paraId="0575E75E" w14:textId="0DCF46C5" w:rsidR="00A92268" w:rsidRPr="00D028F0" w:rsidRDefault="00F01F9C" w:rsidP="00A92268"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A92268" w:rsidRPr="00D028F0">
        <w:rPr>
          <w:b/>
          <w:bCs/>
          <w:iCs/>
          <w:sz w:val="28"/>
          <w:szCs w:val="28"/>
        </w:rPr>
        <w:t>) Nội dung:</w:t>
      </w:r>
      <w:r w:rsidR="00A92268" w:rsidRPr="00D028F0">
        <w:rPr>
          <w:sz w:val="28"/>
          <w:szCs w:val="28"/>
        </w:rPr>
        <w:t xml:space="preserve"> </w:t>
      </w:r>
    </w:p>
    <w:p w14:paraId="1739B2AE" w14:textId="419508AC" w:rsidR="00A92268" w:rsidRDefault="00A92268" w:rsidP="00A92268">
      <w:pPr>
        <w:jc w:val="both"/>
        <w:rPr>
          <w:rFonts w:eastAsia="Calibri"/>
          <w:sz w:val="28"/>
          <w:szCs w:val="28"/>
        </w:rPr>
      </w:pPr>
      <w:r w:rsidRPr="00D028F0">
        <w:rPr>
          <w:sz w:val="28"/>
          <w:szCs w:val="28"/>
        </w:rPr>
        <w:t>-</w:t>
      </w:r>
      <w:r w:rsidR="00454922">
        <w:rPr>
          <w:rFonts w:eastAsia="Calibri"/>
          <w:sz w:val="28"/>
          <w:szCs w:val="28"/>
        </w:rPr>
        <w:t xml:space="preserve"> Thực hiện các phép tính trong phần trò chơi</w:t>
      </w:r>
      <w:r w:rsidR="001B5735">
        <w:rPr>
          <w:rFonts w:eastAsia="Calibri"/>
          <w:sz w:val="28"/>
          <w:szCs w:val="28"/>
        </w:rPr>
        <w:t>.</w:t>
      </w:r>
    </w:p>
    <w:p w14:paraId="7498EF91" w14:textId="77777777" w:rsidR="001B5735" w:rsidRDefault="001B5735" w:rsidP="001B57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Kết quả của phép tính </w:t>
      </w:r>
      <w:r w:rsidRPr="006318D4">
        <w:rPr>
          <w:position w:val="-10"/>
          <w:sz w:val="28"/>
          <w:szCs w:val="28"/>
        </w:rPr>
        <w:object w:dxaOrig="1500" w:dyaOrig="340" w14:anchorId="1CFE1AE3">
          <v:shape id="_x0000_i1029" type="#_x0000_t75" style="width:75pt;height:17.25pt" o:ole="">
            <v:imagedata r:id="rId17" o:title=""/>
          </v:shape>
          <o:OLEObject Type="Embed" ProgID="Equation.DSMT4" ShapeID="_x0000_i1029" DrawAspect="Content" ObjectID="_1724757351" r:id="rId18"/>
        </w:object>
      </w:r>
      <w:r>
        <w:rPr>
          <w:sz w:val="28"/>
          <w:szCs w:val="28"/>
        </w:rPr>
        <w:t xml:space="preserve"> là: ….</w:t>
      </w:r>
    </w:p>
    <w:p w14:paraId="2A2B92D3" w14:textId="77777777" w:rsidR="001B5735" w:rsidRDefault="001B5735" w:rsidP="001B5735">
      <w:pPr>
        <w:rPr>
          <w:sz w:val="28"/>
          <w:szCs w:val="28"/>
        </w:rPr>
      </w:pPr>
      <w:r>
        <w:rPr>
          <w:sz w:val="28"/>
          <w:szCs w:val="28"/>
        </w:rPr>
        <w:t xml:space="preserve">2. Kết quả của phép tính </w:t>
      </w:r>
      <w:r w:rsidRPr="006318D4">
        <w:rPr>
          <w:position w:val="-28"/>
          <w:sz w:val="28"/>
          <w:szCs w:val="28"/>
        </w:rPr>
        <w:object w:dxaOrig="1800" w:dyaOrig="720" w14:anchorId="5B5A46C9">
          <v:shape id="_x0000_i1030" type="#_x0000_t75" style="width:90.75pt;height:36pt" o:ole="">
            <v:imagedata r:id="rId19" o:title=""/>
          </v:shape>
          <o:OLEObject Type="Embed" ProgID="Equation.DSMT4" ShapeID="_x0000_i1030" DrawAspect="Content" ObjectID="_1724757352" r:id="rId20"/>
        </w:object>
      </w:r>
      <w:r>
        <w:rPr>
          <w:sz w:val="28"/>
          <w:szCs w:val="28"/>
        </w:rPr>
        <w:t xml:space="preserve"> </w:t>
      </w:r>
      <w:r w:rsidRPr="00773521">
        <w:rPr>
          <w:sz w:val="28"/>
          <w:szCs w:val="28"/>
        </w:rPr>
        <w:t xml:space="preserve">là </w:t>
      </w:r>
      <w:r>
        <w:rPr>
          <w:sz w:val="28"/>
          <w:szCs w:val="28"/>
        </w:rPr>
        <w:t xml:space="preserve">đúng hay sai.    </w:t>
      </w:r>
    </w:p>
    <w:p w14:paraId="64AC79F3" w14:textId="77777777" w:rsidR="001B5735" w:rsidRDefault="001B5735" w:rsidP="001B5735">
      <w:pPr>
        <w:rPr>
          <w:sz w:val="28"/>
          <w:szCs w:val="28"/>
        </w:rPr>
      </w:pPr>
      <w:r>
        <w:rPr>
          <w:sz w:val="28"/>
          <w:szCs w:val="28"/>
        </w:rPr>
        <w:t xml:space="preserve">3. Kết quả phép tính </w:t>
      </w:r>
      <w:r w:rsidRPr="006318D4">
        <w:rPr>
          <w:position w:val="-32"/>
          <w:sz w:val="28"/>
          <w:szCs w:val="28"/>
        </w:rPr>
        <w:object w:dxaOrig="1500" w:dyaOrig="780" w14:anchorId="315A826F">
          <v:shape id="_x0000_i1031" type="#_x0000_t75" style="width:75pt;height:39pt" o:ole="">
            <v:imagedata r:id="rId21" o:title=""/>
          </v:shape>
          <o:OLEObject Type="Embed" ProgID="Equation.DSMT4" ShapeID="_x0000_i1031" DrawAspect="Content" ObjectID="_1724757353" r:id="rId22"/>
        </w:object>
      </w:r>
      <w:r>
        <w:rPr>
          <w:sz w:val="28"/>
          <w:szCs w:val="28"/>
        </w:rPr>
        <w:t xml:space="preserve"> là:</w:t>
      </w:r>
    </w:p>
    <w:p w14:paraId="47CF3C30" w14:textId="77777777" w:rsidR="001B5735" w:rsidRDefault="001B5735" w:rsidP="001B5735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B5735" w:rsidRPr="00967730" w14:paraId="6B7768B9" w14:textId="77777777" w:rsidTr="007A30AF">
        <w:tc>
          <w:tcPr>
            <w:tcW w:w="2265" w:type="dxa"/>
          </w:tcPr>
          <w:p w14:paraId="7444E044" w14:textId="77777777" w:rsidR="001B5735" w:rsidRPr="00967730" w:rsidRDefault="001B5735" w:rsidP="007A30A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6318D4">
              <w:rPr>
                <w:rFonts w:ascii="Times New Roman" w:hAnsi="Times New Roman"/>
                <w:position w:val="-28"/>
                <w:sz w:val="28"/>
                <w:szCs w:val="28"/>
                <w:lang w:val="en-US"/>
              </w:rPr>
              <w:object w:dxaOrig="400" w:dyaOrig="720" w14:anchorId="784AA800">
                <v:shape id="_x0000_i1032" type="#_x0000_t75" style="width:19.5pt;height:36pt" o:ole="">
                  <v:imagedata r:id="rId23" o:title=""/>
                </v:shape>
                <o:OLEObject Type="Embed" ProgID="Equation.DSMT4" ShapeID="_x0000_i1032" DrawAspect="Content" ObjectID="_1724757354" r:id="rId24"/>
              </w:object>
            </w:r>
          </w:p>
        </w:tc>
        <w:tc>
          <w:tcPr>
            <w:tcW w:w="2265" w:type="dxa"/>
          </w:tcPr>
          <w:p w14:paraId="115C80F3" w14:textId="77777777" w:rsidR="001B5735" w:rsidRPr="00967730" w:rsidRDefault="001B5735" w:rsidP="007A30A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6318D4">
              <w:rPr>
                <w:rFonts w:ascii="Times New Roman" w:hAnsi="Times New Roman"/>
                <w:position w:val="-28"/>
                <w:sz w:val="28"/>
                <w:szCs w:val="28"/>
                <w:lang w:val="en-US"/>
              </w:rPr>
              <w:object w:dxaOrig="240" w:dyaOrig="720" w14:anchorId="631BF35F">
                <v:shape id="_x0000_i1033" type="#_x0000_t75" style="width:12.75pt;height:36pt" o:ole="">
                  <v:imagedata r:id="rId25" o:title=""/>
                </v:shape>
                <o:OLEObject Type="Embed" ProgID="Equation.DSMT4" ShapeID="_x0000_i1033" DrawAspect="Content" ObjectID="_1724757355" r:id="rId26"/>
              </w:object>
            </w:r>
          </w:p>
        </w:tc>
        <w:tc>
          <w:tcPr>
            <w:tcW w:w="2266" w:type="dxa"/>
          </w:tcPr>
          <w:p w14:paraId="24CBA1A7" w14:textId="77777777" w:rsidR="001B5735" w:rsidRPr="00967730" w:rsidRDefault="001B5735" w:rsidP="007A30A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6318D4">
              <w:rPr>
                <w:rFonts w:ascii="Times New Roman" w:hAnsi="Times New Roman"/>
                <w:position w:val="-28"/>
                <w:sz w:val="28"/>
                <w:szCs w:val="28"/>
                <w:lang w:val="en-US"/>
              </w:rPr>
              <w:object w:dxaOrig="400" w:dyaOrig="720" w14:anchorId="42546897">
                <v:shape id="_x0000_i1034" type="#_x0000_t75" style="width:19.5pt;height:36pt" o:ole="">
                  <v:imagedata r:id="rId27" o:title=""/>
                </v:shape>
                <o:OLEObject Type="Embed" ProgID="Equation.DSMT4" ShapeID="_x0000_i1034" DrawAspect="Content" ObjectID="_1724757356" r:id="rId28"/>
              </w:object>
            </w:r>
          </w:p>
        </w:tc>
        <w:tc>
          <w:tcPr>
            <w:tcW w:w="2266" w:type="dxa"/>
          </w:tcPr>
          <w:p w14:paraId="33054010" w14:textId="77777777" w:rsidR="001B5735" w:rsidRPr="00967730" w:rsidRDefault="001B5735" w:rsidP="007A30A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6318D4">
              <w:rPr>
                <w:rFonts w:ascii="Times New Roman" w:hAnsi="Times New Roman"/>
                <w:position w:val="-28"/>
                <w:sz w:val="28"/>
                <w:szCs w:val="28"/>
                <w:lang w:val="en-US"/>
              </w:rPr>
              <w:object w:dxaOrig="240" w:dyaOrig="720" w14:anchorId="3B3D43F8">
                <v:shape id="_x0000_i1035" type="#_x0000_t75" style="width:12.75pt;height:36pt" o:ole="">
                  <v:imagedata r:id="rId29" o:title=""/>
                </v:shape>
                <o:OLEObject Type="Embed" ProgID="Equation.DSMT4" ShapeID="_x0000_i1035" DrawAspect="Content" ObjectID="_1724757357" r:id="rId30"/>
              </w:object>
            </w:r>
          </w:p>
        </w:tc>
      </w:tr>
    </w:tbl>
    <w:p w14:paraId="5EF962E9" w14:textId="77777777" w:rsidR="001B5735" w:rsidRDefault="001B5735" w:rsidP="001B5735">
      <w:pPr>
        <w:rPr>
          <w:sz w:val="28"/>
          <w:szCs w:val="28"/>
        </w:rPr>
      </w:pPr>
      <w:r>
        <w:rPr>
          <w:sz w:val="28"/>
          <w:szCs w:val="28"/>
        </w:rPr>
        <w:t xml:space="preserve">4. Kết quả phép tính </w:t>
      </w:r>
      <w:r w:rsidRPr="006318D4">
        <w:rPr>
          <w:position w:val="-26"/>
          <w:sz w:val="28"/>
          <w:szCs w:val="28"/>
        </w:rPr>
        <w:object w:dxaOrig="1060" w:dyaOrig="700" w14:anchorId="38655623">
          <v:shape id="_x0000_i1036" type="#_x0000_t75" style="width:53.25pt;height:35.25pt" o:ole="">
            <v:imagedata r:id="rId31" o:title=""/>
          </v:shape>
          <o:OLEObject Type="Embed" ProgID="Equation.DSMT4" ShapeID="_x0000_i1036" DrawAspect="Content" ObjectID="_1724757358" r:id="rId32"/>
        </w:object>
      </w:r>
      <w:r>
        <w:rPr>
          <w:sz w:val="28"/>
          <w:szCs w:val="28"/>
        </w:rPr>
        <w:t xml:space="preserve"> là …….</w:t>
      </w:r>
    </w:p>
    <w:p w14:paraId="20547F74" w14:textId="77777777" w:rsidR="001B5735" w:rsidRDefault="001B5735" w:rsidP="001B5735">
      <w:pPr>
        <w:rPr>
          <w:sz w:val="28"/>
          <w:szCs w:val="28"/>
        </w:rPr>
      </w:pPr>
      <w:r>
        <w:rPr>
          <w:sz w:val="28"/>
          <w:szCs w:val="28"/>
        </w:rPr>
        <w:t xml:space="preserve">5. Kết quả của phép tính </w:t>
      </w:r>
      <w:r w:rsidRPr="00330EB3">
        <w:rPr>
          <w:position w:val="-28"/>
          <w:sz w:val="28"/>
          <w:szCs w:val="28"/>
        </w:rPr>
        <w:object w:dxaOrig="960" w:dyaOrig="720" w14:anchorId="22A65CC6">
          <v:shape id="_x0000_i1037" type="#_x0000_t75" style="width:48.75pt;height:36pt" o:ole="">
            <v:imagedata r:id="rId33" o:title=""/>
          </v:shape>
          <o:OLEObject Type="Embed" ProgID="Equation.DSMT4" ShapeID="_x0000_i1037" DrawAspect="Content" ObjectID="_1724757359" r:id="rId34"/>
        </w:object>
      </w:r>
      <w:r>
        <w:rPr>
          <w:sz w:val="28"/>
          <w:szCs w:val="28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B5735" w:rsidRPr="00CD1DB9" w14:paraId="64E57CA2" w14:textId="77777777" w:rsidTr="007A30AF">
        <w:tc>
          <w:tcPr>
            <w:tcW w:w="2265" w:type="dxa"/>
          </w:tcPr>
          <w:p w14:paraId="64AA53D0" w14:textId="77777777" w:rsidR="001B5735" w:rsidRPr="00CD1DB9" w:rsidRDefault="001B5735" w:rsidP="007A30A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330EB3">
              <w:rPr>
                <w:rFonts w:ascii="Times New Roman" w:hAnsi="Times New Roman"/>
                <w:position w:val="-28"/>
              </w:rPr>
              <w:object w:dxaOrig="400" w:dyaOrig="720" w14:anchorId="6341EC86">
                <v:shape id="_x0000_i1038" type="#_x0000_t75" style="width:19.5pt;height:36pt" o:ole="">
                  <v:imagedata r:id="rId35" o:title=""/>
                </v:shape>
                <o:OLEObject Type="Embed" ProgID="Equation.DSMT4" ShapeID="_x0000_i1038" DrawAspect="Content" ObjectID="_1724757360" r:id="rId36"/>
              </w:object>
            </w:r>
          </w:p>
        </w:tc>
        <w:tc>
          <w:tcPr>
            <w:tcW w:w="2265" w:type="dxa"/>
          </w:tcPr>
          <w:p w14:paraId="755E481F" w14:textId="77777777" w:rsidR="001B5735" w:rsidRPr="00CD1DB9" w:rsidRDefault="001B5735" w:rsidP="007A30A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330EB3">
              <w:rPr>
                <w:rFonts w:ascii="Times New Roman" w:hAnsi="Times New Roman"/>
                <w:position w:val="-28"/>
                <w:sz w:val="28"/>
                <w:szCs w:val="28"/>
                <w:lang w:val="en-US"/>
              </w:rPr>
              <w:object w:dxaOrig="260" w:dyaOrig="720" w14:anchorId="731BAD4A">
                <v:shape id="_x0000_i1039" type="#_x0000_t75" style="width:12.75pt;height:36pt" o:ole="">
                  <v:imagedata r:id="rId37" o:title=""/>
                </v:shape>
                <o:OLEObject Type="Embed" ProgID="Equation.DSMT4" ShapeID="_x0000_i1039" DrawAspect="Content" ObjectID="_1724757361" r:id="rId38"/>
              </w:object>
            </w:r>
          </w:p>
        </w:tc>
        <w:tc>
          <w:tcPr>
            <w:tcW w:w="2266" w:type="dxa"/>
          </w:tcPr>
          <w:p w14:paraId="3D01CD3D" w14:textId="77777777" w:rsidR="001B5735" w:rsidRPr="00CD1DB9" w:rsidRDefault="001B5735" w:rsidP="007A30A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330EB3">
              <w:rPr>
                <w:rFonts w:ascii="Times New Roman" w:hAnsi="Times New Roman"/>
                <w:position w:val="-28"/>
                <w:sz w:val="28"/>
                <w:szCs w:val="28"/>
                <w:lang w:val="en-US"/>
              </w:rPr>
              <w:object w:dxaOrig="240" w:dyaOrig="720" w14:anchorId="07D3DD35">
                <v:shape id="_x0000_i1040" type="#_x0000_t75" style="width:12.75pt;height:36pt" o:ole="">
                  <v:imagedata r:id="rId39" o:title=""/>
                </v:shape>
                <o:OLEObject Type="Embed" ProgID="Equation.DSMT4" ShapeID="_x0000_i1040" DrawAspect="Content" ObjectID="_1724757362" r:id="rId40"/>
              </w:object>
            </w:r>
          </w:p>
        </w:tc>
        <w:tc>
          <w:tcPr>
            <w:tcW w:w="2266" w:type="dxa"/>
          </w:tcPr>
          <w:p w14:paraId="092B804B" w14:textId="77777777" w:rsidR="001B5735" w:rsidRPr="00CD1DB9" w:rsidRDefault="001B5735" w:rsidP="007A30A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330EB3">
              <w:rPr>
                <w:rFonts w:ascii="Times New Roman" w:hAnsi="Times New Roman"/>
                <w:position w:val="-26"/>
                <w:sz w:val="28"/>
                <w:szCs w:val="28"/>
                <w:lang w:val="en-US"/>
              </w:rPr>
              <w:object w:dxaOrig="260" w:dyaOrig="700" w14:anchorId="65D9EE54">
                <v:shape id="_x0000_i1041" type="#_x0000_t75" style="width:12.75pt;height:35.25pt" o:ole="">
                  <v:imagedata r:id="rId41" o:title=""/>
                </v:shape>
                <o:OLEObject Type="Embed" ProgID="Equation.DSMT4" ShapeID="_x0000_i1041" DrawAspect="Content" ObjectID="_1724757363" r:id="rId42"/>
              </w:object>
            </w:r>
          </w:p>
        </w:tc>
      </w:tr>
    </w:tbl>
    <w:p w14:paraId="1B887329" w14:textId="3807AA7E" w:rsidR="00A92268" w:rsidRDefault="00F01F9C" w:rsidP="00A92268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A92268" w:rsidRPr="00D028F0">
        <w:rPr>
          <w:b/>
          <w:bCs/>
          <w:iCs/>
          <w:sz w:val="28"/>
          <w:szCs w:val="28"/>
        </w:rPr>
        <w:t>) Sản phẩm:</w:t>
      </w:r>
      <w:r w:rsidR="00A92268" w:rsidRPr="00D028F0">
        <w:rPr>
          <w:sz w:val="28"/>
          <w:szCs w:val="28"/>
        </w:rPr>
        <w:t xml:space="preserve"> </w:t>
      </w:r>
    </w:p>
    <w:p w14:paraId="30E97899" w14:textId="4B826067" w:rsidR="005F2153" w:rsidRDefault="002F1D0E" w:rsidP="00A92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Đáp án của </w:t>
      </w:r>
      <w:r w:rsidR="005F2153">
        <w:rPr>
          <w:sz w:val="28"/>
          <w:szCs w:val="28"/>
        </w:rPr>
        <w:t>phần trò chơi</w:t>
      </w:r>
      <w:r w:rsidR="00133A3C">
        <w:rPr>
          <w:sz w:val="28"/>
          <w:szCs w:val="28"/>
        </w:rPr>
        <w:t>.</w:t>
      </w:r>
    </w:p>
    <w:p w14:paraId="59C4DCA8" w14:textId="0E41AF4A" w:rsidR="002F1D0E" w:rsidRDefault="002F1D0E" w:rsidP="002F1D0E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D028F0">
        <w:rPr>
          <w:b/>
          <w:bCs/>
          <w:iCs/>
          <w:sz w:val="28"/>
          <w:szCs w:val="28"/>
        </w:rPr>
        <w:t>) Tổ chức thực hiện:</w:t>
      </w:r>
    </w:p>
    <w:p w14:paraId="7051F544" w14:textId="77777777" w:rsidR="002F1D0E" w:rsidRPr="00D028F0" w:rsidRDefault="002F1D0E" w:rsidP="002F1D0E">
      <w:pPr>
        <w:jc w:val="both"/>
        <w:rPr>
          <w:sz w:val="28"/>
          <w:szCs w:val="28"/>
          <w:lang w:val="nl-N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F1D0E" w:rsidRPr="00D028F0" w14:paraId="18E1F830" w14:textId="77777777" w:rsidTr="007A30AF">
        <w:trPr>
          <w:tblHeader/>
        </w:trPr>
        <w:tc>
          <w:tcPr>
            <w:tcW w:w="5387" w:type="dxa"/>
            <w:shd w:val="clear" w:color="auto" w:fill="FFF2CC" w:themeFill="accent4" w:themeFillTint="33"/>
          </w:tcPr>
          <w:p w14:paraId="133B228C" w14:textId="77777777" w:rsidR="002F1D0E" w:rsidRPr="00D028F0" w:rsidRDefault="002F1D0E" w:rsidP="007A30AF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D028F0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5EA91D9D" w14:textId="75A57560" w:rsidR="002F1D0E" w:rsidRPr="00D028F0" w:rsidRDefault="00217509" w:rsidP="007A30AF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Nội dung</w:t>
            </w:r>
          </w:p>
        </w:tc>
      </w:tr>
      <w:tr w:rsidR="002F1D0E" w:rsidRPr="00D028F0" w14:paraId="44E741F6" w14:textId="77777777" w:rsidTr="007A30AF">
        <w:tc>
          <w:tcPr>
            <w:tcW w:w="5387" w:type="dxa"/>
            <w:shd w:val="clear" w:color="auto" w:fill="auto"/>
          </w:tcPr>
          <w:p w14:paraId="2FFB0F59" w14:textId="77777777" w:rsidR="002F1D0E" w:rsidRDefault="002F1D0E" w:rsidP="007A30A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028F0">
              <w:rPr>
                <w:b/>
                <w:sz w:val="28"/>
                <w:szCs w:val="28"/>
              </w:rPr>
              <w:t>* GV giao nhiệm vụ học tập</w:t>
            </w:r>
            <w:r>
              <w:rPr>
                <w:b/>
                <w:sz w:val="28"/>
                <w:szCs w:val="28"/>
              </w:rPr>
              <w:t>:</w:t>
            </w:r>
          </w:p>
          <w:p w14:paraId="4D888EDD" w14:textId="77777777" w:rsidR="002F1D0E" w:rsidRPr="007836D4" w:rsidRDefault="002F1D0E" w:rsidP="007A30A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836D4">
              <w:rPr>
                <w:sz w:val="28"/>
                <w:szCs w:val="28"/>
              </w:rPr>
              <w:t>Yêu cầu cả lớp tham gia trò chơi.</w:t>
            </w:r>
          </w:p>
          <w:p w14:paraId="0ADDA3B5" w14:textId="77777777" w:rsidR="002F1D0E" w:rsidRDefault="002F1D0E" w:rsidP="007A30AF">
            <w:pPr>
              <w:rPr>
                <w:sz w:val="28"/>
                <w:szCs w:val="28"/>
              </w:rPr>
            </w:pPr>
            <w:r w:rsidRPr="00D028F0">
              <w:rPr>
                <w:sz w:val="28"/>
                <w:szCs w:val="28"/>
              </w:rPr>
              <w:t>Gv đưa ra luật chơi:</w:t>
            </w:r>
          </w:p>
          <w:p w14:paraId="73DE0E0C" w14:textId="77777777" w:rsidR="002F1D0E" w:rsidRDefault="002F1D0E" w:rsidP="007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</w:t>
            </w:r>
            <w:r w:rsidRPr="000B4C65">
              <w:rPr>
                <w:rFonts w:eastAsiaTheme="minorEastAsia"/>
                <w:sz w:val="28"/>
                <w:szCs w:val="28"/>
              </w:rPr>
              <w:t>Khi cô nhấp chuột vào vòng quay may mắn thì vòng quay bắt đầu quay. Vòng quay dừng lại ở tên bạn nào thì bạn đó may mắn được chọn câu hỏi.</w:t>
            </w:r>
          </w:p>
          <w:p w14:paraId="28CDE483" w14:textId="77777777" w:rsidR="002F1D0E" w:rsidRDefault="002F1D0E" w:rsidP="007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B4C65">
              <w:rPr>
                <w:rFonts w:eastAsiaTheme="minorEastAsia"/>
                <w:sz w:val="28"/>
                <w:szCs w:val="28"/>
              </w:rPr>
              <w:t xml:space="preserve">Nếu trả lời đúng thì được đến với các phần quà hấp dẫn. </w:t>
            </w:r>
          </w:p>
          <w:p w14:paraId="7DC43CB1" w14:textId="77777777" w:rsidR="002F1D0E" w:rsidRPr="00ED199F" w:rsidRDefault="002F1D0E" w:rsidP="007A30A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B4C65">
              <w:rPr>
                <w:rFonts w:eastAsiaTheme="minorEastAsia"/>
                <w:sz w:val="28"/>
                <w:szCs w:val="28"/>
              </w:rPr>
              <w:t>Nếu trả lời sai thì cơ hội được chuyển cho bạn khác.</w:t>
            </w:r>
          </w:p>
          <w:p w14:paraId="6C5960F6" w14:textId="77777777" w:rsidR="002F1D0E" w:rsidRPr="00D028F0" w:rsidRDefault="002F1D0E" w:rsidP="007A30A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</w:t>
            </w:r>
            <w:r w:rsidRPr="00D028F0">
              <w:rPr>
                <w:b/>
                <w:sz w:val="28"/>
                <w:szCs w:val="28"/>
              </w:rPr>
              <w:t xml:space="preserve"> thực hiện nhiệm vụ</w:t>
            </w:r>
            <w:r>
              <w:rPr>
                <w:b/>
                <w:sz w:val="28"/>
                <w:szCs w:val="28"/>
              </w:rPr>
              <w:t>:</w:t>
            </w:r>
          </w:p>
          <w:p w14:paraId="3BE9B793" w14:textId="77777777" w:rsidR="002F1D0E" w:rsidRDefault="002F1D0E" w:rsidP="007A30A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028F0">
              <w:rPr>
                <w:bCs/>
                <w:sz w:val="28"/>
                <w:szCs w:val="28"/>
                <w:lang w:val="vi-VN"/>
              </w:rPr>
              <w:t xml:space="preserve">- HS </w:t>
            </w:r>
            <w:r w:rsidRPr="00D028F0">
              <w:rPr>
                <w:bCs/>
                <w:sz w:val="28"/>
                <w:szCs w:val="28"/>
              </w:rPr>
              <w:t>chơi trò chơi “</w:t>
            </w:r>
            <w:r>
              <w:rPr>
                <w:bCs/>
                <w:sz w:val="28"/>
                <w:szCs w:val="28"/>
              </w:rPr>
              <w:t>Vòng quay may mắn</w:t>
            </w:r>
            <w:r w:rsidRPr="00D028F0">
              <w:rPr>
                <w:bCs/>
                <w:sz w:val="28"/>
                <w:szCs w:val="28"/>
              </w:rPr>
              <w:t>”.</w:t>
            </w:r>
          </w:p>
          <w:p w14:paraId="10346623" w14:textId="77777777" w:rsidR="002F1D0E" w:rsidRDefault="002F1D0E" w:rsidP="007A30A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Mỗi HS chọn một câu hỏi để trả lời.</w:t>
            </w:r>
          </w:p>
          <w:p w14:paraId="453EF720" w14:textId="77777777" w:rsidR="002F1D0E" w:rsidRDefault="002F1D0E" w:rsidP="007A30AF">
            <w:pPr>
              <w:tabs>
                <w:tab w:val="left" w:pos="3255"/>
              </w:tabs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028F0">
              <w:rPr>
                <w:b/>
                <w:sz w:val="28"/>
                <w:szCs w:val="28"/>
              </w:rPr>
              <w:t>* Báo cáo, thảo luận</w:t>
            </w:r>
          </w:p>
          <w:p w14:paraId="1B9B5920" w14:textId="77777777" w:rsidR="002F1D0E" w:rsidRDefault="002F1D0E" w:rsidP="007A30AF">
            <w:pPr>
              <w:tabs>
                <w:tab w:val="left" w:pos="3255"/>
              </w:tabs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các câu hỏi.</w:t>
            </w:r>
          </w:p>
          <w:p w14:paraId="31B6D394" w14:textId="77777777" w:rsidR="002F1D0E" w:rsidRPr="00D028F0" w:rsidRDefault="002F1D0E" w:rsidP="007A30AF">
            <w:pPr>
              <w:tabs>
                <w:tab w:val="left" w:pos="3255"/>
              </w:tabs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28F0">
              <w:rPr>
                <w:b/>
                <w:sz w:val="28"/>
                <w:szCs w:val="28"/>
              </w:rPr>
              <w:t>* Kết luận, nhận định</w:t>
            </w:r>
          </w:p>
          <w:p w14:paraId="4DDF9C06" w14:textId="339B66BC" w:rsidR="002F1D0E" w:rsidRDefault="002F1D0E" w:rsidP="007A30A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nhận x</w:t>
            </w:r>
            <w:r w:rsidR="00AF76E3">
              <w:rPr>
                <w:sz w:val="28"/>
                <w:szCs w:val="28"/>
                <w:lang w:val="vi-VN"/>
              </w:rPr>
              <w:t>ét, đánh giá và chốt kiến thức.</w:t>
            </w:r>
          </w:p>
          <w:p w14:paraId="1671620E" w14:textId="77777777" w:rsidR="002F1D0E" w:rsidRDefault="002F1D0E" w:rsidP="007A30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Kết quả của phép tính </w:t>
            </w:r>
            <w:r w:rsidRPr="00330EB3">
              <w:rPr>
                <w:position w:val="-10"/>
                <w:sz w:val="28"/>
                <w:szCs w:val="28"/>
              </w:rPr>
              <w:object w:dxaOrig="2280" w:dyaOrig="340" w14:anchorId="1AD1BEAC">
                <v:shape id="_x0000_i1042" type="#_x0000_t75" style="width:114pt;height:17.25pt" o:ole="">
                  <v:imagedata r:id="rId43" o:title=""/>
                </v:shape>
                <o:OLEObject Type="Embed" ProgID="Equation.DSMT4" ShapeID="_x0000_i1042" DrawAspect="Content" ObjectID="_1724757364" r:id="rId44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16CB7EB1" w14:textId="77777777" w:rsidR="002F1D0E" w:rsidRDefault="002F1D0E" w:rsidP="007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Kết quả của phép tính  </w:t>
            </w:r>
            <w:r w:rsidRPr="00330EB3">
              <w:rPr>
                <w:position w:val="-28"/>
                <w:sz w:val="28"/>
                <w:szCs w:val="28"/>
              </w:rPr>
              <w:object w:dxaOrig="1800" w:dyaOrig="720" w14:anchorId="7B8C8580">
                <v:shape id="_x0000_i1043" type="#_x0000_t75" style="width:90.75pt;height:36pt" o:ole="">
                  <v:imagedata r:id="rId45" o:title=""/>
                </v:shape>
                <o:OLEObject Type="Embed" ProgID="Equation.DSMT4" ShapeID="_x0000_i1043" DrawAspect="Content" ObjectID="_1724757365" r:id="rId46"/>
              </w:object>
            </w:r>
            <w:r w:rsidRPr="007735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là sai.    </w:t>
            </w:r>
          </w:p>
          <w:p w14:paraId="17C80A58" w14:textId="77777777" w:rsidR="002F1D0E" w:rsidRDefault="002F1D0E" w:rsidP="007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Kết quả phép tính  </w:t>
            </w:r>
            <w:r w:rsidRPr="00330EB3">
              <w:rPr>
                <w:position w:val="-32"/>
                <w:sz w:val="28"/>
                <w:szCs w:val="28"/>
              </w:rPr>
              <w:object w:dxaOrig="1500" w:dyaOrig="780" w14:anchorId="58EA8878">
                <v:shape id="_x0000_i1044" type="#_x0000_t75" style="width:75pt;height:39pt" o:ole="">
                  <v:imagedata r:id="rId47" o:title=""/>
                </v:shape>
                <o:OLEObject Type="Embed" ProgID="Equation.DSMT4" ShapeID="_x0000_i1044" DrawAspect="Content" ObjectID="_1724757366" r:id="rId48"/>
              </w:object>
            </w:r>
            <w:r>
              <w:rPr>
                <w:sz w:val="28"/>
                <w:szCs w:val="28"/>
              </w:rPr>
              <w:t xml:space="preserve"> là:  </w:t>
            </w:r>
            <w:r w:rsidRPr="005A1F4A">
              <w:rPr>
                <w:b/>
                <w:sz w:val="28"/>
                <w:szCs w:val="28"/>
              </w:rPr>
              <w:t xml:space="preserve">A. </w:t>
            </w:r>
            <w:r w:rsidRPr="00330EB3">
              <w:rPr>
                <w:position w:val="-28"/>
                <w:sz w:val="28"/>
                <w:szCs w:val="28"/>
              </w:rPr>
              <w:object w:dxaOrig="400" w:dyaOrig="720" w14:anchorId="38823EEF">
                <v:shape id="_x0000_i1045" type="#_x0000_t75" style="width:19.5pt;height:36pt" o:ole="">
                  <v:imagedata r:id="rId49" o:title=""/>
                </v:shape>
                <o:OLEObject Type="Embed" ProgID="Equation.DSMT4" ShapeID="_x0000_i1045" DrawAspect="Content" ObjectID="_1724757367" r:id="rId50"/>
              </w:object>
            </w:r>
            <w:r w:rsidRPr="0077352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</w:t>
            </w:r>
            <w:r w:rsidRPr="00773521">
              <w:rPr>
                <w:sz w:val="28"/>
                <w:szCs w:val="28"/>
              </w:rPr>
              <w:t xml:space="preserve"> </w:t>
            </w:r>
          </w:p>
          <w:p w14:paraId="704194BA" w14:textId="77777777" w:rsidR="002F1D0E" w:rsidRDefault="002F1D0E" w:rsidP="007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Kết quả phép tính </w:t>
            </w:r>
            <w:r w:rsidRPr="005A1F4A">
              <w:rPr>
                <w:position w:val="-26"/>
                <w:sz w:val="28"/>
                <w:szCs w:val="28"/>
              </w:rPr>
              <w:object w:dxaOrig="1060" w:dyaOrig="700" w14:anchorId="77B51A68">
                <v:shape id="_x0000_i1046" type="#_x0000_t75" style="width:53.25pt;height:35.25pt" o:ole="">
                  <v:imagedata r:id="rId51" o:title=""/>
                </v:shape>
                <o:OLEObject Type="Embed" ProgID="Equation.DSMT4" ShapeID="_x0000_i1046" DrawAspect="Content" ObjectID="_1724757368" r:id="rId52"/>
              </w:object>
            </w:r>
            <w:r>
              <w:rPr>
                <w:sz w:val="28"/>
                <w:szCs w:val="28"/>
              </w:rPr>
              <w:t xml:space="preserve"> là </w:t>
            </w:r>
            <w:r w:rsidRPr="005A1F4A">
              <w:rPr>
                <w:position w:val="-4"/>
                <w:sz w:val="28"/>
                <w:szCs w:val="28"/>
              </w:rPr>
              <w:object w:dxaOrig="340" w:dyaOrig="279" w14:anchorId="79C301D6">
                <v:shape id="_x0000_i1047" type="#_x0000_t75" style="width:17.25pt;height:14.25pt" o:ole="">
                  <v:imagedata r:id="rId53" o:title=""/>
                </v:shape>
                <o:OLEObject Type="Embed" ProgID="Equation.DSMT4" ShapeID="_x0000_i1047" DrawAspect="Content" ObjectID="_1724757369" r:id="rId54"/>
              </w:object>
            </w:r>
          </w:p>
          <w:p w14:paraId="1EF39DB5" w14:textId="77777777" w:rsidR="002F1D0E" w:rsidRPr="00773521" w:rsidRDefault="002F1D0E" w:rsidP="007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Kết quả của phép tính </w:t>
            </w:r>
            <w:r w:rsidRPr="005A1F4A">
              <w:rPr>
                <w:position w:val="-28"/>
                <w:sz w:val="28"/>
                <w:szCs w:val="28"/>
              </w:rPr>
              <w:object w:dxaOrig="960" w:dyaOrig="720" w14:anchorId="492A6AE6">
                <v:shape id="_x0000_i1048" type="#_x0000_t75" style="width:48.75pt;height:36pt" o:ole="">
                  <v:imagedata r:id="rId55" o:title=""/>
                </v:shape>
                <o:OLEObject Type="Embed" ProgID="Equation.DSMT4" ShapeID="_x0000_i1048" DrawAspect="Content" ObjectID="_1724757370" r:id="rId56"/>
              </w:object>
            </w:r>
            <w:r>
              <w:rPr>
                <w:sz w:val="28"/>
                <w:szCs w:val="28"/>
              </w:rPr>
              <w:t xml:space="preserve"> là </w:t>
            </w:r>
            <w:r w:rsidRPr="005A1F4A">
              <w:rPr>
                <w:b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</w:t>
            </w:r>
            <w:r w:rsidRPr="005A1F4A">
              <w:rPr>
                <w:position w:val="-28"/>
                <w:sz w:val="28"/>
                <w:szCs w:val="28"/>
              </w:rPr>
              <w:object w:dxaOrig="260" w:dyaOrig="720" w14:anchorId="7B53D2A4">
                <v:shape id="_x0000_i1049" type="#_x0000_t75" style="width:12.75pt;height:36pt" o:ole="">
                  <v:imagedata r:id="rId57" o:title=""/>
                </v:shape>
                <o:OLEObject Type="Embed" ProgID="Equation.DSMT4" ShapeID="_x0000_i1049" DrawAspect="Content" ObjectID="_1724757371" r:id="rId58"/>
              </w:object>
            </w:r>
            <w:r>
              <w:rPr>
                <w:sz w:val="28"/>
                <w:szCs w:val="28"/>
              </w:rPr>
              <w:t xml:space="preserve">      </w:t>
            </w:r>
          </w:p>
          <w:p w14:paraId="5E7B91D3" w14:textId="7612E0BE" w:rsidR="002F1D0E" w:rsidRPr="00D50F55" w:rsidRDefault="002F1D0E" w:rsidP="00CA04A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45963FDE" w14:textId="355A518A" w:rsidR="002F1D0E" w:rsidRDefault="002F1D0E" w:rsidP="007A30AF">
            <w:pPr>
              <w:spacing w:before="120" w:after="120" w:line="288" w:lineRule="auto"/>
              <w:jc w:val="both"/>
              <w:rPr>
                <w:b/>
                <w:sz w:val="28"/>
                <w:szCs w:val="28"/>
              </w:rPr>
            </w:pPr>
          </w:p>
          <w:p w14:paraId="301CF6ED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62399C51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572EAE6F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34E6BE74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132531B9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14F147EC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0760E7AE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2BA4A181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65D49A8B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2839A7AE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46E2883D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7B9177AE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16A94127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76354138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7413E931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3AE5F3B6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22C37126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3ED88516" w14:textId="77777777" w:rsidR="002F1D0E" w:rsidRDefault="002F1D0E" w:rsidP="007A30AF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1376855F" w14:textId="77777777" w:rsidR="002F1D0E" w:rsidRPr="008B30FF" w:rsidRDefault="002F1D0E" w:rsidP="007A30AF">
            <w:pPr>
              <w:spacing w:before="120" w:after="120" w:line="288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C58ABA7" w14:textId="6C8F6C45" w:rsidR="00950A50" w:rsidRDefault="00950A50" w:rsidP="00F01F9C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B. Tái hiện kiến thức</w:t>
      </w:r>
      <w:r w:rsidR="002443E3">
        <w:rPr>
          <w:b/>
          <w:bCs/>
          <w:color w:val="000000" w:themeColor="text1"/>
          <w:sz w:val="28"/>
          <w:szCs w:val="28"/>
        </w:rPr>
        <w:t xml:space="preserve"> (5 phút)</w:t>
      </w:r>
    </w:p>
    <w:p w14:paraId="0CE61BDF" w14:textId="16879E8D" w:rsidR="00950A50" w:rsidRDefault="00950A50" w:rsidP="00F01F9C">
      <w:pPr>
        <w:widowControl w:val="0"/>
        <w:spacing w:before="60" w:after="60"/>
        <w:jc w:val="both"/>
        <w:rPr>
          <w:rFonts w:eastAsia="Calibri"/>
          <w:sz w:val="28"/>
          <w:szCs w:val="28"/>
        </w:rPr>
      </w:pPr>
      <w:r w:rsidRPr="00950A50">
        <w:rPr>
          <w:rFonts w:eastAsia="Calibri"/>
          <w:b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</w:t>
      </w:r>
      <w:r w:rsidRPr="00950A50">
        <w:rPr>
          <w:rFonts w:eastAsia="Calibri"/>
          <w:b/>
          <w:sz w:val="28"/>
          <w:szCs w:val="28"/>
        </w:rPr>
        <w:t>Mục tiêu:</w:t>
      </w:r>
      <w:r>
        <w:rPr>
          <w:rFonts w:eastAsia="Calibri"/>
          <w:sz w:val="28"/>
          <w:szCs w:val="28"/>
        </w:rPr>
        <w:t xml:space="preserve"> HS hệ thống được kiến thức củ</w:t>
      </w:r>
      <w:r w:rsidR="00135C22">
        <w:rPr>
          <w:rFonts w:eastAsia="Calibri"/>
          <w:sz w:val="28"/>
          <w:szCs w:val="28"/>
        </w:rPr>
        <w:t>a bài 2 “</w:t>
      </w:r>
      <w:r w:rsidR="000B33F9">
        <w:rPr>
          <w:rFonts w:eastAsia="Calibri"/>
          <w:sz w:val="28"/>
          <w:szCs w:val="28"/>
        </w:rPr>
        <w:t>Cộng, trừ, nhân, chia số hữu tỉ</w:t>
      </w:r>
      <w:r w:rsidR="00135C22">
        <w:rPr>
          <w:rFonts w:eastAsia="Calibri"/>
          <w:sz w:val="28"/>
          <w:szCs w:val="28"/>
        </w:rPr>
        <w:t>”</w:t>
      </w:r>
      <w:r w:rsidR="000B33F9">
        <w:rPr>
          <w:rFonts w:eastAsia="Calibri"/>
          <w:sz w:val="28"/>
          <w:szCs w:val="28"/>
        </w:rPr>
        <w:t>.</w:t>
      </w:r>
    </w:p>
    <w:p w14:paraId="73344526" w14:textId="372D2B71" w:rsidR="00950A50" w:rsidRDefault="00950A50" w:rsidP="00F01F9C">
      <w:pPr>
        <w:widowControl w:val="0"/>
        <w:spacing w:before="60" w:after="60"/>
        <w:jc w:val="both"/>
        <w:rPr>
          <w:rFonts w:eastAsia="Calibri"/>
          <w:sz w:val="28"/>
          <w:szCs w:val="28"/>
        </w:rPr>
      </w:pPr>
      <w:r w:rsidRPr="00950A50">
        <w:rPr>
          <w:rFonts w:eastAsia="Calibri"/>
          <w:b/>
          <w:sz w:val="28"/>
          <w:szCs w:val="28"/>
        </w:rPr>
        <w:t>2) Nội dung:</w:t>
      </w:r>
      <w:r>
        <w:rPr>
          <w:rFonts w:eastAsia="Calibri"/>
          <w:sz w:val="28"/>
          <w:szCs w:val="28"/>
        </w:rPr>
        <w:t xml:space="preserve"> </w:t>
      </w:r>
      <w:r w:rsidR="00135C2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Sơ đồ tư duy hệ thống kiến thức đã học của bài 2 </w:t>
      </w:r>
      <w:r w:rsidR="00135C22">
        <w:rPr>
          <w:rFonts w:eastAsia="Calibri"/>
          <w:sz w:val="28"/>
          <w:szCs w:val="28"/>
        </w:rPr>
        <w:t>“</w:t>
      </w:r>
      <w:r w:rsidR="000B33F9" w:rsidRPr="000B33F9">
        <w:rPr>
          <w:rFonts w:eastAsia="Calibri"/>
          <w:sz w:val="28"/>
          <w:szCs w:val="28"/>
        </w:rPr>
        <w:t>Cộng, trừ, nhân, chia số hữu tỉ</w:t>
      </w:r>
      <w:r w:rsidR="00135C22">
        <w:rPr>
          <w:rFonts w:eastAsia="Calibri"/>
          <w:sz w:val="28"/>
          <w:szCs w:val="28"/>
        </w:rPr>
        <w:t>”</w:t>
      </w:r>
      <w:r w:rsidR="000B33F9" w:rsidRPr="000B33F9">
        <w:rPr>
          <w:rFonts w:eastAsia="Calibri"/>
          <w:sz w:val="28"/>
          <w:szCs w:val="28"/>
        </w:rPr>
        <w:t>.</w:t>
      </w:r>
    </w:p>
    <w:p w14:paraId="77BFCA75" w14:textId="10DE8485" w:rsidR="00950A50" w:rsidRDefault="00950A50" w:rsidP="00F01F9C">
      <w:pPr>
        <w:widowControl w:val="0"/>
        <w:spacing w:before="60" w:after="60"/>
        <w:jc w:val="both"/>
        <w:rPr>
          <w:rFonts w:eastAsia="Calibri"/>
          <w:sz w:val="28"/>
          <w:szCs w:val="28"/>
        </w:rPr>
      </w:pPr>
      <w:r w:rsidRPr="00950A50">
        <w:rPr>
          <w:rFonts w:eastAsia="Calibri"/>
          <w:b/>
          <w:sz w:val="28"/>
          <w:szCs w:val="28"/>
        </w:rPr>
        <w:t>3) Sản phẩm:</w:t>
      </w:r>
      <w:r>
        <w:rPr>
          <w:rFonts w:eastAsia="Calibri"/>
          <w:sz w:val="28"/>
          <w:szCs w:val="28"/>
        </w:rPr>
        <w:t xml:space="preserve"> </w:t>
      </w:r>
      <w:r w:rsidR="00BB0365">
        <w:rPr>
          <w:rFonts w:eastAsia="Calibri"/>
          <w:sz w:val="28"/>
          <w:szCs w:val="28"/>
        </w:rPr>
        <w:t xml:space="preserve">Sơ đồ của </w:t>
      </w:r>
      <w:r>
        <w:rPr>
          <w:rFonts w:eastAsia="Calibri"/>
          <w:sz w:val="28"/>
          <w:szCs w:val="28"/>
        </w:rPr>
        <w:t xml:space="preserve"> học sinh về hệ thống kiến thức của </w:t>
      </w:r>
      <w:r w:rsidR="00135C22">
        <w:rPr>
          <w:rFonts w:eastAsia="Calibri"/>
          <w:sz w:val="28"/>
          <w:szCs w:val="28"/>
        </w:rPr>
        <w:t>bài 2</w:t>
      </w:r>
      <w:r w:rsidR="000B33F9">
        <w:rPr>
          <w:rFonts w:eastAsia="Calibri"/>
          <w:sz w:val="28"/>
          <w:szCs w:val="28"/>
        </w:rPr>
        <w:t xml:space="preserve"> </w:t>
      </w:r>
      <w:r w:rsidR="00135C22">
        <w:rPr>
          <w:rFonts w:eastAsia="Calibri"/>
          <w:sz w:val="28"/>
          <w:szCs w:val="28"/>
        </w:rPr>
        <w:t>“</w:t>
      </w:r>
      <w:r w:rsidR="000B33F9" w:rsidRPr="000B33F9">
        <w:rPr>
          <w:rFonts w:eastAsia="Calibri"/>
          <w:sz w:val="28"/>
          <w:szCs w:val="28"/>
        </w:rPr>
        <w:t>Cộng, trừ, nhân, chia số hữu tỉ</w:t>
      </w:r>
      <w:r w:rsidR="00135C22">
        <w:rPr>
          <w:rFonts w:eastAsia="Calibri"/>
          <w:sz w:val="28"/>
          <w:szCs w:val="28"/>
        </w:rPr>
        <w:t>”</w:t>
      </w:r>
      <w:r w:rsidR="000B33F9" w:rsidRPr="000B33F9">
        <w:rPr>
          <w:rFonts w:eastAsia="Calibri"/>
          <w:sz w:val="28"/>
          <w:szCs w:val="28"/>
        </w:rPr>
        <w:t>.</w:t>
      </w:r>
    </w:p>
    <w:p w14:paraId="3DA8FA2C" w14:textId="7CF508DC" w:rsidR="00950A50" w:rsidRPr="00950A50" w:rsidRDefault="00950A50" w:rsidP="00F01F9C">
      <w:pPr>
        <w:widowControl w:val="0"/>
        <w:spacing w:before="60" w:after="60"/>
        <w:jc w:val="both"/>
        <w:rPr>
          <w:rFonts w:eastAsia="Calibri"/>
          <w:b/>
          <w:sz w:val="28"/>
          <w:szCs w:val="28"/>
        </w:rPr>
      </w:pPr>
      <w:r w:rsidRPr="00950A50">
        <w:rPr>
          <w:rFonts w:eastAsia="Calibri"/>
          <w:b/>
          <w:sz w:val="28"/>
          <w:szCs w:val="28"/>
        </w:rPr>
        <w:t xml:space="preserve">4) Tổ chức thực hiện: </w:t>
      </w:r>
    </w:p>
    <w:p w14:paraId="0D79909D" w14:textId="77777777" w:rsidR="00835A92" w:rsidRDefault="00950A50" w:rsidP="00F01F9C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* </w:t>
      </w:r>
      <w:r w:rsidR="002443E3">
        <w:rPr>
          <w:b/>
          <w:bCs/>
          <w:color w:val="000000" w:themeColor="text1"/>
          <w:sz w:val="28"/>
          <w:szCs w:val="28"/>
        </w:rPr>
        <w:t>Chuyển g</w:t>
      </w:r>
      <w:r>
        <w:rPr>
          <w:b/>
          <w:bCs/>
          <w:color w:val="000000" w:themeColor="text1"/>
          <w:sz w:val="28"/>
          <w:szCs w:val="28"/>
        </w:rPr>
        <w:t xml:space="preserve">iao nhiệm vụ: </w:t>
      </w:r>
      <w:r w:rsidR="00835A92">
        <w:rPr>
          <w:b/>
          <w:bCs/>
          <w:color w:val="000000" w:themeColor="text1"/>
          <w:sz w:val="28"/>
          <w:szCs w:val="28"/>
        </w:rPr>
        <w:t xml:space="preserve"> </w:t>
      </w:r>
    </w:p>
    <w:p w14:paraId="7114B9A7" w14:textId="2B6524F5" w:rsidR="00950A50" w:rsidRDefault="00835A92" w:rsidP="00F01F9C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835A92">
        <w:rPr>
          <w:bCs/>
          <w:color w:val="000000" w:themeColor="text1"/>
          <w:sz w:val="28"/>
          <w:szCs w:val="28"/>
        </w:rPr>
        <w:t>Giáo viên nhắc lại nhiệm vụ đã giao ở tiết trước</w:t>
      </w:r>
      <w:r>
        <w:rPr>
          <w:b/>
          <w:bCs/>
          <w:color w:val="000000" w:themeColor="text1"/>
          <w:sz w:val="28"/>
          <w:szCs w:val="28"/>
        </w:rPr>
        <w:t xml:space="preserve"> (</w:t>
      </w:r>
      <w:r w:rsidRPr="00835A92">
        <w:rPr>
          <w:bCs/>
          <w:color w:val="000000" w:themeColor="text1"/>
          <w:sz w:val="28"/>
          <w:szCs w:val="28"/>
        </w:rPr>
        <w:t>cuối tiết trước giáo viên chia lớp thành 4 nhóm,</w:t>
      </w:r>
      <w:r w:rsidR="00135C22">
        <w:rPr>
          <w:bCs/>
          <w:color w:val="000000" w:themeColor="text1"/>
          <w:sz w:val="28"/>
          <w:szCs w:val="28"/>
        </w:rPr>
        <w:t xml:space="preserve"> </w:t>
      </w:r>
      <w:r w:rsidRPr="00835A92">
        <w:rPr>
          <w:bCs/>
          <w:color w:val="000000" w:themeColor="text1"/>
          <w:sz w:val="28"/>
          <w:szCs w:val="28"/>
        </w:rPr>
        <w:t xml:space="preserve">mỗi nhóm học sinh thảo luận và hệ thống lại kiến thức của </w:t>
      </w:r>
      <w:r>
        <w:rPr>
          <w:bCs/>
          <w:color w:val="000000" w:themeColor="text1"/>
          <w:sz w:val="28"/>
          <w:szCs w:val="28"/>
        </w:rPr>
        <w:t>B</w:t>
      </w:r>
      <w:r w:rsidR="00135C22">
        <w:rPr>
          <w:bCs/>
          <w:color w:val="000000" w:themeColor="text1"/>
          <w:sz w:val="28"/>
          <w:szCs w:val="28"/>
        </w:rPr>
        <w:t>ài 2 “C</w:t>
      </w:r>
      <w:r w:rsidRPr="00835A92">
        <w:rPr>
          <w:bCs/>
          <w:color w:val="000000" w:themeColor="text1"/>
          <w:sz w:val="28"/>
          <w:szCs w:val="28"/>
        </w:rPr>
        <w:t>ộng, trừ, nhân, chia số hữu tỉ</w:t>
      </w:r>
      <w:r w:rsidR="00135C22">
        <w:rPr>
          <w:bCs/>
          <w:color w:val="000000" w:themeColor="text1"/>
          <w:sz w:val="28"/>
          <w:szCs w:val="28"/>
        </w:rPr>
        <w:t>”</w:t>
      </w:r>
      <w:r w:rsidRPr="00835A92">
        <w:rPr>
          <w:bCs/>
          <w:color w:val="000000" w:themeColor="text1"/>
          <w:sz w:val="28"/>
          <w:szCs w:val="28"/>
        </w:rPr>
        <w:t xml:space="preserve">. Giáo viên gợi ý học sinh có thể làm sơ đồ tư duy bằng powerpoint, </w:t>
      </w:r>
      <w:r w:rsidR="00135C22">
        <w:rPr>
          <w:bCs/>
          <w:color w:val="000000" w:themeColor="text1"/>
          <w:sz w:val="28"/>
          <w:szCs w:val="28"/>
        </w:rPr>
        <w:t>phần mềm mind map</w:t>
      </w:r>
      <w:r w:rsidRPr="00835A92">
        <w:rPr>
          <w:bCs/>
          <w:color w:val="000000" w:themeColor="text1"/>
          <w:sz w:val="28"/>
          <w:szCs w:val="28"/>
        </w:rPr>
        <w:t>,…)</w:t>
      </w:r>
    </w:p>
    <w:p w14:paraId="4D18A1C1" w14:textId="381DB279" w:rsidR="00835A92" w:rsidRPr="00835A92" w:rsidRDefault="00835A92" w:rsidP="00F01F9C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Giáo </w:t>
      </w:r>
      <w:r w:rsidR="00135C22">
        <w:rPr>
          <w:bCs/>
          <w:color w:val="000000" w:themeColor="text1"/>
          <w:sz w:val="28"/>
          <w:szCs w:val="28"/>
        </w:rPr>
        <w:t>viên mời đại diện một nhóm lên trình bày.</w:t>
      </w:r>
    </w:p>
    <w:p w14:paraId="6D904790" w14:textId="77777777" w:rsidR="00835A92" w:rsidRDefault="00950A50" w:rsidP="00F01F9C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* </w:t>
      </w:r>
      <w:r w:rsidR="002443E3" w:rsidRPr="002443E3">
        <w:rPr>
          <w:b/>
          <w:bCs/>
          <w:color w:val="000000" w:themeColor="text1"/>
          <w:sz w:val="28"/>
          <w:szCs w:val="28"/>
        </w:rPr>
        <w:t>Thực hiện nhiệm vụ học tập:</w:t>
      </w:r>
      <w:r w:rsidR="002443E3">
        <w:rPr>
          <w:bCs/>
          <w:color w:val="000000" w:themeColor="text1"/>
          <w:sz w:val="28"/>
          <w:szCs w:val="28"/>
        </w:rPr>
        <w:t xml:space="preserve"> </w:t>
      </w:r>
    </w:p>
    <w:p w14:paraId="60262FA8" w14:textId="7D91BB4E" w:rsidR="00950A50" w:rsidRDefault="00135C22" w:rsidP="00F01F9C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835A92">
        <w:rPr>
          <w:bCs/>
          <w:color w:val="000000" w:themeColor="text1"/>
          <w:sz w:val="28"/>
          <w:szCs w:val="28"/>
        </w:rPr>
        <w:t xml:space="preserve">Đại diện học sinh lên báo cáo những nội dung mà nhóm đã trao đổi thống nhất từ ở nhà. </w:t>
      </w:r>
    </w:p>
    <w:p w14:paraId="742C520E" w14:textId="1A2D1B21" w:rsidR="002443E3" w:rsidRDefault="002443E3" w:rsidP="00F01F9C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* </w:t>
      </w:r>
      <w:r w:rsidRPr="002443E3">
        <w:rPr>
          <w:b/>
          <w:bCs/>
          <w:color w:val="000000" w:themeColor="text1"/>
          <w:sz w:val="28"/>
          <w:szCs w:val="28"/>
        </w:rPr>
        <w:t>Báo cáo, thảo luận:</w:t>
      </w:r>
      <w:r>
        <w:rPr>
          <w:bCs/>
          <w:color w:val="000000" w:themeColor="text1"/>
          <w:sz w:val="28"/>
          <w:szCs w:val="28"/>
        </w:rPr>
        <w:t xml:space="preserve"> </w:t>
      </w:r>
    </w:p>
    <w:p w14:paraId="03D081F1" w14:textId="42781126" w:rsidR="002443E3" w:rsidRDefault="002443E3" w:rsidP="00F01F9C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Các nhóm khác lắng nghe, nhận xét và bổ sung.</w:t>
      </w:r>
    </w:p>
    <w:p w14:paraId="1B310420" w14:textId="44268CC8" w:rsidR="002443E3" w:rsidRDefault="002443E3" w:rsidP="00F01F9C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* </w:t>
      </w:r>
      <w:r w:rsidRPr="002443E3">
        <w:rPr>
          <w:b/>
          <w:bCs/>
          <w:color w:val="000000" w:themeColor="text1"/>
          <w:sz w:val="28"/>
          <w:szCs w:val="28"/>
        </w:rPr>
        <w:t>Kết luận, nhận định:</w:t>
      </w:r>
      <w:r>
        <w:rPr>
          <w:bCs/>
          <w:color w:val="000000" w:themeColor="text1"/>
          <w:sz w:val="28"/>
          <w:szCs w:val="28"/>
        </w:rPr>
        <w:t xml:space="preserve"> </w:t>
      </w:r>
    </w:p>
    <w:p w14:paraId="15F3A2E2" w14:textId="0B787731" w:rsidR="002443E3" w:rsidRDefault="002443E3" w:rsidP="00F01F9C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Giáo viên chốt kiến thức.</w:t>
      </w:r>
    </w:p>
    <w:p w14:paraId="0E8CC8D6" w14:textId="75C242B5" w:rsidR="00835A92" w:rsidRDefault="00835A92" w:rsidP="002443E3">
      <w:pPr>
        <w:widowControl w:val="0"/>
        <w:spacing w:before="60" w:after="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Bảng “ Bài 2: Cộng, trừ, nhân, chia  số hữu tỉ”</w:t>
      </w:r>
    </w:p>
    <w:p w14:paraId="1AD4EE2F" w14:textId="77777777" w:rsidR="00835A92" w:rsidRDefault="00835A92" w:rsidP="002443E3">
      <w:pPr>
        <w:widowControl w:val="0"/>
        <w:spacing w:before="60" w:after="60"/>
        <w:jc w:val="center"/>
        <w:rPr>
          <w:b/>
          <w:bCs/>
          <w:color w:val="000000" w:themeColor="text1"/>
          <w:sz w:val="28"/>
          <w:szCs w:val="28"/>
        </w:rPr>
      </w:pPr>
    </w:p>
    <w:p w14:paraId="24D0EAB6" w14:textId="0D009A67" w:rsidR="002443E3" w:rsidRDefault="002443E3" w:rsidP="002443E3">
      <w:pPr>
        <w:widowControl w:val="0"/>
        <w:spacing w:before="60" w:after="60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B3012B8" wp14:editId="68219CF6">
            <wp:extent cx="3870795" cy="218201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872318" cy="2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6EB9A" w14:textId="7BBAD581" w:rsidR="00F01F9C" w:rsidRPr="00F01F9C" w:rsidRDefault="00950A50" w:rsidP="00F01F9C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C</w:t>
      </w:r>
      <w:r w:rsidR="00CA04A5">
        <w:rPr>
          <w:b/>
          <w:bCs/>
          <w:color w:val="000000" w:themeColor="text1"/>
          <w:sz w:val="28"/>
          <w:szCs w:val="28"/>
        </w:rPr>
        <w:t xml:space="preserve">. </w:t>
      </w:r>
      <w:r w:rsidR="00CA04A5" w:rsidRPr="002443E3">
        <w:rPr>
          <w:b/>
          <w:bCs/>
          <w:color w:val="000000" w:themeColor="text1"/>
          <w:sz w:val="28"/>
          <w:szCs w:val="28"/>
        </w:rPr>
        <w:t>Luyện tập (</w:t>
      </w:r>
      <w:r w:rsidR="002443E3">
        <w:rPr>
          <w:b/>
          <w:bCs/>
          <w:color w:val="000000" w:themeColor="text1"/>
          <w:sz w:val="28"/>
          <w:szCs w:val="28"/>
        </w:rPr>
        <w:t>19</w:t>
      </w:r>
      <w:r w:rsidR="00F01F9C" w:rsidRPr="002443E3">
        <w:rPr>
          <w:b/>
          <w:bCs/>
          <w:color w:val="000000" w:themeColor="text1"/>
          <w:sz w:val="28"/>
          <w:szCs w:val="28"/>
        </w:rPr>
        <w:t xml:space="preserve"> phút)</w:t>
      </w:r>
      <w:r w:rsidR="00F01F9C">
        <w:rPr>
          <w:b/>
          <w:bCs/>
          <w:color w:val="000000" w:themeColor="text1"/>
          <w:sz w:val="28"/>
          <w:szCs w:val="28"/>
        </w:rPr>
        <w:t xml:space="preserve"> </w:t>
      </w:r>
    </w:p>
    <w:p w14:paraId="3963DE71" w14:textId="08956D76" w:rsidR="004517E6" w:rsidRPr="00291F03" w:rsidRDefault="001269B4" w:rsidP="002A1F9C">
      <w:pPr>
        <w:jc w:val="both"/>
        <w:rPr>
          <w:rFonts w:eastAsia="Calibri"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54025A" w:rsidRPr="00D028F0">
        <w:rPr>
          <w:b/>
          <w:bCs/>
          <w:iCs/>
          <w:sz w:val="28"/>
          <w:szCs w:val="28"/>
        </w:rPr>
        <w:t>) Mục tiêu:</w:t>
      </w:r>
      <w:r w:rsidR="004517E6">
        <w:rPr>
          <w:rFonts w:eastAsia="Calibri"/>
          <w:sz w:val="28"/>
          <w:szCs w:val="28"/>
        </w:rPr>
        <w:t xml:space="preserve"> </w:t>
      </w:r>
      <w:r w:rsidR="00950A50">
        <w:rPr>
          <w:rFonts w:eastAsia="Calibri"/>
          <w:sz w:val="28"/>
          <w:szCs w:val="28"/>
        </w:rPr>
        <w:t>Học sinh</w:t>
      </w:r>
      <w:r w:rsidR="00CA04A5">
        <w:rPr>
          <w:rFonts w:eastAsia="Calibri"/>
          <w:sz w:val="28"/>
          <w:szCs w:val="28"/>
        </w:rPr>
        <w:t xml:space="preserve"> v</w:t>
      </w:r>
      <w:r w:rsidR="004517E6">
        <w:rPr>
          <w:rFonts w:eastAsia="Calibri"/>
          <w:sz w:val="28"/>
          <w:szCs w:val="28"/>
        </w:rPr>
        <w:t>ậ</w:t>
      </w:r>
      <w:r w:rsidR="00BC0086">
        <w:rPr>
          <w:rFonts w:eastAsia="Calibri"/>
          <w:sz w:val="28"/>
          <w:szCs w:val="28"/>
        </w:rPr>
        <w:t>n dụng</w:t>
      </w:r>
      <w:r w:rsidR="004517E6">
        <w:rPr>
          <w:rFonts w:eastAsia="Calibri"/>
          <w:sz w:val="28"/>
          <w:szCs w:val="28"/>
        </w:rPr>
        <w:t xml:space="preserve"> </w:t>
      </w:r>
      <w:r w:rsidR="00291F03">
        <w:rPr>
          <w:rFonts w:eastAsia="Calibri"/>
          <w:sz w:val="28"/>
          <w:szCs w:val="28"/>
        </w:rPr>
        <w:t>được các quy tắc</w:t>
      </w:r>
      <w:r w:rsidR="00DD4303">
        <w:rPr>
          <w:rFonts w:eastAsia="Calibri"/>
          <w:sz w:val="28"/>
          <w:szCs w:val="28"/>
        </w:rPr>
        <w:t xml:space="preserve"> cộng</w:t>
      </w:r>
      <w:r w:rsidR="007F0717">
        <w:rPr>
          <w:rFonts w:eastAsia="Calibri"/>
          <w:sz w:val="28"/>
          <w:szCs w:val="28"/>
        </w:rPr>
        <w:t>,</w:t>
      </w:r>
      <w:r w:rsidR="00DD4303">
        <w:rPr>
          <w:rFonts w:eastAsia="Calibri"/>
          <w:sz w:val="28"/>
          <w:szCs w:val="28"/>
        </w:rPr>
        <w:t xml:space="preserve"> trừ</w:t>
      </w:r>
      <w:r w:rsidR="007F0717">
        <w:rPr>
          <w:rFonts w:eastAsia="Calibri"/>
          <w:sz w:val="28"/>
          <w:szCs w:val="28"/>
        </w:rPr>
        <w:t>,</w:t>
      </w:r>
      <w:r w:rsidR="00DD4303">
        <w:rPr>
          <w:rFonts w:eastAsia="Calibri"/>
          <w:sz w:val="28"/>
          <w:szCs w:val="28"/>
        </w:rPr>
        <w:t xml:space="preserve"> nhân</w:t>
      </w:r>
      <w:r w:rsidR="007F0717">
        <w:rPr>
          <w:rFonts w:eastAsia="Calibri"/>
          <w:sz w:val="28"/>
          <w:szCs w:val="28"/>
        </w:rPr>
        <w:t>,</w:t>
      </w:r>
      <w:r w:rsidR="00DD4303">
        <w:rPr>
          <w:rFonts w:eastAsia="Calibri"/>
          <w:sz w:val="28"/>
          <w:szCs w:val="28"/>
        </w:rPr>
        <w:t xml:space="preserve"> chia các số h</w:t>
      </w:r>
      <w:r w:rsidR="00C5311D">
        <w:rPr>
          <w:rFonts w:eastAsia="Calibri"/>
          <w:sz w:val="28"/>
          <w:szCs w:val="28"/>
        </w:rPr>
        <w:t>ữ</w:t>
      </w:r>
      <w:r w:rsidR="00DD4303">
        <w:rPr>
          <w:rFonts w:eastAsia="Calibri"/>
          <w:sz w:val="28"/>
          <w:szCs w:val="28"/>
        </w:rPr>
        <w:t>u tỉ và tính chất của các phép toán</w:t>
      </w:r>
      <w:r w:rsidR="000C7558">
        <w:rPr>
          <w:rFonts w:eastAsia="Calibri"/>
          <w:sz w:val="28"/>
          <w:szCs w:val="28"/>
        </w:rPr>
        <w:t>; quy tắc chuyển vế</w:t>
      </w:r>
      <w:r w:rsidR="00DD4303">
        <w:rPr>
          <w:rFonts w:eastAsia="Calibri"/>
          <w:sz w:val="28"/>
          <w:szCs w:val="28"/>
        </w:rPr>
        <w:t xml:space="preserve"> </w:t>
      </w:r>
      <w:r w:rsidR="004517E6">
        <w:rPr>
          <w:rFonts w:eastAsia="Calibri"/>
          <w:sz w:val="28"/>
          <w:szCs w:val="28"/>
        </w:rPr>
        <w:t xml:space="preserve">vào giải quyết một số dạng toán đơn giản: thực hiện phép tính, tính </w:t>
      </w:r>
      <w:r w:rsidR="00291F03">
        <w:rPr>
          <w:rFonts w:eastAsia="Calibri"/>
          <w:sz w:val="28"/>
          <w:szCs w:val="28"/>
        </w:rPr>
        <w:t xml:space="preserve">một cách </w:t>
      </w:r>
      <w:r w:rsidR="004517E6">
        <w:rPr>
          <w:rFonts w:eastAsia="Calibri"/>
          <w:sz w:val="28"/>
          <w:szCs w:val="28"/>
        </w:rPr>
        <w:t>hợp lý</w:t>
      </w:r>
      <w:r w:rsidR="00291F03">
        <w:rPr>
          <w:rFonts w:eastAsia="Calibri"/>
          <w:sz w:val="28"/>
          <w:szCs w:val="28"/>
        </w:rPr>
        <w:t>, tìm x.</w:t>
      </w:r>
    </w:p>
    <w:p w14:paraId="6D0B7C92" w14:textId="1A9CE055" w:rsidR="0054025A" w:rsidRDefault="001269B4" w:rsidP="002A1F9C">
      <w:pPr>
        <w:jc w:val="both"/>
        <w:rPr>
          <w:rFonts w:eastAsia="Calibri"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54025A" w:rsidRPr="00D028F0">
        <w:rPr>
          <w:b/>
          <w:bCs/>
          <w:iCs/>
          <w:sz w:val="28"/>
          <w:szCs w:val="28"/>
        </w:rPr>
        <w:t>) Nội dung:</w:t>
      </w:r>
      <w:r w:rsidR="004517E6">
        <w:rPr>
          <w:rFonts w:eastAsia="Calibri"/>
          <w:sz w:val="28"/>
          <w:szCs w:val="28"/>
        </w:rPr>
        <w:t xml:space="preserve"> Thực hành quy tắc cộng</w:t>
      </w:r>
      <w:r w:rsidR="00C5311D">
        <w:rPr>
          <w:rFonts w:eastAsia="Calibri"/>
          <w:sz w:val="28"/>
          <w:szCs w:val="28"/>
        </w:rPr>
        <w:t>,</w:t>
      </w:r>
      <w:r w:rsidR="004517E6">
        <w:rPr>
          <w:rFonts w:eastAsia="Calibri"/>
          <w:sz w:val="28"/>
          <w:szCs w:val="28"/>
        </w:rPr>
        <w:t xml:space="preserve"> trừ</w:t>
      </w:r>
      <w:r w:rsidR="00C5311D">
        <w:rPr>
          <w:rFonts w:eastAsia="Calibri"/>
          <w:sz w:val="28"/>
          <w:szCs w:val="28"/>
        </w:rPr>
        <w:t>,</w:t>
      </w:r>
      <w:r w:rsidR="00291F03">
        <w:rPr>
          <w:rFonts w:eastAsia="Calibri"/>
          <w:sz w:val="28"/>
          <w:szCs w:val="28"/>
        </w:rPr>
        <w:t xml:space="preserve"> nhân</w:t>
      </w:r>
      <w:r w:rsidR="00C5311D">
        <w:rPr>
          <w:rFonts w:eastAsia="Calibri"/>
          <w:sz w:val="28"/>
          <w:szCs w:val="28"/>
        </w:rPr>
        <w:t>,</w:t>
      </w:r>
      <w:r w:rsidR="00291F03">
        <w:rPr>
          <w:rFonts w:eastAsia="Calibri"/>
          <w:sz w:val="28"/>
          <w:szCs w:val="28"/>
        </w:rPr>
        <w:t xml:space="preserve"> chia số hữu tỉ.</w:t>
      </w:r>
    </w:p>
    <w:p w14:paraId="33BEA54B" w14:textId="1CC02874" w:rsidR="00CA04A5" w:rsidRDefault="002443E3" w:rsidP="002A1F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A04A5">
        <w:rPr>
          <w:rFonts w:eastAsia="Calibri"/>
          <w:sz w:val="28"/>
          <w:szCs w:val="28"/>
        </w:rPr>
        <w:t xml:space="preserve"> Học sinh vận dụng các quy tắc, các tính chất củ</w:t>
      </w:r>
      <w:r w:rsidR="00CF6CD0">
        <w:rPr>
          <w:rFonts w:eastAsia="Calibri"/>
          <w:sz w:val="28"/>
          <w:szCs w:val="28"/>
        </w:rPr>
        <w:t>a các phép toá</w:t>
      </w:r>
      <w:r w:rsidR="00CA04A5">
        <w:rPr>
          <w:rFonts w:eastAsia="Calibri"/>
          <w:sz w:val="28"/>
          <w:szCs w:val="28"/>
        </w:rPr>
        <w:t>n để làm các dạng toán cộng, trừ, nhân, chia số hữu tỉ.</w:t>
      </w:r>
    </w:p>
    <w:p w14:paraId="31AE65AC" w14:textId="27683930" w:rsidR="00810C6E" w:rsidRPr="00F5700C" w:rsidRDefault="001B5961" w:rsidP="002A1F9C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r w:rsidR="002443E3" w:rsidRPr="002443E3">
        <w:rPr>
          <w:rFonts w:eastAsia="Calibri"/>
          <w:sz w:val="28"/>
          <w:szCs w:val="28"/>
        </w:rPr>
        <w:t>Phiếu học tập số 1</w:t>
      </w:r>
    </w:p>
    <w:p w14:paraId="68A8D22E" w14:textId="6466B962" w:rsidR="00810C6E" w:rsidRDefault="001B5961" w:rsidP="00755B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Pr="001B5961">
        <w:rPr>
          <w:sz w:val="28"/>
          <w:szCs w:val="28"/>
        </w:rPr>
        <w:t>Bài tập</w:t>
      </w:r>
      <w:r w:rsidR="00810C6E" w:rsidRPr="001B5961">
        <w:rPr>
          <w:sz w:val="28"/>
          <w:szCs w:val="28"/>
        </w:rPr>
        <w:t>:</w:t>
      </w:r>
      <w:r w:rsidR="002443E3">
        <w:rPr>
          <w:sz w:val="28"/>
          <w:szCs w:val="28"/>
        </w:rPr>
        <w:t xml:space="preserve"> Tìm x</w:t>
      </w:r>
    </w:p>
    <w:p w14:paraId="7F408691" w14:textId="22E9C740" w:rsidR="002443E3" w:rsidRDefault="00217509" w:rsidP="00755B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a) </w:t>
      </w:r>
      <w:r w:rsidRPr="008C24A2">
        <w:rPr>
          <w:position w:val="-28"/>
          <w:sz w:val="28"/>
          <w:szCs w:val="28"/>
        </w:rPr>
        <w:object w:dxaOrig="1400" w:dyaOrig="720" w14:anchorId="4361BAD8">
          <v:shape id="_x0000_i1050" type="#_x0000_t75" style="width:69.75pt;height:36pt" o:ole="">
            <v:imagedata r:id="rId60" o:title=""/>
          </v:shape>
          <o:OLEObject Type="Embed" ProgID="Equation.DSMT4" ShapeID="_x0000_i1050" DrawAspect="Content" ObjectID="_1724757372" r:id="rId61"/>
        </w:objec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r w:rsidRPr="00217509">
        <w:rPr>
          <w:position w:val="-28"/>
          <w:sz w:val="28"/>
          <w:szCs w:val="28"/>
        </w:rPr>
        <w:object w:dxaOrig="1560" w:dyaOrig="720" w14:anchorId="4489CE0A">
          <v:shape id="_x0000_i1051" type="#_x0000_t75" style="width:78pt;height:36pt" o:ole="">
            <v:imagedata r:id="rId62" o:title=""/>
          </v:shape>
          <o:OLEObject Type="Embed" ProgID="Equation.DSMT4" ShapeID="_x0000_i1051" DrawAspect="Content" ObjectID="_1724757373" r:id="rId63"/>
        </w:object>
      </w:r>
    </w:p>
    <w:p w14:paraId="1382BB4B" w14:textId="71DBB4DC" w:rsidR="0054025A" w:rsidRDefault="001269B4" w:rsidP="002A1F9C">
      <w:pPr>
        <w:tabs>
          <w:tab w:val="left" w:pos="6853"/>
        </w:tabs>
        <w:jc w:val="both"/>
        <w:rPr>
          <w:rFonts w:eastAsia="Calibri"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54025A" w:rsidRPr="00D028F0">
        <w:rPr>
          <w:b/>
          <w:bCs/>
          <w:iCs/>
          <w:sz w:val="28"/>
          <w:szCs w:val="28"/>
        </w:rPr>
        <w:t>) Sản phẩm:</w:t>
      </w:r>
      <w:r>
        <w:rPr>
          <w:rFonts w:eastAsia="Calibri"/>
          <w:sz w:val="28"/>
          <w:szCs w:val="28"/>
        </w:rPr>
        <w:t xml:space="preserve"> </w:t>
      </w:r>
      <w:r w:rsidR="00217509">
        <w:rPr>
          <w:rFonts w:eastAsia="Calibri"/>
          <w:sz w:val="28"/>
          <w:szCs w:val="28"/>
        </w:rPr>
        <w:t>Bài làm của học sinh</w:t>
      </w:r>
      <w:r w:rsidR="00F0418D">
        <w:rPr>
          <w:rFonts w:eastAsia="Calibri"/>
          <w:sz w:val="28"/>
          <w:szCs w:val="28"/>
        </w:rPr>
        <w:t>.</w:t>
      </w:r>
    </w:p>
    <w:p w14:paraId="14B65F80" w14:textId="4A083836" w:rsidR="00217509" w:rsidRPr="00217509" w:rsidRDefault="00217509" w:rsidP="002A1F9C">
      <w:pPr>
        <w:tabs>
          <w:tab w:val="left" w:pos="6853"/>
        </w:tabs>
        <w:jc w:val="both"/>
        <w:rPr>
          <w:rFonts w:eastAsia="Calibri"/>
          <w:b/>
          <w:sz w:val="28"/>
          <w:szCs w:val="28"/>
        </w:rPr>
      </w:pPr>
      <w:r w:rsidRPr="00217509">
        <w:rPr>
          <w:rFonts w:eastAsia="Calibri"/>
          <w:b/>
          <w:sz w:val="28"/>
          <w:szCs w:val="28"/>
        </w:rPr>
        <w:t>4) Tổ chức thực hiện</w:t>
      </w:r>
      <w:r>
        <w:rPr>
          <w:rFonts w:eastAsia="Calibri"/>
          <w:b/>
          <w:sz w:val="28"/>
          <w:szCs w:val="28"/>
        </w:rPr>
        <w:t>:</w:t>
      </w:r>
    </w:p>
    <w:p w14:paraId="5F09AF7B" w14:textId="77777777" w:rsidR="000A65DF" w:rsidRDefault="000A65DF" w:rsidP="002A1F9C">
      <w:pPr>
        <w:spacing w:line="276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217509" w:rsidRPr="00D028F0" w14:paraId="77DF55F8" w14:textId="77777777" w:rsidTr="00217509">
        <w:trPr>
          <w:trHeight w:val="477"/>
        </w:trPr>
        <w:tc>
          <w:tcPr>
            <w:tcW w:w="5382" w:type="dxa"/>
            <w:shd w:val="clear" w:color="auto" w:fill="FFF2CC" w:themeFill="accent4" w:themeFillTint="33"/>
            <w:vAlign w:val="center"/>
          </w:tcPr>
          <w:p w14:paraId="13CD938C" w14:textId="3C336B83" w:rsidR="00217509" w:rsidRPr="00217509" w:rsidRDefault="00217509" w:rsidP="0021750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7509">
              <w:rPr>
                <w:b/>
                <w:bCs/>
                <w:sz w:val="28"/>
                <w:szCs w:val="28"/>
              </w:rPr>
              <w:t>Hoạt động của GV- HS</w:t>
            </w:r>
          </w:p>
        </w:tc>
        <w:tc>
          <w:tcPr>
            <w:tcW w:w="3680" w:type="dxa"/>
            <w:shd w:val="clear" w:color="auto" w:fill="FFF2CC" w:themeFill="accent4" w:themeFillTint="33"/>
            <w:vAlign w:val="center"/>
          </w:tcPr>
          <w:p w14:paraId="50A227D7" w14:textId="777E694B" w:rsidR="00217509" w:rsidRPr="00217509" w:rsidRDefault="00217509" w:rsidP="00217509">
            <w:pPr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217509">
              <w:rPr>
                <w:b/>
                <w:sz w:val="28"/>
                <w:szCs w:val="28"/>
              </w:rPr>
              <w:t>Nội dung</w:t>
            </w:r>
          </w:p>
        </w:tc>
      </w:tr>
      <w:tr w:rsidR="00D414A5" w:rsidRPr="00D028F0" w14:paraId="0C46E768" w14:textId="77777777" w:rsidTr="005171E8">
        <w:tc>
          <w:tcPr>
            <w:tcW w:w="5382" w:type="dxa"/>
          </w:tcPr>
          <w:p w14:paraId="58BDE753" w14:textId="01D459CC" w:rsidR="00D414A5" w:rsidRPr="00217509" w:rsidRDefault="00D414A5" w:rsidP="00D414A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217509">
              <w:rPr>
                <w:b/>
                <w:bCs/>
                <w:sz w:val="28"/>
                <w:szCs w:val="28"/>
                <w:lang w:val="vi-VN"/>
              </w:rPr>
              <w:t>* GV</w:t>
            </w:r>
            <w:r w:rsidRPr="00217509">
              <w:rPr>
                <w:sz w:val="28"/>
                <w:szCs w:val="28"/>
                <w:lang w:val="vi-VN"/>
              </w:rPr>
              <w:t xml:space="preserve"> </w:t>
            </w:r>
            <w:r w:rsidRPr="00217509">
              <w:rPr>
                <w:b/>
                <w:bCs/>
                <w:sz w:val="28"/>
                <w:szCs w:val="28"/>
                <w:lang w:val="vi-VN"/>
              </w:rPr>
              <w:t>giao nhiệm vụ học tập</w:t>
            </w:r>
            <w:r w:rsidR="00625779">
              <w:rPr>
                <w:b/>
                <w:bCs/>
                <w:sz w:val="28"/>
                <w:szCs w:val="28"/>
              </w:rPr>
              <w:t xml:space="preserve"> 1</w:t>
            </w:r>
            <w:r w:rsidRPr="00217509">
              <w:rPr>
                <w:b/>
                <w:bCs/>
                <w:sz w:val="28"/>
                <w:szCs w:val="28"/>
              </w:rPr>
              <w:t xml:space="preserve"> </w:t>
            </w:r>
            <w:r w:rsidRPr="00217509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217509">
              <w:rPr>
                <w:sz w:val="28"/>
                <w:szCs w:val="28"/>
                <w:lang w:val="vi-VN"/>
              </w:rPr>
              <w:t xml:space="preserve"> </w:t>
            </w:r>
          </w:p>
          <w:p w14:paraId="086042B5" w14:textId="17B6754A" w:rsidR="00D414A5" w:rsidRPr="00217509" w:rsidRDefault="00D414A5" w:rsidP="00D414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7509">
              <w:rPr>
                <w:sz w:val="28"/>
                <w:szCs w:val="28"/>
              </w:rPr>
              <w:t>- Yê</w:t>
            </w:r>
            <w:r w:rsidR="00511B40">
              <w:rPr>
                <w:sz w:val="28"/>
                <w:szCs w:val="28"/>
              </w:rPr>
              <w:t xml:space="preserve">u cầu hs làm phiếu học tập số 1 </w:t>
            </w:r>
            <w:r w:rsidRPr="00217509">
              <w:rPr>
                <w:sz w:val="28"/>
                <w:szCs w:val="28"/>
              </w:rPr>
              <w:t>(máy chiếu)</w:t>
            </w:r>
          </w:p>
          <w:p w14:paraId="758A1C81" w14:textId="2EFAA2B5" w:rsidR="00D414A5" w:rsidRPr="00217509" w:rsidRDefault="00D414A5" w:rsidP="00D414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7509">
              <w:rPr>
                <w:sz w:val="28"/>
                <w:szCs w:val="28"/>
                <w:lang w:val="vi-VN"/>
              </w:rPr>
              <w:t xml:space="preserve">- GV yêu cầu HS </w:t>
            </w:r>
            <w:r w:rsidRPr="00217509">
              <w:rPr>
                <w:sz w:val="28"/>
                <w:szCs w:val="28"/>
              </w:rPr>
              <w:t>hoạt động nhóm đôi</w:t>
            </w:r>
            <w:r w:rsidRPr="00217509">
              <w:rPr>
                <w:sz w:val="28"/>
                <w:szCs w:val="28"/>
                <w:lang w:val="vi-VN"/>
              </w:rPr>
              <w:t xml:space="preserve"> </w:t>
            </w:r>
            <w:r w:rsidRPr="00217509">
              <w:rPr>
                <w:sz w:val="28"/>
                <w:szCs w:val="28"/>
              </w:rPr>
              <w:t xml:space="preserve">ra phiếu học tập. </w:t>
            </w:r>
          </w:p>
          <w:p w14:paraId="1A5C09AC" w14:textId="4A858F7F" w:rsidR="00D414A5" w:rsidRPr="00217509" w:rsidRDefault="00D414A5" w:rsidP="00D414A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17509">
              <w:rPr>
                <w:b/>
                <w:bCs/>
                <w:sz w:val="28"/>
                <w:szCs w:val="28"/>
                <w:lang w:val="vi-VN"/>
              </w:rPr>
              <w:t>* HS thực hiện nhiệm vụ</w:t>
            </w:r>
            <w:r w:rsidR="00625779">
              <w:rPr>
                <w:b/>
                <w:bCs/>
                <w:sz w:val="28"/>
                <w:szCs w:val="28"/>
              </w:rPr>
              <w:t xml:space="preserve"> 1</w:t>
            </w:r>
            <w:r w:rsidRPr="00217509">
              <w:rPr>
                <w:b/>
                <w:bCs/>
                <w:sz w:val="28"/>
                <w:szCs w:val="28"/>
                <w:lang w:val="vi-VN"/>
              </w:rPr>
              <w:t>: </w:t>
            </w:r>
          </w:p>
          <w:p w14:paraId="3C64C0B4" w14:textId="1735C76B" w:rsidR="00D414A5" w:rsidRPr="00217509" w:rsidRDefault="00511B40" w:rsidP="00D414A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HS hoàn thành phiếu học tập số 1</w:t>
            </w:r>
            <w:r w:rsidR="005171E8" w:rsidRPr="00217509">
              <w:rPr>
                <w:bCs/>
                <w:sz w:val="28"/>
                <w:szCs w:val="28"/>
              </w:rPr>
              <w:t xml:space="preserve"> theo nhóm đôi.</w:t>
            </w:r>
          </w:p>
          <w:p w14:paraId="09156009" w14:textId="7A420535" w:rsidR="00D414A5" w:rsidRPr="00217509" w:rsidRDefault="00D414A5" w:rsidP="00D414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7509">
              <w:rPr>
                <w:b/>
                <w:bCs/>
                <w:sz w:val="28"/>
                <w:szCs w:val="28"/>
                <w:lang w:val="vi-VN"/>
              </w:rPr>
              <w:t>* Báo cáo</w:t>
            </w:r>
            <w:r w:rsidRPr="00217509">
              <w:rPr>
                <w:b/>
                <w:bCs/>
                <w:sz w:val="28"/>
                <w:szCs w:val="28"/>
              </w:rPr>
              <w:t xml:space="preserve"> kết quả.</w:t>
            </w:r>
          </w:p>
          <w:p w14:paraId="422EB44B" w14:textId="1EE44F84" w:rsidR="00D414A5" w:rsidRPr="00217509" w:rsidRDefault="00511B40" w:rsidP="00D414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chiếu bài học sinh lên máy chiếu đa vật thể. </w:t>
            </w:r>
            <w:r w:rsidR="00D414A5" w:rsidRPr="00217509">
              <w:rPr>
                <w:sz w:val="28"/>
                <w:szCs w:val="28"/>
              </w:rPr>
              <w:t>HS nhận xét bài làm của nhau.</w:t>
            </w:r>
          </w:p>
          <w:p w14:paraId="77F8AD2B" w14:textId="13495CF3" w:rsidR="00D414A5" w:rsidRPr="00217509" w:rsidRDefault="00D414A5" w:rsidP="00D414A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17509">
              <w:rPr>
                <w:b/>
                <w:bCs/>
                <w:sz w:val="28"/>
                <w:szCs w:val="28"/>
                <w:lang w:val="vi-VN"/>
              </w:rPr>
              <w:t xml:space="preserve">* Kết luận, nhận định : </w:t>
            </w:r>
          </w:p>
          <w:p w14:paraId="7292AF2D" w14:textId="4EED0278" w:rsidR="00D414A5" w:rsidRPr="00217509" w:rsidRDefault="00D414A5" w:rsidP="00D414A5">
            <w:pPr>
              <w:tabs>
                <w:tab w:val="left" w:pos="3495"/>
              </w:tabs>
              <w:jc w:val="both"/>
              <w:rPr>
                <w:sz w:val="28"/>
                <w:szCs w:val="28"/>
              </w:rPr>
            </w:pPr>
            <w:r w:rsidRPr="00217509">
              <w:rPr>
                <w:sz w:val="28"/>
                <w:szCs w:val="28"/>
                <w:lang w:val="vi-VN"/>
              </w:rPr>
              <w:t xml:space="preserve">- GV </w:t>
            </w:r>
            <w:r w:rsidRPr="00217509">
              <w:rPr>
                <w:sz w:val="28"/>
                <w:szCs w:val="28"/>
              </w:rPr>
              <w:t>chữa bài</w:t>
            </w:r>
            <w:r w:rsidR="00360D71">
              <w:rPr>
                <w:sz w:val="28"/>
                <w:szCs w:val="28"/>
              </w:rPr>
              <w:t xml:space="preserve"> đại diện, </w:t>
            </w:r>
            <w:r w:rsidRPr="00217509">
              <w:rPr>
                <w:sz w:val="28"/>
                <w:szCs w:val="28"/>
              </w:rPr>
              <w:t xml:space="preserve">đánh giá mức độ hoàn thành của </w:t>
            </w:r>
            <w:r w:rsidR="005171E8" w:rsidRPr="00217509">
              <w:rPr>
                <w:sz w:val="28"/>
                <w:szCs w:val="28"/>
              </w:rPr>
              <w:t>nhóm</w:t>
            </w:r>
            <w:r w:rsidRPr="00217509">
              <w:rPr>
                <w:sz w:val="28"/>
                <w:szCs w:val="28"/>
              </w:rPr>
              <w:t xml:space="preserve"> và chấm điểm.</w:t>
            </w:r>
          </w:p>
          <w:p w14:paraId="2CEAC137" w14:textId="6A44D8D5" w:rsidR="00D414A5" w:rsidRPr="00D028F0" w:rsidRDefault="00D414A5" w:rsidP="005171E8">
            <w:pPr>
              <w:tabs>
                <w:tab w:val="left" w:pos="3495"/>
              </w:tabs>
              <w:jc w:val="both"/>
              <w:rPr>
                <w:sz w:val="28"/>
                <w:szCs w:val="28"/>
              </w:rPr>
            </w:pPr>
            <w:r w:rsidRPr="00217509">
              <w:rPr>
                <w:sz w:val="28"/>
                <w:szCs w:val="28"/>
              </w:rPr>
              <w:t>- Chốt lại dạng bài tập và cách làm.</w:t>
            </w:r>
          </w:p>
        </w:tc>
        <w:tc>
          <w:tcPr>
            <w:tcW w:w="3680" w:type="dxa"/>
          </w:tcPr>
          <w:p w14:paraId="22890BAD" w14:textId="088A0B91" w:rsidR="005171E8" w:rsidRPr="00CF6CD0" w:rsidRDefault="00511B40" w:rsidP="00D414A5">
            <w:pPr>
              <w:spacing w:before="120" w:after="120" w:line="288" w:lineRule="auto"/>
              <w:jc w:val="both"/>
              <w:rPr>
                <w:b/>
                <w:sz w:val="28"/>
                <w:szCs w:val="28"/>
              </w:rPr>
            </w:pPr>
            <w:r w:rsidRPr="00CF6CD0">
              <w:rPr>
                <w:b/>
                <w:sz w:val="28"/>
                <w:szCs w:val="28"/>
              </w:rPr>
              <w:t>1. Dạng 1: Thực hiện phép tính</w:t>
            </w:r>
          </w:p>
          <w:p w14:paraId="32EA60B7" w14:textId="77777777" w:rsidR="00511B40" w:rsidRDefault="00511B40" w:rsidP="00D414A5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34FB94EB" w14:textId="77777777" w:rsidR="005171E8" w:rsidRDefault="005171E8" w:rsidP="00D414A5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5E949908" w14:textId="77777777" w:rsidR="005171E8" w:rsidRDefault="005171E8" w:rsidP="00D414A5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26D14F2F" w14:textId="77777777" w:rsidR="005171E8" w:rsidRDefault="005171E8" w:rsidP="00D414A5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37CB31CD" w14:textId="77777777" w:rsidR="00511B40" w:rsidRDefault="00511B40" w:rsidP="00D414A5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09425DD1" w14:textId="77777777" w:rsidR="00511B40" w:rsidRDefault="00511B40" w:rsidP="00D414A5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5215D452" w14:textId="77777777" w:rsidR="00511B40" w:rsidRDefault="00511B40" w:rsidP="00D414A5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  <w:p w14:paraId="3E81953C" w14:textId="4EEE1750" w:rsidR="00D414A5" w:rsidRPr="003B3C99" w:rsidRDefault="005171E8" w:rsidP="00135C22">
            <w:pPr>
              <w:spacing w:before="120" w:after="120" w:line="288" w:lineRule="auto"/>
              <w:jc w:val="both"/>
              <w:rPr>
                <w:b/>
                <w:sz w:val="28"/>
                <w:szCs w:val="28"/>
              </w:rPr>
            </w:pPr>
            <w:r w:rsidRPr="008B30FF">
              <w:rPr>
                <w:sz w:val="28"/>
                <w:szCs w:val="28"/>
              </w:rPr>
              <w:t>Chú ý: Tính hợp l</w:t>
            </w:r>
            <w:r w:rsidR="00135C22">
              <w:rPr>
                <w:sz w:val="28"/>
                <w:szCs w:val="28"/>
              </w:rPr>
              <w:t>í</w:t>
            </w:r>
            <w:r w:rsidRPr="008B30FF">
              <w:rPr>
                <w:sz w:val="28"/>
                <w:szCs w:val="28"/>
              </w:rPr>
              <w:t xml:space="preserve"> (Nếu có thể) </w:t>
            </w:r>
          </w:p>
        </w:tc>
      </w:tr>
      <w:tr w:rsidR="00D414A5" w:rsidRPr="00D028F0" w14:paraId="746B7F52" w14:textId="77777777" w:rsidTr="005171E8">
        <w:tc>
          <w:tcPr>
            <w:tcW w:w="5382" w:type="dxa"/>
          </w:tcPr>
          <w:p w14:paraId="52FE2D54" w14:textId="0253AA7F" w:rsidR="00625779" w:rsidRPr="00625779" w:rsidRDefault="00D414A5" w:rsidP="00D414A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D028F0">
              <w:rPr>
                <w:b/>
                <w:bCs/>
                <w:sz w:val="28"/>
                <w:szCs w:val="28"/>
                <w:lang w:val="vi-VN"/>
              </w:rPr>
              <w:t>* GV</w:t>
            </w:r>
            <w:r w:rsidRPr="00D028F0">
              <w:rPr>
                <w:sz w:val="28"/>
                <w:szCs w:val="28"/>
                <w:lang w:val="vi-VN"/>
              </w:rPr>
              <w:t xml:space="preserve"> </w:t>
            </w:r>
            <w:r w:rsidRPr="00D028F0">
              <w:rPr>
                <w:b/>
                <w:bCs/>
                <w:sz w:val="28"/>
                <w:szCs w:val="28"/>
                <w:lang w:val="vi-VN"/>
              </w:rPr>
              <w:t xml:space="preserve">giao nhiệm vụ học tập </w:t>
            </w:r>
            <w:r w:rsidR="00625779">
              <w:rPr>
                <w:b/>
                <w:bCs/>
                <w:sz w:val="28"/>
                <w:szCs w:val="28"/>
              </w:rPr>
              <w:t>2</w:t>
            </w:r>
            <w:r w:rsidRPr="00D028F0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028F0">
              <w:rPr>
                <w:sz w:val="28"/>
                <w:szCs w:val="28"/>
                <w:lang w:val="vi-VN"/>
              </w:rPr>
              <w:t xml:space="preserve"> </w:t>
            </w:r>
          </w:p>
          <w:p w14:paraId="0F16333D" w14:textId="1A402BC8" w:rsidR="00D414A5" w:rsidRDefault="00D414A5" w:rsidP="00D414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28F0">
              <w:rPr>
                <w:sz w:val="28"/>
                <w:szCs w:val="28"/>
              </w:rPr>
              <w:t>- Phát biểu quy tắc chuyển vế.</w:t>
            </w:r>
          </w:p>
          <w:p w14:paraId="2B83FADD" w14:textId="3C143B8D" w:rsidR="005171E8" w:rsidRDefault="00D414A5" w:rsidP="00D414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28F0">
              <w:rPr>
                <w:sz w:val="28"/>
                <w:szCs w:val="28"/>
              </w:rPr>
              <w:t xml:space="preserve">- Yêu cầu HS hoạt động </w:t>
            </w:r>
            <w:r>
              <w:rPr>
                <w:sz w:val="28"/>
                <w:szCs w:val="28"/>
              </w:rPr>
              <w:t>cá nhân</w:t>
            </w:r>
            <w:r w:rsidR="00CF6CD0">
              <w:rPr>
                <w:sz w:val="28"/>
                <w:szCs w:val="28"/>
              </w:rPr>
              <w:t xml:space="preserve"> bài tập</w:t>
            </w:r>
            <w:r w:rsidR="00625779">
              <w:rPr>
                <w:sz w:val="28"/>
                <w:szCs w:val="28"/>
              </w:rPr>
              <w:t>: Tìm x</w:t>
            </w:r>
          </w:p>
          <w:p w14:paraId="70B86103" w14:textId="4C73641C" w:rsidR="00625779" w:rsidRDefault="00625779" w:rsidP="00D414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Pr="008C24A2">
              <w:rPr>
                <w:position w:val="-28"/>
                <w:sz w:val="28"/>
                <w:szCs w:val="28"/>
              </w:rPr>
              <w:object w:dxaOrig="1400" w:dyaOrig="720" w14:anchorId="6C6E91A5">
                <v:shape id="_x0000_i1052" type="#_x0000_t75" style="width:69.75pt;height:36pt" o:ole="">
                  <v:imagedata r:id="rId60" o:title=""/>
                </v:shape>
                <o:OLEObject Type="Embed" ProgID="Equation.DSMT4" ShapeID="_x0000_i1052" DrawAspect="Content" ObjectID="_1724757374" r:id="rId64"/>
              </w:objec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b) </w:t>
            </w:r>
            <w:r w:rsidRPr="00217509">
              <w:rPr>
                <w:position w:val="-28"/>
                <w:sz w:val="28"/>
                <w:szCs w:val="28"/>
              </w:rPr>
              <w:object w:dxaOrig="1560" w:dyaOrig="720" w14:anchorId="68D653F6">
                <v:shape id="_x0000_i1053" type="#_x0000_t75" style="width:78pt;height:36pt" o:ole="">
                  <v:imagedata r:id="rId62" o:title=""/>
                </v:shape>
                <o:OLEObject Type="Embed" ProgID="Equation.DSMT4" ShapeID="_x0000_i1053" DrawAspect="Content" ObjectID="_1724757375" r:id="rId65"/>
              </w:object>
            </w:r>
          </w:p>
          <w:p w14:paraId="7C3560CD" w14:textId="56C3AB00" w:rsidR="00D414A5" w:rsidRPr="00D028F0" w:rsidRDefault="00D414A5" w:rsidP="00D414A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D028F0">
              <w:rPr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028F0">
              <w:rPr>
                <w:b/>
                <w:bCs/>
                <w:sz w:val="28"/>
                <w:szCs w:val="28"/>
                <w:lang w:val="vi-VN"/>
              </w:rPr>
              <w:t>: </w:t>
            </w:r>
          </w:p>
          <w:p w14:paraId="26CF995A" w14:textId="0CEECA5D" w:rsidR="00D414A5" w:rsidRPr="00D028F0" w:rsidRDefault="00D414A5" w:rsidP="00D414A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028F0">
              <w:rPr>
                <w:bCs/>
                <w:sz w:val="28"/>
                <w:szCs w:val="28"/>
                <w:lang w:val="vi-VN"/>
              </w:rPr>
              <w:t>-</w:t>
            </w:r>
            <w:r w:rsidR="00884034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884034">
              <w:rPr>
                <w:bCs/>
                <w:sz w:val="28"/>
                <w:szCs w:val="28"/>
              </w:rPr>
              <w:t xml:space="preserve">Mỗi </w:t>
            </w:r>
            <w:r w:rsidR="00884034">
              <w:rPr>
                <w:bCs/>
                <w:sz w:val="28"/>
                <w:szCs w:val="28"/>
                <w:lang w:val="vi-VN"/>
              </w:rPr>
              <w:t>cá nhân học sinh làm</w:t>
            </w:r>
            <w:r w:rsidR="00884034">
              <w:rPr>
                <w:bCs/>
                <w:sz w:val="28"/>
                <w:szCs w:val="28"/>
              </w:rPr>
              <w:t xml:space="preserve"> ra vở.</w:t>
            </w:r>
            <w:r w:rsidR="00884034"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14:paraId="053AD55C" w14:textId="1B089C0F" w:rsidR="00D414A5" w:rsidRPr="00D028F0" w:rsidRDefault="00884034" w:rsidP="00D414A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* Báo cáo, thảo luận</w:t>
            </w:r>
            <w:r w:rsidR="00D414A5" w:rsidRPr="00D028F0">
              <w:rPr>
                <w:b/>
                <w:bCs/>
                <w:sz w:val="28"/>
                <w:szCs w:val="28"/>
                <w:lang w:val="vi-VN"/>
              </w:rPr>
              <w:t>: </w:t>
            </w:r>
          </w:p>
          <w:p w14:paraId="3D17DEB9" w14:textId="064729E0" w:rsidR="00D414A5" w:rsidRPr="00D028F0" w:rsidRDefault="00D414A5" w:rsidP="00D414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28F0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D028F0">
              <w:rPr>
                <w:sz w:val="28"/>
                <w:szCs w:val="28"/>
              </w:rPr>
              <w:t>Y</w:t>
            </w:r>
            <w:r w:rsidRPr="00D028F0">
              <w:rPr>
                <w:sz w:val="28"/>
                <w:szCs w:val="28"/>
                <w:lang w:val="vi-VN"/>
              </w:rPr>
              <w:t>êu cầu</w:t>
            </w:r>
            <w:r w:rsidR="00884034">
              <w:rPr>
                <w:sz w:val="28"/>
                <w:szCs w:val="28"/>
              </w:rPr>
              <w:t xml:space="preserve"> 2 HS lên bảng trình bày</w:t>
            </w:r>
            <w:r w:rsidRPr="00D028F0">
              <w:rPr>
                <w:sz w:val="28"/>
                <w:szCs w:val="28"/>
              </w:rPr>
              <w:t>.</w:t>
            </w:r>
          </w:p>
          <w:p w14:paraId="5FAE7B60" w14:textId="324A8E08" w:rsidR="00D414A5" w:rsidRPr="00BF4926" w:rsidRDefault="00D30A51" w:rsidP="00D414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thu một</w:t>
            </w:r>
            <w:r w:rsidR="00884034">
              <w:rPr>
                <w:sz w:val="28"/>
                <w:szCs w:val="28"/>
              </w:rPr>
              <w:t xml:space="preserve"> số vở, chiếu lên máy đa vật thể.</w:t>
            </w:r>
          </w:p>
          <w:p w14:paraId="5651B3E2" w14:textId="4ADAA02D" w:rsidR="00D414A5" w:rsidRPr="00D028F0" w:rsidRDefault="00D414A5" w:rsidP="00D414A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D028F0">
              <w:rPr>
                <w:sz w:val="28"/>
                <w:szCs w:val="28"/>
                <w:lang w:val="vi-VN"/>
              </w:rPr>
              <w:t>- Cả lớp quan sát và nhận xét.</w:t>
            </w:r>
          </w:p>
          <w:p w14:paraId="176ED86B" w14:textId="00A6CE94" w:rsidR="00D414A5" w:rsidRPr="00D028F0" w:rsidRDefault="00D414A5" w:rsidP="00D414A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028F0">
              <w:rPr>
                <w:b/>
                <w:bCs/>
                <w:sz w:val="28"/>
                <w:szCs w:val="28"/>
              </w:rPr>
              <w:t xml:space="preserve">* Kết luận, nhận định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028F0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12714941" w14:textId="77777777" w:rsidR="00D414A5" w:rsidRPr="00D028F0" w:rsidRDefault="00D414A5" w:rsidP="00D414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28F0">
              <w:rPr>
                <w:sz w:val="28"/>
                <w:szCs w:val="28"/>
                <w:lang w:val="vi-VN"/>
              </w:rPr>
              <w:t>- GV khẳng định kết quả đúng</w:t>
            </w:r>
            <w:r w:rsidRPr="00D028F0">
              <w:rPr>
                <w:sz w:val="28"/>
                <w:szCs w:val="28"/>
              </w:rPr>
              <w:t>, chốt lại dạng bài tập và cách làm.</w:t>
            </w:r>
          </w:p>
          <w:p w14:paraId="1F1407ED" w14:textId="77777777" w:rsidR="00D414A5" w:rsidRPr="00D028F0" w:rsidRDefault="00D414A5" w:rsidP="00D414A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D028F0">
              <w:rPr>
                <w:sz w:val="28"/>
                <w:szCs w:val="28"/>
              </w:rPr>
              <w:t>- Đ</w:t>
            </w:r>
            <w:r w:rsidRPr="00D028F0">
              <w:rPr>
                <w:sz w:val="28"/>
                <w:szCs w:val="28"/>
                <w:lang w:val="vi-VN"/>
              </w:rPr>
              <w:t>ánh giá mức độ hoàn thành của HS.</w:t>
            </w:r>
          </w:p>
        </w:tc>
        <w:tc>
          <w:tcPr>
            <w:tcW w:w="3680" w:type="dxa"/>
          </w:tcPr>
          <w:p w14:paraId="5E80C33F" w14:textId="12DCB453" w:rsidR="00D414A5" w:rsidRPr="00D028F0" w:rsidRDefault="00CF6CD0" w:rsidP="00D414A5">
            <w:pPr>
              <w:spacing w:before="120" w:after="12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 w:rsidR="00D414A5">
              <w:rPr>
                <w:b/>
                <w:sz w:val="28"/>
                <w:szCs w:val="28"/>
              </w:rPr>
              <w:t xml:space="preserve">Dạng 2: Tìm </w:t>
            </w:r>
            <w:r w:rsidR="00B253B9">
              <w:rPr>
                <w:b/>
                <w:sz w:val="28"/>
                <w:szCs w:val="28"/>
              </w:rPr>
              <w:t>x</w:t>
            </w:r>
            <w:r w:rsidR="00D414A5" w:rsidRPr="00D028F0">
              <w:rPr>
                <w:b/>
                <w:sz w:val="28"/>
                <w:szCs w:val="28"/>
              </w:rPr>
              <w:t>:</w:t>
            </w:r>
          </w:p>
          <w:p w14:paraId="14D00A7A" w14:textId="77777777" w:rsidR="003239CC" w:rsidRDefault="003239CC" w:rsidP="00E31E76">
            <w:pPr>
              <w:rPr>
                <w:b/>
                <w:sz w:val="28"/>
                <w:szCs w:val="28"/>
              </w:rPr>
            </w:pPr>
          </w:p>
          <w:p w14:paraId="732EEF5D" w14:textId="77777777" w:rsidR="003239CC" w:rsidRDefault="003239CC" w:rsidP="00E31E76">
            <w:pPr>
              <w:rPr>
                <w:b/>
                <w:sz w:val="28"/>
                <w:szCs w:val="28"/>
              </w:rPr>
            </w:pPr>
          </w:p>
          <w:p w14:paraId="5B8B6C9A" w14:textId="77777777" w:rsidR="003239CC" w:rsidRDefault="003239CC" w:rsidP="00E31E76">
            <w:pPr>
              <w:rPr>
                <w:b/>
                <w:sz w:val="28"/>
                <w:szCs w:val="28"/>
              </w:rPr>
            </w:pPr>
          </w:p>
          <w:p w14:paraId="33570AA1" w14:textId="77777777" w:rsidR="003239CC" w:rsidRDefault="003239CC" w:rsidP="00E31E76">
            <w:pPr>
              <w:rPr>
                <w:b/>
                <w:sz w:val="28"/>
                <w:szCs w:val="28"/>
              </w:rPr>
            </w:pPr>
          </w:p>
          <w:p w14:paraId="77DC680B" w14:textId="77777777" w:rsidR="003239CC" w:rsidRDefault="003239CC" w:rsidP="00E31E76">
            <w:pPr>
              <w:rPr>
                <w:b/>
                <w:sz w:val="28"/>
                <w:szCs w:val="28"/>
              </w:rPr>
            </w:pPr>
          </w:p>
          <w:p w14:paraId="093F47EF" w14:textId="77777777" w:rsidR="003239CC" w:rsidRDefault="003239CC" w:rsidP="00E31E76">
            <w:pPr>
              <w:rPr>
                <w:b/>
                <w:sz w:val="28"/>
                <w:szCs w:val="28"/>
              </w:rPr>
            </w:pPr>
          </w:p>
          <w:p w14:paraId="24F6914A" w14:textId="77777777" w:rsidR="003239CC" w:rsidRDefault="003239CC" w:rsidP="00E31E76">
            <w:pPr>
              <w:rPr>
                <w:b/>
                <w:sz w:val="28"/>
                <w:szCs w:val="28"/>
              </w:rPr>
            </w:pPr>
          </w:p>
          <w:p w14:paraId="3BD80E22" w14:textId="77777777" w:rsidR="003239CC" w:rsidRDefault="003239CC" w:rsidP="00E31E76">
            <w:pPr>
              <w:rPr>
                <w:b/>
                <w:sz w:val="28"/>
                <w:szCs w:val="28"/>
              </w:rPr>
            </w:pPr>
          </w:p>
          <w:p w14:paraId="0A503F0E" w14:textId="77777777" w:rsidR="003239CC" w:rsidRDefault="003239CC" w:rsidP="00E31E76">
            <w:pPr>
              <w:rPr>
                <w:b/>
                <w:sz w:val="28"/>
                <w:szCs w:val="28"/>
              </w:rPr>
            </w:pPr>
          </w:p>
          <w:p w14:paraId="7BD8C743" w14:textId="77777777" w:rsidR="003239CC" w:rsidRDefault="003239CC" w:rsidP="00E31E76">
            <w:pPr>
              <w:rPr>
                <w:b/>
                <w:sz w:val="28"/>
                <w:szCs w:val="28"/>
              </w:rPr>
            </w:pPr>
          </w:p>
          <w:p w14:paraId="5858986B" w14:textId="74FA777E" w:rsidR="00E31E76" w:rsidRDefault="00CF6CD0" w:rsidP="00E31E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tập</w:t>
            </w:r>
            <w:r w:rsidR="00E31E76" w:rsidRPr="00F5700C">
              <w:rPr>
                <w:b/>
                <w:sz w:val="28"/>
                <w:szCs w:val="28"/>
              </w:rPr>
              <w:t>:</w:t>
            </w:r>
            <w:r w:rsidR="00E31E76">
              <w:rPr>
                <w:sz w:val="28"/>
                <w:szCs w:val="28"/>
              </w:rPr>
              <w:t xml:space="preserve"> Tìm x, biết:</w:t>
            </w:r>
          </w:p>
          <w:p w14:paraId="03E70BCA" w14:textId="50BEE9C6" w:rsidR="006B2574" w:rsidRDefault="00E31E76" w:rsidP="00E31E76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="00CA3EC8" w:rsidRPr="00CA3EC8">
              <w:rPr>
                <w:position w:val="-28"/>
                <w:sz w:val="28"/>
                <w:szCs w:val="28"/>
              </w:rPr>
              <w:object w:dxaOrig="1400" w:dyaOrig="720" w14:anchorId="78C812FE">
                <v:shape id="_x0000_i1054" type="#_x0000_t75" style="width:69.75pt;height:36pt" o:ole="">
                  <v:imagedata r:id="rId66" o:title=""/>
                </v:shape>
                <o:OLEObject Type="Embed" ProgID="Equation.DSMT4" ShapeID="_x0000_i1054" DrawAspect="Content" ObjectID="_1724757376" r:id="rId67"/>
              </w:object>
            </w:r>
          </w:p>
          <w:p w14:paraId="25538D92" w14:textId="460BD0C5" w:rsidR="00E31E76" w:rsidRDefault="003239CC" w:rsidP="00E31E76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A3EC8" w:rsidRPr="00CA3EC8">
              <w:rPr>
                <w:position w:val="-48"/>
                <w:sz w:val="28"/>
                <w:szCs w:val="28"/>
              </w:rPr>
              <w:object w:dxaOrig="1480" w:dyaOrig="1500" w14:anchorId="10050750">
                <v:shape id="_x0000_i1055" type="#_x0000_t75" style="width:74.25pt;height:75pt" o:ole="">
                  <v:imagedata r:id="rId68" o:title=""/>
                </v:shape>
                <o:OLEObject Type="Embed" ProgID="Equation.DSMT4" ShapeID="_x0000_i1055" DrawAspect="Content" ObjectID="_1724757377" r:id="rId69"/>
              </w:object>
            </w:r>
            <w:r w:rsidR="00CF6CD0">
              <w:rPr>
                <w:sz w:val="28"/>
                <w:szCs w:val="28"/>
              </w:rPr>
              <w:tab/>
            </w:r>
          </w:p>
          <w:p w14:paraId="4E54E943" w14:textId="1638E519" w:rsidR="00266B34" w:rsidRDefault="00266B34" w:rsidP="00E31E76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 w:rsidRPr="00266B34">
              <w:rPr>
                <w:position w:val="-6"/>
                <w:sz w:val="28"/>
                <w:szCs w:val="28"/>
              </w:rPr>
              <w:object w:dxaOrig="620" w:dyaOrig="300" w14:anchorId="4678DB47">
                <v:shape id="_x0000_i1056" type="#_x0000_t75" style="width:30.75pt;height:15pt" o:ole="">
                  <v:imagedata r:id="rId70" o:title=""/>
                </v:shape>
                <o:OLEObject Type="Embed" ProgID="Equation.DSMT4" ShapeID="_x0000_i1056" DrawAspect="Content" ObjectID="_1724757378" r:id="rId71"/>
              </w:object>
            </w:r>
          </w:p>
          <w:p w14:paraId="662579E6" w14:textId="0D785DF4" w:rsidR="003239CC" w:rsidRDefault="00E31E76" w:rsidP="00E31E76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="00884034" w:rsidRPr="00CA3EC8">
              <w:rPr>
                <w:position w:val="-28"/>
                <w:sz w:val="28"/>
                <w:szCs w:val="28"/>
              </w:rPr>
              <w:object w:dxaOrig="1560" w:dyaOrig="720" w14:anchorId="2E8D8B91">
                <v:shape id="_x0000_i1057" type="#_x0000_t75" style="width:78pt;height:36pt" o:ole="">
                  <v:imagedata r:id="rId72" o:title=""/>
                </v:shape>
                <o:OLEObject Type="Embed" ProgID="Equation.DSMT4" ShapeID="_x0000_i1057" DrawAspect="Content" ObjectID="_1724757379" r:id="rId73"/>
              </w:object>
            </w:r>
            <w:r>
              <w:rPr>
                <w:sz w:val="28"/>
                <w:szCs w:val="28"/>
              </w:rPr>
              <w:tab/>
            </w:r>
          </w:p>
          <w:p w14:paraId="27E9A347" w14:textId="166D7769" w:rsidR="00E31E76" w:rsidRDefault="003239CC" w:rsidP="00E31E76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84034" w:rsidRPr="00884034">
              <w:rPr>
                <w:position w:val="-28"/>
                <w:sz w:val="28"/>
                <w:szCs w:val="28"/>
              </w:rPr>
              <w:object w:dxaOrig="1520" w:dyaOrig="720" w14:anchorId="7902F284">
                <v:shape id="_x0000_i1058" type="#_x0000_t75" style="width:75.75pt;height:36pt" o:ole="">
                  <v:imagedata r:id="rId74" o:title=""/>
                </v:shape>
                <o:OLEObject Type="Embed" ProgID="Equation.DSMT4" ShapeID="_x0000_i1058" DrawAspect="Content" ObjectID="_1724757380" r:id="rId75"/>
              </w:object>
            </w:r>
            <w:r w:rsidR="00E31E76">
              <w:rPr>
                <w:sz w:val="28"/>
                <w:szCs w:val="28"/>
              </w:rPr>
              <w:tab/>
            </w:r>
          </w:p>
          <w:p w14:paraId="1594916F" w14:textId="67DDC629" w:rsidR="003239CC" w:rsidRDefault="003239CC" w:rsidP="00E31E76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84034">
              <w:rPr>
                <w:sz w:val="28"/>
                <w:szCs w:val="28"/>
              </w:rPr>
              <w:t xml:space="preserve">         </w:t>
            </w:r>
            <w:r w:rsidR="00884034" w:rsidRPr="00884034">
              <w:rPr>
                <w:position w:val="-28"/>
                <w:sz w:val="28"/>
                <w:szCs w:val="28"/>
              </w:rPr>
              <w:object w:dxaOrig="1340" w:dyaOrig="720" w14:anchorId="7F9BFFA6">
                <v:shape id="_x0000_i1059" type="#_x0000_t75" style="width:66.75pt;height:36pt" o:ole="">
                  <v:imagedata r:id="rId76" o:title=""/>
                </v:shape>
                <o:OLEObject Type="Embed" ProgID="Equation.DSMT4" ShapeID="_x0000_i1059" DrawAspect="Content" ObjectID="_1724757381" r:id="rId77"/>
              </w:object>
            </w:r>
          </w:p>
          <w:p w14:paraId="10946DAA" w14:textId="5AD63C8D" w:rsidR="003239CC" w:rsidRDefault="003239CC" w:rsidP="00E31E76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A3EC8">
              <w:rPr>
                <w:sz w:val="28"/>
                <w:szCs w:val="28"/>
              </w:rPr>
              <w:t xml:space="preserve"> </w:t>
            </w:r>
            <w:r w:rsidR="0088403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884034" w:rsidRPr="00884034">
              <w:rPr>
                <w:position w:val="-178"/>
                <w:sz w:val="28"/>
                <w:szCs w:val="28"/>
              </w:rPr>
              <w:object w:dxaOrig="1500" w:dyaOrig="3720" w14:anchorId="2F182CF7">
                <v:shape id="_x0000_i1060" type="#_x0000_t75" style="width:75pt;height:186pt" o:ole="">
                  <v:imagedata r:id="rId78" o:title=""/>
                </v:shape>
                <o:OLEObject Type="Embed" ProgID="Equation.DSMT4" ShapeID="_x0000_i1060" DrawAspect="Content" ObjectID="_1724757382" r:id="rId79"/>
              </w:object>
            </w:r>
          </w:p>
          <w:p w14:paraId="4620D3D5" w14:textId="139F7A36" w:rsidR="00D414A5" w:rsidRPr="003239CC" w:rsidRDefault="00266B34" w:rsidP="003239CC">
            <w:pPr>
              <w:spacing w:before="120" w:after="120" w:line="288" w:lineRule="auto"/>
              <w:jc w:val="both"/>
              <w:rPr>
                <w:b/>
                <w:sz w:val="28"/>
                <w:szCs w:val="28"/>
              </w:rPr>
            </w:pPr>
            <w:r w:rsidRPr="00D30A51">
              <w:rPr>
                <w:sz w:val="28"/>
                <w:szCs w:val="28"/>
              </w:rPr>
              <w:t>Vậy</w:t>
            </w:r>
            <w:r w:rsidRPr="00266B34">
              <w:rPr>
                <w:b/>
                <w:sz w:val="28"/>
                <w:szCs w:val="28"/>
              </w:rPr>
              <w:t xml:space="preserve">  </w:t>
            </w:r>
            <w:r w:rsidRPr="00266B34">
              <w:rPr>
                <w:b/>
                <w:position w:val="-28"/>
                <w:sz w:val="28"/>
                <w:szCs w:val="28"/>
              </w:rPr>
              <w:object w:dxaOrig="780" w:dyaOrig="720" w14:anchorId="0CD200C8">
                <v:shape id="_x0000_i1061" type="#_x0000_t75" style="width:39pt;height:36pt" o:ole="">
                  <v:imagedata r:id="rId80" o:title=""/>
                </v:shape>
                <o:OLEObject Type="Embed" ProgID="Equation.DSMT4" ShapeID="_x0000_i1061" DrawAspect="Content" ObjectID="_1724757383" r:id="rId81"/>
              </w:object>
            </w:r>
          </w:p>
        </w:tc>
      </w:tr>
    </w:tbl>
    <w:p w14:paraId="545D1235" w14:textId="45AAE532" w:rsidR="00DA6EF4" w:rsidRDefault="00B56E70" w:rsidP="002A1F9C">
      <w:pPr>
        <w:spacing w:before="120" w:after="12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D. Vận dụng (13 phút)</w:t>
      </w:r>
    </w:p>
    <w:p w14:paraId="3AFD570A" w14:textId="5119BBE3" w:rsidR="0054025A" w:rsidRPr="00D028F0" w:rsidRDefault="00DF7830" w:rsidP="002A1F9C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54025A" w:rsidRPr="00D028F0">
        <w:rPr>
          <w:b/>
          <w:bCs/>
          <w:iCs/>
          <w:sz w:val="28"/>
          <w:szCs w:val="28"/>
        </w:rPr>
        <w:t>) Mục tiêu:</w:t>
      </w:r>
      <w:r w:rsidR="0054025A" w:rsidRPr="00D028F0">
        <w:rPr>
          <w:sz w:val="28"/>
          <w:szCs w:val="28"/>
        </w:rPr>
        <w:t xml:space="preserve"> </w:t>
      </w:r>
    </w:p>
    <w:p w14:paraId="2400DC46" w14:textId="5B7E0B21" w:rsidR="0054025A" w:rsidRPr="00D028F0" w:rsidRDefault="0054025A" w:rsidP="002A1F9C">
      <w:pPr>
        <w:spacing w:line="276" w:lineRule="auto"/>
        <w:jc w:val="both"/>
        <w:rPr>
          <w:sz w:val="28"/>
          <w:szCs w:val="28"/>
        </w:rPr>
      </w:pPr>
      <w:r w:rsidRPr="00D028F0">
        <w:rPr>
          <w:sz w:val="28"/>
          <w:szCs w:val="28"/>
        </w:rPr>
        <w:t xml:space="preserve">- Giải quyết được một số vấn đề thực tiễn gắn </w:t>
      </w:r>
      <w:r w:rsidR="00DA6EF4">
        <w:rPr>
          <w:sz w:val="28"/>
          <w:szCs w:val="28"/>
        </w:rPr>
        <w:t>với các phép tính về số hữu tỉ (</w:t>
      </w:r>
      <w:r w:rsidRPr="00D028F0">
        <w:rPr>
          <w:sz w:val="28"/>
          <w:szCs w:val="28"/>
        </w:rPr>
        <w:t xml:space="preserve">ví dụ: các bài toán liên quan đến </w:t>
      </w:r>
      <w:r w:rsidR="00A80782">
        <w:rPr>
          <w:sz w:val="28"/>
          <w:szCs w:val="28"/>
        </w:rPr>
        <w:t>tài chính</w:t>
      </w:r>
      <w:r w:rsidR="00266B34">
        <w:rPr>
          <w:sz w:val="28"/>
          <w:szCs w:val="28"/>
        </w:rPr>
        <w:t>,…</w:t>
      </w:r>
      <w:r w:rsidRPr="00D028F0">
        <w:rPr>
          <w:sz w:val="28"/>
          <w:szCs w:val="28"/>
        </w:rPr>
        <w:t>).</w:t>
      </w:r>
    </w:p>
    <w:p w14:paraId="500F2167" w14:textId="2DBF0994" w:rsidR="0054025A" w:rsidRDefault="00DF7830" w:rsidP="002A1F9C">
      <w:pPr>
        <w:spacing w:line="276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54025A" w:rsidRPr="00D028F0">
        <w:rPr>
          <w:b/>
          <w:bCs/>
          <w:iCs/>
          <w:sz w:val="28"/>
          <w:szCs w:val="28"/>
        </w:rPr>
        <w:t xml:space="preserve">) Nội dung: </w:t>
      </w:r>
    </w:p>
    <w:p w14:paraId="5021675B" w14:textId="29FD9200" w:rsidR="00325DE0" w:rsidRPr="00325DE0" w:rsidRDefault="00325DE0" w:rsidP="00325DE0">
      <w:pPr>
        <w:spacing w:line="276" w:lineRule="auto"/>
        <w:ind w:right="-329"/>
        <w:rPr>
          <w:sz w:val="28"/>
          <w:szCs w:val="28"/>
        </w:rPr>
      </w:pPr>
      <w:r w:rsidRPr="00876D56">
        <w:rPr>
          <w:sz w:val="28"/>
          <w:szCs w:val="28"/>
        </w:rPr>
        <w:t>HS quan sát video v</w:t>
      </w:r>
      <w:r>
        <w:rPr>
          <w:sz w:val="28"/>
          <w:szCs w:val="28"/>
        </w:rPr>
        <w:t>à hoàn thành phiếu học tập</w:t>
      </w:r>
      <w:r w:rsidR="00BC3128">
        <w:rPr>
          <w:sz w:val="28"/>
          <w:szCs w:val="28"/>
        </w:rPr>
        <w:t xml:space="preserve"> số 2</w:t>
      </w:r>
    </w:p>
    <w:p w14:paraId="70019A1D" w14:textId="478EE3FA" w:rsidR="0054025A" w:rsidRPr="00D028F0" w:rsidRDefault="00DF7830" w:rsidP="002A1F9C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="0054025A" w:rsidRPr="00D028F0">
        <w:rPr>
          <w:b/>
          <w:bCs/>
          <w:iCs/>
          <w:sz w:val="28"/>
          <w:szCs w:val="28"/>
        </w:rPr>
        <w:t>) Sản phẩm:</w:t>
      </w:r>
      <w:r w:rsidR="0054025A" w:rsidRPr="00D028F0">
        <w:rPr>
          <w:sz w:val="28"/>
          <w:szCs w:val="28"/>
        </w:rPr>
        <w:t xml:space="preserve"> </w:t>
      </w:r>
    </w:p>
    <w:p w14:paraId="08823011" w14:textId="7F1C1217" w:rsidR="0054025A" w:rsidRPr="00D028F0" w:rsidRDefault="0054025A" w:rsidP="002A1F9C">
      <w:pPr>
        <w:spacing w:line="276" w:lineRule="auto"/>
        <w:jc w:val="both"/>
        <w:rPr>
          <w:sz w:val="28"/>
          <w:szCs w:val="28"/>
        </w:rPr>
      </w:pPr>
      <w:r w:rsidRPr="00D028F0">
        <w:rPr>
          <w:sz w:val="28"/>
          <w:szCs w:val="28"/>
        </w:rPr>
        <w:t xml:space="preserve">- </w:t>
      </w:r>
      <w:r w:rsidR="00096805">
        <w:rPr>
          <w:sz w:val="28"/>
          <w:szCs w:val="28"/>
        </w:rPr>
        <w:t>Hoàn thành phiếu học tập số 2</w:t>
      </w:r>
    </w:p>
    <w:p w14:paraId="057AB473" w14:textId="56190AE7" w:rsidR="0054025A" w:rsidRPr="00D028F0" w:rsidRDefault="00DF7830" w:rsidP="002A1F9C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54025A" w:rsidRPr="00D028F0">
        <w:rPr>
          <w:b/>
          <w:bCs/>
          <w:iCs/>
          <w:sz w:val="28"/>
          <w:szCs w:val="28"/>
        </w:rPr>
        <w:t xml:space="preserve">) Tổ chức thực hiện: </w:t>
      </w:r>
      <w:r w:rsidR="0054025A" w:rsidRPr="00D028F0">
        <w:rPr>
          <w:bCs/>
          <w:iCs/>
          <w:sz w:val="28"/>
          <w:szCs w:val="28"/>
        </w:rPr>
        <w:t xml:space="preserve">HS hoạt động </w:t>
      </w:r>
      <w:r w:rsidR="00FD6CEC">
        <w:rPr>
          <w:bCs/>
          <w:iCs/>
          <w:sz w:val="28"/>
          <w:szCs w:val="28"/>
        </w:rPr>
        <w:t>nhóm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54025A" w:rsidRPr="00D028F0" w14:paraId="38862ED7" w14:textId="77777777" w:rsidTr="003118AE">
        <w:trPr>
          <w:tblHeader/>
        </w:trPr>
        <w:tc>
          <w:tcPr>
            <w:tcW w:w="5245" w:type="dxa"/>
            <w:shd w:val="clear" w:color="auto" w:fill="FFF2CC" w:themeFill="accent4" w:themeFillTint="33"/>
          </w:tcPr>
          <w:p w14:paraId="4F696310" w14:textId="77777777" w:rsidR="0054025A" w:rsidRPr="00D028F0" w:rsidRDefault="0054025A" w:rsidP="002A1F9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D028F0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190A3B00" w14:textId="4D81C299" w:rsidR="0054025A" w:rsidRPr="00D028F0" w:rsidRDefault="00570163" w:rsidP="002A1F9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N</w:t>
            </w:r>
            <w:r w:rsidR="0054025A" w:rsidRPr="00D028F0">
              <w:rPr>
                <w:rFonts w:eastAsia="Calibri"/>
                <w:b/>
                <w:bCs/>
                <w:sz w:val="28"/>
                <w:szCs w:val="28"/>
              </w:rPr>
              <w:t>ội dung</w:t>
            </w:r>
          </w:p>
        </w:tc>
      </w:tr>
      <w:tr w:rsidR="00E15FC0" w:rsidRPr="00D028F0" w14:paraId="4390CD02" w14:textId="77777777" w:rsidTr="003118AE">
        <w:tc>
          <w:tcPr>
            <w:tcW w:w="5245" w:type="dxa"/>
            <w:shd w:val="clear" w:color="auto" w:fill="auto"/>
          </w:tcPr>
          <w:p w14:paraId="58B6F57D" w14:textId="39E6C170" w:rsidR="00E15FC0" w:rsidRPr="00D028F0" w:rsidRDefault="00E15FC0" w:rsidP="00E15FC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D028F0">
              <w:rPr>
                <w:b/>
                <w:bCs/>
                <w:sz w:val="28"/>
                <w:szCs w:val="28"/>
                <w:lang w:val="vi-VN"/>
              </w:rPr>
              <w:t>* GV</w:t>
            </w:r>
            <w:r w:rsidRPr="00D028F0">
              <w:rPr>
                <w:sz w:val="28"/>
                <w:szCs w:val="28"/>
                <w:lang w:val="vi-VN"/>
              </w:rPr>
              <w:t xml:space="preserve"> </w:t>
            </w:r>
            <w:r w:rsidRPr="00D028F0">
              <w:rPr>
                <w:b/>
                <w:bCs/>
                <w:sz w:val="28"/>
                <w:szCs w:val="28"/>
                <w:lang w:val="vi-VN"/>
              </w:rPr>
              <w:t>giao nhiệm vụ học tập:</w:t>
            </w:r>
            <w:r w:rsidRPr="00D028F0">
              <w:rPr>
                <w:sz w:val="28"/>
                <w:szCs w:val="28"/>
                <w:lang w:val="vi-VN"/>
              </w:rPr>
              <w:t xml:space="preserve"> </w:t>
            </w:r>
          </w:p>
          <w:p w14:paraId="5A8C489E" w14:textId="2A79484A" w:rsidR="00FD6CEC" w:rsidRDefault="00FD6CEC" w:rsidP="00E15FC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học sinh quan sát video và hoàn thành</w:t>
            </w:r>
            <w:r w:rsidR="00570163">
              <w:rPr>
                <w:sz w:val="28"/>
                <w:szCs w:val="28"/>
              </w:rPr>
              <w:t xml:space="preserve"> nhiệm vụ 1 trong</w:t>
            </w:r>
            <w:r>
              <w:rPr>
                <w:sz w:val="28"/>
                <w:szCs w:val="28"/>
              </w:rPr>
              <w:t xml:space="preserve"> phiếu</w:t>
            </w:r>
            <w:r w:rsidR="00570163">
              <w:rPr>
                <w:sz w:val="28"/>
                <w:szCs w:val="28"/>
              </w:rPr>
              <w:t xml:space="preserve"> học tập số 2 theo</w:t>
            </w:r>
            <w:r>
              <w:rPr>
                <w:sz w:val="28"/>
                <w:szCs w:val="28"/>
              </w:rPr>
              <w:t xml:space="preserve"> cá nhân.</w:t>
            </w:r>
          </w:p>
          <w:p w14:paraId="7DF4B0D8" w14:textId="09D701A6" w:rsidR="00E15FC0" w:rsidRDefault="00E15FC0" w:rsidP="00E15FC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028F0">
              <w:rPr>
                <w:sz w:val="28"/>
                <w:szCs w:val="28"/>
              </w:rPr>
              <w:t xml:space="preserve">- </w:t>
            </w:r>
            <w:r w:rsidR="00FD6CEC">
              <w:rPr>
                <w:sz w:val="28"/>
                <w:szCs w:val="28"/>
              </w:rPr>
              <w:t>Yêu cầu học sinh</w:t>
            </w:r>
            <w:r>
              <w:rPr>
                <w:sz w:val="28"/>
                <w:szCs w:val="28"/>
              </w:rPr>
              <w:t xml:space="preserve"> </w:t>
            </w:r>
            <w:r w:rsidR="00534F53">
              <w:rPr>
                <w:sz w:val="28"/>
                <w:szCs w:val="28"/>
              </w:rPr>
              <w:t>hoạt động</w:t>
            </w:r>
            <w:r w:rsidR="00FD6CEC">
              <w:rPr>
                <w:sz w:val="28"/>
                <w:szCs w:val="28"/>
              </w:rPr>
              <w:t xml:space="preserve"> theo nhóm </w:t>
            </w:r>
            <w:r w:rsidR="00534F53">
              <w:rPr>
                <w:sz w:val="28"/>
                <w:szCs w:val="28"/>
              </w:rPr>
              <w:t>hoàn thành</w:t>
            </w:r>
            <w:r w:rsidR="00570163">
              <w:rPr>
                <w:sz w:val="28"/>
                <w:szCs w:val="28"/>
              </w:rPr>
              <w:t xml:space="preserve"> nhiệm vụ 2 trong</w:t>
            </w:r>
            <w:r w:rsidR="00534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phiếu học tập số 2</w:t>
            </w:r>
            <w:r w:rsidR="00FD6C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13309C63" w14:textId="77777777" w:rsidR="00E15FC0" w:rsidRPr="00D028F0" w:rsidRDefault="00E15FC0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D028F0">
              <w:rPr>
                <w:b/>
                <w:bCs/>
                <w:sz w:val="28"/>
                <w:szCs w:val="28"/>
                <w:lang w:val="vi-VN"/>
              </w:rPr>
              <w:t>* HS thực hiện nhiệm vụ: </w:t>
            </w:r>
          </w:p>
          <w:p w14:paraId="4AEC42B4" w14:textId="697EEA47" w:rsidR="00E15FC0" w:rsidRPr="00534F53" w:rsidRDefault="00E15FC0" w:rsidP="00E15FC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028F0">
              <w:rPr>
                <w:bCs/>
                <w:sz w:val="28"/>
                <w:szCs w:val="28"/>
                <w:lang w:val="vi-VN"/>
              </w:rPr>
              <w:t xml:space="preserve">- </w:t>
            </w:r>
            <w:r w:rsidR="00534F53">
              <w:rPr>
                <w:bCs/>
                <w:sz w:val="28"/>
                <w:szCs w:val="28"/>
              </w:rPr>
              <w:t xml:space="preserve">HS hoạt động </w:t>
            </w:r>
            <w:r w:rsidR="00F779F7">
              <w:rPr>
                <w:bCs/>
                <w:sz w:val="28"/>
                <w:szCs w:val="28"/>
              </w:rPr>
              <w:t>theo nhóm để hoàn thành phiếu học tập số 2</w:t>
            </w:r>
            <w:r w:rsidR="00534F53">
              <w:rPr>
                <w:bCs/>
                <w:sz w:val="28"/>
                <w:szCs w:val="28"/>
              </w:rPr>
              <w:t>.</w:t>
            </w:r>
          </w:p>
          <w:p w14:paraId="64C7CAD4" w14:textId="622673B7" w:rsidR="00E15FC0" w:rsidRDefault="00E15FC0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028F0">
              <w:rPr>
                <w:b/>
                <w:bCs/>
                <w:sz w:val="28"/>
                <w:szCs w:val="28"/>
                <w:lang w:val="vi-VN"/>
              </w:rPr>
              <w:t>* Báo cáo</w:t>
            </w:r>
            <w:r w:rsidR="001B5961">
              <w:rPr>
                <w:b/>
                <w:bCs/>
                <w:sz w:val="28"/>
                <w:szCs w:val="28"/>
              </w:rPr>
              <w:t xml:space="preserve"> kết quả:</w:t>
            </w:r>
          </w:p>
          <w:p w14:paraId="56131200" w14:textId="0B725B69" w:rsidR="00F779F7" w:rsidRPr="00F779F7" w:rsidRDefault="00F779F7" w:rsidP="00E15FC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Một nhóm treo phiếu học tập lên bảng và trình bày cách làm bài tập, các nhóm còn lại treo phiếu học tập ở vị trí ngồi.</w:t>
            </w:r>
          </w:p>
          <w:p w14:paraId="5FBD263E" w14:textId="7C2F1616" w:rsidR="00E15FC0" w:rsidRDefault="00F779F7" w:rsidP="00E15FC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5FC0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 xml:space="preserve">nhận xét và </w:t>
            </w:r>
            <w:r w:rsidR="00534F53">
              <w:rPr>
                <w:sz w:val="28"/>
                <w:szCs w:val="28"/>
              </w:rPr>
              <w:t>chấm chéo</w:t>
            </w:r>
            <w:r w:rsidR="00E15FC0">
              <w:rPr>
                <w:sz w:val="28"/>
                <w:szCs w:val="28"/>
              </w:rPr>
              <w:t xml:space="preserve"> bài làm của nhau</w:t>
            </w:r>
            <w:r>
              <w:rPr>
                <w:sz w:val="28"/>
                <w:szCs w:val="28"/>
              </w:rPr>
              <w:t>.</w:t>
            </w:r>
          </w:p>
          <w:p w14:paraId="0749FD57" w14:textId="77777777" w:rsidR="00534F53" w:rsidRDefault="00534F53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6177E3E0" w14:textId="77777777" w:rsidR="00534F53" w:rsidRDefault="00534F53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4A2F543E" w14:textId="77777777" w:rsidR="00534F53" w:rsidRDefault="00534F53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1026AFB4" w14:textId="77777777" w:rsidR="001B5961" w:rsidRDefault="001B5961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372F4317" w14:textId="77777777" w:rsidR="001B5961" w:rsidRDefault="001B5961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2B2D93C3" w14:textId="77777777" w:rsidR="001B5961" w:rsidRDefault="001B5961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0E8A617B" w14:textId="77777777" w:rsidR="001B5961" w:rsidRDefault="001B5961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6DCA63A7" w14:textId="77777777" w:rsidR="001B5961" w:rsidRDefault="001B5961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68814F43" w14:textId="3D20E1AE" w:rsidR="00E15FC0" w:rsidRPr="00D028F0" w:rsidRDefault="001B5961" w:rsidP="00E15FC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* Kết luận, nhận định</w:t>
            </w:r>
            <w:r w:rsidR="00E15FC0" w:rsidRPr="00D028F0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43CAAD0F" w14:textId="77777777" w:rsidR="00E15FC0" w:rsidRDefault="00E15FC0" w:rsidP="00E15FC0">
            <w:pPr>
              <w:tabs>
                <w:tab w:val="left" w:pos="3495"/>
              </w:tabs>
              <w:jc w:val="both"/>
              <w:rPr>
                <w:sz w:val="28"/>
                <w:szCs w:val="28"/>
              </w:rPr>
            </w:pPr>
            <w:r w:rsidRPr="00D028F0">
              <w:rPr>
                <w:sz w:val="28"/>
                <w:szCs w:val="28"/>
                <w:lang w:val="vi-VN"/>
              </w:rPr>
              <w:t xml:space="preserve">- GV </w:t>
            </w:r>
            <w:r>
              <w:rPr>
                <w:sz w:val="28"/>
                <w:szCs w:val="28"/>
              </w:rPr>
              <w:t>chữa bài, đánh giá mức độ hoàn thành của HS và chấm điểm.</w:t>
            </w:r>
          </w:p>
          <w:p w14:paraId="1B085531" w14:textId="14BF99E7" w:rsidR="00E15FC0" w:rsidRPr="00D028F0" w:rsidRDefault="00E15FC0" w:rsidP="00534F53">
            <w:pPr>
              <w:tabs>
                <w:tab w:val="left" w:pos="3495"/>
              </w:tabs>
              <w:jc w:val="both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D028F0">
              <w:rPr>
                <w:sz w:val="28"/>
                <w:szCs w:val="28"/>
              </w:rPr>
              <w:t>hốt lại dạng bài tập và cách làm.</w:t>
            </w:r>
          </w:p>
        </w:tc>
        <w:tc>
          <w:tcPr>
            <w:tcW w:w="4678" w:type="dxa"/>
            <w:shd w:val="clear" w:color="auto" w:fill="auto"/>
          </w:tcPr>
          <w:p w14:paraId="37B1C193" w14:textId="607761A2" w:rsidR="00E15FC0" w:rsidRPr="001B5961" w:rsidRDefault="001B5961" w:rsidP="00E15FC0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fr-FR"/>
              </w:rPr>
            </w:pPr>
            <w:r w:rsidRPr="001B5961">
              <w:rPr>
                <w:b/>
                <w:sz w:val="28"/>
                <w:szCs w:val="28"/>
                <w:lang w:val="fr-FR"/>
              </w:rPr>
              <w:t>3. Dạng 3 : Toán thực tế</w:t>
            </w:r>
          </w:p>
          <w:p w14:paraId="19A29D49" w14:textId="77777777" w:rsidR="00E15FC0" w:rsidRDefault="00E15FC0" w:rsidP="00E15FC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  <w:lang w:val="fr-FR"/>
              </w:rPr>
            </w:pPr>
          </w:p>
          <w:p w14:paraId="48EF09F9" w14:textId="77777777" w:rsidR="00E15FC0" w:rsidRDefault="00E15FC0" w:rsidP="00E15FC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  <w:lang w:val="fr-FR"/>
              </w:rPr>
            </w:pPr>
          </w:p>
          <w:p w14:paraId="60DDFF6E" w14:textId="77777777" w:rsidR="00E15FC0" w:rsidRDefault="00E15FC0" w:rsidP="00E15FC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  <w:lang w:val="fr-FR"/>
              </w:rPr>
            </w:pPr>
          </w:p>
          <w:p w14:paraId="778EB981" w14:textId="77777777" w:rsidR="00534F53" w:rsidRDefault="00534F53" w:rsidP="00E15FC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  <w:lang w:val="fr-FR"/>
              </w:rPr>
            </w:pPr>
          </w:p>
          <w:p w14:paraId="022A2499" w14:textId="77777777" w:rsidR="001B5961" w:rsidRDefault="001B5961" w:rsidP="00E15FC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  <w:lang w:val="fr-FR"/>
              </w:rPr>
            </w:pPr>
          </w:p>
          <w:p w14:paraId="25CABECD" w14:textId="77777777" w:rsidR="001B5961" w:rsidRDefault="001B5961" w:rsidP="00E15FC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  <w:lang w:val="fr-FR"/>
              </w:rPr>
            </w:pPr>
          </w:p>
          <w:p w14:paraId="6E06814F" w14:textId="77777777" w:rsidR="001B5961" w:rsidRDefault="001B5961" w:rsidP="00E15FC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  <w:lang w:val="fr-FR"/>
              </w:rPr>
            </w:pPr>
          </w:p>
          <w:p w14:paraId="0A9BA572" w14:textId="77777777" w:rsidR="001B5961" w:rsidRDefault="001B5961" w:rsidP="00E15FC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  <w:lang w:val="fr-FR"/>
              </w:rPr>
            </w:pPr>
          </w:p>
          <w:p w14:paraId="74FC4A3C" w14:textId="77777777" w:rsidR="00F779F7" w:rsidRPr="00F779F7" w:rsidRDefault="00F779F7" w:rsidP="00F779F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F779F7">
              <w:rPr>
                <w:rFonts w:eastAsia="+mn-ea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Tóm tắt:</w:t>
            </w:r>
          </w:p>
          <w:p w14:paraId="0DB8C926" w14:textId="77777777" w:rsidR="00F779F7" w:rsidRPr="00F779F7" w:rsidRDefault="00F779F7" w:rsidP="00F779F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F779F7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Giá niêm yết của quyển sách: 150 000 đồng</w:t>
            </w:r>
          </w:p>
          <w:p w14:paraId="05097945" w14:textId="08B1B1C4" w:rsidR="00F779F7" w:rsidRPr="00F779F7" w:rsidRDefault="00F779F7" w:rsidP="00F779F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F779F7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Giả</w:t>
            </w:r>
            <w:r w:rsidR="00835A92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m giá:</w:t>
            </w:r>
            <w:r w:rsidR="00133704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          1</w:t>
            </w:r>
            <w:r w:rsidRPr="00F779F7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0%</w:t>
            </w:r>
          </w:p>
          <w:p w14:paraId="577E03F6" w14:textId="2972E72A" w:rsidR="00F779F7" w:rsidRPr="00F779F7" w:rsidRDefault="00F779F7" w:rsidP="00F779F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F779F7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Số tiền hiệ</w:t>
            </w:r>
            <w:r w:rsidR="00133704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n có</w:t>
            </w:r>
            <w:r w:rsidRPr="00F779F7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:  200 000 đồng</w:t>
            </w:r>
          </w:p>
          <w:p w14:paraId="186AE18A" w14:textId="77777777" w:rsidR="00F779F7" w:rsidRPr="00F779F7" w:rsidRDefault="00F779F7" w:rsidP="00F779F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F779F7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Hỏi: Số tiền còn lại là bao nhiêu đồng?</w:t>
            </w:r>
          </w:p>
          <w:p w14:paraId="0A279F9F" w14:textId="77777777" w:rsidR="00F779F7" w:rsidRPr="00F779F7" w:rsidRDefault="00F779F7" w:rsidP="00F779F7">
            <w:pPr>
              <w:widowControl w:val="0"/>
              <w:spacing w:before="60" w:after="60" w:line="276" w:lineRule="auto"/>
              <w:jc w:val="both"/>
              <w:rPr>
                <w:color w:val="000000" w:themeColor="text1"/>
                <w:sz w:val="28"/>
                <w:szCs w:val="28"/>
                <w:lang w:val="fr-FR"/>
              </w:rPr>
            </w:pPr>
          </w:p>
          <w:p w14:paraId="4EB00128" w14:textId="0B3FCE37" w:rsidR="00570163" w:rsidRPr="00F779F7" w:rsidRDefault="00F779F7" w:rsidP="00F779F7">
            <w:pPr>
              <w:widowControl w:val="0"/>
              <w:spacing w:before="60" w:after="60"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F779F7">
              <w:rPr>
                <w:b/>
                <w:color w:val="000000" w:themeColor="text1"/>
                <w:sz w:val="28"/>
                <w:szCs w:val="28"/>
                <w:lang w:val="fr-FR"/>
              </w:rPr>
              <w:t>Lời giải</w:t>
            </w:r>
            <w:r w:rsidR="00E15FC0" w:rsidRPr="00F779F7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: </w:t>
            </w:r>
          </w:p>
          <w:p w14:paraId="4FE1788A" w14:textId="77777777" w:rsidR="00F779F7" w:rsidRDefault="00F779F7" w:rsidP="00F779F7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Số tiền quyển sách được giảm giá là:</w:t>
            </w:r>
          </w:p>
          <w:p w14:paraId="17DA1988" w14:textId="7EABABBF" w:rsidR="00F779F7" w:rsidRDefault="00F779F7" w:rsidP="00F779F7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   150 000 . 10% = 15 000 (đồng) </w:t>
            </w:r>
          </w:p>
          <w:p w14:paraId="25123041" w14:textId="77777777" w:rsidR="00F779F7" w:rsidRDefault="00F779F7" w:rsidP="00F779F7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Số tiền phải trả cho quyển sách đó là: 150 000 – 15 000 = 135 000 (đồng)</w:t>
            </w:r>
          </w:p>
          <w:p w14:paraId="45D1E9C8" w14:textId="77777777" w:rsidR="00F779F7" w:rsidRDefault="00F779F7" w:rsidP="00F779F7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Số tiền còn lại là:  200 000 – 135 000 = 65 000 (đồng)</w:t>
            </w:r>
          </w:p>
          <w:p w14:paraId="65823826" w14:textId="641C8B3C" w:rsidR="00E15FC0" w:rsidRDefault="00E15FC0" w:rsidP="00E15FC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  <w:lang w:val="fr-FR"/>
              </w:rPr>
            </w:pPr>
          </w:p>
          <w:p w14:paraId="48461497" w14:textId="4B082E2B" w:rsidR="00E15FC0" w:rsidRPr="00113B8B" w:rsidRDefault="00E15FC0" w:rsidP="00E15FC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BA7022D" w14:textId="381AEDA1" w:rsidR="0054025A" w:rsidRPr="00F779F7" w:rsidRDefault="0054025A" w:rsidP="002A1F9C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028F0">
        <w:rPr>
          <w:b/>
          <w:bCs/>
          <w:sz w:val="28"/>
          <w:szCs w:val="28"/>
        </w:rPr>
        <w:t xml:space="preserve"> Hướng dẫn tự học ở nhà </w:t>
      </w:r>
      <w:r w:rsidR="00F779F7" w:rsidRPr="00F779F7">
        <w:rPr>
          <w:b/>
          <w:bCs/>
          <w:sz w:val="28"/>
          <w:szCs w:val="28"/>
        </w:rPr>
        <w:t>(3</w:t>
      </w:r>
      <w:r w:rsidRPr="00F779F7">
        <w:rPr>
          <w:b/>
          <w:bCs/>
          <w:sz w:val="28"/>
          <w:szCs w:val="28"/>
        </w:rPr>
        <w:t xml:space="preserve"> phút)</w:t>
      </w:r>
    </w:p>
    <w:p w14:paraId="310B5D47" w14:textId="77777777" w:rsidR="0054025A" w:rsidRPr="00D028F0" w:rsidRDefault="0054025A" w:rsidP="002A1F9C">
      <w:pPr>
        <w:spacing w:line="276" w:lineRule="auto"/>
        <w:jc w:val="both"/>
        <w:rPr>
          <w:sz w:val="28"/>
          <w:szCs w:val="28"/>
        </w:rPr>
      </w:pPr>
      <w:r w:rsidRPr="00D028F0">
        <w:rPr>
          <w:b/>
          <w:bCs/>
          <w:sz w:val="28"/>
          <w:szCs w:val="28"/>
        </w:rPr>
        <w:sym w:font="Webdings" w:char="F038"/>
      </w:r>
      <w:r w:rsidRPr="00D028F0">
        <w:rPr>
          <w:b/>
          <w:bCs/>
          <w:sz w:val="28"/>
          <w:szCs w:val="28"/>
        </w:rPr>
        <w:t xml:space="preserve"> Giao nhiệm vụ 1: </w:t>
      </w:r>
    </w:p>
    <w:p w14:paraId="1C0639F9" w14:textId="100FF2AA" w:rsidR="0054025A" w:rsidRPr="00D028F0" w:rsidRDefault="0054025A" w:rsidP="002A1F9C">
      <w:pPr>
        <w:spacing w:line="276" w:lineRule="auto"/>
        <w:jc w:val="both"/>
        <w:rPr>
          <w:sz w:val="28"/>
          <w:szCs w:val="28"/>
        </w:rPr>
      </w:pPr>
      <w:r w:rsidRPr="00D028F0">
        <w:rPr>
          <w:sz w:val="28"/>
          <w:szCs w:val="28"/>
        </w:rPr>
        <w:t xml:space="preserve">- Yêu cầu HS về nhà làm bài tập </w:t>
      </w:r>
      <w:r w:rsidR="00BF4926">
        <w:rPr>
          <w:sz w:val="28"/>
          <w:szCs w:val="28"/>
        </w:rPr>
        <w:t xml:space="preserve">6, </w:t>
      </w:r>
      <w:r w:rsidRPr="00D028F0">
        <w:rPr>
          <w:sz w:val="28"/>
          <w:szCs w:val="28"/>
        </w:rPr>
        <w:t>7 sgk/16.</w:t>
      </w:r>
    </w:p>
    <w:p w14:paraId="35EABC61" w14:textId="0B23D70E" w:rsidR="0054025A" w:rsidRDefault="0054025A" w:rsidP="002A1F9C">
      <w:pPr>
        <w:spacing w:line="276" w:lineRule="auto"/>
        <w:jc w:val="both"/>
        <w:rPr>
          <w:sz w:val="28"/>
          <w:szCs w:val="28"/>
        </w:rPr>
      </w:pPr>
      <w:r w:rsidRPr="00D028F0">
        <w:rPr>
          <w:sz w:val="28"/>
          <w:szCs w:val="28"/>
        </w:rPr>
        <w:t>- Hướng dẫn, hỗ trợ: GV giải đáp thắc mắc của HS để hiểu rõ nhiệm vụ.</w:t>
      </w:r>
    </w:p>
    <w:p w14:paraId="0949B48D" w14:textId="77777777" w:rsidR="0054025A" w:rsidRPr="00D028F0" w:rsidRDefault="0054025A" w:rsidP="002A1F9C">
      <w:pPr>
        <w:spacing w:line="276" w:lineRule="auto"/>
        <w:jc w:val="both"/>
        <w:rPr>
          <w:b/>
          <w:bCs/>
          <w:sz w:val="28"/>
          <w:szCs w:val="28"/>
        </w:rPr>
      </w:pPr>
      <w:r w:rsidRPr="00D028F0">
        <w:rPr>
          <w:b/>
          <w:bCs/>
          <w:sz w:val="28"/>
          <w:szCs w:val="28"/>
        </w:rPr>
        <w:sym w:font="Webdings" w:char="F038"/>
      </w:r>
      <w:r w:rsidRPr="00D028F0">
        <w:rPr>
          <w:b/>
          <w:bCs/>
          <w:sz w:val="28"/>
          <w:szCs w:val="28"/>
        </w:rPr>
        <w:t xml:space="preserve"> Giao nhiệm vụ 2: Yêu cầu HS thực hiện cá nhân.</w:t>
      </w:r>
    </w:p>
    <w:p w14:paraId="6BA03A7F" w14:textId="77777777" w:rsidR="0054025A" w:rsidRPr="00D028F0" w:rsidRDefault="0054025A" w:rsidP="002A1F9C">
      <w:pPr>
        <w:spacing w:line="276" w:lineRule="auto"/>
        <w:jc w:val="both"/>
        <w:rPr>
          <w:bCs/>
          <w:sz w:val="28"/>
          <w:szCs w:val="28"/>
        </w:rPr>
      </w:pPr>
      <w:r w:rsidRPr="00D028F0">
        <w:rPr>
          <w:bCs/>
          <w:sz w:val="28"/>
          <w:szCs w:val="28"/>
        </w:rPr>
        <w:t>- Xem lại các nội dung đã học trong bài.</w:t>
      </w:r>
    </w:p>
    <w:p w14:paraId="7CF0F998" w14:textId="77777777" w:rsidR="0054025A" w:rsidRPr="00D028F0" w:rsidRDefault="0054025A" w:rsidP="002A1F9C">
      <w:pPr>
        <w:spacing w:line="276" w:lineRule="auto"/>
        <w:jc w:val="both"/>
        <w:rPr>
          <w:sz w:val="28"/>
          <w:szCs w:val="28"/>
        </w:rPr>
      </w:pPr>
      <w:r w:rsidRPr="00D028F0">
        <w:rPr>
          <w:sz w:val="28"/>
          <w:szCs w:val="28"/>
        </w:rPr>
        <w:lastRenderedPageBreak/>
        <w:t>- Học thuộc: quy tắc cộng, trừ, nhân, chia số hữu tỉ; tính chất của phép cộng, phép nhân các số hữu tỉ; quy tắc chuyển vế.</w:t>
      </w:r>
    </w:p>
    <w:p w14:paraId="43A425F1" w14:textId="213B9FE2" w:rsidR="0054025A" w:rsidRPr="00D028F0" w:rsidRDefault="0054025A" w:rsidP="002A1F9C">
      <w:pPr>
        <w:spacing w:line="276" w:lineRule="auto"/>
        <w:jc w:val="both"/>
        <w:rPr>
          <w:sz w:val="28"/>
          <w:szCs w:val="28"/>
        </w:rPr>
      </w:pPr>
      <w:r w:rsidRPr="00D028F0">
        <w:rPr>
          <w:sz w:val="28"/>
          <w:szCs w:val="28"/>
        </w:rPr>
        <w:t xml:space="preserve">- Làm bài tập </w:t>
      </w:r>
      <w:r w:rsidR="002B7A8F">
        <w:rPr>
          <w:sz w:val="28"/>
          <w:szCs w:val="28"/>
        </w:rPr>
        <w:t>13, 14</w:t>
      </w:r>
      <w:r w:rsidRPr="00D028F0">
        <w:rPr>
          <w:sz w:val="28"/>
          <w:szCs w:val="28"/>
        </w:rPr>
        <w:t xml:space="preserve"> trong SBT.</w:t>
      </w:r>
    </w:p>
    <w:p w14:paraId="41554C70" w14:textId="77777777" w:rsidR="00534F53" w:rsidRDefault="0054025A" w:rsidP="002A1F9C">
      <w:pPr>
        <w:spacing w:line="276" w:lineRule="auto"/>
        <w:jc w:val="both"/>
        <w:rPr>
          <w:sz w:val="28"/>
          <w:szCs w:val="28"/>
        </w:rPr>
      </w:pPr>
      <w:r w:rsidRPr="00D028F0">
        <w:rPr>
          <w:sz w:val="28"/>
          <w:szCs w:val="28"/>
        </w:rPr>
        <w:t xml:space="preserve">- Chuẩn bị giờ sau: </w:t>
      </w:r>
    </w:p>
    <w:p w14:paraId="36399315" w14:textId="2F1AE68F" w:rsidR="00534F53" w:rsidRDefault="00534F53" w:rsidP="002A1F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Ôn lại các kiến thức lũy thừa với số mũ tự nhiên (lớp 6). </w:t>
      </w:r>
    </w:p>
    <w:p w14:paraId="10090461" w14:textId="7D33B329" w:rsidR="0054025A" w:rsidRPr="00D028F0" w:rsidRDefault="00534F53" w:rsidP="00F779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54025A" w:rsidRPr="00D028F0">
        <w:rPr>
          <w:sz w:val="28"/>
          <w:szCs w:val="28"/>
        </w:rPr>
        <w:t>Tìm hiểu nội dung bài</w:t>
      </w:r>
      <w:r>
        <w:rPr>
          <w:sz w:val="28"/>
          <w:szCs w:val="28"/>
        </w:rPr>
        <w:t xml:space="preserve"> sau</w:t>
      </w:r>
      <w:r w:rsidR="0054025A" w:rsidRPr="00D028F0">
        <w:rPr>
          <w:sz w:val="28"/>
          <w:szCs w:val="28"/>
        </w:rPr>
        <w:t xml:space="preserve">: </w:t>
      </w:r>
      <w:r>
        <w:rPr>
          <w:sz w:val="28"/>
          <w:szCs w:val="28"/>
        </w:rPr>
        <w:t>“</w:t>
      </w:r>
      <w:r w:rsidR="0054025A" w:rsidRPr="00534F53">
        <w:rPr>
          <w:i/>
          <w:sz w:val="28"/>
          <w:szCs w:val="28"/>
        </w:rPr>
        <w:t>Phép tính lũy thừa với số mũ tự nhiên của một số hữu tỉ</w:t>
      </w:r>
      <w:r>
        <w:rPr>
          <w:sz w:val="28"/>
          <w:szCs w:val="28"/>
        </w:rPr>
        <w:t>”.</w:t>
      </w:r>
    </w:p>
    <w:p w14:paraId="44F9A46D" w14:textId="77777777" w:rsidR="0054025A" w:rsidRPr="00D028F0" w:rsidRDefault="0054025A" w:rsidP="002A1F9C">
      <w:pPr>
        <w:rPr>
          <w:sz w:val="28"/>
          <w:szCs w:val="28"/>
        </w:rPr>
      </w:pPr>
    </w:p>
    <w:p w14:paraId="539A8696" w14:textId="77777777" w:rsidR="0054025A" w:rsidRPr="00626D68" w:rsidRDefault="0054025A" w:rsidP="00161C54">
      <w:pPr>
        <w:spacing w:before="60" w:after="60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54025A" w:rsidRPr="00626D68" w:rsidSect="009B3ABD">
      <w:headerReference w:type="default" r:id="rId82"/>
      <w:footerReference w:type="default" r:id="rId83"/>
      <w:pgSz w:w="11907" w:h="16840" w:code="9"/>
      <w:pgMar w:top="1134" w:right="1134" w:bottom="1134" w:left="1701" w:header="731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A8328" w14:textId="77777777" w:rsidR="0097212B" w:rsidRDefault="0097212B">
      <w:r>
        <w:separator/>
      </w:r>
    </w:p>
  </w:endnote>
  <w:endnote w:type="continuationSeparator" w:id="0">
    <w:p w14:paraId="1B512FBB" w14:textId="77777777" w:rsidR="0097212B" w:rsidRDefault="0097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245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7CF53" w14:textId="67E744D7" w:rsidR="0028263F" w:rsidRDefault="002826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A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0AD2C6" w14:textId="77777777" w:rsidR="0028263F" w:rsidRDefault="00282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558CC" w14:textId="77777777" w:rsidR="0097212B" w:rsidRDefault="0097212B">
      <w:r>
        <w:separator/>
      </w:r>
    </w:p>
  </w:footnote>
  <w:footnote w:type="continuationSeparator" w:id="0">
    <w:p w14:paraId="7AC41D0D" w14:textId="77777777" w:rsidR="0097212B" w:rsidRDefault="0097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402F1" w14:textId="1838360B" w:rsidR="0028263F" w:rsidRDefault="0028263F">
    <w:pPr>
      <w:pStyle w:val="Header"/>
      <w:jc w:val="center"/>
    </w:pPr>
  </w:p>
  <w:p w14:paraId="51418DCA" w14:textId="77777777" w:rsidR="0028263F" w:rsidRPr="006A365C" w:rsidRDefault="0028263F" w:rsidP="00A21FC8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C59D0"/>
    <w:multiLevelType w:val="hybridMultilevel"/>
    <w:tmpl w:val="DBACD8E2"/>
    <w:lvl w:ilvl="0" w:tplc="D5B4F7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55E7"/>
    <w:multiLevelType w:val="hybridMultilevel"/>
    <w:tmpl w:val="48869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2AB3"/>
    <w:multiLevelType w:val="hybridMultilevel"/>
    <w:tmpl w:val="76BC7642"/>
    <w:lvl w:ilvl="0" w:tplc="B6F2D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5752"/>
    <w:multiLevelType w:val="hybridMultilevel"/>
    <w:tmpl w:val="ECA4EC0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306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42DDA"/>
    <w:multiLevelType w:val="hybridMultilevel"/>
    <w:tmpl w:val="22C8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5">
    <w:nsid w:val="42393D51"/>
    <w:multiLevelType w:val="hybridMultilevel"/>
    <w:tmpl w:val="3FD8B934"/>
    <w:lvl w:ilvl="0" w:tplc="C000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55AE4"/>
    <w:multiLevelType w:val="hybridMultilevel"/>
    <w:tmpl w:val="E80C9C5C"/>
    <w:lvl w:ilvl="0" w:tplc="F36656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31EB4"/>
    <w:multiLevelType w:val="hybridMultilevel"/>
    <w:tmpl w:val="08EEDFF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63D21"/>
    <w:multiLevelType w:val="hybridMultilevel"/>
    <w:tmpl w:val="1FEAB910"/>
    <w:lvl w:ilvl="0" w:tplc="53D0BEC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D52DE"/>
    <w:multiLevelType w:val="hybridMultilevel"/>
    <w:tmpl w:val="7950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479ED"/>
    <w:multiLevelType w:val="hybridMultilevel"/>
    <w:tmpl w:val="33581496"/>
    <w:lvl w:ilvl="0" w:tplc="282A4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76BC7"/>
    <w:multiLevelType w:val="hybridMultilevel"/>
    <w:tmpl w:val="196A40CC"/>
    <w:lvl w:ilvl="0" w:tplc="1D36E7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0"/>
  </w:num>
  <w:num w:numId="5">
    <w:abstractNumId w:val="22"/>
  </w:num>
  <w:num w:numId="6">
    <w:abstractNumId w:val="24"/>
  </w:num>
  <w:num w:numId="7">
    <w:abstractNumId w:val="20"/>
  </w:num>
  <w:num w:numId="8">
    <w:abstractNumId w:val="9"/>
  </w:num>
  <w:num w:numId="9">
    <w:abstractNumId w:val="0"/>
  </w:num>
  <w:num w:numId="10">
    <w:abstractNumId w:val="2"/>
  </w:num>
  <w:num w:numId="11">
    <w:abstractNumId w:val="13"/>
  </w:num>
  <w:num w:numId="12">
    <w:abstractNumId w:val="21"/>
  </w:num>
  <w:num w:numId="13">
    <w:abstractNumId w:val="16"/>
  </w:num>
  <w:num w:numId="14">
    <w:abstractNumId w:val="10"/>
  </w:num>
  <w:num w:numId="15">
    <w:abstractNumId w:val="19"/>
  </w:num>
  <w:num w:numId="16">
    <w:abstractNumId w:val="26"/>
  </w:num>
  <w:num w:numId="17">
    <w:abstractNumId w:val="27"/>
  </w:num>
  <w:num w:numId="18">
    <w:abstractNumId w:val="14"/>
  </w:num>
  <w:num w:numId="19">
    <w:abstractNumId w:val="1"/>
  </w:num>
  <w:num w:numId="20">
    <w:abstractNumId w:val="3"/>
  </w:num>
  <w:num w:numId="21">
    <w:abstractNumId w:val="28"/>
  </w:num>
  <w:num w:numId="22">
    <w:abstractNumId w:val="7"/>
  </w:num>
  <w:num w:numId="23">
    <w:abstractNumId w:val="18"/>
  </w:num>
  <w:num w:numId="24">
    <w:abstractNumId w:val="15"/>
  </w:num>
  <w:num w:numId="25">
    <w:abstractNumId w:val="4"/>
  </w:num>
  <w:num w:numId="26">
    <w:abstractNumId w:val="12"/>
  </w:num>
  <w:num w:numId="27">
    <w:abstractNumId w:val="25"/>
  </w:num>
  <w:num w:numId="28">
    <w:abstractNumId w:val="5"/>
  </w:num>
  <w:num w:numId="29">
    <w:abstractNumId w:val="29"/>
  </w:num>
  <w:num w:numId="30">
    <w:abstractNumId w:val="17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FB"/>
    <w:rsid w:val="00002E87"/>
    <w:rsid w:val="000033BA"/>
    <w:rsid w:val="0000376C"/>
    <w:rsid w:val="00004003"/>
    <w:rsid w:val="00005048"/>
    <w:rsid w:val="000054B5"/>
    <w:rsid w:val="000068E5"/>
    <w:rsid w:val="00012CB4"/>
    <w:rsid w:val="00020521"/>
    <w:rsid w:val="00020F9F"/>
    <w:rsid w:val="00022742"/>
    <w:rsid w:val="00022EAF"/>
    <w:rsid w:val="00032A53"/>
    <w:rsid w:val="00033A7D"/>
    <w:rsid w:val="000342F2"/>
    <w:rsid w:val="00037A9F"/>
    <w:rsid w:val="000517BC"/>
    <w:rsid w:val="0005565D"/>
    <w:rsid w:val="000626D5"/>
    <w:rsid w:val="00063485"/>
    <w:rsid w:val="00063FF6"/>
    <w:rsid w:val="0006473D"/>
    <w:rsid w:val="00065452"/>
    <w:rsid w:val="00072C20"/>
    <w:rsid w:val="000861D2"/>
    <w:rsid w:val="00087D67"/>
    <w:rsid w:val="00096761"/>
    <w:rsid w:val="00096805"/>
    <w:rsid w:val="000A4AA2"/>
    <w:rsid w:val="000A5562"/>
    <w:rsid w:val="000A5AE2"/>
    <w:rsid w:val="000A65DF"/>
    <w:rsid w:val="000A6781"/>
    <w:rsid w:val="000A68FD"/>
    <w:rsid w:val="000A7BC9"/>
    <w:rsid w:val="000B2ECA"/>
    <w:rsid w:val="000B33F9"/>
    <w:rsid w:val="000B4512"/>
    <w:rsid w:val="000C7558"/>
    <w:rsid w:val="000C7DB9"/>
    <w:rsid w:val="000C7DD3"/>
    <w:rsid w:val="000D0653"/>
    <w:rsid w:val="000D10B9"/>
    <w:rsid w:val="000D223C"/>
    <w:rsid w:val="000D2282"/>
    <w:rsid w:val="000D54D9"/>
    <w:rsid w:val="000D6B3B"/>
    <w:rsid w:val="000E200C"/>
    <w:rsid w:val="000E26DB"/>
    <w:rsid w:val="000E26FE"/>
    <w:rsid w:val="000E378C"/>
    <w:rsid w:val="000F183A"/>
    <w:rsid w:val="000F2AAB"/>
    <w:rsid w:val="000F436A"/>
    <w:rsid w:val="000F77D7"/>
    <w:rsid w:val="000F7EFF"/>
    <w:rsid w:val="00106C53"/>
    <w:rsid w:val="00107B79"/>
    <w:rsid w:val="001139E3"/>
    <w:rsid w:val="00113B8B"/>
    <w:rsid w:val="001151FF"/>
    <w:rsid w:val="0012140C"/>
    <w:rsid w:val="001269B4"/>
    <w:rsid w:val="001310E2"/>
    <w:rsid w:val="00133704"/>
    <w:rsid w:val="00133A3C"/>
    <w:rsid w:val="001357F1"/>
    <w:rsid w:val="00135C22"/>
    <w:rsid w:val="00137013"/>
    <w:rsid w:val="00140CD3"/>
    <w:rsid w:val="0014410E"/>
    <w:rsid w:val="00151937"/>
    <w:rsid w:val="001607AA"/>
    <w:rsid w:val="00161C54"/>
    <w:rsid w:val="001633BF"/>
    <w:rsid w:val="0016702A"/>
    <w:rsid w:val="0017393F"/>
    <w:rsid w:val="001742BA"/>
    <w:rsid w:val="00175E90"/>
    <w:rsid w:val="001769C8"/>
    <w:rsid w:val="001802E3"/>
    <w:rsid w:val="00180C1B"/>
    <w:rsid w:val="00184945"/>
    <w:rsid w:val="00190ADA"/>
    <w:rsid w:val="00192D0E"/>
    <w:rsid w:val="0019335A"/>
    <w:rsid w:val="001A335D"/>
    <w:rsid w:val="001A3368"/>
    <w:rsid w:val="001A3EC7"/>
    <w:rsid w:val="001B03B2"/>
    <w:rsid w:val="001B3D55"/>
    <w:rsid w:val="001B5109"/>
    <w:rsid w:val="001B565F"/>
    <w:rsid w:val="001B5735"/>
    <w:rsid w:val="001B5961"/>
    <w:rsid w:val="001B749A"/>
    <w:rsid w:val="001C1D45"/>
    <w:rsid w:val="001C408F"/>
    <w:rsid w:val="001D13AC"/>
    <w:rsid w:val="001D1602"/>
    <w:rsid w:val="001D4636"/>
    <w:rsid w:val="001D51AD"/>
    <w:rsid w:val="001E3D0B"/>
    <w:rsid w:val="001E4CD5"/>
    <w:rsid w:val="001E5036"/>
    <w:rsid w:val="001F0052"/>
    <w:rsid w:val="002028A6"/>
    <w:rsid w:val="002060BF"/>
    <w:rsid w:val="00206B28"/>
    <w:rsid w:val="0021248B"/>
    <w:rsid w:val="00213B4B"/>
    <w:rsid w:val="002163A2"/>
    <w:rsid w:val="0021682F"/>
    <w:rsid w:val="00217509"/>
    <w:rsid w:val="00220499"/>
    <w:rsid w:val="002205D7"/>
    <w:rsid w:val="00221111"/>
    <w:rsid w:val="0022199F"/>
    <w:rsid w:val="002249D1"/>
    <w:rsid w:val="00226056"/>
    <w:rsid w:val="00227D20"/>
    <w:rsid w:val="00233071"/>
    <w:rsid w:val="00233AD9"/>
    <w:rsid w:val="00236452"/>
    <w:rsid w:val="00237D41"/>
    <w:rsid w:val="00241F2A"/>
    <w:rsid w:val="002443E3"/>
    <w:rsid w:val="00244EE5"/>
    <w:rsid w:val="00256893"/>
    <w:rsid w:val="00256A44"/>
    <w:rsid w:val="00257474"/>
    <w:rsid w:val="00257527"/>
    <w:rsid w:val="00263452"/>
    <w:rsid w:val="002650FA"/>
    <w:rsid w:val="002663E8"/>
    <w:rsid w:val="00266B34"/>
    <w:rsid w:val="00271E8F"/>
    <w:rsid w:val="00277D79"/>
    <w:rsid w:val="002808EE"/>
    <w:rsid w:val="0028263F"/>
    <w:rsid w:val="00285BFC"/>
    <w:rsid w:val="0028656C"/>
    <w:rsid w:val="00291F03"/>
    <w:rsid w:val="00292764"/>
    <w:rsid w:val="002952E1"/>
    <w:rsid w:val="00297656"/>
    <w:rsid w:val="00297664"/>
    <w:rsid w:val="002A0055"/>
    <w:rsid w:val="002A0404"/>
    <w:rsid w:val="002A183E"/>
    <w:rsid w:val="002A1BC9"/>
    <w:rsid w:val="002A1F9C"/>
    <w:rsid w:val="002A5E4D"/>
    <w:rsid w:val="002B2480"/>
    <w:rsid w:val="002B3070"/>
    <w:rsid w:val="002B69E4"/>
    <w:rsid w:val="002B7A8F"/>
    <w:rsid w:val="002C1809"/>
    <w:rsid w:val="002C1F30"/>
    <w:rsid w:val="002C36A5"/>
    <w:rsid w:val="002C3AF1"/>
    <w:rsid w:val="002C5342"/>
    <w:rsid w:val="002C7269"/>
    <w:rsid w:val="002D1E53"/>
    <w:rsid w:val="002D3AA5"/>
    <w:rsid w:val="002E0FFA"/>
    <w:rsid w:val="002E15B1"/>
    <w:rsid w:val="002E474C"/>
    <w:rsid w:val="002E5F50"/>
    <w:rsid w:val="002F1D0E"/>
    <w:rsid w:val="002F225D"/>
    <w:rsid w:val="002F3037"/>
    <w:rsid w:val="002F4B3F"/>
    <w:rsid w:val="002F4FD5"/>
    <w:rsid w:val="003018A8"/>
    <w:rsid w:val="003022E4"/>
    <w:rsid w:val="003118AE"/>
    <w:rsid w:val="00320614"/>
    <w:rsid w:val="00320F5D"/>
    <w:rsid w:val="003212C6"/>
    <w:rsid w:val="003239CC"/>
    <w:rsid w:val="00325DE0"/>
    <w:rsid w:val="003262BC"/>
    <w:rsid w:val="00330EB3"/>
    <w:rsid w:val="003321E5"/>
    <w:rsid w:val="00335AFB"/>
    <w:rsid w:val="003367CF"/>
    <w:rsid w:val="0033681D"/>
    <w:rsid w:val="00337748"/>
    <w:rsid w:val="00351020"/>
    <w:rsid w:val="00351431"/>
    <w:rsid w:val="00351986"/>
    <w:rsid w:val="00352688"/>
    <w:rsid w:val="00356E9C"/>
    <w:rsid w:val="0035735A"/>
    <w:rsid w:val="00360D71"/>
    <w:rsid w:val="00361222"/>
    <w:rsid w:val="00362DE9"/>
    <w:rsid w:val="00365052"/>
    <w:rsid w:val="00366EF3"/>
    <w:rsid w:val="00377C59"/>
    <w:rsid w:val="00380263"/>
    <w:rsid w:val="003819EF"/>
    <w:rsid w:val="003822A9"/>
    <w:rsid w:val="00383E8F"/>
    <w:rsid w:val="0039424A"/>
    <w:rsid w:val="0039614A"/>
    <w:rsid w:val="00397CF0"/>
    <w:rsid w:val="00397E33"/>
    <w:rsid w:val="003B0F92"/>
    <w:rsid w:val="003B298A"/>
    <w:rsid w:val="003B3C99"/>
    <w:rsid w:val="003D0486"/>
    <w:rsid w:val="003D416A"/>
    <w:rsid w:val="003D63CE"/>
    <w:rsid w:val="003D64A8"/>
    <w:rsid w:val="003D6B3D"/>
    <w:rsid w:val="003D6CFB"/>
    <w:rsid w:val="003E0E7D"/>
    <w:rsid w:val="003E7361"/>
    <w:rsid w:val="003F0800"/>
    <w:rsid w:val="003F0F45"/>
    <w:rsid w:val="003F1CA5"/>
    <w:rsid w:val="003F4BB8"/>
    <w:rsid w:val="003F51F0"/>
    <w:rsid w:val="003F75D8"/>
    <w:rsid w:val="0041041F"/>
    <w:rsid w:val="0041396E"/>
    <w:rsid w:val="004147D6"/>
    <w:rsid w:val="00414EBA"/>
    <w:rsid w:val="004169BF"/>
    <w:rsid w:val="004209C7"/>
    <w:rsid w:val="00423E95"/>
    <w:rsid w:val="004268D4"/>
    <w:rsid w:val="00430BF6"/>
    <w:rsid w:val="00435CFB"/>
    <w:rsid w:val="00441496"/>
    <w:rsid w:val="004456DE"/>
    <w:rsid w:val="0045029D"/>
    <w:rsid w:val="004517E6"/>
    <w:rsid w:val="00451B08"/>
    <w:rsid w:val="00452158"/>
    <w:rsid w:val="00452F62"/>
    <w:rsid w:val="0045396B"/>
    <w:rsid w:val="00454922"/>
    <w:rsid w:val="00457AED"/>
    <w:rsid w:val="00460A26"/>
    <w:rsid w:val="00462C48"/>
    <w:rsid w:val="00464204"/>
    <w:rsid w:val="00464DCA"/>
    <w:rsid w:val="00470CCC"/>
    <w:rsid w:val="00472294"/>
    <w:rsid w:val="00472AAB"/>
    <w:rsid w:val="00476A4C"/>
    <w:rsid w:val="00480E5D"/>
    <w:rsid w:val="00491152"/>
    <w:rsid w:val="004919DA"/>
    <w:rsid w:val="004A13A4"/>
    <w:rsid w:val="004B0B0D"/>
    <w:rsid w:val="004B1C1E"/>
    <w:rsid w:val="004B536A"/>
    <w:rsid w:val="004B6F04"/>
    <w:rsid w:val="004C3131"/>
    <w:rsid w:val="004C40F3"/>
    <w:rsid w:val="004D1D8D"/>
    <w:rsid w:val="004D7ABF"/>
    <w:rsid w:val="004E3DDB"/>
    <w:rsid w:val="004F0C69"/>
    <w:rsid w:val="004F1CE1"/>
    <w:rsid w:val="004F30D9"/>
    <w:rsid w:val="004F3CEE"/>
    <w:rsid w:val="004F515B"/>
    <w:rsid w:val="004F5E2E"/>
    <w:rsid w:val="00500B07"/>
    <w:rsid w:val="005057ED"/>
    <w:rsid w:val="00505887"/>
    <w:rsid w:val="00505BA3"/>
    <w:rsid w:val="00505BD2"/>
    <w:rsid w:val="00506776"/>
    <w:rsid w:val="00510B92"/>
    <w:rsid w:val="00511B40"/>
    <w:rsid w:val="00512071"/>
    <w:rsid w:val="00513B93"/>
    <w:rsid w:val="0051430B"/>
    <w:rsid w:val="00516B47"/>
    <w:rsid w:val="005171E8"/>
    <w:rsid w:val="00524758"/>
    <w:rsid w:val="00525754"/>
    <w:rsid w:val="00530411"/>
    <w:rsid w:val="00530D7F"/>
    <w:rsid w:val="00532BB3"/>
    <w:rsid w:val="00533AD3"/>
    <w:rsid w:val="00534F53"/>
    <w:rsid w:val="00535817"/>
    <w:rsid w:val="0054025A"/>
    <w:rsid w:val="00551FBC"/>
    <w:rsid w:val="00556BB4"/>
    <w:rsid w:val="00557183"/>
    <w:rsid w:val="00557DFD"/>
    <w:rsid w:val="005604C1"/>
    <w:rsid w:val="0056123A"/>
    <w:rsid w:val="00562520"/>
    <w:rsid w:val="00564042"/>
    <w:rsid w:val="00565353"/>
    <w:rsid w:val="005653C9"/>
    <w:rsid w:val="00570163"/>
    <w:rsid w:val="00572DD4"/>
    <w:rsid w:val="0057344C"/>
    <w:rsid w:val="00574B06"/>
    <w:rsid w:val="00574D53"/>
    <w:rsid w:val="00575AAD"/>
    <w:rsid w:val="0057776F"/>
    <w:rsid w:val="00582395"/>
    <w:rsid w:val="00584FB9"/>
    <w:rsid w:val="00590D09"/>
    <w:rsid w:val="005A0124"/>
    <w:rsid w:val="005A0819"/>
    <w:rsid w:val="005A1F4A"/>
    <w:rsid w:val="005A5161"/>
    <w:rsid w:val="005A791B"/>
    <w:rsid w:val="005D31B5"/>
    <w:rsid w:val="005D60C3"/>
    <w:rsid w:val="005D75AF"/>
    <w:rsid w:val="005E555F"/>
    <w:rsid w:val="005E73B9"/>
    <w:rsid w:val="005E7C2F"/>
    <w:rsid w:val="005F2153"/>
    <w:rsid w:val="005F4BDA"/>
    <w:rsid w:val="005F68E4"/>
    <w:rsid w:val="005F700B"/>
    <w:rsid w:val="00606BD8"/>
    <w:rsid w:val="00615A1F"/>
    <w:rsid w:val="00617D4A"/>
    <w:rsid w:val="0062229E"/>
    <w:rsid w:val="00625779"/>
    <w:rsid w:val="00625818"/>
    <w:rsid w:val="00626D68"/>
    <w:rsid w:val="00627E13"/>
    <w:rsid w:val="00630A27"/>
    <w:rsid w:val="006318D4"/>
    <w:rsid w:val="00633705"/>
    <w:rsid w:val="00635DF5"/>
    <w:rsid w:val="006409DB"/>
    <w:rsid w:val="00642DCA"/>
    <w:rsid w:val="00642EEE"/>
    <w:rsid w:val="0064477D"/>
    <w:rsid w:val="006537E6"/>
    <w:rsid w:val="00654DA5"/>
    <w:rsid w:val="00654F4F"/>
    <w:rsid w:val="006637E8"/>
    <w:rsid w:val="006642B5"/>
    <w:rsid w:val="006649CB"/>
    <w:rsid w:val="00664CCB"/>
    <w:rsid w:val="00681A24"/>
    <w:rsid w:val="00681D29"/>
    <w:rsid w:val="00682EEC"/>
    <w:rsid w:val="00683E37"/>
    <w:rsid w:val="006851F4"/>
    <w:rsid w:val="0068546E"/>
    <w:rsid w:val="00687BD5"/>
    <w:rsid w:val="00692578"/>
    <w:rsid w:val="0069257A"/>
    <w:rsid w:val="00692FF2"/>
    <w:rsid w:val="00695858"/>
    <w:rsid w:val="00697362"/>
    <w:rsid w:val="006A04FA"/>
    <w:rsid w:val="006A12D2"/>
    <w:rsid w:val="006A2B0C"/>
    <w:rsid w:val="006A2F55"/>
    <w:rsid w:val="006A365C"/>
    <w:rsid w:val="006A3E80"/>
    <w:rsid w:val="006A455E"/>
    <w:rsid w:val="006B2574"/>
    <w:rsid w:val="006B2862"/>
    <w:rsid w:val="006C00E6"/>
    <w:rsid w:val="006C3E83"/>
    <w:rsid w:val="006C6D0B"/>
    <w:rsid w:val="006C758A"/>
    <w:rsid w:val="006D3539"/>
    <w:rsid w:val="006D376A"/>
    <w:rsid w:val="006D670A"/>
    <w:rsid w:val="006D6D54"/>
    <w:rsid w:val="006D789E"/>
    <w:rsid w:val="006E0390"/>
    <w:rsid w:val="006E1B20"/>
    <w:rsid w:val="006E3A9A"/>
    <w:rsid w:val="006E646A"/>
    <w:rsid w:val="006F1336"/>
    <w:rsid w:val="006F42B3"/>
    <w:rsid w:val="00700B70"/>
    <w:rsid w:val="007039DA"/>
    <w:rsid w:val="00705260"/>
    <w:rsid w:val="00705E85"/>
    <w:rsid w:val="00707392"/>
    <w:rsid w:val="007078E1"/>
    <w:rsid w:val="00713033"/>
    <w:rsid w:val="00716789"/>
    <w:rsid w:val="00721025"/>
    <w:rsid w:val="0072426F"/>
    <w:rsid w:val="007247F0"/>
    <w:rsid w:val="007255C2"/>
    <w:rsid w:val="007315CA"/>
    <w:rsid w:val="00737E51"/>
    <w:rsid w:val="00742BA3"/>
    <w:rsid w:val="00742E2D"/>
    <w:rsid w:val="00753703"/>
    <w:rsid w:val="00755B9E"/>
    <w:rsid w:val="00760224"/>
    <w:rsid w:val="00761164"/>
    <w:rsid w:val="007674B0"/>
    <w:rsid w:val="00771433"/>
    <w:rsid w:val="00773521"/>
    <w:rsid w:val="00774DC1"/>
    <w:rsid w:val="0077545C"/>
    <w:rsid w:val="00775A90"/>
    <w:rsid w:val="0077612C"/>
    <w:rsid w:val="007771B5"/>
    <w:rsid w:val="00777857"/>
    <w:rsid w:val="00780C20"/>
    <w:rsid w:val="00782505"/>
    <w:rsid w:val="007836D4"/>
    <w:rsid w:val="00783F45"/>
    <w:rsid w:val="00793BB2"/>
    <w:rsid w:val="00795491"/>
    <w:rsid w:val="007A1DC1"/>
    <w:rsid w:val="007A28D1"/>
    <w:rsid w:val="007A6C0F"/>
    <w:rsid w:val="007B2017"/>
    <w:rsid w:val="007C1916"/>
    <w:rsid w:val="007C2E0B"/>
    <w:rsid w:val="007D23CA"/>
    <w:rsid w:val="007D2C68"/>
    <w:rsid w:val="007D3FF4"/>
    <w:rsid w:val="007D5F4B"/>
    <w:rsid w:val="007D5FCA"/>
    <w:rsid w:val="007D79EC"/>
    <w:rsid w:val="007E0424"/>
    <w:rsid w:val="007E74CF"/>
    <w:rsid w:val="007E7CF7"/>
    <w:rsid w:val="007F0717"/>
    <w:rsid w:val="007F47E6"/>
    <w:rsid w:val="00801EAC"/>
    <w:rsid w:val="00806A39"/>
    <w:rsid w:val="00810A1E"/>
    <w:rsid w:val="00810C6E"/>
    <w:rsid w:val="00810FF4"/>
    <w:rsid w:val="00811E8F"/>
    <w:rsid w:val="00812062"/>
    <w:rsid w:val="0081378A"/>
    <w:rsid w:val="008154C4"/>
    <w:rsid w:val="00821835"/>
    <w:rsid w:val="008248C6"/>
    <w:rsid w:val="00830373"/>
    <w:rsid w:val="00831A38"/>
    <w:rsid w:val="00835A92"/>
    <w:rsid w:val="00836136"/>
    <w:rsid w:val="00837627"/>
    <w:rsid w:val="008404F7"/>
    <w:rsid w:val="00843808"/>
    <w:rsid w:val="0084427A"/>
    <w:rsid w:val="008458DA"/>
    <w:rsid w:val="0085092F"/>
    <w:rsid w:val="008519E8"/>
    <w:rsid w:val="00851E05"/>
    <w:rsid w:val="0085387F"/>
    <w:rsid w:val="00853A3A"/>
    <w:rsid w:val="00854B94"/>
    <w:rsid w:val="008557EE"/>
    <w:rsid w:val="00857A2E"/>
    <w:rsid w:val="00860770"/>
    <w:rsid w:val="00862AA7"/>
    <w:rsid w:val="0086631D"/>
    <w:rsid w:val="0087055B"/>
    <w:rsid w:val="00872835"/>
    <w:rsid w:val="00874569"/>
    <w:rsid w:val="008753DC"/>
    <w:rsid w:val="00883811"/>
    <w:rsid w:val="00884034"/>
    <w:rsid w:val="00884AF8"/>
    <w:rsid w:val="00885BD1"/>
    <w:rsid w:val="00886E0F"/>
    <w:rsid w:val="00890C5C"/>
    <w:rsid w:val="008A1C26"/>
    <w:rsid w:val="008A5E7C"/>
    <w:rsid w:val="008B15CF"/>
    <w:rsid w:val="008B16F5"/>
    <w:rsid w:val="008B30FF"/>
    <w:rsid w:val="008B3D83"/>
    <w:rsid w:val="008B4318"/>
    <w:rsid w:val="008B4593"/>
    <w:rsid w:val="008B4DD4"/>
    <w:rsid w:val="008C1604"/>
    <w:rsid w:val="008C24A2"/>
    <w:rsid w:val="008C2EC0"/>
    <w:rsid w:val="008C3D60"/>
    <w:rsid w:val="008C74B1"/>
    <w:rsid w:val="008D7C66"/>
    <w:rsid w:val="008E13E3"/>
    <w:rsid w:val="008E27F1"/>
    <w:rsid w:val="008E3C94"/>
    <w:rsid w:val="008E4DA8"/>
    <w:rsid w:val="008E646F"/>
    <w:rsid w:val="008F1CC6"/>
    <w:rsid w:val="008F269F"/>
    <w:rsid w:val="009021BA"/>
    <w:rsid w:val="00911BD4"/>
    <w:rsid w:val="0091315B"/>
    <w:rsid w:val="00913818"/>
    <w:rsid w:val="009173DE"/>
    <w:rsid w:val="00917A77"/>
    <w:rsid w:val="00920F3D"/>
    <w:rsid w:val="009228F4"/>
    <w:rsid w:val="00923836"/>
    <w:rsid w:val="00923C63"/>
    <w:rsid w:val="0092642D"/>
    <w:rsid w:val="00933A9B"/>
    <w:rsid w:val="00935E2F"/>
    <w:rsid w:val="0093745C"/>
    <w:rsid w:val="00937E4E"/>
    <w:rsid w:val="009404BF"/>
    <w:rsid w:val="00943030"/>
    <w:rsid w:val="0094557C"/>
    <w:rsid w:val="00945FBA"/>
    <w:rsid w:val="00946475"/>
    <w:rsid w:val="00950A50"/>
    <w:rsid w:val="00951BCE"/>
    <w:rsid w:val="00954104"/>
    <w:rsid w:val="00957BDD"/>
    <w:rsid w:val="00961AC8"/>
    <w:rsid w:val="009626C3"/>
    <w:rsid w:val="00963A1E"/>
    <w:rsid w:val="00966CB7"/>
    <w:rsid w:val="00967730"/>
    <w:rsid w:val="00967BD9"/>
    <w:rsid w:val="009710D0"/>
    <w:rsid w:val="00971DA5"/>
    <w:rsid w:val="0097212B"/>
    <w:rsid w:val="0097214D"/>
    <w:rsid w:val="009721FB"/>
    <w:rsid w:val="00972B9F"/>
    <w:rsid w:val="009737B2"/>
    <w:rsid w:val="00976ADE"/>
    <w:rsid w:val="00991898"/>
    <w:rsid w:val="00996016"/>
    <w:rsid w:val="009974FB"/>
    <w:rsid w:val="009B0ACE"/>
    <w:rsid w:val="009B2073"/>
    <w:rsid w:val="009B3ABD"/>
    <w:rsid w:val="009B6B3C"/>
    <w:rsid w:val="009C18EA"/>
    <w:rsid w:val="009D1707"/>
    <w:rsid w:val="009D1C39"/>
    <w:rsid w:val="009E2136"/>
    <w:rsid w:val="009F38CE"/>
    <w:rsid w:val="009F6657"/>
    <w:rsid w:val="009F6BA2"/>
    <w:rsid w:val="00A05462"/>
    <w:rsid w:val="00A12E6C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1ED9"/>
    <w:rsid w:val="00A32DCD"/>
    <w:rsid w:val="00A33409"/>
    <w:rsid w:val="00A353DA"/>
    <w:rsid w:val="00A422B4"/>
    <w:rsid w:val="00A431E0"/>
    <w:rsid w:val="00A453C4"/>
    <w:rsid w:val="00A47936"/>
    <w:rsid w:val="00A51ED8"/>
    <w:rsid w:val="00A5589F"/>
    <w:rsid w:val="00A562BC"/>
    <w:rsid w:val="00A66020"/>
    <w:rsid w:val="00A6752E"/>
    <w:rsid w:val="00A77486"/>
    <w:rsid w:val="00A80782"/>
    <w:rsid w:val="00A80A35"/>
    <w:rsid w:val="00A81234"/>
    <w:rsid w:val="00A830AA"/>
    <w:rsid w:val="00A8799D"/>
    <w:rsid w:val="00A906F5"/>
    <w:rsid w:val="00A92268"/>
    <w:rsid w:val="00A92C22"/>
    <w:rsid w:val="00A936E5"/>
    <w:rsid w:val="00A93A0F"/>
    <w:rsid w:val="00A96784"/>
    <w:rsid w:val="00A978B5"/>
    <w:rsid w:val="00AA65C1"/>
    <w:rsid w:val="00AA749F"/>
    <w:rsid w:val="00AB5570"/>
    <w:rsid w:val="00AB6C3A"/>
    <w:rsid w:val="00AB7135"/>
    <w:rsid w:val="00AC0830"/>
    <w:rsid w:val="00AC3831"/>
    <w:rsid w:val="00AD2014"/>
    <w:rsid w:val="00AD2D1C"/>
    <w:rsid w:val="00AD5340"/>
    <w:rsid w:val="00AD7095"/>
    <w:rsid w:val="00AE6538"/>
    <w:rsid w:val="00AF5737"/>
    <w:rsid w:val="00AF6C07"/>
    <w:rsid w:val="00AF76E3"/>
    <w:rsid w:val="00B037D8"/>
    <w:rsid w:val="00B07725"/>
    <w:rsid w:val="00B10C49"/>
    <w:rsid w:val="00B1297B"/>
    <w:rsid w:val="00B21857"/>
    <w:rsid w:val="00B228AB"/>
    <w:rsid w:val="00B253B9"/>
    <w:rsid w:val="00B26861"/>
    <w:rsid w:val="00B309C3"/>
    <w:rsid w:val="00B322D4"/>
    <w:rsid w:val="00B325BD"/>
    <w:rsid w:val="00B32F1F"/>
    <w:rsid w:val="00B43BAC"/>
    <w:rsid w:val="00B4685C"/>
    <w:rsid w:val="00B53B7F"/>
    <w:rsid w:val="00B55B1E"/>
    <w:rsid w:val="00B56E70"/>
    <w:rsid w:val="00B63044"/>
    <w:rsid w:val="00B641D4"/>
    <w:rsid w:val="00B64ACF"/>
    <w:rsid w:val="00B72C5E"/>
    <w:rsid w:val="00B752A5"/>
    <w:rsid w:val="00B7641B"/>
    <w:rsid w:val="00B777DE"/>
    <w:rsid w:val="00B9602D"/>
    <w:rsid w:val="00BA5250"/>
    <w:rsid w:val="00BB0365"/>
    <w:rsid w:val="00BB1643"/>
    <w:rsid w:val="00BB76A9"/>
    <w:rsid w:val="00BC0086"/>
    <w:rsid w:val="00BC20FA"/>
    <w:rsid w:val="00BC3128"/>
    <w:rsid w:val="00BC3BEE"/>
    <w:rsid w:val="00BC6D9E"/>
    <w:rsid w:val="00BC76F8"/>
    <w:rsid w:val="00BC7EB2"/>
    <w:rsid w:val="00BD4478"/>
    <w:rsid w:val="00BD4832"/>
    <w:rsid w:val="00BE22E9"/>
    <w:rsid w:val="00BE4F6C"/>
    <w:rsid w:val="00BE5EDA"/>
    <w:rsid w:val="00BF29D0"/>
    <w:rsid w:val="00BF485A"/>
    <w:rsid w:val="00BF4926"/>
    <w:rsid w:val="00C01FCF"/>
    <w:rsid w:val="00C05241"/>
    <w:rsid w:val="00C063BE"/>
    <w:rsid w:val="00C06962"/>
    <w:rsid w:val="00C10E1B"/>
    <w:rsid w:val="00C13CBA"/>
    <w:rsid w:val="00C15B72"/>
    <w:rsid w:val="00C16E74"/>
    <w:rsid w:val="00C16EB5"/>
    <w:rsid w:val="00C17C76"/>
    <w:rsid w:val="00C20668"/>
    <w:rsid w:val="00C24116"/>
    <w:rsid w:val="00C248C6"/>
    <w:rsid w:val="00C24FE1"/>
    <w:rsid w:val="00C30BEC"/>
    <w:rsid w:val="00C31B8D"/>
    <w:rsid w:val="00C3223B"/>
    <w:rsid w:val="00C32AA3"/>
    <w:rsid w:val="00C33D1B"/>
    <w:rsid w:val="00C40B3D"/>
    <w:rsid w:val="00C40CBC"/>
    <w:rsid w:val="00C4129A"/>
    <w:rsid w:val="00C41982"/>
    <w:rsid w:val="00C41E61"/>
    <w:rsid w:val="00C41EAE"/>
    <w:rsid w:val="00C5311D"/>
    <w:rsid w:val="00C53CA5"/>
    <w:rsid w:val="00C60624"/>
    <w:rsid w:val="00C62997"/>
    <w:rsid w:val="00C64146"/>
    <w:rsid w:val="00C650B6"/>
    <w:rsid w:val="00C7771C"/>
    <w:rsid w:val="00C839ED"/>
    <w:rsid w:val="00C83B1A"/>
    <w:rsid w:val="00C94F1A"/>
    <w:rsid w:val="00C953E7"/>
    <w:rsid w:val="00C968C5"/>
    <w:rsid w:val="00CA04A5"/>
    <w:rsid w:val="00CA0C17"/>
    <w:rsid w:val="00CA3EC8"/>
    <w:rsid w:val="00CA6C09"/>
    <w:rsid w:val="00CB0065"/>
    <w:rsid w:val="00CB02C7"/>
    <w:rsid w:val="00CB2B43"/>
    <w:rsid w:val="00CB390E"/>
    <w:rsid w:val="00CB42FD"/>
    <w:rsid w:val="00CB62C5"/>
    <w:rsid w:val="00CB6896"/>
    <w:rsid w:val="00CB764D"/>
    <w:rsid w:val="00CC4E1C"/>
    <w:rsid w:val="00CD1DB9"/>
    <w:rsid w:val="00CD2791"/>
    <w:rsid w:val="00CD2A95"/>
    <w:rsid w:val="00CD2E15"/>
    <w:rsid w:val="00CD4AB4"/>
    <w:rsid w:val="00CD775D"/>
    <w:rsid w:val="00CE2748"/>
    <w:rsid w:val="00CE66EC"/>
    <w:rsid w:val="00CF2DC7"/>
    <w:rsid w:val="00CF3577"/>
    <w:rsid w:val="00CF43F4"/>
    <w:rsid w:val="00CF6CD0"/>
    <w:rsid w:val="00CF7241"/>
    <w:rsid w:val="00D01D5A"/>
    <w:rsid w:val="00D024CC"/>
    <w:rsid w:val="00D02966"/>
    <w:rsid w:val="00D051B1"/>
    <w:rsid w:val="00D0794F"/>
    <w:rsid w:val="00D12ED2"/>
    <w:rsid w:val="00D14E8E"/>
    <w:rsid w:val="00D24214"/>
    <w:rsid w:val="00D300DC"/>
    <w:rsid w:val="00D30A51"/>
    <w:rsid w:val="00D30DF3"/>
    <w:rsid w:val="00D414A5"/>
    <w:rsid w:val="00D44BB7"/>
    <w:rsid w:val="00D46A99"/>
    <w:rsid w:val="00D46E4C"/>
    <w:rsid w:val="00D50F55"/>
    <w:rsid w:val="00D540C5"/>
    <w:rsid w:val="00D55E87"/>
    <w:rsid w:val="00D57364"/>
    <w:rsid w:val="00D71208"/>
    <w:rsid w:val="00D741AC"/>
    <w:rsid w:val="00D80718"/>
    <w:rsid w:val="00D817C7"/>
    <w:rsid w:val="00D81E33"/>
    <w:rsid w:val="00D82741"/>
    <w:rsid w:val="00D836E7"/>
    <w:rsid w:val="00D8425D"/>
    <w:rsid w:val="00D878E2"/>
    <w:rsid w:val="00D90194"/>
    <w:rsid w:val="00D95BF4"/>
    <w:rsid w:val="00DA0AD1"/>
    <w:rsid w:val="00DA2ED5"/>
    <w:rsid w:val="00DA536D"/>
    <w:rsid w:val="00DA6EF4"/>
    <w:rsid w:val="00DB060F"/>
    <w:rsid w:val="00DB32FE"/>
    <w:rsid w:val="00DB3B16"/>
    <w:rsid w:val="00DB6F34"/>
    <w:rsid w:val="00DC0EA8"/>
    <w:rsid w:val="00DC1ABB"/>
    <w:rsid w:val="00DC7D1E"/>
    <w:rsid w:val="00DD0158"/>
    <w:rsid w:val="00DD0CA2"/>
    <w:rsid w:val="00DD16F7"/>
    <w:rsid w:val="00DD1992"/>
    <w:rsid w:val="00DD41C5"/>
    <w:rsid w:val="00DD4303"/>
    <w:rsid w:val="00DD56B0"/>
    <w:rsid w:val="00DD72C7"/>
    <w:rsid w:val="00DF5EAC"/>
    <w:rsid w:val="00DF6FD7"/>
    <w:rsid w:val="00DF7830"/>
    <w:rsid w:val="00DF7EB5"/>
    <w:rsid w:val="00E006CC"/>
    <w:rsid w:val="00E03C6E"/>
    <w:rsid w:val="00E03F1E"/>
    <w:rsid w:val="00E07757"/>
    <w:rsid w:val="00E125A3"/>
    <w:rsid w:val="00E15FC0"/>
    <w:rsid w:val="00E17BC8"/>
    <w:rsid w:val="00E21EE5"/>
    <w:rsid w:val="00E229B1"/>
    <w:rsid w:val="00E23D6D"/>
    <w:rsid w:val="00E2557C"/>
    <w:rsid w:val="00E31E76"/>
    <w:rsid w:val="00E33533"/>
    <w:rsid w:val="00E33C3B"/>
    <w:rsid w:val="00E350E0"/>
    <w:rsid w:val="00E4335B"/>
    <w:rsid w:val="00E44330"/>
    <w:rsid w:val="00E452E1"/>
    <w:rsid w:val="00E472A4"/>
    <w:rsid w:val="00E5042A"/>
    <w:rsid w:val="00E61B0B"/>
    <w:rsid w:val="00E61C4A"/>
    <w:rsid w:val="00E64304"/>
    <w:rsid w:val="00E70656"/>
    <w:rsid w:val="00E7222C"/>
    <w:rsid w:val="00E8450C"/>
    <w:rsid w:val="00E87797"/>
    <w:rsid w:val="00E87BCA"/>
    <w:rsid w:val="00E95AE8"/>
    <w:rsid w:val="00E970DA"/>
    <w:rsid w:val="00EA7DD0"/>
    <w:rsid w:val="00EB0A8E"/>
    <w:rsid w:val="00EB1069"/>
    <w:rsid w:val="00EC1BDF"/>
    <w:rsid w:val="00ED199F"/>
    <w:rsid w:val="00ED3B77"/>
    <w:rsid w:val="00ED450D"/>
    <w:rsid w:val="00EE0691"/>
    <w:rsid w:val="00EE11E7"/>
    <w:rsid w:val="00EE2933"/>
    <w:rsid w:val="00EE342E"/>
    <w:rsid w:val="00EE51B4"/>
    <w:rsid w:val="00EF0831"/>
    <w:rsid w:val="00EF27D1"/>
    <w:rsid w:val="00F01F9C"/>
    <w:rsid w:val="00F03ED5"/>
    <w:rsid w:val="00F0418D"/>
    <w:rsid w:val="00F05DA4"/>
    <w:rsid w:val="00F066C2"/>
    <w:rsid w:val="00F07767"/>
    <w:rsid w:val="00F12097"/>
    <w:rsid w:val="00F12150"/>
    <w:rsid w:val="00F16112"/>
    <w:rsid w:val="00F22CB7"/>
    <w:rsid w:val="00F23AC8"/>
    <w:rsid w:val="00F23CC9"/>
    <w:rsid w:val="00F366A4"/>
    <w:rsid w:val="00F5700C"/>
    <w:rsid w:val="00F6146D"/>
    <w:rsid w:val="00F63F0D"/>
    <w:rsid w:val="00F673B7"/>
    <w:rsid w:val="00F67A2E"/>
    <w:rsid w:val="00F72561"/>
    <w:rsid w:val="00F779F7"/>
    <w:rsid w:val="00F85CA0"/>
    <w:rsid w:val="00F872A5"/>
    <w:rsid w:val="00F906E4"/>
    <w:rsid w:val="00F94195"/>
    <w:rsid w:val="00F95199"/>
    <w:rsid w:val="00F9760D"/>
    <w:rsid w:val="00F978F6"/>
    <w:rsid w:val="00FA4B57"/>
    <w:rsid w:val="00FB036D"/>
    <w:rsid w:val="00FC07C3"/>
    <w:rsid w:val="00FC4227"/>
    <w:rsid w:val="00FD1FE6"/>
    <w:rsid w:val="00FD2804"/>
    <w:rsid w:val="00FD329E"/>
    <w:rsid w:val="00FD4326"/>
    <w:rsid w:val="00FD6CEC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4F1A"/>
    <w:rPr>
      <w:color w:val="808080"/>
    </w:rPr>
  </w:style>
  <w:style w:type="character" w:styleId="CommentReference">
    <w:name w:val="annotation reference"/>
    <w:basedOn w:val="DefaultParagraphFont"/>
    <w:unhideWhenUsed/>
    <w:rsid w:val="006E64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46A"/>
  </w:style>
  <w:style w:type="paragraph" w:styleId="CommentSubject">
    <w:name w:val="annotation subject"/>
    <w:basedOn w:val="CommentText"/>
    <w:next w:val="CommentText"/>
    <w:link w:val="CommentSubjectChar"/>
    <w:unhideWhenUsed/>
    <w:rsid w:val="006E6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646A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4104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041F"/>
  </w:style>
  <w:style w:type="character" w:styleId="EndnoteReference">
    <w:name w:val="endnote reference"/>
    <w:basedOn w:val="DefaultParagraphFont"/>
    <w:semiHidden/>
    <w:unhideWhenUsed/>
    <w:rsid w:val="0041041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4104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041F"/>
  </w:style>
  <w:style w:type="character" w:styleId="FootnoteReference">
    <w:name w:val="footnote reference"/>
    <w:basedOn w:val="DefaultParagraphFont"/>
    <w:semiHidden/>
    <w:unhideWhenUsed/>
    <w:rsid w:val="0041041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25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25DE0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4F1A"/>
    <w:rPr>
      <w:color w:val="808080"/>
    </w:rPr>
  </w:style>
  <w:style w:type="character" w:styleId="CommentReference">
    <w:name w:val="annotation reference"/>
    <w:basedOn w:val="DefaultParagraphFont"/>
    <w:unhideWhenUsed/>
    <w:rsid w:val="006E64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46A"/>
  </w:style>
  <w:style w:type="paragraph" w:styleId="CommentSubject">
    <w:name w:val="annotation subject"/>
    <w:basedOn w:val="CommentText"/>
    <w:next w:val="CommentText"/>
    <w:link w:val="CommentSubjectChar"/>
    <w:unhideWhenUsed/>
    <w:rsid w:val="006E6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646A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4104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041F"/>
  </w:style>
  <w:style w:type="character" w:styleId="EndnoteReference">
    <w:name w:val="endnote reference"/>
    <w:basedOn w:val="DefaultParagraphFont"/>
    <w:semiHidden/>
    <w:unhideWhenUsed/>
    <w:rsid w:val="0041041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4104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041F"/>
  </w:style>
  <w:style w:type="character" w:styleId="FootnoteReference">
    <w:name w:val="footnote reference"/>
    <w:basedOn w:val="DefaultParagraphFont"/>
    <w:semiHidden/>
    <w:unhideWhenUsed/>
    <w:rsid w:val="0041041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25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25DE0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fontTable" Target="fontTab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png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61" Type="http://schemas.openxmlformats.org/officeDocument/2006/relationships/oleObject" Target="embeddings/oleObject26.bin"/><Relationship Id="rId8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Moodle.dot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ID15 2022 CD STT 82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71CA-E6D1-4C4A-9AEC-EF6DE89A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TemplateMoodle</Template>
  <TotalTime>16</TotalTime>
  <Pages>8</Pages>
  <Words>1379</Words>
  <Characters>7866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2020-05-04T03:19:00Z</cp:lastPrinted>
  <dcterms:created xsi:type="dcterms:W3CDTF">2022-09-15T06:52:00Z</dcterms:created>
  <dcterms:modified xsi:type="dcterms:W3CDTF">2022-09-15T07:27:00Z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OPL20U25GSXzBJYl68kk8uQGfFKzs7yb1M4KJWUiLk6ZEvGF+qCIPSnY57AbBFCvTWID15 CD STT 82+K4lPs7H94VUqPe2XwIsfPRnrXQE//QTEXxb8/8N4CNc6FpgZahzpTjFhMzSA7T/nHJa11DE8Ng2TP3iAmRczFlmslSuUNOgUeb6yRvs0=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OPL20U25GSXzBJYl68kk8uQGfFKzs7yb1M4KJWUiLk6ZEvGF+qCIPSnY57AbBFCvTWID15 CD STT 82+K4lPs7H94VUqPe2XwIsfPRnrXQE//QTEXxb8/8N4CNc6FpgZahzpTjFhMzSA7T/nHJa11DE8Ng2TP3iAmRczFlmslSuUNOgUeb6yRvs0=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OPL20U25GSXzBJYl68kk8uQGfFKzs7yb1M4KJWUiLk6ZEvGF+qCIPSnY57AbBFCvTWID15 CD STT 82+K4lPs7H94VUqPe2XwIsfPRnrXQE//QTEXxb8/8N4CNc6FpgZahzpTjFhMzSA7T/nHJa11DE8Ng2TP3iAmRczFlmslSuUNOgUeb6yRvs0=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OPL20U25GSXzBJYl68kk8uQGfFKzs7yb1M4KJWUiLk6ZEvGF+qCIPSnY57AbBFCvTWID15 CD STT 82+K4lPs7H94VUqPe2XwIsfPRnrXQE//QTEXxb8/8N4CNc6FpgZahzpTjFhMzSA7T/nHJa11DE8Ng2TP3iAmRczFlmslSuUNOgUeb6yRvs0=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OPL20U25GSXzBJYl68kk8uQGfFKzs7yb1M4KJWUiLk6ZEvGF+qCIPSnY57AbBFCvTWID15 CD STT 82+K4lPs7H94VUqPe2XwIsfPRnrXQE//QTEXxb8/8N4CNc6FpgZahzpTjFhMzSA7T/nHJa11DE8Ng2TP3iAmRczFlmslSuUNOgUeb6yRvs0=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