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04" w:rsidRPr="005C64A0" w:rsidRDefault="002E3904" w:rsidP="005C64A0">
      <w:pPr>
        <w:spacing w:before="0" w:after="0"/>
        <w:ind w:left="284"/>
        <w:jc w:val="center"/>
        <w:rPr>
          <w:rFonts w:cs="Times New Roman"/>
          <w:b/>
          <w:sz w:val="24"/>
          <w:lang w:val="vi-VN"/>
        </w:rPr>
      </w:pPr>
      <w:r w:rsidRPr="005C64A0">
        <w:rPr>
          <w:rFonts w:cs="Times New Roman"/>
          <w:b/>
          <w:sz w:val="24"/>
        </w:rPr>
        <w:t>BÀI 13</w:t>
      </w:r>
      <w:r w:rsidRPr="005C64A0">
        <w:rPr>
          <w:rFonts w:cs="Times New Roman"/>
          <w:b/>
          <w:sz w:val="24"/>
          <w:lang w:val="vi-VN"/>
        </w:rPr>
        <w:t xml:space="preserve">: </w:t>
      </w:r>
      <w:r w:rsidRPr="005C64A0">
        <w:rPr>
          <w:rFonts w:cs="Times New Roman"/>
          <w:b/>
          <w:sz w:val="24"/>
        </w:rPr>
        <w:t>CẤU TẠO HOÁ HỌC H</w:t>
      </w:r>
      <w:r w:rsidRPr="005C64A0">
        <w:rPr>
          <w:rFonts w:cs="Times New Roman"/>
          <w:b/>
          <w:sz w:val="24"/>
          <w:lang w:val="vi-VN"/>
        </w:rPr>
        <w:t>Ợ</w:t>
      </w:r>
      <w:r w:rsidRPr="005C64A0">
        <w:rPr>
          <w:rFonts w:cs="Times New Roman"/>
          <w:b/>
          <w:sz w:val="24"/>
        </w:rPr>
        <w:t>P CHẤT HỮU C</w:t>
      </w:r>
      <w:r w:rsidRPr="005C64A0">
        <w:rPr>
          <w:rFonts w:cs="Times New Roman"/>
          <w:b/>
          <w:sz w:val="24"/>
          <w:lang w:val="vi-VN"/>
        </w:rPr>
        <w:t>Ơ</w:t>
      </w:r>
    </w:p>
    <w:p w:rsidR="002E3904" w:rsidRPr="005C64A0" w:rsidRDefault="002E3904" w:rsidP="005C64A0">
      <w:pPr>
        <w:spacing w:before="0" w:after="0"/>
        <w:jc w:val="both"/>
        <w:rPr>
          <w:rFonts w:cs="Times New Roman"/>
          <w:b/>
          <w:sz w:val="24"/>
          <w:lang w:val="vi-VN"/>
        </w:rPr>
      </w:pPr>
      <w:r w:rsidRPr="005C64A0">
        <w:rPr>
          <w:rFonts w:cs="Times New Roman"/>
          <w:b/>
          <w:sz w:val="24"/>
          <w:lang w:val="vi-VN"/>
        </w:rPr>
        <w:t>NHẬN BIẾT</w:t>
      </w:r>
    </w:p>
    <w:p w:rsidR="002E3904" w:rsidRPr="002E3904" w:rsidRDefault="002E3904" w:rsidP="005C64A0">
      <w:pPr>
        <w:spacing w:before="0" w:after="0"/>
        <w:jc w:val="both"/>
        <w:rPr>
          <w:rFonts w:cs="Times New Roman"/>
          <w:sz w:val="24"/>
        </w:rPr>
      </w:pPr>
      <w:r w:rsidRPr="002E3904">
        <w:rPr>
          <w:rFonts w:cs="Times New Roman"/>
          <w:b/>
          <w:color w:val="0000FF"/>
          <w:sz w:val="24"/>
        </w:rPr>
        <w:t xml:space="preserve">Câu 1: </w:t>
      </w:r>
      <w:r w:rsidRPr="002E3904">
        <w:rPr>
          <w:rFonts w:cs="Times New Roman"/>
          <w:sz w:val="24"/>
        </w:rPr>
        <w:t>Cấu tạo hoá học là…</w:t>
      </w:r>
      <w:r w:rsidRPr="002E3904">
        <w:rPr>
          <w:rFonts w:cs="Times New Roman"/>
          <w:color w:val="0000FF"/>
          <w:sz w:val="24"/>
        </w:rPr>
        <w:t>….</w:t>
      </w:r>
      <w:r w:rsidRPr="002E3904">
        <w:rPr>
          <w:rFonts w:cs="Times New Roman"/>
          <w:sz w:val="24"/>
        </w:rPr>
        <w:t xml:space="preserve"> giữa các nguyên tử trong phân tử. Cụm từ thích hợp điền vào chỗ trống là</w:t>
      </w:r>
    </w:p>
    <w:p w:rsidR="002E3904" w:rsidRPr="002E3904" w:rsidRDefault="002E3904" w:rsidP="005C64A0">
      <w:pPr>
        <w:tabs>
          <w:tab w:val="left" w:pos="2976"/>
          <w:tab w:val="left" w:pos="5386"/>
          <w:tab w:val="left" w:pos="7795"/>
        </w:tabs>
        <w:spacing w:before="0" w:after="0"/>
        <w:ind w:left="284"/>
        <w:jc w:val="both"/>
        <w:rPr>
          <w:rFonts w:cs="Times New Roman"/>
          <w:sz w:val="24"/>
        </w:rPr>
      </w:pPr>
      <w:r w:rsidRPr="005C64A0">
        <w:rPr>
          <w:rFonts w:cs="Times New Roman"/>
          <w:b/>
          <w:color w:val="0000FF"/>
          <w:sz w:val="24"/>
          <w:u w:val="single"/>
        </w:rPr>
        <w:t>A</w:t>
      </w:r>
      <w:r w:rsidRPr="002E3904">
        <w:rPr>
          <w:rFonts w:cs="Times New Roman"/>
          <w:b/>
          <w:color w:val="0000FF"/>
          <w:sz w:val="24"/>
        </w:rPr>
        <w:t>.</w:t>
      </w:r>
      <w:r>
        <w:rPr>
          <w:rFonts w:cs="Times New Roman"/>
          <w:b/>
          <w:color w:val="0000FF"/>
          <w:sz w:val="24"/>
        </w:rPr>
        <w:t xml:space="preserve"> </w:t>
      </w:r>
      <w:r w:rsidRPr="002E3904">
        <w:rPr>
          <w:rFonts w:cs="Times New Roman"/>
          <w:sz w:val="24"/>
        </w:rPr>
        <w:t>thứ tự liên kết.</w:t>
      </w:r>
      <w:r w:rsidRPr="002E3904">
        <w:rPr>
          <w:rFonts w:cs="Times New Roman"/>
          <w:sz w:val="24"/>
        </w:rPr>
        <w:tab/>
      </w:r>
      <w:r w:rsidRPr="002E3904">
        <w:rPr>
          <w:rFonts w:cs="Times New Roman"/>
          <w:b/>
          <w:color w:val="0000FF"/>
          <w:sz w:val="24"/>
        </w:rPr>
        <w:t>B.</w:t>
      </w:r>
      <w:r>
        <w:rPr>
          <w:rFonts w:cs="Times New Roman"/>
          <w:b/>
          <w:color w:val="0000FF"/>
          <w:sz w:val="24"/>
        </w:rPr>
        <w:t xml:space="preserve"> </w:t>
      </w:r>
      <w:r w:rsidRPr="002E3904">
        <w:rPr>
          <w:rFonts w:cs="Times New Roman"/>
          <w:sz w:val="24"/>
        </w:rPr>
        <w:t>phản ứng.</w:t>
      </w:r>
      <w:r w:rsidRPr="002E3904">
        <w:rPr>
          <w:rFonts w:cs="Times New Roman"/>
          <w:sz w:val="24"/>
        </w:rPr>
        <w:tab/>
      </w:r>
      <w:r w:rsidRPr="002E3904">
        <w:rPr>
          <w:rFonts w:cs="Times New Roman"/>
          <w:b/>
          <w:color w:val="0000FF"/>
          <w:sz w:val="24"/>
        </w:rPr>
        <w:t>C.</w:t>
      </w:r>
      <w:r>
        <w:rPr>
          <w:rFonts w:cs="Times New Roman"/>
          <w:b/>
          <w:color w:val="0000FF"/>
          <w:sz w:val="24"/>
        </w:rPr>
        <w:t xml:space="preserve"> </w:t>
      </w:r>
      <w:r w:rsidRPr="002E3904">
        <w:rPr>
          <w:rFonts w:cs="Times New Roman"/>
          <w:sz w:val="24"/>
        </w:rPr>
        <w:t>liên kết.</w:t>
      </w:r>
      <w:r w:rsidRPr="002E3904">
        <w:rPr>
          <w:rFonts w:cs="Times New Roman"/>
          <w:sz w:val="24"/>
        </w:rPr>
        <w:tab/>
      </w:r>
      <w:r w:rsidRPr="002E3904">
        <w:rPr>
          <w:rFonts w:cs="Times New Roman"/>
          <w:b/>
          <w:color w:val="0000FF"/>
          <w:sz w:val="24"/>
        </w:rPr>
        <w:t>D.</w:t>
      </w:r>
      <w:r>
        <w:rPr>
          <w:rFonts w:cs="Times New Roman"/>
          <w:b/>
          <w:color w:val="0000FF"/>
          <w:sz w:val="24"/>
        </w:rPr>
        <w:t xml:space="preserve"> </w:t>
      </w:r>
      <w:r w:rsidRPr="002E3904">
        <w:rPr>
          <w:rFonts w:cs="Times New Roman"/>
          <w:sz w:val="24"/>
        </w:rPr>
        <w:t>tỉ lệ số lượng.</w:t>
      </w:r>
    </w:p>
    <w:p w:rsidR="002E3904" w:rsidRPr="002E3904" w:rsidRDefault="002E3904" w:rsidP="005C64A0">
      <w:pPr>
        <w:spacing w:before="0" w:after="0"/>
        <w:jc w:val="both"/>
        <w:rPr>
          <w:rFonts w:cs="Times New Roman"/>
          <w:sz w:val="24"/>
        </w:rPr>
      </w:pPr>
      <w:r w:rsidRPr="002E3904">
        <w:rPr>
          <w:rFonts w:cs="Times New Roman"/>
          <w:b/>
          <w:color w:val="0000FF"/>
          <w:sz w:val="24"/>
        </w:rPr>
        <w:t xml:space="preserve">Câu 2: </w:t>
      </w:r>
      <w:r w:rsidRPr="002E3904">
        <w:rPr>
          <w:rFonts w:cs="Times New Roman"/>
          <w:sz w:val="24"/>
        </w:rPr>
        <w:t>Có 4 loại cấu tạo mạch phân tử: (a) mạch hở không phân nhánh; (b) mạch hở phân nhánh; (c) mạch vòng không phân nhánh và (d) mạch vòng phân nhánh. Trong phân tử hợp chất hữu cơ, các nguyên tử carbon có thể liên kết với chính nó hình thành bao nhiêu loại mạch?</w:t>
      </w:r>
    </w:p>
    <w:p w:rsidR="002E3904" w:rsidRPr="002E3904" w:rsidRDefault="002E3904" w:rsidP="005C64A0">
      <w:pPr>
        <w:tabs>
          <w:tab w:val="left" w:pos="2976"/>
          <w:tab w:val="left" w:pos="5386"/>
          <w:tab w:val="left" w:pos="7795"/>
        </w:tabs>
        <w:spacing w:before="0" w:after="0"/>
        <w:ind w:left="284"/>
        <w:jc w:val="both"/>
        <w:rPr>
          <w:rFonts w:cs="Times New Roman"/>
          <w:sz w:val="24"/>
        </w:rPr>
      </w:pPr>
      <w:r w:rsidRPr="002E3904">
        <w:rPr>
          <w:rFonts w:cs="Times New Roman"/>
          <w:b/>
          <w:color w:val="0000FF"/>
          <w:sz w:val="24"/>
        </w:rPr>
        <w:t>A.</w:t>
      </w:r>
      <w:r>
        <w:rPr>
          <w:rFonts w:cs="Times New Roman"/>
          <w:b/>
          <w:color w:val="0000FF"/>
          <w:sz w:val="24"/>
        </w:rPr>
        <w:t xml:space="preserve"> </w:t>
      </w:r>
      <w:r w:rsidRPr="002E3904">
        <w:rPr>
          <w:rFonts w:cs="Times New Roman"/>
          <w:sz w:val="24"/>
        </w:rPr>
        <w:t>1.</w:t>
      </w:r>
      <w:r w:rsidRPr="002E3904">
        <w:rPr>
          <w:rFonts w:cs="Times New Roman"/>
          <w:sz w:val="24"/>
        </w:rPr>
        <w:tab/>
      </w:r>
      <w:r w:rsidRPr="002E3904">
        <w:rPr>
          <w:rFonts w:cs="Times New Roman"/>
          <w:b/>
          <w:color w:val="0000FF"/>
          <w:sz w:val="24"/>
        </w:rPr>
        <w:t>B.</w:t>
      </w:r>
      <w:r>
        <w:rPr>
          <w:rFonts w:cs="Times New Roman"/>
          <w:b/>
          <w:color w:val="0000FF"/>
          <w:sz w:val="24"/>
        </w:rPr>
        <w:t xml:space="preserve"> </w:t>
      </w:r>
      <w:r w:rsidRPr="002E3904">
        <w:rPr>
          <w:rFonts w:cs="Times New Roman"/>
          <w:sz w:val="24"/>
        </w:rPr>
        <w:t>2.</w:t>
      </w:r>
      <w:r w:rsidRPr="002E3904">
        <w:rPr>
          <w:rFonts w:cs="Times New Roman"/>
          <w:sz w:val="24"/>
        </w:rPr>
        <w:tab/>
      </w:r>
      <w:r w:rsidRPr="002E3904">
        <w:rPr>
          <w:rFonts w:cs="Times New Roman"/>
          <w:b/>
          <w:color w:val="0000FF"/>
          <w:sz w:val="24"/>
        </w:rPr>
        <w:t>C.</w:t>
      </w:r>
      <w:r>
        <w:rPr>
          <w:rFonts w:cs="Times New Roman"/>
          <w:b/>
          <w:color w:val="0000FF"/>
          <w:sz w:val="24"/>
        </w:rPr>
        <w:t xml:space="preserve"> </w:t>
      </w:r>
      <w:r w:rsidRPr="002E3904">
        <w:rPr>
          <w:rFonts w:cs="Times New Roman"/>
          <w:sz w:val="24"/>
        </w:rPr>
        <w:t>3</w:t>
      </w:r>
      <w:r>
        <w:rPr>
          <w:rFonts w:cs="Times New Roman"/>
          <w:sz w:val="24"/>
        </w:rPr>
        <w:t>.</w:t>
      </w:r>
      <w:r w:rsidRPr="002E3904">
        <w:rPr>
          <w:rFonts w:cs="Times New Roman"/>
          <w:sz w:val="24"/>
        </w:rPr>
        <w:tab/>
      </w:r>
      <w:r w:rsidRPr="005C64A0">
        <w:rPr>
          <w:rFonts w:cs="Times New Roman"/>
          <w:b/>
          <w:color w:val="0000FF"/>
          <w:sz w:val="24"/>
          <w:u w:val="single"/>
        </w:rPr>
        <w:t>D</w:t>
      </w:r>
      <w:r w:rsidRPr="002E3904">
        <w:rPr>
          <w:rFonts w:cs="Times New Roman"/>
          <w:b/>
          <w:color w:val="0000FF"/>
          <w:sz w:val="24"/>
        </w:rPr>
        <w:t>.</w:t>
      </w:r>
      <w:r>
        <w:rPr>
          <w:rFonts w:cs="Times New Roman"/>
          <w:b/>
          <w:color w:val="0000FF"/>
          <w:sz w:val="24"/>
        </w:rPr>
        <w:t xml:space="preserve"> </w:t>
      </w:r>
      <w:r w:rsidRPr="002E3904">
        <w:rPr>
          <w:rFonts w:cs="Times New Roman"/>
          <w:sz w:val="24"/>
        </w:rPr>
        <w:t>4</w:t>
      </w:r>
      <w:r>
        <w:rPr>
          <w:rFonts w:cs="Times New Roman"/>
          <w:sz w:val="24"/>
        </w:rPr>
        <w:t>.</w:t>
      </w:r>
    </w:p>
    <w:p w:rsidR="002E3904" w:rsidRPr="002E3904" w:rsidRDefault="002E3904" w:rsidP="005C64A0">
      <w:pPr>
        <w:spacing w:before="0" w:after="0"/>
        <w:jc w:val="both"/>
        <w:rPr>
          <w:rFonts w:cs="Times New Roman"/>
          <w:sz w:val="24"/>
        </w:rPr>
      </w:pPr>
      <w:r w:rsidRPr="002E3904">
        <w:rPr>
          <w:rFonts w:cs="Times New Roman"/>
          <w:b/>
          <w:color w:val="0000FF"/>
          <w:sz w:val="24"/>
        </w:rPr>
        <w:t xml:space="preserve">Câu 3: </w:t>
      </w:r>
      <w:r w:rsidRPr="002E3904">
        <w:rPr>
          <w:rFonts w:cs="Times New Roman"/>
          <w:sz w:val="24"/>
        </w:rPr>
        <w:t>Trong các yếu tố: (a) thành phần nguyên tố; (b) số lượng nguyên tử mỗi nguyên tố và (c) thứ tự liên kết của các nguyên tử trong phân tự, thì tính chất của phân tử hợp chất hữu cơ phụ thuộc vào các yếu tố</w:t>
      </w:r>
    </w:p>
    <w:p w:rsidR="002E3904" w:rsidRPr="002E3904" w:rsidRDefault="002E3904" w:rsidP="005C64A0">
      <w:pPr>
        <w:tabs>
          <w:tab w:val="left" w:pos="2976"/>
          <w:tab w:val="left" w:pos="5386"/>
          <w:tab w:val="left" w:pos="7795"/>
        </w:tabs>
        <w:spacing w:before="0" w:after="0"/>
        <w:ind w:left="284"/>
        <w:jc w:val="both"/>
        <w:rPr>
          <w:rFonts w:cs="Times New Roman"/>
          <w:sz w:val="24"/>
        </w:rPr>
      </w:pPr>
      <w:r w:rsidRPr="002E3904">
        <w:rPr>
          <w:rFonts w:cs="Times New Roman"/>
          <w:b/>
          <w:color w:val="0000FF"/>
          <w:sz w:val="24"/>
        </w:rPr>
        <w:t>A.</w:t>
      </w:r>
      <w:r>
        <w:rPr>
          <w:rFonts w:cs="Times New Roman"/>
          <w:b/>
          <w:color w:val="0000FF"/>
          <w:sz w:val="24"/>
        </w:rPr>
        <w:t xml:space="preserve"> </w:t>
      </w:r>
      <w:r w:rsidRPr="002E3904">
        <w:rPr>
          <w:rFonts w:cs="Times New Roman"/>
          <w:sz w:val="24"/>
        </w:rPr>
        <w:t>(a) và (b).</w:t>
      </w:r>
      <w:r w:rsidRPr="002E3904">
        <w:rPr>
          <w:rFonts w:cs="Times New Roman"/>
          <w:sz w:val="24"/>
        </w:rPr>
        <w:tab/>
      </w:r>
      <w:r w:rsidRPr="002E3904">
        <w:rPr>
          <w:rFonts w:cs="Times New Roman"/>
          <w:b/>
          <w:color w:val="0000FF"/>
          <w:sz w:val="24"/>
        </w:rPr>
        <w:t>B.</w:t>
      </w:r>
      <w:r>
        <w:rPr>
          <w:rFonts w:cs="Times New Roman"/>
          <w:b/>
          <w:color w:val="0000FF"/>
          <w:sz w:val="24"/>
        </w:rPr>
        <w:t xml:space="preserve"> </w:t>
      </w:r>
      <w:r w:rsidRPr="002E3904">
        <w:rPr>
          <w:rFonts w:cs="Times New Roman"/>
          <w:sz w:val="24"/>
        </w:rPr>
        <w:t>(b) và (c).</w:t>
      </w:r>
      <w:r w:rsidRPr="002E3904">
        <w:rPr>
          <w:rFonts w:cs="Times New Roman"/>
          <w:sz w:val="24"/>
        </w:rPr>
        <w:tab/>
      </w:r>
      <w:r w:rsidRPr="002E3904">
        <w:rPr>
          <w:rFonts w:cs="Times New Roman"/>
          <w:b/>
          <w:color w:val="0000FF"/>
          <w:sz w:val="24"/>
        </w:rPr>
        <w:t>C.</w:t>
      </w:r>
      <w:r>
        <w:rPr>
          <w:rFonts w:cs="Times New Roman"/>
          <w:b/>
          <w:color w:val="0000FF"/>
          <w:sz w:val="24"/>
        </w:rPr>
        <w:t xml:space="preserve"> </w:t>
      </w:r>
      <w:r w:rsidRPr="002E3904">
        <w:rPr>
          <w:rFonts w:cs="Times New Roman"/>
          <w:sz w:val="24"/>
        </w:rPr>
        <w:t>(a) và (c).</w:t>
      </w:r>
      <w:r w:rsidRPr="002E3904">
        <w:rPr>
          <w:rFonts w:cs="Times New Roman"/>
          <w:sz w:val="24"/>
        </w:rPr>
        <w:tab/>
      </w:r>
      <w:r w:rsidRPr="005C64A0">
        <w:rPr>
          <w:rFonts w:cs="Times New Roman"/>
          <w:b/>
          <w:color w:val="0000FF"/>
          <w:sz w:val="24"/>
          <w:u w:val="single"/>
        </w:rPr>
        <w:t>D</w:t>
      </w:r>
      <w:r w:rsidRPr="002E3904">
        <w:rPr>
          <w:rFonts w:cs="Times New Roman"/>
          <w:b/>
          <w:color w:val="0000FF"/>
          <w:sz w:val="24"/>
        </w:rPr>
        <w:t>.</w:t>
      </w:r>
      <w:r>
        <w:rPr>
          <w:rFonts w:cs="Times New Roman"/>
          <w:b/>
          <w:color w:val="0000FF"/>
          <w:sz w:val="24"/>
        </w:rPr>
        <w:t xml:space="preserve"> </w:t>
      </w:r>
      <w:r w:rsidRPr="002E3904">
        <w:rPr>
          <w:rFonts w:cs="Times New Roman"/>
          <w:sz w:val="24"/>
        </w:rPr>
        <w:t>(a), (b) và (c).</w:t>
      </w:r>
    </w:p>
    <w:p w:rsidR="002E3904" w:rsidRPr="002E3904" w:rsidRDefault="002E3904" w:rsidP="005C64A0">
      <w:pPr>
        <w:spacing w:before="0" w:after="0"/>
        <w:jc w:val="both"/>
        <w:rPr>
          <w:rFonts w:cs="Times New Roman"/>
          <w:sz w:val="24"/>
        </w:rPr>
      </w:pPr>
      <w:r w:rsidRPr="002E3904">
        <w:rPr>
          <w:rFonts w:cs="Times New Roman"/>
          <w:b/>
          <w:color w:val="0000FF"/>
          <w:sz w:val="24"/>
        </w:rPr>
        <w:t xml:space="preserve">Câu 4: </w:t>
      </w:r>
      <w:r w:rsidRPr="002E3904">
        <w:rPr>
          <w:rFonts w:cs="Times New Roman"/>
          <w:sz w:val="24"/>
        </w:rPr>
        <w:t>Những hợp chất hữu cơ khác nhau nhưng có cùng công thức phân tử được gọi là các chất</w:t>
      </w:r>
    </w:p>
    <w:p w:rsidR="002E3904" w:rsidRPr="002E3904" w:rsidRDefault="002E3904" w:rsidP="005C64A0">
      <w:pPr>
        <w:tabs>
          <w:tab w:val="left" w:pos="5386"/>
        </w:tabs>
        <w:spacing w:before="0" w:after="0"/>
        <w:ind w:left="284"/>
        <w:jc w:val="both"/>
        <w:rPr>
          <w:rFonts w:cs="Times New Roman"/>
          <w:sz w:val="24"/>
        </w:rPr>
      </w:pPr>
      <w:r w:rsidRPr="005C64A0">
        <w:rPr>
          <w:rFonts w:cs="Times New Roman"/>
          <w:b/>
          <w:color w:val="0000FF"/>
          <w:sz w:val="24"/>
          <w:u w:val="single"/>
        </w:rPr>
        <w:t>A</w:t>
      </w:r>
      <w:r w:rsidRPr="002E3904">
        <w:rPr>
          <w:rFonts w:cs="Times New Roman"/>
          <w:b/>
          <w:color w:val="0000FF"/>
          <w:sz w:val="24"/>
        </w:rPr>
        <w:t>.</w:t>
      </w:r>
      <w:r>
        <w:rPr>
          <w:rFonts w:cs="Times New Roman"/>
          <w:b/>
          <w:color w:val="0000FF"/>
          <w:sz w:val="24"/>
        </w:rPr>
        <w:t xml:space="preserve"> </w:t>
      </w:r>
      <w:r w:rsidRPr="002E3904">
        <w:rPr>
          <w:rFonts w:cs="Times New Roman"/>
          <w:sz w:val="24"/>
        </w:rPr>
        <w:t>đồng phân của nhau.</w:t>
      </w:r>
      <w:r w:rsidRPr="002E3904">
        <w:rPr>
          <w:rFonts w:cs="Times New Roman"/>
          <w:sz w:val="24"/>
        </w:rPr>
        <w:tab/>
      </w:r>
      <w:r w:rsidRPr="002E3904">
        <w:rPr>
          <w:rFonts w:cs="Times New Roman"/>
          <w:b/>
          <w:color w:val="0000FF"/>
          <w:sz w:val="24"/>
        </w:rPr>
        <w:t>B.</w:t>
      </w:r>
      <w:r>
        <w:rPr>
          <w:rFonts w:cs="Times New Roman"/>
          <w:b/>
          <w:color w:val="0000FF"/>
          <w:sz w:val="24"/>
        </w:rPr>
        <w:t xml:space="preserve"> </w:t>
      </w:r>
      <w:r w:rsidRPr="002E3904">
        <w:rPr>
          <w:rFonts w:cs="Times New Roman"/>
          <w:sz w:val="24"/>
        </w:rPr>
        <w:t>đồng đẳng của nhau.</w:t>
      </w:r>
    </w:p>
    <w:p w:rsidR="002E3904" w:rsidRPr="002E3904" w:rsidRDefault="002E3904" w:rsidP="005C64A0">
      <w:pPr>
        <w:tabs>
          <w:tab w:val="left" w:pos="5386"/>
        </w:tabs>
        <w:spacing w:before="0" w:after="0"/>
        <w:ind w:left="284"/>
        <w:jc w:val="both"/>
        <w:rPr>
          <w:rFonts w:cs="Times New Roman"/>
          <w:sz w:val="24"/>
        </w:rPr>
      </w:pPr>
      <w:r w:rsidRPr="002E3904">
        <w:rPr>
          <w:rFonts w:cs="Times New Roman"/>
          <w:b/>
          <w:color w:val="0000FF"/>
          <w:sz w:val="24"/>
        </w:rPr>
        <w:t>C.</w:t>
      </w:r>
      <w:r>
        <w:rPr>
          <w:rFonts w:cs="Times New Roman"/>
          <w:b/>
          <w:color w:val="0000FF"/>
          <w:sz w:val="24"/>
        </w:rPr>
        <w:t xml:space="preserve"> </w:t>
      </w:r>
      <w:r w:rsidRPr="002E3904">
        <w:rPr>
          <w:rFonts w:cs="Times New Roman"/>
          <w:sz w:val="24"/>
        </w:rPr>
        <w:t>đồng vị của nhau.</w:t>
      </w:r>
      <w:r w:rsidRPr="002E3904">
        <w:rPr>
          <w:rFonts w:cs="Times New Roman"/>
          <w:sz w:val="24"/>
        </w:rPr>
        <w:tab/>
      </w:r>
      <w:r w:rsidRPr="002E3904">
        <w:rPr>
          <w:rFonts w:cs="Times New Roman"/>
          <w:b/>
          <w:color w:val="0000FF"/>
          <w:sz w:val="24"/>
        </w:rPr>
        <w:t>D.</w:t>
      </w:r>
      <w:r>
        <w:rPr>
          <w:rFonts w:cs="Times New Roman"/>
          <w:b/>
          <w:color w:val="0000FF"/>
          <w:sz w:val="24"/>
        </w:rPr>
        <w:t xml:space="preserve"> </w:t>
      </w:r>
      <w:r w:rsidRPr="002E3904">
        <w:rPr>
          <w:rFonts w:cs="Times New Roman"/>
          <w:sz w:val="24"/>
        </w:rPr>
        <w:t>đồng khối của nhau.</w:t>
      </w:r>
    </w:p>
    <w:p w:rsidR="002E3904" w:rsidRPr="002E3904" w:rsidRDefault="002E3904" w:rsidP="005C64A0">
      <w:pPr>
        <w:spacing w:before="0" w:after="0"/>
        <w:jc w:val="both"/>
        <w:rPr>
          <w:rFonts w:cs="Times New Roman"/>
          <w:sz w:val="24"/>
        </w:rPr>
      </w:pPr>
      <w:r w:rsidRPr="002E3904">
        <w:rPr>
          <w:rFonts w:cs="Times New Roman"/>
          <w:b/>
          <w:color w:val="0000FF"/>
          <w:sz w:val="24"/>
        </w:rPr>
        <w:t xml:space="preserve">Câu 5: </w:t>
      </w:r>
      <w:r w:rsidRPr="002E3904">
        <w:rPr>
          <w:rFonts w:cs="Times New Roman"/>
          <w:sz w:val="24"/>
        </w:rPr>
        <w:t xml:space="preserve">Các chất hữu cơ có tính chất hoá học tương tự nhau và thành phần phân tử hơn kém nhau một hay nhiều nhóm </w:t>
      </w:r>
      <w:r w:rsidRPr="002E3904">
        <w:rPr>
          <w:rFonts w:cs="Times New Roman"/>
          <w:position w:val="-12"/>
          <w:sz w:val="24"/>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58" type="#_x0000_t75" style="width:24.85pt;height:18pt" o:ole="">
            <v:imagedata r:id="rId4" o:title=""/>
          </v:shape>
          <o:OLEObject Type="Embed" ProgID="Equation.DSMT4" ShapeID="_x0000_i2558" DrawAspect="Content" ObjectID="_1754502365" r:id="rId5"/>
        </w:object>
      </w:r>
      <w:r w:rsidRPr="002E3904">
        <w:rPr>
          <w:rFonts w:cs="Times New Roman"/>
          <w:sz w:val="24"/>
        </w:rPr>
        <w:t xml:space="preserve"> được gọi là các chất</w:t>
      </w:r>
    </w:p>
    <w:p w:rsidR="002E3904" w:rsidRPr="002E3904" w:rsidRDefault="002E3904" w:rsidP="005C64A0">
      <w:pPr>
        <w:tabs>
          <w:tab w:val="left" w:pos="5386"/>
        </w:tabs>
        <w:spacing w:before="0" w:after="0"/>
        <w:ind w:left="284"/>
        <w:jc w:val="both"/>
        <w:rPr>
          <w:rFonts w:cs="Times New Roman"/>
          <w:sz w:val="24"/>
        </w:rPr>
      </w:pPr>
      <w:r w:rsidRPr="002E3904">
        <w:rPr>
          <w:rFonts w:cs="Times New Roman"/>
          <w:b/>
          <w:color w:val="0000FF"/>
          <w:sz w:val="24"/>
        </w:rPr>
        <w:t>A.</w:t>
      </w:r>
      <w:r>
        <w:rPr>
          <w:rFonts w:cs="Times New Roman"/>
          <w:b/>
          <w:color w:val="0000FF"/>
          <w:sz w:val="24"/>
        </w:rPr>
        <w:t xml:space="preserve"> </w:t>
      </w:r>
      <w:r w:rsidRPr="002E3904">
        <w:rPr>
          <w:rFonts w:cs="Times New Roman"/>
          <w:sz w:val="24"/>
        </w:rPr>
        <w:t>đồng phân của nhau.</w:t>
      </w:r>
      <w:r w:rsidRPr="002E3904">
        <w:rPr>
          <w:rFonts w:cs="Times New Roman"/>
          <w:sz w:val="24"/>
        </w:rPr>
        <w:tab/>
      </w:r>
      <w:r w:rsidRPr="00125A84">
        <w:rPr>
          <w:rFonts w:cs="Times New Roman"/>
          <w:b/>
          <w:color w:val="0000FF"/>
          <w:sz w:val="24"/>
          <w:u w:val="single"/>
        </w:rPr>
        <w:t>B</w:t>
      </w:r>
      <w:r w:rsidRPr="002E3904">
        <w:rPr>
          <w:rFonts w:cs="Times New Roman"/>
          <w:b/>
          <w:color w:val="0000FF"/>
          <w:sz w:val="24"/>
        </w:rPr>
        <w:t>.</w:t>
      </w:r>
      <w:r>
        <w:rPr>
          <w:rFonts w:cs="Times New Roman"/>
          <w:b/>
          <w:color w:val="0000FF"/>
          <w:sz w:val="24"/>
        </w:rPr>
        <w:t xml:space="preserve"> </w:t>
      </w:r>
      <w:r w:rsidRPr="002E3904">
        <w:rPr>
          <w:rFonts w:cs="Times New Roman"/>
          <w:sz w:val="24"/>
        </w:rPr>
        <w:t>đồng đẳng của nhau.</w:t>
      </w:r>
    </w:p>
    <w:p w:rsidR="002E3904" w:rsidRPr="002E3904" w:rsidRDefault="002E3904" w:rsidP="005C64A0">
      <w:pPr>
        <w:tabs>
          <w:tab w:val="left" w:pos="5386"/>
        </w:tabs>
        <w:spacing w:before="0" w:after="0"/>
        <w:ind w:left="284"/>
        <w:jc w:val="both"/>
        <w:rPr>
          <w:rFonts w:cs="Times New Roman"/>
          <w:sz w:val="24"/>
        </w:rPr>
      </w:pPr>
      <w:r w:rsidRPr="002E3904">
        <w:rPr>
          <w:rFonts w:cs="Times New Roman"/>
          <w:b/>
          <w:color w:val="0000FF"/>
          <w:sz w:val="24"/>
        </w:rPr>
        <w:t>C.</w:t>
      </w:r>
      <w:r>
        <w:rPr>
          <w:rFonts w:cs="Times New Roman"/>
          <w:b/>
          <w:color w:val="0000FF"/>
          <w:sz w:val="24"/>
        </w:rPr>
        <w:t xml:space="preserve"> </w:t>
      </w:r>
      <w:r w:rsidRPr="002E3904">
        <w:rPr>
          <w:rFonts w:cs="Times New Roman"/>
          <w:sz w:val="24"/>
        </w:rPr>
        <w:t>đồng vị của nhau.</w:t>
      </w:r>
      <w:r w:rsidRPr="002E3904">
        <w:rPr>
          <w:rFonts w:cs="Times New Roman"/>
          <w:sz w:val="24"/>
        </w:rPr>
        <w:tab/>
      </w:r>
      <w:r w:rsidRPr="002E3904">
        <w:rPr>
          <w:rFonts w:cs="Times New Roman"/>
          <w:b/>
          <w:color w:val="0000FF"/>
          <w:sz w:val="24"/>
        </w:rPr>
        <w:t>D.</w:t>
      </w:r>
      <w:r>
        <w:rPr>
          <w:rFonts w:cs="Times New Roman"/>
          <w:b/>
          <w:color w:val="0000FF"/>
          <w:sz w:val="24"/>
        </w:rPr>
        <w:t xml:space="preserve"> </w:t>
      </w:r>
      <w:r w:rsidRPr="002E3904">
        <w:rPr>
          <w:rFonts w:cs="Times New Roman"/>
          <w:sz w:val="24"/>
        </w:rPr>
        <w:t>đồng khối của nhau.</w:t>
      </w:r>
    </w:p>
    <w:p w:rsidR="002E3904" w:rsidRPr="00125A84" w:rsidRDefault="002E3904" w:rsidP="00125A84">
      <w:pPr>
        <w:spacing w:before="0" w:after="0"/>
        <w:jc w:val="both"/>
        <w:rPr>
          <w:rFonts w:cs="Times New Roman"/>
          <w:b/>
          <w:sz w:val="24"/>
          <w:lang w:val="vi-VN"/>
        </w:rPr>
      </w:pPr>
      <w:r w:rsidRPr="00125A84">
        <w:rPr>
          <w:rFonts w:cs="Times New Roman"/>
          <w:b/>
          <w:sz w:val="24"/>
          <w:lang w:val="vi-VN"/>
        </w:rPr>
        <w:t>THÔNG HIỂU</w:t>
      </w:r>
    </w:p>
    <w:p w:rsidR="002E3904" w:rsidRPr="002E3904" w:rsidRDefault="002E3904" w:rsidP="00125A84">
      <w:pPr>
        <w:spacing w:before="0" w:after="0"/>
        <w:jc w:val="both"/>
        <w:rPr>
          <w:rFonts w:cs="Times New Roman"/>
          <w:sz w:val="24"/>
        </w:rPr>
      </w:pPr>
      <w:r w:rsidRPr="002E3904">
        <w:rPr>
          <w:rFonts w:cs="Times New Roman"/>
          <w:b/>
          <w:color w:val="0000FF"/>
          <w:sz w:val="24"/>
        </w:rPr>
        <w:t xml:space="preserve">Câu 6: </w:t>
      </w:r>
      <w:r w:rsidRPr="002E3904">
        <w:rPr>
          <w:rFonts w:cs="Times New Roman"/>
          <w:sz w:val="24"/>
        </w:rPr>
        <w:t>Công thức nào đưới đây là công thức cấu tạo?</w:t>
      </w:r>
    </w:p>
    <w:p w:rsidR="002E3904" w:rsidRPr="002E3904" w:rsidRDefault="002E3904" w:rsidP="005C64A0">
      <w:pPr>
        <w:tabs>
          <w:tab w:val="left" w:pos="2976"/>
          <w:tab w:val="left" w:pos="5386"/>
          <w:tab w:val="left" w:pos="7795"/>
        </w:tabs>
        <w:spacing w:before="0" w:after="0"/>
        <w:ind w:left="284"/>
        <w:jc w:val="both"/>
        <w:rPr>
          <w:rFonts w:cs="Times New Roman"/>
          <w:sz w:val="24"/>
        </w:rPr>
      </w:pPr>
      <w:r w:rsidRPr="00125A84">
        <w:rPr>
          <w:rFonts w:cs="Times New Roman"/>
          <w:b/>
          <w:color w:val="0000FF"/>
          <w:sz w:val="24"/>
          <w:u w:val="single"/>
        </w:rPr>
        <w:t>A</w:t>
      </w:r>
      <w:r w:rsidRPr="002E3904">
        <w:rPr>
          <w:rFonts w:cs="Times New Roman"/>
          <w:b/>
          <w:color w:val="0000FF"/>
          <w:sz w:val="24"/>
        </w:rPr>
        <w:t>.</w:t>
      </w:r>
      <w:r>
        <w:rPr>
          <w:rFonts w:cs="Times New Roman"/>
          <w:b/>
          <w:color w:val="0000FF"/>
          <w:sz w:val="24"/>
        </w:rPr>
        <w:t xml:space="preserve"> </w:t>
      </w:r>
      <w:r w:rsidRPr="002E3904">
        <w:rPr>
          <w:rFonts w:cs="Times New Roman"/>
          <w:position w:val="-12"/>
          <w:sz w:val="24"/>
        </w:rPr>
        <w:object w:dxaOrig="1620" w:dyaOrig="360">
          <v:shape id="_x0000_i2559" type="#_x0000_t75" style="width:81pt;height:18pt" o:ole="">
            <v:imagedata r:id="rId6" o:title=""/>
          </v:shape>
          <o:OLEObject Type="Embed" ProgID="Equation.DSMT4" ShapeID="_x0000_i2559" DrawAspect="Content" ObjectID="_1754502366" r:id="rId7"/>
        </w:object>
      </w:r>
      <w:r w:rsidRPr="002E3904">
        <w:rPr>
          <w:rFonts w:cs="Times New Roman"/>
          <w:sz w:val="24"/>
        </w:rPr>
        <w:t>.</w:t>
      </w:r>
      <w:r w:rsidRPr="002E3904">
        <w:rPr>
          <w:rFonts w:cs="Times New Roman"/>
          <w:sz w:val="24"/>
        </w:rPr>
        <w:tab/>
      </w:r>
      <w:r w:rsidRPr="002E3904">
        <w:rPr>
          <w:rFonts w:cs="Times New Roman"/>
          <w:b/>
          <w:color w:val="0000FF"/>
          <w:sz w:val="24"/>
        </w:rPr>
        <w:t>B.</w:t>
      </w:r>
      <w:r>
        <w:rPr>
          <w:rFonts w:cs="Times New Roman"/>
          <w:b/>
          <w:color w:val="0000FF"/>
          <w:sz w:val="24"/>
        </w:rPr>
        <w:t xml:space="preserve"> </w:t>
      </w:r>
      <w:r w:rsidRPr="002E3904">
        <w:rPr>
          <w:rFonts w:cs="Times New Roman"/>
          <w:position w:val="-12"/>
          <w:sz w:val="24"/>
        </w:rPr>
        <w:object w:dxaOrig="840" w:dyaOrig="360">
          <v:shape id="_x0000_i2560" type="#_x0000_t75" style="width:42pt;height:18pt" o:ole="">
            <v:imagedata r:id="rId8" o:title=""/>
          </v:shape>
          <o:OLEObject Type="Embed" ProgID="Equation.DSMT4" ShapeID="_x0000_i2560" DrawAspect="Content" ObjectID="_1754502367" r:id="rId9"/>
        </w:object>
      </w:r>
      <w:r w:rsidRPr="002E3904">
        <w:rPr>
          <w:rFonts w:cs="Times New Roman"/>
          <w:sz w:val="24"/>
        </w:rPr>
        <w:t>.</w:t>
      </w:r>
      <w:r w:rsidRPr="002E3904">
        <w:rPr>
          <w:rFonts w:cs="Times New Roman"/>
          <w:sz w:val="24"/>
        </w:rPr>
        <w:tab/>
      </w:r>
      <w:r w:rsidRPr="002E3904">
        <w:rPr>
          <w:rFonts w:cs="Times New Roman"/>
          <w:b/>
          <w:color w:val="0000FF"/>
          <w:sz w:val="24"/>
        </w:rPr>
        <w:t>C.</w:t>
      </w:r>
      <w:r>
        <w:rPr>
          <w:rFonts w:cs="Times New Roman"/>
          <w:b/>
          <w:color w:val="0000FF"/>
          <w:sz w:val="24"/>
        </w:rPr>
        <w:t xml:space="preserve"> </w:t>
      </w:r>
      <w:r w:rsidRPr="002E3904">
        <w:rPr>
          <w:rFonts w:cs="Times New Roman"/>
          <w:position w:val="-12"/>
          <w:sz w:val="24"/>
        </w:rPr>
        <w:object w:dxaOrig="660" w:dyaOrig="360">
          <v:shape id="_x0000_i2561" type="#_x0000_t75" style="width:33.45pt;height:18pt" o:ole="">
            <v:imagedata r:id="rId10" o:title=""/>
          </v:shape>
          <o:OLEObject Type="Embed" ProgID="Equation.DSMT4" ShapeID="_x0000_i2561" DrawAspect="Content" ObjectID="_1754502368" r:id="rId11"/>
        </w:object>
      </w:r>
      <w:r w:rsidRPr="002E3904">
        <w:rPr>
          <w:rFonts w:cs="Times New Roman"/>
          <w:sz w:val="24"/>
        </w:rPr>
        <w:t>.</w:t>
      </w:r>
      <w:r w:rsidRPr="002E3904">
        <w:rPr>
          <w:rFonts w:cs="Times New Roman"/>
          <w:sz w:val="24"/>
        </w:rPr>
        <w:tab/>
      </w:r>
      <w:r w:rsidRPr="002E3904">
        <w:rPr>
          <w:rFonts w:cs="Times New Roman"/>
          <w:b/>
          <w:color w:val="0000FF"/>
          <w:sz w:val="24"/>
        </w:rPr>
        <w:t>D.</w:t>
      </w:r>
      <w:r>
        <w:rPr>
          <w:rFonts w:cs="Times New Roman"/>
          <w:b/>
          <w:color w:val="0000FF"/>
          <w:sz w:val="24"/>
        </w:rPr>
        <w:t xml:space="preserve"> </w:t>
      </w:r>
      <w:r w:rsidRPr="002E3904">
        <w:rPr>
          <w:rFonts w:cs="Times New Roman"/>
          <w:position w:val="-12"/>
          <w:sz w:val="24"/>
        </w:rPr>
        <w:object w:dxaOrig="920" w:dyaOrig="360">
          <v:shape id="_x0000_i2562" type="#_x0000_t75" style="width:46.3pt;height:18pt" o:ole="">
            <v:imagedata r:id="rId12" o:title=""/>
          </v:shape>
          <o:OLEObject Type="Embed" ProgID="Equation.DSMT4" ShapeID="_x0000_i2562" DrawAspect="Content" ObjectID="_1754502369" r:id="rId13"/>
        </w:object>
      </w:r>
      <w:r w:rsidRPr="002E3904">
        <w:rPr>
          <w:rFonts w:cs="Times New Roman"/>
          <w:sz w:val="24"/>
        </w:rPr>
        <w:t>.</w:t>
      </w:r>
    </w:p>
    <w:p w:rsidR="002E3904" w:rsidRPr="002E3904" w:rsidRDefault="002E3904" w:rsidP="00125A84">
      <w:pPr>
        <w:spacing w:before="0" w:after="0"/>
        <w:jc w:val="both"/>
        <w:rPr>
          <w:rFonts w:cs="Times New Roman"/>
          <w:sz w:val="24"/>
        </w:rPr>
      </w:pPr>
      <w:r w:rsidRPr="002E3904">
        <w:rPr>
          <w:rFonts w:cs="Times New Roman"/>
          <w:b/>
          <w:color w:val="0000FF"/>
          <w:sz w:val="24"/>
        </w:rPr>
        <w:t xml:space="preserve">Câu 7: </w:t>
      </w:r>
      <w:r w:rsidRPr="002E3904">
        <w:rPr>
          <w:rFonts w:cs="Times New Roman"/>
          <w:sz w:val="24"/>
        </w:rPr>
        <w:t>Cặp chất nào dưới đây là đồng đẳng của nhau?</w:t>
      </w:r>
    </w:p>
    <w:p w:rsidR="002E3904" w:rsidRPr="002E3904" w:rsidRDefault="002E3904" w:rsidP="005C64A0">
      <w:pPr>
        <w:spacing w:before="0" w:after="0"/>
        <w:ind w:left="284"/>
        <w:jc w:val="both"/>
        <w:rPr>
          <w:rFonts w:cs="Times New Roman"/>
          <w:sz w:val="24"/>
        </w:rPr>
      </w:pPr>
      <w:r w:rsidRPr="002E3904">
        <w:rPr>
          <w:rFonts w:cs="Times New Roman"/>
          <w:b/>
          <w:color w:val="0000FF"/>
          <w:sz w:val="24"/>
        </w:rPr>
        <w:t>A.</w:t>
      </w:r>
      <w:r>
        <w:rPr>
          <w:rFonts w:cs="Times New Roman"/>
          <w:b/>
          <w:color w:val="0000FF"/>
          <w:sz w:val="24"/>
        </w:rPr>
        <w:t xml:space="preserve"> </w:t>
      </w:r>
      <w:r w:rsidRPr="002E3904">
        <w:rPr>
          <w:rFonts w:cs="Times New Roman"/>
          <w:position w:val="-12"/>
          <w:sz w:val="24"/>
        </w:rPr>
        <w:object w:dxaOrig="1480" w:dyaOrig="360">
          <v:shape id="_x0000_i2563" type="#_x0000_t75" style="width:73.7pt;height:18pt" o:ole="">
            <v:imagedata r:id="rId14" o:title=""/>
          </v:shape>
          <o:OLEObject Type="Embed" ProgID="Equation.DSMT4" ShapeID="_x0000_i2563" DrawAspect="Content" ObjectID="_1754502370" r:id="rId15"/>
        </w:object>
      </w:r>
      <w:r w:rsidRPr="002E3904">
        <w:rPr>
          <w:rFonts w:cs="Times New Roman"/>
          <w:sz w:val="24"/>
        </w:rPr>
        <w:t xml:space="preserve"> và </w:t>
      </w:r>
      <w:r w:rsidRPr="002E3904">
        <w:rPr>
          <w:rFonts w:cs="Times New Roman"/>
          <w:position w:val="-12"/>
          <w:sz w:val="24"/>
        </w:rPr>
        <w:object w:dxaOrig="2460" w:dyaOrig="360">
          <v:shape id="_x0000_i2564" type="#_x0000_t75" style="width:123.45pt;height:18pt" o:ole="">
            <v:imagedata r:id="rId16" o:title=""/>
          </v:shape>
          <o:OLEObject Type="Embed" ProgID="Equation.DSMT4" ShapeID="_x0000_i2564" DrawAspect="Content" ObjectID="_1754502371" r:id="rId17"/>
        </w:object>
      </w:r>
      <w:r w:rsidRPr="002E3904">
        <w:rPr>
          <w:rFonts w:cs="Times New Roman"/>
          <w:sz w:val="24"/>
        </w:rPr>
        <w:t>.</w:t>
      </w:r>
    </w:p>
    <w:p w:rsidR="002E3904" w:rsidRPr="002E3904" w:rsidRDefault="002E3904" w:rsidP="005C64A0">
      <w:pPr>
        <w:spacing w:before="0" w:after="0"/>
        <w:ind w:left="284"/>
        <w:jc w:val="both"/>
        <w:rPr>
          <w:rFonts w:cs="Times New Roman"/>
          <w:sz w:val="24"/>
        </w:rPr>
      </w:pPr>
      <w:r w:rsidRPr="002E3904">
        <w:rPr>
          <w:rFonts w:cs="Times New Roman"/>
          <w:b/>
          <w:color w:val="0000FF"/>
          <w:sz w:val="24"/>
        </w:rPr>
        <w:t>B.</w:t>
      </w:r>
      <w:r>
        <w:rPr>
          <w:rFonts w:cs="Times New Roman"/>
          <w:b/>
          <w:color w:val="0000FF"/>
          <w:sz w:val="24"/>
        </w:rPr>
        <w:t xml:space="preserve"> </w:t>
      </w:r>
      <w:r w:rsidRPr="002E3904">
        <w:rPr>
          <w:rFonts w:cs="Times New Roman"/>
          <w:position w:val="-12"/>
          <w:sz w:val="24"/>
        </w:rPr>
        <w:object w:dxaOrig="2320" w:dyaOrig="360">
          <v:shape id="_x0000_i2565" type="#_x0000_t75" style="width:115.7pt;height:18pt" o:ole="">
            <v:imagedata r:id="rId18" o:title=""/>
          </v:shape>
          <o:OLEObject Type="Embed" ProgID="Equation.DSMT4" ShapeID="_x0000_i2565" DrawAspect="Content" ObjectID="_1754502372" r:id="rId19"/>
        </w:object>
      </w:r>
      <w:r w:rsidRPr="002E3904">
        <w:rPr>
          <w:rFonts w:cs="Times New Roman"/>
          <w:sz w:val="24"/>
        </w:rPr>
        <w:t xml:space="preserve"> và </w:t>
      </w:r>
      <w:r w:rsidRPr="002E3904">
        <w:rPr>
          <w:rFonts w:cs="Times New Roman"/>
          <w:position w:val="-12"/>
          <w:sz w:val="24"/>
        </w:rPr>
        <w:object w:dxaOrig="1219" w:dyaOrig="360">
          <v:shape id="_x0000_i2566" type="#_x0000_t75" style="width:60.45pt;height:18pt" o:ole="">
            <v:imagedata r:id="rId20" o:title=""/>
          </v:shape>
          <o:OLEObject Type="Embed" ProgID="Equation.DSMT4" ShapeID="_x0000_i2566" DrawAspect="Content" ObjectID="_1754502373" r:id="rId21"/>
        </w:object>
      </w:r>
      <w:r w:rsidRPr="002E3904">
        <w:rPr>
          <w:rFonts w:cs="Times New Roman"/>
          <w:sz w:val="24"/>
        </w:rPr>
        <w:t>.</w:t>
      </w:r>
    </w:p>
    <w:p w:rsidR="002E3904" w:rsidRPr="002E3904" w:rsidRDefault="002E3904" w:rsidP="005C64A0">
      <w:pPr>
        <w:spacing w:before="0" w:after="0"/>
        <w:ind w:left="284"/>
        <w:jc w:val="both"/>
        <w:rPr>
          <w:rFonts w:cs="Times New Roman"/>
          <w:sz w:val="24"/>
        </w:rPr>
      </w:pPr>
      <w:r w:rsidRPr="002E3904">
        <w:rPr>
          <w:rFonts w:cs="Times New Roman"/>
          <w:b/>
          <w:color w:val="0000FF"/>
          <w:sz w:val="24"/>
        </w:rPr>
        <w:t>C.</w:t>
      </w:r>
      <w:r>
        <w:rPr>
          <w:rFonts w:cs="Times New Roman"/>
          <w:b/>
          <w:color w:val="0000FF"/>
          <w:sz w:val="24"/>
        </w:rPr>
        <w:t xml:space="preserve"> </w:t>
      </w:r>
      <w:r w:rsidRPr="002E3904">
        <w:rPr>
          <w:rFonts w:cs="Times New Roman"/>
          <w:position w:val="-12"/>
          <w:sz w:val="24"/>
        </w:rPr>
        <w:object w:dxaOrig="1740" w:dyaOrig="360">
          <v:shape id="_x0000_i2567" type="#_x0000_t75" style="width:87.45pt;height:18pt" o:ole="">
            <v:imagedata r:id="rId22" o:title=""/>
          </v:shape>
          <o:OLEObject Type="Embed" ProgID="Equation.DSMT4" ShapeID="_x0000_i2567" DrawAspect="Content" ObjectID="_1754502374" r:id="rId23"/>
        </w:object>
      </w:r>
      <w:r w:rsidRPr="002E3904">
        <w:rPr>
          <w:rFonts w:cs="Times New Roman"/>
          <w:sz w:val="24"/>
        </w:rPr>
        <w:t xml:space="preserve"> và </w:t>
      </w:r>
      <w:r w:rsidRPr="002E3904">
        <w:rPr>
          <w:rFonts w:cs="Times New Roman"/>
          <w:position w:val="-14"/>
          <w:sz w:val="24"/>
        </w:rPr>
        <w:object w:dxaOrig="1560" w:dyaOrig="400">
          <v:shape id="_x0000_i2568" type="#_x0000_t75" style="width:77.55pt;height:20.15pt" o:ole="">
            <v:imagedata r:id="rId24" o:title=""/>
          </v:shape>
          <o:OLEObject Type="Embed" ProgID="Equation.DSMT4" ShapeID="_x0000_i2568" DrawAspect="Content" ObjectID="_1754502375" r:id="rId25"/>
        </w:object>
      </w:r>
      <w:r w:rsidRPr="002E3904">
        <w:rPr>
          <w:rFonts w:cs="Times New Roman"/>
          <w:sz w:val="24"/>
        </w:rPr>
        <w:t>.</w:t>
      </w:r>
    </w:p>
    <w:p w:rsidR="00125A84" w:rsidRDefault="002E3904" w:rsidP="00125A84">
      <w:pPr>
        <w:spacing w:before="0" w:after="0"/>
        <w:ind w:left="284"/>
        <w:jc w:val="both"/>
        <w:rPr>
          <w:rFonts w:cs="Times New Roman"/>
          <w:sz w:val="24"/>
        </w:rPr>
      </w:pPr>
      <w:r w:rsidRPr="00125A84">
        <w:rPr>
          <w:rFonts w:cs="Times New Roman"/>
          <w:b/>
          <w:color w:val="0000FF"/>
          <w:sz w:val="24"/>
          <w:u w:val="single"/>
        </w:rPr>
        <w:t>D</w:t>
      </w:r>
      <w:r w:rsidRPr="002E3904">
        <w:rPr>
          <w:rFonts w:cs="Times New Roman"/>
          <w:b/>
          <w:color w:val="0000FF"/>
          <w:sz w:val="24"/>
        </w:rPr>
        <w:t>.</w:t>
      </w:r>
      <w:r>
        <w:rPr>
          <w:rFonts w:cs="Times New Roman"/>
          <w:b/>
          <w:color w:val="0000FF"/>
          <w:sz w:val="24"/>
        </w:rPr>
        <w:t xml:space="preserve"> </w:t>
      </w:r>
      <w:r w:rsidRPr="002E3904">
        <w:rPr>
          <w:rFonts w:cs="Times New Roman"/>
          <w:position w:val="-12"/>
          <w:sz w:val="24"/>
        </w:rPr>
        <w:object w:dxaOrig="2320" w:dyaOrig="360">
          <v:shape id="_x0000_i2569" type="#_x0000_t75" style="width:115.7pt;height:18pt" o:ole="">
            <v:imagedata r:id="rId26" o:title=""/>
          </v:shape>
          <o:OLEObject Type="Embed" ProgID="Equation.DSMT4" ShapeID="_x0000_i2569" DrawAspect="Content" ObjectID="_1754502376" r:id="rId27"/>
        </w:object>
      </w:r>
      <w:r w:rsidRPr="002E3904">
        <w:rPr>
          <w:rFonts w:cs="Times New Roman"/>
          <w:sz w:val="24"/>
        </w:rPr>
        <w:t xml:space="preserve"> và </w:t>
      </w:r>
      <w:r w:rsidRPr="002E3904">
        <w:rPr>
          <w:rFonts w:cs="Times New Roman"/>
          <w:position w:val="-14"/>
          <w:sz w:val="24"/>
        </w:rPr>
        <w:object w:dxaOrig="2780" w:dyaOrig="400">
          <v:shape id="_x0000_i2570" type="#_x0000_t75" style="width:139.3pt;height:20.15pt" o:ole="">
            <v:imagedata r:id="rId28" o:title=""/>
          </v:shape>
          <o:OLEObject Type="Embed" ProgID="Equation.DSMT4" ShapeID="_x0000_i2570" DrawAspect="Content" ObjectID="_1754502377" r:id="rId29"/>
        </w:object>
      </w:r>
      <w:r w:rsidR="00125A84">
        <w:rPr>
          <w:rFonts w:cs="Times New Roman"/>
          <w:sz w:val="24"/>
        </w:rPr>
        <w:t>,</w:t>
      </w:r>
    </w:p>
    <w:p w:rsidR="002E3904" w:rsidRPr="002E3904" w:rsidRDefault="002E3904" w:rsidP="00125A84">
      <w:pPr>
        <w:spacing w:before="0" w:after="0"/>
        <w:jc w:val="both"/>
        <w:rPr>
          <w:rFonts w:cs="Times New Roman"/>
          <w:sz w:val="24"/>
        </w:rPr>
      </w:pPr>
      <w:r w:rsidRPr="002E3904">
        <w:rPr>
          <w:rFonts w:cs="Times New Roman"/>
          <w:b/>
          <w:color w:val="0000FF"/>
          <w:sz w:val="24"/>
        </w:rPr>
        <w:t xml:space="preserve">Câu 8: </w:t>
      </w:r>
      <w:r w:rsidRPr="002E3904">
        <w:rPr>
          <w:rFonts w:cs="Times New Roman"/>
          <w:sz w:val="24"/>
        </w:rPr>
        <w:t>Cặp chất nào dưới đây là đồng đẳng của nhau?</w:t>
      </w:r>
    </w:p>
    <w:p w:rsidR="002E3904" w:rsidRPr="002E3904" w:rsidRDefault="002E3904" w:rsidP="005C64A0">
      <w:pPr>
        <w:tabs>
          <w:tab w:val="left" w:pos="5386"/>
        </w:tabs>
        <w:spacing w:before="0" w:after="0"/>
        <w:ind w:left="284"/>
        <w:jc w:val="both"/>
        <w:rPr>
          <w:rFonts w:cs="Times New Roman"/>
          <w:sz w:val="24"/>
        </w:rPr>
      </w:pPr>
      <w:r w:rsidRPr="00125A84">
        <w:rPr>
          <w:rFonts w:cs="Times New Roman"/>
          <w:b/>
          <w:color w:val="0000FF"/>
          <w:sz w:val="24"/>
          <w:u w:val="single"/>
        </w:rPr>
        <w:t>A</w:t>
      </w:r>
      <w:r w:rsidRPr="002E3904">
        <w:rPr>
          <w:rFonts w:cs="Times New Roman"/>
          <w:b/>
          <w:color w:val="0000FF"/>
          <w:sz w:val="24"/>
        </w:rPr>
        <w:t>.</w:t>
      </w:r>
      <w:r>
        <w:rPr>
          <w:rFonts w:cs="Times New Roman"/>
          <w:b/>
          <w:color w:val="0000FF"/>
          <w:sz w:val="24"/>
        </w:rPr>
        <w:t xml:space="preserve"> </w:t>
      </w:r>
      <w:r w:rsidRPr="002E3904">
        <w:rPr>
          <w:rFonts w:cs="Times New Roman"/>
          <w:position w:val="-12"/>
          <w:sz w:val="24"/>
        </w:rPr>
        <w:object w:dxaOrig="840" w:dyaOrig="360">
          <v:shape id="_x0000_i2571" type="#_x0000_t75" style="width:42pt;height:18pt" o:ole="">
            <v:imagedata r:id="rId30" o:title=""/>
          </v:shape>
          <o:OLEObject Type="Embed" ProgID="Equation.DSMT4" ShapeID="_x0000_i2571" DrawAspect="Content" ObjectID="_1754502378" r:id="rId31"/>
        </w:object>
      </w:r>
      <w:r w:rsidRPr="002E3904">
        <w:rPr>
          <w:rFonts w:cs="Times New Roman"/>
          <w:sz w:val="24"/>
        </w:rPr>
        <w:t xml:space="preserve"> và </w:t>
      </w:r>
      <w:r w:rsidRPr="002E3904">
        <w:rPr>
          <w:rFonts w:cs="Times New Roman"/>
          <w:position w:val="-12"/>
          <w:sz w:val="24"/>
        </w:rPr>
        <w:object w:dxaOrig="2100" w:dyaOrig="360">
          <v:shape id="_x0000_i2572" type="#_x0000_t75" style="width:105.45pt;height:18pt" o:ole="">
            <v:imagedata r:id="rId32" o:title=""/>
          </v:shape>
          <o:OLEObject Type="Embed" ProgID="Equation.DSMT4" ShapeID="_x0000_i2572" DrawAspect="Content" ObjectID="_1754502379" r:id="rId33"/>
        </w:object>
      </w:r>
      <w:r w:rsidRPr="002E3904">
        <w:rPr>
          <w:rFonts w:cs="Times New Roman"/>
          <w:sz w:val="24"/>
        </w:rPr>
        <w:t>,</w:t>
      </w:r>
      <w:r w:rsidRPr="002E3904">
        <w:rPr>
          <w:rFonts w:cs="Times New Roman"/>
          <w:sz w:val="24"/>
        </w:rPr>
        <w:tab/>
      </w:r>
      <w:r w:rsidRPr="002E3904">
        <w:rPr>
          <w:rFonts w:cs="Times New Roman"/>
          <w:b/>
          <w:color w:val="0000FF"/>
          <w:sz w:val="24"/>
        </w:rPr>
        <w:t>B.</w:t>
      </w:r>
      <w:r>
        <w:rPr>
          <w:rFonts w:cs="Times New Roman"/>
          <w:b/>
          <w:color w:val="0000FF"/>
          <w:sz w:val="24"/>
        </w:rPr>
        <w:t xml:space="preserve"> </w:t>
      </w:r>
      <w:r w:rsidRPr="002E3904">
        <w:rPr>
          <w:rFonts w:cs="Times New Roman"/>
          <w:position w:val="-12"/>
          <w:sz w:val="24"/>
        </w:rPr>
        <w:object w:dxaOrig="1260" w:dyaOrig="360">
          <v:shape id="_x0000_i2573" type="#_x0000_t75" style="width:63.45pt;height:18pt" o:ole="">
            <v:imagedata r:id="rId34" o:title=""/>
          </v:shape>
          <o:OLEObject Type="Embed" ProgID="Equation.DSMT4" ShapeID="_x0000_i2573" DrawAspect="Content" ObjectID="_1754502380" r:id="rId35"/>
        </w:object>
      </w:r>
      <w:r w:rsidRPr="002E3904">
        <w:rPr>
          <w:rFonts w:cs="Times New Roman"/>
          <w:sz w:val="24"/>
        </w:rPr>
        <w:t xml:space="preserve"> và </w:t>
      </w:r>
      <w:r w:rsidRPr="002E3904">
        <w:rPr>
          <w:rFonts w:cs="Times New Roman"/>
          <w:position w:val="-12"/>
          <w:sz w:val="24"/>
        </w:rPr>
        <w:object w:dxaOrig="1620" w:dyaOrig="360">
          <v:shape id="_x0000_i2574" type="#_x0000_t75" style="width:81pt;height:18pt" o:ole="">
            <v:imagedata r:id="rId6" o:title=""/>
          </v:shape>
          <o:OLEObject Type="Embed" ProgID="Equation.DSMT4" ShapeID="_x0000_i2574" DrawAspect="Content" ObjectID="_1754502381" r:id="rId36"/>
        </w:object>
      </w:r>
      <w:r w:rsidRPr="002E3904">
        <w:rPr>
          <w:rFonts w:cs="Times New Roman"/>
          <w:sz w:val="24"/>
        </w:rPr>
        <w:t>.</w:t>
      </w:r>
    </w:p>
    <w:p w:rsidR="002E3904" w:rsidRPr="002E3904" w:rsidRDefault="002E3904" w:rsidP="005C64A0">
      <w:pPr>
        <w:tabs>
          <w:tab w:val="left" w:pos="5386"/>
        </w:tabs>
        <w:spacing w:before="0" w:after="0"/>
        <w:ind w:left="284"/>
        <w:jc w:val="both"/>
        <w:rPr>
          <w:rFonts w:cs="Times New Roman"/>
          <w:sz w:val="24"/>
        </w:rPr>
      </w:pPr>
      <w:r w:rsidRPr="002E3904">
        <w:rPr>
          <w:rFonts w:cs="Times New Roman"/>
          <w:b/>
          <w:color w:val="0000FF"/>
          <w:sz w:val="24"/>
        </w:rPr>
        <w:t>C.</w:t>
      </w:r>
      <w:r>
        <w:rPr>
          <w:rFonts w:cs="Times New Roman"/>
          <w:b/>
          <w:color w:val="0000FF"/>
          <w:sz w:val="24"/>
        </w:rPr>
        <w:t xml:space="preserve"> </w:t>
      </w:r>
      <w:r w:rsidRPr="002E3904">
        <w:rPr>
          <w:rFonts w:cs="Times New Roman"/>
          <w:position w:val="-12"/>
          <w:sz w:val="24"/>
        </w:rPr>
        <w:object w:dxaOrig="1420" w:dyaOrig="360">
          <v:shape id="_x0000_i2575" type="#_x0000_t75" style="width:71.55pt;height:18pt" o:ole="">
            <v:imagedata r:id="rId37" o:title=""/>
          </v:shape>
          <o:OLEObject Type="Embed" ProgID="Equation.DSMT4" ShapeID="_x0000_i2575" DrawAspect="Content" ObjectID="_1754502382" r:id="rId38"/>
        </w:object>
      </w:r>
      <w:r w:rsidRPr="002E3904">
        <w:rPr>
          <w:rFonts w:cs="Times New Roman"/>
          <w:sz w:val="24"/>
        </w:rPr>
        <w:t xml:space="preserve"> và </w:t>
      </w:r>
      <w:r w:rsidRPr="002E3904">
        <w:rPr>
          <w:rFonts w:cs="Times New Roman"/>
          <w:position w:val="-12"/>
          <w:sz w:val="24"/>
        </w:rPr>
        <w:object w:dxaOrig="1660" w:dyaOrig="360">
          <v:shape id="_x0000_i2576" type="#_x0000_t75" style="width:83.55pt;height:18pt" o:ole="">
            <v:imagedata r:id="rId39" o:title=""/>
          </v:shape>
          <o:OLEObject Type="Embed" ProgID="Equation.DSMT4" ShapeID="_x0000_i2576" DrawAspect="Content" ObjectID="_1754502383" r:id="rId40"/>
        </w:object>
      </w:r>
      <w:r w:rsidRPr="002E3904">
        <w:rPr>
          <w:rFonts w:cs="Times New Roman"/>
          <w:sz w:val="24"/>
        </w:rPr>
        <w:t>.</w:t>
      </w:r>
      <w:r w:rsidRPr="002E3904">
        <w:rPr>
          <w:rFonts w:cs="Times New Roman"/>
          <w:sz w:val="24"/>
        </w:rPr>
        <w:tab/>
      </w:r>
      <w:r w:rsidRPr="002E3904">
        <w:rPr>
          <w:rFonts w:cs="Times New Roman"/>
          <w:b/>
          <w:color w:val="0000FF"/>
          <w:sz w:val="24"/>
        </w:rPr>
        <w:t>D.</w:t>
      </w:r>
      <w:r>
        <w:rPr>
          <w:rFonts w:cs="Times New Roman"/>
          <w:b/>
          <w:color w:val="0000FF"/>
          <w:sz w:val="24"/>
        </w:rPr>
        <w:t xml:space="preserve"> </w:t>
      </w:r>
      <w:r w:rsidRPr="002E3904">
        <w:rPr>
          <w:rFonts w:cs="Times New Roman"/>
          <w:position w:val="-12"/>
          <w:sz w:val="24"/>
        </w:rPr>
        <w:object w:dxaOrig="1180" w:dyaOrig="360">
          <v:shape id="_x0000_i2577" type="#_x0000_t75" style="width:59.15pt;height:18pt" o:ole="">
            <v:imagedata r:id="rId41" o:title=""/>
          </v:shape>
          <o:OLEObject Type="Embed" ProgID="Equation.DSMT4" ShapeID="_x0000_i2577" DrawAspect="Content" ObjectID="_1754502384" r:id="rId42"/>
        </w:object>
      </w:r>
      <w:r w:rsidRPr="002E3904">
        <w:rPr>
          <w:rFonts w:cs="Times New Roman"/>
          <w:sz w:val="24"/>
        </w:rPr>
        <w:t xml:space="preserve"> và </w:t>
      </w:r>
      <w:r w:rsidRPr="002E3904">
        <w:rPr>
          <w:rFonts w:cs="Times New Roman"/>
          <w:position w:val="-12"/>
          <w:sz w:val="24"/>
        </w:rPr>
        <w:object w:dxaOrig="1400" w:dyaOrig="360">
          <v:shape id="_x0000_i2578" type="#_x0000_t75" style="width:70.3pt;height:18pt" o:ole="">
            <v:imagedata r:id="rId43" o:title=""/>
          </v:shape>
          <o:OLEObject Type="Embed" ProgID="Equation.DSMT4" ShapeID="_x0000_i2578" DrawAspect="Content" ObjectID="_1754502385" r:id="rId44"/>
        </w:object>
      </w:r>
      <w:r w:rsidRPr="002E3904">
        <w:rPr>
          <w:rFonts w:cs="Times New Roman"/>
          <w:sz w:val="24"/>
        </w:rPr>
        <w:t>.</w:t>
      </w:r>
    </w:p>
    <w:p w:rsidR="002E3904" w:rsidRPr="002E3904" w:rsidRDefault="002E3904" w:rsidP="00125A84">
      <w:pPr>
        <w:spacing w:before="0" w:after="0"/>
        <w:jc w:val="both"/>
        <w:rPr>
          <w:rFonts w:cs="Times New Roman"/>
          <w:sz w:val="24"/>
        </w:rPr>
      </w:pPr>
      <w:r w:rsidRPr="002E3904">
        <w:rPr>
          <w:rFonts w:cs="Times New Roman"/>
          <w:b/>
          <w:color w:val="0000FF"/>
          <w:sz w:val="24"/>
        </w:rPr>
        <w:t xml:space="preserve">Câu 9: </w:t>
      </w:r>
      <w:r w:rsidRPr="002E3904">
        <w:rPr>
          <w:rFonts w:cs="Times New Roman"/>
          <w:sz w:val="24"/>
        </w:rPr>
        <w:t>Cặp chất nào dưới đây là đồng phân loại nhóm chức?</w:t>
      </w:r>
    </w:p>
    <w:p w:rsidR="002E3904" w:rsidRPr="002E3904" w:rsidRDefault="002E3904" w:rsidP="005C64A0">
      <w:pPr>
        <w:tabs>
          <w:tab w:val="left" w:pos="5386"/>
        </w:tabs>
        <w:spacing w:before="0" w:after="0"/>
        <w:ind w:left="284"/>
        <w:jc w:val="both"/>
        <w:rPr>
          <w:rFonts w:cs="Times New Roman"/>
          <w:sz w:val="24"/>
        </w:rPr>
      </w:pPr>
      <w:r w:rsidRPr="002E3904">
        <w:rPr>
          <w:rFonts w:cs="Times New Roman"/>
          <w:b/>
          <w:color w:val="0000FF"/>
          <w:sz w:val="24"/>
        </w:rPr>
        <w:t>A.</w:t>
      </w:r>
      <w:r>
        <w:rPr>
          <w:rFonts w:cs="Times New Roman"/>
          <w:b/>
          <w:color w:val="0000FF"/>
          <w:sz w:val="24"/>
        </w:rPr>
        <w:t xml:space="preserve"> </w:t>
      </w:r>
      <w:r w:rsidRPr="002E3904">
        <w:rPr>
          <w:rFonts w:cs="Times New Roman"/>
          <w:position w:val="-12"/>
          <w:sz w:val="24"/>
        </w:rPr>
        <w:object w:dxaOrig="1060" w:dyaOrig="360">
          <v:shape id="_x0000_i2579" type="#_x0000_t75" style="width:53.55pt;height:18pt" o:ole="">
            <v:imagedata r:id="rId45" o:title=""/>
          </v:shape>
          <o:OLEObject Type="Embed" ProgID="Equation.DSMT4" ShapeID="_x0000_i2579" DrawAspect="Content" ObjectID="_1754502386" r:id="rId46"/>
        </w:object>
      </w:r>
      <w:r w:rsidRPr="002E3904">
        <w:rPr>
          <w:rFonts w:cs="Times New Roman"/>
          <w:sz w:val="24"/>
        </w:rPr>
        <w:t xml:space="preserve"> và </w:t>
      </w:r>
      <w:r w:rsidRPr="002E3904">
        <w:rPr>
          <w:rFonts w:cs="Times New Roman"/>
          <w:position w:val="-12"/>
          <w:sz w:val="24"/>
        </w:rPr>
        <w:object w:dxaOrig="1680" w:dyaOrig="360">
          <v:shape id="_x0000_i2580" type="#_x0000_t75" style="width:84pt;height:18pt" o:ole="">
            <v:imagedata r:id="rId47" o:title=""/>
          </v:shape>
          <o:OLEObject Type="Embed" ProgID="Equation.DSMT4" ShapeID="_x0000_i2580" DrawAspect="Content" ObjectID="_1754502387" r:id="rId48"/>
        </w:object>
      </w:r>
      <w:r w:rsidRPr="002E3904">
        <w:rPr>
          <w:rFonts w:cs="Times New Roman"/>
          <w:sz w:val="24"/>
        </w:rPr>
        <w:t>.</w:t>
      </w:r>
      <w:r w:rsidRPr="002E3904">
        <w:rPr>
          <w:rFonts w:cs="Times New Roman"/>
          <w:sz w:val="24"/>
        </w:rPr>
        <w:tab/>
      </w:r>
      <w:r w:rsidRPr="00125A84">
        <w:rPr>
          <w:rFonts w:cs="Times New Roman"/>
          <w:b/>
          <w:color w:val="0000FF"/>
          <w:sz w:val="24"/>
          <w:u w:val="single"/>
        </w:rPr>
        <w:t>B</w:t>
      </w:r>
      <w:r w:rsidRPr="002E3904">
        <w:rPr>
          <w:rFonts w:cs="Times New Roman"/>
          <w:b/>
          <w:color w:val="0000FF"/>
          <w:sz w:val="24"/>
        </w:rPr>
        <w:t>.</w:t>
      </w:r>
      <w:r>
        <w:rPr>
          <w:rFonts w:cs="Times New Roman"/>
          <w:b/>
          <w:color w:val="0000FF"/>
          <w:sz w:val="24"/>
        </w:rPr>
        <w:t xml:space="preserve"> </w:t>
      </w:r>
      <w:r w:rsidRPr="002E3904">
        <w:rPr>
          <w:rFonts w:cs="Times New Roman"/>
          <w:position w:val="-12"/>
          <w:sz w:val="24"/>
        </w:rPr>
        <w:object w:dxaOrig="1180" w:dyaOrig="360">
          <v:shape id="_x0000_i2581" type="#_x0000_t75" style="width:59.15pt;height:18pt" o:ole="">
            <v:imagedata r:id="rId41" o:title=""/>
          </v:shape>
          <o:OLEObject Type="Embed" ProgID="Equation.DSMT4" ShapeID="_x0000_i2581" DrawAspect="Content" ObjectID="_1754502388" r:id="rId49"/>
        </w:object>
      </w:r>
      <w:r w:rsidRPr="002E3904">
        <w:rPr>
          <w:rFonts w:cs="Times New Roman"/>
          <w:sz w:val="24"/>
        </w:rPr>
        <w:t xml:space="preserve"> và </w:t>
      </w:r>
      <w:r w:rsidRPr="002E3904">
        <w:rPr>
          <w:rFonts w:cs="Times New Roman"/>
          <w:position w:val="-12"/>
          <w:sz w:val="24"/>
        </w:rPr>
        <w:object w:dxaOrig="1160" w:dyaOrig="360">
          <v:shape id="_x0000_i2582" type="#_x0000_t75" style="width:58.3pt;height:18pt" o:ole="">
            <v:imagedata r:id="rId50" o:title=""/>
          </v:shape>
          <o:OLEObject Type="Embed" ProgID="Equation.DSMT4" ShapeID="_x0000_i2582" DrawAspect="Content" ObjectID="_1754502389" r:id="rId51"/>
        </w:object>
      </w:r>
      <w:r w:rsidRPr="002E3904">
        <w:rPr>
          <w:rFonts w:cs="Times New Roman"/>
          <w:sz w:val="24"/>
        </w:rPr>
        <w:t>.</w:t>
      </w:r>
    </w:p>
    <w:p w:rsidR="002E3904" w:rsidRPr="002E3904" w:rsidRDefault="002E3904" w:rsidP="005C64A0">
      <w:pPr>
        <w:tabs>
          <w:tab w:val="left" w:pos="5386"/>
        </w:tabs>
        <w:spacing w:before="0" w:after="0"/>
        <w:ind w:left="284"/>
        <w:jc w:val="both"/>
        <w:rPr>
          <w:rFonts w:cs="Times New Roman"/>
          <w:sz w:val="24"/>
        </w:rPr>
      </w:pPr>
      <w:r w:rsidRPr="002E3904">
        <w:rPr>
          <w:rFonts w:cs="Times New Roman"/>
          <w:b/>
          <w:color w:val="0000FF"/>
          <w:sz w:val="24"/>
        </w:rPr>
        <w:t>C.</w:t>
      </w:r>
      <w:r>
        <w:rPr>
          <w:rFonts w:cs="Times New Roman"/>
          <w:b/>
          <w:color w:val="0000FF"/>
          <w:sz w:val="24"/>
        </w:rPr>
        <w:t xml:space="preserve"> </w:t>
      </w:r>
      <w:r w:rsidRPr="002E3904">
        <w:rPr>
          <w:rFonts w:cs="Times New Roman"/>
          <w:position w:val="-12"/>
          <w:sz w:val="24"/>
        </w:rPr>
        <w:object w:dxaOrig="1719" w:dyaOrig="360">
          <v:shape id="_x0000_i2583" type="#_x0000_t75" style="width:85.7pt;height:18pt" o:ole="">
            <v:imagedata r:id="rId52" o:title=""/>
          </v:shape>
          <o:OLEObject Type="Embed" ProgID="Equation.DSMT4" ShapeID="_x0000_i2583" DrawAspect="Content" ObjectID="_1754502390" r:id="rId53"/>
        </w:object>
      </w:r>
      <w:r w:rsidRPr="002E3904">
        <w:rPr>
          <w:rFonts w:cs="Times New Roman"/>
          <w:sz w:val="24"/>
        </w:rPr>
        <w:t xml:space="preserve"> và </w:t>
      </w:r>
      <w:r w:rsidRPr="002E3904">
        <w:rPr>
          <w:rFonts w:cs="Times New Roman"/>
          <w:position w:val="-14"/>
          <w:sz w:val="24"/>
        </w:rPr>
        <w:object w:dxaOrig="1980" w:dyaOrig="400">
          <v:shape id="_x0000_i2584" type="#_x0000_t75" style="width:99.85pt;height:20.15pt" o:ole="">
            <v:imagedata r:id="rId54" o:title=""/>
          </v:shape>
          <o:OLEObject Type="Embed" ProgID="Equation.DSMT4" ShapeID="_x0000_i2584" DrawAspect="Content" ObjectID="_1754502391" r:id="rId55"/>
        </w:object>
      </w:r>
      <w:r w:rsidRPr="002E3904">
        <w:rPr>
          <w:rFonts w:cs="Times New Roman"/>
          <w:sz w:val="24"/>
        </w:rPr>
        <w:t>.</w:t>
      </w:r>
      <w:r w:rsidRPr="002E3904">
        <w:rPr>
          <w:rFonts w:cs="Times New Roman"/>
          <w:sz w:val="24"/>
        </w:rPr>
        <w:tab/>
      </w:r>
      <w:r w:rsidRPr="002E3904">
        <w:rPr>
          <w:rFonts w:cs="Times New Roman"/>
          <w:b/>
          <w:color w:val="0000FF"/>
          <w:sz w:val="24"/>
        </w:rPr>
        <w:t>D.</w:t>
      </w:r>
      <w:r>
        <w:rPr>
          <w:rFonts w:cs="Times New Roman"/>
          <w:b/>
          <w:color w:val="0000FF"/>
          <w:sz w:val="24"/>
        </w:rPr>
        <w:t xml:space="preserve"> </w:t>
      </w:r>
      <w:r w:rsidRPr="002E3904">
        <w:rPr>
          <w:rFonts w:cs="Times New Roman"/>
          <w:position w:val="-12"/>
          <w:sz w:val="24"/>
        </w:rPr>
        <w:object w:dxaOrig="1680" w:dyaOrig="360">
          <v:shape id="_x0000_i2585" type="#_x0000_t75" style="width:84pt;height:18pt" o:ole="">
            <v:imagedata r:id="rId56" o:title=""/>
          </v:shape>
          <o:OLEObject Type="Embed" ProgID="Equation.DSMT4" ShapeID="_x0000_i2585" DrawAspect="Content" ObjectID="_1754502392" r:id="rId57"/>
        </w:object>
      </w:r>
      <w:r w:rsidRPr="002E3904">
        <w:rPr>
          <w:rFonts w:cs="Times New Roman"/>
          <w:sz w:val="24"/>
        </w:rPr>
        <w:t xml:space="preserve"> và </w:t>
      </w:r>
      <w:r w:rsidRPr="002E3904">
        <w:rPr>
          <w:rFonts w:cs="Times New Roman"/>
          <w:position w:val="-14"/>
          <w:sz w:val="24"/>
        </w:rPr>
        <w:object w:dxaOrig="1820" w:dyaOrig="400">
          <v:shape id="_x0000_i2586" type="#_x0000_t75" style="width:91.7pt;height:20.15pt" o:ole="">
            <v:imagedata r:id="rId58" o:title=""/>
          </v:shape>
          <o:OLEObject Type="Embed" ProgID="Equation.DSMT4" ShapeID="_x0000_i2586" DrawAspect="Content" ObjectID="_1754502393" r:id="rId59"/>
        </w:object>
      </w:r>
      <w:r w:rsidRPr="002E3904">
        <w:rPr>
          <w:rFonts w:cs="Times New Roman"/>
          <w:sz w:val="24"/>
        </w:rPr>
        <w:t>.</w:t>
      </w:r>
    </w:p>
    <w:p w:rsidR="002E3904" w:rsidRPr="002E3904" w:rsidRDefault="002E3904" w:rsidP="00125A84">
      <w:pPr>
        <w:spacing w:before="0" w:after="0"/>
        <w:jc w:val="both"/>
        <w:rPr>
          <w:rFonts w:cs="Times New Roman"/>
          <w:sz w:val="24"/>
        </w:rPr>
      </w:pPr>
      <w:r w:rsidRPr="002E3904">
        <w:rPr>
          <w:rFonts w:cs="Times New Roman"/>
          <w:b/>
          <w:color w:val="0000FF"/>
          <w:sz w:val="24"/>
        </w:rPr>
        <w:t xml:space="preserve">Câu 10: </w:t>
      </w:r>
      <w:r w:rsidRPr="002E3904">
        <w:rPr>
          <w:rFonts w:cs="Times New Roman"/>
          <w:sz w:val="24"/>
        </w:rPr>
        <w:t>Cặp chất nào dưới đây là đồng phân vị trí nhóm chức?</w:t>
      </w:r>
    </w:p>
    <w:p w:rsidR="002E3904" w:rsidRPr="002E3904" w:rsidRDefault="002E3904" w:rsidP="005C64A0">
      <w:pPr>
        <w:spacing w:before="0" w:after="0"/>
        <w:ind w:left="284"/>
        <w:jc w:val="both"/>
        <w:rPr>
          <w:rFonts w:cs="Times New Roman"/>
          <w:sz w:val="24"/>
        </w:rPr>
      </w:pPr>
      <w:r w:rsidRPr="002E3904">
        <w:rPr>
          <w:rFonts w:cs="Times New Roman"/>
          <w:b/>
          <w:color w:val="0000FF"/>
          <w:sz w:val="24"/>
        </w:rPr>
        <w:t>A.</w:t>
      </w:r>
      <w:r>
        <w:rPr>
          <w:rFonts w:cs="Times New Roman"/>
          <w:b/>
          <w:color w:val="0000FF"/>
          <w:sz w:val="24"/>
        </w:rPr>
        <w:t xml:space="preserve"> </w:t>
      </w:r>
      <w:r w:rsidRPr="002E3904">
        <w:rPr>
          <w:rFonts w:cs="Times New Roman"/>
          <w:position w:val="-12"/>
          <w:sz w:val="24"/>
        </w:rPr>
        <w:object w:dxaOrig="1500" w:dyaOrig="360">
          <v:shape id="_x0000_i2587" type="#_x0000_t75" style="width:75.45pt;height:18pt" o:ole="">
            <v:imagedata r:id="rId60" o:title=""/>
          </v:shape>
          <o:OLEObject Type="Embed" ProgID="Equation.DSMT4" ShapeID="_x0000_i2587" DrawAspect="Content" ObjectID="_1754502394" r:id="rId61"/>
        </w:object>
      </w:r>
      <w:r w:rsidRPr="002E3904">
        <w:rPr>
          <w:rFonts w:cs="Times New Roman"/>
          <w:sz w:val="24"/>
        </w:rPr>
        <w:t xml:space="preserve"> và </w:t>
      </w:r>
      <w:r w:rsidRPr="002E3904">
        <w:rPr>
          <w:rFonts w:cs="Times New Roman"/>
          <w:position w:val="-12"/>
          <w:sz w:val="24"/>
        </w:rPr>
        <w:object w:dxaOrig="1680" w:dyaOrig="360">
          <v:shape id="_x0000_i2588" type="#_x0000_t75" style="width:84pt;height:18pt" o:ole="">
            <v:imagedata r:id="rId62" o:title=""/>
          </v:shape>
          <o:OLEObject Type="Embed" ProgID="Equation.DSMT4" ShapeID="_x0000_i2588" DrawAspect="Content" ObjectID="_1754502395" r:id="rId63"/>
        </w:object>
      </w:r>
      <w:r w:rsidRPr="002E3904">
        <w:rPr>
          <w:rFonts w:cs="Times New Roman"/>
          <w:sz w:val="24"/>
        </w:rPr>
        <w:t>.</w:t>
      </w:r>
    </w:p>
    <w:p w:rsidR="002E3904" w:rsidRPr="002E3904" w:rsidRDefault="002E3904" w:rsidP="005C64A0">
      <w:pPr>
        <w:spacing w:before="0" w:after="0"/>
        <w:ind w:left="284"/>
        <w:jc w:val="both"/>
        <w:rPr>
          <w:rFonts w:cs="Times New Roman"/>
          <w:sz w:val="24"/>
        </w:rPr>
      </w:pPr>
      <w:r w:rsidRPr="002E3904">
        <w:rPr>
          <w:rFonts w:cs="Times New Roman"/>
          <w:b/>
          <w:color w:val="0000FF"/>
          <w:sz w:val="24"/>
        </w:rPr>
        <w:t>B.</w:t>
      </w:r>
      <w:r>
        <w:rPr>
          <w:rFonts w:cs="Times New Roman"/>
          <w:b/>
          <w:color w:val="0000FF"/>
          <w:sz w:val="24"/>
        </w:rPr>
        <w:t xml:space="preserve"> </w:t>
      </w:r>
      <w:r w:rsidRPr="002E3904">
        <w:rPr>
          <w:rFonts w:cs="Times New Roman"/>
          <w:position w:val="-12"/>
          <w:sz w:val="24"/>
        </w:rPr>
        <w:object w:dxaOrig="1240" w:dyaOrig="360">
          <v:shape id="_x0000_i2589" type="#_x0000_t75" style="width:62.15pt;height:18pt" o:ole="">
            <v:imagedata r:id="rId64" o:title=""/>
          </v:shape>
          <o:OLEObject Type="Embed" ProgID="Equation.DSMT4" ShapeID="_x0000_i2589" DrawAspect="Content" ObjectID="_1754502396" r:id="rId65"/>
        </w:object>
      </w:r>
      <w:r w:rsidRPr="002E3904">
        <w:rPr>
          <w:rFonts w:cs="Times New Roman"/>
          <w:sz w:val="24"/>
        </w:rPr>
        <w:t xml:space="preserve"> và </w:t>
      </w:r>
      <w:r w:rsidRPr="002E3904">
        <w:rPr>
          <w:rFonts w:cs="Times New Roman"/>
          <w:position w:val="-12"/>
          <w:sz w:val="24"/>
        </w:rPr>
        <w:object w:dxaOrig="1660" w:dyaOrig="360">
          <v:shape id="_x0000_i2590" type="#_x0000_t75" style="width:83.55pt;height:18pt" o:ole="">
            <v:imagedata r:id="rId66" o:title=""/>
          </v:shape>
          <o:OLEObject Type="Embed" ProgID="Equation.DSMT4" ShapeID="_x0000_i2590" DrawAspect="Content" ObjectID="_1754502397" r:id="rId67"/>
        </w:object>
      </w:r>
      <w:r w:rsidRPr="002E3904">
        <w:rPr>
          <w:rFonts w:cs="Times New Roman"/>
          <w:sz w:val="24"/>
        </w:rPr>
        <w:t>.</w:t>
      </w:r>
    </w:p>
    <w:p w:rsidR="002E3904" w:rsidRPr="002E3904" w:rsidRDefault="002E3904" w:rsidP="005C64A0">
      <w:pPr>
        <w:spacing w:before="0" w:after="0"/>
        <w:ind w:left="284"/>
        <w:jc w:val="both"/>
        <w:rPr>
          <w:rFonts w:cs="Times New Roman"/>
          <w:sz w:val="24"/>
        </w:rPr>
      </w:pPr>
      <w:r w:rsidRPr="002E3904">
        <w:rPr>
          <w:rFonts w:cs="Times New Roman"/>
          <w:b/>
          <w:color w:val="0000FF"/>
          <w:sz w:val="24"/>
        </w:rPr>
        <w:t>C.</w:t>
      </w:r>
      <w:r>
        <w:rPr>
          <w:rFonts w:cs="Times New Roman"/>
          <w:b/>
          <w:color w:val="0000FF"/>
          <w:sz w:val="24"/>
        </w:rPr>
        <w:t xml:space="preserve"> </w:t>
      </w:r>
      <w:r w:rsidRPr="002E3904">
        <w:rPr>
          <w:rFonts w:cs="Times New Roman"/>
          <w:position w:val="-12"/>
          <w:sz w:val="24"/>
        </w:rPr>
        <w:object w:dxaOrig="1640" w:dyaOrig="360">
          <v:shape id="_x0000_i2591" type="#_x0000_t75" style="width:81.85pt;height:18pt" o:ole="">
            <v:imagedata r:id="rId68" o:title=""/>
          </v:shape>
          <o:OLEObject Type="Embed" ProgID="Equation.DSMT4" ShapeID="_x0000_i2591" DrawAspect="Content" ObjectID="_1754502398" r:id="rId69"/>
        </w:object>
      </w:r>
      <w:r w:rsidRPr="002E3904">
        <w:rPr>
          <w:rFonts w:cs="Times New Roman"/>
          <w:sz w:val="24"/>
        </w:rPr>
        <w:t xml:space="preserve"> và </w:t>
      </w:r>
      <w:r w:rsidRPr="002E3904">
        <w:rPr>
          <w:rFonts w:cs="Times New Roman"/>
          <w:position w:val="-12"/>
          <w:sz w:val="24"/>
        </w:rPr>
        <w:object w:dxaOrig="3140" w:dyaOrig="360">
          <v:shape id="_x0000_i2592" type="#_x0000_t75" style="width:157.3pt;height:18pt" o:ole="">
            <v:imagedata r:id="rId70" o:title=""/>
          </v:shape>
          <o:OLEObject Type="Embed" ProgID="Equation.DSMT4" ShapeID="_x0000_i2592" DrawAspect="Content" ObjectID="_1754502399" r:id="rId71"/>
        </w:object>
      </w:r>
      <w:r w:rsidRPr="002E3904">
        <w:rPr>
          <w:rFonts w:cs="Times New Roman"/>
          <w:sz w:val="24"/>
        </w:rPr>
        <w:t>.</w:t>
      </w:r>
    </w:p>
    <w:p w:rsidR="002E3904" w:rsidRPr="002E3904" w:rsidRDefault="002E3904" w:rsidP="005C64A0">
      <w:pPr>
        <w:spacing w:before="0" w:after="0"/>
        <w:ind w:left="284"/>
        <w:jc w:val="both"/>
        <w:rPr>
          <w:rFonts w:cs="Times New Roman"/>
          <w:sz w:val="24"/>
        </w:rPr>
      </w:pPr>
      <w:r w:rsidRPr="007A57F0">
        <w:rPr>
          <w:rFonts w:cs="Times New Roman"/>
          <w:b/>
          <w:color w:val="0000FF"/>
          <w:sz w:val="24"/>
          <w:u w:val="single"/>
        </w:rPr>
        <w:t>D</w:t>
      </w:r>
      <w:r w:rsidRPr="002E3904">
        <w:rPr>
          <w:rFonts w:cs="Times New Roman"/>
          <w:b/>
          <w:color w:val="0000FF"/>
          <w:sz w:val="24"/>
        </w:rPr>
        <w:t>.</w:t>
      </w:r>
      <w:r>
        <w:rPr>
          <w:rFonts w:cs="Times New Roman"/>
          <w:b/>
          <w:color w:val="0000FF"/>
          <w:sz w:val="24"/>
        </w:rPr>
        <w:t xml:space="preserve"> </w:t>
      </w:r>
      <w:r w:rsidRPr="002E3904">
        <w:rPr>
          <w:rFonts w:cs="Times New Roman"/>
          <w:position w:val="-12"/>
          <w:sz w:val="24"/>
        </w:rPr>
        <w:object w:dxaOrig="1680" w:dyaOrig="360">
          <v:shape id="_x0000_i2593" type="#_x0000_t75" style="width:84pt;height:18pt" o:ole="">
            <v:imagedata r:id="rId62" o:title=""/>
          </v:shape>
          <o:OLEObject Type="Embed" ProgID="Equation.DSMT4" ShapeID="_x0000_i2593" DrawAspect="Content" ObjectID="_1754502400" r:id="rId72"/>
        </w:object>
      </w:r>
      <w:r w:rsidRPr="002E3904">
        <w:rPr>
          <w:rFonts w:cs="Times New Roman"/>
          <w:sz w:val="24"/>
        </w:rPr>
        <w:t xml:space="preserve"> và </w:t>
      </w:r>
      <w:r w:rsidRPr="002E3904">
        <w:rPr>
          <w:rFonts w:cs="Times New Roman"/>
          <w:position w:val="-14"/>
          <w:sz w:val="24"/>
        </w:rPr>
        <w:object w:dxaOrig="1820" w:dyaOrig="400">
          <v:shape id="_x0000_i2594" type="#_x0000_t75" style="width:91.7pt;height:20.15pt" o:ole="">
            <v:imagedata r:id="rId73" o:title=""/>
          </v:shape>
          <o:OLEObject Type="Embed" ProgID="Equation.DSMT4" ShapeID="_x0000_i2594" DrawAspect="Content" ObjectID="_1754502401" r:id="rId74"/>
        </w:object>
      </w:r>
      <w:r w:rsidRPr="002E3904">
        <w:rPr>
          <w:rFonts w:cs="Times New Roman"/>
          <w:sz w:val="24"/>
        </w:rPr>
        <w:t>.</w:t>
      </w:r>
    </w:p>
    <w:p w:rsidR="002E3904" w:rsidRDefault="002E3904" w:rsidP="007A57F0">
      <w:pPr>
        <w:spacing w:before="0" w:after="0"/>
        <w:jc w:val="both"/>
        <w:rPr>
          <w:rFonts w:cs="Times New Roman"/>
          <w:b/>
          <w:sz w:val="24"/>
          <w:lang w:val="vi-VN"/>
        </w:rPr>
      </w:pPr>
      <w:r w:rsidRPr="007A57F0">
        <w:rPr>
          <w:rFonts w:cs="Times New Roman"/>
          <w:b/>
          <w:sz w:val="24"/>
          <w:lang w:val="vi-VN"/>
        </w:rPr>
        <w:t>VẬN DỤNG</w:t>
      </w:r>
    </w:p>
    <w:p w:rsidR="002E3904" w:rsidRPr="002E3904" w:rsidRDefault="002E3904" w:rsidP="007A57F0">
      <w:pPr>
        <w:spacing w:before="0" w:after="0"/>
        <w:jc w:val="both"/>
        <w:rPr>
          <w:rFonts w:cs="Times New Roman"/>
          <w:sz w:val="24"/>
        </w:rPr>
      </w:pPr>
      <w:r w:rsidRPr="002E3904">
        <w:rPr>
          <w:rFonts w:cs="Times New Roman"/>
          <w:b/>
          <w:color w:val="0000FF"/>
          <w:sz w:val="24"/>
        </w:rPr>
        <w:t xml:space="preserve">Câu 11: </w:t>
      </w:r>
      <w:r w:rsidRPr="002E3904">
        <w:rPr>
          <w:rFonts w:cs="Times New Roman"/>
          <w:sz w:val="24"/>
        </w:rPr>
        <w:t xml:space="preserve">Xác định loại đồng phân cấu tạo có thể có và viết các đồng phân cấu tạo có thể có của các hợp chất có công thức phân tử </w:t>
      </w:r>
      <w:r w:rsidRPr="002E3904">
        <w:rPr>
          <w:rFonts w:cs="Times New Roman"/>
          <w:position w:val="-12"/>
          <w:sz w:val="24"/>
        </w:rPr>
        <w:object w:dxaOrig="620" w:dyaOrig="360">
          <v:shape id="_x0000_i2595" type="#_x0000_t75" style="width:31.3pt;height:18pt" o:ole="">
            <v:imagedata r:id="rId75" o:title=""/>
          </v:shape>
          <o:OLEObject Type="Embed" ProgID="Equation.DSMT4" ShapeID="_x0000_i2595" DrawAspect="Content" ObjectID="_1754502402" r:id="rId76"/>
        </w:object>
      </w:r>
      <w:r w:rsidRPr="002E3904">
        <w:rPr>
          <w:rFonts w:cs="Times New Roman"/>
          <w:sz w:val="24"/>
        </w:rPr>
        <w:t xml:space="preserve"> và </w:t>
      </w:r>
      <w:r w:rsidRPr="002E3904">
        <w:rPr>
          <w:rFonts w:cs="Times New Roman"/>
          <w:position w:val="-12"/>
          <w:sz w:val="24"/>
        </w:rPr>
        <w:object w:dxaOrig="560" w:dyaOrig="360">
          <v:shape id="_x0000_i2596" type="#_x0000_t75" style="width:28.3pt;height:18pt" o:ole="">
            <v:imagedata r:id="rId77" o:title=""/>
          </v:shape>
          <o:OLEObject Type="Embed" ProgID="Equation.DSMT4" ShapeID="_x0000_i2596" DrawAspect="Content" ObjectID="_1754502403" r:id="rId78"/>
        </w:object>
      </w:r>
      <w:r w:rsidRPr="002E3904">
        <w:rPr>
          <w:rFonts w:cs="Times New Roman"/>
          <w:sz w:val="24"/>
        </w:rPr>
        <w:t>.</w:t>
      </w:r>
    </w:p>
    <w:p w:rsidR="002E3904" w:rsidRPr="002E3904" w:rsidRDefault="002E3904" w:rsidP="007A57F0">
      <w:pPr>
        <w:spacing w:before="0" w:after="0"/>
        <w:jc w:val="both"/>
        <w:rPr>
          <w:rFonts w:cs="Times New Roman"/>
          <w:sz w:val="24"/>
        </w:rPr>
      </w:pPr>
      <w:bookmarkStart w:id="0" w:name="_GoBack"/>
      <w:bookmarkEnd w:id="0"/>
      <w:r w:rsidRPr="002E3904">
        <w:rPr>
          <w:rFonts w:cs="Times New Roman"/>
          <w:b/>
          <w:color w:val="0000FF"/>
          <w:sz w:val="24"/>
        </w:rPr>
        <w:t xml:space="preserve">Câu 12: </w:t>
      </w:r>
      <w:r w:rsidRPr="002E3904">
        <w:rPr>
          <w:rFonts w:cs="Times New Roman"/>
          <w:sz w:val="24"/>
        </w:rPr>
        <w:t xml:space="preserve">Xác định loại đồng phân cấu tạo có thể có và viết các đồng phân cấu tạo có thể có của các hợp chất có công thức phân tử </w:t>
      </w:r>
      <w:r w:rsidRPr="002E3904">
        <w:rPr>
          <w:rFonts w:cs="Times New Roman"/>
          <w:position w:val="-12"/>
          <w:sz w:val="24"/>
        </w:rPr>
        <w:object w:dxaOrig="800" w:dyaOrig="360">
          <v:shape id="_x0000_i2597" type="#_x0000_t75" style="width:39.85pt;height:18pt" o:ole="">
            <v:imagedata r:id="rId79" o:title=""/>
          </v:shape>
          <o:OLEObject Type="Embed" ProgID="Equation.DSMT4" ShapeID="_x0000_i2597" DrawAspect="Content" ObjectID="_1754502404" r:id="rId80"/>
        </w:object>
      </w:r>
      <w:r w:rsidRPr="002E3904">
        <w:rPr>
          <w:rFonts w:cs="Times New Roman"/>
          <w:sz w:val="24"/>
        </w:rPr>
        <w:t>.</w:t>
      </w:r>
    </w:p>
    <w:p w:rsidR="00C96CB4" w:rsidRPr="002E3904" w:rsidRDefault="00C96CB4" w:rsidP="005C64A0">
      <w:pPr>
        <w:spacing w:before="0" w:after="0"/>
        <w:ind w:left="284"/>
        <w:jc w:val="both"/>
        <w:rPr>
          <w:rFonts w:cs="Times New Roman"/>
          <w:sz w:val="24"/>
        </w:rPr>
      </w:pPr>
    </w:p>
    <w:sectPr w:rsidR="00C96CB4" w:rsidRPr="002E3904" w:rsidSect="002E3904">
      <w:pgSz w:w="11907" w:h="16840" w:code="9"/>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85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04"/>
    <w:rsid w:val="00105F31"/>
    <w:rsid w:val="0010727E"/>
    <w:rsid w:val="00125A84"/>
    <w:rsid w:val="00150513"/>
    <w:rsid w:val="002E3904"/>
    <w:rsid w:val="00345C98"/>
    <w:rsid w:val="00396FA8"/>
    <w:rsid w:val="005C64A0"/>
    <w:rsid w:val="00644FA5"/>
    <w:rsid w:val="006A7E26"/>
    <w:rsid w:val="007A57F0"/>
    <w:rsid w:val="00A862F7"/>
    <w:rsid w:val="00AB37AA"/>
    <w:rsid w:val="00AF589A"/>
    <w:rsid w:val="00C96CB4"/>
    <w:rsid w:val="00CA3C3C"/>
    <w:rsid w:val="00FB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B63C"/>
  <w15:chartTrackingRefBased/>
  <w15:docId w15:val="{281E6048-9EE7-4CBB-9A4B-14825A99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rsid w:val="00105F31"/>
    <w:pPr>
      <w:keepNext/>
      <w:keepLines/>
      <w:spacing w:before="400" w:line="276" w:lineRule="auto"/>
      <w:jc w:val="center"/>
      <w:outlineLvl w:val="0"/>
    </w:pPr>
    <w:rPr>
      <w:rFonts w:eastAsia="Arial" w:cs="Arial"/>
      <w:b/>
      <w:sz w:val="32"/>
      <w:szCs w:val="40"/>
    </w:rPr>
  </w:style>
  <w:style w:type="paragraph" w:styleId="Heading2">
    <w:name w:val="heading 2"/>
    <w:basedOn w:val="Normal"/>
    <w:next w:val="Normal"/>
    <w:link w:val="Heading2Char"/>
    <w:autoRedefine/>
    <w:uiPriority w:val="9"/>
    <w:unhideWhenUsed/>
    <w:qFormat/>
    <w:rsid w:val="00396FA8"/>
    <w:pPr>
      <w:keepNext/>
      <w:keepLines/>
      <w:spacing w:before="0" w:after="0"/>
      <w:jc w:val="both"/>
      <w:outlineLvl w:val="1"/>
    </w:pPr>
    <w:rPr>
      <w:rFonts w:eastAsia="Times New Roman" w:cs="Times New Roman"/>
      <w:b/>
      <w:bCs/>
      <w:sz w:val="24"/>
      <w:lang w:val="en-ZW" w:eastAsia="en-ZW"/>
    </w:rPr>
  </w:style>
  <w:style w:type="paragraph" w:styleId="Heading3">
    <w:name w:val="heading 3"/>
    <w:basedOn w:val="Normal"/>
    <w:link w:val="Heading3Char"/>
    <w:autoRedefine/>
    <w:uiPriority w:val="9"/>
    <w:qFormat/>
    <w:rsid w:val="00396FA8"/>
    <w:pPr>
      <w:spacing w:before="0" w:beforeAutospacing="1" w:after="0" w:afterAutospacing="1"/>
      <w:jc w:val="both"/>
      <w:outlineLvl w:val="2"/>
    </w:pPr>
    <w:rPr>
      <w:rFonts w:eastAsia="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31"/>
    <w:rPr>
      <w:rFonts w:eastAsia="Arial" w:cs="Arial"/>
      <w:b/>
      <w:sz w:val="32"/>
      <w:szCs w:val="40"/>
    </w:rPr>
  </w:style>
  <w:style w:type="character" w:customStyle="1" w:styleId="Heading2Char">
    <w:name w:val="Heading 2 Char"/>
    <w:basedOn w:val="DefaultParagraphFont"/>
    <w:link w:val="Heading2"/>
    <w:uiPriority w:val="9"/>
    <w:rsid w:val="00396FA8"/>
    <w:rPr>
      <w:rFonts w:eastAsia="Times New Roman" w:cs="Times New Roman"/>
      <w:b/>
      <w:bCs/>
      <w:sz w:val="24"/>
      <w:lang w:val="en-ZW" w:eastAsia="en-ZW"/>
    </w:rPr>
  </w:style>
  <w:style w:type="character" w:customStyle="1" w:styleId="Heading3Char">
    <w:name w:val="Heading 3 Char"/>
    <w:basedOn w:val="DefaultParagraphFont"/>
    <w:link w:val="Heading3"/>
    <w:uiPriority w:val="9"/>
    <w:rsid w:val="00396FA8"/>
    <w:rPr>
      <w:rFonts w:eastAsia="Times New Roman" w:cs="Times New Roman"/>
      <w:b/>
      <w:bCs/>
      <w:sz w:val="24"/>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oleObject" Target="embeddings/oleObject31.bin"/><Relationship Id="rId68" Type="http://schemas.openxmlformats.org/officeDocument/2006/relationships/image" Target="media/image32.wmf"/><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image" Target="media/image27.wmf"/><Relationship Id="rId74" Type="http://schemas.openxmlformats.org/officeDocument/2006/relationships/oleObject" Target="embeddings/oleObject37.bin"/><Relationship Id="rId79" Type="http://schemas.openxmlformats.org/officeDocument/2006/relationships/image" Target="media/image37.wmf"/><Relationship Id="rId5" Type="http://schemas.openxmlformats.org/officeDocument/2006/relationships/oleObject" Target="embeddings/oleObject1.bin"/><Relationship Id="rId61" Type="http://schemas.openxmlformats.org/officeDocument/2006/relationships/oleObject" Target="embeddings/oleObject30.bin"/><Relationship Id="rId82"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4.bin"/><Relationship Id="rId77" Type="http://schemas.openxmlformats.org/officeDocument/2006/relationships/image" Target="media/image36.wmf"/><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oleObject" Target="embeddings/oleObject40.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5.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image" Target="media/image34.wmf"/><Relationship Id="rId78" Type="http://schemas.openxmlformats.org/officeDocument/2006/relationships/oleObject" Target="embeddings/oleObject39.bin"/><Relationship Id="rId8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image" Target="media/image16.wmf"/><Relationship Id="rId50" Type="http://schemas.openxmlformats.org/officeDocument/2006/relationships/image" Target="media/image23.wmf"/><Relationship Id="rId55" Type="http://schemas.openxmlformats.org/officeDocument/2006/relationships/oleObject" Target="embeddings/oleObject27.bin"/><Relationship Id="rId76" Type="http://schemas.openxmlformats.org/officeDocument/2006/relationships/oleObject" Target="embeddings/oleObject38.bin"/><Relationship Id="rId7" Type="http://schemas.openxmlformats.org/officeDocument/2006/relationships/oleObject" Target="embeddings/oleObject2.bin"/><Relationship Id="rId71" Type="http://schemas.openxmlformats.org/officeDocument/2006/relationships/oleObject" Target="embeddings/oleObject35.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2513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2023-08-25T13:29:00Z</dcterms:created>
  <dcterms:modified xsi:type="dcterms:W3CDTF">2023-08-25T13:33:00Z</dcterms:modified>
</cp:coreProperties>
</file>