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57" w:type="dxa"/>
        <w:jc w:val="center"/>
        <w:tblLook w:val="01E0" w:firstRow="1" w:lastRow="1" w:firstColumn="1" w:lastColumn="1" w:noHBand="0" w:noVBand="0"/>
      </w:tblPr>
      <w:tblGrid>
        <w:gridCol w:w="4608"/>
        <w:gridCol w:w="5649"/>
      </w:tblGrid>
      <w:tr w:rsidR="00913749" w:rsidRPr="00913749" w:rsidTr="0095178E">
        <w:trPr>
          <w:trHeight w:val="1273"/>
          <w:jc w:val="center"/>
        </w:trPr>
        <w:tc>
          <w:tcPr>
            <w:tcW w:w="4608" w:type="dxa"/>
          </w:tcPr>
          <w:p w:rsidR="00913749" w:rsidRPr="00913749" w:rsidRDefault="00913749" w:rsidP="0095178E">
            <w:pPr>
              <w:spacing w:before="120"/>
              <w:rPr>
                <w:szCs w:val="26"/>
                <w:lang w:val="vi-VN"/>
              </w:rPr>
            </w:pPr>
            <w:r w:rsidRPr="00913749">
              <w:rPr>
                <w:szCs w:val="26"/>
              </w:rPr>
              <w:br w:type="page"/>
            </w:r>
            <w:r w:rsidRPr="00913749">
              <w:rPr>
                <w:szCs w:val="26"/>
                <w:lang w:val="es-BO"/>
              </w:rPr>
              <w:t>Ủ</w:t>
            </w:r>
            <w:r w:rsidR="0081003F">
              <w:rPr>
                <w:szCs w:val="26"/>
                <w:lang w:val="es-BO"/>
              </w:rPr>
              <w:t xml:space="preserve">Y BAN NHÂN DÂN </w:t>
            </w:r>
            <w:r w:rsidR="0081003F">
              <w:rPr>
                <w:szCs w:val="26"/>
                <w:lang w:val="vi-VN"/>
              </w:rPr>
              <w:t xml:space="preserve">Q. </w:t>
            </w:r>
            <w:r>
              <w:rPr>
                <w:szCs w:val="26"/>
                <w:lang w:val="vi-VN"/>
              </w:rPr>
              <w:t>TÂN</w:t>
            </w:r>
            <w:r w:rsidR="0081003F">
              <w:rPr>
                <w:szCs w:val="26"/>
                <w:lang w:val="vi-VN"/>
              </w:rPr>
              <w:t xml:space="preserve"> </w:t>
            </w:r>
            <w:r>
              <w:rPr>
                <w:szCs w:val="26"/>
                <w:lang w:val="vi-VN"/>
              </w:rPr>
              <w:t>PHÚ</w:t>
            </w:r>
          </w:p>
          <w:p w:rsidR="00913749" w:rsidRPr="00913749" w:rsidRDefault="00913749" w:rsidP="0095178E">
            <w:pPr>
              <w:jc w:val="center"/>
              <w:rPr>
                <w:b/>
                <w:szCs w:val="26"/>
                <w:lang w:val="es-BO"/>
              </w:rPr>
            </w:pPr>
            <w:r w:rsidRPr="00913749">
              <w:rPr>
                <w:b/>
                <w:szCs w:val="26"/>
                <w:lang w:val="es-BO"/>
              </w:rPr>
              <w:t>PHÒNG GIÁO DỤC VÀ ĐÀO TẠO</w:t>
            </w:r>
          </w:p>
          <w:p w:rsidR="00913749" w:rsidRPr="00913749" w:rsidRDefault="00913749" w:rsidP="0095178E">
            <w:pPr>
              <w:jc w:val="center"/>
              <w:rPr>
                <w:b/>
                <w:i/>
                <w:szCs w:val="26"/>
                <w:lang w:val="es-BO"/>
              </w:rPr>
            </w:pPr>
            <w:r w:rsidRPr="00913749">
              <w:rPr>
                <w:noProof/>
                <w:szCs w:val="26"/>
                <w:lang w:eastAsia="en-US"/>
              </w:rPr>
              <mc:AlternateContent>
                <mc:Choice Requires="wps">
                  <w:drawing>
                    <wp:anchor distT="0" distB="0" distL="114300" distR="114300" simplePos="0" relativeHeight="251663360" behindDoc="0" locked="0" layoutInCell="1" allowOverlap="1" wp14:anchorId="02EFE21A" wp14:editId="47C1AB5A">
                      <wp:simplePos x="0" y="0"/>
                      <wp:positionH relativeFrom="column">
                        <wp:posOffset>509006</wp:posOffset>
                      </wp:positionH>
                      <wp:positionV relativeFrom="paragraph">
                        <wp:posOffset>34925</wp:posOffset>
                      </wp:positionV>
                      <wp:extent cx="17018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70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0.1pt,2.75pt" to="174.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" strokecolor="black [3213]"/>
                  </w:pict>
                </mc:Fallback>
              </mc:AlternateContent>
            </w:r>
            <w:r w:rsidRPr="00913749">
              <w:rPr>
                <w:b/>
                <w:i/>
                <w:szCs w:val="26"/>
                <w:lang w:val="es-BO"/>
              </w:rPr>
              <w:softHyphen/>
            </w:r>
            <w:r w:rsidRPr="00913749">
              <w:rPr>
                <w:b/>
                <w:i/>
                <w:szCs w:val="26"/>
                <w:lang w:val="es-BO"/>
              </w:rPr>
              <w:softHyphen/>
            </w:r>
            <w:r w:rsidRPr="00913749">
              <w:rPr>
                <w:b/>
                <w:i/>
                <w:szCs w:val="26"/>
                <w:lang w:val="es-BO"/>
              </w:rPr>
              <w:softHyphen/>
            </w:r>
            <w:r w:rsidRPr="00913749">
              <w:rPr>
                <w:b/>
                <w:i/>
                <w:szCs w:val="26"/>
                <w:lang w:val="es-BO"/>
              </w:rPr>
              <w:softHyphen/>
            </w:r>
            <w:r w:rsidRPr="00913749">
              <w:rPr>
                <w:b/>
                <w:i/>
                <w:szCs w:val="26"/>
                <w:lang w:val="es-BO"/>
              </w:rPr>
              <w:softHyphen/>
            </w:r>
            <w:r w:rsidRPr="00913749">
              <w:rPr>
                <w:b/>
                <w:i/>
                <w:szCs w:val="26"/>
                <w:lang w:val="es-BO"/>
              </w:rPr>
              <w:softHyphen/>
            </w:r>
          </w:p>
        </w:tc>
        <w:tc>
          <w:tcPr>
            <w:tcW w:w="5649" w:type="dxa"/>
            <w:hideMark/>
          </w:tcPr>
          <w:p w:rsidR="00913749" w:rsidRPr="00913749" w:rsidRDefault="00913749" w:rsidP="00913749">
            <w:pPr>
              <w:spacing w:before="120"/>
              <w:rPr>
                <w:b/>
                <w:szCs w:val="26"/>
                <w:lang w:val="es-BO"/>
              </w:rPr>
            </w:pPr>
            <w:r>
              <w:rPr>
                <w:b/>
                <w:szCs w:val="26"/>
                <w:lang w:val="vi-VN"/>
              </w:rPr>
              <w:t xml:space="preserve">                       </w:t>
            </w:r>
            <w:r w:rsidRPr="00913749">
              <w:rPr>
                <w:b/>
                <w:szCs w:val="26"/>
                <w:lang w:val="es-BO"/>
              </w:rPr>
              <w:t xml:space="preserve">KIỂM TRA HỌC KỲ I </w:t>
            </w:r>
          </w:p>
          <w:p w:rsidR="00913749" w:rsidRPr="0081003F" w:rsidRDefault="00913749" w:rsidP="0095178E">
            <w:pPr>
              <w:jc w:val="center"/>
              <w:rPr>
                <w:b/>
                <w:szCs w:val="26"/>
                <w:lang w:val="vi-VN"/>
              </w:rPr>
            </w:pPr>
            <w:r w:rsidRPr="00913749">
              <w:rPr>
                <w:b/>
                <w:szCs w:val="26"/>
                <w:lang w:val="es-BO"/>
              </w:rPr>
              <w:t>NĂM HỌ</w:t>
            </w:r>
            <w:r w:rsidR="0081003F">
              <w:rPr>
                <w:b/>
                <w:szCs w:val="26"/>
                <w:lang w:val="es-BO"/>
              </w:rPr>
              <w:t>C 20</w:t>
            </w:r>
            <w:r w:rsidR="0081003F">
              <w:rPr>
                <w:b/>
                <w:szCs w:val="26"/>
                <w:lang w:val="vi-VN"/>
              </w:rPr>
              <w:t>20</w:t>
            </w:r>
            <w:r w:rsidR="0081003F">
              <w:rPr>
                <w:b/>
                <w:szCs w:val="26"/>
                <w:lang w:val="es-BO"/>
              </w:rPr>
              <w:t xml:space="preserve"> - 202</w:t>
            </w:r>
            <w:r w:rsidR="0081003F">
              <w:rPr>
                <w:b/>
                <w:szCs w:val="26"/>
                <w:lang w:val="vi-VN"/>
              </w:rPr>
              <w:t>1</w:t>
            </w:r>
          </w:p>
          <w:p w:rsidR="00913749" w:rsidRPr="00913749" w:rsidRDefault="00913749" w:rsidP="0095178E">
            <w:pPr>
              <w:jc w:val="center"/>
              <w:rPr>
                <w:b/>
                <w:szCs w:val="26"/>
                <w:lang w:val="es-BO"/>
              </w:rPr>
            </w:pPr>
            <w:r w:rsidRPr="00913749">
              <w:rPr>
                <w:b/>
                <w:szCs w:val="26"/>
                <w:lang w:val="es-BO"/>
              </w:rPr>
              <w:t xml:space="preserve">MÔN: </w:t>
            </w:r>
            <w:r w:rsidRPr="00913749">
              <w:rPr>
                <w:b/>
                <w:szCs w:val="26"/>
              </w:rPr>
              <w:t>TOÁN</w:t>
            </w:r>
            <w:r w:rsidRPr="00913749">
              <w:rPr>
                <w:b/>
                <w:szCs w:val="26"/>
                <w:lang w:val="es-BO"/>
              </w:rPr>
              <w:t xml:space="preserve"> – KHỐI 9</w:t>
            </w:r>
          </w:p>
          <w:p w:rsidR="00913749" w:rsidRPr="00913749" w:rsidRDefault="00913749" w:rsidP="0095178E">
            <w:pPr>
              <w:jc w:val="center"/>
              <w:rPr>
                <w:b/>
                <w:szCs w:val="26"/>
              </w:rPr>
            </w:pPr>
          </w:p>
        </w:tc>
      </w:tr>
    </w:tbl>
    <w:p w:rsidR="00913749" w:rsidRDefault="00913749" w:rsidP="00913749">
      <w:pPr>
        <w:pStyle w:val="NoSpacing"/>
        <w:jc w:val="center"/>
        <w:rPr>
          <w:rFonts w:ascii="Times New Roman" w:hAnsi="Times New Roman"/>
          <w:b/>
          <w:sz w:val="32"/>
          <w:szCs w:val="32"/>
        </w:rPr>
      </w:pPr>
      <w:r w:rsidRPr="00B2739B">
        <w:rPr>
          <w:rFonts w:ascii="Times New Roman" w:hAnsi="Times New Roman"/>
          <w:b/>
          <w:sz w:val="32"/>
          <w:szCs w:val="32"/>
        </w:rPr>
        <w:t>MA TRẬN ĐỀ KIỂ</w:t>
      </w:r>
      <w:r>
        <w:rPr>
          <w:rFonts w:ascii="Times New Roman" w:hAnsi="Times New Roman"/>
          <w:b/>
          <w:sz w:val="32"/>
          <w:szCs w:val="32"/>
        </w:rPr>
        <w:t>M TRA</w:t>
      </w:r>
    </w:p>
    <w:p w:rsidR="00913749" w:rsidRPr="00D81D5D" w:rsidRDefault="00913749" w:rsidP="00913749">
      <w:pPr>
        <w:jc w:val="center"/>
        <w:rPr>
          <w:b/>
          <w:sz w:val="28"/>
          <w:szCs w:val="28"/>
          <w:lang w:val="sv-SE"/>
        </w:rPr>
      </w:pPr>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1599"/>
        <w:gridCol w:w="2302"/>
        <w:gridCol w:w="1509"/>
        <w:gridCol w:w="1324"/>
        <w:gridCol w:w="2024"/>
      </w:tblGrid>
      <w:tr w:rsidR="00913749" w:rsidRPr="00D81D5D" w:rsidTr="00E4665B">
        <w:trPr>
          <w:trHeight w:val="553"/>
          <w:jc w:val="center"/>
        </w:trPr>
        <w:tc>
          <w:tcPr>
            <w:tcW w:w="1904" w:type="dxa"/>
            <w:vMerge w:val="restart"/>
            <w:tcBorders>
              <w:tl2br w:val="single" w:sz="4" w:space="0" w:color="auto"/>
            </w:tcBorders>
            <w:shd w:val="clear" w:color="auto" w:fill="auto"/>
          </w:tcPr>
          <w:p w:rsidR="00913749" w:rsidRPr="00D81D5D" w:rsidRDefault="0095178E" w:rsidP="0095178E">
            <w:pPr>
              <w:rPr>
                <w:rFonts w:eastAsia="TimesNewRomanPS-BoldMT"/>
                <w:b/>
                <w:lang w:val="sv-SE"/>
              </w:rPr>
            </w:pPr>
            <w:r>
              <w:rPr>
                <w:rFonts w:eastAsia="TimesNewRomanPS-BoldMT"/>
                <w:b/>
                <w:lang w:val="sv-SE"/>
              </w:rPr>
              <w:t xml:space="preserve">         </w:t>
            </w:r>
            <w:r w:rsidR="00913749" w:rsidRPr="00D81D5D">
              <w:rPr>
                <w:rFonts w:eastAsia="TimesNewRomanPS-BoldMT"/>
                <w:b/>
                <w:lang w:val="sv-SE"/>
              </w:rPr>
              <w:t xml:space="preserve"> Cấ</w:t>
            </w:r>
            <w:r>
              <w:rPr>
                <w:rFonts w:eastAsia="TimesNewRomanPS-BoldMT"/>
                <w:b/>
                <w:lang w:val="sv-SE"/>
              </w:rPr>
              <w:t>p độ</w:t>
            </w:r>
          </w:p>
          <w:p w:rsidR="00913749" w:rsidRPr="00D81D5D" w:rsidRDefault="00913749" w:rsidP="0095178E">
            <w:pPr>
              <w:rPr>
                <w:rFonts w:eastAsia="TimesNewRomanPS-BoldMT"/>
                <w:b/>
                <w:lang w:val="sv-SE"/>
              </w:rPr>
            </w:pPr>
          </w:p>
          <w:p w:rsidR="00913749" w:rsidRPr="00D81D5D" w:rsidRDefault="00913749" w:rsidP="0095178E">
            <w:pPr>
              <w:rPr>
                <w:rFonts w:eastAsia="TimesNewRomanPS-BoldMT"/>
                <w:b/>
                <w:lang w:val="sv-SE"/>
              </w:rPr>
            </w:pPr>
            <w:r w:rsidRPr="00D81D5D">
              <w:rPr>
                <w:rFonts w:eastAsia="TimesNewRomanPS-BoldMT"/>
                <w:b/>
                <w:lang w:val="sv-SE"/>
              </w:rPr>
              <w:t xml:space="preserve">Chủ đề </w:t>
            </w:r>
          </w:p>
          <w:p w:rsidR="00913749" w:rsidRPr="00D81D5D" w:rsidRDefault="00913749" w:rsidP="0095178E">
            <w:pPr>
              <w:rPr>
                <w:rFonts w:eastAsia="TimesNewRomanPS-BoldMT"/>
                <w:b/>
                <w:lang w:val="sv-SE"/>
              </w:rPr>
            </w:pPr>
          </w:p>
        </w:tc>
        <w:tc>
          <w:tcPr>
            <w:tcW w:w="1692" w:type="dxa"/>
            <w:vMerge w:val="restart"/>
            <w:shd w:val="clear" w:color="auto" w:fill="auto"/>
          </w:tcPr>
          <w:p w:rsidR="00913749" w:rsidRPr="00D81D5D" w:rsidRDefault="00913749" w:rsidP="0095178E">
            <w:pPr>
              <w:jc w:val="center"/>
              <w:rPr>
                <w:rFonts w:eastAsia="TimesNewRomanPS-BoldMT"/>
                <w:b/>
              </w:rPr>
            </w:pPr>
            <w:proofErr w:type="spellStart"/>
            <w:r w:rsidRPr="00D81D5D">
              <w:rPr>
                <w:rFonts w:eastAsia="TimesNewRomanPS-BoldMT"/>
                <w:b/>
              </w:rPr>
              <w:t>Nhận</w:t>
            </w:r>
            <w:proofErr w:type="spellEnd"/>
            <w:r w:rsidRPr="00D81D5D">
              <w:rPr>
                <w:rFonts w:eastAsia="TimesNewRomanPS-BoldMT"/>
                <w:b/>
              </w:rPr>
              <w:t xml:space="preserve"> </w:t>
            </w:r>
            <w:proofErr w:type="spellStart"/>
            <w:r w:rsidRPr="00D81D5D">
              <w:rPr>
                <w:rFonts w:eastAsia="TimesNewRomanPS-BoldMT"/>
                <w:b/>
              </w:rPr>
              <w:t>biết</w:t>
            </w:r>
            <w:proofErr w:type="spellEnd"/>
          </w:p>
        </w:tc>
        <w:tc>
          <w:tcPr>
            <w:tcW w:w="2295" w:type="dxa"/>
            <w:vMerge w:val="restart"/>
            <w:shd w:val="clear" w:color="auto" w:fill="auto"/>
          </w:tcPr>
          <w:p w:rsidR="00913749" w:rsidRPr="00D81D5D" w:rsidRDefault="00913749" w:rsidP="0095178E">
            <w:pPr>
              <w:jc w:val="center"/>
              <w:rPr>
                <w:rFonts w:eastAsia="TimesNewRomanPS-BoldMT"/>
                <w:b/>
                <w:lang w:val="sv-SE"/>
              </w:rPr>
            </w:pPr>
            <w:proofErr w:type="spellStart"/>
            <w:r w:rsidRPr="00D81D5D">
              <w:rPr>
                <w:rFonts w:eastAsia="TimesNewRomanPS-BoldMT"/>
                <w:b/>
              </w:rPr>
              <w:t>Thông</w:t>
            </w:r>
            <w:proofErr w:type="spellEnd"/>
            <w:r w:rsidRPr="00D81D5D">
              <w:rPr>
                <w:rFonts w:eastAsia="TimesNewRomanPS-BoldMT"/>
                <w:b/>
              </w:rPr>
              <w:t xml:space="preserve"> </w:t>
            </w:r>
            <w:proofErr w:type="spellStart"/>
            <w:r w:rsidRPr="00D81D5D">
              <w:rPr>
                <w:rFonts w:eastAsia="TimesNewRomanPS-BoldMT"/>
                <w:b/>
              </w:rPr>
              <w:t>hiểu</w:t>
            </w:r>
            <w:proofErr w:type="spellEnd"/>
          </w:p>
        </w:tc>
        <w:tc>
          <w:tcPr>
            <w:tcW w:w="2973" w:type="dxa"/>
            <w:gridSpan w:val="2"/>
            <w:shd w:val="clear" w:color="auto" w:fill="auto"/>
          </w:tcPr>
          <w:p w:rsidR="00913749" w:rsidRPr="00D81D5D" w:rsidRDefault="00913749" w:rsidP="0095178E">
            <w:pPr>
              <w:jc w:val="center"/>
              <w:rPr>
                <w:rFonts w:eastAsia="TimesNewRomanPS-BoldMT"/>
                <w:b/>
                <w:lang w:val="sv-SE"/>
              </w:rPr>
            </w:pPr>
            <w:r w:rsidRPr="00D81D5D">
              <w:rPr>
                <w:rFonts w:eastAsia="TimesNewRomanPS-BoldMT"/>
                <w:b/>
                <w:lang w:val="sv-SE"/>
              </w:rPr>
              <w:t>Vận dụng</w:t>
            </w:r>
          </w:p>
        </w:tc>
        <w:tc>
          <w:tcPr>
            <w:tcW w:w="1699" w:type="dxa"/>
            <w:vMerge w:val="restart"/>
            <w:shd w:val="clear" w:color="auto" w:fill="auto"/>
          </w:tcPr>
          <w:p w:rsidR="00913749" w:rsidRPr="00D81D5D" w:rsidRDefault="00913749" w:rsidP="0095178E">
            <w:pPr>
              <w:jc w:val="center"/>
              <w:rPr>
                <w:b/>
              </w:rPr>
            </w:pPr>
            <w:proofErr w:type="spellStart"/>
            <w:r w:rsidRPr="00D81D5D">
              <w:rPr>
                <w:b/>
              </w:rPr>
              <w:t>Cộng</w:t>
            </w:r>
            <w:proofErr w:type="spellEnd"/>
          </w:p>
        </w:tc>
      </w:tr>
      <w:tr w:rsidR="00913749" w:rsidRPr="00D81D5D" w:rsidTr="00E4665B">
        <w:trPr>
          <w:jc w:val="center"/>
        </w:trPr>
        <w:tc>
          <w:tcPr>
            <w:tcW w:w="1904" w:type="dxa"/>
            <w:vMerge/>
            <w:shd w:val="clear" w:color="auto" w:fill="auto"/>
          </w:tcPr>
          <w:p w:rsidR="00913749" w:rsidRPr="00D81D5D" w:rsidRDefault="00913749" w:rsidP="0095178E">
            <w:pPr>
              <w:jc w:val="center"/>
              <w:rPr>
                <w:sz w:val="36"/>
                <w:szCs w:val="36"/>
              </w:rPr>
            </w:pPr>
          </w:p>
        </w:tc>
        <w:tc>
          <w:tcPr>
            <w:tcW w:w="1692" w:type="dxa"/>
            <w:vMerge/>
            <w:shd w:val="clear" w:color="auto" w:fill="auto"/>
          </w:tcPr>
          <w:p w:rsidR="00913749" w:rsidRPr="00D81D5D" w:rsidRDefault="00913749" w:rsidP="0095178E">
            <w:pPr>
              <w:jc w:val="center"/>
              <w:rPr>
                <w:sz w:val="36"/>
                <w:szCs w:val="36"/>
              </w:rPr>
            </w:pPr>
          </w:p>
        </w:tc>
        <w:tc>
          <w:tcPr>
            <w:tcW w:w="2295" w:type="dxa"/>
            <w:vMerge/>
            <w:shd w:val="clear" w:color="auto" w:fill="auto"/>
          </w:tcPr>
          <w:p w:rsidR="00913749" w:rsidRPr="00D81D5D" w:rsidRDefault="00913749" w:rsidP="0095178E">
            <w:pPr>
              <w:jc w:val="center"/>
              <w:rPr>
                <w:sz w:val="36"/>
                <w:szCs w:val="36"/>
              </w:rPr>
            </w:pPr>
          </w:p>
        </w:tc>
        <w:tc>
          <w:tcPr>
            <w:tcW w:w="1594" w:type="dxa"/>
            <w:shd w:val="clear" w:color="auto" w:fill="auto"/>
          </w:tcPr>
          <w:p w:rsidR="00913749" w:rsidRPr="00D81D5D" w:rsidRDefault="00913749" w:rsidP="0095178E">
            <w:pPr>
              <w:jc w:val="center"/>
              <w:rPr>
                <w:rFonts w:eastAsia="TimesNewRomanPS-BoldMT"/>
                <w:b/>
                <w:lang w:val="sv-SE"/>
              </w:rPr>
            </w:pPr>
            <w:r w:rsidRPr="00D81D5D">
              <w:rPr>
                <w:rFonts w:eastAsia="TimesNewRomanPS-BoldMT"/>
                <w:b/>
                <w:lang w:val="sv-SE"/>
              </w:rPr>
              <w:t xml:space="preserve"> Cấp độ thấp</w:t>
            </w:r>
          </w:p>
        </w:tc>
        <w:tc>
          <w:tcPr>
            <w:tcW w:w="1379" w:type="dxa"/>
            <w:shd w:val="clear" w:color="auto" w:fill="auto"/>
          </w:tcPr>
          <w:p w:rsidR="00913749" w:rsidRPr="00D81D5D" w:rsidRDefault="00913749" w:rsidP="0095178E">
            <w:pPr>
              <w:jc w:val="center"/>
              <w:rPr>
                <w:rFonts w:eastAsia="TimesNewRomanPS-BoldMT"/>
                <w:b/>
                <w:spacing w:val="-6"/>
                <w:lang w:val="sv-SE"/>
              </w:rPr>
            </w:pPr>
            <w:r w:rsidRPr="00D81D5D">
              <w:rPr>
                <w:rFonts w:eastAsia="TimesNewRomanPS-BoldMT"/>
                <w:b/>
                <w:lang w:val="sv-SE"/>
              </w:rPr>
              <w:t>Cấp độ cao</w:t>
            </w:r>
          </w:p>
        </w:tc>
        <w:tc>
          <w:tcPr>
            <w:tcW w:w="1699" w:type="dxa"/>
            <w:vMerge/>
            <w:shd w:val="clear" w:color="auto" w:fill="auto"/>
          </w:tcPr>
          <w:p w:rsidR="00913749" w:rsidRPr="00D81D5D" w:rsidRDefault="00913749" w:rsidP="0095178E">
            <w:pPr>
              <w:jc w:val="center"/>
              <w:rPr>
                <w:sz w:val="36"/>
                <w:szCs w:val="36"/>
              </w:rPr>
            </w:pPr>
          </w:p>
        </w:tc>
      </w:tr>
      <w:tr w:rsidR="00913749" w:rsidRPr="00D81D5D" w:rsidTr="00E4665B">
        <w:trPr>
          <w:jc w:val="center"/>
        </w:trPr>
        <w:tc>
          <w:tcPr>
            <w:tcW w:w="1904" w:type="dxa"/>
            <w:tcBorders>
              <w:bottom w:val="dotted" w:sz="4" w:space="0" w:color="auto"/>
            </w:tcBorders>
            <w:shd w:val="clear" w:color="auto" w:fill="auto"/>
          </w:tcPr>
          <w:p w:rsidR="00913749" w:rsidRPr="00D81D5D" w:rsidRDefault="00913749" w:rsidP="0095178E">
            <w:pPr>
              <w:rPr>
                <w:rFonts w:eastAsia="TimesNewRomanPS-BoldMT"/>
                <w:b/>
              </w:rPr>
            </w:pPr>
            <w:r w:rsidRPr="00D81D5D">
              <w:rPr>
                <w:rFonts w:eastAsia="TimesNewRomanPS-BoldMT"/>
                <w:b/>
                <w:iCs/>
              </w:rPr>
              <w:t xml:space="preserve">1. </w:t>
            </w:r>
            <w:proofErr w:type="spellStart"/>
            <w:proofErr w:type="gramStart"/>
            <w:r w:rsidRPr="00D81D5D">
              <w:rPr>
                <w:rFonts w:eastAsia="TimesNewRomanPS-BoldMT"/>
                <w:b/>
                <w:iCs/>
              </w:rPr>
              <w:t>Căn</w:t>
            </w:r>
            <w:proofErr w:type="spellEnd"/>
            <w:r w:rsidRPr="00D81D5D">
              <w:rPr>
                <w:rFonts w:eastAsia="TimesNewRomanPS-BoldMT"/>
                <w:b/>
                <w:iCs/>
              </w:rPr>
              <w:t xml:space="preserve">  </w:t>
            </w:r>
            <w:proofErr w:type="spellStart"/>
            <w:r w:rsidRPr="00D81D5D">
              <w:rPr>
                <w:rFonts w:eastAsia="TimesNewRomanPS-BoldMT"/>
                <w:b/>
                <w:iCs/>
              </w:rPr>
              <w:t>bậc</w:t>
            </w:r>
            <w:proofErr w:type="spellEnd"/>
            <w:proofErr w:type="gramEnd"/>
            <w:r w:rsidRPr="00D81D5D">
              <w:rPr>
                <w:rFonts w:eastAsia="TimesNewRomanPS-BoldMT"/>
                <w:b/>
                <w:iCs/>
              </w:rPr>
              <w:t xml:space="preserve"> </w:t>
            </w:r>
            <w:proofErr w:type="spellStart"/>
            <w:r w:rsidRPr="00D81D5D">
              <w:rPr>
                <w:rFonts w:eastAsia="TimesNewRomanPS-BoldMT"/>
                <w:b/>
                <w:iCs/>
              </w:rPr>
              <w:t>hai</w:t>
            </w:r>
            <w:proofErr w:type="spellEnd"/>
            <w:r w:rsidRPr="00D81D5D">
              <w:rPr>
                <w:rFonts w:eastAsia="TimesNewRomanPS-BoldMT"/>
                <w:b/>
                <w:iCs/>
              </w:rPr>
              <w:t xml:space="preserve">. </w:t>
            </w:r>
            <w:proofErr w:type="spellStart"/>
            <w:r w:rsidRPr="00D81D5D">
              <w:rPr>
                <w:rFonts w:eastAsia="TimesNewRomanPS-BoldMT"/>
                <w:b/>
                <w:iCs/>
              </w:rPr>
              <w:t>Căn</w:t>
            </w:r>
            <w:proofErr w:type="spellEnd"/>
            <w:r w:rsidRPr="00D81D5D">
              <w:rPr>
                <w:rFonts w:eastAsia="TimesNewRomanPS-BoldMT"/>
                <w:b/>
                <w:iCs/>
              </w:rPr>
              <w:t xml:space="preserve"> </w:t>
            </w:r>
            <w:proofErr w:type="spellStart"/>
            <w:r w:rsidRPr="00D81D5D">
              <w:rPr>
                <w:rFonts w:eastAsia="TimesNewRomanPS-BoldMT"/>
                <w:b/>
                <w:iCs/>
              </w:rPr>
              <w:t>bậc</w:t>
            </w:r>
            <w:proofErr w:type="spellEnd"/>
            <w:r w:rsidRPr="00D81D5D">
              <w:rPr>
                <w:rFonts w:eastAsia="TimesNewRomanPS-BoldMT"/>
                <w:b/>
                <w:iCs/>
              </w:rPr>
              <w:t xml:space="preserve"> </w:t>
            </w:r>
            <w:proofErr w:type="spellStart"/>
            <w:r w:rsidRPr="00D81D5D">
              <w:rPr>
                <w:rFonts w:eastAsia="TimesNewRomanPS-BoldMT"/>
                <w:b/>
                <w:iCs/>
              </w:rPr>
              <w:t>ba</w:t>
            </w:r>
            <w:proofErr w:type="spellEnd"/>
          </w:p>
        </w:tc>
        <w:tc>
          <w:tcPr>
            <w:tcW w:w="1692" w:type="dxa"/>
            <w:tcBorders>
              <w:bottom w:val="dotted" w:sz="4" w:space="0" w:color="auto"/>
            </w:tcBorders>
            <w:shd w:val="clear" w:color="auto" w:fill="auto"/>
          </w:tcPr>
          <w:p w:rsidR="00913749" w:rsidRPr="00D81D5D" w:rsidRDefault="00913749" w:rsidP="0095178E">
            <w:pPr>
              <w:jc w:val="center"/>
              <w:rPr>
                <w:rFonts w:eastAsia="TimesNewRomanPS-BoldMT"/>
              </w:rPr>
            </w:pPr>
            <w:proofErr w:type="spellStart"/>
            <w:r>
              <w:rPr>
                <w:rFonts w:eastAsia="TimesNewRomanPS-BoldMT"/>
              </w:rPr>
              <w:t>Biết</w:t>
            </w:r>
            <w:proofErr w:type="spellEnd"/>
            <w:r>
              <w:rPr>
                <w:rFonts w:eastAsia="TimesNewRomanPS-BoldMT"/>
              </w:rPr>
              <w:t xml:space="preserve"> </w:t>
            </w:r>
            <w:proofErr w:type="spellStart"/>
            <w:r>
              <w:rPr>
                <w:rFonts w:eastAsia="TimesNewRomanPS-BoldMT"/>
              </w:rPr>
              <w:t>cách</w:t>
            </w:r>
            <w:proofErr w:type="spellEnd"/>
            <w:r>
              <w:rPr>
                <w:rFonts w:eastAsia="TimesNewRomanPS-BoldMT"/>
              </w:rPr>
              <w:t xml:space="preserve"> </w:t>
            </w:r>
            <w:proofErr w:type="spellStart"/>
            <w:r>
              <w:rPr>
                <w:rFonts w:eastAsia="TimesNewRomanPS-BoldMT"/>
              </w:rPr>
              <w:t>đặt</w:t>
            </w:r>
            <w:proofErr w:type="spellEnd"/>
            <w:r>
              <w:rPr>
                <w:rFonts w:eastAsia="TimesNewRomanPS-BoldMT"/>
              </w:rPr>
              <w:t xml:space="preserve"> </w:t>
            </w:r>
            <w:proofErr w:type="spellStart"/>
            <w:r>
              <w:rPr>
                <w:rFonts w:eastAsia="TimesNewRomanPS-BoldMT"/>
              </w:rPr>
              <w:t>nhân</w:t>
            </w:r>
            <w:proofErr w:type="spellEnd"/>
            <w:r>
              <w:rPr>
                <w:rFonts w:eastAsia="TimesNewRomanPS-BoldMT"/>
              </w:rPr>
              <w:t xml:space="preserve"> </w:t>
            </w:r>
            <w:proofErr w:type="spellStart"/>
            <w:r>
              <w:rPr>
                <w:rFonts w:eastAsia="TimesNewRomanPS-BoldMT"/>
              </w:rPr>
              <w:t>tử</w:t>
            </w:r>
            <w:proofErr w:type="spellEnd"/>
            <w:r>
              <w:rPr>
                <w:rFonts w:eastAsia="TimesNewRomanPS-BoldMT"/>
              </w:rPr>
              <w:t xml:space="preserve"> </w:t>
            </w:r>
            <w:proofErr w:type="spellStart"/>
            <w:r>
              <w:rPr>
                <w:rFonts w:eastAsia="TimesNewRomanPS-BoldMT"/>
              </w:rPr>
              <w:t>chung</w:t>
            </w:r>
            <w:proofErr w:type="spellEnd"/>
            <w:r>
              <w:rPr>
                <w:rFonts w:eastAsia="TimesNewRomanPS-BoldMT"/>
              </w:rPr>
              <w:t xml:space="preserve">, </w:t>
            </w:r>
            <w:proofErr w:type="spellStart"/>
            <w:r>
              <w:rPr>
                <w:rFonts w:eastAsia="TimesNewRomanPS-BoldMT"/>
              </w:rPr>
              <w:t>đưa</w:t>
            </w:r>
            <w:proofErr w:type="spellEnd"/>
            <w:r>
              <w:rPr>
                <w:rFonts w:eastAsia="TimesNewRomanPS-BoldMT"/>
              </w:rPr>
              <w:t xml:space="preserve"> </w:t>
            </w:r>
            <w:proofErr w:type="spellStart"/>
            <w:r>
              <w:rPr>
                <w:rFonts w:eastAsia="TimesNewRomanPS-BoldMT"/>
              </w:rPr>
              <w:t>thừa</w:t>
            </w:r>
            <w:proofErr w:type="spellEnd"/>
            <w:r>
              <w:rPr>
                <w:rFonts w:eastAsia="TimesNewRomanPS-BoldMT"/>
              </w:rPr>
              <w:t xml:space="preserve"> </w:t>
            </w:r>
            <w:proofErr w:type="spellStart"/>
            <w:r>
              <w:rPr>
                <w:rFonts w:eastAsia="TimesNewRomanPS-BoldMT"/>
              </w:rPr>
              <w:t>số</w:t>
            </w:r>
            <w:proofErr w:type="spellEnd"/>
            <w:r w:rsidR="00B50F2B">
              <w:rPr>
                <w:rFonts w:eastAsia="TimesNewRomanPS-BoldMT"/>
              </w:rPr>
              <w:t xml:space="preserve"> </w:t>
            </w:r>
            <w:r w:rsidR="00B50F2B">
              <w:rPr>
                <w:rFonts w:eastAsia="TimesNewRomanPS-BoldMT"/>
                <w:lang w:val="vi-VN"/>
              </w:rPr>
              <w:t>ra ngoài</w:t>
            </w:r>
            <w:r>
              <w:rPr>
                <w:rFonts w:eastAsia="TimesNewRomanPS-BoldMT"/>
              </w:rPr>
              <w:t xml:space="preserve"> </w:t>
            </w:r>
            <w:proofErr w:type="spellStart"/>
            <w:r>
              <w:rPr>
                <w:rFonts w:eastAsia="TimesNewRomanPS-BoldMT"/>
              </w:rPr>
              <w:t>căn</w:t>
            </w:r>
            <w:proofErr w:type="spellEnd"/>
            <w:r>
              <w:rPr>
                <w:rFonts w:eastAsia="TimesNewRomanPS-BoldMT"/>
              </w:rPr>
              <w:t xml:space="preserve"> </w:t>
            </w:r>
            <w:proofErr w:type="spellStart"/>
            <w:r>
              <w:rPr>
                <w:rFonts w:eastAsia="TimesNewRomanPS-BoldMT"/>
              </w:rPr>
              <w:t>để</w:t>
            </w:r>
            <w:proofErr w:type="spellEnd"/>
            <w:r>
              <w:rPr>
                <w:rFonts w:eastAsia="TimesNewRomanPS-BoldMT"/>
              </w:rPr>
              <w:t xml:space="preserve"> </w:t>
            </w:r>
            <w:proofErr w:type="spellStart"/>
            <w:r>
              <w:rPr>
                <w:rFonts w:eastAsia="TimesNewRomanPS-BoldMT"/>
              </w:rPr>
              <w:t>rút</w:t>
            </w:r>
            <w:proofErr w:type="spellEnd"/>
            <w:r>
              <w:rPr>
                <w:rFonts w:eastAsia="TimesNewRomanPS-BoldMT"/>
              </w:rPr>
              <w:t xml:space="preserve"> </w:t>
            </w:r>
            <w:proofErr w:type="spellStart"/>
            <w:r>
              <w:rPr>
                <w:rFonts w:eastAsia="TimesNewRomanPS-BoldMT"/>
              </w:rPr>
              <w:t>gọn</w:t>
            </w:r>
            <w:proofErr w:type="spellEnd"/>
          </w:p>
        </w:tc>
        <w:tc>
          <w:tcPr>
            <w:tcW w:w="2295" w:type="dxa"/>
            <w:tcBorders>
              <w:bottom w:val="dotted" w:sz="4" w:space="0" w:color="auto"/>
            </w:tcBorders>
            <w:shd w:val="clear" w:color="auto" w:fill="auto"/>
          </w:tcPr>
          <w:p w:rsidR="00913749" w:rsidRPr="00D81D5D" w:rsidRDefault="00913749" w:rsidP="0095178E">
            <w:pPr>
              <w:rPr>
                <w:rFonts w:eastAsia="TimesNewRomanPS-BoldMT"/>
              </w:rPr>
            </w:pPr>
            <w:proofErr w:type="spellStart"/>
            <w:r>
              <w:rPr>
                <w:rFonts w:eastAsia="TimesNewRomanPS-BoldMT"/>
              </w:rPr>
              <w:t>Biến</w:t>
            </w:r>
            <w:proofErr w:type="spellEnd"/>
            <w:r>
              <w:rPr>
                <w:rFonts w:eastAsia="TimesNewRomanPS-BoldMT"/>
              </w:rPr>
              <w:t xml:space="preserve"> </w:t>
            </w:r>
            <w:proofErr w:type="spellStart"/>
            <w:r>
              <w:rPr>
                <w:rFonts w:eastAsia="TimesNewRomanPS-BoldMT"/>
              </w:rPr>
              <w:t>đổi</w:t>
            </w:r>
            <w:proofErr w:type="spellEnd"/>
            <w:r>
              <w:rPr>
                <w:rFonts w:eastAsia="TimesNewRomanPS-BoldMT"/>
              </w:rPr>
              <w:t xml:space="preserve"> </w:t>
            </w:r>
            <w:proofErr w:type="spellStart"/>
            <w:r>
              <w:rPr>
                <w:rFonts w:eastAsia="TimesNewRomanPS-BoldMT"/>
              </w:rPr>
              <w:t>biểu</w:t>
            </w:r>
            <w:proofErr w:type="spellEnd"/>
            <w:r>
              <w:rPr>
                <w:rFonts w:eastAsia="TimesNewRomanPS-BoldMT"/>
              </w:rPr>
              <w:t xml:space="preserve"> </w:t>
            </w:r>
            <w:proofErr w:type="spellStart"/>
            <w:r>
              <w:rPr>
                <w:rFonts w:eastAsia="TimesNewRomanPS-BoldMT"/>
              </w:rPr>
              <w:t>thức</w:t>
            </w:r>
            <w:proofErr w:type="spellEnd"/>
            <w:r>
              <w:rPr>
                <w:rFonts w:eastAsia="TimesNewRomanPS-BoldMT"/>
              </w:rPr>
              <w:t xml:space="preserve"> </w:t>
            </w:r>
            <w:proofErr w:type="spellStart"/>
            <w:r>
              <w:rPr>
                <w:rFonts w:eastAsia="TimesNewRomanPS-BoldMT"/>
              </w:rPr>
              <w:t>dạng</w:t>
            </w:r>
            <w:proofErr w:type="spellEnd"/>
            <w:r>
              <w:rPr>
                <w:rFonts w:eastAsia="TimesNewRomanPS-BoldMT"/>
              </w:rPr>
              <w:t xml:space="preserve"> </w:t>
            </w:r>
            <w:r w:rsidRPr="00A84F85">
              <w:rPr>
                <w:rFonts w:eastAsia="TimesNewRomanPS-BoldMT"/>
                <w:position w:val="-14"/>
              </w:rPr>
              <w:object w:dxaOrig="999"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3.25pt" o:ole="">
                  <v:imagedata r:id="rId7" o:title=""/>
                </v:shape>
                <o:OLEObject Type="Embed" ProgID="Equation.DSMT4" ShapeID="_x0000_i1025" DrawAspect="Content" ObjectID="_1665342447" r:id="rId8"/>
              </w:object>
            </w:r>
          </w:p>
        </w:tc>
        <w:tc>
          <w:tcPr>
            <w:tcW w:w="1594" w:type="dxa"/>
            <w:tcBorders>
              <w:bottom w:val="dotted" w:sz="4" w:space="0" w:color="auto"/>
            </w:tcBorders>
            <w:shd w:val="clear" w:color="auto" w:fill="auto"/>
          </w:tcPr>
          <w:p w:rsidR="00913749" w:rsidRPr="0081003F" w:rsidRDefault="0081003F" w:rsidP="0095178E">
            <w:pPr>
              <w:rPr>
                <w:rFonts w:eastAsia="TimesNewRomanPS-BoldMT"/>
                <w:lang w:val="vi-VN"/>
              </w:rPr>
            </w:pPr>
            <w:r>
              <w:rPr>
                <w:rFonts w:eastAsia="TimesNewRomanPS-BoldMT"/>
                <w:lang w:val="vi-VN"/>
              </w:rPr>
              <w:t>Trục căn thức bậc hai ở mẫ</w:t>
            </w:r>
            <w:r w:rsidR="00B50F2B">
              <w:rPr>
                <w:rFonts w:eastAsia="TimesNewRomanPS-BoldMT"/>
                <w:lang w:val="vi-VN"/>
              </w:rPr>
              <w:t>u, đặt nhân tử chung để rút gọn.</w:t>
            </w:r>
          </w:p>
        </w:tc>
        <w:tc>
          <w:tcPr>
            <w:tcW w:w="1379" w:type="dxa"/>
            <w:tcBorders>
              <w:bottom w:val="dotted" w:sz="4" w:space="0" w:color="auto"/>
            </w:tcBorders>
            <w:shd w:val="clear" w:color="auto" w:fill="auto"/>
          </w:tcPr>
          <w:p w:rsidR="00913749" w:rsidRPr="00D81D5D" w:rsidRDefault="00913749" w:rsidP="0095178E">
            <w:pPr>
              <w:rPr>
                <w:rFonts w:eastAsia="TimesNewRomanPS-BoldMT"/>
              </w:rPr>
            </w:pPr>
          </w:p>
        </w:tc>
        <w:tc>
          <w:tcPr>
            <w:tcW w:w="1699" w:type="dxa"/>
            <w:tcBorders>
              <w:bottom w:val="dotted" w:sz="4" w:space="0" w:color="auto"/>
            </w:tcBorders>
            <w:shd w:val="clear" w:color="auto" w:fill="auto"/>
          </w:tcPr>
          <w:p w:rsidR="00913749" w:rsidRPr="00D81D5D" w:rsidRDefault="00913749" w:rsidP="0095178E">
            <w:pPr>
              <w:rPr>
                <w:sz w:val="36"/>
                <w:szCs w:val="36"/>
              </w:rPr>
            </w:pPr>
          </w:p>
        </w:tc>
      </w:tr>
      <w:tr w:rsidR="00913749" w:rsidRPr="00D81D5D" w:rsidTr="00E4665B">
        <w:trPr>
          <w:jc w:val="center"/>
        </w:trPr>
        <w:tc>
          <w:tcPr>
            <w:tcW w:w="1904" w:type="dxa"/>
            <w:tcBorders>
              <w:top w:val="dotted" w:sz="4" w:space="0" w:color="auto"/>
            </w:tcBorders>
            <w:shd w:val="clear" w:color="auto" w:fill="auto"/>
          </w:tcPr>
          <w:p w:rsidR="00913749" w:rsidRPr="00D81D5D" w:rsidRDefault="00913749" w:rsidP="0095178E">
            <w:pPr>
              <w:rPr>
                <w:rFonts w:eastAsia="TimesNewRomanPS-BoldMT"/>
                <w:i/>
              </w:rPr>
            </w:pPr>
            <w:proofErr w:type="spellStart"/>
            <w:r w:rsidRPr="00D81D5D">
              <w:rPr>
                <w:rFonts w:eastAsia="TimesNewRomanPS-BoldMT"/>
                <w:i/>
              </w:rPr>
              <w:t>Số</w:t>
            </w:r>
            <w:proofErr w:type="spellEnd"/>
            <w:r w:rsidRPr="00D81D5D">
              <w:rPr>
                <w:rFonts w:eastAsia="TimesNewRomanPS-BoldMT"/>
                <w:i/>
              </w:rPr>
              <w:t xml:space="preserve"> </w:t>
            </w:r>
            <w:proofErr w:type="spellStart"/>
            <w:r w:rsidRPr="00D81D5D">
              <w:rPr>
                <w:rFonts w:eastAsia="TimesNewRomanPS-BoldMT"/>
                <w:i/>
              </w:rPr>
              <w:t>câu</w:t>
            </w:r>
            <w:proofErr w:type="spellEnd"/>
            <w:r w:rsidRPr="00D81D5D">
              <w:rPr>
                <w:rFonts w:eastAsia="TimesNewRomanPS-BoldMT"/>
                <w:i/>
              </w:rPr>
              <w:t xml:space="preserve"> </w:t>
            </w:r>
          </w:p>
          <w:p w:rsidR="00913749" w:rsidRPr="00D81D5D" w:rsidRDefault="00913749" w:rsidP="0095178E">
            <w:pPr>
              <w:rPr>
                <w:rFonts w:eastAsia="TimesNewRomanPS-BoldMT"/>
                <w:i/>
              </w:rPr>
            </w:pPr>
            <w:proofErr w:type="spellStart"/>
            <w:r w:rsidRPr="00D81D5D">
              <w:rPr>
                <w:rFonts w:eastAsia="TimesNewRomanPS-BoldMT"/>
                <w:i/>
              </w:rPr>
              <w:t>Số</w:t>
            </w:r>
            <w:proofErr w:type="spellEnd"/>
            <w:r w:rsidRPr="00D81D5D">
              <w:rPr>
                <w:rFonts w:eastAsia="TimesNewRomanPS-BoldMT"/>
                <w:i/>
              </w:rPr>
              <w:t xml:space="preserve"> </w:t>
            </w:r>
            <w:proofErr w:type="spellStart"/>
            <w:r w:rsidRPr="00D81D5D">
              <w:rPr>
                <w:rFonts w:eastAsia="TimesNewRomanPS-BoldMT"/>
                <w:i/>
              </w:rPr>
              <w:t>điểm</w:t>
            </w:r>
            <w:proofErr w:type="spellEnd"/>
            <w:r w:rsidRPr="00D81D5D">
              <w:rPr>
                <w:rFonts w:eastAsia="TimesNewRomanPS-BoldMT"/>
                <w:i/>
              </w:rPr>
              <w:t xml:space="preserve">     </w:t>
            </w:r>
            <w:proofErr w:type="spellStart"/>
            <w:r w:rsidRPr="00D81D5D">
              <w:rPr>
                <w:rFonts w:eastAsia="TimesNewRomanPS-BoldMT"/>
                <w:i/>
              </w:rPr>
              <w:t>Tỉ</w:t>
            </w:r>
            <w:proofErr w:type="spellEnd"/>
            <w:r w:rsidRPr="00D81D5D">
              <w:rPr>
                <w:rFonts w:eastAsia="TimesNewRomanPS-BoldMT"/>
                <w:i/>
              </w:rPr>
              <w:t xml:space="preserve"> </w:t>
            </w:r>
            <w:proofErr w:type="spellStart"/>
            <w:r w:rsidRPr="00D81D5D">
              <w:rPr>
                <w:rFonts w:eastAsia="TimesNewRomanPS-BoldMT"/>
                <w:i/>
              </w:rPr>
              <w:t>lệ</w:t>
            </w:r>
            <w:proofErr w:type="spellEnd"/>
            <w:r w:rsidRPr="00D81D5D">
              <w:rPr>
                <w:rFonts w:eastAsia="TimesNewRomanPS-BoldMT"/>
                <w:i/>
              </w:rPr>
              <w:t xml:space="preserve"> %</w:t>
            </w:r>
          </w:p>
        </w:tc>
        <w:tc>
          <w:tcPr>
            <w:tcW w:w="1692" w:type="dxa"/>
            <w:tcBorders>
              <w:top w:val="dotted" w:sz="4" w:space="0" w:color="auto"/>
            </w:tcBorders>
            <w:shd w:val="clear" w:color="auto" w:fill="auto"/>
          </w:tcPr>
          <w:p w:rsidR="00913749" w:rsidRDefault="00913749" w:rsidP="0095178E">
            <w:pPr>
              <w:rPr>
                <w:rFonts w:eastAsia="TimesNewRomanPS-BoldMT"/>
                <w:i/>
              </w:rPr>
            </w:pPr>
            <w:r>
              <w:rPr>
                <w:rFonts w:eastAsia="TimesNewRomanPS-BoldMT"/>
                <w:i/>
              </w:rPr>
              <w:t>1 (1a)</w:t>
            </w:r>
          </w:p>
          <w:p w:rsidR="00913749" w:rsidRPr="00D81D5D" w:rsidRDefault="00913749" w:rsidP="0095178E">
            <w:pPr>
              <w:rPr>
                <w:rFonts w:eastAsia="TimesNewRomanPS-BoldMT"/>
                <w:i/>
              </w:rPr>
            </w:pPr>
            <w:r>
              <w:rPr>
                <w:rFonts w:eastAsia="TimesNewRomanPS-BoldMT"/>
                <w:i/>
              </w:rPr>
              <w:t>1,0 ; 10%</w:t>
            </w:r>
          </w:p>
        </w:tc>
        <w:tc>
          <w:tcPr>
            <w:tcW w:w="2295" w:type="dxa"/>
            <w:tcBorders>
              <w:top w:val="dotted" w:sz="4" w:space="0" w:color="auto"/>
            </w:tcBorders>
            <w:shd w:val="clear" w:color="auto" w:fill="auto"/>
          </w:tcPr>
          <w:p w:rsidR="00913749" w:rsidRDefault="00913749" w:rsidP="0095178E">
            <w:pPr>
              <w:rPr>
                <w:rFonts w:eastAsia="TimesNewRomanPS-BoldMT"/>
                <w:i/>
              </w:rPr>
            </w:pPr>
            <w:r>
              <w:rPr>
                <w:rFonts w:eastAsia="TimesNewRomanPS-BoldMT"/>
                <w:i/>
              </w:rPr>
              <w:t>1 (1b)</w:t>
            </w:r>
          </w:p>
          <w:p w:rsidR="00913749" w:rsidRPr="00D81D5D" w:rsidRDefault="00913749" w:rsidP="0095178E">
            <w:pPr>
              <w:rPr>
                <w:rFonts w:eastAsia="TimesNewRomanPS-BoldMT"/>
                <w:i/>
              </w:rPr>
            </w:pPr>
            <w:r>
              <w:rPr>
                <w:rFonts w:eastAsia="TimesNewRomanPS-BoldMT"/>
                <w:i/>
              </w:rPr>
              <w:t>1,0 ; 10%</w:t>
            </w:r>
          </w:p>
        </w:tc>
        <w:tc>
          <w:tcPr>
            <w:tcW w:w="1594" w:type="dxa"/>
            <w:tcBorders>
              <w:top w:val="dotted" w:sz="4" w:space="0" w:color="auto"/>
            </w:tcBorders>
            <w:shd w:val="clear" w:color="auto" w:fill="auto"/>
          </w:tcPr>
          <w:p w:rsidR="00913749" w:rsidRPr="00B50F2B" w:rsidRDefault="00B50F2B" w:rsidP="0095178E">
            <w:pPr>
              <w:rPr>
                <w:rFonts w:eastAsia="TimesNewRomanPS-BoldMT"/>
                <w:i/>
                <w:lang w:val="vi-VN"/>
              </w:rPr>
            </w:pPr>
            <w:r>
              <w:rPr>
                <w:rFonts w:eastAsia="TimesNewRomanPS-BoldMT"/>
                <w:i/>
              </w:rPr>
              <w:t>1 (</w:t>
            </w:r>
            <w:r>
              <w:rPr>
                <w:rFonts w:eastAsia="TimesNewRomanPS-BoldMT"/>
                <w:i/>
                <w:lang w:val="vi-VN"/>
              </w:rPr>
              <w:t>1c)</w:t>
            </w:r>
          </w:p>
          <w:p w:rsidR="00913749" w:rsidRPr="00D81D5D" w:rsidRDefault="00913749" w:rsidP="0095178E">
            <w:pPr>
              <w:rPr>
                <w:rFonts w:eastAsia="TimesNewRomanPS-BoldMT"/>
                <w:i/>
              </w:rPr>
            </w:pPr>
            <w:r>
              <w:rPr>
                <w:rFonts w:eastAsia="TimesNewRomanPS-BoldMT"/>
                <w:i/>
              </w:rPr>
              <w:t>1,0 ; 10%</w:t>
            </w:r>
          </w:p>
        </w:tc>
        <w:tc>
          <w:tcPr>
            <w:tcW w:w="1379" w:type="dxa"/>
            <w:tcBorders>
              <w:top w:val="dotted" w:sz="4" w:space="0" w:color="auto"/>
            </w:tcBorders>
            <w:shd w:val="clear" w:color="auto" w:fill="auto"/>
          </w:tcPr>
          <w:p w:rsidR="00913749" w:rsidRPr="00D81D5D" w:rsidRDefault="00913749" w:rsidP="0095178E">
            <w:pPr>
              <w:rPr>
                <w:rFonts w:eastAsia="TimesNewRomanPS-BoldMT"/>
                <w:i/>
              </w:rPr>
            </w:pPr>
          </w:p>
        </w:tc>
        <w:tc>
          <w:tcPr>
            <w:tcW w:w="1699" w:type="dxa"/>
            <w:tcBorders>
              <w:top w:val="dotted" w:sz="4" w:space="0" w:color="auto"/>
            </w:tcBorders>
            <w:shd w:val="clear" w:color="auto" w:fill="auto"/>
          </w:tcPr>
          <w:p w:rsidR="00913749" w:rsidRPr="00D81D5D" w:rsidRDefault="00913749" w:rsidP="0095178E">
            <w:pPr>
              <w:rPr>
                <w:rFonts w:eastAsia="TimesNewRomanPS-BoldMT"/>
                <w:i/>
              </w:rPr>
            </w:pPr>
            <w:r w:rsidRPr="00D81D5D">
              <w:rPr>
                <w:rFonts w:eastAsia="TimesNewRomanPS-BoldMT"/>
                <w:i/>
              </w:rPr>
              <w:t>3</w:t>
            </w:r>
          </w:p>
          <w:p w:rsidR="00913749" w:rsidRPr="00D81D5D" w:rsidRDefault="00913749" w:rsidP="0095178E">
            <w:pPr>
              <w:rPr>
                <w:rFonts w:eastAsia="TimesNewRomanPS-BoldMT"/>
                <w:i/>
              </w:rPr>
            </w:pPr>
            <w:r>
              <w:rPr>
                <w:rFonts w:eastAsia="TimesNewRomanPS-BoldMT"/>
                <w:i/>
              </w:rPr>
              <w:t>3</w:t>
            </w:r>
            <w:r w:rsidRPr="00D81D5D">
              <w:rPr>
                <w:rFonts w:eastAsia="TimesNewRomanPS-BoldMT"/>
                <w:i/>
              </w:rPr>
              <w:t>điể</w:t>
            </w:r>
            <w:r>
              <w:rPr>
                <w:rFonts w:eastAsia="TimesNewRomanPS-BoldMT"/>
                <w:i/>
              </w:rPr>
              <w:t xml:space="preserve">m; </w:t>
            </w:r>
            <w:r w:rsidRPr="00D81D5D">
              <w:rPr>
                <w:rFonts w:eastAsia="TimesNewRomanPS-BoldMT"/>
                <w:i/>
              </w:rPr>
              <w:t xml:space="preserve">30% </w:t>
            </w:r>
          </w:p>
        </w:tc>
      </w:tr>
      <w:tr w:rsidR="00913749" w:rsidRPr="00D81D5D" w:rsidTr="00E4665B">
        <w:trPr>
          <w:jc w:val="center"/>
        </w:trPr>
        <w:tc>
          <w:tcPr>
            <w:tcW w:w="1904" w:type="dxa"/>
            <w:tcBorders>
              <w:bottom w:val="dotted" w:sz="4" w:space="0" w:color="auto"/>
            </w:tcBorders>
            <w:shd w:val="clear" w:color="auto" w:fill="auto"/>
          </w:tcPr>
          <w:p w:rsidR="00913749" w:rsidRPr="00B50F2B" w:rsidRDefault="00B50F2B" w:rsidP="0095178E">
            <w:pPr>
              <w:rPr>
                <w:rFonts w:eastAsia="TimesNewRomanPS-BoldMT"/>
                <w:b/>
                <w:iCs/>
                <w:vertAlign w:val="superscript"/>
                <w:lang w:val="vi-VN"/>
              </w:rPr>
            </w:pPr>
            <w:r>
              <w:rPr>
                <w:rFonts w:eastAsia="TimesNewRomanPS-BoldMT"/>
                <w:b/>
                <w:iCs/>
              </w:rPr>
              <w:t xml:space="preserve">2. </w:t>
            </w:r>
            <w:r>
              <w:rPr>
                <w:rFonts w:eastAsia="TimesNewRomanPS-BoldMT"/>
                <w:b/>
                <w:iCs/>
                <w:lang w:val="vi-VN"/>
              </w:rPr>
              <w:t>Giải phương trình chứa căn bậc hai.</w:t>
            </w:r>
          </w:p>
        </w:tc>
        <w:tc>
          <w:tcPr>
            <w:tcW w:w="1692" w:type="dxa"/>
            <w:tcBorders>
              <w:bottom w:val="dotted" w:sz="4" w:space="0" w:color="auto"/>
            </w:tcBorders>
            <w:shd w:val="clear" w:color="auto" w:fill="auto"/>
          </w:tcPr>
          <w:p w:rsidR="00913749" w:rsidRPr="00B50F2B" w:rsidRDefault="00913749" w:rsidP="0095178E">
            <w:pPr>
              <w:rPr>
                <w:rFonts w:eastAsia="TimesNewRomanPS-BoldMT"/>
                <w:lang w:val="vi-VN"/>
              </w:rPr>
            </w:pPr>
          </w:p>
        </w:tc>
        <w:tc>
          <w:tcPr>
            <w:tcW w:w="2295" w:type="dxa"/>
            <w:tcBorders>
              <w:bottom w:val="dotted" w:sz="4" w:space="0" w:color="auto"/>
            </w:tcBorders>
            <w:shd w:val="clear" w:color="auto" w:fill="auto"/>
          </w:tcPr>
          <w:p w:rsidR="00913749" w:rsidRPr="00D81D5D" w:rsidRDefault="00B50F2B" w:rsidP="0095178E">
            <w:pPr>
              <w:rPr>
                <w:rFonts w:eastAsia="TimesNewRomanPS-BoldMT"/>
              </w:rPr>
            </w:pPr>
            <w:r w:rsidRPr="00B50F2B">
              <w:rPr>
                <w:rFonts w:eastAsia="TimesNewRomanPS-BoldMT"/>
                <w:position w:val="-16"/>
                <w:lang w:val="sv-SE"/>
              </w:rPr>
              <w:object w:dxaOrig="2079" w:dyaOrig="520">
                <v:shape id="_x0000_i1026" type="#_x0000_t75" style="width:104.25pt;height:26.25pt" o:ole="">
                  <v:imagedata r:id="rId9" o:title=""/>
                </v:shape>
                <o:OLEObject Type="Embed" ProgID="Equation.DSMT4" ShapeID="_x0000_i1026" DrawAspect="Content" ObjectID="_1665342448" r:id="rId10"/>
              </w:object>
            </w:r>
          </w:p>
        </w:tc>
        <w:tc>
          <w:tcPr>
            <w:tcW w:w="1594" w:type="dxa"/>
            <w:tcBorders>
              <w:bottom w:val="dotted" w:sz="4" w:space="0" w:color="auto"/>
            </w:tcBorders>
            <w:shd w:val="clear" w:color="auto" w:fill="auto"/>
          </w:tcPr>
          <w:p w:rsidR="00913749" w:rsidRPr="00D81D5D" w:rsidRDefault="00913749" w:rsidP="0095178E">
            <w:pPr>
              <w:rPr>
                <w:rFonts w:eastAsia="TimesNewRomanPS-BoldMT"/>
                <w:lang w:val="sv-SE"/>
              </w:rPr>
            </w:pPr>
          </w:p>
        </w:tc>
        <w:tc>
          <w:tcPr>
            <w:tcW w:w="1379" w:type="dxa"/>
            <w:tcBorders>
              <w:bottom w:val="dotted" w:sz="4" w:space="0" w:color="auto"/>
            </w:tcBorders>
            <w:shd w:val="clear" w:color="auto" w:fill="auto"/>
          </w:tcPr>
          <w:p w:rsidR="00913749" w:rsidRPr="00D81D5D" w:rsidRDefault="00913749" w:rsidP="0095178E">
            <w:pPr>
              <w:jc w:val="center"/>
              <w:rPr>
                <w:rFonts w:eastAsia="TimesNewRomanPS-BoldMT"/>
                <w:lang w:val="sv-SE"/>
              </w:rPr>
            </w:pPr>
          </w:p>
        </w:tc>
        <w:tc>
          <w:tcPr>
            <w:tcW w:w="1699" w:type="dxa"/>
            <w:tcBorders>
              <w:bottom w:val="dotted" w:sz="4" w:space="0" w:color="auto"/>
            </w:tcBorders>
            <w:shd w:val="clear" w:color="auto" w:fill="auto"/>
          </w:tcPr>
          <w:p w:rsidR="00913749" w:rsidRPr="00D81D5D" w:rsidRDefault="00913749" w:rsidP="0095178E">
            <w:pPr>
              <w:rPr>
                <w:sz w:val="36"/>
                <w:szCs w:val="36"/>
                <w:lang w:val="sv-SE"/>
              </w:rPr>
            </w:pPr>
          </w:p>
        </w:tc>
      </w:tr>
      <w:tr w:rsidR="00913749" w:rsidRPr="00D81D5D" w:rsidTr="00E4665B">
        <w:trPr>
          <w:jc w:val="center"/>
        </w:trPr>
        <w:tc>
          <w:tcPr>
            <w:tcW w:w="1904" w:type="dxa"/>
            <w:tcBorders>
              <w:bottom w:val="dotted" w:sz="4" w:space="0" w:color="auto"/>
            </w:tcBorders>
            <w:shd w:val="clear" w:color="auto" w:fill="auto"/>
          </w:tcPr>
          <w:p w:rsidR="00913749" w:rsidRPr="00D81D5D" w:rsidRDefault="00913749" w:rsidP="0095178E">
            <w:pPr>
              <w:rPr>
                <w:rFonts w:eastAsia="TimesNewRomanPS-BoldMT"/>
                <w:i/>
              </w:rPr>
            </w:pPr>
            <w:proofErr w:type="spellStart"/>
            <w:r w:rsidRPr="00D81D5D">
              <w:rPr>
                <w:rFonts w:eastAsia="TimesNewRomanPS-BoldMT"/>
                <w:i/>
              </w:rPr>
              <w:t>Số</w:t>
            </w:r>
            <w:proofErr w:type="spellEnd"/>
            <w:r w:rsidRPr="00D81D5D">
              <w:rPr>
                <w:rFonts w:eastAsia="TimesNewRomanPS-BoldMT"/>
                <w:i/>
              </w:rPr>
              <w:t xml:space="preserve"> </w:t>
            </w:r>
            <w:proofErr w:type="spellStart"/>
            <w:r w:rsidRPr="00D81D5D">
              <w:rPr>
                <w:rFonts w:eastAsia="TimesNewRomanPS-BoldMT"/>
                <w:i/>
              </w:rPr>
              <w:t>câu</w:t>
            </w:r>
            <w:proofErr w:type="spellEnd"/>
            <w:r w:rsidRPr="00D81D5D">
              <w:rPr>
                <w:rFonts w:eastAsia="TimesNewRomanPS-BoldMT"/>
                <w:i/>
              </w:rPr>
              <w:t xml:space="preserve"> </w:t>
            </w:r>
          </w:p>
          <w:p w:rsidR="00913749" w:rsidRPr="00D81D5D" w:rsidRDefault="00913749" w:rsidP="0095178E">
            <w:pPr>
              <w:rPr>
                <w:rFonts w:eastAsia="TimesNewRomanPS-BoldMT"/>
                <w:b/>
                <w:iCs/>
              </w:rPr>
            </w:pPr>
            <w:proofErr w:type="spellStart"/>
            <w:r w:rsidRPr="00D81D5D">
              <w:rPr>
                <w:rFonts w:eastAsia="TimesNewRomanPS-BoldMT"/>
                <w:i/>
              </w:rPr>
              <w:t>Số</w:t>
            </w:r>
            <w:proofErr w:type="spellEnd"/>
            <w:r w:rsidRPr="00D81D5D">
              <w:rPr>
                <w:rFonts w:eastAsia="TimesNewRomanPS-BoldMT"/>
                <w:i/>
              </w:rPr>
              <w:t xml:space="preserve"> </w:t>
            </w:r>
            <w:proofErr w:type="spellStart"/>
            <w:r w:rsidRPr="00D81D5D">
              <w:rPr>
                <w:rFonts w:eastAsia="TimesNewRomanPS-BoldMT"/>
                <w:i/>
              </w:rPr>
              <w:t>điểm</w:t>
            </w:r>
            <w:proofErr w:type="spellEnd"/>
            <w:r w:rsidRPr="00D81D5D">
              <w:rPr>
                <w:rFonts w:eastAsia="TimesNewRomanPS-BoldMT"/>
                <w:i/>
              </w:rPr>
              <w:t xml:space="preserve">     </w:t>
            </w:r>
            <w:proofErr w:type="spellStart"/>
            <w:r w:rsidRPr="00D81D5D">
              <w:rPr>
                <w:rFonts w:eastAsia="TimesNewRomanPS-BoldMT"/>
                <w:i/>
              </w:rPr>
              <w:t>Tỉ</w:t>
            </w:r>
            <w:proofErr w:type="spellEnd"/>
            <w:r w:rsidRPr="00D81D5D">
              <w:rPr>
                <w:rFonts w:eastAsia="TimesNewRomanPS-BoldMT"/>
                <w:i/>
              </w:rPr>
              <w:t xml:space="preserve"> </w:t>
            </w:r>
            <w:proofErr w:type="spellStart"/>
            <w:r w:rsidRPr="00D81D5D">
              <w:rPr>
                <w:rFonts w:eastAsia="TimesNewRomanPS-BoldMT"/>
                <w:i/>
              </w:rPr>
              <w:t>lệ</w:t>
            </w:r>
            <w:proofErr w:type="spellEnd"/>
            <w:r w:rsidRPr="00D81D5D">
              <w:rPr>
                <w:rFonts w:eastAsia="TimesNewRomanPS-BoldMT"/>
                <w:i/>
              </w:rPr>
              <w:t xml:space="preserve"> %</w:t>
            </w:r>
          </w:p>
        </w:tc>
        <w:tc>
          <w:tcPr>
            <w:tcW w:w="1692" w:type="dxa"/>
            <w:tcBorders>
              <w:bottom w:val="dotted" w:sz="4" w:space="0" w:color="auto"/>
            </w:tcBorders>
            <w:shd w:val="clear" w:color="auto" w:fill="auto"/>
          </w:tcPr>
          <w:p w:rsidR="00913749" w:rsidRPr="00B50F2B" w:rsidRDefault="00913749" w:rsidP="0095178E">
            <w:pPr>
              <w:rPr>
                <w:rFonts w:eastAsia="TimesNewRomanPS-BoldMT"/>
                <w:lang w:val="vi-VN"/>
              </w:rPr>
            </w:pPr>
          </w:p>
          <w:p w:rsidR="00913749" w:rsidRPr="00B50F2B" w:rsidRDefault="00913749" w:rsidP="0095178E">
            <w:pPr>
              <w:rPr>
                <w:rFonts w:eastAsia="TimesNewRomanPS-BoldMT"/>
                <w:lang w:val="vi-VN"/>
              </w:rPr>
            </w:pPr>
          </w:p>
        </w:tc>
        <w:tc>
          <w:tcPr>
            <w:tcW w:w="2295" w:type="dxa"/>
            <w:tcBorders>
              <w:bottom w:val="dotted" w:sz="4" w:space="0" w:color="auto"/>
            </w:tcBorders>
            <w:shd w:val="clear" w:color="auto" w:fill="auto"/>
          </w:tcPr>
          <w:p w:rsidR="00913749" w:rsidRPr="00B50F2B" w:rsidRDefault="00B50F2B" w:rsidP="0095178E">
            <w:pPr>
              <w:rPr>
                <w:rFonts w:eastAsia="TimesNewRomanPS-BoldMT"/>
                <w:lang w:val="vi-VN"/>
              </w:rPr>
            </w:pPr>
            <w:r>
              <w:rPr>
                <w:rFonts w:eastAsia="TimesNewRomanPS-BoldMT"/>
              </w:rPr>
              <w:t xml:space="preserve">1 </w:t>
            </w:r>
          </w:p>
          <w:p w:rsidR="00913749" w:rsidRPr="00B50F2B" w:rsidRDefault="002A34EF" w:rsidP="0095178E">
            <w:pPr>
              <w:rPr>
                <w:rFonts w:eastAsia="TimesNewRomanPS-BoldMT"/>
                <w:lang w:val="vi-VN"/>
              </w:rPr>
            </w:pPr>
            <w:r>
              <w:rPr>
                <w:rFonts w:eastAsia="TimesNewRomanPS-BoldMT"/>
                <w:i/>
              </w:rPr>
              <w:t>0,75 ; 7,5</w:t>
            </w:r>
            <w:r w:rsidR="00B50F2B">
              <w:rPr>
                <w:rFonts w:eastAsia="TimesNewRomanPS-BoldMT"/>
                <w:i/>
              </w:rPr>
              <w:t>%</w:t>
            </w:r>
          </w:p>
        </w:tc>
        <w:tc>
          <w:tcPr>
            <w:tcW w:w="1594" w:type="dxa"/>
            <w:tcBorders>
              <w:bottom w:val="dotted" w:sz="4" w:space="0" w:color="auto"/>
            </w:tcBorders>
            <w:shd w:val="clear" w:color="auto" w:fill="auto"/>
          </w:tcPr>
          <w:p w:rsidR="00913749" w:rsidRPr="00D81D5D" w:rsidRDefault="00913749" w:rsidP="0095178E">
            <w:pPr>
              <w:rPr>
                <w:rFonts w:eastAsia="TimesNewRomanPS-BoldMT"/>
                <w:lang w:val="sv-SE"/>
              </w:rPr>
            </w:pPr>
          </w:p>
        </w:tc>
        <w:tc>
          <w:tcPr>
            <w:tcW w:w="1379" w:type="dxa"/>
            <w:tcBorders>
              <w:bottom w:val="dotted" w:sz="4" w:space="0" w:color="auto"/>
            </w:tcBorders>
            <w:shd w:val="clear" w:color="auto" w:fill="auto"/>
          </w:tcPr>
          <w:p w:rsidR="00913749" w:rsidRPr="00D81D5D" w:rsidRDefault="00913749" w:rsidP="0095178E">
            <w:pPr>
              <w:jc w:val="center"/>
              <w:rPr>
                <w:rFonts w:eastAsia="TimesNewRomanPS-BoldMT"/>
                <w:lang w:val="sv-SE"/>
              </w:rPr>
            </w:pPr>
          </w:p>
        </w:tc>
        <w:tc>
          <w:tcPr>
            <w:tcW w:w="1699" w:type="dxa"/>
            <w:tcBorders>
              <w:bottom w:val="dotted" w:sz="4" w:space="0" w:color="auto"/>
            </w:tcBorders>
            <w:shd w:val="clear" w:color="auto" w:fill="auto"/>
          </w:tcPr>
          <w:p w:rsidR="00913749" w:rsidRPr="00B50F2B" w:rsidRDefault="00B50F2B" w:rsidP="0095178E">
            <w:pPr>
              <w:rPr>
                <w:rFonts w:eastAsia="TimesNewRomanPS-BoldMT"/>
                <w:i/>
                <w:lang w:val="vi-VN"/>
              </w:rPr>
            </w:pPr>
            <w:r>
              <w:rPr>
                <w:rFonts w:eastAsia="TimesNewRomanPS-BoldMT"/>
                <w:i/>
                <w:lang w:val="vi-VN"/>
              </w:rPr>
              <w:t>1</w:t>
            </w:r>
          </w:p>
          <w:p w:rsidR="00913749" w:rsidRPr="00D81D5D" w:rsidRDefault="002A34EF" w:rsidP="0095178E">
            <w:pPr>
              <w:rPr>
                <w:sz w:val="36"/>
                <w:szCs w:val="36"/>
                <w:lang w:val="sv-SE"/>
              </w:rPr>
            </w:pPr>
            <w:r>
              <w:rPr>
                <w:rFonts w:eastAsia="TimesNewRomanPS-BoldMT"/>
                <w:i/>
              </w:rPr>
              <w:t>0,75</w:t>
            </w:r>
            <w:r w:rsidR="00913749" w:rsidRPr="00D81D5D">
              <w:rPr>
                <w:rFonts w:eastAsia="TimesNewRomanPS-BoldMT"/>
                <w:i/>
              </w:rPr>
              <w:t>điể</w:t>
            </w:r>
            <w:r>
              <w:rPr>
                <w:rFonts w:eastAsia="TimesNewRomanPS-BoldMT"/>
                <w:i/>
              </w:rPr>
              <w:t>m=7,5</w:t>
            </w:r>
            <w:r w:rsidR="00913749" w:rsidRPr="00D81D5D">
              <w:rPr>
                <w:rFonts w:eastAsia="TimesNewRomanPS-BoldMT"/>
                <w:i/>
              </w:rPr>
              <w:t>%</w:t>
            </w:r>
          </w:p>
        </w:tc>
      </w:tr>
      <w:tr w:rsidR="00913749" w:rsidRPr="00D81D5D" w:rsidTr="00E4665B">
        <w:trPr>
          <w:jc w:val="center"/>
        </w:trPr>
        <w:tc>
          <w:tcPr>
            <w:tcW w:w="1904" w:type="dxa"/>
            <w:tcBorders>
              <w:top w:val="dotted" w:sz="4" w:space="0" w:color="auto"/>
            </w:tcBorders>
            <w:shd w:val="clear" w:color="auto" w:fill="auto"/>
          </w:tcPr>
          <w:p w:rsidR="00913749" w:rsidRPr="00B50F2B" w:rsidRDefault="00913749" w:rsidP="0095178E">
            <w:pPr>
              <w:rPr>
                <w:rFonts w:eastAsia="TimesNewRomanPS-BoldMT"/>
                <w:b/>
                <w:lang w:val="vi-VN"/>
              </w:rPr>
            </w:pPr>
            <w:r>
              <w:rPr>
                <w:rFonts w:eastAsia="TimesNewRomanPS-BoldMT"/>
                <w:b/>
                <w:lang w:val="sv-SE"/>
              </w:rPr>
              <w:t>3</w:t>
            </w:r>
            <w:r w:rsidR="00B50F2B">
              <w:rPr>
                <w:rFonts w:eastAsia="TimesNewRomanPS-BoldMT"/>
                <w:b/>
                <w:lang w:val="sv-SE"/>
              </w:rPr>
              <w:t xml:space="preserve">. </w:t>
            </w:r>
            <w:r w:rsidR="00B50F2B">
              <w:rPr>
                <w:rFonts w:eastAsia="TimesNewRomanPS-BoldMT"/>
                <w:b/>
                <w:lang w:val="vi-VN"/>
              </w:rPr>
              <w:t>Hàm số bậc nhất</w:t>
            </w:r>
          </w:p>
        </w:tc>
        <w:tc>
          <w:tcPr>
            <w:tcW w:w="1692" w:type="dxa"/>
            <w:tcBorders>
              <w:top w:val="dotted" w:sz="4" w:space="0" w:color="auto"/>
            </w:tcBorders>
            <w:shd w:val="clear" w:color="auto" w:fill="auto"/>
          </w:tcPr>
          <w:p w:rsidR="00913749" w:rsidRPr="00B50F2B" w:rsidRDefault="00913749" w:rsidP="0095178E">
            <w:pPr>
              <w:jc w:val="center"/>
              <w:rPr>
                <w:rFonts w:eastAsia="TimesNewRomanPS-BoldMT"/>
                <w:i/>
                <w:lang w:val="vi-VN"/>
              </w:rPr>
            </w:pPr>
          </w:p>
        </w:tc>
        <w:tc>
          <w:tcPr>
            <w:tcW w:w="2295" w:type="dxa"/>
            <w:tcBorders>
              <w:top w:val="dotted" w:sz="4" w:space="0" w:color="auto"/>
            </w:tcBorders>
            <w:shd w:val="clear" w:color="auto" w:fill="auto"/>
          </w:tcPr>
          <w:p w:rsidR="00913749" w:rsidRPr="00915886" w:rsidRDefault="00915886" w:rsidP="0095178E">
            <w:pPr>
              <w:rPr>
                <w:rFonts w:eastAsia="TimesNewRomanPS-BoldMT"/>
                <w:i/>
                <w:lang w:val="vi-VN"/>
              </w:rPr>
            </w:pPr>
            <w:r>
              <w:rPr>
                <w:rFonts w:eastAsia="TimesNewRomanPS-BoldMT"/>
                <w:i/>
                <w:lang w:val="vi-VN"/>
              </w:rPr>
              <w:t>Vẽ đồ thị</w:t>
            </w:r>
          </w:p>
        </w:tc>
        <w:tc>
          <w:tcPr>
            <w:tcW w:w="1594" w:type="dxa"/>
            <w:tcBorders>
              <w:top w:val="dotted" w:sz="4" w:space="0" w:color="auto"/>
            </w:tcBorders>
            <w:shd w:val="clear" w:color="auto" w:fill="auto"/>
          </w:tcPr>
          <w:p w:rsidR="00913749" w:rsidRPr="00915886" w:rsidRDefault="00915886" w:rsidP="0095178E">
            <w:pPr>
              <w:rPr>
                <w:rFonts w:eastAsia="TimesNewRomanPS-BoldMT"/>
                <w:lang w:val="vi-VN"/>
              </w:rPr>
            </w:pPr>
            <w:r>
              <w:rPr>
                <w:rFonts w:eastAsia="TimesNewRomanPS-BoldMT"/>
                <w:lang w:val="vi-VN"/>
              </w:rPr>
              <w:t xml:space="preserve">Xác định được mối quan hệ giữa hai </w:t>
            </w:r>
            <w:r>
              <w:rPr>
                <w:rFonts w:eastAsia="TimesNewRomanPS-BoldMT"/>
                <w:lang w:val="vi-VN"/>
              </w:rPr>
              <w:lastRenderedPageBreak/>
              <w:t>đường thẳng, điểm thuộc đường thẳng.</w:t>
            </w:r>
          </w:p>
        </w:tc>
        <w:tc>
          <w:tcPr>
            <w:tcW w:w="1379" w:type="dxa"/>
            <w:tcBorders>
              <w:top w:val="dotted" w:sz="4" w:space="0" w:color="auto"/>
            </w:tcBorders>
            <w:shd w:val="clear" w:color="auto" w:fill="auto"/>
          </w:tcPr>
          <w:p w:rsidR="00913749" w:rsidRPr="00D81D5D" w:rsidRDefault="00913749" w:rsidP="0095178E">
            <w:pPr>
              <w:rPr>
                <w:rFonts w:eastAsia="TimesNewRomanPS-BoldMT"/>
                <w:i/>
                <w:lang w:val="sv-SE"/>
              </w:rPr>
            </w:pPr>
          </w:p>
        </w:tc>
        <w:tc>
          <w:tcPr>
            <w:tcW w:w="1699" w:type="dxa"/>
            <w:tcBorders>
              <w:top w:val="dotted" w:sz="4" w:space="0" w:color="auto"/>
            </w:tcBorders>
            <w:shd w:val="clear" w:color="auto" w:fill="auto"/>
          </w:tcPr>
          <w:p w:rsidR="00913749" w:rsidRPr="00D81D5D" w:rsidRDefault="00913749" w:rsidP="0095178E">
            <w:pPr>
              <w:rPr>
                <w:rFonts w:eastAsia="TimesNewRomanPS-BoldMT"/>
                <w:i/>
                <w:lang w:val="sv-SE"/>
              </w:rPr>
            </w:pPr>
          </w:p>
        </w:tc>
      </w:tr>
      <w:tr w:rsidR="00913749" w:rsidRPr="00D81D5D" w:rsidTr="00E4665B">
        <w:trPr>
          <w:jc w:val="center"/>
        </w:trPr>
        <w:tc>
          <w:tcPr>
            <w:tcW w:w="1904" w:type="dxa"/>
            <w:tcBorders>
              <w:top w:val="dotted" w:sz="4" w:space="0" w:color="auto"/>
            </w:tcBorders>
            <w:shd w:val="clear" w:color="auto" w:fill="auto"/>
          </w:tcPr>
          <w:p w:rsidR="00913749" w:rsidRPr="00D81D5D" w:rsidRDefault="00913749" w:rsidP="0095178E">
            <w:pPr>
              <w:rPr>
                <w:rFonts w:eastAsia="TimesNewRomanPS-BoldMT"/>
                <w:i/>
                <w:lang w:val="sv-SE"/>
              </w:rPr>
            </w:pPr>
            <w:r w:rsidRPr="00D81D5D">
              <w:rPr>
                <w:rFonts w:eastAsia="TimesNewRomanPS-BoldMT"/>
                <w:i/>
                <w:lang w:val="sv-SE"/>
              </w:rPr>
              <w:lastRenderedPageBreak/>
              <w:t>Số câu</w:t>
            </w:r>
          </w:p>
          <w:p w:rsidR="00913749" w:rsidRPr="00D81D5D" w:rsidRDefault="00913749" w:rsidP="0095178E">
            <w:pPr>
              <w:rPr>
                <w:rFonts w:eastAsia="TimesNewRomanPS-BoldMT"/>
                <w:i/>
                <w:lang w:val="sv-SE"/>
              </w:rPr>
            </w:pPr>
            <w:r w:rsidRPr="00D81D5D">
              <w:rPr>
                <w:rFonts w:eastAsia="TimesNewRomanPS-BoldMT"/>
                <w:i/>
                <w:lang w:val="sv-SE"/>
              </w:rPr>
              <w:t>Số điểm    Tỉ lệ</w:t>
            </w:r>
          </w:p>
        </w:tc>
        <w:tc>
          <w:tcPr>
            <w:tcW w:w="1692" w:type="dxa"/>
            <w:tcBorders>
              <w:top w:val="dotted" w:sz="4" w:space="0" w:color="auto"/>
            </w:tcBorders>
            <w:shd w:val="clear" w:color="auto" w:fill="auto"/>
          </w:tcPr>
          <w:p w:rsidR="00B50F2B" w:rsidRDefault="00B50F2B" w:rsidP="0095178E">
            <w:pPr>
              <w:jc w:val="center"/>
              <w:rPr>
                <w:rFonts w:eastAsia="TimesNewRomanPS-BoldMT"/>
                <w:i/>
                <w:lang w:val="vi-VN"/>
              </w:rPr>
            </w:pPr>
          </w:p>
          <w:p w:rsidR="00913749" w:rsidRPr="00915886" w:rsidRDefault="00913749" w:rsidP="00B50F2B">
            <w:pPr>
              <w:rPr>
                <w:rFonts w:eastAsia="TimesNewRomanPS-BoldMT"/>
                <w:lang w:val="vi-VN"/>
              </w:rPr>
            </w:pPr>
          </w:p>
        </w:tc>
        <w:tc>
          <w:tcPr>
            <w:tcW w:w="2295" w:type="dxa"/>
            <w:tcBorders>
              <w:top w:val="dotted" w:sz="4" w:space="0" w:color="auto"/>
            </w:tcBorders>
            <w:shd w:val="clear" w:color="auto" w:fill="auto"/>
          </w:tcPr>
          <w:p w:rsidR="00913749" w:rsidRPr="00915886" w:rsidRDefault="00915886" w:rsidP="0095178E">
            <w:pPr>
              <w:rPr>
                <w:rFonts w:eastAsia="TimesNewRomanPS-BoldMT"/>
                <w:i/>
                <w:lang w:val="vi-VN"/>
              </w:rPr>
            </w:pPr>
            <w:r>
              <w:rPr>
                <w:rFonts w:eastAsia="TimesNewRomanPS-BoldMT"/>
                <w:i/>
                <w:lang w:val="sv-SE"/>
              </w:rPr>
              <w:t xml:space="preserve">1 </w:t>
            </w:r>
          </w:p>
          <w:p w:rsidR="00913749" w:rsidRPr="00D81D5D" w:rsidRDefault="00913749" w:rsidP="0095178E">
            <w:pPr>
              <w:spacing w:line="360" w:lineRule="auto"/>
              <w:rPr>
                <w:rFonts w:eastAsia="TimesNewRomanPS-BoldMT"/>
                <w:i/>
                <w:lang w:val="sv-SE"/>
              </w:rPr>
            </w:pPr>
            <w:r>
              <w:rPr>
                <w:rFonts w:eastAsia="TimesNewRomanPS-BoldMT"/>
                <w:i/>
                <w:lang w:val="sv-SE"/>
              </w:rPr>
              <w:t>1,0; 10%</w:t>
            </w:r>
          </w:p>
        </w:tc>
        <w:tc>
          <w:tcPr>
            <w:tcW w:w="1594" w:type="dxa"/>
            <w:tcBorders>
              <w:top w:val="dotted" w:sz="4" w:space="0" w:color="auto"/>
            </w:tcBorders>
            <w:shd w:val="clear" w:color="auto" w:fill="auto"/>
          </w:tcPr>
          <w:p w:rsidR="00913749" w:rsidRPr="00915886" w:rsidRDefault="00915886" w:rsidP="0095178E">
            <w:pPr>
              <w:rPr>
                <w:rFonts w:eastAsia="TimesNewRomanPS-BoldMT"/>
                <w:i/>
                <w:lang w:val="vi-VN"/>
              </w:rPr>
            </w:pPr>
            <w:r>
              <w:rPr>
                <w:rFonts w:eastAsia="TimesNewRomanPS-BoldMT"/>
                <w:i/>
                <w:lang w:val="vi-VN"/>
              </w:rPr>
              <w:t>1</w:t>
            </w:r>
          </w:p>
          <w:p w:rsidR="00913749" w:rsidRPr="00D81D5D" w:rsidRDefault="00915886" w:rsidP="0095178E">
            <w:pPr>
              <w:rPr>
                <w:rFonts w:eastAsia="TimesNewRomanPS-BoldMT"/>
                <w:i/>
              </w:rPr>
            </w:pPr>
            <w:r>
              <w:rPr>
                <w:rFonts w:eastAsia="TimesNewRomanPS-BoldMT"/>
                <w:i/>
                <w:lang w:val="vi-VN"/>
              </w:rPr>
              <w:t>0,5</w:t>
            </w:r>
            <w:r>
              <w:rPr>
                <w:rFonts w:eastAsia="TimesNewRomanPS-BoldMT"/>
                <w:i/>
              </w:rPr>
              <w:t xml:space="preserve"> ; </w:t>
            </w:r>
            <w:r w:rsidR="00913749">
              <w:rPr>
                <w:rFonts w:eastAsia="TimesNewRomanPS-BoldMT"/>
                <w:i/>
              </w:rPr>
              <w:t>5%</w:t>
            </w:r>
          </w:p>
        </w:tc>
        <w:tc>
          <w:tcPr>
            <w:tcW w:w="1379" w:type="dxa"/>
            <w:tcBorders>
              <w:top w:val="dotted" w:sz="4" w:space="0" w:color="auto"/>
            </w:tcBorders>
            <w:shd w:val="clear" w:color="auto" w:fill="auto"/>
          </w:tcPr>
          <w:p w:rsidR="00913749" w:rsidRPr="00D81D5D" w:rsidRDefault="00913749" w:rsidP="0095178E">
            <w:pPr>
              <w:rPr>
                <w:rFonts w:eastAsia="TimesNewRomanPS-BoldMT"/>
                <w:i/>
                <w:lang w:val="sv-SE"/>
              </w:rPr>
            </w:pPr>
          </w:p>
        </w:tc>
        <w:tc>
          <w:tcPr>
            <w:tcW w:w="1699" w:type="dxa"/>
            <w:tcBorders>
              <w:top w:val="dotted" w:sz="4" w:space="0" w:color="auto"/>
            </w:tcBorders>
            <w:shd w:val="clear" w:color="auto" w:fill="auto"/>
          </w:tcPr>
          <w:p w:rsidR="00913749" w:rsidRPr="00915886" w:rsidRDefault="00915886" w:rsidP="0095178E">
            <w:pPr>
              <w:rPr>
                <w:rFonts w:eastAsia="TimesNewRomanPS-BoldMT"/>
                <w:i/>
                <w:lang w:val="vi-VN"/>
              </w:rPr>
            </w:pPr>
            <w:r>
              <w:rPr>
                <w:rFonts w:eastAsia="TimesNewRomanPS-BoldMT"/>
                <w:i/>
                <w:lang w:val="vi-VN"/>
              </w:rPr>
              <w:t>2</w:t>
            </w:r>
          </w:p>
          <w:p w:rsidR="00913749" w:rsidRPr="00D81D5D" w:rsidRDefault="00915886" w:rsidP="0095178E">
            <w:pPr>
              <w:rPr>
                <w:rFonts w:eastAsia="TimesNewRomanPS-BoldMT"/>
                <w:i/>
                <w:lang w:val="sv-SE"/>
              </w:rPr>
            </w:pPr>
            <w:r>
              <w:rPr>
                <w:rFonts w:eastAsia="TimesNewRomanPS-BoldMT"/>
                <w:i/>
                <w:lang w:val="vi-VN"/>
              </w:rPr>
              <w:t>1</w:t>
            </w:r>
            <w:r w:rsidR="00913749">
              <w:rPr>
                <w:rFonts w:eastAsia="TimesNewRomanPS-BoldMT"/>
                <w:i/>
                <w:lang w:val="sv-SE"/>
              </w:rPr>
              <w:t>,5</w:t>
            </w:r>
            <w:r w:rsidR="00913749" w:rsidRPr="00D81D5D">
              <w:rPr>
                <w:rFonts w:eastAsia="TimesNewRomanPS-BoldMT"/>
                <w:i/>
                <w:lang w:val="sv-SE"/>
              </w:rPr>
              <w:t>điể</w:t>
            </w:r>
            <w:r>
              <w:rPr>
                <w:rFonts w:eastAsia="TimesNewRomanPS-BoldMT"/>
                <w:i/>
                <w:lang w:val="sv-SE"/>
              </w:rPr>
              <w:t>m=</w:t>
            </w:r>
            <w:r>
              <w:rPr>
                <w:rFonts w:eastAsia="TimesNewRomanPS-BoldMT"/>
                <w:i/>
                <w:lang w:val="vi-VN"/>
              </w:rPr>
              <w:t>1</w:t>
            </w:r>
            <w:r w:rsidR="00913749">
              <w:rPr>
                <w:rFonts w:eastAsia="TimesNewRomanPS-BoldMT"/>
                <w:i/>
                <w:lang w:val="sv-SE"/>
              </w:rPr>
              <w:t>5</w:t>
            </w:r>
            <w:r w:rsidR="00913749" w:rsidRPr="00D81D5D">
              <w:rPr>
                <w:rFonts w:eastAsia="TimesNewRomanPS-BoldMT"/>
                <w:i/>
                <w:lang w:val="sv-SE"/>
              </w:rPr>
              <w:t>%</w:t>
            </w:r>
          </w:p>
        </w:tc>
      </w:tr>
      <w:tr w:rsidR="00913749" w:rsidRPr="00D81D5D" w:rsidTr="00E4665B">
        <w:trPr>
          <w:jc w:val="center"/>
        </w:trPr>
        <w:tc>
          <w:tcPr>
            <w:tcW w:w="1904" w:type="dxa"/>
            <w:tcBorders>
              <w:bottom w:val="dotted" w:sz="4" w:space="0" w:color="auto"/>
            </w:tcBorders>
            <w:shd w:val="clear" w:color="auto" w:fill="auto"/>
          </w:tcPr>
          <w:p w:rsidR="00913749" w:rsidRPr="00915886" w:rsidRDefault="00915886" w:rsidP="0095178E">
            <w:pPr>
              <w:rPr>
                <w:rFonts w:eastAsia="TimesNewRomanPS-BoldMT"/>
                <w:b/>
                <w:lang w:val="vi-VN"/>
              </w:rPr>
            </w:pPr>
            <w:r>
              <w:rPr>
                <w:rFonts w:eastAsia="TimesNewRomanPS-BoldMT"/>
                <w:b/>
                <w:iCs/>
                <w:lang w:val="vi-VN"/>
              </w:rPr>
              <w:t>4</w:t>
            </w:r>
            <w:r>
              <w:rPr>
                <w:rFonts w:eastAsia="TimesNewRomanPS-BoldMT"/>
                <w:b/>
                <w:iCs/>
              </w:rPr>
              <w:t>.</w:t>
            </w:r>
            <w:r>
              <w:rPr>
                <w:rFonts w:eastAsia="TimesNewRomanPS-BoldMT"/>
                <w:b/>
                <w:iCs/>
                <w:lang w:val="vi-VN"/>
              </w:rPr>
              <w:t xml:space="preserve"> Giải bài toán thực tế.</w:t>
            </w:r>
          </w:p>
          <w:p w:rsidR="00913749" w:rsidRPr="00D81D5D" w:rsidRDefault="00913749" w:rsidP="0095178E">
            <w:pPr>
              <w:rPr>
                <w:rFonts w:eastAsia="TimesNewRomanPS-BoldMT"/>
                <w:b/>
              </w:rPr>
            </w:pPr>
          </w:p>
        </w:tc>
        <w:tc>
          <w:tcPr>
            <w:tcW w:w="1692" w:type="dxa"/>
            <w:tcBorders>
              <w:bottom w:val="dotted" w:sz="4" w:space="0" w:color="auto"/>
            </w:tcBorders>
            <w:shd w:val="clear" w:color="auto" w:fill="auto"/>
          </w:tcPr>
          <w:p w:rsidR="00913749" w:rsidRDefault="002436F1" w:rsidP="0095178E">
            <w:pPr>
              <w:jc w:val="center"/>
              <w:rPr>
                <w:rFonts w:eastAsia="TimesNewRomanPS-BoldMT"/>
              </w:rPr>
            </w:pPr>
            <w:proofErr w:type="spellStart"/>
            <w:r>
              <w:rPr>
                <w:rFonts w:eastAsia="TimesNewRomanPS-BoldMT"/>
              </w:rPr>
              <w:t>Vận</w:t>
            </w:r>
            <w:proofErr w:type="spellEnd"/>
            <w:r>
              <w:rPr>
                <w:rFonts w:eastAsia="TimesNewRomanPS-BoldMT"/>
              </w:rPr>
              <w:t xml:space="preserve"> </w:t>
            </w:r>
            <w:proofErr w:type="spellStart"/>
            <w:r>
              <w:rPr>
                <w:rFonts w:eastAsia="TimesNewRomanPS-BoldMT"/>
              </w:rPr>
              <w:t>dụng</w:t>
            </w:r>
            <w:proofErr w:type="spellEnd"/>
            <w:r>
              <w:rPr>
                <w:rFonts w:eastAsia="TimesNewRomanPS-BoldMT"/>
              </w:rPr>
              <w:t xml:space="preserve"> </w:t>
            </w:r>
            <w:proofErr w:type="spellStart"/>
            <w:r>
              <w:rPr>
                <w:rFonts w:eastAsia="TimesNewRomanPS-BoldMT"/>
              </w:rPr>
              <w:t>hàm</w:t>
            </w:r>
            <w:proofErr w:type="spellEnd"/>
            <w:r>
              <w:rPr>
                <w:rFonts w:eastAsia="TimesNewRomanPS-BoldMT"/>
              </w:rPr>
              <w:t xml:space="preserve"> </w:t>
            </w:r>
            <w:proofErr w:type="spellStart"/>
            <w:r>
              <w:rPr>
                <w:rFonts w:eastAsia="TimesNewRomanPS-BoldMT"/>
              </w:rPr>
              <w:t>số</w:t>
            </w:r>
            <w:proofErr w:type="spellEnd"/>
            <w:r>
              <w:rPr>
                <w:rFonts w:eastAsia="TimesNewRomanPS-BoldMT"/>
              </w:rPr>
              <w:t xml:space="preserve"> </w:t>
            </w:r>
            <w:proofErr w:type="spellStart"/>
            <w:r>
              <w:rPr>
                <w:rFonts w:eastAsia="TimesNewRomanPS-BoldMT"/>
              </w:rPr>
              <w:t>bậc</w:t>
            </w:r>
            <w:proofErr w:type="spellEnd"/>
            <w:r>
              <w:rPr>
                <w:rFonts w:eastAsia="TimesNewRomanPS-BoldMT"/>
              </w:rPr>
              <w:t xml:space="preserve"> </w:t>
            </w:r>
            <w:proofErr w:type="spellStart"/>
            <w:r>
              <w:rPr>
                <w:rFonts w:eastAsia="TimesNewRomanPS-BoldMT"/>
              </w:rPr>
              <w:t>nhất</w:t>
            </w:r>
            <w:proofErr w:type="spellEnd"/>
            <w:r>
              <w:rPr>
                <w:rFonts w:eastAsia="TimesNewRomanPS-BoldMT"/>
              </w:rPr>
              <w:t xml:space="preserve"> </w:t>
            </w:r>
            <w:proofErr w:type="spellStart"/>
            <w:r>
              <w:rPr>
                <w:rFonts w:eastAsia="TimesNewRomanPS-BoldMT"/>
              </w:rPr>
              <w:t>để</w:t>
            </w:r>
            <w:proofErr w:type="spellEnd"/>
            <w:r>
              <w:rPr>
                <w:rFonts w:eastAsia="TimesNewRomanPS-BoldMT"/>
              </w:rPr>
              <w:t xml:space="preserve"> </w:t>
            </w:r>
            <w:proofErr w:type="spellStart"/>
            <w:r>
              <w:rPr>
                <w:rFonts w:eastAsia="TimesNewRomanPS-BoldMT"/>
              </w:rPr>
              <w:t>giải</w:t>
            </w:r>
            <w:proofErr w:type="spellEnd"/>
            <w:r>
              <w:rPr>
                <w:rFonts w:eastAsia="TimesNewRomanPS-BoldMT"/>
              </w:rPr>
              <w:t xml:space="preserve"> </w:t>
            </w:r>
            <w:proofErr w:type="spellStart"/>
            <w:r>
              <w:rPr>
                <w:rFonts w:eastAsia="TimesNewRomanPS-BoldMT"/>
              </w:rPr>
              <w:t>quyết</w:t>
            </w:r>
            <w:proofErr w:type="spellEnd"/>
            <w:r>
              <w:rPr>
                <w:rFonts w:eastAsia="TimesNewRomanPS-BoldMT"/>
              </w:rPr>
              <w:t xml:space="preserve"> </w:t>
            </w:r>
            <w:proofErr w:type="spellStart"/>
            <w:r>
              <w:rPr>
                <w:rFonts w:eastAsia="TimesNewRomanPS-BoldMT"/>
              </w:rPr>
              <w:t>vấn</w:t>
            </w:r>
            <w:proofErr w:type="spellEnd"/>
            <w:r>
              <w:rPr>
                <w:rFonts w:eastAsia="TimesNewRomanPS-BoldMT"/>
              </w:rPr>
              <w:t xml:space="preserve"> </w:t>
            </w:r>
            <w:proofErr w:type="spellStart"/>
            <w:r>
              <w:rPr>
                <w:rFonts w:eastAsia="TimesNewRomanPS-BoldMT"/>
              </w:rPr>
              <w:t>đề</w:t>
            </w:r>
            <w:proofErr w:type="spellEnd"/>
            <w:r>
              <w:rPr>
                <w:rFonts w:eastAsia="TimesNewRomanPS-BoldMT"/>
              </w:rPr>
              <w:t xml:space="preserve"> </w:t>
            </w:r>
            <w:proofErr w:type="spellStart"/>
            <w:r>
              <w:rPr>
                <w:rFonts w:eastAsia="TimesNewRomanPS-BoldMT"/>
              </w:rPr>
              <w:t>thực</w:t>
            </w:r>
            <w:proofErr w:type="spellEnd"/>
            <w:r>
              <w:rPr>
                <w:rFonts w:eastAsia="TimesNewRomanPS-BoldMT"/>
              </w:rPr>
              <w:t xml:space="preserve"> </w:t>
            </w:r>
            <w:proofErr w:type="spellStart"/>
            <w:r>
              <w:rPr>
                <w:rFonts w:eastAsia="TimesNewRomanPS-BoldMT"/>
              </w:rPr>
              <w:t>tế</w:t>
            </w:r>
            <w:proofErr w:type="spellEnd"/>
          </w:p>
          <w:p w:rsidR="00913749" w:rsidRPr="00D81D5D" w:rsidRDefault="00913749" w:rsidP="0095178E">
            <w:pPr>
              <w:jc w:val="center"/>
              <w:rPr>
                <w:rFonts w:eastAsia="TimesNewRomanPS-BoldMT"/>
              </w:rPr>
            </w:pPr>
          </w:p>
        </w:tc>
        <w:tc>
          <w:tcPr>
            <w:tcW w:w="2295" w:type="dxa"/>
            <w:tcBorders>
              <w:bottom w:val="dotted" w:sz="4" w:space="0" w:color="auto"/>
            </w:tcBorders>
            <w:shd w:val="clear" w:color="auto" w:fill="auto"/>
          </w:tcPr>
          <w:p w:rsidR="00913749" w:rsidRPr="002436F1" w:rsidRDefault="002436F1" w:rsidP="0095178E">
            <w:pPr>
              <w:rPr>
                <w:rFonts w:eastAsia="TimesNewRomanPS-BoldMT"/>
                <w:lang w:val="vi-VN"/>
              </w:rPr>
            </w:pPr>
            <w:r>
              <w:rPr>
                <w:rFonts w:eastAsia="TimesNewRomanPS-BoldMT"/>
                <w:lang w:val="vi-VN"/>
              </w:rPr>
              <w:t>Tăng %, lãi suất ngân hàng</w:t>
            </w:r>
          </w:p>
        </w:tc>
        <w:tc>
          <w:tcPr>
            <w:tcW w:w="1594" w:type="dxa"/>
            <w:tcBorders>
              <w:bottom w:val="dotted" w:sz="4" w:space="0" w:color="auto"/>
            </w:tcBorders>
            <w:shd w:val="clear" w:color="auto" w:fill="auto"/>
          </w:tcPr>
          <w:p w:rsidR="00913749" w:rsidRPr="00D81D5D" w:rsidRDefault="00913749" w:rsidP="002436F1">
            <w:pPr>
              <w:rPr>
                <w:rFonts w:eastAsia="TimesNewRomanPS-BoldMT"/>
                <w:lang w:val="sv-SE"/>
              </w:rPr>
            </w:pPr>
          </w:p>
        </w:tc>
        <w:tc>
          <w:tcPr>
            <w:tcW w:w="1379" w:type="dxa"/>
            <w:tcBorders>
              <w:bottom w:val="dotted" w:sz="4" w:space="0" w:color="auto"/>
            </w:tcBorders>
            <w:shd w:val="clear" w:color="auto" w:fill="auto"/>
          </w:tcPr>
          <w:p w:rsidR="00913749" w:rsidRPr="00D81D5D" w:rsidRDefault="002436F1" w:rsidP="0095178E">
            <w:pPr>
              <w:jc w:val="center"/>
              <w:rPr>
                <w:rFonts w:eastAsia="TimesNewRomanPS-BoldMT"/>
                <w:lang w:val="sv-SE"/>
              </w:rPr>
            </w:pPr>
            <w:proofErr w:type="spellStart"/>
            <w:r>
              <w:rPr>
                <w:rFonts w:eastAsia="TimesNewRomanPS-BoldMT"/>
              </w:rPr>
              <w:t>Vận</w:t>
            </w:r>
            <w:proofErr w:type="spellEnd"/>
            <w:r>
              <w:rPr>
                <w:rFonts w:eastAsia="TimesNewRomanPS-BoldMT"/>
              </w:rPr>
              <w:t xml:space="preserve"> </w:t>
            </w:r>
            <w:proofErr w:type="spellStart"/>
            <w:r>
              <w:rPr>
                <w:rFonts w:eastAsia="TimesNewRomanPS-BoldMT"/>
              </w:rPr>
              <w:t>dụng</w:t>
            </w:r>
            <w:proofErr w:type="spellEnd"/>
            <w:r>
              <w:rPr>
                <w:rFonts w:eastAsia="TimesNewRomanPS-BoldMT"/>
              </w:rPr>
              <w:t xml:space="preserve"> </w:t>
            </w:r>
            <w:proofErr w:type="spellStart"/>
            <w:r>
              <w:rPr>
                <w:rFonts w:eastAsia="TimesNewRomanPS-BoldMT"/>
              </w:rPr>
              <w:t>tỉ</w:t>
            </w:r>
            <w:proofErr w:type="spellEnd"/>
            <w:r>
              <w:rPr>
                <w:rFonts w:eastAsia="TimesNewRomanPS-BoldMT"/>
              </w:rPr>
              <w:t xml:space="preserve"> </w:t>
            </w:r>
            <w:proofErr w:type="spellStart"/>
            <w:r>
              <w:rPr>
                <w:rFonts w:eastAsia="TimesNewRomanPS-BoldMT"/>
              </w:rPr>
              <w:t>số</w:t>
            </w:r>
            <w:proofErr w:type="spellEnd"/>
            <w:r>
              <w:rPr>
                <w:rFonts w:eastAsia="TimesNewRomanPS-BoldMT"/>
              </w:rPr>
              <w:t xml:space="preserve"> </w:t>
            </w:r>
            <w:proofErr w:type="spellStart"/>
            <w:r>
              <w:rPr>
                <w:rFonts w:eastAsia="TimesNewRomanPS-BoldMT"/>
              </w:rPr>
              <w:t>lượng</w:t>
            </w:r>
            <w:proofErr w:type="spellEnd"/>
            <w:r>
              <w:rPr>
                <w:rFonts w:eastAsia="TimesNewRomanPS-BoldMT"/>
              </w:rPr>
              <w:t xml:space="preserve"> </w:t>
            </w:r>
            <w:proofErr w:type="spellStart"/>
            <w:r>
              <w:rPr>
                <w:rFonts w:eastAsia="TimesNewRomanPS-BoldMT"/>
              </w:rPr>
              <w:t>giác</w:t>
            </w:r>
            <w:proofErr w:type="spellEnd"/>
            <w:r>
              <w:rPr>
                <w:rFonts w:eastAsia="TimesNewRomanPS-BoldMT"/>
              </w:rPr>
              <w:t xml:space="preserve"> </w:t>
            </w:r>
            <w:proofErr w:type="spellStart"/>
            <w:r>
              <w:rPr>
                <w:rFonts w:eastAsia="TimesNewRomanPS-BoldMT"/>
              </w:rPr>
              <w:t>để</w:t>
            </w:r>
            <w:proofErr w:type="spellEnd"/>
            <w:r>
              <w:rPr>
                <w:rFonts w:eastAsia="TimesNewRomanPS-BoldMT"/>
              </w:rPr>
              <w:t xml:space="preserve"> </w:t>
            </w:r>
            <w:proofErr w:type="spellStart"/>
            <w:r>
              <w:rPr>
                <w:rFonts w:eastAsia="TimesNewRomanPS-BoldMT"/>
              </w:rPr>
              <w:t>giải</w:t>
            </w:r>
            <w:proofErr w:type="spellEnd"/>
            <w:r>
              <w:rPr>
                <w:rFonts w:eastAsia="TimesNewRomanPS-BoldMT"/>
              </w:rPr>
              <w:t xml:space="preserve"> </w:t>
            </w:r>
            <w:proofErr w:type="spellStart"/>
            <w:r>
              <w:rPr>
                <w:rFonts w:eastAsia="TimesNewRomanPS-BoldMT"/>
              </w:rPr>
              <w:t>quyết</w:t>
            </w:r>
            <w:proofErr w:type="spellEnd"/>
            <w:r>
              <w:rPr>
                <w:rFonts w:eastAsia="TimesNewRomanPS-BoldMT"/>
              </w:rPr>
              <w:t xml:space="preserve"> </w:t>
            </w:r>
            <w:proofErr w:type="spellStart"/>
            <w:r>
              <w:rPr>
                <w:rFonts w:eastAsia="TimesNewRomanPS-BoldMT"/>
              </w:rPr>
              <w:t>vấn</w:t>
            </w:r>
            <w:proofErr w:type="spellEnd"/>
            <w:r>
              <w:rPr>
                <w:rFonts w:eastAsia="TimesNewRomanPS-BoldMT"/>
              </w:rPr>
              <w:t xml:space="preserve"> </w:t>
            </w:r>
            <w:proofErr w:type="spellStart"/>
            <w:r>
              <w:rPr>
                <w:rFonts w:eastAsia="TimesNewRomanPS-BoldMT"/>
              </w:rPr>
              <w:t>đề</w:t>
            </w:r>
            <w:proofErr w:type="spellEnd"/>
            <w:r>
              <w:rPr>
                <w:rFonts w:eastAsia="TimesNewRomanPS-BoldMT"/>
              </w:rPr>
              <w:t xml:space="preserve"> </w:t>
            </w:r>
            <w:proofErr w:type="spellStart"/>
            <w:r>
              <w:rPr>
                <w:rFonts w:eastAsia="TimesNewRomanPS-BoldMT"/>
              </w:rPr>
              <w:t>thực</w:t>
            </w:r>
            <w:proofErr w:type="spellEnd"/>
            <w:r>
              <w:rPr>
                <w:rFonts w:eastAsia="TimesNewRomanPS-BoldMT"/>
              </w:rPr>
              <w:t xml:space="preserve"> </w:t>
            </w:r>
            <w:proofErr w:type="spellStart"/>
            <w:r>
              <w:rPr>
                <w:rFonts w:eastAsia="TimesNewRomanPS-BoldMT"/>
              </w:rPr>
              <w:t>tế</w:t>
            </w:r>
            <w:proofErr w:type="spellEnd"/>
          </w:p>
        </w:tc>
        <w:tc>
          <w:tcPr>
            <w:tcW w:w="1699" w:type="dxa"/>
            <w:tcBorders>
              <w:bottom w:val="dotted" w:sz="4" w:space="0" w:color="auto"/>
            </w:tcBorders>
            <w:shd w:val="clear" w:color="auto" w:fill="auto"/>
          </w:tcPr>
          <w:p w:rsidR="00913749" w:rsidRPr="00D81D5D" w:rsidRDefault="00913749" w:rsidP="0095178E">
            <w:pPr>
              <w:rPr>
                <w:sz w:val="36"/>
                <w:szCs w:val="36"/>
                <w:lang w:val="sv-SE"/>
              </w:rPr>
            </w:pPr>
          </w:p>
        </w:tc>
      </w:tr>
      <w:tr w:rsidR="00913749" w:rsidRPr="00D81D5D" w:rsidTr="00E4665B">
        <w:trPr>
          <w:jc w:val="center"/>
        </w:trPr>
        <w:tc>
          <w:tcPr>
            <w:tcW w:w="1904" w:type="dxa"/>
            <w:tcBorders>
              <w:top w:val="dotted" w:sz="4" w:space="0" w:color="auto"/>
            </w:tcBorders>
            <w:shd w:val="clear" w:color="auto" w:fill="auto"/>
          </w:tcPr>
          <w:p w:rsidR="00913749" w:rsidRPr="00D81D5D" w:rsidRDefault="00913749" w:rsidP="0095178E">
            <w:pPr>
              <w:rPr>
                <w:rFonts w:eastAsia="TimesNewRomanPS-BoldMT"/>
                <w:i/>
                <w:lang w:val="sv-SE"/>
              </w:rPr>
            </w:pPr>
            <w:r w:rsidRPr="00D81D5D">
              <w:rPr>
                <w:rFonts w:eastAsia="TimesNewRomanPS-BoldMT"/>
                <w:i/>
                <w:lang w:val="sv-SE"/>
              </w:rPr>
              <w:t xml:space="preserve">Số câu </w:t>
            </w:r>
          </w:p>
          <w:p w:rsidR="00913749" w:rsidRPr="00D81D5D" w:rsidRDefault="00913749" w:rsidP="0095178E">
            <w:pPr>
              <w:rPr>
                <w:rFonts w:eastAsia="TimesNewRomanPS-BoldMT"/>
                <w:i/>
                <w:lang w:val="sv-SE"/>
              </w:rPr>
            </w:pPr>
            <w:r w:rsidRPr="00D81D5D">
              <w:rPr>
                <w:rFonts w:eastAsia="TimesNewRomanPS-BoldMT"/>
                <w:i/>
                <w:lang w:val="sv-SE"/>
              </w:rPr>
              <w:t>Số điểm     Tỉ lệ %</w:t>
            </w:r>
          </w:p>
        </w:tc>
        <w:tc>
          <w:tcPr>
            <w:tcW w:w="1692" w:type="dxa"/>
            <w:tcBorders>
              <w:top w:val="dotted" w:sz="4" w:space="0" w:color="auto"/>
            </w:tcBorders>
            <w:shd w:val="clear" w:color="auto" w:fill="auto"/>
          </w:tcPr>
          <w:p w:rsidR="00913749" w:rsidRPr="002436F1" w:rsidRDefault="002436F1" w:rsidP="0095178E">
            <w:pPr>
              <w:jc w:val="center"/>
              <w:rPr>
                <w:rFonts w:eastAsia="TimesNewRomanPS-BoldMT"/>
                <w:i/>
                <w:lang w:val="vi-VN"/>
              </w:rPr>
            </w:pPr>
            <w:r>
              <w:rPr>
                <w:rFonts w:eastAsia="TimesNewRomanPS-BoldMT"/>
                <w:i/>
                <w:lang w:val="vi-VN"/>
              </w:rPr>
              <w:t>1(bài 4)</w:t>
            </w:r>
          </w:p>
          <w:p w:rsidR="00913749" w:rsidRPr="002436F1" w:rsidRDefault="002436F1" w:rsidP="0095178E">
            <w:pPr>
              <w:jc w:val="center"/>
              <w:rPr>
                <w:rFonts w:eastAsia="TimesNewRomanPS-BoldMT"/>
                <w:i/>
                <w:lang w:val="vi-VN"/>
              </w:rPr>
            </w:pPr>
            <w:r w:rsidRPr="00D81D5D">
              <w:rPr>
                <w:rFonts w:eastAsia="TimesNewRomanPS-BoldMT"/>
                <w:i/>
              </w:rPr>
              <w:t>1,0</w:t>
            </w:r>
            <w:r>
              <w:rPr>
                <w:rFonts w:eastAsia="TimesNewRomanPS-BoldMT"/>
                <w:i/>
              </w:rPr>
              <w:t>; 10%</w:t>
            </w:r>
          </w:p>
        </w:tc>
        <w:tc>
          <w:tcPr>
            <w:tcW w:w="2295" w:type="dxa"/>
            <w:tcBorders>
              <w:top w:val="dotted" w:sz="4" w:space="0" w:color="auto"/>
            </w:tcBorders>
            <w:shd w:val="clear" w:color="auto" w:fill="auto"/>
          </w:tcPr>
          <w:p w:rsidR="002436F1" w:rsidRDefault="002436F1" w:rsidP="0095178E">
            <w:pPr>
              <w:rPr>
                <w:rFonts w:eastAsia="TimesNewRomanPS-BoldMT"/>
                <w:i/>
                <w:lang w:val="vi-VN"/>
              </w:rPr>
            </w:pPr>
            <w:r>
              <w:rPr>
                <w:rFonts w:eastAsia="TimesNewRomanPS-BoldMT"/>
                <w:i/>
                <w:lang w:val="vi-VN"/>
              </w:rPr>
              <w:t>1 (bài 5)</w:t>
            </w:r>
          </w:p>
          <w:p w:rsidR="00913749" w:rsidRPr="002436F1" w:rsidRDefault="002436F1" w:rsidP="002436F1">
            <w:pPr>
              <w:rPr>
                <w:rFonts w:eastAsia="TimesNewRomanPS-BoldMT"/>
                <w:lang w:val="vi-VN"/>
              </w:rPr>
            </w:pPr>
            <w:r>
              <w:rPr>
                <w:rFonts w:eastAsia="TimesNewRomanPS-BoldMT"/>
                <w:i/>
                <w:lang w:val="vi-VN"/>
              </w:rPr>
              <w:t>0,</w:t>
            </w:r>
            <w:r w:rsidR="002A34EF">
              <w:rPr>
                <w:rFonts w:eastAsia="TimesNewRomanPS-BoldMT"/>
                <w:i/>
              </w:rPr>
              <w:t>7</w:t>
            </w:r>
            <w:r>
              <w:rPr>
                <w:rFonts w:eastAsia="TimesNewRomanPS-BoldMT"/>
                <w:i/>
                <w:lang w:val="vi-VN"/>
              </w:rPr>
              <w:t>5</w:t>
            </w:r>
            <w:r>
              <w:rPr>
                <w:rFonts w:eastAsia="TimesNewRomanPS-BoldMT"/>
                <w:i/>
              </w:rPr>
              <w:t xml:space="preserve">; </w:t>
            </w:r>
            <w:r w:rsidR="002A34EF">
              <w:rPr>
                <w:rFonts w:eastAsia="TimesNewRomanPS-BoldMT"/>
                <w:i/>
              </w:rPr>
              <w:t>7,</w:t>
            </w:r>
            <w:r>
              <w:rPr>
                <w:rFonts w:eastAsia="TimesNewRomanPS-BoldMT"/>
                <w:i/>
                <w:lang w:val="vi-VN"/>
              </w:rPr>
              <w:t>5</w:t>
            </w:r>
            <w:r>
              <w:rPr>
                <w:rFonts w:eastAsia="TimesNewRomanPS-BoldMT"/>
                <w:i/>
              </w:rPr>
              <w:t>%</w:t>
            </w:r>
          </w:p>
        </w:tc>
        <w:tc>
          <w:tcPr>
            <w:tcW w:w="1594" w:type="dxa"/>
            <w:tcBorders>
              <w:top w:val="dotted" w:sz="4" w:space="0" w:color="auto"/>
            </w:tcBorders>
            <w:shd w:val="clear" w:color="auto" w:fill="auto"/>
          </w:tcPr>
          <w:p w:rsidR="00913749" w:rsidRPr="002436F1" w:rsidRDefault="00913749" w:rsidP="002436F1">
            <w:pPr>
              <w:rPr>
                <w:rFonts w:eastAsia="TimesNewRomanPS-BoldMT"/>
                <w:i/>
                <w:lang w:val="vi-VN"/>
              </w:rPr>
            </w:pPr>
          </w:p>
          <w:p w:rsidR="00913749" w:rsidRPr="00D81D5D" w:rsidRDefault="00913749" w:rsidP="0095178E">
            <w:pPr>
              <w:jc w:val="center"/>
              <w:rPr>
                <w:rFonts w:eastAsia="TimesNewRomanPS-BoldMT"/>
                <w:i/>
                <w:lang w:val="sv-SE"/>
              </w:rPr>
            </w:pPr>
          </w:p>
        </w:tc>
        <w:tc>
          <w:tcPr>
            <w:tcW w:w="1379" w:type="dxa"/>
            <w:tcBorders>
              <w:top w:val="dotted" w:sz="4" w:space="0" w:color="auto"/>
            </w:tcBorders>
            <w:shd w:val="clear" w:color="auto" w:fill="auto"/>
          </w:tcPr>
          <w:p w:rsidR="00913749" w:rsidRPr="002436F1" w:rsidRDefault="00913749" w:rsidP="0095178E">
            <w:pPr>
              <w:rPr>
                <w:rFonts w:eastAsia="TimesNewRomanPS-BoldMT"/>
                <w:i/>
                <w:lang w:val="vi-VN"/>
              </w:rPr>
            </w:pPr>
            <w:r w:rsidRPr="00D81D5D">
              <w:rPr>
                <w:rFonts w:eastAsia="TimesNewRomanPS-BoldMT"/>
                <w:i/>
                <w:lang w:val="sv-SE"/>
              </w:rPr>
              <w:t>1</w:t>
            </w:r>
            <w:r w:rsidR="002436F1">
              <w:rPr>
                <w:rFonts w:eastAsia="TimesNewRomanPS-BoldMT"/>
                <w:i/>
                <w:lang w:val="sv-SE"/>
              </w:rPr>
              <w:t xml:space="preserve"> (</w:t>
            </w:r>
            <w:r w:rsidR="002436F1">
              <w:rPr>
                <w:rFonts w:eastAsia="TimesNewRomanPS-BoldMT"/>
                <w:i/>
                <w:lang w:val="vi-VN"/>
              </w:rPr>
              <w:t>bài 7)</w:t>
            </w:r>
          </w:p>
          <w:p w:rsidR="00913749" w:rsidRPr="00D81D5D" w:rsidRDefault="00913749" w:rsidP="0095178E">
            <w:pPr>
              <w:rPr>
                <w:rFonts w:eastAsia="TimesNewRomanPS-BoldMT"/>
                <w:i/>
                <w:lang w:val="sv-SE"/>
              </w:rPr>
            </w:pPr>
            <w:r w:rsidRPr="00D81D5D">
              <w:rPr>
                <w:rFonts w:eastAsia="TimesNewRomanPS-BoldMT"/>
                <w:i/>
                <w:lang w:val="sv-SE"/>
              </w:rPr>
              <w:t>0,5</w:t>
            </w:r>
            <w:r>
              <w:rPr>
                <w:rFonts w:eastAsia="TimesNewRomanPS-BoldMT"/>
                <w:i/>
                <w:lang w:val="sv-SE"/>
              </w:rPr>
              <w:t>; 5%</w:t>
            </w:r>
          </w:p>
        </w:tc>
        <w:tc>
          <w:tcPr>
            <w:tcW w:w="1699" w:type="dxa"/>
            <w:tcBorders>
              <w:top w:val="dotted" w:sz="4" w:space="0" w:color="auto"/>
            </w:tcBorders>
            <w:shd w:val="clear" w:color="auto" w:fill="auto"/>
          </w:tcPr>
          <w:p w:rsidR="00913749" w:rsidRDefault="00913749" w:rsidP="0095178E">
            <w:pPr>
              <w:rPr>
                <w:rFonts w:eastAsia="TimesNewRomanPS-BoldMT"/>
                <w:i/>
                <w:lang w:val="sv-SE"/>
              </w:rPr>
            </w:pPr>
            <w:r w:rsidRPr="00D81D5D">
              <w:rPr>
                <w:rFonts w:eastAsia="TimesNewRomanPS-BoldMT"/>
                <w:i/>
                <w:lang w:val="sv-SE"/>
              </w:rPr>
              <w:t>3</w:t>
            </w:r>
          </w:p>
          <w:p w:rsidR="00913749" w:rsidRPr="00D81D5D" w:rsidRDefault="002436F1" w:rsidP="0095178E">
            <w:pPr>
              <w:rPr>
                <w:rFonts w:eastAsia="TimesNewRomanPS-BoldMT"/>
                <w:i/>
                <w:lang w:val="sv-SE"/>
              </w:rPr>
            </w:pPr>
            <w:r>
              <w:rPr>
                <w:rFonts w:eastAsia="TimesNewRomanPS-BoldMT"/>
                <w:i/>
                <w:lang w:val="vi-VN"/>
              </w:rPr>
              <w:t>2</w:t>
            </w:r>
            <w:r w:rsidR="002A34EF">
              <w:rPr>
                <w:rFonts w:eastAsia="TimesNewRomanPS-BoldMT"/>
                <w:i/>
                <w:lang w:val="sv-SE"/>
              </w:rPr>
              <w:t>,25</w:t>
            </w:r>
            <w:r w:rsidR="00913749" w:rsidRPr="00D81D5D">
              <w:rPr>
                <w:rFonts w:eastAsia="TimesNewRomanPS-BoldMT"/>
                <w:i/>
                <w:lang w:val="sv-SE"/>
              </w:rPr>
              <w:t>điểm</w:t>
            </w:r>
            <w:r>
              <w:rPr>
                <w:rFonts w:eastAsia="TimesNewRomanPS-BoldMT"/>
                <w:i/>
                <w:lang w:val="sv-SE"/>
              </w:rPr>
              <w:t>=</w:t>
            </w:r>
            <w:r>
              <w:rPr>
                <w:rFonts w:eastAsia="TimesNewRomanPS-BoldMT"/>
                <w:i/>
                <w:lang w:val="vi-VN"/>
              </w:rPr>
              <w:t>2</w:t>
            </w:r>
            <w:r w:rsidR="002A34EF">
              <w:rPr>
                <w:rFonts w:eastAsia="TimesNewRomanPS-BoldMT"/>
                <w:i/>
                <w:lang w:val="sv-SE"/>
              </w:rPr>
              <w:t>2,5</w:t>
            </w:r>
            <w:r w:rsidR="00913749" w:rsidRPr="00D81D5D">
              <w:rPr>
                <w:rFonts w:eastAsia="TimesNewRomanPS-BoldMT"/>
                <w:i/>
                <w:lang w:val="sv-SE"/>
              </w:rPr>
              <w:t xml:space="preserve">% </w:t>
            </w:r>
          </w:p>
        </w:tc>
      </w:tr>
      <w:tr w:rsidR="00E4665B" w:rsidRPr="00D81D5D" w:rsidTr="00E4665B">
        <w:trPr>
          <w:jc w:val="center"/>
        </w:trPr>
        <w:tc>
          <w:tcPr>
            <w:tcW w:w="1904" w:type="dxa"/>
            <w:shd w:val="clear" w:color="auto" w:fill="auto"/>
          </w:tcPr>
          <w:p w:rsidR="00E4665B" w:rsidRPr="002436F1" w:rsidRDefault="00E4665B" w:rsidP="0095178E">
            <w:pPr>
              <w:rPr>
                <w:rFonts w:eastAsia="TimesNewRomanPS-BoldMT"/>
                <w:b/>
                <w:lang w:val="vi-VN"/>
              </w:rPr>
            </w:pPr>
            <w:r>
              <w:rPr>
                <w:rFonts w:eastAsia="TimesNewRomanPS-BoldMT"/>
                <w:b/>
                <w:lang w:val="vi-VN"/>
              </w:rPr>
              <w:t>5. Đường tròn</w:t>
            </w:r>
          </w:p>
        </w:tc>
        <w:tc>
          <w:tcPr>
            <w:tcW w:w="1692" w:type="dxa"/>
            <w:shd w:val="clear" w:color="auto" w:fill="auto"/>
          </w:tcPr>
          <w:p w:rsidR="00E4665B" w:rsidRPr="00710125" w:rsidRDefault="00710125" w:rsidP="0095178E">
            <w:pPr>
              <w:rPr>
                <w:rFonts w:eastAsia="TimesNewRomanPS-BoldMT"/>
                <w:lang w:val="sv-SE"/>
              </w:rPr>
            </w:pPr>
            <w:r>
              <w:rPr>
                <w:rFonts w:eastAsia="TimesNewRomanPS-BoldMT"/>
                <w:lang w:val="sv-SE"/>
              </w:rPr>
              <w:t>Tính chất 2 tiếp tuyến cắt nhau, đường trung trực.</w:t>
            </w:r>
          </w:p>
        </w:tc>
        <w:tc>
          <w:tcPr>
            <w:tcW w:w="2295" w:type="dxa"/>
            <w:shd w:val="clear" w:color="auto" w:fill="auto"/>
          </w:tcPr>
          <w:p w:rsidR="00E4665B" w:rsidRPr="00710125" w:rsidRDefault="00710125" w:rsidP="0095178E">
            <w:pPr>
              <w:rPr>
                <w:rFonts w:eastAsia="TimesNewRomanPS-BoldMT"/>
                <w:lang w:val="sv-SE"/>
              </w:rPr>
            </w:pPr>
            <w:r w:rsidRPr="00710125">
              <w:rPr>
                <w:rFonts w:eastAsia="TimesNewRomanPS-BoldMT"/>
                <w:lang w:val="sv-SE"/>
              </w:rPr>
              <w:t>Áp dụng hệ thức lượng, chứng minh tam giác đồng dạng</w:t>
            </w:r>
          </w:p>
        </w:tc>
        <w:tc>
          <w:tcPr>
            <w:tcW w:w="1594" w:type="dxa"/>
            <w:shd w:val="clear" w:color="auto" w:fill="auto"/>
          </w:tcPr>
          <w:p w:rsidR="00E4665B" w:rsidRPr="00D81D5D" w:rsidRDefault="00E4665B" w:rsidP="0095178E">
            <w:pPr>
              <w:rPr>
                <w:rFonts w:eastAsia="TimesNewRomanPS-BoldMT"/>
                <w:b/>
                <w:i/>
                <w:lang w:val="sv-SE"/>
              </w:rPr>
            </w:pPr>
          </w:p>
        </w:tc>
        <w:tc>
          <w:tcPr>
            <w:tcW w:w="1379" w:type="dxa"/>
            <w:shd w:val="clear" w:color="auto" w:fill="auto"/>
          </w:tcPr>
          <w:p w:rsidR="00E4665B" w:rsidRPr="00D81D5D" w:rsidRDefault="00710125" w:rsidP="0095178E">
            <w:pPr>
              <w:rPr>
                <w:rFonts w:eastAsia="TimesNewRomanPS-BoldMT"/>
                <w:i/>
                <w:lang w:val="sv-SE"/>
              </w:rPr>
            </w:pPr>
            <w:r>
              <w:rPr>
                <w:rFonts w:eastAsia="TimesNewRomanPS-BoldMT"/>
                <w:i/>
                <w:lang w:val="sv-SE"/>
              </w:rPr>
              <w:t>Chứng minh ba điểm thẳng hàng.</w:t>
            </w:r>
          </w:p>
        </w:tc>
        <w:tc>
          <w:tcPr>
            <w:tcW w:w="1699" w:type="dxa"/>
            <w:shd w:val="clear" w:color="auto" w:fill="auto"/>
          </w:tcPr>
          <w:p w:rsidR="00E4665B" w:rsidRPr="00D81D5D" w:rsidRDefault="00E4665B" w:rsidP="0095178E">
            <w:pPr>
              <w:rPr>
                <w:rFonts w:eastAsia="TimesNewRomanPS-BoldMT"/>
                <w:i/>
                <w:lang w:val="sv-SE"/>
              </w:rPr>
            </w:pPr>
            <w:bookmarkStart w:id="0" w:name="_GoBack"/>
            <w:bookmarkEnd w:id="0"/>
            <w:r w:rsidRPr="00D81D5D">
              <w:rPr>
                <w:rFonts w:eastAsia="TimesNewRomanPS-BoldMT"/>
                <w:i/>
                <w:lang w:val="sv-SE"/>
              </w:rPr>
              <w:t xml:space="preserve"> </w:t>
            </w:r>
          </w:p>
        </w:tc>
      </w:tr>
      <w:tr w:rsidR="0095178E" w:rsidRPr="00D81D5D" w:rsidTr="00E4665B">
        <w:trPr>
          <w:jc w:val="center"/>
        </w:trPr>
        <w:tc>
          <w:tcPr>
            <w:tcW w:w="1904" w:type="dxa"/>
            <w:shd w:val="clear" w:color="auto" w:fill="auto"/>
          </w:tcPr>
          <w:p w:rsidR="0095178E" w:rsidRPr="00D81D5D" w:rsidRDefault="0095178E" w:rsidP="0095178E">
            <w:pPr>
              <w:rPr>
                <w:rFonts w:eastAsia="TimesNewRomanPS-BoldMT"/>
                <w:i/>
                <w:lang w:val="sv-SE"/>
              </w:rPr>
            </w:pPr>
            <w:r w:rsidRPr="00D81D5D">
              <w:rPr>
                <w:rFonts w:eastAsia="TimesNewRomanPS-BoldMT"/>
                <w:i/>
                <w:lang w:val="sv-SE"/>
              </w:rPr>
              <w:t xml:space="preserve">Số câu </w:t>
            </w:r>
          </w:p>
          <w:p w:rsidR="0095178E" w:rsidRDefault="0095178E" w:rsidP="0095178E">
            <w:pPr>
              <w:rPr>
                <w:rFonts w:eastAsia="TimesNewRomanPS-BoldMT"/>
                <w:b/>
                <w:lang w:val="vi-VN"/>
              </w:rPr>
            </w:pPr>
            <w:r w:rsidRPr="00D81D5D">
              <w:rPr>
                <w:rFonts w:eastAsia="TimesNewRomanPS-BoldMT"/>
                <w:i/>
                <w:lang w:val="sv-SE"/>
              </w:rPr>
              <w:t>Số điểm     Tỉ lệ %</w:t>
            </w:r>
          </w:p>
        </w:tc>
        <w:tc>
          <w:tcPr>
            <w:tcW w:w="1692" w:type="dxa"/>
            <w:shd w:val="clear" w:color="auto" w:fill="auto"/>
          </w:tcPr>
          <w:p w:rsidR="00710125" w:rsidRDefault="00710125" w:rsidP="0095178E">
            <w:pPr>
              <w:rPr>
                <w:rFonts w:eastAsia="TimesNewRomanPS-BoldMT"/>
                <w:i/>
                <w:lang w:val="sv-SE"/>
              </w:rPr>
            </w:pPr>
            <w:r w:rsidRPr="00710125">
              <w:rPr>
                <w:rFonts w:eastAsia="TimesNewRomanPS-BoldMT"/>
                <w:i/>
                <w:lang w:val="sv-SE"/>
              </w:rPr>
              <w:t>1</w:t>
            </w:r>
          </w:p>
          <w:p w:rsidR="0095178E" w:rsidRPr="00710125" w:rsidRDefault="00710125" w:rsidP="00710125">
            <w:pPr>
              <w:rPr>
                <w:rFonts w:eastAsia="TimesNewRomanPS-BoldMT"/>
                <w:lang w:val="sv-SE"/>
              </w:rPr>
            </w:pPr>
            <w:r w:rsidRPr="00D81D5D">
              <w:rPr>
                <w:rFonts w:eastAsia="TimesNewRomanPS-BoldMT"/>
                <w:i/>
              </w:rPr>
              <w:t>1,0</w:t>
            </w:r>
            <w:r>
              <w:rPr>
                <w:rFonts w:eastAsia="TimesNewRomanPS-BoldMT"/>
                <w:i/>
              </w:rPr>
              <w:t>; 10%</w:t>
            </w:r>
          </w:p>
        </w:tc>
        <w:tc>
          <w:tcPr>
            <w:tcW w:w="2295" w:type="dxa"/>
            <w:shd w:val="clear" w:color="auto" w:fill="auto"/>
          </w:tcPr>
          <w:p w:rsidR="00710125" w:rsidRDefault="00710125" w:rsidP="0095178E">
            <w:pPr>
              <w:rPr>
                <w:rFonts w:eastAsia="TimesNewRomanPS-BoldMT"/>
                <w:b/>
                <w:i/>
                <w:lang w:val="sv-SE"/>
              </w:rPr>
            </w:pPr>
            <w:r>
              <w:rPr>
                <w:rFonts w:eastAsia="TimesNewRomanPS-BoldMT"/>
                <w:b/>
                <w:i/>
                <w:lang w:val="sv-SE"/>
              </w:rPr>
              <w:t>1</w:t>
            </w:r>
          </w:p>
          <w:p w:rsidR="0095178E" w:rsidRPr="00710125" w:rsidRDefault="00710125" w:rsidP="00710125">
            <w:pPr>
              <w:rPr>
                <w:rFonts w:eastAsia="TimesNewRomanPS-BoldMT"/>
                <w:lang w:val="sv-SE"/>
              </w:rPr>
            </w:pPr>
            <w:r w:rsidRPr="00D81D5D">
              <w:rPr>
                <w:rFonts w:eastAsia="TimesNewRomanPS-BoldMT"/>
                <w:i/>
              </w:rPr>
              <w:t>1,0</w:t>
            </w:r>
            <w:r>
              <w:rPr>
                <w:rFonts w:eastAsia="TimesNewRomanPS-BoldMT"/>
                <w:i/>
              </w:rPr>
              <w:t>; 10%</w:t>
            </w:r>
          </w:p>
        </w:tc>
        <w:tc>
          <w:tcPr>
            <w:tcW w:w="1594" w:type="dxa"/>
            <w:shd w:val="clear" w:color="auto" w:fill="auto"/>
          </w:tcPr>
          <w:p w:rsidR="0095178E" w:rsidRPr="00D81D5D" w:rsidRDefault="0095178E" w:rsidP="0095178E">
            <w:pPr>
              <w:rPr>
                <w:rFonts w:eastAsia="TimesNewRomanPS-BoldMT"/>
                <w:b/>
                <w:i/>
                <w:lang w:val="sv-SE"/>
              </w:rPr>
            </w:pPr>
          </w:p>
        </w:tc>
        <w:tc>
          <w:tcPr>
            <w:tcW w:w="1379" w:type="dxa"/>
            <w:shd w:val="clear" w:color="auto" w:fill="auto"/>
          </w:tcPr>
          <w:p w:rsidR="00710125" w:rsidRDefault="00710125" w:rsidP="0095178E">
            <w:pPr>
              <w:rPr>
                <w:rFonts w:eastAsia="TimesNewRomanPS-BoldMT"/>
                <w:i/>
                <w:lang w:val="sv-SE"/>
              </w:rPr>
            </w:pPr>
            <w:r>
              <w:rPr>
                <w:rFonts w:eastAsia="TimesNewRomanPS-BoldMT"/>
                <w:i/>
                <w:lang w:val="sv-SE"/>
              </w:rPr>
              <w:t>1</w:t>
            </w:r>
          </w:p>
          <w:p w:rsidR="0095178E" w:rsidRPr="00710125" w:rsidRDefault="00710125" w:rsidP="00710125">
            <w:pPr>
              <w:rPr>
                <w:rFonts w:eastAsia="TimesNewRomanPS-BoldMT"/>
                <w:lang w:val="sv-SE"/>
              </w:rPr>
            </w:pPr>
            <w:r w:rsidRPr="00D81D5D">
              <w:rPr>
                <w:rFonts w:eastAsia="TimesNewRomanPS-BoldMT"/>
                <w:i/>
                <w:lang w:val="sv-SE"/>
              </w:rPr>
              <w:t>0,5</w:t>
            </w:r>
            <w:r>
              <w:rPr>
                <w:rFonts w:eastAsia="TimesNewRomanPS-BoldMT"/>
                <w:i/>
                <w:lang w:val="sv-SE"/>
              </w:rPr>
              <w:t>; 5%</w:t>
            </w:r>
          </w:p>
        </w:tc>
        <w:tc>
          <w:tcPr>
            <w:tcW w:w="1699" w:type="dxa"/>
            <w:shd w:val="clear" w:color="auto" w:fill="auto"/>
          </w:tcPr>
          <w:p w:rsidR="00710125" w:rsidRPr="00E4665B" w:rsidRDefault="00710125" w:rsidP="00710125">
            <w:pPr>
              <w:rPr>
                <w:rFonts w:eastAsia="TimesNewRomanPS-BoldMT"/>
                <w:i/>
                <w:lang w:val="vi-VN"/>
              </w:rPr>
            </w:pPr>
            <w:r>
              <w:rPr>
                <w:rFonts w:eastAsia="TimesNewRomanPS-BoldMT"/>
                <w:i/>
                <w:lang w:val="vi-VN"/>
              </w:rPr>
              <w:t>3</w:t>
            </w:r>
          </w:p>
          <w:p w:rsidR="0095178E" w:rsidRDefault="00710125" w:rsidP="00710125">
            <w:pPr>
              <w:rPr>
                <w:rFonts w:eastAsia="TimesNewRomanPS-BoldMT"/>
                <w:i/>
                <w:lang w:val="vi-VN"/>
              </w:rPr>
            </w:pPr>
            <w:r>
              <w:rPr>
                <w:rFonts w:eastAsia="TimesNewRomanPS-BoldMT"/>
                <w:i/>
                <w:lang w:val="vi-VN"/>
              </w:rPr>
              <w:t>2</w:t>
            </w:r>
            <w:r>
              <w:rPr>
                <w:rFonts w:eastAsia="TimesNewRomanPS-BoldMT"/>
                <w:i/>
                <w:lang w:val="sv-SE"/>
              </w:rPr>
              <w:t>,</w:t>
            </w:r>
            <w:r>
              <w:rPr>
                <w:rFonts w:eastAsia="TimesNewRomanPS-BoldMT"/>
                <w:i/>
                <w:lang w:val="vi-VN"/>
              </w:rPr>
              <w:t>5</w:t>
            </w:r>
            <w:r w:rsidRPr="00D81D5D">
              <w:rPr>
                <w:rFonts w:eastAsia="TimesNewRomanPS-BoldMT"/>
                <w:i/>
                <w:lang w:val="sv-SE"/>
              </w:rPr>
              <w:t>điểm</w:t>
            </w:r>
            <w:r>
              <w:rPr>
                <w:rFonts w:eastAsia="TimesNewRomanPS-BoldMT"/>
                <w:i/>
                <w:lang w:val="sv-SE"/>
              </w:rPr>
              <w:t>=</w:t>
            </w:r>
            <w:r>
              <w:rPr>
                <w:rFonts w:eastAsia="TimesNewRomanPS-BoldMT"/>
                <w:i/>
                <w:lang w:val="vi-VN"/>
              </w:rPr>
              <w:t>25</w:t>
            </w:r>
            <w:r w:rsidRPr="00D81D5D">
              <w:rPr>
                <w:rFonts w:eastAsia="TimesNewRomanPS-BoldMT"/>
                <w:i/>
                <w:lang w:val="sv-SE"/>
              </w:rPr>
              <w:t>%</w:t>
            </w:r>
          </w:p>
        </w:tc>
      </w:tr>
    </w:tbl>
    <w:p w:rsidR="0095178E" w:rsidRDefault="0095178E" w:rsidP="006F165A">
      <w:pPr>
        <w:spacing w:after="0"/>
      </w:pPr>
    </w:p>
    <w:p w:rsidR="00F72319" w:rsidRDefault="00F72319" w:rsidP="006F165A">
      <w:pPr>
        <w:spacing w:after="0"/>
        <w:rPr>
          <w:b/>
        </w:rPr>
      </w:pPr>
    </w:p>
    <w:p w:rsidR="006F165A" w:rsidRPr="00C53BD2" w:rsidRDefault="006F165A" w:rsidP="006F165A">
      <w:pPr>
        <w:spacing w:after="0"/>
        <w:rPr>
          <w:b/>
        </w:rPr>
      </w:pPr>
      <w:r w:rsidRPr="00C53BD2">
        <w:rPr>
          <w:b/>
        </w:rPr>
        <w:t>PHÒNG</w:t>
      </w:r>
      <w:r>
        <w:rPr>
          <w:b/>
        </w:rPr>
        <w:t xml:space="preserve"> GIÁO DỤC &amp; ĐÀO TẠO QUẬN </w:t>
      </w:r>
      <w:r>
        <w:rPr>
          <w:b/>
          <w:lang w:val="vi-VN"/>
        </w:rPr>
        <w:t>TÂN PHÚ</w:t>
      </w:r>
      <w:r>
        <w:rPr>
          <w:b/>
        </w:rPr>
        <w:t xml:space="preserve">      </w:t>
      </w:r>
      <w:r w:rsidRPr="00C53BD2">
        <w:rPr>
          <w:b/>
        </w:rPr>
        <w:t xml:space="preserve">ĐỀ THAM KHẢO HỌC KỲ I </w:t>
      </w:r>
    </w:p>
    <w:p w:rsidR="006F165A" w:rsidRPr="006F165A" w:rsidRDefault="006F165A" w:rsidP="006F165A">
      <w:pPr>
        <w:spacing w:after="0"/>
        <w:rPr>
          <w:lang w:val="vi-VN"/>
        </w:rPr>
      </w:pPr>
      <w:r>
        <w:rPr>
          <w:b/>
        </w:rPr>
        <w:t xml:space="preserve">TRƯỜNG THCS </w:t>
      </w:r>
      <w:r>
        <w:rPr>
          <w:b/>
          <w:lang w:val="vi-VN"/>
        </w:rPr>
        <w:t>TÂN THỚI HÒA</w:t>
      </w:r>
      <w:r>
        <w:t xml:space="preserve">                                             </w:t>
      </w:r>
      <w:proofErr w:type="spellStart"/>
      <w:r>
        <w:rPr>
          <w:b/>
        </w:rPr>
        <w:t>Năm</w:t>
      </w:r>
      <w:proofErr w:type="spellEnd"/>
      <w:r>
        <w:rPr>
          <w:b/>
        </w:rPr>
        <w:t xml:space="preserve"> </w:t>
      </w:r>
      <w:proofErr w:type="spellStart"/>
      <w:r>
        <w:rPr>
          <w:b/>
        </w:rPr>
        <w:t>họ</w:t>
      </w:r>
      <w:proofErr w:type="gramStart"/>
      <w:r>
        <w:rPr>
          <w:b/>
        </w:rPr>
        <w:t>c</w:t>
      </w:r>
      <w:proofErr w:type="spellEnd"/>
      <w:r>
        <w:rPr>
          <w:b/>
        </w:rPr>
        <w:t xml:space="preserve"> :</w:t>
      </w:r>
      <w:proofErr w:type="gramEnd"/>
      <w:r>
        <w:rPr>
          <w:b/>
        </w:rPr>
        <w:t xml:space="preserve"> 20</w:t>
      </w:r>
      <w:r>
        <w:rPr>
          <w:b/>
          <w:lang w:val="vi-VN"/>
        </w:rPr>
        <w:t>20</w:t>
      </w:r>
      <w:r>
        <w:rPr>
          <w:b/>
        </w:rPr>
        <w:t xml:space="preserve"> – 202</w:t>
      </w:r>
      <w:r>
        <w:rPr>
          <w:b/>
          <w:lang w:val="vi-VN"/>
        </w:rPr>
        <w:t>1</w:t>
      </w:r>
    </w:p>
    <w:p w:rsidR="006F165A" w:rsidRPr="00C53BD2" w:rsidRDefault="006F165A" w:rsidP="006F165A">
      <w:pPr>
        <w:spacing w:after="0"/>
        <w:rPr>
          <w:b/>
        </w:rPr>
      </w:pPr>
      <w:r>
        <w:t xml:space="preserve">                                                                                                               </w:t>
      </w:r>
      <w:proofErr w:type="spellStart"/>
      <w:proofErr w:type="gramStart"/>
      <w:r w:rsidRPr="00C53BD2">
        <w:rPr>
          <w:b/>
        </w:rPr>
        <w:t>Môn</w:t>
      </w:r>
      <w:proofErr w:type="spellEnd"/>
      <w:r w:rsidRPr="00C53BD2">
        <w:rPr>
          <w:b/>
        </w:rPr>
        <w:t xml:space="preserve"> :</w:t>
      </w:r>
      <w:proofErr w:type="gramEnd"/>
      <w:r w:rsidRPr="00C53BD2">
        <w:rPr>
          <w:b/>
        </w:rPr>
        <w:t xml:space="preserve"> </w:t>
      </w:r>
      <w:proofErr w:type="spellStart"/>
      <w:r w:rsidRPr="00C53BD2">
        <w:rPr>
          <w:b/>
        </w:rPr>
        <w:t>Toán</w:t>
      </w:r>
      <w:proofErr w:type="spellEnd"/>
      <w:r w:rsidRPr="00C53BD2">
        <w:rPr>
          <w:b/>
        </w:rPr>
        <w:t xml:space="preserve"> 9   </w:t>
      </w:r>
    </w:p>
    <w:p w:rsidR="006F165A" w:rsidRDefault="006F165A" w:rsidP="006F165A">
      <w:pPr>
        <w:spacing w:after="0"/>
        <w:rPr>
          <w:b/>
          <w:lang w:val="vi-VN"/>
        </w:rPr>
      </w:pPr>
      <w:r>
        <w:t xml:space="preserve">                                                               </w:t>
      </w:r>
      <w:r>
        <w:rPr>
          <w:lang w:val="vi-VN"/>
        </w:rPr>
        <w:t xml:space="preserve">                                     </w:t>
      </w:r>
      <w:r>
        <w:t xml:space="preserve"> </w:t>
      </w:r>
      <w:proofErr w:type="spellStart"/>
      <w:r w:rsidRPr="00C53BD2">
        <w:rPr>
          <w:b/>
        </w:rPr>
        <w:t>Thời</w:t>
      </w:r>
      <w:proofErr w:type="spellEnd"/>
      <w:r w:rsidRPr="00C53BD2">
        <w:rPr>
          <w:b/>
        </w:rPr>
        <w:t xml:space="preserve"> </w:t>
      </w:r>
      <w:proofErr w:type="spellStart"/>
      <w:proofErr w:type="gramStart"/>
      <w:r w:rsidRPr="00C53BD2">
        <w:rPr>
          <w:b/>
        </w:rPr>
        <w:t>gian</w:t>
      </w:r>
      <w:proofErr w:type="spellEnd"/>
      <w:r w:rsidRPr="00C53BD2">
        <w:rPr>
          <w:b/>
        </w:rPr>
        <w:t xml:space="preserve"> :</w:t>
      </w:r>
      <w:proofErr w:type="gramEnd"/>
      <w:r w:rsidRPr="00C53BD2">
        <w:rPr>
          <w:b/>
        </w:rPr>
        <w:t xml:space="preserve"> 90 </w:t>
      </w:r>
      <w:proofErr w:type="spellStart"/>
      <w:r w:rsidRPr="00C53BD2">
        <w:rPr>
          <w:b/>
        </w:rPr>
        <w:t>phút</w:t>
      </w:r>
      <w:proofErr w:type="spellEnd"/>
      <w:r w:rsidRPr="00C53BD2">
        <w:rPr>
          <w:b/>
        </w:rPr>
        <w:t xml:space="preserve"> </w:t>
      </w:r>
    </w:p>
    <w:p w:rsidR="006F165A" w:rsidRDefault="006F165A" w:rsidP="006F165A">
      <w:pPr>
        <w:spacing w:after="0"/>
        <w:rPr>
          <w:b/>
          <w:lang w:val="vi-VN"/>
        </w:rPr>
      </w:pPr>
      <w:r>
        <w:rPr>
          <w:b/>
          <w:lang w:val="vi-VN"/>
        </w:rPr>
        <w:t xml:space="preserve">                                                                                                  </w:t>
      </w:r>
      <w:proofErr w:type="gramStart"/>
      <w:r w:rsidRPr="00C53BD2">
        <w:rPr>
          <w:b/>
        </w:rPr>
        <w:t xml:space="preserve">( </w:t>
      </w:r>
      <w:proofErr w:type="spellStart"/>
      <w:r w:rsidRPr="00C53BD2">
        <w:rPr>
          <w:b/>
        </w:rPr>
        <w:t>không</w:t>
      </w:r>
      <w:proofErr w:type="spellEnd"/>
      <w:proofErr w:type="gramEnd"/>
      <w:r w:rsidRPr="00C53BD2">
        <w:rPr>
          <w:b/>
        </w:rPr>
        <w:t xml:space="preserve"> </w:t>
      </w:r>
      <w:proofErr w:type="spellStart"/>
      <w:r w:rsidRPr="00C53BD2">
        <w:rPr>
          <w:b/>
        </w:rPr>
        <w:t>kê</w:t>
      </w:r>
      <w:proofErr w:type="spellEnd"/>
      <w:r w:rsidRPr="00C53BD2">
        <w:rPr>
          <w:b/>
        </w:rPr>
        <w:t xml:space="preserve">̉ </w:t>
      </w:r>
      <w:proofErr w:type="spellStart"/>
      <w:r w:rsidRPr="00C53BD2">
        <w:rPr>
          <w:b/>
        </w:rPr>
        <w:t>thời</w:t>
      </w:r>
      <w:proofErr w:type="spellEnd"/>
      <w:r w:rsidRPr="00C53BD2">
        <w:rPr>
          <w:b/>
        </w:rPr>
        <w:t xml:space="preserve"> </w:t>
      </w:r>
      <w:proofErr w:type="spellStart"/>
      <w:r w:rsidRPr="00C53BD2">
        <w:rPr>
          <w:b/>
        </w:rPr>
        <w:t>gian</w:t>
      </w:r>
      <w:proofErr w:type="spellEnd"/>
      <w:r w:rsidRPr="00C53BD2">
        <w:rPr>
          <w:b/>
        </w:rPr>
        <w:t xml:space="preserve"> </w:t>
      </w:r>
      <w:proofErr w:type="spellStart"/>
      <w:r w:rsidRPr="00C53BD2">
        <w:rPr>
          <w:b/>
        </w:rPr>
        <w:t>phát</w:t>
      </w:r>
      <w:proofErr w:type="spellEnd"/>
      <w:r w:rsidRPr="00C53BD2">
        <w:rPr>
          <w:b/>
        </w:rPr>
        <w:t xml:space="preserve"> </w:t>
      </w:r>
      <w:proofErr w:type="spellStart"/>
      <w:r w:rsidRPr="00C53BD2">
        <w:rPr>
          <w:b/>
        </w:rPr>
        <w:t>đê</w:t>
      </w:r>
      <w:proofErr w:type="spellEnd"/>
      <w:r w:rsidRPr="00C53BD2">
        <w:rPr>
          <w:b/>
        </w:rPr>
        <w:t xml:space="preserve">̀ )  </w:t>
      </w:r>
    </w:p>
    <w:p w:rsidR="00F72319" w:rsidRDefault="00F72319" w:rsidP="006F165A">
      <w:pPr>
        <w:spacing w:after="0"/>
        <w:rPr>
          <w:b/>
        </w:rPr>
      </w:pPr>
    </w:p>
    <w:p w:rsidR="00F72319" w:rsidRDefault="00F72319" w:rsidP="006F165A">
      <w:pPr>
        <w:spacing w:after="0"/>
        <w:rPr>
          <w:b/>
        </w:rPr>
      </w:pPr>
    </w:p>
    <w:p w:rsidR="00F72319" w:rsidRDefault="00F72319" w:rsidP="006F165A">
      <w:pPr>
        <w:spacing w:after="0"/>
        <w:rPr>
          <w:b/>
        </w:rPr>
      </w:pPr>
    </w:p>
    <w:p w:rsidR="00F72319" w:rsidRDefault="00F72319" w:rsidP="006F165A">
      <w:pPr>
        <w:spacing w:after="0"/>
        <w:rPr>
          <w:b/>
        </w:rPr>
      </w:pPr>
    </w:p>
    <w:p w:rsidR="00F72319" w:rsidRDefault="00F72319" w:rsidP="006F165A">
      <w:pPr>
        <w:spacing w:after="0"/>
        <w:rPr>
          <w:b/>
        </w:rPr>
      </w:pPr>
    </w:p>
    <w:p w:rsidR="006F165A" w:rsidRDefault="006F165A" w:rsidP="006F165A">
      <w:pPr>
        <w:spacing w:after="0"/>
        <w:rPr>
          <w:b/>
          <w:lang w:val="vi-VN"/>
        </w:rPr>
      </w:pPr>
      <w:r>
        <w:rPr>
          <w:b/>
          <w:lang w:val="vi-VN"/>
        </w:rPr>
        <w:t>Bài 1</w:t>
      </w:r>
      <w:r w:rsidR="009C3AD1">
        <w:rPr>
          <w:b/>
          <w:lang w:val="vi-VN"/>
        </w:rPr>
        <w:t>.</w:t>
      </w:r>
      <w:r>
        <w:rPr>
          <w:b/>
          <w:lang w:val="vi-VN"/>
        </w:rPr>
        <w:t xml:space="preserve"> (3 điểm). Thực hiện phép tính:</w:t>
      </w:r>
    </w:p>
    <w:p w:rsidR="006F165A" w:rsidRPr="006F165A" w:rsidRDefault="006F165A" w:rsidP="006F165A">
      <w:pPr>
        <w:pStyle w:val="ListParagraph"/>
        <w:numPr>
          <w:ilvl w:val="0"/>
          <w:numId w:val="1"/>
        </w:numPr>
        <w:spacing w:after="0"/>
        <w:rPr>
          <w:b/>
          <w:lang w:val="vi-VN"/>
        </w:rPr>
      </w:pPr>
      <w:r w:rsidRPr="002F09FD">
        <w:rPr>
          <w:rFonts w:eastAsia="Calibri"/>
          <w:i/>
          <w:position w:val="-24"/>
          <w:sz w:val="28"/>
          <w:szCs w:val="28"/>
        </w:rPr>
        <w:object w:dxaOrig="2880" w:dyaOrig="630">
          <v:shape id="_x0000_i1027" type="#_x0000_t75" style="width:2in;height:31.5pt" o:ole="">
            <v:imagedata r:id="rId11" o:title=""/>
          </v:shape>
          <o:OLEObject Type="Embed" ProgID="Equation.DSMT4" ShapeID="_x0000_i1027" DrawAspect="Content" ObjectID="_1665342449" r:id="rId12"/>
        </w:object>
      </w:r>
    </w:p>
    <w:p w:rsidR="006F165A" w:rsidRPr="006F165A" w:rsidRDefault="00FB0A0B" w:rsidP="006F165A">
      <w:pPr>
        <w:pStyle w:val="ListParagraph"/>
        <w:numPr>
          <w:ilvl w:val="0"/>
          <w:numId w:val="1"/>
        </w:numPr>
        <w:spacing w:after="0"/>
        <w:rPr>
          <w:b/>
          <w:lang w:val="vi-VN"/>
        </w:rPr>
      </w:pPr>
      <w:r>
        <w:rPr>
          <w:position w:val="-20"/>
          <w:szCs w:val="26"/>
        </w:rPr>
        <w:object w:dxaOrig="2420" w:dyaOrig="620">
          <v:shape id="_x0000_i1039" type="#_x0000_t75" style="width:120.75pt;height:30.75pt" o:ole="">
            <v:imagedata r:id="rId13" o:title=""/>
          </v:shape>
          <o:OLEObject Type="Embed" ProgID="Equation.DSMT4" ShapeID="_x0000_i1039" DrawAspect="Content" ObjectID="_1665342450" r:id="rId14"/>
        </w:object>
      </w:r>
    </w:p>
    <w:p w:rsidR="006F165A" w:rsidRDefault="006F165A" w:rsidP="006F165A">
      <w:pPr>
        <w:pStyle w:val="ListParagraph"/>
        <w:numPr>
          <w:ilvl w:val="0"/>
          <w:numId w:val="1"/>
        </w:numPr>
        <w:spacing w:after="0"/>
        <w:rPr>
          <w:b/>
          <w:lang w:val="vi-VN"/>
        </w:rPr>
      </w:pPr>
      <w:r w:rsidRPr="006F165A">
        <w:rPr>
          <w:b/>
          <w:position w:val="-32"/>
          <w:lang w:val="vi-VN"/>
        </w:rPr>
        <w:object w:dxaOrig="2900" w:dyaOrig="820">
          <v:shape id="_x0000_i1028" type="#_x0000_t75" style="width:144.75pt;height:41.25pt" o:ole="">
            <v:imagedata r:id="rId15" o:title=""/>
          </v:shape>
          <o:OLEObject Type="Embed" ProgID="Equation.DSMT4" ShapeID="_x0000_i1028" DrawAspect="Content" ObjectID="_1665342451" r:id="rId16"/>
        </w:object>
      </w:r>
    </w:p>
    <w:p w:rsidR="00FB0A0B" w:rsidRDefault="002A34EF" w:rsidP="00FB0A0B">
      <w:pPr>
        <w:spacing w:after="0"/>
        <w:rPr>
          <w:b/>
        </w:rPr>
      </w:pPr>
      <w:r>
        <w:rPr>
          <w:b/>
          <w:lang w:val="vi-VN"/>
        </w:rPr>
        <w:t>Bài 2. (</w:t>
      </w:r>
      <w:r>
        <w:rPr>
          <w:b/>
        </w:rPr>
        <w:t>0,75</w:t>
      </w:r>
      <w:r w:rsidR="009C3AD1">
        <w:rPr>
          <w:b/>
          <w:lang w:val="vi-VN"/>
        </w:rPr>
        <w:t xml:space="preserve"> </w:t>
      </w:r>
      <w:r w:rsidR="006F165A">
        <w:rPr>
          <w:b/>
          <w:lang w:val="vi-VN"/>
        </w:rPr>
        <w:t>điểm) Giải phương trình sau:</w:t>
      </w:r>
      <w:r w:rsidR="009C3AD1">
        <w:rPr>
          <w:b/>
          <w:lang w:val="vi-VN"/>
        </w:rPr>
        <w:t xml:space="preserve"> </w:t>
      </w:r>
      <w:r w:rsidR="009C3AD1" w:rsidRPr="009C3AD1">
        <w:rPr>
          <w:b/>
          <w:position w:val="-12"/>
          <w:lang w:val="vi-VN"/>
        </w:rPr>
        <w:object w:dxaOrig="2160" w:dyaOrig="480">
          <v:shape id="_x0000_i1029" type="#_x0000_t75" style="width:108pt;height:24pt" o:ole="">
            <v:imagedata r:id="rId17" o:title=""/>
          </v:shape>
          <o:OLEObject Type="Embed" ProgID="Equation.DSMT4" ShapeID="_x0000_i1029" DrawAspect="Content" ObjectID="_1665342452" r:id="rId18"/>
        </w:object>
      </w:r>
    </w:p>
    <w:p w:rsidR="00F72319" w:rsidRPr="00FB0A0B" w:rsidRDefault="009C3AD1" w:rsidP="00FB0A0B">
      <w:pPr>
        <w:spacing w:after="0"/>
        <w:rPr>
          <w:b/>
          <w:lang w:val="vi-VN"/>
        </w:rPr>
      </w:pPr>
      <w:r>
        <w:rPr>
          <w:b/>
          <w:lang w:val="vi-VN"/>
        </w:rPr>
        <w:t xml:space="preserve">Bài 3. ( 1,5 điểm) </w:t>
      </w:r>
      <w:r w:rsidR="00BE4107" w:rsidRPr="004835F3">
        <w:rPr>
          <w:rFonts w:eastAsia="Times New Roman"/>
          <w:lang w:val="pt-BR"/>
        </w:rPr>
        <w:t xml:space="preserve">Cho hàm số </w:t>
      </w:r>
      <w:r w:rsidR="00BE4107" w:rsidRPr="004835F3">
        <w:rPr>
          <w:rFonts w:eastAsia="Times New Roman"/>
          <w:lang w:val="fr-FR"/>
        </w:rPr>
        <w:t>(d</w:t>
      </w:r>
      <w:r w:rsidR="00BE4107" w:rsidRPr="004835F3">
        <w:rPr>
          <w:rFonts w:eastAsia="Times New Roman"/>
          <w:vertAlign w:val="subscript"/>
          <w:lang w:val="fr-FR"/>
        </w:rPr>
        <w:t>1</w:t>
      </w:r>
      <w:r w:rsidR="00BE4107" w:rsidRPr="004835F3">
        <w:rPr>
          <w:rFonts w:eastAsia="Times New Roman"/>
          <w:lang w:val="fr-FR"/>
        </w:rPr>
        <w:t>): y =</w:t>
      </w:r>
      <w:r w:rsidR="00BE4107" w:rsidRPr="004835F3">
        <w:rPr>
          <w:rFonts w:eastAsia="Times New Roman"/>
          <w:position w:val="-24"/>
          <w:lang w:val="fr-FR"/>
        </w:rPr>
        <w:object w:dxaOrig="240" w:dyaOrig="620">
          <v:shape id="_x0000_i1030" type="#_x0000_t75" style="width:12pt;height:30.75pt" o:ole="">
            <v:imagedata r:id="rId19" o:title=""/>
          </v:shape>
          <o:OLEObject Type="Embed" ProgID="Equation.DSMT4" ShapeID="_x0000_i1030" DrawAspect="Content" ObjectID="_1665342453" r:id="rId20"/>
        </w:object>
      </w:r>
      <w:r w:rsidR="00BE4107" w:rsidRPr="004835F3">
        <w:rPr>
          <w:rFonts w:eastAsia="Times New Roman"/>
          <w:lang w:val="fr-FR"/>
        </w:rPr>
        <w:t xml:space="preserve">x </w:t>
      </w:r>
      <w:r w:rsidR="00BE4107" w:rsidRPr="004835F3">
        <w:rPr>
          <w:rFonts w:eastAsia="Times New Roman"/>
          <w:lang w:val="pt-BR"/>
        </w:rPr>
        <w:t>có đồ thị là (d</w:t>
      </w:r>
      <w:r w:rsidR="00BE4107" w:rsidRPr="004835F3">
        <w:rPr>
          <w:rFonts w:eastAsia="Times New Roman"/>
          <w:vertAlign w:val="subscript"/>
          <w:lang w:val="pt-BR"/>
        </w:rPr>
        <w:t>1</w:t>
      </w:r>
      <w:r w:rsidR="00BE4107" w:rsidRPr="004835F3">
        <w:rPr>
          <w:rFonts w:eastAsia="Times New Roman"/>
          <w:lang w:val="pt-BR"/>
        </w:rPr>
        <w:t xml:space="preserve">) và hàm số y = </w:t>
      </w:r>
      <w:r w:rsidR="00BE4107" w:rsidRPr="004835F3">
        <w:rPr>
          <w:rFonts w:eastAsia="Times New Roman"/>
          <w:b/>
          <w:i/>
          <w:lang w:val="pt-BR"/>
        </w:rPr>
        <w:t>–</w:t>
      </w:r>
      <w:r w:rsidR="00BE4107" w:rsidRPr="004835F3">
        <w:rPr>
          <w:rFonts w:eastAsia="Times New Roman"/>
          <w:lang w:val="fr-FR"/>
        </w:rPr>
        <w:t xml:space="preserve">2x </w:t>
      </w:r>
      <w:r w:rsidR="00BE4107" w:rsidRPr="004835F3">
        <w:rPr>
          <w:rFonts w:eastAsia="Times New Roman"/>
          <w:b/>
          <w:i/>
          <w:lang w:val="pt-BR"/>
        </w:rPr>
        <w:t>–</w:t>
      </w:r>
      <w:r w:rsidR="00BE4107" w:rsidRPr="004835F3">
        <w:rPr>
          <w:rFonts w:eastAsia="Times New Roman"/>
          <w:lang w:val="fr-FR"/>
        </w:rPr>
        <w:t xml:space="preserve"> 1</w:t>
      </w:r>
      <w:r w:rsidR="00BE4107" w:rsidRPr="004835F3">
        <w:rPr>
          <w:rFonts w:eastAsia="Times New Roman"/>
          <w:lang w:val="pt-BR"/>
        </w:rPr>
        <w:t xml:space="preserve"> có đồ thị là (d</w:t>
      </w:r>
      <w:r w:rsidR="00BE4107" w:rsidRPr="004835F3">
        <w:rPr>
          <w:rFonts w:eastAsia="Times New Roman"/>
          <w:vertAlign w:val="subscript"/>
          <w:lang w:val="pt-BR"/>
        </w:rPr>
        <w:t>2</w:t>
      </w:r>
      <w:r w:rsidR="00F72319">
        <w:rPr>
          <w:rFonts w:eastAsia="Times New Roman"/>
          <w:lang w:val="pt-BR"/>
        </w:rPr>
        <w:t xml:space="preserve">).     </w:t>
      </w:r>
      <w:r w:rsidR="00BE4107" w:rsidRPr="004835F3">
        <w:rPr>
          <w:rFonts w:eastAsia="Times New Roman"/>
          <w:lang w:val="pt-BR"/>
        </w:rPr>
        <w:t>a)  Vẽ (d</w:t>
      </w:r>
      <w:r w:rsidR="00BE4107" w:rsidRPr="004835F3">
        <w:rPr>
          <w:rFonts w:eastAsia="Times New Roman"/>
          <w:vertAlign w:val="subscript"/>
          <w:lang w:val="pt-BR"/>
        </w:rPr>
        <w:t>1</w:t>
      </w:r>
      <w:r w:rsidR="00BE4107" w:rsidRPr="004835F3">
        <w:rPr>
          <w:rFonts w:eastAsia="Times New Roman"/>
          <w:lang w:val="pt-BR"/>
        </w:rPr>
        <w:t>) và (d</w:t>
      </w:r>
      <w:r w:rsidR="00BE4107" w:rsidRPr="004835F3">
        <w:rPr>
          <w:rFonts w:eastAsia="Times New Roman"/>
          <w:vertAlign w:val="subscript"/>
          <w:lang w:val="pt-BR"/>
        </w:rPr>
        <w:t>2</w:t>
      </w:r>
      <w:r w:rsidR="00BE4107" w:rsidRPr="004835F3">
        <w:rPr>
          <w:rFonts w:eastAsia="Times New Roman"/>
          <w:lang w:val="pt-BR"/>
        </w:rPr>
        <w:t xml:space="preserve">) </w:t>
      </w:r>
      <w:r w:rsidR="00F72319">
        <w:rPr>
          <w:rFonts w:eastAsia="Times New Roman"/>
          <w:lang w:val="pt-BR"/>
        </w:rPr>
        <w:t>trên cùng một mặt phẳng tọa độ.</w:t>
      </w:r>
    </w:p>
    <w:p w:rsidR="00FB0A0B" w:rsidRDefault="00F72319" w:rsidP="00FB0A0B">
      <w:pPr>
        <w:spacing w:before="240"/>
        <w:rPr>
          <w:rFonts w:eastAsia="Times New Roman"/>
          <w:lang w:val="pt-BR"/>
        </w:rPr>
      </w:pPr>
      <w:r>
        <w:rPr>
          <w:rFonts w:eastAsia="Times New Roman"/>
          <w:lang w:val="pt-BR"/>
        </w:rPr>
        <w:t xml:space="preserve">           </w:t>
      </w:r>
      <w:r w:rsidR="00BE4107" w:rsidRPr="004835F3">
        <w:rPr>
          <w:rFonts w:eastAsia="Times New Roman"/>
          <w:lang w:val="pt-BR"/>
        </w:rPr>
        <w:t xml:space="preserve">   b)  Xác định các hệ số a,b biết rằng đường thẳng (d</w:t>
      </w:r>
      <w:r w:rsidR="00BE4107" w:rsidRPr="004835F3">
        <w:rPr>
          <w:rFonts w:eastAsia="Times New Roman"/>
          <w:vertAlign w:val="subscript"/>
          <w:lang w:val="pt-BR"/>
        </w:rPr>
        <w:t>3</w:t>
      </w:r>
      <w:r w:rsidR="00BE4107" w:rsidRPr="004835F3">
        <w:rPr>
          <w:rFonts w:eastAsia="Times New Roman"/>
          <w:lang w:val="pt-BR"/>
        </w:rPr>
        <w:t xml:space="preserve">): y = ax + b </w:t>
      </w:r>
      <w:r w:rsidR="00BE4107" w:rsidRPr="004835F3">
        <w:rPr>
          <w:rFonts w:eastAsia="Times New Roman"/>
          <w:bCs/>
          <w:iCs/>
          <w:lang w:val="pt-BR"/>
        </w:rPr>
        <w:t>song song</w:t>
      </w:r>
      <w:r w:rsidR="00BE4107" w:rsidRPr="004835F3">
        <w:rPr>
          <w:rFonts w:eastAsia="Times New Roman"/>
          <w:lang w:val="pt-BR"/>
        </w:rPr>
        <w:t xml:space="preserve"> với (d</w:t>
      </w:r>
      <w:r w:rsidR="00BE4107" w:rsidRPr="004835F3">
        <w:rPr>
          <w:rFonts w:eastAsia="Times New Roman"/>
          <w:vertAlign w:val="subscript"/>
          <w:lang w:val="pt-BR"/>
        </w:rPr>
        <w:t>1</w:t>
      </w:r>
      <w:r w:rsidR="00BE4107" w:rsidRPr="004835F3">
        <w:rPr>
          <w:rFonts w:eastAsia="Times New Roman"/>
          <w:lang w:val="pt-BR"/>
        </w:rPr>
        <w:t xml:space="preserve">) và </w:t>
      </w:r>
      <w:proofErr w:type="spellStart"/>
      <w:r w:rsidR="00BE4107" w:rsidRPr="004835F3">
        <w:rPr>
          <w:rFonts w:eastAsia="Times New Roman"/>
          <w:lang w:val="fr-FR"/>
        </w:rPr>
        <w:t>cắt</w:t>
      </w:r>
      <w:proofErr w:type="spellEnd"/>
      <w:r w:rsidR="00BE4107" w:rsidRPr="004835F3">
        <w:rPr>
          <w:rFonts w:eastAsia="Times New Roman"/>
          <w:lang w:val="fr-FR"/>
        </w:rPr>
        <w:t xml:space="preserve"> </w:t>
      </w:r>
      <w:r w:rsidR="00BE4107" w:rsidRPr="004835F3">
        <w:rPr>
          <w:rFonts w:eastAsia="Times New Roman"/>
          <w:lang w:val="pt-BR"/>
        </w:rPr>
        <w:t>(d</w:t>
      </w:r>
      <w:r w:rsidR="00BE4107" w:rsidRPr="004835F3">
        <w:rPr>
          <w:rFonts w:eastAsia="Times New Roman"/>
          <w:vertAlign w:val="subscript"/>
          <w:lang w:val="pt-BR"/>
        </w:rPr>
        <w:t>2</w:t>
      </w:r>
      <w:r w:rsidR="00BE4107" w:rsidRPr="004835F3">
        <w:rPr>
          <w:rFonts w:eastAsia="Times New Roman"/>
          <w:lang w:val="pt-BR"/>
        </w:rPr>
        <w:t xml:space="preserve">) </w:t>
      </w:r>
      <w:proofErr w:type="spellStart"/>
      <w:r w:rsidR="00BE4107" w:rsidRPr="004835F3">
        <w:rPr>
          <w:rFonts w:eastAsia="Times New Roman"/>
          <w:lang w:val="fr-FR"/>
        </w:rPr>
        <w:t>tại</w:t>
      </w:r>
      <w:proofErr w:type="spellEnd"/>
      <w:r w:rsidR="00BE4107" w:rsidRPr="004835F3">
        <w:rPr>
          <w:rFonts w:eastAsia="Times New Roman"/>
          <w:lang w:val="pt-BR"/>
        </w:rPr>
        <w:t xml:space="preserve"> điểm A có </w:t>
      </w:r>
      <w:proofErr w:type="spellStart"/>
      <w:r w:rsidR="00BE4107" w:rsidRPr="004835F3">
        <w:rPr>
          <w:rFonts w:eastAsia="Times New Roman"/>
          <w:szCs w:val="26"/>
          <w:lang w:val="fr-FR"/>
        </w:rPr>
        <w:t>hoành</w:t>
      </w:r>
      <w:proofErr w:type="spellEnd"/>
      <w:r w:rsidR="00BE4107" w:rsidRPr="004835F3">
        <w:rPr>
          <w:rFonts w:eastAsia="Times New Roman"/>
          <w:szCs w:val="26"/>
          <w:lang w:val="fr-FR"/>
        </w:rPr>
        <w:t xml:space="preserve"> </w:t>
      </w:r>
      <w:proofErr w:type="spellStart"/>
      <w:r w:rsidR="00BE4107" w:rsidRPr="004835F3">
        <w:rPr>
          <w:rFonts w:eastAsia="Times New Roman"/>
          <w:szCs w:val="26"/>
          <w:lang w:val="fr-FR"/>
        </w:rPr>
        <w:t>độ</w:t>
      </w:r>
      <w:proofErr w:type="spellEnd"/>
      <w:r w:rsidR="00BE4107" w:rsidRPr="004835F3">
        <w:rPr>
          <w:rFonts w:eastAsia="Times New Roman"/>
          <w:lang w:val="pt-BR"/>
        </w:rPr>
        <w:t xml:space="preserve"> bằng </w:t>
      </w:r>
      <w:r w:rsidR="00BE4107" w:rsidRPr="004835F3">
        <w:rPr>
          <w:rFonts w:eastAsia="Times New Roman"/>
          <w:b/>
          <w:i/>
          <w:lang w:val="pt-BR"/>
        </w:rPr>
        <w:t>–</w:t>
      </w:r>
      <w:r w:rsidR="00BE4107" w:rsidRPr="004835F3">
        <w:rPr>
          <w:rFonts w:eastAsia="Times New Roman"/>
          <w:lang w:val="pt-BR"/>
        </w:rPr>
        <w:t>2</w:t>
      </w:r>
      <w:r w:rsidR="00BE4107" w:rsidRPr="004835F3">
        <w:rPr>
          <w:rFonts w:eastAsia="Times New Roman"/>
          <w:lang w:val="fr-FR"/>
        </w:rPr>
        <w:t>.</w:t>
      </w:r>
    </w:p>
    <w:p w:rsidR="00FB0A0B" w:rsidRDefault="00913749" w:rsidP="00FB0A0B">
      <w:pPr>
        <w:spacing w:before="240"/>
        <w:rPr>
          <w:rFonts w:eastAsia="Times New Roman"/>
          <w:lang w:val="pt-BR"/>
        </w:rPr>
      </w:pPr>
      <w:r>
        <w:rPr>
          <w:rFonts w:eastAsia="Times New Roman"/>
          <w:b/>
          <w:lang w:val="vi-VN"/>
        </w:rPr>
        <w:t>Bài 4. ( 1 điểm)</w:t>
      </w:r>
      <w:r w:rsidRPr="00810A54">
        <w:rPr>
          <w:b/>
          <w:sz w:val="24"/>
          <w:szCs w:val="24"/>
        </w:rPr>
        <w:t xml:space="preserve"> </w:t>
      </w:r>
      <w:proofErr w:type="spellStart"/>
      <w:r w:rsidRPr="00913749">
        <w:rPr>
          <w:szCs w:val="26"/>
        </w:rPr>
        <w:t>Bụi</w:t>
      </w:r>
      <w:proofErr w:type="spellEnd"/>
      <w:r w:rsidRPr="00913749">
        <w:rPr>
          <w:szCs w:val="26"/>
        </w:rPr>
        <w:t xml:space="preserve"> </w:t>
      </w:r>
      <w:proofErr w:type="spellStart"/>
      <w:r w:rsidRPr="00913749">
        <w:rPr>
          <w:szCs w:val="26"/>
        </w:rPr>
        <w:t>mịn</w:t>
      </w:r>
      <w:proofErr w:type="spellEnd"/>
      <w:r w:rsidRPr="00913749">
        <w:rPr>
          <w:szCs w:val="26"/>
        </w:rPr>
        <w:t xml:space="preserve"> hay </w:t>
      </w:r>
      <w:proofErr w:type="spellStart"/>
      <w:r w:rsidRPr="00913749">
        <w:rPr>
          <w:szCs w:val="26"/>
        </w:rPr>
        <w:t>bụi</w:t>
      </w:r>
      <w:proofErr w:type="spellEnd"/>
      <w:r w:rsidRPr="00913749">
        <w:rPr>
          <w:szCs w:val="26"/>
        </w:rPr>
        <w:t xml:space="preserve"> PM 2.5 </w:t>
      </w:r>
      <w:proofErr w:type="spellStart"/>
      <w:r w:rsidRPr="00913749">
        <w:rPr>
          <w:szCs w:val="26"/>
        </w:rPr>
        <w:t>là</w:t>
      </w:r>
      <w:proofErr w:type="spellEnd"/>
      <w:r w:rsidRPr="00913749">
        <w:rPr>
          <w:szCs w:val="26"/>
        </w:rPr>
        <w:t xml:space="preserve"> </w:t>
      </w:r>
      <w:proofErr w:type="spellStart"/>
      <w:r w:rsidRPr="00913749">
        <w:rPr>
          <w:szCs w:val="26"/>
        </w:rPr>
        <w:t>những</w:t>
      </w:r>
      <w:proofErr w:type="spellEnd"/>
      <w:r w:rsidRPr="00913749">
        <w:rPr>
          <w:szCs w:val="26"/>
        </w:rPr>
        <w:t xml:space="preserve"> </w:t>
      </w:r>
      <w:proofErr w:type="spellStart"/>
      <w:r w:rsidRPr="00913749">
        <w:rPr>
          <w:szCs w:val="26"/>
        </w:rPr>
        <w:t>hạt</w:t>
      </w:r>
      <w:proofErr w:type="spellEnd"/>
      <w:r w:rsidRPr="00913749">
        <w:rPr>
          <w:szCs w:val="26"/>
        </w:rPr>
        <w:t xml:space="preserve"> </w:t>
      </w:r>
      <w:proofErr w:type="spellStart"/>
      <w:r w:rsidRPr="00913749">
        <w:rPr>
          <w:szCs w:val="26"/>
        </w:rPr>
        <w:t>bụi</w:t>
      </w:r>
      <w:proofErr w:type="spellEnd"/>
      <w:r w:rsidRPr="00913749">
        <w:rPr>
          <w:szCs w:val="26"/>
        </w:rPr>
        <w:t xml:space="preserve"> li </w:t>
      </w:r>
      <w:proofErr w:type="spellStart"/>
      <w:r w:rsidRPr="00913749">
        <w:rPr>
          <w:szCs w:val="26"/>
        </w:rPr>
        <w:t>ti</w:t>
      </w:r>
      <w:proofErr w:type="spellEnd"/>
      <w:r w:rsidRPr="00913749">
        <w:rPr>
          <w:szCs w:val="26"/>
        </w:rPr>
        <w:t xml:space="preserve"> </w:t>
      </w:r>
      <w:proofErr w:type="spellStart"/>
      <w:r w:rsidRPr="00913749">
        <w:rPr>
          <w:szCs w:val="26"/>
        </w:rPr>
        <w:t>trong</w:t>
      </w:r>
      <w:proofErr w:type="spellEnd"/>
      <w:r w:rsidRPr="00913749">
        <w:rPr>
          <w:szCs w:val="26"/>
        </w:rPr>
        <w:t xml:space="preserve"> </w:t>
      </w:r>
      <w:proofErr w:type="spellStart"/>
      <w:r w:rsidRPr="00913749">
        <w:rPr>
          <w:szCs w:val="26"/>
        </w:rPr>
        <w:t>không</w:t>
      </w:r>
      <w:proofErr w:type="spellEnd"/>
      <w:r w:rsidRPr="00913749">
        <w:rPr>
          <w:szCs w:val="26"/>
        </w:rPr>
        <w:t xml:space="preserve"> </w:t>
      </w:r>
      <w:proofErr w:type="spellStart"/>
      <w:r w:rsidRPr="00913749">
        <w:rPr>
          <w:szCs w:val="26"/>
        </w:rPr>
        <w:t>khí</w:t>
      </w:r>
      <w:proofErr w:type="spellEnd"/>
      <w:r w:rsidRPr="00913749">
        <w:rPr>
          <w:szCs w:val="26"/>
        </w:rPr>
        <w:t xml:space="preserve"> </w:t>
      </w:r>
      <w:proofErr w:type="spellStart"/>
      <w:r w:rsidRPr="00913749">
        <w:rPr>
          <w:szCs w:val="26"/>
        </w:rPr>
        <w:t>có</w:t>
      </w:r>
      <w:proofErr w:type="spellEnd"/>
      <w:r w:rsidRPr="00913749">
        <w:rPr>
          <w:szCs w:val="26"/>
        </w:rPr>
        <w:t xml:space="preserve"> </w:t>
      </w:r>
      <w:proofErr w:type="spellStart"/>
      <w:r w:rsidRPr="00913749">
        <w:rPr>
          <w:szCs w:val="26"/>
        </w:rPr>
        <w:t>kích</w:t>
      </w:r>
      <w:proofErr w:type="spellEnd"/>
      <w:r w:rsidRPr="00913749">
        <w:rPr>
          <w:szCs w:val="26"/>
        </w:rPr>
        <w:t xml:space="preserve"> </w:t>
      </w:r>
      <w:proofErr w:type="spellStart"/>
      <w:r w:rsidRPr="00913749">
        <w:rPr>
          <w:szCs w:val="26"/>
        </w:rPr>
        <w:t>thước</w:t>
      </w:r>
      <w:proofErr w:type="spellEnd"/>
      <w:r w:rsidRPr="00913749">
        <w:rPr>
          <w:szCs w:val="26"/>
        </w:rPr>
        <w:br/>
        <w:t xml:space="preserve">2,5 </w:t>
      </w:r>
      <w:proofErr w:type="spellStart"/>
      <w:r w:rsidRPr="00913749">
        <w:rPr>
          <w:szCs w:val="26"/>
        </w:rPr>
        <w:t>micromet</w:t>
      </w:r>
      <w:proofErr w:type="spellEnd"/>
      <w:r w:rsidRPr="00913749">
        <w:rPr>
          <w:szCs w:val="26"/>
        </w:rPr>
        <w:t xml:space="preserve"> </w:t>
      </w:r>
      <w:proofErr w:type="spellStart"/>
      <w:r w:rsidRPr="00913749">
        <w:rPr>
          <w:szCs w:val="26"/>
        </w:rPr>
        <w:t>trở</w:t>
      </w:r>
      <w:proofErr w:type="spellEnd"/>
      <w:r w:rsidRPr="00913749">
        <w:rPr>
          <w:szCs w:val="26"/>
        </w:rPr>
        <w:t xml:space="preserve"> </w:t>
      </w:r>
      <w:proofErr w:type="spellStart"/>
      <w:r w:rsidRPr="00913749">
        <w:rPr>
          <w:szCs w:val="26"/>
        </w:rPr>
        <w:t>xuống</w:t>
      </w:r>
      <w:proofErr w:type="spellEnd"/>
      <w:r w:rsidRPr="00913749">
        <w:rPr>
          <w:szCs w:val="26"/>
        </w:rPr>
        <w:t xml:space="preserve"> (</w:t>
      </w:r>
      <w:proofErr w:type="spellStart"/>
      <w:r w:rsidRPr="00913749">
        <w:rPr>
          <w:szCs w:val="26"/>
        </w:rPr>
        <w:t>nhỏ</w:t>
      </w:r>
      <w:proofErr w:type="spellEnd"/>
      <w:r w:rsidRPr="00913749">
        <w:rPr>
          <w:szCs w:val="26"/>
        </w:rPr>
        <w:t xml:space="preserve"> </w:t>
      </w:r>
      <w:proofErr w:type="spellStart"/>
      <w:r w:rsidRPr="00913749">
        <w:rPr>
          <w:szCs w:val="26"/>
        </w:rPr>
        <w:t>hơn</w:t>
      </w:r>
      <w:proofErr w:type="spellEnd"/>
      <w:r w:rsidRPr="00913749">
        <w:rPr>
          <w:szCs w:val="26"/>
        </w:rPr>
        <w:t xml:space="preserve"> </w:t>
      </w:r>
      <w:proofErr w:type="spellStart"/>
      <w:r w:rsidRPr="00913749">
        <w:rPr>
          <w:szCs w:val="26"/>
        </w:rPr>
        <w:t>khoảng</w:t>
      </w:r>
      <w:proofErr w:type="spellEnd"/>
      <w:r w:rsidRPr="00913749">
        <w:rPr>
          <w:szCs w:val="26"/>
        </w:rPr>
        <w:t xml:space="preserve"> 30 </w:t>
      </w:r>
      <w:proofErr w:type="spellStart"/>
      <w:r w:rsidRPr="00913749">
        <w:rPr>
          <w:szCs w:val="26"/>
        </w:rPr>
        <w:t>lần</w:t>
      </w:r>
      <w:proofErr w:type="spellEnd"/>
      <w:r w:rsidRPr="00913749">
        <w:rPr>
          <w:szCs w:val="26"/>
        </w:rPr>
        <w:t xml:space="preserve"> so </w:t>
      </w:r>
      <w:proofErr w:type="spellStart"/>
      <w:r w:rsidRPr="00913749">
        <w:rPr>
          <w:szCs w:val="26"/>
        </w:rPr>
        <w:t>với</w:t>
      </w:r>
      <w:proofErr w:type="spellEnd"/>
      <w:r w:rsidRPr="00913749">
        <w:rPr>
          <w:szCs w:val="26"/>
        </w:rPr>
        <w:t xml:space="preserve"> </w:t>
      </w:r>
      <w:proofErr w:type="spellStart"/>
      <w:r w:rsidRPr="00913749">
        <w:rPr>
          <w:szCs w:val="26"/>
        </w:rPr>
        <w:t>sợi</w:t>
      </w:r>
      <w:proofErr w:type="spellEnd"/>
      <w:r w:rsidRPr="00913749">
        <w:rPr>
          <w:szCs w:val="26"/>
        </w:rPr>
        <w:t xml:space="preserve"> </w:t>
      </w:r>
      <w:proofErr w:type="spellStart"/>
      <w:r w:rsidRPr="00913749">
        <w:rPr>
          <w:szCs w:val="26"/>
        </w:rPr>
        <w:t>tóc</w:t>
      </w:r>
      <w:proofErr w:type="spellEnd"/>
      <w:r w:rsidRPr="00913749">
        <w:rPr>
          <w:szCs w:val="26"/>
        </w:rPr>
        <w:t xml:space="preserve"> </w:t>
      </w:r>
      <w:proofErr w:type="spellStart"/>
      <w:r w:rsidRPr="00913749">
        <w:rPr>
          <w:szCs w:val="26"/>
        </w:rPr>
        <w:t>người</w:t>
      </w:r>
      <w:proofErr w:type="spellEnd"/>
      <w:r w:rsidRPr="00913749">
        <w:rPr>
          <w:szCs w:val="26"/>
        </w:rPr>
        <w:t xml:space="preserve">). </w:t>
      </w:r>
      <w:proofErr w:type="spellStart"/>
      <w:r w:rsidRPr="00913749">
        <w:rPr>
          <w:szCs w:val="26"/>
        </w:rPr>
        <w:t>Loại</w:t>
      </w:r>
      <w:proofErr w:type="spellEnd"/>
      <w:r w:rsidRPr="00913749">
        <w:rPr>
          <w:szCs w:val="26"/>
        </w:rPr>
        <w:t xml:space="preserve"> </w:t>
      </w:r>
      <w:proofErr w:type="spellStart"/>
      <w:r w:rsidRPr="00913749">
        <w:rPr>
          <w:szCs w:val="26"/>
        </w:rPr>
        <w:t>bụi</w:t>
      </w:r>
      <w:proofErr w:type="spellEnd"/>
      <w:r w:rsidRPr="00913749">
        <w:rPr>
          <w:szCs w:val="26"/>
        </w:rPr>
        <w:t xml:space="preserve"> </w:t>
      </w:r>
      <w:proofErr w:type="spellStart"/>
      <w:r w:rsidRPr="00913749">
        <w:rPr>
          <w:szCs w:val="26"/>
        </w:rPr>
        <w:t>này</w:t>
      </w:r>
      <w:proofErr w:type="spellEnd"/>
      <w:r w:rsidRPr="00913749">
        <w:rPr>
          <w:szCs w:val="26"/>
        </w:rPr>
        <w:t xml:space="preserve"> </w:t>
      </w:r>
      <w:proofErr w:type="spellStart"/>
      <w:r w:rsidRPr="00913749">
        <w:rPr>
          <w:szCs w:val="26"/>
        </w:rPr>
        <w:t>hình</w:t>
      </w:r>
      <w:proofErr w:type="spellEnd"/>
      <w:r w:rsidRPr="00913749">
        <w:rPr>
          <w:szCs w:val="26"/>
        </w:rPr>
        <w:t xml:space="preserve"> </w:t>
      </w:r>
      <w:proofErr w:type="spellStart"/>
      <w:r w:rsidRPr="00913749">
        <w:rPr>
          <w:szCs w:val="26"/>
        </w:rPr>
        <w:t>thành</w:t>
      </w:r>
      <w:proofErr w:type="spellEnd"/>
      <w:r w:rsidRPr="00913749">
        <w:rPr>
          <w:szCs w:val="26"/>
        </w:rPr>
        <w:t xml:space="preserve"> </w:t>
      </w:r>
      <w:proofErr w:type="spellStart"/>
      <w:r w:rsidRPr="00913749">
        <w:rPr>
          <w:szCs w:val="26"/>
        </w:rPr>
        <w:t>từ</w:t>
      </w:r>
      <w:proofErr w:type="spellEnd"/>
      <w:r w:rsidRPr="00913749">
        <w:rPr>
          <w:szCs w:val="26"/>
        </w:rPr>
        <w:t xml:space="preserve"> </w:t>
      </w:r>
      <w:proofErr w:type="spellStart"/>
      <w:r w:rsidRPr="00913749">
        <w:rPr>
          <w:szCs w:val="26"/>
        </w:rPr>
        <w:t>các</w:t>
      </w:r>
      <w:proofErr w:type="spellEnd"/>
      <w:r w:rsidRPr="00913749">
        <w:rPr>
          <w:szCs w:val="26"/>
        </w:rPr>
        <w:t xml:space="preserve"> </w:t>
      </w:r>
      <w:proofErr w:type="spellStart"/>
      <w:r w:rsidRPr="00913749">
        <w:rPr>
          <w:szCs w:val="26"/>
        </w:rPr>
        <w:t>chất</w:t>
      </w:r>
      <w:proofErr w:type="spellEnd"/>
      <w:r w:rsidRPr="00913749">
        <w:rPr>
          <w:szCs w:val="26"/>
        </w:rPr>
        <w:t xml:space="preserve"> </w:t>
      </w:r>
      <w:proofErr w:type="spellStart"/>
      <w:r w:rsidRPr="00913749">
        <w:rPr>
          <w:szCs w:val="26"/>
        </w:rPr>
        <w:t>như</w:t>
      </w:r>
      <w:proofErr w:type="spellEnd"/>
      <w:r w:rsidRPr="00913749">
        <w:rPr>
          <w:szCs w:val="26"/>
        </w:rPr>
        <w:t xml:space="preserve"> Carbon, Sulfur, Nitrogen </w:t>
      </w:r>
      <w:proofErr w:type="spellStart"/>
      <w:r w:rsidRPr="00913749">
        <w:rPr>
          <w:szCs w:val="26"/>
        </w:rPr>
        <w:t>và</w:t>
      </w:r>
      <w:proofErr w:type="spellEnd"/>
      <w:r w:rsidRPr="00913749">
        <w:rPr>
          <w:szCs w:val="26"/>
        </w:rPr>
        <w:t xml:space="preserve"> </w:t>
      </w:r>
      <w:proofErr w:type="spellStart"/>
      <w:r w:rsidRPr="00913749">
        <w:rPr>
          <w:szCs w:val="26"/>
        </w:rPr>
        <w:t>các</w:t>
      </w:r>
      <w:proofErr w:type="spellEnd"/>
      <w:r w:rsidRPr="00913749">
        <w:rPr>
          <w:szCs w:val="26"/>
        </w:rPr>
        <w:t xml:space="preserve"> </w:t>
      </w:r>
      <w:proofErr w:type="spellStart"/>
      <w:r w:rsidRPr="00913749">
        <w:rPr>
          <w:szCs w:val="26"/>
        </w:rPr>
        <w:t>hợp</w:t>
      </w:r>
      <w:proofErr w:type="spellEnd"/>
      <w:r w:rsidRPr="00913749">
        <w:rPr>
          <w:szCs w:val="26"/>
        </w:rPr>
        <w:t xml:space="preserve"> </w:t>
      </w:r>
      <w:proofErr w:type="spellStart"/>
      <w:r w:rsidRPr="00913749">
        <w:rPr>
          <w:szCs w:val="26"/>
        </w:rPr>
        <w:t>chất</w:t>
      </w:r>
      <w:proofErr w:type="spellEnd"/>
      <w:r w:rsidRPr="00913749">
        <w:rPr>
          <w:szCs w:val="26"/>
        </w:rPr>
        <w:t xml:space="preserve"> </w:t>
      </w:r>
      <w:proofErr w:type="spellStart"/>
      <w:proofErr w:type="gramStart"/>
      <w:r w:rsidRPr="00913749">
        <w:rPr>
          <w:szCs w:val="26"/>
        </w:rPr>
        <w:t>kim</w:t>
      </w:r>
      <w:proofErr w:type="spellEnd"/>
      <w:proofErr w:type="gramEnd"/>
      <w:r w:rsidRPr="00913749">
        <w:rPr>
          <w:szCs w:val="26"/>
        </w:rPr>
        <w:t xml:space="preserve"> </w:t>
      </w:r>
      <w:proofErr w:type="spellStart"/>
      <w:r w:rsidRPr="00913749">
        <w:rPr>
          <w:szCs w:val="26"/>
        </w:rPr>
        <w:t>loại</w:t>
      </w:r>
      <w:proofErr w:type="spellEnd"/>
      <w:r w:rsidRPr="00913749">
        <w:rPr>
          <w:szCs w:val="26"/>
        </w:rPr>
        <w:t xml:space="preserve"> </w:t>
      </w:r>
      <w:proofErr w:type="spellStart"/>
      <w:r w:rsidRPr="00913749">
        <w:rPr>
          <w:szCs w:val="26"/>
        </w:rPr>
        <w:t>khác</w:t>
      </w:r>
      <w:proofErr w:type="spellEnd"/>
      <w:r w:rsidRPr="00913749">
        <w:rPr>
          <w:szCs w:val="26"/>
        </w:rPr>
        <w:t xml:space="preserve"> </w:t>
      </w:r>
      <w:proofErr w:type="spellStart"/>
      <w:r w:rsidRPr="00913749">
        <w:rPr>
          <w:szCs w:val="26"/>
        </w:rPr>
        <w:t>lơ</w:t>
      </w:r>
      <w:proofErr w:type="spellEnd"/>
      <w:r w:rsidRPr="00913749">
        <w:rPr>
          <w:szCs w:val="26"/>
        </w:rPr>
        <w:t xml:space="preserve"> </w:t>
      </w:r>
      <w:proofErr w:type="spellStart"/>
      <w:r w:rsidRPr="00913749">
        <w:rPr>
          <w:szCs w:val="26"/>
        </w:rPr>
        <w:t>lửng</w:t>
      </w:r>
      <w:proofErr w:type="spellEnd"/>
      <w:r w:rsidRPr="00913749">
        <w:rPr>
          <w:szCs w:val="26"/>
        </w:rPr>
        <w:t xml:space="preserve"> </w:t>
      </w:r>
      <w:proofErr w:type="spellStart"/>
      <w:r w:rsidRPr="00913749">
        <w:rPr>
          <w:szCs w:val="26"/>
        </w:rPr>
        <w:t>trong</w:t>
      </w:r>
      <w:proofErr w:type="spellEnd"/>
      <w:r w:rsidRPr="00913749">
        <w:rPr>
          <w:szCs w:val="26"/>
        </w:rPr>
        <w:t xml:space="preserve"> </w:t>
      </w:r>
      <w:proofErr w:type="spellStart"/>
      <w:r w:rsidRPr="00913749">
        <w:rPr>
          <w:szCs w:val="26"/>
        </w:rPr>
        <w:t>không</w:t>
      </w:r>
      <w:proofErr w:type="spellEnd"/>
      <w:r w:rsidRPr="00913749">
        <w:rPr>
          <w:szCs w:val="26"/>
        </w:rPr>
        <w:t xml:space="preserve"> </w:t>
      </w:r>
      <w:proofErr w:type="spellStart"/>
      <w:r w:rsidRPr="00913749">
        <w:rPr>
          <w:szCs w:val="26"/>
        </w:rPr>
        <w:t>khí</w:t>
      </w:r>
      <w:proofErr w:type="spellEnd"/>
      <w:r w:rsidRPr="00913749">
        <w:rPr>
          <w:szCs w:val="26"/>
        </w:rPr>
        <w:t xml:space="preserve">. </w:t>
      </w:r>
      <w:proofErr w:type="spellStart"/>
      <w:r w:rsidRPr="00913749">
        <w:rPr>
          <w:szCs w:val="26"/>
        </w:rPr>
        <w:t>Bụi</w:t>
      </w:r>
      <w:proofErr w:type="spellEnd"/>
      <w:r w:rsidRPr="00913749">
        <w:rPr>
          <w:szCs w:val="26"/>
        </w:rPr>
        <w:t xml:space="preserve"> PM 2.5 </w:t>
      </w:r>
      <w:proofErr w:type="spellStart"/>
      <w:r w:rsidRPr="00913749">
        <w:rPr>
          <w:szCs w:val="26"/>
        </w:rPr>
        <w:t>có</w:t>
      </w:r>
      <w:proofErr w:type="spellEnd"/>
      <w:r w:rsidRPr="00913749">
        <w:rPr>
          <w:szCs w:val="26"/>
        </w:rPr>
        <w:t xml:space="preserve"> </w:t>
      </w:r>
      <w:proofErr w:type="spellStart"/>
      <w:r w:rsidRPr="00913749">
        <w:rPr>
          <w:szCs w:val="26"/>
        </w:rPr>
        <w:t>khả</w:t>
      </w:r>
      <w:proofErr w:type="spellEnd"/>
      <w:r w:rsidRPr="00913749">
        <w:rPr>
          <w:szCs w:val="26"/>
        </w:rPr>
        <w:t xml:space="preserve"> </w:t>
      </w:r>
      <w:proofErr w:type="spellStart"/>
      <w:r w:rsidRPr="00913749">
        <w:rPr>
          <w:szCs w:val="26"/>
        </w:rPr>
        <w:t>năng</w:t>
      </w:r>
      <w:proofErr w:type="spellEnd"/>
      <w:r w:rsidRPr="00913749">
        <w:rPr>
          <w:szCs w:val="26"/>
        </w:rPr>
        <w:t xml:space="preserve"> </w:t>
      </w:r>
      <w:proofErr w:type="spellStart"/>
      <w:r w:rsidRPr="00913749">
        <w:rPr>
          <w:szCs w:val="26"/>
        </w:rPr>
        <w:t>len</w:t>
      </w:r>
      <w:proofErr w:type="spellEnd"/>
      <w:r w:rsidRPr="00913749">
        <w:rPr>
          <w:szCs w:val="26"/>
        </w:rPr>
        <w:t xml:space="preserve"> </w:t>
      </w:r>
      <w:proofErr w:type="spellStart"/>
      <w:r w:rsidRPr="00913749">
        <w:rPr>
          <w:szCs w:val="26"/>
        </w:rPr>
        <w:t>sâu</w:t>
      </w:r>
      <w:proofErr w:type="spellEnd"/>
      <w:r w:rsidRPr="00913749">
        <w:rPr>
          <w:szCs w:val="26"/>
        </w:rPr>
        <w:t xml:space="preserve"> </w:t>
      </w:r>
      <w:proofErr w:type="spellStart"/>
      <w:r w:rsidRPr="00913749">
        <w:rPr>
          <w:szCs w:val="26"/>
        </w:rPr>
        <w:t>vào</w:t>
      </w:r>
      <w:proofErr w:type="spellEnd"/>
      <w:r w:rsidRPr="00913749">
        <w:rPr>
          <w:szCs w:val="26"/>
        </w:rPr>
        <w:t xml:space="preserve"> </w:t>
      </w:r>
      <w:proofErr w:type="spellStart"/>
      <w:r w:rsidRPr="00913749">
        <w:rPr>
          <w:szCs w:val="26"/>
        </w:rPr>
        <w:t>phổi</w:t>
      </w:r>
      <w:proofErr w:type="spellEnd"/>
      <w:r w:rsidRPr="00913749">
        <w:rPr>
          <w:szCs w:val="26"/>
        </w:rPr>
        <w:t xml:space="preserve">, </w:t>
      </w:r>
      <w:proofErr w:type="spellStart"/>
      <w:r w:rsidRPr="00913749">
        <w:rPr>
          <w:szCs w:val="26"/>
        </w:rPr>
        <w:t>đi</w:t>
      </w:r>
      <w:proofErr w:type="spellEnd"/>
      <w:r w:rsidRPr="00913749">
        <w:rPr>
          <w:szCs w:val="26"/>
        </w:rPr>
        <w:t xml:space="preserve"> </w:t>
      </w:r>
      <w:proofErr w:type="spellStart"/>
      <w:r w:rsidRPr="00913749">
        <w:rPr>
          <w:szCs w:val="26"/>
        </w:rPr>
        <w:t>trực</w:t>
      </w:r>
      <w:proofErr w:type="spellEnd"/>
      <w:r w:rsidRPr="00913749">
        <w:rPr>
          <w:szCs w:val="26"/>
        </w:rPr>
        <w:t xml:space="preserve"> </w:t>
      </w:r>
      <w:proofErr w:type="spellStart"/>
      <w:r w:rsidRPr="00913749">
        <w:rPr>
          <w:szCs w:val="26"/>
        </w:rPr>
        <w:t>tiếp</w:t>
      </w:r>
      <w:proofErr w:type="spellEnd"/>
      <w:r w:rsidRPr="00913749">
        <w:rPr>
          <w:szCs w:val="26"/>
        </w:rPr>
        <w:t xml:space="preserve"> </w:t>
      </w:r>
      <w:proofErr w:type="spellStart"/>
      <w:r w:rsidRPr="00913749">
        <w:rPr>
          <w:szCs w:val="26"/>
        </w:rPr>
        <w:t>vào</w:t>
      </w:r>
      <w:proofErr w:type="spellEnd"/>
      <w:r w:rsidRPr="00913749">
        <w:rPr>
          <w:szCs w:val="26"/>
        </w:rPr>
        <w:t xml:space="preserve"> </w:t>
      </w:r>
      <w:proofErr w:type="spellStart"/>
      <w:r w:rsidRPr="00913749">
        <w:rPr>
          <w:szCs w:val="26"/>
        </w:rPr>
        <w:t>máu</w:t>
      </w:r>
      <w:proofErr w:type="spellEnd"/>
      <w:r w:rsidRPr="00913749">
        <w:rPr>
          <w:szCs w:val="26"/>
        </w:rPr>
        <w:t xml:space="preserve"> </w:t>
      </w:r>
      <w:proofErr w:type="spellStart"/>
      <w:r w:rsidRPr="00913749">
        <w:rPr>
          <w:szCs w:val="26"/>
        </w:rPr>
        <w:t>và</w:t>
      </w:r>
      <w:proofErr w:type="spellEnd"/>
      <w:r w:rsidRPr="00913749">
        <w:rPr>
          <w:szCs w:val="26"/>
        </w:rPr>
        <w:t xml:space="preserve"> </w:t>
      </w:r>
      <w:proofErr w:type="spellStart"/>
      <w:r w:rsidRPr="00913749">
        <w:rPr>
          <w:szCs w:val="26"/>
        </w:rPr>
        <w:t>có</w:t>
      </w:r>
      <w:proofErr w:type="spellEnd"/>
      <w:r w:rsidRPr="00913749">
        <w:rPr>
          <w:szCs w:val="26"/>
        </w:rPr>
        <w:t xml:space="preserve"> </w:t>
      </w:r>
      <w:proofErr w:type="spellStart"/>
      <w:r w:rsidRPr="00913749">
        <w:rPr>
          <w:szCs w:val="26"/>
        </w:rPr>
        <w:t>khả</w:t>
      </w:r>
      <w:proofErr w:type="spellEnd"/>
      <w:r w:rsidRPr="00913749">
        <w:rPr>
          <w:szCs w:val="26"/>
        </w:rPr>
        <w:t xml:space="preserve"> </w:t>
      </w:r>
      <w:proofErr w:type="spellStart"/>
      <w:r w:rsidRPr="00913749">
        <w:rPr>
          <w:szCs w:val="26"/>
        </w:rPr>
        <w:t>năng</w:t>
      </w:r>
      <w:proofErr w:type="spellEnd"/>
      <w:r w:rsidRPr="00913749">
        <w:rPr>
          <w:szCs w:val="26"/>
        </w:rPr>
        <w:t xml:space="preserve"> </w:t>
      </w:r>
      <w:proofErr w:type="spellStart"/>
      <w:r w:rsidRPr="00913749">
        <w:rPr>
          <w:szCs w:val="26"/>
        </w:rPr>
        <w:t>gây</w:t>
      </w:r>
      <w:proofErr w:type="spellEnd"/>
      <w:r w:rsidRPr="00913749">
        <w:rPr>
          <w:szCs w:val="26"/>
        </w:rPr>
        <w:t xml:space="preserve"> </w:t>
      </w:r>
      <w:proofErr w:type="spellStart"/>
      <w:r w:rsidRPr="00913749">
        <w:rPr>
          <w:szCs w:val="26"/>
        </w:rPr>
        <w:t>ra</w:t>
      </w:r>
      <w:proofErr w:type="spellEnd"/>
      <w:r w:rsidRPr="00913749">
        <w:rPr>
          <w:szCs w:val="26"/>
        </w:rPr>
        <w:t xml:space="preserve"> </w:t>
      </w:r>
      <w:proofErr w:type="spellStart"/>
      <w:r w:rsidRPr="00913749">
        <w:rPr>
          <w:szCs w:val="26"/>
        </w:rPr>
        <w:t>hàng</w:t>
      </w:r>
      <w:proofErr w:type="spellEnd"/>
      <w:r w:rsidRPr="00913749">
        <w:rPr>
          <w:szCs w:val="26"/>
        </w:rPr>
        <w:t xml:space="preserve"> </w:t>
      </w:r>
      <w:proofErr w:type="spellStart"/>
      <w:r w:rsidRPr="00913749">
        <w:rPr>
          <w:szCs w:val="26"/>
        </w:rPr>
        <w:t>loạt</w:t>
      </w:r>
      <w:proofErr w:type="spellEnd"/>
      <w:r w:rsidRPr="00913749">
        <w:rPr>
          <w:szCs w:val="26"/>
        </w:rPr>
        <w:t xml:space="preserve"> </w:t>
      </w:r>
      <w:proofErr w:type="spellStart"/>
      <w:r w:rsidRPr="00913749">
        <w:rPr>
          <w:szCs w:val="26"/>
        </w:rPr>
        <w:t>bệnh</w:t>
      </w:r>
      <w:proofErr w:type="spellEnd"/>
      <w:r w:rsidRPr="00913749">
        <w:rPr>
          <w:szCs w:val="26"/>
        </w:rPr>
        <w:t xml:space="preserve"> </w:t>
      </w:r>
      <w:proofErr w:type="spellStart"/>
      <w:r w:rsidRPr="00913749">
        <w:rPr>
          <w:szCs w:val="26"/>
        </w:rPr>
        <w:t>về</w:t>
      </w:r>
      <w:proofErr w:type="spellEnd"/>
      <w:r w:rsidRPr="00913749">
        <w:rPr>
          <w:szCs w:val="26"/>
        </w:rPr>
        <w:t xml:space="preserve"> </w:t>
      </w:r>
      <w:proofErr w:type="spellStart"/>
      <w:r w:rsidRPr="00913749">
        <w:rPr>
          <w:szCs w:val="26"/>
        </w:rPr>
        <w:t>ung</w:t>
      </w:r>
      <w:proofErr w:type="spellEnd"/>
      <w:r w:rsidRPr="00913749">
        <w:rPr>
          <w:szCs w:val="26"/>
        </w:rPr>
        <w:t xml:space="preserve"> </w:t>
      </w:r>
      <w:proofErr w:type="spellStart"/>
      <w:r w:rsidRPr="00913749">
        <w:rPr>
          <w:szCs w:val="26"/>
        </w:rPr>
        <w:t>thư</w:t>
      </w:r>
      <w:proofErr w:type="spellEnd"/>
      <w:r w:rsidRPr="00913749">
        <w:rPr>
          <w:szCs w:val="26"/>
        </w:rPr>
        <w:t xml:space="preserve">, </w:t>
      </w:r>
      <w:proofErr w:type="spellStart"/>
      <w:r w:rsidRPr="00913749">
        <w:rPr>
          <w:szCs w:val="26"/>
        </w:rPr>
        <w:t>hô</w:t>
      </w:r>
      <w:proofErr w:type="spellEnd"/>
      <w:r w:rsidRPr="00913749">
        <w:rPr>
          <w:szCs w:val="26"/>
        </w:rPr>
        <w:t xml:space="preserve"> </w:t>
      </w:r>
      <w:proofErr w:type="spellStart"/>
      <w:r w:rsidRPr="00913749">
        <w:rPr>
          <w:szCs w:val="26"/>
        </w:rPr>
        <w:t>hấp</w:t>
      </w:r>
      <w:proofErr w:type="spellEnd"/>
      <w:proofErr w:type="gramStart"/>
      <w:r w:rsidRPr="00913749">
        <w:rPr>
          <w:szCs w:val="26"/>
        </w:rPr>
        <w:t>,...</w:t>
      </w:r>
      <w:proofErr w:type="gramEnd"/>
      <w:r w:rsidRPr="00913749">
        <w:rPr>
          <w:szCs w:val="26"/>
        </w:rPr>
        <w:t xml:space="preserve"> </w:t>
      </w:r>
      <w:proofErr w:type="spellStart"/>
      <w:proofErr w:type="gramStart"/>
      <w:r w:rsidRPr="00913749">
        <w:rPr>
          <w:szCs w:val="26"/>
        </w:rPr>
        <w:t>Để</w:t>
      </w:r>
      <w:proofErr w:type="spellEnd"/>
      <w:r w:rsidRPr="00913749">
        <w:rPr>
          <w:szCs w:val="26"/>
        </w:rPr>
        <w:t xml:space="preserve"> </w:t>
      </w:r>
      <w:proofErr w:type="spellStart"/>
      <w:r w:rsidRPr="00913749">
        <w:rPr>
          <w:szCs w:val="26"/>
        </w:rPr>
        <w:t>xác</w:t>
      </w:r>
      <w:proofErr w:type="spellEnd"/>
      <w:r w:rsidRPr="00913749">
        <w:rPr>
          <w:szCs w:val="26"/>
        </w:rPr>
        <w:t xml:space="preserve"> </w:t>
      </w:r>
      <w:proofErr w:type="spellStart"/>
      <w:r w:rsidRPr="00913749">
        <w:rPr>
          <w:szCs w:val="26"/>
        </w:rPr>
        <w:t>định</w:t>
      </w:r>
      <w:proofErr w:type="spellEnd"/>
      <w:r w:rsidRPr="00913749">
        <w:rPr>
          <w:szCs w:val="26"/>
        </w:rPr>
        <w:t xml:space="preserve"> </w:t>
      </w:r>
      <w:proofErr w:type="spellStart"/>
      <w:r w:rsidRPr="00913749">
        <w:rPr>
          <w:szCs w:val="26"/>
        </w:rPr>
        <w:t>mức</w:t>
      </w:r>
      <w:proofErr w:type="spellEnd"/>
      <w:r w:rsidRPr="00913749">
        <w:rPr>
          <w:szCs w:val="26"/>
        </w:rPr>
        <w:t xml:space="preserve"> </w:t>
      </w:r>
      <w:proofErr w:type="spellStart"/>
      <w:r w:rsidRPr="00913749">
        <w:rPr>
          <w:szCs w:val="26"/>
        </w:rPr>
        <w:t>độ</w:t>
      </w:r>
      <w:proofErr w:type="spellEnd"/>
      <w:r w:rsidRPr="00913749">
        <w:rPr>
          <w:szCs w:val="26"/>
        </w:rPr>
        <w:t xml:space="preserve"> </w:t>
      </w:r>
      <w:proofErr w:type="spellStart"/>
      <w:r w:rsidRPr="00913749">
        <w:rPr>
          <w:szCs w:val="26"/>
        </w:rPr>
        <w:t>bụi</w:t>
      </w:r>
      <w:proofErr w:type="spellEnd"/>
      <w:r w:rsidRPr="00913749">
        <w:rPr>
          <w:szCs w:val="26"/>
        </w:rPr>
        <w:t xml:space="preserve"> PM 2.5 </w:t>
      </w:r>
      <w:proofErr w:type="spellStart"/>
      <w:r w:rsidRPr="00913749">
        <w:rPr>
          <w:szCs w:val="26"/>
        </w:rPr>
        <w:t>trong</w:t>
      </w:r>
      <w:proofErr w:type="spellEnd"/>
      <w:r w:rsidRPr="00913749">
        <w:rPr>
          <w:szCs w:val="26"/>
        </w:rPr>
        <w:t xml:space="preserve"> </w:t>
      </w:r>
      <w:proofErr w:type="spellStart"/>
      <w:r w:rsidRPr="00913749">
        <w:rPr>
          <w:szCs w:val="26"/>
        </w:rPr>
        <w:t>không</w:t>
      </w:r>
      <w:proofErr w:type="spellEnd"/>
      <w:r w:rsidRPr="00913749">
        <w:rPr>
          <w:szCs w:val="26"/>
        </w:rPr>
        <w:t xml:space="preserve"> </w:t>
      </w:r>
      <w:proofErr w:type="spellStart"/>
      <w:r w:rsidRPr="00913749">
        <w:rPr>
          <w:szCs w:val="26"/>
        </w:rPr>
        <w:t>khí</w:t>
      </w:r>
      <w:proofErr w:type="spellEnd"/>
      <w:r w:rsidRPr="00913749">
        <w:rPr>
          <w:szCs w:val="26"/>
        </w:rPr>
        <w:t xml:space="preserve"> </w:t>
      </w:r>
      <w:proofErr w:type="spellStart"/>
      <w:r w:rsidRPr="00913749">
        <w:rPr>
          <w:szCs w:val="26"/>
        </w:rPr>
        <w:t>người</w:t>
      </w:r>
      <w:proofErr w:type="spellEnd"/>
      <w:r w:rsidRPr="00913749">
        <w:rPr>
          <w:szCs w:val="26"/>
        </w:rPr>
        <w:t xml:space="preserve"> ta </w:t>
      </w:r>
      <w:proofErr w:type="spellStart"/>
      <w:r w:rsidRPr="00913749">
        <w:rPr>
          <w:szCs w:val="26"/>
        </w:rPr>
        <w:t>thường</w:t>
      </w:r>
      <w:proofErr w:type="spellEnd"/>
      <w:r w:rsidRPr="00913749">
        <w:rPr>
          <w:szCs w:val="26"/>
        </w:rPr>
        <w:t xml:space="preserve"> </w:t>
      </w:r>
      <w:proofErr w:type="spellStart"/>
      <w:r w:rsidRPr="00913749">
        <w:rPr>
          <w:szCs w:val="26"/>
        </w:rPr>
        <w:t>dùng</w:t>
      </w:r>
      <w:proofErr w:type="spellEnd"/>
      <w:r w:rsidRPr="00913749">
        <w:rPr>
          <w:szCs w:val="26"/>
        </w:rPr>
        <w:t xml:space="preserve"> </w:t>
      </w:r>
      <w:proofErr w:type="spellStart"/>
      <w:r w:rsidRPr="00913749">
        <w:rPr>
          <w:szCs w:val="26"/>
        </w:rPr>
        <w:t>chỉ</w:t>
      </w:r>
      <w:proofErr w:type="spellEnd"/>
      <w:r w:rsidRPr="00913749">
        <w:rPr>
          <w:szCs w:val="26"/>
        </w:rPr>
        <w:t xml:space="preserve"> </w:t>
      </w:r>
      <w:proofErr w:type="spellStart"/>
      <w:r w:rsidRPr="00913749">
        <w:rPr>
          <w:szCs w:val="26"/>
        </w:rPr>
        <w:t>số</w:t>
      </w:r>
      <w:proofErr w:type="spellEnd"/>
      <w:r w:rsidRPr="00913749">
        <w:rPr>
          <w:szCs w:val="26"/>
        </w:rPr>
        <w:t xml:space="preserve"> AQI, </w:t>
      </w:r>
      <w:proofErr w:type="spellStart"/>
      <w:r w:rsidRPr="00913749">
        <w:rPr>
          <w:szCs w:val="26"/>
        </w:rPr>
        <w:t>ví</w:t>
      </w:r>
      <w:proofErr w:type="spellEnd"/>
      <w:r w:rsidRPr="00913749">
        <w:rPr>
          <w:szCs w:val="26"/>
        </w:rPr>
        <w:t xml:space="preserve"> </w:t>
      </w:r>
      <w:proofErr w:type="spellStart"/>
      <w:r w:rsidRPr="00913749">
        <w:rPr>
          <w:szCs w:val="26"/>
        </w:rPr>
        <w:t>dụ</w:t>
      </w:r>
      <w:proofErr w:type="spellEnd"/>
      <w:r w:rsidRPr="00913749">
        <w:rPr>
          <w:szCs w:val="26"/>
        </w:rPr>
        <w:t xml:space="preserve"> 5AQI, 7AQI.</w:t>
      </w:r>
      <w:proofErr w:type="gramEnd"/>
      <w:r w:rsidRPr="00913749">
        <w:rPr>
          <w:szCs w:val="26"/>
        </w:rPr>
        <w:t xml:space="preserve"> </w:t>
      </w:r>
      <w:proofErr w:type="spellStart"/>
      <w:proofErr w:type="gramStart"/>
      <w:r w:rsidRPr="00913749">
        <w:rPr>
          <w:szCs w:val="26"/>
        </w:rPr>
        <w:t>Chỉ</w:t>
      </w:r>
      <w:proofErr w:type="spellEnd"/>
      <w:r w:rsidRPr="00913749">
        <w:rPr>
          <w:szCs w:val="26"/>
        </w:rPr>
        <w:t xml:space="preserve"> </w:t>
      </w:r>
      <w:proofErr w:type="spellStart"/>
      <w:r w:rsidRPr="00913749">
        <w:rPr>
          <w:szCs w:val="26"/>
        </w:rPr>
        <w:t>số</w:t>
      </w:r>
      <w:proofErr w:type="spellEnd"/>
      <w:r w:rsidRPr="00913749">
        <w:rPr>
          <w:szCs w:val="26"/>
        </w:rPr>
        <w:t xml:space="preserve"> AQI </w:t>
      </w:r>
      <w:proofErr w:type="spellStart"/>
      <w:r w:rsidRPr="00913749">
        <w:rPr>
          <w:szCs w:val="26"/>
        </w:rPr>
        <w:t>càng</w:t>
      </w:r>
      <w:proofErr w:type="spellEnd"/>
      <w:r w:rsidRPr="00913749">
        <w:rPr>
          <w:szCs w:val="26"/>
        </w:rPr>
        <w:t xml:space="preserve"> </w:t>
      </w:r>
      <w:proofErr w:type="spellStart"/>
      <w:r w:rsidRPr="00913749">
        <w:rPr>
          <w:szCs w:val="26"/>
        </w:rPr>
        <w:t>lớn</w:t>
      </w:r>
      <w:proofErr w:type="spellEnd"/>
      <w:r w:rsidRPr="00913749">
        <w:rPr>
          <w:szCs w:val="26"/>
        </w:rPr>
        <w:t xml:space="preserve"> </w:t>
      </w:r>
      <w:proofErr w:type="spellStart"/>
      <w:r w:rsidRPr="00913749">
        <w:rPr>
          <w:szCs w:val="26"/>
        </w:rPr>
        <w:t>thì</w:t>
      </w:r>
      <w:proofErr w:type="spellEnd"/>
      <w:r w:rsidRPr="00913749">
        <w:rPr>
          <w:szCs w:val="26"/>
        </w:rPr>
        <w:t xml:space="preserve"> </w:t>
      </w:r>
      <w:proofErr w:type="spellStart"/>
      <w:r w:rsidRPr="00913749">
        <w:rPr>
          <w:szCs w:val="26"/>
        </w:rPr>
        <w:t>độ</w:t>
      </w:r>
      <w:proofErr w:type="spellEnd"/>
      <w:r w:rsidRPr="00913749">
        <w:rPr>
          <w:szCs w:val="26"/>
        </w:rPr>
        <w:t xml:space="preserve"> ô </w:t>
      </w:r>
      <w:proofErr w:type="spellStart"/>
      <w:r w:rsidRPr="00913749">
        <w:rPr>
          <w:szCs w:val="26"/>
        </w:rPr>
        <w:t>nhiễm</w:t>
      </w:r>
      <w:proofErr w:type="spellEnd"/>
      <w:r w:rsidRPr="00913749">
        <w:rPr>
          <w:szCs w:val="26"/>
        </w:rPr>
        <w:t xml:space="preserve"> </w:t>
      </w:r>
      <w:proofErr w:type="spellStart"/>
      <w:r w:rsidRPr="00913749">
        <w:rPr>
          <w:szCs w:val="26"/>
        </w:rPr>
        <w:t>không</w:t>
      </w:r>
      <w:proofErr w:type="spellEnd"/>
      <w:r w:rsidRPr="00913749">
        <w:rPr>
          <w:szCs w:val="26"/>
        </w:rPr>
        <w:t xml:space="preserve"> </w:t>
      </w:r>
      <w:proofErr w:type="spellStart"/>
      <w:r w:rsidRPr="00913749">
        <w:rPr>
          <w:szCs w:val="26"/>
        </w:rPr>
        <w:t>khí</w:t>
      </w:r>
      <w:proofErr w:type="spellEnd"/>
      <w:r w:rsidRPr="00913749">
        <w:rPr>
          <w:szCs w:val="26"/>
        </w:rPr>
        <w:t xml:space="preserve"> </w:t>
      </w:r>
      <w:proofErr w:type="spellStart"/>
      <w:r w:rsidRPr="00913749">
        <w:rPr>
          <w:szCs w:val="26"/>
        </w:rPr>
        <w:t>càng</w:t>
      </w:r>
      <w:proofErr w:type="spellEnd"/>
      <w:r w:rsidRPr="00913749">
        <w:rPr>
          <w:szCs w:val="26"/>
        </w:rPr>
        <w:t xml:space="preserve"> </w:t>
      </w:r>
      <w:proofErr w:type="spellStart"/>
      <w:r w:rsidRPr="00913749">
        <w:rPr>
          <w:szCs w:val="26"/>
        </w:rPr>
        <w:t>nhiều.</w:t>
      </w:r>
      <w:proofErr w:type="spellEnd"/>
      <w:proofErr w:type="gramEnd"/>
      <w:r w:rsidR="00FB0A0B">
        <w:rPr>
          <w:rFonts w:eastAsia="Times New Roman"/>
          <w:lang w:val="pt-BR"/>
        </w:rPr>
        <w:t xml:space="preserve"> </w:t>
      </w:r>
      <w:proofErr w:type="spellStart"/>
      <w:r w:rsidRPr="00913749">
        <w:rPr>
          <w:szCs w:val="26"/>
        </w:rPr>
        <w:t>Tại</w:t>
      </w:r>
      <w:proofErr w:type="spellEnd"/>
      <w:r w:rsidRPr="00913749">
        <w:rPr>
          <w:szCs w:val="26"/>
        </w:rPr>
        <w:t xml:space="preserve"> </w:t>
      </w:r>
      <w:proofErr w:type="spellStart"/>
      <w:r w:rsidRPr="00913749">
        <w:rPr>
          <w:szCs w:val="26"/>
        </w:rPr>
        <w:t>thành</w:t>
      </w:r>
      <w:proofErr w:type="spellEnd"/>
      <w:r w:rsidRPr="00913749">
        <w:rPr>
          <w:szCs w:val="26"/>
        </w:rPr>
        <w:t xml:space="preserve"> </w:t>
      </w:r>
      <w:proofErr w:type="spellStart"/>
      <w:r w:rsidRPr="00913749">
        <w:rPr>
          <w:szCs w:val="26"/>
        </w:rPr>
        <w:t>phố</w:t>
      </w:r>
      <w:proofErr w:type="spellEnd"/>
      <w:r w:rsidRPr="00913749">
        <w:rPr>
          <w:szCs w:val="26"/>
        </w:rPr>
        <w:t xml:space="preserve"> B, </w:t>
      </w:r>
      <w:proofErr w:type="spellStart"/>
      <w:r w:rsidRPr="00913749">
        <w:rPr>
          <w:szCs w:val="26"/>
        </w:rPr>
        <w:t>trong</w:t>
      </w:r>
      <w:proofErr w:type="spellEnd"/>
      <w:r w:rsidRPr="00913749">
        <w:rPr>
          <w:szCs w:val="26"/>
        </w:rPr>
        <w:t xml:space="preserve"> </w:t>
      </w:r>
      <w:proofErr w:type="spellStart"/>
      <w:r w:rsidRPr="00913749">
        <w:rPr>
          <w:szCs w:val="26"/>
        </w:rPr>
        <w:t>tháng</w:t>
      </w:r>
      <w:proofErr w:type="spellEnd"/>
      <w:r w:rsidRPr="00913749">
        <w:rPr>
          <w:szCs w:val="26"/>
        </w:rPr>
        <w:t xml:space="preserve"> 11 </w:t>
      </w:r>
      <w:proofErr w:type="spellStart"/>
      <w:r w:rsidRPr="00913749">
        <w:rPr>
          <w:szCs w:val="26"/>
        </w:rPr>
        <w:t>vừa</w:t>
      </w:r>
      <w:proofErr w:type="spellEnd"/>
      <w:r w:rsidRPr="00913749">
        <w:rPr>
          <w:szCs w:val="26"/>
        </w:rPr>
        <w:t xml:space="preserve"> qua, </w:t>
      </w:r>
      <w:proofErr w:type="spellStart"/>
      <w:r w:rsidRPr="00913749">
        <w:rPr>
          <w:szCs w:val="26"/>
        </w:rPr>
        <w:t>người</w:t>
      </w:r>
      <w:proofErr w:type="spellEnd"/>
      <w:r w:rsidRPr="00913749">
        <w:rPr>
          <w:szCs w:val="26"/>
        </w:rPr>
        <w:t xml:space="preserve"> ta </w:t>
      </w:r>
      <w:proofErr w:type="spellStart"/>
      <w:r w:rsidRPr="00913749">
        <w:rPr>
          <w:szCs w:val="26"/>
        </w:rPr>
        <w:t>đo</w:t>
      </w:r>
      <w:proofErr w:type="spellEnd"/>
      <w:r w:rsidRPr="00913749">
        <w:rPr>
          <w:szCs w:val="26"/>
        </w:rPr>
        <w:t xml:space="preserve"> </w:t>
      </w:r>
      <w:proofErr w:type="spellStart"/>
      <w:r w:rsidRPr="00913749">
        <w:rPr>
          <w:szCs w:val="26"/>
        </w:rPr>
        <w:t>được</w:t>
      </w:r>
      <w:proofErr w:type="spellEnd"/>
      <w:r w:rsidRPr="00913749">
        <w:rPr>
          <w:szCs w:val="26"/>
        </w:rPr>
        <w:t xml:space="preserve"> </w:t>
      </w:r>
      <w:proofErr w:type="spellStart"/>
      <w:r w:rsidRPr="00913749">
        <w:rPr>
          <w:szCs w:val="26"/>
        </w:rPr>
        <w:t>mức</w:t>
      </w:r>
      <w:proofErr w:type="spellEnd"/>
      <w:r w:rsidRPr="00913749">
        <w:rPr>
          <w:szCs w:val="26"/>
        </w:rPr>
        <w:t xml:space="preserve"> </w:t>
      </w:r>
      <w:proofErr w:type="spellStart"/>
      <w:r w:rsidRPr="00913749">
        <w:rPr>
          <w:szCs w:val="26"/>
        </w:rPr>
        <w:t>độ</w:t>
      </w:r>
      <w:proofErr w:type="spellEnd"/>
      <w:r w:rsidRPr="00913749">
        <w:rPr>
          <w:szCs w:val="26"/>
        </w:rPr>
        <w:t xml:space="preserve"> </w:t>
      </w:r>
      <w:proofErr w:type="spellStart"/>
      <w:r w:rsidRPr="00913749">
        <w:rPr>
          <w:szCs w:val="26"/>
        </w:rPr>
        <w:t>bụi</w:t>
      </w:r>
      <w:proofErr w:type="spellEnd"/>
      <w:r w:rsidRPr="00913749">
        <w:rPr>
          <w:szCs w:val="26"/>
        </w:rPr>
        <w:t xml:space="preserve"> PM 2.5 </w:t>
      </w:r>
      <w:proofErr w:type="spellStart"/>
      <w:r w:rsidRPr="00913749">
        <w:rPr>
          <w:szCs w:val="26"/>
        </w:rPr>
        <w:t>trong</w:t>
      </w:r>
      <w:proofErr w:type="spellEnd"/>
      <w:r w:rsidRPr="00913749">
        <w:rPr>
          <w:szCs w:val="26"/>
        </w:rPr>
        <w:t xml:space="preserve"> </w:t>
      </w:r>
      <w:proofErr w:type="spellStart"/>
      <w:r w:rsidRPr="00913749">
        <w:rPr>
          <w:szCs w:val="26"/>
        </w:rPr>
        <w:t>không</w:t>
      </w:r>
      <w:proofErr w:type="spellEnd"/>
      <w:r w:rsidRPr="00913749">
        <w:rPr>
          <w:szCs w:val="26"/>
        </w:rPr>
        <w:t xml:space="preserve"> </w:t>
      </w:r>
      <w:proofErr w:type="spellStart"/>
      <w:r w:rsidRPr="00913749">
        <w:rPr>
          <w:szCs w:val="26"/>
        </w:rPr>
        <w:t>khí</w:t>
      </w:r>
      <w:proofErr w:type="spellEnd"/>
      <w:r w:rsidRPr="00913749">
        <w:rPr>
          <w:szCs w:val="26"/>
        </w:rPr>
        <w:t xml:space="preserve"> </w:t>
      </w:r>
      <w:proofErr w:type="spellStart"/>
      <w:r w:rsidRPr="00913749">
        <w:rPr>
          <w:szCs w:val="26"/>
        </w:rPr>
        <w:t>vào</w:t>
      </w:r>
      <w:proofErr w:type="spellEnd"/>
      <w:r w:rsidRPr="00913749">
        <w:rPr>
          <w:szCs w:val="26"/>
        </w:rPr>
        <w:t xml:space="preserve"> </w:t>
      </w:r>
      <w:proofErr w:type="spellStart"/>
      <w:r w:rsidRPr="00913749">
        <w:rPr>
          <w:szCs w:val="26"/>
        </w:rPr>
        <w:t>lúc</w:t>
      </w:r>
      <w:proofErr w:type="spellEnd"/>
      <w:r w:rsidRPr="00913749">
        <w:rPr>
          <w:szCs w:val="26"/>
        </w:rPr>
        <w:t xml:space="preserve"> 6 </w:t>
      </w:r>
      <w:proofErr w:type="spellStart"/>
      <w:r w:rsidRPr="00913749">
        <w:rPr>
          <w:szCs w:val="26"/>
        </w:rPr>
        <w:t>giờ</w:t>
      </w:r>
      <w:proofErr w:type="spellEnd"/>
      <w:r w:rsidRPr="00913749">
        <w:rPr>
          <w:szCs w:val="26"/>
        </w:rPr>
        <w:t xml:space="preserve"> </w:t>
      </w:r>
      <w:proofErr w:type="spellStart"/>
      <w:r w:rsidRPr="00913749">
        <w:rPr>
          <w:szCs w:val="26"/>
        </w:rPr>
        <w:t>sáng</w:t>
      </w:r>
      <w:proofErr w:type="spellEnd"/>
      <w:r w:rsidRPr="00913749">
        <w:rPr>
          <w:szCs w:val="26"/>
        </w:rPr>
        <w:t xml:space="preserve"> </w:t>
      </w:r>
      <w:proofErr w:type="spellStart"/>
      <w:r w:rsidRPr="00913749">
        <w:rPr>
          <w:szCs w:val="26"/>
        </w:rPr>
        <w:t>là</w:t>
      </w:r>
      <w:proofErr w:type="spellEnd"/>
      <w:r w:rsidRPr="00913749">
        <w:rPr>
          <w:szCs w:val="26"/>
        </w:rPr>
        <w:t xml:space="preserve"> 79 AQI </w:t>
      </w:r>
      <w:proofErr w:type="spellStart"/>
      <w:r w:rsidRPr="00913749">
        <w:rPr>
          <w:szCs w:val="26"/>
        </w:rPr>
        <w:t>và</w:t>
      </w:r>
      <w:proofErr w:type="spellEnd"/>
      <w:r w:rsidRPr="00913749">
        <w:rPr>
          <w:szCs w:val="26"/>
        </w:rPr>
        <w:t xml:space="preserve"> </w:t>
      </w:r>
      <w:proofErr w:type="spellStart"/>
      <w:r w:rsidRPr="00913749">
        <w:rPr>
          <w:szCs w:val="26"/>
        </w:rPr>
        <w:t>trung</w:t>
      </w:r>
      <w:proofErr w:type="spellEnd"/>
      <w:r w:rsidRPr="00913749">
        <w:rPr>
          <w:szCs w:val="26"/>
        </w:rPr>
        <w:t xml:space="preserve"> </w:t>
      </w:r>
      <w:proofErr w:type="spellStart"/>
      <w:r w:rsidRPr="00913749">
        <w:rPr>
          <w:szCs w:val="26"/>
        </w:rPr>
        <w:t>bình</w:t>
      </w:r>
      <w:proofErr w:type="spellEnd"/>
      <w:r w:rsidRPr="00913749">
        <w:rPr>
          <w:szCs w:val="26"/>
        </w:rPr>
        <w:t xml:space="preserve"> </w:t>
      </w:r>
      <w:proofErr w:type="spellStart"/>
      <w:r w:rsidRPr="00913749">
        <w:rPr>
          <w:szCs w:val="26"/>
        </w:rPr>
        <w:t>mỗi</w:t>
      </w:r>
      <w:proofErr w:type="spellEnd"/>
      <w:r w:rsidRPr="00913749">
        <w:rPr>
          <w:szCs w:val="26"/>
        </w:rPr>
        <w:t xml:space="preserve"> </w:t>
      </w:r>
      <w:proofErr w:type="spellStart"/>
      <w:r w:rsidRPr="00913749">
        <w:rPr>
          <w:szCs w:val="26"/>
        </w:rPr>
        <w:t>giờ</w:t>
      </w:r>
      <w:proofErr w:type="spellEnd"/>
      <w:r w:rsidRPr="00913749">
        <w:rPr>
          <w:szCs w:val="26"/>
        </w:rPr>
        <w:t xml:space="preserve"> </w:t>
      </w:r>
      <w:proofErr w:type="spellStart"/>
      <w:r w:rsidRPr="00913749">
        <w:rPr>
          <w:szCs w:val="26"/>
        </w:rPr>
        <w:t>tăng</w:t>
      </w:r>
      <w:proofErr w:type="spellEnd"/>
      <w:r w:rsidRPr="00913749">
        <w:rPr>
          <w:szCs w:val="26"/>
        </w:rPr>
        <w:t xml:space="preserve"> 11 AQI, </w:t>
      </w:r>
      <w:proofErr w:type="spellStart"/>
      <w:r w:rsidRPr="00913749">
        <w:rPr>
          <w:szCs w:val="26"/>
        </w:rPr>
        <w:t>chỉ</w:t>
      </w:r>
      <w:proofErr w:type="spellEnd"/>
      <w:r w:rsidRPr="00913749">
        <w:rPr>
          <w:szCs w:val="26"/>
        </w:rPr>
        <w:t xml:space="preserve"> </w:t>
      </w:r>
      <w:proofErr w:type="spellStart"/>
      <w:r w:rsidRPr="00913749">
        <w:rPr>
          <w:szCs w:val="26"/>
        </w:rPr>
        <w:t>giảm</w:t>
      </w:r>
      <w:proofErr w:type="spellEnd"/>
      <w:r w:rsidRPr="00913749">
        <w:rPr>
          <w:szCs w:val="26"/>
        </w:rPr>
        <w:t xml:space="preserve"> </w:t>
      </w:r>
      <w:proofErr w:type="spellStart"/>
      <w:r w:rsidRPr="00913749">
        <w:rPr>
          <w:szCs w:val="26"/>
        </w:rPr>
        <w:t>đi</w:t>
      </w:r>
      <w:proofErr w:type="spellEnd"/>
      <w:r w:rsidRPr="00913749">
        <w:rPr>
          <w:szCs w:val="26"/>
        </w:rPr>
        <w:t xml:space="preserve"> </w:t>
      </w:r>
      <w:proofErr w:type="spellStart"/>
      <w:r w:rsidRPr="00913749">
        <w:rPr>
          <w:szCs w:val="26"/>
        </w:rPr>
        <w:t>kể</w:t>
      </w:r>
      <w:proofErr w:type="spellEnd"/>
      <w:r w:rsidRPr="00913749">
        <w:rPr>
          <w:szCs w:val="26"/>
        </w:rPr>
        <w:t xml:space="preserve"> </w:t>
      </w:r>
      <w:proofErr w:type="spellStart"/>
      <w:r w:rsidRPr="00913749">
        <w:rPr>
          <w:szCs w:val="26"/>
        </w:rPr>
        <w:t>từ</w:t>
      </w:r>
      <w:proofErr w:type="spellEnd"/>
      <w:r w:rsidRPr="00913749">
        <w:rPr>
          <w:szCs w:val="26"/>
        </w:rPr>
        <w:t xml:space="preserve"> 18 </w:t>
      </w:r>
      <w:proofErr w:type="spellStart"/>
      <w:r w:rsidRPr="00913749">
        <w:rPr>
          <w:szCs w:val="26"/>
        </w:rPr>
        <w:t>giờ</w:t>
      </w:r>
      <w:proofErr w:type="spellEnd"/>
      <w:r w:rsidRPr="00913749">
        <w:rPr>
          <w:szCs w:val="26"/>
        </w:rPr>
        <w:t xml:space="preserve"> </w:t>
      </w:r>
      <w:proofErr w:type="spellStart"/>
      <w:r w:rsidRPr="00913749">
        <w:rPr>
          <w:szCs w:val="26"/>
        </w:rPr>
        <w:t>cùng</w:t>
      </w:r>
      <w:proofErr w:type="spellEnd"/>
      <w:r w:rsidRPr="00913749">
        <w:rPr>
          <w:szCs w:val="26"/>
        </w:rPr>
        <w:t xml:space="preserve"> </w:t>
      </w:r>
      <w:proofErr w:type="spellStart"/>
      <w:r w:rsidRPr="00913749">
        <w:rPr>
          <w:szCs w:val="26"/>
        </w:rPr>
        <w:t>ngày.</w:t>
      </w:r>
      <w:proofErr w:type="spellEnd"/>
    </w:p>
    <w:p w:rsidR="00FB0A0B" w:rsidRDefault="00913749" w:rsidP="00FB0A0B">
      <w:pPr>
        <w:spacing w:before="240"/>
        <w:rPr>
          <w:rFonts w:eastAsia="Times New Roman"/>
          <w:lang w:val="pt-BR"/>
        </w:rPr>
      </w:pPr>
      <w:r w:rsidRPr="00913749">
        <w:rPr>
          <w:szCs w:val="26"/>
        </w:rPr>
        <w:t xml:space="preserve">a) </w:t>
      </w:r>
      <w:proofErr w:type="spellStart"/>
      <w:r w:rsidRPr="00913749">
        <w:rPr>
          <w:szCs w:val="26"/>
        </w:rPr>
        <w:t>Gọi</w:t>
      </w:r>
      <w:proofErr w:type="spellEnd"/>
      <w:r w:rsidRPr="00913749">
        <w:rPr>
          <w:szCs w:val="26"/>
        </w:rPr>
        <w:t xml:space="preserve"> </w:t>
      </w:r>
      <w:r w:rsidRPr="00913749">
        <w:rPr>
          <w:rFonts w:ascii="Cambria Math" w:hAnsi="Cambria Math" w:cs="Cambria Math"/>
          <w:szCs w:val="26"/>
        </w:rPr>
        <w:t>𝑦</w:t>
      </w:r>
      <w:r w:rsidRPr="00913749">
        <w:rPr>
          <w:szCs w:val="26"/>
        </w:rPr>
        <w:t xml:space="preserve"> </w:t>
      </w:r>
      <w:proofErr w:type="spellStart"/>
      <w:r w:rsidRPr="00913749">
        <w:rPr>
          <w:szCs w:val="26"/>
        </w:rPr>
        <w:t>là</w:t>
      </w:r>
      <w:proofErr w:type="spellEnd"/>
      <w:r w:rsidRPr="00913749">
        <w:rPr>
          <w:szCs w:val="26"/>
        </w:rPr>
        <w:t xml:space="preserve"> </w:t>
      </w:r>
      <w:proofErr w:type="spellStart"/>
      <w:r w:rsidRPr="00913749">
        <w:rPr>
          <w:szCs w:val="26"/>
        </w:rPr>
        <w:t>mức</w:t>
      </w:r>
      <w:proofErr w:type="spellEnd"/>
      <w:r w:rsidRPr="00913749">
        <w:rPr>
          <w:szCs w:val="26"/>
        </w:rPr>
        <w:t xml:space="preserve"> </w:t>
      </w:r>
      <w:proofErr w:type="spellStart"/>
      <w:r w:rsidRPr="00913749">
        <w:rPr>
          <w:szCs w:val="26"/>
        </w:rPr>
        <w:t>độ</w:t>
      </w:r>
      <w:proofErr w:type="spellEnd"/>
      <w:r w:rsidRPr="00913749">
        <w:rPr>
          <w:szCs w:val="26"/>
        </w:rPr>
        <w:t xml:space="preserve"> </w:t>
      </w:r>
      <w:proofErr w:type="spellStart"/>
      <w:r w:rsidRPr="00913749">
        <w:rPr>
          <w:szCs w:val="26"/>
        </w:rPr>
        <w:t>bụi</w:t>
      </w:r>
      <w:proofErr w:type="spellEnd"/>
      <w:r w:rsidRPr="00913749">
        <w:rPr>
          <w:szCs w:val="26"/>
        </w:rPr>
        <w:t xml:space="preserve"> PM 2.5 </w:t>
      </w:r>
      <w:proofErr w:type="spellStart"/>
      <w:r w:rsidRPr="00913749">
        <w:rPr>
          <w:szCs w:val="26"/>
        </w:rPr>
        <w:t>trong</w:t>
      </w:r>
      <w:proofErr w:type="spellEnd"/>
      <w:r w:rsidRPr="00913749">
        <w:rPr>
          <w:szCs w:val="26"/>
        </w:rPr>
        <w:t xml:space="preserve"> </w:t>
      </w:r>
      <w:proofErr w:type="spellStart"/>
      <w:r w:rsidRPr="00913749">
        <w:rPr>
          <w:szCs w:val="26"/>
        </w:rPr>
        <w:t>không</w:t>
      </w:r>
      <w:proofErr w:type="spellEnd"/>
      <w:r w:rsidRPr="00913749">
        <w:rPr>
          <w:szCs w:val="26"/>
        </w:rPr>
        <w:t xml:space="preserve"> </w:t>
      </w:r>
      <w:proofErr w:type="spellStart"/>
      <w:r w:rsidRPr="00913749">
        <w:rPr>
          <w:szCs w:val="26"/>
        </w:rPr>
        <w:t>khí</w:t>
      </w:r>
      <w:proofErr w:type="spellEnd"/>
      <w:r w:rsidRPr="00913749">
        <w:rPr>
          <w:szCs w:val="26"/>
        </w:rPr>
        <w:t xml:space="preserve"> </w:t>
      </w:r>
      <w:proofErr w:type="spellStart"/>
      <w:r w:rsidRPr="00913749">
        <w:rPr>
          <w:szCs w:val="26"/>
        </w:rPr>
        <w:t>của</w:t>
      </w:r>
      <w:proofErr w:type="spellEnd"/>
      <w:r w:rsidRPr="00913749">
        <w:rPr>
          <w:szCs w:val="26"/>
        </w:rPr>
        <w:t xml:space="preserve"> </w:t>
      </w:r>
      <w:proofErr w:type="spellStart"/>
      <w:r w:rsidRPr="00913749">
        <w:rPr>
          <w:szCs w:val="26"/>
        </w:rPr>
        <w:t>thành</w:t>
      </w:r>
      <w:proofErr w:type="spellEnd"/>
      <w:r w:rsidRPr="00913749">
        <w:rPr>
          <w:szCs w:val="26"/>
        </w:rPr>
        <w:t xml:space="preserve"> </w:t>
      </w:r>
      <w:proofErr w:type="spellStart"/>
      <w:r w:rsidRPr="00913749">
        <w:rPr>
          <w:szCs w:val="26"/>
        </w:rPr>
        <w:t>phố</w:t>
      </w:r>
      <w:proofErr w:type="spellEnd"/>
      <w:r w:rsidRPr="00913749">
        <w:rPr>
          <w:szCs w:val="26"/>
        </w:rPr>
        <w:t xml:space="preserve"> B, </w:t>
      </w:r>
      <w:r w:rsidRPr="00913749">
        <w:rPr>
          <w:i/>
          <w:szCs w:val="26"/>
        </w:rPr>
        <w:t>t</w:t>
      </w:r>
      <w:r w:rsidRPr="00913749">
        <w:rPr>
          <w:szCs w:val="26"/>
        </w:rPr>
        <w:t xml:space="preserve"> </w:t>
      </w:r>
      <w:proofErr w:type="spellStart"/>
      <w:r w:rsidRPr="00913749">
        <w:rPr>
          <w:szCs w:val="26"/>
        </w:rPr>
        <w:t>là</w:t>
      </w:r>
      <w:proofErr w:type="spellEnd"/>
      <w:r w:rsidRPr="00913749">
        <w:rPr>
          <w:szCs w:val="26"/>
        </w:rPr>
        <w:t xml:space="preserve"> </w:t>
      </w:r>
      <w:proofErr w:type="spellStart"/>
      <w:r w:rsidRPr="00913749">
        <w:rPr>
          <w:szCs w:val="26"/>
        </w:rPr>
        <w:t>số</w:t>
      </w:r>
      <w:proofErr w:type="spellEnd"/>
      <w:r w:rsidRPr="00913749">
        <w:rPr>
          <w:szCs w:val="26"/>
        </w:rPr>
        <w:t xml:space="preserve"> </w:t>
      </w:r>
      <w:proofErr w:type="spellStart"/>
      <w:r w:rsidRPr="00913749">
        <w:rPr>
          <w:szCs w:val="26"/>
        </w:rPr>
        <w:t>giờ</w:t>
      </w:r>
      <w:proofErr w:type="spellEnd"/>
      <w:r w:rsidRPr="00913749">
        <w:rPr>
          <w:szCs w:val="26"/>
        </w:rPr>
        <w:t xml:space="preserve"> </w:t>
      </w:r>
      <w:proofErr w:type="spellStart"/>
      <w:r w:rsidRPr="00913749">
        <w:rPr>
          <w:szCs w:val="26"/>
        </w:rPr>
        <w:t>kể</w:t>
      </w:r>
      <w:proofErr w:type="spellEnd"/>
      <w:r w:rsidRPr="00913749">
        <w:rPr>
          <w:szCs w:val="26"/>
        </w:rPr>
        <w:t xml:space="preserve"> </w:t>
      </w:r>
      <w:proofErr w:type="spellStart"/>
      <w:r w:rsidRPr="00913749">
        <w:rPr>
          <w:szCs w:val="26"/>
        </w:rPr>
        <w:t>từ</w:t>
      </w:r>
      <w:proofErr w:type="spellEnd"/>
      <w:r w:rsidRPr="00913749">
        <w:rPr>
          <w:szCs w:val="26"/>
        </w:rPr>
        <w:t xml:space="preserve"> 6 </w:t>
      </w:r>
      <w:proofErr w:type="spellStart"/>
      <w:r w:rsidRPr="00913749">
        <w:rPr>
          <w:szCs w:val="26"/>
        </w:rPr>
        <w:t>giờ</w:t>
      </w:r>
      <w:proofErr w:type="spellEnd"/>
      <w:r w:rsidRPr="00913749">
        <w:rPr>
          <w:szCs w:val="26"/>
        </w:rPr>
        <w:t xml:space="preserve"> </w:t>
      </w:r>
      <w:proofErr w:type="spellStart"/>
      <w:r w:rsidRPr="00913749">
        <w:rPr>
          <w:szCs w:val="26"/>
        </w:rPr>
        <w:t>sáng</w:t>
      </w:r>
      <w:proofErr w:type="spellEnd"/>
      <w:r w:rsidRPr="00913749">
        <w:rPr>
          <w:szCs w:val="26"/>
        </w:rPr>
        <w:t xml:space="preserve">. </w:t>
      </w:r>
      <w:proofErr w:type="spellStart"/>
      <w:r w:rsidRPr="00913749">
        <w:rPr>
          <w:szCs w:val="26"/>
        </w:rPr>
        <w:t>Hãy</w:t>
      </w:r>
      <w:proofErr w:type="spellEnd"/>
      <w:r w:rsidRPr="00913749">
        <w:rPr>
          <w:szCs w:val="26"/>
        </w:rPr>
        <w:t xml:space="preserve"> </w:t>
      </w:r>
      <w:proofErr w:type="spellStart"/>
      <w:r w:rsidRPr="00913749">
        <w:rPr>
          <w:szCs w:val="26"/>
        </w:rPr>
        <w:t>biểu</w:t>
      </w:r>
      <w:proofErr w:type="spellEnd"/>
      <w:r w:rsidRPr="00913749">
        <w:rPr>
          <w:szCs w:val="26"/>
        </w:rPr>
        <w:t xml:space="preserve"> </w:t>
      </w:r>
      <w:proofErr w:type="spellStart"/>
      <w:r w:rsidRPr="00913749">
        <w:rPr>
          <w:szCs w:val="26"/>
        </w:rPr>
        <w:t>diễn</w:t>
      </w:r>
      <w:proofErr w:type="spellEnd"/>
      <w:r w:rsidRPr="00913749">
        <w:rPr>
          <w:szCs w:val="26"/>
        </w:rPr>
        <w:t xml:space="preserve"> </w:t>
      </w:r>
      <w:proofErr w:type="spellStart"/>
      <w:r w:rsidRPr="00913749">
        <w:rPr>
          <w:szCs w:val="26"/>
        </w:rPr>
        <w:t>mối</w:t>
      </w:r>
      <w:proofErr w:type="spellEnd"/>
      <w:r w:rsidRPr="00913749">
        <w:rPr>
          <w:szCs w:val="26"/>
        </w:rPr>
        <w:t xml:space="preserve"> </w:t>
      </w:r>
      <w:proofErr w:type="spellStart"/>
      <w:r w:rsidRPr="00913749">
        <w:rPr>
          <w:szCs w:val="26"/>
        </w:rPr>
        <w:t>liên</w:t>
      </w:r>
      <w:proofErr w:type="spellEnd"/>
      <w:r w:rsidRPr="00913749">
        <w:rPr>
          <w:szCs w:val="26"/>
        </w:rPr>
        <w:t xml:space="preserve"> </w:t>
      </w:r>
      <w:proofErr w:type="spellStart"/>
      <w:r w:rsidRPr="00913749">
        <w:rPr>
          <w:szCs w:val="26"/>
        </w:rPr>
        <w:t>hệ</w:t>
      </w:r>
      <w:proofErr w:type="spellEnd"/>
      <w:r w:rsidRPr="00913749">
        <w:rPr>
          <w:szCs w:val="26"/>
        </w:rPr>
        <w:t xml:space="preserve"> </w:t>
      </w:r>
      <w:proofErr w:type="spellStart"/>
      <w:r w:rsidRPr="00913749">
        <w:rPr>
          <w:szCs w:val="26"/>
        </w:rPr>
        <w:t>giữa</w:t>
      </w:r>
      <w:proofErr w:type="spellEnd"/>
      <w:r w:rsidRPr="00913749">
        <w:rPr>
          <w:szCs w:val="26"/>
        </w:rPr>
        <w:t xml:space="preserve"> </w:t>
      </w:r>
      <w:r w:rsidRPr="00913749">
        <w:rPr>
          <w:rFonts w:ascii="Cambria Math" w:hAnsi="Cambria Math" w:cs="Cambria Math"/>
          <w:szCs w:val="26"/>
        </w:rPr>
        <w:t>𝑦</w:t>
      </w:r>
      <w:r w:rsidRPr="00913749">
        <w:rPr>
          <w:szCs w:val="26"/>
        </w:rPr>
        <w:t xml:space="preserve"> </w:t>
      </w:r>
      <w:proofErr w:type="spellStart"/>
      <w:r w:rsidRPr="00913749">
        <w:rPr>
          <w:szCs w:val="26"/>
        </w:rPr>
        <w:t>và</w:t>
      </w:r>
      <w:proofErr w:type="spellEnd"/>
      <w:r w:rsidRPr="00913749">
        <w:rPr>
          <w:szCs w:val="26"/>
        </w:rPr>
        <w:t xml:space="preserve"> </w:t>
      </w:r>
      <w:r w:rsidRPr="00913749">
        <w:rPr>
          <w:rFonts w:ascii="Cambria Math" w:hAnsi="Cambria Math" w:cs="Cambria Math"/>
          <w:szCs w:val="26"/>
        </w:rPr>
        <w:t>𝑡</w:t>
      </w:r>
      <w:r w:rsidRPr="00913749">
        <w:rPr>
          <w:szCs w:val="26"/>
        </w:rPr>
        <w:t xml:space="preserve"> </w:t>
      </w:r>
      <w:proofErr w:type="spellStart"/>
      <w:r w:rsidRPr="00913749">
        <w:rPr>
          <w:szCs w:val="26"/>
        </w:rPr>
        <w:t>trong</w:t>
      </w:r>
      <w:proofErr w:type="spellEnd"/>
      <w:r w:rsidRPr="00913749">
        <w:rPr>
          <w:szCs w:val="26"/>
        </w:rPr>
        <w:t xml:space="preserve"> </w:t>
      </w:r>
      <w:proofErr w:type="spellStart"/>
      <w:r w:rsidRPr="00913749">
        <w:rPr>
          <w:szCs w:val="26"/>
        </w:rPr>
        <w:t>khoảng</w:t>
      </w:r>
      <w:proofErr w:type="spellEnd"/>
      <w:r w:rsidRPr="00913749">
        <w:rPr>
          <w:szCs w:val="26"/>
        </w:rPr>
        <w:t xml:space="preserve"> </w:t>
      </w:r>
      <w:proofErr w:type="spellStart"/>
      <w:r w:rsidRPr="00913749">
        <w:rPr>
          <w:szCs w:val="26"/>
        </w:rPr>
        <w:t>thời</w:t>
      </w:r>
      <w:proofErr w:type="spellEnd"/>
      <w:r w:rsidRPr="00913749">
        <w:rPr>
          <w:szCs w:val="26"/>
        </w:rPr>
        <w:t xml:space="preserve"> </w:t>
      </w:r>
      <w:proofErr w:type="spellStart"/>
      <w:r w:rsidRPr="00913749">
        <w:rPr>
          <w:szCs w:val="26"/>
        </w:rPr>
        <w:t>gian</w:t>
      </w:r>
      <w:proofErr w:type="spellEnd"/>
      <w:r w:rsidRPr="00913749">
        <w:rPr>
          <w:szCs w:val="26"/>
        </w:rPr>
        <w:t xml:space="preserve"> </w:t>
      </w:r>
      <w:proofErr w:type="spellStart"/>
      <w:r w:rsidRPr="00913749">
        <w:rPr>
          <w:szCs w:val="26"/>
        </w:rPr>
        <w:t>từ</w:t>
      </w:r>
      <w:proofErr w:type="spellEnd"/>
      <w:r w:rsidRPr="00913749">
        <w:rPr>
          <w:szCs w:val="26"/>
        </w:rPr>
        <w:t xml:space="preserve"> 6 </w:t>
      </w:r>
      <w:proofErr w:type="spellStart"/>
      <w:r w:rsidRPr="00913749">
        <w:rPr>
          <w:szCs w:val="26"/>
        </w:rPr>
        <w:t>giờ</w:t>
      </w:r>
      <w:proofErr w:type="spellEnd"/>
      <w:r w:rsidRPr="00913749">
        <w:rPr>
          <w:szCs w:val="26"/>
        </w:rPr>
        <w:t xml:space="preserve"> </w:t>
      </w:r>
      <w:proofErr w:type="spellStart"/>
      <w:r w:rsidRPr="00913749">
        <w:rPr>
          <w:szCs w:val="26"/>
        </w:rPr>
        <w:t>sáng</w:t>
      </w:r>
      <w:proofErr w:type="spellEnd"/>
      <w:r w:rsidRPr="00913749">
        <w:rPr>
          <w:szCs w:val="26"/>
        </w:rPr>
        <w:t xml:space="preserve"> </w:t>
      </w:r>
      <w:proofErr w:type="spellStart"/>
      <w:r w:rsidRPr="00913749">
        <w:rPr>
          <w:szCs w:val="26"/>
        </w:rPr>
        <w:t>đến</w:t>
      </w:r>
      <w:proofErr w:type="spellEnd"/>
      <w:r w:rsidRPr="00913749">
        <w:rPr>
          <w:szCs w:val="26"/>
        </w:rPr>
        <w:t xml:space="preserve"> 18 </w:t>
      </w:r>
      <w:proofErr w:type="spellStart"/>
      <w:r w:rsidRPr="00913749">
        <w:rPr>
          <w:szCs w:val="26"/>
        </w:rPr>
        <w:t>giờ</w:t>
      </w:r>
      <w:proofErr w:type="spellEnd"/>
      <w:r w:rsidRPr="00913749">
        <w:rPr>
          <w:szCs w:val="26"/>
        </w:rPr>
        <w:t xml:space="preserve"> </w:t>
      </w:r>
      <w:proofErr w:type="spellStart"/>
      <w:r w:rsidRPr="00913749">
        <w:rPr>
          <w:szCs w:val="26"/>
        </w:rPr>
        <w:t>cùng</w:t>
      </w:r>
      <w:proofErr w:type="spellEnd"/>
      <w:r w:rsidRPr="00913749">
        <w:rPr>
          <w:szCs w:val="26"/>
        </w:rPr>
        <w:t xml:space="preserve"> </w:t>
      </w:r>
      <w:proofErr w:type="spellStart"/>
      <w:r w:rsidRPr="00913749">
        <w:rPr>
          <w:szCs w:val="26"/>
        </w:rPr>
        <w:t>ngày</w:t>
      </w:r>
      <w:proofErr w:type="spellEnd"/>
      <w:r w:rsidRPr="00913749">
        <w:rPr>
          <w:szCs w:val="26"/>
        </w:rPr>
        <w:t xml:space="preserve">. </w:t>
      </w:r>
    </w:p>
    <w:p w:rsidR="00913749" w:rsidRPr="00FB0A0B" w:rsidRDefault="00913749" w:rsidP="00FB0A0B">
      <w:pPr>
        <w:spacing w:before="240"/>
        <w:rPr>
          <w:rFonts w:eastAsia="Times New Roman"/>
          <w:lang w:val="pt-BR"/>
        </w:rPr>
      </w:pPr>
      <w:r w:rsidRPr="00913749">
        <w:rPr>
          <w:szCs w:val="26"/>
        </w:rPr>
        <w:t xml:space="preserve">b) </w:t>
      </w:r>
      <w:proofErr w:type="spellStart"/>
      <w:r w:rsidRPr="00913749">
        <w:rPr>
          <w:szCs w:val="26"/>
        </w:rPr>
        <w:t>Tính</w:t>
      </w:r>
      <w:proofErr w:type="spellEnd"/>
      <w:r w:rsidRPr="00913749">
        <w:rPr>
          <w:szCs w:val="26"/>
        </w:rPr>
        <w:t xml:space="preserve"> </w:t>
      </w:r>
      <w:proofErr w:type="spellStart"/>
      <w:r w:rsidRPr="00913749">
        <w:rPr>
          <w:szCs w:val="26"/>
        </w:rPr>
        <w:t>mức</w:t>
      </w:r>
      <w:proofErr w:type="spellEnd"/>
      <w:r w:rsidRPr="00913749">
        <w:rPr>
          <w:szCs w:val="26"/>
        </w:rPr>
        <w:t xml:space="preserve"> </w:t>
      </w:r>
      <w:proofErr w:type="spellStart"/>
      <w:r w:rsidRPr="00913749">
        <w:rPr>
          <w:szCs w:val="26"/>
        </w:rPr>
        <w:t>độ</w:t>
      </w:r>
      <w:proofErr w:type="spellEnd"/>
      <w:r w:rsidRPr="00913749">
        <w:rPr>
          <w:szCs w:val="26"/>
        </w:rPr>
        <w:t xml:space="preserve"> </w:t>
      </w:r>
      <w:proofErr w:type="spellStart"/>
      <w:r w:rsidRPr="00913749">
        <w:rPr>
          <w:szCs w:val="26"/>
        </w:rPr>
        <w:t>bụi</w:t>
      </w:r>
      <w:proofErr w:type="spellEnd"/>
      <w:r w:rsidRPr="00913749">
        <w:rPr>
          <w:szCs w:val="26"/>
        </w:rPr>
        <w:t xml:space="preserve"> PM 2.5 </w:t>
      </w:r>
      <w:proofErr w:type="spellStart"/>
      <w:r w:rsidRPr="00913749">
        <w:rPr>
          <w:szCs w:val="26"/>
        </w:rPr>
        <w:t>của</w:t>
      </w:r>
      <w:proofErr w:type="spellEnd"/>
      <w:r w:rsidRPr="00913749">
        <w:rPr>
          <w:szCs w:val="26"/>
        </w:rPr>
        <w:t xml:space="preserve"> </w:t>
      </w:r>
      <w:proofErr w:type="spellStart"/>
      <w:r w:rsidRPr="00913749">
        <w:rPr>
          <w:szCs w:val="26"/>
        </w:rPr>
        <w:t>thành</w:t>
      </w:r>
      <w:proofErr w:type="spellEnd"/>
      <w:r w:rsidRPr="00913749">
        <w:rPr>
          <w:szCs w:val="26"/>
        </w:rPr>
        <w:t xml:space="preserve"> </w:t>
      </w:r>
      <w:proofErr w:type="spellStart"/>
      <w:r w:rsidRPr="00913749">
        <w:rPr>
          <w:szCs w:val="26"/>
        </w:rPr>
        <w:t>phố</w:t>
      </w:r>
      <w:proofErr w:type="spellEnd"/>
      <w:r w:rsidRPr="00913749">
        <w:rPr>
          <w:szCs w:val="26"/>
        </w:rPr>
        <w:t xml:space="preserve"> B </w:t>
      </w:r>
      <w:proofErr w:type="spellStart"/>
      <w:r w:rsidRPr="00913749">
        <w:rPr>
          <w:szCs w:val="26"/>
        </w:rPr>
        <w:t>vào</w:t>
      </w:r>
      <w:proofErr w:type="spellEnd"/>
      <w:r w:rsidRPr="00913749">
        <w:rPr>
          <w:szCs w:val="26"/>
        </w:rPr>
        <w:t xml:space="preserve"> </w:t>
      </w:r>
      <w:proofErr w:type="spellStart"/>
      <w:r w:rsidRPr="00913749">
        <w:rPr>
          <w:szCs w:val="26"/>
        </w:rPr>
        <w:t>lúc</w:t>
      </w:r>
      <w:proofErr w:type="spellEnd"/>
      <w:r w:rsidRPr="00913749">
        <w:rPr>
          <w:szCs w:val="26"/>
        </w:rPr>
        <w:t xml:space="preserve"> 15 </w:t>
      </w:r>
      <w:proofErr w:type="spellStart"/>
      <w:r w:rsidRPr="00913749">
        <w:rPr>
          <w:szCs w:val="26"/>
        </w:rPr>
        <w:t>giờ</w:t>
      </w:r>
      <w:proofErr w:type="spellEnd"/>
      <w:r w:rsidRPr="00913749">
        <w:rPr>
          <w:szCs w:val="26"/>
        </w:rPr>
        <w:t>.</w:t>
      </w:r>
    </w:p>
    <w:p w:rsidR="00D54871" w:rsidRPr="00913749" w:rsidRDefault="00E4665B" w:rsidP="00913749">
      <w:pPr>
        <w:jc w:val="both"/>
        <w:rPr>
          <w:szCs w:val="26"/>
        </w:rPr>
      </w:pPr>
      <w:r>
        <w:rPr>
          <w:rFonts w:eastAsia="Times New Roman"/>
          <w:b/>
          <w:lang w:val="vi-VN"/>
        </w:rPr>
        <w:t>Bài 5.( 0,</w:t>
      </w:r>
      <w:r w:rsidR="002A34EF">
        <w:rPr>
          <w:rFonts w:eastAsia="Times New Roman"/>
          <w:b/>
        </w:rPr>
        <w:t>7</w:t>
      </w:r>
      <w:r w:rsidR="00D54871">
        <w:rPr>
          <w:rFonts w:eastAsia="Times New Roman"/>
          <w:b/>
          <w:lang w:val="vi-VN"/>
        </w:rPr>
        <w:t xml:space="preserve">5 điểm). </w:t>
      </w:r>
      <w:r w:rsidR="00D54871">
        <w:rPr>
          <w:rFonts w:eastAsia="Times New Roman"/>
          <w:lang w:val="vi-VN"/>
        </w:rPr>
        <w:t>Bác Năm gửi tiết kiệm 100 triệu đồng vào ngân hàng kì hạn một tháng. Sau một tháng, bác Năm nhận được số tiền là 100 400 000 đồng. Hỏi lãi suất kì hạn 1 tháng của ngân hàng là bao nhiêu phần trăm?</w:t>
      </w:r>
    </w:p>
    <w:p w:rsidR="002A34EF" w:rsidRPr="009C04DB" w:rsidRDefault="00D200A6" w:rsidP="002A34EF">
      <w:pPr>
        <w:pStyle w:val="ListParagraph"/>
        <w:spacing w:after="0" w:line="240" w:lineRule="auto"/>
        <w:ind w:left="0"/>
        <w:jc w:val="both"/>
        <w:rPr>
          <w:szCs w:val="26"/>
          <w:lang w:val="es-ES"/>
        </w:rPr>
      </w:pPr>
      <w:r w:rsidRPr="00D200A6">
        <w:rPr>
          <w:b/>
          <w:szCs w:val="26"/>
          <w:lang w:val="vi-VN"/>
        </w:rPr>
        <w:t xml:space="preserve">  Bài 6.(2</w:t>
      </w:r>
      <w:r w:rsidR="002A34EF">
        <w:rPr>
          <w:b/>
          <w:szCs w:val="26"/>
          <w:lang w:val="vi-VN"/>
        </w:rPr>
        <w:t>,</w:t>
      </w:r>
      <w:r w:rsidR="002A34EF">
        <w:rPr>
          <w:b/>
          <w:szCs w:val="26"/>
        </w:rPr>
        <w:t>5</w:t>
      </w:r>
      <w:r w:rsidRPr="00D200A6">
        <w:rPr>
          <w:b/>
          <w:szCs w:val="26"/>
          <w:lang w:val="vi-VN"/>
        </w:rPr>
        <w:t xml:space="preserve"> điểm).</w:t>
      </w:r>
      <w:r w:rsidR="002A34EF" w:rsidRPr="009C04DB">
        <w:rPr>
          <w:szCs w:val="26"/>
          <w:lang w:val="es-ES"/>
        </w:rPr>
        <w:t xml:space="preserve"> (3 </w:t>
      </w:r>
      <w:proofErr w:type="spellStart"/>
      <w:r w:rsidR="002A34EF" w:rsidRPr="009C04DB">
        <w:rPr>
          <w:szCs w:val="26"/>
          <w:lang w:val="es-ES"/>
        </w:rPr>
        <w:t>điểm</w:t>
      </w:r>
      <w:proofErr w:type="spellEnd"/>
      <w:r w:rsidR="002A34EF" w:rsidRPr="009C04DB">
        <w:rPr>
          <w:szCs w:val="26"/>
          <w:lang w:val="es-ES"/>
        </w:rPr>
        <w:t xml:space="preserve">) </w:t>
      </w:r>
      <w:proofErr w:type="spellStart"/>
      <w:r w:rsidR="002A34EF" w:rsidRPr="009C04DB">
        <w:rPr>
          <w:szCs w:val="26"/>
          <w:lang w:val="es-ES"/>
        </w:rPr>
        <w:t>Cho</w:t>
      </w:r>
      <w:proofErr w:type="spellEnd"/>
      <w:r w:rsidR="002A34EF" w:rsidRPr="009C04DB">
        <w:rPr>
          <w:szCs w:val="26"/>
          <w:lang w:val="es-ES"/>
        </w:rPr>
        <w:t xml:space="preserve"> (O) </w:t>
      </w:r>
      <w:proofErr w:type="spellStart"/>
      <w:r w:rsidR="002A34EF" w:rsidRPr="009C04DB">
        <w:rPr>
          <w:szCs w:val="26"/>
          <w:lang w:val="es-ES"/>
        </w:rPr>
        <w:t>là</w:t>
      </w:r>
      <w:proofErr w:type="spellEnd"/>
      <w:r w:rsidR="002A34EF" w:rsidRPr="009C04DB">
        <w:rPr>
          <w:szCs w:val="26"/>
          <w:lang w:val="es-ES"/>
        </w:rPr>
        <w:t xml:space="preserve"> </w:t>
      </w:r>
      <w:proofErr w:type="spellStart"/>
      <w:r w:rsidR="002A34EF" w:rsidRPr="009C04DB">
        <w:rPr>
          <w:szCs w:val="26"/>
          <w:lang w:val="es-ES"/>
        </w:rPr>
        <w:t>đường</w:t>
      </w:r>
      <w:proofErr w:type="spellEnd"/>
      <w:r w:rsidR="002A34EF" w:rsidRPr="009C04DB">
        <w:rPr>
          <w:szCs w:val="26"/>
          <w:lang w:val="es-ES"/>
        </w:rPr>
        <w:t xml:space="preserve"> </w:t>
      </w:r>
      <w:proofErr w:type="spellStart"/>
      <w:r w:rsidR="002A34EF" w:rsidRPr="009C04DB">
        <w:rPr>
          <w:szCs w:val="26"/>
          <w:lang w:val="es-ES"/>
        </w:rPr>
        <w:t>tròn</w:t>
      </w:r>
      <w:proofErr w:type="spellEnd"/>
      <w:r w:rsidR="002A34EF" w:rsidRPr="009C04DB">
        <w:rPr>
          <w:szCs w:val="26"/>
          <w:lang w:val="es-ES"/>
        </w:rPr>
        <w:t xml:space="preserve"> </w:t>
      </w:r>
      <w:proofErr w:type="spellStart"/>
      <w:r w:rsidR="002A34EF" w:rsidRPr="009C04DB">
        <w:rPr>
          <w:szCs w:val="26"/>
          <w:lang w:val="es-ES"/>
        </w:rPr>
        <w:t>tâm</w:t>
      </w:r>
      <w:proofErr w:type="spellEnd"/>
      <w:r w:rsidR="002A34EF" w:rsidRPr="009C04DB">
        <w:rPr>
          <w:szCs w:val="26"/>
          <w:lang w:val="es-ES"/>
        </w:rPr>
        <w:t xml:space="preserve"> O </w:t>
      </w:r>
      <w:proofErr w:type="spellStart"/>
      <w:r w:rsidR="002A34EF" w:rsidRPr="009C04DB">
        <w:rPr>
          <w:szCs w:val="26"/>
          <w:lang w:val="es-ES"/>
        </w:rPr>
        <w:t>đường</w:t>
      </w:r>
      <w:proofErr w:type="spellEnd"/>
      <w:r w:rsidR="002A34EF" w:rsidRPr="009C04DB">
        <w:rPr>
          <w:szCs w:val="26"/>
          <w:lang w:val="es-ES"/>
        </w:rPr>
        <w:t xml:space="preserve"> </w:t>
      </w:r>
      <w:proofErr w:type="spellStart"/>
      <w:r w:rsidR="002A34EF" w:rsidRPr="009C04DB">
        <w:rPr>
          <w:szCs w:val="26"/>
          <w:lang w:val="es-ES"/>
        </w:rPr>
        <w:t>kính</w:t>
      </w:r>
      <w:proofErr w:type="spellEnd"/>
      <w:r w:rsidR="002A34EF" w:rsidRPr="009C04DB">
        <w:rPr>
          <w:szCs w:val="26"/>
          <w:lang w:val="es-ES"/>
        </w:rPr>
        <w:t xml:space="preserve"> AB. Qua A </w:t>
      </w:r>
      <w:proofErr w:type="spellStart"/>
      <w:r w:rsidR="002A34EF" w:rsidRPr="009C04DB">
        <w:rPr>
          <w:szCs w:val="26"/>
          <w:lang w:val="es-ES"/>
        </w:rPr>
        <w:t>vẽ</w:t>
      </w:r>
      <w:proofErr w:type="spellEnd"/>
      <w:r w:rsidR="002A34EF" w:rsidRPr="009C04DB">
        <w:rPr>
          <w:szCs w:val="26"/>
          <w:lang w:val="es-ES"/>
        </w:rPr>
        <w:t xml:space="preserve"> </w:t>
      </w:r>
      <w:proofErr w:type="spellStart"/>
      <w:r w:rsidR="002A34EF" w:rsidRPr="009C04DB">
        <w:rPr>
          <w:szCs w:val="26"/>
          <w:lang w:val="es-ES"/>
        </w:rPr>
        <w:t>tiếp</w:t>
      </w:r>
      <w:proofErr w:type="spellEnd"/>
      <w:r w:rsidR="002A34EF" w:rsidRPr="009C04DB">
        <w:rPr>
          <w:szCs w:val="26"/>
          <w:lang w:val="es-ES"/>
        </w:rPr>
        <w:t xml:space="preserve"> </w:t>
      </w:r>
      <w:proofErr w:type="spellStart"/>
      <w:r w:rsidR="002A34EF" w:rsidRPr="009C04DB">
        <w:rPr>
          <w:szCs w:val="26"/>
          <w:lang w:val="es-ES"/>
        </w:rPr>
        <w:t>tuyến</w:t>
      </w:r>
      <w:proofErr w:type="spellEnd"/>
      <w:r w:rsidR="002A34EF" w:rsidRPr="009C04DB">
        <w:rPr>
          <w:szCs w:val="26"/>
          <w:lang w:val="es-ES"/>
        </w:rPr>
        <w:t xml:space="preserve"> </w:t>
      </w:r>
      <w:proofErr w:type="spellStart"/>
      <w:r w:rsidR="002A34EF" w:rsidRPr="009C04DB">
        <w:rPr>
          <w:szCs w:val="26"/>
          <w:lang w:val="es-ES"/>
        </w:rPr>
        <w:t>Ax</w:t>
      </w:r>
      <w:proofErr w:type="spellEnd"/>
      <w:r w:rsidR="002A34EF" w:rsidRPr="009C04DB">
        <w:rPr>
          <w:szCs w:val="26"/>
          <w:lang w:val="es-ES"/>
        </w:rPr>
        <w:t xml:space="preserve"> </w:t>
      </w:r>
      <w:proofErr w:type="spellStart"/>
      <w:r w:rsidR="002A34EF" w:rsidRPr="009C04DB">
        <w:rPr>
          <w:szCs w:val="26"/>
          <w:lang w:val="es-ES"/>
        </w:rPr>
        <w:t>của</w:t>
      </w:r>
      <w:proofErr w:type="spellEnd"/>
      <w:r w:rsidR="002A34EF" w:rsidRPr="009C04DB">
        <w:rPr>
          <w:szCs w:val="26"/>
          <w:lang w:val="es-ES"/>
        </w:rPr>
        <w:t xml:space="preserve"> (O), </w:t>
      </w:r>
      <w:proofErr w:type="spellStart"/>
      <w:r w:rsidR="002A34EF" w:rsidRPr="009C04DB">
        <w:rPr>
          <w:szCs w:val="26"/>
          <w:lang w:val="es-ES"/>
        </w:rPr>
        <w:t>trên</w:t>
      </w:r>
      <w:proofErr w:type="spellEnd"/>
      <w:r w:rsidR="002A34EF" w:rsidRPr="009C04DB">
        <w:rPr>
          <w:szCs w:val="26"/>
          <w:lang w:val="es-ES"/>
        </w:rPr>
        <w:t xml:space="preserve"> </w:t>
      </w:r>
      <w:proofErr w:type="spellStart"/>
      <w:r w:rsidR="002A34EF" w:rsidRPr="009C04DB">
        <w:rPr>
          <w:szCs w:val="26"/>
          <w:lang w:val="es-ES"/>
        </w:rPr>
        <w:t>tia</w:t>
      </w:r>
      <w:proofErr w:type="spellEnd"/>
      <w:r w:rsidR="002A34EF" w:rsidRPr="009C04DB">
        <w:rPr>
          <w:szCs w:val="26"/>
          <w:lang w:val="es-ES"/>
        </w:rPr>
        <w:t xml:space="preserve"> </w:t>
      </w:r>
      <w:proofErr w:type="spellStart"/>
      <w:r w:rsidR="002A34EF" w:rsidRPr="009C04DB">
        <w:rPr>
          <w:szCs w:val="26"/>
          <w:lang w:val="es-ES"/>
        </w:rPr>
        <w:t>Ax</w:t>
      </w:r>
      <w:proofErr w:type="spellEnd"/>
      <w:r w:rsidR="002A34EF" w:rsidRPr="009C04DB">
        <w:rPr>
          <w:szCs w:val="26"/>
          <w:lang w:val="es-ES"/>
        </w:rPr>
        <w:t xml:space="preserve"> </w:t>
      </w:r>
      <w:proofErr w:type="spellStart"/>
      <w:r w:rsidR="002A34EF" w:rsidRPr="009C04DB">
        <w:rPr>
          <w:szCs w:val="26"/>
          <w:lang w:val="es-ES"/>
        </w:rPr>
        <w:t>lấy</w:t>
      </w:r>
      <w:proofErr w:type="spellEnd"/>
      <w:r w:rsidR="002A34EF" w:rsidRPr="009C04DB">
        <w:rPr>
          <w:szCs w:val="26"/>
          <w:lang w:val="es-ES"/>
        </w:rPr>
        <w:t xml:space="preserve"> </w:t>
      </w:r>
      <w:proofErr w:type="spellStart"/>
      <w:r w:rsidR="002A34EF" w:rsidRPr="009C04DB">
        <w:rPr>
          <w:szCs w:val="26"/>
          <w:lang w:val="es-ES"/>
        </w:rPr>
        <w:t>điểm</w:t>
      </w:r>
      <w:proofErr w:type="spellEnd"/>
      <w:r w:rsidR="002A34EF" w:rsidRPr="009C04DB">
        <w:rPr>
          <w:szCs w:val="26"/>
          <w:lang w:val="es-ES"/>
        </w:rPr>
        <w:t xml:space="preserve"> M (M </w:t>
      </w:r>
      <w:proofErr w:type="spellStart"/>
      <w:r w:rsidR="002A34EF" w:rsidRPr="009C04DB">
        <w:rPr>
          <w:szCs w:val="26"/>
          <w:lang w:val="es-ES"/>
        </w:rPr>
        <w:t>khác</w:t>
      </w:r>
      <w:proofErr w:type="spellEnd"/>
      <w:r w:rsidR="002A34EF" w:rsidRPr="009C04DB">
        <w:rPr>
          <w:szCs w:val="26"/>
          <w:lang w:val="es-ES"/>
        </w:rPr>
        <w:t xml:space="preserve"> A), </w:t>
      </w:r>
      <w:proofErr w:type="spellStart"/>
      <w:r w:rsidR="002A34EF" w:rsidRPr="009C04DB">
        <w:rPr>
          <w:szCs w:val="26"/>
          <w:lang w:val="es-ES"/>
        </w:rPr>
        <w:t>từ</w:t>
      </w:r>
      <w:proofErr w:type="spellEnd"/>
      <w:r w:rsidR="002A34EF" w:rsidRPr="009C04DB">
        <w:rPr>
          <w:szCs w:val="26"/>
          <w:lang w:val="es-ES"/>
        </w:rPr>
        <w:t xml:space="preserve"> M </w:t>
      </w:r>
      <w:proofErr w:type="spellStart"/>
      <w:r w:rsidR="002A34EF" w:rsidRPr="009C04DB">
        <w:rPr>
          <w:szCs w:val="26"/>
          <w:lang w:val="es-ES"/>
        </w:rPr>
        <w:t>vẽ</w:t>
      </w:r>
      <w:proofErr w:type="spellEnd"/>
      <w:r w:rsidR="002A34EF" w:rsidRPr="009C04DB">
        <w:rPr>
          <w:szCs w:val="26"/>
          <w:lang w:val="es-ES"/>
        </w:rPr>
        <w:t xml:space="preserve"> </w:t>
      </w:r>
      <w:proofErr w:type="spellStart"/>
      <w:r w:rsidR="002A34EF" w:rsidRPr="009C04DB">
        <w:rPr>
          <w:szCs w:val="26"/>
          <w:lang w:val="es-ES"/>
        </w:rPr>
        <w:t>tiếp</w:t>
      </w:r>
      <w:proofErr w:type="spellEnd"/>
      <w:r w:rsidR="002A34EF" w:rsidRPr="009C04DB">
        <w:rPr>
          <w:szCs w:val="26"/>
          <w:lang w:val="es-ES"/>
        </w:rPr>
        <w:t xml:space="preserve"> </w:t>
      </w:r>
      <w:proofErr w:type="spellStart"/>
      <w:r w:rsidR="002A34EF" w:rsidRPr="009C04DB">
        <w:rPr>
          <w:szCs w:val="26"/>
          <w:lang w:val="es-ES"/>
        </w:rPr>
        <w:t>tuyến</w:t>
      </w:r>
      <w:proofErr w:type="spellEnd"/>
      <w:r w:rsidR="002A34EF" w:rsidRPr="009C04DB">
        <w:rPr>
          <w:szCs w:val="26"/>
          <w:lang w:val="es-ES"/>
        </w:rPr>
        <w:t xml:space="preserve"> MC </w:t>
      </w:r>
      <w:proofErr w:type="spellStart"/>
      <w:r w:rsidR="002A34EF" w:rsidRPr="009C04DB">
        <w:rPr>
          <w:szCs w:val="26"/>
          <w:lang w:val="es-ES"/>
        </w:rPr>
        <w:t>của</w:t>
      </w:r>
      <w:proofErr w:type="spellEnd"/>
      <w:r w:rsidR="002A34EF" w:rsidRPr="009C04DB">
        <w:rPr>
          <w:szCs w:val="26"/>
          <w:lang w:val="es-ES"/>
        </w:rPr>
        <w:t xml:space="preserve"> (O) (C </w:t>
      </w:r>
      <w:proofErr w:type="spellStart"/>
      <w:r w:rsidR="002A34EF" w:rsidRPr="009C04DB">
        <w:rPr>
          <w:szCs w:val="26"/>
          <w:lang w:val="es-ES"/>
        </w:rPr>
        <w:t>là</w:t>
      </w:r>
      <w:proofErr w:type="spellEnd"/>
      <w:r w:rsidR="002A34EF" w:rsidRPr="009C04DB">
        <w:rPr>
          <w:szCs w:val="26"/>
          <w:lang w:val="es-ES"/>
        </w:rPr>
        <w:t xml:space="preserve"> </w:t>
      </w:r>
      <w:proofErr w:type="spellStart"/>
      <w:r w:rsidR="002A34EF" w:rsidRPr="009C04DB">
        <w:rPr>
          <w:szCs w:val="26"/>
          <w:lang w:val="es-ES"/>
        </w:rPr>
        <w:lastRenderedPageBreak/>
        <w:t>tiếp</w:t>
      </w:r>
      <w:proofErr w:type="spellEnd"/>
      <w:r w:rsidR="002A34EF" w:rsidRPr="009C04DB">
        <w:rPr>
          <w:szCs w:val="26"/>
          <w:lang w:val="es-ES"/>
        </w:rPr>
        <w:t xml:space="preserve"> </w:t>
      </w:r>
      <w:proofErr w:type="spellStart"/>
      <w:r w:rsidR="002A34EF" w:rsidRPr="009C04DB">
        <w:rPr>
          <w:szCs w:val="26"/>
          <w:lang w:val="es-ES"/>
        </w:rPr>
        <w:t>điểm</w:t>
      </w:r>
      <w:proofErr w:type="spellEnd"/>
      <w:r w:rsidR="002A34EF" w:rsidRPr="009C04DB">
        <w:rPr>
          <w:szCs w:val="26"/>
          <w:lang w:val="es-ES"/>
        </w:rPr>
        <w:t xml:space="preserve">). </w:t>
      </w:r>
      <w:proofErr w:type="spellStart"/>
      <w:r w:rsidR="002A34EF" w:rsidRPr="009C04DB">
        <w:rPr>
          <w:szCs w:val="26"/>
          <w:lang w:val="es-ES"/>
        </w:rPr>
        <w:t>Gọi</w:t>
      </w:r>
      <w:proofErr w:type="spellEnd"/>
      <w:r w:rsidR="002A34EF" w:rsidRPr="009C04DB">
        <w:rPr>
          <w:szCs w:val="26"/>
          <w:lang w:val="es-ES"/>
        </w:rPr>
        <w:t xml:space="preserve"> H </w:t>
      </w:r>
      <w:proofErr w:type="spellStart"/>
      <w:r w:rsidR="002A34EF" w:rsidRPr="009C04DB">
        <w:rPr>
          <w:szCs w:val="26"/>
          <w:lang w:val="es-ES"/>
        </w:rPr>
        <w:t>là</w:t>
      </w:r>
      <w:proofErr w:type="spellEnd"/>
      <w:r w:rsidR="002A34EF" w:rsidRPr="009C04DB">
        <w:rPr>
          <w:szCs w:val="26"/>
          <w:lang w:val="es-ES"/>
        </w:rPr>
        <w:t xml:space="preserve"> </w:t>
      </w:r>
      <w:proofErr w:type="spellStart"/>
      <w:r w:rsidR="002A34EF" w:rsidRPr="009C04DB">
        <w:rPr>
          <w:szCs w:val="26"/>
          <w:lang w:val="es-ES"/>
        </w:rPr>
        <w:t>giao</w:t>
      </w:r>
      <w:proofErr w:type="spellEnd"/>
      <w:r w:rsidR="002A34EF" w:rsidRPr="009C04DB">
        <w:rPr>
          <w:szCs w:val="26"/>
          <w:lang w:val="es-ES"/>
        </w:rPr>
        <w:t xml:space="preserve"> </w:t>
      </w:r>
      <w:proofErr w:type="spellStart"/>
      <w:r w:rsidR="002A34EF" w:rsidRPr="009C04DB">
        <w:rPr>
          <w:szCs w:val="26"/>
          <w:lang w:val="es-ES"/>
        </w:rPr>
        <w:t>điểm</w:t>
      </w:r>
      <w:proofErr w:type="spellEnd"/>
      <w:r w:rsidR="002A34EF" w:rsidRPr="009C04DB">
        <w:rPr>
          <w:szCs w:val="26"/>
          <w:lang w:val="es-ES"/>
        </w:rPr>
        <w:t xml:space="preserve"> </w:t>
      </w:r>
      <w:proofErr w:type="spellStart"/>
      <w:r w:rsidR="002A34EF" w:rsidRPr="009C04DB">
        <w:rPr>
          <w:szCs w:val="26"/>
          <w:lang w:val="es-ES"/>
        </w:rPr>
        <w:t>của</w:t>
      </w:r>
      <w:proofErr w:type="spellEnd"/>
      <w:r w:rsidR="002A34EF" w:rsidRPr="009C04DB">
        <w:rPr>
          <w:szCs w:val="26"/>
          <w:lang w:val="es-ES"/>
        </w:rPr>
        <w:t xml:space="preserve"> OM </w:t>
      </w:r>
      <w:proofErr w:type="spellStart"/>
      <w:r w:rsidR="002A34EF" w:rsidRPr="009C04DB">
        <w:rPr>
          <w:szCs w:val="26"/>
          <w:lang w:val="es-ES"/>
        </w:rPr>
        <w:t>và</w:t>
      </w:r>
      <w:proofErr w:type="spellEnd"/>
      <w:r w:rsidR="002A34EF" w:rsidRPr="009C04DB">
        <w:rPr>
          <w:szCs w:val="26"/>
          <w:lang w:val="es-ES"/>
        </w:rPr>
        <w:t xml:space="preserve"> AC. </w:t>
      </w:r>
      <w:proofErr w:type="spellStart"/>
      <w:r w:rsidR="002A34EF" w:rsidRPr="009C04DB">
        <w:rPr>
          <w:szCs w:val="26"/>
          <w:lang w:val="es-ES"/>
        </w:rPr>
        <w:t>Đường</w:t>
      </w:r>
      <w:proofErr w:type="spellEnd"/>
      <w:r w:rsidR="002A34EF" w:rsidRPr="009C04DB">
        <w:rPr>
          <w:szCs w:val="26"/>
          <w:lang w:val="es-ES"/>
        </w:rPr>
        <w:t xml:space="preserve"> </w:t>
      </w:r>
      <w:proofErr w:type="spellStart"/>
      <w:r w:rsidR="002A34EF" w:rsidRPr="009C04DB">
        <w:rPr>
          <w:szCs w:val="26"/>
          <w:lang w:val="es-ES"/>
        </w:rPr>
        <w:t>thẳng</w:t>
      </w:r>
      <w:proofErr w:type="spellEnd"/>
      <w:r w:rsidR="002A34EF" w:rsidRPr="009C04DB">
        <w:rPr>
          <w:szCs w:val="26"/>
          <w:lang w:val="es-ES"/>
        </w:rPr>
        <w:t xml:space="preserve"> MB </w:t>
      </w:r>
      <w:proofErr w:type="spellStart"/>
      <w:r w:rsidR="002A34EF" w:rsidRPr="009C04DB">
        <w:rPr>
          <w:szCs w:val="26"/>
          <w:lang w:val="es-ES"/>
        </w:rPr>
        <w:t>cắt</w:t>
      </w:r>
      <w:proofErr w:type="spellEnd"/>
      <w:r w:rsidR="002A34EF" w:rsidRPr="009C04DB">
        <w:rPr>
          <w:szCs w:val="26"/>
          <w:lang w:val="es-ES"/>
        </w:rPr>
        <w:t xml:space="preserve"> (O) </w:t>
      </w:r>
      <w:proofErr w:type="spellStart"/>
      <w:r w:rsidR="002A34EF" w:rsidRPr="009C04DB">
        <w:rPr>
          <w:szCs w:val="26"/>
          <w:lang w:val="es-ES"/>
        </w:rPr>
        <w:t>tại</w:t>
      </w:r>
      <w:proofErr w:type="spellEnd"/>
      <w:r w:rsidR="002A34EF" w:rsidRPr="009C04DB">
        <w:rPr>
          <w:szCs w:val="26"/>
          <w:lang w:val="es-ES"/>
        </w:rPr>
        <w:t xml:space="preserve"> D (D </w:t>
      </w:r>
      <w:proofErr w:type="spellStart"/>
      <w:r w:rsidR="002A34EF" w:rsidRPr="009C04DB">
        <w:rPr>
          <w:szCs w:val="26"/>
          <w:lang w:val="es-ES"/>
        </w:rPr>
        <w:t>nằm</w:t>
      </w:r>
      <w:proofErr w:type="spellEnd"/>
      <w:r w:rsidR="002A34EF" w:rsidRPr="009C04DB">
        <w:rPr>
          <w:szCs w:val="26"/>
          <w:lang w:val="es-ES"/>
        </w:rPr>
        <w:t xml:space="preserve"> </w:t>
      </w:r>
      <w:proofErr w:type="spellStart"/>
      <w:r w:rsidR="002A34EF" w:rsidRPr="009C04DB">
        <w:rPr>
          <w:szCs w:val="26"/>
          <w:lang w:val="es-ES"/>
        </w:rPr>
        <w:t>giữa</w:t>
      </w:r>
      <w:proofErr w:type="spellEnd"/>
      <w:r w:rsidR="002A34EF" w:rsidRPr="009C04DB">
        <w:rPr>
          <w:szCs w:val="26"/>
          <w:lang w:val="es-ES"/>
        </w:rPr>
        <w:t xml:space="preserve"> M </w:t>
      </w:r>
      <w:proofErr w:type="spellStart"/>
      <w:r w:rsidR="002A34EF" w:rsidRPr="009C04DB">
        <w:rPr>
          <w:szCs w:val="26"/>
          <w:lang w:val="es-ES"/>
        </w:rPr>
        <w:t>và</w:t>
      </w:r>
      <w:proofErr w:type="spellEnd"/>
      <w:r w:rsidR="002A34EF" w:rsidRPr="009C04DB">
        <w:rPr>
          <w:szCs w:val="26"/>
          <w:lang w:val="es-ES"/>
        </w:rPr>
        <w:t xml:space="preserve"> B).</w:t>
      </w:r>
    </w:p>
    <w:p w:rsidR="002A34EF" w:rsidRPr="009C04DB" w:rsidRDefault="002A34EF" w:rsidP="002A34EF">
      <w:pPr>
        <w:pStyle w:val="ListParagraph"/>
        <w:spacing w:line="240" w:lineRule="auto"/>
        <w:ind w:left="426"/>
        <w:jc w:val="both"/>
        <w:rPr>
          <w:szCs w:val="26"/>
          <w:lang w:val="es-ES"/>
        </w:rPr>
      </w:pPr>
      <w:r>
        <w:rPr>
          <w:szCs w:val="26"/>
          <w:lang w:val="es-ES"/>
        </w:rPr>
        <w:t>a</w:t>
      </w:r>
      <w:r w:rsidRPr="009C04DB">
        <w:rPr>
          <w:szCs w:val="26"/>
          <w:lang w:val="es-ES"/>
        </w:rPr>
        <w:t xml:space="preserve">) </w:t>
      </w:r>
      <w:proofErr w:type="spellStart"/>
      <w:r w:rsidRPr="009C04DB">
        <w:rPr>
          <w:szCs w:val="26"/>
          <w:lang w:val="es-ES"/>
        </w:rPr>
        <w:t>Chứng</w:t>
      </w:r>
      <w:proofErr w:type="spellEnd"/>
      <w:r w:rsidRPr="009C04DB">
        <w:rPr>
          <w:szCs w:val="26"/>
          <w:lang w:val="es-ES"/>
        </w:rPr>
        <w:t xml:space="preserve"> </w:t>
      </w:r>
      <w:proofErr w:type="spellStart"/>
      <w:r w:rsidRPr="009C04DB">
        <w:rPr>
          <w:szCs w:val="26"/>
          <w:lang w:val="es-ES"/>
        </w:rPr>
        <w:t>minh</w:t>
      </w:r>
      <w:proofErr w:type="spellEnd"/>
      <w:r w:rsidRPr="009C04DB">
        <w:rPr>
          <w:szCs w:val="26"/>
          <w:lang w:val="es-ES"/>
        </w:rPr>
        <w:t xml:space="preserve">: OM </w:t>
      </w:r>
      <w:r w:rsidRPr="009C04DB">
        <w:rPr>
          <w:szCs w:val="26"/>
          <w:lang w:val="es-ES"/>
        </w:rPr>
        <w:sym w:font="Symbol" w:char="F05E"/>
      </w:r>
      <w:r w:rsidRPr="009C04DB">
        <w:rPr>
          <w:szCs w:val="26"/>
          <w:lang w:val="es-ES"/>
        </w:rPr>
        <w:t xml:space="preserve"> AC </w:t>
      </w:r>
      <w:proofErr w:type="spellStart"/>
      <w:r w:rsidRPr="009C04DB">
        <w:rPr>
          <w:szCs w:val="26"/>
          <w:lang w:val="es-ES"/>
        </w:rPr>
        <w:t>tại</w:t>
      </w:r>
      <w:proofErr w:type="spellEnd"/>
      <w:r w:rsidRPr="009C04DB">
        <w:rPr>
          <w:szCs w:val="26"/>
          <w:lang w:val="es-ES"/>
        </w:rPr>
        <w:t xml:space="preserve"> H</w:t>
      </w:r>
    </w:p>
    <w:p w:rsidR="002A34EF" w:rsidRPr="009C04DB" w:rsidRDefault="002A34EF" w:rsidP="002A34EF">
      <w:pPr>
        <w:pStyle w:val="ListParagraph"/>
        <w:spacing w:line="240" w:lineRule="auto"/>
        <w:ind w:left="426"/>
        <w:jc w:val="both"/>
        <w:rPr>
          <w:szCs w:val="26"/>
          <w:lang w:val="es-ES"/>
        </w:rPr>
      </w:pPr>
      <w:r>
        <w:rPr>
          <w:szCs w:val="26"/>
          <w:lang w:val="es-ES"/>
        </w:rPr>
        <w:t>b</w:t>
      </w:r>
      <w:r w:rsidRPr="009C04DB">
        <w:rPr>
          <w:szCs w:val="26"/>
          <w:lang w:val="es-ES"/>
        </w:rPr>
        <w:t xml:space="preserve">) </w:t>
      </w:r>
      <w:proofErr w:type="spellStart"/>
      <w:r w:rsidRPr="009C04DB">
        <w:rPr>
          <w:szCs w:val="26"/>
          <w:lang w:val="es-ES"/>
        </w:rPr>
        <w:t>Chứng</w:t>
      </w:r>
      <w:proofErr w:type="spellEnd"/>
      <w:r w:rsidRPr="009C04DB">
        <w:rPr>
          <w:szCs w:val="26"/>
          <w:lang w:val="es-ES"/>
        </w:rPr>
        <w:t xml:space="preserve"> </w:t>
      </w:r>
      <w:proofErr w:type="spellStart"/>
      <w:r w:rsidRPr="009C04DB">
        <w:rPr>
          <w:szCs w:val="26"/>
          <w:lang w:val="es-ES"/>
        </w:rPr>
        <w:t>minh</w:t>
      </w:r>
      <w:proofErr w:type="spellEnd"/>
      <w:r w:rsidRPr="009C04DB">
        <w:rPr>
          <w:szCs w:val="26"/>
          <w:lang w:val="es-ES"/>
        </w:rPr>
        <w:t xml:space="preserve">: MD.MB = MH.MO </w:t>
      </w:r>
      <w:proofErr w:type="spellStart"/>
      <w:r w:rsidRPr="009C04DB">
        <w:rPr>
          <w:szCs w:val="26"/>
          <w:lang w:val="es-ES"/>
        </w:rPr>
        <w:t>và</w:t>
      </w:r>
      <w:proofErr w:type="spellEnd"/>
      <w:r w:rsidRPr="009C04DB">
        <w:rPr>
          <w:szCs w:val="26"/>
          <w:lang w:val="es-ES"/>
        </w:rPr>
        <w:t xml:space="preserve"> </w:t>
      </w:r>
      <w:r w:rsidRPr="009C04DB">
        <w:rPr>
          <w:szCs w:val="26"/>
          <w:lang w:val="pt-BR"/>
        </w:rPr>
        <w:t>Góc MHD = góc MBA.</w:t>
      </w:r>
    </w:p>
    <w:p w:rsidR="002A34EF" w:rsidRDefault="002A34EF" w:rsidP="002A34EF">
      <w:pPr>
        <w:pStyle w:val="ListParagraph"/>
        <w:spacing w:line="240" w:lineRule="auto"/>
        <w:ind w:left="284"/>
        <w:jc w:val="both"/>
        <w:rPr>
          <w:szCs w:val="26"/>
          <w:lang w:val="es-ES"/>
        </w:rPr>
      </w:pPr>
      <w:r>
        <w:rPr>
          <w:szCs w:val="26"/>
          <w:lang w:val="es-ES"/>
        </w:rPr>
        <w:t xml:space="preserve">  c</w:t>
      </w:r>
      <w:r w:rsidRPr="009C04DB">
        <w:rPr>
          <w:szCs w:val="26"/>
          <w:lang w:val="es-ES"/>
        </w:rPr>
        <w:t xml:space="preserve">) </w:t>
      </w:r>
      <w:proofErr w:type="spellStart"/>
      <w:r w:rsidRPr="009C04DB">
        <w:rPr>
          <w:szCs w:val="26"/>
          <w:lang w:val="es-ES"/>
        </w:rPr>
        <w:t>Gọi</w:t>
      </w:r>
      <w:proofErr w:type="spellEnd"/>
      <w:r w:rsidRPr="009C04DB">
        <w:rPr>
          <w:szCs w:val="26"/>
          <w:lang w:val="es-ES"/>
        </w:rPr>
        <w:t xml:space="preserve"> K </w:t>
      </w:r>
      <w:proofErr w:type="spellStart"/>
      <w:r w:rsidRPr="009C04DB">
        <w:rPr>
          <w:szCs w:val="26"/>
          <w:lang w:val="es-ES"/>
        </w:rPr>
        <w:t>là</w:t>
      </w:r>
      <w:proofErr w:type="spellEnd"/>
      <w:r w:rsidRPr="009C04DB">
        <w:rPr>
          <w:szCs w:val="26"/>
          <w:lang w:val="es-ES"/>
        </w:rPr>
        <w:t xml:space="preserve"> </w:t>
      </w:r>
      <w:proofErr w:type="spellStart"/>
      <w:r w:rsidRPr="009C04DB">
        <w:rPr>
          <w:szCs w:val="26"/>
          <w:lang w:val="es-ES"/>
        </w:rPr>
        <w:t>trung</w:t>
      </w:r>
      <w:proofErr w:type="spellEnd"/>
      <w:r w:rsidRPr="009C04DB">
        <w:rPr>
          <w:szCs w:val="26"/>
          <w:lang w:val="es-ES"/>
        </w:rPr>
        <w:t xml:space="preserve"> </w:t>
      </w:r>
      <w:proofErr w:type="spellStart"/>
      <w:r w:rsidRPr="009C04DB">
        <w:rPr>
          <w:szCs w:val="26"/>
          <w:lang w:val="es-ES"/>
        </w:rPr>
        <w:t>điểm</w:t>
      </w:r>
      <w:proofErr w:type="spellEnd"/>
      <w:r w:rsidRPr="009C04DB">
        <w:rPr>
          <w:szCs w:val="26"/>
          <w:lang w:val="es-ES"/>
        </w:rPr>
        <w:t xml:space="preserve"> </w:t>
      </w:r>
      <w:proofErr w:type="spellStart"/>
      <w:r w:rsidRPr="009C04DB">
        <w:rPr>
          <w:szCs w:val="26"/>
          <w:lang w:val="es-ES"/>
        </w:rPr>
        <w:t>đoạn</w:t>
      </w:r>
      <w:proofErr w:type="spellEnd"/>
      <w:r w:rsidRPr="009C04DB">
        <w:rPr>
          <w:szCs w:val="26"/>
          <w:lang w:val="es-ES"/>
        </w:rPr>
        <w:t xml:space="preserve"> </w:t>
      </w:r>
      <w:proofErr w:type="spellStart"/>
      <w:r w:rsidRPr="009C04DB">
        <w:rPr>
          <w:szCs w:val="26"/>
          <w:lang w:val="es-ES"/>
        </w:rPr>
        <w:t>thẳng</w:t>
      </w:r>
      <w:proofErr w:type="spellEnd"/>
      <w:r w:rsidRPr="009C04DB">
        <w:rPr>
          <w:szCs w:val="26"/>
          <w:lang w:val="es-ES"/>
        </w:rPr>
        <w:t xml:space="preserve"> BD. </w:t>
      </w:r>
      <w:proofErr w:type="spellStart"/>
      <w:r w:rsidRPr="009C04DB">
        <w:rPr>
          <w:szCs w:val="26"/>
          <w:lang w:val="es-ES"/>
        </w:rPr>
        <w:t>Tiếp</w:t>
      </w:r>
      <w:proofErr w:type="spellEnd"/>
      <w:r w:rsidRPr="009C04DB">
        <w:rPr>
          <w:szCs w:val="26"/>
          <w:lang w:val="es-ES"/>
        </w:rPr>
        <w:t xml:space="preserve"> </w:t>
      </w:r>
      <w:proofErr w:type="spellStart"/>
      <w:r w:rsidRPr="009C04DB">
        <w:rPr>
          <w:szCs w:val="26"/>
          <w:lang w:val="es-ES"/>
        </w:rPr>
        <w:t>tuyến</w:t>
      </w:r>
      <w:proofErr w:type="spellEnd"/>
      <w:r w:rsidRPr="009C04DB">
        <w:rPr>
          <w:szCs w:val="26"/>
          <w:lang w:val="es-ES"/>
        </w:rPr>
        <w:t xml:space="preserve"> </w:t>
      </w:r>
      <w:proofErr w:type="spellStart"/>
      <w:r w:rsidRPr="009C04DB">
        <w:rPr>
          <w:szCs w:val="26"/>
          <w:lang w:val="es-ES"/>
        </w:rPr>
        <w:t>tại</w:t>
      </w:r>
      <w:proofErr w:type="spellEnd"/>
      <w:r w:rsidRPr="009C04DB">
        <w:rPr>
          <w:szCs w:val="26"/>
          <w:lang w:val="es-ES"/>
        </w:rPr>
        <w:t xml:space="preserve"> B </w:t>
      </w:r>
      <w:proofErr w:type="spellStart"/>
      <w:r w:rsidRPr="009C04DB">
        <w:rPr>
          <w:szCs w:val="26"/>
          <w:lang w:val="es-ES"/>
        </w:rPr>
        <w:t>của</w:t>
      </w:r>
      <w:proofErr w:type="spellEnd"/>
      <w:r w:rsidRPr="009C04DB">
        <w:rPr>
          <w:szCs w:val="26"/>
          <w:lang w:val="es-ES"/>
        </w:rPr>
        <w:t xml:space="preserve"> (O) </w:t>
      </w:r>
      <w:proofErr w:type="spellStart"/>
      <w:r w:rsidRPr="009C04DB">
        <w:rPr>
          <w:szCs w:val="26"/>
          <w:lang w:val="es-ES"/>
        </w:rPr>
        <w:t>cắt</w:t>
      </w:r>
      <w:proofErr w:type="spellEnd"/>
      <w:r w:rsidRPr="009C04DB">
        <w:rPr>
          <w:szCs w:val="26"/>
          <w:lang w:val="es-ES"/>
        </w:rPr>
        <w:t xml:space="preserve"> </w:t>
      </w:r>
      <w:proofErr w:type="spellStart"/>
      <w:r w:rsidRPr="009C04DB">
        <w:rPr>
          <w:szCs w:val="26"/>
          <w:lang w:val="es-ES"/>
        </w:rPr>
        <w:t>tia</w:t>
      </w:r>
      <w:proofErr w:type="spellEnd"/>
      <w:r w:rsidRPr="009C04DB">
        <w:rPr>
          <w:szCs w:val="26"/>
          <w:lang w:val="es-ES"/>
        </w:rPr>
        <w:t xml:space="preserve"> OK </w:t>
      </w:r>
      <w:proofErr w:type="spellStart"/>
      <w:r w:rsidRPr="009C04DB">
        <w:rPr>
          <w:szCs w:val="26"/>
          <w:lang w:val="es-ES"/>
        </w:rPr>
        <w:t>tại</w:t>
      </w:r>
      <w:proofErr w:type="spellEnd"/>
      <w:r w:rsidRPr="009C04DB">
        <w:rPr>
          <w:szCs w:val="26"/>
          <w:lang w:val="es-ES"/>
        </w:rPr>
        <w:t xml:space="preserve"> E.           </w:t>
      </w:r>
      <w:r>
        <w:rPr>
          <w:szCs w:val="26"/>
          <w:lang w:val="es-ES"/>
        </w:rPr>
        <w:t xml:space="preserve">          </w:t>
      </w:r>
      <w:proofErr w:type="spellStart"/>
      <w:r w:rsidRPr="009C04DB">
        <w:rPr>
          <w:szCs w:val="26"/>
          <w:lang w:val="es-ES"/>
        </w:rPr>
        <w:t>Chứng</w:t>
      </w:r>
      <w:proofErr w:type="spellEnd"/>
      <w:r w:rsidRPr="009C04DB">
        <w:rPr>
          <w:szCs w:val="26"/>
          <w:lang w:val="es-ES"/>
        </w:rPr>
        <w:t xml:space="preserve"> </w:t>
      </w:r>
      <w:proofErr w:type="spellStart"/>
      <w:r w:rsidRPr="009C04DB">
        <w:rPr>
          <w:szCs w:val="26"/>
          <w:lang w:val="es-ES"/>
        </w:rPr>
        <w:t>minh</w:t>
      </w:r>
      <w:proofErr w:type="spellEnd"/>
      <w:r w:rsidRPr="009C04DB">
        <w:rPr>
          <w:szCs w:val="26"/>
          <w:lang w:val="es-ES"/>
        </w:rPr>
        <w:t xml:space="preserve">: Ba </w:t>
      </w:r>
      <w:proofErr w:type="spellStart"/>
      <w:r w:rsidRPr="009C04DB">
        <w:rPr>
          <w:szCs w:val="26"/>
          <w:lang w:val="es-ES"/>
        </w:rPr>
        <w:t>điểm</w:t>
      </w:r>
      <w:proofErr w:type="spellEnd"/>
      <w:r w:rsidRPr="009C04DB">
        <w:rPr>
          <w:szCs w:val="26"/>
          <w:lang w:val="es-ES"/>
        </w:rPr>
        <w:t xml:space="preserve"> A, C, E </w:t>
      </w:r>
      <w:proofErr w:type="spellStart"/>
      <w:r w:rsidRPr="009C04DB">
        <w:rPr>
          <w:szCs w:val="26"/>
          <w:lang w:val="es-ES"/>
        </w:rPr>
        <w:t>thẳng</w:t>
      </w:r>
      <w:proofErr w:type="spellEnd"/>
      <w:r w:rsidRPr="009C04DB">
        <w:rPr>
          <w:szCs w:val="26"/>
          <w:lang w:val="es-ES"/>
        </w:rPr>
        <w:t xml:space="preserve"> </w:t>
      </w:r>
      <w:proofErr w:type="spellStart"/>
      <w:r w:rsidRPr="009C04DB">
        <w:rPr>
          <w:szCs w:val="26"/>
          <w:lang w:val="es-ES"/>
        </w:rPr>
        <w:t>hàng</w:t>
      </w:r>
      <w:proofErr w:type="spellEnd"/>
      <w:r w:rsidRPr="009C04DB">
        <w:rPr>
          <w:szCs w:val="26"/>
          <w:lang w:val="es-ES"/>
        </w:rPr>
        <w:t>.</w:t>
      </w:r>
    </w:p>
    <w:p w:rsidR="00D200A6" w:rsidRPr="00D200A6" w:rsidRDefault="00D200A6" w:rsidP="00D200A6">
      <w:pPr>
        <w:pStyle w:val="NormalWeb"/>
        <w:kinsoku w:val="0"/>
        <w:overflowPunct w:val="0"/>
        <w:spacing w:before="0" w:beforeAutospacing="0" w:after="0" w:afterAutospacing="0"/>
        <w:ind w:left="-720" w:right="-720"/>
        <w:textAlignment w:val="baseline"/>
        <w:rPr>
          <w:b/>
          <w:bCs/>
          <w:color w:val="000000"/>
          <w:kern w:val="24"/>
          <w:sz w:val="26"/>
          <w:szCs w:val="26"/>
          <w:lang w:val="vi-VN"/>
        </w:rPr>
      </w:pPr>
    </w:p>
    <w:p w:rsidR="00D54871" w:rsidRDefault="00D54871" w:rsidP="00D200A6">
      <w:pPr>
        <w:ind w:right="-360"/>
        <w:jc w:val="both"/>
        <w:rPr>
          <w:rFonts w:eastAsia="Times New Roman"/>
          <w:szCs w:val="26"/>
          <w:lang w:val="vi-VN"/>
        </w:rPr>
      </w:pPr>
      <w:r w:rsidRPr="00AD0A13">
        <w:rPr>
          <w:noProof/>
          <w:szCs w:val="24"/>
          <w:lang w:eastAsia="en-US"/>
        </w:rPr>
        <w:drawing>
          <wp:anchor distT="0" distB="0" distL="114300" distR="114300" simplePos="0" relativeHeight="251659264" behindDoc="0" locked="0" layoutInCell="1" allowOverlap="1" wp14:anchorId="20457D72" wp14:editId="24EA5329">
            <wp:simplePos x="0" y="0"/>
            <wp:positionH relativeFrom="margin">
              <wp:posOffset>3143250</wp:posOffset>
            </wp:positionH>
            <wp:positionV relativeFrom="paragraph">
              <wp:posOffset>8890</wp:posOffset>
            </wp:positionV>
            <wp:extent cx="3133090" cy="155257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3309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4871">
        <w:rPr>
          <w:b/>
          <w:bCs/>
          <w:color w:val="000000"/>
          <w:kern w:val="24"/>
          <w:szCs w:val="26"/>
          <w:lang w:val="vi-VN"/>
        </w:rPr>
        <w:t xml:space="preserve">  </w:t>
      </w:r>
      <w:proofErr w:type="spellStart"/>
      <w:r w:rsidRPr="00D54871">
        <w:rPr>
          <w:b/>
          <w:bCs/>
          <w:color w:val="000000"/>
          <w:kern w:val="24"/>
          <w:szCs w:val="26"/>
        </w:rPr>
        <w:t>Bài</w:t>
      </w:r>
      <w:proofErr w:type="spellEnd"/>
      <w:r w:rsidRPr="00D54871">
        <w:rPr>
          <w:b/>
          <w:bCs/>
          <w:color w:val="000000"/>
          <w:kern w:val="24"/>
          <w:szCs w:val="26"/>
        </w:rPr>
        <w:t xml:space="preserve"> </w:t>
      </w:r>
      <w:r w:rsidRPr="00D54871">
        <w:rPr>
          <w:b/>
          <w:bCs/>
          <w:color w:val="000000"/>
          <w:kern w:val="24"/>
          <w:szCs w:val="26"/>
          <w:lang w:val="vi-VN"/>
        </w:rPr>
        <w:t>7</w:t>
      </w:r>
      <w:proofErr w:type="gramStart"/>
      <w:r w:rsidRPr="00D54871">
        <w:rPr>
          <w:b/>
          <w:bCs/>
          <w:color w:val="000000"/>
          <w:kern w:val="24"/>
          <w:szCs w:val="26"/>
          <w:lang w:val="vi-VN"/>
        </w:rPr>
        <w:t>.</w:t>
      </w:r>
      <w:r w:rsidR="002A34EF">
        <w:rPr>
          <w:b/>
          <w:color w:val="000000"/>
          <w:kern w:val="24"/>
          <w:szCs w:val="26"/>
        </w:rPr>
        <w:t>(</w:t>
      </w:r>
      <w:proofErr w:type="gramEnd"/>
      <w:r w:rsidR="002A34EF">
        <w:rPr>
          <w:b/>
          <w:color w:val="000000"/>
          <w:kern w:val="24"/>
          <w:szCs w:val="26"/>
        </w:rPr>
        <w:t>0</w:t>
      </w:r>
      <w:r w:rsidRPr="00D54871">
        <w:rPr>
          <w:b/>
          <w:color w:val="000000"/>
          <w:kern w:val="24"/>
          <w:szCs w:val="26"/>
          <w:lang w:val="vi-VN"/>
        </w:rPr>
        <w:t>,</w:t>
      </w:r>
      <w:r w:rsidR="002A34EF">
        <w:rPr>
          <w:b/>
          <w:color w:val="000000"/>
          <w:kern w:val="24"/>
          <w:szCs w:val="26"/>
        </w:rPr>
        <w:t>5</w:t>
      </w:r>
      <w:r w:rsidRPr="00D54871">
        <w:rPr>
          <w:b/>
          <w:color w:val="000000"/>
          <w:kern w:val="24"/>
          <w:szCs w:val="26"/>
        </w:rPr>
        <w:t xml:space="preserve"> </w:t>
      </w:r>
      <w:proofErr w:type="spellStart"/>
      <w:r w:rsidRPr="00D54871">
        <w:rPr>
          <w:b/>
          <w:color w:val="000000"/>
          <w:kern w:val="24"/>
          <w:szCs w:val="26"/>
        </w:rPr>
        <w:t>điểm</w:t>
      </w:r>
      <w:proofErr w:type="spellEnd"/>
      <w:r w:rsidRPr="00D54871">
        <w:rPr>
          <w:b/>
          <w:color w:val="000000"/>
          <w:kern w:val="24"/>
          <w:szCs w:val="26"/>
        </w:rPr>
        <w:t>)</w:t>
      </w:r>
      <w:r w:rsidRPr="00D54871">
        <w:rPr>
          <w:color w:val="000000"/>
          <w:kern w:val="24"/>
          <w:szCs w:val="26"/>
        </w:rPr>
        <w:t xml:space="preserve"> </w:t>
      </w:r>
      <w:bookmarkStart w:id="1" w:name="_Hlk531183302"/>
      <w:r w:rsidRPr="00D54871">
        <w:rPr>
          <w:color w:val="000000"/>
          <w:kern w:val="24"/>
          <w:szCs w:val="26"/>
        </w:rPr>
        <w:t>.</w:t>
      </w:r>
      <w:bookmarkEnd w:id="1"/>
      <w:r w:rsidRPr="00D54871">
        <w:rPr>
          <w:color w:val="000000"/>
          <w:kern w:val="24"/>
          <w:szCs w:val="26"/>
        </w:rPr>
        <w:t xml:space="preserve">  </w:t>
      </w:r>
      <w:proofErr w:type="spellStart"/>
      <w:r w:rsidRPr="00D54871">
        <w:rPr>
          <w:rFonts w:eastAsia="Times New Roman"/>
          <w:szCs w:val="26"/>
        </w:rPr>
        <w:t>Một</w:t>
      </w:r>
      <w:proofErr w:type="spellEnd"/>
      <w:r w:rsidRPr="00D54871">
        <w:rPr>
          <w:rFonts w:eastAsia="Times New Roman"/>
          <w:szCs w:val="26"/>
        </w:rPr>
        <w:t xml:space="preserve"> </w:t>
      </w:r>
      <w:proofErr w:type="spellStart"/>
      <w:r w:rsidRPr="00D54871">
        <w:rPr>
          <w:rFonts w:eastAsia="Times New Roman"/>
          <w:szCs w:val="26"/>
        </w:rPr>
        <w:t>người</w:t>
      </w:r>
      <w:proofErr w:type="spellEnd"/>
      <w:r w:rsidRPr="00D54871">
        <w:rPr>
          <w:rFonts w:eastAsia="Times New Roman"/>
          <w:szCs w:val="26"/>
        </w:rPr>
        <w:t xml:space="preserve"> </w:t>
      </w:r>
      <w:proofErr w:type="spellStart"/>
      <w:r w:rsidRPr="00D54871">
        <w:rPr>
          <w:rFonts w:eastAsia="Times New Roman"/>
          <w:szCs w:val="26"/>
        </w:rPr>
        <w:t>đứng</w:t>
      </w:r>
      <w:proofErr w:type="spellEnd"/>
      <w:r w:rsidRPr="00D54871">
        <w:rPr>
          <w:rFonts w:eastAsia="Times New Roman"/>
          <w:szCs w:val="26"/>
        </w:rPr>
        <w:t xml:space="preserve"> </w:t>
      </w:r>
      <w:proofErr w:type="spellStart"/>
      <w:r w:rsidRPr="00D54871">
        <w:rPr>
          <w:rFonts w:eastAsia="Times New Roman"/>
          <w:szCs w:val="26"/>
        </w:rPr>
        <w:t>trên</w:t>
      </w:r>
      <w:proofErr w:type="spellEnd"/>
      <w:r w:rsidRPr="00D54871">
        <w:rPr>
          <w:rFonts w:eastAsia="Times New Roman"/>
          <w:szCs w:val="26"/>
        </w:rPr>
        <w:t xml:space="preserve"> </w:t>
      </w:r>
      <w:proofErr w:type="spellStart"/>
      <w:r w:rsidRPr="00D54871">
        <w:rPr>
          <w:rFonts w:eastAsia="Times New Roman"/>
          <w:szCs w:val="26"/>
        </w:rPr>
        <w:t>tháp</w:t>
      </w:r>
      <w:proofErr w:type="spellEnd"/>
      <w:r w:rsidRPr="00D54871">
        <w:rPr>
          <w:rFonts w:eastAsia="Times New Roman"/>
          <w:szCs w:val="26"/>
        </w:rPr>
        <w:t xml:space="preserve"> </w:t>
      </w:r>
      <w:proofErr w:type="spellStart"/>
      <w:r w:rsidRPr="00D54871">
        <w:rPr>
          <w:rFonts w:eastAsia="Times New Roman"/>
          <w:szCs w:val="26"/>
        </w:rPr>
        <w:t>của</w:t>
      </w:r>
      <w:proofErr w:type="spellEnd"/>
      <w:r w:rsidRPr="00D54871">
        <w:rPr>
          <w:rFonts w:eastAsia="Times New Roman"/>
          <w:szCs w:val="26"/>
        </w:rPr>
        <w:t xml:space="preserve"> </w:t>
      </w:r>
      <w:proofErr w:type="spellStart"/>
      <w:r w:rsidRPr="00D54871">
        <w:rPr>
          <w:rFonts w:eastAsia="Times New Roman"/>
          <w:szCs w:val="26"/>
        </w:rPr>
        <w:t>một</w:t>
      </w:r>
      <w:proofErr w:type="spellEnd"/>
      <w:r w:rsidRPr="00D54871">
        <w:rPr>
          <w:rFonts w:eastAsia="Times New Roman"/>
          <w:szCs w:val="26"/>
        </w:rPr>
        <w:t xml:space="preserve"> </w:t>
      </w:r>
      <w:proofErr w:type="spellStart"/>
      <w:r w:rsidRPr="00D54871">
        <w:rPr>
          <w:rFonts w:eastAsia="Times New Roman"/>
          <w:szCs w:val="26"/>
        </w:rPr>
        <w:t>ngọn</w:t>
      </w:r>
      <w:proofErr w:type="spellEnd"/>
      <w:r w:rsidRPr="00D54871">
        <w:rPr>
          <w:rFonts w:eastAsia="Times New Roman"/>
          <w:szCs w:val="26"/>
        </w:rPr>
        <w:t xml:space="preserve"> </w:t>
      </w:r>
      <w:proofErr w:type="spellStart"/>
      <w:r w:rsidRPr="00D54871">
        <w:rPr>
          <w:rFonts w:eastAsia="Times New Roman"/>
          <w:szCs w:val="26"/>
        </w:rPr>
        <w:t>hải</w:t>
      </w:r>
      <w:proofErr w:type="spellEnd"/>
      <w:r w:rsidRPr="00D54871">
        <w:rPr>
          <w:rFonts w:eastAsia="Times New Roman"/>
          <w:szCs w:val="26"/>
        </w:rPr>
        <w:t xml:space="preserve"> </w:t>
      </w:r>
      <w:proofErr w:type="spellStart"/>
      <w:r w:rsidRPr="00D54871">
        <w:rPr>
          <w:rFonts w:eastAsia="Times New Roman"/>
          <w:szCs w:val="26"/>
        </w:rPr>
        <w:t>đăng</w:t>
      </w:r>
      <w:proofErr w:type="spellEnd"/>
      <w:r w:rsidRPr="00D54871">
        <w:rPr>
          <w:rFonts w:eastAsia="Times New Roman"/>
          <w:szCs w:val="26"/>
        </w:rPr>
        <w:t xml:space="preserve"> </w:t>
      </w:r>
      <w:proofErr w:type="spellStart"/>
      <w:r w:rsidRPr="00D54871">
        <w:rPr>
          <w:rFonts w:eastAsia="Times New Roman"/>
          <w:szCs w:val="26"/>
        </w:rPr>
        <w:t>cao</w:t>
      </w:r>
      <w:proofErr w:type="spellEnd"/>
      <w:r w:rsidRPr="00D54871">
        <w:rPr>
          <w:rFonts w:eastAsia="Times New Roman"/>
          <w:szCs w:val="26"/>
        </w:rPr>
        <w:t xml:space="preserve"> 60m </w:t>
      </w:r>
      <w:proofErr w:type="spellStart"/>
      <w:r w:rsidRPr="00D54871">
        <w:rPr>
          <w:rFonts w:eastAsia="Times New Roman"/>
          <w:szCs w:val="26"/>
        </w:rPr>
        <w:t>quan</w:t>
      </w:r>
      <w:proofErr w:type="spellEnd"/>
      <w:r w:rsidRPr="00D54871">
        <w:rPr>
          <w:rFonts w:eastAsia="Times New Roman"/>
          <w:szCs w:val="26"/>
        </w:rPr>
        <w:t xml:space="preserve"> </w:t>
      </w:r>
      <w:proofErr w:type="spellStart"/>
      <w:r w:rsidRPr="00D54871">
        <w:rPr>
          <w:rFonts w:eastAsia="Times New Roman"/>
          <w:szCs w:val="26"/>
        </w:rPr>
        <w:t>sát</w:t>
      </w:r>
      <w:proofErr w:type="spellEnd"/>
      <w:r w:rsidRPr="00D54871">
        <w:rPr>
          <w:rFonts w:eastAsia="Times New Roman"/>
          <w:szCs w:val="26"/>
        </w:rPr>
        <w:t xml:space="preserve"> </w:t>
      </w:r>
      <w:proofErr w:type="spellStart"/>
      <w:r w:rsidRPr="00D54871">
        <w:rPr>
          <w:rFonts w:eastAsia="Times New Roman"/>
          <w:szCs w:val="26"/>
        </w:rPr>
        <w:t>hai</w:t>
      </w:r>
      <w:proofErr w:type="spellEnd"/>
      <w:r w:rsidRPr="00D54871">
        <w:rPr>
          <w:rFonts w:eastAsia="Times New Roman"/>
          <w:szCs w:val="26"/>
        </w:rPr>
        <w:t xml:space="preserve"> </w:t>
      </w:r>
      <w:proofErr w:type="spellStart"/>
      <w:r w:rsidRPr="00D54871">
        <w:rPr>
          <w:rFonts w:eastAsia="Times New Roman"/>
          <w:szCs w:val="26"/>
        </w:rPr>
        <w:t>lần</w:t>
      </w:r>
      <w:proofErr w:type="spellEnd"/>
      <w:r w:rsidRPr="00D54871">
        <w:rPr>
          <w:rFonts w:eastAsia="Times New Roman"/>
          <w:szCs w:val="26"/>
        </w:rPr>
        <w:t xml:space="preserve"> </w:t>
      </w:r>
      <w:proofErr w:type="spellStart"/>
      <w:r w:rsidRPr="00D54871">
        <w:rPr>
          <w:rFonts w:eastAsia="Times New Roman"/>
          <w:szCs w:val="26"/>
        </w:rPr>
        <w:t>một</w:t>
      </w:r>
      <w:proofErr w:type="spellEnd"/>
      <w:r w:rsidRPr="00D54871">
        <w:rPr>
          <w:rFonts w:eastAsia="Times New Roman"/>
          <w:szCs w:val="26"/>
        </w:rPr>
        <w:t xml:space="preserve"> con </w:t>
      </w:r>
      <w:proofErr w:type="spellStart"/>
      <w:r w:rsidRPr="00D54871">
        <w:rPr>
          <w:rFonts w:eastAsia="Times New Roman"/>
          <w:szCs w:val="26"/>
        </w:rPr>
        <w:t>thuyền</w:t>
      </w:r>
      <w:proofErr w:type="spellEnd"/>
      <w:r w:rsidRPr="00D54871">
        <w:rPr>
          <w:rFonts w:eastAsia="Times New Roman"/>
          <w:szCs w:val="26"/>
        </w:rPr>
        <w:t xml:space="preserve"> </w:t>
      </w:r>
      <w:proofErr w:type="spellStart"/>
      <w:r w:rsidRPr="00D54871">
        <w:rPr>
          <w:rFonts w:eastAsia="Times New Roman"/>
          <w:szCs w:val="26"/>
        </w:rPr>
        <w:t>đang</w:t>
      </w:r>
      <w:proofErr w:type="spellEnd"/>
      <w:r w:rsidRPr="00D54871">
        <w:rPr>
          <w:rFonts w:eastAsia="Times New Roman"/>
          <w:szCs w:val="26"/>
        </w:rPr>
        <w:t xml:space="preserve"> </w:t>
      </w:r>
      <w:proofErr w:type="spellStart"/>
      <w:r w:rsidRPr="00D54871">
        <w:rPr>
          <w:rFonts w:eastAsia="Times New Roman"/>
          <w:szCs w:val="26"/>
        </w:rPr>
        <w:t>hướng</w:t>
      </w:r>
      <w:proofErr w:type="spellEnd"/>
      <w:r w:rsidRPr="00D54871">
        <w:rPr>
          <w:rFonts w:eastAsia="Times New Roman"/>
          <w:szCs w:val="26"/>
        </w:rPr>
        <w:t xml:space="preserve"> </w:t>
      </w:r>
      <w:proofErr w:type="spellStart"/>
      <w:r w:rsidRPr="00D54871">
        <w:rPr>
          <w:rFonts w:eastAsia="Times New Roman"/>
          <w:szCs w:val="26"/>
        </w:rPr>
        <w:t>về</w:t>
      </w:r>
      <w:proofErr w:type="spellEnd"/>
      <w:r w:rsidRPr="00D54871">
        <w:rPr>
          <w:rFonts w:eastAsia="Times New Roman"/>
          <w:szCs w:val="26"/>
        </w:rPr>
        <w:t xml:space="preserve"> </w:t>
      </w:r>
      <w:proofErr w:type="spellStart"/>
      <w:r w:rsidRPr="00D54871">
        <w:rPr>
          <w:rFonts w:eastAsia="Times New Roman"/>
          <w:szCs w:val="26"/>
        </w:rPr>
        <w:t>ngọn</w:t>
      </w:r>
      <w:proofErr w:type="spellEnd"/>
      <w:r w:rsidRPr="00D54871">
        <w:rPr>
          <w:rFonts w:eastAsia="Times New Roman"/>
          <w:szCs w:val="26"/>
        </w:rPr>
        <w:t xml:space="preserve"> </w:t>
      </w:r>
      <w:proofErr w:type="spellStart"/>
      <w:r w:rsidRPr="00D54871">
        <w:rPr>
          <w:rFonts w:eastAsia="Times New Roman"/>
          <w:szCs w:val="26"/>
        </w:rPr>
        <w:t>hải</w:t>
      </w:r>
      <w:proofErr w:type="spellEnd"/>
      <w:r w:rsidRPr="00D54871">
        <w:rPr>
          <w:rFonts w:eastAsia="Times New Roman"/>
          <w:szCs w:val="26"/>
        </w:rPr>
        <w:t xml:space="preserve"> </w:t>
      </w:r>
      <w:proofErr w:type="spellStart"/>
      <w:r w:rsidRPr="00D54871">
        <w:rPr>
          <w:rFonts w:eastAsia="Times New Roman"/>
          <w:szCs w:val="26"/>
        </w:rPr>
        <w:t>đăng</w:t>
      </w:r>
      <w:proofErr w:type="spellEnd"/>
      <w:r w:rsidRPr="00D54871">
        <w:rPr>
          <w:rFonts w:eastAsia="Times New Roman"/>
          <w:szCs w:val="26"/>
        </w:rPr>
        <w:t xml:space="preserve">. </w:t>
      </w:r>
      <w:proofErr w:type="spellStart"/>
      <w:proofErr w:type="gramStart"/>
      <w:r w:rsidRPr="00D54871">
        <w:rPr>
          <w:rFonts w:eastAsia="Times New Roman"/>
          <w:szCs w:val="26"/>
        </w:rPr>
        <w:t>Lần</w:t>
      </w:r>
      <w:proofErr w:type="spellEnd"/>
      <w:r w:rsidRPr="00D54871">
        <w:rPr>
          <w:rFonts w:eastAsia="Times New Roman"/>
          <w:szCs w:val="26"/>
        </w:rPr>
        <w:t xml:space="preserve"> </w:t>
      </w:r>
      <w:proofErr w:type="spellStart"/>
      <w:r w:rsidRPr="00D54871">
        <w:rPr>
          <w:rFonts w:eastAsia="Times New Roman"/>
          <w:szCs w:val="26"/>
        </w:rPr>
        <w:t>thứ</w:t>
      </w:r>
      <w:proofErr w:type="spellEnd"/>
      <w:r w:rsidRPr="00D54871">
        <w:rPr>
          <w:rFonts w:eastAsia="Times New Roman"/>
          <w:szCs w:val="26"/>
        </w:rPr>
        <w:t xml:space="preserve"> </w:t>
      </w:r>
      <w:proofErr w:type="spellStart"/>
      <w:r w:rsidRPr="00D54871">
        <w:rPr>
          <w:rFonts w:eastAsia="Times New Roman"/>
          <w:szCs w:val="26"/>
        </w:rPr>
        <w:t>nhất</w:t>
      </w:r>
      <w:proofErr w:type="spellEnd"/>
      <w:r w:rsidRPr="00D54871">
        <w:rPr>
          <w:rFonts w:eastAsia="Times New Roman"/>
          <w:szCs w:val="26"/>
        </w:rPr>
        <w:t xml:space="preserve"> </w:t>
      </w:r>
      <w:proofErr w:type="spellStart"/>
      <w:r w:rsidRPr="00D54871">
        <w:rPr>
          <w:rFonts w:eastAsia="Times New Roman"/>
          <w:szCs w:val="26"/>
        </w:rPr>
        <w:t>người</w:t>
      </w:r>
      <w:proofErr w:type="spellEnd"/>
      <w:r w:rsidRPr="00D54871">
        <w:rPr>
          <w:rFonts w:eastAsia="Times New Roman"/>
          <w:szCs w:val="26"/>
        </w:rPr>
        <w:t xml:space="preserve"> </w:t>
      </w:r>
      <w:proofErr w:type="spellStart"/>
      <w:r w:rsidRPr="00D54871">
        <w:rPr>
          <w:rFonts w:eastAsia="Times New Roman"/>
          <w:szCs w:val="26"/>
        </w:rPr>
        <w:t>đó</w:t>
      </w:r>
      <w:proofErr w:type="spellEnd"/>
      <w:r w:rsidRPr="00D54871">
        <w:rPr>
          <w:rFonts w:eastAsia="Times New Roman"/>
          <w:szCs w:val="26"/>
        </w:rPr>
        <w:t xml:space="preserve"> </w:t>
      </w:r>
      <w:proofErr w:type="spellStart"/>
      <w:r w:rsidRPr="00D54871">
        <w:rPr>
          <w:rFonts w:eastAsia="Times New Roman"/>
          <w:szCs w:val="26"/>
        </w:rPr>
        <w:t>nhìn</w:t>
      </w:r>
      <w:proofErr w:type="spellEnd"/>
      <w:r w:rsidRPr="00D54871">
        <w:rPr>
          <w:rFonts w:eastAsia="Times New Roman"/>
          <w:szCs w:val="26"/>
        </w:rPr>
        <w:t xml:space="preserve"> </w:t>
      </w:r>
      <w:proofErr w:type="spellStart"/>
      <w:r w:rsidRPr="00D54871">
        <w:rPr>
          <w:rFonts w:eastAsia="Times New Roman"/>
          <w:szCs w:val="26"/>
        </w:rPr>
        <w:t>thấy</w:t>
      </w:r>
      <w:proofErr w:type="spellEnd"/>
      <w:r w:rsidRPr="00D54871">
        <w:rPr>
          <w:rFonts w:eastAsia="Times New Roman"/>
          <w:szCs w:val="26"/>
        </w:rPr>
        <w:t xml:space="preserve"> </w:t>
      </w:r>
      <w:proofErr w:type="spellStart"/>
      <w:r w:rsidRPr="00D54871">
        <w:rPr>
          <w:rFonts w:eastAsia="Times New Roman"/>
          <w:szCs w:val="26"/>
        </w:rPr>
        <w:t>thuyền</w:t>
      </w:r>
      <w:proofErr w:type="spellEnd"/>
      <w:r w:rsidRPr="00D54871">
        <w:rPr>
          <w:rFonts w:eastAsia="Times New Roman"/>
          <w:szCs w:val="26"/>
        </w:rPr>
        <w:t xml:space="preserve"> </w:t>
      </w:r>
      <w:proofErr w:type="spellStart"/>
      <w:r w:rsidRPr="00D54871">
        <w:rPr>
          <w:rFonts w:eastAsia="Times New Roman"/>
          <w:szCs w:val="26"/>
        </w:rPr>
        <w:t>với</w:t>
      </w:r>
      <w:proofErr w:type="spellEnd"/>
      <w:r w:rsidRPr="00D54871">
        <w:rPr>
          <w:rFonts w:eastAsia="Times New Roman"/>
          <w:szCs w:val="26"/>
        </w:rPr>
        <w:t xml:space="preserve"> </w:t>
      </w:r>
      <w:proofErr w:type="spellStart"/>
      <w:r w:rsidRPr="00D54871">
        <w:rPr>
          <w:rFonts w:eastAsia="Times New Roman"/>
          <w:szCs w:val="26"/>
        </w:rPr>
        <w:t>góc</w:t>
      </w:r>
      <w:proofErr w:type="spellEnd"/>
      <w:r w:rsidRPr="00D54871">
        <w:rPr>
          <w:rFonts w:eastAsia="Times New Roman"/>
          <w:szCs w:val="26"/>
        </w:rPr>
        <w:t xml:space="preserve"> </w:t>
      </w:r>
      <w:proofErr w:type="spellStart"/>
      <w:r w:rsidRPr="00D54871">
        <w:rPr>
          <w:rFonts w:eastAsia="Times New Roman"/>
          <w:szCs w:val="26"/>
        </w:rPr>
        <w:t>hạ</w:t>
      </w:r>
      <w:proofErr w:type="spellEnd"/>
      <w:r w:rsidRPr="00D54871">
        <w:rPr>
          <w:rFonts w:eastAsia="Times New Roman"/>
          <w:szCs w:val="26"/>
        </w:rPr>
        <w:t xml:space="preserve"> </w:t>
      </w:r>
      <w:proofErr w:type="spellStart"/>
      <w:r w:rsidRPr="00D54871">
        <w:rPr>
          <w:rFonts w:eastAsia="Times New Roman"/>
          <w:szCs w:val="26"/>
        </w:rPr>
        <w:t>là</w:t>
      </w:r>
      <w:proofErr w:type="spellEnd"/>
      <w:r w:rsidRPr="00D54871">
        <w:rPr>
          <w:rFonts w:eastAsia="Times New Roman"/>
          <w:szCs w:val="26"/>
        </w:rPr>
        <w:t xml:space="preserve"> 20</w:t>
      </w:r>
      <w:r w:rsidRPr="00D54871">
        <w:rPr>
          <w:rFonts w:eastAsia="Times New Roman"/>
          <w:szCs w:val="26"/>
          <w:vertAlign w:val="superscript"/>
        </w:rPr>
        <w:t>0</w:t>
      </w:r>
      <w:r w:rsidRPr="00D54871">
        <w:rPr>
          <w:rFonts w:eastAsia="Times New Roman"/>
          <w:szCs w:val="26"/>
        </w:rPr>
        <w:t xml:space="preserve">, </w:t>
      </w:r>
      <w:proofErr w:type="spellStart"/>
      <w:r w:rsidRPr="00D54871">
        <w:rPr>
          <w:rFonts w:eastAsia="Times New Roman"/>
          <w:szCs w:val="26"/>
        </w:rPr>
        <w:t>lần</w:t>
      </w:r>
      <w:proofErr w:type="spellEnd"/>
      <w:r w:rsidRPr="00D54871">
        <w:rPr>
          <w:rFonts w:eastAsia="Times New Roman"/>
          <w:szCs w:val="26"/>
        </w:rPr>
        <w:t xml:space="preserve"> </w:t>
      </w:r>
      <w:proofErr w:type="spellStart"/>
      <w:r w:rsidRPr="00D54871">
        <w:rPr>
          <w:rFonts w:eastAsia="Times New Roman"/>
          <w:szCs w:val="26"/>
        </w:rPr>
        <w:t>thứ</w:t>
      </w:r>
      <w:proofErr w:type="spellEnd"/>
      <w:r w:rsidRPr="00D54871">
        <w:rPr>
          <w:rFonts w:eastAsia="Times New Roman"/>
          <w:szCs w:val="26"/>
        </w:rPr>
        <w:t xml:space="preserve"> 2 </w:t>
      </w:r>
      <w:proofErr w:type="spellStart"/>
      <w:r w:rsidRPr="00D54871">
        <w:rPr>
          <w:rFonts w:eastAsia="Times New Roman"/>
          <w:szCs w:val="26"/>
        </w:rPr>
        <w:t>người</w:t>
      </w:r>
      <w:proofErr w:type="spellEnd"/>
      <w:r w:rsidRPr="00D54871">
        <w:rPr>
          <w:rFonts w:eastAsia="Times New Roman"/>
          <w:szCs w:val="26"/>
        </w:rPr>
        <w:t xml:space="preserve"> </w:t>
      </w:r>
      <w:proofErr w:type="spellStart"/>
      <w:r w:rsidRPr="00D54871">
        <w:rPr>
          <w:rFonts w:eastAsia="Times New Roman"/>
          <w:szCs w:val="26"/>
        </w:rPr>
        <w:t>đó</w:t>
      </w:r>
      <w:proofErr w:type="spellEnd"/>
      <w:r w:rsidRPr="00D54871">
        <w:rPr>
          <w:rFonts w:eastAsia="Times New Roman"/>
          <w:szCs w:val="26"/>
        </w:rPr>
        <w:t xml:space="preserve"> </w:t>
      </w:r>
      <w:proofErr w:type="spellStart"/>
      <w:r w:rsidRPr="00D54871">
        <w:rPr>
          <w:rFonts w:eastAsia="Times New Roman"/>
          <w:szCs w:val="26"/>
        </w:rPr>
        <w:t>nhìn</w:t>
      </w:r>
      <w:proofErr w:type="spellEnd"/>
      <w:r w:rsidRPr="00D54871">
        <w:rPr>
          <w:rFonts w:eastAsia="Times New Roman"/>
          <w:szCs w:val="26"/>
        </w:rPr>
        <w:t xml:space="preserve"> </w:t>
      </w:r>
      <w:proofErr w:type="spellStart"/>
      <w:r w:rsidRPr="00D54871">
        <w:rPr>
          <w:rFonts w:eastAsia="Times New Roman"/>
          <w:szCs w:val="26"/>
        </w:rPr>
        <w:t>thấy</w:t>
      </w:r>
      <w:proofErr w:type="spellEnd"/>
      <w:r w:rsidRPr="00D54871">
        <w:rPr>
          <w:rFonts w:eastAsia="Times New Roman"/>
          <w:szCs w:val="26"/>
        </w:rPr>
        <w:t xml:space="preserve"> </w:t>
      </w:r>
      <w:proofErr w:type="spellStart"/>
      <w:r w:rsidRPr="00D54871">
        <w:rPr>
          <w:rFonts w:eastAsia="Times New Roman"/>
          <w:szCs w:val="26"/>
        </w:rPr>
        <w:t>thuyền</w:t>
      </w:r>
      <w:proofErr w:type="spellEnd"/>
      <w:r w:rsidRPr="00D54871">
        <w:rPr>
          <w:rFonts w:eastAsia="Times New Roman"/>
          <w:szCs w:val="26"/>
        </w:rPr>
        <w:t xml:space="preserve"> </w:t>
      </w:r>
      <w:proofErr w:type="spellStart"/>
      <w:r w:rsidRPr="00D54871">
        <w:rPr>
          <w:rFonts w:eastAsia="Times New Roman"/>
          <w:szCs w:val="26"/>
        </w:rPr>
        <w:t>với</w:t>
      </w:r>
      <w:proofErr w:type="spellEnd"/>
      <w:r w:rsidRPr="00D54871">
        <w:rPr>
          <w:rFonts w:eastAsia="Times New Roman"/>
          <w:szCs w:val="26"/>
        </w:rPr>
        <w:t xml:space="preserve"> </w:t>
      </w:r>
      <w:proofErr w:type="spellStart"/>
      <w:r w:rsidRPr="00D54871">
        <w:rPr>
          <w:rFonts w:eastAsia="Times New Roman"/>
          <w:szCs w:val="26"/>
        </w:rPr>
        <w:t>góc</w:t>
      </w:r>
      <w:proofErr w:type="spellEnd"/>
      <w:r w:rsidRPr="00D54871">
        <w:rPr>
          <w:rFonts w:eastAsia="Times New Roman"/>
          <w:szCs w:val="26"/>
        </w:rPr>
        <w:t xml:space="preserve"> </w:t>
      </w:r>
      <w:proofErr w:type="spellStart"/>
      <w:r w:rsidRPr="00D54871">
        <w:rPr>
          <w:rFonts w:eastAsia="Times New Roman"/>
          <w:szCs w:val="26"/>
        </w:rPr>
        <w:t>hạ</w:t>
      </w:r>
      <w:proofErr w:type="spellEnd"/>
      <w:r w:rsidRPr="00D54871">
        <w:rPr>
          <w:rFonts w:eastAsia="Times New Roman"/>
          <w:szCs w:val="26"/>
        </w:rPr>
        <w:t xml:space="preserve"> </w:t>
      </w:r>
      <w:proofErr w:type="spellStart"/>
      <w:r w:rsidRPr="00D54871">
        <w:rPr>
          <w:rFonts w:eastAsia="Times New Roman"/>
          <w:szCs w:val="26"/>
        </w:rPr>
        <w:t>là</w:t>
      </w:r>
      <w:proofErr w:type="spellEnd"/>
      <w:r w:rsidRPr="00D54871">
        <w:rPr>
          <w:rFonts w:eastAsia="Times New Roman"/>
          <w:szCs w:val="26"/>
        </w:rPr>
        <w:t xml:space="preserve"> 30</w:t>
      </w:r>
      <w:r w:rsidRPr="00D54871">
        <w:rPr>
          <w:rFonts w:eastAsia="Times New Roman"/>
          <w:szCs w:val="26"/>
          <w:vertAlign w:val="superscript"/>
        </w:rPr>
        <w:t>0</w:t>
      </w:r>
      <w:r w:rsidRPr="00D54871">
        <w:rPr>
          <w:rFonts w:eastAsia="Times New Roman"/>
          <w:szCs w:val="26"/>
        </w:rPr>
        <w:t>.</w:t>
      </w:r>
      <w:proofErr w:type="gramEnd"/>
      <w:r w:rsidRPr="00D54871">
        <w:rPr>
          <w:rFonts w:eastAsia="Times New Roman"/>
          <w:szCs w:val="26"/>
        </w:rPr>
        <w:t xml:space="preserve"> </w:t>
      </w:r>
      <w:proofErr w:type="spellStart"/>
      <w:r w:rsidRPr="00D54871">
        <w:rPr>
          <w:rFonts w:eastAsia="Times New Roman"/>
          <w:szCs w:val="26"/>
        </w:rPr>
        <w:t>Hỏi</w:t>
      </w:r>
      <w:proofErr w:type="spellEnd"/>
      <w:r w:rsidRPr="00D54871">
        <w:rPr>
          <w:rFonts w:eastAsia="Times New Roman"/>
          <w:szCs w:val="26"/>
        </w:rPr>
        <w:t xml:space="preserve"> con </w:t>
      </w:r>
      <w:proofErr w:type="spellStart"/>
      <w:r w:rsidRPr="00D54871">
        <w:rPr>
          <w:rFonts w:eastAsia="Times New Roman"/>
          <w:szCs w:val="26"/>
        </w:rPr>
        <w:t>thuyền</w:t>
      </w:r>
      <w:proofErr w:type="spellEnd"/>
      <w:r w:rsidRPr="00D54871">
        <w:rPr>
          <w:rFonts w:eastAsia="Times New Roman"/>
          <w:szCs w:val="26"/>
        </w:rPr>
        <w:t xml:space="preserve"> </w:t>
      </w:r>
      <w:proofErr w:type="spellStart"/>
      <w:r w:rsidRPr="00D54871">
        <w:rPr>
          <w:rFonts w:eastAsia="Times New Roman"/>
          <w:szCs w:val="26"/>
        </w:rPr>
        <w:t>đã</w:t>
      </w:r>
      <w:proofErr w:type="spellEnd"/>
      <w:r w:rsidRPr="00D54871">
        <w:rPr>
          <w:rFonts w:eastAsia="Times New Roman"/>
          <w:szCs w:val="26"/>
        </w:rPr>
        <w:t xml:space="preserve"> </w:t>
      </w:r>
      <w:proofErr w:type="spellStart"/>
      <w:r w:rsidRPr="00D54871">
        <w:rPr>
          <w:rFonts w:eastAsia="Times New Roman"/>
          <w:szCs w:val="26"/>
        </w:rPr>
        <w:t>đi</w:t>
      </w:r>
      <w:proofErr w:type="spellEnd"/>
      <w:r w:rsidRPr="00D54871">
        <w:rPr>
          <w:rFonts w:eastAsia="Times New Roman"/>
          <w:szCs w:val="26"/>
        </w:rPr>
        <w:t xml:space="preserve"> </w:t>
      </w:r>
      <w:proofErr w:type="spellStart"/>
      <w:r w:rsidRPr="00D54871">
        <w:rPr>
          <w:rFonts w:eastAsia="Times New Roman"/>
          <w:szCs w:val="26"/>
        </w:rPr>
        <w:t>được</w:t>
      </w:r>
      <w:proofErr w:type="spellEnd"/>
      <w:r w:rsidRPr="00D54871">
        <w:rPr>
          <w:rFonts w:eastAsia="Times New Roman"/>
          <w:szCs w:val="26"/>
        </w:rPr>
        <w:t xml:space="preserve"> </w:t>
      </w:r>
      <w:proofErr w:type="spellStart"/>
      <w:r w:rsidRPr="00D54871">
        <w:rPr>
          <w:rFonts w:eastAsia="Times New Roman"/>
          <w:szCs w:val="26"/>
        </w:rPr>
        <w:t>bao</w:t>
      </w:r>
      <w:proofErr w:type="spellEnd"/>
      <w:r w:rsidRPr="00D54871">
        <w:rPr>
          <w:rFonts w:eastAsia="Times New Roman"/>
          <w:szCs w:val="26"/>
        </w:rPr>
        <w:t xml:space="preserve"> </w:t>
      </w:r>
      <w:proofErr w:type="spellStart"/>
      <w:r w:rsidRPr="00D54871">
        <w:rPr>
          <w:rFonts w:eastAsia="Times New Roman"/>
          <w:szCs w:val="26"/>
        </w:rPr>
        <w:t>nhiêu</w:t>
      </w:r>
      <w:proofErr w:type="spellEnd"/>
      <w:r w:rsidRPr="00D54871">
        <w:rPr>
          <w:rFonts w:eastAsia="Times New Roman"/>
          <w:szCs w:val="26"/>
        </w:rPr>
        <w:t xml:space="preserve"> </w:t>
      </w:r>
      <w:proofErr w:type="spellStart"/>
      <w:r w:rsidRPr="00D54871">
        <w:rPr>
          <w:rFonts w:eastAsia="Times New Roman"/>
          <w:szCs w:val="26"/>
        </w:rPr>
        <w:t>mét</w:t>
      </w:r>
      <w:proofErr w:type="spellEnd"/>
      <w:r w:rsidRPr="00D54871">
        <w:rPr>
          <w:rFonts w:eastAsia="Times New Roman"/>
          <w:szCs w:val="26"/>
        </w:rPr>
        <w:t xml:space="preserve"> </w:t>
      </w:r>
      <w:proofErr w:type="spellStart"/>
      <w:r w:rsidRPr="00D54871">
        <w:rPr>
          <w:rFonts w:eastAsia="Times New Roman"/>
          <w:szCs w:val="26"/>
        </w:rPr>
        <w:t>giữa</w:t>
      </w:r>
      <w:proofErr w:type="spellEnd"/>
      <w:r w:rsidRPr="00D54871">
        <w:rPr>
          <w:rFonts w:eastAsia="Times New Roman"/>
          <w:szCs w:val="26"/>
        </w:rPr>
        <w:t xml:space="preserve"> </w:t>
      </w:r>
      <w:proofErr w:type="spellStart"/>
      <w:r w:rsidRPr="00D54871">
        <w:rPr>
          <w:rFonts w:eastAsia="Times New Roman"/>
          <w:szCs w:val="26"/>
        </w:rPr>
        <w:t>hai</w:t>
      </w:r>
      <w:proofErr w:type="spellEnd"/>
      <w:r w:rsidRPr="00D54871">
        <w:rPr>
          <w:rFonts w:eastAsia="Times New Roman"/>
          <w:szCs w:val="26"/>
        </w:rPr>
        <w:t xml:space="preserve"> </w:t>
      </w:r>
      <w:proofErr w:type="spellStart"/>
      <w:r w:rsidRPr="00D54871">
        <w:rPr>
          <w:rFonts w:eastAsia="Times New Roman"/>
          <w:szCs w:val="26"/>
        </w:rPr>
        <w:t>lần</w:t>
      </w:r>
      <w:proofErr w:type="spellEnd"/>
      <w:r w:rsidRPr="00D54871">
        <w:rPr>
          <w:rFonts w:eastAsia="Times New Roman"/>
          <w:szCs w:val="26"/>
        </w:rPr>
        <w:t xml:space="preserve"> </w:t>
      </w:r>
      <w:proofErr w:type="spellStart"/>
      <w:r w:rsidRPr="00D54871">
        <w:rPr>
          <w:rFonts w:eastAsia="Times New Roman"/>
          <w:szCs w:val="26"/>
        </w:rPr>
        <w:t>quan</w:t>
      </w:r>
      <w:proofErr w:type="spellEnd"/>
      <w:r w:rsidRPr="00D54871">
        <w:rPr>
          <w:rFonts w:eastAsia="Times New Roman"/>
          <w:szCs w:val="26"/>
        </w:rPr>
        <w:t xml:space="preserve"> </w:t>
      </w:r>
      <w:proofErr w:type="spellStart"/>
      <w:r w:rsidRPr="00D54871">
        <w:rPr>
          <w:rFonts w:eastAsia="Times New Roman"/>
          <w:szCs w:val="26"/>
        </w:rPr>
        <w:t>sát</w:t>
      </w:r>
      <w:proofErr w:type="spellEnd"/>
      <w:r w:rsidRPr="00D54871">
        <w:rPr>
          <w:rFonts w:eastAsia="Times New Roman"/>
          <w:szCs w:val="26"/>
        </w:rPr>
        <w:t xml:space="preserve"> (</w:t>
      </w:r>
      <w:proofErr w:type="spellStart"/>
      <w:r w:rsidRPr="00D54871">
        <w:rPr>
          <w:rFonts w:eastAsia="Times New Roman"/>
          <w:szCs w:val="26"/>
        </w:rPr>
        <w:t>làm</w:t>
      </w:r>
      <w:proofErr w:type="spellEnd"/>
      <w:r w:rsidRPr="00D54871">
        <w:rPr>
          <w:rFonts w:eastAsia="Times New Roman"/>
          <w:szCs w:val="26"/>
        </w:rPr>
        <w:t xml:space="preserve"> </w:t>
      </w:r>
      <w:proofErr w:type="spellStart"/>
      <w:r w:rsidRPr="00D54871">
        <w:rPr>
          <w:rFonts w:eastAsia="Times New Roman"/>
          <w:szCs w:val="26"/>
        </w:rPr>
        <w:t>tròn</w:t>
      </w:r>
      <w:proofErr w:type="spellEnd"/>
      <w:r w:rsidRPr="00D54871">
        <w:rPr>
          <w:rFonts w:eastAsia="Times New Roman"/>
          <w:szCs w:val="26"/>
        </w:rPr>
        <w:t xml:space="preserve"> </w:t>
      </w:r>
      <w:proofErr w:type="spellStart"/>
      <w:r w:rsidRPr="00D54871">
        <w:rPr>
          <w:rFonts w:eastAsia="Times New Roman"/>
          <w:szCs w:val="26"/>
        </w:rPr>
        <w:t>hai</w:t>
      </w:r>
      <w:proofErr w:type="spellEnd"/>
      <w:r w:rsidRPr="00D54871">
        <w:rPr>
          <w:rFonts w:eastAsia="Times New Roman"/>
          <w:szCs w:val="26"/>
        </w:rPr>
        <w:t xml:space="preserve"> </w:t>
      </w:r>
      <w:proofErr w:type="spellStart"/>
      <w:r w:rsidRPr="00D54871">
        <w:rPr>
          <w:rFonts w:eastAsia="Times New Roman"/>
          <w:szCs w:val="26"/>
        </w:rPr>
        <w:t>chữ</w:t>
      </w:r>
      <w:proofErr w:type="spellEnd"/>
      <w:r w:rsidRPr="00D54871">
        <w:rPr>
          <w:rFonts w:eastAsia="Times New Roman"/>
          <w:szCs w:val="26"/>
        </w:rPr>
        <w:t xml:space="preserve"> </w:t>
      </w:r>
      <w:proofErr w:type="spellStart"/>
      <w:r w:rsidRPr="00D54871">
        <w:rPr>
          <w:rFonts w:eastAsia="Times New Roman"/>
          <w:szCs w:val="26"/>
        </w:rPr>
        <w:t>số</w:t>
      </w:r>
      <w:proofErr w:type="spellEnd"/>
      <w:r w:rsidRPr="00D54871">
        <w:rPr>
          <w:rFonts w:eastAsia="Times New Roman"/>
          <w:szCs w:val="26"/>
        </w:rPr>
        <w:t xml:space="preserve"> </w:t>
      </w:r>
      <w:proofErr w:type="spellStart"/>
      <w:r w:rsidRPr="00D54871">
        <w:rPr>
          <w:rFonts w:eastAsia="Times New Roman"/>
          <w:szCs w:val="26"/>
        </w:rPr>
        <w:t>thập</w:t>
      </w:r>
      <w:proofErr w:type="spellEnd"/>
      <w:r w:rsidRPr="00D54871">
        <w:rPr>
          <w:rFonts w:eastAsia="Times New Roman"/>
          <w:szCs w:val="26"/>
        </w:rPr>
        <w:t xml:space="preserve"> </w:t>
      </w:r>
      <w:proofErr w:type="spellStart"/>
      <w:r w:rsidRPr="00D54871">
        <w:rPr>
          <w:rFonts w:eastAsia="Times New Roman"/>
          <w:szCs w:val="26"/>
        </w:rPr>
        <w:t>phân</w:t>
      </w:r>
      <w:proofErr w:type="spellEnd"/>
      <w:r w:rsidRPr="00D54871">
        <w:rPr>
          <w:rFonts w:eastAsia="Times New Roman"/>
          <w:szCs w:val="26"/>
        </w:rPr>
        <w:t>).</w:t>
      </w:r>
    </w:p>
    <w:p w:rsidR="0095178E" w:rsidRPr="0095178E" w:rsidRDefault="00913749" w:rsidP="0095178E">
      <w:pPr>
        <w:ind w:right="-360"/>
        <w:jc w:val="both"/>
        <w:rPr>
          <w:rFonts w:eastAsia="Times New Roman"/>
          <w:szCs w:val="26"/>
        </w:rPr>
      </w:pPr>
      <w:r>
        <w:rPr>
          <w:rFonts w:eastAsia="Times New Roman"/>
          <w:szCs w:val="26"/>
          <w:lang w:val="vi-VN"/>
        </w:rPr>
        <w:t xml:space="preserve">     </w:t>
      </w:r>
    </w:p>
    <w:tbl>
      <w:tblPr>
        <w:tblStyle w:val="TableGrid"/>
        <w:tblW w:w="5000" w:type="pct"/>
        <w:tblLook w:val="04A0" w:firstRow="1" w:lastRow="0" w:firstColumn="1" w:lastColumn="0" w:noHBand="0" w:noVBand="1"/>
      </w:tblPr>
      <w:tblGrid>
        <w:gridCol w:w="653"/>
        <w:gridCol w:w="8299"/>
        <w:gridCol w:w="1023"/>
      </w:tblGrid>
      <w:tr w:rsidR="0095178E" w:rsidRPr="00D272C9" w:rsidTr="00FB0A0B">
        <w:tc>
          <w:tcPr>
            <w:tcW w:w="327" w:type="pct"/>
          </w:tcPr>
          <w:p w:rsidR="0095178E" w:rsidRPr="00D272C9" w:rsidRDefault="0095178E" w:rsidP="0095178E">
            <w:pPr>
              <w:spacing w:after="120"/>
              <w:jc w:val="center"/>
              <w:rPr>
                <w:rFonts w:asciiTheme="majorHAnsi" w:hAnsiTheme="majorHAnsi" w:cstheme="majorHAnsi"/>
                <w:b/>
                <w:szCs w:val="26"/>
                <w:lang w:val="en-US"/>
              </w:rPr>
            </w:pPr>
          </w:p>
        </w:tc>
        <w:tc>
          <w:tcPr>
            <w:tcW w:w="4160" w:type="pct"/>
          </w:tcPr>
          <w:p w:rsidR="0095178E" w:rsidRPr="00D272C9" w:rsidRDefault="0095178E" w:rsidP="0095178E">
            <w:pPr>
              <w:spacing w:after="120"/>
              <w:jc w:val="center"/>
              <w:rPr>
                <w:rFonts w:asciiTheme="majorHAnsi" w:hAnsiTheme="majorHAnsi" w:cstheme="majorHAnsi"/>
                <w:b/>
                <w:szCs w:val="26"/>
                <w:lang w:val="en-US"/>
              </w:rPr>
            </w:pPr>
            <w:proofErr w:type="spellStart"/>
            <w:r w:rsidRPr="00D272C9">
              <w:rPr>
                <w:rFonts w:asciiTheme="majorHAnsi" w:hAnsiTheme="majorHAnsi" w:cstheme="majorHAnsi"/>
                <w:b/>
                <w:szCs w:val="26"/>
                <w:lang w:val="en-US"/>
              </w:rPr>
              <w:t>Hướng</w:t>
            </w:r>
            <w:proofErr w:type="spellEnd"/>
            <w:r w:rsidRPr="00D272C9">
              <w:rPr>
                <w:rFonts w:asciiTheme="majorHAnsi" w:hAnsiTheme="majorHAnsi" w:cstheme="majorHAnsi"/>
                <w:b/>
                <w:szCs w:val="26"/>
                <w:lang w:val="en-US"/>
              </w:rPr>
              <w:t xml:space="preserve"> </w:t>
            </w:r>
            <w:proofErr w:type="spellStart"/>
            <w:r w:rsidRPr="00D272C9">
              <w:rPr>
                <w:rFonts w:asciiTheme="majorHAnsi" w:hAnsiTheme="majorHAnsi" w:cstheme="majorHAnsi"/>
                <w:b/>
                <w:szCs w:val="26"/>
                <w:lang w:val="en-US"/>
              </w:rPr>
              <w:t>dẫn</w:t>
            </w:r>
            <w:proofErr w:type="spellEnd"/>
            <w:r w:rsidRPr="00D272C9">
              <w:rPr>
                <w:rFonts w:asciiTheme="majorHAnsi" w:hAnsiTheme="majorHAnsi" w:cstheme="majorHAnsi"/>
                <w:b/>
                <w:szCs w:val="26"/>
                <w:lang w:val="en-US"/>
              </w:rPr>
              <w:t xml:space="preserve"> </w:t>
            </w:r>
            <w:proofErr w:type="spellStart"/>
            <w:r w:rsidRPr="00D272C9">
              <w:rPr>
                <w:rFonts w:asciiTheme="majorHAnsi" w:hAnsiTheme="majorHAnsi" w:cstheme="majorHAnsi"/>
                <w:b/>
                <w:szCs w:val="26"/>
                <w:lang w:val="en-US"/>
              </w:rPr>
              <w:t>chấm</w:t>
            </w:r>
            <w:proofErr w:type="spellEnd"/>
          </w:p>
        </w:tc>
        <w:tc>
          <w:tcPr>
            <w:tcW w:w="513" w:type="pct"/>
          </w:tcPr>
          <w:p w:rsidR="0095178E" w:rsidRPr="00D272C9" w:rsidRDefault="0095178E" w:rsidP="0095178E">
            <w:pPr>
              <w:spacing w:after="120"/>
              <w:jc w:val="center"/>
              <w:rPr>
                <w:rFonts w:asciiTheme="majorHAnsi" w:hAnsiTheme="majorHAnsi" w:cstheme="majorHAnsi"/>
                <w:b/>
                <w:szCs w:val="26"/>
                <w:lang w:val="en-US"/>
              </w:rPr>
            </w:pPr>
            <w:proofErr w:type="spellStart"/>
            <w:r w:rsidRPr="00D272C9">
              <w:rPr>
                <w:rFonts w:asciiTheme="majorHAnsi" w:hAnsiTheme="majorHAnsi" w:cstheme="majorHAnsi"/>
                <w:b/>
                <w:szCs w:val="26"/>
                <w:lang w:val="en-US"/>
              </w:rPr>
              <w:t>Điểm</w:t>
            </w:r>
            <w:proofErr w:type="spellEnd"/>
          </w:p>
        </w:tc>
      </w:tr>
      <w:tr w:rsidR="0095178E" w:rsidRPr="00F57D87" w:rsidTr="00FB0A0B">
        <w:tc>
          <w:tcPr>
            <w:tcW w:w="327" w:type="pct"/>
          </w:tcPr>
          <w:p w:rsidR="0095178E" w:rsidRPr="00F57D87" w:rsidRDefault="0095178E" w:rsidP="0095178E">
            <w:pPr>
              <w:spacing w:after="120"/>
              <w:rPr>
                <w:rFonts w:asciiTheme="majorHAnsi" w:hAnsiTheme="majorHAnsi" w:cstheme="majorHAnsi"/>
                <w:b/>
                <w:szCs w:val="26"/>
                <w:lang w:val="en-US"/>
              </w:rPr>
            </w:pPr>
            <w:proofErr w:type="spellStart"/>
            <w:r w:rsidRPr="00F57D87">
              <w:rPr>
                <w:rFonts w:asciiTheme="majorHAnsi" w:hAnsiTheme="majorHAnsi" w:cstheme="majorHAnsi"/>
                <w:b/>
                <w:szCs w:val="26"/>
                <w:lang w:val="en-US"/>
              </w:rPr>
              <w:t>Bài</w:t>
            </w:r>
            <w:proofErr w:type="spellEnd"/>
            <w:r w:rsidRPr="00F57D87">
              <w:rPr>
                <w:rFonts w:asciiTheme="majorHAnsi" w:hAnsiTheme="majorHAnsi" w:cstheme="majorHAnsi"/>
                <w:b/>
                <w:szCs w:val="26"/>
                <w:lang w:val="en-US"/>
              </w:rPr>
              <w:t xml:space="preserve"> 1:</w:t>
            </w:r>
          </w:p>
        </w:tc>
        <w:tc>
          <w:tcPr>
            <w:tcW w:w="4160" w:type="pct"/>
          </w:tcPr>
          <w:p w:rsidR="0095178E" w:rsidRPr="00F57D87" w:rsidRDefault="0095178E" w:rsidP="0095178E">
            <w:pPr>
              <w:spacing w:after="120"/>
              <w:rPr>
                <w:rFonts w:asciiTheme="majorHAnsi" w:hAnsiTheme="majorHAnsi" w:cstheme="majorHAnsi"/>
                <w:szCs w:val="26"/>
                <w:lang w:val="en-US"/>
              </w:rPr>
            </w:pPr>
            <w:r w:rsidRPr="00F57D87">
              <w:rPr>
                <w:rFonts w:asciiTheme="majorHAnsi" w:hAnsiTheme="majorHAnsi" w:cstheme="majorHAnsi"/>
                <w:i/>
                <w:szCs w:val="26"/>
                <w:lang w:val="en-US"/>
              </w:rPr>
              <w:t xml:space="preserve">(3 </w:t>
            </w:r>
            <w:proofErr w:type="spellStart"/>
            <w:r w:rsidRPr="00F57D87">
              <w:rPr>
                <w:rFonts w:asciiTheme="majorHAnsi" w:hAnsiTheme="majorHAnsi" w:cstheme="majorHAnsi"/>
                <w:i/>
                <w:szCs w:val="26"/>
                <w:lang w:val="en-US"/>
              </w:rPr>
              <w:t>điểm</w:t>
            </w:r>
            <w:proofErr w:type="spellEnd"/>
            <w:r w:rsidRPr="00F57D87">
              <w:rPr>
                <w:rFonts w:asciiTheme="majorHAnsi" w:hAnsiTheme="majorHAnsi" w:cstheme="majorHAnsi"/>
                <w:i/>
                <w:szCs w:val="26"/>
                <w:lang w:val="en-US"/>
              </w:rPr>
              <w:t>)</w:t>
            </w:r>
          </w:p>
        </w:tc>
        <w:tc>
          <w:tcPr>
            <w:tcW w:w="513" w:type="pct"/>
          </w:tcPr>
          <w:p w:rsidR="0095178E" w:rsidRPr="00F57D87" w:rsidRDefault="0095178E" w:rsidP="0095178E">
            <w:pPr>
              <w:spacing w:after="120"/>
              <w:rPr>
                <w:rFonts w:asciiTheme="majorHAnsi" w:hAnsiTheme="majorHAnsi" w:cstheme="majorHAnsi"/>
                <w:szCs w:val="26"/>
                <w:lang w:val="en-US"/>
              </w:rPr>
            </w:pPr>
          </w:p>
        </w:tc>
      </w:tr>
      <w:tr w:rsidR="0095178E" w:rsidRPr="00F57D87" w:rsidTr="00FB0A0B">
        <w:tc>
          <w:tcPr>
            <w:tcW w:w="327" w:type="pct"/>
          </w:tcPr>
          <w:p w:rsidR="0095178E" w:rsidRPr="00F57D87" w:rsidRDefault="0095178E" w:rsidP="0095178E">
            <w:pPr>
              <w:spacing w:after="120"/>
              <w:rPr>
                <w:rFonts w:asciiTheme="majorHAnsi" w:hAnsiTheme="majorHAnsi" w:cstheme="majorHAnsi"/>
                <w:szCs w:val="26"/>
                <w:lang w:val="en-US"/>
              </w:rPr>
            </w:pPr>
            <w:r w:rsidRPr="00F57D87">
              <w:rPr>
                <w:rFonts w:asciiTheme="majorHAnsi" w:hAnsiTheme="majorHAnsi" w:cstheme="majorHAnsi"/>
                <w:szCs w:val="26"/>
                <w:lang w:val="en-US"/>
              </w:rPr>
              <w:t>a)</w:t>
            </w:r>
          </w:p>
        </w:tc>
        <w:tc>
          <w:tcPr>
            <w:tcW w:w="4160" w:type="pct"/>
          </w:tcPr>
          <w:p w:rsidR="0095178E" w:rsidRPr="00F57D87" w:rsidRDefault="0095178E" w:rsidP="0095178E">
            <w:pPr>
              <w:spacing w:after="120"/>
              <w:rPr>
                <w:rFonts w:asciiTheme="majorHAnsi" w:hAnsiTheme="majorHAnsi" w:cstheme="majorHAnsi"/>
                <w:szCs w:val="26"/>
                <w:lang w:val="en-US"/>
              </w:rPr>
            </w:pPr>
            <w:r w:rsidRPr="002F09FD">
              <w:rPr>
                <w:rFonts w:eastAsia="Calibri"/>
                <w:i/>
                <w:position w:val="-24"/>
                <w:sz w:val="28"/>
                <w:szCs w:val="28"/>
              </w:rPr>
              <w:object w:dxaOrig="2880" w:dyaOrig="630">
                <v:shape id="_x0000_i1032" type="#_x0000_t75" style="width:2in;height:31.5pt" o:ole="">
                  <v:imagedata r:id="rId11" o:title=""/>
                </v:shape>
                <o:OLEObject Type="Embed" ProgID="Equation.DSMT4" ShapeID="_x0000_i1032" DrawAspect="Content" ObjectID="_1665342454" r:id="rId22"/>
              </w:object>
            </w:r>
          </w:p>
        </w:tc>
        <w:tc>
          <w:tcPr>
            <w:tcW w:w="513" w:type="pct"/>
          </w:tcPr>
          <w:p w:rsidR="0095178E" w:rsidRPr="00F57D87" w:rsidRDefault="0095178E" w:rsidP="0095178E">
            <w:pPr>
              <w:spacing w:after="120"/>
              <w:rPr>
                <w:rFonts w:asciiTheme="majorHAnsi" w:hAnsiTheme="majorHAnsi" w:cstheme="majorHAnsi"/>
                <w:szCs w:val="26"/>
                <w:lang w:val="en-US"/>
              </w:rPr>
            </w:pPr>
          </w:p>
        </w:tc>
      </w:tr>
      <w:tr w:rsidR="0095178E" w:rsidRPr="00F57D87" w:rsidTr="00FB0A0B">
        <w:tc>
          <w:tcPr>
            <w:tcW w:w="327" w:type="pct"/>
          </w:tcPr>
          <w:p w:rsidR="0095178E" w:rsidRPr="00F57D87" w:rsidRDefault="0095178E" w:rsidP="0095178E">
            <w:pPr>
              <w:spacing w:after="120"/>
              <w:rPr>
                <w:rFonts w:asciiTheme="majorHAnsi" w:hAnsiTheme="majorHAnsi" w:cstheme="majorHAnsi"/>
                <w:szCs w:val="26"/>
                <w:lang w:val="en-US"/>
              </w:rPr>
            </w:pPr>
          </w:p>
        </w:tc>
        <w:tc>
          <w:tcPr>
            <w:tcW w:w="4160" w:type="pct"/>
          </w:tcPr>
          <w:p w:rsidR="0095178E" w:rsidRPr="00F57D87" w:rsidRDefault="00F72319" w:rsidP="0095178E">
            <w:pPr>
              <w:spacing w:after="120"/>
              <w:rPr>
                <w:rFonts w:asciiTheme="majorHAnsi" w:hAnsiTheme="majorHAnsi" w:cstheme="majorHAnsi"/>
                <w:position w:val="-14"/>
                <w:szCs w:val="26"/>
                <w:lang w:val="en-US"/>
              </w:rPr>
            </w:pPr>
            <w:r>
              <w:rPr>
                <w:rFonts w:asciiTheme="majorHAnsi" w:hAnsiTheme="majorHAnsi" w:cstheme="majorHAnsi"/>
                <w:position w:val="-24"/>
                <w:szCs w:val="26"/>
                <w:lang w:val="en-US"/>
              </w:rPr>
              <w:object w:dxaOrig="3200" w:dyaOrig="620">
                <v:shape id="_x0000_i1035" type="#_x0000_t75" style="width:159.75pt;height:30.75pt" o:ole="">
                  <v:imagedata r:id="rId23" o:title=""/>
                </v:shape>
                <o:OLEObject Type="Embed" ProgID="Equation.DSMT4" ShapeID="_x0000_i1035" DrawAspect="Content" ObjectID="_1665342455" r:id="rId24"/>
              </w:object>
            </w:r>
          </w:p>
        </w:tc>
        <w:tc>
          <w:tcPr>
            <w:tcW w:w="513" w:type="pct"/>
          </w:tcPr>
          <w:p w:rsidR="0095178E" w:rsidRPr="00F57D87" w:rsidRDefault="0095178E" w:rsidP="0095178E">
            <w:pPr>
              <w:spacing w:after="120"/>
              <w:rPr>
                <w:rFonts w:asciiTheme="majorHAnsi" w:hAnsiTheme="majorHAnsi" w:cstheme="majorHAnsi"/>
                <w:szCs w:val="26"/>
                <w:lang w:val="en-US"/>
              </w:rPr>
            </w:pPr>
            <w:r w:rsidRPr="00F57D87">
              <w:rPr>
                <w:rFonts w:asciiTheme="majorHAnsi" w:hAnsiTheme="majorHAnsi" w:cstheme="majorHAnsi"/>
                <w:szCs w:val="26"/>
                <w:lang w:val="en-US"/>
              </w:rPr>
              <w:t>0,5</w:t>
            </w:r>
          </w:p>
        </w:tc>
      </w:tr>
      <w:tr w:rsidR="0095178E" w:rsidRPr="00F57D87" w:rsidTr="00FB0A0B">
        <w:tc>
          <w:tcPr>
            <w:tcW w:w="327" w:type="pct"/>
          </w:tcPr>
          <w:p w:rsidR="0095178E" w:rsidRPr="00F57D87" w:rsidRDefault="0095178E" w:rsidP="0095178E">
            <w:pPr>
              <w:spacing w:after="120"/>
              <w:rPr>
                <w:rFonts w:asciiTheme="majorHAnsi" w:hAnsiTheme="majorHAnsi" w:cstheme="majorHAnsi"/>
                <w:szCs w:val="26"/>
                <w:lang w:val="en-US"/>
              </w:rPr>
            </w:pPr>
          </w:p>
        </w:tc>
        <w:tc>
          <w:tcPr>
            <w:tcW w:w="4160" w:type="pct"/>
          </w:tcPr>
          <w:p w:rsidR="0095178E" w:rsidRPr="00F57D87" w:rsidRDefault="00F72319" w:rsidP="0095178E">
            <w:pPr>
              <w:spacing w:after="120"/>
              <w:rPr>
                <w:rFonts w:asciiTheme="majorHAnsi" w:hAnsiTheme="majorHAnsi" w:cstheme="majorHAnsi"/>
                <w:position w:val="-14"/>
                <w:szCs w:val="26"/>
                <w:lang w:val="en-US"/>
              </w:rPr>
            </w:pPr>
            <w:r w:rsidRPr="00F72319">
              <w:rPr>
                <w:rFonts w:asciiTheme="majorHAnsi" w:hAnsiTheme="majorHAnsi" w:cstheme="majorHAnsi"/>
                <w:position w:val="-14"/>
                <w:szCs w:val="26"/>
                <w:lang w:val="en-US"/>
              </w:rPr>
              <w:object w:dxaOrig="1300" w:dyaOrig="420">
                <v:shape id="_x0000_i1036" type="#_x0000_t75" style="width:65.25pt;height:21pt" o:ole="">
                  <v:imagedata r:id="rId25" o:title=""/>
                </v:shape>
                <o:OLEObject Type="Embed" ProgID="Equation.DSMT4" ShapeID="_x0000_i1036" DrawAspect="Content" ObjectID="_1665342456" r:id="rId26"/>
              </w:object>
            </w:r>
          </w:p>
        </w:tc>
        <w:tc>
          <w:tcPr>
            <w:tcW w:w="513" w:type="pct"/>
          </w:tcPr>
          <w:p w:rsidR="0095178E" w:rsidRPr="00F57D87" w:rsidRDefault="0095178E" w:rsidP="0095178E">
            <w:pPr>
              <w:spacing w:after="120"/>
              <w:rPr>
                <w:rFonts w:asciiTheme="majorHAnsi" w:hAnsiTheme="majorHAnsi" w:cstheme="majorHAnsi"/>
                <w:szCs w:val="26"/>
                <w:lang w:val="en-US"/>
              </w:rPr>
            </w:pPr>
            <w:r w:rsidRPr="00F57D87">
              <w:rPr>
                <w:rFonts w:asciiTheme="majorHAnsi" w:hAnsiTheme="majorHAnsi" w:cstheme="majorHAnsi"/>
                <w:szCs w:val="26"/>
                <w:lang w:val="en-US"/>
              </w:rPr>
              <w:t>0,25</w:t>
            </w:r>
          </w:p>
        </w:tc>
      </w:tr>
      <w:tr w:rsidR="0095178E" w:rsidRPr="00F57D87" w:rsidTr="00FB0A0B">
        <w:tc>
          <w:tcPr>
            <w:tcW w:w="327" w:type="pct"/>
          </w:tcPr>
          <w:p w:rsidR="0095178E" w:rsidRPr="00F57D87" w:rsidRDefault="0095178E" w:rsidP="0095178E">
            <w:pPr>
              <w:spacing w:after="120"/>
              <w:rPr>
                <w:rFonts w:asciiTheme="majorHAnsi" w:hAnsiTheme="majorHAnsi" w:cstheme="majorHAnsi"/>
                <w:szCs w:val="26"/>
                <w:lang w:val="en-US"/>
              </w:rPr>
            </w:pPr>
          </w:p>
        </w:tc>
        <w:tc>
          <w:tcPr>
            <w:tcW w:w="4160" w:type="pct"/>
          </w:tcPr>
          <w:p w:rsidR="0095178E" w:rsidRPr="00F57D87" w:rsidRDefault="00F72319" w:rsidP="0095178E">
            <w:pPr>
              <w:spacing w:after="120"/>
              <w:rPr>
                <w:rFonts w:asciiTheme="majorHAnsi" w:hAnsiTheme="majorHAnsi" w:cstheme="majorHAnsi"/>
                <w:position w:val="-14"/>
                <w:szCs w:val="26"/>
              </w:rPr>
            </w:pPr>
            <w:r>
              <w:rPr>
                <w:rFonts w:asciiTheme="majorHAnsi" w:hAnsiTheme="majorHAnsi" w:cstheme="majorHAnsi"/>
                <w:position w:val="-6"/>
                <w:szCs w:val="26"/>
                <w:lang w:val="en-US"/>
              </w:rPr>
              <w:object w:dxaOrig="740" w:dyaOrig="380">
                <v:shape id="_x0000_i1037" type="#_x0000_t75" style="width:36.75pt;height:18.75pt" o:ole="">
                  <v:imagedata r:id="rId27" o:title=""/>
                </v:shape>
                <o:OLEObject Type="Embed" ProgID="Equation.DSMT4" ShapeID="_x0000_i1037" DrawAspect="Content" ObjectID="_1665342457" r:id="rId28"/>
              </w:object>
            </w:r>
            <w:r w:rsidR="0095178E" w:rsidRPr="00F57D87">
              <w:rPr>
                <w:rFonts w:asciiTheme="majorHAnsi" w:hAnsiTheme="majorHAnsi" w:cstheme="majorHAnsi"/>
                <w:szCs w:val="26"/>
              </w:rPr>
              <w:t>.</w:t>
            </w:r>
          </w:p>
        </w:tc>
        <w:tc>
          <w:tcPr>
            <w:tcW w:w="513" w:type="pct"/>
          </w:tcPr>
          <w:p w:rsidR="0095178E" w:rsidRPr="00F57D87" w:rsidRDefault="0095178E" w:rsidP="0095178E">
            <w:pPr>
              <w:spacing w:after="120"/>
              <w:rPr>
                <w:rFonts w:asciiTheme="majorHAnsi" w:hAnsiTheme="majorHAnsi" w:cstheme="majorHAnsi"/>
                <w:szCs w:val="26"/>
                <w:lang w:val="en-US"/>
              </w:rPr>
            </w:pPr>
            <w:r w:rsidRPr="00F57D87">
              <w:rPr>
                <w:rFonts w:asciiTheme="majorHAnsi" w:hAnsiTheme="majorHAnsi" w:cstheme="majorHAnsi"/>
                <w:szCs w:val="26"/>
                <w:lang w:val="en-US"/>
              </w:rPr>
              <w:t>0,25</w:t>
            </w:r>
          </w:p>
        </w:tc>
      </w:tr>
      <w:tr w:rsidR="0095178E" w:rsidRPr="00F57D87" w:rsidTr="00FB0A0B">
        <w:tc>
          <w:tcPr>
            <w:tcW w:w="327" w:type="pct"/>
          </w:tcPr>
          <w:p w:rsidR="0095178E" w:rsidRPr="00F57D87" w:rsidRDefault="0095178E" w:rsidP="0095178E">
            <w:pPr>
              <w:spacing w:after="120"/>
              <w:rPr>
                <w:rFonts w:asciiTheme="majorHAnsi" w:hAnsiTheme="majorHAnsi" w:cstheme="majorHAnsi"/>
                <w:szCs w:val="26"/>
                <w:lang w:val="en-US"/>
              </w:rPr>
            </w:pPr>
            <w:r w:rsidRPr="00F57D87">
              <w:rPr>
                <w:rFonts w:asciiTheme="majorHAnsi" w:hAnsiTheme="majorHAnsi" w:cstheme="majorHAnsi"/>
                <w:szCs w:val="26"/>
                <w:lang w:val="en-US"/>
              </w:rPr>
              <w:t>b)</w:t>
            </w:r>
          </w:p>
        </w:tc>
        <w:tc>
          <w:tcPr>
            <w:tcW w:w="4160" w:type="pct"/>
          </w:tcPr>
          <w:p w:rsidR="0095178E" w:rsidRPr="00F57D87" w:rsidRDefault="00FB0A0B" w:rsidP="0095178E">
            <w:pPr>
              <w:spacing w:after="120"/>
              <w:rPr>
                <w:rFonts w:asciiTheme="majorHAnsi" w:hAnsiTheme="majorHAnsi" w:cstheme="majorHAnsi"/>
                <w:szCs w:val="26"/>
                <w:lang w:val="en-US"/>
              </w:rPr>
            </w:pPr>
            <w:r>
              <w:rPr>
                <w:position w:val="-20"/>
                <w:szCs w:val="26"/>
              </w:rPr>
              <w:object w:dxaOrig="2420" w:dyaOrig="620">
                <v:shape id="_x0000_i1038" type="#_x0000_t75" style="width:120.75pt;height:30.75pt" o:ole="">
                  <v:imagedata r:id="rId29" o:title=""/>
                </v:shape>
                <o:OLEObject Type="Embed" ProgID="Equation.DSMT4" ShapeID="_x0000_i1038" DrawAspect="Content" ObjectID="_1665342458" r:id="rId30"/>
              </w:object>
            </w:r>
          </w:p>
        </w:tc>
        <w:tc>
          <w:tcPr>
            <w:tcW w:w="513" w:type="pct"/>
          </w:tcPr>
          <w:p w:rsidR="0095178E" w:rsidRPr="00F57D87" w:rsidRDefault="0095178E" w:rsidP="0095178E">
            <w:pPr>
              <w:spacing w:after="120"/>
              <w:rPr>
                <w:rFonts w:asciiTheme="majorHAnsi" w:hAnsiTheme="majorHAnsi" w:cstheme="majorHAnsi"/>
                <w:szCs w:val="26"/>
                <w:lang w:val="en-US"/>
              </w:rPr>
            </w:pPr>
          </w:p>
        </w:tc>
      </w:tr>
      <w:tr w:rsidR="0095178E" w:rsidRPr="00F57D87" w:rsidTr="00FB0A0B">
        <w:tc>
          <w:tcPr>
            <w:tcW w:w="327" w:type="pct"/>
          </w:tcPr>
          <w:p w:rsidR="0095178E" w:rsidRPr="00F57D87" w:rsidRDefault="0095178E" w:rsidP="0095178E">
            <w:pPr>
              <w:spacing w:after="120"/>
              <w:rPr>
                <w:rFonts w:asciiTheme="majorHAnsi" w:hAnsiTheme="majorHAnsi" w:cstheme="majorHAnsi"/>
                <w:szCs w:val="26"/>
                <w:lang w:val="en-US"/>
              </w:rPr>
            </w:pPr>
          </w:p>
        </w:tc>
        <w:tc>
          <w:tcPr>
            <w:tcW w:w="4160" w:type="pct"/>
          </w:tcPr>
          <w:p w:rsidR="0095178E" w:rsidRPr="00F57D87" w:rsidRDefault="00FB0A0B" w:rsidP="0095178E">
            <w:pPr>
              <w:spacing w:after="120"/>
              <w:rPr>
                <w:rFonts w:asciiTheme="majorHAnsi" w:hAnsiTheme="majorHAnsi" w:cstheme="majorHAnsi"/>
                <w:position w:val="-28"/>
                <w:szCs w:val="26"/>
                <w:lang w:val="en-US"/>
              </w:rPr>
            </w:pPr>
            <w:r w:rsidRPr="00FB0A0B">
              <w:rPr>
                <w:rFonts w:asciiTheme="majorHAnsi" w:hAnsiTheme="majorHAnsi" w:cstheme="majorHAnsi"/>
                <w:position w:val="-18"/>
                <w:szCs w:val="26"/>
                <w:lang w:val="en-US"/>
              </w:rPr>
              <w:object w:dxaOrig="2240" w:dyaOrig="520">
                <v:shape id="_x0000_i1040" type="#_x0000_t75" style="width:111.75pt;height:26.25pt" o:ole="">
                  <v:imagedata r:id="rId31" o:title=""/>
                </v:shape>
                <o:OLEObject Type="Embed" ProgID="Equation.DSMT4" ShapeID="_x0000_i1040" DrawAspect="Content" ObjectID="_1665342459" r:id="rId32"/>
              </w:object>
            </w:r>
          </w:p>
        </w:tc>
        <w:tc>
          <w:tcPr>
            <w:tcW w:w="513" w:type="pct"/>
          </w:tcPr>
          <w:p w:rsidR="0095178E" w:rsidRPr="00E72271" w:rsidRDefault="0095178E" w:rsidP="0095178E">
            <w:pPr>
              <w:spacing w:after="120"/>
              <w:rPr>
                <w:rFonts w:asciiTheme="majorHAnsi" w:hAnsiTheme="majorHAnsi" w:cstheme="majorHAnsi"/>
                <w:szCs w:val="26"/>
              </w:rPr>
            </w:pPr>
            <w:r w:rsidRPr="00F57D87">
              <w:rPr>
                <w:rFonts w:asciiTheme="majorHAnsi" w:hAnsiTheme="majorHAnsi" w:cstheme="majorHAnsi"/>
                <w:szCs w:val="26"/>
                <w:lang w:val="en-US"/>
              </w:rPr>
              <w:t>0,</w:t>
            </w:r>
            <w:r>
              <w:rPr>
                <w:rFonts w:asciiTheme="majorHAnsi" w:hAnsiTheme="majorHAnsi" w:cstheme="majorHAnsi"/>
                <w:szCs w:val="26"/>
              </w:rPr>
              <w:t>2</w:t>
            </w:r>
            <w:r w:rsidRPr="00F57D87">
              <w:rPr>
                <w:rFonts w:asciiTheme="majorHAnsi" w:hAnsiTheme="majorHAnsi" w:cstheme="majorHAnsi"/>
                <w:szCs w:val="26"/>
                <w:lang w:val="en-US"/>
              </w:rPr>
              <w:t>5</w:t>
            </w:r>
            <w:r>
              <w:rPr>
                <w:rFonts w:asciiTheme="majorHAnsi" w:hAnsiTheme="majorHAnsi" w:cstheme="majorHAnsi"/>
                <w:szCs w:val="26"/>
              </w:rPr>
              <w:t>*2</w:t>
            </w:r>
          </w:p>
        </w:tc>
      </w:tr>
      <w:tr w:rsidR="0095178E" w:rsidRPr="00F57D87" w:rsidTr="00FB0A0B">
        <w:tc>
          <w:tcPr>
            <w:tcW w:w="327" w:type="pct"/>
          </w:tcPr>
          <w:p w:rsidR="0095178E" w:rsidRPr="00F57D87" w:rsidRDefault="0095178E" w:rsidP="0095178E">
            <w:pPr>
              <w:spacing w:after="120"/>
              <w:rPr>
                <w:rFonts w:asciiTheme="majorHAnsi" w:hAnsiTheme="majorHAnsi" w:cstheme="majorHAnsi"/>
                <w:szCs w:val="26"/>
                <w:lang w:val="en-US"/>
              </w:rPr>
            </w:pPr>
          </w:p>
        </w:tc>
        <w:tc>
          <w:tcPr>
            <w:tcW w:w="4160" w:type="pct"/>
          </w:tcPr>
          <w:p w:rsidR="0095178E" w:rsidRPr="00F57D87" w:rsidRDefault="00FB0A0B" w:rsidP="0095178E">
            <w:pPr>
              <w:spacing w:after="120"/>
              <w:rPr>
                <w:rFonts w:asciiTheme="majorHAnsi" w:hAnsiTheme="majorHAnsi" w:cstheme="majorHAnsi"/>
                <w:position w:val="-28"/>
                <w:szCs w:val="26"/>
                <w:lang w:val="en-US"/>
              </w:rPr>
            </w:pPr>
            <w:r w:rsidRPr="00FB0A0B">
              <w:rPr>
                <w:rFonts w:asciiTheme="majorHAnsi" w:eastAsia="Calibri" w:hAnsiTheme="majorHAnsi" w:cstheme="majorHAnsi"/>
                <w:position w:val="-8"/>
                <w:szCs w:val="26"/>
              </w:rPr>
              <w:object w:dxaOrig="2040" w:dyaOrig="360">
                <v:shape id="_x0000_i1041" type="#_x0000_t75" style="width:102pt;height:18pt" o:ole="">
                  <v:imagedata r:id="rId33" o:title=""/>
                </v:shape>
                <o:OLEObject Type="Embed" ProgID="Equation.DSMT4" ShapeID="_x0000_i1041" DrawAspect="Content" ObjectID="_1665342460" r:id="rId34"/>
              </w:object>
            </w:r>
          </w:p>
        </w:tc>
        <w:tc>
          <w:tcPr>
            <w:tcW w:w="513" w:type="pct"/>
          </w:tcPr>
          <w:p w:rsidR="0095178E" w:rsidRPr="002D7475" w:rsidRDefault="0095178E" w:rsidP="0095178E">
            <w:pPr>
              <w:spacing w:after="120"/>
              <w:rPr>
                <w:rFonts w:asciiTheme="majorHAnsi" w:hAnsiTheme="majorHAnsi" w:cstheme="majorHAnsi"/>
                <w:szCs w:val="26"/>
              </w:rPr>
            </w:pPr>
            <w:r w:rsidRPr="00F57D87">
              <w:rPr>
                <w:rFonts w:asciiTheme="majorHAnsi" w:hAnsiTheme="majorHAnsi" w:cstheme="majorHAnsi"/>
                <w:szCs w:val="26"/>
                <w:lang w:val="en-US"/>
              </w:rPr>
              <w:t>0,</w:t>
            </w:r>
            <w:r>
              <w:rPr>
                <w:rFonts w:asciiTheme="majorHAnsi" w:hAnsiTheme="majorHAnsi" w:cstheme="majorHAnsi"/>
                <w:szCs w:val="26"/>
              </w:rPr>
              <w:t>2</w:t>
            </w:r>
            <w:r w:rsidRPr="00F57D87">
              <w:rPr>
                <w:rFonts w:asciiTheme="majorHAnsi" w:hAnsiTheme="majorHAnsi" w:cstheme="majorHAnsi"/>
                <w:szCs w:val="26"/>
                <w:lang w:val="en-US"/>
              </w:rPr>
              <w:t>5</w:t>
            </w:r>
            <w:r>
              <w:rPr>
                <w:rFonts w:asciiTheme="majorHAnsi" w:hAnsiTheme="majorHAnsi" w:cstheme="majorHAnsi"/>
                <w:szCs w:val="26"/>
              </w:rPr>
              <w:t>*2</w:t>
            </w:r>
          </w:p>
        </w:tc>
      </w:tr>
      <w:tr w:rsidR="0095178E" w:rsidRPr="00F57D87" w:rsidTr="00FB0A0B">
        <w:tc>
          <w:tcPr>
            <w:tcW w:w="327" w:type="pct"/>
          </w:tcPr>
          <w:p w:rsidR="0095178E" w:rsidRPr="00F57D87" w:rsidRDefault="0095178E" w:rsidP="0095178E">
            <w:pPr>
              <w:spacing w:after="120"/>
              <w:rPr>
                <w:rFonts w:asciiTheme="majorHAnsi" w:hAnsiTheme="majorHAnsi" w:cstheme="majorHAnsi"/>
                <w:szCs w:val="26"/>
                <w:lang w:val="en-US"/>
              </w:rPr>
            </w:pPr>
            <w:r w:rsidRPr="00F57D87">
              <w:rPr>
                <w:rFonts w:asciiTheme="majorHAnsi" w:hAnsiTheme="majorHAnsi" w:cstheme="majorHAnsi"/>
                <w:szCs w:val="26"/>
                <w:lang w:val="en-US"/>
              </w:rPr>
              <w:t>c)</w:t>
            </w:r>
          </w:p>
        </w:tc>
        <w:tc>
          <w:tcPr>
            <w:tcW w:w="4160" w:type="pct"/>
          </w:tcPr>
          <w:p w:rsidR="0095178E" w:rsidRPr="00F57D87" w:rsidRDefault="0095178E" w:rsidP="0095178E">
            <w:pPr>
              <w:spacing w:after="120"/>
              <w:rPr>
                <w:rFonts w:asciiTheme="majorHAnsi" w:hAnsiTheme="majorHAnsi" w:cstheme="majorHAnsi"/>
                <w:position w:val="-28"/>
                <w:szCs w:val="26"/>
                <w:lang w:val="en-US"/>
              </w:rPr>
            </w:pPr>
            <w:r w:rsidRPr="006F165A">
              <w:rPr>
                <w:b/>
                <w:position w:val="-32"/>
              </w:rPr>
              <w:object w:dxaOrig="2900" w:dyaOrig="820">
                <v:shape id="_x0000_i1033" type="#_x0000_t75" style="width:144.75pt;height:41.25pt" o:ole="">
                  <v:imagedata r:id="rId15" o:title=""/>
                </v:shape>
                <o:OLEObject Type="Embed" ProgID="Equation.DSMT4" ShapeID="_x0000_i1033" DrawAspect="Content" ObjectID="_1665342461" r:id="rId35"/>
              </w:object>
            </w:r>
          </w:p>
        </w:tc>
        <w:tc>
          <w:tcPr>
            <w:tcW w:w="513" w:type="pct"/>
          </w:tcPr>
          <w:p w:rsidR="0095178E" w:rsidRPr="00F57D87" w:rsidRDefault="0095178E" w:rsidP="0095178E">
            <w:pPr>
              <w:spacing w:after="120"/>
              <w:rPr>
                <w:rFonts w:asciiTheme="majorHAnsi" w:hAnsiTheme="majorHAnsi" w:cstheme="majorHAnsi"/>
                <w:szCs w:val="26"/>
                <w:lang w:val="en-US"/>
              </w:rPr>
            </w:pPr>
          </w:p>
        </w:tc>
      </w:tr>
      <w:tr w:rsidR="0095178E" w:rsidRPr="00F57D87" w:rsidTr="00FB0A0B">
        <w:tc>
          <w:tcPr>
            <w:tcW w:w="327" w:type="pct"/>
          </w:tcPr>
          <w:p w:rsidR="0095178E" w:rsidRPr="00F57D87" w:rsidRDefault="0095178E" w:rsidP="0095178E">
            <w:pPr>
              <w:spacing w:after="120"/>
              <w:rPr>
                <w:rFonts w:asciiTheme="majorHAnsi" w:hAnsiTheme="majorHAnsi" w:cstheme="majorHAnsi"/>
                <w:b/>
                <w:szCs w:val="26"/>
                <w:lang w:val="en-US"/>
              </w:rPr>
            </w:pPr>
          </w:p>
        </w:tc>
        <w:tc>
          <w:tcPr>
            <w:tcW w:w="4160" w:type="pct"/>
          </w:tcPr>
          <w:p w:rsidR="0095178E" w:rsidRPr="00F57D87" w:rsidRDefault="00FB0A0B" w:rsidP="0095178E">
            <w:pPr>
              <w:spacing w:after="120"/>
              <w:rPr>
                <w:rFonts w:asciiTheme="majorHAnsi" w:hAnsiTheme="majorHAnsi" w:cstheme="majorHAnsi"/>
                <w:i/>
                <w:szCs w:val="26"/>
                <w:lang w:val="en-US"/>
              </w:rPr>
            </w:pPr>
            <w:r w:rsidRPr="00FB0A0B">
              <w:rPr>
                <w:rFonts w:asciiTheme="majorHAnsi" w:hAnsiTheme="majorHAnsi" w:cstheme="majorHAnsi"/>
                <w:i/>
                <w:position w:val="-28"/>
                <w:szCs w:val="26"/>
                <w:lang w:val="en-US"/>
              </w:rPr>
              <w:object w:dxaOrig="3360" w:dyaOrig="720">
                <v:shape id="_x0000_i1042" type="#_x0000_t75" style="width:168pt;height:36pt" o:ole="">
                  <v:imagedata r:id="rId36" o:title=""/>
                </v:shape>
                <o:OLEObject Type="Embed" ProgID="Equation.DSMT4" ShapeID="_x0000_i1042" DrawAspect="Content" ObjectID="_1665342462" r:id="rId37"/>
              </w:object>
            </w:r>
          </w:p>
        </w:tc>
        <w:tc>
          <w:tcPr>
            <w:tcW w:w="513" w:type="pct"/>
          </w:tcPr>
          <w:p w:rsidR="0095178E" w:rsidRPr="00F57D87" w:rsidRDefault="00FB0A0B" w:rsidP="0095178E">
            <w:pPr>
              <w:spacing w:after="120"/>
              <w:rPr>
                <w:rFonts w:asciiTheme="majorHAnsi" w:hAnsiTheme="majorHAnsi" w:cstheme="majorHAnsi"/>
                <w:szCs w:val="26"/>
                <w:lang w:val="en-US"/>
              </w:rPr>
            </w:pPr>
            <w:r w:rsidRPr="00F57D87">
              <w:rPr>
                <w:rFonts w:asciiTheme="majorHAnsi" w:hAnsiTheme="majorHAnsi" w:cstheme="majorHAnsi"/>
                <w:szCs w:val="26"/>
                <w:lang w:val="en-US"/>
              </w:rPr>
              <w:t>0,</w:t>
            </w:r>
            <w:r>
              <w:rPr>
                <w:rFonts w:asciiTheme="majorHAnsi" w:hAnsiTheme="majorHAnsi" w:cstheme="majorHAnsi"/>
                <w:szCs w:val="26"/>
              </w:rPr>
              <w:t>2</w:t>
            </w:r>
            <w:r w:rsidRPr="00F57D87">
              <w:rPr>
                <w:rFonts w:asciiTheme="majorHAnsi" w:hAnsiTheme="majorHAnsi" w:cstheme="majorHAnsi"/>
                <w:szCs w:val="26"/>
                <w:lang w:val="en-US"/>
              </w:rPr>
              <w:t>5</w:t>
            </w:r>
            <w:r>
              <w:rPr>
                <w:rFonts w:asciiTheme="majorHAnsi" w:hAnsiTheme="majorHAnsi" w:cstheme="majorHAnsi"/>
                <w:szCs w:val="26"/>
              </w:rPr>
              <w:t>*2</w:t>
            </w:r>
          </w:p>
        </w:tc>
      </w:tr>
      <w:tr w:rsidR="0095178E" w:rsidRPr="00F57D87" w:rsidTr="00FB0A0B">
        <w:tc>
          <w:tcPr>
            <w:tcW w:w="327" w:type="pct"/>
          </w:tcPr>
          <w:p w:rsidR="0095178E" w:rsidRPr="00F57D87" w:rsidRDefault="0095178E" w:rsidP="0095178E">
            <w:pPr>
              <w:spacing w:after="120"/>
              <w:rPr>
                <w:rFonts w:asciiTheme="majorHAnsi" w:hAnsiTheme="majorHAnsi" w:cstheme="majorHAnsi"/>
                <w:b/>
                <w:szCs w:val="26"/>
                <w:lang w:val="en-US"/>
              </w:rPr>
            </w:pPr>
          </w:p>
        </w:tc>
        <w:tc>
          <w:tcPr>
            <w:tcW w:w="4160" w:type="pct"/>
          </w:tcPr>
          <w:p w:rsidR="0095178E" w:rsidRPr="00F57D87" w:rsidRDefault="00FB0A0B" w:rsidP="0095178E">
            <w:pPr>
              <w:spacing w:after="120"/>
              <w:rPr>
                <w:rFonts w:asciiTheme="majorHAnsi" w:hAnsiTheme="majorHAnsi" w:cstheme="majorHAnsi"/>
                <w:i/>
                <w:szCs w:val="26"/>
                <w:lang w:val="en-US"/>
              </w:rPr>
            </w:pPr>
            <w:r w:rsidRPr="00FB0A0B">
              <w:rPr>
                <w:rFonts w:asciiTheme="majorHAnsi" w:hAnsiTheme="majorHAnsi" w:cstheme="majorHAnsi"/>
                <w:i/>
                <w:position w:val="-8"/>
                <w:szCs w:val="26"/>
                <w:lang w:val="en-US"/>
              </w:rPr>
              <w:object w:dxaOrig="2620" w:dyaOrig="360">
                <v:shape id="_x0000_i1043" type="#_x0000_t75" style="width:131.25pt;height:18pt" o:ole="">
                  <v:imagedata r:id="rId38" o:title=""/>
                </v:shape>
                <o:OLEObject Type="Embed" ProgID="Equation.DSMT4" ShapeID="_x0000_i1043" DrawAspect="Content" ObjectID="_1665342463" r:id="rId39"/>
              </w:object>
            </w:r>
          </w:p>
        </w:tc>
        <w:tc>
          <w:tcPr>
            <w:tcW w:w="513" w:type="pct"/>
          </w:tcPr>
          <w:p w:rsidR="0095178E" w:rsidRPr="00F57D87" w:rsidRDefault="00FB0A0B" w:rsidP="0095178E">
            <w:pPr>
              <w:spacing w:after="120"/>
              <w:rPr>
                <w:rFonts w:asciiTheme="majorHAnsi" w:hAnsiTheme="majorHAnsi" w:cstheme="majorHAnsi"/>
                <w:szCs w:val="26"/>
                <w:lang w:val="en-US"/>
              </w:rPr>
            </w:pPr>
            <w:r w:rsidRPr="00F57D87">
              <w:rPr>
                <w:rFonts w:asciiTheme="majorHAnsi" w:hAnsiTheme="majorHAnsi" w:cstheme="majorHAnsi"/>
                <w:szCs w:val="26"/>
                <w:lang w:val="en-US"/>
              </w:rPr>
              <w:t>0,</w:t>
            </w:r>
            <w:r>
              <w:rPr>
                <w:rFonts w:asciiTheme="majorHAnsi" w:hAnsiTheme="majorHAnsi" w:cstheme="majorHAnsi"/>
                <w:szCs w:val="26"/>
              </w:rPr>
              <w:t>2</w:t>
            </w:r>
            <w:r w:rsidRPr="00F57D87">
              <w:rPr>
                <w:rFonts w:asciiTheme="majorHAnsi" w:hAnsiTheme="majorHAnsi" w:cstheme="majorHAnsi"/>
                <w:szCs w:val="26"/>
                <w:lang w:val="en-US"/>
              </w:rPr>
              <w:t>5</w:t>
            </w:r>
            <w:r>
              <w:rPr>
                <w:rFonts w:asciiTheme="majorHAnsi" w:hAnsiTheme="majorHAnsi" w:cstheme="majorHAnsi"/>
                <w:szCs w:val="26"/>
              </w:rPr>
              <w:t>*2</w:t>
            </w:r>
          </w:p>
        </w:tc>
      </w:tr>
      <w:tr w:rsidR="0095178E" w:rsidRPr="00F57D87" w:rsidTr="00FB0A0B">
        <w:tc>
          <w:tcPr>
            <w:tcW w:w="327" w:type="pct"/>
          </w:tcPr>
          <w:p w:rsidR="0095178E" w:rsidRPr="00F57D87" w:rsidRDefault="0095178E" w:rsidP="0095178E">
            <w:pPr>
              <w:spacing w:after="120"/>
              <w:rPr>
                <w:rFonts w:asciiTheme="majorHAnsi" w:hAnsiTheme="majorHAnsi" w:cstheme="majorHAnsi"/>
                <w:szCs w:val="26"/>
                <w:lang w:val="en-US"/>
              </w:rPr>
            </w:pPr>
            <w:proofErr w:type="spellStart"/>
            <w:r w:rsidRPr="00F57D87">
              <w:rPr>
                <w:rFonts w:asciiTheme="majorHAnsi" w:hAnsiTheme="majorHAnsi" w:cstheme="majorHAnsi"/>
                <w:b/>
                <w:szCs w:val="26"/>
                <w:lang w:val="en-US"/>
              </w:rPr>
              <w:lastRenderedPageBreak/>
              <w:t>Bài</w:t>
            </w:r>
            <w:proofErr w:type="spellEnd"/>
            <w:r w:rsidRPr="00F57D87">
              <w:rPr>
                <w:rFonts w:asciiTheme="majorHAnsi" w:hAnsiTheme="majorHAnsi" w:cstheme="majorHAnsi"/>
                <w:b/>
                <w:szCs w:val="26"/>
                <w:lang w:val="en-US"/>
              </w:rPr>
              <w:t xml:space="preserve"> 2:</w:t>
            </w:r>
          </w:p>
        </w:tc>
        <w:tc>
          <w:tcPr>
            <w:tcW w:w="4160" w:type="pct"/>
          </w:tcPr>
          <w:p w:rsidR="0095178E" w:rsidRPr="00F57D87" w:rsidRDefault="0095178E" w:rsidP="00F72319">
            <w:pPr>
              <w:spacing w:after="120"/>
              <w:rPr>
                <w:rFonts w:asciiTheme="majorHAnsi" w:hAnsiTheme="majorHAnsi" w:cstheme="majorHAnsi"/>
                <w:szCs w:val="26"/>
                <w:lang w:val="en-US"/>
              </w:rPr>
            </w:pPr>
            <w:r w:rsidRPr="00F57D87">
              <w:rPr>
                <w:rFonts w:asciiTheme="majorHAnsi" w:hAnsiTheme="majorHAnsi" w:cstheme="majorHAnsi"/>
                <w:i/>
                <w:szCs w:val="26"/>
                <w:lang w:val="en-US"/>
              </w:rPr>
              <w:t>(</w:t>
            </w:r>
            <w:r w:rsidRPr="00F57D87">
              <w:rPr>
                <w:rFonts w:asciiTheme="majorHAnsi" w:hAnsiTheme="majorHAnsi" w:cstheme="majorHAnsi"/>
                <w:i/>
                <w:szCs w:val="26"/>
              </w:rPr>
              <w:t xml:space="preserve">0,75 </w:t>
            </w:r>
            <w:proofErr w:type="spellStart"/>
            <w:r w:rsidRPr="00F57D87">
              <w:rPr>
                <w:rFonts w:asciiTheme="majorHAnsi" w:hAnsiTheme="majorHAnsi" w:cstheme="majorHAnsi"/>
                <w:i/>
                <w:szCs w:val="26"/>
                <w:lang w:val="en-US"/>
              </w:rPr>
              <w:t>điểm</w:t>
            </w:r>
            <w:proofErr w:type="spellEnd"/>
            <w:r w:rsidRPr="00F57D87">
              <w:rPr>
                <w:rFonts w:asciiTheme="majorHAnsi" w:hAnsiTheme="majorHAnsi" w:cstheme="majorHAnsi"/>
                <w:i/>
                <w:szCs w:val="26"/>
                <w:lang w:val="en-US"/>
              </w:rPr>
              <w:t>)</w:t>
            </w:r>
            <w:r w:rsidR="00F72319" w:rsidRPr="009C3AD1">
              <w:rPr>
                <w:b/>
                <w:position w:val="-12"/>
              </w:rPr>
              <w:t xml:space="preserve"> </w:t>
            </w:r>
          </w:p>
        </w:tc>
        <w:tc>
          <w:tcPr>
            <w:tcW w:w="513" w:type="pct"/>
          </w:tcPr>
          <w:p w:rsidR="0095178E" w:rsidRPr="00F57D87" w:rsidRDefault="0095178E" w:rsidP="0095178E">
            <w:pPr>
              <w:spacing w:after="120"/>
              <w:rPr>
                <w:rFonts w:asciiTheme="majorHAnsi" w:hAnsiTheme="majorHAnsi" w:cstheme="majorHAnsi"/>
                <w:szCs w:val="26"/>
                <w:lang w:val="en-US"/>
              </w:rPr>
            </w:pPr>
          </w:p>
        </w:tc>
      </w:tr>
      <w:tr w:rsidR="0095178E" w:rsidRPr="00F57D87" w:rsidTr="00FB0A0B">
        <w:tc>
          <w:tcPr>
            <w:tcW w:w="327" w:type="pct"/>
          </w:tcPr>
          <w:p w:rsidR="0095178E" w:rsidRPr="00F57D87" w:rsidRDefault="0095178E" w:rsidP="0095178E">
            <w:pPr>
              <w:spacing w:after="120"/>
              <w:rPr>
                <w:rFonts w:asciiTheme="majorHAnsi" w:hAnsiTheme="majorHAnsi" w:cstheme="majorHAnsi"/>
                <w:szCs w:val="26"/>
                <w:lang w:val="en-US"/>
              </w:rPr>
            </w:pPr>
          </w:p>
        </w:tc>
        <w:tc>
          <w:tcPr>
            <w:tcW w:w="4160" w:type="pct"/>
          </w:tcPr>
          <w:p w:rsidR="0095178E" w:rsidRPr="00F57D87" w:rsidRDefault="00F72319" w:rsidP="0095178E">
            <w:pPr>
              <w:spacing w:after="120"/>
              <w:rPr>
                <w:rFonts w:asciiTheme="majorHAnsi" w:hAnsiTheme="majorHAnsi" w:cstheme="majorHAnsi"/>
                <w:szCs w:val="26"/>
                <w:lang w:val="en-US"/>
              </w:rPr>
            </w:pPr>
            <w:r w:rsidRPr="009C3AD1">
              <w:rPr>
                <w:b/>
                <w:position w:val="-12"/>
              </w:rPr>
              <w:object w:dxaOrig="2160" w:dyaOrig="480">
                <v:shape id="_x0000_i1034" type="#_x0000_t75" style="width:108pt;height:24pt" o:ole="">
                  <v:imagedata r:id="rId17" o:title=""/>
                </v:shape>
                <o:OLEObject Type="Embed" ProgID="Equation.DSMT4" ShapeID="_x0000_i1034" DrawAspect="Content" ObjectID="_1665342464" r:id="rId40"/>
              </w:object>
            </w:r>
          </w:p>
        </w:tc>
        <w:tc>
          <w:tcPr>
            <w:tcW w:w="513" w:type="pct"/>
          </w:tcPr>
          <w:p w:rsidR="0095178E" w:rsidRPr="00F57D87" w:rsidRDefault="0095178E" w:rsidP="0095178E">
            <w:pPr>
              <w:spacing w:after="120"/>
              <w:rPr>
                <w:rFonts w:asciiTheme="majorHAnsi" w:hAnsiTheme="majorHAnsi" w:cstheme="majorHAnsi"/>
                <w:szCs w:val="26"/>
                <w:lang w:val="en-US"/>
              </w:rPr>
            </w:pPr>
          </w:p>
        </w:tc>
      </w:tr>
      <w:tr w:rsidR="0095178E" w:rsidRPr="00F57D87" w:rsidTr="00FB0A0B">
        <w:tc>
          <w:tcPr>
            <w:tcW w:w="327" w:type="pct"/>
          </w:tcPr>
          <w:p w:rsidR="0095178E" w:rsidRPr="00F57D87" w:rsidRDefault="0095178E" w:rsidP="0095178E">
            <w:pPr>
              <w:spacing w:after="120"/>
              <w:rPr>
                <w:rFonts w:asciiTheme="majorHAnsi" w:hAnsiTheme="majorHAnsi" w:cstheme="majorHAnsi"/>
                <w:szCs w:val="26"/>
                <w:lang w:val="en-US"/>
              </w:rPr>
            </w:pPr>
          </w:p>
        </w:tc>
        <w:tc>
          <w:tcPr>
            <w:tcW w:w="4160" w:type="pct"/>
          </w:tcPr>
          <w:p w:rsidR="0095178E" w:rsidRPr="00F57D87" w:rsidRDefault="00147D8B" w:rsidP="0095178E">
            <w:pPr>
              <w:spacing w:after="120"/>
              <w:rPr>
                <w:rFonts w:asciiTheme="majorHAnsi" w:hAnsiTheme="majorHAnsi" w:cstheme="majorHAnsi"/>
                <w:position w:val="-26"/>
                <w:szCs w:val="26"/>
                <w:lang w:val="en-US"/>
              </w:rPr>
            </w:pPr>
            <w:r w:rsidRPr="00147D8B">
              <w:rPr>
                <w:rFonts w:asciiTheme="majorHAnsi" w:hAnsiTheme="majorHAnsi" w:cstheme="majorHAnsi"/>
                <w:position w:val="-14"/>
                <w:szCs w:val="26"/>
                <w:lang w:val="en-US"/>
              </w:rPr>
              <w:object w:dxaOrig="1560" w:dyaOrig="400">
                <v:shape id="_x0000_i1044" type="#_x0000_t75" style="width:78pt;height:20.25pt" o:ole="">
                  <v:imagedata r:id="rId41" o:title=""/>
                </v:shape>
                <o:OLEObject Type="Embed" ProgID="Equation.DSMT4" ShapeID="_x0000_i1044" DrawAspect="Content" ObjectID="_1665342465" r:id="rId42"/>
              </w:object>
            </w:r>
          </w:p>
        </w:tc>
        <w:tc>
          <w:tcPr>
            <w:tcW w:w="513" w:type="pct"/>
          </w:tcPr>
          <w:p w:rsidR="0095178E" w:rsidRPr="00F57D87" w:rsidRDefault="0095178E" w:rsidP="0095178E">
            <w:pPr>
              <w:spacing w:after="120"/>
              <w:rPr>
                <w:rFonts w:asciiTheme="majorHAnsi" w:hAnsiTheme="majorHAnsi" w:cstheme="majorHAnsi"/>
                <w:szCs w:val="26"/>
                <w:lang w:val="en-US"/>
              </w:rPr>
            </w:pPr>
            <w:r w:rsidRPr="00F57D87">
              <w:rPr>
                <w:rFonts w:asciiTheme="majorHAnsi" w:hAnsiTheme="majorHAnsi" w:cstheme="majorHAnsi"/>
                <w:szCs w:val="26"/>
                <w:lang w:val="en-US"/>
              </w:rPr>
              <w:t>0,25</w:t>
            </w:r>
          </w:p>
        </w:tc>
      </w:tr>
      <w:tr w:rsidR="0095178E" w:rsidRPr="00F57D87" w:rsidTr="00FB0A0B">
        <w:tc>
          <w:tcPr>
            <w:tcW w:w="327" w:type="pct"/>
          </w:tcPr>
          <w:p w:rsidR="0095178E" w:rsidRPr="00F57D87" w:rsidRDefault="0095178E" w:rsidP="0095178E">
            <w:pPr>
              <w:spacing w:after="120"/>
              <w:rPr>
                <w:rFonts w:asciiTheme="majorHAnsi" w:hAnsiTheme="majorHAnsi" w:cstheme="majorHAnsi"/>
                <w:szCs w:val="26"/>
                <w:lang w:val="en-US"/>
              </w:rPr>
            </w:pPr>
          </w:p>
        </w:tc>
        <w:tc>
          <w:tcPr>
            <w:tcW w:w="4160" w:type="pct"/>
          </w:tcPr>
          <w:p w:rsidR="0095178E" w:rsidRPr="00F57D87" w:rsidRDefault="00147D8B" w:rsidP="0095178E">
            <w:pPr>
              <w:spacing w:after="120"/>
              <w:rPr>
                <w:rFonts w:asciiTheme="majorHAnsi" w:hAnsiTheme="majorHAnsi" w:cstheme="majorHAnsi"/>
                <w:position w:val="-26"/>
                <w:szCs w:val="26"/>
                <w:lang w:val="en-US"/>
              </w:rPr>
            </w:pPr>
            <w:r w:rsidRPr="00147D8B">
              <w:rPr>
                <w:rFonts w:asciiTheme="majorHAnsi" w:hAnsiTheme="majorHAnsi" w:cstheme="majorHAnsi"/>
                <w:position w:val="-30"/>
                <w:szCs w:val="26"/>
                <w:lang w:val="en-US"/>
              </w:rPr>
              <w:object w:dxaOrig="3180" w:dyaOrig="720">
                <v:shape id="_x0000_i1045" type="#_x0000_t75" style="width:159pt;height:36pt" o:ole="">
                  <v:imagedata r:id="rId43" o:title=""/>
                </v:shape>
                <o:OLEObject Type="Embed" ProgID="Equation.DSMT4" ShapeID="_x0000_i1045" DrawAspect="Content" ObjectID="_1665342466" r:id="rId44"/>
              </w:object>
            </w:r>
          </w:p>
        </w:tc>
        <w:tc>
          <w:tcPr>
            <w:tcW w:w="513" w:type="pct"/>
          </w:tcPr>
          <w:p w:rsidR="0095178E" w:rsidRPr="00F57D87" w:rsidRDefault="00D456EA" w:rsidP="0095178E">
            <w:pPr>
              <w:spacing w:after="120"/>
              <w:rPr>
                <w:rFonts w:asciiTheme="majorHAnsi" w:hAnsiTheme="majorHAnsi" w:cstheme="majorHAnsi"/>
                <w:szCs w:val="26"/>
                <w:lang w:val="en-US"/>
              </w:rPr>
            </w:pPr>
            <w:r w:rsidRPr="00F57D87">
              <w:rPr>
                <w:rFonts w:asciiTheme="majorHAnsi" w:hAnsiTheme="majorHAnsi" w:cstheme="majorHAnsi"/>
                <w:szCs w:val="26"/>
                <w:lang w:val="en-US"/>
              </w:rPr>
              <w:t>0,25</w:t>
            </w:r>
          </w:p>
        </w:tc>
      </w:tr>
      <w:tr w:rsidR="0095178E" w:rsidRPr="00F57D87" w:rsidTr="00FB0A0B">
        <w:tc>
          <w:tcPr>
            <w:tcW w:w="327" w:type="pct"/>
          </w:tcPr>
          <w:p w:rsidR="0095178E" w:rsidRPr="00F57D87" w:rsidRDefault="0095178E" w:rsidP="0095178E">
            <w:pPr>
              <w:spacing w:after="120"/>
              <w:rPr>
                <w:rFonts w:asciiTheme="majorHAnsi" w:hAnsiTheme="majorHAnsi" w:cstheme="majorHAnsi"/>
                <w:szCs w:val="26"/>
                <w:lang w:val="en-US"/>
              </w:rPr>
            </w:pPr>
          </w:p>
        </w:tc>
        <w:tc>
          <w:tcPr>
            <w:tcW w:w="4160" w:type="pct"/>
          </w:tcPr>
          <w:p w:rsidR="0095178E" w:rsidRPr="00F57D87" w:rsidRDefault="00147D8B" w:rsidP="0095178E">
            <w:pPr>
              <w:spacing w:after="120"/>
              <w:rPr>
                <w:rFonts w:asciiTheme="majorHAnsi" w:hAnsiTheme="majorHAnsi" w:cstheme="majorHAnsi"/>
                <w:position w:val="-26"/>
                <w:szCs w:val="26"/>
                <w:lang w:val="en-US"/>
              </w:rPr>
            </w:pPr>
            <w:r w:rsidRPr="00147D8B">
              <w:rPr>
                <w:rFonts w:asciiTheme="majorHAnsi" w:hAnsiTheme="majorHAnsi" w:cstheme="majorHAnsi"/>
                <w:position w:val="-30"/>
                <w:szCs w:val="26"/>
                <w:lang w:val="en-US"/>
              </w:rPr>
              <w:object w:dxaOrig="1240" w:dyaOrig="720">
                <v:shape id="_x0000_i1046" type="#_x0000_t75" style="width:62.25pt;height:36pt" o:ole="">
                  <v:imagedata r:id="rId45" o:title=""/>
                </v:shape>
                <o:OLEObject Type="Embed" ProgID="Equation.DSMT4" ShapeID="_x0000_i1046" DrawAspect="Content" ObjectID="_1665342467" r:id="rId46"/>
              </w:object>
            </w:r>
          </w:p>
        </w:tc>
        <w:tc>
          <w:tcPr>
            <w:tcW w:w="513" w:type="pct"/>
          </w:tcPr>
          <w:p w:rsidR="0095178E" w:rsidRPr="00F57D87" w:rsidRDefault="0095178E" w:rsidP="0095178E">
            <w:pPr>
              <w:spacing w:after="120"/>
              <w:rPr>
                <w:rFonts w:asciiTheme="majorHAnsi" w:hAnsiTheme="majorHAnsi" w:cstheme="majorHAnsi"/>
                <w:szCs w:val="26"/>
                <w:lang w:val="en-US"/>
              </w:rPr>
            </w:pPr>
          </w:p>
        </w:tc>
      </w:tr>
      <w:tr w:rsidR="0095178E" w:rsidRPr="00F57D87" w:rsidTr="00FB0A0B">
        <w:tc>
          <w:tcPr>
            <w:tcW w:w="327" w:type="pct"/>
          </w:tcPr>
          <w:p w:rsidR="0095178E" w:rsidRPr="00F57D87" w:rsidRDefault="0095178E" w:rsidP="0095178E">
            <w:pPr>
              <w:spacing w:after="120"/>
              <w:rPr>
                <w:rFonts w:asciiTheme="majorHAnsi" w:hAnsiTheme="majorHAnsi" w:cstheme="majorHAnsi"/>
                <w:szCs w:val="26"/>
                <w:lang w:val="en-US"/>
              </w:rPr>
            </w:pPr>
          </w:p>
        </w:tc>
        <w:tc>
          <w:tcPr>
            <w:tcW w:w="4160" w:type="pct"/>
          </w:tcPr>
          <w:p w:rsidR="0095178E" w:rsidRPr="00F57D87" w:rsidRDefault="00147D8B" w:rsidP="0095178E">
            <w:pPr>
              <w:spacing w:after="120"/>
              <w:rPr>
                <w:rFonts w:asciiTheme="majorHAnsi" w:hAnsiTheme="majorHAnsi" w:cstheme="majorHAnsi"/>
                <w:position w:val="-26"/>
                <w:szCs w:val="26"/>
                <w:lang w:val="en-US"/>
              </w:rPr>
            </w:pPr>
            <w:r w:rsidRPr="00147D8B">
              <w:rPr>
                <w:rFonts w:asciiTheme="majorHAnsi" w:hAnsiTheme="majorHAnsi" w:cstheme="majorHAnsi"/>
                <w:position w:val="-6"/>
                <w:szCs w:val="26"/>
                <w:lang w:val="en-US"/>
              </w:rPr>
              <w:object w:dxaOrig="999" w:dyaOrig="279">
                <v:shape id="_x0000_i1048" type="#_x0000_t75" style="width:50.25pt;height:14.25pt" o:ole="">
                  <v:imagedata r:id="rId47" o:title=""/>
                </v:shape>
                <o:OLEObject Type="Embed" ProgID="Equation.DSMT4" ShapeID="_x0000_i1048" DrawAspect="Content" ObjectID="_1665342468" r:id="rId48"/>
              </w:object>
            </w:r>
          </w:p>
        </w:tc>
        <w:tc>
          <w:tcPr>
            <w:tcW w:w="513" w:type="pct"/>
          </w:tcPr>
          <w:p w:rsidR="0095178E" w:rsidRPr="00F57D87" w:rsidRDefault="00D456EA" w:rsidP="0095178E">
            <w:pPr>
              <w:spacing w:after="120"/>
              <w:rPr>
                <w:rFonts w:asciiTheme="majorHAnsi" w:hAnsiTheme="majorHAnsi" w:cstheme="majorHAnsi"/>
                <w:szCs w:val="26"/>
                <w:lang w:val="en-US"/>
              </w:rPr>
            </w:pPr>
            <w:r w:rsidRPr="00F57D87">
              <w:rPr>
                <w:rFonts w:asciiTheme="majorHAnsi" w:hAnsiTheme="majorHAnsi" w:cstheme="majorHAnsi"/>
                <w:szCs w:val="26"/>
                <w:lang w:val="en-US"/>
              </w:rPr>
              <w:t>0,25</w:t>
            </w:r>
          </w:p>
        </w:tc>
      </w:tr>
      <w:tr w:rsidR="0095178E" w:rsidRPr="00F57D87" w:rsidTr="00FB0A0B">
        <w:tc>
          <w:tcPr>
            <w:tcW w:w="327" w:type="pct"/>
          </w:tcPr>
          <w:p w:rsidR="0095178E" w:rsidRPr="00F57D87" w:rsidRDefault="0095178E" w:rsidP="0095178E">
            <w:pPr>
              <w:spacing w:after="120"/>
              <w:rPr>
                <w:rFonts w:asciiTheme="majorHAnsi" w:hAnsiTheme="majorHAnsi" w:cstheme="majorHAnsi"/>
                <w:szCs w:val="26"/>
                <w:lang w:val="en-US"/>
              </w:rPr>
            </w:pPr>
          </w:p>
        </w:tc>
        <w:tc>
          <w:tcPr>
            <w:tcW w:w="4160" w:type="pct"/>
          </w:tcPr>
          <w:p w:rsidR="0095178E" w:rsidRPr="00F57D87" w:rsidRDefault="0095178E" w:rsidP="00147D8B">
            <w:pPr>
              <w:spacing w:after="120"/>
              <w:rPr>
                <w:rFonts w:asciiTheme="majorHAnsi" w:hAnsiTheme="majorHAnsi" w:cstheme="majorHAnsi"/>
                <w:szCs w:val="26"/>
              </w:rPr>
            </w:pPr>
            <w:proofErr w:type="spellStart"/>
            <w:r w:rsidRPr="00F57D87">
              <w:rPr>
                <w:rFonts w:asciiTheme="majorHAnsi" w:hAnsiTheme="majorHAnsi" w:cstheme="majorHAnsi"/>
                <w:szCs w:val="26"/>
                <w:lang w:val="en-US"/>
              </w:rPr>
              <w:t>Tập</w:t>
            </w:r>
            <w:proofErr w:type="spellEnd"/>
            <w:r w:rsidRPr="00F57D87">
              <w:rPr>
                <w:rFonts w:asciiTheme="majorHAnsi" w:hAnsiTheme="majorHAnsi" w:cstheme="majorHAnsi"/>
                <w:szCs w:val="26"/>
                <w:lang w:val="en-US"/>
              </w:rPr>
              <w:t xml:space="preserve"> </w:t>
            </w:r>
            <w:proofErr w:type="spellStart"/>
            <w:r w:rsidRPr="00F57D87">
              <w:rPr>
                <w:rFonts w:asciiTheme="majorHAnsi" w:hAnsiTheme="majorHAnsi" w:cstheme="majorHAnsi"/>
                <w:szCs w:val="26"/>
                <w:lang w:val="en-US"/>
              </w:rPr>
              <w:t>nghiệm</w:t>
            </w:r>
            <w:proofErr w:type="spellEnd"/>
            <w:proofErr w:type="gramStart"/>
            <w:r w:rsidRPr="00F57D87">
              <w:rPr>
                <w:rFonts w:asciiTheme="majorHAnsi" w:hAnsiTheme="majorHAnsi" w:cstheme="majorHAnsi"/>
                <w:szCs w:val="26"/>
                <w:lang w:val="en-US"/>
              </w:rPr>
              <w:t>:</w:t>
            </w:r>
            <w:r w:rsidR="00147D8B">
              <w:rPr>
                <w:rFonts w:asciiTheme="majorHAnsi" w:hAnsiTheme="majorHAnsi" w:cstheme="majorHAnsi"/>
                <w:position w:val="-16"/>
                <w:szCs w:val="26"/>
                <w:lang w:val="en-US"/>
              </w:rPr>
              <w:object w:dxaOrig="1060" w:dyaOrig="440">
                <v:shape id="_x0000_i1047" type="#_x0000_t75" style="width:53.25pt;height:21.75pt" o:ole="">
                  <v:imagedata r:id="rId49" o:title=""/>
                </v:shape>
                <o:OLEObject Type="Embed" ProgID="Equation.DSMT4" ShapeID="_x0000_i1047" DrawAspect="Content" ObjectID="_1665342469" r:id="rId50"/>
              </w:object>
            </w:r>
            <w:r w:rsidRPr="00F57D87">
              <w:rPr>
                <w:rFonts w:asciiTheme="majorHAnsi" w:hAnsiTheme="majorHAnsi" w:cstheme="majorHAnsi"/>
                <w:szCs w:val="26"/>
              </w:rPr>
              <w:t>.</w:t>
            </w:r>
            <w:proofErr w:type="gramEnd"/>
          </w:p>
        </w:tc>
        <w:tc>
          <w:tcPr>
            <w:tcW w:w="513" w:type="pct"/>
          </w:tcPr>
          <w:p w:rsidR="0095178E" w:rsidRPr="00F57D87" w:rsidRDefault="0095178E" w:rsidP="0095178E">
            <w:pPr>
              <w:spacing w:after="120"/>
              <w:rPr>
                <w:rFonts w:asciiTheme="majorHAnsi" w:hAnsiTheme="majorHAnsi" w:cstheme="majorHAnsi"/>
                <w:szCs w:val="26"/>
                <w:lang w:val="en-US"/>
              </w:rPr>
            </w:pPr>
          </w:p>
        </w:tc>
      </w:tr>
      <w:tr w:rsidR="0095178E" w:rsidRPr="00F57D87" w:rsidTr="00FB0A0B">
        <w:tc>
          <w:tcPr>
            <w:tcW w:w="327" w:type="pct"/>
          </w:tcPr>
          <w:p w:rsidR="0095178E" w:rsidRPr="00F57D87" w:rsidRDefault="0095178E" w:rsidP="0095178E">
            <w:pPr>
              <w:spacing w:after="120"/>
              <w:rPr>
                <w:rFonts w:asciiTheme="majorHAnsi" w:hAnsiTheme="majorHAnsi" w:cstheme="majorHAnsi"/>
                <w:szCs w:val="26"/>
                <w:lang w:val="en-US"/>
              </w:rPr>
            </w:pPr>
            <w:proofErr w:type="spellStart"/>
            <w:r w:rsidRPr="00F57D87">
              <w:rPr>
                <w:rFonts w:asciiTheme="majorHAnsi" w:hAnsiTheme="majorHAnsi" w:cstheme="majorHAnsi"/>
                <w:b/>
                <w:szCs w:val="26"/>
                <w:lang w:val="en-US"/>
              </w:rPr>
              <w:t>Bài</w:t>
            </w:r>
            <w:proofErr w:type="spellEnd"/>
            <w:r w:rsidRPr="00F57D87">
              <w:rPr>
                <w:rFonts w:asciiTheme="majorHAnsi" w:hAnsiTheme="majorHAnsi" w:cstheme="majorHAnsi"/>
                <w:b/>
                <w:szCs w:val="26"/>
                <w:lang w:val="en-US"/>
              </w:rPr>
              <w:t xml:space="preserve"> 3:</w:t>
            </w:r>
          </w:p>
        </w:tc>
        <w:tc>
          <w:tcPr>
            <w:tcW w:w="4160" w:type="pct"/>
          </w:tcPr>
          <w:p w:rsidR="0095178E" w:rsidRPr="00F57D87" w:rsidRDefault="0095178E" w:rsidP="0095178E">
            <w:pPr>
              <w:jc w:val="both"/>
              <w:rPr>
                <w:rFonts w:asciiTheme="majorHAnsi" w:hAnsiTheme="majorHAnsi" w:cstheme="majorHAnsi"/>
                <w:szCs w:val="26"/>
                <w:lang w:val="en-US"/>
              </w:rPr>
            </w:pPr>
            <w:r w:rsidRPr="00F57D87">
              <w:rPr>
                <w:rFonts w:asciiTheme="majorHAnsi" w:hAnsiTheme="majorHAnsi" w:cstheme="majorHAnsi"/>
                <w:i/>
                <w:szCs w:val="26"/>
                <w:lang w:val="en-US"/>
              </w:rPr>
              <w:t xml:space="preserve">(1,5 </w:t>
            </w:r>
            <w:proofErr w:type="spellStart"/>
            <w:r w:rsidRPr="00F57D87">
              <w:rPr>
                <w:rFonts w:asciiTheme="majorHAnsi" w:hAnsiTheme="majorHAnsi" w:cstheme="majorHAnsi"/>
                <w:i/>
                <w:szCs w:val="26"/>
                <w:lang w:val="en-US"/>
              </w:rPr>
              <w:t>điểm</w:t>
            </w:r>
            <w:proofErr w:type="spellEnd"/>
            <w:r w:rsidRPr="00F57D87">
              <w:rPr>
                <w:rFonts w:asciiTheme="majorHAnsi" w:hAnsiTheme="majorHAnsi" w:cstheme="majorHAnsi"/>
                <w:i/>
                <w:szCs w:val="26"/>
                <w:lang w:val="en-US"/>
              </w:rPr>
              <w:t>)</w:t>
            </w:r>
            <w:r w:rsidRPr="00F57D87">
              <w:rPr>
                <w:rFonts w:asciiTheme="majorHAnsi" w:hAnsiTheme="majorHAnsi" w:cstheme="majorHAnsi"/>
                <w:szCs w:val="26"/>
                <w:lang w:val="en-US"/>
              </w:rPr>
              <w:t xml:space="preserve"> </w:t>
            </w:r>
          </w:p>
        </w:tc>
        <w:tc>
          <w:tcPr>
            <w:tcW w:w="513" w:type="pct"/>
          </w:tcPr>
          <w:p w:rsidR="0095178E" w:rsidRPr="00F57D87" w:rsidRDefault="0095178E" w:rsidP="0095178E">
            <w:pPr>
              <w:spacing w:after="120"/>
              <w:rPr>
                <w:rFonts w:asciiTheme="majorHAnsi" w:hAnsiTheme="majorHAnsi" w:cstheme="majorHAnsi"/>
                <w:szCs w:val="26"/>
                <w:lang w:val="en-US"/>
              </w:rPr>
            </w:pPr>
          </w:p>
        </w:tc>
      </w:tr>
      <w:tr w:rsidR="0095178E" w:rsidRPr="00F57D87" w:rsidTr="00FB0A0B">
        <w:tc>
          <w:tcPr>
            <w:tcW w:w="327" w:type="pct"/>
          </w:tcPr>
          <w:p w:rsidR="0095178E" w:rsidRPr="00F57D87" w:rsidRDefault="0095178E" w:rsidP="0095178E">
            <w:pPr>
              <w:spacing w:after="120"/>
              <w:rPr>
                <w:rFonts w:asciiTheme="majorHAnsi" w:hAnsiTheme="majorHAnsi" w:cstheme="majorHAnsi"/>
                <w:szCs w:val="26"/>
                <w:lang w:val="en-US"/>
              </w:rPr>
            </w:pPr>
            <w:r w:rsidRPr="00F57D87">
              <w:rPr>
                <w:rFonts w:asciiTheme="majorHAnsi" w:hAnsiTheme="majorHAnsi" w:cstheme="majorHAnsi"/>
                <w:szCs w:val="26"/>
                <w:lang w:val="en-US"/>
              </w:rPr>
              <w:t>a)</w:t>
            </w:r>
          </w:p>
        </w:tc>
        <w:tc>
          <w:tcPr>
            <w:tcW w:w="4160" w:type="pct"/>
          </w:tcPr>
          <w:p w:rsidR="0095178E" w:rsidRPr="00C25A92" w:rsidRDefault="0095178E" w:rsidP="0095178E">
            <w:pPr>
              <w:spacing w:after="120"/>
              <w:rPr>
                <w:rFonts w:asciiTheme="majorHAnsi" w:hAnsiTheme="majorHAnsi" w:cstheme="majorHAnsi"/>
                <w:szCs w:val="26"/>
              </w:rPr>
            </w:pPr>
            <w:proofErr w:type="spellStart"/>
            <w:r w:rsidRPr="00F57D87">
              <w:rPr>
                <w:rFonts w:asciiTheme="majorHAnsi" w:hAnsiTheme="majorHAnsi" w:cstheme="majorHAnsi"/>
                <w:position w:val="-6"/>
                <w:szCs w:val="26"/>
                <w:lang w:val="en-US"/>
              </w:rPr>
              <w:t>Lập</w:t>
            </w:r>
            <w:proofErr w:type="spellEnd"/>
            <w:r w:rsidRPr="00F57D87">
              <w:rPr>
                <w:rFonts w:asciiTheme="majorHAnsi" w:hAnsiTheme="majorHAnsi" w:cstheme="majorHAnsi"/>
                <w:position w:val="-6"/>
                <w:szCs w:val="26"/>
                <w:lang w:val="en-US"/>
              </w:rPr>
              <w:t xml:space="preserve"> </w:t>
            </w:r>
            <w:proofErr w:type="spellStart"/>
            <w:r w:rsidRPr="00F57D87">
              <w:rPr>
                <w:rFonts w:asciiTheme="majorHAnsi" w:hAnsiTheme="majorHAnsi" w:cstheme="majorHAnsi"/>
                <w:position w:val="-6"/>
                <w:szCs w:val="26"/>
                <w:lang w:val="en-US"/>
              </w:rPr>
              <w:t>đúng</w:t>
            </w:r>
            <w:proofErr w:type="spellEnd"/>
            <w:r w:rsidRPr="00F57D87">
              <w:rPr>
                <w:rFonts w:asciiTheme="majorHAnsi" w:hAnsiTheme="majorHAnsi" w:cstheme="majorHAnsi"/>
                <w:position w:val="-6"/>
                <w:szCs w:val="26"/>
                <w:lang w:val="en-US"/>
              </w:rPr>
              <w:t xml:space="preserve"> </w:t>
            </w:r>
            <w:proofErr w:type="spellStart"/>
            <w:r w:rsidRPr="00F57D87">
              <w:rPr>
                <w:rFonts w:asciiTheme="majorHAnsi" w:hAnsiTheme="majorHAnsi" w:cstheme="majorHAnsi"/>
                <w:position w:val="-6"/>
                <w:szCs w:val="26"/>
                <w:lang w:val="en-US"/>
              </w:rPr>
              <w:t>bảng</w:t>
            </w:r>
            <w:proofErr w:type="spellEnd"/>
            <w:r w:rsidRPr="00F57D87">
              <w:rPr>
                <w:rFonts w:asciiTheme="majorHAnsi" w:hAnsiTheme="majorHAnsi" w:cstheme="majorHAnsi"/>
                <w:position w:val="-6"/>
                <w:szCs w:val="26"/>
                <w:lang w:val="en-US"/>
              </w:rPr>
              <w:t xml:space="preserve"> </w:t>
            </w:r>
            <w:proofErr w:type="spellStart"/>
            <w:r w:rsidRPr="00F57D87">
              <w:rPr>
                <w:rFonts w:asciiTheme="majorHAnsi" w:hAnsiTheme="majorHAnsi" w:cstheme="majorHAnsi"/>
                <w:position w:val="-6"/>
                <w:szCs w:val="26"/>
                <w:lang w:val="en-US"/>
              </w:rPr>
              <w:t>giá</w:t>
            </w:r>
            <w:proofErr w:type="spellEnd"/>
            <w:r w:rsidRPr="00F57D87">
              <w:rPr>
                <w:rFonts w:asciiTheme="majorHAnsi" w:hAnsiTheme="majorHAnsi" w:cstheme="majorHAnsi"/>
                <w:position w:val="-6"/>
                <w:szCs w:val="26"/>
                <w:lang w:val="en-US"/>
              </w:rPr>
              <w:t xml:space="preserve"> </w:t>
            </w:r>
            <w:proofErr w:type="spellStart"/>
            <w:r w:rsidRPr="00F57D87">
              <w:rPr>
                <w:rFonts w:asciiTheme="majorHAnsi" w:hAnsiTheme="majorHAnsi" w:cstheme="majorHAnsi"/>
                <w:position w:val="-6"/>
                <w:szCs w:val="26"/>
                <w:lang w:val="en-US"/>
              </w:rPr>
              <w:t>trị</w:t>
            </w:r>
            <w:proofErr w:type="spellEnd"/>
            <w:r>
              <w:rPr>
                <w:rFonts w:asciiTheme="majorHAnsi" w:hAnsiTheme="majorHAnsi" w:cstheme="majorHAnsi"/>
                <w:position w:val="-6"/>
                <w:szCs w:val="26"/>
              </w:rPr>
              <w:t>.</w:t>
            </w:r>
          </w:p>
        </w:tc>
        <w:tc>
          <w:tcPr>
            <w:tcW w:w="513" w:type="pct"/>
          </w:tcPr>
          <w:p w:rsidR="0095178E" w:rsidRPr="00F57D87" w:rsidRDefault="0095178E" w:rsidP="0095178E">
            <w:pPr>
              <w:spacing w:after="120"/>
              <w:rPr>
                <w:rFonts w:asciiTheme="majorHAnsi" w:hAnsiTheme="majorHAnsi" w:cstheme="majorHAnsi"/>
                <w:szCs w:val="26"/>
                <w:lang w:val="en-US"/>
              </w:rPr>
            </w:pPr>
            <w:r w:rsidRPr="00F57D87">
              <w:rPr>
                <w:rFonts w:asciiTheme="majorHAnsi" w:hAnsiTheme="majorHAnsi" w:cstheme="majorHAnsi"/>
                <w:szCs w:val="26"/>
                <w:lang w:val="en-US"/>
              </w:rPr>
              <w:t>0,5</w:t>
            </w:r>
          </w:p>
        </w:tc>
      </w:tr>
      <w:tr w:rsidR="0095178E" w:rsidRPr="00F57D87" w:rsidTr="00FB0A0B">
        <w:tc>
          <w:tcPr>
            <w:tcW w:w="327" w:type="pct"/>
          </w:tcPr>
          <w:p w:rsidR="0095178E" w:rsidRPr="00F57D87" w:rsidRDefault="0095178E" w:rsidP="0095178E">
            <w:pPr>
              <w:spacing w:after="120"/>
              <w:rPr>
                <w:rFonts w:asciiTheme="majorHAnsi" w:hAnsiTheme="majorHAnsi" w:cstheme="majorHAnsi"/>
                <w:szCs w:val="26"/>
                <w:lang w:val="en-US"/>
              </w:rPr>
            </w:pPr>
          </w:p>
        </w:tc>
        <w:tc>
          <w:tcPr>
            <w:tcW w:w="4160" w:type="pct"/>
          </w:tcPr>
          <w:p w:rsidR="0095178E" w:rsidRPr="00C25A92" w:rsidRDefault="0095178E" w:rsidP="0095178E">
            <w:pPr>
              <w:spacing w:after="120"/>
              <w:rPr>
                <w:rFonts w:asciiTheme="majorHAnsi" w:hAnsiTheme="majorHAnsi" w:cstheme="majorHAnsi"/>
                <w:szCs w:val="26"/>
              </w:rPr>
            </w:pPr>
            <w:proofErr w:type="spellStart"/>
            <w:r w:rsidRPr="00F57D87">
              <w:rPr>
                <w:rFonts w:asciiTheme="majorHAnsi" w:hAnsiTheme="majorHAnsi" w:cstheme="majorHAnsi"/>
                <w:position w:val="-6"/>
                <w:szCs w:val="26"/>
                <w:lang w:val="en-US"/>
              </w:rPr>
              <w:t>Vẽ</w:t>
            </w:r>
            <w:proofErr w:type="spellEnd"/>
            <w:r w:rsidRPr="00F57D87">
              <w:rPr>
                <w:rFonts w:asciiTheme="majorHAnsi" w:hAnsiTheme="majorHAnsi" w:cstheme="majorHAnsi"/>
                <w:position w:val="-6"/>
                <w:szCs w:val="26"/>
                <w:lang w:val="en-US"/>
              </w:rPr>
              <w:t xml:space="preserve"> </w:t>
            </w:r>
            <w:proofErr w:type="spellStart"/>
            <w:r w:rsidRPr="00F57D87">
              <w:rPr>
                <w:rFonts w:asciiTheme="majorHAnsi" w:hAnsiTheme="majorHAnsi" w:cstheme="majorHAnsi"/>
                <w:position w:val="-6"/>
                <w:szCs w:val="26"/>
                <w:lang w:val="en-US"/>
              </w:rPr>
              <w:t>đầy</w:t>
            </w:r>
            <w:proofErr w:type="spellEnd"/>
            <w:r w:rsidRPr="00F57D87">
              <w:rPr>
                <w:rFonts w:asciiTheme="majorHAnsi" w:hAnsiTheme="majorHAnsi" w:cstheme="majorHAnsi"/>
                <w:position w:val="-6"/>
                <w:szCs w:val="26"/>
                <w:lang w:val="en-US"/>
              </w:rPr>
              <w:t xml:space="preserve"> </w:t>
            </w:r>
            <w:proofErr w:type="spellStart"/>
            <w:r w:rsidRPr="00F57D87">
              <w:rPr>
                <w:rFonts w:asciiTheme="majorHAnsi" w:hAnsiTheme="majorHAnsi" w:cstheme="majorHAnsi"/>
                <w:position w:val="-6"/>
                <w:szCs w:val="26"/>
                <w:lang w:val="en-US"/>
              </w:rPr>
              <w:t>đủ</w:t>
            </w:r>
            <w:proofErr w:type="spellEnd"/>
            <w:r w:rsidRPr="00F57D87">
              <w:rPr>
                <w:rFonts w:asciiTheme="majorHAnsi" w:hAnsiTheme="majorHAnsi" w:cstheme="majorHAnsi"/>
                <w:position w:val="-6"/>
                <w:szCs w:val="26"/>
                <w:lang w:val="en-US"/>
              </w:rPr>
              <w:t xml:space="preserve"> </w:t>
            </w:r>
            <w:proofErr w:type="spellStart"/>
            <w:r w:rsidRPr="00F57D87">
              <w:rPr>
                <w:rFonts w:asciiTheme="majorHAnsi" w:hAnsiTheme="majorHAnsi" w:cstheme="majorHAnsi"/>
                <w:position w:val="-6"/>
                <w:szCs w:val="26"/>
                <w:lang w:val="en-US"/>
              </w:rPr>
              <w:t>và</w:t>
            </w:r>
            <w:proofErr w:type="spellEnd"/>
            <w:r w:rsidRPr="00F57D87">
              <w:rPr>
                <w:rFonts w:asciiTheme="majorHAnsi" w:hAnsiTheme="majorHAnsi" w:cstheme="majorHAnsi"/>
                <w:position w:val="-6"/>
                <w:szCs w:val="26"/>
                <w:lang w:val="en-US"/>
              </w:rPr>
              <w:t xml:space="preserve"> </w:t>
            </w:r>
            <w:proofErr w:type="spellStart"/>
            <w:r w:rsidRPr="00F57D87">
              <w:rPr>
                <w:rFonts w:asciiTheme="majorHAnsi" w:hAnsiTheme="majorHAnsi" w:cstheme="majorHAnsi"/>
                <w:position w:val="-6"/>
                <w:szCs w:val="26"/>
                <w:lang w:val="en-US"/>
              </w:rPr>
              <w:t>đúng</w:t>
            </w:r>
            <w:proofErr w:type="spellEnd"/>
            <w:r>
              <w:rPr>
                <w:rFonts w:asciiTheme="majorHAnsi" w:hAnsiTheme="majorHAnsi" w:cstheme="majorHAnsi"/>
                <w:position w:val="-6"/>
                <w:szCs w:val="26"/>
              </w:rPr>
              <w:t>.</w:t>
            </w:r>
          </w:p>
        </w:tc>
        <w:tc>
          <w:tcPr>
            <w:tcW w:w="513" w:type="pct"/>
          </w:tcPr>
          <w:p w:rsidR="0095178E" w:rsidRPr="00F57D87" w:rsidRDefault="0095178E" w:rsidP="0095178E">
            <w:pPr>
              <w:spacing w:after="120"/>
              <w:rPr>
                <w:rFonts w:asciiTheme="majorHAnsi" w:hAnsiTheme="majorHAnsi" w:cstheme="majorHAnsi"/>
                <w:szCs w:val="26"/>
                <w:lang w:val="en-US"/>
              </w:rPr>
            </w:pPr>
            <w:r w:rsidRPr="00F57D87">
              <w:rPr>
                <w:rFonts w:asciiTheme="majorHAnsi" w:hAnsiTheme="majorHAnsi" w:cstheme="majorHAnsi"/>
                <w:szCs w:val="26"/>
                <w:lang w:val="en-US"/>
              </w:rPr>
              <w:t>0,5</w:t>
            </w:r>
          </w:p>
        </w:tc>
      </w:tr>
      <w:tr w:rsidR="0095178E" w:rsidRPr="00F57D87" w:rsidTr="00FB0A0B">
        <w:tc>
          <w:tcPr>
            <w:tcW w:w="327" w:type="pct"/>
          </w:tcPr>
          <w:p w:rsidR="0095178E" w:rsidRPr="00F57D87" w:rsidRDefault="0095178E" w:rsidP="0095178E">
            <w:pPr>
              <w:spacing w:after="120"/>
              <w:rPr>
                <w:rFonts w:asciiTheme="majorHAnsi" w:hAnsiTheme="majorHAnsi" w:cstheme="majorHAnsi"/>
                <w:szCs w:val="26"/>
                <w:lang w:val="en-US"/>
              </w:rPr>
            </w:pPr>
            <w:r w:rsidRPr="00F57D87">
              <w:rPr>
                <w:rFonts w:asciiTheme="majorHAnsi" w:hAnsiTheme="majorHAnsi" w:cstheme="majorHAnsi"/>
                <w:szCs w:val="26"/>
                <w:lang w:val="en-US"/>
              </w:rPr>
              <w:t>b)</w:t>
            </w:r>
          </w:p>
        </w:tc>
        <w:tc>
          <w:tcPr>
            <w:tcW w:w="4160" w:type="pct"/>
          </w:tcPr>
          <w:p w:rsidR="0095178E" w:rsidRPr="00F57D87" w:rsidRDefault="0095178E" w:rsidP="0095178E">
            <w:pPr>
              <w:spacing w:after="120"/>
              <w:rPr>
                <w:rFonts w:asciiTheme="majorHAnsi" w:hAnsiTheme="majorHAnsi" w:cstheme="majorHAnsi"/>
                <w:szCs w:val="26"/>
                <w:lang w:val="en-US"/>
              </w:rPr>
            </w:pPr>
            <w:r w:rsidRPr="00F57D87">
              <w:rPr>
                <w:rFonts w:asciiTheme="majorHAnsi" w:hAnsiTheme="majorHAnsi" w:cstheme="majorHAnsi"/>
                <w:szCs w:val="26"/>
                <w:lang w:val="en-US"/>
              </w:rPr>
              <w:t>(d</w:t>
            </w:r>
            <w:r w:rsidRPr="00F57D87">
              <w:rPr>
                <w:rFonts w:asciiTheme="majorHAnsi" w:hAnsiTheme="majorHAnsi" w:cstheme="majorHAnsi"/>
                <w:szCs w:val="26"/>
                <w:vertAlign w:val="subscript"/>
                <w:lang w:val="en-US"/>
              </w:rPr>
              <w:t>3</w:t>
            </w:r>
            <w:r w:rsidRPr="00F57D87">
              <w:rPr>
                <w:rFonts w:asciiTheme="majorHAnsi" w:hAnsiTheme="majorHAnsi" w:cstheme="majorHAnsi"/>
                <w:szCs w:val="26"/>
                <w:lang w:val="en-US"/>
              </w:rPr>
              <w:t xml:space="preserve">) song </w:t>
            </w:r>
            <w:proofErr w:type="spellStart"/>
            <w:r w:rsidRPr="00F57D87">
              <w:rPr>
                <w:rFonts w:asciiTheme="majorHAnsi" w:hAnsiTheme="majorHAnsi" w:cstheme="majorHAnsi"/>
                <w:szCs w:val="26"/>
                <w:lang w:val="en-US"/>
              </w:rPr>
              <w:t>song</w:t>
            </w:r>
            <w:proofErr w:type="spellEnd"/>
            <w:r w:rsidRPr="00F57D87">
              <w:rPr>
                <w:rFonts w:asciiTheme="majorHAnsi" w:hAnsiTheme="majorHAnsi" w:cstheme="majorHAnsi"/>
                <w:szCs w:val="26"/>
                <w:lang w:val="en-US"/>
              </w:rPr>
              <w:t xml:space="preserve"> </w:t>
            </w:r>
            <w:proofErr w:type="spellStart"/>
            <w:r w:rsidRPr="00F57D87">
              <w:rPr>
                <w:rFonts w:asciiTheme="majorHAnsi" w:hAnsiTheme="majorHAnsi" w:cstheme="majorHAnsi"/>
                <w:szCs w:val="26"/>
                <w:lang w:val="en-US"/>
              </w:rPr>
              <w:t>với</w:t>
            </w:r>
            <w:proofErr w:type="spellEnd"/>
            <w:r w:rsidRPr="00F57D87">
              <w:rPr>
                <w:rFonts w:asciiTheme="majorHAnsi" w:hAnsiTheme="majorHAnsi" w:cstheme="majorHAnsi"/>
                <w:szCs w:val="26"/>
                <w:lang w:val="en-US"/>
              </w:rPr>
              <w:t xml:space="preserve"> (d</w:t>
            </w:r>
            <w:r w:rsidRPr="00F57D87">
              <w:rPr>
                <w:rFonts w:asciiTheme="majorHAnsi" w:hAnsiTheme="majorHAnsi" w:cstheme="majorHAnsi"/>
                <w:szCs w:val="26"/>
                <w:vertAlign w:val="subscript"/>
                <w:lang w:val="en-US"/>
              </w:rPr>
              <w:t>1</w:t>
            </w:r>
            <w:r w:rsidRPr="00F57D87">
              <w:rPr>
                <w:rFonts w:asciiTheme="majorHAnsi" w:hAnsiTheme="majorHAnsi" w:cstheme="majorHAnsi"/>
                <w:szCs w:val="26"/>
                <w:lang w:val="en-US"/>
              </w:rPr>
              <w:t>)</w:t>
            </w:r>
            <w:r w:rsidRPr="00F57D87">
              <w:rPr>
                <w:rFonts w:asciiTheme="majorHAnsi" w:hAnsiTheme="majorHAnsi" w:cstheme="majorHAnsi"/>
                <w:szCs w:val="26"/>
              </w:rPr>
              <w:t xml:space="preserve">: </w:t>
            </w:r>
            <w:r w:rsidRPr="00F57D87">
              <w:rPr>
                <w:rFonts w:asciiTheme="majorHAnsi" w:hAnsiTheme="majorHAnsi" w:cstheme="majorHAnsi"/>
                <w:position w:val="-10"/>
                <w:szCs w:val="26"/>
                <w:lang w:val="en-US"/>
              </w:rPr>
              <w:object w:dxaOrig="1160" w:dyaOrig="320">
                <v:shape id="_x0000_i1031" type="#_x0000_t75" style="width:58.5pt;height:18pt" o:ole="">
                  <v:imagedata r:id="rId51" o:title=""/>
                </v:shape>
                <o:OLEObject Type="Embed" ProgID="Equation.DSMT4" ShapeID="_x0000_i1031" DrawAspect="Content" ObjectID="_1665342470" r:id="rId52"/>
              </w:object>
            </w:r>
            <w:r w:rsidRPr="00F57D87">
              <w:rPr>
                <w:rFonts w:asciiTheme="majorHAnsi" w:hAnsiTheme="majorHAnsi" w:cstheme="majorHAnsi"/>
                <w:szCs w:val="26"/>
                <w:lang w:val="en-US"/>
              </w:rPr>
              <w:t xml:space="preserve"> </w:t>
            </w:r>
          </w:p>
          <w:p w:rsidR="0095178E" w:rsidRPr="00F57D87" w:rsidRDefault="0095178E" w:rsidP="0095178E">
            <w:pPr>
              <w:spacing w:after="120"/>
              <w:rPr>
                <w:rFonts w:asciiTheme="majorHAnsi" w:hAnsiTheme="majorHAnsi" w:cstheme="majorHAnsi"/>
                <w:szCs w:val="26"/>
                <w:lang w:val="en-US"/>
              </w:rPr>
            </w:pPr>
            <w:r w:rsidRPr="00F57D87">
              <w:rPr>
                <w:rFonts w:asciiTheme="majorHAnsi" w:hAnsiTheme="majorHAnsi" w:cstheme="majorHAnsi"/>
                <w:szCs w:val="26"/>
              </w:rPr>
              <w:t xml:space="preserve">Suy ra </w:t>
            </w:r>
            <w:r w:rsidR="00D456EA" w:rsidRPr="00D456EA">
              <w:rPr>
                <w:rFonts w:asciiTheme="majorHAnsi" w:hAnsiTheme="majorHAnsi" w:cstheme="majorHAnsi"/>
                <w:position w:val="-46"/>
                <w:szCs w:val="26"/>
                <w:lang w:val="en-US"/>
              </w:rPr>
              <w:object w:dxaOrig="780" w:dyaOrig="1040">
                <v:shape id="_x0000_i1049" type="#_x0000_t75" style="width:39pt;height:51.75pt" o:ole="">
                  <v:imagedata r:id="rId53" o:title=""/>
                </v:shape>
                <o:OLEObject Type="Embed" ProgID="Equation.DSMT4" ShapeID="_x0000_i1049" DrawAspect="Content" ObjectID="_1665342471" r:id="rId54"/>
              </w:object>
            </w:r>
          </w:p>
          <w:p w:rsidR="0095178E" w:rsidRPr="00F57D87" w:rsidRDefault="0095178E" w:rsidP="00D456EA">
            <w:pPr>
              <w:spacing w:after="120"/>
              <w:rPr>
                <w:rFonts w:asciiTheme="majorHAnsi" w:hAnsiTheme="majorHAnsi" w:cstheme="majorHAnsi"/>
                <w:szCs w:val="26"/>
                <w:lang w:val="en-US"/>
              </w:rPr>
            </w:pPr>
            <w:r w:rsidRPr="00F57D87">
              <w:rPr>
                <w:rFonts w:asciiTheme="majorHAnsi" w:hAnsiTheme="majorHAnsi" w:cstheme="majorHAnsi"/>
                <w:szCs w:val="26"/>
              </w:rPr>
              <w:t>Nên (d</w:t>
            </w:r>
            <w:r w:rsidRPr="00F57D87">
              <w:rPr>
                <w:rFonts w:asciiTheme="majorHAnsi" w:hAnsiTheme="majorHAnsi" w:cstheme="majorHAnsi"/>
                <w:szCs w:val="26"/>
                <w:vertAlign w:val="subscript"/>
              </w:rPr>
              <w:t>3</w:t>
            </w:r>
            <w:r w:rsidRPr="00F57D87">
              <w:rPr>
                <w:rFonts w:asciiTheme="majorHAnsi" w:hAnsiTheme="majorHAnsi" w:cstheme="majorHAnsi"/>
                <w:szCs w:val="26"/>
              </w:rPr>
              <w:t xml:space="preserve">): </w:t>
            </w:r>
            <w:r w:rsidR="00D456EA" w:rsidRPr="00D456EA">
              <w:rPr>
                <w:rFonts w:asciiTheme="majorHAnsi" w:hAnsiTheme="majorHAnsi" w:cstheme="majorHAnsi"/>
                <w:position w:val="-24"/>
                <w:szCs w:val="26"/>
                <w:lang w:val="en-US"/>
              </w:rPr>
              <w:object w:dxaOrig="1219" w:dyaOrig="660">
                <v:shape id="_x0000_i1050" type="#_x0000_t75" style="width:60.75pt;height:33pt" o:ole="">
                  <v:imagedata r:id="rId55" o:title=""/>
                </v:shape>
                <o:OLEObject Type="Embed" ProgID="Equation.DSMT4" ShapeID="_x0000_i1050" DrawAspect="Content" ObjectID="_1665342472" r:id="rId56"/>
              </w:object>
            </w:r>
          </w:p>
        </w:tc>
        <w:tc>
          <w:tcPr>
            <w:tcW w:w="513" w:type="pct"/>
          </w:tcPr>
          <w:p w:rsidR="0095178E" w:rsidRPr="00F57D87" w:rsidRDefault="0095178E" w:rsidP="0095178E">
            <w:pPr>
              <w:spacing w:after="120"/>
              <w:rPr>
                <w:rFonts w:asciiTheme="majorHAnsi" w:hAnsiTheme="majorHAnsi" w:cstheme="majorHAnsi"/>
                <w:szCs w:val="26"/>
                <w:lang w:val="en-US"/>
              </w:rPr>
            </w:pPr>
            <w:r w:rsidRPr="00F57D87">
              <w:rPr>
                <w:rFonts w:asciiTheme="majorHAnsi" w:hAnsiTheme="majorHAnsi" w:cstheme="majorHAnsi"/>
                <w:szCs w:val="26"/>
                <w:lang w:val="en-US"/>
              </w:rPr>
              <w:t>0,25</w:t>
            </w:r>
          </w:p>
        </w:tc>
      </w:tr>
      <w:tr w:rsidR="0095178E" w:rsidRPr="00F57D87" w:rsidTr="00FB0A0B">
        <w:tc>
          <w:tcPr>
            <w:tcW w:w="327" w:type="pct"/>
          </w:tcPr>
          <w:p w:rsidR="0095178E" w:rsidRPr="00F57D87" w:rsidRDefault="0095178E" w:rsidP="0095178E">
            <w:pPr>
              <w:spacing w:after="120"/>
              <w:rPr>
                <w:rFonts w:asciiTheme="majorHAnsi" w:hAnsiTheme="majorHAnsi" w:cstheme="majorHAnsi"/>
                <w:szCs w:val="26"/>
                <w:lang w:val="en-US"/>
              </w:rPr>
            </w:pPr>
          </w:p>
        </w:tc>
        <w:tc>
          <w:tcPr>
            <w:tcW w:w="4160" w:type="pct"/>
          </w:tcPr>
          <w:p w:rsidR="0095178E" w:rsidRPr="00F57D87" w:rsidRDefault="0095178E" w:rsidP="006D0359">
            <w:pPr>
              <w:spacing w:after="120"/>
              <w:rPr>
                <w:rFonts w:asciiTheme="majorHAnsi" w:hAnsiTheme="majorHAnsi" w:cstheme="majorHAnsi"/>
                <w:szCs w:val="26"/>
              </w:rPr>
            </w:pPr>
            <w:r w:rsidRPr="00F57D87">
              <w:rPr>
                <w:rFonts w:asciiTheme="majorHAnsi" w:hAnsiTheme="majorHAnsi" w:cstheme="majorHAnsi"/>
                <w:szCs w:val="26"/>
              </w:rPr>
              <w:t xml:space="preserve">Gọi </w:t>
            </w:r>
            <w:r w:rsidR="006D0359">
              <w:rPr>
                <w:rFonts w:asciiTheme="majorHAnsi" w:hAnsiTheme="majorHAnsi" w:cstheme="majorHAnsi"/>
                <w:position w:val="-16"/>
                <w:szCs w:val="26"/>
                <w:lang w:val="en-US"/>
              </w:rPr>
              <w:object w:dxaOrig="980" w:dyaOrig="440">
                <v:shape id="_x0000_i1051" type="#_x0000_t75" style="width:48.75pt;height:21.75pt" o:ole="">
                  <v:imagedata r:id="rId57" o:title=""/>
                </v:shape>
                <o:OLEObject Type="Embed" ProgID="Equation.DSMT4" ShapeID="_x0000_i1051" DrawAspect="Content" ObjectID="_1665342473" r:id="rId58"/>
              </w:object>
            </w:r>
            <w:r w:rsidRPr="00F57D87">
              <w:rPr>
                <w:rFonts w:asciiTheme="majorHAnsi" w:hAnsiTheme="majorHAnsi" w:cstheme="majorHAnsi"/>
                <w:szCs w:val="26"/>
              </w:rPr>
              <w:t xml:space="preserve"> là giao điểm của (d</w:t>
            </w:r>
            <w:r w:rsidRPr="00F57D87">
              <w:rPr>
                <w:rFonts w:asciiTheme="majorHAnsi" w:hAnsiTheme="majorHAnsi" w:cstheme="majorHAnsi"/>
                <w:szCs w:val="26"/>
                <w:vertAlign w:val="subscript"/>
              </w:rPr>
              <w:t>3</w:t>
            </w:r>
            <w:r w:rsidRPr="00F57D87">
              <w:rPr>
                <w:rFonts w:asciiTheme="majorHAnsi" w:hAnsiTheme="majorHAnsi" w:cstheme="majorHAnsi"/>
                <w:szCs w:val="26"/>
              </w:rPr>
              <w:t>) với (d</w:t>
            </w:r>
            <w:r w:rsidRPr="00F57D87">
              <w:rPr>
                <w:rFonts w:asciiTheme="majorHAnsi" w:hAnsiTheme="majorHAnsi" w:cstheme="majorHAnsi"/>
                <w:szCs w:val="26"/>
                <w:vertAlign w:val="subscript"/>
              </w:rPr>
              <w:t>2</w:t>
            </w:r>
            <w:r w:rsidRPr="00F57D87">
              <w:rPr>
                <w:rFonts w:asciiTheme="majorHAnsi" w:hAnsiTheme="majorHAnsi" w:cstheme="majorHAnsi"/>
                <w:szCs w:val="26"/>
              </w:rPr>
              <w:t>).</w:t>
            </w:r>
          </w:p>
        </w:tc>
        <w:tc>
          <w:tcPr>
            <w:tcW w:w="513" w:type="pct"/>
          </w:tcPr>
          <w:p w:rsidR="0095178E" w:rsidRPr="00F57D87" w:rsidRDefault="0095178E" w:rsidP="0095178E">
            <w:pPr>
              <w:spacing w:after="120"/>
              <w:rPr>
                <w:rFonts w:asciiTheme="majorHAnsi" w:hAnsiTheme="majorHAnsi" w:cstheme="majorHAnsi"/>
                <w:szCs w:val="26"/>
                <w:lang w:val="en-US"/>
              </w:rPr>
            </w:pPr>
          </w:p>
        </w:tc>
      </w:tr>
      <w:tr w:rsidR="0095178E" w:rsidRPr="00F57D87" w:rsidTr="00FB0A0B">
        <w:tc>
          <w:tcPr>
            <w:tcW w:w="327" w:type="pct"/>
          </w:tcPr>
          <w:p w:rsidR="0095178E" w:rsidRPr="00F57D87" w:rsidRDefault="0095178E" w:rsidP="0095178E">
            <w:pPr>
              <w:spacing w:after="120"/>
              <w:rPr>
                <w:rFonts w:asciiTheme="majorHAnsi" w:hAnsiTheme="majorHAnsi" w:cstheme="majorHAnsi"/>
                <w:szCs w:val="26"/>
                <w:lang w:val="en-US"/>
              </w:rPr>
            </w:pPr>
          </w:p>
        </w:tc>
        <w:tc>
          <w:tcPr>
            <w:tcW w:w="4160" w:type="pct"/>
          </w:tcPr>
          <w:p w:rsidR="0095178E" w:rsidRPr="00C25A92" w:rsidRDefault="0095178E" w:rsidP="006D0359">
            <w:pPr>
              <w:spacing w:after="60"/>
              <w:jc w:val="both"/>
              <w:rPr>
                <w:rFonts w:asciiTheme="majorHAnsi" w:hAnsiTheme="majorHAnsi" w:cstheme="majorHAnsi"/>
                <w:position w:val="-10"/>
                <w:szCs w:val="26"/>
              </w:rPr>
            </w:pPr>
            <w:r w:rsidRPr="00F57D87">
              <w:rPr>
                <w:rFonts w:asciiTheme="majorHAnsi" w:hAnsiTheme="majorHAnsi" w:cstheme="majorHAnsi"/>
                <w:szCs w:val="26"/>
              </w:rPr>
              <w:t>The</w:t>
            </w:r>
            <w:r>
              <w:rPr>
                <w:rFonts w:asciiTheme="majorHAnsi" w:hAnsiTheme="majorHAnsi" w:cstheme="majorHAnsi"/>
                <w:szCs w:val="26"/>
              </w:rPr>
              <w:t>o gt:</w:t>
            </w:r>
            <w:r w:rsidR="006D0359">
              <w:rPr>
                <w:rFonts w:asciiTheme="majorHAnsi" w:hAnsiTheme="majorHAnsi" w:cstheme="majorHAnsi"/>
                <w:position w:val="-14"/>
                <w:szCs w:val="26"/>
                <w:lang w:val="en-US"/>
              </w:rPr>
              <w:object w:dxaOrig="940" w:dyaOrig="400">
                <v:shape id="_x0000_i1052" type="#_x0000_t75" style="width:47.25pt;height:20.25pt" o:ole="">
                  <v:imagedata r:id="rId59" o:title=""/>
                </v:shape>
                <o:OLEObject Type="Embed" ProgID="Equation.DSMT4" ShapeID="_x0000_i1052" DrawAspect="Content" ObjectID="_1665342474" r:id="rId60"/>
              </w:object>
            </w:r>
            <w:r>
              <w:rPr>
                <w:rFonts w:asciiTheme="majorHAnsi" w:hAnsiTheme="majorHAnsi" w:cstheme="majorHAnsi"/>
                <w:szCs w:val="26"/>
              </w:rPr>
              <w:t>.</w:t>
            </w:r>
          </w:p>
        </w:tc>
        <w:tc>
          <w:tcPr>
            <w:tcW w:w="513" w:type="pct"/>
          </w:tcPr>
          <w:p w:rsidR="0095178E" w:rsidRPr="00F57D87" w:rsidRDefault="0095178E" w:rsidP="0095178E">
            <w:pPr>
              <w:spacing w:after="120"/>
              <w:rPr>
                <w:rFonts w:asciiTheme="majorHAnsi" w:hAnsiTheme="majorHAnsi" w:cstheme="majorHAnsi"/>
                <w:szCs w:val="26"/>
                <w:lang w:val="en-US"/>
              </w:rPr>
            </w:pPr>
          </w:p>
        </w:tc>
      </w:tr>
      <w:tr w:rsidR="0095178E" w:rsidRPr="00F57D87" w:rsidTr="00FB0A0B">
        <w:tc>
          <w:tcPr>
            <w:tcW w:w="327" w:type="pct"/>
          </w:tcPr>
          <w:p w:rsidR="0095178E" w:rsidRPr="00F57D87" w:rsidRDefault="0095178E" w:rsidP="0095178E">
            <w:pPr>
              <w:spacing w:after="120"/>
              <w:rPr>
                <w:rFonts w:asciiTheme="majorHAnsi" w:hAnsiTheme="majorHAnsi" w:cstheme="majorHAnsi"/>
                <w:szCs w:val="26"/>
                <w:lang w:val="en-US"/>
              </w:rPr>
            </w:pPr>
          </w:p>
        </w:tc>
        <w:tc>
          <w:tcPr>
            <w:tcW w:w="4160" w:type="pct"/>
          </w:tcPr>
          <w:p w:rsidR="0095178E" w:rsidRPr="00C25A92" w:rsidRDefault="006D0359" w:rsidP="006D0359">
            <w:pPr>
              <w:spacing w:after="60"/>
              <w:jc w:val="both"/>
              <w:rPr>
                <w:rFonts w:asciiTheme="majorHAnsi" w:hAnsiTheme="majorHAnsi" w:cstheme="majorHAnsi"/>
                <w:szCs w:val="26"/>
              </w:rPr>
            </w:pPr>
            <w:r>
              <w:rPr>
                <w:rFonts w:asciiTheme="majorHAnsi" w:hAnsiTheme="majorHAnsi" w:cstheme="majorHAnsi"/>
                <w:szCs w:val="26"/>
                <w:lang w:val="en-US"/>
              </w:rPr>
              <w:t>A</w:t>
            </w:r>
            <w:r w:rsidR="0095178E">
              <w:rPr>
                <w:rFonts w:asciiTheme="majorHAnsi" w:hAnsiTheme="majorHAnsi" w:cstheme="majorHAnsi"/>
                <w:szCs w:val="26"/>
              </w:rPr>
              <w:t xml:space="preserve"> thuộc </w:t>
            </w:r>
            <w:r>
              <w:rPr>
                <w:rFonts w:asciiTheme="majorHAnsi" w:hAnsiTheme="majorHAnsi" w:cstheme="majorHAnsi"/>
                <w:position w:val="-16"/>
                <w:szCs w:val="26"/>
                <w:lang w:val="en-US"/>
              </w:rPr>
              <w:object w:dxaOrig="1860" w:dyaOrig="440">
                <v:shape id="_x0000_i1053" type="#_x0000_t75" style="width:93pt;height:21.75pt" o:ole="">
                  <v:imagedata r:id="rId61" o:title=""/>
                </v:shape>
                <o:OLEObject Type="Embed" ProgID="Equation.DSMT4" ShapeID="_x0000_i1053" DrawAspect="Content" ObjectID="_1665342475" r:id="rId62"/>
              </w:object>
            </w:r>
            <w:r w:rsidR="0095178E">
              <w:rPr>
                <w:rFonts w:asciiTheme="majorHAnsi" w:hAnsiTheme="majorHAnsi" w:cstheme="majorHAnsi"/>
                <w:szCs w:val="26"/>
              </w:rPr>
              <w:t xml:space="preserve"> nên</w:t>
            </w:r>
            <w:r>
              <w:rPr>
                <w:rFonts w:asciiTheme="majorHAnsi" w:hAnsiTheme="majorHAnsi" w:cstheme="majorHAnsi"/>
                <w:position w:val="-14"/>
                <w:szCs w:val="26"/>
                <w:lang w:val="en-US"/>
              </w:rPr>
              <w:object w:dxaOrig="2439" w:dyaOrig="400">
                <v:shape id="_x0000_i1054" type="#_x0000_t75" style="width:122.25pt;height:20.25pt" o:ole="">
                  <v:imagedata r:id="rId63" o:title=""/>
                </v:shape>
                <o:OLEObject Type="Embed" ProgID="Equation.DSMT4" ShapeID="_x0000_i1054" DrawAspect="Content" ObjectID="_1665342476" r:id="rId64"/>
              </w:object>
            </w:r>
            <w:r w:rsidR="0095178E">
              <w:rPr>
                <w:rFonts w:asciiTheme="majorHAnsi" w:hAnsiTheme="majorHAnsi" w:cstheme="majorHAnsi"/>
                <w:szCs w:val="26"/>
              </w:rPr>
              <w:t>.</w:t>
            </w:r>
          </w:p>
        </w:tc>
        <w:tc>
          <w:tcPr>
            <w:tcW w:w="513" w:type="pct"/>
          </w:tcPr>
          <w:p w:rsidR="0095178E" w:rsidRPr="00F57D87" w:rsidRDefault="0095178E" w:rsidP="0095178E">
            <w:pPr>
              <w:spacing w:after="120"/>
              <w:rPr>
                <w:rFonts w:asciiTheme="majorHAnsi" w:hAnsiTheme="majorHAnsi" w:cstheme="majorHAnsi"/>
                <w:szCs w:val="26"/>
                <w:lang w:val="en-US"/>
              </w:rPr>
            </w:pPr>
          </w:p>
        </w:tc>
      </w:tr>
      <w:tr w:rsidR="0095178E" w:rsidRPr="00F57D87" w:rsidTr="00FB0A0B">
        <w:tc>
          <w:tcPr>
            <w:tcW w:w="327" w:type="pct"/>
          </w:tcPr>
          <w:p w:rsidR="0095178E" w:rsidRPr="00F57D87" w:rsidRDefault="0095178E" w:rsidP="0095178E">
            <w:pPr>
              <w:spacing w:after="120"/>
              <w:rPr>
                <w:rFonts w:asciiTheme="majorHAnsi" w:hAnsiTheme="majorHAnsi" w:cstheme="majorHAnsi"/>
                <w:szCs w:val="26"/>
                <w:lang w:val="en-US"/>
              </w:rPr>
            </w:pPr>
          </w:p>
        </w:tc>
        <w:tc>
          <w:tcPr>
            <w:tcW w:w="4160" w:type="pct"/>
          </w:tcPr>
          <w:p w:rsidR="0095178E" w:rsidRDefault="006D0359" w:rsidP="006D0359">
            <w:pPr>
              <w:spacing w:after="60"/>
              <w:jc w:val="both"/>
              <w:rPr>
                <w:rFonts w:asciiTheme="majorHAnsi" w:hAnsiTheme="majorHAnsi" w:cstheme="majorHAnsi"/>
                <w:szCs w:val="26"/>
              </w:rPr>
            </w:pPr>
            <w:r>
              <w:rPr>
                <w:rFonts w:asciiTheme="majorHAnsi" w:hAnsiTheme="majorHAnsi" w:cstheme="majorHAnsi"/>
                <w:szCs w:val="26"/>
                <w:lang w:val="en-US"/>
              </w:rPr>
              <w:t>A</w:t>
            </w:r>
            <w:r w:rsidR="0095178E">
              <w:rPr>
                <w:rFonts w:asciiTheme="majorHAnsi" w:hAnsiTheme="majorHAnsi" w:cstheme="majorHAnsi"/>
                <w:szCs w:val="26"/>
              </w:rPr>
              <w:t xml:space="preserve"> thuộc </w:t>
            </w:r>
            <w:r w:rsidRPr="006D0359">
              <w:rPr>
                <w:rFonts w:asciiTheme="majorHAnsi" w:hAnsiTheme="majorHAnsi" w:cstheme="majorHAnsi"/>
                <w:position w:val="-24"/>
                <w:szCs w:val="26"/>
                <w:lang w:val="en-US"/>
              </w:rPr>
              <w:object w:dxaOrig="1780" w:dyaOrig="660">
                <v:shape id="_x0000_i1055" type="#_x0000_t75" style="width:89.25pt;height:33pt" o:ole="">
                  <v:imagedata r:id="rId65" o:title=""/>
                </v:shape>
                <o:OLEObject Type="Embed" ProgID="Equation.DSMT4" ShapeID="_x0000_i1055" DrawAspect="Content" ObjectID="_1665342477" r:id="rId66"/>
              </w:object>
            </w:r>
            <w:r w:rsidR="0095178E">
              <w:rPr>
                <w:rFonts w:asciiTheme="majorHAnsi" w:hAnsiTheme="majorHAnsi" w:cstheme="majorHAnsi"/>
                <w:szCs w:val="26"/>
              </w:rPr>
              <w:t xml:space="preserve"> nên</w:t>
            </w:r>
            <w:r w:rsidRPr="006D0359">
              <w:rPr>
                <w:rFonts w:asciiTheme="majorHAnsi" w:hAnsiTheme="majorHAnsi" w:cstheme="majorHAnsi"/>
                <w:position w:val="-24"/>
                <w:szCs w:val="26"/>
                <w:lang w:val="en-US"/>
              </w:rPr>
              <w:object w:dxaOrig="1780" w:dyaOrig="660">
                <v:shape id="_x0000_i1056" type="#_x0000_t75" style="width:89.25pt;height:33pt" o:ole="">
                  <v:imagedata r:id="rId67" o:title=""/>
                </v:shape>
                <o:OLEObject Type="Embed" ProgID="Equation.DSMT4" ShapeID="_x0000_i1056" DrawAspect="Content" ObjectID="_1665342478" r:id="rId68"/>
              </w:object>
            </w:r>
            <w:r w:rsidR="0095178E">
              <w:rPr>
                <w:rFonts w:asciiTheme="majorHAnsi" w:hAnsiTheme="majorHAnsi" w:cstheme="majorHAnsi"/>
                <w:szCs w:val="26"/>
              </w:rPr>
              <w:t>.</w:t>
            </w:r>
          </w:p>
        </w:tc>
        <w:tc>
          <w:tcPr>
            <w:tcW w:w="513" w:type="pct"/>
          </w:tcPr>
          <w:p w:rsidR="0095178E" w:rsidRPr="00F57D87" w:rsidRDefault="0095178E" w:rsidP="0095178E">
            <w:pPr>
              <w:spacing w:after="120"/>
              <w:rPr>
                <w:rFonts w:asciiTheme="majorHAnsi" w:hAnsiTheme="majorHAnsi" w:cstheme="majorHAnsi"/>
                <w:szCs w:val="26"/>
                <w:lang w:val="en-US"/>
              </w:rPr>
            </w:pPr>
          </w:p>
        </w:tc>
      </w:tr>
      <w:tr w:rsidR="0095178E" w:rsidRPr="00F57D87" w:rsidTr="00FB0A0B">
        <w:tc>
          <w:tcPr>
            <w:tcW w:w="327" w:type="pct"/>
          </w:tcPr>
          <w:p w:rsidR="0095178E" w:rsidRPr="00F57D87" w:rsidRDefault="0095178E" w:rsidP="0095178E">
            <w:pPr>
              <w:spacing w:after="120"/>
              <w:rPr>
                <w:rFonts w:asciiTheme="majorHAnsi" w:hAnsiTheme="majorHAnsi" w:cstheme="majorHAnsi"/>
                <w:szCs w:val="26"/>
                <w:lang w:val="en-US"/>
              </w:rPr>
            </w:pPr>
          </w:p>
        </w:tc>
        <w:tc>
          <w:tcPr>
            <w:tcW w:w="4160" w:type="pct"/>
          </w:tcPr>
          <w:p w:rsidR="0095178E" w:rsidRPr="00C25A92" w:rsidRDefault="0095178E" w:rsidP="006D0359">
            <w:pPr>
              <w:spacing w:after="60"/>
              <w:jc w:val="both"/>
              <w:rPr>
                <w:rFonts w:asciiTheme="majorHAnsi" w:hAnsiTheme="majorHAnsi" w:cstheme="majorHAnsi"/>
                <w:szCs w:val="26"/>
              </w:rPr>
            </w:pPr>
            <w:r>
              <w:rPr>
                <w:rFonts w:asciiTheme="majorHAnsi" w:hAnsiTheme="majorHAnsi" w:cstheme="majorHAnsi"/>
                <w:szCs w:val="26"/>
              </w:rPr>
              <w:t xml:space="preserve">Suy ra </w:t>
            </w:r>
            <w:r w:rsidR="006D0359" w:rsidRPr="006D0359">
              <w:rPr>
                <w:rFonts w:asciiTheme="majorHAnsi" w:hAnsiTheme="majorHAnsi" w:cstheme="majorHAnsi"/>
                <w:position w:val="-4"/>
                <w:szCs w:val="26"/>
                <w:lang w:val="en-US"/>
              </w:rPr>
              <w:object w:dxaOrig="780" w:dyaOrig="260">
                <v:shape id="_x0000_i1057" type="#_x0000_t75" style="width:39pt;height:12.75pt" o:ole="">
                  <v:imagedata r:id="rId69" o:title=""/>
                </v:shape>
                <o:OLEObject Type="Embed" ProgID="Equation.DSMT4" ShapeID="_x0000_i1057" DrawAspect="Content" ObjectID="_1665342479" r:id="rId70"/>
              </w:object>
            </w:r>
            <w:r>
              <w:rPr>
                <w:rFonts w:asciiTheme="majorHAnsi" w:hAnsiTheme="majorHAnsi" w:cstheme="majorHAnsi"/>
                <w:szCs w:val="26"/>
              </w:rPr>
              <w:t xml:space="preserve"> (nhận).</w:t>
            </w:r>
          </w:p>
        </w:tc>
        <w:tc>
          <w:tcPr>
            <w:tcW w:w="513" w:type="pct"/>
          </w:tcPr>
          <w:p w:rsidR="0095178E" w:rsidRPr="00F57D87" w:rsidRDefault="0095178E" w:rsidP="0095178E">
            <w:pPr>
              <w:spacing w:after="120"/>
              <w:rPr>
                <w:rFonts w:asciiTheme="majorHAnsi" w:hAnsiTheme="majorHAnsi" w:cstheme="majorHAnsi"/>
                <w:szCs w:val="26"/>
                <w:lang w:val="en-US"/>
              </w:rPr>
            </w:pPr>
            <w:r w:rsidRPr="00F57D87">
              <w:rPr>
                <w:rFonts w:asciiTheme="majorHAnsi" w:hAnsiTheme="majorHAnsi" w:cstheme="majorHAnsi"/>
                <w:szCs w:val="26"/>
                <w:lang w:val="en-US"/>
              </w:rPr>
              <w:t>0,25</w:t>
            </w:r>
          </w:p>
        </w:tc>
      </w:tr>
    </w:tbl>
    <w:p w:rsidR="00710125" w:rsidRPr="009C04DB" w:rsidRDefault="00710125" w:rsidP="00710125">
      <w:pPr>
        <w:pStyle w:val="ListParagraph"/>
        <w:spacing w:line="240" w:lineRule="auto"/>
        <w:ind w:left="0"/>
        <w:jc w:val="both"/>
        <w:rPr>
          <w:szCs w:val="26"/>
          <w:lang w:val="es-ES"/>
        </w:rPr>
      </w:pPr>
      <w:r>
        <w:rPr>
          <w:noProof/>
          <w:sz w:val="28"/>
          <w:szCs w:val="28"/>
          <w:lang w:eastAsia="en-US"/>
        </w:rPr>
        <w:drawing>
          <wp:anchor distT="0" distB="0" distL="114300" distR="114300" simplePos="0" relativeHeight="251666432" behindDoc="0" locked="0" layoutInCell="1" allowOverlap="1" wp14:anchorId="088D07F5" wp14:editId="25770118">
            <wp:simplePos x="0" y="0"/>
            <wp:positionH relativeFrom="column">
              <wp:posOffset>3615055</wp:posOffset>
            </wp:positionH>
            <wp:positionV relativeFrom="paragraph">
              <wp:posOffset>-3175</wp:posOffset>
            </wp:positionV>
            <wp:extent cx="2369820" cy="27889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369820" cy="2788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0125" w:rsidRDefault="00710125" w:rsidP="00710125">
      <w:pPr>
        <w:contextualSpacing/>
        <w:jc w:val="both"/>
        <w:rPr>
          <w:szCs w:val="26"/>
          <w:lang w:val="es-ES"/>
        </w:rPr>
      </w:pPr>
      <w:proofErr w:type="spellStart"/>
      <w:r>
        <w:rPr>
          <w:rFonts w:eastAsia="Calibri"/>
          <w:szCs w:val="26"/>
          <w:lang w:val="es-ES" w:eastAsia="x-none"/>
        </w:rPr>
        <w:t>Bài</w:t>
      </w:r>
      <w:proofErr w:type="spellEnd"/>
      <w:r>
        <w:rPr>
          <w:rFonts w:eastAsia="Calibri"/>
          <w:szCs w:val="26"/>
          <w:lang w:val="es-ES" w:eastAsia="x-none"/>
        </w:rPr>
        <w:t xml:space="preserve"> 6. </w:t>
      </w:r>
      <w:r>
        <w:rPr>
          <w:rFonts w:eastAsia="Calibri"/>
          <w:szCs w:val="26"/>
          <w:lang w:val="es-ES" w:eastAsia="x-none"/>
        </w:rPr>
        <w:t xml:space="preserve">1) </w:t>
      </w:r>
      <w:proofErr w:type="spellStart"/>
      <w:r w:rsidRPr="00661FF6">
        <w:rPr>
          <w:szCs w:val="26"/>
          <w:lang w:val="es-ES"/>
        </w:rPr>
        <w:t>Chứ</w:t>
      </w:r>
      <w:r>
        <w:rPr>
          <w:szCs w:val="26"/>
          <w:lang w:val="es-ES"/>
        </w:rPr>
        <w:t>ng</w:t>
      </w:r>
      <w:proofErr w:type="spellEnd"/>
      <w:r>
        <w:rPr>
          <w:szCs w:val="26"/>
          <w:lang w:val="es-ES"/>
        </w:rPr>
        <w:t xml:space="preserve"> </w:t>
      </w:r>
      <w:proofErr w:type="spellStart"/>
      <w:r>
        <w:rPr>
          <w:szCs w:val="26"/>
          <w:lang w:val="es-ES"/>
        </w:rPr>
        <w:t>minh</w:t>
      </w:r>
      <w:proofErr w:type="spellEnd"/>
      <w:r>
        <w:rPr>
          <w:szCs w:val="26"/>
          <w:lang w:val="es-ES"/>
        </w:rPr>
        <w:t xml:space="preserve">: OM </w:t>
      </w:r>
      <w:r>
        <w:rPr>
          <w:szCs w:val="26"/>
          <w:lang w:val="es-ES"/>
        </w:rPr>
        <w:sym w:font="Symbol" w:char="F05E"/>
      </w:r>
      <w:r>
        <w:rPr>
          <w:szCs w:val="26"/>
          <w:lang w:val="es-ES"/>
        </w:rPr>
        <w:t xml:space="preserve"> AC </w:t>
      </w:r>
      <w:proofErr w:type="spellStart"/>
      <w:r>
        <w:rPr>
          <w:szCs w:val="26"/>
          <w:lang w:val="es-ES"/>
        </w:rPr>
        <w:t>tại</w:t>
      </w:r>
      <w:proofErr w:type="spellEnd"/>
      <w:r>
        <w:rPr>
          <w:szCs w:val="26"/>
          <w:lang w:val="es-ES"/>
        </w:rPr>
        <w:t xml:space="preserve"> H</w:t>
      </w:r>
    </w:p>
    <w:p w:rsidR="00710125" w:rsidRDefault="00710125" w:rsidP="00710125">
      <w:pPr>
        <w:contextualSpacing/>
        <w:jc w:val="both"/>
        <w:rPr>
          <w:rFonts w:eastAsia="Calibri"/>
          <w:szCs w:val="26"/>
          <w:lang w:val="es-ES" w:eastAsia="x-none"/>
        </w:rPr>
      </w:pPr>
      <w:r>
        <w:rPr>
          <w:rFonts w:eastAsia="Calibri"/>
          <w:noProof/>
          <w:szCs w:val="26"/>
          <w:lang w:eastAsia="en-US"/>
        </w:rPr>
        <mc:AlternateContent>
          <mc:Choice Requires="wps">
            <w:drawing>
              <wp:anchor distT="0" distB="0" distL="114300" distR="114300" simplePos="0" relativeHeight="251665408" behindDoc="0" locked="0" layoutInCell="1" allowOverlap="1" wp14:anchorId="099D2306" wp14:editId="6C554065">
                <wp:simplePos x="0" y="0"/>
                <wp:positionH relativeFrom="column">
                  <wp:posOffset>433070</wp:posOffset>
                </wp:positionH>
                <wp:positionV relativeFrom="paragraph">
                  <wp:posOffset>67945</wp:posOffset>
                </wp:positionV>
                <wp:extent cx="90805" cy="255905"/>
                <wp:effectExtent l="6985" t="6350" r="6985" b="13970"/>
                <wp:wrapNone/>
                <wp:docPr id="4" name="Lef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55905"/>
                        </a:xfrm>
                        <a:prstGeom prst="leftBrace">
                          <a:avLst>
                            <a:gd name="adj1" fmla="val 234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 o:spid="_x0000_s1026" type="#_x0000_t87" style="position:absolute;margin-left:34.1pt;margin-top:5.35pt;width:7.15pt;height:2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"/>
            </w:pict>
          </mc:Fallback>
        </mc:AlternateContent>
      </w:r>
      <w:r>
        <w:rPr>
          <w:rFonts w:eastAsia="Calibri"/>
          <w:szCs w:val="26"/>
          <w:lang w:val="es-ES" w:eastAsia="x-none"/>
        </w:rPr>
        <w:t xml:space="preserve">Ta </w:t>
      </w:r>
      <w:proofErr w:type="spellStart"/>
      <w:r>
        <w:rPr>
          <w:rFonts w:eastAsia="Calibri"/>
          <w:szCs w:val="26"/>
          <w:lang w:val="es-ES" w:eastAsia="x-none"/>
        </w:rPr>
        <w:t>có</w:t>
      </w:r>
      <w:proofErr w:type="spellEnd"/>
      <w:r>
        <w:rPr>
          <w:rFonts w:eastAsia="Calibri"/>
          <w:szCs w:val="26"/>
          <w:lang w:val="es-ES" w:eastAsia="x-none"/>
        </w:rPr>
        <w:t xml:space="preserve">:   MA = MC (T/c 2 </w:t>
      </w:r>
      <w:proofErr w:type="spellStart"/>
      <w:r>
        <w:rPr>
          <w:rFonts w:eastAsia="Calibri"/>
          <w:szCs w:val="26"/>
          <w:lang w:val="es-ES" w:eastAsia="x-none"/>
        </w:rPr>
        <w:t>tiếp</w:t>
      </w:r>
      <w:proofErr w:type="spellEnd"/>
      <w:r>
        <w:rPr>
          <w:rFonts w:eastAsia="Calibri"/>
          <w:szCs w:val="26"/>
          <w:lang w:val="es-ES" w:eastAsia="x-none"/>
        </w:rPr>
        <w:t xml:space="preserve"> </w:t>
      </w:r>
      <w:proofErr w:type="spellStart"/>
      <w:r>
        <w:rPr>
          <w:rFonts w:eastAsia="Calibri"/>
          <w:szCs w:val="26"/>
          <w:lang w:val="es-ES" w:eastAsia="x-none"/>
        </w:rPr>
        <w:t>tuyến</w:t>
      </w:r>
      <w:proofErr w:type="spellEnd"/>
      <w:r>
        <w:rPr>
          <w:rFonts w:eastAsia="Calibri"/>
          <w:szCs w:val="26"/>
          <w:lang w:val="es-ES" w:eastAsia="x-none"/>
        </w:rPr>
        <w:t xml:space="preserve"> </w:t>
      </w:r>
      <w:proofErr w:type="spellStart"/>
      <w:r>
        <w:rPr>
          <w:rFonts w:eastAsia="Calibri"/>
          <w:szCs w:val="26"/>
          <w:lang w:val="es-ES" w:eastAsia="x-none"/>
        </w:rPr>
        <w:t>cắt</w:t>
      </w:r>
      <w:proofErr w:type="spellEnd"/>
      <w:r>
        <w:rPr>
          <w:rFonts w:eastAsia="Calibri"/>
          <w:szCs w:val="26"/>
          <w:lang w:val="es-ES" w:eastAsia="x-none"/>
        </w:rPr>
        <w:t xml:space="preserve"> </w:t>
      </w:r>
      <w:proofErr w:type="spellStart"/>
      <w:r>
        <w:rPr>
          <w:rFonts w:eastAsia="Calibri"/>
          <w:szCs w:val="26"/>
          <w:lang w:val="es-ES" w:eastAsia="x-none"/>
        </w:rPr>
        <w:t>nhau</w:t>
      </w:r>
      <w:proofErr w:type="spellEnd"/>
      <w:r>
        <w:rPr>
          <w:rFonts w:eastAsia="Calibri"/>
          <w:szCs w:val="26"/>
          <w:lang w:val="es-ES" w:eastAsia="x-none"/>
        </w:rPr>
        <w:t>)</w:t>
      </w:r>
    </w:p>
    <w:p w:rsidR="00710125" w:rsidRDefault="00710125" w:rsidP="00710125">
      <w:pPr>
        <w:contextualSpacing/>
        <w:jc w:val="both"/>
        <w:rPr>
          <w:rFonts w:eastAsia="Calibri"/>
          <w:szCs w:val="26"/>
          <w:lang w:val="es-ES" w:eastAsia="x-none"/>
        </w:rPr>
      </w:pPr>
      <w:r>
        <w:rPr>
          <w:rFonts w:eastAsia="Calibri"/>
          <w:szCs w:val="26"/>
          <w:lang w:val="es-ES" w:eastAsia="x-none"/>
        </w:rPr>
        <w:t xml:space="preserve">             OA = OC </w:t>
      </w:r>
      <w:proofErr w:type="gramStart"/>
      <w:r>
        <w:rPr>
          <w:rFonts w:eastAsia="Calibri"/>
          <w:szCs w:val="26"/>
          <w:lang w:val="es-ES" w:eastAsia="x-none"/>
        </w:rPr>
        <w:t xml:space="preserve">( </w:t>
      </w:r>
      <w:proofErr w:type="spellStart"/>
      <w:r>
        <w:rPr>
          <w:rFonts w:eastAsia="Calibri"/>
          <w:szCs w:val="26"/>
          <w:lang w:val="es-ES" w:eastAsia="x-none"/>
        </w:rPr>
        <w:t>Bán</w:t>
      </w:r>
      <w:proofErr w:type="spellEnd"/>
      <w:proofErr w:type="gramEnd"/>
      <w:r>
        <w:rPr>
          <w:rFonts w:eastAsia="Calibri"/>
          <w:szCs w:val="26"/>
          <w:lang w:val="es-ES" w:eastAsia="x-none"/>
        </w:rPr>
        <w:t xml:space="preserve"> </w:t>
      </w:r>
      <w:proofErr w:type="spellStart"/>
      <w:r>
        <w:rPr>
          <w:rFonts w:eastAsia="Calibri"/>
          <w:szCs w:val="26"/>
          <w:lang w:val="es-ES" w:eastAsia="x-none"/>
        </w:rPr>
        <w:t>kính</w:t>
      </w:r>
      <w:proofErr w:type="spellEnd"/>
      <w:r>
        <w:rPr>
          <w:rFonts w:eastAsia="Calibri"/>
          <w:szCs w:val="26"/>
          <w:lang w:val="es-ES" w:eastAsia="x-none"/>
        </w:rPr>
        <w:t xml:space="preserve"> (O))</w:t>
      </w:r>
    </w:p>
    <w:p w:rsidR="00710125" w:rsidRPr="00AD733D" w:rsidRDefault="00710125" w:rsidP="00710125">
      <w:pPr>
        <w:jc w:val="both"/>
        <w:rPr>
          <w:sz w:val="28"/>
          <w:szCs w:val="28"/>
        </w:rPr>
      </w:pPr>
      <w:r w:rsidRPr="00C561A8">
        <w:rPr>
          <w:sz w:val="28"/>
          <w:szCs w:val="28"/>
          <w:lang w:val="fr-FR"/>
        </w:rPr>
        <w:sym w:font="Symbol" w:char="F0DE"/>
      </w:r>
      <w:r>
        <w:rPr>
          <w:sz w:val="28"/>
          <w:szCs w:val="28"/>
        </w:rPr>
        <w:t xml:space="preserve"> </w:t>
      </w:r>
      <w:r>
        <w:rPr>
          <w:sz w:val="28"/>
          <w:szCs w:val="28"/>
          <w:lang w:val="fr-FR"/>
        </w:rPr>
        <w:t xml:space="preserve">OM là </w:t>
      </w:r>
      <w:proofErr w:type="spellStart"/>
      <w:r>
        <w:rPr>
          <w:sz w:val="28"/>
          <w:szCs w:val="28"/>
          <w:lang w:val="fr-FR"/>
        </w:rPr>
        <w:t>đường</w:t>
      </w:r>
      <w:proofErr w:type="spellEnd"/>
      <w:r>
        <w:rPr>
          <w:sz w:val="28"/>
          <w:szCs w:val="28"/>
          <w:lang w:val="fr-FR"/>
        </w:rPr>
        <w:t xml:space="preserve"> </w:t>
      </w:r>
      <w:proofErr w:type="spellStart"/>
      <w:r>
        <w:rPr>
          <w:sz w:val="28"/>
          <w:szCs w:val="28"/>
          <w:lang w:val="fr-FR"/>
        </w:rPr>
        <w:t>trung</w:t>
      </w:r>
      <w:proofErr w:type="spellEnd"/>
      <w:r>
        <w:rPr>
          <w:sz w:val="28"/>
          <w:szCs w:val="28"/>
          <w:lang w:val="fr-FR"/>
        </w:rPr>
        <w:t xml:space="preserve"> </w:t>
      </w:r>
      <w:proofErr w:type="spellStart"/>
      <w:r>
        <w:rPr>
          <w:sz w:val="28"/>
          <w:szCs w:val="28"/>
          <w:lang w:val="fr-FR"/>
        </w:rPr>
        <w:t>trực</w:t>
      </w:r>
      <w:proofErr w:type="spellEnd"/>
      <w:r>
        <w:rPr>
          <w:sz w:val="28"/>
          <w:szCs w:val="28"/>
          <w:lang w:val="fr-FR"/>
        </w:rPr>
        <w:t xml:space="preserve"> </w:t>
      </w:r>
      <w:proofErr w:type="spellStart"/>
      <w:r>
        <w:rPr>
          <w:sz w:val="28"/>
          <w:szCs w:val="28"/>
          <w:lang w:val="fr-FR"/>
        </w:rPr>
        <w:t>của</w:t>
      </w:r>
      <w:proofErr w:type="spellEnd"/>
      <w:r>
        <w:rPr>
          <w:sz w:val="28"/>
          <w:szCs w:val="28"/>
          <w:lang w:val="fr-FR"/>
        </w:rPr>
        <w:t xml:space="preserve"> </w:t>
      </w:r>
      <w:proofErr w:type="spellStart"/>
      <w:r>
        <w:rPr>
          <w:sz w:val="28"/>
          <w:szCs w:val="28"/>
          <w:lang w:val="fr-FR"/>
        </w:rPr>
        <w:t>đoạn</w:t>
      </w:r>
      <w:proofErr w:type="spellEnd"/>
      <w:r>
        <w:rPr>
          <w:sz w:val="28"/>
          <w:szCs w:val="28"/>
          <w:lang w:val="fr-FR"/>
        </w:rPr>
        <w:t xml:space="preserve"> </w:t>
      </w:r>
      <w:proofErr w:type="spellStart"/>
      <w:r>
        <w:rPr>
          <w:sz w:val="28"/>
          <w:szCs w:val="28"/>
          <w:lang w:val="fr-FR"/>
        </w:rPr>
        <w:t>thẳng</w:t>
      </w:r>
      <w:proofErr w:type="spellEnd"/>
      <w:r>
        <w:rPr>
          <w:sz w:val="28"/>
          <w:szCs w:val="28"/>
          <w:lang w:val="fr-FR"/>
        </w:rPr>
        <w:t xml:space="preserve"> AC</w:t>
      </w:r>
      <w:r>
        <w:rPr>
          <w:sz w:val="28"/>
          <w:szCs w:val="28"/>
          <w:lang w:val="fr-FR"/>
        </w:rPr>
        <w:t xml:space="preserve">         </w:t>
      </w:r>
    </w:p>
    <w:p w:rsidR="00710125" w:rsidRPr="00AD733D" w:rsidRDefault="00710125" w:rsidP="00710125">
      <w:pPr>
        <w:jc w:val="both"/>
        <w:rPr>
          <w:sz w:val="28"/>
          <w:szCs w:val="28"/>
        </w:rPr>
      </w:pPr>
      <w:r w:rsidRPr="00C561A8">
        <w:rPr>
          <w:sz w:val="28"/>
          <w:szCs w:val="28"/>
          <w:lang w:val="fr-FR"/>
        </w:rPr>
        <w:lastRenderedPageBreak/>
        <w:sym w:font="Symbol" w:char="F0DE"/>
      </w:r>
      <w:r w:rsidRPr="00AD733D">
        <w:rPr>
          <w:sz w:val="28"/>
          <w:szCs w:val="28"/>
        </w:rPr>
        <w:t xml:space="preserve"> </w:t>
      </w:r>
      <w:r>
        <w:rPr>
          <w:szCs w:val="26"/>
          <w:lang w:val="es-ES"/>
        </w:rPr>
        <w:t xml:space="preserve">OM </w:t>
      </w:r>
      <w:r>
        <w:rPr>
          <w:szCs w:val="26"/>
          <w:lang w:val="es-ES"/>
        </w:rPr>
        <w:sym w:font="Symbol" w:char="F05E"/>
      </w:r>
      <w:r>
        <w:rPr>
          <w:szCs w:val="26"/>
          <w:lang w:val="es-ES"/>
        </w:rPr>
        <w:t xml:space="preserve"> AC </w:t>
      </w:r>
      <w:proofErr w:type="spellStart"/>
      <w:r>
        <w:rPr>
          <w:szCs w:val="26"/>
          <w:lang w:val="es-ES"/>
        </w:rPr>
        <w:t>tại</w:t>
      </w:r>
      <w:proofErr w:type="spellEnd"/>
      <w:r>
        <w:rPr>
          <w:szCs w:val="26"/>
          <w:lang w:val="es-ES"/>
        </w:rPr>
        <w:t xml:space="preserve"> H</w:t>
      </w:r>
      <w:r>
        <w:rPr>
          <w:sz w:val="28"/>
          <w:szCs w:val="28"/>
        </w:rPr>
        <w:t xml:space="preserve"> </w:t>
      </w:r>
    </w:p>
    <w:p w:rsidR="00710125" w:rsidRDefault="00710125" w:rsidP="00710125">
      <w:pPr>
        <w:contextualSpacing/>
        <w:jc w:val="both"/>
        <w:rPr>
          <w:rFonts w:eastAsia="Calibri"/>
          <w:szCs w:val="26"/>
          <w:lang w:val="es-ES" w:eastAsia="x-none"/>
        </w:rPr>
      </w:pPr>
    </w:p>
    <w:p w:rsidR="00710125" w:rsidRDefault="00710125" w:rsidP="00710125">
      <w:pPr>
        <w:contextualSpacing/>
        <w:jc w:val="both"/>
        <w:rPr>
          <w:rFonts w:eastAsia="Calibri"/>
          <w:szCs w:val="26"/>
          <w:lang w:val="es-ES" w:eastAsia="x-none"/>
        </w:rPr>
      </w:pPr>
    </w:p>
    <w:p w:rsidR="00710125" w:rsidRDefault="00710125" w:rsidP="00710125">
      <w:pPr>
        <w:contextualSpacing/>
        <w:jc w:val="both"/>
        <w:rPr>
          <w:szCs w:val="26"/>
          <w:lang w:val="pt-BR"/>
        </w:rPr>
      </w:pPr>
      <w:r w:rsidRPr="00025D16">
        <w:rPr>
          <w:rFonts w:eastAsia="Calibri"/>
          <w:szCs w:val="26"/>
          <w:lang w:val="es-ES" w:eastAsia="x-none"/>
        </w:rPr>
        <w:t xml:space="preserve">2) </w:t>
      </w:r>
      <w:proofErr w:type="spellStart"/>
      <w:r w:rsidRPr="00661FF6">
        <w:rPr>
          <w:szCs w:val="26"/>
          <w:lang w:val="es-ES"/>
        </w:rPr>
        <w:t>Chứng</w:t>
      </w:r>
      <w:proofErr w:type="spellEnd"/>
      <w:r w:rsidRPr="00661FF6">
        <w:rPr>
          <w:szCs w:val="26"/>
          <w:lang w:val="es-ES"/>
        </w:rPr>
        <w:t xml:space="preserve"> </w:t>
      </w:r>
      <w:proofErr w:type="spellStart"/>
      <w:r w:rsidRPr="00661FF6">
        <w:rPr>
          <w:szCs w:val="26"/>
          <w:lang w:val="es-ES"/>
        </w:rPr>
        <w:t>minh</w:t>
      </w:r>
      <w:proofErr w:type="spellEnd"/>
      <w:r w:rsidRPr="00661FF6">
        <w:rPr>
          <w:szCs w:val="26"/>
          <w:lang w:val="es-ES"/>
        </w:rPr>
        <w:t xml:space="preserve">: </w:t>
      </w:r>
      <w:r>
        <w:rPr>
          <w:szCs w:val="26"/>
          <w:lang w:val="es-ES"/>
        </w:rPr>
        <w:t xml:space="preserve">MD.MB = MH.MO </w:t>
      </w:r>
      <w:proofErr w:type="spellStart"/>
      <w:r>
        <w:rPr>
          <w:szCs w:val="26"/>
          <w:lang w:val="es-ES"/>
        </w:rPr>
        <w:t>và</w:t>
      </w:r>
      <w:proofErr w:type="spellEnd"/>
      <w:r>
        <w:rPr>
          <w:szCs w:val="26"/>
          <w:lang w:val="es-ES"/>
        </w:rPr>
        <w:t xml:space="preserve"> </w:t>
      </w:r>
      <w:r>
        <w:rPr>
          <w:szCs w:val="26"/>
          <w:lang w:val="pt-BR"/>
        </w:rPr>
        <w:t>Góc MHD</w:t>
      </w:r>
      <w:r w:rsidRPr="001E6ADB">
        <w:rPr>
          <w:szCs w:val="26"/>
          <w:lang w:val="pt-BR"/>
        </w:rPr>
        <w:t xml:space="preserve"> = góc </w:t>
      </w:r>
      <w:r>
        <w:rPr>
          <w:szCs w:val="26"/>
          <w:lang w:val="pt-BR"/>
        </w:rPr>
        <w:t>MBA.</w:t>
      </w:r>
    </w:p>
    <w:p w:rsidR="00710125" w:rsidRPr="00025D16" w:rsidRDefault="00710125" w:rsidP="00710125">
      <w:pPr>
        <w:jc w:val="both"/>
        <w:rPr>
          <w:szCs w:val="26"/>
          <w:lang w:val="pt-BR"/>
        </w:rPr>
      </w:pPr>
      <w:r w:rsidRPr="00025D16">
        <w:rPr>
          <w:szCs w:val="26"/>
          <w:lang w:val="pt-BR"/>
        </w:rPr>
        <w:t xml:space="preserve">Ta có </w:t>
      </w:r>
      <w:r w:rsidRPr="00025D16">
        <w:rPr>
          <w:szCs w:val="26"/>
        </w:rPr>
        <w:sym w:font="Symbol" w:char="F044"/>
      </w:r>
      <w:r w:rsidRPr="00025D16">
        <w:rPr>
          <w:szCs w:val="26"/>
          <w:lang w:val="pt-BR"/>
        </w:rPr>
        <w:t>D</w:t>
      </w:r>
      <w:r>
        <w:rPr>
          <w:szCs w:val="26"/>
          <w:lang w:val="pt-BR"/>
        </w:rPr>
        <w:t>AB</w:t>
      </w:r>
      <w:r w:rsidRPr="00025D16">
        <w:rPr>
          <w:szCs w:val="26"/>
          <w:lang w:val="pt-BR"/>
        </w:rPr>
        <w:t xml:space="preserve"> nội tiếp đường tròn đường kính </w:t>
      </w:r>
      <w:r>
        <w:rPr>
          <w:szCs w:val="26"/>
          <w:lang w:val="pt-BR"/>
        </w:rPr>
        <w:t>AB</w:t>
      </w:r>
      <w:r w:rsidRPr="00025D16">
        <w:rPr>
          <w:szCs w:val="26"/>
          <w:lang w:val="pt-BR"/>
        </w:rPr>
        <w:t xml:space="preserve"> </w:t>
      </w:r>
    </w:p>
    <w:p w:rsidR="00710125" w:rsidRPr="00025D16" w:rsidRDefault="00710125" w:rsidP="00710125">
      <w:pPr>
        <w:jc w:val="both"/>
        <w:rPr>
          <w:szCs w:val="26"/>
          <w:lang w:val="pt-BR"/>
        </w:rPr>
      </w:pPr>
      <w:r w:rsidRPr="00025D16">
        <w:rPr>
          <w:szCs w:val="26"/>
        </w:rPr>
        <w:sym w:font="Symbol" w:char="F0DE"/>
      </w:r>
      <w:r w:rsidRPr="00025D16">
        <w:rPr>
          <w:szCs w:val="26"/>
          <w:lang w:val="pt-BR"/>
        </w:rPr>
        <w:t xml:space="preserve">  </w:t>
      </w:r>
      <w:r w:rsidRPr="00025D16">
        <w:rPr>
          <w:szCs w:val="26"/>
        </w:rPr>
        <w:sym w:font="Symbol" w:char="F044"/>
      </w:r>
      <w:r w:rsidRPr="00025D16">
        <w:rPr>
          <w:szCs w:val="26"/>
          <w:lang w:val="pt-BR"/>
        </w:rPr>
        <w:t xml:space="preserve"> D</w:t>
      </w:r>
      <w:r>
        <w:rPr>
          <w:szCs w:val="26"/>
          <w:lang w:val="pt-BR"/>
        </w:rPr>
        <w:t>AB vuông tại D</w:t>
      </w:r>
      <w:r w:rsidRPr="00025D16">
        <w:rPr>
          <w:szCs w:val="26"/>
          <w:lang w:val="pt-BR"/>
        </w:rPr>
        <w:t xml:space="preserve">  </w:t>
      </w:r>
    </w:p>
    <w:p w:rsidR="00710125" w:rsidRPr="00025D16" w:rsidRDefault="00710125" w:rsidP="00710125">
      <w:pPr>
        <w:jc w:val="both"/>
        <w:rPr>
          <w:szCs w:val="26"/>
          <w:lang w:val="pt-BR"/>
        </w:rPr>
      </w:pPr>
      <w:r w:rsidRPr="00025D16">
        <w:rPr>
          <w:szCs w:val="26"/>
        </w:rPr>
        <w:sym w:font="Symbol" w:char="F0DE"/>
      </w:r>
      <w:r w:rsidRPr="00025D16">
        <w:rPr>
          <w:szCs w:val="26"/>
          <w:lang w:val="pt-BR"/>
        </w:rPr>
        <w:t xml:space="preserve">   </w:t>
      </w:r>
      <w:r>
        <w:rPr>
          <w:szCs w:val="26"/>
          <w:lang w:val="pt-BR"/>
        </w:rPr>
        <w:t>AD</w:t>
      </w:r>
      <w:r w:rsidRPr="00025D16">
        <w:rPr>
          <w:szCs w:val="26"/>
          <w:lang w:val="pt-BR"/>
        </w:rPr>
        <w:t xml:space="preserve"> </w:t>
      </w:r>
      <w:r w:rsidRPr="00025D16">
        <w:rPr>
          <w:szCs w:val="26"/>
        </w:rPr>
        <w:sym w:font="Symbol" w:char="F05E"/>
      </w:r>
      <w:r w:rsidRPr="00025D16">
        <w:rPr>
          <w:szCs w:val="26"/>
          <w:lang w:val="pt-BR"/>
        </w:rPr>
        <w:t xml:space="preserve"> </w:t>
      </w:r>
      <w:r>
        <w:rPr>
          <w:szCs w:val="26"/>
          <w:lang w:val="pt-BR"/>
        </w:rPr>
        <w:t>MB tại D</w:t>
      </w:r>
      <w:r w:rsidRPr="00025D16">
        <w:rPr>
          <w:szCs w:val="26"/>
          <w:lang w:val="pt-BR"/>
        </w:rPr>
        <w:t xml:space="preserve">    </w:t>
      </w:r>
    </w:p>
    <w:p w:rsidR="00710125" w:rsidRPr="00025D16" w:rsidRDefault="00710125" w:rsidP="00710125">
      <w:pPr>
        <w:jc w:val="both"/>
        <w:rPr>
          <w:szCs w:val="26"/>
        </w:rPr>
      </w:pPr>
      <w:proofErr w:type="spellStart"/>
      <w:r w:rsidRPr="00025D16">
        <w:rPr>
          <w:szCs w:val="26"/>
        </w:rPr>
        <w:t>Áp</w:t>
      </w:r>
      <w:proofErr w:type="spellEnd"/>
      <w:r w:rsidRPr="00025D16">
        <w:rPr>
          <w:szCs w:val="26"/>
        </w:rPr>
        <w:t xml:space="preserve"> </w:t>
      </w:r>
      <w:proofErr w:type="spellStart"/>
      <w:r w:rsidRPr="00025D16">
        <w:rPr>
          <w:szCs w:val="26"/>
        </w:rPr>
        <w:t>dụng</w:t>
      </w:r>
      <w:proofErr w:type="spellEnd"/>
      <w:r w:rsidRPr="00025D16">
        <w:rPr>
          <w:szCs w:val="26"/>
        </w:rPr>
        <w:t xml:space="preserve"> </w:t>
      </w:r>
      <w:proofErr w:type="spellStart"/>
      <w:r w:rsidRPr="00025D16">
        <w:rPr>
          <w:szCs w:val="26"/>
        </w:rPr>
        <w:t>hệ</w:t>
      </w:r>
      <w:proofErr w:type="spellEnd"/>
      <w:r w:rsidRPr="00025D16">
        <w:rPr>
          <w:szCs w:val="26"/>
        </w:rPr>
        <w:t xml:space="preserve"> </w:t>
      </w:r>
      <w:proofErr w:type="spellStart"/>
      <w:r w:rsidRPr="00025D16">
        <w:rPr>
          <w:szCs w:val="26"/>
        </w:rPr>
        <w:t>thức</w:t>
      </w:r>
      <w:proofErr w:type="spellEnd"/>
      <w:r w:rsidRPr="00025D16">
        <w:rPr>
          <w:szCs w:val="26"/>
        </w:rPr>
        <w:t xml:space="preserve"> </w:t>
      </w:r>
      <w:proofErr w:type="spellStart"/>
      <w:r w:rsidRPr="00025D16">
        <w:rPr>
          <w:szCs w:val="26"/>
        </w:rPr>
        <w:t>lượng</w:t>
      </w:r>
      <w:proofErr w:type="spellEnd"/>
      <w:r w:rsidRPr="00025D16">
        <w:rPr>
          <w:szCs w:val="26"/>
        </w:rPr>
        <w:t xml:space="preserve"> </w:t>
      </w:r>
      <w:proofErr w:type="spellStart"/>
      <w:r w:rsidRPr="00025D16">
        <w:rPr>
          <w:szCs w:val="26"/>
        </w:rPr>
        <w:t>vào</w:t>
      </w:r>
      <w:proofErr w:type="spellEnd"/>
      <w:r w:rsidRPr="00025D16">
        <w:rPr>
          <w:szCs w:val="26"/>
        </w:rPr>
        <w:t xml:space="preserve"> ∆</w:t>
      </w:r>
      <w:r>
        <w:rPr>
          <w:szCs w:val="26"/>
        </w:rPr>
        <w:t xml:space="preserve">MAO </w:t>
      </w:r>
      <w:proofErr w:type="spellStart"/>
      <w:r>
        <w:rPr>
          <w:szCs w:val="26"/>
        </w:rPr>
        <w:t>vuông</w:t>
      </w:r>
      <w:proofErr w:type="spellEnd"/>
      <w:r>
        <w:rPr>
          <w:szCs w:val="26"/>
        </w:rPr>
        <w:t xml:space="preserve"> </w:t>
      </w:r>
      <w:proofErr w:type="spellStart"/>
      <w:r>
        <w:rPr>
          <w:szCs w:val="26"/>
        </w:rPr>
        <w:t>tại</w:t>
      </w:r>
      <w:proofErr w:type="spellEnd"/>
      <w:r>
        <w:rPr>
          <w:szCs w:val="26"/>
        </w:rPr>
        <w:t xml:space="preserve"> A </w:t>
      </w:r>
      <w:proofErr w:type="spellStart"/>
      <w:r>
        <w:rPr>
          <w:szCs w:val="26"/>
        </w:rPr>
        <w:t>có</w:t>
      </w:r>
      <w:proofErr w:type="spellEnd"/>
      <w:r>
        <w:rPr>
          <w:szCs w:val="26"/>
        </w:rPr>
        <w:t xml:space="preserve"> AH </w:t>
      </w:r>
      <w:proofErr w:type="spellStart"/>
      <w:r>
        <w:rPr>
          <w:szCs w:val="26"/>
        </w:rPr>
        <w:t>đường</w:t>
      </w:r>
      <w:proofErr w:type="spellEnd"/>
      <w:r>
        <w:rPr>
          <w:szCs w:val="26"/>
        </w:rPr>
        <w:t xml:space="preserve"> </w:t>
      </w:r>
      <w:proofErr w:type="spellStart"/>
      <w:r>
        <w:rPr>
          <w:szCs w:val="26"/>
        </w:rPr>
        <w:t>cao</w:t>
      </w:r>
      <w:proofErr w:type="spellEnd"/>
    </w:p>
    <w:p w:rsidR="00710125" w:rsidRPr="00025D16" w:rsidRDefault="00710125" w:rsidP="00710125">
      <w:pPr>
        <w:jc w:val="both"/>
        <w:rPr>
          <w:szCs w:val="26"/>
        </w:rPr>
      </w:pPr>
      <w:r>
        <w:rPr>
          <w:szCs w:val="26"/>
        </w:rPr>
        <w:t xml:space="preserve">Ta </w:t>
      </w:r>
      <w:proofErr w:type="spellStart"/>
      <w:r>
        <w:rPr>
          <w:szCs w:val="26"/>
        </w:rPr>
        <w:t>có</w:t>
      </w:r>
      <w:proofErr w:type="spellEnd"/>
      <w:r>
        <w:rPr>
          <w:szCs w:val="26"/>
        </w:rPr>
        <w:t>:  M</w:t>
      </w:r>
      <w:r w:rsidRPr="00025D16">
        <w:rPr>
          <w:szCs w:val="26"/>
        </w:rPr>
        <w:t>H.</w:t>
      </w:r>
      <w:r>
        <w:rPr>
          <w:szCs w:val="26"/>
        </w:rPr>
        <w:t>MO</w:t>
      </w:r>
      <w:r w:rsidRPr="00025D16">
        <w:rPr>
          <w:szCs w:val="26"/>
        </w:rPr>
        <w:t xml:space="preserve"> = </w:t>
      </w:r>
      <w:r>
        <w:rPr>
          <w:szCs w:val="26"/>
        </w:rPr>
        <w:t>M</w:t>
      </w:r>
      <w:r w:rsidRPr="00025D16">
        <w:rPr>
          <w:szCs w:val="26"/>
        </w:rPr>
        <w:t>A</w:t>
      </w:r>
      <w:r w:rsidRPr="00025D16">
        <w:rPr>
          <w:szCs w:val="26"/>
          <w:vertAlign w:val="superscript"/>
        </w:rPr>
        <w:t>2</w:t>
      </w:r>
      <w:r w:rsidRPr="00025D16">
        <w:rPr>
          <w:szCs w:val="26"/>
        </w:rPr>
        <w:t xml:space="preserve"> (1) </w:t>
      </w:r>
    </w:p>
    <w:p w:rsidR="00710125" w:rsidRPr="00025D16" w:rsidRDefault="00710125" w:rsidP="00710125">
      <w:pPr>
        <w:jc w:val="both"/>
        <w:rPr>
          <w:szCs w:val="26"/>
        </w:rPr>
      </w:pPr>
      <w:proofErr w:type="spellStart"/>
      <w:r w:rsidRPr="00025D16">
        <w:rPr>
          <w:szCs w:val="26"/>
        </w:rPr>
        <w:t>Áp</w:t>
      </w:r>
      <w:proofErr w:type="spellEnd"/>
      <w:r w:rsidRPr="00025D16">
        <w:rPr>
          <w:szCs w:val="26"/>
        </w:rPr>
        <w:t xml:space="preserve"> </w:t>
      </w:r>
      <w:proofErr w:type="spellStart"/>
      <w:r w:rsidRPr="00025D16">
        <w:rPr>
          <w:szCs w:val="26"/>
        </w:rPr>
        <w:t>dụng</w:t>
      </w:r>
      <w:proofErr w:type="spellEnd"/>
      <w:r w:rsidRPr="00025D16">
        <w:rPr>
          <w:szCs w:val="26"/>
        </w:rPr>
        <w:t xml:space="preserve"> </w:t>
      </w:r>
      <w:proofErr w:type="spellStart"/>
      <w:r w:rsidRPr="00025D16">
        <w:rPr>
          <w:szCs w:val="26"/>
        </w:rPr>
        <w:t>hệ</w:t>
      </w:r>
      <w:proofErr w:type="spellEnd"/>
      <w:r w:rsidRPr="00025D16">
        <w:rPr>
          <w:szCs w:val="26"/>
        </w:rPr>
        <w:t xml:space="preserve"> </w:t>
      </w:r>
      <w:proofErr w:type="spellStart"/>
      <w:r w:rsidRPr="00025D16">
        <w:rPr>
          <w:szCs w:val="26"/>
        </w:rPr>
        <w:t>thức</w:t>
      </w:r>
      <w:proofErr w:type="spellEnd"/>
      <w:r w:rsidRPr="00025D16">
        <w:rPr>
          <w:szCs w:val="26"/>
        </w:rPr>
        <w:t xml:space="preserve"> </w:t>
      </w:r>
      <w:proofErr w:type="spellStart"/>
      <w:r w:rsidRPr="00025D16">
        <w:rPr>
          <w:szCs w:val="26"/>
        </w:rPr>
        <w:t>lượng</w:t>
      </w:r>
      <w:proofErr w:type="spellEnd"/>
      <w:r w:rsidRPr="00025D16">
        <w:rPr>
          <w:szCs w:val="26"/>
        </w:rPr>
        <w:t xml:space="preserve"> </w:t>
      </w:r>
      <w:proofErr w:type="spellStart"/>
      <w:r w:rsidRPr="00025D16">
        <w:rPr>
          <w:szCs w:val="26"/>
        </w:rPr>
        <w:t>vào</w:t>
      </w:r>
      <w:proofErr w:type="spellEnd"/>
      <w:r w:rsidRPr="00025D16">
        <w:rPr>
          <w:szCs w:val="26"/>
        </w:rPr>
        <w:t xml:space="preserve"> ∆</w:t>
      </w:r>
      <w:r>
        <w:rPr>
          <w:szCs w:val="26"/>
        </w:rPr>
        <w:t>MAB</w:t>
      </w:r>
      <w:r w:rsidRPr="00025D16">
        <w:rPr>
          <w:szCs w:val="26"/>
        </w:rPr>
        <w:t xml:space="preserve"> </w:t>
      </w:r>
      <w:proofErr w:type="spellStart"/>
      <w:r w:rsidRPr="00025D16">
        <w:rPr>
          <w:szCs w:val="26"/>
        </w:rPr>
        <w:t>vuông</w:t>
      </w:r>
      <w:proofErr w:type="spellEnd"/>
      <w:r w:rsidRPr="00025D16">
        <w:rPr>
          <w:szCs w:val="26"/>
        </w:rPr>
        <w:t xml:space="preserve"> </w:t>
      </w:r>
      <w:proofErr w:type="spellStart"/>
      <w:r w:rsidRPr="00025D16">
        <w:rPr>
          <w:szCs w:val="26"/>
        </w:rPr>
        <w:t>tại</w:t>
      </w:r>
      <w:proofErr w:type="spellEnd"/>
      <w:r w:rsidRPr="00025D16">
        <w:rPr>
          <w:szCs w:val="26"/>
        </w:rPr>
        <w:t xml:space="preserve"> </w:t>
      </w:r>
      <w:proofErr w:type="gramStart"/>
      <w:r w:rsidRPr="00025D16">
        <w:rPr>
          <w:szCs w:val="26"/>
        </w:rPr>
        <w:t>A</w:t>
      </w:r>
      <w:proofErr w:type="gramEnd"/>
      <w:r w:rsidRPr="00025D16">
        <w:rPr>
          <w:szCs w:val="26"/>
        </w:rPr>
        <w:t xml:space="preserve"> </w:t>
      </w:r>
      <w:proofErr w:type="spellStart"/>
      <w:r w:rsidRPr="00025D16">
        <w:rPr>
          <w:szCs w:val="26"/>
        </w:rPr>
        <w:t>có</w:t>
      </w:r>
      <w:proofErr w:type="spellEnd"/>
      <w:r w:rsidRPr="00025D16">
        <w:rPr>
          <w:szCs w:val="26"/>
        </w:rPr>
        <w:t xml:space="preserve"> </w:t>
      </w:r>
      <w:r>
        <w:rPr>
          <w:szCs w:val="26"/>
        </w:rPr>
        <w:t xml:space="preserve">AD </w:t>
      </w:r>
      <w:proofErr w:type="spellStart"/>
      <w:r>
        <w:rPr>
          <w:szCs w:val="26"/>
        </w:rPr>
        <w:t>đường</w:t>
      </w:r>
      <w:proofErr w:type="spellEnd"/>
      <w:r>
        <w:rPr>
          <w:szCs w:val="26"/>
        </w:rPr>
        <w:t xml:space="preserve"> </w:t>
      </w:r>
      <w:proofErr w:type="spellStart"/>
      <w:r>
        <w:rPr>
          <w:szCs w:val="26"/>
        </w:rPr>
        <w:t>cao</w:t>
      </w:r>
      <w:proofErr w:type="spellEnd"/>
    </w:p>
    <w:p w:rsidR="00710125" w:rsidRPr="00025D16" w:rsidRDefault="00710125" w:rsidP="00710125">
      <w:pPr>
        <w:jc w:val="both"/>
        <w:rPr>
          <w:szCs w:val="26"/>
        </w:rPr>
      </w:pPr>
      <w:r>
        <w:rPr>
          <w:szCs w:val="26"/>
        </w:rPr>
        <w:t xml:space="preserve">Ta </w:t>
      </w:r>
      <w:proofErr w:type="spellStart"/>
      <w:r>
        <w:rPr>
          <w:szCs w:val="26"/>
        </w:rPr>
        <w:t>có</w:t>
      </w:r>
      <w:proofErr w:type="spellEnd"/>
      <w:r>
        <w:rPr>
          <w:szCs w:val="26"/>
        </w:rPr>
        <w:t>:   MD.MB</w:t>
      </w:r>
      <w:r w:rsidRPr="00025D16">
        <w:rPr>
          <w:szCs w:val="26"/>
        </w:rPr>
        <w:t xml:space="preserve"> = </w:t>
      </w:r>
      <w:r>
        <w:rPr>
          <w:szCs w:val="26"/>
        </w:rPr>
        <w:t>M</w:t>
      </w:r>
      <w:r w:rsidRPr="00025D16">
        <w:rPr>
          <w:szCs w:val="26"/>
        </w:rPr>
        <w:t>A</w:t>
      </w:r>
      <w:r w:rsidRPr="00025D16">
        <w:rPr>
          <w:szCs w:val="26"/>
          <w:vertAlign w:val="superscript"/>
        </w:rPr>
        <w:t>2</w:t>
      </w:r>
      <w:r w:rsidRPr="00025D16">
        <w:rPr>
          <w:szCs w:val="26"/>
        </w:rPr>
        <w:t xml:space="preserve"> (2)</w:t>
      </w:r>
      <w:r>
        <w:rPr>
          <w:szCs w:val="26"/>
        </w:rPr>
        <w:t xml:space="preserve"> </w:t>
      </w:r>
    </w:p>
    <w:p w:rsidR="00710125" w:rsidRDefault="00710125" w:rsidP="00710125">
      <w:pPr>
        <w:contextualSpacing/>
        <w:jc w:val="both"/>
        <w:rPr>
          <w:sz w:val="28"/>
          <w:szCs w:val="28"/>
        </w:rPr>
      </w:pPr>
      <w:proofErr w:type="spellStart"/>
      <w:r>
        <w:rPr>
          <w:szCs w:val="26"/>
        </w:rPr>
        <w:t>Từ</w:t>
      </w:r>
      <w:proofErr w:type="spellEnd"/>
      <w:r>
        <w:rPr>
          <w:szCs w:val="26"/>
        </w:rPr>
        <w:t xml:space="preserve"> (1) </w:t>
      </w:r>
      <w:proofErr w:type="spellStart"/>
      <w:r>
        <w:rPr>
          <w:szCs w:val="26"/>
        </w:rPr>
        <w:t>và</w:t>
      </w:r>
      <w:proofErr w:type="spellEnd"/>
      <w:r>
        <w:rPr>
          <w:szCs w:val="26"/>
        </w:rPr>
        <w:t xml:space="preserve"> (2</w:t>
      </w:r>
      <w:r w:rsidRPr="00025D16">
        <w:rPr>
          <w:szCs w:val="26"/>
        </w:rPr>
        <w:t xml:space="preserve">) </w:t>
      </w:r>
      <w:proofErr w:type="spellStart"/>
      <w:r w:rsidRPr="00025D16">
        <w:rPr>
          <w:szCs w:val="26"/>
        </w:rPr>
        <w:t>suy</w:t>
      </w:r>
      <w:proofErr w:type="spellEnd"/>
      <w:r w:rsidRPr="00025D16">
        <w:rPr>
          <w:szCs w:val="26"/>
        </w:rPr>
        <w:t xml:space="preserve"> </w:t>
      </w:r>
      <w:proofErr w:type="spellStart"/>
      <w:r w:rsidRPr="00025D16">
        <w:rPr>
          <w:szCs w:val="26"/>
        </w:rPr>
        <w:t>ra</w:t>
      </w:r>
      <w:proofErr w:type="spellEnd"/>
      <w:r w:rsidRPr="00025D16">
        <w:rPr>
          <w:szCs w:val="26"/>
        </w:rPr>
        <w:t xml:space="preserve"> </w:t>
      </w:r>
      <w:r>
        <w:rPr>
          <w:szCs w:val="26"/>
          <w:lang w:val="es-ES"/>
        </w:rPr>
        <w:t xml:space="preserve">MD.MB = MH.MO </w:t>
      </w:r>
    </w:p>
    <w:p w:rsidR="00710125" w:rsidRDefault="00710125" w:rsidP="00710125">
      <w:pPr>
        <w:contextualSpacing/>
        <w:jc w:val="both"/>
        <w:rPr>
          <w:sz w:val="28"/>
          <w:szCs w:val="28"/>
        </w:rPr>
      </w:pPr>
    </w:p>
    <w:p w:rsidR="00710125" w:rsidRPr="00E761C5" w:rsidRDefault="00710125" w:rsidP="00710125">
      <w:pPr>
        <w:jc w:val="both"/>
        <w:rPr>
          <w:sz w:val="28"/>
          <w:szCs w:val="28"/>
          <w:lang w:val="fr-FR"/>
        </w:rPr>
      </w:pPr>
      <w:proofErr w:type="spellStart"/>
      <w:r>
        <w:rPr>
          <w:sz w:val="28"/>
          <w:szCs w:val="28"/>
          <w:lang w:val="fr-FR"/>
        </w:rPr>
        <w:t>Từ</w:t>
      </w:r>
      <w:proofErr w:type="spellEnd"/>
      <w:r>
        <w:rPr>
          <w:sz w:val="28"/>
          <w:szCs w:val="28"/>
          <w:lang w:val="fr-FR"/>
        </w:rPr>
        <w:t xml:space="preserve"> </w:t>
      </w:r>
      <w:r w:rsidRPr="002F09FD">
        <w:rPr>
          <w:sz w:val="28"/>
          <w:szCs w:val="28"/>
          <w:lang w:val="fr-FR"/>
        </w:rPr>
        <w:t xml:space="preserve"> </w:t>
      </w:r>
      <w:r w:rsidRPr="00125887">
        <w:rPr>
          <w:position w:val="-24"/>
          <w:sz w:val="28"/>
          <w:szCs w:val="28"/>
        </w:rPr>
        <w:object w:dxaOrig="3500" w:dyaOrig="620">
          <v:shape id="_x0000_i1058" type="#_x0000_t75" style="width:174.75pt;height:30.75pt" o:ole="">
            <v:imagedata r:id="rId72" o:title=""/>
          </v:shape>
          <o:OLEObject Type="Embed" ProgID="Equation.DSMT4" ShapeID="_x0000_i1058" DrawAspect="Content" ObjectID="_1665342480" r:id="rId73"/>
        </w:object>
      </w:r>
      <w:r w:rsidRPr="00AD733D">
        <w:rPr>
          <w:sz w:val="28"/>
          <w:szCs w:val="28"/>
          <w:lang w:val="fr-FR"/>
        </w:rPr>
        <w:t xml:space="preserve">  </w:t>
      </w:r>
    </w:p>
    <w:p w:rsidR="00710125" w:rsidRPr="00125887" w:rsidRDefault="00710125" w:rsidP="00710125">
      <w:pPr>
        <w:tabs>
          <w:tab w:val="left" w:pos="426"/>
        </w:tabs>
        <w:contextualSpacing/>
        <w:rPr>
          <w:sz w:val="28"/>
          <w:szCs w:val="28"/>
          <w:lang w:val="fr-FR"/>
        </w:rPr>
      </w:pPr>
      <w:r w:rsidRPr="00125887">
        <w:rPr>
          <w:sz w:val="28"/>
          <w:szCs w:val="28"/>
          <w:lang w:val="fr-FR"/>
        </w:rPr>
        <w:t xml:space="preserve">Ta </w:t>
      </w:r>
      <w:proofErr w:type="spellStart"/>
      <w:r w:rsidRPr="00125887">
        <w:rPr>
          <w:sz w:val="28"/>
          <w:szCs w:val="28"/>
          <w:lang w:val="fr-FR"/>
        </w:rPr>
        <w:t>chứng</w:t>
      </w:r>
      <w:proofErr w:type="spellEnd"/>
      <w:r w:rsidRPr="00125887">
        <w:rPr>
          <w:sz w:val="28"/>
          <w:szCs w:val="28"/>
          <w:lang w:val="fr-FR"/>
        </w:rPr>
        <w:t xml:space="preserve"> </w:t>
      </w:r>
      <w:proofErr w:type="spellStart"/>
      <w:r w:rsidRPr="00125887">
        <w:rPr>
          <w:sz w:val="28"/>
          <w:szCs w:val="28"/>
          <w:lang w:val="fr-FR"/>
        </w:rPr>
        <w:t>minh</w:t>
      </w:r>
      <w:proofErr w:type="spellEnd"/>
      <w:r w:rsidRPr="00125887">
        <w:rPr>
          <w:sz w:val="28"/>
          <w:szCs w:val="28"/>
          <w:lang w:val="fr-FR"/>
        </w:rPr>
        <w:t xml:space="preserve"> </w:t>
      </w:r>
      <w:r w:rsidRPr="00125887">
        <w:rPr>
          <w:sz w:val="28"/>
          <w:szCs w:val="28"/>
        </w:rPr>
        <w:sym w:font="Symbol" w:char="F044"/>
      </w:r>
      <w:r>
        <w:rPr>
          <w:sz w:val="28"/>
          <w:szCs w:val="28"/>
          <w:lang w:val="fr-FR"/>
        </w:rPr>
        <w:t>MDH</w:t>
      </w:r>
      <w:r w:rsidRPr="00125887">
        <w:rPr>
          <w:sz w:val="28"/>
          <w:szCs w:val="28"/>
          <w:lang w:val="fr-FR"/>
        </w:rPr>
        <w:t xml:space="preserve"> </w:t>
      </w:r>
      <w:r w:rsidRPr="00125887">
        <w:rPr>
          <w:rFonts w:cs="Kartika"/>
          <w:sz w:val="28"/>
          <w:szCs w:val="28"/>
          <w:cs/>
          <w:lang w:bidi="ml-IN"/>
        </w:rPr>
        <w:t>ഗ</w:t>
      </w:r>
      <w:r w:rsidRPr="00125887">
        <w:rPr>
          <w:sz w:val="28"/>
          <w:szCs w:val="28"/>
          <w:cs/>
          <w:lang w:bidi="ml-IN"/>
        </w:rPr>
        <w:t xml:space="preserve"> </w:t>
      </w:r>
      <w:r w:rsidRPr="00125887">
        <w:rPr>
          <w:sz w:val="28"/>
          <w:szCs w:val="28"/>
        </w:rPr>
        <w:sym w:font="Symbol" w:char="F044"/>
      </w:r>
      <w:r>
        <w:rPr>
          <w:sz w:val="28"/>
          <w:szCs w:val="28"/>
          <w:lang w:val="fr-FR"/>
        </w:rPr>
        <w:t>MOB</w:t>
      </w:r>
      <w:r w:rsidRPr="00125887">
        <w:rPr>
          <w:sz w:val="28"/>
          <w:szCs w:val="28"/>
          <w:lang w:val="fr-FR"/>
        </w:rPr>
        <w:t xml:space="preserve"> (</w:t>
      </w:r>
      <w:r>
        <w:rPr>
          <w:sz w:val="28"/>
          <w:szCs w:val="28"/>
          <w:lang w:val="fr-FR"/>
        </w:rPr>
        <w:t>c-g-c</w:t>
      </w:r>
      <w:r w:rsidRPr="00125887">
        <w:rPr>
          <w:sz w:val="28"/>
          <w:szCs w:val="28"/>
          <w:lang w:val="fr-FR"/>
        </w:rPr>
        <w:t xml:space="preserve">)  </w:t>
      </w:r>
    </w:p>
    <w:p w:rsidR="00710125" w:rsidRDefault="00710125" w:rsidP="00710125">
      <w:pPr>
        <w:jc w:val="both"/>
        <w:rPr>
          <w:sz w:val="28"/>
          <w:szCs w:val="28"/>
        </w:rPr>
      </w:pPr>
      <w:r w:rsidRPr="00E761C5">
        <w:rPr>
          <w:position w:val="-6"/>
          <w:sz w:val="28"/>
          <w:szCs w:val="28"/>
        </w:rPr>
        <w:object w:dxaOrig="1680" w:dyaOrig="360">
          <v:shape id="_x0000_i1059" type="#_x0000_t75" style="width:84pt;height:18pt" o:ole="">
            <v:imagedata r:id="rId74" o:title=""/>
          </v:shape>
          <o:OLEObject Type="Embed" ProgID="Equation.DSMT4" ShapeID="_x0000_i1059" DrawAspect="Content" ObjectID="_1665342481" r:id="rId75"/>
        </w:object>
      </w:r>
      <w:r w:rsidRPr="00AD733D">
        <w:rPr>
          <w:sz w:val="28"/>
          <w:szCs w:val="28"/>
          <w:lang w:val="fr-FR"/>
        </w:rPr>
        <w:t xml:space="preserve"> </w:t>
      </w:r>
      <w:r>
        <w:rPr>
          <w:sz w:val="28"/>
          <w:szCs w:val="28"/>
          <w:lang w:val="fr-FR"/>
        </w:rPr>
        <w:t xml:space="preserve"> </w:t>
      </w:r>
      <w:proofErr w:type="spellStart"/>
      <w:proofErr w:type="gramStart"/>
      <w:r>
        <w:rPr>
          <w:sz w:val="28"/>
          <w:szCs w:val="28"/>
          <w:lang w:val="fr-FR"/>
        </w:rPr>
        <w:t>hay</w:t>
      </w:r>
      <w:proofErr w:type="spellEnd"/>
      <w:proofErr w:type="gramEnd"/>
      <w:r>
        <w:rPr>
          <w:sz w:val="28"/>
          <w:szCs w:val="28"/>
          <w:lang w:val="fr-FR"/>
        </w:rPr>
        <w:t xml:space="preserve"> </w:t>
      </w:r>
      <w:r w:rsidRPr="00773F18">
        <w:rPr>
          <w:position w:val="-4"/>
          <w:sz w:val="28"/>
          <w:szCs w:val="28"/>
        </w:rPr>
        <w:object w:dxaOrig="1359" w:dyaOrig="340">
          <v:shape id="_x0000_i1060" type="#_x0000_t75" style="width:68.25pt;height:17.25pt" o:ole="">
            <v:imagedata r:id="rId76" o:title=""/>
          </v:shape>
          <o:OLEObject Type="Embed" ProgID="Equation.DSMT4" ShapeID="_x0000_i1060" DrawAspect="Content" ObjectID="_1665342482" r:id="rId77"/>
        </w:object>
      </w:r>
      <w:r w:rsidRPr="00AD733D">
        <w:rPr>
          <w:sz w:val="28"/>
          <w:szCs w:val="28"/>
          <w:lang w:val="fr-FR"/>
        </w:rPr>
        <w:t xml:space="preserve"> </w:t>
      </w:r>
    </w:p>
    <w:p w:rsidR="00710125" w:rsidRDefault="00710125" w:rsidP="00710125">
      <w:pPr>
        <w:jc w:val="both"/>
        <w:rPr>
          <w:sz w:val="28"/>
          <w:szCs w:val="28"/>
        </w:rPr>
      </w:pPr>
    </w:p>
    <w:p w:rsidR="00710125" w:rsidRDefault="00710125" w:rsidP="00710125">
      <w:pPr>
        <w:pStyle w:val="ListParagraph"/>
        <w:spacing w:after="120" w:line="240" w:lineRule="auto"/>
        <w:ind w:left="0"/>
        <w:jc w:val="both"/>
        <w:rPr>
          <w:szCs w:val="26"/>
          <w:lang w:val="es-ES"/>
        </w:rPr>
      </w:pPr>
      <w:r w:rsidRPr="00191A45">
        <w:rPr>
          <w:szCs w:val="26"/>
          <w:lang w:val="es-ES"/>
        </w:rPr>
        <w:t>3</w:t>
      </w:r>
      <w:r>
        <w:rPr>
          <w:szCs w:val="26"/>
          <w:lang w:val="es-ES"/>
        </w:rPr>
        <w:t xml:space="preserve">) </w:t>
      </w:r>
      <w:proofErr w:type="spellStart"/>
      <w:r w:rsidRPr="00191A45">
        <w:rPr>
          <w:szCs w:val="26"/>
          <w:lang w:val="es-ES"/>
        </w:rPr>
        <w:t>Gọi</w:t>
      </w:r>
      <w:proofErr w:type="spellEnd"/>
      <w:r w:rsidRPr="00191A45">
        <w:rPr>
          <w:szCs w:val="26"/>
          <w:lang w:val="es-ES"/>
        </w:rPr>
        <w:t xml:space="preserve"> K </w:t>
      </w:r>
      <w:proofErr w:type="spellStart"/>
      <w:r w:rsidRPr="00191A45">
        <w:rPr>
          <w:szCs w:val="26"/>
          <w:lang w:val="es-ES"/>
        </w:rPr>
        <w:t>là</w:t>
      </w:r>
      <w:proofErr w:type="spellEnd"/>
      <w:r w:rsidRPr="00191A45">
        <w:rPr>
          <w:szCs w:val="26"/>
          <w:lang w:val="es-ES"/>
        </w:rPr>
        <w:t xml:space="preserve"> </w:t>
      </w:r>
      <w:proofErr w:type="spellStart"/>
      <w:r w:rsidRPr="00191A45">
        <w:rPr>
          <w:szCs w:val="26"/>
          <w:lang w:val="es-ES"/>
        </w:rPr>
        <w:t>trung</w:t>
      </w:r>
      <w:proofErr w:type="spellEnd"/>
      <w:r w:rsidRPr="00191A45">
        <w:rPr>
          <w:szCs w:val="26"/>
          <w:lang w:val="es-ES"/>
        </w:rPr>
        <w:t xml:space="preserve"> </w:t>
      </w:r>
      <w:proofErr w:type="spellStart"/>
      <w:r w:rsidRPr="00191A45">
        <w:rPr>
          <w:szCs w:val="26"/>
          <w:lang w:val="es-ES"/>
        </w:rPr>
        <w:t>điểm</w:t>
      </w:r>
      <w:proofErr w:type="spellEnd"/>
      <w:r w:rsidRPr="00191A45">
        <w:rPr>
          <w:szCs w:val="26"/>
          <w:lang w:val="es-ES"/>
        </w:rPr>
        <w:t xml:space="preserve"> </w:t>
      </w:r>
      <w:proofErr w:type="spellStart"/>
      <w:r w:rsidRPr="00191A45">
        <w:rPr>
          <w:szCs w:val="26"/>
          <w:lang w:val="es-ES"/>
        </w:rPr>
        <w:t>đoạn</w:t>
      </w:r>
      <w:proofErr w:type="spellEnd"/>
      <w:r w:rsidRPr="00191A45">
        <w:rPr>
          <w:szCs w:val="26"/>
          <w:lang w:val="es-ES"/>
        </w:rPr>
        <w:t xml:space="preserve"> </w:t>
      </w:r>
      <w:proofErr w:type="spellStart"/>
      <w:r w:rsidRPr="00191A45">
        <w:rPr>
          <w:szCs w:val="26"/>
          <w:lang w:val="es-ES"/>
        </w:rPr>
        <w:t>thẳng</w:t>
      </w:r>
      <w:proofErr w:type="spellEnd"/>
      <w:r w:rsidRPr="00191A45">
        <w:rPr>
          <w:szCs w:val="26"/>
          <w:lang w:val="es-ES"/>
        </w:rPr>
        <w:t xml:space="preserve"> BD. </w:t>
      </w:r>
      <w:proofErr w:type="spellStart"/>
      <w:r w:rsidRPr="00191A45">
        <w:rPr>
          <w:szCs w:val="26"/>
          <w:lang w:val="es-ES"/>
        </w:rPr>
        <w:t>Tiếp</w:t>
      </w:r>
      <w:proofErr w:type="spellEnd"/>
      <w:r w:rsidRPr="00191A45">
        <w:rPr>
          <w:szCs w:val="26"/>
          <w:lang w:val="es-ES"/>
        </w:rPr>
        <w:t xml:space="preserve"> </w:t>
      </w:r>
      <w:proofErr w:type="spellStart"/>
      <w:r w:rsidRPr="00191A45">
        <w:rPr>
          <w:szCs w:val="26"/>
          <w:lang w:val="es-ES"/>
        </w:rPr>
        <w:t>tuyến</w:t>
      </w:r>
      <w:proofErr w:type="spellEnd"/>
      <w:r w:rsidRPr="00191A45">
        <w:rPr>
          <w:szCs w:val="26"/>
          <w:lang w:val="es-ES"/>
        </w:rPr>
        <w:t xml:space="preserve"> </w:t>
      </w:r>
      <w:proofErr w:type="spellStart"/>
      <w:r w:rsidRPr="00191A45">
        <w:rPr>
          <w:szCs w:val="26"/>
          <w:lang w:val="es-ES"/>
        </w:rPr>
        <w:t>tại</w:t>
      </w:r>
      <w:proofErr w:type="spellEnd"/>
      <w:r w:rsidRPr="00191A45">
        <w:rPr>
          <w:szCs w:val="26"/>
          <w:lang w:val="es-ES"/>
        </w:rPr>
        <w:t xml:space="preserve"> B </w:t>
      </w:r>
      <w:proofErr w:type="spellStart"/>
      <w:r w:rsidRPr="00191A45">
        <w:rPr>
          <w:szCs w:val="26"/>
          <w:lang w:val="es-ES"/>
        </w:rPr>
        <w:t>của</w:t>
      </w:r>
      <w:proofErr w:type="spellEnd"/>
      <w:r w:rsidRPr="00191A45">
        <w:rPr>
          <w:szCs w:val="26"/>
          <w:lang w:val="es-ES"/>
        </w:rPr>
        <w:t xml:space="preserve"> (O) </w:t>
      </w:r>
      <w:proofErr w:type="spellStart"/>
      <w:r w:rsidRPr="00191A45">
        <w:rPr>
          <w:szCs w:val="26"/>
          <w:lang w:val="es-ES"/>
        </w:rPr>
        <w:t>cắt</w:t>
      </w:r>
      <w:proofErr w:type="spellEnd"/>
      <w:r w:rsidRPr="00191A45">
        <w:rPr>
          <w:szCs w:val="26"/>
          <w:lang w:val="es-ES"/>
        </w:rPr>
        <w:t xml:space="preserve"> </w:t>
      </w:r>
      <w:proofErr w:type="spellStart"/>
      <w:r w:rsidRPr="00191A45">
        <w:rPr>
          <w:szCs w:val="26"/>
          <w:lang w:val="es-ES"/>
        </w:rPr>
        <w:t>tia</w:t>
      </w:r>
      <w:proofErr w:type="spellEnd"/>
      <w:r w:rsidRPr="00191A45">
        <w:rPr>
          <w:szCs w:val="26"/>
          <w:lang w:val="es-ES"/>
        </w:rPr>
        <w:t xml:space="preserve"> OK </w:t>
      </w:r>
      <w:proofErr w:type="spellStart"/>
      <w:r w:rsidRPr="00191A45">
        <w:rPr>
          <w:szCs w:val="26"/>
          <w:lang w:val="es-ES"/>
        </w:rPr>
        <w:t>tại</w:t>
      </w:r>
      <w:proofErr w:type="spellEnd"/>
      <w:r w:rsidRPr="00191A45">
        <w:rPr>
          <w:szCs w:val="26"/>
          <w:lang w:val="es-ES"/>
        </w:rPr>
        <w:t xml:space="preserve"> E.          </w:t>
      </w:r>
    </w:p>
    <w:p w:rsidR="00710125" w:rsidRDefault="00710125" w:rsidP="00710125">
      <w:pPr>
        <w:pStyle w:val="ListParagraph"/>
        <w:spacing w:after="120" w:line="240" w:lineRule="auto"/>
        <w:ind w:left="0"/>
        <w:jc w:val="both"/>
        <w:rPr>
          <w:szCs w:val="26"/>
          <w:lang w:val="es-ES"/>
        </w:rPr>
      </w:pPr>
      <w:proofErr w:type="spellStart"/>
      <w:r w:rsidRPr="00191A45">
        <w:rPr>
          <w:szCs w:val="26"/>
          <w:lang w:val="es-ES"/>
        </w:rPr>
        <w:t>Chứng</w:t>
      </w:r>
      <w:proofErr w:type="spellEnd"/>
      <w:r w:rsidRPr="00191A45">
        <w:rPr>
          <w:szCs w:val="26"/>
          <w:lang w:val="es-ES"/>
        </w:rPr>
        <w:t xml:space="preserve"> </w:t>
      </w:r>
      <w:proofErr w:type="spellStart"/>
      <w:r w:rsidRPr="00191A45">
        <w:rPr>
          <w:szCs w:val="26"/>
          <w:lang w:val="es-ES"/>
        </w:rPr>
        <w:t>minh</w:t>
      </w:r>
      <w:proofErr w:type="spellEnd"/>
      <w:r w:rsidRPr="00191A45">
        <w:rPr>
          <w:szCs w:val="26"/>
          <w:lang w:val="es-ES"/>
        </w:rPr>
        <w:t xml:space="preserve">: Ba </w:t>
      </w:r>
      <w:proofErr w:type="spellStart"/>
      <w:r w:rsidRPr="00191A45">
        <w:rPr>
          <w:szCs w:val="26"/>
          <w:lang w:val="es-ES"/>
        </w:rPr>
        <w:t>điểm</w:t>
      </w:r>
      <w:proofErr w:type="spellEnd"/>
      <w:r w:rsidRPr="00191A45">
        <w:rPr>
          <w:szCs w:val="26"/>
          <w:lang w:val="es-ES"/>
        </w:rPr>
        <w:t xml:space="preserve"> A, C, E </w:t>
      </w:r>
      <w:proofErr w:type="spellStart"/>
      <w:r w:rsidRPr="00191A45">
        <w:rPr>
          <w:szCs w:val="26"/>
          <w:lang w:val="es-ES"/>
        </w:rPr>
        <w:t>thẳng</w:t>
      </w:r>
      <w:proofErr w:type="spellEnd"/>
      <w:r w:rsidRPr="00191A45">
        <w:rPr>
          <w:szCs w:val="26"/>
          <w:lang w:val="es-ES"/>
        </w:rPr>
        <w:t xml:space="preserve"> </w:t>
      </w:r>
      <w:proofErr w:type="spellStart"/>
      <w:r w:rsidRPr="00191A45">
        <w:rPr>
          <w:szCs w:val="26"/>
          <w:lang w:val="es-ES"/>
        </w:rPr>
        <w:t>hàng</w:t>
      </w:r>
      <w:proofErr w:type="spellEnd"/>
      <w:r w:rsidRPr="00191A45">
        <w:rPr>
          <w:szCs w:val="26"/>
          <w:lang w:val="es-ES"/>
        </w:rPr>
        <w:t>.</w:t>
      </w:r>
    </w:p>
    <w:p w:rsidR="00710125" w:rsidRDefault="00710125" w:rsidP="00710125">
      <w:pPr>
        <w:pStyle w:val="ListParagraph"/>
        <w:spacing w:after="120" w:line="240" w:lineRule="auto"/>
        <w:ind w:left="0" w:firstLine="426"/>
        <w:jc w:val="both"/>
        <w:rPr>
          <w:szCs w:val="26"/>
          <w:lang w:val="es-ES"/>
        </w:rPr>
      </w:pPr>
    </w:p>
    <w:p w:rsidR="00710125" w:rsidRPr="00191A45" w:rsidRDefault="00710125" w:rsidP="00710125">
      <w:pPr>
        <w:pStyle w:val="ListParagraph"/>
        <w:spacing w:before="240" w:after="0" w:line="240" w:lineRule="auto"/>
        <w:ind w:left="0"/>
        <w:jc w:val="both"/>
        <w:rPr>
          <w:szCs w:val="26"/>
          <w:lang w:val="es-ES"/>
        </w:rPr>
      </w:pPr>
      <w:r>
        <w:rPr>
          <w:szCs w:val="26"/>
          <w:lang w:val="es-ES"/>
        </w:rPr>
        <w:t xml:space="preserve">Ta </w:t>
      </w:r>
      <w:proofErr w:type="spellStart"/>
      <w:r>
        <w:rPr>
          <w:szCs w:val="26"/>
          <w:lang w:val="es-ES"/>
        </w:rPr>
        <w:t>c</w:t>
      </w:r>
      <w:r w:rsidRPr="00661FF6">
        <w:rPr>
          <w:szCs w:val="26"/>
          <w:lang w:val="es-ES"/>
        </w:rPr>
        <w:t>hứ</w:t>
      </w:r>
      <w:r>
        <w:rPr>
          <w:szCs w:val="26"/>
          <w:lang w:val="es-ES"/>
        </w:rPr>
        <w:t>ng</w:t>
      </w:r>
      <w:proofErr w:type="spellEnd"/>
      <w:r>
        <w:rPr>
          <w:szCs w:val="26"/>
          <w:lang w:val="es-ES"/>
        </w:rPr>
        <w:t xml:space="preserve"> </w:t>
      </w:r>
      <w:proofErr w:type="spellStart"/>
      <w:r>
        <w:rPr>
          <w:szCs w:val="26"/>
          <w:lang w:val="es-ES"/>
        </w:rPr>
        <w:t>minh</w:t>
      </w:r>
      <w:proofErr w:type="spellEnd"/>
      <w:r>
        <w:rPr>
          <w:szCs w:val="26"/>
          <w:lang w:val="es-ES"/>
        </w:rPr>
        <w:t xml:space="preserve">:   OK </w:t>
      </w:r>
      <w:r>
        <w:rPr>
          <w:szCs w:val="26"/>
          <w:lang w:val="es-ES"/>
        </w:rPr>
        <w:sym w:font="Symbol" w:char="F05E"/>
      </w:r>
      <w:r>
        <w:rPr>
          <w:szCs w:val="26"/>
          <w:lang w:val="es-ES"/>
        </w:rPr>
        <w:t xml:space="preserve"> BD </w:t>
      </w:r>
      <w:proofErr w:type="spellStart"/>
      <w:r>
        <w:rPr>
          <w:szCs w:val="26"/>
          <w:lang w:val="es-ES"/>
        </w:rPr>
        <w:t>tại</w:t>
      </w:r>
      <w:proofErr w:type="spellEnd"/>
      <w:r>
        <w:rPr>
          <w:szCs w:val="26"/>
          <w:lang w:val="es-ES"/>
        </w:rPr>
        <w:t xml:space="preserve"> K </w:t>
      </w:r>
    </w:p>
    <w:p w:rsidR="00710125" w:rsidRPr="002F09FD" w:rsidRDefault="00710125" w:rsidP="00710125">
      <w:pPr>
        <w:jc w:val="both"/>
        <w:rPr>
          <w:sz w:val="28"/>
          <w:szCs w:val="28"/>
          <w:lang w:val="fr-FR"/>
        </w:rPr>
      </w:pPr>
      <w:r>
        <w:rPr>
          <w:sz w:val="28"/>
          <w:szCs w:val="28"/>
          <w:lang w:val="fr-FR"/>
        </w:rPr>
        <w:t xml:space="preserve">Ta </w:t>
      </w:r>
      <w:proofErr w:type="spellStart"/>
      <w:r>
        <w:rPr>
          <w:sz w:val="28"/>
          <w:szCs w:val="28"/>
          <w:lang w:val="fr-FR"/>
        </w:rPr>
        <w:t>chứng</w:t>
      </w:r>
      <w:proofErr w:type="spellEnd"/>
      <w:r>
        <w:rPr>
          <w:sz w:val="28"/>
          <w:szCs w:val="28"/>
          <w:lang w:val="fr-FR"/>
        </w:rPr>
        <w:t xml:space="preserve"> </w:t>
      </w:r>
      <w:proofErr w:type="spellStart"/>
      <w:r>
        <w:rPr>
          <w:sz w:val="28"/>
          <w:szCs w:val="28"/>
          <w:lang w:val="fr-FR"/>
        </w:rPr>
        <w:t>minh</w:t>
      </w:r>
      <w:proofErr w:type="spellEnd"/>
      <w:proofErr w:type="gramStart"/>
      <w:r>
        <w:rPr>
          <w:sz w:val="28"/>
          <w:szCs w:val="28"/>
          <w:lang w:val="fr-FR"/>
        </w:rPr>
        <w:t>:  OK.OE</w:t>
      </w:r>
      <w:proofErr w:type="gramEnd"/>
      <w:r w:rsidRPr="002F09FD">
        <w:rPr>
          <w:sz w:val="28"/>
          <w:szCs w:val="28"/>
          <w:lang w:val="fr-FR"/>
        </w:rPr>
        <w:t xml:space="preserve"> = OB</w:t>
      </w:r>
      <w:r w:rsidRPr="002F09FD">
        <w:rPr>
          <w:sz w:val="28"/>
          <w:szCs w:val="28"/>
          <w:vertAlign w:val="superscript"/>
          <w:lang w:val="fr-FR"/>
        </w:rPr>
        <w:t>2</w:t>
      </w:r>
      <w:r w:rsidRPr="002F09FD">
        <w:rPr>
          <w:sz w:val="28"/>
          <w:szCs w:val="28"/>
          <w:lang w:val="fr-FR"/>
        </w:rPr>
        <w:t xml:space="preserve"> (3)</w:t>
      </w:r>
    </w:p>
    <w:p w:rsidR="00710125" w:rsidRPr="002F09FD" w:rsidRDefault="00710125" w:rsidP="00710125">
      <w:pPr>
        <w:jc w:val="both"/>
        <w:rPr>
          <w:sz w:val="28"/>
          <w:szCs w:val="28"/>
          <w:lang w:val="fr-FR"/>
        </w:rPr>
      </w:pPr>
      <w:r>
        <w:rPr>
          <w:sz w:val="28"/>
          <w:szCs w:val="28"/>
          <w:lang w:val="fr-FR"/>
        </w:rPr>
        <w:t xml:space="preserve">Ta </w:t>
      </w:r>
      <w:proofErr w:type="spellStart"/>
      <w:r>
        <w:rPr>
          <w:sz w:val="28"/>
          <w:szCs w:val="28"/>
          <w:lang w:val="fr-FR"/>
        </w:rPr>
        <w:t>chứng</w:t>
      </w:r>
      <w:proofErr w:type="spellEnd"/>
      <w:r>
        <w:rPr>
          <w:sz w:val="28"/>
          <w:szCs w:val="28"/>
          <w:lang w:val="fr-FR"/>
        </w:rPr>
        <w:t xml:space="preserve"> </w:t>
      </w:r>
      <w:proofErr w:type="spellStart"/>
      <w:r>
        <w:rPr>
          <w:sz w:val="28"/>
          <w:szCs w:val="28"/>
          <w:lang w:val="fr-FR"/>
        </w:rPr>
        <w:t>minh</w:t>
      </w:r>
      <w:proofErr w:type="spellEnd"/>
      <w:proofErr w:type="gramStart"/>
      <w:r>
        <w:rPr>
          <w:sz w:val="28"/>
          <w:szCs w:val="28"/>
          <w:lang w:val="fr-FR"/>
        </w:rPr>
        <w:t>:  OH</w:t>
      </w:r>
      <w:r w:rsidRPr="002F09FD">
        <w:rPr>
          <w:sz w:val="28"/>
          <w:szCs w:val="28"/>
          <w:lang w:val="fr-FR"/>
        </w:rPr>
        <w:t>.OM</w:t>
      </w:r>
      <w:proofErr w:type="gramEnd"/>
      <w:r w:rsidRPr="002F09FD">
        <w:rPr>
          <w:sz w:val="28"/>
          <w:szCs w:val="28"/>
          <w:lang w:val="fr-FR"/>
        </w:rPr>
        <w:t xml:space="preserve"> = O</w:t>
      </w:r>
      <w:r>
        <w:rPr>
          <w:sz w:val="28"/>
          <w:szCs w:val="28"/>
          <w:lang w:val="fr-FR"/>
        </w:rPr>
        <w:t>A</w:t>
      </w:r>
      <w:r w:rsidRPr="002F09FD">
        <w:rPr>
          <w:sz w:val="28"/>
          <w:szCs w:val="28"/>
          <w:vertAlign w:val="superscript"/>
          <w:lang w:val="fr-FR"/>
        </w:rPr>
        <w:t>2</w:t>
      </w:r>
      <w:r w:rsidRPr="002F09FD">
        <w:rPr>
          <w:sz w:val="28"/>
          <w:szCs w:val="28"/>
          <w:lang w:val="fr-FR"/>
        </w:rPr>
        <w:t xml:space="preserve"> (4)</w:t>
      </w:r>
    </w:p>
    <w:p w:rsidR="00710125" w:rsidRPr="002F09FD" w:rsidRDefault="00710125" w:rsidP="00710125">
      <w:pPr>
        <w:jc w:val="both"/>
        <w:rPr>
          <w:sz w:val="28"/>
          <w:szCs w:val="28"/>
          <w:lang w:val="fr-FR"/>
        </w:rPr>
      </w:pPr>
      <w:r>
        <w:rPr>
          <w:sz w:val="28"/>
          <w:szCs w:val="28"/>
          <w:lang w:val="fr-FR"/>
        </w:rPr>
        <w:t xml:space="preserve">Ta </w:t>
      </w:r>
      <w:proofErr w:type="spellStart"/>
      <w:r>
        <w:rPr>
          <w:sz w:val="28"/>
          <w:szCs w:val="28"/>
          <w:lang w:val="fr-FR"/>
        </w:rPr>
        <w:t>có</w:t>
      </w:r>
      <w:proofErr w:type="spellEnd"/>
      <w:r>
        <w:rPr>
          <w:sz w:val="28"/>
          <w:szCs w:val="28"/>
          <w:lang w:val="fr-FR"/>
        </w:rPr>
        <w:t>:                 OB = OA</w:t>
      </w:r>
      <w:r w:rsidRPr="002F09FD">
        <w:rPr>
          <w:sz w:val="28"/>
          <w:szCs w:val="28"/>
          <w:lang w:val="fr-FR"/>
        </w:rPr>
        <w:t xml:space="preserve"> (5) (</w:t>
      </w:r>
      <w:proofErr w:type="spellStart"/>
      <w:r w:rsidRPr="002F09FD">
        <w:rPr>
          <w:sz w:val="28"/>
          <w:szCs w:val="28"/>
          <w:lang w:val="fr-FR"/>
        </w:rPr>
        <w:t>Bán</w:t>
      </w:r>
      <w:proofErr w:type="spellEnd"/>
      <w:r w:rsidRPr="002F09FD">
        <w:rPr>
          <w:sz w:val="28"/>
          <w:szCs w:val="28"/>
          <w:lang w:val="fr-FR"/>
        </w:rPr>
        <w:t xml:space="preserve"> </w:t>
      </w:r>
      <w:proofErr w:type="spellStart"/>
      <w:r w:rsidRPr="002F09FD">
        <w:rPr>
          <w:sz w:val="28"/>
          <w:szCs w:val="28"/>
          <w:lang w:val="fr-FR"/>
        </w:rPr>
        <w:t>kính</w:t>
      </w:r>
      <w:proofErr w:type="spellEnd"/>
      <w:r w:rsidRPr="002F09FD">
        <w:rPr>
          <w:sz w:val="28"/>
          <w:szCs w:val="28"/>
          <w:lang w:val="fr-FR"/>
        </w:rPr>
        <w:t xml:space="preserve"> (O))</w:t>
      </w:r>
    </w:p>
    <w:p w:rsidR="00710125" w:rsidRPr="00E761C5" w:rsidRDefault="00710125" w:rsidP="00710125">
      <w:pPr>
        <w:jc w:val="both"/>
        <w:rPr>
          <w:sz w:val="28"/>
          <w:szCs w:val="28"/>
          <w:lang w:val="fr-FR"/>
        </w:rPr>
      </w:pPr>
      <w:proofErr w:type="spellStart"/>
      <w:r w:rsidRPr="002F09FD">
        <w:rPr>
          <w:sz w:val="28"/>
          <w:szCs w:val="28"/>
          <w:lang w:val="fr-FR"/>
        </w:rPr>
        <w:t>Từ</w:t>
      </w:r>
      <w:proofErr w:type="spellEnd"/>
      <w:r w:rsidRPr="002F09FD">
        <w:rPr>
          <w:sz w:val="28"/>
          <w:szCs w:val="28"/>
          <w:lang w:val="fr-FR"/>
        </w:rPr>
        <w:t xml:space="preserve"> (3) (4) </w:t>
      </w:r>
      <w:proofErr w:type="spellStart"/>
      <w:r w:rsidRPr="002F09FD">
        <w:rPr>
          <w:sz w:val="28"/>
          <w:szCs w:val="28"/>
          <w:lang w:val="fr-FR"/>
        </w:rPr>
        <w:t>và</w:t>
      </w:r>
      <w:proofErr w:type="spellEnd"/>
      <w:r w:rsidRPr="002F09FD">
        <w:rPr>
          <w:sz w:val="28"/>
          <w:szCs w:val="28"/>
          <w:lang w:val="fr-FR"/>
        </w:rPr>
        <w:t xml:space="preserve"> (5) </w:t>
      </w:r>
      <w:r>
        <w:rPr>
          <w:sz w:val="28"/>
          <w:szCs w:val="28"/>
        </w:rPr>
        <w:sym w:font="Symbol" w:char="F0DE"/>
      </w:r>
      <w:r w:rsidRPr="002F09FD">
        <w:rPr>
          <w:sz w:val="28"/>
          <w:szCs w:val="28"/>
          <w:lang w:val="fr-FR"/>
        </w:rPr>
        <w:t xml:space="preserve"> </w:t>
      </w:r>
      <w:r w:rsidRPr="00125887">
        <w:rPr>
          <w:position w:val="-24"/>
          <w:sz w:val="28"/>
          <w:szCs w:val="28"/>
        </w:rPr>
        <w:object w:dxaOrig="3280" w:dyaOrig="620">
          <v:shape id="_x0000_i1061" type="#_x0000_t75" style="width:164.25pt;height:30.75pt" o:ole="">
            <v:imagedata r:id="rId78" o:title=""/>
          </v:shape>
          <o:OLEObject Type="Embed" ProgID="Equation.DSMT4" ShapeID="_x0000_i1061" DrawAspect="Content" ObjectID="_1665342483" r:id="rId79"/>
        </w:object>
      </w:r>
      <w:r w:rsidRPr="00AD733D">
        <w:rPr>
          <w:sz w:val="28"/>
          <w:szCs w:val="28"/>
          <w:lang w:val="fr-FR"/>
        </w:rPr>
        <w:t xml:space="preserve">  </w:t>
      </w:r>
    </w:p>
    <w:p w:rsidR="00710125" w:rsidRPr="00125887" w:rsidRDefault="00710125" w:rsidP="00710125">
      <w:pPr>
        <w:tabs>
          <w:tab w:val="left" w:pos="426"/>
        </w:tabs>
        <w:contextualSpacing/>
        <w:rPr>
          <w:sz w:val="28"/>
          <w:szCs w:val="28"/>
          <w:lang w:val="fr-FR"/>
        </w:rPr>
      </w:pPr>
      <w:r w:rsidRPr="00125887">
        <w:rPr>
          <w:sz w:val="28"/>
          <w:szCs w:val="28"/>
          <w:lang w:val="fr-FR"/>
        </w:rPr>
        <w:t xml:space="preserve">Ta </w:t>
      </w:r>
      <w:proofErr w:type="spellStart"/>
      <w:r w:rsidRPr="00125887">
        <w:rPr>
          <w:sz w:val="28"/>
          <w:szCs w:val="28"/>
          <w:lang w:val="fr-FR"/>
        </w:rPr>
        <w:t>chứng</w:t>
      </w:r>
      <w:proofErr w:type="spellEnd"/>
      <w:r w:rsidRPr="00125887">
        <w:rPr>
          <w:sz w:val="28"/>
          <w:szCs w:val="28"/>
          <w:lang w:val="fr-FR"/>
        </w:rPr>
        <w:t xml:space="preserve"> </w:t>
      </w:r>
      <w:proofErr w:type="spellStart"/>
      <w:r w:rsidRPr="00125887">
        <w:rPr>
          <w:sz w:val="28"/>
          <w:szCs w:val="28"/>
          <w:lang w:val="fr-FR"/>
        </w:rPr>
        <w:t>minh</w:t>
      </w:r>
      <w:proofErr w:type="spellEnd"/>
      <w:r w:rsidRPr="00125887">
        <w:rPr>
          <w:sz w:val="28"/>
          <w:szCs w:val="28"/>
          <w:lang w:val="fr-FR"/>
        </w:rPr>
        <w:t xml:space="preserve"> </w:t>
      </w:r>
      <w:r w:rsidRPr="00125887">
        <w:rPr>
          <w:sz w:val="28"/>
          <w:szCs w:val="28"/>
        </w:rPr>
        <w:sym w:font="Symbol" w:char="F044"/>
      </w:r>
      <w:r>
        <w:rPr>
          <w:sz w:val="28"/>
          <w:szCs w:val="28"/>
          <w:lang w:val="fr-FR"/>
        </w:rPr>
        <w:t>OHE</w:t>
      </w:r>
      <w:r w:rsidRPr="00125887">
        <w:rPr>
          <w:sz w:val="28"/>
          <w:szCs w:val="28"/>
          <w:lang w:val="fr-FR"/>
        </w:rPr>
        <w:t xml:space="preserve"> </w:t>
      </w:r>
      <w:r w:rsidRPr="00125887">
        <w:rPr>
          <w:rFonts w:cs="Kartika"/>
          <w:sz w:val="28"/>
          <w:szCs w:val="28"/>
          <w:cs/>
          <w:lang w:bidi="ml-IN"/>
        </w:rPr>
        <w:t>ഗ</w:t>
      </w:r>
      <w:r w:rsidRPr="00125887">
        <w:rPr>
          <w:sz w:val="28"/>
          <w:szCs w:val="28"/>
          <w:cs/>
          <w:lang w:bidi="ml-IN"/>
        </w:rPr>
        <w:t xml:space="preserve"> </w:t>
      </w:r>
      <w:r w:rsidRPr="00125887">
        <w:rPr>
          <w:sz w:val="28"/>
          <w:szCs w:val="28"/>
        </w:rPr>
        <w:sym w:font="Symbol" w:char="F044"/>
      </w:r>
      <w:r>
        <w:rPr>
          <w:sz w:val="28"/>
          <w:szCs w:val="28"/>
          <w:lang w:val="fr-FR"/>
        </w:rPr>
        <w:t>OKM</w:t>
      </w:r>
      <w:r w:rsidRPr="00125887">
        <w:rPr>
          <w:sz w:val="28"/>
          <w:szCs w:val="28"/>
          <w:lang w:val="fr-FR"/>
        </w:rPr>
        <w:t xml:space="preserve"> (</w:t>
      </w:r>
      <w:r>
        <w:rPr>
          <w:sz w:val="28"/>
          <w:szCs w:val="28"/>
          <w:lang w:val="fr-FR"/>
        </w:rPr>
        <w:t>c-g-c</w:t>
      </w:r>
      <w:r w:rsidRPr="00125887">
        <w:rPr>
          <w:sz w:val="28"/>
          <w:szCs w:val="28"/>
          <w:lang w:val="fr-FR"/>
        </w:rPr>
        <w:t xml:space="preserve">)  </w:t>
      </w:r>
    </w:p>
    <w:p w:rsidR="00710125" w:rsidRPr="00E50CB1" w:rsidRDefault="00710125" w:rsidP="00710125">
      <w:pPr>
        <w:jc w:val="both"/>
        <w:rPr>
          <w:sz w:val="28"/>
          <w:szCs w:val="28"/>
          <w:lang w:val="pt-BR"/>
        </w:rPr>
      </w:pPr>
      <w:r w:rsidRPr="00E761C5">
        <w:rPr>
          <w:position w:val="-6"/>
          <w:sz w:val="28"/>
          <w:szCs w:val="28"/>
        </w:rPr>
        <w:object w:dxaOrig="1660" w:dyaOrig="360">
          <v:shape id="_x0000_i1062" type="#_x0000_t75" style="width:83.25pt;height:18pt" o:ole="">
            <v:imagedata r:id="rId80" o:title=""/>
          </v:shape>
          <o:OLEObject Type="Embed" ProgID="Equation.DSMT4" ShapeID="_x0000_i1062" DrawAspect="Content" ObjectID="_1665342484" r:id="rId81"/>
        </w:object>
      </w:r>
      <w:r w:rsidRPr="00AD733D">
        <w:rPr>
          <w:sz w:val="28"/>
          <w:szCs w:val="28"/>
          <w:lang w:val="fr-FR"/>
        </w:rPr>
        <w:t xml:space="preserve"> </w:t>
      </w:r>
    </w:p>
    <w:p w:rsidR="00710125" w:rsidRDefault="00710125" w:rsidP="00710125">
      <w:pPr>
        <w:jc w:val="both"/>
      </w:pPr>
      <w:r>
        <w:rPr>
          <w:sz w:val="28"/>
          <w:szCs w:val="28"/>
          <w:lang w:val="pt-BR"/>
        </w:rPr>
        <w:lastRenderedPageBreak/>
        <w:t xml:space="preserve">Mà </w:t>
      </w:r>
      <w:r w:rsidRPr="00270376">
        <w:rPr>
          <w:position w:val="-6"/>
        </w:rPr>
        <w:object w:dxaOrig="1200" w:dyaOrig="360">
          <v:shape id="_x0000_i1063" type="#_x0000_t75" style="width:60pt;height:18pt" o:ole="">
            <v:imagedata r:id="rId82" o:title=""/>
          </v:shape>
          <o:OLEObject Type="Embed" ProgID="Equation.DSMT4" ShapeID="_x0000_i1063" DrawAspect="Content" ObjectID="_1665342485" r:id="rId83"/>
        </w:object>
      </w:r>
      <w:r>
        <w:t>(</w:t>
      </w:r>
      <w:r w:rsidRPr="004A7D22">
        <w:rPr>
          <w:szCs w:val="26"/>
          <w:lang w:val="es-ES"/>
        </w:rPr>
        <w:t xml:space="preserve"> </w:t>
      </w:r>
      <w:r>
        <w:rPr>
          <w:szCs w:val="26"/>
          <w:lang w:val="es-ES"/>
        </w:rPr>
        <w:t xml:space="preserve">OK </w:t>
      </w:r>
      <w:r>
        <w:rPr>
          <w:szCs w:val="26"/>
          <w:lang w:val="es-ES"/>
        </w:rPr>
        <w:sym w:font="Symbol" w:char="F05E"/>
      </w:r>
      <w:r>
        <w:rPr>
          <w:szCs w:val="26"/>
          <w:lang w:val="es-ES"/>
        </w:rPr>
        <w:t xml:space="preserve"> BD </w:t>
      </w:r>
      <w:proofErr w:type="spellStart"/>
      <w:r>
        <w:rPr>
          <w:szCs w:val="26"/>
          <w:lang w:val="es-ES"/>
        </w:rPr>
        <w:t>tại</w:t>
      </w:r>
      <w:proofErr w:type="spellEnd"/>
      <w:r>
        <w:rPr>
          <w:szCs w:val="26"/>
          <w:lang w:val="es-ES"/>
        </w:rPr>
        <w:t xml:space="preserve"> K)</w:t>
      </w:r>
    </w:p>
    <w:p w:rsidR="00710125" w:rsidRDefault="00710125" w:rsidP="00710125">
      <w:pPr>
        <w:jc w:val="both"/>
        <w:rPr>
          <w:sz w:val="28"/>
          <w:szCs w:val="28"/>
          <w:lang w:val="fr-FR"/>
        </w:rPr>
      </w:pPr>
      <w:r w:rsidRPr="00E761C5">
        <w:rPr>
          <w:position w:val="-6"/>
          <w:sz w:val="28"/>
          <w:szCs w:val="28"/>
        </w:rPr>
        <w:object w:dxaOrig="1400" w:dyaOrig="360">
          <v:shape id="_x0000_i1064" type="#_x0000_t75" style="width:69.75pt;height:18pt" o:ole="">
            <v:imagedata r:id="rId84" o:title=""/>
          </v:shape>
          <o:OLEObject Type="Embed" ProgID="Equation.DSMT4" ShapeID="_x0000_i1064" DrawAspect="Content" ObjectID="_1665342486" r:id="rId85"/>
        </w:object>
      </w:r>
    </w:p>
    <w:p w:rsidR="00710125" w:rsidRDefault="00710125" w:rsidP="00710125">
      <w:pPr>
        <w:jc w:val="both"/>
        <w:rPr>
          <w:sz w:val="28"/>
          <w:szCs w:val="28"/>
          <w:lang w:val="fr-FR"/>
        </w:rPr>
      </w:pPr>
      <w:r>
        <w:rPr>
          <w:sz w:val="28"/>
          <w:szCs w:val="28"/>
          <w:lang w:val="fr-FR"/>
        </w:rPr>
        <w:sym w:font="Symbol" w:char="F0DE"/>
      </w:r>
      <w:r>
        <w:rPr>
          <w:sz w:val="28"/>
          <w:szCs w:val="28"/>
          <w:lang w:val="fr-FR"/>
        </w:rPr>
        <w:t xml:space="preserve"> HE </w:t>
      </w:r>
      <w:r>
        <w:rPr>
          <w:sz w:val="28"/>
          <w:szCs w:val="28"/>
          <w:lang w:val="fr-FR"/>
        </w:rPr>
        <w:sym w:font="Symbol" w:char="F05E"/>
      </w:r>
      <w:r>
        <w:rPr>
          <w:sz w:val="28"/>
          <w:szCs w:val="28"/>
          <w:lang w:val="fr-FR"/>
        </w:rPr>
        <w:t xml:space="preserve"> OM </w:t>
      </w:r>
      <w:proofErr w:type="spellStart"/>
      <w:r>
        <w:rPr>
          <w:sz w:val="28"/>
          <w:szCs w:val="28"/>
          <w:lang w:val="fr-FR"/>
        </w:rPr>
        <w:t>tại</w:t>
      </w:r>
      <w:proofErr w:type="spellEnd"/>
      <w:r>
        <w:rPr>
          <w:sz w:val="28"/>
          <w:szCs w:val="28"/>
          <w:lang w:val="fr-FR"/>
        </w:rPr>
        <w:t xml:space="preserve"> H</w:t>
      </w:r>
    </w:p>
    <w:p w:rsidR="00710125" w:rsidRDefault="00710125" w:rsidP="00710125">
      <w:pPr>
        <w:jc w:val="both"/>
        <w:rPr>
          <w:sz w:val="28"/>
          <w:szCs w:val="28"/>
          <w:lang w:val="fr-FR"/>
        </w:rPr>
      </w:pPr>
      <w:proofErr w:type="spellStart"/>
      <w:r>
        <w:rPr>
          <w:szCs w:val="26"/>
          <w:lang w:val="es-ES"/>
        </w:rPr>
        <w:t>Mà</w:t>
      </w:r>
      <w:proofErr w:type="spellEnd"/>
      <w:r>
        <w:rPr>
          <w:szCs w:val="26"/>
          <w:lang w:val="es-ES"/>
        </w:rPr>
        <w:t xml:space="preserve"> AC </w:t>
      </w:r>
      <w:r>
        <w:rPr>
          <w:szCs w:val="26"/>
          <w:lang w:val="es-ES"/>
        </w:rPr>
        <w:sym w:font="Symbol" w:char="F05E"/>
      </w:r>
      <w:r>
        <w:rPr>
          <w:szCs w:val="26"/>
          <w:lang w:val="es-ES"/>
        </w:rPr>
        <w:t xml:space="preserve"> OM </w:t>
      </w:r>
      <w:proofErr w:type="spellStart"/>
      <w:r>
        <w:rPr>
          <w:szCs w:val="26"/>
          <w:lang w:val="es-ES"/>
        </w:rPr>
        <w:t>tại</w:t>
      </w:r>
      <w:proofErr w:type="spellEnd"/>
      <w:r>
        <w:rPr>
          <w:szCs w:val="26"/>
          <w:lang w:val="es-ES"/>
        </w:rPr>
        <w:t xml:space="preserve"> H</w:t>
      </w:r>
      <w:r>
        <w:rPr>
          <w:sz w:val="28"/>
          <w:szCs w:val="28"/>
        </w:rPr>
        <w:t xml:space="preserve"> (</w:t>
      </w:r>
      <w:proofErr w:type="spellStart"/>
      <w:r>
        <w:rPr>
          <w:sz w:val="28"/>
          <w:szCs w:val="28"/>
        </w:rPr>
        <w:t>cmt</w:t>
      </w:r>
      <w:proofErr w:type="spellEnd"/>
      <w:r w:rsidRPr="00AD733D">
        <w:rPr>
          <w:sz w:val="28"/>
          <w:szCs w:val="28"/>
        </w:rPr>
        <w:t>)</w:t>
      </w:r>
    </w:p>
    <w:p w:rsidR="00710125" w:rsidRDefault="00710125" w:rsidP="00710125">
      <w:pPr>
        <w:jc w:val="both"/>
        <w:rPr>
          <w:sz w:val="28"/>
          <w:szCs w:val="28"/>
          <w:lang w:val="fr-FR"/>
        </w:rPr>
      </w:pPr>
      <w:r>
        <w:rPr>
          <w:sz w:val="28"/>
          <w:szCs w:val="28"/>
          <w:lang w:val="fr-FR"/>
        </w:rPr>
        <w:sym w:font="Symbol" w:char="F0DE"/>
      </w:r>
      <w:r>
        <w:rPr>
          <w:sz w:val="28"/>
          <w:szCs w:val="28"/>
          <w:lang w:val="fr-FR"/>
        </w:rPr>
        <w:t xml:space="preserve"> </w:t>
      </w:r>
      <w:r w:rsidRPr="00191A45">
        <w:rPr>
          <w:szCs w:val="26"/>
          <w:lang w:val="es-ES"/>
        </w:rPr>
        <w:t xml:space="preserve">Ba </w:t>
      </w:r>
      <w:proofErr w:type="spellStart"/>
      <w:r w:rsidRPr="00191A45">
        <w:rPr>
          <w:szCs w:val="26"/>
          <w:lang w:val="es-ES"/>
        </w:rPr>
        <w:t>điểm</w:t>
      </w:r>
      <w:proofErr w:type="spellEnd"/>
      <w:r w:rsidRPr="00191A45">
        <w:rPr>
          <w:szCs w:val="26"/>
          <w:lang w:val="es-ES"/>
        </w:rPr>
        <w:t xml:space="preserve"> A, C, E </w:t>
      </w:r>
      <w:proofErr w:type="spellStart"/>
      <w:r w:rsidRPr="00191A45">
        <w:rPr>
          <w:szCs w:val="26"/>
          <w:lang w:val="es-ES"/>
        </w:rPr>
        <w:t>thẳng</w:t>
      </w:r>
      <w:proofErr w:type="spellEnd"/>
      <w:r w:rsidRPr="00191A45">
        <w:rPr>
          <w:szCs w:val="26"/>
          <w:lang w:val="es-ES"/>
        </w:rPr>
        <w:t xml:space="preserve"> </w:t>
      </w:r>
      <w:proofErr w:type="spellStart"/>
      <w:r w:rsidRPr="00191A45">
        <w:rPr>
          <w:szCs w:val="26"/>
          <w:lang w:val="es-ES"/>
        </w:rPr>
        <w:t>hàng</w:t>
      </w:r>
      <w:proofErr w:type="spellEnd"/>
      <w:r w:rsidRPr="00191A45">
        <w:rPr>
          <w:szCs w:val="26"/>
          <w:lang w:val="es-ES"/>
        </w:rPr>
        <w:t>.</w:t>
      </w:r>
      <w:r w:rsidRPr="002F09FD">
        <w:rPr>
          <w:sz w:val="28"/>
          <w:szCs w:val="28"/>
          <w:lang w:val="fr-FR"/>
        </w:rPr>
        <w:t xml:space="preserve"> </w:t>
      </w:r>
    </w:p>
    <w:p w:rsidR="00710125" w:rsidRDefault="00710125" w:rsidP="00710125">
      <w:pPr>
        <w:jc w:val="both"/>
        <w:rPr>
          <w:sz w:val="28"/>
          <w:szCs w:val="28"/>
          <w:lang w:val="fr-FR"/>
        </w:rPr>
      </w:pPr>
    </w:p>
    <w:p w:rsidR="001B3CAE" w:rsidRPr="006F165A" w:rsidRDefault="001B3CAE" w:rsidP="006F165A">
      <w:pPr>
        <w:ind w:left="426" w:right="-421"/>
        <w:rPr>
          <w:szCs w:val="26"/>
          <w:lang w:val="vi-VN"/>
        </w:rPr>
      </w:pPr>
    </w:p>
    <w:sectPr w:rsidR="001B3CAE" w:rsidRPr="006F165A" w:rsidSect="006F165A">
      <w:pgSz w:w="12240" w:h="15840"/>
      <w:pgMar w:top="567"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BoldMT">
    <w:altName w:val="MS Song"/>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Kartika">
    <w:panose1 w:val="02020503030404060203"/>
    <w:charset w:val="00"/>
    <w:family w:val="roman"/>
    <w:pitch w:val="variable"/>
    <w:sig w:usb0="008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324B2"/>
    <w:multiLevelType w:val="hybridMultilevel"/>
    <w:tmpl w:val="1A00D1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65A"/>
    <w:rsid w:val="000F672B"/>
    <w:rsid w:val="00133190"/>
    <w:rsid w:val="00147D8B"/>
    <w:rsid w:val="001B3CAE"/>
    <w:rsid w:val="002436F1"/>
    <w:rsid w:val="002A34EF"/>
    <w:rsid w:val="006D0359"/>
    <w:rsid w:val="006F165A"/>
    <w:rsid w:val="00710125"/>
    <w:rsid w:val="0081003F"/>
    <w:rsid w:val="00913749"/>
    <w:rsid w:val="00915886"/>
    <w:rsid w:val="0095178E"/>
    <w:rsid w:val="009C3AD1"/>
    <w:rsid w:val="00A92502"/>
    <w:rsid w:val="00B50F2B"/>
    <w:rsid w:val="00BE4107"/>
    <w:rsid w:val="00D200A6"/>
    <w:rsid w:val="00D456EA"/>
    <w:rsid w:val="00D54871"/>
    <w:rsid w:val="00E4665B"/>
    <w:rsid w:val="00F72319"/>
    <w:rsid w:val="00FB0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65A"/>
    <w:rPr>
      <w:rFonts w:ascii="Times New Roman" w:eastAsia="MS Mincho" w:hAnsi="Times New Roman" w:cs="Times New Roman"/>
      <w:sz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165A"/>
    <w:pPr>
      <w:ind w:left="720"/>
      <w:contextualSpacing/>
    </w:pPr>
  </w:style>
  <w:style w:type="paragraph" w:styleId="NormalWeb">
    <w:name w:val="Normal (Web)"/>
    <w:basedOn w:val="Normal"/>
    <w:uiPriority w:val="99"/>
    <w:unhideWhenUsed/>
    <w:rsid w:val="00D200A6"/>
    <w:pPr>
      <w:spacing w:before="100" w:beforeAutospacing="1" w:after="100" w:afterAutospacing="1" w:line="240" w:lineRule="auto"/>
    </w:pPr>
    <w:rPr>
      <w:rFonts w:eastAsia="Times New Roman"/>
      <w:sz w:val="24"/>
      <w:szCs w:val="24"/>
      <w:lang w:eastAsia="en-US"/>
    </w:rPr>
  </w:style>
  <w:style w:type="paragraph" w:styleId="BalloonText">
    <w:name w:val="Balloon Text"/>
    <w:basedOn w:val="Normal"/>
    <w:link w:val="BalloonTextChar"/>
    <w:uiPriority w:val="99"/>
    <w:semiHidden/>
    <w:unhideWhenUsed/>
    <w:rsid w:val="00D20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0A6"/>
    <w:rPr>
      <w:rFonts w:ascii="Tahoma" w:eastAsia="MS Mincho" w:hAnsi="Tahoma" w:cs="Tahoma"/>
      <w:sz w:val="16"/>
      <w:szCs w:val="16"/>
      <w:lang w:eastAsia="ja-JP"/>
    </w:rPr>
  </w:style>
  <w:style w:type="paragraph" w:styleId="NoSpacing">
    <w:name w:val="No Spacing"/>
    <w:uiPriority w:val="1"/>
    <w:qFormat/>
    <w:rsid w:val="00913749"/>
    <w:pPr>
      <w:spacing w:after="0" w:line="240" w:lineRule="auto"/>
    </w:pPr>
    <w:rPr>
      <w:rFonts w:ascii="Calibri" w:eastAsia="Calibri" w:hAnsi="Calibri" w:cs="Times New Roman"/>
    </w:rPr>
  </w:style>
  <w:style w:type="character" w:customStyle="1" w:styleId="ListParagraphChar">
    <w:name w:val="List Paragraph Char"/>
    <w:link w:val="ListParagraph"/>
    <w:uiPriority w:val="34"/>
    <w:rsid w:val="002A34EF"/>
    <w:rPr>
      <w:rFonts w:ascii="Times New Roman" w:eastAsia="MS Mincho" w:hAnsi="Times New Roman" w:cs="Times New Roman"/>
      <w:sz w:val="26"/>
      <w:lang w:eastAsia="ja-JP"/>
    </w:rPr>
  </w:style>
  <w:style w:type="table" w:styleId="TableGrid">
    <w:name w:val="Table Grid"/>
    <w:basedOn w:val="TableNormal"/>
    <w:uiPriority w:val="59"/>
    <w:unhideWhenUsed/>
    <w:rsid w:val="0095178E"/>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65A"/>
    <w:rPr>
      <w:rFonts w:ascii="Times New Roman" w:eastAsia="MS Mincho" w:hAnsi="Times New Roman" w:cs="Times New Roman"/>
      <w:sz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165A"/>
    <w:pPr>
      <w:ind w:left="720"/>
      <w:contextualSpacing/>
    </w:pPr>
  </w:style>
  <w:style w:type="paragraph" w:styleId="NormalWeb">
    <w:name w:val="Normal (Web)"/>
    <w:basedOn w:val="Normal"/>
    <w:uiPriority w:val="99"/>
    <w:unhideWhenUsed/>
    <w:rsid w:val="00D200A6"/>
    <w:pPr>
      <w:spacing w:before="100" w:beforeAutospacing="1" w:after="100" w:afterAutospacing="1" w:line="240" w:lineRule="auto"/>
    </w:pPr>
    <w:rPr>
      <w:rFonts w:eastAsia="Times New Roman"/>
      <w:sz w:val="24"/>
      <w:szCs w:val="24"/>
      <w:lang w:eastAsia="en-US"/>
    </w:rPr>
  </w:style>
  <w:style w:type="paragraph" w:styleId="BalloonText">
    <w:name w:val="Balloon Text"/>
    <w:basedOn w:val="Normal"/>
    <w:link w:val="BalloonTextChar"/>
    <w:uiPriority w:val="99"/>
    <w:semiHidden/>
    <w:unhideWhenUsed/>
    <w:rsid w:val="00D20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0A6"/>
    <w:rPr>
      <w:rFonts w:ascii="Tahoma" w:eastAsia="MS Mincho" w:hAnsi="Tahoma" w:cs="Tahoma"/>
      <w:sz w:val="16"/>
      <w:szCs w:val="16"/>
      <w:lang w:eastAsia="ja-JP"/>
    </w:rPr>
  </w:style>
  <w:style w:type="paragraph" w:styleId="NoSpacing">
    <w:name w:val="No Spacing"/>
    <w:uiPriority w:val="1"/>
    <w:qFormat/>
    <w:rsid w:val="00913749"/>
    <w:pPr>
      <w:spacing w:after="0" w:line="240" w:lineRule="auto"/>
    </w:pPr>
    <w:rPr>
      <w:rFonts w:ascii="Calibri" w:eastAsia="Calibri" w:hAnsi="Calibri" w:cs="Times New Roman"/>
    </w:rPr>
  </w:style>
  <w:style w:type="character" w:customStyle="1" w:styleId="ListParagraphChar">
    <w:name w:val="List Paragraph Char"/>
    <w:link w:val="ListParagraph"/>
    <w:uiPriority w:val="34"/>
    <w:rsid w:val="002A34EF"/>
    <w:rPr>
      <w:rFonts w:ascii="Times New Roman" w:eastAsia="MS Mincho" w:hAnsi="Times New Roman" w:cs="Times New Roman"/>
      <w:sz w:val="26"/>
      <w:lang w:eastAsia="ja-JP"/>
    </w:rPr>
  </w:style>
  <w:style w:type="table" w:styleId="TableGrid">
    <w:name w:val="Table Grid"/>
    <w:basedOn w:val="TableNormal"/>
    <w:uiPriority w:val="59"/>
    <w:unhideWhenUsed/>
    <w:rsid w:val="0095178E"/>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8.emf"/><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2.bin"/><Relationship Id="rId76" Type="http://schemas.openxmlformats.org/officeDocument/2006/relationships/image" Target="media/image35.wmf"/><Relationship Id="rId84" Type="http://schemas.openxmlformats.org/officeDocument/2006/relationships/image" Target="media/image39.wmf"/><Relationship Id="rId7" Type="http://schemas.openxmlformats.org/officeDocument/2006/relationships/image" Target="media/image1.wmf"/><Relationship Id="rId71" Type="http://schemas.openxmlformats.org/officeDocument/2006/relationships/image" Target="media/image32.e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image" Target="media/image34.wmf"/><Relationship Id="rId79" Type="http://schemas.openxmlformats.org/officeDocument/2006/relationships/oleObject" Target="embeddings/oleObject37.bin"/><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image" Target="media/image38.wm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1.wmf"/><Relationship Id="rId77" Type="http://schemas.openxmlformats.org/officeDocument/2006/relationships/oleObject" Target="embeddings/oleObject36.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0.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oleObject" Target="embeddings/oleObject35.bin"/><Relationship Id="rId83"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E248D-CFE0-4666-A53B-B5E3F9D2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2020-10-27T15:17:00Z</dcterms:created>
  <dcterms:modified xsi:type="dcterms:W3CDTF">2020-10-27T15:17:00Z</dcterms:modified>
</cp:coreProperties>
</file>