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FB" w:rsidRDefault="00D510FB" w:rsidP="00D510FB">
      <w:pPr>
        <w:tabs>
          <w:tab w:val="left" w:pos="993"/>
          <w:tab w:val="left" w:pos="1276"/>
        </w:tabs>
        <w:jc w:val="center"/>
        <w:rPr>
          <w:b/>
          <w:color w:val="000000"/>
        </w:rPr>
      </w:pPr>
      <w:r w:rsidRPr="00C56ADD">
        <w:rPr>
          <w:b/>
          <w:color w:val="000000"/>
        </w:rPr>
        <w:t xml:space="preserve">KẾ HOẠCH GIÁO DỤC </w:t>
      </w:r>
      <w:r>
        <w:rPr>
          <w:b/>
          <w:color w:val="000000"/>
        </w:rPr>
        <w:t>ĐIỀU CHỈNH THEO CHƯƠNG TRÌNH GIÁO DỤC PHỔ THÔNG 2018</w:t>
      </w:r>
    </w:p>
    <w:p w:rsidR="009540D9" w:rsidRPr="00EB4276" w:rsidRDefault="009D23E2" w:rsidP="00CE65E2">
      <w:pPr>
        <w:spacing w:before="120" w:after="120" w:line="320" w:lineRule="exact"/>
        <w:jc w:val="center"/>
        <w:rPr>
          <w:b/>
        </w:rPr>
      </w:pPr>
      <w:r w:rsidRPr="00EB4276">
        <w:rPr>
          <w:b/>
        </w:rPr>
        <w:t xml:space="preserve">MÔN: HÓA HỌC </w:t>
      </w:r>
      <w:r w:rsidR="00D510FB">
        <w:rPr>
          <w:b/>
        </w:rPr>
        <w:t>-</w:t>
      </w:r>
      <w:r w:rsidRPr="00EB4276">
        <w:rPr>
          <w:b/>
        </w:rPr>
        <w:t xml:space="preserve"> KHỐI 9</w:t>
      </w:r>
    </w:p>
    <w:p w:rsidR="009540D9" w:rsidRPr="00EB4276" w:rsidRDefault="009D23E2" w:rsidP="00CE65E2">
      <w:pPr>
        <w:spacing w:before="120" w:after="120" w:line="320" w:lineRule="exact"/>
        <w:jc w:val="center"/>
        <w:rPr>
          <w:b/>
        </w:rPr>
      </w:pPr>
      <w:r w:rsidRPr="00EB4276">
        <w:rPr>
          <w:b/>
        </w:rPr>
        <w:t>(Thực hiện từ</w:t>
      </w:r>
      <w:r w:rsidR="00D510FB">
        <w:rPr>
          <w:b/>
        </w:rPr>
        <w:t xml:space="preserve"> 06 </w:t>
      </w:r>
      <w:r w:rsidRPr="00EB4276">
        <w:rPr>
          <w:b/>
        </w:rPr>
        <w:t>tháng</w:t>
      </w:r>
      <w:r w:rsidR="00D510FB">
        <w:rPr>
          <w:b/>
        </w:rPr>
        <w:t xml:space="preserve"> 09 năm 2021</w:t>
      </w:r>
      <w:r w:rsidRPr="00EB4276">
        <w:rPr>
          <w:b/>
        </w:rPr>
        <w:t>)</w:t>
      </w:r>
    </w:p>
    <w:p w:rsidR="009540D9" w:rsidRPr="00EB4276" w:rsidRDefault="009D23E2" w:rsidP="00CE65E2">
      <w:pPr>
        <w:pBdr>
          <w:top w:val="nil"/>
          <w:left w:val="nil"/>
          <w:bottom w:val="nil"/>
          <w:right w:val="nil"/>
          <w:between w:val="nil"/>
        </w:pBdr>
        <w:spacing w:before="120" w:after="120" w:line="320" w:lineRule="exact"/>
        <w:jc w:val="center"/>
      </w:pPr>
      <w:r w:rsidRPr="00EB4276">
        <w:t>Tổng số tiết: 70 tiết</w:t>
      </w:r>
    </w:p>
    <w:p w:rsidR="009540D9" w:rsidRPr="00EB4276" w:rsidRDefault="009D23E2" w:rsidP="00CE65E2">
      <w:pPr>
        <w:pBdr>
          <w:top w:val="nil"/>
          <w:left w:val="nil"/>
          <w:bottom w:val="nil"/>
          <w:right w:val="nil"/>
          <w:between w:val="nil"/>
        </w:pBdr>
        <w:spacing w:before="120" w:after="120" w:line="320" w:lineRule="exact"/>
        <w:jc w:val="center"/>
      </w:pPr>
      <w:r w:rsidRPr="00EB4276">
        <w:t xml:space="preserve">Học kì I: </w:t>
      </w:r>
      <w:r w:rsidR="000B5FA8">
        <w:t>18 tuần (</w:t>
      </w:r>
      <w:r w:rsidRPr="00EB4276">
        <w:t>36 tiết</w:t>
      </w:r>
      <w:r w:rsidR="000B5FA8">
        <w:t>)</w:t>
      </w:r>
    </w:p>
    <w:p w:rsidR="009540D9" w:rsidRPr="00EB4276" w:rsidRDefault="009D23E2" w:rsidP="00CE65E2">
      <w:pPr>
        <w:pBdr>
          <w:top w:val="nil"/>
          <w:left w:val="nil"/>
          <w:bottom w:val="nil"/>
          <w:right w:val="nil"/>
          <w:between w:val="nil"/>
        </w:pBdr>
        <w:spacing w:before="120" w:after="120" w:line="320" w:lineRule="exact"/>
        <w:jc w:val="center"/>
      </w:pPr>
      <w:r w:rsidRPr="00EB4276">
        <w:t xml:space="preserve">Học kì II: </w:t>
      </w:r>
      <w:r w:rsidR="000B5FA8">
        <w:t>17 tuần (</w:t>
      </w:r>
      <w:r w:rsidRPr="00EB4276">
        <w:t>34 tiết</w:t>
      </w:r>
      <w:r w:rsidR="000B5FA8">
        <w:t>)</w:t>
      </w:r>
    </w:p>
    <w:tbl>
      <w:tblPr>
        <w:tblStyle w:val="a"/>
        <w:tblW w:w="1467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906"/>
        <w:gridCol w:w="1298"/>
        <w:gridCol w:w="4096"/>
        <w:gridCol w:w="1418"/>
        <w:gridCol w:w="2141"/>
        <w:gridCol w:w="1984"/>
        <w:gridCol w:w="2126"/>
      </w:tblGrid>
      <w:tr w:rsidR="00B25FA2" w:rsidRPr="00EB4276" w:rsidTr="00AF7C8A">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40D9" w:rsidRPr="00EB4276" w:rsidRDefault="009D23E2" w:rsidP="00CE65E2">
            <w:pPr>
              <w:pBdr>
                <w:top w:val="nil"/>
                <w:left w:val="nil"/>
                <w:bottom w:val="nil"/>
                <w:right w:val="nil"/>
                <w:between w:val="nil"/>
              </w:pBdr>
              <w:spacing w:line="320" w:lineRule="exact"/>
              <w:jc w:val="center"/>
              <w:rPr>
                <w:b/>
              </w:rPr>
            </w:pPr>
            <w:r w:rsidRPr="00EB4276">
              <w:rPr>
                <w:b/>
              </w:rPr>
              <w:t>STT</w:t>
            </w:r>
          </w:p>
        </w:tc>
        <w:tc>
          <w:tcPr>
            <w:tcW w:w="9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40D9" w:rsidRPr="00EB4276" w:rsidRDefault="009D23E2" w:rsidP="00CE65E2">
            <w:pPr>
              <w:pBdr>
                <w:top w:val="nil"/>
                <w:left w:val="nil"/>
                <w:bottom w:val="nil"/>
                <w:right w:val="nil"/>
                <w:between w:val="nil"/>
              </w:pBdr>
              <w:spacing w:line="320" w:lineRule="exact"/>
              <w:jc w:val="center"/>
              <w:rPr>
                <w:b/>
              </w:rPr>
            </w:pPr>
            <w:r w:rsidRPr="00EB4276">
              <w:rPr>
                <w:b/>
              </w:rPr>
              <w:t xml:space="preserve">Tiết </w:t>
            </w:r>
          </w:p>
        </w:tc>
        <w:tc>
          <w:tcPr>
            <w:tcW w:w="129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40D9" w:rsidRPr="00EB4276" w:rsidRDefault="009D23E2" w:rsidP="00CE65E2">
            <w:pPr>
              <w:pBdr>
                <w:top w:val="nil"/>
                <w:left w:val="nil"/>
                <w:bottom w:val="nil"/>
                <w:right w:val="nil"/>
                <w:between w:val="nil"/>
              </w:pBdr>
              <w:spacing w:line="320" w:lineRule="exact"/>
              <w:ind w:firstLine="6"/>
              <w:jc w:val="center"/>
              <w:rPr>
                <w:b/>
              </w:rPr>
            </w:pPr>
            <w:r w:rsidRPr="00EB4276">
              <w:rPr>
                <w:b/>
              </w:rPr>
              <w:t>Chương/ bài học</w:t>
            </w:r>
          </w:p>
        </w:tc>
        <w:tc>
          <w:tcPr>
            <w:tcW w:w="409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40D9" w:rsidRPr="00EB4276" w:rsidRDefault="009D23E2" w:rsidP="00CE65E2">
            <w:pPr>
              <w:pBdr>
                <w:top w:val="nil"/>
                <w:left w:val="nil"/>
                <w:bottom w:val="nil"/>
                <w:right w:val="nil"/>
                <w:between w:val="nil"/>
              </w:pBdr>
              <w:spacing w:line="320" w:lineRule="exact"/>
              <w:jc w:val="center"/>
              <w:rPr>
                <w:b/>
              </w:rPr>
            </w:pPr>
            <w:r w:rsidRPr="00EB4276">
              <w:rPr>
                <w:b/>
              </w:rPr>
              <w:t>Yêu cầu cần đạt</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rsidR="009540D9" w:rsidRPr="00EB4276" w:rsidRDefault="009D23E2" w:rsidP="00CE65E2">
            <w:pPr>
              <w:pBdr>
                <w:top w:val="nil"/>
                <w:left w:val="nil"/>
                <w:bottom w:val="nil"/>
                <w:right w:val="nil"/>
                <w:between w:val="nil"/>
              </w:pBdr>
              <w:spacing w:line="320" w:lineRule="exact"/>
              <w:jc w:val="center"/>
              <w:rPr>
                <w:b/>
              </w:rPr>
            </w:pPr>
            <w:r w:rsidRPr="00EB4276">
              <w:rPr>
                <w:b/>
              </w:rPr>
              <w:t>Sử dụng TBDH, ứng dụng CNTT</w:t>
            </w:r>
          </w:p>
        </w:tc>
        <w:tc>
          <w:tcPr>
            <w:tcW w:w="21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40D9" w:rsidRPr="00EB4276" w:rsidRDefault="009D23E2" w:rsidP="00CE65E2">
            <w:pPr>
              <w:pBdr>
                <w:top w:val="nil"/>
                <w:left w:val="nil"/>
                <w:bottom w:val="nil"/>
                <w:right w:val="nil"/>
                <w:between w:val="nil"/>
              </w:pBdr>
              <w:spacing w:line="320" w:lineRule="exact"/>
              <w:jc w:val="center"/>
              <w:rPr>
                <w:b/>
              </w:rPr>
            </w:pPr>
            <w:r w:rsidRPr="00EB4276">
              <w:rPr>
                <w:b/>
              </w:rPr>
              <w:t>Nội dung GD, tích hợp</w:t>
            </w:r>
          </w:p>
        </w:tc>
        <w:tc>
          <w:tcPr>
            <w:tcW w:w="198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40D9" w:rsidRPr="00EB4276" w:rsidRDefault="009D23E2" w:rsidP="00CE65E2">
            <w:pPr>
              <w:pBdr>
                <w:top w:val="nil"/>
                <w:left w:val="nil"/>
                <w:bottom w:val="nil"/>
                <w:right w:val="nil"/>
                <w:between w:val="nil"/>
              </w:pBdr>
              <w:spacing w:line="320" w:lineRule="exact"/>
              <w:jc w:val="center"/>
              <w:rPr>
                <w:b/>
              </w:rPr>
            </w:pPr>
            <w:r w:rsidRPr="00EB4276">
              <w:rPr>
                <w:b/>
              </w:rPr>
              <w:t>Hướng dẫn dạy học</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Pr>
          <w:p w:rsidR="009540D9" w:rsidRPr="00EB4276" w:rsidRDefault="009D23E2" w:rsidP="00CE65E2">
            <w:pPr>
              <w:pBdr>
                <w:top w:val="nil"/>
                <w:left w:val="nil"/>
                <w:bottom w:val="nil"/>
                <w:right w:val="nil"/>
                <w:between w:val="nil"/>
              </w:pBdr>
              <w:spacing w:line="320" w:lineRule="exact"/>
              <w:jc w:val="center"/>
              <w:rPr>
                <w:b/>
              </w:rPr>
            </w:pPr>
            <w:r w:rsidRPr="00EB4276">
              <w:rPr>
                <w:b/>
              </w:rPr>
              <w:t>Ghi chú</w:t>
            </w:r>
          </w:p>
        </w:tc>
      </w:tr>
      <w:tr w:rsidR="00DD2E10" w:rsidRPr="00EB4276" w:rsidTr="007A786B">
        <w:trPr>
          <w:trHeight w:val="454"/>
        </w:trPr>
        <w:tc>
          <w:tcPr>
            <w:tcW w:w="1467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D2E10" w:rsidRPr="00DD2E10" w:rsidRDefault="00DD2E10" w:rsidP="00CE65E2">
            <w:pPr>
              <w:pBdr>
                <w:top w:val="nil"/>
                <w:left w:val="nil"/>
                <w:bottom w:val="nil"/>
                <w:right w:val="nil"/>
                <w:between w:val="nil"/>
              </w:pBdr>
              <w:spacing w:line="320" w:lineRule="exact"/>
              <w:jc w:val="center"/>
              <w:rPr>
                <w:b/>
              </w:rPr>
            </w:pPr>
            <w:r w:rsidRPr="00DD2E10">
              <w:rPr>
                <w:b/>
                <w:color w:val="FF0000"/>
              </w:rPr>
              <w:t>HỌC KÌ I</w:t>
            </w:r>
            <w:r>
              <w:rPr>
                <w:b/>
                <w:color w:val="FF0000"/>
              </w:rPr>
              <w:t xml:space="preserve"> </w:t>
            </w:r>
          </w:p>
        </w:tc>
      </w:tr>
      <w:tr w:rsidR="00CE65E2" w:rsidRPr="00EB4276" w:rsidTr="00AF7C8A">
        <w:trPr>
          <w:trHeight w:val="2501"/>
        </w:trPr>
        <w:tc>
          <w:tcPr>
            <w:tcW w:w="708" w:type="dxa"/>
            <w:vMerge w:val="restart"/>
            <w:vAlign w:val="center"/>
          </w:tcPr>
          <w:p w:rsidR="00CE65E2" w:rsidRPr="00EB4276" w:rsidRDefault="00CE65E2" w:rsidP="00CE65E2">
            <w:pPr>
              <w:spacing w:line="320" w:lineRule="exact"/>
              <w:jc w:val="center"/>
            </w:pPr>
            <w:r w:rsidRPr="00EB4276">
              <w:t>1</w:t>
            </w:r>
          </w:p>
        </w:tc>
        <w:tc>
          <w:tcPr>
            <w:tcW w:w="906" w:type="dxa"/>
            <w:vAlign w:val="center"/>
          </w:tcPr>
          <w:p w:rsidR="00CE65E2" w:rsidRPr="00EB4276" w:rsidRDefault="00CE65E2" w:rsidP="00CE65E2">
            <w:pPr>
              <w:spacing w:line="320" w:lineRule="exact"/>
            </w:pPr>
            <w:r w:rsidRPr="00EB4276">
              <w:t>1</w:t>
            </w:r>
          </w:p>
        </w:tc>
        <w:tc>
          <w:tcPr>
            <w:tcW w:w="1298" w:type="dxa"/>
            <w:vMerge w:val="restart"/>
            <w:vAlign w:val="center"/>
          </w:tcPr>
          <w:p w:rsidR="00CE65E2" w:rsidRPr="00EB4276" w:rsidRDefault="00CE65E2" w:rsidP="00CE65E2">
            <w:pPr>
              <w:spacing w:line="320" w:lineRule="exact"/>
              <w:jc w:val="center"/>
              <w:rPr>
                <w:b/>
              </w:rPr>
            </w:pPr>
            <w:r w:rsidRPr="00EB4276">
              <w:rPr>
                <w:b/>
              </w:rPr>
              <w:t>Ôn tập Hóa học 8</w:t>
            </w:r>
          </w:p>
        </w:tc>
        <w:tc>
          <w:tcPr>
            <w:tcW w:w="4096" w:type="dxa"/>
            <w:vMerge w:val="restart"/>
            <w:tcBorders>
              <w:top w:val="single" w:sz="4" w:space="0" w:color="000000"/>
              <w:left w:val="single" w:sz="4" w:space="0" w:color="000000"/>
              <w:right w:val="single" w:sz="4" w:space="0" w:color="000000"/>
            </w:tcBorders>
            <w:vAlign w:val="center"/>
          </w:tcPr>
          <w:p w:rsidR="00CE65E2" w:rsidRPr="00EB4276" w:rsidRDefault="00CE65E2" w:rsidP="00372884">
            <w:pPr>
              <w:spacing w:line="320" w:lineRule="exact"/>
              <w:jc w:val="both"/>
            </w:pPr>
            <w:r w:rsidRPr="00EB4276">
              <w:t>- HS được khắc sâu một số kiến thức phần oxit, axit, base, muối. Ôn lại các định luật cơ bản, các công thức tính.</w:t>
            </w:r>
          </w:p>
          <w:p w:rsidR="00CE65E2" w:rsidRPr="00EB4276" w:rsidRDefault="00CE65E2" w:rsidP="00372884">
            <w:pPr>
              <w:spacing w:line="320" w:lineRule="exact"/>
              <w:jc w:val="both"/>
            </w:pPr>
            <w:r w:rsidRPr="00EB4276">
              <w:t>- Biết viết, cân bằng phương trình, gọi tên các chất.</w:t>
            </w:r>
          </w:p>
          <w:p w:rsidR="00CE65E2" w:rsidRPr="00EB4276" w:rsidRDefault="00CE65E2" w:rsidP="00372884">
            <w:pPr>
              <w:spacing w:line="320" w:lineRule="exact"/>
              <w:jc w:val="both"/>
              <w:rPr>
                <w:lang w:val="en-US"/>
              </w:rPr>
            </w:pPr>
            <w:r w:rsidRPr="00EB4276">
              <w:rPr>
                <w:lang w:val="en-US"/>
              </w:rPr>
              <w:t xml:space="preserve">- Nêu được khái niệm thể tích mol của chất khí ở áp suất </w:t>
            </w:r>
            <w:r w:rsidRPr="00EB4276">
              <w:rPr>
                <w:b/>
                <w:bCs/>
                <w:u w:val="single"/>
                <w:lang w:val="en-US"/>
              </w:rPr>
              <w:t xml:space="preserve">1 bar </w:t>
            </w:r>
            <w:r w:rsidRPr="00EB4276">
              <w:rPr>
                <w:lang w:val="en-US"/>
              </w:rPr>
              <w:t xml:space="preserve">và 25 </w:t>
            </w:r>
            <w:r w:rsidRPr="00EB4276">
              <w:rPr>
                <w:vertAlign w:val="superscript"/>
                <w:lang w:val="en-US"/>
              </w:rPr>
              <w:t>0</w:t>
            </w:r>
            <w:r w:rsidRPr="00EB4276">
              <w:rPr>
                <w:lang w:val="en-US"/>
              </w:rPr>
              <w:t xml:space="preserve">C. </w:t>
            </w:r>
          </w:p>
          <w:p w:rsidR="00CE65E2" w:rsidRPr="00EB4276" w:rsidRDefault="00CE65E2" w:rsidP="00372884">
            <w:pPr>
              <w:spacing w:line="320" w:lineRule="exact"/>
              <w:jc w:val="both"/>
              <w:rPr>
                <w:lang w:val="en-US"/>
              </w:rPr>
            </w:pPr>
            <w:r w:rsidRPr="00EB4276">
              <w:rPr>
                <w:lang w:val="en-US"/>
              </w:rPr>
              <w:t>- Sử dụng được công thức:</w:t>
            </w:r>
          </w:p>
          <w:p w:rsidR="00CE65E2" w:rsidRPr="00EB4276" w:rsidRDefault="00CE65E2" w:rsidP="00372884">
            <w:pPr>
              <w:spacing w:line="320" w:lineRule="exact"/>
              <w:jc w:val="center"/>
              <w:rPr>
                <w:lang w:val="en-US"/>
              </w:rPr>
            </w:pPr>
            <w:r w:rsidRPr="00EB4276">
              <w:rPr>
                <w:b/>
                <w:bCs/>
                <w:lang w:val="en-US"/>
              </w:rPr>
              <w:t>n</w:t>
            </w:r>
            <w:r w:rsidRPr="00EB4276">
              <w:rPr>
                <w:b/>
                <w:bCs/>
                <w:vertAlign w:val="subscript"/>
                <w:lang w:val="en-US"/>
              </w:rPr>
              <w:t xml:space="preserve"> (mol)</w:t>
            </w:r>
            <w:r w:rsidRPr="00EB4276">
              <w:rPr>
                <w:b/>
                <w:bCs/>
                <w:lang w:val="en-US"/>
              </w:rPr>
              <w:t xml:space="preserve"> = V (l) : 24,79 (l/mol)</w:t>
            </w:r>
          </w:p>
          <w:p w:rsidR="00CE65E2" w:rsidRPr="00EB4276" w:rsidRDefault="00CE65E2" w:rsidP="00372884">
            <w:pPr>
              <w:spacing w:line="320" w:lineRule="exact"/>
              <w:jc w:val="both"/>
              <w:rPr>
                <w:lang w:val="en-US"/>
              </w:rPr>
            </w:pPr>
            <w:proofErr w:type="gramStart"/>
            <w:r w:rsidRPr="00EB4276">
              <w:rPr>
                <w:lang w:val="en-US"/>
              </w:rPr>
              <w:t>để</w:t>
            </w:r>
            <w:proofErr w:type="gramEnd"/>
            <w:r w:rsidRPr="00EB4276">
              <w:rPr>
                <w:lang w:val="en-US"/>
              </w:rPr>
              <w:t xml:space="preserve"> chuyển đổi giữa số mol và thể tích chất khí ở </w:t>
            </w:r>
            <w:r w:rsidRPr="00EB4276">
              <w:rPr>
                <w:b/>
                <w:bCs/>
                <w:u w:val="single"/>
                <w:lang w:val="en-US"/>
              </w:rPr>
              <w:t xml:space="preserve">điều kiện chuẩn: </w:t>
            </w:r>
            <w:r w:rsidRPr="00EB4276">
              <w:rPr>
                <w:lang w:val="en-US"/>
              </w:rPr>
              <w:t xml:space="preserve">áp suất 1 bar ở 25 </w:t>
            </w:r>
            <w:r w:rsidRPr="00EB4276">
              <w:rPr>
                <w:vertAlign w:val="superscript"/>
                <w:lang w:val="en-US"/>
              </w:rPr>
              <w:t>0</w:t>
            </w:r>
            <w:r w:rsidRPr="00EB4276">
              <w:rPr>
                <w:lang w:val="en-US"/>
              </w:rPr>
              <w:t>C.</w:t>
            </w:r>
            <w:r w:rsidRPr="00EB4276">
              <w:rPr>
                <w:b/>
                <w:bCs/>
                <w:lang w:val="en-US"/>
              </w:rPr>
              <w:t xml:space="preserve"> </w:t>
            </w:r>
          </w:p>
          <w:p w:rsidR="00CE65E2" w:rsidRPr="00EB4276" w:rsidRDefault="00CE65E2" w:rsidP="00372884">
            <w:pPr>
              <w:tabs>
                <w:tab w:val="left" w:pos="960"/>
              </w:tabs>
              <w:spacing w:line="320" w:lineRule="exact"/>
              <w:jc w:val="both"/>
            </w:pPr>
            <w:r w:rsidRPr="00EB4276">
              <w:t xml:space="preserve">- Năng lực tự học, năng lực hợp </w:t>
            </w:r>
            <w:r w:rsidRPr="00EB4276">
              <w:lastRenderedPageBreak/>
              <w:t>tác, năng lực giải quyết vấn đề, năng lực sử dụng ngôn ngữ HH, năng lực tính toán.</w:t>
            </w:r>
          </w:p>
          <w:p w:rsidR="00CE65E2" w:rsidRPr="00EB4276" w:rsidRDefault="00CE65E2" w:rsidP="00372884">
            <w:pPr>
              <w:pBdr>
                <w:top w:val="nil"/>
                <w:left w:val="nil"/>
                <w:bottom w:val="nil"/>
                <w:right w:val="nil"/>
                <w:between w:val="nil"/>
              </w:pBdr>
              <w:spacing w:line="320" w:lineRule="exact"/>
              <w:jc w:val="both"/>
              <w:rPr>
                <w:b/>
              </w:rPr>
            </w:pPr>
            <w:r w:rsidRPr="00EB4276">
              <w:t>- Phẩm chất: Chăm chỉ, trung thực, trách nhiệm</w:t>
            </w:r>
          </w:p>
        </w:tc>
        <w:tc>
          <w:tcPr>
            <w:tcW w:w="1418" w:type="dxa"/>
            <w:vMerge w:val="restart"/>
            <w:tcBorders>
              <w:top w:val="single" w:sz="4" w:space="0" w:color="000000"/>
              <w:left w:val="single" w:sz="4" w:space="0" w:color="000000"/>
              <w:right w:val="single" w:sz="4" w:space="0" w:color="000000"/>
            </w:tcBorders>
          </w:tcPr>
          <w:p w:rsidR="00CE65E2" w:rsidRPr="00EB4276" w:rsidRDefault="00CE65E2" w:rsidP="00372884">
            <w:pPr>
              <w:spacing w:line="320" w:lineRule="exact"/>
              <w:jc w:val="both"/>
            </w:pPr>
            <w:r w:rsidRPr="00EB4276">
              <w:lastRenderedPageBreak/>
              <w:t>- Bảng phụ</w:t>
            </w:r>
          </w:p>
          <w:p w:rsidR="00CE65E2" w:rsidRPr="00EB4276" w:rsidRDefault="00CE65E2" w:rsidP="00372884">
            <w:pPr>
              <w:pBdr>
                <w:top w:val="nil"/>
                <w:left w:val="nil"/>
                <w:bottom w:val="nil"/>
                <w:right w:val="nil"/>
                <w:between w:val="nil"/>
              </w:pBdr>
              <w:spacing w:line="320" w:lineRule="exact"/>
              <w:jc w:val="both"/>
              <w:rPr>
                <w:b/>
              </w:rPr>
            </w:pPr>
            <w:r w:rsidRPr="00EB4276">
              <w:t>- Nội dung ôn tập, máy chiếu</w:t>
            </w:r>
          </w:p>
        </w:tc>
        <w:tc>
          <w:tcPr>
            <w:tcW w:w="2141" w:type="dxa"/>
            <w:vMerge w:val="restart"/>
            <w:tcBorders>
              <w:top w:val="single" w:sz="4" w:space="0" w:color="000000"/>
              <w:left w:val="single" w:sz="4" w:space="0" w:color="000000"/>
              <w:right w:val="single" w:sz="4" w:space="0" w:color="000000"/>
            </w:tcBorders>
            <w:vAlign w:val="center"/>
          </w:tcPr>
          <w:p w:rsidR="00CE65E2" w:rsidRPr="00EB4276" w:rsidRDefault="00CE65E2" w:rsidP="00CE65E2">
            <w:pPr>
              <w:pBdr>
                <w:top w:val="nil"/>
                <w:left w:val="nil"/>
                <w:bottom w:val="nil"/>
                <w:right w:val="nil"/>
                <w:between w:val="nil"/>
              </w:pBdr>
              <w:spacing w:line="320" w:lineRule="exact"/>
              <w:jc w:val="center"/>
              <w:rPr>
                <w:b/>
              </w:rPr>
            </w:pPr>
          </w:p>
        </w:tc>
        <w:tc>
          <w:tcPr>
            <w:tcW w:w="1984" w:type="dxa"/>
            <w:vMerge w:val="restart"/>
            <w:tcBorders>
              <w:top w:val="single" w:sz="4" w:space="0" w:color="000000"/>
              <w:left w:val="single" w:sz="4" w:space="0" w:color="000000"/>
              <w:right w:val="single" w:sz="4" w:space="0" w:color="000000"/>
            </w:tcBorders>
            <w:vAlign w:val="center"/>
          </w:tcPr>
          <w:p w:rsidR="00CE65E2" w:rsidRPr="00EB4276" w:rsidRDefault="00CE65E2" w:rsidP="00CE65E2">
            <w:pPr>
              <w:pBdr>
                <w:top w:val="nil"/>
                <w:left w:val="nil"/>
                <w:bottom w:val="nil"/>
                <w:right w:val="nil"/>
                <w:between w:val="nil"/>
              </w:pBdr>
              <w:spacing w:line="320" w:lineRule="exact"/>
              <w:jc w:val="center"/>
              <w:rPr>
                <w:b/>
              </w:rPr>
            </w:pPr>
          </w:p>
        </w:tc>
        <w:tc>
          <w:tcPr>
            <w:tcW w:w="2126" w:type="dxa"/>
            <w:vMerge w:val="restart"/>
            <w:tcBorders>
              <w:top w:val="single" w:sz="4" w:space="0" w:color="000000"/>
              <w:left w:val="single" w:sz="4" w:space="0" w:color="000000"/>
              <w:right w:val="single" w:sz="4" w:space="0" w:color="000000"/>
            </w:tcBorders>
          </w:tcPr>
          <w:p w:rsidR="00CE65E2" w:rsidRPr="00EB4276" w:rsidRDefault="00CE65E2" w:rsidP="00CE65E2">
            <w:pPr>
              <w:pBdr>
                <w:top w:val="nil"/>
                <w:left w:val="nil"/>
                <w:bottom w:val="nil"/>
                <w:right w:val="nil"/>
                <w:between w:val="nil"/>
              </w:pBdr>
              <w:spacing w:line="320" w:lineRule="exact"/>
              <w:jc w:val="center"/>
              <w:rPr>
                <w:b/>
              </w:rPr>
            </w:pPr>
          </w:p>
        </w:tc>
      </w:tr>
      <w:tr w:rsidR="00DD2E10" w:rsidRPr="00EB4276" w:rsidTr="00AF7C8A">
        <w:trPr>
          <w:trHeight w:val="2501"/>
        </w:trPr>
        <w:tc>
          <w:tcPr>
            <w:tcW w:w="708" w:type="dxa"/>
            <w:vMerge/>
            <w:vAlign w:val="center"/>
          </w:tcPr>
          <w:p w:rsidR="00DD2E10" w:rsidRPr="00EB4276" w:rsidRDefault="00DD2E10" w:rsidP="00CE65E2">
            <w:pPr>
              <w:spacing w:line="320" w:lineRule="exact"/>
              <w:jc w:val="center"/>
            </w:pPr>
          </w:p>
        </w:tc>
        <w:tc>
          <w:tcPr>
            <w:tcW w:w="906" w:type="dxa"/>
            <w:vAlign w:val="center"/>
          </w:tcPr>
          <w:p w:rsidR="00DD2E10" w:rsidRPr="00EB4276" w:rsidRDefault="00DD2E10" w:rsidP="00CE65E2">
            <w:pPr>
              <w:spacing w:line="320" w:lineRule="exact"/>
            </w:pPr>
          </w:p>
        </w:tc>
        <w:tc>
          <w:tcPr>
            <w:tcW w:w="1298" w:type="dxa"/>
            <w:vMerge/>
            <w:vAlign w:val="center"/>
          </w:tcPr>
          <w:p w:rsidR="00DD2E10" w:rsidRPr="00EB4276" w:rsidRDefault="00DD2E10" w:rsidP="00CE65E2">
            <w:pPr>
              <w:spacing w:line="320" w:lineRule="exact"/>
              <w:jc w:val="center"/>
              <w:rPr>
                <w:b/>
              </w:rPr>
            </w:pPr>
          </w:p>
        </w:tc>
        <w:tc>
          <w:tcPr>
            <w:tcW w:w="4096" w:type="dxa"/>
            <w:vMerge/>
            <w:tcBorders>
              <w:top w:val="single" w:sz="4" w:space="0" w:color="000000"/>
              <w:left w:val="single" w:sz="4" w:space="0" w:color="000000"/>
              <w:right w:val="single" w:sz="4" w:space="0" w:color="000000"/>
            </w:tcBorders>
            <w:vAlign w:val="center"/>
          </w:tcPr>
          <w:p w:rsidR="00DD2E10" w:rsidRPr="00EB4276" w:rsidRDefault="00DD2E10" w:rsidP="00372884">
            <w:pPr>
              <w:spacing w:line="320" w:lineRule="exact"/>
              <w:jc w:val="both"/>
            </w:pPr>
          </w:p>
        </w:tc>
        <w:tc>
          <w:tcPr>
            <w:tcW w:w="1418" w:type="dxa"/>
            <w:vMerge/>
            <w:tcBorders>
              <w:top w:val="single" w:sz="4" w:space="0" w:color="000000"/>
              <w:left w:val="single" w:sz="4" w:space="0" w:color="000000"/>
              <w:right w:val="single" w:sz="4" w:space="0" w:color="000000"/>
            </w:tcBorders>
          </w:tcPr>
          <w:p w:rsidR="00DD2E10" w:rsidRPr="00EB4276" w:rsidRDefault="00DD2E10" w:rsidP="00372884">
            <w:pPr>
              <w:spacing w:line="320" w:lineRule="exact"/>
              <w:jc w:val="both"/>
            </w:pPr>
          </w:p>
        </w:tc>
        <w:tc>
          <w:tcPr>
            <w:tcW w:w="2141" w:type="dxa"/>
            <w:vMerge/>
            <w:tcBorders>
              <w:top w:val="single" w:sz="4" w:space="0" w:color="000000"/>
              <w:left w:val="single" w:sz="4" w:space="0" w:color="000000"/>
              <w:right w:val="single" w:sz="4" w:space="0" w:color="000000"/>
            </w:tcBorders>
            <w:vAlign w:val="center"/>
          </w:tcPr>
          <w:p w:rsidR="00DD2E10" w:rsidRPr="00EB4276" w:rsidRDefault="00DD2E10" w:rsidP="00CE65E2">
            <w:pPr>
              <w:pBdr>
                <w:top w:val="nil"/>
                <w:left w:val="nil"/>
                <w:bottom w:val="nil"/>
                <w:right w:val="nil"/>
                <w:between w:val="nil"/>
              </w:pBdr>
              <w:spacing w:line="320" w:lineRule="exact"/>
              <w:jc w:val="center"/>
              <w:rPr>
                <w:b/>
              </w:rPr>
            </w:pPr>
          </w:p>
        </w:tc>
        <w:tc>
          <w:tcPr>
            <w:tcW w:w="1984" w:type="dxa"/>
            <w:vMerge/>
            <w:tcBorders>
              <w:top w:val="single" w:sz="4" w:space="0" w:color="000000"/>
              <w:left w:val="single" w:sz="4" w:space="0" w:color="000000"/>
              <w:right w:val="single" w:sz="4" w:space="0" w:color="000000"/>
            </w:tcBorders>
            <w:vAlign w:val="center"/>
          </w:tcPr>
          <w:p w:rsidR="00DD2E10" w:rsidRPr="00EB4276" w:rsidRDefault="00DD2E10" w:rsidP="00CE65E2">
            <w:pPr>
              <w:pBdr>
                <w:top w:val="nil"/>
                <w:left w:val="nil"/>
                <w:bottom w:val="nil"/>
                <w:right w:val="nil"/>
                <w:between w:val="nil"/>
              </w:pBdr>
              <w:spacing w:line="320" w:lineRule="exact"/>
              <w:jc w:val="center"/>
              <w:rPr>
                <w:b/>
              </w:rPr>
            </w:pPr>
          </w:p>
        </w:tc>
        <w:tc>
          <w:tcPr>
            <w:tcW w:w="2126" w:type="dxa"/>
            <w:vMerge/>
            <w:tcBorders>
              <w:top w:val="single" w:sz="4" w:space="0" w:color="000000"/>
              <w:left w:val="single" w:sz="4" w:space="0" w:color="000000"/>
              <w:right w:val="single" w:sz="4" w:space="0" w:color="000000"/>
            </w:tcBorders>
          </w:tcPr>
          <w:p w:rsidR="00DD2E10" w:rsidRPr="00EB4276" w:rsidRDefault="00DD2E10" w:rsidP="00CE65E2">
            <w:pPr>
              <w:pBdr>
                <w:top w:val="nil"/>
                <w:left w:val="nil"/>
                <w:bottom w:val="nil"/>
                <w:right w:val="nil"/>
                <w:between w:val="nil"/>
              </w:pBdr>
              <w:spacing w:line="320" w:lineRule="exact"/>
              <w:jc w:val="center"/>
              <w:rPr>
                <w:b/>
              </w:rPr>
            </w:pPr>
          </w:p>
        </w:tc>
      </w:tr>
      <w:tr w:rsidR="00CE65E2" w:rsidRPr="00EB4276" w:rsidTr="00AF7C8A">
        <w:trPr>
          <w:trHeight w:val="454"/>
        </w:trPr>
        <w:tc>
          <w:tcPr>
            <w:tcW w:w="708" w:type="dxa"/>
            <w:vMerge/>
            <w:vAlign w:val="center"/>
          </w:tcPr>
          <w:p w:rsidR="00CE65E2" w:rsidRPr="00EB4276" w:rsidRDefault="00CE65E2" w:rsidP="00CE65E2">
            <w:pPr>
              <w:spacing w:line="320" w:lineRule="exact"/>
              <w:jc w:val="center"/>
            </w:pPr>
          </w:p>
        </w:tc>
        <w:tc>
          <w:tcPr>
            <w:tcW w:w="906" w:type="dxa"/>
            <w:vAlign w:val="center"/>
          </w:tcPr>
          <w:p w:rsidR="00CE65E2" w:rsidRPr="00EB4276" w:rsidRDefault="00CE65E2" w:rsidP="00CE65E2">
            <w:pPr>
              <w:spacing w:line="320" w:lineRule="exact"/>
            </w:pPr>
            <w:r w:rsidRPr="00EB4276">
              <w:t>2</w:t>
            </w:r>
          </w:p>
        </w:tc>
        <w:tc>
          <w:tcPr>
            <w:tcW w:w="1298" w:type="dxa"/>
            <w:vMerge/>
            <w:vAlign w:val="center"/>
          </w:tcPr>
          <w:p w:rsidR="00CE65E2" w:rsidRPr="00EB4276" w:rsidRDefault="00CE65E2" w:rsidP="00CE65E2">
            <w:pPr>
              <w:spacing w:line="320" w:lineRule="exact"/>
            </w:pPr>
          </w:p>
        </w:tc>
        <w:tc>
          <w:tcPr>
            <w:tcW w:w="4096" w:type="dxa"/>
            <w:vMerge/>
            <w:tcBorders>
              <w:left w:val="single" w:sz="4" w:space="0" w:color="000000"/>
              <w:bottom w:val="single" w:sz="4" w:space="0" w:color="000000"/>
              <w:right w:val="single" w:sz="4" w:space="0" w:color="000000"/>
            </w:tcBorders>
            <w:vAlign w:val="center"/>
          </w:tcPr>
          <w:p w:rsidR="00CE65E2" w:rsidRPr="00EB4276" w:rsidRDefault="00CE65E2" w:rsidP="00CE65E2">
            <w:pPr>
              <w:spacing w:line="320" w:lineRule="exact"/>
              <w:jc w:val="both"/>
            </w:pPr>
          </w:p>
        </w:tc>
        <w:tc>
          <w:tcPr>
            <w:tcW w:w="1418" w:type="dxa"/>
            <w:vMerge/>
            <w:tcBorders>
              <w:left w:val="single" w:sz="4" w:space="0" w:color="000000"/>
              <w:bottom w:val="single" w:sz="4" w:space="0" w:color="000000"/>
              <w:right w:val="single" w:sz="4" w:space="0" w:color="000000"/>
            </w:tcBorders>
          </w:tcPr>
          <w:p w:rsidR="00CE65E2" w:rsidRPr="00EB4276" w:rsidRDefault="00CE65E2" w:rsidP="00CE65E2">
            <w:pPr>
              <w:spacing w:line="320" w:lineRule="exact"/>
              <w:jc w:val="both"/>
            </w:pPr>
          </w:p>
        </w:tc>
        <w:tc>
          <w:tcPr>
            <w:tcW w:w="2141" w:type="dxa"/>
            <w:vMerge/>
            <w:tcBorders>
              <w:left w:val="single" w:sz="4" w:space="0" w:color="000000"/>
              <w:bottom w:val="single" w:sz="4" w:space="0" w:color="000000"/>
              <w:right w:val="single" w:sz="4" w:space="0" w:color="000000"/>
            </w:tcBorders>
            <w:vAlign w:val="center"/>
          </w:tcPr>
          <w:p w:rsidR="00CE65E2" w:rsidRPr="00EB4276" w:rsidRDefault="00CE65E2" w:rsidP="00CE65E2">
            <w:pPr>
              <w:pBdr>
                <w:top w:val="nil"/>
                <w:left w:val="nil"/>
                <w:bottom w:val="nil"/>
                <w:right w:val="nil"/>
                <w:between w:val="nil"/>
              </w:pBdr>
              <w:spacing w:line="320" w:lineRule="exact"/>
              <w:jc w:val="center"/>
              <w:rPr>
                <w:b/>
              </w:rPr>
            </w:pPr>
          </w:p>
        </w:tc>
        <w:tc>
          <w:tcPr>
            <w:tcW w:w="1984" w:type="dxa"/>
            <w:vMerge/>
            <w:tcBorders>
              <w:left w:val="single" w:sz="4" w:space="0" w:color="000000"/>
              <w:bottom w:val="single" w:sz="4" w:space="0" w:color="000000"/>
              <w:right w:val="single" w:sz="4" w:space="0" w:color="000000"/>
            </w:tcBorders>
            <w:vAlign w:val="center"/>
          </w:tcPr>
          <w:p w:rsidR="00CE65E2" w:rsidRPr="00EB4276" w:rsidRDefault="00CE65E2" w:rsidP="00CE65E2">
            <w:pPr>
              <w:pBdr>
                <w:top w:val="nil"/>
                <w:left w:val="nil"/>
                <w:bottom w:val="nil"/>
                <w:right w:val="nil"/>
                <w:between w:val="nil"/>
              </w:pBdr>
              <w:spacing w:line="320" w:lineRule="exact"/>
              <w:jc w:val="center"/>
              <w:rPr>
                <w:b/>
              </w:rPr>
            </w:pPr>
          </w:p>
        </w:tc>
        <w:tc>
          <w:tcPr>
            <w:tcW w:w="2126" w:type="dxa"/>
            <w:vMerge/>
            <w:tcBorders>
              <w:left w:val="single" w:sz="4" w:space="0" w:color="000000"/>
              <w:bottom w:val="single" w:sz="4" w:space="0" w:color="000000"/>
              <w:right w:val="single" w:sz="4" w:space="0" w:color="000000"/>
            </w:tcBorders>
          </w:tcPr>
          <w:p w:rsidR="00CE65E2" w:rsidRPr="00EB4276" w:rsidRDefault="00CE65E2" w:rsidP="00CE65E2">
            <w:pPr>
              <w:pBdr>
                <w:top w:val="nil"/>
                <w:left w:val="nil"/>
                <w:bottom w:val="nil"/>
                <w:right w:val="nil"/>
                <w:between w:val="nil"/>
              </w:pBdr>
              <w:spacing w:line="320" w:lineRule="exact"/>
              <w:jc w:val="center"/>
              <w:rPr>
                <w:b/>
              </w:rPr>
            </w:pPr>
          </w:p>
        </w:tc>
      </w:tr>
      <w:tr w:rsidR="00B25FA2" w:rsidRPr="00EB4276" w:rsidTr="007A786B">
        <w:trPr>
          <w:trHeight w:val="454"/>
        </w:trPr>
        <w:tc>
          <w:tcPr>
            <w:tcW w:w="14677" w:type="dxa"/>
            <w:gridSpan w:val="8"/>
            <w:tcBorders>
              <w:top w:val="single" w:sz="4" w:space="0" w:color="000000"/>
              <w:left w:val="single" w:sz="4" w:space="0" w:color="000000"/>
              <w:bottom w:val="single" w:sz="4" w:space="0" w:color="000000"/>
              <w:right w:val="single" w:sz="4" w:space="0" w:color="000000"/>
            </w:tcBorders>
            <w:shd w:val="clear" w:color="auto" w:fill="00FFFF"/>
            <w:vAlign w:val="center"/>
          </w:tcPr>
          <w:p w:rsidR="009540D9" w:rsidRPr="00EB4276" w:rsidRDefault="009D23E2" w:rsidP="00FD70B6">
            <w:pPr>
              <w:pBdr>
                <w:top w:val="nil"/>
                <w:left w:val="nil"/>
                <w:bottom w:val="nil"/>
                <w:right w:val="nil"/>
                <w:between w:val="nil"/>
              </w:pBdr>
              <w:shd w:val="clear" w:color="auto" w:fill="00FFFF"/>
              <w:spacing w:line="320" w:lineRule="exact"/>
              <w:jc w:val="center"/>
              <w:rPr>
                <w:b/>
              </w:rPr>
            </w:pPr>
            <w:r w:rsidRPr="00EB4276">
              <w:rPr>
                <w:b/>
              </w:rPr>
              <w:lastRenderedPageBreak/>
              <w:t>CHƯƠNG 1: CÁC LOẠI HỢP CHẤT VÔ CƠ</w:t>
            </w:r>
          </w:p>
        </w:tc>
      </w:tr>
      <w:tr w:rsidR="000D042B" w:rsidRPr="00EB4276" w:rsidTr="00AF7C8A">
        <w:trPr>
          <w:trHeight w:val="1844"/>
        </w:trPr>
        <w:tc>
          <w:tcPr>
            <w:tcW w:w="708" w:type="dxa"/>
            <w:vMerge w:val="restart"/>
            <w:vAlign w:val="center"/>
          </w:tcPr>
          <w:p w:rsidR="000D042B" w:rsidRPr="00EB4276" w:rsidRDefault="00CE65E2" w:rsidP="00CE65E2">
            <w:pPr>
              <w:spacing w:line="320" w:lineRule="exact"/>
              <w:jc w:val="center"/>
            </w:pPr>
            <w:r w:rsidRPr="00EB4276">
              <w:t>2</w:t>
            </w:r>
          </w:p>
          <w:p w:rsidR="000D042B" w:rsidRPr="00EB4276" w:rsidRDefault="000D042B" w:rsidP="00CE65E2">
            <w:pPr>
              <w:spacing w:line="320" w:lineRule="exact"/>
              <w:jc w:val="center"/>
            </w:pPr>
          </w:p>
        </w:tc>
        <w:tc>
          <w:tcPr>
            <w:tcW w:w="906" w:type="dxa"/>
            <w:vAlign w:val="center"/>
          </w:tcPr>
          <w:p w:rsidR="000D042B" w:rsidRPr="00EB4276" w:rsidRDefault="000D042B" w:rsidP="00CE65E2">
            <w:pPr>
              <w:spacing w:line="320" w:lineRule="exact"/>
            </w:pPr>
            <w:r w:rsidRPr="00EB4276">
              <w:t>3</w:t>
            </w:r>
          </w:p>
        </w:tc>
        <w:tc>
          <w:tcPr>
            <w:tcW w:w="1298" w:type="dxa"/>
            <w:vMerge w:val="restart"/>
            <w:vAlign w:val="center"/>
          </w:tcPr>
          <w:p w:rsidR="000D042B" w:rsidRPr="00EB4276" w:rsidRDefault="000D042B" w:rsidP="00CE65E2">
            <w:pPr>
              <w:spacing w:line="320" w:lineRule="exact"/>
              <w:jc w:val="center"/>
              <w:rPr>
                <w:b/>
              </w:rPr>
            </w:pPr>
            <w:r w:rsidRPr="00EB4276">
              <w:rPr>
                <w:b/>
              </w:rPr>
              <w:t>CHỦ ĐỀ: OXIT</w:t>
            </w:r>
          </w:p>
          <w:p w:rsidR="000D042B" w:rsidRPr="00EB4276" w:rsidRDefault="000D042B" w:rsidP="00CE65E2">
            <w:pPr>
              <w:spacing w:line="320" w:lineRule="exact"/>
              <w:jc w:val="center"/>
              <w:rPr>
                <w:b/>
              </w:rPr>
            </w:pPr>
          </w:p>
        </w:tc>
        <w:tc>
          <w:tcPr>
            <w:tcW w:w="4096" w:type="dxa"/>
            <w:vMerge w:val="restart"/>
            <w:vAlign w:val="center"/>
          </w:tcPr>
          <w:p w:rsidR="000D042B" w:rsidRPr="00EB4276" w:rsidRDefault="000D042B" w:rsidP="00CE65E2">
            <w:pPr>
              <w:pStyle w:val="TableParagraph"/>
              <w:numPr>
                <w:ilvl w:val="0"/>
                <w:numId w:val="1"/>
              </w:numPr>
              <w:spacing w:line="320" w:lineRule="exact"/>
              <w:jc w:val="both"/>
              <w:rPr>
                <w:sz w:val="28"/>
                <w:szCs w:val="28"/>
              </w:rPr>
            </w:pPr>
            <w:r w:rsidRPr="00EB4276">
              <w:rPr>
                <w:sz w:val="28"/>
                <w:szCs w:val="28"/>
              </w:rPr>
              <w:t>Nêu được khái niệm oxide là hợp chất của oxygen với một</w:t>
            </w:r>
            <w:r w:rsidRPr="00EB4276">
              <w:rPr>
                <w:spacing w:val="-9"/>
                <w:sz w:val="28"/>
                <w:szCs w:val="28"/>
              </w:rPr>
              <w:t xml:space="preserve"> </w:t>
            </w:r>
            <w:r w:rsidRPr="00EB4276">
              <w:rPr>
                <w:sz w:val="28"/>
                <w:szCs w:val="28"/>
              </w:rPr>
              <w:t>nguyên tố</w:t>
            </w:r>
            <w:r w:rsidRPr="00EB4276">
              <w:rPr>
                <w:spacing w:val="-3"/>
                <w:sz w:val="28"/>
                <w:szCs w:val="28"/>
              </w:rPr>
              <w:t xml:space="preserve"> </w:t>
            </w:r>
            <w:r w:rsidRPr="00EB4276">
              <w:rPr>
                <w:sz w:val="28"/>
                <w:szCs w:val="28"/>
              </w:rPr>
              <w:t>khác.</w:t>
            </w:r>
          </w:p>
          <w:p w:rsidR="000D042B" w:rsidRPr="00EB4276" w:rsidRDefault="000D042B" w:rsidP="00CE65E2">
            <w:pPr>
              <w:pStyle w:val="TableParagraph"/>
              <w:numPr>
                <w:ilvl w:val="0"/>
                <w:numId w:val="1"/>
              </w:numPr>
              <w:spacing w:line="320" w:lineRule="exact"/>
              <w:jc w:val="both"/>
              <w:rPr>
                <w:sz w:val="28"/>
                <w:szCs w:val="28"/>
              </w:rPr>
            </w:pPr>
            <w:r w:rsidRPr="00EB4276">
              <w:rPr>
                <w:sz w:val="28"/>
                <w:szCs w:val="28"/>
              </w:rPr>
              <w:t>Viết được phương trình hoá học tạo oxide từ kim loại/phi kim với oxygen.</w:t>
            </w:r>
          </w:p>
          <w:p w:rsidR="000D042B" w:rsidRPr="00EB4276" w:rsidRDefault="000D042B" w:rsidP="00CE65E2">
            <w:pPr>
              <w:pStyle w:val="TableParagraph"/>
              <w:numPr>
                <w:ilvl w:val="0"/>
                <w:numId w:val="1"/>
              </w:numPr>
              <w:spacing w:line="320" w:lineRule="exact"/>
              <w:jc w:val="both"/>
              <w:rPr>
                <w:sz w:val="28"/>
                <w:szCs w:val="28"/>
              </w:rPr>
            </w:pPr>
            <w:r w:rsidRPr="00EB4276">
              <w:rPr>
                <w:sz w:val="28"/>
                <w:szCs w:val="28"/>
              </w:rPr>
              <w:t>Phân loại được các oxide theo khả năng phản ứng với acid/base (oxide acid, oxide base, oxide</w:t>
            </w:r>
            <w:r w:rsidRPr="00EB4276">
              <w:rPr>
                <w:spacing w:val="-24"/>
                <w:sz w:val="28"/>
                <w:szCs w:val="28"/>
              </w:rPr>
              <w:t xml:space="preserve"> </w:t>
            </w:r>
            <w:r w:rsidRPr="00EB4276">
              <w:rPr>
                <w:sz w:val="28"/>
                <w:szCs w:val="28"/>
              </w:rPr>
              <w:t>lưỡng</w:t>
            </w:r>
            <w:r w:rsidRPr="00EB4276">
              <w:rPr>
                <w:spacing w:val="-22"/>
                <w:sz w:val="28"/>
                <w:szCs w:val="28"/>
              </w:rPr>
              <w:t xml:space="preserve"> </w:t>
            </w:r>
            <w:r w:rsidRPr="00EB4276">
              <w:rPr>
                <w:sz w:val="28"/>
                <w:szCs w:val="28"/>
              </w:rPr>
              <w:t>tính,</w:t>
            </w:r>
            <w:r w:rsidRPr="00EB4276">
              <w:rPr>
                <w:spacing w:val="-24"/>
                <w:sz w:val="28"/>
                <w:szCs w:val="28"/>
              </w:rPr>
              <w:t xml:space="preserve"> </w:t>
            </w:r>
            <w:r w:rsidRPr="00EB4276">
              <w:rPr>
                <w:spacing w:val="-7"/>
                <w:sz w:val="28"/>
                <w:szCs w:val="28"/>
              </w:rPr>
              <w:t xml:space="preserve">oxide </w:t>
            </w:r>
            <w:r w:rsidRPr="00EB4276">
              <w:rPr>
                <w:sz w:val="28"/>
                <w:szCs w:val="28"/>
              </w:rPr>
              <w:t>trung tính).</w:t>
            </w:r>
          </w:p>
          <w:p w:rsidR="000D042B" w:rsidRPr="00EB4276" w:rsidRDefault="000D042B" w:rsidP="00CE65E2">
            <w:pPr>
              <w:pStyle w:val="TableParagraph"/>
              <w:numPr>
                <w:ilvl w:val="0"/>
                <w:numId w:val="1"/>
              </w:numPr>
              <w:spacing w:line="320" w:lineRule="exact"/>
              <w:jc w:val="both"/>
              <w:rPr>
                <w:sz w:val="28"/>
                <w:szCs w:val="28"/>
              </w:rPr>
            </w:pPr>
            <w:r w:rsidRPr="00EB4276">
              <w:rPr>
                <w:sz w:val="28"/>
                <w:szCs w:val="28"/>
              </w:rPr>
              <w:t xml:space="preserve">Tiến hành được </w:t>
            </w:r>
            <w:r w:rsidRPr="00EB4276">
              <w:rPr>
                <w:sz w:val="28"/>
                <w:szCs w:val="28"/>
                <w:lang w:val="en-US"/>
              </w:rPr>
              <w:t>TN</w:t>
            </w:r>
            <w:r w:rsidRPr="00EB4276">
              <w:rPr>
                <w:sz w:val="28"/>
                <w:szCs w:val="28"/>
              </w:rPr>
              <w:t xml:space="preserve"> oxide kim loại phản ứng với acid; oxide phi kim phản ứng với base; nêu và giải thích</w:t>
            </w:r>
            <w:r w:rsidRPr="00EB4276">
              <w:rPr>
                <w:spacing w:val="-33"/>
                <w:sz w:val="28"/>
                <w:szCs w:val="28"/>
              </w:rPr>
              <w:t xml:space="preserve"> </w:t>
            </w:r>
            <w:r w:rsidRPr="00EB4276">
              <w:rPr>
                <w:sz w:val="28"/>
                <w:szCs w:val="28"/>
              </w:rPr>
              <w:t>được</w:t>
            </w:r>
            <w:r w:rsidRPr="00EB4276">
              <w:rPr>
                <w:spacing w:val="-35"/>
                <w:sz w:val="28"/>
                <w:szCs w:val="28"/>
              </w:rPr>
              <w:t xml:space="preserve"> </w:t>
            </w:r>
            <w:r w:rsidRPr="00EB4276">
              <w:rPr>
                <w:sz w:val="28"/>
                <w:szCs w:val="28"/>
              </w:rPr>
              <w:t>hiện</w:t>
            </w:r>
            <w:r w:rsidRPr="00EB4276">
              <w:rPr>
                <w:spacing w:val="-34"/>
                <w:sz w:val="28"/>
                <w:szCs w:val="28"/>
              </w:rPr>
              <w:t xml:space="preserve"> </w:t>
            </w:r>
            <w:r w:rsidRPr="00EB4276">
              <w:rPr>
                <w:sz w:val="28"/>
                <w:szCs w:val="28"/>
              </w:rPr>
              <w:t xml:space="preserve">tượng xảy ra trong </w:t>
            </w:r>
            <w:r w:rsidRPr="00EB4276">
              <w:rPr>
                <w:sz w:val="28"/>
                <w:szCs w:val="28"/>
                <w:lang w:val="en-US"/>
              </w:rPr>
              <w:t>TN</w:t>
            </w:r>
            <w:r w:rsidRPr="00EB4276">
              <w:rPr>
                <w:sz w:val="28"/>
                <w:szCs w:val="28"/>
              </w:rPr>
              <w:t xml:space="preserve"> (viết phương trình hoá học) và rút ra nhận xét về tính chất hoá học của oxide</w:t>
            </w:r>
          </w:p>
          <w:p w:rsidR="000D042B" w:rsidRPr="00EB4276" w:rsidRDefault="000D042B" w:rsidP="00CE65E2">
            <w:pPr>
              <w:pStyle w:val="TableParagraph"/>
              <w:numPr>
                <w:ilvl w:val="0"/>
                <w:numId w:val="1"/>
              </w:numPr>
              <w:spacing w:line="320" w:lineRule="exact"/>
              <w:jc w:val="both"/>
              <w:rPr>
                <w:sz w:val="28"/>
                <w:szCs w:val="28"/>
              </w:rPr>
            </w:pPr>
            <w:r w:rsidRPr="00EB4276">
              <w:rPr>
                <w:sz w:val="28"/>
                <w:szCs w:val="28"/>
                <w:lang w:val="pt-BR"/>
              </w:rPr>
              <w:t>Giáo dục tính tự giác, thận trọng trong thực hành thí nghiệm.</w:t>
            </w:r>
          </w:p>
          <w:p w:rsidR="000D042B" w:rsidRPr="00EB4276" w:rsidRDefault="000D042B" w:rsidP="00CE65E2">
            <w:pPr>
              <w:pStyle w:val="TableParagraph"/>
              <w:numPr>
                <w:ilvl w:val="0"/>
                <w:numId w:val="1"/>
              </w:numPr>
              <w:spacing w:line="320" w:lineRule="exact"/>
              <w:jc w:val="both"/>
              <w:rPr>
                <w:sz w:val="28"/>
                <w:szCs w:val="28"/>
              </w:rPr>
            </w:pPr>
            <w:r w:rsidRPr="00EB4276">
              <w:rPr>
                <w:sz w:val="28"/>
                <w:szCs w:val="28"/>
                <w:lang w:val="nl-NL"/>
              </w:rPr>
              <w:t xml:space="preserve">Năng lực tự học, năng lực </w:t>
            </w:r>
            <w:r w:rsidRPr="00EB4276">
              <w:rPr>
                <w:sz w:val="28"/>
                <w:szCs w:val="28"/>
                <w:lang w:val="vi-VN"/>
              </w:rPr>
              <w:t>hợp tác</w:t>
            </w:r>
            <w:r w:rsidRPr="00EB4276">
              <w:rPr>
                <w:sz w:val="28"/>
                <w:szCs w:val="28"/>
                <w:lang w:val="nl-NL"/>
              </w:rPr>
              <w:t>, năng lực giải quyết vấn đề</w:t>
            </w:r>
            <w:r w:rsidRPr="00EB4276">
              <w:rPr>
                <w:sz w:val="28"/>
                <w:szCs w:val="28"/>
                <w:lang w:val="vi-VN"/>
              </w:rPr>
              <w:t>,</w:t>
            </w:r>
            <w:r w:rsidRPr="00EB4276">
              <w:rPr>
                <w:sz w:val="28"/>
                <w:szCs w:val="28"/>
                <w:lang w:val="nl-NL"/>
              </w:rPr>
              <w:t xml:space="preserve"> </w:t>
            </w:r>
            <w:r w:rsidRPr="00EB4276">
              <w:rPr>
                <w:sz w:val="28"/>
                <w:szCs w:val="28"/>
                <w:lang w:val="vi-VN"/>
              </w:rPr>
              <w:t>n</w:t>
            </w:r>
            <w:r w:rsidRPr="00EB4276">
              <w:rPr>
                <w:sz w:val="28"/>
                <w:szCs w:val="28"/>
                <w:lang w:val="nl-NL"/>
              </w:rPr>
              <w:t>ăng lực sử dụng ngô</w:t>
            </w:r>
            <w:r w:rsidRPr="00EB4276">
              <w:rPr>
                <w:sz w:val="28"/>
                <w:szCs w:val="28"/>
                <w:lang w:val="vi-VN"/>
              </w:rPr>
              <w:t>n</w:t>
            </w:r>
            <w:r w:rsidRPr="00EB4276">
              <w:rPr>
                <w:sz w:val="28"/>
                <w:szCs w:val="28"/>
                <w:lang w:val="nl-NL"/>
              </w:rPr>
              <w:t xml:space="preserve"> ngữ hóa </w:t>
            </w:r>
            <w:r w:rsidRPr="00EB4276">
              <w:rPr>
                <w:sz w:val="28"/>
                <w:szCs w:val="28"/>
                <w:lang w:val="nl-NL"/>
              </w:rPr>
              <w:lastRenderedPageBreak/>
              <w:t>học, năng lực tính toán</w:t>
            </w:r>
            <w:r w:rsidRPr="00EB4276">
              <w:rPr>
                <w:sz w:val="28"/>
                <w:szCs w:val="28"/>
                <w:lang w:val="vi-VN"/>
              </w:rPr>
              <w:t>, năng lực thực hành.</w:t>
            </w:r>
            <w:r w:rsidRPr="00EB4276">
              <w:rPr>
                <w:sz w:val="28"/>
                <w:szCs w:val="28"/>
              </w:rPr>
              <w:t xml:space="preserve"> </w:t>
            </w:r>
          </w:p>
          <w:p w:rsidR="000D042B" w:rsidRPr="00EB4276" w:rsidRDefault="000D042B" w:rsidP="00CE65E2">
            <w:pPr>
              <w:pStyle w:val="TableParagraph"/>
              <w:numPr>
                <w:ilvl w:val="0"/>
                <w:numId w:val="1"/>
              </w:numPr>
              <w:spacing w:line="320" w:lineRule="exact"/>
              <w:jc w:val="both"/>
              <w:rPr>
                <w:sz w:val="28"/>
                <w:szCs w:val="28"/>
              </w:rPr>
            </w:pPr>
            <w:r w:rsidRPr="00EB4276">
              <w:rPr>
                <w:sz w:val="28"/>
                <w:szCs w:val="28"/>
                <w:lang w:val="vi-VN" w:eastAsia="vi-VN"/>
              </w:rPr>
              <w:t>Phẩm chất: Chăm chỉ, trung thực, trách nhiệm</w:t>
            </w:r>
          </w:p>
          <w:p w:rsidR="000D042B" w:rsidRPr="00EB4276" w:rsidRDefault="000D042B" w:rsidP="00CE65E2">
            <w:pPr>
              <w:pStyle w:val="TableParagraph"/>
              <w:spacing w:line="320" w:lineRule="exact"/>
              <w:jc w:val="both"/>
              <w:rPr>
                <w:sz w:val="28"/>
                <w:szCs w:val="28"/>
              </w:rPr>
            </w:pPr>
          </w:p>
          <w:p w:rsidR="000D042B" w:rsidRPr="00EB4276" w:rsidRDefault="000D042B" w:rsidP="00CE65E2">
            <w:pPr>
              <w:pStyle w:val="TableParagraph"/>
              <w:spacing w:line="320" w:lineRule="exact"/>
              <w:jc w:val="both"/>
              <w:rPr>
                <w:sz w:val="28"/>
                <w:szCs w:val="28"/>
              </w:rPr>
            </w:pPr>
          </w:p>
          <w:p w:rsidR="000D042B" w:rsidRPr="00EB4276" w:rsidRDefault="000D042B" w:rsidP="00CE65E2">
            <w:pPr>
              <w:pStyle w:val="TableParagraph"/>
              <w:spacing w:line="320" w:lineRule="exact"/>
              <w:jc w:val="both"/>
              <w:rPr>
                <w:sz w:val="28"/>
                <w:szCs w:val="28"/>
              </w:rPr>
            </w:pPr>
          </w:p>
        </w:tc>
        <w:tc>
          <w:tcPr>
            <w:tcW w:w="1418" w:type="dxa"/>
            <w:vMerge w:val="restart"/>
            <w:tcBorders>
              <w:top w:val="single" w:sz="4" w:space="0" w:color="000000"/>
              <w:left w:val="single" w:sz="4" w:space="0" w:color="000000"/>
              <w:right w:val="single" w:sz="4" w:space="0" w:color="000000"/>
            </w:tcBorders>
          </w:tcPr>
          <w:p w:rsidR="000D042B" w:rsidRPr="00EB4276" w:rsidRDefault="000D042B" w:rsidP="00CE65E2">
            <w:pPr>
              <w:spacing w:line="320" w:lineRule="exact"/>
              <w:jc w:val="both"/>
            </w:pPr>
            <w:r w:rsidRPr="00EB4276">
              <w:lastRenderedPageBreak/>
              <w:t>- Hoá chất: CuO, HCl, P</w:t>
            </w:r>
            <w:r w:rsidRPr="00EB4276">
              <w:rPr>
                <w:vertAlign w:val="subscript"/>
              </w:rPr>
              <w:t>2</w:t>
            </w:r>
            <w:r w:rsidRPr="00EB4276">
              <w:t>O</w:t>
            </w:r>
            <w:r w:rsidRPr="00EB4276">
              <w:rPr>
                <w:vertAlign w:val="subscript"/>
              </w:rPr>
              <w:t>5</w:t>
            </w:r>
            <w:r w:rsidRPr="00EB4276">
              <w:t xml:space="preserve"> (nếu có), nước vôi trong.</w:t>
            </w:r>
          </w:p>
          <w:p w:rsidR="000D042B" w:rsidRPr="00EB4276" w:rsidRDefault="000D042B" w:rsidP="00CE65E2">
            <w:pPr>
              <w:spacing w:line="320" w:lineRule="exact"/>
              <w:jc w:val="both"/>
            </w:pPr>
            <w:r w:rsidRPr="00EB4276">
              <w:t xml:space="preserve"> - Dụng cụ: cốc thuỷ tinh, ống nghiệm, kẹp gỗ</w:t>
            </w:r>
          </w:p>
          <w:p w:rsidR="000D042B" w:rsidRPr="00EB4276" w:rsidRDefault="000D042B" w:rsidP="00CE65E2">
            <w:pPr>
              <w:spacing w:line="320" w:lineRule="exact"/>
              <w:jc w:val="both"/>
            </w:pPr>
            <w:r w:rsidRPr="00EB4276">
              <w:t>Nguồn</w:t>
            </w:r>
          </w:p>
          <w:p w:rsidR="000D042B" w:rsidRPr="00EB4276" w:rsidRDefault="000D042B" w:rsidP="00CE65E2">
            <w:pPr>
              <w:spacing w:line="320" w:lineRule="exact"/>
              <w:jc w:val="both"/>
            </w:pPr>
            <w:r w:rsidRPr="00EB4276">
              <w:t>violet.vn</w:t>
            </w:r>
          </w:p>
        </w:tc>
        <w:tc>
          <w:tcPr>
            <w:tcW w:w="2141" w:type="dxa"/>
            <w:vMerge w:val="restart"/>
            <w:tcBorders>
              <w:top w:val="single" w:sz="4" w:space="0" w:color="000000"/>
              <w:left w:val="single" w:sz="4" w:space="0" w:color="000000"/>
              <w:right w:val="single" w:sz="4" w:space="0" w:color="000000"/>
            </w:tcBorders>
          </w:tcPr>
          <w:p w:rsidR="000D042B" w:rsidRPr="00EB4276" w:rsidRDefault="000D042B" w:rsidP="00CE65E2">
            <w:pPr>
              <w:spacing w:line="320" w:lineRule="exact"/>
              <w:jc w:val="both"/>
              <w:rPr>
                <w:b/>
              </w:rPr>
            </w:pPr>
            <w:r w:rsidRPr="00EB4276">
              <w:rPr>
                <w:b/>
              </w:rPr>
              <w:t>*Giáo dục đạo đức:</w:t>
            </w:r>
          </w:p>
          <w:p w:rsidR="000D042B" w:rsidRPr="00EB4276" w:rsidRDefault="000D042B" w:rsidP="00CE65E2">
            <w:pPr>
              <w:spacing w:line="320" w:lineRule="exact"/>
              <w:jc w:val="both"/>
            </w:pPr>
            <w:r w:rsidRPr="00EB4276">
              <w:t xml:space="preserve">-Trung thực: Học sinh nêu và viết báo cáo đúng hiện tượng quan sát được. </w:t>
            </w:r>
          </w:p>
          <w:p w:rsidR="000D042B" w:rsidRPr="00EB4276" w:rsidRDefault="000D042B" w:rsidP="00CE65E2">
            <w:pPr>
              <w:spacing w:line="320" w:lineRule="exact"/>
              <w:jc w:val="both"/>
            </w:pPr>
            <w:r w:rsidRPr="00EB4276">
              <w:t xml:space="preserve">- Tôn trọng: Tôn trọng ý kiến của thành viên trong nhóm và các nhóm khác; tôn trọng nhiệm vụ được phân công của các thành viên. </w:t>
            </w:r>
          </w:p>
          <w:p w:rsidR="000D042B" w:rsidRPr="00EB4276" w:rsidRDefault="000D042B" w:rsidP="00CE65E2">
            <w:pPr>
              <w:spacing w:line="320" w:lineRule="exact"/>
              <w:jc w:val="both"/>
            </w:pPr>
            <w:r w:rsidRPr="00EB4276">
              <w:t xml:space="preserve">- Hợp tác, đoàn kết, yêu thương, hòa bình, khoan dung với các thành viên trong nhóm. </w:t>
            </w:r>
          </w:p>
          <w:p w:rsidR="000D042B" w:rsidRPr="00EB4276" w:rsidRDefault="000D042B" w:rsidP="00CE65E2">
            <w:pPr>
              <w:spacing w:line="320" w:lineRule="exact"/>
              <w:jc w:val="both"/>
            </w:pPr>
            <w:r w:rsidRPr="00EB4276">
              <w:lastRenderedPageBreak/>
              <w:t>- Trách nhiệm: giúp đỡ thành viên khác gặp khó khăn trong quá trình hoàn thành nhiệm vụ được giao.</w:t>
            </w:r>
          </w:p>
        </w:tc>
        <w:tc>
          <w:tcPr>
            <w:tcW w:w="1984" w:type="dxa"/>
            <w:tcBorders>
              <w:top w:val="single" w:sz="4" w:space="0" w:color="000000"/>
              <w:left w:val="single" w:sz="4" w:space="0" w:color="000000"/>
              <w:bottom w:val="single" w:sz="4" w:space="0" w:color="000000"/>
              <w:right w:val="single" w:sz="4" w:space="0" w:color="000000"/>
            </w:tcBorders>
          </w:tcPr>
          <w:p w:rsidR="000D042B" w:rsidRPr="00EB4276" w:rsidRDefault="000D042B" w:rsidP="00CE65E2">
            <w:pPr>
              <w:spacing w:line="320" w:lineRule="exact"/>
              <w:jc w:val="both"/>
            </w:pPr>
            <w:r w:rsidRPr="00EB4276">
              <w:lastRenderedPageBreak/>
              <w:t xml:space="preserve">Tiết 1: Tinh chất HH của oxit </w:t>
            </w:r>
            <w:r w:rsidR="006D3A43" w:rsidRPr="00EB4276">
              <w:t>base</w:t>
            </w:r>
            <w:r w:rsidR="00A20884" w:rsidRPr="00EB4276">
              <w:t xml:space="preserve"> (lấy ví dụ của bài CaO)</w:t>
            </w:r>
          </w:p>
          <w:p w:rsidR="000D042B" w:rsidRPr="00EB4276" w:rsidRDefault="000D042B" w:rsidP="00CE65E2">
            <w:pPr>
              <w:spacing w:line="320" w:lineRule="exact"/>
              <w:jc w:val="both"/>
            </w:pPr>
          </w:p>
        </w:tc>
        <w:tc>
          <w:tcPr>
            <w:tcW w:w="2126" w:type="dxa"/>
            <w:vMerge w:val="restart"/>
            <w:tcBorders>
              <w:top w:val="single" w:sz="4" w:space="0" w:color="000000"/>
              <w:left w:val="single" w:sz="4" w:space="0" w:color="000000"/>
              <w:right w:val="single" w:sz="4" w:space="0" w:color="000000"/>
            </w:tcBorders>
          </w:tcPr>
          <w:p w:rsidR="00FD70B6" w:rsidRPr="00EB4276" w:rsidRDefault="00FD70B6" w:rsidP="00FD70B6">
            <w:pPr>
              <w:widowControl w:val="0"/>
              <w:autoSpaceDE w:val="0"/>
              <w:autoSpaceDN w:val="0"/>
              <w:spacing w:line="312" w:lineRule="exact"/>
              <w:ind w:left="223"/>
              <w:jc w:val="both"/>
              <w:rPr>
                <w:b/>
              </w:rPr>
            </w:pPr>
            <w:r w:rsidRPr="00EB4276">
              <w:rPr>
                <w:b/>
              </w:rPr>
              <w:t>*</w:t>
            </w:r>
            <w:r w:rsidRPr="00EB4276">
              <w:rPr>
                <w:b/>
                <w:lang w:val="vi"/>
              </w:rPr>
              <w:t>Tinh giản:</w:t>
            </w:r>
          </w:p>
          <w:p w:rsidR="00FD70B6" w:rsidRPr="00EB4276" w:rsidRDefault="00FD70B6" w:rsidP="00FD70B6">
            <w:pPr>
              <w:widowControl w:val="0"/>
              <w:numPr>
                <w:ilvl w:val="0"/>
                <w:numId w:val="6"/>
              </w:numPr>
              <w:autoSpaceDE w:val="0"/>
              <w:autoSpaceDN w:val="0"/>
              <w:spacing w:line="312" w:lineRule="exact"/>
              <w:jc w:val="both"/>
              <w:rPr>
                <w:b/>
                <w:lang w:val="vi"/>
              </w:rPr>
            </w:pPr>
            <w:r w:rsidRPr="00EB4276">
              <w:rPr>
                <w:lang w:val="vi"/>
              </w:rPr>
              <w:t xml:space="preserve">Tính </w:t>
            </w:r>
            <w:r w:rsidRPr="00EB4276">
              <w:rPr>
                <w:spacing w:val="-4"/>
                <w:lang w:val="vi"/>
              </w:rPr>
              <w:t xml:space="preserve">chất, </w:t>
            </w:r>
            <w:r w:rsidRPr="00EB4276">
              <w:rPr>
                <w:lang w:val="vi"/>
              </w:rPr>
              <w:t>ứng</w:t>
            </w:r>
            <w:r w:rsidRPr="00EB4276">
              <w:t xml:space="preserve"> </w:t>
            </w:r>
            <w:r w:rsidRPr="00EB4276">
              <w:rPr>
                <w:spacing w:val="-4"/>
                <w:lang w:val="vi"/>
              </w:rPr>
              <w:t>dụng,</w:t>
            </w:r>
            <w:r w:rsidRPr="00EB4276">
              <w:rPr>
                <w:b/>
              </w:rPr>
              <w:t xml:space="preserve"> </w:t>
            </w:r>
            <w:r w:rsidRPr="00EB4276">
              <w:rPr>
                <w:lang w:val="vi"/>
              </w:rPr>
              <w:t>điều</w:t>
            </w:r>
            <w:r w:rsidRPr="00EB4276">
              <w:t xml:space="preserve"> </w:t>
            </w:r>
            <w:r w:rsidRPr="00EB4276">
              <w:rPr>
                <w:spacing w:val="-6"/>
                <w:lang w:val="vi"/>
              </w:rPr>
              <w:t xml:space="preserve">chế </w:t>
            </w:r>
            <w:r w:rsidRPr="00EB4276">
              <w:rPr>
                <w:lang w:val="vi"/>
              </w:rPr>
              <w:t>CaO,</w:t>
            </w:r>
            <w:r w:rsidRPr="00EB4276">
              <w:rPr>
                <w:spacing w:val="-1"/>
                <w:lang w:val="vi"/>
              </w:rPr>
              <w:t xml:space="preserve"> </w:t>
            </w:r>
            <w:r w:rsidRPr="00EB4276">
              <w:rPr>
                <w:lang w:val="vi"/>
              </w:rPr>
              <w:t>SO</w:t>
            </w:r>
            <w:r w:rsidRPr="00EB4276">
              <w:rPr>
                <w:vertAlign w:val="subscript"/>
                <w:lang w:val="vi"/>
              </w:rPr>
              <w:t>2</w:t>
            </w:r>
            <w:r w:rsidRPr="00EB4276">
              <w:rPr>
                <w:lang w:val="vi"/>
              </w:rPr>
              <w:t>.</w:t>
            </w:r>
          </w:p>
          <w:p w:rsidR="00FD70B6" w:rsidRPr="00EB4276" w:rsidRDefault="00FD70B6" w:rsidP="00FD70B6">
            <w:pPr>
              <w:widowControl w:val="0"/>
              <w:tabs>
                <w:tab w:val="left" w:pos="413"/>
              </w:tabs>
              <w:autoSpaceDE w:val="0"/>
              <w:autoSpaceDN w:val="0"/>
              <w:spacing w:before="1" w:line="288" w:lineRule="auto"/>
              <w:ind w:right="94"/>
              <w:jc w:val="both"/>
              <w:rPr>
                <w:lang w:val="vi"/>
              </w:rPr>
            </w:pPr>
            <w:r w:rsidRPr="00EB4276">
              <w:rPr>
                <w:lang w:val="vi"/>
              </w:rPr>
              <w:t xml:space="preserve">- Dự </w:t>
            </w:r>
            <w:r w:rsidRPr="00EB4276">
              <w:rPr>
                <w:spacing w:val="-3"/>
                <w:lang w:val="vi"/>
              </w:rPr>
              <w:t xml:space="preserve">đoán, </w:t>
            </w:r>
            <w:r w:rsidRPr="00EB4276">
              <w:rPr>
                <w:lang w:val="vi"/>
              </w:rPr>
              <w:t xml:space="preserve">kiểm tra </w:t>
            </w:r>
            <w:r w:rsidRPr="00EB4276">
              <w:rPr>
                <w:spacing w:val="-6"/>
                <w:lang w:val="vi"/>
              </w:rPr>
              <w:t xml:space="preserve">và </w:t>
            </w:r>
            <w:r w:rsidRPr="00EB4276">
              <w:rPr>
                <w:lang w:val="vi"/>
              </w:rPr>
              <w:t xml:space="preserve">kết </w:t>
            </w:r>
            <w:r w:rsidRPr="00EB4276">
              <w:rPr>
                <w:spacing w:val="-5"/>
                <w:lang w:val="vi"/>
              </w:rPr>
              <w:t xml:space="preserve">luận </w:t>
            </w:r>
            <w:r w:rsidRPr="00EB4276">
              <w:rPr>
                <w:lang w:val="vi"/>
              </w:rPr>
              <w:t xml:space="preserve">được về </w:t>
            </w:r>
            <w:r w:rsidRPr="00EB4276">
              <w:rPr>
                <w:spacing w:val="-15"/>
                <w:lang w:val="vi"/>
              </w:rPr>
              <w:t>TCHH</w:t>
            </w:r>
            <w:r w:rsidRPr="00EB4276">
              <w:rPr>
                <w:spacing w:val="-5"/>
                <w:lang w:val="vi"/>
              </w:rPr>
              <w:t xml:space="preserve"> </w:t>
            </w:r>
            <w:r w:rsidRPr="00EB4276">
              <w:rPr>
                <w:lang w:val="vi"/>
              </w:rPr>
              <w:t xml:space="preserve">của </w:t>
            </w:r>
            <w:r w:rsidRPr="00EB4276">
              <w:rPr>
                <w:spacing w:val="-6"/>
                <w:lang w:val="vi"/>
              </w:rPr>
              <w:t xml:space="preserve">CaO, </w:t>
            </w:r>
            <w:r w:rsidRPr="00EB4276">
              <w:rPr>
                <w:lang w:val="vi"/>
              </w:rPr>
              <w:t>SO</w:t>
            </w:r>
            <w:r w:rsidRPr="00EB4276">
              <w:rPr>
                <w:vertAlign w:val="subscript"/>
                <w:lang w:val="vi"/>
              </w:rPr>
              <w:t>2</w:t>
            </w:r>
          </w:p>
          <w:p w:rsidR="00FD70B6" w:rsidRPr="00EB4276" w:rsidRDefault="00FD70B6" w:rsidP="00FD70B6">
            <w:pPr>
              <w:pStyle w:val="NormalWeb"/>
              <w:tabs>
                <w:tab w:val="left" w:pos="993"/>
                <w:tab w:val="left" w:pos="1276"/>
              </w:tabs>
              <w:spacing w:before="0" w:beforeAutospacing="0" w:after="0" w:afterAutospacing="0"/>
              <w:jc w:val="both"/>
              <w:rPr>
                <w:color w:val="000000"/>
                <w:sz w:val="28"/>
                <w:szCs w:val="28"/>
              </w:rPr>
            </w:pPr>
          </w:p>
          <w:p w:rsidR="000D042B" w:rsidRPr="00EB4276" w:rsidRDefault="000D042B" w:rsidP="00CE65E2">
            <w:pPr>
              <w:spacing w:line="320" w:lineRule="exact"/>
            </w:pPr>
          </w:p>
        </w:tc>
      </w:tr>
      <w:tr w:rsidR="000D042B" w:rsidRPr="00EB4276" w:rsidTr="00AF7C8A">
        <w:trPr>
          <w:trHeight w:val="2699"/>
        </w:trPr>
        <w:tc>
          <w:tcPr>
            <w:tcW w:w="708" w:type="dxa"/>
            <w:vMerge/>
            <w:vAlign w:val="center"/>
          </w:tcPr>
          <w:p w:rsidR="000D042B" w:rsidRPr="00EB4276" w:rsidRDefault="000D042B" w:rsidP="00CE65E2">
            <w:pPr>
              <w:widowControl w:val="0"/>
              <w:pBdr>
                <w:top w:val="nil"/>
                <w:left w:val="nil"/>
                <w:bottom w:val="nil"/>
                <w:right w:val="nil"/>
                <w:between w:val="nil"/>
              </w:pBdr>
              <w:spacing w:line="320" w:lineRule="exact"/>
            </w:pPr>
          </w:p>
        </w:tc>
        <w:tc>
          <w:tcPr>
            <w:tcW w:w="906" w:type="dxa"/>
            <w:vAlign w:val="center"/>
          </w:tcPr>
          <w:p w:rsidR="000D042B" w:rsidRPr="00EB4276" w:rsidRDefault="000D042B" w:rsidP="00CE65E2">
            <w:pPr>
              <w:spacing w:line="320" w:lineRule="exact"/>
            </w:pPr>
            <w:r w:rsidRPr="00EB4276">
              <w:t>4</w:t>
            </w:r>
          </w:p>
        </w:tc>
        <w:tc>
          <w:tcPr>
            <w:tcW w:w="1298" w:type="dxa"/>
            <w:vMerge/>
            <w:vAlign w:val="center"/>
          </w:tcPr>
          <w:p w:rsidR="000D042B" w:rsidRPr="00EB4276" w:rsidRDefault="000D042B" w:rsidP="00CE65E2">
            <w:pPr>
              <w:widowControl w:val="0"/>
              <w:pBdr>
                <w:top w:val="nil"/>
                <w:left w:val="nil"/>
                <w:bottom w:val="nil"/>
                <w:right w:val="nil"/>
                <w:between w:val="nil"/>
              </w:pBdr>
              <w:spacing w:line="320" w:lineRule="exact"/>
            </w:pPr>
          </w:p>
        </w:tc>
        <w:tc>
          <w:tcPr>
            <w:tcW w:w="4096" w:type="dxa"/>
            <w:vMerge/>
          </w:tcPr>
          <w:p w:rsidR="000D042B" w:rsidRPr="00EB4276" w:rsidRDefault="000D042B" w:rsidP="00CE65E2">
            <w:pPr>
              <w:tabs>
                <w:tab w:val="left" w:pos="960"/>
              </w:tabs>
              <w:spacing w:line="320" w:lineRule="exact"/>
              <w:jc w:val="both"/>
            </w:pPr>
          </w:p>
        </w:tc>
        <w:tc>
          <w:tcPr>
            <w:tcW w:w="1418" w:type="dxa"/>
            <w:vMerge/>
            <w:tcBorders>
              <w:left w:val="single" w:sz="4" w:space="0" w:color="000000"/>
              <w:right w:val="single" w:sz="4" w:space="0" w:color="000000"/>
            </w:tcBorders>
          </w:tcPr>
          <w:p w:rsidR="000D042B" w:rsidRPr="00EB4276" w:rsidRDefault="000D042B" w:rsidP="00CE65E2">
            <w:pPr>
              <w:spacing w:line="320" w:lineRule="exact"/>
              <w:jc w:val="both"/>
            </w:pPr>
          </w:p>
        </w:tc>
        <w:tc>
          <w:tcPr>
            <w:tcW w:w="2141" w:type="dxa"/>
            <w:vMerge/>
            <w:tcBorders>
              <w:left w:val="single" w:sz="4" w:space="0" w:color="000000"/>
              <w:right w:val="single" w:sz="4" w:space="0" w:color="000000"/>
            </w:tcBorders>
          </w:tcPr>
          <w:p w:rsidR="000D042B" w:rsidRPr="00EB4276" w:rsidRDefault="000D042B" w:rsidP="00CE65E2">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0D042B" w:rsidRPr="00EB4276" w:rsidRDefault="000D042B" w:rsidP="00CE65E2">
            <w:pPr>
              <w:spacing w:line="320" w:lineRule="exact"/>
              <w:jc w:val="both"/>
            </w:pPr>
            <w:r w:rsidRPr="00EB4276">
              <w:t xml:space="preserve">Tiết 2: Tinh chất HH của oxit axit </w:t>
            </w:r>
            <w:r w:rsidR="00A20884" w:rsidRPr="00EB4276">
              <w:t>(lấy ví dụ của bài SO</w:t>
            </w:r>
            <w:r w:rsidR="00A20884" w:rsidRPr="00EB4276">
              <w:rPr>
                <w:vertAlign w:val="subscript"/>
              </w:rPr>
              <w:t>2</w:t>
            </w:r>
            <w:r w:rsidR="00A20884" w:rsidRPr="00EB4276">
              <w:t>)</w:t>
            </w:r>
          </w:p>
        </w:tc>
        <w:tc>
          <w:tcPr>
            <w:tcW w:w="2126" w:type="dxa"/>
            <w:vMerge/>
            <w:tcBorders>
              <w:left w:val="single" w:sz="4" w:space="0" w:color="000000"/>
              <w:right w:val="single" w:sz="4" w:space="0" w:color="000000"/>
            </w:tcBorders>
          </w:tcPr>
          <w:p w:rsidR="000D042B" w:rsidRPr="00EB4276" w:rsidRDefault="000D042B" w:rsidP="00CE65E2">
            <w:pPr>
              <w:spacing w:line="320" w:lineRule="exact"/>
            </w:pPr>
          </w:p>
        </w:tc>
      </w:tr>
      <w:tr w:rsidR="000D042B" w:rsidRPr="00EB4276" w:rsidTr="00AF7C8A">
        <w:trPr>
          <w:trHeight w:val="454"/>
        </w:trPr>
        <w:tc>
          <w:tcPr>
            <w:tcW w:w="708" w:type="dxa"/>
            <w:vMerge/>
            <w:vAlign w:val="center"/>
          </w:tcPr>
          <w:p w:rsidR="000D042B" w:rsidRPr="00EB4276" w:rsidRDefault="000D042B" w:rsidP="00CE65E2">
            <w:pPr>
              <w:widowControl w:val="0"/>
              <w:pBdr>
                <w:top w:val="nil"/>
                <w:left w:val="nil"/>
                <w:bottom w:val="nil"/>
                <w:right w:val="nil"/>
                <w:between w:val="nil"/>
              </w:pBdr>
              <w:spacing w:line="320" w:lineRule="exact"/>
            </w:pPr>
          </w:p>
        </w:tc>
        <w:tc>
          <w:tcPr>
            <w:tcW w:w="906" w:type="dxa"/>
            <w:vAlign w:val="center"/>
          </w:tcPr>
          <w:p w:rsidR="000D042B" w:rsidRPr="00EB4276" w:rsidRDefault="000D042B" w:rsidP="00CE65E2">
            <w:pPr>
              <w:spacing w:line="320" w:lineRule="exact"/>
            </w:pPr>
            <w:r w:rsidRPr="00EB4276">
              <w:t>5</w:t>
            </w:r>
          </w:p>
        </w:tc>
        <w:tc>
          <w:tcPr>
            <w:tcW w:w="1298" w:type="dxa"/>
            <w:vMerge/>
            <w:vAlign w:val="center"/>
          </w:tcPr>
          <w:p w:rsidR="000D042B" w:rsidRPr="00EB4276" w:rsidRDefault="000D042B" w:rsidP="00CE65E2">
            <w:pPr>
              <w:widowControl w:val="0"/>
              <w:pBdr>
                <w:top w:val="nil"/>
                <w:left w:val="nil"/>
                <w:bottom w:val="nil"/>
                <w:right w:val="nil"/>
                <w:between w:val="nil"/>
              </w:pBdr>
              <w:spacing w:line="320" w:lineRule="exact"/>
            </w:pPr>
          </w:p>
        </w:tc>
        <w:tc>
          <w:tcPr>
            <w:tcW w:w="4096" w:type="dxa"/>
            <w:vMerge/>
            <w:vAlign w:val="center"/>
          </w:tcPr>
          <w:p w:rsidR="000D042B" w:rsidRPr="00EB4276" w:rsidRDefault="000D042B" w:rsidP="00CE65E2">
            <w:pPr>
              <w:tabs>
                <w:tab w:val="left" w:pos="960"/>
              </w:tabs>
              <w:spacing w:line="320" w:lineRule="exact"/>
              <w:jc w:val="both"/>
            </w:pPr>
          </w:p>
        </w:tc>
        <w:tc>
          <w:tcPr>
            <w:tcW w:w="1418" w:type="dxa"/>
            <w:vMerge/>
            <w:tcBorders>
              <w:left w:val="single" w:sz="4" w:space="0" w:color="000000"/>
              <w:bottom w:val="single" w:sz="4" w:space="0" w:color="000000"/>
              <w:right w:val="single" w:sz="4" w:space="0" w:color="000000"/>
            </w:tcBorders>
          </w:tcPr>
          <w:p w:rsidR="000D042B" w:rsidRPr="00EB4276" w:rsidRDefault="000D042B" w:rsidP="00CE65E2">
            <w:pPr>
              <w:spacing w:line="320" w:lineRule="exact"/>
              <w:jc w:val="both"/>
            </w:pPr>
          </w:p>
        </w:tc>
        <w:tc>
          <w:tcPr>
            <w:tcW w:w="2141" w:type="dxa"/>
            <w:vMerge/>
            <w:tcBorders>
              <w:left w:val="single" w:sz="4" w:space="0" w:color="000000"/>
              <w:bottom w:val="single" w:sz="4" w:space="0" w:color="000000"/>
              <w:right w:val="single" w:sz="4" w:space="0" w:color="000000"/>
            </w:tcBorders>
          </w:tcPr>
          <w:p w:rsidR="000D042B" w:rsidRPr="00EB4276" w:rsidRDefault="000D042B" w:rsidP="00CE65E2">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0D042B" w:rsidRPr="00EB4276" w:rsidRDefault="000D042B" w:rsidP="00CE65E2">
            <w:pPr>
              <w:spacing w:line="320" w:lineRule="exact"/>
              <w:jc w:val="both"/>
            </w:pPr>
            <w:r w:rsidRPr="00EB4276">
              <w:t xml:space="preserve">Tiết 3: Phân loại oxit và luyện tập và hướng dẫn hs tìm hiểu thêm về một số oxit cần dùng. Bài luyện tập </w:t>
            </w:r>
            <w:r w:rsidRPr="00EB4276">
              <w:lastRenderedPageBreak/>
              <w:t>TCHH của oxit, axit phần oxit</w:t>
            </w:r>
          </w:p>
          <w:p w:rsidR="000D042B" w:rsidRPr="00EB4276" w:rsidRDefault="000D042B" w:rsidP="00CE65E2">
            <w:pPr>
              <w:spacing w:line="320" w:lineRule="exact"/>
              <w:jc w:val="both"/>
            </w:pPr>
          </w:p>
        </w:tc>
        <w:tc>
          <w:tcPr>
            <w:tcW w:w="2126" w:type="dxa"/>
            <w:vMerge/>
            <w:tcBorders>
              <w:left w:val="single" w:sz="4" w:space="0" w:color="000000"/>
              <w:bottom w:val="single" w:sz="4" w:space="0" w:color="000000"/>
              <w:right w:val="single" w:sz="4" w:space="0" w:color="000000"/>
            </w:tcBorders>
          </w:tcPr>
          <w:p w:rsidR="000D042B" w:rsidRPr="00EB4276" w:rsidRDefault="000D042B" w:rsidP="00CE65E2">
            <w:pPr>
              <w:spacing w:line="320" w:lineRule="exact"/>
            </w:pPr>
          </w:p>
        </w:tc>
      </w:tr>
      <w:tr w:rsidR="007A786B" w:rsidRPr="00EB4276" w:rsidTr="00AF7C8A">
        <w:trPr>
          <w:trHeight w:val="454"/>
        </w:trPr>
        <w:tc>
          <w:tcPr>
            <w:tcW w:w="708" w:type="dxa"/>
            <w:vMerge w:val="restart"/>
            <w:vAlign w:val="center"/>
          </w:tcPr>
          <w:p w:rsidR="007A786B" w:rsidRPr="00EB4276" w:rsidRDefault="007A786B" w:rsidP="007A786B">
            <w:pPr>
              <w:widowControl w:val="0"/>
              <w:pBdr>
                <w:top w:val="nil"/>
                <w:left w:val="nil"/>
                <w:bottom w:val="nil"/>
                <w:right w:val="nil"/>
                <w:between w:val="nil"/>
              </w:pBdr>
              <w:spacing w:line="320" w:lineRule="exact"/>
            </w:pPr>
            <w:r>
              <w:lastRenderedPageBreak/>
              <w:t>3</w:t>
            </w:r>
          </w:p>
        </w:tc>
        <w:tc>
          <w:tcPr>
            <w:tcW w:w="906" w:type="dxa"/>
            <w:vAlign w:val="center"/>
          </w:tcPr>
          <w:p w:rsidR="007A786B" w:rsidRPr="00EB4276" w:rsidRDefault="007A786B" w:rsidP="007A786B">
            <w:pPr>
              <w:spacing w:line="320" w:lineRule="exact"/>
            </w:pPr>
            <w:r>
              <w:t>6</w:t>
            </w:r>
          </w:p>
        </w:tc>
        <w:tc>
          <w:tcPr>
            <w:tcW w:w="1298" w:type="dxa"/>
            <w:vMerge w:val="restart"/>
            <w:vAlign w:val="center"/>
          </w:tcPr>
          <w:p w:rsidR="007A786B" w:rsidRPr="00EB4276" w:rsidRDefault="007A786B" w:rsidP="007A786B">
            <w:pPr>
              <w:spacing w:line="320" w:lineRule="exact"/>
              <w:jc w:val="center"/>
              <w:rPr>
                <w:b/>
              </w:rPr>
            </w:pPr>
            <w:r w:rsidRPr="00EB4276">
              <w:rPr>
                <w:b/>
              </w:rPr>
              <w:t>CHỦ ĐỀ: AXIT</w:t>
            </w:r>
          </w:p>
          <w:p w:rsidR="007A786B" w:rsidRPr="00EB4276" w:rsidRDefault="007A786B" w:rsidP="007A786B">
            <w:pPr>
              <w:widowControl w:val="0"/>
              <w:pBdr>
                <w:top w:val="nil"/>
                <w:left w:val="nil"/>
                <w:bottom w:val="nil"/>
                <w:right w:val="nil"/>
                <w:between w:val="nil"/>
              </w:pBdr>
              <w:spacing w:line="320" w:lineRule="exact"/>
            </w:pPr>
          </w:p>
        </w:tc>
        <w:tc>
          <w:tcPr>
            <w:tcW w:w="4096" w:type="dxa"/>
            <w:vMerge w:val="restart"/>
            <w:vAlign w:val="center"/>
          </w:tcPr>
          <w:p w:rsidR="007A786B" w:rsidRPr="00EB4276" w:rsidRDefault="007A786B" w:rsidP="007A786B">
            <w:pPr>
              <w:pStyle w:val="TableParagraph"/>
              <w:tabs>
                <w:tab w:val="left" w:pos="828"/>
              </w:tabs>
              <w:spacing w:line="320" w:lineRule="exact"/>
              <w:ind w:right="65"/>
              <w:jc w:val="both"/>
              <w:rPr>
                <w:sz w:val="28"/>
                <w:szCs w:val="28"/>
              </w:rPr>
            </w:pPr>
            <w:r w:rsidRPr="00EB4276">
              <w:rPr>
                <w:sz w:val="28"/>
                <w:szCs w:val="28"/>
                <w:lang w:val="en-US"/>
              </w:rPr>
              <w:t xml:space="preserve">- </w:t>
            </w:r>
            <w:r w:rsidRPr="00EB4276">
              <w:rPr>
                <w:sz w:val="28"/>
                <w:szCs w:val="28"/>
              </w:rPr>
              <w:t xml:space="preserve">Nêu được khái niệm acid (tạo </w:t>
            </w:r>
            <w:r w:rsidRPr="00EB4276">
              <w:rPr>
                <w:spacing w:val="-6"/>
                <w:sz w:val="28"/>
                <w:szCs w:val="28"/>
              </w:rPr>
              <w:t xml:space="preserve">ra </w:t>
            </w:r>
            <w:r w:rsidRPr="00EB4276">
              <w:rPr>
                <w:sz w:val="28"/>
                <w:szCs w:val="28"/>
              </w:rPr>
              <w:t>ion H</w:t>
            </w:r>
            <w:r w:rsidRPr="00EB4276">
              <w:rPr>
                <w:sz w:val="28"/>
                <w:szCs w:val="28"/>
                <w:vertAlign w:val="superscript"/>
              </w:rPr>
              <w:t>+</w:t>
            </w:r>
            <w:r w:rsidRPr="00EB4276">
              <w:rPr>
                <w:sz w:val="28"/>
                <w:szCs w:val="28"/>
              </w:rPr>
              <w:t>).</w:t>
            </w:r>
          </w:p>
          <w:p w:rsidR="007A786B" w:rsidRPr="00EB4276" w:rsidRDefault="007A786B" w:rsidP="007A786B">
            <w:pPr>
              <w:pStyle w:val="TableParagraph"/>
              <w:spacing w:line="320" w:lineRule="exact"/>
              <w:ind w:right="65"/>
              <w:jc w:val="both"/>
              <w:rPr>
                <w:sz w:val="28"/>
                <w:szCs w:val="28"/>
              </w:rPr>
            </w:pPr>
            <w:r w:rsidRPr="00EB4276">
              <w:rPr>
                <w:sz w:val="28"/>
                <w:szCs w:val="28"/>
                <w:lang w:val="en-GB"/>
              </w:rPr>
              <w:t xml:space="preserve">- </w:t>
            </w:r>
            <w:r w:rsidRPr="00EB4276">
              <w:rPr>
                <w:sz w:val="28"/>
                <w:szCs w:val="28"/>
              </w:rPr>
              <w:t>Tiến hành được thí nghiệm của hydrochloric acid (làm đổi màu chất chỉ thị;</w:t>
            </w:r>
            <w:r w:rsidRPr="00EB4276">
              <w:rPr>
                <w:sz w:val="28"/>
                <w:szCs w:val="28"/>
                <w:lang w:val="en-US"/>
              </w:rPr>
              <w:t xml:space="preserve"> </w:t>
            </w:r>
            <w:r w:rsidRPr="00EB4276">
              <w:rPr>
                <w:sz w:val="28"/>
                <w:szCs w:val="28"/>
              </w:rPr>
              <w:t>phản ứng với kim loại), nêu và giải thích được hiện</w:t>
            </w:r>
            <w:r w:rsidRPr="00EB4276">
              <w:rPr>
                <w:spacing w:val="-21"/>
                <w:sz w:val="28"/>
                <w:szCs w:val="28"/>
              </w:rPr>
              <w:t xml:space="preserve"> </w:t>
            </w:r>
            <w:r w:rsidRPr="00EB4276">
              <w:rPr>
                <w:sz w:val="28"/>
                <w:szCs w:val="28"/>
              </w:rPr>
              <w:t>tượng</w:t>
            </w:r>
            <w:r w:rsidRPr="00EB4276">
              <w:rPr>
                <w:spacing w:val="-18"/>
                <w:sz w:val="28"/>
                <w:szCs w:val="28"/>
              </w:rPr>
              <w:t xml:space="preserve"> </w:t>
            </w:r>
            <w:r w:rsidRPr="00EB4276">
              <w:rPr>
                <w:sz w:val="28"/>
                <w:szCs w:val="28"/>
              </w:rPr>
              <w:t>xảy</w:t>
            </w:r>
            <w:r w:rsidRPr="00EB4276">
              <w:rPr>
                <w:spacing w:val="-22"/>
                <w:sz w:val="28"/>
                <w:szCs w:val="28"/>
              </w:rPr>
              <w:t xml:space="preserve"> </w:t>
            </w:r>
            <w:r w:rsidRPr="00EB4276">
              <w:rPr>
                <w:sz w:val="28"/>
                <w:szCs w:val="28"/>
              </w:rPr>
              <w:t>ra</w:t>
            </w:r>
            <w:r w:rsidRPr="00EB4276">
              <w:rPr>
                <w:spacing w:val="-19"/>
                <w:sz w:val="28"/>
                <w:szCs w:val="28"/>
              </w:rPr>
              <w:t xml:space="preserve"> </w:t>
            </w:r>
            <w:r w:rsidRPr="00EB4276">
              <w:rPr>
                <w:sz w:val="28"/>
                <w:szCs w:val="28"/>
              </w:rPr>
              <w:t>trong thí</w:t>
            </w:r>
            <w:r w:rsidRPr="00EB4276">
              <w:rPr>
                <w:spacing w:val="-23"/>
                <w:sz w:val="28"/>
                <w:szCs w:val="28"/>
              </w:rPr>
              <w:t xml:space="preserve"> </w:t>
            </w:r>
            <w:r w:rsidRPr="00EB4276">
              <w:rPr>
                <w:sz w:val="28"/>
                <w:szCs w:val="28"/>
              </w:rPr>
              <w:t>nghiệm</w:t>
            </w:r>
            <w:r w:rsidRPr="00EB4276">
              <w:rPr>
                <w:spacing w:val="-27"/>
                <w:sz w:val="28"/>
                <w:szCs w:val="28"/>
              </w:rPr>
              <w:t xml:space="preserve"> </w:t>
            </w:r>
            <w:r w:rsidRPr="00EB4276">
              <w:rPr>
                <w:sz w:val="28"/>
                <w:szCs w:val="28"/>
              </w:rPr>
              <w:t>(viết</w:t>
            </w:r>
            <w:r w:rsidRPr="00EB4276">
              <w:rPr>
                <w:spacing w:val="-22"/>
                <w:sz w:val="28"/>
                <w:szCs w:val="28"/>
              </w:rPr>
              <w:t xml:space="preserve"> </w:t>
            </w:r>
            <w:r w:rsidRPr="00EB4276">
              <w:rPr>
                <w:spacing w:val="-11"/>
                <w:sz w:val="28"/>
                <w:szCs w:val="28"/>
              </w:rPr>
              <w:t xml:space="preserve">phương </w:t>
            </w:r>
            <w:r w:rsidRPr="00EB4276">
              <w:rPr>
                <w:sz w:val="28"/>
                <w:szCs w:val="28"/>
              </w:rPr>
              <w:t>trình hoá học) và rút ra nhận xét về tính chất của</w:t>
            </w:r>
            <w:r w:rsidRPr="00EB4276">
              <w:rPr>
                <w:spacing w:val="-1"/>
                <w:sz w:val="28"/>
                <w:szCs w:val="28"/>
              </w:rPr>
              <w:t xml:space="preserve"> </w:t>
            </w:r>
            <w:r w:rsidRPr="00EB4276">
              <w:rPr>
                <w:sz w:val="28"/>
                <w:szCs w:val="28"/>
              </w:rPr>
              <w:t>acid.</w:t>
            </w:r>
          </w:p>
          <w:p w:rsidR="007A786B" w:rsidRPr="00EB4276" w:rsidRDefault="007A786B" w:rsidP="007A786B">
            <w:pPr>
              <w:spacing w:line="320" w:lineRule="exact"/>
              <w:ind w:right="65"/>
              <w:jc w:val="both"/>
            </w:pPr>
            <w:r w:rsidRPr="00EB4276">
              <w:t>– Trình bày được một số ứng dụng của một số acid thông dụng (HCl, H</w:t>
            </w:r>
            <w:r w:rsidRPr="00EB4276">
              <w:rPr>
                <w:vertAlign w:val="subscript"/>
              </w:rPr>
              <w:t>2</w:t>
            </w:r>
            <w:r w:rsidRPr="00EB4276">
              <w:t>SO</w:t>
            </w:r>
            <w:r w:rsidRPr="00EB4276">
              <w:rPr>
                <w:vertAlign w:val="subscript"/>
              </w:rPr>
              <w:t>4</w:t>
            </w:r>
            <w:r w:rsidRPr="00EB4276">
              <w:t>, CH</w:t>
            </w:r>
            <w:r w:rsidRPr="00EB4276">
              <w:rPr>
                <w:vertAlign w:val="subscript"/>
              </w:rPr>
              <w:t>3</w:t>
            </w:r>
            <w:r w:rsidRPr="00EB4276">
              <w:t>COOH).</w:t>
            </w:r>
          </w:p>
          <w:p w:rsidR="007A786B" w:rsidRPr="00EB4276" w:rsidRDefault="007A786B" w:rsidP="007A786B">
            <w:pPr>
              <w:spacing w:line="320" w:lineRule="exact"/>
              <w:ind w:right="65"/>
              <w:jc w:val="both"/>
              <w:rPr>
                <w:lang w:val="vi-VN"/>
              </w:rPr>
            </w:pPr>
            <w:r w:rsidRPr="00EB4276">
              <w:rPr>
                <w:lang w:val="vi-VN"/>
              </w:rPr>
              <w:t xml:space="preserve">- </w:t>
            </w:r>
            <w:r w:rsidRPr="00EB4276">
              <w:rPr>
                <w:lang w:val="pt-BR"/>
              </w:rPr>
              <w:t>Giáo dục tính tự giác, thận trọng trong thực hành thí nghiệm.</w:t>
            </w:r>
          </w:p>
          <w:p w:rsidR="007A786B" w:rsidRPr="00EB4276" w:rsidRDefault="007A786B" w:rsidP="007A786B">
            <w:pPr>
              <w:tabs>
                <w:tab w:val="left" w:pos="960"/>
              </w:tabs>
              <w:spacing w:line="320" w:lineRule="exact"/>
              <w:ind w:right="65"/>
              <w:jc w:val="both"/>
              <w:rPr>
                <w:lang w:val="vi-VN"/>
              </w:rPr>
            </w:pPr>
            <w:r w:rsidRPr="00EB4276">
              <w:rPr>
                <w:lang w:val="vi-VN"/>
              </w:rPr>
              <w:t xml:space="preserve">- </w:t>
            </w:r>
            <w:r w:rsidRPr="00EB4276">
              <w:t xml:space="preserve">Năng lực tự học, năng lực </w:t>
            </w:r>
            <w:r w:rsidRPr="00EB4276">
              <w:rPr>
                <w:lang w:val="vi-VN"/>
              </w:rPr>
              <w:t>hợp tác</w:t>
            </w:r>
            <w:r w:rsidRPr="00EB4276">
              <w:t>, năng lực giải quyết vấn đề</w:t>
            </w:r>
            <w:r w:rsidRPr="00EB4276">
              <w:rPr>
                <w:lang w:val="vi-VN"/>
              </w:rPr>
              <w:t>,</w:t>
            </w:r>
            <w:r w:rsidRPr="00EB4276">
              <w:t xml:space="preserve"> </w:t>
            </w:r>
            <w:r w:rsidRPr="00EB4276">
              <w:rPr>
                <w:lang w:val="vi-VN"/>
              </w:rPr>
              <w:t>n</w:t>
            </w:r>
            <w:r w:rsidRPr="00EB4276">
              <w:t>ăng lực sử dụng ngô</w:t>
            </w:r>
            <w:r w:rsidRPr="00EB4276">
              <w:rPr>
                <w:lang w:val="vi-VN"/>
              </w:rPr>
              <w:t>n</w:t>
            </w:r>
            <w:r w:rsidRPr="00EB4276">
              <w:t xml:space="preserve"> ngữ hóa học, năng lực tính toán</w:t>
            </w:r>
            <w:r w:rsidRPr="00EB4276">
              <w:rPr>
                <w:lang w:val="vi-VN"/>
              </w:rPr>
              <w:t>, năng lực thực hành.</w:t>
            </w:r>
          </w:p>
          <w:p w:rsidR="007A786B" w:rsidRPr="00EB4276" w:rsidRDefault="007A786B" w:rsidP="007A786B">
            <w:pPr>
              <w:tabs>
                <w:tab w:val="left" w:pos="960"/>
              </w:tabs>
              <w:spacing w:line="320" w:lineRule="exact"/>
              <w:ind w:right="65"/>
              <w:jc w:val="both"/>
              <w:rPr>
                <w:lang w:val="vi-VN" w:eastAsia="vi-VN"/>
              </w:rPr>
            </w:pPr>
            <w:r w:rsidRPr="00EB4276">
              <w:rPr>
                <w:lang w:val="vi-VN" w:eastAsia="vi-VN"/>
              </w:rPr>
              <w:t>- Phẩm chất: Chăm chỉ, trung thực, trách nhiệm</w:t>
            </w:r>
          </w:p>
          <w:p w:rsidR="007A786B" w:rsidRPr="00EB4276" w:rsidRDefault="007A786B" w:rsidP="007A786B">
            <w:pPr>
              <w:tabs>
                <w:tab w:val="left" w:pos="960"/>
              </w:tabs>
              <w:spacing w:line="320" w:lineRule="exact"/>
              <w:ind w:right="65"/>
              <w:jc w:val="both"/>
              <w:rPr>
                <w:lang w:val="vi-VN" w:eastAsia="vi-VN"/>
              </w:rPr>
            </w:pPr>
          </w:p>
          <w:p w:rsidR="007A786B" w:rsidRPr="00EB4276" w:rsidRDefault="007A786B" w:rsidP="007A786B">
            <w:pPr>
              <w:tabs>
                <w:tab w:val="left" w:pos="960"/>
              </w:tabs>
              <w:spacing w:line="320" w:lineRule="exact"/>
              <w:jc w:val="both"/>
            </w:pPr>
          </w:p>
        </w:tc>
        <w:tc>
          <w:tcPr>
            <w:tcW w:w="1418" w:type="dxa"/>
            <w:vMerge w:val="restart"/>
            <w:tcBorders>
              <w:left w:val="single" w:sz="4" w:space="0" w:color="000000"/>
              <w:right w:val="single" w:sz="4" w:space="0" w:color="000000"/>
            </w:tcBorders>
          </w:tcPr>
          <w:p w:rsidR="007A786B" w:rsidRPr="00EB4276" w:rsidRDefault="007A786B" w:rsidP="007A786B">
            <w:pPr>
              <w:spacing w:line="320" w:lineRule="exact"/>
              <w:jc w:val="both"/>
            </w:pPr>
            <w:r w:rsidRPr="00EB4276">
              <w:lastRenderedPageBreak/>
              <w:t>- Hoá chất: ddịch HCl, quỳ tím, Al, Cu(OH)</w:t>
            </w:r>
            <w:r w:rsidRPr="00EB4276">
              <w:rPr>
                <w:vertAlign w:val="subscript"/>
              </w:rPr>
              <w:t>2</w:t>
            </w:r>
            <w:r w:rsidRPr="00EB4276">
              <w:t>, Fe</w:t>
            </w:r>
            <w:r w:rsidRPr="00EB4276">
              <w:rPr>
                <w:vertAlign w:val="subscript"/>
              </w:rPr>
              <w:t>2</w:t>
            </w:r>
            <w:r w:rsidRPr="00EB4276">
              <w:t>O</w:t>
            </w:r>
            <w:r w:rsidRPr="00EB4276">
              <w:rPr>
                <w:vertAlign w:val="subscript"/>
              </w:rPr>
              <w:t>3</w:t>
            </w:r>
            <w:r w:rsidRPr="00EB4276">
              <w:t>, H</w:t>
            </w:r>
            <w:r w:rsidRPr="00EB4276">
              <w:rPr>
                <w:vertAlign w:val="subscript"/>
              </w:rPr>
              <w:t>2</w:t>
            </w:r>
            <w:r w:rsidRPr="00EB4276">
              <w:t>SO</w:t>
            </w:r>
            <w:r w:rsidRPr="00EB4276">
              <w:rPr>
                <w:vertAlign w:val="subscript"/>
              </w:rPr>
              <w:t>4</w:t>
            </w:r>
            <w:r w:rsidRPr="00EB4276">
              <w:t>.</w:t>
            </w:r>
          </w:p>
          <w:p w:rsidR="007A786B" w:rsidRPr="00EB4276" w:rsidRDefault="007A786B" w:rsidP="007A786B">
            <w:pPr>
              <w:spacing w:line="320" w:lineRule="exact"/>
              <w:jc w:val="both"/>
            </w:pPr>
            <w:r w:rsidRPr="00EB4276">
              <w:t>- Dụng cụ: cốc thuỷ tinh, ống nghiệm, kẹp gỗ</w:t>
            </w:r>
          </w:p>
        </w:tc>
        <w:tc>
          <w:tcPr>
            <w:tcW w:w="2141" w:type="dxa"/>
            <w:vMerge w:val="restart"/>
            <w:tcBorders>
              <w:left w:val="single" w:sz="4" w:space="0" w:color="000000"/>
              <w:right w:val="single" w:sz="4" w:space="0" w:color="000000"/>
            </w:tcBorders>
          </w:tcPr>
          <w:p w:rsidR="007A786B" w:rsidRPr="00EB4276" w:rsidRDefault="007A786B" w:rsidP="007A786B">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7A786B" w:rsidRPr="00EB4276" w:rsidRDefault="007A786B" w:rsidP="007A786B">
            <w:pPr>
              <w:spacing w:line="320" w:lineRule="exact"/>
              <w:jc w:val="both"/>
            </w:pPr>
            <w:r w:rsidRPr="00EB4276">
              <w:t>Tiết 1: Tìm hiểu tính chất của axit</w:t>
            </w:r>
          </w:p>
          <w:p w:rsidR="007A786B" w:rsidRPr="00EB4276" w:rsidRDefault="007A786B" w:rsidP="007A786B">
            <w:pPr>
              <w:spacing w:line="320" w:lineRule="exact"/>
              <w:jc w:val="both"/>
            </w:pPr>
          </w:p>
          <w:p w:rsidR="007A786B" w:rsidRPr="00EB4276" w:rsidRDefault="007A786B" w:rsidP="007A786B">
            <w:pPr>
              <w:spacing w:line="320" w:lineRule="exact"/>
              <w:jc w:val="both"/>
            </w:pPr>
          </w:p>
          <w:p w:rsidR="007A786B" w:rsidRPr="00EB4276" w:rsidRDefault="007A786B" w:rsidP="007A786B">
            <w:pPr>
              <w:spacing w:line="320" w:lineRule="exact"/>
              <w:jc w:val="both"/>
            </w:pPr>
          </w:p>
          <w:p w:rsidR="007A786B" w:rsidRPr="00EB4276" w:rsidRDefault="007A786B" w:rsidP="007A786B">
            <w:pPr>
              <w:spacing w:line="320" w:lineRule="exact"/>
              <w:jc w:val="both"/>
            </w:pPr>
          </w:p>
          <w:p w:rsidR="007A786B" w:rsidRPr="00EB4276" w:rsidRDefault="007A786B" w:rsidP="007A786B">
            <w:pPr>
              <w:spacing w:line="320" w:lineRule="exact"/>
              <w:jc w:val="both"/>
            </w:pPr>
          </w:p>
        </w:tc>
        <w:tc>
          <w:tcPr>
            <w:tcW w:w="2126" w:type="dxa"/>
            <w:vMerge w:val="restart"/>
            <w:tcBorders>
              <w:left w:val="single" w:sz="4" w:space="0" w:color="000000"/>
              <w:right w:val="single" w:sz="4" w:space="0" w:color="000000"/>
            </w:tcBorders>
          </w:tcPr>
          <w:p w:rsidR="007A786B" w:rsidRPr="00EB4276" w:rsidRDefault="007A786B" w:rsidP="007A786B">
            <w:pPr>
              <w:pStyle w:val="ListParagraph"/>
              <w:numPr>
                <w:ilvl w:val="0"/>
                <w:numId w:val="1"/>
              </w:numPr>
              <w:spacing w:line="320" w:lineRule="exact"/>
              <w:contextualSpacing w:val="0"/>
              <w:jc w:val="both"/>
            </w:pPr>
            <w:r w:rsidRPr="00EB4276">
              <w:rPr>
                <w:b/>
              </w:rPr>
              <w:t xml:space="preserve">Tinh giản:  </w:t>
            </w:r>
          </w:p>
          <w:p w:rsidR="007A786B" w:rsidRPr="00EB4276" w:rsidRDefault="007A786B" w:rsidP="007A786B">
            <w:pPr>
              <w:spacing w:line="320" w:lineRule="exact"/>
              <w:jc w:val="both"/>
            </w:pPr>
            <w:r w:rsidRPr="00EB4276">
              <w:t>+ H</w:t>
            </w:r>
            <w:r w:rsidRPr="00EB4276">
              <w:rPr>
                <w:vertAlign w:val="subscript"/>
              </w:rPr>
              <w:t>2</w:t>
            </w:r>
            <w:r w:rsidRPr="00EB4276">
              <w:t>SO</w:t>
            </w:r>
            <w:r w:rsidRPr="00EB4276">
              <w:rPr>
                <w:vertAlign w:val="subscript"/>
              </w:rPr>
              <w:t xml:space="preserve">4 </w:t>
            </w:r>
            <w:r w:rsidRPr="00EB4276">
              <w:t xml:space="preserve">đặc; </w:t>
            </w:r>
          </w:p>
          <w:p w:rsidR="007A786B" w:rsidRPr="00EB4276" w:rsidRDefault="007A786B" w:rsidP="007A786B">
            <w:pPr>
              <w:spacing w:line="320" w:lineRule="exact"/>
              <w:jc w:val="both"/>
            </w:pPr>
            <w:r w:rsidRPr="00EB4276">
              <w:t>+ PP sản xuất H</w:t>
            </w:r>
            <w:r w:rsidRPr="00EB4276">
              <w:rPr>
                <w:vertAlign w:val="subscript"/>
              </w:rPr>
              <w:t>2</w:t>
            </w:r>
            <w:r w:rsidRPr="00EB4276">
              <w:t>SO</w:t>
            </w:r>
            <w:r w:rsidRPr="00EB4276">
              <w:rPr>
                <w:vertAlign w:val="subscript"/>
              </w:rPr>
              <w:t xml:space="preserve">4 </w:t>
            </w:r>
            <w:r w:rsidRPr="00EB4276">
              <w:t xml:space="preserve">trong công nghiệp. </w:t>
            </w:r>
          </w:p>
          <w:p w:rsidR="007A786B" w:rsidRPr="00EB4276" w:rsidRDefault="007A786B" w:rsidP="007A786B">
            <w:pPr>
              <w:spacing w:line="320" w:lineRule="exact"/>
              <w:jc w:val="both"/>
            </w:pPr>
            <w:r w:rsidRPr="00EB4276">
              <w:t>+ Bài 4 Khuyến khích hs tự học ở nhà</w:t>
            </w:r>
          </w:p>
          <w:p w:rsidR="007A786B" w:rsidRPr="00EB4276" w:rsidRDefault="007A786B" w:rsidP="007A786B">
            <w:pPr>
              <w:widowControl w:val="0"/>
              <w:autoSpaceDE w:val="0"/>
              <w:autoSpaceDN w:val="0"/>
              <w:jc w:val="both"/>
              <w:rPr>
                <w:b/>
                <w:color w:val="FF0000"/>
                <w:lang w:val="vi"/>
              </w:rPr>
            </w:pPr>
            <w:r w:rsidRPr="00EB4276">
              <w:rPr>
                <w:b/>
                <w:color w:val="FF0000"/>
              </w:rPr>
              <w:t>*</w:t>
            </w:r>
            <w:r w:rsidRPr="00EB4276">
              <w:rPr>
                <w:b/>
                <w:color w:val="FF0000"/>
                <w:lang w:val="vi"/>
              </w:rPr>
              <w:t xml:space="preserve"> Bổ sung:</w:t>
            </w:r>
          </w:p>
          <w:p w:rsidR="007A786B" w:rsidRPr="00EB4276" w:rsidRDefault="007A786B" w:rsidP="007A786B">
            <w:pPr>
              <w:widowControl w:val="0"/>
              <w:autoSpaceDE w:val="0"/>
              <w:autoSpaceDN w:val="0"/>
              <w:ind w:right="95"/>
              <w:jc w:val="both"/>
              <w:rPr>
                <w:color w:val="FF0000"/>
                <w:lang w:val="vi"/>
              </w:rPr>
            </w:pPr>
            <w:r w:rsidRPr="00EB4276">
              <w:rPr>
                <w:color w:val="FF0000"/>
                <w:lang w:val="vi"/>
              </w:rPr>
              <w:t>+ Nêu được khái niệm acid (tạo ra ion H</w:t>
            </w:r>
            <w:r w:rsidRPr="00EB4276">
              <w:rPr>
                <w:color w:val="FF0000"/>
                <w:vertAlign w:val="superscript"/>
                <w:lang w:val="vi"/>
              </w:rPr>
              <w:t>+</w:t>
            </w:r>
            <w:r w:rsidRPr="00EB4276">
              <w:rPr>
                <w:color w:val="FF0000"/>
                <w:lang w:val="vi"/>
              </w:rPr>
              <w:t>).</w:t>
            </w:r>
          </w:p>
          <w:p w:rsidR="007A786B" w:rsidRPr="00EB4276" w:rsidRDefault="007A786B" w:rsidP="007A786B">
            <w:pPr>
              <w:widowControl w:val="0"/>
              <w:autoSpaceDE w:val="0"/>
              <w:autoSpaceDN w:val="0"/>
              <w:ind w:right="95"/>
              <w:jc w:val="both"/>
              <w:rPr>
                <w:color w:val="FF0000"/>
                <w:lang w:val="vi"/>
              </w:rPr>
            </w:pPr>
            <w:r w:rsidRPr="00EB4276">
              <w:rPr>
                <w:color w:val="FF0000"/>
                <w:lang w:val="vi"/>
              </w:rPr>
              <w:t xml:space="preserve">+ Tiến </w:t>
            </w:r>
            <w:r w:rsidRPr="00EB4276">
              <w:rPr>
                <w:color w:val="FF0000"/>
                <w:spacing w:val="-4"/>
                <w:lang w:val="vi"/>
              </w:rPr>
              <w:t xml:space="preserve">hành </w:t>
            </w:r>
            <w:r w:rsidRPr="00EB4276">
              <w:rPr>
                <w:color w:val="FF0000"/>
                <w:lang w:val="vi"/>
              </w:rPr>
              <w:t xml:space="preserve">được </w:t>
            </w:r>
            <w:r w:rsidRPr="00EB4276">
              <w:rPr>
                <w:color w:val="FF0000"/>
                <w:spacing w:val="-20"/>
                <w:lang w:val="vi"/>
              </w:rPr>
              <w:t xml:space="preserve">thí </w:t>
            </w:r>
            <w:r w:rsidRPr="00EB4276">
              <w:rPr>
                <w:color w:val="FF0000"/>
                <w:lang w:val="vi"/>
              </w:rPr>
              <w:t xml:space="preserve">nghiệm </w:t>
            </w:r>
            <w:r w:rsidRPr="00EB4276">
              <w:rPr>
                <w:color w:val="FF0000"/>
                <w:spacing w:val="-4"/>
                <w:lang w:val="vi"/>
              </w:rPr>
              <w:t xml:space="preserve">của </w:t>
            </w:r>
            <w:r w:rsidRPr="00EB4276">
              <w:rPr>
                <w:color w:val="FF0000"/>
                <w:lang w:val="vi"/>
              </w:rPr>
              <w:t xml:space="preserve">hydrochloric acid (làm </w:t>
            </w:r>
            <w:r w:rsidRPr="00EB4276">
              <w:rPr>
                <w:color w:val="FF0000"/>
                <w:spacing w:val="-4"/>
                <w:lang w:val="vi"/>
              </w:rPr>
              <w:t xml:space="preserve">đổi </w:t>
            </w:r>
            <w:r w:rsidRPr="00EB4276">
              <w:rPr>
                <w:color w:val="FF0000"/>
                <w:lang w:val="vi"/>
              </w:rPr>
              <w:t xml:space="preserve">màu chất </w:t>
            </w:r>
            <w:r w:rsidRPr="00EB4276">
              <w:rPr>
                <w:color w:val="FF0000"/>
                <w:spacing w:val="-6"/>
                <w:lang w:val="vi"/>
              </w:rPr>
              <w:t xml:space="preserve">chỉ </w:t>
            </w:r>
            <w:r w:rsidRPr="00EB4276">
              <w:rPr>
                <w:color w:val="FF0000"/>
                <w:lang w:val="vi"/>
              </w:rPr>
              <w:t xml:space="preserve">thị;  </w:t>
            </w:r>
            <w:r w:rsidRPr="00EB4276">
              <w:rPr>
                <w:color w:val="FF0000"/>
                <w:spacing w:val="-4"/>
                <w:lang w:val="vi"/>
              </w:rPr>
              <w:t xml:space="preserve">phản </w:t>
            </w:r>
            <w:r w:rsidRPr="00EB4276">
              <w:rPr>
                <w:color w:val="FF0000"/>
                <w:lang w:val="vi"/>
              </w:rPr>
              <w:t xml:space="preserve">ứng với </w:t>
            </w:r>
            <w:r w:rsidRPr="00EB4276">
              <w:rPr>
                <w:color w:val="FF0000"/>
                <w:spacing w:val="-5"/>
                <w:lang w:val="vi"/>
              </w:rPr>
              <w:t xml:space="preserve">kim </w:t>
            </w:r>
            <w:r w:rsidRPr="00EB4276">
              <w:rPr>
                <w:color w:val="FF0000"/>
                <w:lang w:val="vi"/>
              </w:rPr>
              <w:t>loại)</w:t>
            </w:r>
          </w:p>
          <w:p w:rsidR="007A786B" w:rsidRPr="00EB4276" w:rsidRDefault="007A786B" w:rsidP="007A786B">
            <w:pPr>
              <w:spacing w:line="320" w:lineRule="exact"/>
            </w:pPr>
            <w:r w:rsidRPr="00EB4276">
              <w:rPr>
                <w:color w:val="FF0000"/>
                <w:lang w:val="vi"/>
              </w:rPr>
              <w:t xml:space="preserve">+ Trình </w:t>
            </w:r>
            <w:r w:rsidRPr="00EB4276">
              <w:rPr>
                <w:color w:val="FF0000"/>
                <w:spacing w:val="-5"/>
                <w:lang w:val="vi"/>
              </w:rPr>
              <w:t xml:space="preserve">bày </w:t>
            </w:r>
            <w:r w:rsidRPr="00EB4276">
              <w:rPr>
                <w:color w:val="FF0000"/>
                <w:lang w:val="vi"/>
              </w:rPr>
              <w:t xml:space="preserve">được một </w:t>
            </w:r>
            <w:r w:rsidRPr="00EB4276">
              <w:rPr>
                <w:color w:val="FF0000"/>
                <w:spacing w:val="-27"/>
                <w:lang w:val="vi"/>
              </w:rPr>
              <w:t xml:space="preserve">số </w:t>
            </w:r>
            <w:r w:rsidRPr="00EB4276">
              <w:rPr>
                <w:color w:val="FF0000"/>
                <w:lang w:val="vi"/>
              </w:rPr>
              <w:t xml:space="preserve">ứng </w:t>
            </w:r>
            <w:r w:rsidRPr="00EB4276">
              <w:rPr>
                <w:color w:val="FF0000"/>
                <w:spacing w:val="-5"/>
                <w:lang w:val="vi"/>
              </w:rPr>
              <w:lastRenderedPageBreak/>
              <w:t xml:space="preserve">dụng </w:t>
            </w:r>
            <w:r w:rsidRPr="00EB4276">
              <w:rPr>
                <w:color w:val="FF0000"/>
                <w:lang w:val="vi"/>
              </w:rPr>
              <w:t xml:space="preserve">của một </w:t>
            </w:r>
            <w:r w:rsidRPr="00EB4276">
              <w:rPr>
                <w:color w:val="FF0000"/>
                <w:spacing w:val="-7"/>
                <w:lang w:val="vi"/>
              </w:rPr>
              <w:t xml:space="preserve">số </w:t>
            </w:r>
            <w:r w:rsidRPr="00EB4276">
              <w:rPr>
                <w:color w:val="FF0000"/>
                <w:lang w:val="vi"/>
              </w:rPr>
              <w:t xml:space="preserve">acid </w:t>
            </w:r>
            <w:r w:rsidRPr="00EB4276">
              <w:rPr>
                <w:color w:val="FF0000"/>
                <w:spacing w:val="-4"/>
                <w:lang w:val="vi"/>
              </w:rPr>
              <w:t xml:space="preserve">thông </w:t>
            </w:r>
            <w:r w:rsidRPr="00EB4276">
              <w:rPr>
                <w:color w:val="FF0000"/>
                <w:lang w:val="vi"/>
              </w:rPr>
              <w:t xml:space="preserve">dụng </w:t>
            </w:r>
            <w:r w:rsidRPr="00EB4276">
              <w:rPr>
                <w:color w:val="FF0000"/>
                <w:spacing w:val="-4"/>
                <w:lang w:val="vi"/>
              </w:rPr>
              <w:t xml:space="preserve">(HCl, </w:t>
            </w:r>
            <w:r w:rsidRPr="00EB4276">
              <w:rPr>
                <w:color w:val="FF0000"/>
                <w:lang w:val="vi"/>
              </w:rPr>
              <w:t>H</w:t>
            </w:r>
            <w:r w:rsidRPr="00EB4276">
              <w:rPr>
                <w:color w:val="FF0000"/>
                <w:vertAlign w:val="subscript"/>
                <w:lang w:val="vi"/>
              </w:rPr>
              <w:t>2</w:t>
            </w:r>
            <w:r w:rsidRPr="00EB4276">
              <w:rPr>
                <w:color w:val="FF0000"/>
                <w:lang w:val="vi"/>
              </w:rPr>
              <w:t>SO</w:t>
            </w:r>
            <w:r w:rsidRPr="00EB4276">
              <w:rPr>
                <w:color w:val="FF0000"/>
                <w:vertAlign w:val="subscript"/>
                <w:lang w:val="vi"/>
              </w:rPr>
              <w:t>4</w:t>
            </w:r>
            <w:r w:rsidRPr="00EB4276">
              <w:rPr>
                <w:color w:val="FF0000"/>
                <w:lang w:val="vi"/>
              </w:rPr>
              <w:t>).</w:t>
            </w:r>
          </w:p>
        </w:tc>
      </w:tr>
      <w:tr w:rsidR="007A786B" w:rsidRPr="00EB4276" w:rsidTr="00AF7C8A">
        <w:trPr>
          <w:trHeight w:val="454"/>
        </w:trPr>
        <w:tc>
          <w:tcPr>
            <w:tcW w:w="708" w:type="dxa"/>
            <w:vMerge/>
            <w:vAlign w:val="center"/>
          </w:tcPr>
          <w:p w:rsidR="007A786B" w:rsidRPr="00EB4276" w:rsidRDefault="007A786B" w:rsidP="007A786B">
            <w:pPr>
              <w:widowControl w:val="0"/>
              <w:pBdr>
                <w:top w:val="nil"/>
                <w:left w:val="nil"/>
                <w:bottom w:val="nil"/>
                <w:right w:val="nil"/>
                <w:between w:val="nil"/>
              </w:pBdr>
              <w:spacing w:line="320" w:lineRule="exact"/>
            </w:pPr>
          </w:p>
        </w:tc>
        <w:tc>
          <w:tcPr>
            <w:tcW w:w="906" w:type="dxa"/>
            <w:vAlign w:val="center"/>
          </w:tcPr>
          <w:p w:rsidR="007A786B" w:rsidRPr="00EB4276" w:rsidRDefault="007A786B" w:rsidP="007A786B">
            <w:pPr>
              <w:spacing w:line="320" w:lineRule="exact"/>
            </w:pPr>
            <w:r>
              <w:t>7</w:t>
            </w:r>
          </w:p>
        </w:tc>
        <w:tc>
          <w:tcPr>
            <w:tcW w:w="1298" w:type="dxa"/>
            <w:vMerge/>
            <w:vAlign w:val="center"/>
          </w:tcPr>
          <w:p w:rsidR="007A786B" w:rsidRPr="00EB4276" w:rsidRDefault="007A786B" w:rsidP="007A786B">
            <w:pPr>
              <w:widowControl w:val="0"/>
              <w:pBdr>
                <w:top w:val="nil"/>
                <w:left w:val="nil"/>
                <w:bottom w:val="nil"/>
                <w:right w:val="nil"/>
                <w:between w:val="nil"/>
              </w:pBdr>
              <w:spacing w:line="320" w:lineRule="exact"/>
            </w:pPr>
          </w:p>
        </w:tc>
        <w:tc>
          <w:tcPr>
            <w:tcW w:w="4096" w:type="dxa"/>
            <w:vMerge/>
            <w:vAlign w:val="center"/>
          </w:tcPr>
          <w:p w:rsidR="007A786B" w:rsidRPr="00EB4276" w:rsidRDefault="007A786B" w:rsidP="007A786B">
            <w:pPr>
              <w:tabs>
                <w:tab w:val="left" w:pos="960"/>
              </w:tabs>
              <w:spacing w:line="320" w:lineRule="exact"/>
              <w:jc w:val="both"/>
            </w:pPr>
          </w:p>
        </w:tc>
        <w:tc>
          <w:tcPr>
            <w:tcW w:w="1418" w:type="dxa"/>
            <w:vMerge/>
            <w:tcBorders>
              <w:left w:val="single" w:sz="4" w:space="0" w:color="000000"/>
              <w:right w:val="single" w:sz="4" w:space="0" w:color="000000"/>
            </w:tcBorders>
          </w:tcPr>
          <w:p w:rsidR="007A786B" w:rsidRPr="00EB4276" w:rsidRDefault="007A786B" w:rsidP="007A786B">
            <w:pPr>
              <w:spacing w:line="320" w:lineRule="exact"/>
              <w:jc w:val="both"/>
            </w:pPr>
          </w:p>
        </w:tc>
        <w:tc>
          <w:tcPr>
            <w:tcW w:w="2141" w:type="dxa"/>
            <w:vMerge/>
            <w:tcBorders>
              <w:left w:val="single" w:sz="4" w:space="0" w:color="000000"/>
              <w:right w:val="single" w:sz="4" w:space="0" w:color="000000"/>
            </w:tcBorders>
          </w:tcPr>
          <w:p w:rsidR="007A786B" w:rsidRPr="00EB4276" w:rsidRDefault="007A786B" w:rsidP="007A786B">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7A786B" w:rsidRPr="00EB4276" w:rsidRDefault="007A786B" w:rsidP="007A786B">
            <w:pPr>
              <w:spacing w:line="320" w:lineRule="exact"/>
              <w:jc w:val="both"/>
            </w:pPr>
            <w:r w:rsidRPr="00EB4276">
              <w:t>Tiết 2: Tìm hiểu ứng dụng của một số acid thông dụng (HCl, H</w:t>
            </w:r>
            <w:r w:rsidRPr="00EB4276">
              <w:rPr>
                <w:vertAlign w:val="subscript"/>
              </w:rPr>
              <w:t>2</w:t>
            </w:r>
            <w:r w:rsidRPr="00EB4276">
              <w:t>SO</w:t>
            </w:r>
            <w:r w:rsidRPr="00EB4276">
              <w:rPr>
                <w:vertAlign w:val="subscript"/>
              </w:rPr>
              <w:t>4</w:t>
            </w:r>
            <w:r w:rsidRPr="00EB4276">
              <w:t>, CH</w:t>
            </w:r>
            <w:r w:rsidRPr="00EB4276">
              <w:rPr>
                <w:vertAlign w:val="subscript"/>
              </w:rPr>
              <w:t>3</w:t>
            </w:r>
            <w:r w:rsidRPr="00EB4276">
              <w:t>COOH)</w:t>
            </w:r>
          </w:p>
          <w:p w:rsidR="007A786B" w:rsidRPr="00EB4276" w:rsidRDefault="007A786B" w:rsidP="007A786B">
            <w:pPr>
              <w:spacing w:line="320" w:lineRule="exact"/>
              <w:jc w:val="both"/>
            </w:pPr>
          </w:p>
          <w:p w:rsidR="007A786B" w:rsidRPr="00EB4276" w:rsidRDefault="007A786B" w:rsidP="007A786B">
            <w:pPr>
              <w:spacing w:line="320" w:lineRule="exact"/>
              <w:jc w:val="both"/>
            </w:pPr>
          </w:p>
        </w:tc>
        <w:tc>
          <w:tcPr>
            <w:tcW w:w="2126" w:type="dxa"/>
            <w:vMerge/>
            <w:tcBorders>
              <w:left w:val="single" w:sz="4" w:space="0" w:color="000000"/>
              <w:right w:val="single" w:sz="4" w:space="0" w:color="000000"/>
            </w:tcBorders>
          </w:tcPr>
          <w:p w:rsidR="007A786B" w:rsidRPr="00EB4276" w:rsidRDefault="007A786B" w:rsidP="007A786B">
            <w:pPr>
              <w:spacing w:line="320" w:lineRule="exact"/>
            </w:pPr>
          </w:p>
        </w:tc>
      </w:tr>
      <w:tr w:rsidR="007A786B" w:rsidRPr="00EB4276" w:rsidTr="00AF7C8A">
        <w:trPr>
          <w:trHeight w:val="454"/>
        </w:trPr>
        <w:tc>
          <w:tcPr>
            <w:tcW w:w="708" w:type="dxa"/>
            <w:vMerge/>
            <w:vAlign w:val="center"/>
          </w:tcPr>
          <w:p w:rsidR="007A786B" w:rsidRPr="00EB4276" w:rsidRDefault="007A786B" w:rsidP="007A786B">
            <w:pPr>
              <w:widowControl w:val="0"/>
              <w:pBdr>
                <w:top w:val="nil"/>
                <w:left w:val="nil"/>
                <w:bottom w:val="nil"/>
                <w:right w:val="nil"/>
                <w:between w:val="nil"/>
              </w:pBdr>
              <w:spacing w:line="320" w:lineRule="exact"/>
            </w:pPr>
          </w:p>
        </w:tc>
        <w:tc>
          <w:tcPr>
            <w:tcW w:w="906" w:type="dxa"/>
            <w:vAlign w:val="center"/>
          </w:tcPr>
          <w:p w:rsidR="007A786B" w:rsidRPr="00EB4276" w:rsidRDefault="007A786B" w:rsidP="007A786B">
            <w:pPr>
              <w:spacing w:line="320" w:lineRule="exact"/>
            </w:pPr>
            <w:r>
              <w:t>8</w:t>
            </w:r>
          </w:p>
        </w:tc>
        <w:tc>
          <w:tcPr>
            <w:tcW w:w="1298" w:type="dxa"/>
            <w:vMerge/>
            <w:vAlign w:val="center"/>
          </w:tcPr>
          <w:p w:rsidR="007A786B" w:rsidRPr="00EB4276" w:rsidRDefault="007A786B" w:rsidP="007A786B">
            <w:pPr>
              <w:widowControl w:val="0"/>
              <w:pBdr>
                <w:top w:val="nil"/>
                <w:left w:val="nil"/>
                <w:bottom w:val="nil"/>
                <w:right w:val="nil"/>
                <w:between w:val="nil"/>
              </w:pBdr>
              <w:spacing w:line="320" w:lineRule="exact"/>
            </w:pPr>
          </w:p>
        </w:tc>
        <w:tc>
          <w:tcPr>
            <w:tcW w:w="4096" w:type="dxa"/>
            <w:vMerge/>
            <w:vAlign w:val="center"/>
          </w:tcPr>
          <w:p w:rsidR="007A786B" w:rsidRPr="00EB4276" w:rsidRDefault="007A786B" w:rsidP="007A786B">
            <w:pPr>
              <w:tabs>
                <w:tab w:val="left" w:pos="960"/>
              </w:tabs>
              <w:spacing w:line="320" w:lineRule="exact"/>
              <w:jc w:val="both"/>
            </w:pPr>
          </w:p>
        </w:tc>
        <w:tc>
          <w:tcPr>
            <w:tcW w:w="1418" w:type="dxa"/>
            <w:vMerge/>
            <w:tcBorders>
              <w:left w:val="single" w:sz="4" w:space="0" w:color="000000"/>
              <w:bottom w:val="single" w:sz="4" w:space="0" w:color="000000"/>
              <w:right w:val="single" w:sz="4" w:space="0" w:color="000000"/>
            </w:tcBorders>
          </w:tcPr>
          <w:p w:rsidR="007A786B" w:rsidRPr="00EB4276" w:rsidRDefault="007A786B" w:rsidP="007A786B">
            <w:pPr>
              <w:spacing w:line="320" w:lineRule="exact"/>
              <w:jc w:val="both"/>
            </w:pPr>
          </w:p>
        </w:tc>
        <w:tc>
          <w:tcPr>
            <w:tcW w:w="2141" w:type="dxa"/>
            <w:vMerge/>
            <w:tcBorders>
              <w:left w:val="single" w:sz="4" w:space="0" w:color="000000"/>
              <w:bottom w:val="single" w:sz="4" w:space="0" w:color="000000"/>
              <w:right w:val="single" w:sz="4" w:space="0" w:color="000000"/>
            </w:tcBorders>
          </w:tcPr>
          <w:p w:rsidR="007A786B" w:rsidRPr="00EB4276" w:rsidRDefault="007A786B" w:rsidP="007A786B">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7A786B" w:rsidRPr="00EB4276" w:rsidRDefault="007A786B" w:rsidP="007A786B">
            <w:pPr>
              <w:spacing w:line="320" w:lineRule="exact"/>
              <w:jc w:val="both"/>
            </w:pPr>
            <w:r w:rsidRPr="00EB4276">
              <w:t>Tiết 3: Luyện tập và hướng dẫn hs tự tìm hiểu về tính chất của HCl, H</w:t>
            </w:r>
            <w:r w:rsidRPr="00EB4276">
              <w:rPr>
                <w:vertAlign w:val="subscript"/>
              </w:rPr>
              <w:t>2</w:t>
            </w:r>
            <w:r w:rsidRPr="00EB4276">
              <w:t>SO</w:t>
            </w:r>
            <w:r w:rsidRPr="00EB4276">
              <w:rPr>
                <w:vertAlign w:val="subscript"/>
              </w:rPr>
              <w:t xml:space="preserve">4, </w:t>
            </w:r>
            <w:r w:rsidRPr="00EB4276">
              <w:t xml:space="preserve">Bài </w:t>
            </w:r>
            <w:r w:rsidRPr="00EB4276">
              <w:lastRenderedPageBreak/>
              <w:t>luyện tậ</w:t>
            </w:r>
            <w:r>
              <w:t>p TCHH của oxit, axit phần axit</w:t>
            </w:r>
          </w:p>
        </w:tc>
        <w:tc>
          <w:tcPr>
            <w:tcW w:w="2126" w:type="dxa"/>
            <w:vMerge/>
            <w:tcBorders>
              <w:left w:val="single" w:sz="4" w:space="0" w:color="000000"/>
              <w:bottom w:val="single" w:sz="4" w:space="0" w:color="000000"/>
              <w:right w:val="single" w:sz="4" w:space="0" w:color="000000"/>
            </w:tcBorders>
          </w:tcPr>
          <w:p w:rsidR="007A786B" w:rsidRPr="00EB4276" w:rsidRDefault="007A786B" w:rsidP="007A786B">
            <w:pPr>
              <w:spacing w:line="320" w:lineRule="exact"/>
            </w:pPr>
          </w:p>
        </w:tc>
      </w:tr>
      <w:tr w:rsidR="00C26A4F" w:rsidRPr="00EB4276" w:rsidTr="00AF7C8A">
        <w:trPr>
          <w:trHeight w:val="2681"/>
        </w:trPr>
        <w:tc>
          <w:tcPr>
            <w:tcW w:w="708" w:type="dxa"/>
            <w:vMerge w:val="restart"/>
            <w:vAlign w:val="center"/>
          </w:tcPr>
          <w:p w:rsidR="00C26A4F" w:rsidRPr="00EB4276" w:rsidRDefault="00CE65E2" w:rsidP="00CE65E2">
            <w:pPr>
              <w:spacing w:line="320" w:lineRule="exact"/>
              <w:jc w:val="center"/>
            </w:pPr>
            <w:r w:rsidRPr="00EB4276">
              <w:lastRenderedPageBreak/>
              <w:t>4</w:t>
            </w:r>
          </w:p>
        </w:tc>
        <w:tc>
          <w:tcPr>
            <w:tcW w:w="906" w:type="dxa"/>
            <w:vAlign w:val="center"/>
          </w:tcPr>
          <w:p w:rsidR="00C26A4F" w:rsidRPr="00EB4276" w:rsidRDefault="00C26A4F" w:rsidP="00CE65E2">
            <w:pPr>
              <w:spacing w:line="320" w:lineRule="exact"/>
            </w:pPr>
            <w:r w:rsidRPr="00EB4276">
              <w:t>9</w:t>
            </w:r>
          </w:p>
        </w:tc>
        <w:tc>
          <w:tcPr>
            <w:tcW w:w="1298" w:type="dxa"/>
            <w:vMerge w:val="restart"/>
            <w:vAlign w:val="center"/>
          </w:tcPr>
          <w:p w:rsidR="00C26A4F" w:rsidRPr="00EB4276" w:rsidRDefault="006D3A43" w:rsidP="00EE35F8">
            <w:pPr>
              <w:spacing w:line="320" w:lineRule="exact"/>
              <w:jc w:val="center"/>
              <w:rPr>
                <w:b/>
              </w:rPr>
            </w:pPr>
            <w:r w:rsidRPr="00EB4276">
              <w:rPr>
                <w:b/>
              </w:rPr>
              <w:t>CHỦ ĐỀ</w:t>
            </w:r>
            <w:r w:rsidR="00072A9F" w:rsidRPr="00EB4276">
              <w:rPr>
                <w:b/>
              </w:rPr>
              <w:t>:</w:t>
            </w:r>
            <w:r w:rsidRPr="00EB4276">
              <w:rPr>
                <w:b/>
              </w:rPr>
              <w:t xml:space="preserve"> BASE</w:t>
            </w:r>
          </w:p>
          <w:p w:rsidR="00C26A4F" w:rsidRPr="00EB4276" w:rsidRDefault="00C26A4F" w:rsidP="00CE65E2">
            <w:pPr>
              <w:spacing w:line="320" w:lineRule="exact"/>
              <w:rPr>
                <w:b/>
              </w:rPr>
            </w:pPr>
          </w:p>
        </w:tc>
        <w:tc>
          <w:tcPr>
            <w:tcW w:w="4096" w:type="dxa"/>
            <w:vMerge w:val="restart"/>
          </w:tcPr>
          <w:p w:rsidR="00C26A4F" w:rsidRPr="00EB4276" w:rsidRDefault="00C26A4F" w:rsidP="00372884">
            <w:pPr>
              <w:pStyle w:val="ListParagraph"/>
              <w:numPr>
                <w:ilvl w:val="0"/>
                <w:numId w:val="2"/>
              </w:numPr>
              <w:spacing w:line="320" w:lineRule="exact"/>
              <w:contextualSpacing w:val="0"/>
              <w:jc w:val="both"/>
            </w:pPr>
            <w:r w:rsidRPr="00EB4276">
              <w:t>Nêu được KN</w:t>
            </w:r>
            <w:r w:rsidRPr="00EB4276">
              <w:rPr>
                <w:spacing w:val="-16"/>
              </w:rPr>
              <w:t xml:space="preserve"> </w:t>
            </w:r>
            <w:r w:rsidRPr="00EB4276">
              <w:t>base (tạo ra ion OH</w:t>
            </w:r>
            <w:r w:rsidRPr="00EB4276">
              <w:rPr>
                <w:vertAlign w:val="superscript"/>
              </w:rPr>
              <w:t>–</w:t>
            </w:r>
            <w:r w:rsidRPr="00EB4276">
              <w:t>).</w:t>
            </w:r>
          </w:p>
          <w:p w:rsidR="00C26A4F" w:rsidRPr="00EB4276" w:rsidRDefault="00C26A4F" w:rsidP="00372884">
            <w:pPr>
              <w:pStyle w:val="TableParagraph"/>
              <w:numPr>
                <w:ilvl w:val="0"/>
                <w:numId w:val="2"/>
              </w:numPr>
              <w:tabs>
                <w:tab w:val="left" w:pos="272"/>
              </w:tabs>
              <w:spacing w:line="320" w:lineRule="exact"/>
              <w:ind w:left="107" w:hanging="165"/>
              <w:jc w:val="both"/>
              <w:rPr>
                <w:sz w:val="28"/>
                <w:szCs w:val="28"/>
              </w:rPr>
            </w:pPr>
            <w:r w:rsidRPr="00EB4276">
              <w:rPr>
                <w:sz w:val="28"/>
                <w:szCs w:val="28"/>
              </w:rPr>
              <w:t>Nêu được kiềm là</w:t>
            </w:r>
            <w:r w:rsidRPr="00EB4276">
              <w:rPr>
                <w:sz w:val="28"/>
                <w:szCs w:val="28"/>
                <w:lang w:val="en-US"/>
              </w:rPr>
              <w:t xml:space="preserve"> </w:t>
            </w:r>
            <w:r w:rsidRPr="00EB4276">
              <w:rPr>
                <w:spacing w:val="-48"/>
                <w:sz w:val="28"/>
                <w:szCs w:val="28"/>
              </w:rPr>
              <w:t xml:space="preserve"> </w:t>
            </w:r>
            <w:r w:rsidRPr="00EB4276">
              <w:rPr>
                <w:sz w:val="28"/>
                <w:szCs w:val="28"/>
              </w:rPr>
              <w:t>các</w:t>
            </w:r>
            <w:r w:rsidRPr="00EB4276">
              <w:rPr>
                <w:sz w:val="28"/>
                <w:szCs w:val="28"/>
                <w:lang w:val="en-GB"/>
              </w:rPr>
              <w:t xml:space="preserve"> </w:t>
            </w:r>
            <w:r w:rsidRPr="00EB4276">
              <w:rPr>
                <w:sz w:val="28"/>
                <w:szCs w:val="28"/>
              </w:rPr>
              <w:t>hydroxide tan tốt trong nước.</w:t>
            </w:r>
          </w:p>
          <w:p w:rsidR="00C26A4F" w:rsidRPr="00EB4276" w:rsidRDefault="00C26A4F" w:rsidP="00372884">
            <w:pPr>
              <w:pStyle w:val="TableParagraph"/>
              <w:numPr>
                <w:ilvl w:val="0"/>
                <w:numId w:val="2"/>
              </w:numPr>
              <w:tabs>
                <w:tab w:val="left" w:pos="272"/>
              </w:tabs>
              <w:spacing w:line="320" w:lineRule="exact"/>
              <w:ind w:left="107" w:hanging="165"/>
              <w:jc w:val="both"/>
              <w:rPr>
                <w:sz w:val="28"/>
                <w:szCs w:val="28"/>
              </w:rPr>
            </w:pPr>
            <w:r w:rsidRPr="00EB4276">
              <w:rPr>
                <w:sz w:val="28"/>
                <w:szCs w:val="28"/>
              </w:rPr>
              <w:t xml:space="preserve">Tiến hành được </w:t>
            </w:r>
            <w:r w:rsidRPr="00EB4276">
              <w:rPr>
                <w:sz w:val="28"/>
                <w:szCs w:val="28"/>
                <w:lang w:val="en-US"/>
              </w:rPr>
              <w:t>TN</w:t>
            </w:r>
            <w:r w:rsidRPr="00EB4276">
              <w:rPr>
                <w:sz w:val="28"/>
                <w:szCs w:val="28"/>
              </w:rPr>
              <w:t xml:space="preserve"> base là làm đổi màu chất chỉ thị, phản ứng với acid tạo</w:t>
            </w:r>
            <w:r w:rsidRPr="00EB4276">
              <w:rPr>
                <w:spacing w:val="-9"/>
                <w:sz w:val="28"/>
                <w:szCs w:val="28"/>
              </w:rPr>
              <w:t xml:space="preserve"> </w:t>
            </w:r>
            <w:r w:rsidRPr="00EB4276">
              <w:rPr>
                <w:sz w:val="28"/>
                <w:szCs w:val="28"/>
              </w:rPr>
              <w:t>muối, nêu và giải thích được hiện</w:t>
            </w:r>
            <w:r w:rsidRPr="00EB4276">
              <w:rPr>
                <w:spacing w:val="-21"/>
                <w:sz w:val="28"/>
                <w:szCs w:val="28"/>
              </w:rPr>
              <w:t xml:space="preserve"> </w:t>
            </w:r>
            <w:r w:rsidRPr="00EB4276">
              <w:rPr>
                <w:sz w:val="28"/>
                <w:szCs w:val="28"/>
              </w:rPr>
              <w:t>tượng</w:t>
            </w:r>
            <w:r w:rsidRPr="00EB4276">
              <w:rPr>
                <w:spacing w:val="-18"/>
                <w:sz w:val="28"/>
                <w:szCs w:val="28"/>
              </w:rPr>
              <w:t xml:space="preserve"> </w:t>
            </w:r>
            <w:r w:rsidRPr="00EB4276">
              <w:rPr>
                <w:sz w:val="28"/>
                <w:szCs w:val="28"/>
              </w:rPr>
              <w:t>xảy</w:t>
            </w:r>
            <w:r w:rsidRPr="00EB4276">
              <w:rPr>
                <w:spacing w:val="-22"/>
                <w:sz w:val="28"/>
                <w:szCs w:val="28"/>
              </w:rPr>
              <w:t xml:space="preserve"> </w:t>
            </w:r>
            <w:r w:rsidRPr="00EB4276">
              <w:rPr>
                <w:sz w:val="28"/>
                <w:szCs w:val="28"/>
              </w:rPr>
              <w:t>ra</w:t>
            </w:r>
            <w:r w:rsidRPr="00EB4276">
              <w:rPr>
                <w:spacing w:val="-19"/>
                <w:sz w:val="28"/>
                <w:szCs w:val="28"/>
              </w:rPr>
              <w:t xml:space="preserve"> </w:t>
            </w:r>
            <w:r w:rsidRPr="00EB4276">
              <w:rPr>
                <w:sz w:val="28"/>
                <w:szCs w:val="28"/>
              </w:rPr>
              <w:t xml:space="preserve">trong </w:t>
            </w:r>
            <w:r w:rsidRPr="00EB4276">
              <w:rPr>
                <w:sz w:val="28"/>
                <w:szCs w:val="28"/>
                <w:lang w:val="en-US"/>
              </w:rPr>
              <w:t>TN</w:t>
            </w:r>
            <w:r w:rsidRPr="00EB4276">
              <w:rPr>
                <w:spacing w:val="-27"/>
                <w:sz w:val="28"/>
                <w:szCs w:val="28"/>
              </w:rPr>
              <w:t xml:space="preserve"> </w:t>
            </w:r>
            <w:r w:rsidRPr="00EB4276">
              <w:rPr>
                <w:sz w:val="28"/>
                <w:szCs w:val="28"/>
              </w:rPr>
              <w:t>(viết</w:t>
            </w:r>
            <w:r w:rsidRPr="00EB4276">
              <w:rPr>
                <w:spacing w:val="-22"/>
                <w:sz w:val="28"/>
                <w:szCs w:val="28"/>
              </w:rPr>
              <w:t xml:space="preserve"> </w:t>
            </w:r>
            <w:r w:rsidRPr="00EB4276">
              <w:rPr>
                <w:spacing w:val="-11"/>
                <w:sz w:val="28"/>
                <w:szCs w:val="28"/>
                <w:lang w:val="en-US"/>
              </w:rPr>
              <w:t>PTHH</w:t>
            </w:r>
            <w:r w:rsidRPr="00EB4276">
              <w:rPr>
                <w:sz w:val="28"/>
                <w:szCs w:val="28"/>
              </w:rPr>
              <w:t>) và rút ra nhận xét về tính chất của</w:t>
            </w:r>
            <w:r w:rsidRPr="00EB4276">
              <w:rPr>
                <w:spacing w:val="-3"/>
                <w:sz w:val="28"/>
                <w:szCs w:val="28"/>
              </w:rPr>
              <w:t xml:space="preserve"> </w:t>
            </w:r>
            <w:r w:rsidRPr="00EB4276">
              <w:rPr>
                <w:sz w:val="28"/>
                <w:szCs w:val="28"/>
              </w:rPr>
              <w:t>base.</w:t>
            </w:r>
          </w:p>
          <w:p w:rsidR="00C26A4F" w:rsidRPr="00EB4276" w:rsidRDefault="00C26A4F" w:rsidP="00372884">
            <w:pPr>
              <w:pStyle w:val="TableParagraph"/>
              <w:numPr>
                <w:ilvl w:val="0"/>
                <w:numId w:val="2"/>
              </w:numPr>
              <w:tabs>
                <w:tab w:val="left" w:pos="272"/>
              </w:tabs>
              <w:spacing w:line="320" w:lineRule="exact"/>
              <w:ind w:left="107" w:hanging="165"/>
              <w:jc w:val="both"/>
              <w:rPr>
                <w:sz w:val="28"/>
                <w:szCs w:val="28"/>
              </w:rPr>
            </w:pPr>
            <w:r w:rsidRPr="00EB4276">
              <w:rPr>
                <w:spacing w:val="-6"/>
                <w:sz w:val="28"/>
                <w:szCs w:val="28"/>
              </w:rPr>
              <w:t>Tra</w:t>
            </w:r>
            <w:r w:rsidRPr="00EB4276">
              <w:rPr>
                <w:spacing w:val="-26"/>
                <w:sz w:val="28"/>
                <w:szCs w:val="28"/>
              </w:rPr>
              <w:t xml:space="preserve"> </w:t>
            </w:r>
            <w:r w:rsidRPr="00EB4276">
              <w:rPr>
                <w:spacing w:val="-5"/>
                <w:sz w:val="28"/>
                <w:szCs w:val="28"/>
              </w:rPr>
              <w:t>được</w:t>
            </w:r>
            <w:r w:rsidRPr="00EB4276">
              <w:rPr>
                <w:spacing w:val="-28"/>
                <w:sz w:val="28"/>
                <w:szCs w:val="28"/>
              </w:rPr>
              <w:t xml:space="preserve"> </w:t>
            </w:r>
            <w:r w:rsidRPr="00EB4276">
              <w:rPr>
                <w:spacing w:val="-5"/>
                <w:sz w:val="28"/>
                <w:szCs w:val="28"/>
              </w:rPr>
              <w:t>bảng</w:t>
            </w:r>
            <w:r w:rsidRPr="00EB4276">
              <w:rPr>
                <w:spacing w:val="-25"/>
                <w:sz w:val="28"/>
                <w:szCs w:val="28"/>
              </w:rPr>
              <w:t xml:space="preserve"> </w:t>
            </w:r>
            <w:r w:rsidRPr="00EB4276">
              <w:rPr>
                <w:spacing w:val="-5"/>
                <w:sz w:val="28"/>
                <w:szCs w:val="28"/>
              </w:rPr>
              <w:t>tính</w:t>
            </w:r>
            <w:r w:rsidRPr="00EB4276">
              <w:rPr>
                <w:spacing w:val="-27"/>
                <w:sz w:val="28"/>
                <w:szCs w:val="28"/>
              </w:rPr>
              <w:t xml:space="preserve"> </w:t>
            </w:r>
            <w:r w:rsidRPr="00EB4276">
              <w:rPr>
                <w:spacing w:val="-15"/>
                <w:sz w:val="28"/>
                <w:szCs w:val="28"/>
              </w:rPr>
              <w:t xml:space="preserve">tan </w:t>
            </w:r>
            <w:r w:rsidRPr="00EB4276">
              <w:rPr>
                <w:spacing w:val="-3"/>
                <w:sz w:val="28"/>
                <w:szCs w:val="28"/>
              </w:rPr>
              <w:t xml:space="preserve">để </w:t>
            </w:r>
            <w:r w:rsidRPr="00EB4276">
              <w:rPr>
                <w:spacing w:val="-5"/>
                <w:sz w:val="28"/>
                <w:szCs w:val="28"/>
              </w:rPr>
              <w:t xml:space="preserve">biết </w:t>
            </w:r>
            <w:r w:rsidRPr="00EB4276">
              <w:rPr>
                <w:spacing w:val="-6"/>
                <w:sz w:val="28"/>
                <w:szCs w:val="28"/>
              </w:rPr>
              <w:t>một hydroxide</w:t>
            </w:r>
            <w:r w:rsidRPr="00EB4276">
              <w:rPr>
                <w:spacing w:val="-27"/>
                <w:sz w:val="28"/>
                <w:szCs w:val="28"/>
              </w:rPr>
              <w:t xml:space="preserve"> </w:t>
            </w:r>
            <w:r w:rsidRPr="00EB4276">
              <w:rPr>
                <w:spacing w:val="-4"/>
                <w:sz w:val="28"/>
                <w:szCs w:val="28"/>
              </w:rPr>
              <w:t xml:space="preserve">cụ </w:t>
            </w:r>
            <w:r w:rsidRPr="00EB4276">
              <w:rPr>
                <w:spacing w:val="-5"/>
                <w:sz w:val="28"/>
                <w:szCs w:val="28"/>
              </w:rPr>
              <w:t>thể thuộc loại kiềm hoặc</w:t>
            </w:r>
            <w:r w:rsidRPr="00EB4276">
              <w:rPr>
                <w:sz w:val="28"/>
                <w:szCs w:val="28"/>
                <w:lang w:val="en-US"/>
              </w:rPr>
              <w:t xml:space="preserve"> </w:t>
            </w:r>
            <w:r w:rsidRPr="00EB4276">
              <w:rPr>
                <w:spacing w:val="-5"/>
                <w:sz w:val="28"/>
                <w:szCs w:val="28"/>
              </w:rPr>
              <w:t>base không</w:t>
            </w:r>
            <w:r w:rsidRPr="00EB4276">
              <w:rPr>
                <w:spacing w:val="-24"/>
                <w:sz w:val="28"/>
                <w:szCs w:val="28"/>
              </w:rPr>
              <w:t xml:space="preserve"> </w:t>
            </w:r>
            <w:r w:rsidRPr="00EB4276">
              <w:rPr>
                <w:spacing w:val="-5"/>
                <w:sz w:val="28"/>
                <w:szCs w:val="28"/>
              </w:rPr>
              <w:t>tan.</w:t>
            </w:r>
          </w:p>
          <w:p w:rsidR="00C746DD" w:rsidRPr="00EB4276" w:rsidRDefault="00C746DD" w:rsidP="00372884">
            <w:pPr>
              <w:pStyle w:val="TableParagraph"/>
              <w:numPr>
                <w:ilvl w:val="0"/>
                <w:numId w:val="2"/>
              </w:numPr>
              <w:spacing w:line="320" w:lineRule="exact"/>
              <w:ind w:right="-10"/>
              <w:jc w:val="both"/>
              <w:rPr>
                <w:sz w:val="28"/>
                <w:szCs w:val="28"/>
              </w:rPr>
            </w:pPr>
            <w:r w:rsidRPr="00EB4276">
              <w:rPr>
                <w:sz w:val="28"/>
                <w:szCs w:val="28"/>
              </w:rPr>
              <w:t>Nêu đ</w:t>
            </w:r>
            <w:r w:rsidRPr="00EB4276">
              <w:rPr>
                <w:sz w:val="28"/>
                <w:szCs w:val="28"/>
                <w:lang w:val="en-GB"/>
              </w:rPr>
              <w:t>ư</w:t>
            </w:r>
            <w:r w:rsidRPr="00EB4276">
              <w:rPr>
                <w:sz w:val="28"/>
                <w:szCs w:val="28"/>
              </w:rPr>
              <w:t>ợc thang pH, sử dụng pH để đánh giá độ acid – base của dung dịch.</w:t>
            </w:r>
          </w:p>
          <w:p w:rsidR="00C746DD" w:rsidRPr="00EB4276" w:rsidRDefault="00C746DD" w:rsidP="00372884">
            <w:pPr>
              <w:pStyle w:val="TableParagraph"/>
              <w:numPr>
                <w:ilvl w:val="0"/>
                <w:numId w:val="2"/>
              </w:numPr>
              <w:spacing w:line="320" w:lineRule="exact"/>
              <w:ind w:right="-10"/>
              <w:jc w:val="both"/>
              <w:rPr>
                <w:sz w:val="28"/>
                <w:szCs w:val="28"/>
              </w:rPr>
            </w:pPr>
            <w:r w:rsidRPr="00EB4276">
              <w:rPr>
                <w:sz w:val="28"/>
                <w:szCs w:val="28"/>
              </w:rPr>
              <w:t xml:space="preserve">Tiến hành được </w:t>
            </w:r>
            <w:r w:rsidRPr="00EB4276">
              <w:rPr>
                <w:sz w:val="28"/>
                <w:szCs w:val="28"/>
                <w:lang w:val="en-US"/>
              </w:rPr>
              <w:t>1</w:t>
            </w:r>
            <w:r w:rsidRPr="00EB4276">
              <w:rPr>
                <w:sz w:val="28"/>
                <w:szCs w:val="28"/>
              </w:rPr>
              <w:t xml:space="preserve"> số thí nghiệm đo pH (bằng giấy chỉ thị) một số loại thực phẩm (đồ uống, hoa quả,...).</w:t>
            </w:r>
          </w:p>
          <w:p w:rsidR="00C746DD" w:rsidRPr="00EB4276" w:rsidRDefault="00C746DD" w:rsidP="00372884">
            <w:pPr>
              <w:pStyle w:val="TableParagraph"/>
              <w:numPr>
                <w:ilvl w:val="0"/>
                <w:numId w:val="2"/>
              </w:numPr>
              <w:tabs>
                <w:tab w:val="left" w:pos="272"/>
              </w:tabs>
              <w:spacing w:line="320" w:lineRule="exact"/>
              <w:ind w:left="107" w:hanging="165"/>
              <w:jc w:val="both"/>
              <w:rPr>
                <w:sz w:val="28"/>
                <w:szCs w:val="28"/>
              </w:rPr>
            </w:pPr>
            <w:r w:rsidRPr="00EB4276">
              <w:rPr>
                <w:sz w:val="28"/>
                <w:szCs w:val="28"/>
              </w:rPr>
              <w:t xml:space="preserve"> Liên hệ được pH trong dạ dày, trong máu, trong nước mưa, đất</w:t>
            </w:r>
          </w:p>
          <w:p w:rsidR="00C746DD" w:rsidRPr="00EB4276" w:rsidRDefault="00C26A4F" w:rsidP="00372884">
            <w:pPr>
              <w:pStyle w:val="TableParagraph"/>
              <w:numPr>
                <w:ilvl w:val="0"/>
                <w:numId w:val="2"/>
              </w:numPr>
              <w:tabs>
                <w:tab w:val="left" w:pos="272"/>
              </w:tabs>
              <w:spacing w:line="320" w:lineRule="exact"/>
              <w:ind w:left="107" w:hanging="165"/>
              <w:jc w:val="both"/>
              <w:rPr>
                <w:sz w:val="28"/>
                <w:szCs w:val="28"/>
              </w:rPr>
            </w:pPr>
            <w:r w:rsidRPr="00EB4276">
              <w:rPr>
                <w:sz w:val="28"/>
                <w:szCs w:val="28"/>
                <w:lang w:val="vi-VN"/>
              </w:rPr>
              <w:t xml:space="preserve"> </w:t>
            </w:r>
            <w:r w:rsidRPr="00EB4276">
              <w:rPr>
                <w:sz w:val="28"/>
                <w:szCs w:val="28"/>
                <w:lang w:val="nl-NL"/>
              </w:rPr>
              <w:t xml:space="preserve">Năng lực tự học, năng lực </w:t>
            </w:r>
            <w:r w:rsidRPr="00EB4276">
              <w:rPr>
                <w:sz w:val="28"/>
                <w:szCs w:val="28"/>
                <w:lang w:val="vi-VN"/>
              </w:rPr>
              <w:t>hợp tác</w:t>
            </w:r>
            <w:r w:rsidRPr="00EB4276">
              <w:rPr>
                <w:sz w:val="28"/>
                <w:szCs w:val="28"/>
                <w:lang w:val="nl-NL"/>
              </w:rPr>
              <w:t>, năng lực giải quyết vấn đề</w:t>
            </w:r>
            <w:r w:rsidRPr="00EB4276">
              <w:rPr>
                <w:sz w:val="28"/>
                <w:szCs w:val="28"/>
                <w:lang w:val="vi-VN"/>
              </w:rPr>
              <w:t>,</w:t>
            </w:r>
            <w:r w:rsidRPr="00EB4276">
              <w:rPr>
                <w:sz w:val="28"/>
                <w:szCs w:val="28"/>
                <w:lang w:val="nl-NL"/>
              </w:rPr>
              <w:t xml:space="preserve"> </w:t>
            </w:r>
            <w:r w:rsidRPr="00EB4276">
              <w:rPr>
                <w:sz w:val="28"/>
                <w:szCs w:val="28"/>
                <w:lang w:val="vi-VN"/>
              </w:rPr>
              <w:t>n</w:t>
            </w:r>
            <w:r w:rsidRPr="00EB4276">
              <w:rPr>
                <w:sz w:val="28"/>
                <w:szCs w:val="28"/>
                <w:lang w:val="nl-NL"/>
              </w:rPr>
              <w:t>ăng lực sử dụng ngô</w:t>
            </w:r>
            <w:r w:rsidRPr="00EB4276">
              <w:rPr>
                <w:sz w:val="28"/>
                <w:szCs w:val="28"/>
                <w:lang w:val="vi-VN"/>
              </w:rPr>
              <w:t>n</w:t>
            </w:r>
            <w:r w:rsidRPr="00EB4276">
              <w:rPr>
                <w:sz w:val="28"/>
                <w:szCs w:val="28"/>
                <w:lang w:val="nl-NL"/>
              </w:rPr>
              <w:t xml:space="preserve"> ngữ hóa </w:t>
            </w:r>
            <w:r w:rsidRPr="00EB4276">
              <w:rPr>
                <w:sz w:val="28"/>
                <w:szCs w:val="28"/>
                <w:lang w:val="nl-NL"/>
              </w:rPr>
              <w:lastRenderedPageBreak/>
              <w:t>học, năng lực tính toán</w:t>
            </w:r>
            <w:r w:rsidRPr="00EB4276">
              <w:rPr>
                <w:sz w:val="28"/>
                <w:szCs w:val="28"/>
                <w:lang w:val="vi-VN"/>
              </w:rPr>
              <w:t>, năng lực thực hành.</w:t>
            </w:r>
          </w:p>
          <w:p w:rsidR="00C746DD" w:rsidRPr="00EB4276" w:rsidRDefault="00C26A4F" w:rsidP="00372884">
            <w:pPr>
              <w:pStyle w:val="TableParagraph"/>
              <w:numPr>
                <w:ilvl w:val="0"/>
                <w:numId w:val="2"/>
              </w:numPr>
              <w:tabs>
                <w:tab w:val="left" w:pos="272"/>
              </w:tabs>
              <w:spacing w:line="320" w:lineRule="exact"/>
              <w:ind w:left="107" w:hanging="165"/>
              <w:jc w:val="both"/>
              <w:rPr>
                <w:sz w:val="28"/>
                <w:szCs w:val="28"/>
              </w:rPr>
            </w:pPr>
            <w:r w:rsidRPr="00EB4276">
              <w:rPr>
                <w:sz w:val="28"/>
                <w:szCs w:val="28"/>
                <w:lang w:val="vi-VN" w:eastAsia="vi-VN"/>
              </w:rPr>
              <w:t xml:space="preserve"> Phẩm chất: Chăm chỉ, trung thực, trách nhiệm</w:t>
            </w:r>
          </w:p>
        </w:tc>
        <w:tc>
          <w:tcPr>
            <w:tcW w:w="1418" w:type="dxa"/>
            <w:vMerge w:val="restart"/>
            <w:tcBorders>
              <w:top w:val="single" w:sz="4" w:space="0" w:color="000000"/>
              <w:left w:val="single" w:sz="4" w:space="0" w:color="000000"/>
              <w:right w:val="single" w:sz="4" w:space="0" w:color="000000"/>
            </w:tcBorders>
          </w:tcPr>
          <w:p w:rsidR="00C26A4F" w:rsidRPr="00EB4276" w:rsidRDefault="00C26A4F" w:rsidP="00372884">
            <w:pPr>
              <w:spacing w:line="320" w:lineRule="exact"/>
              <w:jc w:val="both"/>
            </w:pPr>
            <w:r w:rsidRPr="00EB4276">
              <w:lastRenderedPageBreak/>
              <w:t>- Hoá chất: dung dịch NaOH, HCl quỳ tím, phenolphtalein, CuSO</w:t>
            </w:r>
            <w:r w:rsidRPr="00EB4276">
              <w:rPr>
                <w:vertAlign w:val="subscript"/>
              </w:rPr>
              <w:t>4</w:t>
            </w:r>
            <w:r w:rsidRPr="00EB4276">
              <w:t>, Ba (OH)</w:t>
            </w:r>
            <w:r w:rsidRPr="00EB4276">
              <w:rPr>
                <w:vertAlign w:val="subscript"/>
              </w:rPr>
              <w:t>2</w:t>
            </w:r>
            <w:r w:rsidRPr="00EB4276">
              <w:t>, Na</w:t>
            </w:r>
            <w:r w:rsidRPr="00EB4276">
              <w:rPr>
                <w:vertAlign w:val="subscript"/>
              </w:rPr>
              <w:t>2</w:t>
            </w:r>
            <w:r w:rsidRPr="00EB4276">
              <w:t>SO</w:t>
            </w:r>
            <w:r w:rsidRPr="00EB4276">
              <w:rPr>
                <w:vertAlign w:val="subscript"/>
              </w:rPr>
              <w:t>3</w:t>
            </w:r>
            <w:r w:rsidRPr="00EB4276">
              <w:t>, H</w:t>
            </w:r>
            <w:r w:rsidRPr="00EB4276">
              <w:rPr>
                <w:vertAlign w:val="subscript"/>
              </w:rPr>
              <w:t>2</w:t>
            </w:r>
            <w:r w:rsidRPr="00EB4276">
              <w:t>SO</w:t>
            </w:r>
            <w:r w:rsidRPr="00EB4276">
              <w:rPr>
                <w:vertAlign w:val="subscript"/>
              </w:rPr>
              <w:t>4 l</w:t>
            </w:r>
            <w:r w:rsidR="00C746DD" w:rsidRPr="00EB4276">
              <w:t>, quỳ tím, phenolphtalein</w:t>
            </w:r>
          </w:p>
          <w:p w:rsidR="00C746DD" w:rsidRPr="00EB4276" w:rsidRDefault="00C26A4F" w:rsidP="00372884">
            <w:pPr>
              <w:spacing w:line="320" w:lineRule="exact"/>
              <w:jc w:val="both"/>
            </w:pPr>
            <w:r w:rsidRPr="00EB4276">
              <w:t>- Dụng cụ: cốc thuỷ tinh, ống nghiệm, kẹp gỗ, giá ống nghiệm, đũa thuỷ tinh.</w:t>
            </w:r>
            <w:r w:rsidR="00C746DD" w:rsidRPr="00EB4276">
              <w:t xml:space="preserve"> </w:t>
            </w:r>
            <w:r w:rsidR="00C746DD" w:rsidRPr="00EB4276">
              <w:lastRenderedPageBreak/>
              <w:t>Thang PH</w:t>
            </w:r>
          </w:p>
          <w:p w:rsidR="00C746DD" w:rsidRPr="00EB4276" w:rsidRDefault="00C746DD" w:rsidP="00372884">
            <w:pPr>
              <w:spacing w:line="320" w:lineRule="exact"/>
              <w:jc w:val="both"/>
            </w:pPr>
          </w:p>
        </w:tc>
        <w:tc>
          <w:tcPr>
            <w:tcW w:w="2141" w:type="dxa"/>
            <w:vMerge w:val="restart"/>
            <w:tcBorders>
              <w:top w:val="single" w:sz="4" w:space="0" w:color="000000"/>
              <w:left w:val="single" w:sz="4" w:space="0" w:color="000000"/>
              <w:right w:val="single" w:sz="4" w:space="0" w:color="000000"/>
            </w:tcBorders>
          </w:tcPr>
          <w:p w:rsidR="00C26A4F" w:rsidRPr="00EB4276" w:rsidRDefault="00C26A4F" w:rsidP="00372884">
            <w:pPr>
              <w:spacing w:line="320" w:lineRule="exact"/>
              <w:jc w:val="both"/>
              <w:rPr>
                <w:b/>
              </w:rPr>
            </w:pPr>
            <w:r w:rsidRPr="00EB4276">
              <w:rPr>
                <w:b/>
              </w:rPr>
              <w:lastRenderedPageBreak/>
              <w:t>* Giáo dục đạo đức:</w:t>
            </w:r>
          </w:p>
          <w:p w:rsidR="00C26A4F" w:rsidRPr="00EB4276" w:rsidRDefault="00C26A4F" w:rsidP="00372884">
            <w:pPr>
              <w:spacing w:line="320" w:lineRule="exact"/>
              <w:jc w:val="both"/>
            </w:pPr>
            <w:r w:rsidRPr="00EB4276">
              <w:t xml:space="preserve">- Trung thực: Học sinh nêu và viết báo cáo đúng hiện tượng quan sát được. </w:t>
            </w:r>
          </w:p>
          <w:p w:rsidR="00C26A4F" w:rsidRPr="00EB4276" w:rsidRDefault="00C26A4F" w:rsidP="00372884">
            <w:pPr>
              <w:spacing w:line="320" w:lineRule="exact"/>
              <w:jc w:val="both"/>
            </w:pPr>
            <w:r w:rsidRPr="00EB4276">
              <w:t xml:space="preserve">- Tôn trọng: Tôn trọng ý kiến của thành viên trong nhóm </w:t>
            </w:r>
            <w:r w:rsidR="00896259">
              <w:t xml:space="preserve">- Hợp tác </w:t>
            </w:r>
            <w:r w:rsidRPr="00EB4276">
              <w:t xml:space="preserve">với các thành viên trong nhóm. </w:t>
            </w:r>
          </w:p>
          <w:p w:rsidR="00C26A4F" w:rsidRPr="00EB4276" w:rsidRDefault="00C26A4F" w:rsidP="00896259">
            <w:pPr>
              <w:spacing w:line="320" w:lineRule="exact"/>
              <w:jc w:val="both"/>
            </w:pPr>
            <w:r w:rsidRPr="00EB4276">
              <w:t xml:space="preserve">- Trách nhiệm: giúp đỡ thành viên hoàn thành nhiệm vụ được giao. </w:t>
            </w:r>
          </w:p>
        </w:tc>
        <w:tc>
          <w:tcPr>
            <w:tcW w:w="1984" w:type="dxa"/>
            <w:tcBorders>
              <w:top w:val="single" w:sz="4" w:space="0" w:color="000000"/>
              <w:left w:val="single" w:sz="4" w:space="0" w:color="000000"/>
              <w:bottom w:val="single" w:sz="4" w:space="0" w:color="000000"/>
              <w:right w:val="single" w:sz="4" w:space="0" w:color="000000"/>
            </w:tcBorders>
          </w:tcPr>
          <w:p w:rsidR="00C26A4F" w:rsidRPr="00EB4276" w:rsidRDefault="00C26A4F" w:rsidP="00372884">
            <w:pPr>
              <w:spacing w:line="320" w:lineRule="exact"/>
              <w:jc w:val="both"/>
            </w:pPr>
            <w:r w:rsidRPr="00EB4276">
              <w:t xml:space="preserve">Tiết 1: </w:t>
            </w:r>
            <w:r w:rsidR="00913294" w:rsidRPr="00EB4276">
              <w:t>Khái niệm base, bảng tính tan, TCHH của base tan</w:t>
            </w:r>
          </w:p>
          <w:p w:rsidR="00FD70B6" w:rsidRPr="00EB4276" w:rsidRDefault="00FD70B6" w:rsidP="00372884">
            <w:pPr>
              <w:spacing w:line="320" w:lineRule="exact"/>
              <w:jc w:val="both"/>
            </w:pPr>
          </w:p>
          <w:p w:rsidR="00186FFC" w:rsidRPr="00EB4276" w:rsidRDefault="00186FFC" w:rsidP="00FD70B6">
            <w:pPr>
              <w:jc w:val="center"/>
            </w:pPr>
          </w:p>
        </w:tc>
        <w:tc>
          <w:tcPr>
            <w:tcW w:w="2126" w:type="dxa"/>
            <w:vMerge w:val="restart"/>
            <w:tcBorders>
              <w:top w:val="single" w:sz="4" w:space="0" w:color="000000"/>
              <w:left w:val="single" w:sz="4" w:space="0" w:color="000000"/>
              <w:right w:val="single" w:sz="4" w:space="0" w:color="000000"/>
            </w:tcBorders>
            <w:vAlign w:val="center"/>
          </w:tcPr>
          <w:p w:rsidR="00C26A4F" w:rsidRPr="00EB4276" w:rsidRDefault="00C26A4F" w:rsidP="00FD70B6">
            <w:pPr>
              <w:pStyle w:val="ListParagraph"/>
              <w:numPr>
                <w:ilvl w:val="0"/>
                <w:numId w:val="2"/>
              </w:numPr>
              <w:spacing w:line="320" w:lineRule="exact"/>
              <w:jc w:val="both"/>
              <w:rPr>
                <w:b/>
                <w:bCs/>
                <w:lang w:val="en-US"/>
              </w:rPr>
            </w:pPr>
            <w:r w:rsidRPr="00EB4276">
              <w:rPr>
                <w:b/>
                <w:bCs/>
                <w:lang w:val="en-US"/>
              </w:rPr>
              <w:t xml:space="preserve"> Tinh giản: </w:t>
            </w:r>
          </w:p>
          <w:p w:rsidR="00C26A4F" w:rsidRPr="00EB4276" w:rsidRDefault="00C26A4F" w:rsidP="00372884">
            <w:pPr>
              <w:spacing w:line="320" w:lineRule="exact"/>
              <w:jc w:val="both"/>
              <w:rPr>
                <w:lang w:val="en-US"/>
              </w:rPr>
            </w:pPr>
            <w:r w:rsidRPr="00EB4276">
              <w:rPr>
                <w:lang w:val="en-US"/>
              </w:rPr>
              <w:t xml:space="preserve">+ Tính chất, ứng dụng của NaOH, </w:t>
            </w:r>
            <w:proofErr w:type="gramStart"/>
            <w:r w:rsidRPr="00EB4276">
              <w:rPr>
                <w:lang w:val="en-US"/>
              </w:rPr>
              <w:t>Ca(</w:t>
            </w:r>
            <w:proofErr w:type="gramEnd"/>
            <w:r w:rsidRPr="00EB4276">
              <w:rPr>
                <w:lang w:val="en-US"/>
              </w:rPr>
              <w:t>OH)</w:t>
            </w:r>
            <w:r w:rsidRPr="00EB4276">
              <w:rPr>
                <w:vertAlign w:val="subscript"/>
                <w:lang w:val="en-US"/>
              </w:rPr>
              <w:t>2</w:t>
            </w:r>
            <w:r w:rsidRPr="00EB4276">
              <w:rPr>
                <w:lang w:val="en-US"/>
              </w:rPr>
              <w:t xml:space="preserve">, phương pháp sản xuất NaOH từ muối ăn. </w:t>
            </w:r>
          </w:p>
          <w:p w:rsidR="00FD70B6" w:rsidRPr="00EB4276" w:rsidRDefault="00FD70B6" w:rsidP="00FD70B6">
            <w:pPr>
              <w:widowControl w:val="0"/>
              <w:autoSpaceDE w:val="0"/>
              <w:autoSpaceDN w:val="0"/>
              <w:ind w:left="108"/>
              <w:rPr>
                <w:b/>
                <w:color w:val="FF0000"/>
                <w:lang w:val="vi"/>
              </w:rPr>
            </w:pPr>
            <w:r w:rsidRPr="00EB4276">
              <w:rPr>
                <w:b/>
                <w:color w:val="FF0000"/>
                <w:lang w:val="vi"/>
              </w:rPr>
              <w:t>Bổ</w:t>
            </w:r>
            <w:r w:rsidRPr="00EB4276">
              <w:rPr>
                <w:b/>
                <w:color w:val="FF0000"/>
                <w:spacing w:val="-2"/>
                <w:lang w:val="vi"/>
              </w:rPr>
              <w:t xml:space="preserve"> </w:t>
            </w:r>
            <w:r w:rsidRPr="00EB4276">
              <w:rPr>
                <w:b/>
                <w:color w:val="FF0000"/>
                <w:lang w:val="vi"/>
              </w:rPr>
              <w:t>sung:</w:t>
            </w:r>
          </w:p>
          <w:p w:rsidR="00FD70B6" w:rsidRPr="00EB4276" w:rsidRDefault="00FD70B6" w:rsidP="00FD70B6">
            <w:pPr>
              <w:widowControl w:val="0"/>
              <w:tabs>
                <w:tab w:val="left" w:pos="272"/>
              </w:tabs>
              <w:autoSpaceDE w:val="0"/>
              <w:autoSpaceDN w:val="0"/>
              <w:ind w:right="288"/>
              <w:rPr>
                <w:color w:val="FF0000"/>
                <w:lang w:val="vi"/>
              </w:rPr>
            </w:pPr>
            <w:r w:rsidRPr="00EB4276">
              <w:rPr>
                <w:color w:val="FF0000"/>
                <w:w w:val="95"/>
                <w:lang w:val="vi"/>
              </w:rPr>
              <w:t xml:space="preserve">- Nêu </w:t>
            </w:r>
            <w:r w:rsidRPr="00EB4276">
              <w:rPr>
                <w:color w:val="FF0000"/>
                <w:spacing w:val="-12"/>
                <w:w w:val="95"/>
                <w:lang w:val="vi"/>
              </w:rPr>
              <w:t xml:space="preserve">được </w:t>
            </w:r>
            <w:r w:rsidRPr="00EB4276">
              <w:rPr>
                <w:color w:val="FF0000"/>
                <w:lang w:val="vi"/>
              </w:rPr>
              <w:t xml:space="preserve">khái niệm base (tạo </w:t>
            </w:r>
            <w:r w:rsidRPr="00EB4276">
              <w:rPr>
                <w:color w:val="FF0000"/>
                <w:spacing w:val="-8"/>
                <w:lang w:val="vi"/>
              </w:rPr>
              <w:t xml:space="preserve">ra </w:t>
            </w:r>
            <w:r w:rsidRPr="00EB4276">
              <w:rPr>
                <w:color w:val="FF0000"/>
                <w:lang w:val="vi"/>
              </w:rPr>
              <w:t>ion OH</w:t>
            </w:r>
            <w:r w:rsidRPr="00EB4276">
              <w:rPr>
                <w:color w:val="FF0000"/>
                <w:vertAlign w:val="superscript"/>
                <w:lang w:val="vi"/>
              </w:rPr>
              <w:t>–</w:t>
            </w:r>
            <w:r w:rsidRPr="00EB4276">
              <w:rPr>
                <w:color w:val="FF0000"/>
                <w:lang w:val="vi"/>
              </w:rPr>
              <w:t>).</w:t>
            </w:r>
          </w:p>
          <w:p w:rsidR="00FD70B6" w:rsidRPr="00EB4276" w:rsidRDefault="00FD70B6" w:rsidP="00FD70B6">
            <w:pPr>
              <w:rPr>
                <w:color w:val="FF0000"/>
                <w:lang w:val="vi"/>
              </w:rPr>
            </w:pPr>
            <w:r w:rsidRPr="00EB4276">
              <w:rPr>
                <w:color w:val="FF0000"/>
                <w:lang w:val="vi"/>
              </w:rPr>
              <w:t xml:space="preserve">- Tiến hành được thí nghiệm base là làm đổi màu chất chỉ thị, </w:t>
            </w:r>
          </w:p>
          <w:p w:rsidR="00C26A4F" w:rsidRPr="007A786B" w:rsidRDefault="00FD70B6" w:rsidP="007A786B">
            <w:pPr>
              <w:widowControl w:val="0"/>
              <w:autoSpaceDE w:val="0"/>
              <w:autoSpaceDN w:val="0"/>
              <w:ind w:right="65"/>
              <w:rPr>
                <w:color w:val="FF0000"/>
                <w:lang w:val="vi"/>
              </w:rPr>
            </w:pPr>
            <w:r w:rsidRPr="00EB4276">
              <w:rPr>
                <w:color w:val="FF0000"/>
                <w:lang w:val="vi"/>
              </w:rPr>
              <w:t xml:space="preserve">- Tiến hành được một </w:t>
            </w:r>
            <w:r w:rsidRPr="00EB4276">
              <w:rPr>
                <w:color w:val="FF0000"/>
                <w:spacing w:val="-24"/>
                <w:lang w:val="vi"/>
              </w:rPr>
              <w:t xml:space="preserve">số </w:t>
            </w:r>
            <w:r w:rsidRPr="00EB4276">
              <w:rPr>
                <w:color w:val="FF0000"/>
                <w:lang w:val="vi"/>
              </w:rPr>
              <w:t xml:space="preserve">thí nghiệm đo pH </w:t>
            </w:r>
            <w:r w:rsidRPr="00EB4276">
              <w:rPr>
                <w:color w:val="FF0000"/>
                <w:spacing w:val="-4"/>
                <w:lang w:val="vi"/>
              </w:rPr>
              <w:t xml:space="preserve">(bằng </w:t>
            </w:r>
            <w:r w:rsidRPr="00EB4276">
              <w:rPr>
                <w:color w:val="FF0000"/>
                <w:lang w:val="vi"/>
              </w:rPr>
              <w:t xml:space="preserve">giấy chỉ thị) </w:t>
            </w:r>
            <w:r w:rsidRPr="00EB4276">
              <w:rPr>
                <w:color w:val="FF0000"/>
              </w:rPr>
              <w:t>-</w:t>
            </w:r>
            <w:r w:rsidRPr="00EB4276">
              <w:rPr>
                <w:color w:val="FF0000"/>
                <w:lang w:val="vi"/>
              </w:rPr>
              <w:t xml:space="preserve"> Liên hệ được pH trong dạ </w:t>
            </w:r>
            <w:r w:rsidRPr="00EB4276">
              <w:rPr>
                <w:color w:val="FF0000"/>
                <w:spacing w:val="-5"/>
                <w:lang w:val="vi"/>
              </w:rPr>
              <w:t xml:space="preserve">dày, </w:t>
            </w:r>
            <w:r w:rsidRPr="00EB4276">
              <w:rPr>
                <w:color w:val="FF0000"/>
                <w:lang w:val="vi"/>
              </w:rPr>
              <w:t>trong máu, trong nước mưa,</w:t>
            </w:r>
            <w:r w:rsidRPr="00EB4276">
              <w:rPr>
                <w:color w:val="FF0000"/>
                <w:spacing w:val="-24"/>
                <w:lang w:val="vi"/>
              </w:rPr>
              <w:t xml:space="preserve"> </w:t>
            </w:r>
            <w:r w:rsidRPr="00EB4276">
              <w:rPr>
                <w:color w:val="FF0000"/>
                <w:lang w:val="vi"/>
              </w:rPr>
              <w:t>đất.</w:t>
            </w:r>
          </w:p>
        </w:tc>
      </w:tr>
      <w:tr w:rsidR="00C26A4F" w:rsidRPr="00EB4276" w:rsidTr="00AF7C8A">
        <w:trPr>
          <w:trHeight w:val="4319"/>
        </w:trPr>
        <w:tc>
          <w:tcPr>
            <w:tcW w:w="708" w:type="dxa"/>
            <w:vMerge/>
            <w:vAlign w:val="center"/>
          </w:tcPr>
          <w:p w:rsidR="00C26A4F" w:rsidRPr="00EB4276" w:rsidRDefault="00C26A4F" w:rsidP="00CE65E2">
            <w:pPr>
              <w:spacing w:line="320" w:lineRule="exact"/>
              <w:jc w:val="center"/>
            </w:pPr>
          </w:p>
        </w:tc>
        <w:tc>
          <w:tcPr>
            <w:tcW w:w="906" w:type="dxa"/>
            <w:vAlign w:val="center"/>
          </w:tcPr>
          <w:p w:rsidR="00C26A4F" w:rsidRPr="00EB4276" w:rsidRDefault="00C26A4F" w:rsidP="00CE65E2">
            <w:pPr>
              <w:spacing w:line="320" w:lineRule="exact"/>
            </w:pPr>
            <w:r w:rsidRPr="00EB4276">
              <w:t>10</w:t>
            </w:r>
          </w:p>
        </w:tc>
        <w:tc>
          <w:tcPr>
            <w:tcW w:w="1298" w:type="dxa"/>
            <w:vMerge/>
            <w:vAlign w:val="center"/>
          </w:tcPr>
          <w:p w:rsidR="00C26A4F" w:rsidRPr="00EB4276" w:rsidRDefault="00C26A4F" w:rsidP="00CE65E2">
            <w:pPr>
              <w:spacing w:line="320" w:lineRule="exact"/>
              <w:rPr>
                <w:b/>
              </w:rPr>
            </w:pPr>
          </w:p>
        </w:tc>
        <w:tc>
          <w:tcPr>
            <w:tcW w:w="4096" w:type="dxa"/>
            <w:vMerge/>
          </w:tcPr>
          <w:p w:rsidR="00C26A4F" w:rsidRPr="00EB4276" w:rsidRDefault="00C26A4F" w:rsidP="00CE65E2">
            <w:pPr>
              <w:spacing w:line="320" w:lineRule="exact"/>
            </w:pPr>
          </w:p>
        </w:tc>
        <w:tc>
          <w:tcPr>
            <w:tcW w:w="1418" w:type="dxa"/>
            <w:vMerge/>
            <w:tcBorders>
              <w:left w:val="single" w:sz="4" w:space="0" w:color="000000"/>
              <w:right w:val="single" w:sz="4" w:space="0" w:color="000000"/>
            </w:tcBorders>
          </w:tcPr>
          <w:p w:rsidR="00C26A4F" w:rsidRPr="00EB4276" w:rsidRDefault="00C26A4F" w:rsidP="00CE65E2">
            <w:pPr>
              <w:spacing w:line="320" w:lineRule="exact"/>
            </w:pPr>
          </w:p>
        </w:tc>
        <w:tc>
          <w:tcPr>
            <w:tcW w:w="2141" w:type="dxa"/>
            <w:vMerge/>
            <w:tcBorders>
              <w:left w:val="single" w:sz="4" w:space="0" w:color="000000"/>
              <w:right w:val="single" w:sz="4" w:space="0" w:color="000000"/>
            </w:tcBorders>
          </w:tcPr>
          <w:p w:rsidR="00C26A4F" w:rsidRPr="00EB4276" w:rsidRDefault="00C26A4F" w:rsidP="00CE65E2">
            <w:pPr>
              <w:spacing w:line="320" w:lineRule="exact"/>
              <w:jc w:val="both"/>
              <w:rPr>
                <w:b/>
              </w:rPr>
            </w:pPr>
          </w:p>
        </w:tc>
        <w:tc>
          <w:tcPr>
            <w:tcW w:w="1984" w:type="dxa"/>
            <w:tcBorders>
              <w:top w:val="single" w:sz="4" w:space="0" w:color="000000"/>
              <w:left w:val="single" w:sz="4" w:space="0" w:color="000000"/>
              <w:bottom w:val="single" w:sz="4" w:space="0" w:color="000000"/>
              <w:right w:val="single" w:sz="4" w:space="0" w:color="000000"/>
            </w:tcBorders>
          </w:tcPr>
          <w:p w:rsidR="004C721B" w:rsidRPr="00EB4276" w:rsidRDefault="00C26A4F" w:rsidP="00372884">
            <w:pPr>
              <w:spacing w:line="320" w:lineRule="exact"/>
              <w:jc w:val="both"/>
              <w:rPr>
                <w:spacing w:val="-5"/>
              </w:rPr>
            </w:pPr>
            <w:r w:rsidRPr="00EB4276">
              <w:t>Tiết 2:</w:t>
            </w:r>
            <w:r w:rsidR="00913294" w:rsidRPr="00EB4276">
              <w:t xml:space="preserve"> TCHH của base không tan</w:t>
            </w:r>
            <w:r w:rsidR="002E7149" w:rsidRPr="00EB4276">
              <w:rPr>
                <w:spacing w:val="-5"/>
              </w:rPr>
              <w:t>, Thang PH và vận dụng làm bài tập</w:t>
            </w:r>
          </w:p>
        </w:tc>
        <w:tc>
          <w:tcPr>
            <w:tcW w:w="2126" w:type="dxa"/>
            <w:vMerge/>
            <w:tcBorders>
              <w:left w:val="single" w:sz="4" w:space="0" w:color="000000"/>
              <w:right w:val="single" w:sz="4" w:space="0" w:color="000000"/>
            </w:tcBorders>
            <w:vAlign w:val="center"/>
          </w:tcPr>
          <w:p w:rsidR="00C26A4F" w:rsidRPr="00EB4276" w:rsidRDefault="00C26A4F" w:rsidP="00CE65E2">
            <w:pPr>
              <w:spacing w:line="320" w:lineRule="exact"/>
              <w:rPr>
                <w:b/>
              </w:rPr>
            </w:pPr>
          </w:p>
        </w:tc>
      </w:tr>
      <w:tr w:rsidR="00C26A4F" w:rsidRPr="00EB4276" w:rsidTr="00AF7C8A">
        <w:trPr>
          <w:trHeight w:val="454"/>
        </w:trPr>
        <w:tc>
          <w:tcPr>
            <w:tcW w:w="708" w:type="dxa"/>
            <w:vMerge/>
            <w:vAlign w:val="center"/>
          </w:tcPr>
          <w:p w:rsidR="00C26A4F" w:rsidRPr="00EB4276" w:rsidRDefault="00C26A4F" w:rsidP="00CE65E2">
            <w:pPr>
              <w:spacing w:line="320" w:lineRule="exact"/>
              <w:jc w:val="center"/>
            </w:pPr>
          </w:p>
        </w:tc>
        <w:tc>
          <w:tcPr>
            <w:tcW w:w="906" w:type="dxa"/>
            <w:vAlign w:val="center"/>
          </w:tcPr>
          <w:p w:rsidR="00C26A4F" w:rsidRPr="00EB4276" w:rsidRDefault="00C26A4F" w:rsidP="00CE65E2">
            <w:pPr>
              <w:spacing w:line="320" w:lineRule="exact"/>
            </w:pPr>
            <w:r w:rsidRPr="00EB4276">
              <w:t>11</w:t>
            </w:r>
          </w:p>
        </w:tc>
        <w:tc>
          <w:tcPr>
            <w:tcW w:w="1298" w:type="dxa"/>
            <w:vMerge/>
            <w:vAlign w:val="center"/>
          </w:tcPr>
          <w:p w:rsidR="00C26A4F" w:rsidRPr="00EB4276" w:rsidRDefault="00C26A4F" w:rsidP="00CE65E2">
            <w:pPr>
              <w:spacing w:line="320" w:lineRule="exact"/>
              <w:rPr>
                <w:b/>
              </w:rPr>
            </w:pPr>
          </w:p>
        </w:tc>
        <w:tc>
          <w:tcPr>
            <w:tcW w:w="4096" w:type="dxa"/>
            <w:vMerge/>
          </w:tcPr>
          <w:p w:rsidR="00C26A4F" w:rsidRPr="00EB4276" w:rsidRDefault="00C26A4F" w:rsidP="00CE65E2">
            <w:pPr>
              <w:spacing w:line="320" w:lineRule="exact"/>
            </w:pPr>
          </w:p>
        </w:tc>
        <w:tc>
          <w:tcPr>
            <w:tcW w:w="1418" w:type="dxa"/>
            <w:vMerge/>
            <w:tcBorders>
              <w:left w:val="single" w:sz="4" w:space="0" w:color="000000"/>
              <w:bottom w:val="single" w:sz="4" w:space="0" w:color="000000"/>
              <w:right w:val="single" w:sz="4" w:space="0" w:color="000000"/>
            </w:tcBorders>
          </w:tcPr>
          <w:p w:rsidR="00C26A4F" w:rsidRPr="00EB4276" w:rsidRDefault="00C26A4F" w:rsidP="00CE65E2">
            <w:pPr>
              <w:spacing w:line="320" w:lineRule="exact"/>
            </w:pPr>
          </w:p>
        </w:tc>
        <w:tc>
          <w:tcPr>
            <w:tcW w:w="2141" w:type="dxa"/>
            <w:vMerge/>
            <w:tcBorders>
              <w:left w:val="single" w:sz="4" w:space="0" w:color="000000"/>
              <w:bottom w:val="single" w:sz="4" w:space="0" w:color="000000"/>
              <w:right w:val="single" w:sz="4" w:space="0" w:color="000000"/>
            </w:tcBorders>
          </w:tcPr>
          <w:p w:rsidR="00C26A4F" w:rsidRPr="00EB4276" w:rsidRDefault="00C26A4F" w:rsidP="00CE65E2">
            <w:pPr>
              <w:spacing w:line="320" w:lineRule="exact"/>
              <w:jc w:val="both"/>
              <w:rPr>
                <w:b/>
              </w:rPr>
            </w:pPr>
          </w:p>
        </w:tc>
        <w:tc>
          <w:tcPr>
            <w:tcW w:w="1984" w:type="dxa"/>
            <w:tcBorders>
              <w:top w:val="single" w:sz="4" w:space="0" w:color="000000"/>
              <w:left w:val="single" w:sz="4" w:space="0" w:color="000000"/>
              <w:bottom w:val="single" w:sz="4" w:space="0" w:color="000000"/>
              <w:right w:val="single" w:sz="4" w:space="0" w:color="000000"/>
            </w:tcBorders>
          </w:tcPr>
          <w:p w:rsidR="00C26A4F" w:rsidRPr="00EB4276" w:rsidRDefault="00186FFC" w:rsidP="00372884">
            <w:pPr>
              <w:spacing w:line="320" w:lineRule="exact"/>
              <w:jc w:val="both"/>
            </w:pPr>
            <w:r w:rsidRPr="00EB4276">
              <w:rPr>
                <w:spacing w:val="-5"/>
              </w:rPr>
              <w:t>Tiết 3:</w:t>
            </w:r>
            <w:r w:rsidR="00C746DD" w:rsidRPr="00EB4276">
              <w:rPr>
                <w:spacing w:val="-5"/>
              </w:rPr>
              <w:t xml:space="preserve"> </w:t>
            </w:r>
            <w:r w:rsidR="00C26A4F" w:rsidRPr="00EB4276">
              <w:rPr>
                <w:spacing w:val="-5"/>
              </w:rPr>
              <w:t xml:space="preserve">Luyện tập và hướng dẫn hs tự tìm </w:t>
            </w:r>
            <w:r w:rsidR="00C26A4F" w:rsidRPr="00EB4276">
              <w:rPr>
                <w:spacing w:val="-5"/>
              </w:rPr>
              <w:lastRenderedPageBreak/>
              <w:t xml:space="preserve">hiểu về một số </w:t>
            </w:r>
            <w:r w:rsidR="006D3A43" w:rsidRPr="00EB4276">
              <w:rPr>
                <w:spacing w:val="-5"/>
              </w:rPr>
              <w:t>base</w:t>
            </w:r>
            <w:r w:rsidR="00C26A4F" w:rsidRPr="00EB4276">
              <w:rPr>
                <w:spacing w:val="-5"/>
              </w:rPr>
              <w:t xml:space="preserve"> thường gặp</w:t>
            </w:r>
          </w:p>
        </w:tc>
        <w:tc>
          <w:tcPr>
            <w:tcW w:w="2126" w:type="dxa"/>
            <w:vMerge/>
            <w:tcBorders>
              <w:left w:val="single" w:sz="4" w:space="0" w:color="000000"/>
              <w:bottom w:val="single" w:sz="4" w:space="0" w:color="000000"/>
              <w:right w:val="single" w:sz="4" w:space="0" w:color="000000"/>
            </w:tcBorders>
            <w:vAlign w:val="center"/>
          </w:tcPr>
          <w:p w:rsidR="00C26A4F" w:rsidRPr="00EB4276" w:rsidRDefault="00C26A4F" w:rsidP="00CE65E2">
            <w:pPr>
              <w:spacing w:line="320" w:lineRule="exact"/>
              <w:rPr>
                <w:b/>
              </w:rPr>
            </w:pPr>
          </w:p>
        </w:tc>
      </w:tr>
      <w:tr w:rsidR="00DE530A" w:rsidRPr="00EB4276" w:rsidTr="00AF7C8A">
        <w:trPr>
          <w:trHeight w:val="454"/>
        </w:trPr>
        <w:tc>
          <w:tcPr>
            <w:tcW w:w="708" w:type="dxa"/>
            <w:vMerge w:val="restart"/>
            <w:vAlign w:val="center"/>
          </w:tcPr>
          <w:p w:rsidR="00DE530A" w:rsidRPr="00EB4276" w:rsidRDefault="00DE530A" w:rsidP="00DE530A">
            <w:pPr>
              <w:spacing w:line="320" w:lineRule="exact"/>
              <w:jc w:val="center"/>
            </w:pPr>
            <w:r w:rsidRPr="00EB4276">
              <w:lastRenderedPageBreak/>
              <w:t>5</w:t>
            </w:r>
          </w:p>
        </w:tc>
        <w:tc>
          <w:tcPr>
            <w:tcW w:w="906" w:type="dxa"/>
            <w:vAlign w:val="center"/>
          </w:tcPr>
          <w:p w:rsidR="00DE530A" w:rsidRPr="00EB4276" w:rsidRDefault="00DE530A" w:rsidP="00DE530A">
            <w:pPr>
              <w:spacing w:line="320" w:lineRule="exact"/>
            </w:pPr>
            <w:r w:rsidRPr="00EB4276">
              <w:t>12</w:t>
            </w:r>
          </w:p>
        </w:tc>
        <w:tc>
          <w:tcPr>
            <w:tcW w:w="1298" w:type="dxa"/>
            <w:vMerge w:val="restart"/>
            <w:vAlign w:val="center"/>
          </w:tcPr>
          <w:p w:rsidR="00DE530A" w:rsidRPr="00EB4276" w:rsidRDefault="00DE530A" w:rsidP="00DE530A">
            <w:pPr>
              <w:pStyle w:val="TableParagraph"/>
              <w:spacing w:line="320" w:lineRule="exact"/>
              <w:ind w:right="87"/>
              <w:rPr>
                <w:b/>
                <w:sz w:val="28"/>
                <w:szCs w:val="28"/>
                <w:lang w:val="en-US"/>
              </w:rPr>
            </w:pPr>
            <w:r w:rsidRPr="00EB4276">
              <w:rPr>
                <w:b/>
                <w:sz w:val="28"/>
                <w:szCs w:val="28"/>
              </w:rPr>
              <w:t>C</w:t>
            </w:r>
            <w:r w:rsidRPr="00EB4276">
              <w:rPr>
                <w:b/>
                <w:sz w:val="28"/>
                <w:szCs w:val="28"/>
                <w:lang w:val="en-US"/>
              </w:rPr>
              <w:t>HỦ ĐỀ: MUỐI</w:t>
            </w:r>
          </w:p>
        </w:tc>
        <w:tc>
          <w:tcPr>
            <w:tcW w:w="4096" w:type="dxa"/>
            <w:vMerge w:val="restart"/>
          </w:tcPr>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rPr>
              <w:t>Nêu được khái niệm về muối (các muối thông thường là hợp chất</w:t>
            </w:r>
            <w:r w:rsidRPr="00EB4276">
              <w:rPr>
                <w:spacing w:val="-18"/>
                <w:sz w:val="28"/>
                <w:szCs w:val="28"/>
              </w:rPr>
              <w:t xml:space="preserve"> </w:t>
            </w:r>
            <w:r w:rsidRPr="00EB4276">
              <w:rPr>
                <w:sz w:val="28"/>
                <w:szCs w:val="28"/>
              </w:rPr>
              <w:t>được</w:t>
            </w:r>
            <w:r w:rsidRPr="00EB4276">
              <w:rPr>
                <w:spacing w:val="-20"/>
                <w:sz w:val="28"/>
                <w:szCs w:val="28"/>
              </w:rPr>
              <w:t xml:space="preserve"> </w:t>
            </w:r>
            <w:r w:rsidRPr="00EB4276">
              <w:rPr>
                <w:sz w:val="28"/>
                <w:szCs w:val="28"/>
              </w:rPr>
              <w:t>hình</w:t>
            </w:r>
            <w:r w:rsidRPr="00EB4276">
              <w:rPr>
                <w:spacing w:val="-17"/>
                <w:sz w:val="28"/>
                <w:szCs w:val="28"/>
              </w:rPr>
              <w:t xml:space="preserve"> </w:t>
            </w:r>
            <w:r w:rsidRPr="00EB4276">
              <w:rPr>
                <w:sz w:val="28"/>
                <w:szCs w:val="28"/>
              </w:rPr>
              <w:t>thành</w:t>
            </w:r>
            <w:r w:rsidRPr="00EB4276">
              <w:rPr>
                <w:spacing w:val="-20"/>
                <w:sz w:val="28"/>
                <w:szCs w:val="28"/>
              </w:rPr>
              <w:t xml:space="preserve"> </w:t>
            </w:r>
            <w:r w:rsidRPr="00EB4276">
              <w:rPr>
                <w:spacing w:val="-33"/>
                <w:sz w:val="28"/>
                <w:szCs w:val="28"/>
              </w:rPr>
              <w:t xml:space="preserve">từ </w:t>
            </w:r>
            <w:r w:rsidRPr="00EB4276">
              <w:rPr>
                <w:spacing w:val="-33"/>
                <w:sz w:val="28"/>
                <w:szCs w:val="28"/>
                <w:lang w:val="en-GB"/>
              </w:rPr>
              <w:t xml:space="preserve"> </w:t>
            </w:r>
            <w:r w:rsidRPr="00EB4276">
              <w:rPr>
                <w:sz w:val="28"/>
                <w:szCs w:val="28"/>
              </w:rPr>
              <w:t>sự thay thế ion H</w:t>
            </w:r>
            <w:r w:rsidRPr="00EB4276">
              <w:rPr>
                <w:sz w:val="28"/>
                <w:szCs w:val="28"/>
                <w:vertAlign w:val="superscript"/>
              </w:rPr>
              <w:t>+</w:t>
            </w:r>
            <w:r w:rsidRPr="00EB4276">
              <w:rPr>
                <w:sz w:val="28"/>
                <w:szCs w:val="28"/>
              </w:rPr>
              <w:t xml:space="preserve"> của acid bởi ion kim</w:t>
            </w:r>
            <w:r w:rsidRPr="00EB4276">
              <w:rPr>
                <w:spacing w:val="-4"/>
                <w:sz w:val="28"/>
                <w:szCs w:val="28"/>
              </w:rPr>
              <w:t xml:space="preserve"> </w:t>
            </w:r>
            <w:r w:rsidRPr="00EB4276">
              <w:rPr>
                <w:sz w:val="28"/>
                <w:szCs w:val="28"/>
              </w:rPr>
              <w:t>loại</w:t>
            </w:r>
            <w:r w:rsidRPr="00EB4276">
              <w:rPr>
                <w:sz w:val="28"/>
                <w:szCs w:val="28"/>
                <w:lang w:val="en-GB"/>
              </w:rPr>
              <w:t xml:space="preserve"> </w:t>
            </w:r>
            <w:r w:rsidRPr="00EB4276">
              <w:rPr>
                <w:sz w:val="28"/>
                <w:szCs w:val="28"/>
              </w:rPr>
              <w:t>h</w:t>
            </w:r>
            <w:r w:rsidRPr="00EB4276">
              <w:rPr>
                <w:spacing w:val="-2"/>
                <w:sz w:val="28"/>
                <w:szCs w:val="28"/>
              </w:rPr>
              <w:t>o</w:t>
            </w:r>
            <w:r w:rsidRPr="00EB4276">
              <w:rPr>
                <w:sz w:val="28"/>
                <w:szCs w:val="28"/>
              </w:rPr>
              <w:t xml:space="preserve">ặc </w:t>
            </w:r>
            <w:r w:rsidRPr="00EB4276">
              <w:rPr>
                <w:spacing w:val="-2"/>
                <w:sz w:val="28"/>
                <w:szCs w:val="28"/>
              </w:rPr>
              <w:t>i</w:t>
            </w:r>
            <w:r w:rsidRPr="00EB4276">
              <w:rPr>
                <w:sz w:val="28"/>
                <w:szCs w:val="28"/>
              </w:rPr>
              <w:t>on</w:t>
            </w:r>
            <w:r w:rsidRPr="00EB4276">
              <w:rPr>
                <w:spacing w:val="31"/>
                <w:sz w:val="28"/>
                <w:szCs w:val="28"/>
              </w:rPr>
              <w:t xml:space="preserve"> </w:t>
            </w:r>
            <w:r w:rsidRPr="00EB4276">
              <w:rPr>
                <w:spacing w:val="-4"/>
                <w:w w:val="92"/>
                <w:sz w:val="28"/>
                <w:szCs w:val="28"/>
                <w:vertAlign w:val="subscript"/>
              </w:rPr>
              <w:t>N</w:t>
            </w:r>
            <w:r w:rsidRPr="00EB4276">
              <w:rPr>
                <w:spacing w:val="7"/>
                <w:w w:val="92"/>
                <w:sz w:val="28"/>
                <w:szCs w:val="28"/>
                <w:vertAlign w:val="subscript"/>
              </w:rPr>
              <w:t>H</w:t>
            </w:r>
            <w:r w:rsidRPr="00EB4276">
              <w:rPr>
                <w:rFonts w:ascii="Symbol" w:hAnsi="Symbol"/>
                <w:w w:val="101"/>
                <w:position w:val="5"/>
                <w:sz w:val="28"/>
                <w:szCs w:val="28"/>
              </w:rPr>
              <w:t></w:t>
            </w:r>
            <w:r w:rsidRPr="00EB4276">
              <w:rPr>
                <w:spacing w:val="-9"/>
                <w:position w:val="5"/>
                <w:sz w:val="28"/>
                <w:szCs w:val="28"/>
              </w:rPr>
              <w:t xml:space="preserve"> </w:t>
            </w:r>
            <w:r w:rsidRPr="00EB4276">
              <w:rPr>
                <w:spacing w:val="-3"/>
                <w:w w:val="102"/>
                <w:position w:val="-3"/>
                <w:sz w:val="28"/>
                <w:szCs w:val="28"/>
              </w:rPr>
              <w:t>)</w:t>
            </w:r>
            <w:r w:rsidRPr="00EB4276">
              <w:rPr>
                <w:w w:val="102"/>
                <w:position w:val="-3"/>
                <w:sz w:val="28"/>
                <w:szCs w:val="28"/>
              </w:rPr>
              <w:t>.</w:t>
            </w:r>
          </w:p>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rPr>
              <w:t>Chỉ ra được một số muối tan và muối không tan từ bảng tính</w:t>
            </w:r>
            <w:r w:rsidRPr="00EB4276">
              <w:rPr>
                <w:spacing w:val="-3"/>
                <w:sz w:val="28"/>
                <w:szCs w:val="28"/>
              </w:rPr>
              <w:t xml:space="preserve"> </w:t>
            </w:r>
            <w:r w:rsidRPr="00EB4276">
              <w:rPr>
                <w:sz w:val="28"/>
                <w:szCs w:val="28"/>
              </w:rPr>
              <w:t>tan.</w:t>
            </w:r>
          </w:p>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rPr>
              <w:t>Trình</w:t>
            </w:r>
            <w:r w:rsidRPr="00EB4276">
              <w:rPr>
                <w:spacing w:val="-17"/>
                <w:sz w:val="28"/>
                <w:szCs w:val="28"/>
              </w:rPr>
              <w:t xml:space="preserve"> </w:t>
            </w:r>
            <w:r w:rsidRPr="00EB4276">
              <w:rPr>
                <w:sz w:val="28"/>
                <w:szCs w:val="28"/>
              </w:rPr>
              <w:t>bày</w:t>
            </w:r>
            <w:r w:rsidRPr="00EB4276">
              <w:rPr>
                <w:spacing w:val="-20"/>
                <w:sz w:val="28"/>
                <w:szCs w:val="28"/>
              </w:rPr>
              <w:t xml:space="preserve"> </w:t>
            </w:r>
            <w:r w:rsidRPr="00EB4276">
              <w:rPr>
                <w:sz w:val="28"/>
                <w:szCs w:val="28"/>
              </w:rPr>
              <w:t>được</w:t>
            </w:r>
            <w:r w:rsidRPr="00EB4276">
              <w:rPr>
                <w:spacing w:val="-18"/>
                <w:sz w:val="28"/>
                <w:szCs w:val="28"/>
              </w:rPr>
              <w:t xml:space="preserve"> </w:t>
            </w:r>
            <w:r w:rsidRPr="00EB4276">
              <w:rPr>
                <w:sz w:val="28"/>
                <w:szCs w:val="28"/>
              </w:rPr>
              <w:t>một</w:t>
            </w:r>
            <w:r w:rsidRPr="00EB4276">
              <w:rPr>
                <w:spacing w:val="-17"/>
                <w:sz w:val="28"/>
                <w:szCs w:val="28"/>
              </w:rPr>
              <w:t xml:space="preserve"> </w:t>
            </w:r>
            <w:r w:rsidRPr="00EB4276">
              <w:rPr>
                <w:spacing w:val="-34"/>
                <w:sz w:val="28"/>
                <w:szCs w:val="28"/>
              </w:rPr>
              <w:t xml:space="preserve">số </w:t>
            </w:r>
            <w:r w:rsidRPr="00EB4276">
              <w:rPr>
                <w:spacing w:val="-34"/>
                <w:sz w:val="28"/>
                <w:szCs w:val="28"/>
                <w:lang w:val="en-GB"/>
              </w:rPr>
              <w:t xml:space="preserve"> </w:t>
            </w:r>
            <w:r w:rsidRPr="00EB4276">
              <w:rPr>
                <w:sz w:val="28"/>
                <w:szCs w:val="28"/>
              </w:rPr>
              <w:t>phương pháp điều chế muối.</w:t>
            </w:r>
          </w:p>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rPr>
              <w:t>Đọc</w:t>
            </w:r>
            <w:r w:rsidRPr="00EB4276">
              <w:rPr>
                <w:spacing w:val="-18"/>
                <w:sz w:val="28"/>
                <w:szCs w:val="28"/>
              </w:rPr>
              <w:t xml:space="preserve"> </w:t>
            </w:r>
            <w:r w:rsidRPr="00EB4276">
              <w:rPr>
                <w:sz w:val="28"/>
                <w:szCs w:val="28"/>
              </w:rPr>
              <w:t>được</w:t>
            </w:r>
            <w:r w:rsidRPr="00EB4276">
              <w:rPr>
                <w:spacing w:val="-20"/>
                <w:sz w:val="28"/>
                <w:szCs w:val="28"/>
              </w:rPr>
              <w:t xml:space="preserve"> </w:t>
            </w:r>
            <w:r w:rsidRPr="00EB4276">
              <w:rPr>
                <w:sz w:val="28"/>
                <w:szCs w:val="28"/>
              </w:rPr>
              <w:t>tên</w:t>
            </w:r>
            <w:r w:rsidRPr="00EB4276">
              <w:rPr>
                <w:spacing w:val="-18"/>
                <w:sz w:val="28"/>
                <w:szCs w:val="28"/>
              </w:rPr>
              <w:t xml:space="preserve"> </w:t>
            </w:r>
            <w:r w:rsidRPr="00EB4276">
              <w:rPr>
                <w:sz w:val="28"/>
                <w:szCs w:val="28"/>
                <w:lang w:val="en-US"/>
              </w:rPr>
              <w:t xml:space="preserve">1 </w:t>
            </w:r>
            <w:r w:rsidRPr="00EB4276">
              <w:rPr>
                <w:spacing w:val="-34"/>
                <w:sz w:val="28"/>
                <w:szCs w:val="28"/>
              </w:rPr>
              <w:t xml:space="preserve">số </w:t>
            </w:r>
            <w:r w:rsidRPr="00EB4276">
              <w:rPr>
                <w:spacing w:val="-34"/>
                <w:sz w:val="28"/>
                <w:szCs w:val="28"/>
                <w:lang w:val="en-GB"/>
              </w:rPr>
              <w:t xml:space="preserve"> </w:t>
            </w:r>
            <w:r w:rsidRPr="00EB4276">
              <w:rPr>
                <w:sz w:val="28"/>
                <w:szCs w:val="28"/>
              </w:rPr>
              <w:t>loại muối thông</w:t>
            </w:r>
            <w:r w:rsidRPr="00EB4276">
              <w:rPr>
                <w:spacing w:val="-13"/>
                <w:sz w:val="28"/>
                <w:szCs w:val="28"/>
              </w:rPr>
              <w:t xml:space="preserve"> </w:t>
            </w:r>
            <w:r w:rsidRPr="00EB4276">
              <w:rPr>
                <w:sz w:val="28"/>
                <w:szCs w:val="28"/>
              </w:rPr>
              <w:t>dụng.</w:t>
            </w:r>
          </w:p>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rPr>
              <w:t xml:space="preserve">Tiến hành được </w:t>
            </w:r>
            <w:r w:rsidRPr="00EB4276">
              <w:rPr>
                <w:sz w:val="28"/>
                <w:szCs w:val="28"/>
                <w:lang w:val="en-US"/>
              </w:rPr>
              <w:t>TN</w:t>
            </w:r>
            <w:r w:rsidRPr="00EB4276">
              <w:rPr>
                <w:sz w:val="28"/>
                <w:szCs w:val="28"/>
              </w:rPr>
              <w:t xml:space="preserve"> muối phản ứng với kim loại, với acid, với base, với muối; nêu và giải thích được hiện tượng xảy ra trong thí nghiệm (viết phương trình hoá học) và rút ra kết luận về tính chất</w:t>
            </w:r>
            <w:r w:rsidRPr="00EB4276">
              <w:rPr>
                <w:spacing w:val="-13"/>
                <w:sz w:val="28"/>
                <w:szCs w:val="28"/>
              </w:rPr>
              <w:t xml:space="preserve"> </w:t>
            </w:r>
            <w:r w:rsidRPr="00EB4276">
              <w:rPr>
                <w:sz w:val="28"/>
                <w:szCs w:val="28"/>
              </w:rPr>
              <w:t>hoá học của</w:t>
            </w:r>
            <w:r w:rsidRPr="00EB4276">
              <w:rPr>
                <w:spacing w:val="-1"/>
                <w:sz w:val="28"/>
                <w:szCs w:val="28"/>
              </w:rPr>
              <w:t xml:space="preserve"> </w:t>
            </w:r>
            <w:r w:rsidRPr="00EB4276">
              <w:rPr>
                <w:sz w:val="28"/>
                <w:szCs w:val="28"/>
              </w:rPr>
              <w:t>muối.</w:t>
            </w:r>
          </w:p>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lang w:val="nl-NL"/>
              </w:rPr>
              <w:t xml:space="preserve">Năng lực tự học, năng lực </w:t>
            </w:r>
            <w:r w:rsidRPr="00EB4276">
              <w:rPr>
                <w:sz w:val="28"/>
                <w:szCs w:val="28"/>
                <w:lang w:val="vi-VN"/>
              </w:rPr>
              <w:t>hợp tác</w:t>
            </w:r>
            <w:r w:rsidRPr="00EB4276">
              <w:rPr>
                <w:sz w:val="28"/>
                <w:szCs w:val="28"/>
                <w:lang w:val="nl-NL"/>
              </w:rPr>
              <w:t>, năng lực giải quyết vấn đề</w:t>
            </w:r>
            <w:r w:rsidRPr="00EB4276">
              <w:rPr>
                <w:sz w:val="28"/>
                <w:szCs w:val="28"/>
                <w:lang w:val="vi-VN"/>
              </w:rPr>
              <w:t>,</w:t>
            </w:r>
            <w:r w:rsidRPr="00EB4276">
              <w:rPr>
                <w:sz w:val="28"/>
                <w:szCs w:val="28"/>
                <w:lang w:val="nl-NL"/>
              </w:rPr>
              <w:t xml:space="preserve"> </w:t>
            </w:r>
            <w:r w:rsidRPr="00EB4276">
              <w:rPr>
                <w:sz w:val="28"/>
                <w:szCs w:val="28"/>
                <w:lang w:val="vi-VN"/>
              </w:rPr>
              <w:t>n</w:t>
            </w:r>
            <w:r w:rsidRPr="00EB4276">
              <w:rPr>
                <w:sz w:val="28"/>
                <w:szCs w:val="28"/>
                <w:lang w:val="nl-NL"/>
              </w:rPr>
              <w:t>ăng lực sử dụng ngô</w:t>
            </w:r>
            <w:r w:rsidRPr="00EB4276">
              <w:rPr>
                <w:sz w:val="28"/>
                <w:szCs w:val="28"/>
                <w:lang w:val="vi-VN"/>
              </w:rPr>
              <w:t>n</w:t>
            </w:r>
            <w:r w:rsidRPr="00EB4276">
              <w:rPr>
                <w:sz w:val="28"/>
                <w:szCs w:val="28"/>
                <w:lang w:val="nl-NL"/>
              </w:rPr>
              <w:t xml:space="preserve"> ngữ hóa học, năng lực tính toán</w:t>
            </w:r>
            <w:r w:rsidRPr="00EB4276">
              <w:rPr>
                <w:sz w:val="28"/>
                <w:szCs w:val="28"/>
                <w:lang w:val="vi-VN"/>
              </w:rPr>
              <w:t>, năng lực thực hành.</w:t>
            </w:r>
          </w:p>
          <w:p w:rsidR="00DE530A" w:rsidRPr="00EB4276" w:rsidRDefault="00DE530A" w:rsidP="00DE530A">
            <w:pPr>
              <w:pStyle w:val="TableParagraph"/>
              <w:numPr>
                <w:ilvl w:val="0"/>
                <w:numId w:val="3"/>
              </w:numPr>
              <w:tabs>
                <w:tab w:val="left" w:pos="272"/>
              </w:tabs>
              <w:spacing w:line="320" w:lineRule="exact"/>
              <w:ind w:right="-10"/>
              <w:rPr>
                <w:sz w:val="28"/>
                <w:szCs w:val="28"/>
              </w:rPr>
            </w:pPr>
            <w:r w:rsidRPr="00EB4276">
              <w:rPr>
                <w:sz w:val="28"/>
                <w:szCs w:val="28"/>
                <w:lang w:val="vi-VN" w:eastAsia="vi-VN"/>
              </w:rPr>
              <w:t>Phẩm chất: Chăm chỉ, trung thực, trách nhiệm</w:t>
            </w:r>
          </w:p>
        </w:tc>
        <w:tc>
          <w:tcPr>
            <w:tcW w:w="1418" w:type="dxa"/>
            <w:vMerge w:val="restart"/>
            <w:tcBorders>
              <w:top w:val="single" w:sz="4" w:space="0" w:color="000000"/>
              <w:left w:val="single" w:sz="4" w:space="0" w:color="000000"/>
              <w:right w:val="single" w:sz="4" w:space="0" w:color="000000"/>
            </w:tcBorders>
          </w:tcPr>
          <w:p w:rsidR="00DE530A" w:rsidRPr="00EB4276" w:rsidRDefault="00DE530A" w:rsidP="00DE530A">
            <w:pPr>
              <w:spacing w:line="320" w:lineRule="exact"/>
            </w:pPr>
            <w:r w:rsidRPr="00EB4276">
              <w:t>- Hoá chất: dung dịch H</w:t>
            </w:r>
            <w:r w:rsidRPr="00EB4276">
              <w:rPr>
                <w:vertAlign w:val="subscript"/>
              </w:rPr>
              <w:t>2</w:t>
            </w:r>
            <w:r w:rsidRPr="00EB4276">
              <w:t>SO</w:t>
            </w:r>
            <w:r w:rsidRPr="00EB4276">
              <w:rPr>
                <w:vertAlign w:val="subscript"/>
              </w:rPr>
              <w:t>4</w:t>
            </w:r>
            <w:r w:rsidRPr="00EB4276">
              <w:t>, BaCl</w:t>
            </w:r>
            <w:r w:rsidRPr="00EB4276">
              <w:rPr>
                <w:vertAlign w:val="subscript"/>
              </w:rPr>
              <w:t>2</w:t>
            </w:r>
            <w:r w:rsidRPr="00EB4276">
              <w:t>, NaCl, CuSO</w:t>
            </w:r>
            <w:r w:rsidRPr="00EB4276">
              <w:rPr>
                <w:vertAlign w:val="subscript"/>
              </w:rPr>
              <w:t>4</w:t>
            </w:r>
            <w:r w:rsidRPr="00EB4276">
              <w:t>, Na</w:t>
            </w:r>
            <w:r w:rsidRPr="00EB4276">
              <w:rPr>
                <w:vertAlign w:val="subscript"/>
              </w:rPr>
              <w:t>2</w:t>
            </w:r>
            <w:r w:rsidRPr="00EB4276">
              <w:t>CO</w:t>
            </w:r>
            <w:r w:rsidRPr="00EB4276">
              <w:rPr>
                <w:vertAlign w:val="subscript"/>
              </w:rPr>
              <w:t>3</w:t>
            </w:r>
            <w:r w:rsidRPr="00EB4276">
              <w:t>, Ca(OH)</w:t>
            </w:r>
            <w:r w:rsidRPr="00EB4276">
              <w:rPr>
                <w:vertAlign w:val="subscript"/>
              </w:rPr>
              <w:t>2</w:t>
            </w:r>
            <w:r w:rsidRPr="00EB4276">
              <w:t>, Fe, AgNO</w:t>
            </w:r>
            <w:r w:rsidRPr="00EB4276">
              <w:rPr>
                <w:vertAlign w:val="subscript"/>
              </w:rPr>
              <w:t>3</w:t>
            </w:r>
          </w:p>
          <w:p w:rsidR="00DE530A" w:rsidRPr="00EB4276" w:rsidRDefault="00DE530A" w:rsidP="00DE530A">
            <w:pPr>
              <w:spacing w:line="320" w:lineRule="exact"/>
            </w:pPr>
            <w:r w:rsidRPr="00EB4276">
              <w:t>- Dụng cụ: Ống nghiệm, kẹp gỗ, giá ống nghiệm, pipet..</w:t>
            </w:r>
          </w:p>
        </w:tc>
        <w:tc>
          <w:tcPr>
            <w:tcW w:w="2141" w:type="dxa"/>
            <w:vMerge w:val="restart"/>
            <w:tcBorders>
              <w:top w:val="single" w:sz="4" w:space="0" w:color="000000"/>
              <w:left w:val="single" w:sz="4" w:space="0" w:color="000000"/>
              <w:right w:val="single" w:sz="4" w:space="0" w:color="000000"/>
            </w:tcBorders>
          </w:tcPr>
          <w:p w:rsidR="00DE530A" w:rsidRPr="00EB4276" w:rsidRDefault="00DE530A" w:rsidP="00DE530A">
            <w:pPr>
              <w:spacing w:line="320" w:lineRule="exact"/>
              <w:rPr>
                <w:b/>
              </w:rPr>
            </w:pPr>
            <w:r w:rsidRPr="00EB4276">
              <w:rPr>
                <w:b/>
              </w:rPr>
              <w:t>* Giáo dục đạo đức:</w:t>
            </w:r>
          </w:p>
          <w:p w:rsidR="00DE530A" w:rsidRPr="00EB4276" w:rsidRDefault="00DE530A" w:rsidP="00DE530A">
            <w:pPr>
              <w:spacing w:line="320" w:lineRule="exact"/>
            </w:pPr>
            <w:r w:rsidRPr="00EB4276">
              <w:t xml:space="preserve">- Tôn trọng: Tôn trọng ý kiến của thành viên trong nhóm và các nhóm khác; tôn trọng nhiệm vụ được phân công của các thành viên. </w:t>
            </w:r>
          </w:p>
          <w:p w:rsidR="00DE530A" w:rsidRPr="00EB4276" w:rsidRDefault="00DE530A" w:rsidP="00DE530A">
            <w:pPr>
              <w:spacing w:line="320" w:lineRule="exact"/>
            </w:pPr>
            <w:r w:rsidRPr="00EB4276">
              <w:t xml:space="preserve">- Hợp tác, đoàn kết, yêu thương, hòa bình, khoan dung với các thành viên trong nhóm. </w:t>
            </w:r>
          </w:p>
          <w:p w:rsidR="00DE530A" w:rsidRPr="00EB4276" w:rsidRDefault="00DE530A" w:rsidP="00DE530A">
            <w:pPr>
              <w:spacing w:line="320" w:lineRule="exact"/>
            </w:pPr>
            <w:r w:rsidRPr="00EB4276">
              <w:t xml:space="preserve">- Trách nhiệm: giúp đỡ thành viên khác gặp khó khăn trong quá trình hoàn thành nhiệm vụ được giao. </w:t>
            </w: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pStyle w:val="TableParagraph"/>
              <w:tabs>
                <w:tab w:val="left" w:pos="272"/>
              </w:tabs>
              <w:spacing w:line="320" w:lineRule="exact"/>
              <w:ind w:right="120"/>
              <w:rPr>
                <w:sz w:val="28"/>
                <w:szCs w:val="28"/>
                <w:lang w:val="en-US"/>
              </w:rPr>
            </w:pPr>
            <w:r w:rsidRPr="00EB4276">
              <w:rPr>
                <w:sz w:val="28"/>
                <w:szCs w:val="28"/>
              </w:rPr>
              <w:t xml:space="preserve">Tiết 1: </w:t>
            </w:r>
            <w:r w:rsidRPr="00EB4276">
              <w:rPr>
                <w:sz w:val="28"/>
                <w:szCs w:val="28"/>
                <w:lang w:val="en-US"/>
              </w:rPr>
              <w:t>KN</w:t>
            </w:r>
            <w:r w:rsidRPr="00EB4276">
              <w:rPr>
                <w:sz w:val="28"/>
                <w:szCs w:val="28"/>
              </w:rPr>
              <w:t xml:space="preserve"> </w:t>
            </w:r>
            <w:r w:rsidRPr="00EB4276">
              <w:rPr>
                <w:sz w:val="28"/>
                <w:szCs w:val="28"/>
                <w:lang w:val="en-US"/>
              </w:rPr>
              <w:t xml:space="preserve"> và phân loại, TCHH (3 tính chất đầu)</w:t>
            </w:r>
          </w:p>
          <w:p w:rsidR="00DE530A" w:rsidRPr="00EB4276" w:rsidRDefault="00DE530A" w:rsidP="00DE530A">
            <w:pPr>
              <w:pStyle w:val="TableParagraph"/>
              <w:tabs>
                <w:tab w:val="left" w:pos="272"/>
              </w:tabs>
              <w:spacing w:line="320" w:lineRule="exact"/>
              <w:ind w:right="120"/>
              <w:rPr>
                <w:sz w:val="28"/>
                <w:szCs w:val="28"/>
              </w:rPr>
            </w:pPr>
          </w:p>
        </w:tc>
        <w:tc>
          <w:tcPr>
            <w:tcW w:w="2126" w:type="dxa"/>
            <w:vMerge w:val="restart"/>
            <w:tcBorders>
              <w:top w:val="single" w:sz="4" w:space="0" w:color="000000"/>
              <w:left w:val="single" w:sz="4" w:space="0" w:color="000000"/>
              <w:right w:val="single" w:sz="4" w:space="0" w:color="000000"/>
            </w:tcBorders>
          </w:tcPr>
          <w:p w:rsidR="00DE530A" w:rsidRPr="00EB4276" w:rsidRDefault="00DE530A" w:rsidP="00DE530A">
            <w:pPr>
              <w:pStyle w:val="ListParagraph"/>
              <w:numPr>
                <w:ilvl w:val="0"/>
                <w:numId w:val="3"/>
              </w:numPr>
              <w:spacing w:line="320" w:lineRule="exact"/>
              <w:contextualSpacing w:val="0"/>
              <w:rPr>
                <w:lang w:val="en-US"/>
              </w:rPr>
            </w:pPr>
            <w:r w:rsidRPr="00EB4276">
              <w:rPr>
                <w:b/>
                <w:bCs/>
                <w:lang w:val="en-US"/>
              </w:rPr>
              <w:t xml:space="preserve">Tinh giản: </w:t>
            </w:r>
          </w:p>
          <w:p w:rsidR="00DE530A" w:rsidRPr="00EB4276" w:rsidRDefault="00DE530A" w:rsidP="00DE530A">
            <w:pPr>
              <w:spacing w:line="320" w:lineRule="exact"/>
              <w:rPr>
                <w:lang w:val="en-US"/>
              </w:rPr>
            </w:pPr>
            <w:r w:rsidRPr="00EB4276">
              <w:rPr>
                <w:lang w:val="en-US"/>
              </w:rPr>
              <w:t xml:space="preserve">Một số tính chất, ứng dụng của </w:t>
            </w:r>
          </w:p>
          <w:p w:rsidR="00DE530A" w:rsidRPr="00EB4276" w:rsidRDefault="00DE530A" w:rsidP="00DE530A">
            <w:pPr>
              <w:spacing w:line="320" w:lineRule="exact"/>
              <w:rPr>
                <w:lang w:val="en-US"/>
              </w:rPr>
            </w:pPr>
            <w:r w:rsidRPr="00EB4276">
              <w:rPr>
                <w:lang w:val="en-US"/>
              </w:rPr>
              <w:t xml:space="preserve">NaCl, </w:t>
            </w:r>
          </w:p>
          <w:p w:rsidR="00DE530A" w:rsidRPr="00EB4276" w:rsidRDefault="00DE530A" w:rsidP="00DE530A">
            <w:pPr>
              <w:spacing w:line="320" w:lineRule="exact"/>
              <w:rPr>
                <w:lang w:val="en-US"/>
              </w:rPr>
            </w:pPr>
            <w:r w:rsidRPr="00EB4276">
              <w:rPr>
                <w:lang w:val="en-US"/>
              </w:rPr>
              <w:t>KNO</w:t>
            </w:r>
            <w:r w:rsidRPr="00EB4276">
              <w:rPr>
                <w:vertAlign w:val="subscript"/>
                <w:lang w:val="en-US"/>
              </w:rPr>
              <w:t>3</w:t>
            </w:r>
            <w:r w:rsidRPr="00EB4276">
              <w:rPr>
                <w:lang w:val="en-US"/>
              </w:rPr>
              <w:t xml:space="preserve">. </w:t>
            </w:r>
          </w:p>
          <w:p w:rsidR="00DE530A" w:rsidRPr="00EB4276" w:rsidRDefault="00DE530A" w:rsidP="00DE530A">
            <w:pPr>
              <w:spacing w:line="320" w:lineRule="exact"/>
              <w:rPr>
                <w:lang w:val="en-US"/>
              </w:rPr>
            </w:pPr>
          </w:p>
          <w:p w:rsidR="00DE530A" w:rsidRPr="00EB4276" w:rsidRDefault="00DE530A" w:rsidP="00DE530A">
            <w:pPr>
              <w:widowControl w:val="0"/>
              <w:autoSpaceDE w:val="0"/>
              <w:autoSpaceDN w:val="0"/>
              <w:rPr>
                <w:b/>
                <w:color w:val="FF0000"/>
                <w:lang w:val="vi"/>
              </w:rPr>
            </w:pPr>
            <w:r w:rsidRPr="00EB4276">
              <w:rPr>
                <w:b/>
                <w:color w:val="FF0000"/>
              </w:rPr>
              <w:t>*</w:t>
            </w:r>
            <w:r w:rsidRPr="00EB4276">
              <w:rPr>
                <w:b/>
                <w:color w:val="FF0000"/>
                <w:lang w:val="vi"/>
              </w:rPr>
              <w:t>Bổ sung:</w:t>
            </w:r>
          </w:p>
          <w:p w:rsidR="00DE530A" w:rsidRPr="00EB4276" w:rsidRDefault="00DE530A" w:rsidP="00DE530A">
            <w:pPr>
              <w:spacing w:line="320" w:lineRule="exact"/>
              <w:rPr>
                <w:color w:val="FF0000"/>
                <w:lang w:val="en-US"/>
              </w:rPr>
            </w:pPr>
            <w:r w:rsidRPr="00EB4276">
              <w:rPr>
                <w:color w:val="FF0000"/>
                <w:lang w:val="vi"/>
              </w:rPr>
              <w:t>Nêu được khái niệm về muối (các muối thông thường là hợp chất được hình thành từ sự thay thế ion H</w:t>
            </w:r>
            <w:r w:rsidRPr="00EB4276">
              <w:rPr>
                <w:color w:val="FF0000"/>
                <w:vertAlign w:val="superscript"/>
                <w:lang w:val="vi"/>
              </w:rPr>
              <w:t>+</w:t>
            </w:r>
            <w:r w:rsidRPr="00EB4276">
              <w:rPr>
                <w:color w:val="FF0000"/>
                <w:lang w:val="vi"/>
              </w:rPr>
              <w:t xml:space="preserve"> của acid bởi ion kim loại hoặc ion</w:t>
            </w:r>
            <w:r w:rsidRPr="00EB4276">
              <w:rPr>
                <w:color w:val="FF0000"/>
              </w:rPr>
              <w:t xml:space="preserve"> </w:t>
            </w:r>
            <w:r w:rsidRPr="00EB4276">
              <w:rPr>
                <w:color w:val="FF0000"/>
                <w:w w:val="105"/>
                <w:lang w:val="vi"/>
              </w:rPr>
              <w:t>NH</w:t>
            </w:r>
            <w:r w:rsidRPr="00EB4276">
              <w:rPr>
                <w:color w:val="FF0000"/>
                <w:w w:val="105"/>
                <w:vertAlign w:val="subscript"/>
              </w:rPr>
              <w:t>4</w:t>
            </w:r>
            <w:r w:rsidRPr="00EB4276">
              <w:rPr>
                <w:color w:val="FF0000"/>
                <w:w w:val="105"/>
                <w:vertAlign w:val="superscript"/>
              </w:rPr>
              <w:t>+</w:t>
            </w:r>
            <w:r w:rsidRPr="00EB4276">
              <w:rPr>
                <w:color w:val="FF0000"/>
                <w:lang w:val="pt-BR"/>
              </w:rPr>
              <w:t>)</w:t>
            </w:r>
          </w:p>
          <w:p w:rsidR="00DE530A" w:rsidRDefault="00DE530A" w:rsidP="00DE530A">
            <w:pPr>
              <w:spacing w:line="320" w:lineRule="exact"/>
            </w:pPr>
          </w:p>
          <w:p w:rsidR="00DE530A" w:rsidRDefault="00DE530A" w:rsidP="00DE530A">
            <w:pPr>
              <w:spacing w:line="320" w:lineRule="exact"/>
            </w:pPr>
          </w:p>
          <w:p w:rsidR="00DE530A" w:rsidRDefault="00DE530A" w:rsidP="00DE530A">
            <w:pPr>
              <w:spacing w:line="320" w:lineRule="exact"/>
            </w:pPr>
          </w:p>
          <w:p w:rsidR="00DE530A" w:rsidRDefault="00DE530A" w:rsidP="00DE530A">
            <w:pPr>
              <w:spacing w:line="320" w:lineRule="exact"/>
            </w:pPr>
          </w:p>
          <w:p w:rsidR="00DE530A" w:rsidRDefault="00DE530A" w:rsidP="00DE530A">
            <w:pPr>
              <w:spacing w:line="320" w:lineRule="exact"/>
            </w:pPr>
          </w:p>
          <w:p w:rsidR="00DE530A" w:rsidRPr="00EB4276" w:rsidRDefault="00DE530A" w:rsidP="00DE530A">
            <w:pPr>
              <w:spacing w:line="320" w:lineRule="exact"/>
            </w:pPr>
          </w:p>
        </w:tc>
      </w:tr>
      <w:tr w:rsidR="00DE530A" w:rsidRPr="00EB4276" w:rsidTr="00AF7C8A">
        <w:trPr>
          <w:trHeight w:val="454"/>
        </w:trPr>
        <w:tc>
          <w:tcPr>
            <w:tcW w:w="708" w:type="dxa"/>
            <w:vMerge/>
            <w:vAlign w:val="center"/>
          </w:tcPr>
          <w:p w:rsidR="00DE530A" w:rsidRPr="00EB4276" w:rsidRDefault="00DE530A" w:rsidP="00DE530A">
            <w:pPr>
              <w:spacing w:line="320" w:lineRule="exact"/>
              <w:jc w:val="center"/>
            </w:pPr>
          </w:p>
        </w:tc>
        <w:tc>
          <w:tcPr>
            <w:tcW w:w="906" w:type="dxa"/>
            <w:vAlign w:val="center"/>
          </w:tcPr>
          <w:p w:rsidR="00DE530A" w:rsidRPr="00EB4276" w:rsidRDefault="00DE530A" w:rsidP="00DE530A">
            <w:pPr>
              <w:spacing w:line="320" w:lineRule="exact"/>
            </w:pPr>
            <w:r>
              <w:t>13</w:t>
            </w:r>
          </w:p>
        </w:tc>
        <w:tc>
          <w:tcPr>
            <w:tcW w:w="1298" w:type="dxa"/>
            <w:vMerge/>
            <w:vAlign w:val="center"/>
          </w:tcPr>
          <w:p w:rsidR="00DE530A" w:rsidRPr="00EB4276" w:rsidRDefault="00DE530A" w:rsidP="00DE530A">
            <w:pPr>
              <w:pStyle w:val="TableParagraph"/>
              <w:spacing w:line="320" w:lineRule="exact"/>
              <w:ind w:right="87"/>
              <w:rPr>
                <w:b/>
                <w:sz w:val="28"/>
                <w:szCs w:val="28"/>
              </w:rPr>
            </w:pPr>
          </w:p>
        </w:tc>
        <w:tc>
          <w:tcPr>
            <w:tcW w:w="4096" w:type="dxa"/>
            <w:vMerge/>
          </w:tcPr>
          <w:p w:rsidR="00DE530A" w:rsidRPr="00EB4276" w:rsidRDefault="00DE530A" w:rsidP="00DE530A">
            <w:pPr>
              <w:pStyle w:val="TableParagraph"/>
              <w:tabs>
                <w:tab w:val="left" w:pos="272"/>
              </w:tabs>
              <w:spacing w:line="320" w:lineRule="exact"/>
              <w:ind w:left="108" w:right="-10"/>
              <w:rPr>
                <w:sz w:val="28"/>
                <w:szCs w:val="28"/>
              </w:rPr>
            </w:pPr>
          </w:p>
        </w:tc>
        <w:tc>
          <w:tcPr>
            <w:tcW w:w="1418" w:type="dxa"/>
            <w:vMerge/>
            <w:tcBorders>
              <w:left w:val="single" w:sz="4" w:space="0" w:color="000000"/>
              <w:right w:val="single" w:sz="4" w:space="0" w:color="000000"/>
            </w:tcBorders>
          </w:tcPr>
          <w:p w:rsidR="00DE530A" w:rsidRPr="00EB4276" w:rsidRDefault="00DE530A" w:rsidP="00DE530A">
            <w:pPr>
              <w:spacing w:line="320" w:lineRule="exact"/>
            </w:pPr>
          </w:p>
        </w:tc>
        <w:tc>
          <w:tcPr>
            <w:tcW w:w="2141" w:type="dxa"/>
            <w:vMerge/>
            <w:tcBorders>
              <w:left w:val="single" w:sz="4" w:space="0" w:color="000000"/>
              <w:right w:val="single" w:sz="4" w:space="0" w:color="000000"/>
            </w:tcBorders>
          </w:tcPr>
          <w:p w:rsidR="00DE530A" w:rsidRPr="00EB4276" w:rsidRDefault="00DE530A" w:rsidP="00DE530A">
            <w:pPr>
              <w:spacing w:line="320" w:lineRule="exact"/>
              <w:rPr>
                <w:b/>
              </w:rPr>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pStyle w:val="TableParagraph"/>
              <w:tabs>
                <w:tab w:val="left" w:pos="272"/>
              </w:tabs>
              <w:spacing w:line="320" w:lineRule="exact"/>
              <w:ind w:right="120"/>
              <w:rPr>
                <w:sz w:val="28"/>
                <w:szCs w:val="28"/>
              </w:rPr>
            </w:pPr>
            <w:r w:rsidRPr="00EB4276">
              <w:rPr>
                <w:sz w:val="28"/>
                <w:szCs w:val="28"/>
                <w:lang w:val="en-US"/>
              </w:rPr>
              <w:t>Tiết 2: TCHH (2 Tính chất còn lại) Phản ứng trao đổi và luyện tập</w:t>
            </w:r>
          </w:p>
        </w:tc>
        <w:tc>
          <w:tcPr>
            <w:tcW w:w="2126" w:type="dxa"/>
            <w:vMerge/>
            <w:tcBorders>
              <w:left w:val="single" w:sz="4" w:space="0" w:color="000000"/>
              <w:right w:val="single" w:sz="4" w:space="0" w:color="000000"/>
            </w:tcBorders>
          </w:tcPr>
          <w:p w:rsidR="00DE530A" w:rsidRPr="00EB4276" w:rsidRDefault="00DE530A" w:rsidP="00DE530A">
            <w:pPr>
              <w:pStyle w:val="ListParagraph"/>
              <w:numPr>
                <w:ilvl w:val="0"/>
                <w:numId w:val="3"/>
              </w:numPr>
              <w:spacing w:line="320" w:lineRule="exact"/>
              <w:contextualSpacing w:val="0"/>
              <w:rPr>
                <w:b/>
                <w:bCs/>
                <w:lang w:val="en-US"/>
              </w:rPr>
            </w:pPr>
          </w:p>
        </w:tc>
      </w:tr>
      <w:tr w:rsidR="00DE530A" w:rsidRPr="00EB4276" w:rsidTr="00AF7C8A">
        <w:trPr>
          <w:trHeight w:val="454"/>
        </w:trPr>
        <w:tc>
          <w:tcPr>
            <w:tcW w:w="708" w:type="dxa"/>
            <w:vAlign w:val="center"/>
          </w:tcPr>
          <w:p w:rsidR="00DE530A" w:rsidRPr="00EB4276" w:rsidRDefault="00DE530A" w:rsidP="00DE530A">
            <w:pPr>
              <w:widowControl w:val="0"/>
              <w:pBdr>
                <w:top w:val="nil"/>
                <w:left w:val="nil"/>
                <w:bottom w:val="nil"/>
                <w:right w:val="nil"/>
                <w:between w:val="nil"/>
              </w:pBdr>
              <w:spacing w:line="320" w:lineRule="exact"/>
            </w:pPr>
            <w:r w:rsidRPr="00EB4276">
              <w:lastRenderedPageBreak/>
              <w:t>6</w:t>
            </w:r>
          </w:p>
        </w:tc>
        <w:tc>
          <w:tcPr>
            <w:tcW w:w="906" w:type="dxa"/>
            <w:vAlign w:val="center"/>
          </w:tcPr>
          <w:p w:rsidR="00DE530A" w:rsidRPr="00EB4276" w:rsidRDefault="00DE530A" w:rsidP="00DE530A">
            <w:pPr>
              <w:spacing w:line="320" w:lineRule="exact"/>
            </w:pPr>
            <w:r w:rsidRPr="00EB4276">
              <w:t>14</w:t>
            </w:r>
          </w:p>
        </w:tc>
        <w:tc>
          <w:tcPr>
            <w:tcW w:w="1298" w:type="dxa"/>
            <w:vAlign w:val="center"/>
          </w:tcPr>
          <w:p w:rsidR="00DE530A" w:rsidRPr="00EB4276" w:rsidRDefault="00DE530A" w:rsidP="00DE530A">
            <w:pPr>
              <w:widowControl w:val="0"/>
              <w:pBdr>
                <w:top w:val="nil"/>
                <w:left w:val="nil"/>
                <w:bottom w:val="nil"/>
                <w:right w:val="nil"/>
                <w:between w:val="nil"/>
              </w:pBdr>
              <w:spacing w:line="320" w:lineRule="exact"/>
              <w:jc w:val="center"/>
            </w:pPr>
            <w:r w:rsidRPr="00EB4276">
              <w:rPr>
                <w:color w:val="000000"/>
              </w:rPr>
              <w:t>Bài 12: Mối quan hệ giữa các HCVC</w:t>
            </w:r>
          </w:p>
        </w:tc>
        <w:tc>
          <w:tcPr>
            <w:tcW w:w="4096" w:type="dxa"/>
          </w:tcPr>
          <w:p w:rsidR="00DE530A" w:rsidRPr="00EB4276" w:rsidRDefault="00DE530A" w:rsidP="00DE530A">
            <w:pPr>
              <w:pStyle w:val="TableParagraph"/>
              <w:numPr>
                <w:ilvl w:val="0"/>
                <w:numId w:val="3"/>
              </w:numPr>
              <w:tabs>
                <w:tab w:val="left" w:pos="272"/>
              </w:tabs>
              <w:spacing w:line="320" w:lineRule="exact"/>
              <w:ind w:right="-10"/>
              <w:jc w:val="both"/>
              <w:rPr>
                <w:sz w:val="28"/>
                <w:szCs w:val="28"/>
              </w:rPr>
            </w:pPr>
            <w:r w:rsidRPr="00EB4276">
              <w:rPr>
                <w:sz w:val="28"/>
                <w:szCs w:val="28"/>
              </w:rPr>
              <w:t>Trình bày được mối quan hệ giữa acid, base, oxide và muối; rút ra được kết luận về tính chất hoá học của acid, base, oxide.</w:t>
            </w:r>
          </w:p>
        </w:tc>
        <w:tc>
          <w:tcPr>
            <w:tcW w:w="1418" w:type="dxa"/>
            <w:tcBorders>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rPr>
                <w:color w:val="000000"/>
              </w:rPr>
              <w:t>- Máy chiếu, phiếu học tập.</w:t>
            </w:r>
          </w:p>
        </w:tc>
        <w:tc>
          <w:tcPr>
            <w:tcW w:w="2141" w:type="dxa"/>
            <w:tcBorders>
              <w:left w:val="single" w:sz="4" w:space="0" w:color="000000"/>
              <w:bottom w:val="single" w:sz="4" w:space="0" w:color="000000"/>
              <w:right w:val="single" w:sz="4" w:space="0" w:color="000000"/>
            </w:tcBorders>
          </w:tcPr>
          <w:p w:rsidR="00DE530A" w:rsidRPr="00EB4276" w:rsidRDefault="00DE530A" w:rsidP="00DE530A">
            <w:pPr>
              <w:spacing w:line="320" w:lineRule="exact"/>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c>
          <w:tcPr>
            <w:tcW w:w="2126" w:type="dxa"/>
            <w:tcBorders>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DE530A">
            <w:pPr>
              <w:widowControl w:val="0"/>
              <w:pBdr>
                <w:top w:val="nil"/>
                <w:left w:val="nil"/>
                <w:bottom w:val="nil"/>
                <w:right w:val="nil"/>
                <w:between w:val="nil"/>
              </w:pBdr>
              <w:spacing w:line="320" w:lineRule="exact"/>
            </w:pPr>
            <w:r w:rsidRPr="00EB4276">
              <w:t>7</w:t>
            </w:r>
          </w:p>
        </w:tc>
        <w:tc>
          <w:tcPr>
            <w:tcW w:w="906" w:type="dxa"/>
            <w:vAlign w:val="center"/>
          </w:tcPr>
          <w:p w:rsidR="00DE530A" w:rsidRPr="00EB4276" w:rsidRDefault="00DE530A" w:rsidP="00DE530A">
            <w:pPr>
              <w:spacing w:line="320" w:lineRule="exact"/>
            </w:pPr>
            <w:r w:rsidRPr="00EB4276">
              <w:t>15</w:t>
            </w:r>
          </w:p>
        </w:tc>
        <w:tc>
          <w:tcPr>
            <w:tcW w:w="1298" w:type="dxa"/>
            <w:vAlign w:val="center"/>
          </w:tcPr>
          <w:p w:rsidR="00DE530A" w:rsidRPr="00EB4276" w:rsidRDefault="00DE530A" w:rsidP="00DE530A">
            <w:pPr>
              <w:widowControl w:val="0"/>
              <w:pBdr>
                <w:top w:val="nil"/>
                <w:left w:val="nil"/>
                <w:bottom w:val="nil"/>
                <w:right w:val="nil"/>
                <w:between w:val="nil"/>
              </w:pBdr>
              <w:spacing w:line="320" w:lineRule="exact"/>
            </w:pPr>
            <w:r w:rsidRPr="00EB4276">
              <w:rPr>
                <w:color w:val="000000"/>
              </w:rPr>
              <w:t>Bài 13: Luyện tập chương I</w:t>
            </w:r>
          </w:p>
        </w:tc>
        <w:tc>
          <w:tcPr>
            <w:tcW w:w="4096" w:type="dxa"/>
          </w:tcPr>
          <w:p w:rsidR="00DE530A" w:rsidRPr="00EB4276" w:rsidRDefault="00DE530A" w:rsidP="00DE530A">
            <w:pPr>
              <w:pStyle w:val="NormalWeb"/>
              <w:spacing w:before="0" w:beforeAutospacing="0" w:after="0" w:afterAutospacing="0" w:line="320" w:lineRule="exact"/>
              <w:jc w:val="both"/>
              <w:rPr>
                <w:sz w:val="28"/>
                <w:szCs w:val="28"/>
              </w:rPr>
            </w:pPr>
            <w:r w:rsidRPr="00EB4276">
              <w:rPr>
                <w:b/>
                <w:bCs/>
                <w:i/>
                <w:iCs/>
                <w:color w:val="000000"/>
                <w:sz w:val="28"/>
                <w:szCs w:val="28"/>
              </w:rPr>
              <w:t xml:space="preserve">- </w:t>
            </w:r>
            <w:r w:rsidRPr="00EB4276">
              <w:rPr>
                <w:color w:val="000000"/>
                <w:sz w:val="28"/>
                <w:szCs w:val="28"/>
              </w:rPr>
              <w:t>Học sinh đựơc ôn tập để hiểu kỹ về tính chất của các loại hợp chất vô cơ và  mối quan hệ giữa chúng. Viết các PTHH thực hiện sự chuyển hóa giữa các loại hợp chất vô cơ đó.</w:t>
            </w:r>
          </w:p>
          <w:p w:rsidR="00DE530A" w:rsidRPr="00EB4276" w:rsidRDefault="00DE530A" w:rsidP="00DE530A">
            <w:pPr>
              <w:pStyle w:val="NormalWeb"/>
              <w:spacing w:before="0" w:beforeAutospacing="0" w:after="0" w:afterAutospacing="0" w:line="320" w:lineRule="exact"/>
              <w:jc w:val="both"/>
              <w:rPr>
                <w:sz w:val="28"/>
                <w:szCs w:val="28"/>
              </w:rPr>
            </w:pPr>
            <w:r w:rsidRPr="00EB4276">
              <w:rPr>
                <w:b/>
                <w:bCs/>
                <w:color w:val="000000"/>
                <w:sz w:val="28"/>
                <w:szCs w:val="28"/>
              </w:rPr>
              <w:t xml:space="preserve">- </w:t>
            </w:r>
            <w:r w:rsidRPr="00EB4276">
              <w:rPr>
                <w:color w:val="000000"/>
                <w:sz w:val="28"/>
                <w:szCs w:val="28"/>
              </w:rPr>
              <w:t>Tiếp tục rèn luyện kỹ năng viết các PTHH . kỹ năng phân biệt các loại hợp chất.</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Rèn luyện các kỹ năng tính toán các bài tập hóa học</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Giáo dục tính cẩn thận , trình bày khoa học.</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Năng lực tự học, năng lực hợp tác, năng lực giải quyết vấn đề, năng lực sử dụng ngôn ngữ hóa học, năng lực tính toán.</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Phẩm chất: Chăm chỉ, trung thực, trách nhiệm</w:t>
            </w:r>
          </w:p>
        </w:tc>
        <w:tc>
          <w:tcPr>
            <w:tcW w:w="1418" w:type="dxa"/>
            <w:tcBorders>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rPr>
                <w:color w:val="000000"/>
              </w:rPr>
              <w:t>- Bảng phụ, bảng nhóm, bút dạ. Phiếu học tập</w:t>
            </w:r>
          </w:p>
        </w:tc>
        <w:tc>
          <w:tcPr>
            <w:tcW w:w="2141" w:type="dxa"/>
            <w:tcBorders>
              <w:left w:val="single" w:sz="4" w:space="0" w:color="000000"/>
              <w:bottom w:val="single" w:sz="4" w:space="0" w:color="000000"/>
              <w:right w:val="single" w:sz="4" w:space="0" w:color="000000"/>
            </w:tcBorders>
          </w:tcPr>
          <w:p w:rsidR="00DE530A" w:rsidRPr="00EB4276" w:rsidRDefault="00DE530A" w:rsidP="00DE530A">
            <w:pPr>
              <w:spacing w:line="320" w:lineRule="exact"/>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c>
          <w:tcPr>
            <w:tcW w:w="2126" w:type="dxa"/>
            <w:tcBorders>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DE530A">
            <w:pPr>
              <w:spacing w:line="320" w:lineRule="exact"/>
              <w:jc w:val="center"/>
            </w:pPr>
            <w:r w:rsidRPr="00EB4276">
              <w:t>8</w:t>
            </w:r>
          </w:p>
        </w:tc>
        <w:tc>
          <w:tcPr>
            <w:tcW w:w="906" w:type="dxa"/>
            <w:vAlign w:val="center"/>
          </w:tcPr>
          <w:p w:rsidR="00DE530A" w:rsidRPr="00EB4276" w:rsidRDefault="00DE530A" w:rsidP="00DE530A">
            <w:pPr>
              <w:spacing w:line="320" w:lineRule="exact"/>
              <w:jc w:val="both"/>
            </w:pPr>
            <w:r w:rsidRPr="00EB4276">
              <w:t>16</w:t>
            </w:r>
          </w:p>
        </w:tc>
        <w:tc>
          <w:tcPr>
            <w:tcW w:w="1298" w:type="dxa"/>
            <w:vAlign w:val="center"/>
          </w:tcPr>
          <w:p w:rsidR="00DE530A" w:rsidRPr="00EB4276" w:rsidRDefault="00DE530A" w:rsidP="00DE530A">
            <w:pPr>
              <w:spacing w:line="320" w:lineRule="exact"/>
              <w:jc w:val="center"/>
            </w:pPr>
            <w:r w:rsidRPr="00EB4276">
              <w:t xml:space="preserve">Bài 14: Thực hành: Tính chất hóa học </w:t>
            </w:r>
            <w:r w:rsidRPr="00EB4276">
              <w:lastRenderedPageBreak/>
              <w:t>của bazo và muối</w:t>
            </w:r>
          </w:p>
        </w:tc>
        <w:tc>
          <w:tcPr>
            <w:tcW w:w="4096" w:type="dxa"/>
            <w:vAlign w:val="center"/>
          </w:tcPr>
          <w:p w:rsidR="00DE530A" w:rsidRPr="00EB4276" w:rsidRDefault="00DE530A" w:rsidP="00DE530A">
            <w:pPr>
              <w:spacing w:line="320" w:lineRule="exact"/>
              <w:jc w:val="both"/>
            </w:pPr>
            <w:r w:rsidRPr="00EB4276">
              <w:rPr>
                <w:lang w:val="vi-VN"/>
              </w:rPr>
              <w:lastRenderedPageBreak/>
              <w:t>-</w:t>
            </w:r>
            <w:r w:rsidRPr="00EB4276">
              <w:rPr>
                <w:lang w:val="en-US"/>
              </w:rPr>
              <w:t xml:space="preserve"> </w:t>
            </w:r>
            <w:r w:rsidRPr="00EB4276">
              <w:t>Mục đích các bước tiến hành, kĩ thuật thực hiện các thí nghiệm.:</w:t>
            </w:r>
          </w:p>
          <w:p w:rsidR="00DE530A" w:rsidRPr="00EB4276" w:rsidRDefault="00DE530A" w:rsidP="00DE530A">
            <w:pPr>
              <w:spacing w:line="320" w:lineRule="exact"/>
              <w:jc w:val="both"/>
            </w:pPr>
            <w:r w:rsidRPr="00EB4276">
              <w:t>- Base tác dụng với dd axit, dd muối.</w:t>
            </w:r>
          </w:p>
          <w:p w:rsidR="00DE530A" w:rsidRPr="00EB4276" w:rsidRDefault="00DE530A" w:rsidP="00DE530A">
            <w:pPr>
              <w:spacing w:line="320" w:lineRule="exact"/>
              <w:jc w:val="both"/>
              <w:rPr>
                <w:lang w:val="vi-VN"/>
              </w:rPr>
            </w:pPr>
            <w:r w:rsidRPr="00EB4276">
              <w:t xml:space="preserve">- Dung dịch muối tác dụng với </w:t>
            </w:r>
            <w:r w:rsidRPr="00EB4276">
              <w:lastRenderedPageBreak/>
              <w:t>kim loại, với dd muối khác và với axit.</w:t>
            </w:r>
          </w:p>
          <w:p w:rsidR="00DE530A" w:rsidRPr="00EB4276" w:rsidRDefault="00DE530A" w:rsidP="00DE530A">
            <w:pPr>
              <w:spacing w:line="320" w:lineRule="exact"/>
              <w:jc w:val="both"/>
            </w:pPr>
            <w:r w:rsidRPr="00EB4276">
              <w:rPr>
                <w:b/>
                <w:lang w:val="vi-VN"/>
              </w:rPr>
              <w:t>-</w:t>
            </w:r>
            <w:r w:rsidRPr="00EB4276">
              <w:rPr>
                <w:b/>
                <w:lang w:val="en-US"/>
              </w:rPr>
              <w:t xml:space="preserve"> </w:t>
            </w:r>
            <w:r w:rsidRPr="00EB4276">
              <w:t>Sử dụng dụng cụ và hóa chất để tiến hành an toàn, thành công 5 TN trên.</w:t>
            </w:r>
          </w:p>
          <w:p w:rsidR="00DE530A" w:rsidRPr="00EB4276" w:rsidRDefault="00DE530A" w:rsidP="00DE530A">
            <w:pPr>
              <w:spacing w:line="320" w:lineRule="exact"/>
              <w:jc w:val="both"/>
            </w:pPr>
            <w:r w:rsidRPr="00EB4276">
              <w:t>- Quan sát, mô tả, giải thích hiện tượng TN và viết các phương trình hóa học.</w:t>
            </w:r>
          </w:p>
          <w:p w:rsidR="00DE530A" w:rsidRPr="00EB4276" w:rsidRDefault="00DE530A" w:rsidP="00DE530A">
            <w:pPr>
              <w:spacing w:line="320" w:lineRule="exact"/>
              <w:jc w:val="both"/>
            </w:pPr>
            <w:r w:rsidRPr="00EB4276">
              <w:t>- Viết tường trình thí nghiệm.</w:t>
            </w:r>
          </w:p>
          <w:p w:rsidR="00DE530A" w:rsidRPr="00EB4276" w:rsidRDefault="00DE530A" w:rsidP="00DE530A">
            <w:pPr>
              <w:spacing w:line="320" w:lineRule="exact"/>
              <w:jc w:val="both"/>
              <w:rPr>
                <w:lang w:val="vi-VN"/>
              </w:rPr>
            </w:pPr>
            <w:r w:rsidRPr="00EB4276">
              <w:rPr>
                <w:i/>
                <w:lang w:val="en-US"/>
              </w:rPr>
              <w:t>-</w:t>
            </w:r>
            <w:r w:rsidRPr="00EB4276">
              <w:rPr>
                <w:b/>
                <w:i/>
              </w:rPr>
              <w:t xml:space="preserve"> </w:t>
            </w:r>
            <w:r w:rsidRPr="00EB4276">
              <w:t>Giáo dục tính cẩn thận, nghiêm túc, trình bày khoa học trong TH hoá học.</w:t>
            </w:r>
          </w:p>
          <w:p w:rsidR="00DE530A" w:rsidRPr="00EB4276" w:rsidRDefault="00DE530A" w:rsidP="00DE530A">
            <w:pPr>
              <w:tabs>
                <w:tab w:val="left" w:pos="960"/>
              </w:tabs>
              <w:spacing w:line="320" w:lineRule="exact"/>
              <w:jc w:val="both"/>
              <w:rPr>
                <w:lang w:val="vi-VN"/>
              </w:rPr>
            </w:pPr>
            <w:r w:rsidRPr="00EB4276">
              <w:rPr>
                <w:lang w:val="vi-VN"/>
              </w:rPr>
              <w:t xml:space="preserve">- </w:t>
            </w:r>
            <w:r w:rsidRPr="00EB4276">
              <w:t xml:space="preserve">Năng lực tự học, </w:t>
            </w:r>
            <w:r w:rsidRPr="00EB4276">
              <w:rPr>
                <w:lang w:val="vi-VN"/>
              </w:rPr>
              <w:t>hợp tác</w:t>
            </w:r>
            <w:r w:rsidRPr="00EB4276">
              <w:t>, giải quyết vấn đề</w:t>
            </w:r>
            <w:r w:rsidRPr="00EB4276">
              <w:rPr>
                <w:lang w:val="vi-VN"/>
              </w:rPr>
              <w:t>,</w:t>
            </w:r>
            <w:r w:rsidRPr="00EB4276">
              <w:t xml:space="preserve"> sử dụng ngô</w:t>
            </w:r>
            <w:r w:rsidRPr="00EB4276">
              <w:rPr>
                <w:lang w:val="vi-VN"/>
              </w:rPr>
              <w:t>n</w:t>
            </w:r>
            <w:r w:rsidRPr="00EB4276">
              <w:t xml:space="preserve"> ngữ HH,</w:t>
            </w:r>
            <w:r w:rsidRPr="00EB4276">
              <w:rPr>
                <w:lang w:val="vi-VN"/>
              </w:rPr>
              <w:t xml:space="preserve"> thực hành.</w:t>
            </w:r>
          </w:p>
          <w:p w:rsidR="00DE530A" w:rsidRPr="00EB4276" w:rsidRDefault="00DE530A" w:rsidP="00DE530A">
            <w:pPr>
              <w:spacing w:line="320" w:lineRule="exact"/>
              <w:jc w:val="both"/>
            </w:pPr>
            <w:r w:rsidRPr="00EB4276">
              <w:rPr>
                <w:lang w:val="vi-VN" w:eastAsia="vi-VN"/>
              </w:rPr>
              <w:t>- Phẩm chất: Chăm chỉ, trung thực, trách nhiệm</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rPr>
                <w:lang w:val="pt-BR"/>
              </w:rPr>
            </w:pPr>
            <w:r>
              <w:rPr>
                <w:lang w:val="pt-BR"/>
              </w:rPr>
              <w:lastRenderedPageBreak/>
              <w:t>-</w:t>
            </w:r>
            <w:r w:rsidRPr="00EB4276">
              <w:rPr>
                <w:lang w:val="pt-BR"/>
              </w:rPr>
              <w:t>Hóa chất: dd NaOH; FeCl</w:t>
            </w:r>
            <w:r w:rsidRPr="00EB4276">
              <w:rPr>
                <w:vertAlign w:val="subscript"/>
                <w:lang w:val="pt-BR"/>
              </w:rPr>
              <w:t>3</w:t>
            </w:r>
            <w:r w:rsidRPr="00EB4276">
              <w:rPr>
                <w:lang w:val="pt-BR"/>
              </w:rPr>
              <w:t>; CuSO</w:t>
            </w:r>
            <w:r w:rsidRPr="00EB4276">
              <w:rPr>
                <w:vertAlign w:val="subscript"/>
                <w:lang w:val="pt-BR"/>
              </w:rPr>
              <w:t>4</w:t>
            </w:r>
            <w:r w:rsidRPr="00EB4276">
              <w:rPr>
                <w:lang w:val="pt-BR"/>
              </w:rPr>
              <w:t xml:space="preserve">; HCl; </w:t>
            </w:r>
            <w:r w:rsidRPr="00EB4276">
              <w:rPr>
                <w:lang w:val="pt-BR"/>
              </w:rPr>
              <w:lastRenderedPageBreak/>
              <w:t>BaCl</w:t>
            </w:r>
            <w:r w:rsidRPr="00EB4276">
              <w:rPr>
                <w:vertAlign w:val="subscript"/>
                <w:lang w:val="pt-BR"/>
              </w:rPr>
              <w:t>2</w:t>
            </w:r>
            <w:r w:rsidRPr="00EB4276">
              <w:rPr>
                <w:lang w:val="pt-BR"/>
              </w:rPr>
              <w:t>; Na</w:t>
            </w:r>
            <w:r w:rsidRPr="00EB4276">
              <w:rPr>
                <w:vertAlign w:val="subscript"/>
                <w:lang w:val="pt-BR"/>
              </w:rPr>
              <w:t>2</w:t>
            </w:r>
            <w:r w:rsidRPr="00EB4276">
              <w:rPr>
                <w:lang w:val="pt-BR"/>
              </w:rPr>
              <w:t>SO</w:t>
            </w:r>
            <w:r w:rsidRPr="00EB4276">
              <w:rPr>
                <w:vertAlign w:val="subscript"/>
                <w:lang w:val="pt-BR"/>
              </w:rPr>
              <w:t>4</w:t>
            </w:r>
            <w:r w:rsidRPr="00EB4276">
              <w:rPr>
                <w:lang w:val="pt-BR"/>
              </w:rPr>
              <w:t>; H</w:t>
            </w:r>
            <w:r w:rsidRPr="00EB4276">
              <w:rPr>
                <w:vertAlign w:val="subscript"/>
                <w:lang w:val="pt-BR"/>
              </w:rPr>
              <w:t>2</w:t>
            </w:r>
            <w:r w:rsidRPr="00EB4276">
              <w:rPr>
                <w:lang w:val="pt-BR"/>
              </w:rPr>
              <w:t>SO</w:t>
            </w:r>
            <w:r w:rsidRPr="00EB4276">
              <w:rPr>
                <w:vertAlign w:val="subscript"/>
                <w:lang w:val="pt-BR"/>
              </w:rPr>
              <w:t>4</w:t>
            </w:r>
            <w:r w:rsidRPr="00EB4276">
              <w:rPr>
                <w:lang w:val="pt-BR"/>
              </w:rPr>
              <w:t>; Fe</w:t>
            </w:r>
          </w:p>
          <w:p w:rsidR="00DE530A" w:rsidRPr="00EB4276" w:rsidRDefault="00DE530A" w:rsidP="00DE530A">
            <w:pPr>
              <w:spacing w:line="320" w:lineRule="exact"/>
              <w:jc w:val="both"/>
            </w:pPr>
            <w:r w:rsidRPr="00EB4276">
              <w:rPr>
                <w:lang w:val="pt-BR"/>
              </w:rPr>
              <w:t>- Dụng cụ: Giá ống nghiệm, ống nghiệm, ốnh hút.</w:t>
            </w: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ind w:left="57"/>
              <w:jc w:val="both"/>
            </w:pPr>
            <w:r w:rsidRPr="00EB4276">
              <w:rPr>
                <w:lang w:val="vi-VN"/>
              </w:rPr>
              <w:lastRenderedPageBreak/>
              <w:t>GDĐĐ:</w:t>
            </w:r>
            <w:r w:rsidRPr="00EB4276">
              <w:t xml:space="preserve"> </w:t>
            </w:r>
          </w:p>
          <w:p w:rsidR="00DE530A" w:rsidRPr="00EB4276" w:rsidRDefault="00DE530A" w:rsidP="00DE530A">
            <w:pPr>
              <w:spacing w:line="320" w:lineRule="exact"/>
              <w:ind w:left="57"/>
              <w:jc w:val="both"/>
              <w:rPr>
                <w:lang w:val="vi-VN"/>
              </w:rPr>
            </w:pPr>
            <w:r w:rsidRPr="00EB4276">
              <w:rPr>
                <w:lang w:val="vi-VN"/>
              </w:rPr>
              <w:t>-</w:t>
            </w:r>
            <w:r w:rsidRPr="00EB4276">
              <w:rPr>
                <w:lang w:val="en-US"/>
              </w:rPr>
              <w:t xml:space="preserve"> </w:t>
            </w:r>
            <w:r w:rsidRPr="00EB4276">
              <w:t xml:space="preserve">Trung thực: HS nêu và viết BC đúng hiện tượng quan sát </w:t>
            </w:r>
            <w:r w:rsidRPr="00EB4276">
              <w:lastRenderedPageBreak/>
              <w:t>được.</w:t>
            </w:r>
          </w:p>
          <w:p w:rsidR="00DE530A" w:rsidRPr="00EB4276" w:rsidRDefault="00DE530A" w:rsidP="00DE530A">
            <w:pPr>
              <w:spacing w:line="320" w:lineRule="exact"/>
              <w:ind w:left="57"/>
              <w:jc w:val="both"/>
              <w:rPr>
                <w:lang w:val="vi-VN"/>
              </w:rPr>
            </w:pPr>
            <w:r w:rsidRPr="00EB4276">
              <w:t>- Tôn trọng: Tôn trọng ý kiến của t/viên trong nhóm và các nhóm khác; tôn trọng nvụ được phân công của các t/viên</w:t>
            </w:r>
          </w:p>
          <w:p w:rsidR="00DE530A" w:rsidRPr="00EB4276" w:rsidRDefault="00DE530A" w:rsidP="00DE530A">
            <w:pPr>
              <w:spacing w:line="320" w:lineRule="exact"/>
              <w:ind w:left="57"/>
              <w:jc w:val="both"/>
              <w:rPr>
                <w:lang w:val="vi-VN"/>
              </w:rPr>
            </w:pPr>
            <w:r w:rsidRPr="00EB4276">
              <w:t>- Hợp tác, đoàn kết, yêu thương, hòa bình, khoan dung với các t/viên trong</w:t>
            </w:r>
            <w:r w:rsidRPr="00EB4276">
              <w:rPr>
                <w:lang w:val="vi-VN"/>
              </w:rPr>
              <w:t xml:space="preserve"> nhóm.</w:t>
            </w:r>
          </w:p>
          <w:p w:rsidR="00DE530A" w:rsidRPr="00EB4276" w:rsidRDefault="00DE530A" w:rsidP="00DE530A">
            <w:pPr>
              <w:spacing w:line="320" w:lineRule="exact"/>
              <w:jc w:val="both"/>
            </w:pPr>
            <w:r w:rsidRPr="00EB4276">
              <w:rPr>
                <w:lang w:val="vi-VN"/>
              </w:rPr>
              <w:t>-</w:t>
            </w:r>
            <w:r w:rsidRPr="00EB4276">
              <w:rPr>
                <w:lang w:val="en-US"/>
              </w:rPr>
              <w:t xml:space="preserve"> </w:t>
            </w:r>
            <w:r w:rsidRPr="00EB4276">
              <w:t>Trách nhiệm: giúp đỡ t/viên khác gặp khó khăn trong qtrình hthành</w:t>
            </w:r>
            <w:r w:rsidRPr="00EB4276">
              <w:rPr>
                <w:lang w:val="vi-VN"/>
              </w:rPr>
              <w:t xml:space="preserve"> </w:t>
            </w:r>
            <w:r w:rsidRPr="00EB4276">
              <w:t>nvụ được giao</w:t>
            </w:r>
            <w:r w:rsidRPr="00EB4276">
              <w:rPr>
                <w:lang w:val="vi-VN"/>
              </w:rPr>
              <w:t>.</w:t>
            </w: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p>
        </w:tc>
      </w:tr>
      <w:tr w:rsidR="00DE530A" w:rsidRPr="00EB4276" w:rsidTr="00AF7C8A">
        <w:trPr>
          <w:trHeight w:val="454"/>
        </w:trPr>
        <w:tc>
          <w:tcPr>
            <w:tcW w:w="708" w:type="dxa"/>
            <w:vAlign w:val="center"/>
          </w:tcPr>
          <w:p w:rsidR="00DE530A" w:rsidRPr="00EB4276" w:rsidRDefault="00DE530A" w:rsidP="00DE530A">
            <w:pPr>
              <w:spacing w:line="320" w:lineRule="exact"/>
              <w:jc w:val="center"/>
              <w:rPr>
                <w:color w:val="FF0000"/>
              </w:rPr>
            </w:pPr>
            <w:r w:rsidRPr="00EB4276">
              <w:rPr>
                <w:color w:val="FF0000"/>
              </w:rPr>
              <w:lastRenderedPageBreak/>
              <w:t>9</w:t>
            </w:r>
          </w:p>
        </w:tc>
        <w:tc>
          <w:tcPr>
            <w:tcW w:w="906" w:type="dxa"/>
            <w:vAlign w:val="center"/>
          </w:tcPr>
          <w:p w:rsidR="00DE530A" w:rsidRPr="00EB4276" w:rsidRDefault="00DE530A" w:rsidP="00DE530A">
            <w:pPr>
              <w:spacing w:line="320" w:lineRule="exact"/>
              <w:rPr>
                <w:color w:val="FF0000"/>
              </w:rPr>
            </w:pPr>
            <w:r w:rsidRPr="00EB4276">
              <w:rPr>
                <w:color w:val="FF0000"/>
              </w:rPr>
              <w:t>17</w:t>
            </w:r>
          </w:p>
        </w:tc>
        <w:tc>
          <w:tcPr>
            <w:tcW w:w="1298" w:type="dxa"/>
            <w:vAlign w:val="center"/>
          </w:tcPr>
          <w:p w:rsidR="00DE530A" w:rsidRPr="00EB4276" w:rsidRDefault="00DE530A" w:rsidP="00DE530A">
            <w:pPr>
              <w:spacing w:line="320" w:lineRule="exact"/>
              <w:jc w:val="center"/>
              <w:rPr>
                <w:color w:val="FF0000"/>
              </w:rPr>
            </w:pPr>
            <w:r w:rsidRPr="00EB4276">
              <w:rPr>
                <w:color w:val="FF0000"/>
              </w:rPr>
              <w:t>Ôn tập</w:t>
            </w:r>
          </w:p>
        </w:tc>
        <w:tc>
          <w:tcPr>
            <w:tcW w:w="4096" w:type="dxa"/>
          </w:tcPr>
          <w:p w:rsidR="00DE530A" w:rsidRPr="00EB4276" w:rsidRDefault="00DE530A" w:rsidP="00DE530A">
            <w:pPr>
              <w:tabs>
                <w:tab w:val="left" w:pos="960"/>
              </w:tabs>
              <w:spacing w:line="320" w:lineRule="exact"/>
              <w:jc w:val="both"/>
              <w:rPr>
                <w:color w:val="FF0000"/>
              </w:rPr>
            </w:pPr>
            <w:r w:rsidRPr="00EB4276">
              <w:rPr>
                <w:color w:val="FF0000"/>
              </w:rPr>
              <w:t>-  Củng cố, hệ thống hoá kiến thức về tính chất của các hợp chất vô cơ và một số dạng bài tập.</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rPr>
                <w:color w:val="FF0000"/>
              </w:rPr>
            </w:pP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rPr>
                <w:color w:val="FF0000"/>
              </w:rPr>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rPr>
                <w:color w:val="FF0000"/>
              </w:rPr>
            </w:pP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DE530A">
            <w:pPr>
              <w:spacing w:line="320" w:lineRule="exact"/>
              <w:jc w:val="center"/>
              <w:rPr>
                <w:color w:val="FF0000"/>
              </w:rPr>
            </w:pPr>
            <w:r w:rsidRPr="00EB4276">
              <w:rPr>
                <w:color w:val="FF0000"/>
              </w:rPr>
              <w:t>10</w:t>
            </w:r>
          </w:p>
        </w:tc>
        <w:tc>
          <w:tcPr>
            <w:tcW w:w="906" w:type="dxa"/>
            <w:vAlign w:val="center"/>
          </w:tcPr>
          <w:p w:rsidR="00DE530A" w:rsidRPr="00EB4276" w:rsidRDefault="00DE530A" w:rsidP="00DE530A">
            <w:pPr>
              <w:spacing w:line="320" w:lineRule="exact"/>
              <w:rPr>
                <w:color w:val="FF0000"/>
              </w:rPr>
            </w:pPr>
            <w:r w:rsidRPr="00EB4276">
              <w:rPr>
                <w:color w:val="FF0000"/>
              </w:rPr>
              <w:t>1</w:t>
            </w:r>
            <w:r>
              <w:rPr>
                <w:color w:val="FF0000"/>
              </w:rPr>
              <w:t>8</w:t>
            </w:r>
          </w:p>
        </w:tc>
        <w:tc>
          <w:tcPr>
            <w:tcW w:w="1298" w:type="dxa"/>
            <w:vAlign w:val="center"/>
          </w:tcPr>
          <w:p w:rsidR="00DE530A" w:rsidRPr="00EB4276" w:rsidRDefault="00DE530A" w:rsidP="00DE530A">
            <w:pPr>
              <w:spacing w:line="320" w:lineRule="exact"/>
              <w:jc w:val="center"/>
              <w:rPr>
                <w:color w:val="FF0000"/>
              </w:rPr>
            </w:pPr>
            <w:r w:rsidRPr="00EB4276">
              <w:rPr>
                <w:color w:val="FF0000"/>
              </w:rPr>
              <w:t>Kiểm tra giữa kì I</w:t>
            </w:r>
          </w:p>
        </w:tc>
        <w:tc>
          <w:tcPr>
            <w:tcW w:w="4096" w:type="dxa"/>
          </w:tcPr>
          <w:p w:rsidR="00DE530A" w:rsidRPr="00EB4276" w:rsidRDefault="00DE530A" w:rsidP="00DE530A">
            <w:pPr>
              <w:pStyle w:val="ListParagraph"/>
              <w:numPr>
                <w:ilvl w:val="0"/>
                <w:numId w:val="3"/>
              </w:numPr>
              <w:spacing w:line="320" w:lineRule="exact"/>
              <w:jc w:val="both"/>
              <w:rPr>
                <w:color w:val="FF0000"/>
              </w:rPr>
            </w:pPr>
            <w:r w:rsidRPr="00EB4276">
              <w:rPr>
                <w:color w:val="FF0000"/>
              </w:rPr>
              <w:t>HS được ôn tập và khắc sâu tính chất hóa học của axit, base, muối. Điều kiện xảy ra phản ứng trao đổi.</w:t>
            </w:r>
          </w:p>
          <w:p w:rsidR="00DE530A" w:rsidRPr="00EB4276" w:rsidRDefault="00DE530A" w:rsidP="00DE530A">
            <w:pPr>
              <w:pStyle w:val="ListParagraph"/>
              <w:numPr>
                <w:ilvl w:val="0"/>
                <w:numId w:val="3"/>
              </w:numPr>
              <w:spacing w:line="320" w:lineRule="exact"/>
              <w:jc w:val="both"/>
              <w:rPr>
                <w:color w:val="FF0000"/>
              </w:rPr>
            </w:pPr>
            <w:r w:rsidRPr="00EB4276">
              <w:rPr>
                <w:color w:val="FF0000"/>
              </w:rPr>
              <w:t xml:space="preserve">Phân biệt các chất, kĩ năng viết </w:t>
            </w:r>
            <w:r w:rsidRPr="00EB4276">
              <w:rPr>
                <w:color w:val="FF0000"/>
              </w:rPr>
              <w:lastRenderedPageBreak/>
              <w:t>phương trình, kĩ năng xét các phản ứng hóa học và giải bài tập tính theo phương trình hóa học.</w:t>
            </w:r>
          </w:p>
          <w:p w:rsidR="00DE530A" w:rsidRPr="00EB4276" w:rsidRDefault="00DE530A" w:rsidP="00DE530A">
            <w:pPr>
              <w:pStyle w:val="ListParagraph"/>
              <w:numPr>
                <w:ilvl w:val="0"/>
                <w:numId w:val="3"/>
              </w:numPr>
              <w:spacing w:line="320" w:lineRule="exact"/>
              <w:jc w:val="both"/>
              <w:rPr>
                <w:color w:val="FF0000"/>
              </w:rPr>
            </w:pPr>
            <w:r w:rsidRPr="00EB4276">
              <w:rPr>
                <w:color w:val="FF0000"/>
              </w:rPr>
              <w:t>Giáo dục ý thức cẩn thận, lòng yêu thích môn học.</w:t>
            </w:r>
          </w:p>
          <w:p w:rsidR="00DE530A" w:rsidRPr="00EB4276" w:rsidRDefault="00DE530A" w:rsidP="00DE530A">
            <w:pPr>
              <w:pStyle w:val="ListParagraph"/>
              <w:numPr>
                <w:ilvl w:val="0"/>
                <w:numId w:val="3"/>
              </w:numPr>
              <w:spacing w:line="320" w:lineRule="exact"/>
              <w:jc w:val="both"/>
              <w:rPr>
                <w:color w:val="FF0000"/>
              </w:rPr>
            </w:pPr>
            <w:r w:rsidRPr="00EB4276">
              <w:rPr>
                <w:color w:val="FF0000"/>
              </w:rPr>
              <w:t>Năng lực tự học, hợp tác, năng lực giải quyết vấn đề, năng lực SD ngôn ngữ HH, năng lực tính toán.</w:t>
            </w:r>
          </w:p>
          <w:p w:rsidR="00DE530A" w:rsidRPr="00EB4276" w:rsidRDefault="00DE530A" w:rsidP="00DE530A">
            <w:pPr>
              <w:pStyle w:val="ListParagraph"/>
              <w:numPr>
                <w:ilvl w:val="0"/>
                <w:numId w:val="3"/>
              </w:numPr>
              <w:spacing w:line="320" w:lineRule="exact"/>
              <w:jc w:val="both"/>
              <w:rPr>
                <w:color w:val="FF0000"/>
              </w:rPr>
            </w:pPr>
            <w:r w:rsidRPr="00EB4276">
              <w:rPr>
                <w:color w:val="FF0000"/>
              </w:rPr>
              <w:t>Phẩm chất: Chăm chỉ</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rPr>
                <w:color w:val="FF0000"/>
              </w:rPr>
            </w:pPr>
            <w:r w:rsidRPr="00EB4276">
              <w:rPr>
                <w:color w:val="FF0000"/>
              </w:rPr>
              <w:lastRenderedPageBreak/>
              <w:t xml:space="preserve">Đề kiểm tra theo nội dung đã ôn ở tiết luyện </w:t>
            </w:r>
            <w:r w:rsidRPr="00EB4276">
              <w:rPr>
                <w:color w:val="FF0000"/>
              </w:rPr>
              <w:lastRenderedPageBreak/>
              <w:t>tập.</w:t>
            </w: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rPr>
                <w:color w:val="FF0000"/>
              </w:rPr>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rPr>
                <w:color w:val="FF0000"/>
              </w:rPr>
            </w:pP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DE530A">
            <w:pPr>
              <w:spacing w:line="320" w:lineRule="exact"/>
              <w:jc w:val="center"/>
            </w:pPr>
            <w:r w:rsidRPr="00EB4276">
              <w:lastRenderedPageBreak/>
              <w:t>11</w:t>
            </w:r>
          </w:p>
        </w:tc>
        <w:tc>
          <w:tcPr>
            <w:tcW w:w="906" w:type="dxa"/>
            <w:vAlign w:val="center"/>
          </w:tcPr>
          <w:p w:rsidR="00DE530A" w:rsidRPr="00EB4276" w:rsidRDefault="00DE530A" w:rsidP="00DE530A">
            <w:pPr>
              <w:spacing w:line="320" w:lineRule="exact"/>
            </w:pPr>
            <w:r>
              <w:t>19</w:t>
            </w:r>
          </w:p>
        </w:tc>
        <w:tc>
          <w:tcPr>
            <w:tcW w:w="1298" w:type="dxa"/>
            <w:vAlign w:val="center"/>
          </w:tcPr>
          <w:p w:rsidR="00DE530A" w:rsidRPr="00EB4276" w:rsidRDefault="00DE530A" w:rsidP="00DE530A">
            <w:pPr>
              <w:spacing w:line="320" w:lineRule="exact"/>
              <w:jc w:val="center"/>
            </w:pPr>
            <w:r w:rsidRPr="00EB4276">
              <w:t>Bài 11: Phân bón hóa học</w:t>
            </w:r>
          </w:p>
        </w:tc>
        <w:tc>
          <w:tcPr>
            <w:tcW w:w="4096" w:type="dxa"/>
          </w:tcPr>
          <w:p w:rsidR="007A786B" w:rsidRDefault="007A786B" w:rsidP="00DE530A">
            <w:pPr>
              <w:spacing w:line="320" w:lineRule="exact"/>
              <w:jc w:val="both"/>
              <w:rPr>
                <w:lang w:val="en-US"/>
              </w:rPr>
            </w:pPr>
          </w:p>
          <w:p w:rsidR="00DE530A" w:rsidRPr="00EB4276" w:rsidRDefault="00DE530A" w:rsidP="00DE530A">
            <w:pPr>
              <w:spacing w:line="320" w:lineRule="exact"/>
              <w:jc w:val="both"/>
              <w:rPr>
                <w:lang w:val="en-US"/>
              </w:rPr>
            </w:pPr>
            <w:r w:rsidRPr="00EB4276">
              <w:rPr>
                <w:lang w:val="en-US"/>
              </w:rPr>
              <w:t xml:space="preserve">- Trình bày được vai trò của phân bón (một trong những nguồn bổ sung một số nguyên tố: đa lượng, trung lượng, vi lượng dưới dạng vô cơ và hữu cơ) cho đất, cây trồng. </w:t>
            </w:r>
          </w:p>
          <w:p w:rsidR="00DE530A" w:rsidRPr="00EB4276" w:rsidRDefault="00DE530A" w:rsidP="00DE530A">
            <w:pPr>
              <w:spacing w:line="320" w:lineRule="exact"/>
              <w:jc w:val="both"/>
              <w:rPr>
                <w:lang w:val="en-US"/>
              </w:rPr>
            </w:pPr>
            <w:r w:rsidRPr="00EB4276">
              <w:rPr>
                <w:lang w:val="en-US"/>
              </w:rPr>
              <w:t xml:space="preserve">- Nêu được thành phần và tác dụng cơ bản của một số loại phân bón hoá học đối với cây trồng (phân đạm, phân lân, phân kali, phân N– P–K). </w:t>
            </w:r>
          </w:p>
          <w:p w:rsidR="00DE530A" w:rsidRPr="00EB4276" w:rsidRDefault="00DE530A" w:rsidP="00DE530A">
            <w:pPr>
              <w:spacing w:line="320" w:lineRule="exact"/>
              <w:jc w:val="both"/>
              <w:rPr>
                <w:lang w:val="en-US"/>
              </w:rPr>
            </w:pPr>
            <w:r w:rsidRPr="00EB4276">
              <w:rPr>
                <w:lang w:val="en-US"/>
              </w:rPr>
              <w:t xml:space="preserve">- Trình bày được ảnh hưởng của việc sử dụng phân bón HH (không đúng cách, không đúng liều lượng) đến MT của đất, nước và SK của con người. </w:t>
            </w:r>
          </w:p>
          <w:p w:rsidR="00DE530A" w:rsidRPr="00EB4276" w:rsidRDefault="00DE530A" w:rsidP="00DE530A">
            <w:pPr>
              <w:spacing w:line="320" w:lineRule="exact"/>
              <w:jc w:val="both"/>
              <w:rPr>
                <w:lang w:val="en-US"/>
              </w:rPr>
            </w:pPr>
            <w:r w:rsidRPr="00EB4276">
              <w:rPr>
                <w:lang w:val="en-US"/>
              </w:rPr>
              <w:t xml:space="preserve">- Đề xuất được biện pháp giảm thiểu ô nhiễm của phân bón. </w:t>
            </w:r>
          </w:p>
          <w:p w:rsidR="00DE530A" w:rsidRPr="00EB4276" w:rsidRDefault="00DE530A" w:rsidP="00DE530A">
            <w:pPr>
              <w:spacing w:line="320" w:lineRule="exact"/>
              <w:jc w:val="both"/>
              <w:rPr>
                <w:lang w:val="en-US"/>
              </w:rPr>
            </w:pPr>
            <w:r w:rsidRPr="00EB4276">
              <w:rPr>
                <w:lang w:val="en-US"/>
              </w:rPr>
              <w:lastRenderedPageBreak/>
              <w:t xml:space="preserve">- Trình bày được ảnh hưởng của việc sử dụng phân bón hoá học (không đúng cách, không đúng liều lượng) đến môi trường của đất, nước và sức khoẻ của con người. </w:t>
            </w:r>
          </w:p>
          <w:p w:rsidR="00DE530A" w:rsidRPr="00EB4276" w:rsidRDefault="00DE530A" w:rsidP="00DE530A">
            <w:pPr>
              <w:spacing w:line="320" w:lineRule="exact"/>
              <w:jc w:val="both"/>
              <w:rPr>
                <w:lang w:val="en-US"/>
              </w:rPr>
            </w:pPr>
            <w:r w:rsidRPr="00EB4276">
              <w:rPr>
                <w:lang w:val="en-US"/>
              </w:rPr>
              <w:t>- Đề xuất được biện pháp giảm thiểu ô nhiễm của phân bón.</w:t>
            </w:r>
          </w:p>
          <w:p w:rsidR="00DE530A" w:rsidRPr="00EB4276" w:rsidRDefault="00DE530A" w:rsidP="00DE530A">
            <w:pPr>
              <w:pStyle w:val="NormalWeb"/>
              <w:spacing w:before="0" w:beforeAutospacing="0" w:after="0" w:afterAutospacing="0" w:line="320" w:lineRule="exact"/>
              <w:jc w:val="both"/>
              <w:rPr>
                <w:sz w:val="28"/>
                <w:szCs w:val="28"/>
              </w:rPr>
            </w:pPr>
            <w:r w:rsidRPr="00EB4276">
              <w:rPr>
                <w:sz w:val="28"/>
                <w:szCs w:val="28"/>
              </w:rPr>
              <w:t>- Năng lực tự học, năng lực hợp tác, năng lực giải quyết vấn đề, năng lực sử dụng ngôn ngữ hóa học, năng lực tính toán.</w:t>
            </w:r>
          </w:p>
          <w:p w:rsidR="00DE530A" w:rsidRPr="00EB4276" w:rsidRDefault="00DE530A" w:rsidP="00DE530A">
            <w:pPr>
              <w:pStyle w:val="NormalWeb"/>
              <w:spacing w:before="0" w:beforeAutospacing="0" w:after="0" w:afterAutospacing="0" w:line="320" w:lineRule="exact"/>
              <w:jc w:val="both"/>
              <w:rPr>
                <w:sz w:val="28"/>
                <w:szCs w:val="28"/>
              </w:rPr>
            </w:pPr>
            <w:r w:rsidRPr="00EB4276">
              <w:rPr>
                <w:sz w:val="28"/>
                <w:szCs w:val="28"/>
              </w:rPr>
              <w:t>- Phẩm chất: Chăm chỉ, trung thực, trách nhiệm</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r w:rsidRPr="00EB4276">
              <w:lastRenderedPageBreak/>
              <w:t xml:space="preserve">- Các mẫu phân bón hoá học. </w:t>
            </w:r>
          </w:p>
          <w:p w:rsidR="00DE530A" w:rsidRPr="00EB4276" w:rsidRDefault="00DE530A" w:rsidP="00DE530A">
            <w:pPr>
              <w:spacing w:line="320" w:lineRule="exact"/>
            </w:pPr>
            <w:r w:rsidRPr="00EB4276">
              <w:t>- Bảng phụ, máy chiếu</w:t>
            </w:r>
          </w:p>
          <w:p w:rsidR="00DE530A" w:rsidRPr="00EB4276" w:rsidRDefault="00DE530A" w:rsidP="00DE530A">
            <w:pPr>
              <w:spacing w:line="320" w:lineRule="exact"/>
            </w:pPr>
            <w:r w:rsidRPr="00EB4276">
              <w:t>(Nguồn violet.vn)</w:t>
            </w: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DE530A" w:rsidRDefault="008F73D8" w:rsidP="00DE530A">
            <w:pPr>
              <w:spacing w:line="320" w:lineRule="exact"/>
            </w:pPr>
            <w:r>
              <w:t>Mục I HS tự học</w:t>
            </w:r>
          </w:p>
          <w:p w:rsidR="008F73D8" w:rsidRPr="00EB4276" w:rsidRDefault="008F73D8" w:rsidP="00DE530A">
            <w:pPr>
              <w:spacing w:line="320" w:lineRule="exact"/>
            </w:pPr>
            <w:r>
              <w:t>Bài 2* Không yêu cầu HS làm</w:t>
            </w: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2C31C4">
        <w:trPr>
          <w:trHeight w:val="454"/>
        </w:trPr>
        <w:tc>
          <w:tcPr>
            <w:tcW w:w="14677" w:type="dxa"/>
            <w:gridSpan w:val="8"/>
            <w:tcBorders>
              <w:right w:val="single" w:sz="4" w:space="0" w:color="000000"/>
            </w:tcBorders>
            <w:shd w:val="clear" w:color="auto" w:fill="ED7D31" w:themeFill="accent2"/>
            <w:vAlign w:val="center"/>
          </w:tcPr>
          <w:p w:rsidR="00DE530A" w:rsidRPr="00EB4276" w:rsidRDefault="002C31C4" w:rsidP="00DE530A">
            <w:pPr>
              <w:spacing w:line="320" w:lineRule="exact"/>
              <w:jc w:val="center"/>
              <w:rPr>
                <w:b/>
              </w:rPr>
            </w:pPr>
            <w:r>
              <w:rPr>
                <w:b/>
              </w:rPr>
              <w:lastRenderedPageBreak/>
              <w:t>CHƯƠNG II: KIM LOẠI</w:t>
            </w:r>
          </w:p>
        </w:tc>
      </w:tr>
      <w:tr w:rsidR="00DE530A" w:rsidRPr="00EB4276" w:rsidTr="00AF7C8A">
        <w:trPr>
          <w:trHeight w:val="2087"/>
        </w:trPr>
        <w:tc>
          <w:tcPr>
            <w:tcW w:w="708" w:type="dxa"/>
            <w:vMerge w:val="restart"/>
            <w:vAlign w:val="center"/>
          </w:tcPr>
          <w:p w:rsidR="00DE530A" w:rsidRPr="00EB4276" w:rsidRDefault="00DE530A" w:rsidP="00DE530A">
            <w:pPr>
              <w:spacing w:line="320" w:lineRule="exact"/>
              <w:jc w:val="center"/>
            </w:pPr>
            <w:r w:rsidRPr="00EB4276">
              <w:t>12</w:t>
            </w:r>
          </w:p>
        </w:tc>
        <w:tc>
          <w:tcPr>
            <w:tcW w:w="906" w:type="dxa"/>
            <w:vAlign w:val="center"/>
          </w:tcPr>
          <w:p w:rsidR="00DE530A" w:rsidRPr="00EB4276" w:rsidRDefault="00DE530A" w:rsidP="00DE530A">
            <w:pPr>
              <w:spacing w:line="320" w:lineRule="exact"/>
            </w:pPr>
            <w:r w:rsidRPr="00EB4276">
              <w:t>20</w:t>
            </w:r>
          </w:p>
        </w:tc>
        <w:tc>
          <w:tcPr>
            <w:tcW w:w="1298" w:type="dxa"/>
            <w:vMerge w:val="restart"/>
            <w:vAlign w:val="center"/>
          </w:tcPr>
          <w:p w:rsidR="00DE530A" w:rsidRPr="00EB4276" w:rsidRDefault="00DE530A" w:rsidP="008F73D8">
            <w:pPr>
              <w:spacing w:line="320" w:lineRule="exact"/>
              <w:jc w:val="center"/>
              <w:rPr>
                <w:b/>
              </w:rPr>
            </w:pPr>
            <w:r w:rsidRPr="00EB4276">
              <w:rPr>
                <w:b/>
              </w:rPr>
              <w:t xml:space="preserve">CHỦ ĐỀ: TÍNH CHẤT HÓA HỌC </w:t>
            </w:r>
            <w:r w:rsidRPr="00EB4276">
              <w:rPr>
                <w:b/>
              </w:rPr>
              <w:lastRenderedPageBreak/>
              <w:t xml:space="preserve">CỦA KIM LOẠI – </w:t>
            </w:r>
            <w:r w:rsidR="008F73D8">
              <w:rPr>
                <w:b/>
              </w:rPr>
              <w:t>DÃY HOẠT ĐỘNG HÓA HỌC CỦA KIM LOẠI</w:t>
            </w:r>
          </w:p>
        </w:tc>
        <w:tc>
          <w:tcPr>
            <w:tcW w:w="4096" w:type="dxa"/>
            <w:vMerge w:val="restart"/>
          </w:tcPr>
          <w:p w:rsidR="00DE530A" w:rsidRPr="00EB4276" w:rsidRDefault="00DE530A" w:rsidP="00DE530A">
            <w:pPr>
              <w:tabs>
                <w:tab w:val="left" w:pos="960"/>
              </w:tabs>
              <w:spacing w:line="320" w:lineRule="exact"/>
              <w:jc w:val="both"/>
              <w:rPr>
                <w:lang w:val="en-US"/>
              </w:rPr>
            </w:pPr>
            <w:r w:rsidRPr="00EB4276">
              <w:rPr>
                <w:lang w:val="en-US"/>
              </w:rPr>
              <w:lastRenderedPageBreak/>
              <w:t xml:space="preserve">- Nêu được t/chất vật lí của kim loại. </w:t>
            </w:r>
          </w:p>
          <w:p w:rsidR="00DE530A" w:rsidRPr="00EB4276" w:rsidRDefault="00DE530A" w:rsidP="00DE530A">
            <w:pPr>
              <w:tabs>
                <w:tab w:val="left" w:pos="960"/>
              </w:tabs>
              <w:spacing w:line="320" w:lineRule="exact"/>
              <w:jc w:val="both"/>
              <w:rPr>
                <w:lang w:val="en-US"/>
              </w:rPr>
            </w:pPr>
            <w:r w:rsidRPr="00EB4276">
              <w:rPr>
                <w:lang w:val="en-US"/>
              </w:rPr>
              <w:t xml:space="preserve">- Trình bày được TCHH cơ bản của KL: Tác dụng với PK (oxygen, lưu huỳnh, chlorine), nước </w:t>
            </w:r>
            <w:r w:rsidRPr="00EB4276">
              <w:rPr>
                <w:bCs/>
                <w:lang w:val="en-US"/>
              </w:rPr>
              <w:t>hoặc hơi nước</w:t>
            </w:r>
            <w:r w:rsidRPr="00EB4276">
              <w:rPr>
                <w:lang w:val="en-US"/>
              </w:rPr>
              <w:t xml:space="preserve">, dung dịch </w:t>
            </w:r>
            <w:r w:rsidRPr="00EB4276">
              <w:rPr>
                <w:lang w:val="en-US"/>
              </w:rPr>
              <w:lastRenderedPageBreak/>
              <w:t xml:space="preserve">hydrochloric acid (axit clohiđric), dung dịch muối. </w:t>
            </w:r>
          </w:p>
          <w:p w:rsidR="00DE530A" w:rsidRPr="00EB4276" w:rsidRDefault="00DE530A" w:rsidP="00DE530A">
            <w:pPr>
              <w:tabs>
                <w:tab w:val="left" w:pos="960"/>
              </w:tabs>
              <w:spacing w:line="320" w:lineRule="exact"/>
              <w:jc w:val="both"/>
              <w:rPr>
                <w:lang w:val="en-US"/>
              </w:rPr>
            </w:pPr>
            <w:r w:rsidRPr="00EB4276">
              <w:rPr>
                <w:lang w:val="en-US"/>
              </w:rPr>
              <w:t>- Mô tả được 1 số khác biệt về tính chất giữa các KL thông dụng (nhôm, sắt, vàng...).</w:t>
            </w:r>
          </w:p>
          <w:p w:rsidR="00DE530A" w:rsidRPr="00EB4276" w:rsidRDefault="00DE530A" w:rsidP="00DE530A">
            <w:pPr>
              <w:tabs>
                <w:tab w:val="left" w:pos="960"/>
              </w:tabs>
              <w:spacing w:line="320" w:lineRule="exact"/>
              <w:jc w:val="both"/>
              <w:rPr>
                <w:lang w:val="en-US"/>
              </w:rPr>
            </w:pPr>
            <w:r w:rsidRPr="00EB4276">
              <w:rPr>
                <w:lang w:val="en-US"/>
              </w:rPr>
              <w:t xml:space="preserve">- Nêu được PP tách kim loại theo mức độ hoạt động HH của chúng. </w:t>
            </w:r>
          </w:p>
          <w:p w:rsidR="00DE530A" w:rsidRPr="00EB4276" w:rsidRDefault="00DE530A" w:rsidP="00DE530A">
            <w:pPr>
              <w:tabs>
                <w:tab w:val="left" w:pos="960"/>
              </w:tabs>
              <w:spacing w:line="320" w:lineRule="exact"/>
              <w:jc w:val="both"/>
              <w:rPr>
                <w:lang w:val="en-US"/>
              </w:rPr>
            </w:pPr>
            <w:r w:rsidRPr="00EB4276">
              <w:rPr>
                <w:lang w:val="en-US"/>
              </w:rPr>
              <w:t xml:space="preserve">- Trình bày được qtrình tách 1 số kim loại có nhiều ứng dụng, như: </w:t>
            </w:r>
          </w:p>
          <w:p w:rsidR="00DE530A" w:rsidRPr="00EB4276" w:rsidRDefault="00DE530A" w:rsidP="00DE530A">
            <w:pPr>
              <w:tabs>
                <w:tab w:val="left" w:pos="960"/>
              </w:tabs>
              <w:spacing w:line="320" w:lineRule="exact"/>
              <w:jc w:val="both"/>
              <w:rPr>
                <w:lang w:val="en-US"/>
              </w:rPr>
            </w:pPr>
            <w:r w:rsidRPr="00EB4276">
              <w:rPr>
                <w:lang w:val="en-US"/>
              </w:rPr>
              <w:t>+ Tách sắt ra khỏi iron (III) oxide (sắt(III)oxit) bởi carbon oxide (oxit cacbon)</w:t>
            </w:r>
          </w:p>
          <w:p w:rsidR="00DE530A" w:rsidRPr="00EB4276" w:rsidRDefault="00DE530A" w:rsidP="00DE530A">
            <w:pPr>
              <w:tabs>
                <w:tab w:val="left" w:pos="960"/>
              </w:tabs>
              <w:spacing w:line="320" w:lineRule="exact"/>
              <w:jc w:val="both"/>
              <w:rPr>
                <w:lang w:val="en-US"/>
              </w:rPr>
            </w:pPr>
            <w:r w:rsidRPr="00EB4276">
              <w:rPr>
                <w:lang w:val="en-US"/>
              </w:rPr>
              <w:t xml:space="preserve">+ Tách nhôm ra khỏi aluminium oxide (nhôm oxit) bởi pứ điện phân; </w:t>
            </w:r>
          </w:p>
          <w:p w:rsidR="00DE530A" w:rsidRPr="00EB4276" w:rsidRDefault="00DE530A" w:rsidP="00DE530A">
            <w:pPr>
              <w:tabs>
                <w:tab w:val="left" w:pos="960"/>
              </w:tabs>
              <w:spacing w:line="320" w:lineRule="exact"/>
              <w:jc w:val="both"/>
              <w:rPr>
                <w:bCs/>
                <w:lang w:val="en-US"/>
              </w:rPr>
            </w:pPr>
            <w:r w:rsidRPr="00EB4276">
              <w:rPr>
                <w:lang w:val="en-US"/>
              </w:rPr>
              <w:t xml:space="preserve">+ </w:t>
            </w:r>
            <w:r w:rsidRPr="00EB4276">
              <w:rPr>
                <w:bCs/>
                <w:lang w:val="en-US"/>
              </w:rPr>
              <w:t>Tách kẽm khỏi zinc sulfide (kẽm sunfua) bởi oxygen và carbon (than)</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Giáo dục tính cẩn thận , trình bày khoa học. HS biết vận dụng 1 số tính chất vật lí của kim loại để giải thích các hiện tượng trong đời sống.</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Năng lực tự học, hợp tác, năng lực giải quyết vấn đề, năng lực sử dụng ngôn ngữ hóa học, năng lực thực hành.</w:t>
            </w:r>
          </w:p>
          <w:p w:rsidR="00DE530A" w:rsidRPr="00EB4276" w:rsidRDefault="00DE530A" w:rsidP="00DE530A">
            <w:pPr>
              <w:pStyle w:val="NormalWeb"/>
              <w:spacing w:before="0" w:beforeAutospacing="0" w:after="0" w:afterAutospacing="0" w:line="320" w:lineRule="exact"/>
              <w:jc w:val="both"/>
              <w:rPr>
                <w:sz w:val="28"/>
                <w:szCs w:val="28"/>
              </w:rPr>
            </w:pPr>
            <w:r w:rsidRPr="00EB4276">
              <w:rPr>
                <w:color w:val="000000"/>
                <w:sz w:val="28"/>
                <w:szCs w:val="28"/>
              </w:rPr>
              <w:t>- Phẩm chất: Chăm chỉ, trung thực, trách nhiệm</w:t>
            </w:r>
          </w:p>
        </w:tc>
        <w:tc>
          <w:tcPr>
            <w:tcW w:w="1418" w:type="dxa"/>
            <w:vMerge w:val="restart"/>
            <w:tcBorders>
              <w:top w:val="single" w:sz="4" w:space="0" w:color="000000"/>
              <w:left w:val="single" w:sz="4" w:space="0" w:color="000000"/>
              <w:right w:val="single" w:sz="4" w:space="0" w:color="000000"/>
            </w:tcBorders>
          </w:tcPr>
          <w:p w:rsidR="00DE530A" w:rsidRPr="00EB4276" w:rsidRDefault="00DE530A" w:rsidP="00DE530A">
            <w:pPr>
              <w:pStyle w:val="NormalWeb"/>
              <w:spacing w:before="0" w:beforeAutospacing="0" w:after="0" w:afterAutospacing="0"/>
              <w:jc w:val="both"/>
              <w:rPr>
                <w:sz w:val="28"/>
                <w:szCs w:val="28"/>
              </w:rPr>
            </w:pPr>
            <w:r w:rsidRPr="00EB4276">
              <w:rPr>
                <w:color w:val="000000"/>
                <w:sz w:val="28"/>
                <w:szCs w:val="28"/>
              </w:rPr>
              <w:lastRenderedPageBreak/>
              <w:t>- Bảng phụ, máy chiếu (Nguồn violet.vn).</w:t>
            </w:r>
          </w:p>
          <w:p w:rsidR="00DE530A" w:rsidRPr="00EB4276" w:rsidRDefault="00DE530A" w:rsidP="00DE530A">
            <w:pPr>
              <w:ind w:left="57"/>
              <w:jc w:val="both"/>
              <w:rPr>
                <w:lang w:val="en-US"/>
              </w:rPr>
            </w:pPr>
            <w:r w:rsidRPr="00EB4276">
              <w:rPr>
                <w:color w:val="000000"/>
                <w:lang w:val="en-US"/>
              </w:rPr>
              <w:t xml:space="preserve">- Dụng </w:t>
            </w:r>
            <w:r w:rsidRPr="00EB4276">
              <w:rPr>
                <w:color w:val="000000"/>
                <w:lang w:val="en-US"/>
              </w:rPr>
              <w:lastRenderedPageBreak/>
              <w:t xml:space="preserve">cụ: </w:t>
            </w:r>
            <w:r w:rsidRPr="00EB4276">
              <w:rPr>
                <w:color w:val="000000"/>
              </w:rPr>
              <w:t xml:space="preserve">Dây nhôm, than gỗ, búa, đinh </w:t>
            </w:r>
            <w:r w:rsidRPr="00EB4276">
              <w:rPr>
                <w:color w:val="000000"/>
                <w:lang w:val="en-US"/>
              </w:rPr>
              <w:t>giá ống nghiệm, ống nghiệm, đèn cồn...</w:t>
            </w:r>
          </w:p>
          <w:p w:rsidR="00DE530A" w:rsidRPr="00EB4276" w:rsidRDefault="00DE530A" w:rsidP="00DE530A">
            <w:pPr>
              <w:spacing w:line="320" w:lineRule="exact"/>
              <w:jc w:val="both"/>
            </w:pPr>
            <w:r w:rsidRPr="00EB4276">
              <w:rPr>
                <w:color w:val="000000"/>
                <w:lang w:val="en-US"/>
              </w:rPr>
              <w:t>- Hóa chất: Lọ O</w:t>
            </w:r>
            <w:r w:rsidRPr="00EB4276">
              <w:rPr>
                <w:color w:val="000000"/>
                <w:vertAlign w:val="subscript"/>
                <w:lang w:val="en-US"/>
              </w:rPr>
              <w:t>2</w:t>
            </w:r>
            <w:r w:rsidRPr="00EB4276">
              <w:rPr>
                <w:color w:val="000000"/>
                <w:lang w:val="en-US"/>
              </w:rPr>
              <w:t>, lọ H</w:t>
            </w:r>
            <w:r w:rsidRPr="00EB4276">
              <w:rPr>
                <w:color w:val="000000"/>
                <w:vertAlign w:val="subscript"/>
                <w:lang w:val="en-US"/>
              </w:rPr>
              <w:t>2</w:t>
            </w:r>
            <w:r w:rsidRPr="00EB4276">
              <w:rPr>
                <w:color w:val="000000"/>
                <w:lang w:val="en-US"/>
              </w:rPr>
              <w:t>, Na ; dây thép; H</w:t>
            </w:r>
            <w:r w:rsidRPr="00EB4276">
              <w:rPr>
                <w:color w:val="000000"/>
                <w:vertAlign w:val="subscript"/>
                <w:lang w:val="en-US"/>
              </w:rPr>
              <w:t>2</w:t>
            </w:r>
            <w:r w:rsidRPr="00EB4276">
              <w:rPr>
                <w:color w:val="000000"/>
                <w:lang w:val="en-US"/>
              </w:rPr>
              <w:t>SO</w:t>
            </w:r>
            <w:r w:rsidRPr="00EB4276">
              <w:rPr>
                <w:color w:val="000000"/>
                <w:vertAlign w:val="subscript"/>
                <w:lang w:val="en-US"/>
              </w:rPr>
              <w:t>4</w:t>
            </w:r>
            <w:r w:rsidRPr="00EB4276">
              <w:rPr>
                <w:color w:val="000000"/>
                <w:lang w:val="en-US"/>
              </w:rPr>
              <w:t>l ; CuSO</w:t>
            </w:r>
            <w:r w:rsidRPr="00EB4276">
              <w:rPr>
                <w:color w:val="000000"/>
                <w:vertAlign w:val="subscript"/>
                <w:lang w:val="en-US"/>
              </w:rPr>
              <w:t>4</w:t>
            </w:r>
            <w:r w:rsidRPr="00EB4276">
              <w:rPr>
                <w:color w:val="000000"/>
                <w:lang w:val="en-US"/>
              </w:rPr>
              <w:t xml:space="preserve"> AgNO</w:t>
            </w:r>
            <w:r w:rsidRPr="00EB4276">
              <w:rPr>
                <w:color w:val="000000"/>
                <w:vertAlign w:val="subscript"/>
                <w:lang w:val="en-US"/>
              </w:rPr>
              <w:t>3</w:t>
            </w:r>
            <w:r w:rsidRPr="00EB4276">
              <w:rPr>
                <w:color w:val="000000"/>
                <w:lang w:val="en-US"/>
              </w:rPr>
              <w:t>; Fe; Cu Zn</w:t>
            </w:r>
          </w:p>
        </w:tc>
        <w:tc>
          <w:tcPr>
            <w:tcW w:w="2141" w:type="dxa"/>
            <w:vMerge w:val="restart"/>
            <w:tcBorders>
              <w:top w:val="single" w:sz="4" w:space="0" w:color="000000"/>
              <w:left w:val="single" w:sz="4" w:space="0" w:color="000000"/>
              <w:right w:val="single" w:sz="4" w:space="0" w:color="000000"/>
            </w:tcBorders>
          </w:tcPr>
          <w:p w:rsidR="00DE530A" w:rsidRPr="00EB4276" w:rsidRDefault="00DE530A" w:rsidP="00DE530A">
            <w:pPr>
              <w:pStyle w:val="NormalWeb"/>
              <w:spacing w:before="0" w:beforeAutospacing="0" w:after="0" w:afterAutospacing="0"/>
              <w:jc w:val="both"/>
              <w:rPr>
                <w:sz w:val="28"/>
                <w:szCs w:val="28"/>
              </w:rPr>
            </w:pPr>
            <w:r w:rsidRPr="00EB4276">
              <w:rPr>
                <w:b/>
                <w:bCs/>
                <w:color w:val="000000"/>
                <w:sz w:val="28"/>
                <w:szCs w:val="28"/>
              </w:rPr>
              <w:lastRenderedPageBreak/>
              <w:t>* Giáo dục đạo đức:</w:t>
            </w:r>
          </w:p>
          <w:p w:rsidR="00DE530A" w:rsidRPr="00EB4276" w:rsidRDefault="00DE530A" w:rsidP="00DE530A">
            <w:pPr>
              <w:pStyle w:val="NormalWeb"/>
              <w:spacing w:before="0" w:beforeAutospacing="0" w:after="0" w:afterAutospacing="0"/>
              <w:jc w:val="both"/>
              <w:rPr>
                <w:sz w:val="28"/>
                <w:szCs w:val="28"/>
              </w:rPr>
            </w:pPr>
            <w:r w:rsidRPr="00EB4276">
              <w:rPr>
                <w:color w:val="000000"/>
                <w:sz w:val="28"/>
                <w:szCs w:val="28"/>
              </w:rPr>
              <w:t xml:space="preserve">- Trung thực: Học sinh nêu và viết báo cáo đúng hiện tượng </w:t>
            </w:r>
            <w:r w:rsidRPr="00EB4276">
              <w:rPr>
                <w:color w:val="000000"/>
                <w:sz w:val="28"/>
                <w:szCs w:val="28"/>
              </w:rPr>
              <w:lastRenderedPageBreak/>
              <w:t>quan sát được. </w:t>
            </w:r>
          </w:p>
          <w:p w:rsidR="00DE530A" w:rsidRPr="00EB4276" w:rsidRDefault="00DE530A" w:rsidP="00DE530A">
            <w:pPr>
              <w:pStyle w:val="NormalWeb"/>
              <w:spacing w:before="0" w:beforeAutospacing="0" w:after="0" w:afterAutospacing="0"/>
              <w:jc w:val="both"/>
              <w:rPr>
                <w:sz w:val="28"/>
                <w:szCs w:val="28"/>
              </w:rPr>
            </w:pPr>
            <w:r w:rsidRPr="00EB4276">
              <w:rPr>
                <w:color w:val="000000"/>
                <w:sz w:val="28"/>
                <w:szCs w:val="28"/>
              </w:rPr>
              <w:t>- Tôn trọng: Tôn trọng ý kiến của thành viên trong nhóm và các nhóm khác; tôn trọng nhiệm vụ được phân công của các thành viên. </w:t>
            </w:r>
          </w:p>
          <w:p w:rsidR="00DE530A" w:rsidRPr="00EB4276" w:rsidRDefault="00DE530A" w:rsidP="00DE530A">
            <w:pPr>
              <w:pStyle w:val="NormalWeb"/>
              <w:spacing w:before="0" w:beforeAutospacing="0" w:after="0" w:afterAutospacing="0"/>
              <w:jc w:val="both"/>
              <w:rPr>
                <w:sz w:val="28"/>
                <w:szCs w:val="28"/>
              </w:rPr>
            </w:pPr>
            <w:r w:rsidRPr="00EB4276">
              <w:rPr>
                <w:color w:val="000000"/>
                <w:sz w:val="28"/>
                <w:szCs w:val="28"/>
              </w:rPr>
              <w:t>- Hợp tác, đoàn kết, yêu thương, hòa bình, khoan dung với các thành viên trong nhóm. </w:t>
            </w:r>
          </w:p>
          <w:p w:rsidR="00DE530A" w:rsidRPr="00EB4276" w:rsidRDefault="00DE530A" w:rsidP="00DE530A">
            <w:pPr>
              <w:pStyle w:val="NormalWeb"/>
              <w:spacing w:before="0" w:beforeAutospacing="0" w:after="0" w:afterAutospacing="0"/>
              <w:jc w:val="both"/>
              <w:rPr>
                <w:sz w:val="28"/>
                <w:szCs w:val="28"/>
              </w:rPr>
            </w:pPr>
            <w:r w:rsidRPr="00EB4276">
              <w:rPr>
                <w:color w:val="000000"/>
                <w:sz w:val="28"/>
                <w:szCs w:val="28"/>
              </w:rPr>
              <w:t>- Trách nhiệm: giúp đỡ thành viên khác gặp khó khăn trong quá trình hoàn thành nhiệm vụ được giao.</w:t>
            </w:r>
          </w:p>
          <w:p w:rsidR="00DE530A" w:rsidRPr="00EB4276" w:rsidRDefault="00DE530A" w:rsidP="00DE530A">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lastRenderedPageBreak/>
              <w:t>Tiết 1: Bài 15,16</w:t>
            </w:r>
          </w:p>
          <w:p w:rsidR="00DE530A" w:rsidRPr="00EB4276" w:rsidRDefault="00DE530A" w:rsidP="00DE530A">
            <w:pPr>
              <w:spacing w:line="320" w:lineRule="exact"/>
              <w:jc w:val="both"/>
            </w:pPr>
          </w:p>
        </w:tc>
        <w:tc>
          <w:tcPr>
            <w:tcW w:w="2126" w:type="dxa"/>
            <w:vMerge w:val="restart"/>
            <w:tcBorders>
              <w:top w:val="single" w:sz="4" w:space="0" w:color="000000"/>
              <w:left w:val="single" w:sz="4" w:space="0" w:color="000000"/>
              <w:right w:val="single" w:sz="4" w:space="0" w:color="000000"/>
            </w:tcBorders>
          </w:tcPr>
          <w:p w:rsidR="00DE530A" w:rsidRPr="00EB4276" w:rsidRDefault="00DE530A" w:rsidP="00DE530A">
            <w:pPr>
              <w:rPr>
                <w:b/>
                <w:bCs/>
                <w:color w:val="FF0000"/>
              </w:rPr>
            </w:pPr>
          </w:p>
          <w:p w:rsidR="00DE530A" w:rsidRPr="00EB4276" w:rsidRDefault="00DE530A" w:rsidP="00DE530A">
            <w:pPr>
              <w:rPr>
                <w:b/>
                <w:bCs/>
                <w:color w:val="FF0000"/>
              </w:rPr>
            </w:pPr>
            <w:r w:rsidRPr="00EB4276">
              <w:rPr>
                <w:b/>
                <w:bCs/>
                <w:color w:val="FF0000"/>
              </w:rPr>
              <w:t>*Bổ sung:</w:t>
            </w:r>
          </w:p>
          <w:p w:rsidR="00DE530A" w:rsidRPr="00EB4276" w:rsidRDefault="00DE530A" w:rsidP="00DE530A">
            <w:pPr>
              <w:jc w:val="both"/>
              <w:rPr>
                <w:color w:val="FF0000"/>
                <w:spacing w:val="4"/>
                <w:lang w:val="pt-BR"/>
              </w:rPr>
            </w:pPr>
            <w:r w:rsidRPr="00EB4276">
              <w:rPr>
                <w:color w:val="FF0000"/>
              </w:rPr>
              <w:t xml:space="preserve">- </w:t>
            </w:r>
            <w:r w:rsidRPr="00EB4276">
              <w:rPr>
                <w:color w:val="FF0000"/>
                <w:spacing w:val="4"/>
                <w:lang w:val="pt-BR"/>
              </w:rPr>
              <w:t xml:space="preserve">Mô tả được một số khác biệt về tính chất giữa các kim </w:t>
            </w:r>
            <w:r w:rsidRPr="00EB4276">
              <w:rPr>
                <w:color w:val="FF0000"/>
                <w:spacing w:val="4"/>
                <w:lang w:val="pt-BR"/>
              </w:rPr>
              <w:lastRenderedPageBreak/>
              <w:t>loại thông dụng (nhôm, sắt, vàng,...).</w:t>
            </w:r>
          </w:p>
          <w:p w:rsidR="00035214" w:rsidRDefault="00DE530A" w:rsidP="00DE530A">
            <w:pPr>
              <w:jc w:val="both"/>
              <w:rPr>
                <w:color w:val="FF0000"/>
              </w:rPr>
            </w:pPr>
            <w:r w:rsidRPr="00EB4276">
              <w:rPr>
                <w:color w:val="FF0000"/>
              </w:rPr>
              <w:t>- Tính chất hóa học của 1 số  kim loại tác dụng với nước hoặc hơi nước.</w:t>
            </w:r>
          </w:p>
          <w:p w:rsidR="00DE530A" w:rsidRPr="00EB4276" w:rsidRDefault="00DE530A" w:rsidP="00DE530A">
            <w:pPr>
              <w:jc w:val="both"/>
              <w:rPr>
                <w:color w:val="FF0000"/>
                <w:spacing w:val="4"/>
                <w:lang w:val="pt-BR"/>
              </w:rPr>
            </w:pPr>
            <w:r w:rsidRPr="00EB4276">
              <w:rPr>
                <w:color w:val="FF0000"/>
                <w:spacing w:val="4"/>
                <w:lang w:val="pt-BR"/>
              </w:rPr>
              <w:t>- Tách kẽm khỏi kẽm sunfua bởi oxyygeen và carbon (than)</w:t>
            </w:r>
          </w:p>
          <w:p w:rsidR="00DE530A" w:rsidRPr="00EB4276" w:rsidRDefault="00DE530A" w:rsidP="00DE530A">
            <w:pPr>
              <w:spacing w:line="320" w:lineRule="exact"/>
            </w:pPr>
          </w:p>
        </w:tc>
      </w:tr>
      <w:tr w:rsidR="00DE530A" w:rsidRPr="00EB4276" w:rsidTr="00AF7C8A">
        <w:trPr>
          <w:trHeight w:val="3059"/>
        </w:trPr>
        <w:tc>
          <w:tcPr>
            <w:tcW w:w="708" w:type="dxa"/>
            <w:vMerge/>
            <w:vAlign w:val="center"/>
          </w:tcPr>
          <w:p w:rsidR="00DE530A" w:rsidRPr="00EB4276" w:rsidRDefault="00DE530A" w:rsidP="00DE530A">
            <w:pPr>
              <w:widowControl w:val="0"/>
              <w:pBdr>
                <w:top w:val="nil"/>
                <w:left w:val="nil"/>
                <w:bottom w:val="nil"/>
                <w:right w:val="nil"/>
                <w:between w:val="nil"/>
              </w:pBdr>
              <w:spacing w:line="320" w:lineRule="exact"/>
            </w:pPr>
          </w:p>
        </w:tc>
        <w:tc>
          <w:tcPr>
            <w:tcW w:w="906" w:type="dxa"/>
            <w:vAlign w:val="center"/>
          </w:tcPr>
          <w:p w:rsidR="00DE530A" w:rsidRPr="00EB4276" w:rsidRDefault="00DE530A" w:rsidP="00DE530A">
            <w:pPr>
              <w:spacing w:line="320" w:lineRule="exact"/>
            </w:pPr>
            <w:r w:rsidRPr="00EB4276">
              <w:t>21</w:t>
            </w:r>
          </w:p>
        </w:tc>
        <w:tc>
          <w:tcPr>
            <w:tcW w:w="1298" w:type="dxa"/>
            <w:vMerge/>
            <w:vAlign w:val="center"/>
          </w:tcPr>
          <w:p w:rsidR="00DE530A" w:rsidRPr="00EB4276" w:rsidRDefault="00DE530A" w:rsidP="00DE530A">
            <w:pPr>
              <w:widowControl w:val="0"/>
              <w:pBdr>
                <w:top w:val="nil"/>
                <w:left w:val="nil"/>
                <w:bottom w:val="nil"/>
                <w:right w:val="nil"/>
                <w:between w:val="nil"/>
              </w:pBdr>
              <w:spacing w:line="320" w:lineRule="exact"/>
            </w:pPr>
          </w:p>
        </w:tc>
        <w:tc>
          <w:tcPr>
            <w:tcW w:w="4096" w:type="dxa"/>
            <w:vMerge/>
          </w:tcPr>
          <w:p w:rsidR="00DE530A" w:rsidRPr="00EB4276" w:rsidRDefault="00DE530A" w:rsidP="00DE530A">
            <w:pPr>
              <w:tabs>
                <w:tab w:val="left" w:pos="960"/>
              </w:tabs>
              <w:spacing w:line="320" w:lineRule="exact"/>
              <w:jc w:val="both"/>
              <w:rPr>
                <w:lang w:val="en-US"/>
              </w:rPr>
            </w:pPr>
          </w:p>
        </w:tc>
        <w:tc>
          <w:tcPr>
            <w:tcW w:w="1418" w:type="dxa"/>
            <w:vMerge/>
            <w:tcBorders>
              <w:left w:val="single" w:sz="4" w:space="0" w:color="000000"/>
              <w:right w:val="single" w:sz="4" w:space="0" w:color="000000"/>
            </w:tcBorders>
          </w:tcPr>
          <w:p w:rsidR="00DE530A" w:rsidRPr="00EB4276" w:rsidRDefault="00DE530A" w:rsidP="00DE530A">
            <w:pPr>
              <w:spacing w:line="320" w:lineRule="exact"/>
              <w:jc w:val="both"/>
            </w:pPr>
          </w:p>
        </w:tc>
        <w:tc>
          <w:tcPr>
            <w:tcW w:w="2141" w:type="dxa"/>
            <w:vMerge/>
            <w:tcBorders>
              <w:left w:val="single" w:sz="4" w:space="0" w:color="000000"/>
              <w:right w:val="single" w:sz="4" w:space="0" w:color="000000"/>
            </w:tcBorders>
          </w:tcPr>
          <w:p w:rsidR="00DE530A" w:rsidRPr="00EB4276" w:rsidRDefault="00DE530A" w:rsidP="00DE530A">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widowControl w:val="0"/>
              <w:autoSpaceDE w:val="0"/>
              <w:autoSpaceDN w:val="0"/>
              <w:adjustRightInd w:val="0"/>
              <w:spacing w:line="320" w:lineRule="exact"/>
              <w:jc w:val="both"/>
            </w:pPr>
            <w:r w:rsidRPr="00EB4276">
              <w:t>Tiết 2: Dạy 1 số kim loại (nhôm, săt, vàng) Phần TCHH của bài 18,19</w:t>
            </w:r>
          </w:p>
        </w:tc>
        <w:tc>
          <w:tcPr>
            <w:tcW w:w="2126" w:type="dxa"/>
            <w:vMerge/>
            <w:tcBorders>
              <w:left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Merge/>
            <w:vAlign w:val="center"/>
          </w:tcPr>
          <w:p w:rsidR="00DE530A" w:rsidRPr="00EB4276" w:rsidRDefault="00DE530A" w:rsidP="00DE530A">
            <w:pPr>
              <w:widowControl w:val="0"/>
              <w:pBdr>
                <w:top w:val="nil"/>
                <w:left w:val="nil"/>
                <w:bottom w:val="nil"/>
                <w:right w:val="nil"/>
                <w:between w:val="nil"/>
              </w:pBdr>
              <w:spacing w:line="320" w:lineRule="exact"/>
            </w:pPr>
          </w:p>
        </w:tc>
        <w:tc>
          <w:tcPr>
            <w:tcW w:w="906" w:type="dxa"/>
            <w:vAlign w:val="center"/>
          </w:tcPr>
          <w:p w:rsidR="00DE530A" w:rsidRPr="00EB4276" w:rsidRDefault="00DE530A" w:rsidP="00DE530A">
            <w:pPr>
              <w:spacing w:line="320" w:lineRule="exact"/>
            </w:pPr>
            <w:r w:rsidRPr="00EB4276">
              <w:t>22</w:t>
            </w:r>
          </w:p>
          <w:p w:rsidR="00DE530A" w:rsidRPr="00EB4276" w:rsidRDefault="00DE530A" w:rsidP="00DE530A">
            <w:pPr>
              <w:spacing w:line="320" w:lineRule="exact"/>
            </w:pPr>
            <w:r w:rsidRPr="00EB4276">
              <w:t>23</w:t>
            </w:r>
          </w:p>
        </w:tc>
        <w:tc>
          <w:tcPr>
            <w:tcW w:w="1298" w:type="dxa"/>
            <w:vMerge/>
            <w:vAlign w:val="center"/>
          </w:tcPr>
          <w:p w:rsidR="00DE530A" w:rsidRPr="00EB4276" w:rsidRDefault="00DE530A" w:rsidP="00DE530A">
            <w:pPr>
              <w:widowControl w:val="0"/>
              <w:pBdr>
                <w:top w:val="nil"/>
                <w:left w:val="nil"/>
                <w:bottom w:val="nil"/>
                <w:right w:val="nil"/>
                <w:between w:val="nil"/>
              </w:pBdr>
              <w:spacing w:line="320" w:lineRule="exact"/>
            </w:pPr>
          </w:p>
        </w:tc>
        <w:tc>
          <w:tcPr>
            <w:tcW w:w="4096" w:type="dxa"/>
            <w:vMerge/>
          </w:tcPr>
          <w:p w:rsidR="00DE530A" w:rsidRPr="00EB4276" w:rsidRDefault="00DE530A" w:rsidP="00DE530A">
            <w:pPr>
              <w:tabs>
                <w:tab w:val="left" w:pos="960"/>
              </w:tabs>
              <w:spacing w:line="320" w:lineRule="exact"/>
              <w:jc w:val="both"/>
            </w:pPr>
          </w:p>
        </w:tc>
        <w:tc>
          <w:tcPr>
            <w:tcW w:w="1418" w:type="dxa"/>
            <w:vMerge/>
            <w:tcBorders>
              <w:left w:val="single" w:sz="4" w:space="0" w:color="000000"/>
              <w:bottom w:val="single" w:sz="4" w:space="0" w:color="000000"/>
              <w:right w:val="single" w:sz="4" w:space="0" w:color="000000"/>
            </w:tcBorders>
          </w:tcPr>
          <w:p w:rsidR="00DE530A" w:rsidRPr="00EB4276" w:rsidRDefault="00DE530A" w:rsidP="00DE530A">
            <w:pPr>
              <w:spacing w:line="320" w:lineRule="exact"/>
              <w:jc w:val="both"/>
            </w:pPr>
          </w:p>
        </w:tc>
        <w:tc>
          <w:tcPr>
            <w:tcW w:w="2141" w:type="dxa"/>
            <w:vMerge/>
            <w:tcBorders>
              <w:left w:val="single" w:sz="4" w:space="0" w:color="000000"/>
              <w:bottom w:val="single" w:sz="4" w:space="0" w:color="000000"/>
              <w:right w:val="single" w:sz="4" w:space="0" w:color="000000"/>
            </w:tcBorders>
          </w:tcPr>
          <w:p w:rsidR="00DE530A" w:rsidRPr="00EB4276" w:rsidRDefault="00DE530A" w:rsidP="00DE530A">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t>Tiết 3: Các bài tập trong SGK, bài tập liên quan đến ph</w:t>
            </w:r>
            <w:r w:rsidR="00FC18B0">
              <w:t xml:space="preserve">ương pháp tách Fe, Al, </w:t>
            </w:r>
            <w:r w:rsidRPr="00EB4276">
              <w:t xml:space="preserve"> Zn.</w:t>
            </w:r>
          </w:p>
        </w:tc>
        <w:tc>
          <w:tcPr>
            <w:tcW w:w="2126" w:type="dxa"/>
            <w:vMerge/>
            <w:tcBorders>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DE530A">
            <w:pPr>
              <w:spacing w:line="320" w:lineRule="exact"/>
              <w:jc w:val="center"/>
            </w:pPr>
            <w:r w:rsidRPr="00EB4276">
              <w:lastRenderedPageBreak/>
              <w:t>13</w:t>
            </w:r>
          </w:p>
        </w:tc>
        <w:tc>
          <w:tcPr>
            <w:tcW w:w="906" w:type="dxa"/>
            <w:vAlign w:val="center"/>
          </w:tcPr>
          <w:p w:rsidR="00DE530A" w:rsidRPr="00EB4276" w:rsidRDefault="00DE530A" w:rsidP="00DE530A">
            <w:pPr>
              <w:spacing w:line="320" w:lineRule="exact"/>
            </w:pPr>
            <w:r w:rsidRPr="00EB4276">
              <w:t>24</w:t>
            </w:r>
          </w:p>
        </w:tc>
        <w:tc>
          <w:tcPr>
            <w:tcW w:w="1298" w:type="dxa"/>
            <w:vAlign w:val="center"/>
          </w:tcPr>
          <w:p w:rsidR="00DE530A" w:rsidRPr="00EB4276" w:rsidRDefault="00DE530A" w:rsidP="00DE530A">
            <w:pPr>
              <w:spacing w:line="320" w:lineRule="exact"/>
              <w:jc w:val="center"/>
            </w:pPr>
          </w:p>
        </w:tc>
        <w:tc>
          <w:tcPr>
            <w:tcW w:w="4096" w:type="dxa"/>
          </w:tcPr>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Tiến hành được 1 số TN hoặc mô tả được TN (qua hình vẽ hoặc học liệu điện tử thí nghiệm) khi cho KL tiếp xúc với nước, hydrochloric acid...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Nêu được DHĐ HH (K, Na, </w:t>
            </w:r>
            <w:r w:rsidRPr="00EB4276">
              <w:rPr>
                <w:b/>
                <w:bCs/>
                <w:u w:val="single"/>
                <w:lang w:val="en-US"/>
              </w:rPr>
              <w:t>Ca,</w:t>
            </w:r>
            <w:r w:rsidRPr="00EB4276">
              <w:rPr>
                <w:bCs/>
                <w:u w:val="single"/>
                <w:lang w:val="en-US"/>
              </w:rPr>
              <w:t xml:space="preserve"> </w:t>
            </w:r>
            <w:r w:rsidRPr="00EB4276">
              <w:rPr>
                <w:lang w:val="en-US"/>
              </w:rPr>
              <w:t xml:space="preserve">Mg, Al, Zn, Fe, Pb, H, Cu, Ag, Au).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Trình bày được ý nghĩa của DHĐHH.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color w:val="000000"/>
              </w:rPr>
              <w:t xml:space="preserve"> GD tính cẩn thận, trình bày khoa học</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color w:val="000000"/>
              </w:rPr>
              <w:t>Năng lực tự học, hợp tác, năng lực giải quyết vấn đề, năng lực sử dụng ngôn ngữ hóa học, năng lực thực hành.</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color w:val="000000"/>
              </w:rPr>
              <w:t>Phẩm chất: Chăm chỉ, trung thực, trách nhiệm</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pStyle w:val="NormalWeb"/>
              <w:spacing w:before="0" w:beforeAutospacing="0" w:after="0" w:afterAutospacing="0"/>
              <w:jc w:val="both"/>
              <w:rPr>
                <w:sz w:val="28"/>
                <w:szCs w:val="28"/>
              </w:rPr>
            </w:pPr>
            <w:r w:rsidRPr="00EB4276">
              <w:rPr>
                <w:color w:val="000000"/>
                <w:sz w:val="28"/>
                <w:szCs w:val="28"/>
              </w:rPr>
              <w:t>- Máy chiếu</w:t>
            </w:r>
          </w:p>
          <w:p w:rsidR="00DE530A" w:rsidRPr="00EB4276" w:rsidRDefault="00FC18B0" w:rsidP="00DE530A">
            <w:pPr>
              <w:pStyle w:val="NormalWeb"/>
              <w:spacing w:before="0" w:beforeAutospacing="0" w:after="0" w:afterAutospacing="0"/>
              <w:jc w:val="both"/>
              <w:rPr>
                <w:sz w:val="28"/>
                <w:szCs w:val="28"/>
              </w:rPr>
            </w:pPr>
            <w:r>
              <w:rPr>
                <w:color w:val="000000"/>
                <w:sz w:val="28"/>
                <w:szCs w:val="28"/>
              </w:rPr>
              <w:t>(</w:t>
            </w:r>
            <w:r w:rsidR="00DE530A" w:rsidRPr="00EB4276">
              <w:rPr>
                <w:color w:val="000000"/>
                <w:sz w:val="28"/>
                <w:szCs w:val="28"/>
              </w:rPr>
              <w:t>Nguồn violet.vn).</w:t>
            </w:r>
          </w:p>
          <w:p w:rsidR="00DE530A" w:rsidRPr="00EB4276" w:rsidRDefault="00DE530A" w:rsidP="00DE530A">
            <w:pPr>
              <w:spacing w:line="320" w:lineRule="exact"/>
              <w:jc w:val="both"/>
            </w:pP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pStyle w:val="NormalWeb"/>
              <w:spacing w:before="0" w:beforeAutospacing="0" w:after="0" w:afterAutospacing="0" w:line="320" w:lineRule="exact"/>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8F73D8" w:rsidP="00DE530A">
            <w:pPr>
              <w:spacing w:line="320" w:lineRule="exact"/>
            </w:pPr>
            <w:r>
              <w:t>Tiết 4 bài 17</w:t>
            </w:r>
            <w:bookmarkStart w:id="0" w:name="_GoBack"/>
            <w:bookmarkEnd w:id="0"/>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jc w:val="both"/>
              <w:rPr>
                <w:color w:val="FF0000"/>
              </w:rPr>
            </w:pPr>
            <w:r w:rsidRPr="00EB4276">
              <w:rPr>
                <w:color w:val="FF0000"/>
              </w:rPr>
              <w:t>* Bổ sung:</w:t>
            </w:r>
          </w:p>
          <w:p w:rsidR="00DE530A" w:rsidRPr="00EB4276" w:rsidRDefault="00DE530A" w:rsidP="00DE530A">
            <w:pPr>
              <w:jc w:val="both"/>
              <w:rPr>
                <w:color w:val="FF0000"/>
              </w:rPr>
            </w:pPr>
            <w:r w:rsidRPr="00EB4276">
              <w:rPr>
                <w:color w:val="FF0000"/>
              </w:rPr>
              <w:t>- Thêm Ca vào dãy hoạt động hóa học của kim loại; điều chỉnh ý nghĩa của dãy hoạt động hóa học kim loại khi có Ca.</w:t>
            </w:r>
          </w:p>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DE530A">
            <w:pPr>
              <w:spacing w:line="320" w:lineRule="exact"/>
              <w:jc w:val="center"/>
            </w:pPr>
            <w:r w:rsidRPr="00EB4276">
              <w:t>14</w:t>
            </w:r>
          </w:p>
        </w:tc>
        <w:tc>
          <w:tcPr>
            <w:tcW w:w="906" w:type="dxa"/>
            <w:vAlign w:val="center"/>
          </w:tcPr>
          <w:p w:rsidR="00DE530A" w:rsidRPr="00EB4276" w:rsidRDefault="00DE530A" w:rsidP="00DE530A">
            <w:pPr>
              <w:spacing w:line="320" w:lineRule="exact"/>
            </w:pPr>
            <w:r w:rsidRPr="00EB4276">
              <w:t>25</w:t>
            </w:r>
          </w:p>
        </w:tc>
        <w:tc>
          <w:tcPr>
            <w:tcW w:w="1298" w:type="dxa"/>
            <w:vAlign w:val="center"/>
          </w:tcPr>
          <w:p w:rsidR="00DE530A" w:rsidRPr="00EB4276" w:rsidRDefault="00DE530A" w:rsidP="00FC18B0">
            <w:pPr>
              <w:spacing w:line="320" w:lineRule="exact"/>
              <w:jc w:val="center"/>
            </w:pPr>
            <w:r w:rsidRPr="00EB4276">
              <w:t xml:space="preserve">Bài 20: Hợp kim sắt: Gang </w:t>
            </w:r>
            <w:r w:rsidR="00FC18B0">
              <w:t xml:space="preserve">- </w:t>
            </w:r>
            <w:r w:rsidRPr="00EB4276">
              <w:t xml:space="preserve"> Thép</w:t>
            </w:r>
          </w:p>
        </w:tc>
        <w:tc>
          <w:tcPr>
            <w:tcW w:w="4096" w:type="dxa"/>
          </w:tcPr>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Nêu được khái niệm hợp </w:t>
            </w:r>
            <w:proofErr w:type="gramStart"/>
            <w:r w:rsidRPr="00EB4276">
              <w:rPr>
                <w:lang w:val="en-US"/>
              </w:rPr>
              <w:t>kim</w:t>
            </w:r>
            <w:proofErr w:type="gramEnd"/>
            <w:r w:rsidRPr="00EB4276">
              <w:rPr>
                <w:lang w:val="en-US"/>
              </w:rPr>
              <w:t xml:space="preserve">.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Giải thích vì sao trong một số trường hợp thực tiễn, kim loại được sử dụng dưới dạng hợp kim;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Nêu được thành phần, tính chất đặc trưng của một số hợp </w:t>
            </w:r>
            <w:proofErr w:type="gramStart"/>
            <w:r w:rsidRPr="00EB4276">
              <w:rPr>
                <w:lang w:val="en-US"/>
              </w:rPr>
              <w:t>kim</w:t>
            </w:r>
            <w:proofErr w:type="gramEnd"/>
            <w:r w:rsidRPr="00EB4276">
              <w:rPr>
                <w:lang w:val="en-US"/>
              </w:rPr>
              <w:t xml:space="preserve"> phổ biến, quan trọng, hiện đại.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lang w:val="en-US"/>
              </w:rPr>
              <w:t xml:space="preserve">Trình bày được các giai đoạn cơ bản sản xuất gang và thép trong lò cao từ nguồn quặng chứa iron </w:t>
            </w:r>
            <w:r w:rsidRPr="00EB4276">
              <w:rPr>
                <w:lang w:val="en-US"/>
              </w:rPr>
              <w:lastRenderedPageBreak/>
              <w:t xml:space="preserve">(III) oxide. </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color w:val="000000"/>
              </w:rPr>
              <w:t>Năng lực tự học, năng lực hợp tác, năng lực giải quyết vấn đề, năng lực sử dụng ngôn ngữ hóa học, năng lực tính toán.</w:t>
            </w:r>
          </w:p>
          <w:p w:rsidR="00DE530A" w:rsidRPr="00EB4276" w:rsidRDefault="00DE530A" w:rsidP="00DE530A">
            <w:pPr>
              <w:pStyle w:val="ListParagraph"/>
              <w:numPr>
                <w:ilvl w:val="0"/>
                <w:numId w:val="3"/>
              </w:numPr>
              <w:tabs>
                <w:tab w:val="left" w:pos="960"/>
              </w:tabs>
              <w:spacing w:line="320" w:lineRule="exact"/>
              <w:jc w:val="both"/>
              <w:rPr>
                <w:lang w:val="en-US"/>
              </w:rPr>
            </w:pPr>
            <w:r w:rsidRPr="00EB4276">
              <w:rPr>
                <w:color w:val="000000"/>
              </w:rPr>
              <w:t>Phẩm chất: Chăm chỉ, trung thực, trách nhiệm</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pBdr>
                <w:top w:val="nil"/>
                <w:left w:val="nil"/>
                <w:bottom w:val="nil"/>
                <w:right w:val="nil"/>
                <w:between w:val="nil"/>
              </w:pBdr>
              <w:spacing w:line="320" w:lineRule="exact"/>
              <w:jc w:val="both"/>
            </w:pPr>
            <w:r w:rsidRPr="00EB4276">
              <w:lastRenderedPageBreak/>
              <w:t>- Máy chiếu.</w:t>
            </w:r>
          </w:p>
          <w:p w:rsidR="00DE530A" w:rsidRPr="00EB4276" w:rsidRDefault="00DE530A" w:rsidP="00DE530A">
            <w:pPr>
              <w:spacing w:line="320" w:lineRule="exact"/>
              <w:jc w:val="both"/>
            </w:pPr>
            <w:r w:rsidRPr="00EB4276">
              <w:t>(Nguồn violet.vn).</w:t>
            </w: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t>BĐKH:</w:t>
            </w:r>
            <w:r w:rsidRPr="00EB4276">
              <w:rPr>
                <w:b/>
                <w:i/>
              </w:rPr>
              <w:t xml:space="preserve"> </w:t>
            </w:r>
            <w:r w:rsidRPr="00EB4276">
              <w:t>Việc k.thác quặng sắt  để sx gang, thép không đúng cách gây ra ÔN MT đất, nước, kk, vì vậy cần có BP giảm thiểu các chất gây ÔN MT.</w:t>
            </w:r>
          </w:p>
          <w:p w:rsidR="00DE530A" w:rsidRPr="00EB4276" w:rsidRDefault="00DE530A" w:rsidP="00DE530A">
            <w:pPr>
              <w:spacing w:line="320" w:lineRule="exact"/>
              <w:jc w:val="both"/>
            </w:pPr>
            <w:r w:rsidRPr="00EB4276">
              <w:t xml:space="preserve">GDĐĐ: HS biết </w:t>
            </w:r>
            <w:r w:rsidRPr="00EB4276">
              <w:lastRenderedPageBreak/>
              <w:t xml:space="preserve">được những khí thải, chất thải rắn trong qtrình sx gang, thép gây ÔN MT </w:t>
            </w:r>
            <w:r w:rsidRPr="00EB4276">
              <w:rPr>
                <w:rFonts w:eastAsia="Symbol"/>
              </w:rPr>
              <w:t>→</w:t>
            </w:r>
            <w:r w:rsidRPr="00EB4276">
              <w:t xml:space="preserve"> Thấy được trách nhiệm</w:t>
            </w:r>
            <w:r w:rsidRPr="00EB4276">
              <w:rPr>
                <w:b/>
              </w:rPr>
              <w:t xml:space="preserve"> </w:t>
            </w:r>
            <w:r w:rsidRPr="00EB4276">
              <w:t>của bản thân trong việc BVMT, đề xuất BP BVMT; hợp tác</w:t>
            </w:r>
            <w:r w:rsidRPr="00EB4276">
              <w:rPr>
                <w:b/>
              </w:rPr>
              <w:t xml:space="preserve"> </w:t>
            </w:r>
            <w:r w:rsidRPr="00EB4276">
              <w:t>cùng chức và cá nhân BVMT trong q.trình sx gang, thép.</w:t>
            </w: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lastRenderedPageBreak/>
              <w:t>Không dạy về các loại lò sản xuất gang, thép.</w:t>
            </w: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FC18B0">
            <w:pPr>
              <w:spacing w:line="320" w:lineRule="exact"/>
              <w:jc w:val="center"/>
            </w:pPr>
            <w:r w:rsidRPr="00EB4276">
              <w:lastRenderedPageBreak/>
              <w:t>1</w:t>
            </w:r>
            <w:r w:rsidR="00FC18B0">
              <w:t>5</w:t>
            </w:r>
          </w:p>
        </w:tc>
        <w:tc>
          <w:tcPr>
            <w:tcW w:w="906" w:type="dxa"/>
            <w:vAlign w:val="center"/>
          </w:tcPr>
          <w:p w:rsidR="00DE530A" w:rsidRPr="00EB4276" w:rsidRDefault="00DE530A" w:rsidP="00DE530A">
            <w:pPr>
              <w:spacing w:line="320" w:lineRule="exact"/>
            </w:pPr>
            <w:r w:rsidRPr="00EB4276">
              <w:t>26</w:t>
            </w:r>
          </w:p>
        </w:tc>
        <w:tc>
          <w:tcPr>
            <w:tcW w:w="1298" w:type="dxa"/>
            <w:vAlign w:val="center"/>
          </w:tcPr>
          <w:p w:rsidR="00DE530A" w:rsidRPr="00EB4276" w:rsidRDefault="00DE530A" w:rsidP="00DE530A">
            <w:pPr>
              <w:spacing w:line="320" w:lineRule="exact"/>
              <w:jc w:val="center"/>
            </w:pPr>
            <w:r w:rsidRPr="00EB4276">
              <w:t>Bài 22: Luyện tập chương 2</w:t>
            </w:r>
          </w:p>
        </w:tc>
        <w:tc>
          <w:tcPr>
            <w:tcW w:w="4096" w:type="dxa"/>
          </w:tcPr>
          <w:p w:rsidR="00DE530A" w:rsidRPr="00EB4276" w:rsidRDefault="00DE530A" w:rsidP="00DE530A">
            <w:pPr>
              <w:pStyle w:val="ListParagraph"/>
              <w:numPr>
                <w:ilvl w:val="0"/>
                <w:numId w:val="3"/>
              </w:numPr>
              <w:spacing w:line="320" w:lineRule="exact"/>
              <w:jc w:val="both"/>
            </w:pPr>
            <w:r w:rsidRPr="00EB4276">
              <w:t>Học sinh được ôn tập, hệ thống kiến thức về KL và DHĐHH của kim loại. SS tính chất của nhôm và sắt với tính chất chung của kim loại.</w:t>
            </w:r>
          </w:p>
          <w:p w:rsidR="00DE530A" w:rsidRPr="00EB4276" w:rsidRDefault="00DE530A" w:rsidP="00DE530A">
            <w:pPr>
              <w:pStyle w:val="ListParagraph"/>
              <w:numPr>
                <w:ilvl w:val="0"/>
                <w:numId w:val="3"/>
              </w:numPr>
              <w:spacing w:line="320" w:lineRule="exact"/>
              <w:jc w:val="both"/>
            </w:pPr>
            <w:r w:rsidRPr="00EB4276">
              <w:t>Khắc sâu bài tập vận dụng ý nghĩa của dãy hoạt động HH của kim loại để xét và viết PTHH. Rèn kĩ năng  làm BT định tính và định lượng.</w:t>
            </w:r>
          </w:p>
          <w:p w:rsidR="00DE530A" w:rsidRPr="00EB4276" w:rsidRDefault="00DE530A" w:rsidP="00DE530A">
            <w:pPr>
              <w:pStyle w:val="ListParagraph"/>
              <w:numPr>
                <w:ilvl w:val="0"/>
                <w:numId w:val="3"/>
              </w:numPr>
              <w:spacing w:line="320" w:lineRule="exact"/>
              <w:jc w:val="both"/>
            </w:pPr>
            <w:r w:rsidRPr="00EB4276">
              <w:t>Giáo dục lòng yêu môn học.</w:t>
            </w:r>
          </w:p>
          <w:p w:rsidR="00DE530A" w:rsidRPr="00EB4276" w:rsidRDefault="00DE530A" w:rsidP="00DE530A">
            <w:pPr>
              <w:pStyle w:val="ListParagraph"/>
              <w:numPr>
                <w:ilvl w:val="0"/>
                <w:numId w:val="3"/>
              </w:numPr>
              <w:tabs>
                <w:tab w:val="left" w:pos="960"/>
              </w:tabs>
              <w:spacing w:line="320" w:lineRule="exact"/>
              <w:jc w:val="both"/>
            </w:pPr>
            <w:r w:rsidRPr="00EB4276">
              <w:t>Năng lực tự học, hợp tác, giải quyết vấn đề, SD ngôn ngữ HH, tính toán.</w:t>
            </w:r>
          </w:p>
          <w:p w:rsidR="00DE530A" w:rsidRPr="00EB4276" w:rsidRDefault="00DE530A" w:rsidP="00DE530A">
            <w:pPr>
              <w:pStyle w:val="ListParagraph"/>
              <w:numPr>
                <w:ilvl w:val="0"/>
                <w:numId w:val="5"/>
              </w:numPr>
              <w:spacing w:line="320" w:lineRule="exact"/>
              <w:jc w:val="both"/>
            </w:pPr>
            <w:r w:rsidRPr="00EB4276">
              <w:t xml:space="preserve">Phẩm chất: Chăm chỉ, trung </w:t>
            </w:r>
            <w:r w:rsidRPr="00EB4276">
              <w:lastRenderedPageBreak/>
              <w:t>thực, trách nhiệm</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lastRenderedPageBreak/>
              <w:t>- Nội dung ôn tập, máy chiếu...</w:t>
            </w: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jc w:val="both"/>
            </w:pPr>
            <w:r w:rsidRPr="00EB4276">
              <w:t>Dạy mục I.1,2,3 bỏ I.4</w:t>
            </w:r>
          </w:p>
          <w:p w:rsidR="00DE530A" w:rsidRPr="00EB4276" w:rsidRDefault="00DE530A" w:rsidP="00DE530A">
            <w:pPr>
              <w:spacing w:line="320" w:lineRule="exact"/>
              <w:jc w:val="both"/>
            </w:pPr>
            <w:r w:rsidRPr="00EB4276">
              <w:t>Không yêu cầu HS làm: Bài tập 6 (trang 69).</w:t>
            </w: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AF7C8A">
        <w:trPr>
          <w:trHeight w:val="454"/>
        </w:trPr>
        <w:tc>
          <w:tcPr>
            <w:tcW w:w="708" w:type="dxa"/>
            <w:vAlign w:val="center"/>
          </w:tcPr>
          <w:p w:rsidR="00DE530A" w:rsidRPr="00EB4276" w:rsidRDefault="00DE530A" w:rsidP="00FC18B0">
            <w:pPr>
              <w:spacing w:line="320" w:lineRule="exact"/>
              <w:jc w:val="center"/>
            </w:pPr>
            <w:r w:rsidRPr="00EB4276">
              <w:lastRenderedPageBreak/>
              <w:t>1</w:t>
            </w:r>
            <w:r w:rsidR="00FC18B0">
              <w:t>6</w:t>
            </w:r>
          </w:p>
        </w:tc>
        <w:tc>
          <w:tcPr>
            <w:tcW w:w="906" w:type="dxa"/>
            <w:vAlign w:val="center"/>
          </w:tcPr>
          <w:p w:rsidR="00DE530A" w:rsidRPr="00EB4276" w:rsidRDefault="00DE530A" w:rsidP="00DE530A">
            <w:pPr>
              <w:spacing w:line="320" w:lineRule="exact"/>
            </w:pPr>
            <w:r w:rsidRPr="00EB4276">
              <w:t>27</w:t>
            </w:r>
          </w:p>
        </w:tc>
        <w:tc>
          <w:tcPr>
            <w:tcW w:w="1298" w:type="dxa"/>
            <w:vAlign w:val="center"/>
          </w:tcPr>
          <w:p w:rsidR="00DE530A" w:rsidRPr="00EB4276" w:rsidRDefault="00DE530A" w:rsidP="00DE530A">
            <w:pPr>
              <w:spacing w:line="320" w:lineRule="exact"/>
              <w:jc w:val="center"/>
            </w:pPr>
            <w:r w:rsidRPr="00EB4276">
              <w:t>Bài 23: Thực hành tính chất hóa học của nhôm và sắt</w:t>
            </w:r>
          </w:p>
        </w:tc>
        <w:tc>
          <w:tcPr>
            <w:tcW w:w="4096" w:type="dxa"/>
          </w:tcPr>
          <w:p w:rsidR="00DE530A" w:rsidRPr="00EB4276" w:rsidRDefault="00DE530A" w:rsidP="00DE530A">
            <w:pPr>
              <w:spacing w:line="320" w:lineRule="exact"/>
              <w:jc w:val="both"/>
            </w:pPr>
            <w:r w:rsidRPr="00EB4276">
              <w:t>HS biết được: Mục đích, các bước tiến hành, kĩ thuật thực hiện các TN:</w:t>
            </w:r>
          </w:p>
          <w:p w:rsidR="00DE530A" w:rsidRPr="00EB4276" w:rsidRDefault="00DE530A" w:rsidP="00DE530A">
            <w:pPr>
              <w:spacing w:line="320" w:lineRule="exact"/>
              <w:jc w:val="both"/>
            </w:pPr>
            <w:r w:rsidRPr="00EB4276">
              <w:t>- Nhôm tác dụng với oxi.</w:t>
            </w:r>
          </w:p>
          <w:p w:rsidR="00DE530A" w:rsidRPr="00EB4276" w:rsidRDefault="00DE530A" w:rsidP="00DE530A">
            <w:pPr>
              <w:spacing w:line="320" w:lineRule="exact"/>
              <w:jc w:val="both"/>
            </w:pPr>
            <w:r w:rsidRPr="00EB4276">
              <w:t>- Sắt tác dụng với lưu huỳnh.</w:t>
            </w:r>
          </w:p>
          <w:p w:rsidR="00DE530A" w:rsidRPr="00EB4276" w:rsidRDefault="00DE530A" w:rsidP="00DE530A">
            <w:pPr>
              <w:spacing w:line="320" w:lineRule="exact"/>
              <w:jc w:val="both"/>
            </w:pPr>
            <w:r w:rsidRPr="00EB4276">
              <w:t>- Nhận biết kim loại nhôm, sắt.</w:t>
            </w:r>
          </w:p>
          <w:p w:rsidR="00DE530A" w:rsidRPr="00EB4276" w:rsidRDefault="00DE530A" w:rsidP="00DE530A">
            <w:pPr>
              <w:spacing w:line="320" w:lineRule="exact"/>
              <w:jc w:val="both"/>
            </w:pPr>
            <w:r w:rsidRPr="00EB4276">
              <w:t>- Sử dụng dụng cụ và hóa chất để tiến hành an toàn, thành công các TN trên.</w:t>
            </w:r>
          </w:p>
          <w:p w:rsidR="00DE530A" w:rsidRPr="00EB4276" w:rsidRDefault="00DE530A" w:rsidP="00DE530A">
            <w:pPr>
              <w:spacing w:line="320" w:lineRule="exact"/>
              <w:jc w:val="both"/>
            </w:pPr>
            <w:r w:rsidRPr="00EB4276">
              <w:t>- Quan sát, mô tả, giải thích hiện tượng TN và viết được các PTHH.</w:t>
            </w:r>
          </w:p>
          <w:p w:rsidR="00DE530A" w:rsidRPr="00EB4276" w:rsidRDefault="00DE530A" w:rsidP="00DE530A">
            <w:pPr>
              <w:spacing w:line="320" w:lineRule="exact"/>
              <w:jc w:val="both"/>
            </w:pPr>
            <w:r w:rsidRPr="00EB4276">
              <w:t>-  Viết tường trình thí nghiệm.</w:t>
            </w:r>
          </w:p>
          <w:p w:rsidR="00DE530A" w:rsidRPr="00EB4276" w:rsidRDefault="00DE530A" w:rsidP="00DE530A">
            <w:pPr>
              <w:spacing w:line="320" w:lineRule="exact"/>
              <w:jc w:val="both"/>
            </w:pPr>
            <w:r w:rsidRPr="00EB4276">
              <w:t>- Giáo dục lòng yêu môn học, ý thức sử dụng hợp lý, tiết kiệm, cẩn thận trong thực hành và học tập hóa học.</w:t>
            </w:r>
          </w:p>
          <w:p w:rsidR="00DE530A" w:rsidRPr="00EB4276" w:rsidRDefault="00DE530A" w:rsidP="00DE530A">
            <w:pPr>
              <w:tabs>
                <w:tab w:val="left" w:pos="960"/>
              </w:tabs>
              <w:spacing w:line="320" w:lineRule="exact"/>
              <w:jc w:val="both"/>
            </w:pPr>
            <w:r w:rsidRPr="00EB4276">
              <w:t>- Năng lực tự học, hợp tác, giải quyết VĐ, SD ngôn ngữ HH, năng lực TH</w:t>
            </w:r>
          </w:p>
          <w:p w:rsidR="00DE530A" w:rsidRPr="00EB4276" w:rsidRDefault="00DE530A" w:rsidP="00DE530A">
            <w:pPr>
              <w:tabs>
                <w:tab w:val="left" w:pos="960"/>
              </w:tabs>
              <w:spacing w:line="320" w:lineRule="exact"/>
              <w:jc w:val="both"/>
            </w:pPr>
            <w:r w:rsidRPr="00EB4276">
              <w:t>- Phẩm chất: Chăm chỉ, trung thực, trách nhiệm</w:t>
            </w:r>
          </w:p>
        </w:tc>
        <w:tc>
          <w:tcPr>
            <w:tcW w:w="1418"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ind w:left="57"/>
              <w:jc w:val="both"/>
            </w:pPr>
            <w:r w:rsidRPr="00EB4276">
              <w:t>- Dụng cụ: Đèn cồn, giá sắt, kẹp gỗ, ống nghiệm, giá ống nghiệm, nam châm.</w:t>
            </w:r>
          </w:p>
          <w:p w:rsidR="00DE530A" w:rsidRPr="00EB4276" w:rsidRDefault="00DE530A" w:rsidP="00DE530A">
            <w:pPr>
              <w:spacing w:line="320" w:lineRule="exact"/>
              <w:jc w:val="both"/>
            </w:pPr>
            <w:r w:rsidRPr="00EB4276">
              <w:t>- Hóa chất: Bột nhôm, bột sắt, bột lưu huỳnh, dd NaOH.</w:t>
            </w:r>
          </w:p>
        </w:tc>
        <w:tc>
          <w:tcPr>
            <w:tcW w:w="2141"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ind w:left="57"/>
              <w:jc w:val="both"/>
            </w:pPr>
            <w:r w:rsidRPr="00EB4276">
              <w:t xml:space="preserve">GDĐĐ: </w:t>
            </w:r>
          </w:p>
          <w:p w:rsidR="00DE530A" w:rsidRPr="00EB4276" w:rsidRDefault="00DE530A" w:rsidP="00DE530A">
            <w:pPr>
              <w:spacing w:line="320" w:lineRule="exact"/>
              <w:ind w:left="57"/>
              <w:jc w:val="both"/>
            </w:pPr>
            <w:r w:rsidRPr="00EB4276">
              <w:t>- Trung thực. Tôn trọng. Hợp tác, đoàn kết, yêu thương, hòa bình, khoan dung với các TV trong nhóm. Trách nhiệm. Tự do.</w:t>
            </w:r>
          </w:p>
        </w:tc>
        <w:tc>
          <w:tcPr>
            <w:tcW w:w="1984"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r w:rsidRPr="00EB4276">
              <w:rPr>
                <w:color w:val="FF0000"/>
              </w:rPr>
              <w:t>Kiểm tra đánh giá thường xuyên: lấy kết quả thực hành của HS.</w:t>
            </w:r>
          </w:p>
        </w:tc>
        <w:tc>
          <w:tcPr>
            <w:tcW w:w="2126" w:type="dxa"/>
            <w:tcBorders>
              <w:top w:val="single" w:sz="4" w:space="0" w:color="000000"/>
              <w:left w:val="single" w:sz="4" w:space="0" w:color="000000"/>
              <w:bottom w:val="single" w:sz="4" w:space="0" w:color="000000"/>
              <w:right w:val="single" w:sz="4" w:space="0" w:color="000000"/>
            </w:tcBorders>
          </w:tcPr>
          <w:p w:rsidR="00DE530A" w:rsidRPr="00EB4276" w:rsidRDefault="00DE530A" w:rsidP="00DE530A">
            <w:pPr>
              <w:spacing w:line="320" w:lineRule="exact"/>
            </w:pPr>
          </w:p>
        </w:tc>
      </w:tr>
      <w:tr w:rsidR="00DE530A" w:rsidRPr="00EB4276" w:rsidTr="002C31C4">
        <w:trPr>
          <w:trHeight w:val="454"/>
        </w:trPr>
        <w:tc>
          <w:tcPr>
            <w:tcW w:w="14677" w:type="dxa"/>
            <w:gridSpan w:val="8"/>
            <w:tcBorders>
              <w:right w:val="single" w:sz="4" w:space="0" w:color="000000"/>
            </w:tcBorders>
            <w:shd w:val="clear" w:color="auto" w:fill="92D050"/>
            <w:vAlign w:val="center"/>
          </w:tcPr>
          <w:p w:rsidR="00DE530A" w:rsidRPr="00EB4276" w:rsidRDefault="00DE530A" w:rsidP="00DE530A">
            <w:pPr>
              <w:spacing w:line="320" w:lineRule="exact"/>
              <w:jc w:val="center"/>
            </w:pPr>
            <w:r w:rsidRPr="00EB4276">
              <w:rPr>
                <w:b/>
              </w:rPr>
              <w:t>CHƯƠNG 3: PHI KIM – SƠ LƯỢC BẢNG TUẦN HOÀN CÁC NGUYÊN TỐ HÓA HỌC</w:t>
            </w:r>
          </w:p>
        </w:tc>
      </w:tr>
      <w:tr w:rsidR="00DE530A" w:rsidRPr="00EB4276" w:rsidTr="00AF7C8A">
        <w:trPr>
          <w:trHeight w:val="454"/>
        </w:trPr>
        <w:tc>
          <w:tcPr>
            <w:tcW w:w="708" w:type="dxa"/>
            <w:vAlign w:val="center"/>
          </w:tcPr>
          <w:p w:rsidR="00DE530A" w:rsidRPr="00EB4276" w:rsidRDefault="00FC18B0" w:rsidP="00DE530A">
            <w:pPr>
              <w:spacing w:line="320" w:lineRule="exact"/>
              <w:jc w:val="center"/>
            </w:pPr>
            <w:r>
              <w:t>17</w:t>
            </w:r>
          </w:p>
        </w:tc>
        <w:tc>
          <w:tcPr>
            <w:tcW w:w="906" w:type="dxa"/>
            <w:vAlign w:val="center"/>
          </w:tcPr>
          <w:p w:rsidR="00DE530A" w:rsidRPr="00EB4276" w:rsidRDefault="00DE530A" w:rsidP="00DE530A">
            <w:pPr>
              <w:tabs>
                <w:tab w:val="left" w:pos="993"/>
                <w:tab w:val="left" w:pos="1276"/>
              </w:tabs>
              <w:spacing w:before="120" w:after="120"/>
              <w:jc w:val="center"/>
              <w:rPr>
                <w:bCs/>
                <w:color w:val="000000"/>
              </w:rPr>
            </w:pPr>
            <w:r w:rsidRPr="00EB4276">
              <w:rPr>
                <w:bCs/>
                <w:color w:val="000000"/>
              </w:rPr>
              <w:t xml:space="preserve"> 28</w:t>
            </w:r>
          </w:p>
        </w:tc>
        <w:tc>
          <w:tcPr>
            <w:tcW w:w="1298" w:type="dxa"/>
            <w:vAlign w:val="center"/>
          </w:tcPr>
          <w:p w:rsidR="00DE530A" w:rsidRPr="00EB4276" w:rsidRDefault="00DE530A" w:rsidP="00DE530A">
            <w:pPr>
              <w:tabs>
                <w:tab w:val="left" w:pos="993"/>
                <w:tab w:val="left" w:pos="1276"/>
              </w:tabs>
              <w:spacing w:before="120" w:after="120"/>
              <w:rPr>
                <w:color w:val="000000"/>
              </w:rPr>
            </w:pPr>
            <w:r w:rsidRPr="00EB4276">
              <w:rPr>
                <w:color w:val="000000"/>
              </w:rPr>
              <w:t xml:space="preserve">Bài 25. Tính chất chung của phi </w:t>
            </w:r>
            <w:r w:rsidRPr="00EB4276">
              <w:rPr>
                <w:color w:val="000000"/>
              </w:rPr>
              <w:lastRenderedPageBreak/>
              <w:t>kim.</w:t>
            </w:r>
          </w:p>
        </w:tc>
        <w:tc>
          <w:tcPr>
            <w:tcW w:w="4096" w:type="dxa"/>
            <w:vAlign w:val="center"/>
          </w:tcPr>
          <w:p w:rsidR="00DE530A" w:rsidRPr="00EB4276" w:rsidRDefault="00DE530A" w:rsidP="00DE530A">
            <w:r w:rsidRPr="00EB4276">
              <w:lastRenderedPageBreak/>
              <w:t xml:space="preserve">- Tính chất vật lí của phi kim. </w:t>
            </w:r>
          </w:p>
          <w:p w:rsidR="00DE530A" w:rsidRPr="00EB4276" w:rsidRDefault="00DE530A" w:rsidP="00DE530A">
            <w:r w:rsidRPr="00EB4276">
              <w:t>- Tính chất hoá học của phi kim: tác dụng với oxi.</w:t>
            </w:r>
          </w:p>
          <w:p w:rsidR="00DE530A" w:rsidRPr="00EB4276" w:rsidRDefault="00DE530A" w:rsidP="00DE530A">
            <w:pPr>
              <w:jc w:val="both"/>
              <w:rPr>
                <w:color w:val="FF0000"/>
              </w:rPr>
            </w:pPr>
            <w:r w:rsidRPr="00EB4276">
              <w:t xml:space="preserve"> - </w:t>
            </w:r>
            <w:r w:rsidRPr="00EB4276">
              <w:rPr>
                <w:color w:val="FF0000"/>
              </w:rPr>
              <w:t>Nêu đ</w:t>
            </w:r>
            <w:r w:rsidRPr="00EB4276">
              <w:rPr>
                <w:color w:val="FF0000"/>
                <w:lang w:val="vi-VN"/>
              </w:rPr>
              <w:t>ư</w:t>
            </w:r>
            <w:r w:rsidRPr="00EB4276">
              <w:rPr>
                <w:color w:val="FF0000"/>
              </w:rPr>
              <w:t xml:space="preserve">ợc ứng dụng của một số </w:t>
            </w:r>
            <w:r w:rsidRPr="00EB4276">
              <w:rPr>
                <w:color w:val="FF0000"/>
              </w:rPr>
              <w:lastRenderedPageBreak/>
              <w:t>đơn chất phi kim thiết thực trong cuộc sống (than, lưu huỳnh, khí chlorine...).</w:t>
            </w:r>
          </w:p>
          <w:p w:rsidR="00DE530A" w:rsidRPr="00EB4276" w:rsidRDefault="00DE530A" w:rsidP="00DE530A">
            <w:pPr>
              <w:jc w:val="both"/>
              <w:rPr>
                <w:color w:val="FF0000"/>
              </w:rPr>
            </w:pPr>
            <w:r w:rsidRPr="00EB4276">
              <w:rPr>
                <w:color w:val="FF0000"/>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rsidR="00DE530A" w:rsidRPr="00EB4276" w:rsidRDefault="00DE530A" w:rsidP="00DE530A">
            <w:pPr>
              <w:jc w:val="both"/>
            </w:pPr>
            <w:r w:rsidRPr="00EB4276">
              <w:t xml:space="preserve">- Quan sát thí nghiệm, hình ảnh thí nghiệm…rút ra được nhận xét về tính chất hóa học của phi kim. </w:t>
            </w:r>
          </w:p>
          <w:p w:rsidR="00DE530A" w:rsidRPr="00EB4276" w:rsidRDefault="00DE530A" w:rsidP="00DE530A">
            <w:pPr>
              <w:jc w:val="both"/>
            </w:pPr>
            <w:r w:rsidRPr="00EB4276">
              <w:t xml:space="preserve">- Viết được một số PTHH theo sơ đồ chuyển hoá của phi kim . </w:t>
            </w:r>
          </w:p>
          <w:p w:rsidR="00DE530A" w:rsidRPr="00EB4276" w:rsidRDefault="00DE530A" w:rsidP="00DE530A">
            <w:pPr>
              <w:jc w:val="both"/>
            </w:pPr>
            <w:r w:rsidRPr="00EB4276">
              <w:t>- Tính lượng phi kim và hợp chất của phi kim trong phản ứng.</w:t>
            </w:r>
          </w:p>
          <w:p w:rsidR="00DE530A" w:rsidRPr="00EB4276" w:rsidRDefault="00DE530A" w:rsidP="00DE530A">
            <w:pPr>
              <w:tabs>
                <w:tab w:val="left" w:pos="960"/>
              </w:tabs>
              <w:spacing w:line="320" w:lineRule="exact"/>
              <w:jc w:val="both"/>
            </w:pPr>
            <w:r w:rsidRPr="00EB4276">
              <w:t>- Năng lực tự học, hợp tác, giải quyết VĐ, SD ngôn ngữ HH, năng lực TH</w:t>
            </w:r>
          </w:p>
          <w:p w:rsidR="00DE530A" w:rsidRPr="00EB4276" w:rsidRDefault="00DE530A" w:rsidP="00DE530A">
            <w:pPr>
              <w:jc w:val="both"/>
              <w:rPr>
                <w:b/>
                <w:bCs/>
                <w:i/>
                <w:lang w:val="it-IT"/>
              </w:rPr>
            </w:pPr>
            <w:r w:rsidRPr="00EB4276">
              <w:t>- Phẩm chất: Chăm chỉ, trung thực, trách nhiệm</w:t>
            </w:r>
          </w:p>
        </w:tc>
        <w:tc>
          <w:tcPr>
            <w:tcW w:w="1418" w:type="dxa"/>
          </w:tcPr>
          <w:p w:rsidR="00DE530A" w:rsidRPr="00EB4276" w:rsidRDefault="00DE530A" w:rsidP="00DE530A">
            <w:pPr>
              <w:pStyle w:val="ListParagraph"/>
              <w:numPr>
                <w:ilvl w:val="0"/>
                <w:numId w:val="3"/>
              </w:numPr>
              <w:tabs>
                <w:tab w:val="left" w:pos="1276"/>
              </w:tabs>
              <w:spacing w:before="120" w:after="120"/>
              <w:jc w:val="both"/>
              <w:rPr>
                <w:color w:val="000000"/>
              </w:rPr>
            </w:pPr>
            <w:r w:rsidRPr="00EB4276">
              <w:rPr>
                <w:color w:val="000000"/>
              </w:rPr>
              <w:lastRenderedPageBreak/>
              <w:t>Máy chiếu</w:t>
            </w:r>
          </w:p>
        </w:tc>
        <w:tc>
          <w:tcPr>
            <w:tcW w:w="2141" w:type="dxa"/>
          </w:tcPr>
          <w:p w:rsidR="00DE530A" w:rsidRPr="00EB4276" w:rsidRDefault="00DE530A" w:rsidP="00DE530A">
            <w:pPr>
              <w:tabs>
                <w:tab w:val="left" w:pos="993"/>
                <w:tab w:val="left" w:pos="1276"/>
              </w:tabs>
              <w:jc w:val="both"/>
              <w:rPr>
                <w:b/>
                <w:i/>
                <w:color w:val="000000"/>
              </w:rPr>
            </w:pPr>
          </w:p>
        </w:tc>
        <w:tc>
          <w:tcPr>
            <w:tcW w:w="1984" w:type="dxa"/>
          </w:tcPr>
          <w:p w:rsidR="00DE530A" w:rsidRPr="00EB4276" w:rsidRDefault="00DE530A" w:rsidP="00DE530A">
            <w:pPr>
              <w:pStyle w:val="NormalWeb"/>
              <w:tabs>
                <w:tab w:val="left" w:pos="993"/>
                <w:tab w:val="left" w:pos="1276"/>
              </w:tabs>
              <w:spacing w:before="120" w:beforeAutospacing="0" w:after="120" w:afterAutospacing="0"/>
              <w:rPr>
                <w:color w:val="FF0000"/>
                <w:sz w:val="28"/>
                <w:szCs w:val="28"/>
              </w:rPr>
            </w:pPr>
            <w:r w:rsidRPr="00EB4276">
              <w:rPr>
                <w:color w:val="FF0000"/>
                <w:sz w:val="28"/>
                <w:szCs w:val="28"/>
              </w:rPr>
              <w:t xml:space="preserve">Dạy sự khác nhau cơ bản giữa KL và phi kim, Dạy bài </w:t>
            </w:r>
            <w:r w:rsidRPr="00EB4276">
              <w:rPr>
                <w:color w:val="FF0000"/>
                <w:sz w:val="28"/>
                <w:szCs w:val="28"/>
              </w:rPr>
              <w:lastRenderedPageBreak/>
              <w:t>25 mục I, mục II. 3</w:t>
            </w:r>
          </w:p>
        </w:tc>
        <w:tc>
          <w:tcPr>
            <w:tcW w:w="2126" w:type="dxa"/>
            <w:tcBorders>
              <w:left w:val="single" w:sz="4" w:space="0" w:color="000000"/>
              <w:bottom w:val="single" w:sz="4" w:space="0" w:color="000000"/>
              <w:right w:val="single" w:sz="4" w:space="0" w:color="000000"/>
            </w:tcBorders>
          </w:tcPr>
          <w:p w:rsidR="00DE530A" w:rsidRPr="00EB4276" w:rsidRDefault="00DE530A" w:rsidP="00DE530A">
            <w:pPr>
              <w:pStyle w:val="NormalWeb"/>
              <w:tabs>
                <w:tab w:val="left" w:pos="993"/>
                <w:tab w:val="left" w:pos="1276"/>
              </w:tabs>
              <w:spacing w:before="120" w:beforeAutospacing="0" w:after="120" w:afterAutospacing="0"/>
              <w:rPr>
                <w:sz w:val="28"/>
                <w:szCs w:val="28"/>
              </w:rPr>
            </w:pPr>
            <w:r w:rsidRPr="00EB4276">
              <w:rPr>
                <w:sz w:val="28"/>
                <w:szCs w:val="28"/>
              </w:rPr>
              <w:lastRenderedPageBreak/>
              <w:t>* Tinh giản:</w:t>
            </w:r>
            <w:r w:rsidRPr="00EB4276">
              <w:rPr>
                <w:color w:val="FF0000"/>
                <w:sz w:val="28"/>
                <w:szCs w:val="28"/>
              </w:rPr>
              <w:t xml:space="preserve"> </w:t>
            </w:r>
            <w:r w:rsidRPr="00EB4276">
              <w:rPr>
                <w:sz w:val="28"/>
                <w:szCs w:val="28"/>
              </w:rPr>
              <w:t xml:space="preserve">bớt nội dung phi kim: Tính chất hoá học của phi </w:t>
            </w:r>
            <w:r w:rsidRPr="00EB4276">
              <w:rPr>
                <w:sz w:val="28"/>
                <w:szCs w:val="28"/>
              </w:rPr>
              <w:lastRenderedPageBreak/>
              <w:t>kim: tác dụng với kim loại, với hiđro; Sơ lược về độ hoạt động hóa học mạnh, yếu của một số phi kim.</w:t>
            </w:r>
          </w:p>
          <w:p w:rsidR="00DE530A" w:rsidRPr="00EB4276" w:rsidRDefault="00DE530A" w:rsidP="00DE530A">
            <w:pPr>
              <w:pStyle w:val="NormalWeb"/>
              <w:tabs>
                <w:tab w:val="left" w:pos="993"/>
                <w:tab w:val="left" w:pos="1276"/>
              </w:tabs>
              <w:spacing w:before="120" w:beforeAutospacing="0" w:after="120" w:afterAutospacing="0"/>
              <w:rPr>
                <w:color w:val="FF0000"/>
                <w:sz w:val="28"/>
                <w:szCs w:val="28"/>
              </w:rPr>
            </w:pPr>
            <w:r w:rsidRPr="00EB4276">
              <w:rPr>
                <w:color w:val="FF0000"/>
                <w:sz w:val="28"/>
                <w:szCs w:val="28"/>
              </w:rPr>
              <w:t>* Bổ sung:</w:t>
            </w:r>
          </w:p>
          <w:p w:rsidR="00DE530A" w:rsidRPr="00EB4276" w:rsidRDefault="00DE530A" w:rsidP="00DE530A">
            <w:pPr>
              <w:jc w:val="both"/>
              <w:rPr>
                <w:color w:val="FF0000"/>
              </w:rPr>
            </w:pPr>
            <w:r w:rsidRPr="00EB4276">
              <w:rPr>
                <w:color w:val="FF0000"/>
              </w:rPr>
              <w:t>- Nêu đ</w:t>
            </w:r>
            <w:r w:rsidRPr="00EB4276">
              <w:rPr>
                <w:color w:val="FF0000"/>
                <w:lang w:val="vi-VN"/>
              </w:rPr>
              <w:t>ư</w:t>
            </w:r>
            <w:r w:rsidRPr="00EB4276">
              <w:rPr>
                <w:color w:val="FF0000"/>
              </w:rPr>
              <w:t>ợc ứng dụng của một số đơn chất phi kim thiết thực trong cuộc sống (than, lưu huỳnh, khí chlorine...).</w:t>
            </w:r>
          </w:p>
          <w:p w:rsidR="00DE530A" w:rsidRPr="00EB4276" w:rsidRDefault="00DE530A" w:rsidP="00DE530A">
            <w:pPr>
              <w:jc w:val="both"/>
              <w:rPr>
                <w:color w:val="FF0000"/>
              </w:rPr>
            </w:pPr>
            <w:r w:rsidRPr="00EB4276">
              <w:rPr>
                <w:color w:val="FF0000"/>
              </w:rPr>
              <w:t xml:space="preserve">– Chỉ ra được sự khác nhau cơ bản về một số tính chất giữa phi kim và kim loại: Khả năng dẫn điện, nhiệt độ nóng chảy, nhiệt độ sôi, khối lượng riêng; khả năng tạo ion dương, </w:t>
            </w:r>
            <w:r w:rsidRPr="00EB4276">
              <w:rPr>
                <w:color w:val="FF0000"/>
              </w:rPr>
              <w:lastRenderedPageBreak/>
              <w:t>ion âm; phản ứng với oxygen tạo oxide acid, oxide base.</w:t>
            </w:r>
          </w:p>
        </w:tc>
      </w:tr>
      <w:tr w:rsidR="00DE530A" w:rsidRPr="00EB4276" w:rsidTr="00AF7C8A">
        <w:trPr>
          <w:trHeight w:val="454"/>
        </w:trPr>
        <w:tc>
          <w:tcPr>
            <w:tcW w:w="708" w:type="dxa"/>
            <w:vAlign w:val="center"/>
          </w:tcPr>
          <w:p w:rsidR="00DE530A" w:rsidRPr="00EB4276" w:rsidRDefault="00FC18B0" w:rsidP="00DE530A">
            <w:pPr>
              <w:spacing w:line="320" w:lineRule="exact"/>
              <w:jc w:val="center"/>
              <w:rPr>
                <w:color w:val="FF0000"/>
              </w:rPr>
            </w:pPr>
            <w:r>
              <w:rPr>
                <w:color w:val="FF0000"/>
              </w:rPr>
              <w:lastRenderedPageBreak/>
              <w:t>18</w:t>
            </w:r>
          </w:p>
        </w:tc>
        <w:tc>
          <w:tcPr>
            <w:tcW w:w="906" w:type="dxa"/>
            <w:vAlign w:val="center"/>
          </w:tcPr>
          <w:p w:rsidR="00DE530A" w:rsidRPr="00EB4276" w:rsidRDefault="00DE530A" w:rsidP="00DE530A">
            <w:pPr>
              <w:tabs>
                <w:tab w:val="left" w:pos="993"/>
                <w:tab w:val="left" w:pos="1276"/>
              </w:tabs>
              <w:spacing w:before="120" w:after="120"/>
              <w:jc w:val="center"/>
              <w:rPr>
                <w:bCs/>
                <w:color w:val="FF0000"/>
              </w:rPr>
            </w:pPr>
            <w:r w:rsidRPr="00EB4276">
              <w:rPr>
                <w:bCs/>
                <w:color w:val="FF0000"/>
              </w:rPr>
              <w:t>29</w:t>
            </w:r>
          </w:p>
        </w:tc>
        <w:tc>
          <w:tcPr>
            <w:tcW w:w="1298" w:type="dxa"/>
            <w:vAlign w:val="center"/>
          </w:tcPr>
          <w:p w:rsidR="00DE530A" w:rsidRPr="00EB4276" w:rsidRDefault="00DE530A" w:rsidP="00DE530A">
            <w:pPr>
              <w:tabs>
                <w:tab w:val="left" w:pos="993"/>
                <w:tab w:val="left" w:pos="1276"/>
              </w:tabs>
              <w:spacing w:before="120" w:after="120"/>
              <w:rPr>
                <w:color w:val="FF0000"/>
              </w:rPr>
            </w:pPr>
            <w:r w:rsidRPr="00EB4276">
              <w:rPr>
                <w:color w:val="FF0000"/>
              </w:rPr>
              <w:t>Bài 26. Clo</w:t>
            </w:r>
          </w:p>
        </w:tc>
        <w:tc>
          <w:tcPr>
            <w:tcW w:w="4096" w:type="dxa"/>
            <w:vAlign w:val="center"/>
          </w:tcPr>
          <w:p w:rsidR="00DE530A" w:rsidRPr="00EB4276" w:rsidRDefault="00DE530A" w:rsidP="00DE530A">
            <w:pPr>
              <w:jc w:val="both"/>
              <w:rPr>
                <w:color w:val="FF0000"/>
              </w:rPr>
            </w:pPr>
            <w:r w:rsidRPr="00EB4276">
              <w:rPr>
                <w:color w:val="FF0000"/>
              </w:rPr>
              <w:t xml:space="preserve">- Tính chất vật lí của clo. </w:t>
            </w:r>
          </w:p>
          <w:p w:rsidR="00DE530A" w:rsidRPr="00EB4276" w:rsidRDefault="00DE530A" w:rsidP="00DE530A">
            <w:pPr>
              <w:jc w:val="both"/>
              <w:rPr>
                <w:color w:val="FF0000"/>
              </w:rPr>
            </w:pPr>
            <w:r w:rsidRPr="00EB4276">
              <w:rPr>
                <w:color w:val="FF0000"/>
              </w:rPr>
              <w:t>- Clo còn có tính chất hóa học riêng: clo còn tác dụng với nước.</w:t>
            </w:r>
          </w:p>
          <w:p w:rsidR="00DE530A" w:rsidRPr="00EB4276" w:rsidRDefault="00DE530A" w:rsidP="00DE530A">
            <w:pPr>
              <w:jc w:val="both"/>
              <w:rPr>
                <w:color w:val="FF0000"/>
              </w:rPr>
            </w:pPr>
            <w:r w:rsidRPr="00EB4276">
              <w:rPr>
                <w:color w:val="FF0000"/>
              </w:rPr>
              <w:t>- Dự đoán, kiểm tra, kết luận được tính chất hoá học của clo và viết các phương trình hoá học.</w:t>
            </w:r>
          </w:p>
          <w:p w:rsidR="00DE530A" w:rsidRPr="00EB4276" w:rsidRDefault="00DE530A" w:rsidP="00DE530A">
            <w:pPr>
              <w:jc w:val="both"/>
              <w:rPr>
                <w:color w:val="FF0000"/>
              </w:rPr>
            </w:pPr>
            <w:r w:rsidRPr="00EB4276">
              <w:rPr>
                <w:color w:val="FF0000"/>
              </w:rPr>
              <w:t>- Quan sát thí nghiệm, nhận xét về tác dụng của clo với nước.</w:t>
            </w:r>
          </w:p>
          <w:p w:rsidR="00DE530A" w:rsidRPr="00EB4276" w:rsidRDefault="00DE530A" w:rsidP="00DE530A">
            <w:pPr>
              <w:jc w:val="both"/>
              <w:rPr>
                <w:color w:val="FF0000"/>
              </w:rPr>
            </w:pPr>
            <w:r w:rsidRPr="00EB4276">
              <w:rPr>
                <w:color w:val="FF0000"/>
              </w:rPr>
              <w:t>- Nhận biết được khí clo bằng giấy màu ẩm.</w:t>
            </w:r>
          </w:p>
          <w:p w:rsidR="00DE530A" w:rsidRPr="00EB4276" w:rsidRDefault="00DE530A" w:rsidP="00DE530A">
            <w:pPr>
              <w:jc w:val="both"/>
              <w:rPr>
                <w:color w:val="FF0000"/>
                <w:spacing w:val="4"/>
              </w:rPr>
            </w:pPr>
            <w:r w:rsidRPr="00EB4276">
              <w:rPr>
                <w:color w:val="FF0000"/>
              </w:rPr>
              <w:t>- Tính thể tích khí clo tham gia trong phản ứng hoá học ở điều kiện tiêu chuẩn.</w:t>
            </w:r>
          </w:p>
          <w:p w:rsidR="00DE530A" w:rsidRPr="00FC18B0" w:rsidRDefault="00DE530A" w:rsidP="00DE530A">
            <w:pPr>
              <w:tabs>
                <w:tab w:val="left" w:pos="960"/>
              </w:tabs>
              <w:spacing w:line="320" w:lineRule="exact"/>
              <w:jc w:val="both"/>
              <w:rPr>
                <w:color w:val="FF0000"/>
              </w:rPr>
            </w:pPr>
            <w:r w:rsidRPr="00EB4276">
              <w:rPr>
                <w:color w:val="FF0000"/>
                <w:lang w:eastAsia="zh-CN"/>
              </w:rPr>
              <w:t xml:space="preserve"> </w:t>
            </w:r>
            <w:r w:rsidRPr="00FC18B0">
              <w:rPr>
                <w:color w:val="FF0000"/>
              </w:rPr>
              <w:t>- Năng lực tự học, hợp tác, giải quyết VĐ, SD ngôn ngữ HH, năng lực TH</w:t>
            </w:r>
          </w:p>
          <w:p w:rsidR="00DE530A" w:rsidRPr="00EB4276" w:rsidRDefault="00DE530A" w:rsidP="00DE530A">
            <w:pPr>
              <w:jc w:val="both"/>
              <w:rPr>
                <w:b/>
                <w:i/>
                <w:color w:val="FF0000"/>
                <w:lang w:val="pt-BR"/>
              </w:rPr>
            </w:pPr>
            <w:r w:rsidRPr="00FC18B0">
              <w:rPr>
                <w:color w:val="FF0000"/>
              </w:rPr>
              <w:t>- Phẩm chất: Chăm chỉ, trung thực, trách nhiệm</w:t>
            </w:r>
          </w:p>
        </w:tc>
        <w:tc>
          <w:tcPr>
            <w:tcW w:w="1418" w:type="dxa"/>
          </w:tcPr>
          <w:p w:rsidR="00DE530A" w:rsidRPr="00EB4276" w:rsidRDefault="00DE530A" w:rsidP="00DE530A">
            <w:pPr>
              <w:tabs>
                <w:tab w:val="left" w:pos="993"/>
                <w:tab w:val="left" w:pos="1276"/>
              </w:tabs>
              <w:spacing w:before="120" w:after="120"/>
              <w:jc w:val="both"/>
              <w:rPr>
                <w:color w:val="FF0000"/>
              </w:rPr>
            </w:pPr>
            <w:r w:rsidRPr="00EB4276">
              <w:rPr>
                <w:color w:val="FF0000"/>
              </w:rPr>
              <w:t xml:space="preserve">- </w:t>
            </w:r>
            <w:r w:rsidRPr="00EB4276">
              <w:rPr>
                <w:color w:val="FF0000"/>
                <w:lang w:val="vi-VN"/>
              </w:rPr>
              <w:t>Dụng cụ</w:t>
            </w:r>
            <w:r w:rsidRPr="00EB4276">
              <w:rPr>
                <w:color w:val="FF0000"/>
              </w:rPr>
              <w:t>: giá sắt, bình cầu có nhánh, bình thủy tinh, ống thủy tinh, đèn, bật lửa, cốc thủy tinh, phễu quả lê, đũa thủy tinh, bông, nút cao su.</w:t>
            </w:r>
          </w:p>
          <w:p w:rsidR="00DE530A" w:rsidRPr="00EB4276" w:rsidRDefault="00DE530A" w:rsidP="00DE530A">
            <w:pPr>
              <w:tabs>
                <w:tab w:val="left" w:pos="993"/>
                <w:tab w:val="left" w:pos="1276"/>
              </w:tabs>
              <w:spacing w:before="120" w:after="120"/>
              <w:jc w:val="both"/>
              <w:rPr>
                <w:color w:val="FF0000"/>
              </w:rPr>
            </w:pPr>
            <w:r w:rsidRPr="00EB4276">
              <w:rPr>
                <w:color w:val="FF0000"/>
              </w:rPr>
              <w:t xml:space="preserve">- Hộp </w:t>
            </w:r>
            <w:r w:rsidRPr="00EB4276">
              <w:rPr>
                <w:color w:val="FF0000"/>
                <w:lang w:val="vi-VN"/>
              </w:rPr>
              <w:t>hóa chất</w:t>
            </w:r>
            <w:r w:rsidRPr="00EB4276">
              <w:rPr>
                <w:color w:val="FF0000"/>
              </w:rPr>
              <w:t xml:space="preserve"> bài 26: Clo.</w:t>
            </w:r>
          </w:p>
          <w:p w:rsidR="00DE530A" w:rsidRPr="00EB4276" w:rsidRDefault="00DE530A" w:rsidP="00DE530A">
            <w:pPr>
              <w:tabs>
                <w:tab w:val="left" w:pos="1276"/>
              </w:tabs>
              <w:spacing w:before="120" w:after="120"/>
              <w:ind w:left="57"/>
              <w:jc w:val="both"/>
              <w:rPr>
                <w:color w:val="FF0000"/>
              </w:rPr>
            </w:pPr>
          </w:p>
        </w:tc>
        <w:tc>
          <w:tcPr>
            <w:tcW w:w="2141" w:type="dxa"/>
          </w:tcPr>
          <w:p w:rsidR="00DE530A" w:rsidRPr="00EB4276" w:rsidRDefault="00DE530A" w:rsidP="00DE530A">
            <w:pPr>
              <w:tabs>
                <w:tab w:val="left" w:pos="993"/>
                <w:tab w:val="left" w:pos="1276"/>
              </w:tabs>
              <w:spacing w:before="120" w:after="120"/>
              <w:jc w:val="both"/>
              <w:rPr>
                <w:b/>
                <w:i/>
                <w:color w:val="FF0000"/>
                <w:lang w:val="pl-PL"/>
              </w:rPr>
            </w:pPr>
            <w:r w:rsidRPr="00EB4276">
              <w:rPr>
                <w:b/>
                <w:i/>
                <w:color w:val="FF0000"/>
              </w:rPr>
              <w:t xml:space="preserve">Tích hợp giáo dục đạo đức: </w:t>
            </w:r>
            <w:r w:rsidRPr="00EB4276">
              <w:rPr>
                <w:b/>
                <w:color w:val="FF0000"/>
                <w:lang w:val="pl-PL"/>
              </w:rPr>
              <w:t>trách nhiệm</w:t>
            </w:r>
            <w:r w:rsidRPr="00EB4276">
              <w:rPr>
                <w:color w:val="FF0000"/>
                <w:lang w:val="pl-PL"/>
              </w:rPr>
              <w:t xml:space="preserve"> cần tuyên truyền đến cộng đồng Clo là chất khí gây hại môi trường, gây thủng tầng ozôn</w:t>
            </w:r>
            <w:r w:rsidRPr="00EB4276">
              <w:rPr>
                <w:color w:val="FF0000"/>
                <w:position w:val="-6"/>
              </w:rPr>
              <w:object w:dxaOrig="300" w:dyaOrig="220" w14:anchorId="75F76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0.95pt" o:ole="">
                  <v:imagedata r:id="rId10" o:title=""/>
                </v:shape>
                <o:OLEObject Type="Embed" ProgID="Equation.3" ShapeID="_x0000_i1025" DrawAspect="Content" ObjectID="_1693642178" r:id="rId11"/>
              </w:object>
            </w:r>
            <w:r w:rsidRPr="00EB4276">
              <w:rPr>
                <w:b/>
                <w:color w:val="FF0000"/>
                <w:lang w:val="pl-PL"/>
              </w:rPr>
              <w:t>hợp tác, đoàn kết</w:t>
            </w:r>
            <w:r w:rsidRPr="00EB4276">
              <w:rPr>
                <w:color w:val="FF0000"/>
                <w:lang w:val="pl-PL"/>
              </w:rPr>
              <w:t xml:space="preserve"> cùng cộng đồng sử dụng khí clo hợp lí trách tác hại của khí clo.</w:t>
            </w:r>
          </w:p>
          <w:p w:rsidR="00DE530A" w:rsidRPr="00EB4276" w:rsidRDefault="00DE530A" w:rsidP="00DE530A">
            <w:pPr>
              <w:tabs>
                <w:tab w:val="left" w:pos="993"/>
                <w:tab w:val="left" w:pos="1276"/>
              </w:tabs>
              <w:jc w:val="both"/>
              <w:rPr>
                <w:b/>
                <w:i/>
                <w:color w:val="FF0000"/>
              </w:rPr>
            </w:pPr>
            <w:r w:rsidRPr="00EB4276">
              <w:rPr>
                <w:b/>
                <w:i/>
                <w:color w:val="FF0000"/>
                <w:lang w:val="pl-PL"/>
              </w:rPr>
              <w:t xml:space="preserve">Tích hợp BĐKH: </w:t>
            </w:r>
            <w:r w:rsidRPr="00EB4276">
              <w:rPr>
                <w:color w:val="FF0000"/>
                <w:lang w:val="pl-PL"/>
              </w:rPr>
              <w:t xml:space="preserve">bộ phận và liên hệ </w:t>
            </w:r>
            <w:r w:rsidRPr="00EB4276">
              <w:rPr>
                <w:color w:val="FF0000"/>
              </w:rPr>
              <w:t>ở mục tính chất hóa học và điều chế clo.</w:t>
            </w:r>
          </w:p>
        </w:tc>
        <w:tc>
          <w:tcPr>
            <w:tcW w:w="1984" w:type="dxa"/>
          </w:tcPr>
          <w:p w:rsidR="00DE530A" w:rsidRPr="00EB4276" w:rsidRDefault="00DE530A" w:rsidP="00DE530A">
            <w:pPr>
              <w:pStyle w:val="NormalWeb"/>
              <w:tabs>
                <w:tab w:val="left" w:pos="993"/>
                <w:tab w:val="left" w:pos="1276"/>
              </w:tabs>
              <w:spacing w:before="120" w:beforeAutospacing="0" w:after="120" w:afterAutospacing="0"/>
              <w:jc w:val="both"/>
              <w:rPr>
                <w:color w:val="FF0000"/>
                <w:sz w:val="28"/>
                <w:szCs w:val="28"/>
              </w:rPr>
            </w:pPr>
            <w:r w:rsidRPr="00EB4276">
              <w:rPr>
                <w:color w:val="FF0000"/>
                <w:sz w:val="28"/>
                <w:szCs w:val="28"/>
              </w:rPr>
              <w:t>- Dạy mục I; II.2.a.</w:t>
            </w:r>
          </w:p>
          <w:p w:rsidR="00DE530A" w:rsidRPr="00EB4276" w:rsidRDefault="00DE530A" w:rsidP="00DE530A">
            <w:pPr>
              <w:pStyle w:val="NormalWeb"/>
              <w:tabs>
                <w:tab w:val="left" w:pos="993"/>
                <w:tab w:val="left" w:pos="1276"/>
              </w:tabs>
              <w:spacing w:before="120" w:beforeAutospacing="0" w:after="120" w:afterAutospacing="0"/>
              <w:jc w:val="both"/>
              <w:rPr>
                <w:color w:val="FF0000"/>
                <w:sz w:val="28"/>
                <w:szCs w:val="28"/>
              </w:rPr>
            </w:pPr>
            <w:r w:rsidRPr="00EB4276">
              <w:rPr>
                <w:color w:val="FF0000"/>
                <w:sz w:val="28"/>
                <w:szCs w:val="28"/>
              </w:rPr>
              <w:t>* (Tinh giản mục II.1)</w:t>
            </w:r>
          </w:p>
        </w:tc>
        <w:tc>
          <w:tcPr>
            <w:tcW w:w="2126" w:type="dxa"/>
            <w:tcBorders>
              <w:left w:val="single" w:sz="4" w:space="0" w:color="000000"/>
              <w:bottom w:val="single" w:sz="4" w:space="0" w:color="000000"/>
              <w:right w:val="single" w:sz="4" w:space="0" w:color="000000"/>
            </w:tcBorders>
          </w:tcPr>
          <w:p w:rsidR="00DE530A" w:rsidRPr="00EB4276" w:rsidRDefault="00DE530A" w:rsidP="00DE530A">
            <w:pPr>
              <w:pStyle w:val="NormalWeb"/>
              <w:tabs>
                <w:tab w:val="left" w:pos="993"/>
                <w:tab w:val="left" w:pos="1276"/>
              </w:tabs>
              <w:spacing w:before="120" w:beforeAutospacing="0" w:after="120" w:afterAutospacing="0"/>
              <w:rPr>
                <w:sz w:val="28"/>
                <w:szCs w:val="28"/>
              </w:rPr>
            </w:pPr>
          </w:p>
        </w:tc>
      </w:tr>
      <w:tr w:rsidR="00DE530A" w:rsidRPr="00EB4276" w:rsidTr="00AF7C8A">
        <w:trPr>
          <w:trHeight w:val="454"/>
        </w:trPr>
        <w:tc>
          <w:tcPr>
            <w:tcW w:w="708" w:type="dxa"/>
            <w:vAlign w:val="center"/>
          </w:tcPr>
          <w:p w:rsidR="00DE530A" w:rsidRPr="00EB4276" w:rsidRDefault="00FC18B0" w:rsidP="00DE530A">
            <w:pPr>
              <w:spacing w:line="320" w:lineRule="exact"/>
              <w:jc w:val="center"/>
            </w:pPr>
            <w:r>
              <w:t>19</w:t>
            </w:r>
          </w:p>
        </w:tc>
        <w:tc>
          <w:tcPr>
            <w:tcW w:w="906" w:type="dxa"/>
            <w:vAlign w:val="center"/>
          </w:tcPr>
          <w:p w:rsidR="00DE530A" w:rsidRPr="00EB4276" w:rsidRDefault="00DE530A" w:rsidP="00DE530A">
            <w:pPr>
              <w:tabs>
                <w:tab w:val="left" w:pos="993"/>
                <w:tab w:val="left" w:pos="1276"/>
              </w:tabs>
              <w:spacing w:before="120" w:after="120"/>
              <w:jc w:val="center"/>
              <w:rPr>
                <w:bCs/>
                <w:color w:val="FF0000"/>
              </w:rPr>
            </w:pPr>
            <w:r w:rsidRPr="00EB4276">
              <w:rPr>
                <w:bCs/>
                <w:color w:val="FF0000"/>
              </w:rPr>
              <w:t>30</w:t>
            </w:r>
          </w:p>
        </w:tc>
        <w:tc>
          <w:tcPr>
            <w:tcW w:w="1298" w:type="dxa"/>
            <w:vAlign w:val="center"/>
          </w:tcPr>
          <w:p w:rsidR="00DE530A" w:rsidRPr="00EB4276" w:rsidRDefault="00DE530A" w:rsidP="00DE530A">
            <w:pPr>
              <w:tabs>
                <w:tab w:val="left" w:pos="993"/>
                <w:tab w:val="left" w:pos="1276"/>
              </w:tabs>
              <w:spacing w:before="120" w:after="120"/>
              <w:rPr>
                <w:color w:val="FF0000"/>
              </w:rPr>
            </w:pPr>
            <w:r w:rsidRPr="00EB4276">
              <w:rPr>
                <w:color w:val="FF0000"/>
              </w:rPr>
              <w:t xml:space="preserve">Bài 26. Clo </w:t>
            </w:r>
            <w:r w:rsidRPr="00EB4276">
              <w:rPr>
                <w:color w:val="FF0000"/>
              </w:rPr>
              <w:lastRenderedPageBreak/>
              <w:t>(tiếp)</w:t>
            </w:r>
          </w:p>
        </w:tc>
        <w:tc>
          <w:tcPr>
            <w:tcW w:w="4096" w:type="dxa"/>
            <w:vAlign w:val="center"/>
          </w:tcPr>
          <w:p w:rsidR="00DE530A" w:rsidRPr="00EB4276" w:rsidRDefault="00DE530A" w:rsidP="00DE530A">
            <w:pPr>
              <w:jc w:val="both"/>
              <w:rPr>
                <w:color w:val="FF0000"/>
                <w:spacing w:val="4"/>
                <w:lang w:val="pt-BR"/>
              </w:rPr>
            </w:pPr>
            <w:r w:rsidRPr="00EB4276">
              <w:rPr>
                <w:color w:val="FF0000"/>
                <w:spacing w:val="4"/>
                <w:lang w:val="pt-BR"/>
              </w:rPr>
              <w:lastRenderedPageBreak/>
              <w:t xml:space="preserve">- Clo có tính chất hóa học riêng ngoài tác dụng với nước còn tác dụng dung dịch bazơ, clo là phi </w:t>
            </w:r>
            <w:r w:rsidRPr="00EB4276">
              <w:rPr>
                <w:color w:val="FF0000"/>
                <w:spacing w:val="4"/>
                <w:lang w:val="pt-BR"/>
              </w:rPr>
              <w:lastRenderedPageBreak/>
              <w:t>kim hoạt động hoá học mạnh.</w:t>
            </w:r>
          </w:p>
          <w:p w:rsidR="00DE530A" w:rsidRPr="00EB4276" w:rsidRDefault="00DE530A" w:rsidP="00DE530A">
            <w:pPr>
              <w:jc w:val="both"/>
              <w:rPr>
                <w:color w:val="FF0000"/>
                <w:spacing w:val="4"/>
                <w:lang w:val="pt-BR"/>
              </w:rPr>
            </w:pPr>
            <w:r w:rsidRPr="00EB4276">
              <w:rPr>
                <w:color w:val="FF0000"/>
                <w:spacing w:val="4"/>
                <w:lang w:val="pt-BR"/>
              </w:rPr>
              <w:t>- Ứng dụng, phương pháp điều chế và thu khí clo trong phòng thí nghiệm và trong công nghiệp.</w:t>
            </w:r>
          </w:p>
          <w:p w:rsidR="00DE530A" w:rsidRPr="00EB4276" w:rsidRDefault="00DE530A" w:rsidP="00DE530A">
            <w:pPr>
              <w:jc w:val="both"/>
              <w:rPr>
                <w:color w:val="FF0000"/>
                <w:lang w:val="pt-BR"/>
              </w:rPr>
            </w:pPr>
            <w:r w:rsidRPr="00EB4276">
              <w:rPr>
                <w:color w:val="FF0000"/>
                <w:lang w:val="pt-BR"/>
              </w:rPr>
              <w:t>- Dự đoán, kiểm tra, kết luận được tính chất hoá học của clo và viết các phương trình hoá học.</w:t>
            </w:r>
          </w:p>
          <w:p w:rsidR="00DE530A" w:rsidRPr="00EB4276" w:rsidRDefault="00DE530A" w:rsidP="00DE530A">
            <w:pPr>
              <w:jc w:val="both"/>
              <w:rPr>
                <w:color w:val="FF0000"/>
                <w:lang w:val="pt-BR"/>
              </w:rPr>
            </w:pPr>
            <w:r w:rsidRPr="00EB4276">
              <w:rPr>
                <w:color w:val="FF0000"/>
                <w:lang w:val="pt-BR"/>
              </w:rPr>
              <w:t>- Quan sát thí nghiệm, nhận xét về tác dụng của clo với dung dịch kiềm .</w:t>
            </w:r>
          </w:p>
          <w:p w:rsidR="00DE530A" w:rsidRPr="00EB4276" w:rsidRDefault="00DE530A" w:rsidP="00DE530A">
            <w:pPr>
              <w:jc w:val="both"/>
              <w:rPr>
                <w:color w:val="FF0000"/>
                <w:lang w:val="pt-BR"/>
              </w:rPr>
            </w:pPr>
            <w:r w:rsidRPr="00EB4276">
              <w:rPr>
                <w:color w:val="FF0000"/>
                <w:lang w:val="pt-BR"/>
              </w:rPr>
              <w:t>- Nhận biết được khí clo bằng giấy màu ẩm.</w:t>
            </w:r>
          </w:p>
          <w:p w:rsidR="00DE530A" w:rsidRPr="00EB4276" w:rsidRDefault="00DE530A" w:rsidP="00DE530A">
            <w:pPr>
              <w:jc w:val="both"/>
              <w:rPr>
                <w:color w:val="FF0000"/>
                <w:lang w:val="pt-BR"/>
              </w:rPr>
            </w:pPr>
            <w:r w:rsidRPr="00EB4276">
              <w:rPr>
                <w:color w:val="FF0000"/>
                <w:lang w:val="pt-BR"/>
              </w:rPr>
              <w:t>- Tính thể tích khí clo tham gia hoặc tạo thành trong phản ứng hoá học ở điều kiện tiêu chuẩn.</w:t>
            </w:r>
          </w:p>
          <w:p w:rsidR="00DE530A" w:rsidRPr="00FC18B0" w:rsidRDefault="00DE530A" w:rsidP="00DE530A">
            <w:pPr>
              <w:tabs>
                <w:tab w:val="left" w:pos="960"/>
              </w:tabs>
              <w:spacing w:line="320" w:lineRule="exact"/>
              <w:jc w:val="both"/>
              <w:rPr>
                <w:color w:val="FF0000"/>
              </w:rPr>
            </w:pPr>
            <w:r w:rsidRPr="00FC18B0">
              <w:rPr>
                <w:color w:val="FF0000"/>
              </w:rPr>
              <w:t>- Năng lực tự học, hợp tác, giải quyết VĐ, SD ngôn ngữ HH, năng lực TH</w:t>
            </w:r>
          </w:p>
          <w:p w:rsidR="00DE530A" w:rsidRPr="00FC18B0" w:rsidRDefault="00DE530A" w:rsidP="00DE530A">
            <w:pPr>
              <w:jc w:val="both"/>
              <w:rPr>
                <w:color w:val="FF0000"/>
                <w:spacing w:val="4"/>
                <w:lang w:val="pt-BR"/>
              </w:rPr>
            </w:pPr>
            <w:r w:rsidRPr="00FC18B0">
              <w:rPr>
                <w:color w:val="FF0000"/>
              </w:rPr>
              <w:t>- Phẩm chất: Chăm chỉ, trung thực, trách nhiệm</w:t>
            </w:r>
          </w:p>
        </w:tc>
        <w:tc>
          <w:tcPr>
            <w:tcW w:w="1418" w:type="dxa"/>
          </w:tcPr>
          <w:p w:rsidR="00DE530A" w:rsidRPr="00EB4276" w:rsidRDefault="00DE530A" w:rsidP="00DE530A">
            <w:pPr>
              <w:tabs>
                <w:tab w:val="left" w:pos="993"/>
                <w:tab w:val="left" w:pos="1276"/>
              </w:tabs>
              <w:spacing w:before="120" w:after="120"/>
              <w:jc w:val="both"/>
              <w:rPr>
                <w:color w:val="FF0000"/>
              </w:rPr>
            </w:pPr>
            <w:r w:rsidRPr="00EB4276">
              <w:rPr>
                <w:color w:val="FF0000"/>
                <w:lang w:val="vi-VN"/>
              </w:rPr>
              <w:lastRenderedPageBreak/>
              <w:t>-</w:t>
            </w:r>
            <w:r w:rsidRPr="00EB4276">
              <w:rPr>
                <w:color w:val="FF0000"/>
              </w:rPr>
              <w:t>Máy chiếu.</w:t>
            </w:r>
          </w:p>
          <w:p w:rsidR="00DE530A" w:rsidRPr="00EB4276" w:rsidRDefault="00DE530A" w:rsidP="00DE530A">
            <w:pPr>
              <w:tabs>
                <w:tab w:val="left" w:pos="993"/>
                <w:tab w:val="left" w:pos="1276"/>
              </w:tabs>
              <w:spacing w:before="120" w:after="120"/>
              <w:jc w:val="both"/>
              <w:rPr>
                <w:color w:val="FF0000"/>
              </w:rPr>
            </w:pPr>
            <w:r w:rsidRPr="00EB4276">
              <w:rPr>
                <w:color w:val="FF0000"/>
              </w:rPr>
              <w:lastRenderedPageBreak/>
              <w:t xml:space="preserve">- Hộp </w:t>
            </w:r>
            <w:r w:rsidRPr="00EB4276">
              <w:rPr>
                <w:color w:val="FF0000"/>
                <w:lang w:val="vi-VN"/>
              </w:rPr>
              <w:t>hóa chất</w:t>
            </w:r>
            <w:r w:rsidRPr="00EB4276">
              <w:rPr>
                <w:color w:val="FF0000"/>
              </w:rPr>
              <w:t xml:space="preserve"> bài 26: Clo.</w:t>
            </w:r>
          </w:p>
          <w:p w:rsidR="00DE530A" w:rsidRPr="00EB4276" w:rsidRDefault="00DE530A" w:rsidP="00DE530A">
            <w:pPr>
              <w:tabs>
                <w:tab w:val="left" w:pos="993"/>
                <w:tab w:val="left" w:pos="1276"/>
              </w:tabs>
              <w:spacing w:before="120" w:after="120"/>
              <w:jc w:val="both"/>
              <w:rPr>
                <w:color w:val="FF0000"/>
              </w:rPr>
            </w:pPr>
          </w:p>
        </w:tc>
        <w:tc>
          <w:tcPr>
            <w:tcW w:w="2141" w:type="dxa"/>
          </w:tcPr>
          <w:p w:rsidR="00DE530A" w:rsidRPr="00EB4276" w:rsidRDefault="00DE530A" w:rsidP="00DE530A">
            <w:pPr>
              <w:tabs>
                <w:tab w:val="left" w:pos="993"/>
                <w:tab w:val="left" w:pos="1276"/>
              </w:tabs>
              <w:spacing w:before="120" w:after="120"/>
              <w:jc w:val="both"/>
              <w:rPr>
                <w:b/>
                <w:i/>
                <w:color w:val="FF0000"/>
              </w:rPr>
            </w:pPr>
          </w:p>
        </w:tc>
        <w:tc>
          <w:tcPr>
            <w:tcW w:w="1984" w:type="dxa"/>
          </w:tcPr>
          <w:p w:rsidR="00DE530A" w:rsidRPr="00EB4276" w:rsidRDefault="00DE530A" w:rsidP="00DE530A">
            <w:pPr>
              <w:pStyle w:val="NormalWeb"/>
              <w:tabs>
                <w:tab w:val="left" w:pos="993"/>
                <w:tab w:val="left" w:pos="1276"/>
              </w:tabs>
              <w:spacing w:before="120" w:beforeAutospacing="0" w:after="120" w:afterAutospacing="0"/>
              <w:jc w:val="both"/>
              <w:rPr>
                <w:color w:val="FF0000"/>
                <w:sz w:val="28"/>
                <w:szCs w:val="28"/>
              </w:rPr>
            </w:pPr>
            <w:r w:rsidRPr="00EB4276">
              <w:rPr>
                <w:color w:val="FF0000"/>
                <w:sz w:val="28"/>
                <w:szCs w:val="28"/>
              </w:rPr>
              <w:t>- Dạy mục II.2.b; III, IV</w:t>
            </w:r>
          </w:p>
        </w:tc>
        <w:tc>
          <w:tcPr>
            <w:tcW w:w="2126" w:type="dxa"/>
            <w:tcBorders>
              <w:left w:val="single" w:sz="4" w:space="0" w:color="000000"/>
              <w:bottom w:val="single" w:sz="4" w:space="0" w:color="000000"/>
              <w:right w:val="single" w:sz="4" w:space="0" w:color="000000"/>
            </w:tcBorders>
          </w:tcPr>
          <w:p w:rsidR="00DE530A" w:rsidRPr="00EB4276" w:rsidRDefault="00DE530A" w:rsidP="00DE530A">
            <w:pPr>
              <w:pStyle w:val="NormalWeb"/>
              <w:tabs>
                <w:tab w:val="left" w:pos="993"/>
                <w:tab w:val="left" w:pos="1276"/>
              </w:tabs>
              <w:spacing w:before="120" w:beforeAutospacing="0" w:after="120" w:afterAutospacing="0"/>
              <w:rPr>
                <w:sz w:val="28"/>
                <w:szCs w:val="28"/>
              </w:rPr>
            </w:pPr>
          </w:p>
        </w:tc>
      </w:tr>
      <w:tr w:rsidR="00DE530A" w:rsidRPr="00EB4276" w:rsidTr="00AF7C8A">
        <w:trPr>
          <w:trHeight w:val="454"/>
        </w:trPr>
        <w:tc>
          <w:tcPr>
            <w:tcW w:w="708" w:type="dxa"/>
            <w:vAlign w:val="center"/>
          </w:tcPr>
          <w:p w:rsidR="00DE530A" w:rsidRPr="00EB4276" w:rsidRDefault="00FC18B0" w:rsidP="00DE530A">
            <w:pPr>
              <w:spacing w:line="320" w:lineRule="exact"/>
              <w:jc w:val="center"/>
            </w:pPr>
            <w:r>
              <w:lastRenderedPageBreak/>
              <w:t>20</w:t>
            </w:r>
          </w:p>
        </w:tc>
        <w:tc>
          <w:tcPr>
            <w:tcW w:w="906" w:type="dxa"/>
          </w:tcPr>
          <w:p w:rsidR="00DE530A" w:rsidRPr="00EB4276" w:rsidRDefault="00DE530A" w:rsidP="00DE530A">
            <w:pPr>
              <w:tabs>
                <w:tab w:val="left" w:pos="993"/>
                <w:tab w:val="left" w:pos="1276"/>
              </w:tabs>
              <w:jc w:val="center"/>
              <w:rPr>
                <w:bCs/>
                <w:color w:val="FF0000"/>
              </w:rPr>
            </w:pPr>
            <w:r w:rsidRPr="00EB4276">
              <w:rPr>
                <w:bCs/>
                <w:color w:val="FF0000"/>
              </w:rPr>
              <w:t>31, 32</w:t>
            </w:r>
          </w:p>
        </w:tc>
        <w:tc>
          <w:tcPr>
            <w:tcW w:w="1298" w:type="dxa"/>
          </w:tcPr>
          <w:p w:rsidR="00DE530A" w:rsidRPr="00EB4276" w:rsidRDefault="00DE530A" w:rsidP="00DE530A">
            <w:pPr>
              <w:tabs>
                <w:tab w:val="left" w:pos="993"/>
                <w:tab w:val="left" w:pos="1276"/>
              </w:tabs>
              <w:jc w:val="center"/>
              <w:rPr>
                <w:color w:val="FF0000"/>
              </w:rPr>
            </w:pPr>
            <w:r w:rsidRPr="00EB4276">
              <w:rPr>
                <w:bCs/>
                <w:iCs/>
                <w:color w:val="FF0000"/>
                <w:spacing w:val="6"/>
                <w:lang w:val="nb-NO"/>
              </w:rPr>
              <w:t>Ôn tập cuối học kì I</w:t>
            </w:r>
          </w:p>
        </w:tc>
        <w:tc>
          <w:tcPr>
            <w:tcW w:w="4096" w:type="dxa"/>
            <w:vAlign w:val="center"/>
          </w:tcPr>
          <w:p w:rsidR="00DE530A" w:rsidRPr="00EB4276" w:rsidRDefault="00DE530A" w:rsidP="00DE530A">
            <w:pPr>
              <w:jc w:val="both"/>
              <w:rPr>
                <w:color w:val="FF0000"/>
                <w:spacing w:val="4"/>
                <w:lang w:val="pt-BR"/>
              </w:rPr>
            </w:pPr>
            <w:r w:rsidRPr="00EB4276">
              <w:rPr>
                <w:color w:val="FF0000"/>
              </w:rPr>
              <w:t>Hệ thống và vận dụng được các kiến thức về các hợp chất vô cơ, kim loại, 1 số phi kim</w:t>
            </w:r>
          </w:p>
        </w:tc>
        <w:tc>
          <w:tcPr>
            <w:tcW w:w="1418" w:type="dxa"/>
          </w:tcPr>
          <w:p w:rsidR="00DE530A" w:rsidRPr="00EB4276" w:rsidRDefault="00DE530A" w:rsidP="00DE530A">
            <w:pPr>
              <w:tabs>
                <w:tab w:val="left" w:pos="993"/>
                <w:tab w:val="left" w:pos="1276"/>
              </w:tabs>
              <w:jc w:val="both"/>
              <w:rPr>
                <w:color w:val="FF0000"/>
              </w:rPr>
            </w:pPr>
            <w:r>
              <w:rPr>
                <w:color w:val="FF0000"/>
              </w:rPr>
              <w:t xml:space="preserve">- </w:t>
            </w:r>
            <w:r w:rsidRPr="00EB4276">
              <w:rPr>
                <w:color w:val="FF0000"/>
              </w:rPr>
              <w:t>Máy chiếu.</w:t>
            </w:r>
          </w:p>
          <w:p w:rsidR="00DE530A" w:rsidRPr="00EB4276" w:rsidRDefault="00DE530A" w:rsidP="00DE530A">
            <w:pPr>
              <w:tabs>
                <w:tab w:val="left" w:pos="993"/>
                <w:tab w:val="left" w:pos="1276"/>
              </w:tabs>
              <w:spacing w:before="120" w:after="120"/>
              <w:jc w:val="both"/>
              <w:rPr>
                <w:color w:val="FF0000"/>
                <w:lang w:val="vi-VN"/>
              </w:rPr>
            </w:pPr>
            <w:r>
              <w:rPr>
                <w:color w:val="FF0000"/>
              </w:rPr>
              <w:t xml:space="preserve">- </w:t>
            </w:r>
            <w:r w:rsidRPr="00EB4276">
              <w:rPr>
                <w:color w:val="FF0000"/>
              </w:rPr>
              <w:t>Bảng phụ, bút dạ, nam châm.</w:t>
            </w:r>
          </w:p>
        </w:tc>
        <w:tc>
          <w:tcPr>
            <w:tcW w:w="2141" w:type="dxa"/>
          </w:tcPr>
          <w:p w:rsidR="00DE530A" w:rsidRPr="00EB4276" w:rsidRDefault="00DE530A" w:rsidP="00DE530A">
            <w:pPr>
              <w:tabs>
                <w:tab w:val="left" w:pos="993"/>
                <w:tab w:val="left" w:pos="1276"/>
              </w:tabs>
              <w:spacing w:before="120" w:after="120"/>
              <w:jc w:val="both"/>
              <w:rPr>
                <w:b/>
                <w:i/>
                <w:color w:val="FF0000"/>
              </w:rPr>
            </w:pPr>
          </w:p>
        </w:tc>
        <w:tc>
          <w:tcPr>
            <w:tcW w:w="1984" w:type="dxa"/>
          </w:tcPr>
          <w:p w:rsidR="00DE530A" w:rsidRPr="00EB4276" w:rsidRDefault="00DE530A" w:rsidP="00DE530A">
            <w:pPr>
              <w:pStyle w:val="NormalWeb"/>
              <w:tabs>
                <w:tab w:val="left" w:pos="993"/>
                <w:tab w:val="left" w:pos="1276"/>
              </w:tabs>
              <w:spacing w:before="120" w:beforeAutospacing="0" w:after="120" w:afterAutospacing="0"/>
              <w:jc w:val="both"/>
              <w:rPr>
                <w:color w:val="FF0000"/>
                <w:sz w:val="28"/>
                <w:szCs w:val="28"/>
              </w:rPr>
            </w:pPr>
          </w:p>
        </w:tc>
        <w:tc>
          <w:tcPr>
            <w:tcW w:w="2126" w:type="dxa"/>
          </w:tcPr>
          <w:p w:rsidR="00DE530A" w:rsidRPr="00EB4276" w:rsidRDefault="00DE530A" w:rsidP="00DE530A">
            <w:pPr>
              <w:tabs>
                <w:tab w:val="left" w:pos="993"/>
                <w:tab w:val="left" w:pos="1276"/>
              </w:tabs>
              <w:jc w:val="center"/>
              <w:rPr>
                <w:b/>
                <w:i/>
                <w:color w:val="FF0000"/>
                <w:lang w:val="pl-PL"/>
              </w:rPr>
            </w:pPr>
          </w:p>
        </w:tc>
      </w:tr>
      <w:tr w:rsidR="00DE530A" w:rsidRPr="00EB4276" w:rsidTr="00AF7C8A">
        <w:trPr>
          <w:trHeight w:val="454"/>
        </w:trPr>
        <w:tc>
          <w:tcPr>
            <w:tcW w:w="708" w:type="dxa"/>
            <w:vAlign w:val="center"/>
          </w:tcPr>
          <w:p w:rsidR="00DE530A" w:rsidRPr="00EB4276" w:rsidRDefault="00FC18B0" w:rsidP="00DE530A">
            <w:pPr>
              <w:spacing w:line="320" w:lineRule="exact"/>
              <w:jc w:val="center"/>
            </w:pPr>
            <w:r>
              <w:t>21</w:t>
            </w:r>
          </w:p>
        </w:tc>
        <w:tc>
          <w:tcPr>
            <w:tcW w:w="906" w:type="dxa"/>
            <w:vAlign w:val="center"/>
          </w:tcPr>
          <w:p w:rsidR="00DE530A" w:rsidRPr="00EB4276" w:rsidRDefault="00DE530A" w:rsidP="00DE530A">
            <w:pPr>
              <w:tabs>
                <w:tab w:val="left" w:pos="993"/>
                <w:tab w:val="left" w:pos="1276"/>
              </w:tabs>
              <w:jc w:val="center"/>
              <w:rPr>
                <w:bCs/>
                <w:color w:val="FF0000"/>
              </w:rPr>
            </w:pPr>
            <w:r w:rsidRPr="00EB4276">
              <w:rPr>
                <w:bCs/>
                <w:color w:val="FF0000"/>
              </w:rPr>
              <w:t>33</w:t>
            </w:r>
          </w:p>
        </w:tc>
        <w:tc>
          <w:tcPr>
            <w:tcW w:w="1298" w:type="dxa"/>
            <w:vAlign w:val="center"/>
          </w:tcPr>
          <w:p w:rsidR="00DE530A" w:rsidRPr="00EB4276" w:rsidRDefault="00DE530A" w:rsidP="00DE530A">
            <w:pPr>
              <w:tabs>
                <w:tab w:val="left" w:pos="993"/>
                <w:tab w:val="left" w:pos="1276"/>
              </w:tabs>
              <w:jc w:val="center"/>
              <w:rPr>
                <w:color w:val="FF0000"/>
              </w:rPr>
            </w:pPr>
            <w:r w:rsidRPr="00EB4276">
              <w:rPr>
                <w:bCs/>
                <w:color w:val="FF0000"/>
                <w:spacing w:val="-4"/>
                <w:lang w:val="nb-NO"/>
              </w:rPr>
              <w:t xml:space="preserve">Kiểm tra đánh giá </w:t>
            </w:r>
            <w:r w:rsidRPr="00EB4276">
              <w:rPr>
                <w:bCs/>
                <w:color w:val="FF0000"/>
                <w:spacing w:val="-4"/>
                <w:lang w:val="nb-NO"/>
              </w:rPr>
              <w:lastRenderedPageBreak/>
              <w:t>cuối  học kì I</w:t>
            </w:r>
          </w:p>
        </w:tc>
        <w:tc>
          <w:tcPr>
            <w:tcW w:w="4096" w:type="dxa"/>
            <w:vAlign w:val="center"/>
          </w:tcPr>
          <w:p w:rsidR="00DE530A" w:rsidRPr="00EB4276" w:rsidRDefault="00DE530A" w:rsidP="00DE530A">
            <w:pPr>
              <w:spacing w:before="120"/>
              <w:jc w:val="both"/>
              <w:rPr>
                <w:color w:val="FF0000"/>
              </w:rPr>
            </w:pPr>
            <w:r w:rsidRPr="00EB4276">
              <w:rPr>
                <w:color w:val="FF0000"/>
              </w:rPr>
              <w:lastRenderedPageBreak/>
              <w:t xml:space="preserve">Biết, hiểu và vận dụng được các </w:t>
            </w:r>
            <w:r w:rsidRPr="00EB4276">
              <w:rPr>
                <w:color w:val="FF0000"/>
              </w:rPr>
              <w:lastRenderedPageBreak/>
              <w:t>KT ở học kỳ I</w:t>
            </w:r>
          </w:p>
          <w:p w:rsidR="00DE530A" w:rsidRPr="00EB4276" w:rsidRDefault="00DE530A" w:rsidP="00DE530A">
            <w:pPr>
              <w:jc w:val="both"/>
              <w:rPr>
                <w:color w:val="FF0000"/>
                <w:spacing w:val="4"/>
                <w:lang w:val="pt-BR"/>
              </w:rPr>
            </w:pPr>
          </w:p>
        </w:tc>
        <w:tc>
          <w:tcPr>
            <w:tcW w:w="1418" w:type="dxa"/>
            <w:vAlign w:val="center"/>
          </w:tcPr>
          <w:p w:rsidR="00DE530A" w:rsidRPr="00EB4276" w:rsidRDefault="00DE530A" w:rsidP="00DE530A">
            <w:pPr>
              <w:tabs>
                <w:tab w:val="left" w:pos="993"/>
                <w:tab w:val="left" w:pos="1276"/>
              </w:tabs>
              <w:spacing w:before="120" w:after="120"/>
              <w:jc w:val="both"/>
              <w:rPr>
                <w:color w:val="FF0000"/>
                <w:lang w:val="vi-VN"/>
              </w:rPr>
            </w:pPr>
            <w:r w:rsidRPr="00EB4276">
              <w:rPr>
                <w:color w:val="FF0000"/>
              </w:rPr>
              <w:lastRenderedPageBreak/>
              <w:t xml:space="preserve">- Đề kiểm </w:t>
            </w:r>
            <w:r w:rsidRPr="00EB4276">
              <w:rPr>
                <w:color w:val="FF0000"/>
              </w:rPr>
              <w:lastRenderedPageBreak/>
              <w:t>tra.</w:t>
            </w:r>
          </w:p>
        </w:tc>
        <w:tc>
          <w:tcPr>
            <w:tcW w:w="2141" w:type="dxa"/>
          </w:tcPr>
          <w:p w:rsidR="00DE530A" w:rsidRPr="00EB4276" w:rsidRDefault="00DE530A" w:rsidP="00DE530A">
            <w:pPr>
              <w:tabs>
                <w:tab w:val="left" w:pos="993"/>
                <w:tab w:val="left" w:pos="1276"/>
              </w:tabs>
              <w:spacing w:before="120" w:after="120"/>
              <w:jc w:val="both"/>
              <w:rPr>
                <w:b/>
                <w:i/>
                <w:color w:val="FF0000"/>
              </w:rPr>
            </w:pPr>
          </w:p>
        </w:tc>
        <w:tc>
          <w:tcPr>
            <w:tcW w:w="1984" w:type="dxa"/>
          </w:tcPr>
          <w:p w:rsidR="00DE530A" w:rsidRPr="00EB4276" w:rsidRDefault="00DE530A" w:rsidP="00DE530A">
            <w:pPr>
              <w:jc w:val="both"/>
              <w:rPr>
                <w:i/>
                <w:color w:val="FF0000"/>
              </w:rPr>
            </w:pPr>
            <w:r w:rsidRPr="00EB4276">
              <w:rPr>
                <w:i/>
                <w:color w:val="FF0000"/>
              </w:rPr>
              <w:t>- Thời gian: 45’</w:t>
            </w:r>
          </w:p>
          <w:p w:rsidR="00DE530A" w:rsidRPr="00EB4276" w:rsidRDefault="00DE530A" w:rsidP="00DE530A">
            <w:pPr>
              <w:tabs>
                <w:tab w:val="left" w:pos="993"/>
                <w:tab w:val="left" w:pos="1276"/>
              </w:tabs>
              <w:jc w:val="both"/>
              <w:rPr>
                <w:i/>
                <w:color w:val="FF0000"/>
              </w:rPr>
            </w:pPr>
            <w:r w:rsidRPr="00EB4276">
              <w:rPr>
                <w:i/>
                <w:color w:val="FF0000"/>
              </w:rPr>
              <w:lastRenderedPageBreak/>
              <w:t xml:space="preserve">- Hình thức: </w:t>
            </w:r>
          </w:p>
          <w:p w:rsidR="00DE530A" w:rsidRPr="00EB4276" w:rsidRDefault="00DE530A" w:rsidP="00DE530A">
            <w:pPr>
              <w:tabs>
                <w:tab w:val="left" w:pos="993"/>
                <w:tab w:val="left" w:pos="1276"/>
              </w:tabs>
              <w:jc w:val="both"/>
              <w:rPr>
                <w:i/>
                <w:color w:val="FF0000"/>
              </w:rPr>
            </w:pPr>
            <w:r w:rsidRPr="00EB4276">
              <w:rPr>
                <w:i/>
                <w:color w:val="FF0000"/>
              </w:rPr>
              <w:t>+Trắc nghiệm: 40%</w:t>
            </w:r>
          </w:p>
          <w:p w:rsidR="00DE530A" w:rsidRPr="00EB4276" w:rsidRDefault="00DE530A" w:rsidP="00DE530A">
            <w:pPr>
              <w:pStyle w:val="NormalWeb"/>
              <w:tabs>
                <w:tab w:val="left" w:pos="993"/>
                <w:tab w:val="left" w:pos="1276"/>
              </w:tabs>
              <w:spacing w:before="120" w:beforeAutospacing="0" w:after="120" w:afterAutospacing="0"/>
              <w:jc w:val="both"/>
              <w:rPr>
                <w:color w:val="FF0000"/>
                <w:sz w:val="28"/>
                <w:szCs w:val="28"/>
              </w:rPr>
            </w:pPr>
            <w:r w:rsidRPr="00EB4276">
              <w:rPr>
                <w:i/>
                <w:color w:val="FF0000"/>
                <w:sz w:val="28"/>
                <w:szCs w:val="28"/>
              </w:rPr>
              <w:t>+ Tự luận: 60%</w:t>
            </w:r>
          </w:p>
        </w:tc>
        <w:tc>
          <w:tcPr>
            <w:tcW w:w="2126" w:type="dxa"/>
          </w:tcPr>
          <w:p w:rsidR="00DE530A" w:rsidRPr="00EB4276" w:rsidRDefault="00DE530A" w:rsidP="00DE530A">
            <w:pPr>
              <w:tabs>
                <w:tab w:val="left" w:pos="993"/>
                <w:tab w:val="left" w:pos="1276"/>
              </w:tabs>
              <w:jc w:val="center"/>
              <w:rPr>
                <w:b/>
                <w:i/>
                <w:color w:val="FF0000"/>
                <w:lang w:val="pl-PL"/>
              </w:rPr>
            </w:pPr>
          </w:p>
        </w:tc>
      </w:tr>
      <w:tr w:rsidR="00DE530A" w:rsidRPr="00EB4276" w:rsidTr="00AF7C8A">
        <w:trPr>
          <w:trHeight w:val="454"/>
        </w:trPr>
        <w:tc>
          <w:tcPr>
            <w:tcW w:w="708" w:type="dxa"/>
            <w:vMerge w:val="restart"/>
            <w:vAlign w:val="center"/>
          </w:tcPr>
          <w:p w:rsidR="00DE530A" w:rsidRPr="00EB4276" w:rsidRDefault="00FC18B0" w:rsidP="00DE530A">
            <w:pPr>
              <w:spacing w:line="320" w:lineRule="exact"/>
              <w:jc w:val="center"/>
            </w:pPr>
            <w:r>
              <w:lastRenderedPageBreak/>
              <w:t>22</w:t>
            </w:r>
          </w:p>
        </w:tc>
        <w:tc>
          <w:tcPr>
            <w:tcW w:w="906" w:type="dxa"/>
            <w:vAlign w:val="center"/>
          </w:tcPr>
          <w:p w:rsidR="00DE530A" w:rsidRPr="00FC18B0" w:rsidRDefault="00DE530A" w:rsidP="00DE530A">
            <w:pPr>
              <w:tabs>
                <w:tab w:val="left" w:pos="993"/>
                <w:tab w:val="left" w:pos="1276"/>
              </w:tabs>
              <w:jc w:val="center"/>
              <w:rPr>
                <w:bCs/>
                <w:color w:val="FF0000"/>
              </w:rPr>
            </w:pPr>
            <w:r w:rsidRPr="00FC18B0">
              <w:rPr>
                <w:bCs/>
                <w:color w:val="FF0000"/>
              </w:rPr>
              <w:t>34</w:t>
            </w:r>
          </w:p>
          <w:p w:rsidR="00DE530A" w:rsidRPr="00FC18B0" w:rsidRDefault="00DE530A" w:rsidP="00DE530A">
            <w:pPr>
              <w:tabs>
                <w:tab w:val="left" w:pos="993"/>
                <w:tab w:val="left" w:pos="1276"/>
              </w:tabs>
              <w:jc w:val="center"/>
              <w:rPr>
                <w:bCs/>
                <w:color w:val="FF0000"/>
              </w:rPr>
            </w:pPr>
          </w:p>
          <w:p w:rsidR="00DE530A" w:rsidRPr="00FC18B0" w:rsidRDefault="00DE530A" w:rsidP="00DE530A">
            <w:pPr>
              <w:tabs>
                <w:tab w:val="left" w:pos="993"/>
                <w:tab w:val="left" w:pos="1276"/>
              </w:tabs>
              <w:jc w:val="center"/>
              <w:rPr>
                <w:bCs/>
                <w:color w:val="FF0000"/>
              </w:rPr>
            </w:pPr>
          </w:p>
          <w:p w:rsidR="00DE530A" w:rsidRPr="00FC18B0" w:rsidRDefault="00DE530A" w:rsidP="00DE530A">
            <w:pPr>
              <w:tabs>
                <w:tab w:val="left" w:pos="993"/>
                <w:tab w:val="left" w:pos="1276"/>
              </w:tabs>
              <w:jc w:val="center"/>
              <w:rPr>
                <w:bCs/>
                <w:color w:val="FF0000"/>
              </w:rPr>
            </w:pPr>
          </w:p>
          <w:p w:rsidR="00DE530A" w:rsidRPr="00FC18B0" w:rsidRDefault="00DE530A" w:rsidP="00DE530A">
            <w:pPr>
              <w:tabs>
                <w:tab w:val="left" w:pos="993"/>
                <w:tab w:val="left" w:pos="1276"/>
              </w:tabs>
              <w:jc w:val="center"/>
              <w:rPr>
                <w:bCs/>
                <w:color w:val="FF0000"/>
              </w:rPr>
            </w:pPr>
          </w:p>
          <w:p w:rsidR="00DE530A" w:rsidRPr="00FC18B0" w:rsidRDefault="00DE530A" w:rsidP="00DE530A">
            <w:pPr>
              <w:tabs>
                <w:tab w:val="left" w:pos="993"/>
                <w:tab w:val="left" w:pos="1276"/>
              </w:tabs>
              <w:jc w:val="center"/>
              <w:rPr>
                <w:bCs/>
                <w:color w:val="FF0000"/>
              </w:rPr>
            </w:pPr>
          </w:p>
          <w:p w:rsidR="00DE530A" w:rsidRPr="00FC18B0" w:rsidRDefault="00DE530A" w:rsidP="00DE530A">
            <w:pPr>
              <w:tabs>
                <w:tab w:val="left" w:pos="993"/>
                <w:tab w:val="left" w:pos="1276"/>
              </w:tabs>
              <w:rPr>
                <w:bCs/>
                <w:color w:val="FF0000"/>
              </w:rPr>
            </w:pPr>
          </w:p>
        </w:tc>
        <w:tc>
          <w:tcPr>
            <w:tcW w:w="1298" w:type="dxa"/>
            <w:vMerge w:val="restart"/>
            <w:vAlign w:val="center"/>
          </w:tcPr>
          <w:p w:rsidR="003D4CDF" w:rsidRDefault="003D4CDF" w:rsidP="00DE530A">
            <w:pPr>
              <w:tabs>
                <w:tab w:val="left" w:pos="993"/>
                <w:tab w:val="left" w:pos="1276"/>
              </w:tabs>
              <w:jc w:val="center"/>
              <w:rPr>
                <w:b/>
                <w:bCs/>
                <w:color w:val="FF0000"/>
                <w:spacing w:val="-4"/>
                <w:lang w:val="nb-NO"/>
              </w:rPr>
            </w:pPr>
          </w:p>
          <w:p w:rsidR="003D4CDF" w:rsidRDefault="003D4CDF" w:rsidP="00DE530A">
            <w:pPr>
              <w:tabs>
                <w:tab w:val="left" w:pos="993"/>
                <w:tab w:val="left" w:pos="1276"/>
              </w:tabs>
              <w:jc w:val="center"/>
              <w:rPr>
                <w:b/>
                <w:bCs/>
                <w:color w:val="FF0000"/>
                <w:spacing w:val="-4"/>
                <w:lang w:val="nb-NO"/>
              </w:rPr>
            </w:pPr>
            <w:r>
              <w:rPr>
                <w:b/>
                <w:bCs/>
                <w:color w:val="FF0000"/>
                <w:spacing w:val="-4"/>
                <w:lang w:val="nb-NO"/>
              </w:rPr>
              <w:t xml:space="preserve">CHỦ ĐỀ:  </w:t>
            </w:r>
          </w:p>
          <w:p w:rsidR="00DE530A" w:rsidRPr="00FC18B0" w:rsidRDefault="003D4CDF" w:rsidP="00DE530A">
            <w:pPr>
              <w:tabs>
                <w:tab w:val="left" w:pos="993"/>
                <w:tab w:val="left" w:pos="1276"/>
              </w:tabs>
              <w:jc w:val="center"/>
              <w:rPr>
                <w:b/>
                <w:bCs/>
                <w:color w:val="FF0000"/>
                <w:spacing w:val="-4"/>
                <w:lang w:val="nb-NO"/>
              </w:rPr>
            </w:pPr>
            <w:r>
              <w:rPr>
                <w:b/>
                <w:bCs/>
                <w:color w:val="FF0000"/>
                <w:spacing w:val="-4"/>
                <w:lang w:val="nb-NO"/>
              </w:rPr>
              <w:t xml:space="preserve">      CAC BO</w:t>
            </w:r>
            <w:r w:rsidR="00DE530A" w:rsidRPr="00896259">
              <w:rPr>
                <w:b/>
                <w:bCs/>
                <w:color w:val="FF0000"/>
                <w:spacing w:val="-4"/>
                <w:lang w:val="nb-NO"/>
              </w:rPr>
              <w:t>N VÀ CÁC HỢP CHẤT CỦA CHÚNG</w:t>
            </w:r>
          </w:p>
        </w:tc>
        <w:tc>
          <w:tcPr>
            <w:tcW w:w="4096" w:type="dxa"/>
            <w:vMerge w:val="restart"/>
            <w:vAlign w:val="center"/>
          </w:tcPr>
          <w:p w:rsidR="00DE530A" w:rsidRPr="00FC18B0" w:rsidRDefault="00DE530A" w:rsidP="00DE530A">
            <w:pPr>
              <w:jc w:val="both"/>
              <w:rPr>
                <w:color w:val="FF0000"/>
                <w:lang w:val="it-IT"/>
              </w:rPr>
            </w:pPr>
            <w:r w:rsidRPr="00FC18B0">
              <w:rPr>
                <w:color w:val="FF0000"/>
                <w:spacing w:val="4"/>
                <w:lang w:val="it-IT"/>
              </w:rPr>
              <w:t xml:space="preserve">- </w:t>
            </w:r>
            <w:r w:rsidRPr="00FC18B0">
              <w:rPr>
                <w:color w:val="FF0000"/>
                <w:lang w:val="it-IT"/>
              </w:rPr>
              <w:t xml:space="preserve">HS biết được </w:t>
            </w:r>
            <w:r w:rsidRPr="00FC18B0">
              <w:rPr>
                <w:color w:val="FF0000"/>
                <w:spacing w:val="4"/>
                <w:lang w:val="it-IT"/>
              </w:rPr>
              <w:t>Cacbon có 3 dạng thù hình chính: kim cương, than chì và cacbon vô định hình.</w:t>
            </w:r>
          </w:p>
          <w:p w:rsidR="00DE530A" w:rsidRPr="00FC18B0" w:rsidRDefault="00DE530A" w:rsidP="00DE530A">
            <w:pPr>
              <w:jc w:val="both"/>
              <w:rPr>
                <w:color w:val="FF0000"/>
                <w:spacing w:val="4"/>
                <w:lang w:val="it-IT"/>
              </w:rPr>
            </w:pPr>
            <w:r w:rsidRPr="00FC18B0">
              <w:rPr>
                <w:color w:val="FF0000"/>
                <w:spacing w:val="4"/>
                <w:lang w:val="it-IT"/>
              </w:rPr>
              <w:t>- Cacbon vô định hình (than gỗ, than xương, mồ hóng…) có tính hấp phụ và hoạt động hoá học mạnh chất. Cacbon là phi kim hoạt động hoá học yếu: tác dụng với oxi và một số oxit kim loại.</w:t>
            </w:r>
          </w:p>
          <w:p w:rsidR="00DE530A" w:rsidRPr="00FC18B0" w:rsidRDefault="00DE530A" w:rsidP="00DE530A">
            <w:pPr>
              <w:jc w:val="both"/>
              <w:rPr>
                <w:color w:val="FF0000"/>
                <w:lang w:val="pl-PL"/>
              </w:rPr>
            </w:pPr>
            <w:r w:rsidRPr="00FC18B0">
              <w:rPr>
                <w:color w:val="FF0000"/>
                <w:spacing w:val="4"/>
                <w:lang w:val="pl-PL"/>
              </w:rPr>
              <w:t xml:space="preserve">- </w:t>
            </w:r>
            <w:r w:rsidRPr="00FC18B0">
              <w:rPr>
                <w:color w:val="FF0000"/>
                <w:lang w:val="pl-PL"/>
              </w:rPr>
              <w:t xml:space="preserve">Biết được </w:t>
            </w:r>
            <w:r w:rsidRPr="00FC18B0">
              <w:rPr>
                <w:color w:val="FF0000"/>
                <w:spacing w:val="4"/>
                <w:lang w:val="pl-PL"/>
              </w:rPr>
              <w:t>CO là oxit không tạo muối, độc, khử được nhiều oxit kim loại ở nhiệt độ cao.</w:t>
            </w:r>
          </w:p>
          <w:p w:rsidR="00DE530A" w:rsidRPr="00FC18B0" w:rsidRDefault="00DE530A" w:rsidP="00DE530A">
            <w:pPr>
              <w:jc w:val="both"/>
              <w:rPr>
                <w:color w:val="FF0000"/>
                <w:spacing w:val="4"/>
                <w:lang w:val="pl-PL"/>
              </w:rPr>
            </w:pPr>
            <w:r w:rsidRPr="00FC18B0">
              <w:rPr>
                <w:color w:val="FF0000"/>
                <w:spacing w:val="4"/>
                <w:lang w:val="pl-PL"/>
              </w:rPr>
              <w:t>- CO</w:t>
            </w:r>
            <w:r w:rsidRPr="00FC18B0">
              <w:rPr>
                <w:color w:val="FF0000"/>
                <w:spacing w:val="4"/>
                <w:vertAlign w:val="subscript"/>
                <w:lang w:val="pl-PL"/>
              </w:rPr>
              <w:t>2</w:t>
            </w:r>
            <w:r w:rsidRPr="00FC18B0">
              <w:rPr>
                <w:color w:val="FF0000"/>
                <w:spacing w:val="4"/>
                <w:lang w:val="pl-PL"/>
              </w:rPr>
              <w:t xml:space="preserve"> có những tính chất của oxit axit.</w:t>
            </w:r>
          </w:p>
          <w:p w:rsidR="00DE530A" w:rsidRPr="00FC18B0" w:rsidRDefault="00DE530A" w:rsidP="00DE530A">
            <w:pPr>
              <w:jc w:val="both"/>
              <w:rPr>
                <w:color w:val="FF0000"/>
                <w:spacing w:val="4"/>
              </w:rPr>
            </w:pPr>
            <w:r w:rsidRPr="00FC18B0">
              <w:rPr>
                <w:color w:val="FF0000"/>
                <w:spacing w:val="4"/>
              </w:rPr>
              <w:t>- Tính chất hoá học của muối cacbonat (tác dụng với dung dịch axit, dung dịch bazơ, dung dịch muối khác, bị nhiệt phân huỷ)</w:t>
            </w:r>
          </w:p>
          <w:p w:rsidR="00DE530A" w:rsidRPr="00FC18B0" w:rsidRDefault="00DE530A" w:rsidP="00DE530A">
            <w:pPr>
              <w:jc w:val="both"/>
              <w:rPr>
                <w:color w:val="FF0000"/>
                <w:spacing w:val="4"/>
              </w:rPr>
            </w:pPr>
            <w:r w:rsidRPr="00FC18B0">
              <w:rPr>
                <w:color w:val="FF0000"/>
                <w:spacing w:val="4"/>
              </w:rPr>
              <w:t xml:space="preserve">- </w:t>
            </w:r>
            <w:r w:rsidRPr="00FC18B0">
              <w:rPr>
                <w:color w:val="FF0000"/>
              </w:rPr>
              <w:t>Học sinh biết được:</w:t>
            </w:r>
            <w:r w:rsidRPr="00FC18B0">
              <w:rPr>
                <w:b/>
                <w:bCs/>
                <w:color w:val="FF0000"/>
              </w:rPr>
              <w:t xml:space="preserve"> </w:t>
            </w:r>
            <w:r w:rsidRPr="00FC18B0">
              <w:rPr>
                <w:color w:val="FF0000"/>
                <w:spacing w:val="4"/>
              </w:rPr>
              <w:t>H</w:t>
            </w:r>
            <w:r w:rsidRPr="00FC18B0">
              <w:rPr>
                <w:color w:val="FF0000"/>
                <w:spacing w:val="4"/>
                <w:vertAlign w:val="subscript"/>
              </w:rPr>
              <w:t>2</w:t>
            </w:r>
            <w:r w:rsidRPr="00FC18B0">
              <w:rPr>
                <w:color w:val="FF0000"/>
                <w:spacing w:val="4"/>
              </w:rPr>
              <w:t>CO</w:t>
            </w:r>
            <w:r w:rsidRPr="00FC18B0">
              <w:rPr>
                <w:color w:val="FF0000"/>
                <w:spacing w:val="4"/>
                <w:vertAlign w:val="subscript"/>
              </w:rPr>
              <w:t>3</w:t>
            </w:r>
            <w:r w:rsidRPr="00FC18B0">
              <w:rPr>
                <w:color w:val="FF0000"/>
                <w:spacing w:val="4"/>
              </w:rPr>
              <w:t xml:space="preserve"> là axit yếu, không bền.</w:t>
            </w:r>
          </w:p>
          <w:p w:rsidR="00DE530A" w:rsidRPr="00FC18B0" w:rsidRDefault="00DE530A" w:rsidP="00DE530A">
            <w:pPr>
              <w:jc w:val="both"/>
              <w:rPr>
                <w:color w:val="FF0000"/>
              </w:rPr>
            </w:pPr>
            <w:r w:rsidRPr="00FC18B0">
              <w:rPr>
                <w:color w:val="FF0000"/>
              </w:rPr>
              <w:t xml:space="preserve">– Trình bày được sản phẩm và sự phát năng lượng từ quá trình đốt cháy than, chu trình carbon trong </w:t>
            </w:r>
            <w:r w:rsidRPr="00FC18B0">
              <w:rPr>
                <w:color w:val="FF0000"/>
              </w:rPr>
              <w:lastRenderedPageBreak/>
              <w:t xml:space="preserve">tự nhiên và vai trò của carbon dioxide trong chu trình đó. </w:t>
            </w:r>
          </w:p>
          <w:p w:rsidR="00DE530A" w:rsidRPr="00FC18B0" w:rsidRDefault="00DE530A" w:rsidP="00DE530A">
            <w:pPr>
              <w:jc w:val="both"/>
              <w:rPr>
                <w:color w:val="FF0000"/>
              </w:rPr>
            </w:pPr>
            <w:r w:rsidRPr="00FC18B0">
              <w:rPr>
                <w:color w:val="FF0000"/>
              </w:rPr>
              <w:t>– Nêu được khí carbon dioxide và methane là nguyên nhân chính gây hiệu ứng nhà kính, sự ấm lên toàn cầu</w:t>
            </w:r>
          </w:p>
          <w:p w:rsidR="00DE530A" w:rsidRPr="00FC18B0" w:rsidRDefault="00DE530A" w:rsidP="00DE530A">
            <w:pPr>
              <w:rPr>
                <w:color w:val="FF0000"/>
              </w:rPr>
            </w:pPr>
            <w:r w:rsidRPr="00FC18B0">
              <w:rPr>
                <w:rStyle w:val="fontstyle01"/>
                <w:color w:val="FF0000"/>
              </w:rPr>
              <w:t>– Nêu được khái niệm nhiên liệu hoá thạch.</w:t>
            </w:r>
            <w:r w:rsidRPr="00FC18B0">
              <w:rPr>
                <w:color w:val="FF0000"/>
              </w:rPr>
              <w:br/>
            </w:r>
            <w:r w:rsidRPr="00FC18B0">
              <w:rPr>
                <w:rStyle w:val="fontstyle01"/>
                <w:color w:val="FF0000"/>
              </w:rPr>
              <w:t>– Trình bày được lợi ích của việc sử dụng nhiên</w:t>
            </w:r>
            <w:r w:rsidRPr="00FC18B0">
              <w:rPr>
                <w:color w:val="FF0000"/>
              </w:rPr>
              <w:t xml:space="preserve"> </w:t>
            </w:r>
            <w:r w:rsidRPr="00FC18B0">
              <w:rPr>
                <w:rStyle w:val="fontstyle01"/>
                <w:color w:val="FF0000"/>
              </w:rPr>
              <w:t>liệu hoá thạch và thực trạng của việc khai thác nhiên liệu hoá thạch hiện nay.</w:t>
            </w:r>
            <w:r w:rsidRPr="00FC18B0">
              <w:rPr>
                <w:color w:val="FF0000"/>
              </w:rPr>
              <w:br/>
            </w:r>
            <w:r w:rsidRPr="00FC18B0">
              <w:rPr>
                <w:rStyle w:val="fontstyle01"/>
                <w:color w:val="FF0000"/>
              </w:rPr>
              <w:t>– Nêu được một số giải pháp hạn chế việc sử</w:t>
            </w:r>
            <w:r w:rsidRPr="00FC18B0">
              <w:rPr>
                <w:color w:val="FF0000"/>
              </w:rPr>
              <w:t xml:space="preserve"> </w:t>
            </w:r>
            <w:r w:rsidRPr="00FC18B0">
              <w:rPr>
                <w:rStyle w:val="fontstyle01"/>
                <w:color w:val="FF0000"/>
              </w:rPr>
              <w:t>dụng nhiên liệu hoá thạch.</w:t>
            </w:r>
          </w:p>
          <w:p w:rsidR="00DE530A" w:rsidRPr="00FC18B0" w:rsidRDefault="00DE530A" w:rsidP="00DE530A">
            <w:pPr>
              <w:jc w:val="both"/>
              <w:rPr>
                <w:color w:val="FF0000"/>
                <w:lang w:val="it-IT"/>
              </w:rPr>
            </w:pPr>
            <w:r w:rsidRPr="00FC18B0">
              <w:rPr>
                <w:color w:val="FF0000"/>
              </w:rPr>
              <w:t xml:space="preserve"> </w:t>
            </w:r>
            <w:r w:rsidRPr="00FC18B0">
              <w:rPr>
                <w:color w:val="FF0000"/>
                <w:lang w:val="it-IT"/>
              </w:rPr>
              <w:t>- Quan sát thí nghiệm, hình ảnh thí nghiệm và rút ra nhận xét về tính chất của cacbon.</w:t>
            </w:r>
          </w:p>
          <w:p w:rsidR="00DE530A" w:rsidRPr="00FC18B0" w:rsidRDefault="00DE530A" w:rsidP="00DE530A">
            <w:pPr>
              <w:pStyle w:val="NormalWeb"/>
              <w:tabs>
                <w:tab w:val="left" w:pos="993"/>
                <w:tab w:val="left" w:pos="1276"/>
              </w:tabs>
              <w:spacing w:before="120" w:beforeAutospacing="0" w:after="120" w:afterAutospacing="0"/>
              <w:rPr>
                <w:color w:val="FF0000"/>
                <w:sz w:val="28"/>
                <w:szCs w:val="28"/>
              </w:rPr>
            </w:pPr>
            <w:r w:rsidRPr="00FC18B0">
              <w:rPr>
                <w:color w:val="FF0000"/>
                <w:sz w:val="28"/>
                <w:szCs w:val="28"/>
                <w:lang w:val="it-IT"/>
              </w:rPr>
              <w:t>- Viết các phương trình hoá học của cacbon với oxi, với một số oxit kim loại,</w:t>
            </w:r>
            <w:r w:rsidRPr="00FC18B0">
              <w:rPr>
                <w:color w:val="FF0000"/>
                <w:sz w:val="28"/>
                <w:szCs w:val="28"/>
              </w:rPr>
              <w:t xml:space="preserve"> t</w:t>
            </w:r>
            <w:r w:rsidRPr="00FC18B0">
              <w:rPr>
                <w:rStyle w:val="fontstyle01"/>
                <w:color w:val="FF0000"/>
              </w:rPr>
              <w:t>ách kẽm khỏi zinc</w:t>
            </w:r>
            <w:r w:rsidRPr="00FC18B0">
              <w:rPr>
                <w:color w:val="FF0000"/>
                <w:sz w:val="28"/>
                <w:szCs w:val="28"/>
              </w:rPr>
              <w:br/>
            </w:r>
            <w:r w:rsidRPr="00FC18B0">
              <w:rPr>
                <w:rStyle w:val="fontstyle01"/>
                <w:color w:val="FF0000"/>
              </w:rPr>
              <w:t>sulfide (kẽm sunfua) bởi oxygen và carbon (than)</w:t>
            </w:r>
          </w:p>
          <w:p w:rsidR="00DE530A" w:rsidRPr="00FC18B0" w:rsidRDefault="00DE530A" w:rsidP="00DE530A">
            <w:pPr>
              <w:jc w:val="both"/>
              <w:rPr>
                <w:color w:val="FF0000"/>
                <w:lang w:val="it-IT"/>
              </w:rPr>
            </w:pPr>
            <w:r w:rsidRPr="00FC18B0">
              <w:rPr>
                <w:color w:val="FF0000"/>
                <w:lang w:val="it-IT"/>
              </w:rPr>
              <w:t>- Tính lượng cacbon và hợp chất của cacbon trong phản ứng hoá học.</w:t>
            </w:r>
          </w:p>
          <w:p w:rsidR="00DE530A" w:rsidRPr="00FC18B0" w:rsidRDefault="00DE530A" w:rsidP="00DE530A">
            <w:pPr>
              <w:jc w:val="both"/>
              <w:rPr>
                <w:color w:val="FF0000"/>
              </w:rPr>
            </w:pPr>
            <w:r w:rsidRPr="00FC18B0">
              <w:rPr>
                <w:color w:val="FF0000"/>
              </w:rPr>
              <w:t xml:space="preserve">- Xác định phản ứng có thực hiện được hay không và viết các </w:t>
            </w:r>
            <w:r w:rsidRPr="00FC18B0">
              <w:rPr>
                <w:color w:val="FF0000"/>
              </w:rPr>
              <w:lastRenderedPageBreak/>
              <w:t>phương trình hoá học.</w:t>
            </w:r>
          </w:p>
          <w:p w:rsidR="00DE530A" w:rsidRPr="00FC18B0" w:rsidRDefault="00DE530A" w:rsidP="00DE530A">
            <w:pPr>
              <w:jc w:val="both"/>
              <w:rPr>
                <w:color w:val="FF0000"/>
              </w:rPr>
            </w:pPr>
            <w:r w:rsidRPr="00FC18B0">
              <w:rPr>
                <w:color w:val="FF0000"/>
              </w:rPr>
              <w:t>- Nhận biết khí CO</w:t>
            </w:r>
            <w:r w:rsidRPr="00FC18B0">
              <w:rPr>
                <w:color w:val="FF0000"/>
                <w:vertAlign w:val="subscript"/>
              </w:rPr>
              <w:t>2</w:t>
            </w:r>
            <w:r w:rsidRPr="00FC18B0">
              <w:rPr>
                <w:color w:val="FF0000"/>
              </w:rPr>
              <w:t>, một số muối cacbonat cụ thể.</w:t>
            </w:r>
          </w:p>
          <w:p w:rsidR="00DE530A" w:rsidRPr="00FC18B0" w:rsidRDefault="00DE530A" w:rsidP="00DE530A">
            <w:pPr>
              <w:jc w:val="both"/>
              <w:rPr>
                <w:color w:val="FF0000"/>
                <w:spacing w:val="4"/>
              </w:rPr>
            </w:pPr>
            <w:r w:rsidRPr="00FC18B0">
              <w:rPr>
                <w:color w:val="FF0000"/>
              </w:rPr>
              <w:t>- Tính thành phần phần trăm thể tích khí CO và CO</w:t>
            </w:r>
            <w:r w:rsidRPr="00FC18B0">
              <w:rPr>
                <w:color w:val="FF0000"/>
                <w:vertAlign w:val="subscript"/>
              </w:rPr>
              <w:t>2</w:t>
            </w:r>
            <w:r w:rsidRPr="00FC18B0">
              <w:rPr>
                <w:color w:val="FF0000"/>
              </w:rPr>
              <w:t xml:space="preserve"> trong hỗn hợp.</w:t>
            </w:r>
          </w:p>
          <w:p w:rsidR="00DE530A" w:rsidRPr="00FC18B0" w:rsidRDefault="00DE530A" w:rsidP="00DE530A">
            <w:pPr>
              <w:jc w:val="both"/>
              <w:rPr>
                <w:color w:val="FF0000"/>
              </w:rPr>
            </w:pPr>
            <w:r w:rsidRPr="00FC18B0">
              <w:rPr>
                <w:color w:val="FF0000"/>
              </w:rPr>
              <w:t xml:space="preserve">– Trình bày được những bằng chứng của biến đổi khí hậu, thời tiết do tác động của sự ấm lên toàn cầu trong thời gian gần đây; những dự đoán về các tác động tiêu cực trước mắt và lâu dài. </w:t>
            </w:r>
          </w:p>
          <w:p w:rsidR="00DE530A" w:rsidRPr="00FC18B0" w:rsidRDefault="00DE530A" w:rsidP="00DE530A">
            <w:pPr>
              <w:jc w:val="both"/>
              <w:rPr>
                <w:b/>
                <w:bCs/>
                <w:color w:val="FF0000"/>
              </w:rPr>
            </w:pPr>
            <w:r w:rsidRPr="00FC18B0">
              <w:rPr>
                <w:color w:val="FF0000"/>
              </w:rPr>
              <w:t>– Nêu được một số biện pháp giảm lượng khí thải carbon dioxide ở trong nước và ở phạm vi toàn cầu.</w:t>
            </w:r>
          </w:p>
          <w:p w:rsidR="00DE530A" w:rsidRPr="00FC18B0" w:rsidRDefault="00DE530A" w:rsidP="00DE530A">
            <w:pPr>
              <w:pStyle w:val="NormalWeb"/>
              <w:spacing w:before="0" w:beforeAutospacing="0" w:after="0" w:afterAutospacing="0"/>
              <w:jc w:val="both"/>
              <w:rPr>
                <w:color w:val="FF0000"/>
                <w:sz w:val="28"/>
                <w:szCs w:val="28"/>
              </w:rPr>
            </w:pPr>
            <w:r w:rsidRPr="00FC18B0">
              <w:rPr>
                <w:color w:val="FF0000"/>
                <w:sz w:val="28"/>
                <w:szCs w:val="28"/>
              </w:rPr>
              <w:t>- Năng lực tự học, hợp tác, năng lực giải quyết vấn đề, năng lực SD ngôn ngữ HH, năng lực thực hành.</w:t>
            </w:r>
          </w:p>
          <w:p w:rsidR="00DE530A" w:rsidRPr="00FC18B0" w:rsidRDefault="00DE530A" w:rsidP="00DE530A">
            <w:pPr>
              <w:spacing w:before="120"/>
              <w:jc w:val="both"/>
              <w:rPr>
                <w:color w:val="FF0000"/>
              </w:rPr>
            </w:pPr>
            <w:r w:rsidRPr="00FC18B0">
              <w:rPr>
                <w:color w:val="FF0000"/>
              </w:rPr>
              <w:t>- Phẩm chất: Chăm chỉ, trung thực, trách nhiệm</w:t>
            </w:r>
          </w:p>
        </w:tc>
        <w:tc>
          <w:tcPr>
            <w:tcW w:w="1418" w:type="dxa"/>
            <w:vMerge w:val="restart"/>
            <w:vAlign w:val="center"/>
          </w:tcPr>
          <w:p w:rsidR="00DE530A" w:rsidRPr="00FC18B0" w:rsidRDefault="00DE530A" w:rsidP="00DE530A">
            <w:pPr>
              <w:tabs>
                <w:tab w:val="left" w:pos="993"/>
                <w:tab w:val="left" w:pos="1276"/>
              </w:tabs>
              <w:spacing w:before="120" w:after="120"/>
              <w:jc w:val="both"/>
              <w:rPr>
                <w:color w:val="FF0000"/>
              </w:rPr>
            </w:pPr>
          </w:p>
        </w:tc>
        <w:tc>
          <w:tcPr>
            <w:tcW w:w="2141" w:type="dxa"/>
            <w:vMerge w:val="restart"/>
          </w:tcPr>
          <w:p w:rsidR="00DE530A" w:rsidRPr="00FC18B0" w:rsidRDefault="00DE530A" w:rsidP="00DE530A">
            <w:pPr>
              <w:tabs>
                <w:tab w:val="left" w:pos="993"/>
                <w:tab w:val="left" w:pos="1276"/>
              </w:tabs>
              <w:spacing w:before="120" w:after="120"/>
              <w:jc w:val="both"/>
              <w:rPr>
                <w:b/>
                <w:color w:val="FF0000"/>
              </w:rPr>
            </w:pPr>
            <w:r w:rsidRPr="00FC18B0">
              <w:rPr>
                <w:b/>
                <w:color w:val="FF0000"/>
              </w:rPr>
              <w:t>Tích hợp giáo dục đạo đức: trách nhiệm</w:t>
            </w:r>
            <w:r w:rsidRPr="00FC18B0">
              <w:rPr>
                <w:color w:val="FF0000"/>
              </w:rPr>
              <w:t xml:space="preserve"> của bản thân trong việc bảo vệ môi trường đồng thời </w:t>
            </w:r>
            <w:r w:rsidRPr="00FC18B0">
              <w:rPr>
                <w:b/>
                <w:color w:val="FF0000"/>
              </w:rPr>
              <w:t>hợp tác</w:t>
            </w:r>
            <w:r w:rsidRPr="00FC18B0">
              <w:rPr>
                <w:color w:val="FF0000"/>
              </w:rPr>
              <w:t xml:space="preserve"> với tổ chức, cá nhân cùng bảo vệ môi trường; đề xuất biện pháp bảo vệ môi trường.</w:t>
            </w:r>
          </w:p>
          <w:p w:rsidR="00DE530A" w:rsidRPr="00FC18B0" w:rsidRDefault="00DE530A" w:rsidP="00DE530A">
            <w:pPr>
              <w:tabs>
                <w:tab w:val="left" w:pos="993"/>
                <w:tab w:val="left" w:pos="1276"/>
              </w:tabs>
              <w:spacing w:before="120" w:after="120"/>
              <w:jc w:val="both"/>
              <w:rPr>
                <w:b/>
                <w:i/>
                <w:color w:val="FF0000"/>
              </w:rPr>
            </w:pPr>
          </w:p>
        </w:tc>
        <w:tc>
          <w:tcPr>
            <w:tcW w:w="1984" w:type="dxa"/>
          </w:tcPr>
          <w:p w:rsidR="00DE530A" w:rsidRPr="00FC18B0" w:rsidRDefault="00DE530A" w:rsidP="00DE530A">
            <w:pPr>
              <w:jc w:val="both"/>
              <w:rPr>
                <w:i/>
                <w:color w:val="FF0000"/>
              </w:rPr>
            </w:pPr>
            <w:r w:rsidRPr="00FC18B0">
              <w:rPr>
                <w:color w:val="FF0000"/>
              </w:rPr>
              <w:t>Tiết 1: Dạy bài 27, Tích hợp dạy  những nội dung về nhiên liệu hóa thạch</w:t>
            </w:r>
          </w:p>
        </w:tc>
        <w:tc>
          <w:tcPr>
            <w:tcW w:w="2126" w:type="dxa"/>
            <w:vMerge w:val="restart"/>
          </w:tcPr>
          <w:p w:rsidR="00DE530A" w:rsidRPr="00FC18B0" w:rsidRDefault="00DE530A" w:rsidP="00DE530A">
            <w:pPr>
              <w:pStyle w:val="NormalWeb"/>
              <w:tabs>
                <w:tab w:val="left" w:pos="993"/>
                <w:tab w:val="left" w:pos="1276"/>
              </w:tabs>
              <w:spacing w:before="120" w:beforeAutospacing="0" w:after="120" w:afterAutospacing="0"/>
              <w:rPr>
                <w:color w:val="FF0000"/>
                <w:sz w:val="28"/>
                <w:szCs w:val="28"/>
              </w:rPr>
            </w:pPr>
            <w:r w:rsidRPr="00FC18B0">
              <w:rPr>
                <w:color w:val="FF0000"/>
                <w:sz w:val="28"/>
                <w:szCs w:val="28"/>
              </w:rPr>
              <w:t xml:space="preserve">* Bổ sung: </w:t>
            </w:r>
          </w:p>
          <w:p w:rsidR="00DE530A" w:rsidRPr="00FC18B0" w:rsidRDefault="00DE530A" w:rsidP="00DE530A">
            <w:pPr>
              <w:pStyle w:val="NormalWeb"/>
              <w:tabs>
                <w:tab w:val="left" w:pos="993"/>
                <w:tab w:val="left" w:pos="1276"/>
              </w:tabs>
              <w:spacing w:before="120" w:beforeAutospacing="0" w:after="120" w:afterAutospacing="0"/>
              <w:rPr>
                <w:color w:val="FF0000"/>
                <w:sz w:val="28"/>
                <w:szCs w:val="28"/>
              </w:rPr>
            </w:pPr>
            <w:r w:rsidRPr="00FC18B0">
              <w:rPr>
                <w:color w:val="FF0000"/>
                <w:sz w:val="28"/>
                <w:szCs w:val="28"/>
              </w:rPr>
              <w:t xml:space="preserve">- </w:t>
            </w:r>
            <w:r w:rsidRPr="00FC18B0">
              <w:rPr>
                <w:rStyle w:val="fontstyle01"/>
                <w:color w:val="FF0000"/>
              </w:rPr>
              <w:t>Tách kẽm khỏi zinc</w:t>
            </w:r>
            <w:r w:rsidRPr="00FC18B0">
              <w:rPr>
                <w:color w:val="FF0000"/>
                <w:sz w:val="28"/>
                <w:szCs w:val="28"/>
              </w:rPr>
              <w:br/>
            </w:r>
            <w:r w:rsidRPr="00FC18B0">
              <w:rPr>
                <w:rStyle w:val="fontstyle01"/>
                <w:color w:val="FF0000"/>
              </w:rPr>
              <w:t>sulfide (kẽm sunfua) bởi</w:t>
            </w:r>
            <w:r w:rsidRPr="00FC18B0">
              <w:rPr>
                <w:color w:val="FF0000"/>
                <w:sz w:val="28"/>
                <w:szCs w:val="28"/>
              </w:rPr>
              <w:br/>
            </w:r>
            <w:r w:rsidRPr="00FC18B0">
              <w:rPr>
                <w:rStyle w:val="fontstyle01"/>
                <w:color w:val="FF0000"/>
              </w:rPr>
              <w:t>oxygen và carbon (than)</w:t>
            </w:r>
          </w:p>
          <w:p w:rsidR="00DE530A" w:rsidRPr="00FC18B0" w:rsidRDefault="00DE530A" w:rsidP="00DE530A">
            <w:pPr>
              <w:jc w:val="both"/>
              <w:rPr>
                <w:color w:val="FF0000"/>
              </w:rPr>
            </w:pPr>
            <w:r w:rsidRPr="00FC18B0">
              <w:rPr>
                <w:color w:val="FF0000"/>
              </w:rPr>
              <w:t xml:space="preserve">–Trình bày được sản phẩm và sự phát năng lượng từ quá trình đốt cháy than, chu trình carbon trong tự nhiên và vai trò của carbon dioxide trong chu trình đó. </w:t>
            </w:r>
          </w:p>
          <w:p w:rsidR="00DE530A" w:rsidRPr="00FC18B0" w:rsidRDefault="00DE530A" w:rsidP="00DE530A">
            <w:pPr>
              <w:jc w:val="both"/>
              <w:rPr>
                <w:color w:val="FF0000"/>
              </w:rPr>
            </w:pPr>
            <w:r w:rsidRPr="00FC18B0">
              <w:rPr>
                <w:color w:val="FF0000"/>
              </w:rPr>
              <w:t xml:space="preserve">– Nêu được khí carbon dioxide và methane là nguyên nhân </w:t>
            </w:r>
            <w:r w:rsidRPr="00FC18B0">
              <w:rPr>
                <w:color w:val="FF0000"/>
              </w:rPr>
              <w:lastRenderedPageBreak/>
              <w:t>chính gây hiệu ứng nhà kính, sự ấm lên toàn cầu</w:t>
            </w:r>
          </w:p>
          <w:p w:rsidR="00DE530A" w:rsidRPr="00FC18B0" w:rsidRDefault="00DE530A" w:rsidP="00DE530A">
            <w:pPr>
              <w:rPr>
                <w:color w:val="FF0000"/>
              </w:rPr>
            </w:pPr>
            <w:r w:rsidRPr="00FC18B0">
              <w:rPr>
                <w:rStyle w:val="fontstyle01"/>
                <w:color w:val="FF0000"/>
              </w:rPr>
              <w:t>– Nêu được khái niệm nhiên liệu hoá thạch.</w:t>
            </w:r>
            <w:r w:rsidRPr="00FC18B0">
              <w:rPr>
                <w:color w:val="FF0000"/>
              </w:rPr>
              <w:br/>
            </w:r>
            <w:r w:rsidRPr="00FC18B0">
              <w:rPr>
                <w:rStyle w:val="fontstyle01"/>
                <w:color w:val="FF0000"/>
              </w:rPr>
              <w:t>– Trình bày được lợi ích của việc sử dụng nhiên</w:t>
            </w:r>
            <w:r w:rsidRPr="00FC18B0">
              <w:rPr>
                <w:color w:val="FF0000"/>
              </w:rPr>
              <w:t xml:space="preserve"> </w:t>
            </w:r>
            <w:r w:rsidRPr="00FC18B0">
              <w:rPr>
                <w:rStyle w:val="fontstyle01"/>
                <w:color w:val="FF0000"/>
              </w:rPr>
              <w:t>liệu hoá thạch và thực trạng của việc khai thác nhiên liệu hoá thạch hiệnnay.</w:t>
            </w:r>
            <w:r w:rsidRPr="00FC18B0">
              <w:rPr>
                <w:color w:val="FF0000"/>
              </w:rPr>
              <w:br/>
            </w:r>
            <w:r w:rsidRPr="00FC18B0">
              <w:rPr>
                <w:rStyle w:val="fontstyle01"/>
                <w:color w:val="FF0000"/>
              </w:rPr>
              <w:t>– Nêu được một số giải pháp hạn chế việc sử</w:t>
            </w:r>
            <w:r w:rsidRPr="00FC18B0">
              <w:rPr>
                <w:color w:val="FF0000"/>
              </w:rPr>
              <w:br/>
            </w:r>
            <w:r w:rsidRPr="00FC18B0">
              <w:rPr>
                <w:rStyle w:val="fontstyle01"/>
                <w:color w:val="FF0000"/>
              </w:rPr>
              <w:t>dụng nhiên liệu hoá thạch.</w:t>
            </w:r>
          </w:p>
          <w:p w:rsidR="00DE530A" w:rsidRPr="00FC18B0" w:rsidRDefault="00DE530A" w:rsidP="00DE530A">
            <w:pPr>
              <w:jc w:val="both"/>
              <w:rPr>
                <w:color w:val="FF0000"/>
              </w:rPr>
            </w:pPr>
            <w:r w:rsidRPr="00FC18B0">
              <w:rPr>
                <w:color w:val="FF0000"/>
              </w:rPr>
              <w:t xml:space="preserve">– Trình bày được những bằng chứng của biến đổi khí hậu, thời tiết do tác động của sự ấm lên toàn cầu trong thời gian gần đây; những </w:t>
            </w:r>
            <w:r w:rsidRPr="00FC18B0">
              <w:rPr>
                <w:color w:val="FF0000"/>
              </w:rPr>
              <w:lastRenderedPageBreak/>
              <w:t xml:space="preserve">dự đoán về các tác động tiêu cực trước mắt và lâu dài. </w:t>
            </w:r>
          </w:p>
          <w:p w:rsidR="00DE530A" w:rsidRPr="00FC18B0" w:rsidRDefault="00DE530A" w:rsidP="00DE530A">
            <w:pPr>
              <w:jc w:val="both"/>
              <w:rPr>
                <w:b/>
                <w:bCs/>
                <w:color w:val="FF0000"/>
              </w:rPr>
            </w:pPr>
            <w:r w:rsidRPr="00FC18B0">
              <w:rPr>
                <w:color w:val="FF0000"/>
              </w:rPr>
              <w:t>– Nêu được một số biện pháp giảm lượng khí thải carbon dioxide ở trong nước và ở phạm vi toàn cầu.</w:t>
            </w:r>
          </w:p>
          <w:p w:rsidR="00DE530A" w:rsidRPr="00FC18B0" w:rsidRDefault="00DE530A" w:rsidP="00DE530A">
            <w:pPr>
              <w:tabs>
                <w:tab w:val="left" w:pos="993"/>
                <w:tab w:val="left" w:pos="1276"/>
              </w:tabs>
              <w:jc w:val="center"/>
              <w:rPr>
                <w:b/>
                <w:i/>
                <w:color w:val="FF0000"/>
                <w:lang w:val="pl-PL"/>
              </w:rPr>
            </w:pPr>
          </w:p>
        </w:tc>
      </w:tr>
      <w:tr w:rsidR="00DE530A" w:rsidRPr="00EB4276" w:rsidTr="00AF7C8A">
        <w:trPr>
          <w:trHeight w:val="454"/>
        </w:trPr>
        <w:tc>
          <w:tcPr>
            <w:tcW w:w="708" w:type="dxa"/>
            <w:vMerge/>
            <w:vAlign w:val="center"/>
          </w:tcPr>
          <w:p w:rsidR="00DE530A" w:rsidRPr="00EB4276" w:rsidRDefault="00DE530A" w:rsidP="00DE530A">
            <w:pPr>
              <w:spacing w:line="320" w:lineRule="exact"/>
              <w:jc w:val="center"/>
            </w:pPr>
          </w:p>
        </w:tc>
        <w:tc>
          <w:tcPr>
            <w:tcW w:w="906" w:type="dxa"/>
            <w:vAlign w:val="center"/>
          </w:tcPr>
          <w:p w:rsidR="00DE530A" w:rsidRPr="00EB4276" w:rsidRDefault="00DE530A" w:rsidP="00DE530A">
            <w:pPr>
              <w:tabs>
                <w:tab w:val="left" w:pos="993"/>
                <w:tab w:val="left" w:pos="1276"/>
              </w:tabs>
              <w:jc w:val="center"/>
              <w:rPr>
                <w:bCs/>
                <w:color w:val="FF0000"/>
              </w:rPr>
            </w:pPr>
            <w:r>
              <w:rPr>
                <w:bCs/>
                <w:color w:val="FF0000"/>
              </w:rPr>
              <w:t>35</w:t>
            </w:r>
          </w:p>
        </w:tc>
        <w:tc>
          <w:tcPr>
            <w:tcW w:w="1298" w:type="dxa"/>
            <w:vMerge/>
            <w:vAlign w:val="center"/>
          </w:tcPr>
          <w:p w:rsidR="00DE530A" w:rsidRPr="00EB4276" w:rsidRDefault="00DE530A" w:rsidP="00DE530A">
            <w:pPr>
              <w:tabs>
                <w:tab w:val="left" w:pos="993"/>
                <w:tab w:val="left" w:pos="1276"/>
              </w:tabs>
              <w:jc w:val="center"/>
              <w:rPr>
                <w:bCs/>
                <w:color w:val="FF0000"/>
                <w:spacing w:val="-4"/>
                <w:lang w:val="nb-NO"/>
              </w:rPr>
            </w:pPr>
          </w:p>
        </w:tc>
        <w:tc>
          <w:tcPr>
            <w:tcW w:w="4096" w:type="dxa"/>
            <w:vMerge/>
            <w:vAlign w:val="center"/>
          </w:tcPr>
          <w:p w:rsidR="00DE530A" w:rsidRPr="00EB4276" w:rsidRDefault="00DE530A" w:rsidP="00DE530A">
            <w:pPr>
              <w:spacing w:before="120"/>
              <w:jc w:val="both"/>
              <w:rPr>
                <w:color w:val="FF0000"/>
              </w:rPr>
            </w:pPr>
          </w:p>
        </w:tc>
        <w:tc>
          <w:tcPr>
            <w:tcW w:w="1418" w:type="dxa"/>
            <w:vMerge/>
            <w:vAlign w:val="center"/>
          </w:tcPr>
          <w:p w:rsidR="00DE530A" w:rsidRPr="00EB4276" w:rsidRDefault="00DE530A" w:rsidP="00DE530A">
            <w:pPr>
              <w:tabs>
                <w:tab w:val="left" w:pos="993"/>
                <w:tab w:val="left" w:pos="1276"/>
              </w:tabs>
              <w:spacing w:before="120" w:after="120"/>
              <w:jc w:val="both"/>
              <w:rPr>
                <w:color w:val="FF0000"/>
              </w:rPr>
            </w:pPr>
          </w:p>
        </w:tc>
        <w:tc>
          <w:tcPr>
            <w:tcW w:w="2141" w:type="dxa"/>
            <w:vMerge/>
          </w:tcPr>
          <w:p w:rsidR="00DE530A" w:rsidRPr="00EB4276" w:rsidRDefault="00DE530A" w:rsidP="00DE530A">
            <w:pPr>
              <w:tabs>
                <w:tab w:val="left" w:pos="993"/>
                <w:tab w:val="left" w:pos="1276"/>
              </w:tabs>
              <w:spacing w:before="120" w:after="120"/>
              <w:jc w:val="both"/>
              <w:rPr>
                <w:b/>
                <w:i/>
                <w:color w:val="FF0000"/>
              </w:rPr>
            </w:pPr>
          </w:p>
        </w:tc>
        <w:tc>
          <w:tcPr>
            <w:tcW w:w="1984" w:type="dxa"/>
          </w:tcPr>
          <w:p w:rsidR="00DE530A" w:rsidRPr="00FC18B0" w:rsidRDefault="00DE530A" w:rsidP="00DE530A">
            <w:pPr>
              <w:spacing w:line="320" w:lineRule="exact"/>
              <w:jc w:val="both"/>
              <w:rPr>
                <w:color w:val="FF0000"/>
              </w:rPr>
            </w:pPr>
            <w:r w:rsidRPr="00FC18B0">
              <w:rPr>
                <w:color w:val="FF0000"/>
              </w:rPr>
              <w:t>Tiết 2: Dạy nội dung bài 28</w:t>
            </w:r>
          </w:p>
          <w:p w:rsidR="00DE530A" w:rsidRPr="00FC18B0" w:rsidRDefault="00DE530A" w:rsidP="00DE530A">
            <w:pPr>
              <w:jc w:val="both"/>
              <w:rPr>
                <w:i/>
                <w:color w:val="FF0000"/>
              </w:rPr>
            </w:pPr>
          </w:p>
        </w:tc>
        <w:tc>
          <w:tcPr>
            <w:tcW w:w="2126" w:type="dxa"/>
            <w:vMerge/>
          </w:tcPr>
          <w:p w:rsidR="00DE530A" w:rsidRPr="00EB4276" w:rsidRDefault="00DE530A" w:rsidP="00DE530A">
            <w:pPr>
              <w:tabs>
                <w:tab w:val="left" w:pos="993"/>
                <w:tab w:val="left" w:pos="1276"/>
              </w:tabs>
              <w:jc w:val="center"/>
              <w:rPr>
                <w:b/>
                <w:i/>
                <w:color w:val="FF0000"/>
                <w:lang w:val="pl-PL"/>
              </w:rPr>
            </w:pPr>
          </w:p>
        </w:tc>
      </w:tr>
      <w:tr w:rsidR="00DE530A" w:rsidRPr="00EB4276" w:rsidTr="00AF7C8A">
        <w:trPr>
          <w:trHeight w:val="454"/>
        </w:trPr>
        <w:tc>
          <w:tcPr>
            <w:tcW w:w="708" w:type="dxa"/>
            <w:vMerge/>
            <w:vAlign w:val="center"/>
          </w:tcPr>
          <w:p w:rsidR="00DE530A" w:rsidRPr="00EB4276" w:rsidRDefault="00DE530A" w:rsidP="00DE530A">
            <w:pPr>
              <w:spacing w:line="320" w:lineRule="exact"/>
              <w:jc w:val="center"/>
            </w:pPr>
          </w:p>
        </w:tc>
        <w:tc>
          <w:tcPr>
            <w:tcW w:w="906" w:type="dxa"/>
          </w:tcPr>
          <w:p w:rsidR="00DE530A" w:rsidRPr="00EB4276" w:rsidRDefault="00DE530A" w:rsidP="00DE530A">
            <w:pPr>
              <w:tabs>
                <w:tab w:val="left" w:pos="993"/>
                <w:tab w:val="left" w:pos="1276"/>
              </w:tabs>
              <w:rPr>
                <w:bCs/>
                <w:color w:val="FF0000"/>
              </w:rPr>
            </w:pPr>
            <w:r>
              <w:rPr>
                <w:bCs/>
                <w:color w:val="FF0000"/>
              </w:rPr>
              <w:t>36</w:t>
            </w:r>
          </w:p>
        </w:tc>
        <w:tc>
          <w:tcPr>
            <w:tcW w:w="1298" w:type="dxa"/>
            <w:vMerge/>
            <w:vAlign w:val="center"/>
          </w:tcPr>
          <w:p w:rsidR="00DE530A" w:rsidRPr="00EB4276" w:rsidRDefault="00DE530A" w:rsidP="00DE530A">
            <w:pPr>
              <w:tabs>
                <w:tab w:val="left" w:pos="993"/>
                <w:tab w:val="left" w:pos="1276"/>
              </w:tabs>
              <w:jc w:val="center"/>
              <w:rPr>
                <w:bCs/>
                <w:color w:val="FF0000"/>
                <w:spacing w:val="-4"/>
                <w:lang w:val="nb-NO"/>
              </w:rPr>
            </w:pPr>
          </w:p>
        </w:tc>
        <w:tc>
          <w:tcPr>
            <w:tcW w:w="4096" w:type="dxa"/>
            <w:vMerge/>
            <w:vAlign w:val="center"/>
          </w:tcPr>
          <w:p w:rsidR="00DE530A" w:rsidRPr="00EB4276" w:rsidRDefault="00DE530A" w:rsidP="00DE530A">
            <w:pPr>
              <w:spacing w:before="120"/>
              <w:jc w:val="both"/>
              <w:rPr>
                <w:color w:val="FF0000"/>
              </w:rPr>
            </w:pPr>
          </w:p>
        </w:tc>
        <w:tc>
          <w:tcPr>
            <w:tcW w:w="1418" w:type="dxa"/>
            <w:vMerge/>
            <w:vAlign w:val="center"/>
          </w:tcPr>
          <w:p w:rsidR="00DE530A" w:rsidRPr="00EB4276" w:rsidRDefault="00DE530A" w:rsidP="00DE530A">
            <w:pPr>
              <w:tabs>
                <w:tab w:val="left" w:pos="993"/>
                <w:tab w:val="left" w:pos="1276"/>
              </w:tabs>
              <w:spacing w:before="120" w:after="120"/>
              <w:jc w:val="both"/>
              <w:rPr>
                <w:color w:val="FF0000"/>
              </w:rPr>
            </w:pPr>
          </w:p>
        </w:tc>
        <w:tc>
          <w:tcPr>
            <w:tcW w:w="2141" w:type="dxa"/>
            <w:vMerge/>
          </w:tcPr>
          <w:p w:rsidR="00DE530A" w:rsidRPr="00EB4276" w:rsidRDefault="00DE530A" w:rsidP="00DE530A">
            <w:pPr>
              <w:tabs>
                <w:tab w:val="left" w:pos="993"/>
                <w:tab w:val="left" w:pos="1276"/>
              </w:tabs>
              <w:spacing w:before="120" w:after="120"/>
              <w:jc w:val="both"/>
              <w:rPr>
                <w:b/>
                <w:i/>
                <w:color w:val="FF0000"/>
              </w:rPr>
            </w:pPr>
          </w:p>
        </w:tc>
        <w:tc>
          <w:tcPr>
            <w:tcW w:w="1984" w:type="dxa"/>
          </w:tcPr>
          <w:p w:rsidR="00DE530A" w:rsidRPr="00FC18B0" w:rsidRDefault="00DE530A" w:rsidP="00DE530A">
            <w:pPr>
              <w:spacing w:line="320" w:lineRule="exact"/>
              <w:ind w:firstLine="31"/>
              <w:jc w:val="both"/>
              <w:rPr>
                <w:color w:val="FF0000"/>
              </w:rPr>
            </w:pPr>
            <w:r w:rsidRPr="00FC18B0">
              <w:rPr>
                <w:color w:val="FF0000"/>
              </w:rPr>
              <w:t>Tiết 3: Dạy nội dung bài 29</w:t>
            </w:r>
          </w:p>
          <w:p w:rsidR="00DE530A" w:rsidRPr="00FC18B0" w:rsidRDefault="00DE530A" w:rsidP="00DE530A">
            <w:pPr>
              <w:jc w:val="both"/>
              <w:rPr>
                <w:i/>
                <w:color w:val="FF0000"/>
              </w:rPr>
            </w:pPr>
          </w:p>
        </w:tc>
        <w:tc>
          <w:tcPr>
            <w:tcW w:w="2126" w:type="dxa"/>
            <w:vMerge/>
          </w:tcPr>
          <w:p w:rsidR="00DE530A" w:rsidRPr="00EB4276" w:rsidRDefault="00DE530A" w:rsidP="00DE530A">
            <w:pPr>
              <w:tabs>
                <w:tab w:val="left" w:pos="993"/>
                <w:tab w:val="left" w:pos="1276"/>
              </w:tabs>
              <w:jc w:val="center"/>
              <w:rPr>
                <w:b/>
                <w:i/>
                <w:color w:val="FF0000"/>
                <w:lang w:val="pl-PL"/>
              </w:rPr>
            </w:pPr>
          </w:p>
        </w:tc>
      </w:tr>
    </w:tbl>
    <w:p w:rsidR="00FC18B0" w:rsidRDefault="00FC18B0" w:rsidP="00CE65E2">
      <w:pPr>
        <w:spacing w:before="120" w:after="120" w:line="320" w:lineRule="exact"/>
        <w:jc w:val="center"/>
        <w:rPr>
          <w:b/>
        </w:rPr>
      </w:pPr>
    </w:p>
    <w:p w:rsidR="009540D9" w:rsidRPr="00EB4276" w:rsidRDefault="009D23E2" w:rsidP="00CE65E2">
      <w:pPr>
        <w:spacing w:before="120" w:after="120" w:line="320" w:lineRule="exact"/>
        <w:jc w:val="center"/>
        <w:rPr>
          <w:b/>
        </w:rPr>
      </w:pPr>
      <w:r w:rsidRPr="00EB4276">
        <w:rPr>
          <w:b/>
        </w:rPr>
        <w:t>HỌC KÌ II: 17 TUẦN (34 tiết)</w:t>
      </w:r>
    </w:p>
    <w:tbl>
      <w:tblPr>
        <w:tblW w:w="53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9"/>
        <w:gridCol w:w="672"/>
        <w:gridCol w:w="1704"/>
        <w:gridCol w:w="4567"/>
        <w:gridCol w:w="100"/>
        <w:gridCol w:w="1622"/>
        <w:gridCol w:w="100"/>
        <w:gridCol w:w="2207"/>
        <w:gridCol w:w="2169"/>
        <w:gridCol w:w="1682"/>
      </w:tblGrid>
      <w:tr w:rsidR="00DD2E10" w:rsidRPr="00EB4276" w:rsidTr="002C31C4">
        <w:trPr>
          <w:trHeight w:val="454"/>
        </w:trPr>
        <w:tc>
          <w:tcPr>
            <w:tcW w:w="258"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7744A6" w:rsidRPr="00EB4276" w:rsidRDefault="007744A6" w:rsidP="007744A6">
            <w:pPr>
              <w:pStyle w:val="NormalWeb"/>
              <w:spacing w:before="0" w:beforeAutospacing="0" w:after="0" w:afterAutospacing="0" w:line="320" w:lineRule="exact"/>
              <w:jc w:val="center"/>
              <w:rPr>
                <w:b/>
                <w:sz w:val="28"/>
                <w:szCs w:val="28"/>
                <w:lang w:val="vi-VN"/>
              </w:rPr>
            </w:pPr>
            <w:r w:rsidRPr="00EB4276">
              <w:rPr>
                <w:b/>
                <w:sz w:val="28"/>
                <w:szCs w:val="28"/>
                <w:lang w:val="vi-VN"/>
              </w:rPr>
              <w:t>STT</w:t>
            </w:r>
          </w:p>
        </w:tc>
        <w:tc>
          <w:tcPr>
            <w:tcW w:w="215" w:type="pct"/>
            <w:tcBorders>
              <w:top w:val="single" w:sz="4" w:space="0" w:color="auto"/>
              <w:left w:val="single" w:sz="4" w:space="0" w:color="auto"/>
              <w:bottom w:val="single" w:sz="4" w:space="0" w:color="auto"/>
              <w:right w:val="single" w:sz="4" w:space="0" w:color="auto"/>
            </w:tcBorders>
            <w:shd w:val="clear" w:color="auto" w:fill="00B0F0"/>
            <w:vAlign w:val="center"/>
          </w:tcPr>
          <w:p w:rsidR="007744A6" w:rsidRPr="00EB4276" w:rsidRDefault="007744A6" w:rsidP="007744A6">
            <w:pPr>
              <w:pStyle w:val="NormalWeb"/>
              <w:spacing w:before="0" w:beforeAutospacing="0" w:after="0" w:afterAutospacing="0" w:line="320" w:lineRule="exact"/>
              <w:jc w:val="center"/>
              <w:rPr>
                <w:b/>
                <w:sz w:val="28"/>
                <w:szCs w:val="28"/>
                <w:lang w:val="vi-VN"/>
              </w:rPr>
            </w:pPr>
            <w:r w:rsidRPr="00EB4276">
              <w:rPr>
                <w:b/>
                <w:sz w:val="28"/>
                <w:szCs w:val="28"/>
              </w:rPr>
              <w:t xml:space="preserve">Tiết </w:t>
            </w:r>
          </w:p>
        </w:tc>
        <w:tc>
          <w:tcPr>
            <w:tcW w:w="545" w:type="pct"/>
            <w:tcBorders>
              <w:top w:val="single" w:sz="4" w:space="0" w:color="auto"/>
              <w:left w:val="single" w:sz="4" w:space="0" w:color="auto"/>
              <w:bottom w:val="single" w:sz="4" w:space="0" w:color="auto"/>
              <w:right w:val="single" w:sz="4" w:space="0" w:color="auto"/>
            </w:tcBorders>
            <w:shd w:val="clear" w:color="auto" w:fill="00B0F0"/>
            <w:vAlign w:val="center"/>
          </w:tcPr>
          <w:p w:rsidR="007744A6" w:rsidRPr="00EB4276" w:rsidRDefault="007744A6" w:rsidP="007744A6">
            <w:pPr>
              <w:pStyle w:val="NormalWeb"/>
              <w:spacing w:before="0" w:beforeAutospacing="0" w:after="0" w:afterAutospacing="0" w:line="320" w:lineRule="exact"/>
              <w:ind w:firstLine="6"/>
              <w:jc w:val="center"/>
              <w:rPr>
                <w:b/>
                <w:sz w:val="28"/>
                <w:szCs w:val="28"/>
              </w:rPr>
            </w:pPr>
            <w:r w:rsidRPr="00EB4276">
              <w:rPr>
                <w:b/>
                <w:sz w:val="28"/>
                <w:szCs w:val="28"/>
              </w:rPr>
              <w:t>Chủ đề</w:t>
            </w:r>
            <w:r w:rsidRPr="00EB4276">
              <w:rPr>
                <w:b/>
                <w:sz w:val="28"/>
                <w:szCs w:val="28"/>
                <w:lang w:val="vi-VN"/>
              </w:rPr>
              <w:t>/ bài học</w:t>
            </w:r>
            <w:r w:rsidRPr="00EB4276">
              <w:rPr>
                <w:b/>
                <w:sz w:val="28"/>
                <w:szCs w:val="28"/>
              </w:rPr>
              <w:t xml:space="preserve"> </w:t>
            </w:r>
          </w:p>
        </w:tc>
        <w:tc>
          <w:tcPr>
            <w:tcW w:w="1461" w:type="pct"/>
            <w:tcBorders>
              <w:top w:val="single" w:sz="4" w:space="0" w:color="auto"/>
              <w:left w:val="single" w:sz="4" w:space="0" w:color="auto"/>
              <w:bottom w:val="single" w:sz="4" w:space="0" w:color="auto"/>
              <w:right w:val="single" w:sz="4" w:space="0" w:color="auto"/>
            </w:tcBorders>
            <w:shd w:val="clear" w:color="auto" w:fill="00B0F0"/>
            <w:vAlign w:val="center"/>
          </w:tcPr>
          <w:p w:rsidR="007744A6" w:rsidRPr="00EB4276" w:rsidRDefault="007744A6" w:rsidP="007744A6">
            <w:pPr>
              <w:pStyle w:val="NormalWeb"/>
              <w:spacing w:before="0" w:beforeAutospacing="0" w:after="0" w:afterAutospacing="0" w:line="320" w:lineRule="exact"/>
              <w:jc w:val="center"/>
              <w:rPr>
                <w:b/>
                <w:sz w:val="28"/>
                <w:szCs w:val="28"/>
                <w:lang w:val="vi-VN"/>
              </w:rPr>
            </w:pPr>
            <w:r w:rsidRPr="00EB4276">
              <w:rPr>
                <w:b/>
                <w:sz w:val="28"/>
                <w:szCs w:val="28"/>
                <w:lang w:val="vi-VN"/>
              </w:rPr>
              <w:t>Yêu cầu cần đạt</w:t>
            </w:r>
          </w:p>
        </w:tc>
        <w:tc>
          <w:tcPr>
            <w:tcW w:w="551" w:type="pct"/>
            <w:gridSpan w:val="2"/>
            <w:tcBorders>
              <w:top w:val="single" w:sz="4" w:space="0" w:color="auto"/>
              <w:left w:val="single" w:sz="4" w:space="0" w:color="auto"/>
              <w:bottom w:val="single" w:sz="4" w:space="0" w:color="auto"/>
              <w:right w:val="single" w:sz="4" w:space="0" w:color="auto"/>
            </w:tcBorders>
            <w:shd w:val="clear" w:color="auto" w:fill="00B0F0"/>
          </w:tcPr>
          <w:p w:rsidR="007744A6" w:rsidRPr="00EB4276" w:rsidRDefault="007744A6" w:rsidP="007744A6">
            <w:pPr>
              <w:pStyle w:val="NormalWeb"/>
              <w:spacing w:before="0" w:beforeAutospacing="0" w:after="0" w:afterAutospacing="0" w:line="320" w:lineRule="exact"/>
              <w:jc w:val="center"/>
              <w:rPr>
                <w:b/>
                <w:sz w:val="28"/>
                <w:szCs w:val="28"/>
              </w:rPr>
            </w:pPr>
            <w:r w:rsidRPr="00EB4276">
              <w:rPr>
                <w:b/>
                <w:sz w:val="28"/>
                <w:szCs w:val="28"/>
              </w:rPr>
              <w:t>Sử dụng TBDH, ứng dụng CNTT</w:t>
            </w:r>
          </w:p>
        </w:tc>
        <w:tc>
          <w:tcPr>
            <w:tcW w:w="738"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7744A6" w:rsidRPr="00EB4276" w:rsidRDefault="007744A6" w:rsidP="007744A6">
            <w:pPr>
              <w:pStyle w:val="NormalWeb"/>
              <w:spacing w:before="0" w:beforeAutospacing="0" w:after="0" w:afterAutospacing="0" w:line="320" w:lineRule="exact"/>
              <w:jc w:val="center"/>
              <w:rPr>
                <w:b/>
                <w:sz w:val="28"/>
                <w:szCs w:val="28"/>
                <w:lang w:val="vi-VN"/>
              </w:rPr>
            </w:pPr>
            <w:r w:rsidRPr="00EB4276">
              <w:rPr>
                <w:b/>
                <w:sz w:val="28"/>
                <w:szCs w:val="28"/>
              </w:rPr>
              <w:t xml:space="preserve">Nội dung </w:t>
            </w:r>
            <w:r w:rsidRPr="00EB4276">
              <w:rPr>
                <w:b/>
                <w:sz w:val="28"/>
                <w:szCs w:val="28"/>
                <w:lang w:val="vi-VN"/>
              </w:rPr>
              <w:t>GD</w:t>
            </w:r>
            <w:r w:rsidRPr="00EB4276">
              <w:rPr>
                <w:b/>
                <w:sz w:val="28"/>
                <w:szCs w:val="28"/>
              </w:rPr>
              <w:t>, tích hợ</w:t>
            </w:r>
            <w:r w:rsidRPr="00EB4276">
              <w:rPr>
                <w:b/>
                <w:sz w:val="28"/>
                <w:szCs w:val="28"/>
                <w:lang w:val="vi-VN"/>
              </w:rPr>
              <w:t>p</w:t>
            </w:r>
          </w:p>
        </w:tc>
        <w:tc>
          <w:tcPr>
            <w:tcW w:w="694" w:type="pct"/>
            <w:tcBorders>
              <w:top w:val="single" w:sz="4" w:space="0" w:color="auto"/>
              <w:left w:val="single" w:sz="4" w:space="0" w:color="auto"/>
              <w:bottom w:val="single" w:sz="4" w:space="0" w:color="auto"/>
              <w:right w:val="single" w:sz="4" w:space="0" w:color="auto"/>
            </w:tcBorders>
            <w:shd w:val="clear" w:color="auto" w:fill="00B0F0"/>
            <w:vAlign w:val="center"/>
          </w:tcPr>
          <w:p w:rsidR="007744A6" w:rsidRPr="00EB4276" w:rsidRDefault="007744A6" w:rsidP="007744A6">
            <w:pPr>
              <w:pStyle w:val="NormalWeb"/>
              <w:spacing w:before="0" w:beforeAutospacing="0" w:after="0" w:afterAutospacing="0" w:line="320" w:lineRule="exact"/>
              <w:jc w:val="center"/>
              <w:rPr>
                <w:b/>
                <w:sz w:val="28"/>
                <w:szCs w:val="28"/>
                <w:lang w:val="vi-VN"/>
              </w:rPr>
            </w:pPr>
            <w:r w:rsidRPr="00EB4276">
              <w:rPr>
                <w:b/>
                <w:sz w:val="28"/>
                <w:szCs w:val="28"/>
                <w:lang w:val="vi-VN"/>
              </w:rPr>
              <w:t>Hướng dẫn dạy học</w:t>
            </w:r>
          </w:p>
        </w:tc>
        <w:tc>
          <w:tcPr>
            <w:tcW w:w="538" w:type="pct"/>
            <w:tcBorders>
              <w:top w:val="single" w:sz="4" w:space="0" w:color="auto"/>
              <w:left w:val="single" w:sz="4" w:space="0" w:color="auto"/>
              <w:bottom w:val="single" w:sz="4" w:space="0" w:color="auto"/>
              <w:right w:val="single" w:sz="4" w:space="0" w:color="auto"/>
            </w:tcBorders>
            <w:shd w:val="clear" w:color="auto" w:fill="00B0F0"/>
          </w:tcPr>
          <w:p w:rsidR="007744A6" w:rsidRPr="00EB4276" w:rsidRDefault="007744A6" w:rsidP="007744A6">
            <w:pPr>
              <w:pStyle w:val="NormalWeb"/>
              <w:spacing w:before="0" w:beforeAutospacing="0" w:after="0" w:afterAutospacing="0" w:line="320" w:lineRule="exact"/>
              <w:jc w:val="center"/>
              <w:rPr>
                <w:b/>
                <w:sz w:val="28"/>
                <w:szCs w:val="28"/>
              </w:rPr>
            </w:pPr>
            <w:r w:rsidRPr="00EB4276">
              <w:rPr>
                <w:b/>
                <w:sz w:val="28"/>
                <w:szCs w:val="28"/>
              </w:rPr>
              <w:t>Ghi chú</w:t>
            </w:r>
          </w:p>
        </w:tc>
      </w:tr>
      <w:tr w:rsidR="00FC18B0" w:rsidRPr="00EB4276" w:rsidTr="00F93F0E">
        <w:trPr>
          <w:trHeight w:val="454"/>
        </w:trPr>
        <w:tc>
          <w:tcPr>
            <w:tcW w:w="258" w:type="pct"/>
            <w:gridSpan w:val="2"/>
            <w:tcBorders>
              <w:top w:val="single" w:sz="4" w:space="0" w:color="auto"/>
              <w:left w:val="single" w:sz="4" w:space="0" w:color="auto"/>
              <w:bottom w:val="single" w:sz="4" w:space="0" w:color="auto"/>
              <w:right w:val="single" w:sz="4" w:space="0" w:color="auto"/>
            </w:tcBorders>
            <w:vAlign w:val="center"/>
          </w:tcPr>
          <w:p w:rsidR="00DD2E10" w:rsidRPr="00FC18B0" w:rsidRDefault="00FC18B0" w:rsidP="00DD2E10">
            <w:pPr>
              <w:pStyle w:val="NormalWeb"/>
              <w:spacing w:before="0" w:beforeAutospacing="0" w:after="0" w:afterAutospacing="0" w:line="320" w:lineRule="exact"/>
              <w:jc w:val="center"/>
              <w:rPr>
                <w:b/>
                <w:color w:val="FF0000"/>
                <w:sz w:val="28"/>
                <w:szCs w:val="28"/>
                <w:lang w:val="en-US"/>
              </w:rPr>
            </w:pPr>
            <w:r>
              <w:rPr>
                <w:b/>
                <w:color w:val="FF0000"/>
                <w:sz w:val="28"/>
                <w:szCs w:val="28"/>
                <w:lang w:val="en-US"/>
              </w:rPr>
              <w:lastRenderedPageBreak/>
              <w:t>23</w:t>
            </w:r>
          </w:p>
        </w:tc>
        <w:tc>
          <w:tcPr>
            <w:tcW w:w="215" w:type="pct"/>
            <w:vAlign w:val="center"/>
          </w:tcPr>
          <w:p w:rsidR="00DD2E10" w:rsidRPr="00FC18B0" w:rsidRDefault="00DD2E10" w:rsidP="00DD2E10">
            <w:pPr>
              <w:tabs>
                <w:tab w:val="left" w:pos="993"/>
                <w:tab w:val="left" w:pos="1276"/>
              </w:tabs>
              <w:spacing w:before="120" w:after="120"/>
              <w:rPr>
                <w:color w:val="FF0000"/>
              </w:rPr>
            </w:pPr>
            <w:r w:rsidRPr="00FC18B0">
              <w:rPr>
                <w:bCs/>
                <w:color w:val="FF0000"/>
              </w:rPr>
              <w:t xml:space="preserve"> 37</w:t>
            </w:r>
          </w:p>
        </w:tc>
        <w:tc>
          <w:tcPr>
            <w:tcW w:w="545" w:type="pct"/>
            <w:vAlign w:val="center"/>
          </w:tcPr>
          <w:p w:rsidR="00DD2E10" w:rsidRPr="00FC18B0" w:rsidRDefault="00DD2E10" w:rsidP="00DD2E10">
            <w:pPr>
              <w:tabs>
                <w:tab w:val="left" w:pos="993"/>
                <w:tab w:val="left" w:pos="1276"/>
              </w:tabs>
              <w:spacing w:before="120" w:after="120"/>
              <w:jc w:val="both"/>
              <w:rPr>
                <w:color w:val="FF0000"/>
              </w:rPr>
            </w:pPr>
            <w:r w:rsidRPr="00FC18B0">
              <w:rPr>
                <w:color w:val="FF0000"/>
              </w:rPr>
              <w:t>Bài 30. Silic. Công nghiệp silicat</w:t>
            </w:r>
          </w:p>
        </w:tc>
        <w:tc>
          <w:tcPr>
            <w:tcW w:w="1461" w:type="pct"/>
            <w:vAlign w:val="center"/>
          </w:tcPr>
          <w:p w:rsidR="00DD2E10" w:rsidRPr="00FC18B0" w:rsidRDefault="00DD2E10" w:rsidP="00DD2E10">
            <w:pPr>
              <w:jc w:val="both"/>
              <w:rPr>
                <w:color w:val="FF0000"/>
                <w:spacing w:val="4"/>
                <w:lang w:val="de-DE"/>
              </w:rPr>
            </w:pPr>
            <w:r w:rsidRPr="00FC18B0">
              <w:rPr>
                <w:color w:val="FF0000"/>
                <w:spacing w:val="4"/>
                <w:lang w:val="de-DE"/>
              </w:rPr>
              <w:t>- Nêu được một số ứng dụng quan trọng của silicon (silic) và hợp chất của silicon.</w:t>
            </w:r>
          </w:p>
          <w:p w:rsidR="00DD2E10" w:rsidRPr="00FC18B0" w:rsidRDefault="00DD2E10" w:rsidP="00DD2E10">
            <w:pPr>
              <w:rPr>
                <w:rStyle w:val="fontstyle01"/>
                <w:color w:val="FF0000"/>
              </w:rPr>
            </w:pPr>
            <w:r w:rsidRPr="00FC18B0">
              <w:rPr>
                <w:rStyle w:val="fontstyle01"/>
                <w:color w:val="FF0000"/>
              </w:rPr>
              <w:t>- Trình bày được sơ lược ngành công nghiệp silicate</w:t>
            </w:r>
          </w:p>
          <w:p w:rsidR="00DD2E10" w:rsidRPr="00FC18B0" w:rsidRDefault="00DD2E10" w:rsidP="00DD2E10">
            <w:pPr>
              <w:rPr>
                <w:color w:val="FF0000"/>
                <w:spacing w:val="4"/>
                <w:lang w:val="de-DE"/>
              </w:rPr>
            </w:pPr>
            <w:r w:rsidRPr="00FC18B0">
              <w:rPr>
                <w:color w:val="FF0000"/>
              </w:rPr>
              <w:t>- Mô tả được các công đoạn chính sản xuất đồ gốm, thuỷ tinh, xi măng</w:t>
            </w:r>
          </w:p>
          <w:p w:rsidR="00DD2E10" w:rsidRPr="00FC18B0" w:rsidRDefault="00DD2E10" w:rsidP="00DD2E10">
            <w:pPr>
              <w:rPr>
                <w:rStyle w:val="fontstyle01"/>
                <w:color w:val="FF0000"/>
              </w:rPr>
            </w:pPr>
            <w:r w:rsidRPr="00FC18B0">
              <w:rPr>
                <w:rStyle w:val="fontstyle01"/>
                <w:color w:val="FF0000"/>
              </w:rPr>
              <w:t>- Trình bày được sơ lược ngành công nghiệp silicate</w:t>
            </w:r>
          </w:p>
          <w:p w:rsidR="00DD2E10" w:rsidRPr="00FC18B0" w:rsidRDefault="00DD2E10" w:rsidP="00DD2E10">
            <w:pPr>
              <w:rPr>
                <w:color w:val="FF0000"/>
              </w:rPr>
            </w:pPr>
            <w:r w:rsidRPr="00FC18B0">
              <w:rPr>
                <w:color w:val="FF0000"/>
              </w:rPr>
              <w:t>- Mô tả được các công đoạn chính sản xuất đồ gốm, thuỷ tinh, xi măng</w:t>
            </w:r>
          </w:p>
          <w:p w:rsidR="00DD2E10" w:rsidRPr="00FC18B0" w:rsidRDefault="00DD2E10" w:rsidP="00DD2E10">
            <w:pPr>
              <w:tabs>
                <w:tab w:val="left" w:pos="960"/>
              </w:tabs>
              <w:spacing w:line="320" w:lineRule="exact"/>
              <w:jc w:val="both"/>
              <w:rPr>
                <w:color w:val="FF0000"/>
              </w:rPr>
            </w:pPr>
            <w:r w:rsidRPr="00FC18B0">
              <w:rPr>
                <w:b/>
                <w:color w:val="FF0000"/>
                <w:lang w:val="de-DE"/>
              </w:rPr>
              <w:t xml:space="preserve"> </w:t>
            </w:r>
            <w:r w:rsidRPr="00FC18B0">
              <w:rPr>
                <w:color w:val="FF0000"/>
              </w:rPr>
              <w:t>- Năng lực tự học, hợp tác, giải quyết VĐ, SD ngôn ngữ HH, năng lực TH</w:t>
            </w:r>
          </w:p>
          <w:p w:rsidR="00DD2E10" w:rsidRPr="00FC18B0" w:rsidRDefault="00DD2E10" w:rsidP="00DD2E10">
            <w:pPr>
              <w:jc w:val="both"/>
              <w:rPr>
                <w:bCs/>
                <w:color w:val="FF0000"/>
                <w:lang w:val="de-DE"/>
              </w:rPr>
            </w:pPr>
            <w:r w:rsidRPr="00FC18B0">
              <w:rPr>
                <w:color w:val="FF0000"/>
              </w:rPr>
              <w:t>- Phẩm chất: Chăm chỉ, trung thực, trách nhiệm</w:t>
            </w:r>
          </w:p>
        </w:tc>
        <w:tc>
          <w:tcPr>
            <w:tcW w:w="551" w:type="pct"/>
            <w:gridSpan w:val="2"/>
          </w:tcPr>
          <w:p w:rsidR="00DD2E10" w:rsidRPr="00FC18B0" w:rsidRDefault="00DD2E10" w:rsidP="00DD2E10">
            <w:pPr>
              <w:tabs>
                <w:tab w:val="left" w:pos="1276"/>
              </w:tabs>
              <w:spacing w:before="120" w:after="120"/>
              <w:jc w:val="both"/>
              <w:rPr>
                <w:color w:val="FF0000"/>
                <w:lang w:val="pl-PL"/>
              </w:rPr>
            </w:pPr>
            <w:r w:rsidRPr="00FC18B0">
              <w:rPr>
                <w:color w:val="FF0000"/>
                <w:lang w:val="pl-PL"/>
              </w:rPr>
              <w:t>- Vật mẫu: đồ gốm sứ, thủy tinh, xi măng, đất sét, cát trắng.</w:t>
            </w:r>
          </w:p>
          <w:p w:rsidR="00DD2E10" w:rsidRPr="00FC18B0" w:rsidRDefault="00DD2E10" w:rsidP="00DD2E10">
            <w:pPr>
              <w:tabs>
                <w:tab w:val="left" w:pos="993"/>
                <w:tab w:val="left" w:pos="1276"/>
              </w:tabs>
              <w:spacing w:before="120" w:after="120"/>
              <w:jc w:val="both"/>
              <w:rPr>
                <w:b/>
                <w:i/>
                <w:color w:val="FF0000"/>
              </w:rPr>
            </w:pPr>
            <w:r w:rsidRPr="00FC18B0">
              <w:rPr>
                <w:color w:val="FF0000"/>
                <w:lang w:val="vi-VN"/>
              </w:rPr>
              <w:t>-</w:t>
            </w:r>
            <w:r w:rsidRPr="00FC18B0">
              <w:rPr>
                <w:color w:val="FF0000"/>
              </w:rPr>
              <w:t>Máy chiếu.</w:t>
            </w:r>
          </w:p>
        </w:tc>
        <w:tc>
          <w:tcPr>
            <w:tcW w:w="738" w:type="pct"/>
            <w:gridSpan w:val="2"/>
          </w:tcPr>
          <w:p w:rsidR="00DD2E10" w:rsidRPr="00FC18B0" w:rsidRDefault="00DD2E10" w:rsidP="00DD2E10">
            <w:pPr>
              <w:tabs>
                <w:tab w:val="left" w:pos="993"/>
                <w:tab w:val="left" w:pos="1276"/>
              </w:tabs>
              <w:spacing w:before="120" w:after="120"/>
              <w:jc w:val="both"/>
              <w:rPr>
                <w:b/>
                <w:color w:val="FF0000"/>
              </w:rPr>
            </w:pPr>
            <w:r w:rsidRPr="00FC18B0">
              <w:rPr>
                <w:b/>
                <w:color w:val="FF0000"/>
              </w:rPr>
              <w:t>Tích hợp giáo dục đạo đức: trách nhiệm</w:t>
            </w:r>
            <w:r w:rsidRPr="00FC18B0">
              <w:rPr>
                <w:color w:val="FF0000"/>
              </w:rPr>
              <w:t xml:space="preserve"> của bản thân trong việc bảo vệ môi trường đồng thời </w:t>
            </w:r>
            <w:r w:rsidRPr="00FC18B0">
              <w:rPr>
                <w:b/>
                <w:color w:val="FF0000"/>
              </w:rPr>
              <w:t>hợp tác</w:t>
            </w:r>
            <w:r w:rsidRPr="00FC18B0">
              <w:rPr>
                <w:color w:val="FF0000"/>
              </w:rPr>
              <w:t xml:space="preserve"> với tổ chức, cá nhân cùng bảo vệ môi trường; đề xuất biện pháp bảo vệ môi trường.</w:t>
            </w:r>
          </w:p>
          <w:p w:rsidR="00DD2E10" w:rsidRPr="00FC18B0" w:rsidRDefault="00DD2E10" w:rsidP="00DD2E10">
            <w:pPr>
              <w:tabs>
                <w:tab w:val="left" w:pos="993"/>
                <w:tab w:val="left" w:pos="1276"/>
              </w:tabs>
              <w:spacing w:before="120" w:after="120"/>
              <w:jc w:val="both"/>
              <w:rPr>
                <w:b/>
                <w:i/>
                <w:color w:val="FF0000"/>
              </w:rPr>
            </w:pPr>
            <w:r w:rsidRPr="00FC18B0">
              <w:rPr>
                <w:b/>
                <w:color w:val="FF0000"/>
              </w:rPr>
              <w:t xml:space="preserve">Tích hợp BĐKH: </w:t>
            </w:r>
            <w:r w:rsidRPr="00FC18B0">
              <w:rPr>
                <w:color w:val="FF0000"/>
                <w:lang w:val="pl-PL"/>
              </w:rPr>
              <w:t>bộ phận và liên hệ</w:t>
            </w:r>
          </w:p>
        </w:tc>
        <w:tc>
          <w:tcPr>
            <w:tcW w:w="694" w:type="pct"/>
          </w:tcPr>
          <w:p w:rsidR="00DD2E10" w:rsidRPr="00FC18B0" w:rsidRDefault="00DD2E10" w:rsidP="00DD2E10">
            <w:pPr>
              <w:tabs>
                <w:tab w:val="left" w:pos="993"/>
                <w:tab w:val="left" w:pos="1276"/>
              </w:tabs>
              <w:rPr>
                <w:b/>
                <w:color w:val="FF0000"/>
              </w:rPr>
            </w:pPr>
            <w:r w:rsidRPr="00FC18B0">
              <w:rPr>
                <w:color w:val="FF0000"/>
              </w:rPr>
              <w:t>Mục III.3.b không dạy các PTHH</w:t>
            </w:r>
          </w:p>
        </w:tc>
        <w:tc>
          <w:tcPr>
            <w:tcW w:w="538" w:type="pct"/>
            <w:tcBorders>
              <w:top w:val="single" w:sz="4" w:space="0" w:color="000000"/>
              <w:left w:val="single" w:sz="4" w:space="0" w:color="000000"/>
              <w:bottom w:val="single" w:sz="4" w:space="0" w:color="000000"/>
              <w:right w:val="single" w:sz="4" w:space="0" w:color="000000"/>
            </w:tcBorders>
          </w:tcPr>
          <w:p w:rsidR="00DD2E10" w:rsidRPr="00FC18B0" w:rsidRDefault="00DD2E10" w:rsidP="00DD2E10">
            <w:pPr>
              <w:tabs>
                <w:tab w:val="left" w:pos="993"/>
                <w:tab w:val="left" w:pos="1276"/>
              </w:tabs>
              <w:jc w:val="both"/>
              <w:rPr>
                <w:color w:val="FF0000"/>
              </w:rPr>
            </w:pPr>
            <w:r w:rsidRPr="00FC18B0">
              <w:rPr>
                <w:color w:val="FF0000"/>
              </w:rPr>
              <w:t>* Tinh giản:</w:t>
            </w:r>
          </w:p>
          <w:p w:rsidR="00DD2E10" w:rsidRPr="00FC18B0" w:rsidRDefault="00DD2E10" w:rsidP="00DD2E10">
            <w:pPr>
              <w:tabs>
                <w:tab w:val="left" w:pos="993"/>
                <w:tab w:val="left" w:pos="1276"/>
              </w:tabs>
              <w:rPr>
                <w:color w:val="FF0000"/>
              </w:rPr>
            </w:pPr>
            <w:r w:rsidRPr="00FC18B0">
              <w:rPr>
                <w:color w:val="FF0000"/>
              </w:rPr>
              <w:t>Nêu được silic là phi kim hoạt động yếu (tác dụng được với oxi, không phản ứng trực tiếp vớihiđro), SiO</w:t>
            </w:r>
            <w:r w:rsidRPr="00FC18B0">
              <w:rPr>
                <w:color w:val="FF0000"/>
                <w:vertAlign w:val="subscript"/>
              </w:rPr>
              <w:t xml:space="preserve">2 </w:t>
            </w:r>
            <w:r w:rsidRPr="00FC18B0">
              <w:rPr>
                <w:color w:val="FF0000"/>
              </w:rPr>
              <w:t>là một oxitaxit (tác</w:t>
            </w:r>
          </w:p>
          <w:p w:rsidR="00DD2E10" w:rsidRPr="00FC18B0" w:rsidRDefault="00DD2E10" w:rsidP="00DD2E10">
            <w:pPr>
              <w:tabs>
                <w:tab w:val="left" w:pos="993"/>
                <w:tab w:val="left" w:pos="1276"/>
              </w:tabs>
              <w:rPr>
                <w:color w:val="FF0000"/>
              </w:rPr>
            </w:pPr>
            <w:r w:rsidRPr="00FC18B0">
              <w:rPr>
                <w:color w:val="FF0000"/>
              </w:rPr>
              <w:t>dụng với kiềm, muối cacbonat kim loại</w:t>
            </w:r>
          </w:p>
          <w:p w:rsidR="00DD2E10" w:rsidRPr="00FC18B0" w:rsidRDefault="00DD2E10" w:rsidP="00DD2E10">
            <w:pPr>
              <w:tabs>
                <w:tab w:val="left" w:pos="993"/>
                <w:tab w:val="left" w:pos="1276"/>
              </w:tabs>
              <w:rPr>
                <w:i/>
                <w:color w:val="FF0000"/>
              </w:rPr>
            </w:pPr>
            <w:r w:rsidRPr="00FC18B0">
              <w:rPr>
                <w:color w:val="FF0000"/>
              </w:rPr>
              <w:t>kiềm ở nhiệt độ cao).</w:t>
            </w:r>
            <w:r w:rsidRPr="00FC18B0">
              <w:rPr>
                <w:i/>
                <w:color w:val="FF0000"/>
              </w:rPr>
              <w:t xml:space="preserve"> </w:t>
            </w:r>
          </w:p>
        </w:tc>
      </w:tr>
      <w:tr w:rsidR="00FC18B0" w:rsidRPr="00EB4276" w:rsidTr="00F93F0E">
        <w:trPr>
          <w:trHeight w:val="454"/>
        </w:trPr>
        <w:tc>
          <w:tcPr>
            <w:tcW w:w="258" w:type="pct"/>
            <w:gridSpan w:val="2"/>
            <w:tcBorders>
              <w:top w:val="single" w:sz="4" w:space="0" w:color="auto"/>
              <w:left w:val="single" w:sz="4" w:space="0" w:color="auto"/>
              <w:bottom w:val="single" w:sz="4" w:space="0" w:color="auto"/>
              <w:right w:val="single" w:sz="4" w:space="0" w:color="auto"/>
            </w:tcBorders>
            <w:vAlign w:val="center"/>
          </w:tcPr>
          <w:p w:rsidR="00DD2E10" w:rsidRPr="00FC18B0" w:rsidRDefault="00FC18B0" w:rsidP="00DD2E10">
            <w:pPr>
              <w:pStyle w:val="NormalWeb"/>
              <w:spacing w:before="0" w:beforeAutospacing="0" w:after="0" w:afterAutospacing="0" w:line="320" w:lineRule="exact"/>
              <w:jc w:val="center"/>
              <w:rPr>
                <w:b/>
                <w:color w:val="FF0000"/>
                <w:sz w:val="28"/>
                <w:szCs w:val="28"/>
                <w:lang w:val="en-US"/>
              </w:rPr>
            </w:pPr>
            <w:r>
              <w:rPr>
                <w:b/>
                <w:color w:val="FF0000"/>
                <w:sz w:val="28"/>
                <w:szCs w:val="28"/>
                <w:lang w:val="en-US"/>
              </w:rPr>
              <w:t>24</w:t>
            </w:r>
          </w:p>
        </w:tc>
        <w:tc>
          <w:tcPr>
            <w:tcW w:w="215" w:type="pct"/>
            <w:vAlign w:val="center"/>
          </w:tcPr>
          <w:p w:rsidR="00DD2E10" w:rsidRPr="00FC18B0" w:rsidRDefault="00DD2E10" w:rsidP="00DD2E10">
            <w:pPr>
              <w:tabs>
                <w:tab w:val="left" w:pos="993"/>
                <w:tab w:val="left" w:pos="1276"/>
              </w:tabs>
              <w:spacing w:before="120" w:after="120"/>
              <w:jc w:val="center"/>
              <w:rPr>
                <w:color w:val="FF0000"/>
              </w:rPr>
            </w:pPr>
            <w:r w:rsidRPr="00FC18B0">
              <w:rPr>
                <w:bCs/>
                <w:color w:val="FF0000"/>
              </w:rPr>
              <w:t>38</w:t>
            </w:r>
          </w:p>
        </w:tc>
        <w:tc>
          <w:tcPr>
            <w:tcW w:w="545" w:type="pct"/>
            <w:vAlign w:val="center"/>
          </w:tcPr>
          <w:p w:rsidR="00DD2E10" w:rsidRPr="00FC18B0" w:rsidRDefault="00DD2E10" w:rsidP="00DD2E10">
            <w:pPr>
              <w:pStyle w:val="NormalWeb"/>
              <w:tabs>
                <w:tab w:val="left" w:pos="993"/>
                <w:tab w:val="left" w:pos="1276"/>
              </w:tabs>
              <w:spacing w:before="120" w:beforeAutospacing="0" w:after="120" w:afterAutospacing="0"/>
              <w:rPr>
                <w:color w:val="FF0000"/>
                <w:sz w:val="28"/>
                <w:szCs w:val="28"/>
              </w:rPr>
            </w:pPr>
            <w:r w:rsidRPr="00FC18B0">
              <w:rPr>
                <w:color w:val="FF0000"/>
                <w:sz w:val="28"/>
                <w:szCs w:val="28"/>
              </w:rPr>
              <w:t>Bài 31. Sơ lược về bảng tuần hoàn các nguyên tố hoá học</w:t>
            </w:r>
          </w:p>
        </w:tc>
        <w:tc>
          <w:tcPr>
            <w:tcW w:w="1461" w:type="pct"/>
            <w:vAlign w:val="center"/>
          </w:tcPr>
          <w:p w:rsidR="00DD2E10" w:rsidRPr="00FC18B0" w:rsidRDefault="00DD2E10" w:rsidP="00DD2E10">
            <w:pPr>
              <w:jc w:val="both"/>
              <w:rPr>
                <w:color w:val="FF0000"/>
                <w:lang w:val="de-DE"/>
              </w:rPr>
            </w:pPr>
            <w:r w:rsidRPr="00FC18B0">
              <w:rPr>
                <w:color w:val="FF0000"/>
                <w:lang w:val="de-DE"/>
              </w:rPr>
              <w:t>– Nêu được các nguyên tắc xây dựng bảng tuần hoàn các nguyên tố hoá học.</w:t>
            </w:r>
          </w:p>
          <w:p w:rsidR="00DD2E10" w:rsidRPr="00FC18B0" w:rsidRDefault="00DD2E10" w:rsidP="00DD2E10">
            <w:pPr>
              <w:jc w:val="both"/>
              <w:rPr>
                <w:color w:val="FF0000"/>
                <w:lang w:val="de-DE"/>
              </w:rPr>
            </w:pPr>
            <w:r w:rsidRPr="00FC18B0">
              <w:rPr>
                <w:color w:val="FF0000"/>
                <w:lang w:val="de-DE"/>
              </w:rPr>
              <w:t>– Mô tả được cấu tạo bảng tuần hoàn gồm: ô, nhóm, chu kì.</w:t>
            </w:r>
          </w:p>
          <w:p w:rsidR="00DD2E10" w:rsidRPr="00FC18B0" w:rsidRDefault="00DD2E10" w:rsidP="00DD2E10">
            <w:pPr>
              <w:jc w:val="both"/>
              <w:rPr>
                <w:color w:val="FF0000"/>
                <w:lang w:val="de-DE"/>
              </w:rPr>
            </w:pPr>
            <w:r w:rsidRPr="00FC18B0">
              <w:rPr>
                <w:color w:val="FF0000"/>
                <w:lang w:val="de-DE"/>
              </w:rPr>
              <w:t>– Sử dụng được bảng tuần hoàn để chỉ ra các nhóm nguyên tố/nguyêntố kim loại, các nhóm nguyên tố/nguyên tố phikim, nhóm nguyên tố khí hiếm trong bảng tuần hoàn.</w:t>
            </w:r>
          </w:p>
          <w:p w:rsidR="00DD2E10" w:rsidRPr="00FC18B0" w:rsidRDefault="00DD2E10" w:rsidP="00DD2E10">
            <w:pPr>
              <w:tabs>
                <w:tab w:val="left" w:pos="960"/>
              </w:tabs>
              <w:spacing w:line="320" w:lineRule="exact"/>
              <w:jc w:val="both"/>
              <w:rPr>
                <w:color w:val="FF0000"/>
              </w:rPr>
            </w:pPr>
            <w:r w:rsidRPr="00FC18B0">
              <w:rPr>
                <w:color w:val="FF0000"/>
              </w:rPr>
              <w:lastRenderedPageBreak/>
              <w:t>- Năng lực tự học, hợp tác, giải quyết VĐ, SD ngôn ngữ HH, năng lực TH</w:t>
            </w:r>
          </w:p>
          <w:p w:rsidR="00DD2E10" w:rsidRPr="00FC18B0" w:rsidRDefault="00DD2E10" w:rsidP="00DD2E10">
            <w:pPr>
              <w:jc w:val="both"/>
              <w:rPr>
                <w:color w:val="FF0000"/>
                <w:lang w:val="de-DE"/>
              </w:rPr>
            </w:pPr>
            <w:r w:rsidRPr="00FC18B0">
              <w:rPr>
                <w:color w:val="FF0000"/>
              </w:rPr>
              <w:t>- Phẩm chất: Chăm chỉ, trung thực, trách nhiệm</w:t>
            </w:r>
          </w:p>
          <w:p w:rsidR="00DD2E10" w:rsidRPr="00FC18B0" w:rsidRDefault="00DD2E10" w:rsidP="00DD2E10">
            <w:pPr>
              <w:jc w:val="both"/>
              <w:rPr>
                <w:bCs/>
                <w:color w:val="FF0000"/>
              </w:rPr>
            </w:pPr>
          </w:p>
        </w:tc>
        <w:tc>
          <w:tcPr>
            <w:tcW w:w="551" w:type="pct"/>
            <w:gridSpan w:val="2"/>
          </w:tcPr>
          <w:p w:rsidR="00DD2E10" w:rsidRPr="00FC18B0" w:rsidRDefault="00DD2E10" w:rsidP="00DD2E10">
            <w:pPr>
              <w:tabs>
                <w:tab w:val="left" w:pos="1276"/>
              </w:tabs>
              <w:spacing w:before="120" w:after="120"/>
              <w:jc w:val="both"/>
              <w:rPr>
                <w:color w:val="FF0000"/>
              </w:rPr>
            </w:pPr>
            <w:r w:rsidRPr="00FC18B0">
              <w:rPr>
                <w:color w:val="FF0000"/>
              </w:rPr>
              <w:lastRenderedPageBreak/>
              <w:t>-</w:t>
            </w:r>
            <w:r w:rsidRPr="00FC18B0">
              <w:rPr>
                <w:color w:val="FF0000"/>
                <w:lang w:val="vi-VN"/>
              </w:rPr>
              <w:t>Máy chiếu</w:t>
            </w:r>
            <w:r w:rsidRPr="00FC18B0">
              <w:rPr>
                <w:color w:val="FF0000"/>
              </w:rPr>
              <w:t>.</w:t>
            </w:r>
          </w:p>
          <w:p w:rsidR="00DD2E10" w:rsidRPr="00FC18B0" w:rsidRDefault="00DD2E10" w:rsidP="00DD2E10">
            <w:pPr>
              <w:tabs>
                <w:tab w:val="left" w:pos="993"/>
                <w:tab w:val="left" w:pos="1276"/>
              </w:tabs>
              <w:spacing w:before="120" w:after="120"/>
              <w:jc w:val="both"/>
              <w:rPr>
                <w:b/>
                <w:i/>
                <w:color w:val="FF0000"/>
              </w:rPr>
            </w:pPr>
            <w:r w:rsidRPr="00FC18B0">
              <w:rPr>
                <w:color w:val="FF0000"/>
                <w:lang w:val="pl-PL"/>
              </w:rPr>
              <w:t>- Bảng tuần hoàn.</w:t>
            </w:r>
          </w:p>
        </w:tc>
        <w:tc>
          <w:tcPr>
            <w:tcW w:w="738" w:type="pct"/>
            <w:gridSpan w:val="2"/>
          </w:tcPr>
          <w:p w:rsidR="00DD2E10" w:rsidRPr="00FC18B0" w:rsidRDefault="00DD2E10" w:rsidP="00DD2E10">
            <w:pPr>
              <w:tabs>
                <w:tab w:val="left" w:pos="993"/>
                <w:tab w:val="left" w:pos="1276"/>
              </w:tabs>
              <w:spacing w:before="120" w:after="120"/>
              <w:jc w:val="both"/>
              <w:rPr>
                <w:b/>
                <w:color w:val="FF0000"/>
              </w:rPr>
            </w:pPr>
            <w:r w:rsidRPr="00FC18B0">
              <w:rPr>
                <w:b/>
                <w:color w:val="FF0000"/>
              </w:rPr>
              <w:t>Tích hợp giáo dục đạo đức: Tôn trọng</w:t>
            </w:r>
            <w:r w:rsidRPr="00FC18B0">
              <w:rPr>
                <w:color w:val="FF0000"/>
              </w:rPr>
              <w:t xml:space="preserve"> các nhà khoa học và các phát minh khoa học.</w:t>
            </w:r>
          </w:p>
        </w:tc>
        <w:tc>
          <w:tcPr>
            <w:tcW w:w="694" w:type="pct"/>
            <w:tcBorders>
              <w:top w:val="single" w:sz="4" w:space="0" w:color="auto"/>
              <w:left w:val="single" w:sz="4" w:space="0" w:color="auto"/>
              <w:bottom w:val="single" w:sz="4" w:space="0" w:color="auto"/>
              <w:right w:val="single" w:sz="4" w:space="0" w:color="auto"/>
            </w:tcBorders>
            <w:vAlign w:val="center"/>
          </w:tcPr>
          <w:p w:rsidR="00DD2E10" w:rsidRPr="00FC18B0" w:rsidRDefault="00DD2E10" w:rsidP="00DD2E10">
            <w:pPr>
              <w:rPr>
                <w:color w:val="FF0000"/>
              </w:rPr>
            </w:pPr>
            <w:r w:rsidRPr="00FC18B0">
              <w:rPr>
                <w:color w:val="FF0000"/>
              </w:rPr>
              <w:t>Bài 31. I, II</w:t>
            </w:r>
          </w:p>
        </w:tc>
        <w:tc>
          <w:tcPr>
            <w:tcW w:w="538" w:type="pct"/>
          </w:tcPr>
          <w:p w:rsidR="00DD2E10" w:rsidRPr="00FC18B0" w:rsidRDefault="00DD2E10" w:rsidP="00DD2E10">
            <w:pPr>
              <w:rPr>
                <w:color w:val="FF0000"/>
              </w:rPr>
            </w:pPr>
            <w:r w:rsidRPr="00FC18B0">
              <w:rPr>
                <w:rStyle w:val="fontstyle01"/>
                <w:color w:val="FF0000"/>
              </w:rPr>
              <w:t>* Tinh giản:</w:t>
            </w:r>
            <w:r w:rsidRPr="00FC18B0">
              <w:rPr>
                <w:b/>
                <w:bCs/>
                <w:color w:val="FF0000"/>
              </w:rPr>
              <w:br/>
            </w:r>
            <w:r w:rsidRPr="00FC18B0">
              <w:rPr>
                <w:rStyle w:val="fontstyle21"/>
                <w:color w:val="FF0000"/>
              </w:rPr>
              <w:t>- Quy luật biến đổi tính kim loại, phi kim trong chu kì, nhóm. Lấy thí dụ minh hoạ.</w:t>
            </w:r>
            <w:r w:rsidRPr="00FC18B0">
              <w:rPr>
                <w:color w:val="FF0000"/>
              </w:rPr>
              <w:br/>
            </w:r>
            <w:r w:rsidRPr="00FC18B0">
              <w:rPr>
                <w:rStyle w:val="fontstyle21"/>
                <w:color w:val="FF0000"/>
              </w:rPr>
              <w:t xml:space="preserve">- Sơ lược về </w:t>
            </w:r>
            <w:r w:rsidRPr="00FC18B0">
              <w:rPr>
                <w:rStyle w:val="fontstyle21"/>
                <w:color w:val="FF0000"/>
              </w:rPr>
              <w:lastRenderedPageBreak/>
              <w:t>mối liên hệ giữa cấu tạo nguyên tử, vị trí nguyên tố trong bảng tuần hoàn và tính chất cơ bản của nó.</w:t>
            </w:r>
          </w:p>
        </w:tc>
      </w:tr>
      <w:tr w:rsidR="00FC18B0" w:rsidRPr="00EB4276" w:rsidTr="002C31C4">
        <w:trPr>
          <w:trHeight w:val="2696"/>
        </w:trPr>
        <w:tc>
          <w:tcPr>
            <w:tcW w:w="258" w:type="pct"/>
            <w:gridSpan w:val="2"/>
            <w:tcBorders>
              <w:top w:val="single" w:sz="4" w:space="0" w:color="auto"/>
              <w:left w:val="single" w:sz="4" w:space="0" w:color="auto"/>
              <w:bottom w:val="single" w:sz="4" w:space="0" w:color="auto"/>
              <w:right w:val="single" w:sz="4" w:space="0" w:color="auto"/>
            </w:tcBorders>
            <w:vAlign w:val="center"/>
          </w:tcPr>
          <w:p w:rsidR="00DD2E10" w:rsidRPr="00FC18B0" w:rsidRDefault="00FC18B0" w:rsidP="00DD2E10">
            <w:pPr>
              <w:pStyle w:val="NormalWeb"/>
              <w:spacing w:before="0" w:beforeAutospacing="0" w:after="0" w:afterAutospacing="0" w:line="320" w:lineRule="exact"/>
              <w:jc w:val="center"/>
              <w:rPr>
                <w:b/>
                <w:color w:val="FF0000"/>
                <w:sz w:val="28"/>
                <w:szCs w:val="28"/>
                <w:lang w:val="en-US"/>
              </w:rPr>
            </w:pPr>
            <w:r>
              <w:rPr>
                <w:b/>
                <w:color w:val="FF0000"/>
                <w:sz w:val="28"/>
                <w:szCs w:val="28"/>
                <w:lang w:val="en-US"/>
              </w:rPr>
              <w:lastRenderedPageBreak/>
              <w:t>25</w:t>
            </w:r>
          </w:p>
        </w:tc>
        <w:tc>
          <w:tcPr>
            <w:tcW w:w="215" w:type="pct"/>
            <w:vAlign w:val="center"/>
          </w:tcPr>
          <w:p w:rsidR="00DD2E10" w:rsidRPr="00FC18B0" w:rsidRDefault="00DD2E10" w:rsidP="00DD2E10">
            <w:pPr>
              <w:tabs>
                <w:tab w:val="left" w:pos="993"/>
                <w:tab w:val="left" w:pos="1276"/>
              </w:tabs>
              <w:spacing w:before="120" w:after="120"/>
              <w:jc w:val="center"/>
              <w:rPr>
                <w:color w:val="FF0000"/>
              </w:rPr>
            </w:pPr>
            <w:r w:rsidRPr="00FC18B0">
              <w:rPr>
                <w:bCs/>
                <w:color w:val="FF0000"/>
              </w:rPr>
              <w:t xml:space="preserve"> 39</w:t>
            </w:r>
          </w:p>
        </w:tc>
        <w:tc>
          <w:tcPr>
            <w:tcW w:w="545" w:type="pct"/>
            <w:vAlign w:val="center"/>
          </w:tcPr>
          <w:p w:rsidR="00DD2E10" w:rsidRPr="00FC18B0" w:rsidRDefault="00DD2E10" w:rsidP="00DD2E10">
            <w:pPr>
              <w:tabs>
                <w:tab w:val="left" w:pos="993"/>
                <w:tab w:val="left" w:pos="1276"/>
              </w:tabs>
              <w:spacing w:before="120" w:after="120"/>
              <w:rPr>
                <w:color w:val="FF0000"/>
              </w:rPr>
            </w:pPr>
            <w:r w:rsidRPr="00FC18B0">
              <w:rPr>
                <w:color w:val="FF0000"/>
              </w:rPr>
              <w:t>Bài 32. Luyện tập chương 3</w:t>
            </w:r>
          </w:p>
        </w:tc>
        <w:tc>
          <w:tcPr>
            <w:tcW w:w="1461" w:type="pct"/>
          </w:tcPr>
          <w:p w:rsidR="00DD2E10" w:rsidRPr="00FC18B0" w:rsidRDefault="00DD2E10" w:rsidP="00DD2E10">
            <w:pPr>
              <w:jc w:val="both"/>
              <w:rPr>
                <w:color w:val="FF0000"/>
                <w:lang w:val="it-IT"/>
              </w:rPr>
            </w:pPr>
            <w:r w:rsidRPr="00FC18B0">
              <w:rPr>
                <w:color w:val="FF0000"/>
                <w:lang w:val="it-IT"/>
              </w:rPr>
              <w:t xml:space="preserve">- Giúp HS hệ  thống hóa lại kiến thức đã học trong chương như: </w:t>
            </w:r>
          </w:p>
          <w:p w:rsidR="00DD2E10" w:rsidRPr="00FC18B0" w:rsidRDefault="00DD2E10" w:rsidP="00DD2E10">
            <w:pPr>
              <w:jc w:val="both"/>
              <w:rPr>
                <w:color w:val="FF0000"/>
                <w:lang w:val="it-IT"/>
              </w:rPr>
            </w:pPr>
            <w:r w:rsidRPr="00FC18B0">
              <w:rPr>
                <w:color w:val="FF0000"/>
                <w:lang w:val="it-IT"/>
              </w:rPr>
              <w:t xml:space="preserve">   + Tính chất của phi kim, t/c của clo, C, silic, oxit cacbon, H</w:t>
            </w:r>
            <w:r w:rsidRPr="00FC18B0">
              <w:rPr>
                <w:color w:val="FF0000"/>
                <w:vertAlign w:val="subscript"/>
                <w:lang w:val="it-IT"/>
              </w:rPr>
              <w:t>2</w:t>
            </w:r>
            <w:r w:rsidRPr="00FC18B0">
              <w:rPr>
                <w:color w:val="FF0000"/>
                <w:lang w:val="it-IT"/>
              </w:rPr>
              <w:t>CO</w:t>
            </w:r>
            <w:r w:rsidRPr="00FC18B0">
              <w:rPr>
                <w:color w:val="FF0000"/>
                <w:vertAlign w:val="subscript"/>
                <w:lang w:val="it-IT"/>
              </w:rPr>
              <w:t>3</w:t>
            </w:r>
            <w:r w:rsidRPr="00FC18B0">
              <w:rPr>
                <w:color w:val="FF0000"/>
                <w:lang w:val="it-IT"/>
              </w:rPr>
              <w:t>, muối cacbonat.</w:t>
            </w:r>
          </w:p>
          <w:p w:rsidR="00DD2E10" w:rsidRPr="00FC18B0" w:rsidRDefault="00DD2E10" w:rsidP="00DD2E10">
            <w:pPr>
              <w:jc w:val="both"/>
              <w:rPr>
                <w:color w:val="FF0000"/>
                <w:lang w:val="it-IT"/>
              </w:rPr>
            </w:pPr>
            <w:r w:rsidRPr="00FC18B0">
              <w:rPr>
                <w:color w:val="FF0000"/>
                <w:lang w:val="it-IT"/>
              </w:rPr>
              <w:t xml:space="preserve">   + Sơ lược về bảng tuần hoàn các nguyên tố hóa học.</w:t>
            </w:r>
          </w:p>
          <w:p w:rsidR="00DD2E10" w:rsidRPr="00FC18B0" w:rsidRDefault="00DD2E10" w:rsidP="00DD2E10">
            <w:pPr>
              <w:jc w:val="both"/>
              <w:rPr>
                <w:color w:val="FF0000"/>
                <w:lang w:val="it-IT"/>
              </w:rPr>
            </w:pPr>
            <w:r w:rsidRPr="00FC18B0">
              <w:rPr>
                <w:color w:val="FF0000"/>
                <w:lang w:val="it-IT"/>
              </w:rPr>
              <w:t>- HS biết chọn chất thích hợp lập sơ đồ dãy chuyển đổi giữa các chất. Viết PTPƯ cụ thể.</w:t>
            </w:r>
          </w:p>
          <w:p w:rsidR="00DD2E10" w:rsidRPr="00FC18B0" w:rsidRDefault="00DD2E10" w:rsidP="00DD2E10">
            <w:pPr>
              <w:jc w:val="both"/>
              <w:rPr>
                <w:color w:val="FF0000"/>
                <w:lang w:val="it-IT"/>
              </w:rPr>
            </w:pPr>
            <w:r w:rsidRPr="00FC18B0">
              <w:rPr>
                <w:color w:val="FF0000"/>
                <w:lang w:val="it-IT"/>
              </w:rPr>
              <w:t>- Biết xây dựng sự chuyển đổi giữa các loại chất và cụ thể hóa thành dãy chuyển đổi cụ thể và ngược lại. Viết PTHH biểu diễn sự chuyển đổi đó.</w:t>
            </w:r>
          </w:p>
          <w:p w:rsidR="00DD2E10" w:rsidRPr="00FC18B0" w:rsidRDefault="00DD2E10" w:rsidP="00DD2E10">
            <w:pPr>
              <w:jc w:val="both"/>
              <w:rPr>
                <w:color w:val="FF0000"/>
                <w:spacing w:val="4"/>
                <w:lang w:val="it-IT"/>
              </w:rPr>
            </w:pPr>
            <w:r w:rsidRPr="00FC18B0">
              <w:rPr>
                <w:color w:val="FF0000"/>
                <w:spacing w:val="4"/>
                <w:lang w:val="it-IT"/>
              </w:rPr>
              <w:t xml:space="preserve">- Bài toán tính nồng độ dung dịch, % thể tích khí và xác định công thức hợp chất của cacbon.  </w:t>
            </w:r>
          </w:p>
          <w:p w:rsidR="00DD2E10" w:rsidRPr="00FC18B0" w:rsidRDefault="00DD2E10" w:rsidP="00DD2E10">
            <w:pPr>
              <w:jc w:val="both"/>
              <w:rPr>
                <w:color w:val="FF0000"/>
                <w:spacing w:val="4"/>
                <w:lang w:val="it-IT"/>
              </w:rPr>
            </w:pPr>
            <w:r w:rsidRPr="00FC18B0">
              <w:rPr>
                <w:color w:val="FF0000"/>
                <w:spacing w:val="4"/>
                <w:lang w:val="it-IT"/>
              </w:rPr>
              <w:t>- Biết cách sử dụng bảng tuần hoàn và vận dụng ý nghĩa của nó.</w:t>
            </w:r>
          </w:p>
          <w:p w:rsidR="00DD2E10" w:rsidRPr="00FC18B0" w:rsidRDefault="00DD2E10" w:rsidP="00DD2E10">
            <w:pPr>
              <w:jc w:val="both"/>
              <w:rPr>
                <w:color w:val="FF0000"/>
                <w:spacing w:val="4"/>
                <w:lang w:val="it-IT"/>
              </w:rPr>
            </w:pPr>
            <w:r w:rsidRPr="00FC18B0">
              <w:rPr>
                <w:color w:val="FF0000"/>
                <w:spacing w:val="4"/>
                <w:lang w:val="it-IT"/>
              </w:rPr>
              <w:t xml:space="preserve">-  Bài toán xác định nguyên tố hoặc </w:t>
            </w:r>
            <w:r w:rsidRPr="00FC18B0">
              <w:rPr>
                <w:color w:val="FF0000"/>
                <w:spacing w:val="4"/>
                <w:lang w:val="it-IT"/>
              </w:rPr>
              <w:lastRenderedPageBreak/>
              <w:t>công thức hợp chất.</w:t>
            </w:r>
          </w:p>
          <w:p w:rsidR="00DD2E10" w:rsidRPr="00FC18B0" w:rsidRDefault="00DD2E10" w:rsidP="00DD2E10">
            <w:pPr>
              <w:jc w:val="both"/>
              <w:rPr>
                <w:color w:val="FF0000"/>
              </w:rPr>
            </w:pPr>
          </w:p>
        </w:tc>
        <w:tc>
          <w:tcPr>
            <w:tcW w:w="551" w:type="pct"/>
            <w:gridSpan w:val="2"/>
          </w:tcPr>
          <w:p w:rsidR="00DD2E10" w:rsidRPr="00FC18B0" w:rsidRDefault="00DD2E10" w:rsidP="00DD2E10">
            <w:pPr>
              <w:tabs>
                <w:tab w:val="left" w:pos="993"/>
                <w:tab w:val="left" w:pos="1276"/>
              </w:tabs>
              <w:spacing w:before="120" w:after="120"/>
              <w:jc w:val="both"/>
              <w:rPr>
                <w:color w:val="FF0000"/>
              </w:rPr>
            </w:pPr>
            <w:r w:rsidRPr="00FC18B0">
              <w:rPr>
                <w:color w:val="FF0000"/>
              </w:rPr>
              <w:lastRenderedPageBreak/>
              <w:t>-Máy chiếu.</w:t>
            </w:r>
          </w:p>
          <w:p w:rsidR="00DD2E10" w:rsidRPr="00FC18B0" w:rsidRDefault="00DD2E10" w:rsidP="00DD2E10">
            <w:pPr>
              <w:pStyle w:val="NormalWeb"/>
              <w:tabs>
                <w:tab w:val="left" w:pos="993"/>
                <w:tab w:val="left" w:pos="1276"/>
              </w:tabs>
              <w:spacing w:before="120" w:beforeAutospacing="0" w:after="120" w:afterAutospacing="0"/>
              <w:jc w:val="both"/>
              <w:rPr>
                <w:b/>
                <w:i/>
                <w:color w:val="FF0000"/>
                <w:sz w:val="28"/>
                <w:szCs w:val="28"/>
              </w:rPr>
            </w:pPr>
            <w:r w:rsidRPr="00FC18B0">
              <w:rPr>
                <w:color w:val="FF0000"/>
                <w:sz w:val="28"/>
                <w:szCs w:val="28"/>
              </w:rPr>
              <w:t>- Bảng phụ, bút dạ, nam châm.</w:t>
            </w:r>
          </w:p>
        </w:tc>
        <w:tc>
          <w:tcPr>
            <w:tcW w:w="738" w:type="pct"/>
            <w:gridSpan w:val="2"/>
          </w:tcPr>
          <w:p w:rsidR="00DD2E10" w:rsidRPr="00FC18B0" w:rsidRDefault="00DD2E10" w:rsidP="00DD2E10">
            <w:pPr>
              <w:pStyle w:val="NormalWeb"/>
              <w:tabs>
                <w:tab w:val="left" w:pos="993"/>
                <w:tab w:val="left" w:pos="1276"/>
              </w:tabs>
              <w:spacing w:before="120" w:beforeAutospacing="0" w:after="120" w:afterAutospacing="0"/>
              <w:jc w:val="both"/>
              <w:rPr>
                <w:b/>
                <w:color w:val="FF0000"/>
              </w:rPr>
            </w:pPr>
          </w:p>
        </w:tc>
        <w:tc>
          <w:tcPr>
            <w:tcW w:w="694" w:type="pct"/>
            <w:tcBorders>
              <w:top w:val="single" w:sz="4" w:space="0" w:color="auto"/>
              <w:left w:val="single" w:sz="4" w:space="0" w:color="auto"/>
              <w:bottom w:val="single" w:sz="4" w:space="0" w:color="auto"/>
              <w:right w:val="single" w:sz="4" w:space="0" w:color="auto"/>
            </w:tcBorders>
            <w:vAlign w:val="center"/>
          </w:tcPr>
          <w:p w:rsidR="00DD2E10" w:rsidRPr="00FC18B0" w:rsidRDefault="00DD2E10" w:rsidP="00DD2E10">
            <w:pPr>
              <w:pStyle w:val="NormalWeb"/>
              <w:spacing w:before="0" w:beforeAutospacing="0" w:after="0" w:afterAutospacing="0" w:line="320" w:lineRule="exact"/>
              <w:jc w:val="center"/>
              <w:rPr>
                <w:b/>
                <w:color w:val="FF0000"/>
                <w:sz w:val="28"/>
                <w:szCs w:val="28"/>
                <w:lang w:val="vi-VN"/>
              </w:rPr>
            </w:pPr>
          </w:p>
        </w:tc>
        <w:tc>
          <w:tcPr>
            <w:tcW w:w="538" w:type="pct"/>
            <w:tcBorders>
              <w:top w:val="single" w:sz="4" w:space="0" w:color="auto"/>
              <w:left w:val="single" w:sz="4" w:space="0" w:color="auto"/>
              <w:bottom w:val="single" w:sz="4" w:space="0" w:color="auto"/>
              <w:right w:val="single" w:sz="4" w:space="0" w:color="auto"/>
            </w:tcBorders>
          </w:tcPr>
          <w:p w:rsidR="00DD2E10" w:rsidRPr="00FC18B0" w:rsidRDefault="00DD2E10" w:rsidP="00DD2E10">
            <w:pPr>
              <w:pStyle w:val="NormalWeb"/>
              <w:spacing w:before="0" w:beforeAutospacing="0" w:after="0" w:afterAutospacing="0" w:line="320" w:lineRule="exact"/>
              <w:jc w:val="center"/>
              <w:rPr>
                <w:b/>
                <w:color w:val="FF0000"/>
                <w:sz w:val="28"/>
                <w:szCs w:val="28"/>
              </w:rPr>
            </w:pPr>
          </w:p>
        </w:tc>
      </w:tr>
      <w:tr w:rsidR="00DD2E10" w:rsidRPr="00EB4276" w:rsidTr="002C31C4">
        <w:trPr>
          <w:trHeight w:val="454"/>
        </w:trPr>
        <w:tc>
          <w:tcPr>
            <w:tcW w:w="5000" w:type="pct"/>
            <w:gridSpan w:val="11"/>
            <w:tcBorders>
              <w:right w:val="single" w:sz="4" w:space="0" w:color="auto"/>
            </w:tcBorders>
            <w:shd w:val="clear" w:color="auto" w:fill="FFF2CC" w:themeFill="accent4" w:themeFillTint="33"/>
            <w:vAlign w:val="center"/>
          </w:tcPr>
          <w:p w:rsidR="00DD2E10" w:rsidRPr="00FC18B0" w:rsidRDefault="00DD2E10" w:rsidP="00DD2E10">
            <w:pPr>
              <w:spacing w:line="320" w:lineRule="exact"/>
              <w:jc w:val="center"/>
              <w:rPr>
                <w:color w:val="FF0000"/>
              </w:rPr>
            </w:pPr>
            <w:r w:rsidRPr="00FC18B0">
              <w:rPr>
                <w:rFonts w:eastAsia="Calibri"/>
                <w:b/>
                <w:bCs/>
                <w:w w:val="105"/>
                <w:lang w:val="pt-BR"/>
              </w:rPr>
              <w:lastRenderedPageBreak/>
              <w:t>CHƯƠNG 4: HIDROCACNON-NHIÊN LIỆU</w:t>
            </w:r>
          </w:p>
        </w:tc>
      </w:tr>
      <w:tr w:rsidR="00DD2E10" w:rsidRPr="00EB4276" w:rsidTr="00F93F0E">
        <w:trPr>
          <w:trHeight w:val="2429"/>
        </w:trPr>
        <w:tc>
          <w:tcPr>
            <w:tcW w:w="252" w:type="pct"/>
            <w:vMerge w:val="restart"/>
            <w:tcBorders>
              <w:right w:val="single" w:sz="4" w:space="0" w:color="auto"/>
            </w:tcBorders>
            <w:vAlign w:val="center"/>
          </w:tcPr>
          <w:p w:rsidR="00DD2E10" w:rsidRPr="00EB4276" w:rsidRDefault="00FC18B0" w:rsidP="00DD2E10">
            <w:pPr>
              <w:spacing w:line="320" w:lineRule="exact"/>
              <w:jc w:val="center"/>
              <w:rPr>
                <w:rFonts w:eastAsia="Calibri"/>
                <w:bCs/>
                <w:w w:val="105"/>
                <w:lang w:val="pt-BR"/>
              </w:rPr>
            </w:pPr>
            <w:r>
              <w:rPr>
                <w:rFonts w:eastAsia="Calibri"/>
                <w:bCs/>
                <w:w w:val="105"/>
                <w:lang w:val="pt-BR"/>
              </w:rPr>
              <w:t>26</w:t>
            </w:r>
          </w:p>
        </w:tc>
        <w:tc>
          <w:tcPr>
            <w:tcW w:w="221" w:type="pct"/>
            <w:gridSpan w:val="2"/>
            <w:tcBorders>
              <w:right w:val="single" w:sz="4" w:space="0" w:color="auto"/>
            </w:tcBorders>
            <w:vAlign w:val="center"/>
          </w:tcPr>
          <w:p w:rsidR="00DD2E10" w:rsidRPr="00EB4276" w:rsidRDefault="00DD2E10" w:rsidP="00DD2E10">
            <w:pPr>
              <w:spacing w:line="320" w:lineRule="exact"/>
              <w:jc w:val="center"/>
              <w:rPr>
                <w:rFonts w:eastAsia="Calibri"/>
                <w:bCs/>
                <w:w w:val="105"/>
                <w:lang w:val="pt-BR"/>
              </w:rPr>
            </w:pPr>
            <w:r w:rsidRPr="00EB4276">
              <w:rPr>
                <w:rFonts w:eastAsia="Calibri"/>
                <w:bCs/>
                <w:w w:val="105"/>
                <w:lang w:val="pt-BR"/>
              </w:rPr>
              <w:t>40</w:t>
            </w:r>
          </w:p>
        </w:tc>
        <w:tc>
          <w:tcPr>
            <w:tcW w:w="545" w:type="pct"/>
            <w:vMerge w:val="restart"/>
            <w:tcBorders>
              <w:right w:val="single" w:sz="4" w:space="0" w:color="auto"/>
            </w:tcBorders>
            <w:vAlign w:val="center"/>
          </w:tcPr>
          <w:p w:rsidR="00DD2E10" w:rsidRPr="00EB4276" w:rsidRDefault="00DD2E10" w:rsidP="00DD2E10">
            <w:pPr>
              <w:spacing w:line="320" w:lineRule="exact"/>
              <w:jc w:val="center"/>
              <w:rPr>
                <w:b/>
              </w:rPr>
            </w:pPr>
            <w:r w:rsidRPr="00EB4276">
              <w:rPr>
                <w:b/>
              </w:rPr>
              <w:t>CHỦ ĐỀ: GIỚI THIỆU VỀ HỢP CHẤT HỮU CƠ</w:t>
            </w:r>
          </w:p>
          <w:p w:rsidR="00DD2E10" w:rsidRPr="00EB4276" w:rsidRDefault="00DD2E10" w:rsidP="00DD2E10">
            <w:pPr>
              <w:spacing w:line="320" w:lineRule="exact"/>
            </w:pPr>
          </w:p>
          <w:p w:rsidR="00DD2E10" w:rsidRPr="00EB4276" w:rsidRDefault="00DD2E10" w:rsidP="00DD2E10">
            <w:pPr>
              <w:spacing w:line="320" w:lineRule="exact"/>
            </w:pPr>
          </w:p>
          <w:p w:rsidR="00DD2E10" w:rsidRPr="00EB4276" w:rsidRDefault="00DD2E10" w:rsidP="00DD2E10">
            <w:pPr>
              <w:spacing w:line="320" w:lineRule="exact"/>
            </w:pPr>
          </w:p>
          <w:p w:rsidR="00DD2E10" w:rsidRPr="00EB4276" w:rsidRDefault="00DD2E10" w:rsidP="00DD2E10">
            <w:pPr>
              <w:spacing w:line="320" w:lineRule="exact"/>
            </w:pPr>
          </w:p>
          <w:p w:rsidR="00DD2E10" w:rsidRPr="00EB4276" w:rsidRDefault="00DD2E10" w:rsidP="00DD2E10">
            <w:pPr>
              <w:spacing w:line="320" w:lineRule="exact"/>
            </w:pPr>
          </w:p>
          <w:p w:rsidR="00DD2E10" w:rsidRPr="00EB4276" w:rsidRDefault="00DD2E10" w:rsidP="00DD2E10">
            <w:pPr>
              <w:spacing w:line="320" w:lineRule="exact"/>
            </w:pPr>
          </w:p>
        </w:tc>
        <w:tc>
          <w:tcPr>
            <w:tcW w:w="1493" w:type="pct"/>
            <w:gridSpan w:val="2"/>
            <w:vMerge w:val="restart"/>
            <w:tcBorders>
              <w:right w:val="single" w:sz="4" w:space="0" w:color="auto"/>
            </w:tcBorders>
          </w:tcPr>
          <w:p w:rsidR="00DD2E10" w:rsidRPr="00EB4276" w:rsidRDefault="00DD2E10" w:rsidP="00DD2E10">
            <w:pPr>
              <w:spacing w:line="320" w:lineRule="exact"/>
              <w:ind w:right="36"/>
              <w:jc w:val="both"/>
            </w:pPr>
            <w:r w:rsidRPr="00EB4276">
              <w:t xml:space="preserve">-  Nêu được KN HCHC, HHHC.  </w:t>
            </w:r>
          </w:p>
          <w:p w:rsidR="00DD2E10" w:rsidRPr="00EB4276" w:rsidRDefault="00DD2E10" w:rsidP="00DD2E10">
            <w:pPr>
              <w:spacing w:line="320" w:lineRule="exact"/>
              <w:ind w:right="36"/>
              <w:jc w:val="both"/>
            </w:pPr>
            <w:r w:rsidRPr="00EB4276">
              <w:t xml:space="preserve">- Nêu được KN CTPT, CTCT và ý nghĩa của nó; ĐĐ cấu tạo HCHC. </w:t>
            </w:r>
          </w:p>
          <w:p w:rsidR="00DD2E10" w:rsidRPr="00EB4276" w:rsidRDefault="00DD2E10" w:rsidP="00DD2E10">
            <w:pPr>
              <w:spacing w:line="320" w:lineRule="exact"/>
              <w:ind w:right="36"/>
              <w:jc w:val="both"/>
            </w:pPr>
            <w:r w:rsidRPr="00EB4276">
              <w:t xml:space="preserve">- Phân biệt được chất vô cơ hay hữu cơ theo công thức phân tử. </w:t>
            </w:r>
          </w:p>
          <w:p w:rsidR="00DD2E10" w:rsidRPr="00EB4276" w:rsidRDefault="00DD2E10" w:rsidP="00DD2E10">
            <w:pPr>
              <w:spacing w:line="320" w:lineRule="exact"/>
              <w:ind w:right="36"/>
              <w:jc w:val="both"/>
            </w:pPr>
            <w:r w:rsidRPr="00EB4276">
              <w:t>- Trình bày được sự phân loại sơ bộ hợp chất hữu cơ gồm hydrocarbon và dẫn xuất của hydrocarbon.</w:t>
            </w:r>
          </w:p>
          <w:p w:rsidR="00DD2E10" w:rsidRPr="00EB4276" w:rsidRDefault="00DD2E10" w:rsidP="00DD2E10">
            <w:pPr>
              <w:spacing w:line="320" w:lineRule="exact"/>
              <w:jc w:val="both"/>
            </w:pPr>
            <w:r w:rsidRPr="00EB4276">
              <w:t>- Phân biệt  được các hợp chất vô cơ hay hữu cơ theo CTPT.</w:t>
            </w:r>
          </w:p>
          <w:p w:rsidR="00DD2E10" w:rsidRPr="00EB4276" w:rsidRDefault="00DD2E10" w:rsidP="00DD2E10">
            <w:pPr>
              <w:spacing w:line="320" w:lineRule="exact"/>
              <w:jc w:val="both"/>
            </w:pPr>
            <w:r w:rsidRPr="00EB4276">
              <w:t>- Quan sát thí nghiệm, rút ra kết luận.</w:t>
            </w:r>
          </w:p>
          <w:p w:rsidR="00DD2E10" w:rsidRPr="00EB4276" w:rsidRDefault="00DD2E10" w:rsidP="00DD2E10">
            <w:pPr>
              <w:spacing w:line="320" w:lineRule="exact"/>
              <w:jc w:val="both"/>
            </w:pPr>
            <w:r w:rsidRPr="00EB4276">
              <w:t>- Tính phần trăm các nguyên tố trong một hợp chất hữu cơ.</w:t>
            </w:r>
          </w:p>
          <w:p w:rsidR="00DD2E10" w:rsidRPr="00EB4276" w:rsidRDefault="00DD2E10" w:rsidP="00DD2E10">
            <w:pPr>
              <w:spacing w:line="320" w:lineRule="exact"/>
              <w:jc w:val="both"/>
            </w:pPr>
            <w:r w:rsidRPr="00EB4276">
              <w:t>- Lập được CTPT HCHC dựa vào thành phần phần trăm các nguyên tố.</w:t>
            </w:r>
          </w:p>
          <w:p w:rsidR="00DD2E10" w:rsidRPr="00EB4276" w:rsidRDefault="00DD2E10" w:rsidP="00DD2E10">
            <w:pPr>
              <w:spacing w:line="320" w:lineRule="exact"/>
              <w:jc w:val="both"/>
              <w:rPr>
                <w:lang w:val="es-ES"/>
              </w:rPr>
            </w:pPr>
            <w:r w:rsidRPr="00EB4276">
              <w:rPr>
                <w:lang w:val="es-ES"/>
              </w:rPr>
              <w:t>- Viết được một số CTCT mạch hở, mạch vòng của một số HCHC đơn giản (&lt;4C) khi biết CTPT.</w:t>
            </w:r>
          </w:p>
          <w:p w:rsidR="00DD2E10" w:rsidRPr="00EB4276" w:rsidRDefault="00DD2E10" w:rsidP="00DD2E10">
            <w:pPr>
              <w:spacing w:line="320" w:lineRule="exact"/>
              <w:jc w:val="both"/>
              <w:rPr>
                <w:lang w:val="vi-VN"/>
              </w:rPr>
            </w:pPr>
            <w:r w:rsidRPr="00EB4276">
              <w:t>- Giáo dục lòng yêu môn học..</w:t>
            </w:r>
          </w:p>
          <w:p w:rsidR="00DD2E10" w:rsidRPr="00EB4276" w:rsidRDefault="00DD2E10" w:rsidP="00DD2E10">
            <w:pPr>
              <w:tabs>
                <w:tab w:val="left" w:pos="960"/>
              </w:tabs>
              <w:spacing w:line="320" w:lineRule="exact"/>
              <w:jc w:val="both"/>
              <w:rPr>
                <w:lang w:val="vi-VN"/>
              </w:rPr>
            </w:pPr>
            <w:r w:rsidRPr="00EB4276">
              <w:rPr>
                <w:lang w:val="vi-VN"/>
              </w:rPr>
              <w:lastRenderedPageBreak/>
              <w:t xml:space="preserve">- </w:t>
            </w:r>
            <w:r w:rsidRPr="00EB4276">
              <w:t xml:space="preserve">Năng lực tự học, </w:t>
            </w:r>
            <w:r w:rsidRPr="00EB4276">
              <w:rPr>
                <w:lang w:val="vi-VN"/>
              </w:rPr>
              <w:t>hợp tác</w:t>
            </w:r>
            <w:r w:rsidRPr="00EB4276">
              <w:t>, giải quyết vấn đề</w:t>
            </w:r>
            <w:r w:rsidRPr="00EB4276">
              <w:rPr>
                <w:lang w:val="vi-VN"/>
              </w:rPr>
              <w:t>,</w:t>
            </w:r>
            <w:r w:rsidRPr="00EB4276">
              <w:t xml:space="preserve"> SD ngô</w:t>
            </w:r>
            <w:r w:rsidRPr="00EB4276">
              <w:rPr>
                <w:lang w:val="vi-VN"/>
              </w:rPr>
              <w:t>n</w:t>
            </w:r>
            <w:r w:rsidRPr="00EB4276">
              <w:t xml:space="preserve"> ngữ HH, </w:t>
            </w:r>
            <w:r w:rsidRPr="00EB4276">
              <w:rPr>
                <w:lang w:val="vi-VN"/>
              </w:rPr>
              <w:t>thực hành.</w:t>
            </w:r>
            <w:r w:rsidRPr="00EB4276">
              <w:t>.</w:t>
            </w:r>
          </w:p>
          <w:p w:rsidR="00DD2E10" w:rsidRPr="00EB4276" w:rsidRDefault="00DD2E10" w:rsidP="00DD2E10">
            <w:pPr>
              <w:spacing w:line="320" w:lineRule="exact"/>
              <w:jc w:val="both"/>
              <w:rPr>
                <w:lang w:val="vi-VN" w:eastAsia="vi-VN"/>
              </w:rPr>
            </w:pPr>
            <w:r w:rsidRPr="00EB4276">
              <w:rPr>
                <w:lang w:val="vi-VN" w:eastAsia="vi-VN"/>
              </w:rPr>
              <w:t>- Phẩm chất: Chăm chỉ, trung thực, trách nhiệm</w:t>
            </w:r>
          </w:p>
        </w:tc>
        <w:tc>
          <w:tcPr>
            <w:tcW w:w="551" w:type="pct"/>
            <w:gridSpan w:val="2"/>
            <w:vMerge w:val="restart"/>
            <w:tcBorders>
              <w:right w:val="single" w:sz="4" w:space="0" w:color="auto"/>
            </w:tcBorders>
          </w:tcPr>
          <w:p w:rsidR="00DD2E10" w:rsidRPr="00EB4276" w:rsidRDefault="00DD2E10" w:rsidP="00DD2E10">
            <w:pPr>
              <w:spacing w:line="320" w:lineRule="exact"/>
              <w:jc w:val="both"/>
            </w:pPr>
            <w:r w:rsidRPr="00EB4276">
              <w:lastRenderedPageBreak/>
              <w:t>- Tranh ảnh về 1 số đồ dùng chứa các chất hữu cơ khác nhau, máy chiếu (Nguồn violet.vn).</w:t>
            </w:r>
          </w:p>
          <w:p w:rsidR="00DD2E10" w:rsidRPr="00EB4276" w:rsidRDefault="00DD2E10" w:rsidP="00DD2E10">
            <w:pPr>
              <w:spacing w:line="320" w:lineRule="exact"/>
              <w:jc w:val="both"/>
            </w:pPr>
            <w:r w:rsidRPr="00EB4276">
              <w:t>- ống nghiệm đế sứ, cốc thủy tinh, đèn cồn</w:t>
            </w:r>
            <w:r w:rsidRPr="00EB4276">
              <w:rPr>
                <w:lang w:val="vi-VN"/>
              </w:rPr>
              <w:t xml:space="preserve">, </w:t>
            </w:r>
            <w:r w:rsidRPr="00EB4276">
              <w:t>bông, Ca(OH)</w:t>
            </w:r>
            <w:r w:rsidRPr="00EB4276">
              <w:rPr>
                <w:vertAlign w:val="subscript"/>
              </w:rPr>
              <w:t>2</w:t>
            </w:r>
          </w:p>
          <w:p w:rsidR="00DD2E10" w:rsidRPr="00EB4276" w:rsidRDefault="00DD2E10" w:rsidP="00DD2E10">
            <w:pPr>
              <w:spacing w:line="320" w:lineRule="exact"/>
              <w:jc w:val="both"/>
            </w:pPr>
            <w:r w:rsidRPr="00EB4276">
              <w:t>- Bộ mô hình cấu tạo hợp chất hữu cơ</w:t>
            </w:r>
          </w:p>
          <w:p w:rsidR="00DD2E10" w:rsidRPr="00EB4276" w:rsidRDefault="00DD2E10" w:rsidP="00DD2E10">
            <w:pPr>
              <w:spacing w:line="320" w:lineRule="exact"/>
              <w:jc w:val="both"/>
            </w:pPr>
          </w:p>
          <w:p w:rsidR="00DD2E10" w:rsidRPr="00EB4276" w:rsidRDefault="00DD2E10" w:rsidP="00DD2E10">
            <w:pPr>
              <w:spacing w:line="320" w:lineRule="exact"/>
              <w:jc w:val="both"/>
            </w:pPr>
          </w:p>
          <w:p w:rsidR="00DD2E10" w:rsidRPr="00EB4276" w:rsidRDefault="00DD2E10" w:rsidP="00DD2E10">
            <w:pPr>
              <w:spacing w:line="320" w:lineRule="exact"/>
              <w:jc w:val="both"/>
            </w:pPr>
          </w:p>
          <w:p w:rsidR="00DD2E10" w:rsidRPr="00EB4276" w:rsidRDefault="00DD2E10" w:rsidP="00DD2E10">
            <w:pPr>
              <w:spacing w:line="320" w:lineRule="exact"/>
              <w:jc w:val="both"/>
            </w:pPr>
          </w:p>
          <w:p w:rsidR="00DD2E10" w:rsidRPr="00EB4276" w:rsidRDefault="00DD2E10" w:rsidP="00DD2E10">
            <w:pPr>
              <w:spacing w:line="320" w:lineRule="exact"/>
              <w:jc w:val="both"/>
            </w:pPr>
          </w:p>
          <w:p w:rsidR="00DD2E10" w:rsidRPr="00EB4276" w:rsidRDefault="00DD2E10" w:rsidP="00DD2E10">
            <w:pPr>
              <w:spacing w:line="320" w:lineRule="exact"/>
              <w:jc w:val="both"/>
            </w:pPr>
          </w:p>
          <w:p w:rsidR="00DD2E10" w:rsidRPr="00EB4276" w:rsidRDefault="00DD2E10" w:rsidP="00DD2E10">
            <w:pPr>
              <w:spacing w:line="320" w:lineRule="exact"/>
              <w:jc w:val="both"/>
            </w:pPr>
          </w:p>
        </w:tc>
        <w:tc>
          <w:tcPr>
            <w:tcW w:w="706" w:type="pct"/>
            <w:vMerge w:val="restart"/>
            <w:tcBorders>
              <w:right w:val="single" w:sz="4" w:space="0" w:color="auto"/>
            </w:tcBorders>
          </w:tcPr>
          <w:p w:rsidR="00DD2E10" w:rsidRPr="00EB4276" w:rsidRDefault="00DD2E10" w:rsidP="00DD2E10">
            <w:pPr>
              <w:spacing w:line="320" w:lineRule="exact"/>
              <w:jc w:val="both"/>
              <w:rPr>
                <w:b/>
              </w:rPr>
            </w:pPr>
            <w:r w:rsidRPr="00EB4276">
              <w:rPr>
                <w:b/>
              </w:rPr>
              <w:lastRenderedPageBreak/>
              <w:t>* Giáo dục đạo đức:</w:t>
            </w:r>
          </w:p>
          <w:p w:rsidR="00DD2E10" w:rsidRPr="00EB4276" w:rsidRDefault="00DD2E10" w:rsidP="00DD2E10">
            <w:pPr>
              <w:spacing w:line="320" w:lineRule="exact"/>
              <w:jc w:val="both"/>
              <w:rPr>
                <w:lang w:val="en-US"/>
              </w:rPr>
            </w:pPr>
            <w:r w:rsidRPr="00EB4276">
              <w:rPr>
                <w:color w:val="000000"/>
              </w:rPr>
              <w:t xml:space="preserve">- </w:t>
            </w:r>
            <w:r w:rsidRPr="00EB4276">
              <w:rPr>
                <w:color w:val="000000"/>
                <w:lang w:val="vi-VN"/>
              </w:rPr>
              <w:t>H</w:t>
            </w:r>
            <w:r w:rsidRPr="00EB4276">
              <w:rPr>
                <w:lang w:val="vi-VN"/>
              </w:rPr>
              <w:t>ợp chất hữu cơ khó phân hủy trong nước, khi cháy tạo CO</w:t>
            </w:r>
            <w:r w:rsidRPr="00EB4276">
              <w:rPr>
                <w:vertAlign w:val="subscript"/>
                <w:lang w:val="vi-VN"/>
              </w:rPr>
              <w:t>2</w:t>
            </w:r>
            <w:r w:rsidRPr="00EB4276">
              <w:rPr>
                <w:lang w:val="vi-VN"/>
              </w:rPr>
              <w:t xml:space="preserve"> gây hại cho </w:t>
            </w:r>
            <w:r w:rsidRPr="00EB4276">
              <w:rPr>
                <w:lang w:val="en-US"/>
              </w:rPr>
              <w:t xml:space="preserve">MT </w:t>
            </w:r>
            <w:r w:rsidRPr="00EB4276">
              <w:rPr>
                <w:lang w:val="vi-VN"/>
              </w:rPr>
              <w:t xml:space="preserve">→ HS có trách nhiệm hợp tác, đoàn kết cùng cộng đồng sử dụng hợp lí các chất hữu cơ (túi nilong, cao su...) đề xuất các biện pháp </w:t>
            </w:r>
            <w:r w:rsidRPr="00EB4276">
              <w:rPr>
                <w:lang w:val="en-US"/>
              </w:rPr>
              <w:t>BVMT</w:t>
            </w:r>
          </w:p>
          <w:p w:rsidR="00DD2E10" w:rsidRPr="00EB4276" w:rsidRDefault="00DD2E10" w:rsidP="00DD2E10">
            <w:pPr>
              <w:spacing w:line="320" w:lineRule="exact"/>
              <w:jc w:val="both"/>
            </w:pPr>
            <w:r w:rsidRPr="00EB4276">
              <w:t xml:space="preserve">- HS biết hợp chất hữu cơ kh́ phân hủy trong </w:t>
            </w:r>
            <w:r w:rsidRPr="00EB4276">
              <w:lastRenderedPageBreak/>
              <w:t>nước, khi cháy tạo thành khí CO</w:t>
            </w:r>
            <w:r w:rsidRPr="00EB4276">
              <w:rPr>
                <w:vertAlign w:val="subscript"/>
              </w:rPr>
              <w:t>2</w:t>
            </w:r>
            <w:r w:rsidRPr="00EB4276">
              <w:t>, gây hại MT → trách nhiệm, hợp tác, đoàn kết cùng cộng đồng sử dụng hợp lí các hợp chất hữu cơ, đề xuất các biện pháp BVMT.</w:t>
            </w:r>
          </w:p>
        </w:tc>
        <w:tc>
          <w:tcPr>
            <w:tcW w:w="694" w:type="pct"/>
            <w:tcBorders>
              <w:right w:val="single" w:sz="4" w:space="0" w:color="auto"/>
            </w:tcBorders>
            <w:vAlign w:val="center"/>
          </w:tcPr>
          <w:p w:rsidR="00DD2E10" w:rsidRPr="00EB4276" w:rsidRDefault="00DD2E10" w:rsidP="00DD2E10">
            <w:pPr>
              <w:spacing w:line="320" w:lineRule="exact"/>
              <w:jc w:val="both"/>
            </w:pPr>
            <w:r w:rsidRPr="00EB4276">
              <w:lastRenderedPageBreak/>
              <w:t>Tiết 1:Bài 34: Khái niệm về hợp chất hữu cơ và hóa học</w:t>
            </w:r>
          </w:p>
          <w:p w:rsidR="00DD2E10" w:rsidRPr="00EB4276" w:rsidRDefault="00DD2E10" w:rsidP="00DD2E10">
            <w:pPr>
              <w:spacing w:line="320" w:lineRule="exact"/>
              <w:jc w:val="both"/>
            </w:pPr>
            <w:r w:rsidRPr="00EB4276">
              <w:t xml:space="preserve"> hữu cơ</w:t>
            </w:r>
          </w:p>
          <w:p w:rsidR="00DD2E10" w:rsidRPr="00EB4276" w:rsidRDefault="00DD2E10" w:rsidP="00DD2E10">
            <w:pPr>
              <w:spacing w:line="320" w:lineRule="exact"/>
              <w:jc w:val="both"/>
              <w:rPr>
                <w:rFonts w:eastAsia="Calibri"/>
                <w:b/>
                <w:bCs/>
                <w:w w:val="105"/>
                <w:lang w:val="pt-BR"/>
              </w:rPr>
            </w:pPr>
          </w:p>
        </w:tc>
        <w:tc>
          <w:tcPr>
            <w:tcW w:w="538" w:type="pct"/>
            <w:vMerge w:val="restart"/>
            <w:tcBorders>
              <w:right w:val="single" w:sz="4" w:space="0" w:color="auto"/>
            </w:tcBorders>
            <w:vAlign w:val="center"/>
          </w:tcPr>
          <w:p w:rsidR="00DD2E10" w:rsidRPr="00EB4276" w:rsidRDefault="00DD2E10" w:rsidP="00DD2E10">
            <w:pPr>
              <w:spacing w:line="320" w:lineRule="exact"/>
              <w:jc w:val="both"/>
            </w:pPr>
            <w:r w:rsidRPr="00EB4276">
              <w:rPr>
                <w:b/>
                <w:bCs/>
              </w:rPr>
              <w:t xml:space="preserve">Bổ sung: </w:t>
            </w:r>
          </w:p>
          <w:p w:rsidR="00DD2E10" w:rsidRPr="00EB4276" w:rsidRDefault="00DD2E10" w:rsidP="00DD2E10">
            <w:pPr>
              <w:spacing w:line="320" w:lineRule="exact"/>
              <w:jc w:val="both"/>
            </w:pPr>
            <w:r w:rsidRPr="00EB4276">
              <w:t xml:space="preserve">Trình bày được sự phân loại sơ bộ hợp chất hữu cơ gồm hydrocarbon (hiđrocacbon) và dẫn xuất của hydrocarbon </w:t>
            </w:r>
          </w:p>
        </w:tc>
      </w:tr>
      <w:tr w:rsidR="00DD2E10" w:rsidRPr="00EB4276" w:rsidTr="00F93F0E">
        <w:trPr>
          <w:trHeight w:val="2699"/>
        </w:trPr>
        <w:tc>
          <w:tcPr>
            <w:tcW w:w="252"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221" w:type="pct"/>
            <w:gridSpan w:val="2"/>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r w:rsidRPr="00EB4276">
              <w:rPr>
                <w:rFonts w:eastAsia="Calibri"/>
                <w:bCs/>
                <w:w w:val="105"/>
                <w:lang w:val="pt-BR"/>
              </w:rPr>
              <w:t>41</w:t>
            </w:r>
          </w:p>
        </w:tc>
        <w:tc>
          <w:tcPr>
            <w:tcW w:w="545"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1493" w:type="pct"/>
            <w:gridSpan w:val="2"/>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551" w:type="pct"/>
            <w:gridSpan w:val="2"/>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706"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694" w:type="pct"/>
            <w:tcBorders>
              <w:right w:val="single" w:sz="4" w:space="0" w:color="auto"/>
            </w:tcBorders>
            <w:vAlign w:val="center"/>
          </w:tcPr>
          <w:p w:rsidR="00DD2E10" w:rsidRPr="00EB4276" w:rsidRDefault="00DD2E10" w:rsidP="00DD2E10">
            <w:pPr>
              <w:spacing w:line="320" w:lineRule="exact"/>
              <w:jc w:val="both"/>
            </w:pPr>
            <w:r w:rsidRPr="00EB4276">
              <w:t>Tiết 2: Bài 35: Cấu tạo phân tử hợp chất hữu cơ</w:t>
            </w:r>
          </w:p>
          <w:p w:rsidR="00DD2E10" w:rsidRPr="00EB4276" w:rsidRDefault="00DD2E10" w:rsidP="00DD2E10">
            <w:pPr>
              <w:spacing w:line="320" w:lineRule="exact"/>
              <w:jc w:val="center"/>
              <w:rPr>
                <w:rFonts w:eastAsia="Calibri"/>
                <w:b/>
                <w:bCs/>
                <w:w w:val="105"/>
                <w:lang w:val="pt-BR"/>
              </w:rPr>
            </w:pPr>
          </w:p>
        </w:tc>
        <w:tc>
          <w:tcPr>
            <w:tcW w:w="538"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r>
      <w:tr w:rsidR="00DD2E10" w:rsidRPr="00EB4276" w:rsidTr="00F93F0E">
        <w:trPr>
          <w:trHeight w:val="454"/>
        </w:trPr>
        <w:tc>
          <w:tcPr>
            <w:tcW w:w="252"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221" w:type="pct"/>
            <w:gridSpan w:val="2"/>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r w:rsidRPr="00EB4276">
              <w:rPr>
                <w:rFonts w:eastAsia="Calibri"/>
                <w:bCs/>
                <w:w w:val="105"/>
                <w:lang w:val="pt-BR"/>
              </w:rPr>
              <w:t>42</w:t>
            </w:r>
          </w:p>
        </w:tc>
        <w:tc>
          <w:tcPr>
            <w:tcW w:w="545"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1493" w:type="pct"/>
            <w:gridSpan w:val="2"/>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551" w:type="pct"/>
            <w:gridSpan w:val="2"/>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706"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694" w:type="pct"/>
            <w:tcBorders>
              <w:right w:val="single" w:sz="4" w:space="0" w:color="auto"/>
            </w:tcBorders>
            <w:vAlign w:val="center"/>
          </w:tcPr>
          <w:p w:rsidR="00DD2E10" w:rsidRPr="00EB4276" w:rsidRDefault="00DD2E10" w:rsidP="00DD2E10">
            <w:pPr>
              <w:spacing w:line="320" w:lineRule="exact"/>
              <w:jc w:val="both"/>
              <w:rPr>
                <w:rFonts w:eastAsia="Calibri"/>
                <w:b/>
                <w:bCs/>
                <w:w w:val="105"/>
                <w:lang w:val="pt-BR"/>
              </w:rPr>
            </w:pPr>
            <w:r w:rsidRPr="00EB4276">
              <w:t>Tiết 3: Luyện tập</w:t>
            </w:r>
          </w:p>
        </w:tc>
        <w:tc>
          <w:tcPr>
            <w:tcW w:w="538"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r>
      <w:tr w:rsidR="00DD2E10" w:rsidRPr="00EB4276" w:rsidTr="00F93F0E">
        <w:trPr>
          <w:trHeight w:val="5561"/>
        </w:trPr>
        <w:tc>
          <w:tcPr>
            <w:tcW w:w="252" w:type="pct"/>
            <w:vMerge w:val="restart"/>
            <w:tcBorders>
              <w:right w:val="single" w:sz="4" w:space="0" w:color="auto"/>
            </w:tcBorders>
            <w:vAlign w:val="center"/>
          </w:tcPr>
          <w:p w:rsidR="00DD2E10" w:rsidRPr="00EB4276" w:rsidRDefault="00FC18B0" w:rsidP="00DD2E10">
            <w:pPr>
              <w:spacing w:line="320" w:lineRule="exact"/>
              <w:jc w:val="center"/>
              <w:rPr>
                <w:rFonts w:eastAsia="Calibri"/>
                <w:bCs/>
                <w:w w:val="105"/>
                <w:lang w:val="pt-BR"/>
              </w:rPr>
            </w:pPr>
            <w:r>
              <w:rPr>
                <w:rFonts w:eastAsia="Calibri"/>
                <w:bCs/>
                <w:w w:val="105"/>
                <w:lang w:val="pt-BR"/>
              </w:rPr>
              <w:lastRenderedPageBreak/>
              <w:t>27</w:t>
            </w:r>
          </w:p>
        </w:tc>
        <w:tc>
          <w:tcPr>
            <w:tcW w:w="221" w:type="pct"/>
            <w:gridSpan w:val="2"/>
            <w:tcBorders>
              <w:right w:val="single" w:sz="4" w:space="0" w:color="auto"/>
            </w:tcBorders>
            <w:vAlign w:val="center"/>
          </w:tcPr>
          <w:p w:rsidR="00DD2E10" w:rsidRPr="00EB4276" w:rsidRDefault="00DD2E10" w:rsidP="00DD2E10">
            <w:pPr>
              <w:spacing w:line="320" w:lineRule="exact"/>
              <w:jc w:val="center"/>
              <w:rPr>
                <w:rFonts w:eastAsia="Calibri"/>
                <w:bCs/>
                <w:w w:val="105"/>
                <w:lang w:val="pt-BR"/>
              </w:rPr>
            </w:pPr>
            <w:r w:rsidRPr="00EB4276">
              <w:rPr>
                <w:rFonts w:eastAsia="Calibri"/>
                <w:bCs/>
                <w:w w:val="105"/>
                <w:lang w:val="pt-BR"/>
              </w:rPr>
              <w:t>43</w:t>
            </w:r>
          </w:p>
        </w:tc>
        <w:tc>
          <w:tcPr>
            <w:tcW w:w="545" w:type="pct"/>
            <w:vMerge w:val="restart"/>
            <w:tcBorders>
              <w:right w:val="single" w:sz="4" w:space="0" w:color="auto"/>
            </w:tcBorders>
            <w:vAlign w:val="center"/>
          </w:tcPr>
          <w:p w:rsidR="00DD2E10" w:rsidRPr="00EB4276" w:rsidRDefault="00DD2E10" w:rsidP="00DD2E10">
            <w:pPr>
              <w:spacing w:before="120" w:after="120" w:line="320" w:lineRule="exact"/>
              <w:jc w:val="center"/>
              <w:rPr>
                <w:b/>
              </w:rPr>
            </w:pPr>
            <w:r w:rsidRPr="00EB4276">
              <w:rPr>
                <w:b/>
              </w:rPr>
              <w:t>Alkane</w:t>
            </w:r>
          </w:p>
        </w:tc>
        <w:tc>
          <w:tcPr>
            <w:tcW w:w="1493" w:type="pct"/>
            <w:gridSpan w:val="2"/>
            <w:vMerge w:val="restart"/>
            <w:tcBorders>
              <w:right w:val="single" w:sz="4" w:space="0" w:color="auto"/>
            </w:tcBorders>
          </w:tcPr>
          <w:p w:rsidR="00DD2E10" w:rsidRPr="00EB4276" w:rsidRDefault="00DD2E10" w:rsidP="00DD2E10">
            <w:pPr>
              <w:spacing w:line="320" w:lineRule="exact"/>
              <w:jc w:val="both"/>
            </w:pPr>
            <w:r w:rsidRPr="00EB4276">
              <w:t xml:space="preserve">- Nêu được KN hydrocarbon, alkane. </w:t>
            </w:r>
          </w:p>
          <w:p w:rsidR="00DD2E10" w:rsidRPr="00EB4276" w:rsidRDefault="00DD2E10" w:rsidP="00DD2E10">
            <w:pPr>
              <w:spacing w:line="320" w:lineRule="exact"/>
              <w:jc w:val="both"/>
            </w:pPr>
            <w:r w:rsidRPr="00EB4276">
              <w:t xml:space="preserve">- Viết được công thức cấu tạo và gọi tên được một số alkane (ankan) đơn giản và thông dụng (C1 – C4). </w:t>
            </w:r>
          </w:p>
          <w:p w:rsidR="00DD2E10" w:rsidRPr="00EB4276" w:rsidRDefault="00DD2E10" w:rsidP="00DD2E10">
            <w:pPr>
              <w:spacing w:line="320" w:lineRule="exact"/>
              <w:jc w:val="both"/>
            </w:pPr>
            <w:r w:rsidRPr="00EB4276">
              <w:t xml:space="preserve">- Viết được phương trình hoá học phản ứng đốt cháy của butane. </w:t>
            </w:r>
          </w:p>
          <w:p w:rsidR="00DD2E10" w:rsidRPr="00EB4276" w:rsidRDefault="00DD2E10" w:rsidP="00DD2E10">
            <w:pPr>
              <w:spacing w:line="320" w:lineRule="exact"/>
              <w:jc w:val="both"/>
            </w:pPr>
            <w:r w:rsidRPr="00EB4276">
              <w:t xml:space="preserve">- Tiến hành được (hoặc quan sát qua học liệu điện tử) thí nghiệm đốt cháy butane từ đó rút ra được tính chất hoá học cơ bản của alkane. </w:t>
            </w:r>
          </w:p>
          <w:p w:rsidR="00DD2E10" w:rsidRPr="00EB4276" w:rsidRDefault="00DD2E10" w:rsidP="00DD2E10">
            <w:pPr>
              <w:spacing w:line="320" w:lineRule="exact"/>
              <w:jc w:val="both"/>
            </w:pPr>
            <w:r w:rsidRPr="00EB4276">
              <w:t>- Trình bày được ứng dụng làm nhiên liệu của alkane trong thực tiễn.</w:t>
            </w:r>
          </w:p>
          <w:p w:rsidR="00DD2E10" w:rsidRPr="00EB4276" w:rsidRDefault="00DD2E10" w:rsidP="00DD2E10">
            <w:pPr>
              <w:spacing w:line="320" w:lineRule="exact"/>
              <w:jc w:val="both"/>
              <w:rPr>
                <w:lang w:val="sv-SE"/>
              </w:rPr>
            </w:pPr>
            <w:r w:rsidRPr="00EB4276">
              <w:rPr>
                <w:lang w:val="sv-SE"/>
              </w:rPr>
              <w:t>- Viết PTHH dạng CTPT và CTCT thu gọn.</w:t>
            </w:r>
          </w:p>
          <w:p w:rsidR="00DD2E10" w:rsidRPr="00EB4276" w:rsidRDefault="00DD2E10" w:rsidP="00DD2E10">
            <w:pPr>
              <w:spacing w:line="320" w:lineRule="exact"/>
              <w:jc w:val="both"/>
              <w:rPr>
                <w:lang w:val="sv-SE"/>
              </w:rPr>
            </w:pPr>
            <w:r w:rsidRPr="00EB4276">
              <w:rPr>
                <w:lang w:val="sv-SE"/>
              </w:rPr>
              <w:t xml:space="preserve">- Phân biệt khí metan với một vài khí khác, tính phần trăm khí metan trong hỗn hợp. </w:t>
            </w:r>
          </w:p>
          <w:p w:rsidR="00DD2E10" w:rsidRPr="00EB4276" w:rsidRDefault="00DD2E10" w:rsidP="00DD2E10">
            <w:pPr>
              <w:spacing w:line="320" w:lineRule="exact"/>
              <w:jc w:val="both"/>
              <w:rPr>
                <w:lang w:val="sv-SE"/>
              </w:rPr>
            </w:pPr>
            <w:r w:rsidRPr="00EB4276">
              <w:rPr>
                <w:lang w:val="sv-SE"/>
              </w:rPr>
              <w:lastRenderedPageBreak/>
              <w:t>- Giáo dục lòng yêu môn học, ý thức bảo vệ môi trường.</w:t>
            </w:r>
          </w:p>
          <w:p w:rsidR="00DD2E10" w:rsidRPr="00EB4276" w:rsidRDefault="00DD2E10" w:rsidP="00DD2E10">
            <w:pPr>
              <w:tabs>
                <w:tab w:val="left" w:pos="960"/>
              </w:tabs>
              <w:spacing w:line="320" w:lineRule="exact"/>
              <w:jc w:val="both"/>
              <w:rPr>
                <w:lang w:val="vi-VN"/>
              </w:rPr>
            </w:pPr>
            <w:r w:rsidRPr="00EB4276">
              <w:rPr>
                <w:lang w:val="vi-VN"/>
              </w:rPr>
              <w:t xml:space="preserve">- </w:t>
            </w:r>
            <w:r w:rsidRPr="00EB4276">
              <w:t xml:space="preserve">Năng lực tự học, năng lực </w:t>
            </w:r>
            <w:r w:rsidRPr="00EB4276">
              <w:rPr>
                <w:lang w:val="vi-VN"/>
              </w:rPr>
              <w:t>hợp tác</w:t>
            </w:r>
            <w:r w:rsidRPr="00EB4276">
              <w:t>, năng lực giải quyết vấn đề</w:t>
            </w:r>
            <w:r w:rsidRPr="00EB4276">
              <w:rPr>
                <w:lang w:val="vi-VN"/>
              </w:rPr>
              <w:t>,</w:t>
            </w:r>
            <w:r w:rsidRPr="00EB4276">
              <w:t xml:space="preserve"> </w:t>
            </w:r>
            <w:r w:rsidRPr="00EB4276">
              <w:rPr>
                <w:lang w:val="vi-VN"/>
              </w:rPr>
              <w:t>n</w:t>
            </w:r>
            <w:r w:rsidRPr="00EB4276">
              <w:t>ăng lực sử dụng ngô</w:t>
            </w:r>
            <w:r w:rsidRPr="00EB4276">
              <w:rPr>
                <w:lang w:val="vi-VN"/>
              </w:rPr>
              <w:t>n</w:t>
            </w:r>
            <w:r w:rsidRPr="00EB4276">
              <w:t xml:space="preserve"> ngữ hóa học, năng lực tính toán</w:t>
            </w:r>
            <w:r w:rsidRPr="00EB4276">
              <w:rPr>
                <w:lang w:val="vi-VN"/>
              </w:rPr>
              <w:t>, năng lực thực hành</w:t>
            </w:r>
            <w:r w:rsidRPr="00EB4276">
              <w:t>.</w:t>
            </w:r>
          </w:p>
          <w:p w:rsidR="00DD2E10" w:rsidRPr="00EB4276" w:rsidRDefault="00DD2E10" w:rsidP="00DD2E10">
            <w:pPr>
              <w:spacing w:line="320" w:lineRule="exact"/>
              <w:jc w:val="both"/>
            </w:pPr>
            <w:r w:rsidRPr="00EB4276">
              <w:rPr>
                <w:lang w:val="vi-VN" w:eastAsia="vi-VN"/>
              </w:rPr>
              <w:t>- Phẩm chất: Chăm chỉ, trung thực, trách nhiệm</w:t>
            </w:r>
            <w:r w:rsidRPr="00EB4276">
              <w:rPr>
                <w:lang w:val="vi-VN"/>
              </w:rPr>
              <w:t>.</w:t>
            </w:r>
          </w:p>
          <w:p w:rsidR="00DD2E10" w:rsidRPr="00EB4276" w:rsidRDefault="00DD2E10" w:rsidP="00DD2E10">
            <w:pPr>
              <w:spacing w:line="320" w:lineRule="exact"/>
              <w:jc w:val="both"/>
            </w:pPr>
          </w:p>
        </w:tc>
        <w:tc>
          <w:tcPr>
            <w:tcW w:w="551" w:type="pct"/>
            <w:gridSpan w:val="2"/>
            <w:vMerge w:val="restart"/>
            <w:tcBorders>
              <w:right w:val="single" w:sz="4" w:space="0" w:color="auto"/>
            </w:tcBorders>
          </w:tcPr>
          <w:p w:rsidR="00DD2E10" w:rsidRPr="00EB4276" w:rsidRDefault="00DD2E10" w:rsidP="00DD2E10">
            <w:pPr>
              <w:spacing w:line="320" w:lineRule="exact"/>
              <w:jc w:val="both"/>
            </w:pPr>
            <w:r w:rsidRPr="00EB4276">
              <w:lastRenderedPageBreak/>
              <w:t>- Mô hình phân tử  dạng đặc, dạng rỗng, máy chiếu..</w:t>
            </w:r>
          </w:p>
          <w:p w:rsidR="00DD2E10" w:rsidRPr="00EB4276" w:rsidRDefault="00DD2E10" w:rsidP="00DD2E10">
            <w:pPr>
              <w:spacing w:line="320" w:lineRule="exact"/>
              <w:jc w:val="both"/>
              <w:rPr>
                <w:lang w:val="vi-VN"/>
              </w:rPr>
            </w:pPr>
            <w:r w:rsidRPr="00EB4276">
              <w:t xml:space="preserve">- Máy chiếu. </w:t>
            </w:r>
          </w:p>
          <w:p w:rsidR="00DD2E10" w:rsidRPr="00EB4276" w:rsidRDefault="00DD2E10" w:rsidP="00DD2E10">
            <w:pPr>
              <w:spacing w:line="320" w:lineRule="exact"/>
              <w:jc w:val="both"/>
            </w:pPr>
            <w:r w:rsidRPr="00EB4276">
              <w:t>Nguồn violet.vn</w:t>
            </w:r>
          </w:p>
        </w:tc>
        <w:tc>
          <w:tcPr>
            <w:tcW w:w="706" w:type="pct"/>
            <w:vMerge w:val="restart"/>
            <w:tcBorders>
              <w:right w:val="single" w:sz="4" w:space="0" w:color="auto"/>
            </w:tcBorders>
          </w:tcPr>
          <w:p w:rsidR="00DD2E10" w:rsidRPr="00EB4276" w:rsidRDefault="00DD2E10" w:rsidP="00DD2E10">
            <w:pPr>
              <w:spacing w:line="320" w:lineRule="exact"/>
              <w:jc w:val="both"/>
              <w:rPr>
                <w:lang w:val="sv-SE"/>
              </w:rPr>
            </w:pPr>
            <w:r w:rsidRPr="00EB4276">
              <w:rPr>
                <w:color w:val="000000"/>
                <w:lang w:val="vi-VN"/>
              </w:rPr>
              <w:t xml:space="preserve">GDĐĐ: </w:t>
            </w:r>
            <w:r w:rsidRPr="00EB4276">
              <w:rPr>
                <w:lang w:val="sv-SE"/>
              </w:rPr>
              <w:t>HS biết được NN các vụ nổ lò than → yêu thương con người, tôn trọng các SP do con người làm ra.HS ra biết qtrình metan cháy sinh khí CO</w:t>
            </w:r>
            <w:r w:rsidRPr="00EB4276">
              <w:rPr>
                <w:vertAlign w:val="subscript"/>
                <w:lang w:val="sv-SE"/>
              </w:rPr>
              <w:t>2</w:t>
            </w:r>
            <w:r w:rsidRPr="00EB4276">
              <w:rPr>
                <w:lang w:val="sv-SE"/>
              </w:rPr>
              <w:t xml:space="preserve"> gây ÔNMT. HS biết NN phá hủy tầng ozon→T/truyền hợp tác các tchức, cá nhân trong việc BVMT</w:t>
            </w:r>
          </w:p>
          <w:p w:rsidR="00DD2E10" w:rsidRPr="00EB4276" w:rsidRDefault="00DD2E10" w:rsidP="00DD2E10">
            <w:pPr>
              <w:spacing w:line="320" w:lineRule="exact"/>
              <w:jc w:val="both"/>
              <w:rPr>
                <w:lang w:val="sv-SE"/>
              </w:rPr>
            </w:pPr>
            <w:r w:rsidRPr="00EB4276">
              <w:rPr>
                <w:lang w:val="sv-SE"/>
              </w:rPr>
              <w:lastRenderedPageBreak/>
              <w:t>HS biết các ứ/dụng của metan→ có tnhiệm tuyên truyền cộng đồng sử dụng khí bioga ở nông thôn để thay thế các nhiên liệu khác.</w:t>
            </w:r>
          </w:p>
          <w:p w:rsidR="00DD2E10" w:rsidRPr="00EB4276" w:rsidRDefault="00DD2E10" w:rsidP="00DD2E10">
            <w:pPr>
              <w:spacing w:line="320" w:lineRule="exact"/>
              <w:jc w:val="both"/>
            </w:pPr>
            <w:r w:rsidRPr="00EB4276">
              <w:rPr>
                <w:b/>
                <w:i/>
                <w:lang w:val="vi-VN"/>
              </w:rPr>
              <w:t>BĐKH:</w:t>
            </w:r>
            <w:r w:rsidRPr="00EB4276">
              <w:rPr>
                <w:b/>
                <w:i/>
                <w:lang w:val="en-US"/>
              </w:rPr>
              <w:t xml:space="preserve"> </w:t>
            </w:r>
            <w:r w:rsidRPr="00EB4276">
              <w:rPr>
                <w:lang w:val="sv-SE"/>
              </w:rPr>
              <w:t>HS biết được khí metan có t</w:t>
            </w:r>
            <w:r w:rsidRPr="00EB4276">
              <w:rPr>
                <w:lang w:val="es-ES"/>
              </w:rPr>
              <w:t>rong TN metan có trong các mỏ khí, mỏ dầu, mỏ than, trong bùn ao, trong khí biogas, khí metan là TP chính của khí ga. Khi đốt metan sinh ra khí CO</w:t>
            </w:r>
            <w:r w:rsidRPr="00EB4276">
              <w:rPr>
                <w:vertAlign w:val="subscript"/>
                <w:lang w:val="es-ES"/>
              </w:rPr>
              <w:t>2</w:t>
            </w:r>
            <w:r w:rsidRPr="00EB4276">
              <w:rPr>
                <w:lang w:val="es-ES"/>
              </w:rPr>
              <w:t xml:space="preserve"> là NN gây hiệu ứng nhà kính. Kthác khí metan làm nhiên liệu cũng góp phần gây ÔN MT</w:t>
            </w:r>
            <w:r w:rsidRPr="00EB4276">
              <w:rPr>
                <w:lang w:val="vi-VN"/>
              </w:rPr>
              <w:t>.</w:t>
            </w:r>
          </w:p>
        </w:tc>
        <w:tc>
          <w:tcPr>
            <w:tcW w:w="694" w:type="pct"/>
            <w:tcBorders>
              <w:right w:val="single" w:sz="4" w:space="0" w:color="auto"/>
            </w:tcBorders>
            <w:vAlign w:val="center"/>
          </w:tcPr>
          <w:p w:rsidR="00DD2E10" w:rsidRPr="00EB4276" w:rsidRDefault="00DD2E10" w:rsidP="00DD2E10">
            <w:pPr>
              <w:spacing w:line="320" w:lineRule="exact"/>
              <w:jc w:val="both"/>
            </w:pPr>
            <w:r w:rsidRPr="00EB4276">
              <w:lastRenderedPageBreak/>
              <w:t>Tiết 1: Khái niệm, viết CTCT, tên gọi, tính chất alkane</w:t>
            </w:r>
          </w:p>
          <w:p w:rsidR="00DD2E10" w:rsidRPr="00EB4276" w:rsidRDefault="00DD2E10" w:rsidP="00DD2E10">
            <w:pPr>
              <w:spacing w:line="320" w:lineRule="exact"/>
              <w:jc w:val="both"/>
              <w:rPr>
                <w:rFonts w:eastAsia="Calibri"/>
                <w:b/>
                <w:bCs/>
                <w:w w:val="105"/>
                <w:lang w:val="pt-BR"/>
              </w:rPr>
            </w:pPr>
          </w:p>
        </w:tc>
        <w:tc>
          <w:tcPr>
            <w:tcW w:w="538" w:type="pct"/>
            <w:vMerge w:val="restart"/>
            <w:tcBorders>
              <w:right w:val="single" w:sz="4" w:space="0" w:color="auto"/>
            </w:tcBorders>
            <w:vAlign w:val="center"/>
          </w:tcPr>
          <w:p w:rsidR="00DD2E10" w:rsidRPr="00EB4276" w:rsidRDefault="00DD2E10" w:rsidP="00DD2E10">
            <w:pPr>
              <w:spacing w:line="320" w:lineRule="exact"/>
              <w:jc w:val="both"/>
            </w:pPr>
            <w:r w:rsidRPr="00EB4276">
              <w:rPr>
                <w:b/>
                <w:bCs/>
              </w:rPr>
              <w:t xml:space="preserve">Tinh giản: </w:t>
            </w:r>
          </w:p>
          <w:p w:rsidR="00DD2E10" w:rsidRPr="00EB4276" w:rsidRDefault="00DD2E10" w:rsidP="00DD2E10">
            <w:pPr>
              <w:spacing w:line="320" w:lineRule="exact"/>
              <w:jc w:val="both"/>
            </w:pPr>
            <w:r w:rsidRPr="00EB4276">
              <w:t>- TCHH: Tác dụng được với clo (phản ứng thế)</w:t>
            </w:r>
          </w:p>
          <w:p w:rsidR="00DD2E10" w:rsidRPr="00EB4276" w:rsidRDefault="00DD2E10" w:rsidP="00DD2E10">
            <w:pPr>
              <w:spacing w:line="320" w:lineRule="exact"/>
              <w:jc w:val="both"/>
            </w:pPr>
            <w:r w:rsidRPr="00EB4276">
              <w:t xml:space="preserve"> </w:t>
            </w:r>
            <w:r w:rsidRPr="00EB4276">
              <w:rPr>
                <w:b/>
                <w:bCs/>
              </w:rPr>
              <w:t>Bổ sung:</w:t>
            </w:r>
          </w:p>
          <w:p w:rsidR="00DD2E10" w:rsidRPr="00EB4276" w:rsidRDefault="00DD2E10" w:rsidP="00DD2E10">
            <w:pPr>
              <w:spacing w:line="320" w:lineRule="exact"/>
              <w:jc w:val="both"/>
            </w:pPr>
            <w:r w:rsidRPr="00EB4276">
              <w:rPr>
                <w:b/>
                <w:bCs/>
              </w:rPr>
              <w:t xml:space="preserve"> </w:t>
            </w:r>
            <w:r w:rsidRPr="00EB4276">
              <w:t xml:space="preserve">– Nêu được KN hydrocarbon, alkane. </w:t>
            </w:r>
          </w:p>
          <w:p w:rsidR="00DD2E10" w:rsidRPr="00EB4276" w:rsidRDefault="00DD2E10" w:rsidP="00DD2E10">
            <w:pPr>
              <w:spacing w:line="320" w:lineRule="exact"/>
              <w:jc w:val="both"/>
              <w:rPr>
                <w:rFonts w:eastAsia="Calibri"/>
                <w:b/>
                <w:bCs/>
                <w:w w:val="105"/>
                <w:lang w:val="pt-BR"/>
              </w:rPr>
            </w:pPr>
            <w:r w:rsidRPr="00EB4276">
              <w:t xml:space="preserve">– Viết được CTCT và gọi tên được một số alkane (ankan) đơn </w:t>
            </w:r>
            <w:r w:rsidRPr="00EB4276">
              <w:lastRenderedPageBreak/>
              <w:t>giản và thông dụng (C1 – C4).</w:t>
            </w:r>
          </w:p>
        </w:tc>
      </w:tr>
      <w:tr w:rsidR="00DD2E10" w:rsidRPr="00EB4276" w:rsidTr="00F93F0E">
        <w:trPr>
          <w:trHeight w:val="454"/>
        </w:trPr>
        <w:tc>
          <w:tcPr>
            <w:tcW w:w="252" w:type="pct"/>
            <w:vMerge/>
            <w:tcBorders>
              <w:right w:val="single" w:sz="4" w:space="0" w:color="auto"/>
            </w:tcBorders>
            <w:vAlign w:val="center"/>
          </w:tcPr>
          <w:p w:rsidR="00DD2E10" w:rsidRPr="00EB4276" w:rsidRDefault="00DD2E10" w:rsidP="00DD2E10">
            <w:pPr>
              <w:spacing w:line="320" w:lineRule="exact"/>
              <w:jc w:val="center"/>
              <w:rPr>
                <w:rFonts w:eastAsia="Calibri"/>
                <w:bCs/>
                <w:w w:val="105"/>
                <w:lang w:val="pt-BR"/>
              </w:rPr>
            </w:pPr>
          </w:p>
        </w:tc>
        <w:tc>
          <w:tcPr>
            <w:tcW w:w="221" w:type="pct"/>
            <w:gridSpan w:val="2"/>
            <w:tcBorders>
              <w:right w:val="single" w:sz="4" w:space="0" w:color="auto"/>
            </w:tcBorders>
            <w:vAlign w:val="center"/>
          </w:tcPr>
          <w:p w:rsidR="00DD2E10" w:rsidRPr="00EB4276" w:rsidRDefault="00DD2E10" w:rsidP="00DD2E10">
            <w:pPr>
              <w:spacing w:line="320" w:lineRule="exact"/>
              <w:jc w:val="center"/>
              <w:rPr>
                <w:rFonts w:eastAsia="Calibri"/>
                <w:bCs/>
                <w:w w:val="105"/>
                <w:lang w:val="pt-BR"/>
              </w:rPr>
            </w:pPr>
            <w:r w:rsidRPr="00EB4276">
              <w:rPr>
                <w:rFonts w:eastAsia="Calibri"/>
                <w:bCs/>
                <w:w w:val="105"/>
                <w:lang w:val="pt-BR"/>
              </w:rPr>
              <w:t>44</w:t>
            </w:r>
          </w:p>
        </w:tc>
        <w:tc>
          <w:tcPr>
            <w:tcW w:w="545"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1493" w:type="pct"/>
            <w:gridSpan w:val="2"/>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551" w:type="pct"/>
            <w:gridSpan w:val="2"/>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706"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c>
          <w:tcPr>
            <w:tcW w:w="694" w:type="pct"/>
            <w:tcBorders>
              <w:right w:val="single" w:sz="4" w:space="0" w:color="auto"/>
            </w:tcBorders>
            <w:vAlign w:val="center"/>
          </w:tcPr>
          <w:p w:rsidR="00DD2E10" w:rsidRPr="00EB4276" w:rsidRDefault="00DD2E10" w:rsidP="00DD2E10">
            <w:pPr>
              <w:spacing w:line="320" w:lineRule="exact"/>
              <w:rPr>
                <w:rFonts w:eastAsia="Calibri"/>
                <w:b/>
                <w:bCs/>
                <w:w w:val="105"/>
                <w:lang w:val="pt-BR"/>
              </w:rPr>
            </w:pPr>
            <w:r w:rsidRPr="00EB4276">
              <w:t>Tiết 2: Ứng dụng, luyện tập</w:t>
            </w:r>
          </w:p>
        </w:tc>
        <w:tc>
          <w:tcPr>
            <w:tcW w:w="538" w:type="pct"/>
            <w:vMerge/>
            <w:tcBorders>
              <w:right w:val="single" w:sz="4" w:space="0" w:color="auto"/>
            </w:tcBorders>
            <w:vAlign w:val="center"/>
          </w:tcPr>
          <w:p w:rsidR="00DD2E10" w:rsidRPr="00EB4276" w:rsidRDefault="00DD2E10" w:rsidP="00DD2E10">
            <w:pPr>
              <w:spacing w:line="320" w:lineRule="exact"/>
              <w:jc w:val="center"/>
              <w:rPr>
                <w:rFonts w:eastAsia="Calibri"/>
                <w:b/>
                <w:bCs/>
                <w:w w:val="105"/>
                <w:lang w:val="pt-BR"/>
              </w:rPr>
            </w:pPr>
          </w:p>
        </w:tc>
      </w:tr>
      <w:tr w:rsidR="00DD2E10" w:rsidRPr="00EB4276" w:rsidTr="00F93F0E">
        <w:trPr>
          <w:trHeight w:val="5381"/>
        </w:trPr>
        <w:tc>
          <w:tcPr>
            <w:tcW w:w="258" w:type="pct"/>
            <w:gridSpan w:val="2"/>
            <w:vMerge w:val="restart"/>
            <w:vAlign w:val="center"/>
          </w:tcPr>
          <w:p w:rsidR="00DD2E10" w:rsidRPr="00EB4276" w:rsidRDefault="00FC18B0" w:rsidP="00DD2E10">
            <w:pPr>
              <w:spacing w:line="320" w:lineRule="exact"/>
              <w:jc w:val="center"/>
            </w:pPr>
            <w:r>
              <w:lastRenderedPageBreak/>
              <w:t>28</w:t>
            </w:r>
          </w:p>
        </w:tc>
        <w:tc>
          <w:tcPr>
            <w:tcW w:w="215" w:type="pct"/>
            <w:vAlign w:val="center"/>
          </w:tcPr>
          <w:p w:rsidR="00DD2E10" w:rsidRPr="00EB4276" w:rsidRDefault="00DD2E10" w:rsidP="00DD2E10">
            <w:pPr>
              <w:spacing w:line="320" w:lineRule="exact"/>
              <w:jc w:val="center"/>
            </w:pPr>
            <w:r w:rsidRPr="00EB4276">
              <w:t>45</w:t>
            </w:r>
          </w:p>
        </w:tc>
        <w:tc>
          <w:tcPr>
            <w:tcW w:w="545" w:type="pct"/>
            <w:vMerge w:val="restart"/>
            <w:vAlign w:val="center"/>
          </w:tcPr>
          <w:p w:rsidR="00DD2E10" w:rsidRPr="00EB4276" w:rsidRDefault="00DD2E10" w:rsidP="00DD2E10">
            <w:pPr>
              <w:spacing w:line="320" w:lineRule="exact"/>
              <w:jc w:val="center"/>
            </w:pPr>
            <w:r w:rsidRPr="00EB4276">
              <w:rPr>
                <w:b/>
                <w:bCs/>
              </w:rPr>
              <w:t>Alkene</w:t>
            </w:r>
          </w:p>
          <w:p w:rsidR="00DD2E10" w:rsidRPr="00EB4276" w:rsidRDefault="00DD2E10" w:rsidP="00DD2E10">
            <w:pPr>
              <w:spacing w:line="320" w:lineRule="exact"/>
              <w:jc w:val="center"/>
              <w:rPr>
                <w:b/>
                <w:bCs/>
              </w:rPr>
            </w:pPr>
            <w:r w:rsidRPr="00EB4276">
              <w:rPr>
                <w:b/>
                <w:bCs/>
              </w:rPr>
              <w:t>(Anken)</w:t>
            </w:r>
          </w:p>
        </w:tc>
        <w:tc>
          <w:tcPr>
            <w:tcW w:w="1461" w:type="pct"/>
            <w:vMerge w:val="restart"/>
          </w:tcPr>
          <w:p w:rsidR="00DD2E10" w:rsidRPr="00EB4276" w:rsidRDefault="00DD2E10" w:rsidP="00DD2E10">
            <w:pPr>
              <w:spacing w:line="320" w:lineRule="exact"/>
              <w:jc w:val="both"/>
            </w:pPr>
            <w:r w:rsidRPr="00EB4276">
              <w:t xml:space="preserve">- Nêu được khái niệm về alkene. </w:t>
            </w:r>
          </w:p>
          <w:p w:rsidR="00DD2E10" w:rsidRPr="00EB4276" w:rsidRDefault="00DD2E10" w:rsidP="00DD2E10">
            <w:pPr>
              <w:spacing w:line="320" w:lineRule="exact"/>
              <w:jc w:val="both"/>
            </w:pPr>
            <w:r w:rsidRPr="00EB4276">
              <w:t xml:space="preserve">- Viết được công thức cấu tạo và nêu được tính chất vật lí của ethylene. </w:t>
            </w:r>
          </w:p>
          <w:p w:rsidR="00DD2E10" w:rsidRPr="00EB4276" w:rsidRDefault="00DD2E10" w:rsidP="00DD2E10">
            <w:pPr>
              <w:spacing w:line="320" w:lineRule="exact"/>
              <w:jc w:val="both"/>
            </w:pPr>
            <w:r w:rsidRPr="00EB4276">
              <w:t xml:space="preserve">- Trình bày được tính chất hoá học của ethylene (phản ứng cháy) phản ứng làm mất màu nước bromine (nước brom), phản ứng trùng hợp. Viết được các phương trình hoá học xảy ra. </w:t>
            </w:r>
          </w:p>
          <w:p w:rsidR="00DD2E10" w:rsidRPr="00EB4276" w:rsidRDefault="00DD2E10" w:rsidP="00DD2E10">
            <w:pPr>
              <w:spacing w:line="320" w:lineRule="exact"/>
              <w:ind w:right="44"/>
              <w:jc w:val="both"/>
            </w:pPr>
            <w:r w:rsidRPr="00EB4276">
              <w:t xml:space="preserve">- Tiến hành được TN (hoặc quan sát thí nghiệm) của ethylene: phản ứng đốt cháy, phản ứng làm mất màu nước bromine, quan sát và giải thích được tính chất hoá học cơ bản của alkene. </w:t>
            </w:r>
          </w:p>
          <w:p w:rsidR="00DD2E10" w:rsidRPr="00EB4276" w:rsidRDefault="00DD2E10" w:rsidP="00DD2E10">
            <w:pPr>
              <w:tabs>
                <w:tab w:val="left" w:pos="960"/>
              </w:tabs>
              <w:spacing w:line="320" w:lineRule="exact"/>
              <w:jc w:val="both"/>
            </w:pPr>
            <w:r w:rsidRPr="00EB4276">
              <w:t>- Trình bày được một số ứng dụng của ethylene: tổng hợp ethylic alcohol, tổng hợp nhựa polyethylene (PE).</w:t>
            </w:r>
          </w:p>
          <w:p w:rsidR="00DD2E10" w:rsidRPr="00EB4276" w:rsidRDefault="00DD2E10" w:rsidP="00DD2E10">
            <w:pPr>
              <w:spacing w:line="320" w:lineRule="exact"/>
              <w:jc w:val="both"/>
              <w:rPr>
                <w:lang w:val="nb-NO"/>
              </w:rPr>
            </w:pPr>
            <w:r w:rsidRPr="00EB4276">
              <w:rPr>
                <w:lang w:val="nb-NO"/>
              </w:rPr>
              <w:t>- Rèn luyện kỹ năng quan sát thí nghiệm, hình ảnh, mô hình rút ra được nhận xét về cấu tạo và tính chất etilen.</w:t>
            </w:r>
          </w:p>
          <w:p w:rsidR="00DD2E10" w:rsidRPr="00EB4276" w:rsidRDefault="00DD2E10" w:rsidP="00DD2E10">
            <w:pPr>
              <w:spacing w:line="320" w:lineRule="exact"/>
              <w:jc w:val="both"/>
              <w:rPr>
                <w:lang w:val="nb-NO"/>
              </w:rPr>
            </w:pPr>
            <w:r w:rsidRPr="00EB4276">
              <w:rPr>
                <w:lang w:val="nb-NO"/>
              </w:rPr>
              <w:t>- Viết các PTHH dạng công thức phân tử và CTCT thu gọn.</w:t>
            </w:r>
          </w:p>
          <w:p w:rsidR="00DD2E10" w:rsidRPr="00EB4276" w:rsidRDefault="00DD2E10" w:rsidP="00DD2E10">
            <w:pPr>
              <w:spacing w:line="320" w:lineRule="exact"/>
              <w:jc w:val="both"/>
              <w:rPr>
                <w:lang w:val="nb-NO"/>
              </w:rPr>
            </w:pPr>
            <w:r w:rsidRPr="00EB4276">
              <w:rPr>
                <w:lang w:val="nb-NO"/>
              </w:rPr>
              <w:t>- Phân biệt khí etilen với khí metan bằng phương pháp hóa học.</w:t>
            </w:r>
          </w:p>
          <w:p w:rsidR="00DD2E10" w:rsidRPr="00EB4276" w:rsidRDefault="00DD2E10" w:rsidP="00DD2E10">
            <w:pPr>
              <w:spacing w:line="320" w:lineRule="exact"/>
              <w:jc w:val="both"/>
              <w:rPr>
                <w:lang w:val="nb-NO"/>
              </w:rPr>
            </w:pPr>
            <w:r w:rsidRPr="00EB4276">
              <w:rPr>
                <w:lang w:val="nb-NO"/>
              </w:rPr>
              <w:t>- Tính phần trăm thể tích khí etilen trong hỗn hợp khí hoặc thể tích khí đã tham gia phản ứng ở đktc.</w:t>
            </w:r>
          </w:p>
          <w:p w:rsidR="00DD2E10" w:rsidRPr="00EB4276" w:rsidRDefault="00DD2E10" w:rsidP="00DD2E10">
            <w:pPr>
              <w:spacing w:line="320" w:lineRule="exact"/>
              <w:jc w:val="both"/>
              <w:rPr>
                <w:lang w:val="nb-NO"/>
              </w:rPr>
            </w:pPr>
            <w:r w:rsidRPr="00EB4276">
              <w:rPr>
                <w:lang w:val="nb-NO"/>
              </w:rPr>
              <w:t>- Giáo dục lòng yêu môn học.</w:t>
            </w:r>
          </w:p>
          <w:p w:rsidR="00DD2E10" w:rsidRPr="00EB4276" w:rsidRDefault="00DD2E10" w:rsidP="00DD2E10">
            <w:pPr>
              <w:tabs>
                <w:tab w:val="left" w:pos="960"/>
              </w:tabs>
              <w:spacing w:line="320" w:lineRule="exact"/>
              <w:jc w:val="both"/>
            </w:pPr>
            <w:r w:rsidRPr="00EB4276">
              <w:rPr>
                <w:lang w:val="vi-VN"/>
              </w:rPr>
              <w:t xml:space="preserve">- </w:t>
            </w:r>
            <w:r w:rsidRPr="00EB4276">
              <w:t xml:space="preserve">Năng lực tự học, </w:t>
            </w:r>
            <w:r w:rsidRPr="00EB4276">
              <w:rPr>
                <w:lang w:val="vi-VN"/>
              </w:rPr>
              <w:t>hợp tác</w:t>
            </w:r>
            <w:r w:rsidRPr="00EB4276">
              <w:t xml:space="preserve">, giải quyết </w:t>
            </w:r>
            <w:r w:rsidRPr="00EB4276">
              <w:lastRenderedPageBreak/>
              <w:t>vấn đề</w:t>
            </w:r>
            <w:r w:rsidRPr="00EB4276">
              <w:rPr>
                <w:lang w:val="vi-VN"/>
              </w:rPr>
              <w:t>,</w:t>
            </w:r>
            <w:r w:rsidRPr="00EB4276">
              <w:t xml:space="preserve"> SD ngô</w:t>
            </w:r>
            <w:r w:rsidRPr="00EB4276">
              <w:rPr>
                <w:lang w:val="vi-VN"/>
              </w:rPr>
              <w:t>n</w:t>
            </w:r>
            <w:r w:rsidRPr="00EB4276">
              <w:t xml:space="preserve"> ngữ HH, tính toán.</w:t>
            </w:r>
          </w:p>
          <w:p w:rsidR="00DD2E10" w:rsidRPr="00EB4276" w:rsidRDefault="00DD2E10" w:rsidP="00DD2E10">
            <w:pPr>
              <w:tabs>
                <w:tab w:val="left" w:pos="960"/>
              </w:tabs>
              <w:spacing w:line="320" w:lineRule="exact"/>
              <w:jc w:val="both"/>
            </w:pPr>
            <w:r w:rsidRPr="00EB4276">
              <w:rPr>
                <w:lang w:val="vi-VN" w:eastAsia="vi-VN"/>
              </w:rPr>
              <w:t>- Phẩm chất: Chăm chỉ, trung thực, trách nhiệm</w:t>
            </w:r>
          </w:p>
        </w:tc>
        <w:tc>
          <w:tcPr>
            <w:tcW w:w="551" w:type="pct"/>
            <w:gridSpan w:val="2"/>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pPr>
            <w:r w:rsidRPr="00EB4276">
              <w:lastRenderedPageBreak/>
              <w:t>- Mô hình phân tử ethylene dạng đặc, dạng rỗng.</w:t>
            </w:r>
          </w:p>
          <w:p w:rsidR="00DD2E10" w:rsidRPr="00EB4276" w:rsidRDefault="00DD2E10" w:rsidP="00DD2E10">
            <w:pPr>
              <w:spacing w:line="320" w:lineRule="exact"/>
              <w:jc w:val="both"/>
              <w:rPr>
                <w:lang w:val="vi-VN"/>
              </w:rPr>
            </w:pPr>
            <w:r w:rsidRPr="00EB4276">
              <w:t>- Máy chiếu</w:t>
            </w:r>
          </w:p>
          <w:p w:rsidR="00DD2E10" w:rsidRPr="00EB4276" w:rsidRDefault="00DD2E10" w:rsidP="00DD2E10">
            <w:pPr>
              <w:spacing w:line="320" w:lineRule="exact"/>
              <w:jc w:val="both"/>
            </w:pPr>
            <w:r w:rsidRPr="00EB4276">
              <w:t>Nguồn violet.vn</w:t>
            </w:r>
          </w:p>
        </w:tc>
        <w:tc>
          <w:tcPr>
            <w:tcW w:w="738" w:type="pct"/>
            <w:gridSpan w:val="2"/>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rPr>
                <w:lang w:val="nb-NO"/>
              </w:rPr>
            </w:pPr>
            <w:r w:rsidRPr="00EB4276">
              <w:rPr>
                <w:color w:val="000000"/>
                <w:lang w:val="vi-VN"/>
              </w:rPr>
              <w:t xml:space="preserve">GDĐĐ: </w:t>
            </w:r>
            <w:r w:rsidRPr="00EB4276">
              <w:rPr>
                <w:lang w:val="nb-NO"/>
              </w:rPr>
              <w:t>HS biết nhận thấy trách nhiệm phải tuyên truyền để gia đình và cộng đồng biết cách làm hoa quả mau chín và làm chậm quá trình chín của hoa quả → không sử dụng các hóa chất bảo quản hoa quả làm ảnh hưởng đến môi trường và sức khỏe con người.</w:t>
            </w:r>
          </w:p>
          <w:p w:rsidR="00DD2E10" w:rsidRPr="00EB4276" w:rsidRDefault="00DD2E10" w:rsidP="00DD2E10">
            <w:pPr>
              <w:spacing w:line="320" w:lineRule="exact"/>
              <w:jc w:val="both"/>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t>Tiết 1: Khái niệm, viết CTCT, tên gọi, tính chất alkene</w:t>
            </w:r>
          </w:p>
          <w:p w:rsidR="00DD2E10" w:rsidRPr="00EB4276" w:rsidRDefault="00DD2E10" w:rsidP="00DD2E10">
            <w:pPr>
              <w:spacing w:line="320" w:lineRule="exact"/>
              <w:jc w:val="both"/>
            </w:pPr>
          </w:p>
        </w:tc>
        <w:tc>
          <w:tcPr>
            <w:tcW w:w="538" w:type="pct"/>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pPr>
            <w:r w:rsidRPr="00EB4276">
              <w:rPr>
                <w:b/>
                <w:bCs/>
              </w:rPr>
              <w:t xml:space="preserve">Bổ sung: </w:t>
            </w:r>
            <w:r w:rsidRPr="00EB4276">
              <w:t xml:space="preserve">Nêu được khái niệm về alkene. </w:t>
            </w:r>
          </w:p>
          <w:p w:rsidR="00DD2E10" w:rsidRPr="00EB4276" w:rsidRDefault="00DD2E10" w:rsidP="00DD2E10">
            <w:pPr>
              <w:spacing w:line="320" w:lineRule="exact"/>
              <w:jc w:val="both"/>
            </w:pPr>
          </w:p>
        </w:tc>
      </w:tr>
      <w:tr w:rsidR="00DD2E10" w:rsidRPr="00EB4276" w:rsidTr="00F93F0E">
        <w:trPr>
          <w:trHeight w:val="454"/>
        </w:trPr>
        <w:tc>
          <w:tcPr>
            <w:tcW w:w="258" w:type="pct"/>
            <w:gridSpan w:val="2"/>
            <w:vMerge/>
            <w:vAlign w:val="center"/>
          </w:tcPr>
          <w:p w:rsidR="00DD2E10" w:rsidRPr="00EB4276" w:rsidRDefault="00DD2E10" w:rsidP="00DD2E10">
            <w:pPr>
              <w:spacing w:line="320" w:lineRule="exact"/>
              <w:jc w:val="center"/>
            </w:pPr>
          </w:p>
        </w:tc>
        <w:tc>
          <w:tcPr>
            <w:tcW w:w="215" w:type="pct"/>
            <w:vAlign w:val="center"/>
          </w:tcPr>
          <w:p w:rsidR="00DD2E10" w:rsidRPr="00EB4276" w:rsidRDefault="00DD2E10" w:rsidP="00DD2E10">
            <w:pPr>
              <w:spacing w:line="320" w:lineRule="exact"/>
              <w:jc w:val="center"/>
            </w:pPr>
            <w:r w:rsidRPr="00EB4276">
              <w:t>46</w:t>
            </w:r>
          </w:p>
        </w:tc>
        <w:tc>
          <w:tcPr>
            <w:tcW w:w="545" w:type="pct"/>
            <w:vMerge/>
            <w:vAlign w:val="center"/>
          </w:tcPr>
          <w:p w:rsidR="00DD2E10" w:rsidRPr="00EB4276" w:rsidRDefault="00DD2E10" w:rsidP="00DD2E10">
            <w:pPr>
              <w:spacing w:line="320" w:lineRule="exact"/>
              <w:jc w:val="both"/>
            </w:pPr>
          </w:p>
        </w:tc>
        <w:tc>
          <w:tcPr>
            <w:tcW w:w="1461" w:type="pct"/>
            <w:vMerge/>
            <w:vAlign w:val="center"/>
          </w:tcPr>
          <w:p w:rsidR="00DD2E10" w:rsidRPr="00EB4276" w:rsidRDefault="00DD2E10" w:rsidP="00DD2E10">
            <w:pPr>
              <w:spacing w:line="320" w:lineRule="exact"/>
              <w:jc w:val="both"/>
            </w:pPr>
          </w:p>
        </w:tc>
        <w:tc>
          <w:tcPr>
            <w:tcW w:w="551" w:type="pct"/>
            <w:gridSpan w:val="2"/>
            <w:vMerge/>
            <w:tcBorders>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c>
          <w:tcPr>
            <w:tcW w:w="738" w:type="pct"/>
            <w:gridSpan w:val="2"/>
            <w:vMerge/>
            <w:tcBorders>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t>Tiết 2: Ứng dụng, luyện tập</w:t>
            </w:r>
          </w:p>
        </w:tc>
        <w:tc>
          <w:tcPr>
            <w:tcW w:w="538" w:type="pct"/>
            <w:vMerge/>
            <w:tcBorders>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3941"/>
        </w:trPr>
        <w:tc>
          <w:tcPr>
            <w:tcW w:w="258" w:type="pct"/>
            <w:gridSpan w:val="2"/>
            <w:vMerge w:val="restart"/>
            <w:vAlign w:val="center"/>
          </w:tcPr>
          <w:p w:rsidR="00DD2E10" w:rsidRPr="00EB4276" w:rsidRDefault="00FC18B0" w:rsidP="00DD2E10">
            <w:pPr>
              <w:spacing w:line="320" w:lineRule="exact"/>
              <w:jc w:val="center"/>
            </w:pPr>
            <w:r>
              <w:lastRenderedPageBreak/>
              <w:t>29</w:t>
            </w:r>
          </w:p>
        </w:tc>
        <w:tc>
          <w:tcPr>
            <w:tcW w:w="215" w:type="pct"/>
            <w:vAlign w:val="center"/>
          </w:tcPr>
          <w:p w:rsidR="00DD2E10" w:rsidRPr="00EB4276" w:rsidRDefault="00DD2E10" w:rsidP="00DD2E10">
            <w:pPr>
              <w:spacing w:line="320" w:lineRule="exact"/>
              <w:jc w:val="both"/>
            </w:pPr>
            <w:r w:rsidRPr="00EB4276">
              <w:t>47</w:t>
            </w:r>
          </w:p>
        </w:tc>
        <w:tc>
          <w:tcPr>
            <w:tcW w:w="545" w:type="pct"/>
            <w:vMerge w:val="restart"/>
            <w:vAlign w:val="center"/>
          </w:tcPr>
          <w:p w:rsidR="00DD2E10" w:rsidRPr="00EB4276" w:rsidRDefault="00DD2E10" w:rsidP="00DD2E10">
            <w:pPr>
              <w:spacing w:line="320" w:lineRule="exact"/>
              <w:jc w:val="center"/>
            </w:pPr>
            <w:r w:rsidRPr="00EB4276">
              <w:rPr>
                <w:b/>
                <w:bCs/>
              </w:rPr>
              <w:t>Nguồn</w:t>
            </w:r>
          </w:p>
          <w:p w:rsidR="00DD2E10" w:rsidRPr="00EB4276" w:rsidRDefault="00DD2E10" w:rsidP="00DD2E10">
            <w:pPr>
              <w:spacing w:line="320" w:lineRule="exact"/>
              <w:jc w:val="center"/>
              <w:rPr>
                <w:b/>
                <w:bCs/>
              </w:rPr>
            </w:pPr>
            <w:r w:rsidRPr="00EB4276">
              <w:rPr>
                <w:b/>
                <w:bCs/>
              </w:rPr>
              <w:t>nhiên</w:t>
            </w:r>
          </w:p>
          <w:p w:rsidR="00DD2E10" w:rsidRPr="00EB4276" w:rsidRDefault="00DD2E10" w:rsidP="00DD2E10">
            <w:pPr>
              <w:spacing w:line="320" w:lineRule="exact"/>
              <w:jc w:val="center"/>
            </w:pPr>
            <w:r w:rsidRPr="00EB4276">
              <w:rPr>
                <w:b/>
                <w:bCs/>
              </w:rPr>
              <w:t>liệu</w:t>
            </w:r>
          </w:p>
          <w:p w:rsidR="00DD2E10" w:rsidRPr="00EB4276" w:rsidRDefault="00DD2E10" w:rsidP="00DD2E10">
            <w:pPr>
              <w:spacing w:line="320" w:lineRule="exact"/>
            </w:pPr>
          </w:p>
        </w:tc>
        <w:tc>
          <w:tcPr>
            <w:tcW w:w="1461" w:type="pct"/>
            <w:vMerge w:val="restart"/>
          </w:tcPr>
          <w:p w:rsidR="00DD2E10" w:rsidRPr="00EB4276" w:rsidRDefault="00DD2E10" w:rsidP="00DD2E10">
            <w:pPr>
              <w:spacing w:line="320" w:lineRule="exact"/>
              <w:jc w:val="both"/>
            </w:pPr>
            <w:r w:rsidRPr="00EB4276">
              <w:t xml:space="preserve">- Nêu được khái niệm, thành phần, trạng thái tự nhiên của dầu mỏ, khí thiên nhiên và khí mỏ dầu. </w:t>
            </w:r>
          </w:p>
          <w:p w:rsidR="00DD2E10" w:rsidRPr="00EB4276" w:rsidRDefault="00DD2E10" w:rsidP="00DD2E10">
            <w:pPr>
              <w:spacing w:line="320" w:lineRule="exact"/>
              <w:jc w:val="both"/>
            </w:pPr>
            <w:r w:rsidRPr="00EB4276">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 </w:t>
            </w:r>
          </w:p>
          <w:p w:rsidR="00DD2E10" w:rsidRPr="00EB4276" w:rsidRDefault="00DD2E10" w:rsidP="00DD2E10">
            <w:pPr>
              <w:spacing w:line="320" w:lineRule="exact"/>
              <w:ind w:right="22"/>
              <w:jc w:val="both"/>
            </w:pPr>
            <w:r w:rsidRPr="00EB4276">
              <w:t xml:space="preserve">- Nêu được khái niệm về nhiên liệu, các dạng nhiên liệu phổ biến (rắn, lỏng, khí). </w:t>
            </w:r>
          </w:p>
          <w:p w:rsidR="00DD2E10" w:rsidRPr="00EB4276" w:rsidRDefault="00DD2E10" w:rsidP="00DD2E10">
            <w:pPr>
              <w:tabs>
                <w:tab w:val="left" w:pos="960"/>
              </w:tabs>
              <w:spacing w:line="320" w:lineRule="exact"/>
              <w:jc w:val="both"/>
            </w:pPr>
            <w:r w:rsidRPr="00EB4276">
              <w:t>- Trình bày được cách sử dụng nhiên liệu (gas, dầu hỏa, than…), từ đó có cách ứng xử thích hợp đối với việc sử dụng nhiên liệu (gas, xăng, dầu hỏa, than…) trong cuộc sống.</w:t>
            </w:r>
          </w:p>
        </w:tc>
        <w:tc>
          <w:tcPr>
            <w:tcW w:w="551" w:type="pct"/>
            <w:gridSpan w:val="2"/>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rPr>
                <w:b/>
                <w:u w:val="single"/>
                <w:lang w:val="vi-VN"/>
              </w:rPr>
            </w:pPr>
            <w:r w:rsidRPr="00EB4276">
              <w:rPr>
                <w:lang w:val="pt-BR"/>
              </w:rPr>
              <w:t>- Máy chiếu.</w:t>
            </w:r>
            <w:r w:rsidRPr="00EB4276">
              <w:t xml:space="preserve"> Nguồn violet.vn</w:t>
            </w:r>
          </w:p>
          <w:p w:rsidR="00DD2E10" w:rsidRPr="00EB4276" w:rsidRDefault="00DD2E10" w:rsidP="00DD2E10">
            <w:pPr>
              <w:spacing w:line="320" w:lineRule="exact"/>
              <w:ind w:left="57"/>
              <w:jc w:val="both"/>
              <w:rPr>
                <w:lang w:val="pt-BR"/>
              </w:rPr>
            </w:pPr>
            <w:r w:rsidRPr="00EB4276">
              <w:rPr>
                <w:lang w:val="pt-BR"/>
              </w:rPr>
              <w:t>- Mẫu: Dầu mỏ, các sản phẩm trưng cất dầu mỏ</w:t>
            </w:r>
          </w:p>
          <w:p w:rsidR="00DD2E10" w:rsidRPr="00EB4276" w:rsidRDefault="00DD2E10" w:rsidP="00DD2E10">
            <w:pPr>
              <w:spacing w:line="320" w:lineRule="exact"/>
              <w:jc w:val="both"/>
            </w:pPr>
            <w:r w:rsidRPr="00EB4276">
              <w:rPr>
                <w:lang w:val="pt-BR"/>
              </w:rPr>
              <w:t>- Tranh vẽ: Mỏ dầu và cách khai thác, sơ đồ chưng cất dầu mỏ</w:t>
            </w:r>
          </w:p>
        </w:tc>
        <w:tc>
          <w:tcPr>
            <w:tcW w:w="738" w:type="pct"/>
            <w:gridSpan w:val="2"/>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pPr>
            <w:r w:rsidRPr="00EB4276">
              <w:rPr>
                <w:lang w:val="vi-VN"/>
              </w:rPr>
              <w:t xml:space="preserve">BĐKH: </w:t>
            </w:r>
          </w:p>
          <w:p w:rsidR="00DD2E10" w:rsidRPr="00EB4276" w:rsidRDefault="00DD2E10" w:rsidP="00DD2E10">
            <w:pPr>
              <w:spacing w:line="320" w:lineRule="exact"/>
              <w:jc w:val="both"/>
              <w:rPr>
                <w:lang w:val="vi-VN"/>
              </w:rPr>
            </w:pPr>
            <w:r w:rsidRPr="00EB4276">
              <w:t xml:space="preserve">- </w:t>
            </w:r>
            <w:r w:rsidRPr="00EB4276">
              <w:rPr>
                <w:lang w:val="it-IT"/>
              </w:rPr>
              <w:t>HS biết được quá trình khai thác dầu mỏ và khí thiên nhiên đều sinh ra các khí thải, chất thải độc hại, làm ÔN MT đất, nước...làm BĐKH</w:t>
            </w:r>
          </w:p>
          <w:p w:rsidR="00DD2E10" w:rsidRPr="00EB4276" w:rsidRDefault="00DD2E10" w:rsidP="00DD2E10">
            <w:pPr>
              <w:spacing w:line="320" w:lineRule="exact"/>
              <w:jc w:val="both"/>
            </w:pPr>
            <w:r w:rsidRPr="00EB4276">
              <w:t>Tìm ra nguồn nhiên liệu sạch tránh gây ÔN MT.</w:t>
            </w: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t>Tiết 1: Dầu mỏ và khí thiên nhiên</w:t>
            </w:r>
          </w:p>
          <w:p w:rsidR="00DD2E10" w:rsidRPr="00EB4276" w:rsidRDefault="00DD2E10" w:rsidP="00DD2E10">
            <w:pPr>
              <w:spacing w:line="320" w:lineRule="exact"/>
              <w:jc w:val="both"/>
              <w:rPr>
                <w:color w:val="FF0000"/>
              </w:rPr>
            </w:pPr>
          </w:p>
        </w:tc>
        <w:tc>
          <w:tcPr>
            <w:tcW w:w="538" w:type="pct"/>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Merge/>
            <w:vAlign w:val="center"/>
          </w:tcPr>
          <w:p w:rsidR="00DD2E10" w:rsidRPr="00EB4276" w:rsidRDefault="00DD2E10" w:rsidP="00DD2E10">
            <w:pPr>
              <w:spacing w:line="320" w:lineRule="exact"/>
              <w:jc w:val="center"/>
            </w:pPr>
          </w:p>
        </w:tc>
        <w:tc>
          <w:tcPr>
            <w:tcW w:w="215" w:type="pct"/>
            <w:vAlign w:val="center"/>
          </w:tcPr>
          <w:p w:rsidR="00DD2E10" w:rsidRPr="00EB4276" w:rsidRDefault="00DD2E10" w:rsidP="00DD2E10">
            <w:pPr>
              <w:spacing w:line="320" w:lineRule="exact"/>
              <w:jc w:val="both"/>
            </w:pPr>
            <w:r w:rsidRPr="00EB4276">
              <w:t>48</w:t>
            </w:r>
          </w:p>
        </w:tc>
        <w:tc>
          <w:tcPr>
            <w:tcW w:w="545" w:type="pct"/>
            <w:vMerge/>
            <w:vAlign w:val="center"/>
          </w:tcPr>
          <w:p w:rsidR="00DD2E10" w:rsidRPr="00EB4276" w:rsidRDefault="00DD2E10" w:rsidP="00DD2E10">
            <w:pPr>
              <w:spacing w:line="320" w:lineRule="exact"/>
              <w:jc w:val="both"/>
            </w:pPr>
          </w:p>
        </w:tc>
        <w:tc>
          <w:tcPr>
            <w:tcW w:w="1461" w:type="pct"/>
            <w:vMerge/>
            <w:vAlign w:val="center"/>
          </w:tcPr>
          <w:p w:rsidR="00DD2E10" w:rsidRPr="00EB4276" w:rsidRDefault="00DD2E10" w:rsidP="00DD2E10">
            <w:pPr>
              <w:spacing w:line="320" w:lineRule="exact"/>
              <w:jc w:val="both"/>
            </w:pPr>
          </w:p>
        </w:tc>
        <w:tc>
          <w:tcPr>
            <w:tcW w:w="551" w:type="pct"/>
            <w:gridSpan w:val="2"/>
            <w:vMerge/>
            <w:tcBorders>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c>
          <w:tcPr>
            <w:tcW w:w="738" w:type="pct"/>
            <w:gridSpan w:val="2"/>
            <w:vMerge/>
            <w:tcBorders>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t>Tiết 2: Nhiên liệu</w:t>
            </w:r>
          </w:p>
        </w:tc>
        <w:tc>
          <w:tcPr>
            <w:tcW w:w="538" w:type="pct"/>
            <w:vMerge/>
            <w:tcBorders>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FC18B0" w:rsidP="00DD2E10">
            <w:pPr>
              <w:spacing w:line="320" w:lineRule="exact"/>
              <w:jc w:val="center"/>
            </w:pPr>
            <w:r>
              <w:t>30</w:t>
            </w:r>
          </w:p>
        </w:tc>
        <w:tc>
          <w:tcPr>
            <w:tcW w:w="215" w:type="pct"/>
            <w:vAlign w:val="center"/>
          </w:tcPr>
          <w:p w:rsidR="00DD2E10" w:rsidRPr="00EB4276" w:rsidRDefault="00DD2E10" w:rsidP="00DD2E10">
            <w:pPr>
              <w:spacing w:line="320" w:lineRule="exact"/>
            </w:pPr>
            <w:r w:rsidRPr="00EB4276">
              <w:t>49</w:t>
            </w:r>
          </w:p>
        </w:tc>
        <w:tc>
          <w:tcPr>
            <w:tcW w:w="545" w:type="pct"/>
            <w:vAlign w:val="center"/>
          </w:tcPr>
          <w:p w:rsidR="00DD2E10" w:rsidRPr="00EB4276" w:rsidRDefault="00DD2E10" w:rsidP="00DD2E10">
            <w:pPr>
              <w:spacing w:line="320" w:lineRule="exact"/>
              <w:jc w:val="center"/>
            </w:pPr>
            <w:r w:rsidRPr="00EB4276">
              <w:t>Luyện tập: hydrocarbon và nhiên liệu</w:t>
            </w:r>
          </w:p>
        </w:tc>
        <w:tc>
          <w:tcPr>
            <w:tcW w:w="1461" w:type="pct"/>
          </w:tcPr>
          <w:p w:rsidR="00DD2E10" w:rsidRPr="00EB4276" w:rsidRDefault="00DD2E10" w:rsidP="00DD2E10">
            <w:pPr>
              <w:spacing w:line="320" w:lineRule="exact"/>
              <w:jc w:val="both"/>
            </w:pPr>
            <w:r w:rsidRPr="00EB4276">
              <w:t xml:space="preserve">- Củng cố khái niệm về hydrocarbon, alkane, alkene, nhiên liệu </w:t>
            </w:r>
          </w:p>
          <w:p w:rsidR="00DD2E10" w:rsidRPr="00EB4276" w:rsidRDefault="00DD2E10" w:rsidP="00DD2E10">
            <w:pPr>
              <w:spacing w:line="320" w:lineRule="exact"/>
              <w:jc w:val="both"/>
            </w:pPr>
            <w:r w:rsidRPr="00EB4276">
              <w:t>- Củng cố tính chất hóa học của alkane, alkene</w:t>
            </w:r>
          </w:p>
          <w:p w:rsidR="00DD2E10" w:rsidRPr="00EB4276" w:rsidRDefault="00DD2E10" w:rsidP="00DD2E10">
            <w:pPr>
              <w:tabs>
                <w:tab w:val="left" w:pos="960"/>
              </w:tabs>
              <w:spacing w:line="320" w:lineRule="exact"/>
              <w:jc w:val="both"/>
            </w:pPr>
            <w:r w:rsidRPr="00EB4276">
              <w:t>- Làm được một số bài tập định tính và định lượng.</w:t>
            </w:r>
          </w:p>
          <w:p w:rsidR="00DD2E10" w:rsidRPr="00EB4276" w:rsidRDefault="00DD2E10" w:rsidP="00DD2E10">
            <w:pPr>
              <w:spacing w:line="320" w:lineRule="exact"/>
              <w:jc w:val="both"/>
              <w:rPr>
                <w:lang w:val="nb-NO"/>
              </w:rPr>
            </w:pPr>
            <w:r w:rsidRPr="00EB4276">
              <w:rPr>
                <w:lang w:val="nb-NO"/>
              </w:rPr>
              <w:t>- Rèn luyện kỹ năng làm toán hóa học, giải bài tập nhận biết, XĐ công thức hợp chất hữu cơ.</w:t>
            </w:r>
          </w:p>
          <w:p w:rsidR="00DD2E10" w:rsidRPr="00EB4276" w:rsidRDefault="00DD2E10" w:rsidP="00DD2E10">
            <w:pPr>
              <w:spacing w:line="320" w:lineRule="exact"/>
              <w:jc w:val="both"/>
              <w:rPr>
                <w:lang w:val="nb-NO"/>
              </w:rPr>
            </w:pPr>
            <w:r w:rsidRPr="00EB4276">
              <w:rPr>
                <w:lang w:val="nb-NO"/>
              </w:rPr>
              <w:lastRenderedPageBreak/>
              <w:t>- Giáo dục lòng kiên trì, cố gắng trong học tập bộ môn.</w:t>
            </w:r>
          </w:p>
          <w:p w:rsidR="00DD2E10" w:rsidRPr="00EB4276" w:rsidRDefault="00DD2E10" w:rsidP="00DD2E10">
            <w:pPr>
              <w:tabs>
                <w:tab w:val="left" w:pos="960"/>
              </w:tabs>
              <w:spacing w:line="320" w:lineRule="exact"/>
              <w:jc w:val="both"/>
            </w:pPr>
            <w:r w:rsidRPr="00EB4276">
              <w:rPr>
                <w:lang w:val="vi-VN"/>
              </w:rPr>
              <w:t xml:space="preserve">- </w:t>
            </w:r>
            <w:r w:rsidRPr="00EB4276">
              <w:t xml:space="preserve">Năng lực tự học, năng lực </w:t>
            </w:r>
            <w:r w:rsidRPr="00EB4276">
              <w:rPr>
                <w:lang w:val="vi-VN"/>
              </w:rPr>
              <w:t>hợp tác</w:t>
            </w:r>
            <w:r w:rsidRPr="00EB4276">
              <w:t>, năng lực giải quyết vấn đề</w:t>
            </w:r>
            <w:r w:rsidRPr="00EB4276">
              <w:rPr>
                <w:lang w:val="vi-VN"/>
              </w:rPr>
              <w:t>,</w:t>
            </w:r>
            <w:r w:rsidRPr="00EB4276">
              <w:t xml:space="preserve"> </w:t>
            </w:r>
            <w:r w:rsidRPr="00EB4276">
              <w:rPr>
                <w:lang w:val="vi-VN"/>
              </w:rPr>
              <w:t>n</w:t>
            </w:r>
            <w:r w:rsidRPr="00EB4276">
              <w:t>ăng lực sử dụng ngô</w:t>
            </w:r>
            <w:r w:rsidRPr="00EB4276">
              <w:rPr>
                <w:lang w:val="vi-VN"/>
              </w:rPr>
              <w:t>n</w:t>
            </w:r>
            <w:r w:rsidRPr="00EB4276">
              <w:t xml:space="preserve"> ngữ hóa học, năng lực tính toán.</w:t>
            </w:r>
          </w:p>
          <w:p w:rsidR="00DD2E10" w:rsidRPr="00EB4276" w:rsidRDefault="00DD2E10" w:rsidP="00DD2E10">
            <w:pPr>
              <w:tabs>
                <w:tab w:val="left" w:pos="960"/>
              </w:tabs>
              <w:spacing w:line="320" w:lineRule="exact"/>
              <w:jc w:val="both"/>
              <w:rPr>
                <w:lang w:val="vi-VN"/>
              </w:rPr>
            </w:pPr>
            <w:r w:rsidRPr="00EB4276">
              <w:rPr>
                <w:lang w:val="vi-VN" w:eastAsia="vi-VN"/>
              </w:rPr>
              <w:t>- Phẩm chất: Chăm chỉ, trung thực, trách nhiệm</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rPr>
                <w:lang w:val="pt-BR"/>
              </w:rPr>
              <w:lastRenderedPageBreak/>
              <w:t>- Nội dung ôn tập, máy chiếu</w:t>
            </w:r>
            <w:r w:rsidRPr="00EB4276">
              <w:rPr>
                <w:lang w:val="vi-VN"/>
              </w:rPr>
              <w:t>, phiếu học tập.</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t>Mục I, II.3 các nội dung liên quan đến benzene không yêu cầu HS ôn tập và làm các bài tập liên quan đến ben zen</w:t>
            </w: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512"/>
        </w:trPr>
        <w:tc>
          <w:tcPr>
            <w:tcW w:w="258" w:type="pct"/>
            <w:gridSpan w:val="2"/>
            <w:vMerge w:val="restart"/>
            <w:vAlign w:val="center"/>
          </w:tcPr>
          <w:p w:rsidR="00DD2E10" w:rsidRPr="00EB4276" w:rsidRDefault="00FC18B0" w:rsidP="0031127D">
            <w:pPr>
              <w:spacing w:line="320" w:lineRule="exact"/>
              <w:jc w:val="center"/>
            </w:pPr>
            <w:r>
              <w:lastRenderedPageBreak/>
              <w:t>3</w:t>
            </w:r>
            <w:r w:rsidR="0031127D">
              <w:t>1</w:t>
            </w:r>
          </w:p>
        </w:tc>
        <w:tc>
          <w:tcPr>
            <w:tcW w:w="215" w:type="pct"/>
            <w:vAlign w:val="center"/>
          </w:tcPr>
          <w:p w:rsidR="00DD2E10" w:rsidRPr="00EB4276" w:rsidRDefault="00DD2E10" w:rsidP="00DD2E10">
            <w:pPr>
              <w:spacing w:line="320" w:lineRule="exact"/>
              <w:jc w:val="both"/>
            </w:pPr>
            <w:r w:rsidRPr="00EB4276">
              <w:t>5</w:t>
            </w:r>
            <w:r w:rsidR="00F93F0E">
              <w:t>0</w:t>
            </w:r>
          </w:p>
          <w:p w:rsidR="00DD2E10" w:rsidRPr="00EB4276" w:rsidRDefault="00DD2E10" w:rsidP="00F93F0E">
            <w:pPr>
              <w:spacing w:line="320" w:lineRule="exact"/>
              <w:jc w:val="both"/>
            </w:pPr>
            <w:r w:rsidRPr="00EB4276">
              <w:t>5</w:t>
            </w:r>
            <w:r w:rsidR="00F93F0E">
              <w:t>1</w:t>
            </w:r>
          </w:p>
        </w:tc>
        <w:tc>
          <w:tcPr>
            <w:tcW w:w="545" w:type="pct"/>
            <w:vAlign w:val="center"/>
          </w:tcPr>
          <w:p w:rsidR="00DD2E10" w:rsidRPr="00EB4276" w:rsidRDefault="00DD2E10" w:rsidP="00DD2E10">
            <w:pPr>
              <w:spacing w:line="320" w:lineRule="exact"/>
              <w:jc w:val="center"/>
            </w:pPr>
            <w:r w:rsidRPr="00EB4276">
              <w:t>Ôn tập</w:t>
            </w:r>
          </w:p>
        </w:tc>
        <w:tc>
          <w:tcPr>
            <w:tcW w:w="1461" w:type="pct"/>
            <w:vAlign w:val="center"/>
          </w:tcPr>
          <w:p w:rsidR="00DD2E10" w:rsidRPr="00EB4276" w:rsidRDefault="00DD2E10" w:rsidP="00DD2E10">
            <w:pPr>
              <w:spacing w:line="320" w:lineRule="exact"/>
              <w:jc w:val="both"/>
            </w:pPr>
            <w:r w:rsidRPr="00EB4276">
              <w:t>Hệ thống các kiến thức về Hidro cacbon</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ind w:left="57"/>
              <w:rPr>
                <w:color w:val="000000"/>
                <w:lang w:val="vi-VN"/>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Merge/>
            <w:vAlign w:val="center"/>
          </w:tcPr>
          <w:p w:rsidR="00DD2E10" w:rsidRPr="00EB4276" w:rsidRDefault="00DD2E10" w:rsidP="00DD2E10">
            <w:pPr>
              <w:spacing w:line="320" w:lineRule="exact"/>
              <w:jc w:val="center"/>
            </w:pPr>
          </w:p>
        </w:tc>
        <w:tc>
          <w:tcPr>
            <w:tcW w:w="215" w:type="pct"/>
            <w:vAlign w:val="center"/>
          </w:tcPr>
          <w:p w:rsidR="00DD2E10" w:rsidRPr="00EB4276" w:rsidRDefault="00DD2E10" w:rsidP="00F93F0E">
            <w:pPr>
              <w:spacing w:line="320" w:lineRule="exact"/>
            </w:pPr>
            <w:r w:rsidRPr="00EB4276">
              <w:t>5</w:t>
            </w:r>
            <w:r w:rsidR="00F93F0E">
              <w:t>2</w:t>
            </w:r>
          </w:p>
        </w:tc>
        <w:tc>
          <w:tcPr>
            <w:tcW w:w="545" w:type="pct"/>
            <w:vAlign w:val="center"/>
          </w:tcPr>
          <w:p w:rsidR="00DD2E10" w:rsidRPr="00EB4276" w:rsidRDefault="00DD2E10" w:rsidP="00DD2E10">
            <w:pPr>
              <w:spacing w:line="320" w:lineRule="exact"/>
              <w:jc w:val="center"/>
            </w:pPr>
            <w:r w:rsidRPr="00EB4276">
              <w:t>Kiểm tra giữa kì II</w:t>
            </w:r>
          </w:p>
        </w:tc>
        <w:tc>
          <w:tcPr>
            <w:tcW w:w="1461" w:type="pct"/>
          </w:tcPr>
          <w:p w:rsidR="00DD2E10" w:rsidRPr="00EB4276" w:rsidRDefault="00DD2E10" w:rsidP="00DD2E10">
            <w:pPr>
              <w:spacing w:line="320" w:lineRule="exact"/>
              <w:jc w:val="both"/>
            </w:pP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ind w:left="57"/>
              <w:rPr>
                <w:color w:val="000000"/>
                <w:lang w:val="vi-VN"/>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2C31C4" w:rsidRPr="00EB4276" w:rsidTr="002C31C4">
        <w:trPr>
          <w:trHeight w:val="454"/>
        </w:trPr>
        <w:tc>
          <w:tcPr>
            <w:tcW w:w="5000" w:type="pct"/>
            <w:gridSpan w:val="11"/>
            <w:tcBorders>
              <w:right w:val="single" w:sz="4" w:space="0" w:color="auto"/>
            </w:tcBorders>
            <w:shd w:val="clear" w:color="auto" w:fill="FFFF00"/>
            <w:vAlign w:val="center"/>
          </w:tcPr>
          <w:p w:rsidR="002C31C4" w:rsidRPr="00EB4276" w:rsidRDefault="002C31C4" w:rsidP="002C31C4">
            <w:pPr>
              <w:spacing w:line="320" w:lineRule="exact"/>
              <w:jc w:val="center"/>
              <w:rPr>
                <w:color w:val="FF0000"/>
              </w:rPr>
            </w:pPr>
            <w:r w:rsidRPr="002C31C4">
              <w:t>CHƯƠNG 5: DẪN XUẤT CỦA HIDROCACBON - POLIME</w:t>
            </w: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t>32</w:t>
            </w:r>
          </w:p>
        </w:tc>
        <w:tc>
          <w:tcPr>
            <w:tcW w:w="215" w:type="pct"/>
            <w:vAlign w:val="center"/>
          </w:tcPr>
          <w:p w:rsidR="00DD2E10" w:rsidRPr="00EB4276" w:rsidRDefault="00DD2E10" w:rsidP="00F93F0E">
            <w:pPr>
              <w:spacing w:line="320" w:lineRule="exact"/>
            </w:pPr>
            <w:r w:rsidRPr="00EB4276">
              <w:t>5</w:t>
            </w:r>
            <w:r w:rsidR="00F93F0E">
              <w:t>3</w:t>
            </w:r>
          </w:p>
        </w:tc>
        <w:tc>
          <w:tcPr>
            <w:tcW w:w="545" w:type="pct"/>
            <w:vAlign w:val="center"/>
          </w:tcPr>
          <w:p w:rsidR="00DD2E10" w:rsidRPr="00EB4276" w:rsidRDefault="00DD2E10" w:rsidP="00DD2E10">
            <w:pPr>
              <w:spacing w:line="320" w:lineRule="exact"/>
              <w:jc w:val="center"/>
            </w:pPr>
            <w:r w:rsidRPr="00EB4276">
              <w:t>Bài 44: Rượu etylic</w:t>
            </w:r>
          </w:p>
          <w:p w:rsidR="00DD2E10" w:rsidRPr="00EB4276" w:rsidRDefault="00DD2E10" w:rsidP="00DD2E10">
            <w:pPr>
              <w:spacing w:line="320" w:lineRule="exact"/>
              <w:jc w:val="center"/>
            </w:pPr>
            <w:r w:rsidRPr="00EB4276">
              <w:t>(Ethylic alcohol)</w:t>
            </w:r>
          </w:p>
          <w:p w:rsidR="00DD2E10" w:rsidRPr="00EB4276" w:rsidRDefault="00DD2E10" w:rsidP="00DD2E10">
            <w:pPr>
              <w:spacing w:line="320" w:lineRule="exact"/>
            </w:pPr>
          </w:p>
        </w:tc>
        <w:tc>
          <w:tcPr>
            <w:tcW w:w="1461" w:type="pct"/>
          </w:tcPr>
          <w:p w:rsidR="00DD2E10" w:rsidRPr="00EB4276" w:rsidRDefault="00DD2E10" w:rsidP="00DD2E10">
            <w:pPr>
              <w:widowControl w:val="0"/>
              <w:autoSpaceDE w:val="0"/>
              <w:autoSpaceDN w:val="0"/>
              <w:adjustRightInd w:val="0"/>
              <w:spacing w:line="320" w:lineRule="exact"/>
              <w:jc w:val="both"/>
            </w:pPr>
            <w:r w:rsidRPr="00EB4276">
              <w:t>- Viết được công thức phân tử, công thức cấu tạo và nêu được đặc điểm cấu tạo của ethylic alcohol.</w:t>
            </w:r>
          </w:p>
          <w:p w:rsidR="00DD2E10" w:rsidRPr="00EB4276" w:rsidRDefault="00DD2E10" w:rsidP="00DD2E10">
            <w:pPr>
              <w:widowControl w:val="0"/>
              <w:autoSpaceDE w:val="0"/>
              <w:autoSpaceDN w:val="0"/>
              <w:adjustRightInd w:val="0"/>
              <w:spacing w:line="320" w:lineRule="exact"/>
              <w:jc w:val="both"/>
            </w:pPr>
            <w:r w:rsidRPr="00EB4276">
              <w:t>- Quan sát mẫu vật hoặc hình ảnh, trình bày được một số tính chất vật lí của ethylic alcohol: trạng thái, màu sắc, mùi vị, tính tan, khối lượng riêng, nhiệt độ sôi.</w:t>
            </w:r>
          </w:p>
          <w:p w:rsidR="00DD2E10" w:rsidRPr="00EB4276" w:rsidRDefault="00DD2E10" w:rsidP="00DD2E10">
            <w:pPr>
              <w:widowControl w:val="0"/>
              <w:autoSpaceDE w:val="0"/>
              <w:autoSpaceDN w:val="0"/>
              <w:adjustRightInd w:val="0"/>
              <w:spacing w:line="320" w:lineRule="exact"/>
              <w:jc w:val="both"/>
            </w:pPr>
            <w:r w:rsidRPr="00EB4276">
              <w:t>- Nêu được KN và ý nghĩa của độ cồn.</w:t>
            </w:r>
          </w:p>
          <w:p w:rsidR="00DD2E10" w:rsidRPr="00EB4276" w:rsidRDefault="00DD2E10" w:rsidP="00DD2E10">
            <w:pPr>
              <w:widowControl w:val="0"/>
              <w:autoSpaceDE w:val="0"/>
              <w:autoSpaceDN w:val="0"/>
              <w:adjustRightInd w:val="0"/>
              <w:spacing w:line="320" w:lineRule="exact"/>
              <w:jc w:val="both"/>
            </w:pPr>
            <w:r w:rsidRPr="00EB4276">
              <w:t>- Trình bày được TCHH của ethylic alcohol: phản ứng cháy, phản ứng với natri. Viết được các PTHH xảy ra.</w:t>
            </w:r>
          </w:p>
          <w:p w:rsidR="00DD2E10" w:rsidRPr="00EB4276" w:rsidRDefault="00DD2E10" w:rsidP="00DD2E10">
            <w:pPr>
              <w:widowControl w:val="0"/>
              <w:autoSpaceDE w:val="0"/>
              <w:autoSpaceDN w:val="0"/>
              <w:adjustRightInd w:val="0"/>
              <w:spacing w:line="320" w:lineRule="exact"/>
              <w:jc w:val="both"/>
            </w:pPr>
            <w:r w:rsidRPr="00EB4276">
              <w:t xml:space="preserve">- Tiến hành được (hoặc quan sát qua video) TN phản ứng cháy, phản ứng với natri của ethylic alcohol, nêu và </w:t>
            </w:r>
            <w:r w:rsidRPr="00EB4276">
              <w:lastRenderedPageBreak/>
              <w:t>giải thích hiện tượng thí nghiệm, nhận xét và rút ra kết luận về tính chất hoá học cơ bản của ethylic alcohol.</w:t>
            </w:r>
          </w:p>
          <w:p w:rsidR="00DD2E10" w:rsidRPr="00EB4276" w:rsidRDefault="00DD2E10" w:rsidP="00DD2E10">
            <w:pPr>
              <w:widowControl w:val="0"/>
              <w:autoSpaceDE w:val="0"/>
              <w:autoSpaceDN w:val="0"/>
              <w:adjustRightInd w:val="0"/>
              <w:spacing w:line="320" w:lineRule="exact"/>
              <w:jc w:val="both"/>
            </w:pPr>
            <w:r w:rsidRPr="00EB4276">
              <w:t>- Trình bày được PP điều chế ethylic alcohol từ tinh bột và từ ethylene.</w:t>
            </w:r>
          </w:p>
          <w:p w:rsidR="00DD2E10" w:rsidRPr="00EB4276" w:rsidRDefault="00DD2E10" w:rsidP="00DD2E10">
            <w:pPr>
              <w:widowControl w:val="0"/>
              <w:autoSpaceDE w:val="0"/>
              <w:autoSpaceDN w:val="0"/>
              <w:adjustRightInd w:val="0"/>
              <w:spacing w:line="320" w:lineRule="exact"/>
              <w:jc w:val="both"/>
            </w:pPr>
            <w:r w:rsidRPr="00EB4276">
              <w:t>- Nêu được ứng dụng của ethylic alcohol (dung môi, nhiên liệu,...).</w:t>
            </w:r>
          </w:p>
          <w:p w:rsidR="00DD2E10" w:rsidRPr="00EB4276" w:rsidRDefault="00DD2E10" w:rsidP="00DD2E10">
            <w:pPr>
              <w:tabs>
                <w:tab w:val="left" w:pos="960"/>
              </w:tabs>
              <w:spacing w:line="320" w:lineRule="exact"/>
              <w:jc w:val="both"/>
            </w:pPr>
            <w:r w:rsidRPr="00EB4276">
              <w:t>- Trình bày được tác hại của việc lạm dụng rượu bia.</w:t>
            </w:r>
          </w:p>
          <w:p w:rsidR="00DD2E10" w:rsidRPr="00EB4276" w:rsidRDefault="00DD2E10" w:rsidP="00DD2E10">
            <w:pPr>
              <w:spacing w:line="320" w:lineRule="exact"/>
              <w:jc w:val="both"/>
            </w:pPr>
            <w:r w:rsidRPr="00EB4276">
              <w:t>- GD lòng yêu môn hóa, tính cẩn thận.</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tính toán, năng lực thực hành.</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lastRenderedPageBreak/>
              <w:t xml:space="preserve">- Mô hình phân tử rượu etylic dạng đặc, dạng rỗng </w:t>
            </w:r>
          </w:p>
          <w:p w:rsidR="00DD2E10" w:rsidRPr="00EB4276" w:rsidRDefault="00DD2E10" w:rsidP="00DD2E10">
            <w:pPr>
              <w:spacing w:line="320" w:lineRule="exact"/>
              <w:jc w:val="both"/>
            </w:pPr>
            <w:r w:rsidRPr="00EB4276">
              <w:t xml:space="preserve"> Nguồn violet.vn</w:t>
            </w:r>
          </w:p>
          <w:p w:rsidR="00DD2E10" w:rsidRPr="00EB4276" w:rsidRDefault="00DD2E10" w:rsidP="00DD2E10">
            <w:pPr>
              <w:spacing w:line="320" w:lineRule="exact"/>
              <w:jc w:val="both"/>
            </w:pPr>
            <w:r w:rsidRPr="00EB4276">
              <w:t>- Dụng cụ: Cốc thủy tinh (2 cái), đèn cồn, panh, diêm.</w:t>
            </w:r>
          </w:p>
          <w:p w:rsidR="00DD2E10" w:rsidRPr="00EB4276" w:rsidRDefault="00DD2E10" w:rsidP="00DD2E10">
            <w:pPr>
              <w:spacing w:line="320" w:lineRule="exact"/>
              <w:jc w:val="both"/>
            </w:pPr>
            <w:r w:rsidRPr="00EB4276">
              <w:t>- Hóa chất: Na, C</w:t>
            </w:r>
            <w:r w:rsidRPr="00EB4276">
              <w:rPr>
                <w:vertAlign w:val="subscript"/>
              </w:rPr>
              <w:t>2</w:t>
            </w:r>
            <w:r w:rsidRPr="00EB4276">
              <w:t>H</w:t>
            </w:r>
            <w:r w:rsidRPr="00EB4276">
              <w:rPr>
                <w:vertAlign w:val="subscript"/>
              </w:rPr>
              <w:t>5</w:t>
            </w:r>
            <w:r w:rsidRPr="00EB4276">
              <w:t xml:space="preserve">OH, </w:t>
            </w:r>
            <w:r w:rsidRPr="00EB4276">
              <w:lastRenderedPageBreak/>
              <w:t>H</w:t>
            </w:r>
            <w:r w:rsidRPr="00EB4276">
              <w:rPr>
                <w:vertAlign w:val="subscript"/>
              </w:rPr>
              <w:t>2</w:t>
            </w:r>
            <w:r w:rsidRPr="00EB4276">
              <w:t>O.</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rPr>
                <w:color w:val="000000"/>
              </w:rPr>
              <w:lastRenderedPageBreak/>
              <w:t xml:space="preserve">GDĐĐ: </w:t>
            </w:r>
            <w:r w:rsidRPr="00EB4276">
              <w:t>HS biết tính chất và ứng dụng của rượu etylic → trách nhiệm của bản thân cùng cộng đồng bảo vệ sức khỏe con người.</w:t>
            </w:r>
          </w:p>
          <w:p w:rsidR="00DD2E10" w:rsidRPr="00EB4276" w:rsidRDefault="00DD2E10" w:rsidP="00DD2E10">
            <w:pPr>
              <w:spacing w:line="320" w:lineRule="exact"/>
              <w:jc w:val="both"/>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33</w:t>
            </w:r>
          </w:p>
        </w:tc>
        <w:tc>
          <w:tcPr>
            <w:tcW w:w="215" w:type="pct"/>
            <w:vAlign w:val="center"/>
          </w:tcPr>
          <w:p w:rsidR="00DD2E10" w:rsidRPr="00EB4276" w:rsidRDefault="00DD2E10" w:rsidP="00F93F0E">
            <w:pPr>
              <w:spacing w:line="320" w:lineRule="exact"/>
            </w:pPr>
            <w:r w:rsidRPr="00EB4276">
              <w:t>5</w:t>
            </w:r>
            <w:r w:rsidR="00F93F0E">
              <w:t>4</w:t>
            </w:r>
          </w:p>
        </w:tc>
        <w:tc>
          <w:tcPr>
            <w:tcW w:w="545" w:type="pct"/>
            <w:vAlign w:val="center"/>
          </w:tcPr>
          <w:p w:rsidR="00DD2E10" w:rsidRPr="00EB4276" w:rsidRDefault="00DD2E10" w:rsidP="00DD2E10">
            <w:pPr>
              <w:spacing w:line="320" w:lineRule="exact"/>
              <w:jc w:val="center"/>
            </w:pPr>
            <w:r w:rsidRPr="00EB4276">
              <w:t>Bài 45: Axit axetic</w:t>
            </w:r>
          </w:p>
          <w:p w:rsidR="00DD2E10" w:rsidRPr="00EB4276" w:rsidRDefault="00DD2E10" w:rsidP="00DD2E10">
            <w:pPr>
              <w:spacing w:line="320" w:lineRule="exact"/>
              <w:jc w:val="center"/>
              <w:rPr>
                <w:color w:val="FF0000"/>
              </w:rPr>
            </w:pPr>
            <w:r w:rsidRPr="00EB4276">
              <w:rPr>
                <w:color w:val="FF0000"/>
              </w:rPr>
              <w:t>(acetic acid)</w:t>
            </w:r>
          </w:p>
          <w:p w:rsidR="00DD2E10" w:rsidRPr="00EB4276" w:rsidRDefault="00DD2E10" w:rsidP="00DD2E10">
            <w:pPr>
              <w:spacing w:line="320" w:lineRule="exact"/>
            </w:pPr>
          </w:p>
        </w:tc>
        <w:tc>
          <w:tcPr>
            <w:tcW w:w="1461" w:type="pct"/>
          </w:tcPr>
          <w:p w:rsidR="00DD2E10" w:rsidRPr="00EB4276" w:rsidRDefault="00DD2E10" w:rsidP="00DD2E10">
            <w:pPr>
              <w:widowControl w:val="0"/>
              <w:autoSpaceDE w:val="0"/>
              <w:autoSpaceDN w:val="0"/>
              <w:adjustRightInd w:val="0"/>
              <w:spacing w:line="320" w:lineRule="exact"/>
              <w:jc w:val="both"/>
            </w:pPr>
            <w:r w:rsidRPr="00EB4276">
              <w:t>- Quan sát mô hình hoặc hình vẽ, viết được công thức phân tử, công thức cấu tạo; nêu được đặc điểm cấu tạo của acid acetic.</w:t>
            </w:r>
          </w:p>
          <w:p w:rsidR="00DD2E10" w:rsidRPr="00EB4276" w:rsidRDefault="00DD2E10" w:rsidP="00DD2E10">
            <w:pPr>
              <w:widowControl w:val="0"/>
              <w:autoSpaceDE w:val="0"/>
              <w:autoSpaceDN w:val="0"/>
              <w:adjustRightInd w:val="0"/>
              <w:spacing w:line="320" w:lineRule="exact"/>
              <w:jc w:val="both"/>
            </w:pPr>
            <w:r w:rsidRPr="00EB4276">
              <w:t>- Quan sát mẫu vật hoặc hình ảnh, trình bày được một số tính chất vật lí của acetic acid: trạng thái, màu sắc, mùi vị, tính tan, khối lượng riêng, nhiệt độ sôi.</w:t>
            </w:r>
          </w:p>
          <w:p w:rsidR="00DD2E10" w:rsidRPr="00EB4276" w:rsidRDefault="00DD2E10" w:rsidP="00DD2E10">
            <w:pPr>
              <w:widowControl w:val="0"/>
              <w:autoSpaceDE w:val="0"/>
              <w:autoSpaceDN w:val="0"/>
              <w:adjustRightInd w:val="0"/>
              <w:spacing w:line="320" w:lineRule="exact"/>
              <w:jc w:val="both"/>
            </w:pPr>
            <w:r w:rsidRPr="00EB4276">
              <w:t>- Trình bày được phương pháp điều chế acetic acid bằng cách lên men ethylic alcohol.</w:t>
            </w:r>
          </w:p>
          <w:p w:rsidR="00DD2E10" w:rsidRPr="00EB4276" w:rsidRDefault="00DD2E10" w:rsidP="00DD2E10">
            <w:pPr>
              <w:widowControl w:val="0"/>
              <w:autoSpaceDE w:val="0"/>
              <w:autoSpaceDN w:val="0"/>
              <w:adjustRightInd w:val="0"/>
              <w:spacing w:line="320" w:lineRule="exact"/>
              <w:jc w:val="both"/>
            </w:pPr>
            <w:r w:rsidRPr="00EB4276">
              <w:t xml:space="preserve">- Trình bày được tính chất hoá học của </w:t>
            </w:r>
            <w:r w:rsidRPr="00EB4276">
              <w:lastRenderedPageBreak/>
              <w:t>acetic acid: phản ứng với quỳ tím, đá vôi, kim loại, oxide kim loại, base, phản ứng cháy, phản ứng ester hoá. Viết được các phương trình hoá học xảy ra.</w:t>
            </w:r>
          </w:p>
          <w:p w:rsidR="00DD2E10" w:rsidRPr="00EB4276" w:rsidRDefault="00DD2E10" w:rsidP="00DD2E10">
            <w:pPr>
              <w:widowControl w:val="0"/>
              <w:autoSpaceDE w:val="0"/>
              <w:autoSpaceDN w:val="0"/>
              <w:adjustRightInd w:val="0"/>
              <w:spacing w:line="320" w:lineRule="exact"/>
              <w:jc w:val="both"/>
            </w:pPr>
            <w:r w:rsidRPr="00EB4276">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rsidR="00DD2E10" w:rsidRPr="00EB4276" w:rsidRDefault="00DD2E10" w:rsidP="00DD2E10">
            <w:pPr>
              <w:widowControl w:val="0"/>
              <w:autoSpaceDE w:val="0"/>
              <w:autoSpaceDN w:val="0"/>
              <w:adjustRightInd w:val="0"/>
              <w:spacing w:line="320" w:lineRule="exact"/>
              <w:jc w:val="both"/>
            </w:pPr>
            <w:r w:rsidRPr="00EB4276">
              <w:t>- Nêu được khái niệm ester và phản ứng ester hoá.</w:t>
            </w:r>
          </w:p>
          <w:p w:rsidR="00DD2E10" w:rsidRPr="00EB4276" w:rsidRDefault="00DD2E10" w:rsidP="00DD2E10">
            <w:pPr>
              <w:tabs>
                <w:tab w:val="left" w:pos="960"/>
              </w:tabs>
              <w:spacing w:line="320" w:lineRule="exact"/>
              <w:jc w:val="both"/>
            </w:pPr>
            <w:r w:rsidRPr="00EB4276">
              <w:t>- Trình bày được ứng dụng của acetic acid (làm nguyên liệu, làm giấm).</w:t>
            </w:r>
          </w:p>
          <w:p w:rsidR="00DD2E10" w:rsidRPr="00EB4276" w:rsidRDefault="00DD2E10" w:rsidP="00DD2E10">
            <w:pPr>
              <w:spacing w:line="320" w:lineRule="exact"/>
              <w:jc w:val="both"/>
            </w:pPr>
            <w:r w:rsidRPr="00EB4276">
              <w:t>- Giáo dục lòng yêu môn hóa, tính cẩn thận.</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tính toán, năng lực thực hành.</w:t>
            </w:r>
          </w:p>
          <w:p w:rsidR="00DD2E10" w:rsidRPr="00EB4276" w:rsidRDefault="00DD2E10" w:rsidP="00DD2E10">
            <w:pPr>
              <w:tabs>
                <w:tab w:val="left" w:pos="960"/>
              </w:tabs>
              <w:spacing w:line="320" w:lineRule="exact"/>
              <w:jc w:val="both"/>
            </w:pPr>
            <w:r w:rsidRPr="00EB4276">
              <w:t>- Phẩm chất: Chăm chỉ, trung thực, trách nhiệm</w:t>
            </w:r>
          </w:p>
          <w:p w:rsidR="00DD2E10" w:rsidRPr="00EB4276" w:rsidRDefault="00DD2E10" w:rsidP="00DD2E10">
            <w:pPr>
              <w:tabs>
                <w:tab w:val="left" w:pos="960"/>
              </w:tabs>
              <w:spacing w:line="320" w:lineRule="exact"/>
              <w:jc w:val="both"/>
            </w:pP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lastRenderedPageBreak/>
              <w:t>- Bảng nhóm, mô hình phân tử axit axetic</w:t>
            </w:r>
          </w:p>
          <w:p w:rsidR="00DD2E10" w:rsidRPr="00EB4276" w:rsidRDefault="00DD2E10" w:rsidP="00DD2E10">
            <w:pPr>
              <w:spacing w:line="320" w:lineRule="exact"/>
              <w:jc w:val="both"/>
            </w:pPr>
            <w:r w:rsidRPr="00EB4276">
              <w:t>Nguồnviolet.vn.</w:t>
            </w:r>
          </w:p>
          <w:p w:rsidR="00DD2E10" w:rsidRPr="00EB4276" w:rsidRDefault="00DD2E10" w:rsidP="00DD2E10">
            <w:pPr>
              <w:spacing w:line="320" w:lineRule="exact"/>
              <w:jc w:val="both"/>
            </w:pPr>
            <w:r w:rsidRPr="00EB4276">
              <w:t xml:space="preserve">- Dụng cụ: Giá ống nghiệm, kẹp gỗ, ống hút, giá sắt, đèn cồn, cốc thủy tinh, </w:t>
            </w:r>
          </w:p>
          <w:p w:rsidR="00DD2E10" w:rsidRPr="00EB4276" w:rsidRDefault="00DD2E10" w:rsidP="00DD2E10">
            <w:pPr>
              <w:spacing w:line="320" w:lineRule="exact"/>
              <w:jc w:val="both"/>
            </w:pPr>
            <w:r w:rsidRPr="00EB4276">
              <w:lastRenderedPageBreak/>
              <w:t>- Hóa chất: CH</w:t>
            </w:r>
            <w:r w:rsidRPr="00EB4276">
              <w:rPr>
                <w:vertAlign w:val="subscript"/>
              </w:rPr>
              <w:t>3</w:t>
            </w:r>
            <w:r w:rsidRPr="00EB4276">
              <w:t>COOH, Na</w:t>
            </w:r>
            <w:r w:rsidRPr="00EB4276">
              <w:rPr>
                <w:vertAlign w:val="subscript"/>
              </w:rPr>
              <w:t>2</w:t>
            </w:r>
            <w:r w:rsidRPr="00EB4276">
              <w:t>CO</w:t>
            </w:r>
            <w:r w:rsidRPr="00EB4276">
              <w:rPr>
                <w:vertAlign w:val="subscript"/>
              </w:rPr>
              <w:t>3</w:t>
            </w:r>
            <w:r w:rsidRPr="00EB4276">
              <w:t>, quì tím, phenolftalein.</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rPr>
                <w:color w:val="000000"/>
              </w:rPr>
              <w:lastRenderedPageBreak/>
              <w:t>GDĐĐ:</w:t>
            </w:r>
            <w:r w:rsidRPr="00EB4276">
              <w:t xml:space="preserve"> GV giáo dục HS biết tính chất và ứng dụng của axit axetic → trách nhiệm của bản thân cùng cộng đồng bảo vệ sức khỏe con người.</w:t>
            </w:r>
          </w:p>
          <w:p w:rsidR="00DD2E10" w:rsidRPr="00EB4276" w:rsidRDefault="00DD2E10" w:rsidP="00DD2E10">
            <w:pPr>
              <w:spacing w:line="320" w:lineRule="exact"/>
              <w:jc w:val="both"/>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34</w:t>
            </w:r>
          </w:p>
        </w:tc>
        <w:tc>
          <w:tcPr>
            <w:tcW w:w="215" w:type="pct"/>
            <w:vAlign w:val="center"/>
          </w:tcPr>
          <w:p w:rsidR="00DD2E10" w:rsidRPr="00EB4276" w:rsidRDefault="00DD2E10" w:rsidP="00F93F0E">
            <w:pPr>
              <w:spacing w:line="320" w:lineRule="exact"/>
            </w:pPr>
            <w:r w:rsidRPr="00EB4276">
              <w:t>5</w:t>
            </w:r>
            <w:r w:rsidR="00F93F0E">
              <w:t>5</w:t>
            </w:r>
          </w:p>
        </w:tc>
        <w:tc>
          <w:tcPr>
            <w:tcW w:w="545" w:type="pct"/>
            <w:vAlign w:val="center"/>
          </w:tcPr>
          <w:p w:rsidR="00DD2E10" w:rsidRPr="00EB4276" w:rsidRDefault="00DD2E10" w:rsidP="00DD2E10">
            <w:pPr>
              <w:spacing w:line="320" w:lineRule="exact"/>
              <w:jc w:val="center"/>
            </w:pPr>
            <w:r w:rsidRPr="00EB4276">
              <w:t xml:space="preserve">Bài 46: Mối liên hệ giữa etilen, rượu etylic và axit </w:t>
            </w:r>
            <w:r w:rsidRPr="00EB4276">
              <w:lastRenderedPageBreak/>
              <w:t>axetic</w:t>
            </w:r>
          </w:p>
          <w:p w:rsidR="00DD2E10" w:rsidRPr="00EB4276" w:rsidRDefault="00DD2E10" w:rsidP="00DD2E10">
            <w:pPr>
              <w:spacing w:line="320" w:lineRule="exact"/>
              <w:jc w:val="center"/>
            </w:pPr>
            <w:r w:rsidRPr="00EB4276">
              <w:rPr>
                <w:bCs/>
                <w:color w:val="FF0000"/>
              </w:rPr>
              <w:t>(</w:t>
            </w:r>
            <w:r w:rsidRPr="00EB4276">
              <w:rPr>
                <w:color w:val="FF0000"/>
              </w:rPr>
              <w:t xml:space="preserve">ethylene, </w:t>
            </w:r>
            <w:r w:rsidRPr="00EB4276">
              <w:rPr>
                <w:bCs/>
                <w:color w:val="FF0000"/>
              </w:rPr>
              <w:t>ethylic alcohol</w:t>
            </w:r>
            <w:r w:rsidRPr="00EB4276">
              <w:rPr>
                <w:color w:val="FF0000"/>
              </w:rPr>
              <w:t>, acetic acid)</w:t>
            </w:r>
          </w:p>
        </w:tc>
        <w:tc>
          <w:tcPr>
            <w:tcW w:w="1461" w:type="pct"/>
          </w:tcPr>
          <w:p w:rsidR="00DD2E10" w:rsidRPr="00EB4276" w:rsidRDefault="00DD2E10" w:rsidP="00DD2E10">
            <w:pPr>
              <w:spacing w:line="320" w:lineRule="exact"/>
              <w:jc w:val="both"/>
              <w:rPr>
                <w:bCs/>
                <w:lang w:val="nb-NO"/>
              </w:rPr>
            </w:pPr>
            <w:r w:rsidRPr="00EB4276">
              <w:rPr>
                <w:bCs/>
                <w:lang w:val="nb-NO"/>
              </w:rPr>
              <w:lastRenderedPageBreak/>
              <w:t xml:space="preserve">- Hiểu được mối liên hệ giữa các chất: </w:t>
            </w:r>
            <w:r w:rsidRPr="00EB4276">
              <w:rPr>
                <w:color w:val="FF0000"/>
              </w:rPr>
              <w:t>ethylene</w:t>
            </w:r>
            <w:r w:rsidRPr="00EB4276">
              <w:rPr>
                <w:bCs/>
                <w:color w:val="FF0000"/>
                <w:lang w:val="nb-NO"/>
              </w:rPr>
              <w:t xml:space="preserve">, </w:t>
            </w:r>
            <w:r w:rsidRPr="00EB4276">
              <w:rPr>
                <w:bCs/>
                <w:color w:val="FF0000"/>
              </w:rPr>
              <w:t>ethylic alcohol</w:t>
            </w:r>
            <w:r w:rsidRPr="00EB4276">
              <w:rPr>
                <w:bCs/>
                <w:color w:val="FF0000"/>
                <w:lang w:val="nb-NO"/>
              </w:rPr>
              <w:t xml:space="preserve">, </w:t>
            </w:r>
            <w:r w:rsidRPr="00EB4276">
              <w:rPr>
                <w:color w:val="FF0000"/>
              </w:rPr>
              <w:t>acetic acid</w:t>
            </w:r>
            <w:r w:rsidRPr="00EB4276">
              <w:t xml:space="preserve"> </w:t>
            </w:r>
            <w:r w:rsidRPr="00EB4276">
              <w:rPr>
                <w:bCs/>
                <w:lang w:val="nb-NO"/>
              </w:rPr>
              <w:t xml:space="preserve">và </w:t>
            </w:r>
            <w:r w:rsidRPr="00EB4276">
              <w:rPr>
                <w:color w:val="FF0000"/>
              </w:rPr>
              <w:t>etyl etanonat</w:t>
            </w:r>
            <w:r w:rsidRPr="00EB4276">
              <w:t xml:space="preserve"> (CH</w:t>
            </w:r>
            <w:r w:rsidRPr="00EB4276">
              <w:rPr>
                <w:vertAlign w:val="subscript"/>
              </w:rPr>
              <w:t>3</w:t>
            </w:r>
            <w:r w:rsidRPr="00EB4276">
              <w:t>COOC</w:t>
            </w:r>
            <w:r w:rsidRPr="00EB4276">
              <w:rPr>
                <w:vertAlign w:val="subscript"/>
              </w:rPr>
              <w:t>2</w:t>
            </w:r>
            <w:r w:rsidRPr="00EB4276">
              <w:t>H</w:t>
            </w:r>
            <w:r w:rsidRPr="00EB4276">
              <w:rPr>
                <w:vertAlign w:val="subscript"/>
              </w:rPr>
              <w:t>5</w:t>
            </w:r>
            <w:r w:rsidRPr="00EB4276">
              <w:t>)</w:t>
            </w:r>
            <w:r w:rsidRPr="00EB4276">
              <w:rPr>
                <w:bCs/>
                <w:lang w:val="nb-NO"/>
              </w:rPr>
              <w:t>.</w:t>
            </w:r>
          </w:p>
          <w:p w:rsidR="00DD2E10" w:rsidRPr="00EB4276" w:rsidRDefault="00DD2E10" w:rsidP="00DD2E10">
            <w:pPr>
              <w:spacing w:line="320" w:lineRule="exact"/>
              <w:jc w:val="both"/>
              <w:rPr>
                <w:bCs/>
                <w:color w:val="FF0000"/>
                <w:lang w:val="nb-NO"/>
              </w:rPr>
            </w:pPr>
            <w:r w:rsidRPr="00EB4276">
              <w:rPr>
                <w:bCs/>
                <w:lang w:val="nb-NO"/>
              </w:rPr>
              <w:t xml:space="preserve">- Thiết lập được sơ đồ mối liên hệ </w:t>
            </w:r>
            <w:r w:rsidRPr="00EB4276">
              <w:rPr>
                <w:bCs/>
                <w:color w:val="FF0000"/>
                <w:lang w:val="nb-NO"/>
              </w:rPr>
              <w:lastRenderedPageBreak/>
              <w:t xml:space="preserve">giữa </w:t>
            </w:r>
            <w:r w:rsidRPr="00EB4276">
              <w:rPr>
                <w:color w:val="FF0000"/>
              </w:rPr>
              <w:t>ethylene</w:t>
            </w:r>
            <w:r w:rsidRPr="00EB4276">
              <w:rPr>
                <w:bCs/>
                <w:color w:val="FF0000"/>
                <w:lang w:val="nb-NO"/>
              </w:rPr>
              <w:t xml:space="preserve">, </w:t>
            </w:r>
            <w:r w:rsidRPr="00EB4276">
              <w:rPr>
                <w:bCs/>
                <w:color w:val="FF0000"/>
              </w:rPr>
              <w:t>ethylic alcohol</w:t>
            </w:r>
            <w:r w:rsidRPr="00EB4276">
              <w:rPr>
                <w:bCs/>
                <w:color w:val="FF0000"/>
                <w:lang w:val="nb-NO"/>
              </w:rPr>
              <w:t xml:space="preserve"> </w:t>
            </w:r>
            <w:r w:rsidRPr="00EB4276">
              <w:rPr>
                <w:color w:val="FF0000"/>
              </w:rPr>
              <w:t xml:space="preserve">acetic acid </w:t>
            </w:r>
            <w:r w:rsidRPr="00EB4276">
              <w:rPr>
                <w:bCs/>
                <w:lang w:val="nb-NO"/>
              </w:rPr>
              <w:t>và</w:t>
            </w:r>
            <w:r w:rsidRPr="00EB4276">
              <w:rPr>
                <w:bCs/>
                <w:color w:val="FF0000"/>
                <w:lang w:val="nb-NO"/>
              </w:rPr>
              <w:t xml:space="preserve"> </w:t>
            </w:r>
            <w:r w:rsidRPr="00EB4276">
              <w:rPr>
                <w:color w:val="FF0000"/>
              </w:rPr>
              <w:t>etyl etanonat</w:t>
            </w:r>
            <w:r w:rsidRPr="00EB4276">
              <w:rPr>
                <w:bCs/>
                <w:color w:val="FF0000"/>
                <w:lang w:val="nb-NO"/>
              </w:rPr>
              <w:t>.</w:t>
            </w:r>
          </w:p>
          <w:p w:rsidR="00DD2E10" w:rsidRPr="00EB4276" w:rsidRDefault="00DD2E10" w:rsidP="00DD2E10">
            <w:pPr>
              <w:spacing w:line="320" w:lineRule="exact"/>
              <w:jc w:val="both"/>
              <w:rPr>
                <w:bCs/>
                <w:lang w:val="nb-NO"/>
              </w:rPr>
            </w:pPr>
            <w:r w:rsidRPr="00EB4276">
              <w:rPr>
                <w:bCs/>
                <w:lang w:val="nb-NO"/>
              </w:rPr>
              <w:t>- Viết được PTHH minh họa cho các mối liên hệ</w:t>
            </w:r>
          </w:p>
          <w:p w:rsidR="00DD2E10" w:rsidRPr="00EB4276" w:rsidRDefault="00DD2E10" w:rsidP="00DD2E10">
            <w:pPr>
              <w:spacing w:line="320" w:lineRule="exact"/>
              <w:jc w:val="both"/>
            </w:pPr>
            <w:r w:rsidRPr="00EB4276">
              <w:rPr>
                <w:bCs/>
                <w:lang w:val="nb-NO"/>
              </w:rPr>
              <w:t xml:space="preserve">- Tính hiệu suất của phản ứng </w:t>
            </w:r>
            <w:r w:rsidRPr="00EB4276">
              <w:rPr>
                <w:color w:val="FF0000"/>
              </w:rPr>
              <w:t>ester</w:t>
            </w:r>
            <w:r w:rsidRPr="00EB4276">
              <w:rPr>
                <w:bCs/>
                <w:lang w:val="nb-NO"/>
              </w:rPr>
              <w:t xml:space="preserve"> hóa, tính % về khối lượng các chất trong hỗn hợp lỏng</w:t>
            </w:r>
          </w:p>
          <w:p w:rsidR="00DD2E10" w:rsidRPr="00EB4276" w:rsidRDefault="00DD2E10" w:rsidP="00DD2E10">
            <w:pPr>
              <w:spacing w:line="320" w:lineRule="exact"/>
              <w:jc w:val="both"/>
            </w:pPr>
            <w:r w:rsidRPr="00EB4276">
              <w:t>Giáo dục lòng yêu môn hóa, tính cẩn thận.</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tính toán.</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lastRenderedPageBreak/>
              <w:t>- Máy chiếu, bảng nhóm</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00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35</w:t>
            </w:r>
          </w:p>
        </w:tc>
        <w:tc>
          <w:tcPr>
            <w:tcW w:w="215" w:type="pct"/>
            <w:vAlign w:val="center"/>
          </w:tcPr>
          <w:p w:rsidR="00DD2E10" w:rsidRPr="00EB4276" w:rsidRDefault="00DD2E10" w:rsidP="00F93F0E">
            <w:pPr>
              <w:spacing w:line="320" w:lineRule="exact"/>
              <w:jc w:val="both"/>
              <w:rPr>
                <w:color w:val="FF0000"/>
              </w:rPr>
            </w:pPr>
            <w:r w:rsidRPr="00EB4276">
              <w:rPr>
                <w:color w:val="FF0000"/>
              </w:rPr>
              <w:t>5</w:t>
            </w:r>
            <w:r w:rsidR="00F93F0E">
              <w:rPr>
                <w:color w:val="FF0000"/>
              </w:rPr>
              <w:t>6</w:t>
            </w:r>
          </w:p>
        </w:tc>
        <w:tc>
          <w:tcPr>
            <w:tcW w:w="545" w:type="pct"/>
            <w:vAlign w:val="center"/>
          </w:tcPr>
          <w:p w:rsidR="00DD2E10" w:rsidRPr="00EB4276" w:rsidRDefault="00DD2E10" w:rsidP="00DD2E10">
            <w:pPr>
              <w:spacing w:line="320" w:lineRule="exact"/>
              <w:jc w:val="center"/>
              <w:rPr>
                <w:color w:val="FF0000"/>
              </w:rPr>
            </w:pPr>
            <w:r w:rsidRPr="00EB4276">
              <w:rPr>
                <w:color w:val="FF0000"/>
              </w:rPr>
              <w:t>Luyện tập</w:t>
            </w:r>
          </w:p>
        </w:tc>
        <w:tc>
          <w:tcPr>
            <w:tcW w:w="1461" w:type="pct"/>
            <w:vAlign w:val="center"/>
          </w:tcPr>
          <w:p w:rsidR="00DD2E10" w:rsidRPr="00EB4276" w:rsidRDefault="00DD2E10" w:rsidP="00DD2E10">
            <w:pPr>
              <w:spacing w:line="320" w:lineRule="exact"/>
              <w:jc w:val="both"/>
              <w:rPr>
                <w:color w:val="FF0000"/>
              </w:rPr>
            </w:pPr>
            <w:r w:rsidRPr="00EB4276">
              <w:rPr>
                <w:b/>
                <w:color w:val="FF0000"/>
              </w:rPr>
              <w:t xml:space="preserve">- </w:t>
            </w:r>
            <w:r w:rsidRPr="00EB4276">
              <w:rPr>
                <w:color w:val="FF0000"/>
              </w:rPr>
              <w:t>Củng cố kiến thức của HS theo các nội dung sau: Rượu etylic; Axit axetic; Mối liên hệ giữa etilen, rượu etylic và axit axetic</w:t>
            </w:r>
          </w:p>
          <w:p w:rsidR="00DD2E10" w:rsidRPr="00EB4276" w:rsidRDefault="00DD2E10" w:rsidP="00DD2E10">
            <w:pPr>
              <w:tabs>
                <w:tab w:val="left" w:pos="360"/>
              </w:tabs>
              <w:spacing w:line="320" w:lineRule="exact"/>
              <w:jc w:val="both"/>
              <w:rPr>
                <w:color w:val="FF0000"/>
              </w:rPr>
            </w:pPr>
            <w:r w:rsidRPr="00EB4276">
              <w:rPr>
                <w:color w:val="FF0000"/>
              </w:rPr>
              <w:t>- Giải bài tập hóa học</w:t>
            </w:r>
          </w:p>
          <w:p w:rsidR="00DD2E10" w:rsidRPr="00EB4276" w:rsidRDefault="00DD2E10" w:rsidP="00DD2E10">
            <w:pPr>
              <w:spacing w:line="320" w:lineRule="exact"/>
              <w:jc w:val="both"/>
              <w:rPr>
                <w:color w:val="FF0000"/>
              </w:rPr>
            </w:pPr>
            <w:r w:rsidRPr="00EB4276">
              <w:rPr>
                <w:color w:val="FF0000"/>
              </w:rPr>
              <w:t xml:space="preserve">- Rèn tính cẩn thận, nghiêm túc </w:t>
            </w:r>
          </w:p>
          <w:p w:rsidR="00DD2E10" w:rsidRPr="00EB4276" w:rsidRDefault="00DD2E10" w:rsidP="00DD2E10">
            <w:pPr>
              <w:spacing w:line="320" w:lineRule="exact"/>
              <w:jc w:val="both"/>
              <w:rPr>
                <w:color w:val="FF0000"/>
              </w:rPr>
            </w:pPr>
            <w:r w:rsidRPr="00EB4276">
              <w:rPr>
                <w:color w:val="FF0000"/>
              </w:rPr>
              <w:t>* Phẩm chất:</w:t>
            </w:r>
          </w:p>
          <w:p w:rsidR="00DD2E10" w:rsidRPr="00EB4276" w:rsidRDefault="00DD2E10" w:rsidP="00DD2E10">
            <w:pPr>
              <w:spacing w:line="320" w:lineRule="exact"/>
              <w:jc w:val="both"/>
              <w:rPr>
                <w:color w:val="FF0000"/>
              </w:rPr>
            </w:pPr>
            <w:r w:rsidRPr="00EB4276">
              <w:rPr>
                <w:color w:val="FF0000"/>
              </w:rPr>
              <w:t>- Tự lập, tự tin, chăm học</w:t>
            </w:r>
          </w:p>
          <w:p w:rsidR="00DD2E10" w:rsidRPr="00EB4276" w:rsidRDefault="00DD2E10" w:rsidP="00DD2E10">
            <w:pPr>
              <w:spacing w:line="320" w:lineRule="exact"/>
              <w:jc w:val="both"/>
              <w:rPr>
                <w:color w:val="FF0000"/>
              </w:rPr>
            </w:pPr>
            <w:r w:rsidRPr="00EB4276">
              <w:rPr>
                <w:color w:val="FF0000"/>
              </w:rPr>
              <w:t xml:space="preserve"> * Năng lực chung: tự học, giao tiếp, hợp tác</w:t>
            </w:r>
          </w:p>
          <w:p w:rsidR="00DD2E10" w:rsidRPr="00EB4276" w:rsidRDefault="00DD2E10" w:rsidP="00DD2E10">
            <w:pPr>
              <w:spacing w:line="320" w:lineRule="exact"/>
              <w:jc w:val="both"/>
              <w:rPr>
                <w:color w:val="FF0000"/>
              </w:rPr>
            </w:pPr>
            <w:r w:rsidRPr="00EB4276">
              <w:rPr>
                <w:color w:val="FF0000"/>
              </w:rPr>
              <w:t>* Năng lực riêng: giải quyết vấn đề, tính toán</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rPr>
                <w:color w:val="FF0000"/>
              </w:rPr>
              <w:t>Máy chiếu</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rPr>
                <w:color w:val="FF0000"/>
              </w:rPr>
              <w:t>Luyện tập nội dung về rượu, axit</w:t>
            </w: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rPr>
                <w:color w:val="FF0000"/>
              </w:rPr>
              <w:t>Thay thế bài kiểm tra</w:t>
            </w: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t>36</w:t>
            </w:r>
          </w:p>
        </w:tc>
        <w:tc>
          <w:tcPr>
            <w:tcW w:w="215" w:type="pct"/>
            <w:vAlign w:val="center"/>
          </w:tcPr>
          <w:p w:rsidR="00DD2E10" w:rsidRPr="00EB4276" w:rsidRDefault="00DD2E10" w:rsidP="00F93F0E">
            <w:pPr>
              <w:spacing w:line="320" w:lineRule="exact"/>
            </w:pPr>
            <w:r w:rsidRPr="00EB4276">
              <w:t>5</w:t>
            </w:r>
            <w:r w:rsidR="00F93F0E">
              <w:t>7</w:t>
            </w:r>
          </w:p>
        </w:tc>
        <w:tc>
          <w:tcPr>
            <w:tcW w:w="545" w:type="pct"/>
            <w:vAlign w:val="center"/>
          </w:tcPr>
          <w:p w:rsidR="00DD2E10" w:rsidRPr="00EB4276" w:rsidRDefault="00DD2E10" w:rsidP="00DD2E10">
            <w:pPr>
              <w:spacing w:line="320" w:lineRule="exact"/>
              <w:jc w:val="center"/>
            </w:pPr>
            <w:r w:rsidRPr="00EB4276">
              <w:t xml:space="preserve">Bài 47: Lipid và </w:t>
            </w:r>
            <w:r w:rsidRPr="00EB4276">
              <w:lastRenderedPageBreak/>
              <w:t>Chất béo</w:t>
            </w:r>
          </w:p>
        </w:tc>
        <w:tc>
          <w:tcPr>
            <w:tcW w:w="1461" w:type="pct"/>
          </w:tcPr>
          <w:p w:rsidR="00DD2E10" w:rsidRPr="00EB4276" w:rsidRDefault="00DD2E10" w:rsidP="00DD2E10">
            <w:pPr>
              <w:widowControl w:val="0"/>
              <w:autoSpaceDE w:val="0"/>
              <w:autoSpaceDN w:val="0"/>
              <w:adjustRightInd w:val="0"/>
              <w:spacing w:line="320" w:lineRule="exact"/>
              <w:jc w:val="both"/>
            </w:pPr>
            <w:r w:rsidRPr="00EB4276">
              <w:lastRenderedPageBreak/>
              <w:t xml:space="preserve">- Nêu được khái niệm </w:t>
            </w:r>
            <w:r w:rsidRPr="00EB4276">
              <w:rPr>
                <w:color w:val="FF0000"/>
              </w:rPr>
              <w:t>lipid</w:t>
            </w:r>
            <w:r w:rsidRPr="00EB4276">
              <w:t xml:space="preserve">, khái niệm chất béo, trạng thái thiên nhiên, công </w:t>
            </w:r>
            <w:r w:rsidRPr="00EB4276">
              <w:lastRenderedPageBreak/>
              <w:t>thức tổng quát của chất béo đơn giản là (R-COO)</w:t>
            </w:r>
            <w:r w:rsidRPr="00EB4276">
              <w:rPr>
                <w:vertAlign w:val="subscript"/>
              </w:rPr>
              <w:t>3</w:t>
            </w:r>
            <w:r w:rsidRPr="00EB4276">
              <w:t>C</w:t>
            </w:r>
            <w:r w:rsidRPr="00EB4276">
              <w:rPr>
                <w:vertAlign w:val="subscript"/>
              </w:rPr>
              <w:t>3</w:t>
            </w:r>
            <w:r w:rsidRPr="00EB4276">
              <w:t>H</w:t>
            </w:r>
            <w:r w:rsidRPr="00EB4276">
              <w:rPr>
                <w:vertAlign w:val="subscript"/>
              </w:rPr>
              <w:t>5</w:t>
            </w:r>
            <w:r w:rsidRPr="00EB4276">
              <w:t xml:space="preserve">  đặc điểm cấu tạo.</w:t>
            </w:r>
          </w:p>
          <w:p w:rsidR="00DD2E10" w:rsidRPr="00EB4276" w:rsidRDefault="00DD2E10" w:rsidP="00DD2E10">
            <w:pPr>
              <w:widowControl w:val="0"/>
              <w:autoSpaceDE w:val="0"/>
              <w:autoSpaceDN w:val="0"/>
              <w:adjustRightInd w:val="0"/>
              <w:spacing w:line="320" w:lineRule="exact"/>
              <w:jc w:val="both"/>
            </w:pPr>
            <w:r w:rsidRPr="00EB4276">
              <w:t>- Trình bày được tính chất vật lí của chất béo (trạng thái, tính tan) và tính chất hoá học (phản ứng xà phòng hoá). Viết được PTHH xảy ra.</w:t>
            </w:r>
          </w:p>
          <w:p w:rsidR="00DD2E10" w:rsidRPr="00EB4276" w:rsidRDefault="00DD2E10" w:rsidP="00DD2E10">
            <w:pPr>
              <w:widowControl w:val="0"/>
              <w:autoSpaceDE w:val="0"/>
              <w:autoSpaceDN w:val="0"/>
              <w:adjustRightInd w:val="0"/>
              <w:spacing w:line="320" w:lineRule="exact"/>
              <w:jc w:val="both"/>
            </w:pPr>
            <w:r w:rsidRPr="00EB4276">
              <w:t xml:space="preserve">- Nêu được vai trò của </w:t>
            </w:r>
            <w:r w:rsidRPr="00EB4276">
              <w:rPr>
                <w:color w:val="FF0000"/>
              </w:rPr>
              <w:t>lipid</w:t>
            </w:r>
            <w:r w:rsidRPr="00EB4276">
              <w:t xml:space="preserve"> tham gia vào cấu tạo tế bào và tích lũy năng lượng trong cơ thể.</w:t>
            </w:r>
          </w:p>
          <w:p w:rsidR="00DD2E10" w:rsidRPr="00EB4276" w:rsidRDefault="00DD2E10" w:rsidP="00DD2E10">
            <w:pPr>
              <w:spacing w:line="320" w:lineRule="exact"/>
              <w:jc w:val="both"/>
            </w:pPr>
            <w:r w:rsidRPr="00EB4276">
              <w:t>- Trình bày được ứng dụng của chất béo và đề xuất biện pháp sử dụng chất béo cho phù hợp trong việc ăn uống hàng ngày để có cơ thể khoẻ mạnh, tránh được bệnh béo phì.</w:t>
            </w:r>
          </w:p>
          <w:p w:rsidR="00DD2E10" w:rsidRPr="00EB4276" w:rsidRDefault="00DD2E10" w:rsidP="00DD2E10">
            <w:pPr>
              <w:spacing w:line="320" w:lineRule="exact"/>
              <w:jc w:val="both"/>
            </w:pPr>
            <w:r w:rsidRPr="00EB4276">
              <w:t>- Giáo dục tính cẩn thận , lòng say mê môn học.</w:t>
            </w:r>
          </w:p>
          <w:p w:rsidR="00DD2E10" w:rsidRPr="00EB4276" w:rsidRDefault="00DD2E10" w:rsidP="00DD2E10">
            <w:pPr>
              <w:tabs>
                <w:tab w:val="left" w:pos="960"/>
              </w:tabs>
              <w:spacing w:line="320" w:lineRule="exact"/>
              <w:jc w:val="both"/>
            </w:pPr>
            <w:r w:rsidRPr="00EB4276">
              <w:t>- Năng lực tự học, hợp tác, giải quyết vấn đề, SD ngôn ngữ HH, tính toán, thực hành.</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lastRenderedPageBreak/>
              <w:t xml:space="preserve">- Tranh vẽ một số thực </w:t>
            </w:r>
            <w:r w:rsidRPr="00EB4276">
              <w:lastRenderedPageBreak/>
              <w:t>phẩm chứa chất béo.</w:t>
            </w:r>
          </w:p>
          <w:p w:rsidR="00DD2E10" w:rsidRPr="00EB4276" w:rsidRDefault="00DD2E10" w:rsidP="00DD2E10">
            <w:pPr>
              <w:spacing w:line="320" w:lineRule="exact"/>
              <w:jc w:val="both"/>
            </w:pPr>
            <w:r w:rsidRPr="00EB4276">
              <w:t xml:space="preserve"> Nguồn violet.vn</w:t>
            </w:r>
          </w:p>
          <w:p w:rsidR="00DD2E10" w:rsidRPr="00EB4276" w:rsidRDefault="00DD2E10" w:rsidP="00DD2E10">
            <w:pPr>
              <w:spacing w:line="320" w:lineRule="exact"/>
              <w:jc w:val="both"/>
            </w:pPr>
            <w:r w:rsidRPr="00EB4276">
              <w:t>- Dụng cụ: ống nghiệm, 2 chiếc kẹp gỗ,.</w:t>
            </w:r>
          </w:p>
          <w:p w:rsidR="00DD2E10" w:rsidRPr="00EB4276" w:rsidRDefault="00DD2E10" w:rsidP="00DD2E10">
            <w:pPr>
              <w:spacing w:line="320" w:lineRule="exact"/>
              <w:jc w:val="both"/>
            </w:pPr>
            <w:r w:rsidRPr="00EB4276">
              <w:t>- Hóa chất: Nước, bezen, dầu ăn.</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rPr>
                <w:color w:val="000000"/>
              </w:rPr>
              <w:lastRenderedPageBreak/>
              <w:t>GDĐĐ:</w:t>
            </w:r>
            <w:r w:rsidRPr="00EB4276">
              <w:rPr>
                <w:b/>
                <w:i/>
              </w:rPr>
              <w:t xml:space="preserve"> </w:t>
            </w:r>
            <w:r w:rsidRPr="00EB4276">
              <w:t xml:space="preserve">GV giáo dục HS biết tính </w:t>
            </w:r>
            <w:r w:rsidRPr="00EB4276">
              <w:lastRenderedPageBreak/>
              <w:t>chất và ứng dụng của chất béo → trách nhiệm của bản thân cùng cộng đồng bảo vệ sức khỏe con người.</w:t>
            </w:r>
          </w:p>
          <w:p w:rsidR="00DD2E10" w:rsidRPr="00EB4276" w:rsidRDefault="00DD2E10" w:rsidP="00DD2E10">
            <w:pPr>
              <w:spacing w:line="320" w:lineRule="exact"/>
              <w:jc w:val="both"/>
            </w:pPr>
            <w:r w:rsidRPr="00EB4276">
              <w:t>- HS biết được chất béo nhanh ôi thiu→ trách nhiệm của bản thân cùng cộng đồng bảo vệ sức khỏe con người.</w:t>
            </w:r>
          </w:p>
          <w:p w:rsidR="00DD2E10" w:rsidRPr="00EB4276" w:rsidRDefault="00DD2E10" w:rsidP="00DD2E10">
            <w:pPr>
              <w:spacing w:line="320" w:lineRule="exact"/>
              <w:jc w:val="both"/>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37</w:t>
            </w:r>
          </w:p>
        </w:tc>
        <w:tc>
          <w:tcPr>
            <w:tcW w:w="215" w:type="pct"/>
            <w:vAlign w:val="center"/>
          </w:tcPr>
          <w:p w:rsidR="00DD2E10" w:rsidRPr="00EB4276" w:rsidRDefault="00DD2E10" w:rsidP="00F93F0E">
            <w:pPr>
              <w:spacing w:line="320" w:lineRule="exact"/>
            </w:pPr>
            <w:r w:rsidRPr="00EB4276">
              <w:t>5</w:t>
            </w:r>
            <w:r w:rsidR="00F93F0E">
              <w:t>8</w:t>
            </w:r>
          </w:p>
        </w:tc>
        <w:tc>
          <w:tcPr>
            <w:tcW w:w="545" w:type="pct"/>
            <w:vAlign w:val="center"/>
          </w:tcPr>
          <w:p w:rsidR="00DD2E10" w:rsidRPr="00EB4276" w:rsidRDefault="00DD2E10" w:rsidP="00DD2E10">
            <w:pPr>
              <w:spacing w:line="320" w:lineRule="exact"/>
              <w:jc w:val="center"/>
            </w:pPr>
            <w:r w:rsidRPr="00EB4276">
              <w:t>Bài 48: Luyện tập: Rượu etylic, axit axetic và chất béo</w:t>
            </w:r>
          </w:p>
          <w:p w:rsidR="00DD2E10" w:rsidRPr="00EB4276" w:rsidRDefault="00DD2E10" w:rsidP="00DD2E10">
            <w:pPr>
              <w:spacing w:line="320" w:lineRule="exact"/>
              <w:jc w:val="center"/>
            </w:pPr>
            <w:r w:rsidRPr="00EB4276">
              <w:rPr>
                <w:bCs/>
                <w:color w:val="FF0000"/>
              </w:rPr>
              <w:t xml:space="preserve">(ethylic alcohol, </w:t>
            </w:r>
            <w:r w:rsidRPr="00EB4276">
              <w:rPr>
                <w:color w:val="FF0000"/>
              </w:rPr>
              <w:t>acetic acid)</w:t>
            </w:r>
          </w:p>
        </w:tc>
        <w:tc>
          <w:tcPr>
            <w:tcW w:w="1461" w:type="pct"/>
          </w:tcPr>
          <w:p w:rsidR="00DD2E10" w:rsidRPr="00EB4276" w:rsidRDefault="00DD2E10" w:rsidP="00DD2E10">
            <w:pPr>
              <w:spacing w:line="320" w:lineRule="exact"/>
              <w:jc w:val="both"/>
              <w:rPr>
                <w:bCs/>
                <w:spacing w:val="4"/>
                <w:lang w:val="nb-NO"/>
              </w:rPr>
            </w:pPr>
            <w:r w:rsidRPr="00EB4276">
              <w:t xml:space="preserve">- </w:t>
            </w:r>
            <w:r w:rsidRPr="00EB4276">
              <w:rPr>
                <w:bCs/>
              </w:rPr>
              <w:t>Củng cố các kiến thức về</w:t>
            </w:r>
            <w:r w:rsidRPr="00EB4276">
              <w:rPr>
                <w:bCs/>
                <w:color w:val="FF0000"/>
              </w:rPr>
              <w:t xml:space="preserve"> ethylic alcohol, </w:t>
            </w:r>
            <w:r w:rsidRPr="00EB4276">
              <w:rPr>
                <w:color w:val="FF0000"/>
              </w:rPr>
              <w:t>acetic acid</w:t>
            </w:r>
            <w:r w:rsidRPr="00EB4276">
              <w:rPr>
                <w:bCs/>
              </w:rPr>
              <w:t>, chất béo.</w:t>
            </w:r>
            <w:r w:rsidRPr="00EB4276">
              <w:rPr>
                <w:bCs/>
                <w:spacing w:val="4"/>
                <w:lang w:val="nb-NO"/>
              </w:rPr>
              <w:t xml:space="preserve"> </w:t>
            </w:r>
            <w:r w:rsidRPr="00EB4276">
              <w:rPr>
                <w:bCs/>
                <w:lang w:val="nb-NO"/>
              </w:rPr>
              <w:t xml:space="preserve">Biết giải một số bài tập hóa học về </w:t>
            </w:r>
            <w:r w:rsidRPr="00EB4276">
              <w:rPr>
                <w:bCs/>
                <w:color w:val="FF0000"/>
              </w:rPr>
              <w:t xml:space="preserve">ethylic alcohol, </w:t>
            </w:r>
            <w:r w:rsidRPr="00EB4276">
              <w:rPr>
                <w:color w:val="FF0000"/>
              </w:rPr>
              <w:t>acetic acid</w:t>
            </w:r>
            <w:r w:rsidRPr="00EB4276">
              <w:rPr>
                <w:bCs/>
              </w:rPr>
              <w:t>, chất béo.</w:t>
            </w:r>
          </w:p>
          <w:p w:rsidR="00DD2E10" w:rsidRPr="00EB4276" w:rsidRDefault="00DD2E10" w:rsidP="00DD2E10">
            <w:pPr>
              <w:spacing w:line="320" w:lineRule="exact"/>
              <w:jc w:val="both"/>
            </w:pPr>
            <w:r w:rsidRPr="00EB4276">
              <w:t>- Giáo dục tính cẩn thận , lòng say mê môn học.</w:t>
            </w:r>
          </w:p>
          <w:p w:rsidR="00DD2E10" w:rsidRPr="00EB4276" w:rsidRDefault="00DD2E10" w:rsidP="00DD2E10">
            <w:pPr>
              <w:spacing w:line="320" w:lineRule="exact"/>
              <w:jc w:val="both"/>
            </w:pPr>
            <w:r w:rsidRPr="00EB4276">
              <w:t>- Phương pháp</w:t>
            </w:r>
            <w:r w:rsidRPr="00EB4276">
              <w:rPr>
                <w:b/>
              </w:rPr>
              <w:t xml:space="preserve">: </w:t>
            </w:r>
            <w:r w:rsidRPr="00EB4276">
              <w:t>Vấn đáp, đàm thoại, thông báo…..</w:t>
            </w:r>
          </w:p>
          <w:p w:rsidR="00DD2E10" w:rsidRPr="00EB4276" w:rsidRDefault="00DD2E10" w:rsidP="00DD2E10">
            <w:pPr>
              <w:tabs>
                <w:tab w:val="left" w:pos="960"/>
              </w:tabs>
              <w:spacing w:line="320" w:lineRule="exact"/>
              <w:jc w:val="both"/>
            </w:pPr>
            <w:r w:rsidRPr="00EB4276">
              <w:lastRenderedPageBreak/>
              <w:t>- Năng lực tự học, hợp tác, năng lực giải quyết vấn đề, năng lực sử dụng ngôn ngữ hóa học, năng lực tính toán.</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lastRenderedPageBreak/>
              <w:t>- Máy chiếu</w:t>
            </w:r>
          </w:p>
          <w:p w:rsidR="00DD2E10" w:rsidRPr="00EB4276" w:rsidRDefault="00DD2E10" w:rsidP="00DD2E10">
            <w:pPr>
              <w:spacing w:line="320" w:lineRule="exact"/>
              <w:jc w:val="both"/>
            </w:pPr>
            <w:r w:rsidRPr="00EB4276">
              <w:t>- Các sơ đồ câm.</w:t>
            </w:r>
          </w:p>
        </w:tc>
        <w:tc>
          <w:tcPr>
            <w:tcW w:w="738" w:type="pct"/>
            <w:gridSpan w:val="2"/>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538"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r>
      <w:tr w:rsidR="00DD2E10" w:rsidRPr="00EB4276" w:rsidTr="00F93F0E">
        <w:trPr>
          <w:trHeight w:val="7739"/>
        </w:trPr>
        <w:tc>
          <w:tcPr>
            <w:tcW w:w="258" w:type="pct"/>
            <w:gridSpan w:val="2"/>
            <w:vMerge w:val="restart"/>
            <w:vAlign w:val="center"/>
          </w:tcPr>
          <w:p w:rsidR="00DD2E10" w:rsidRPr="00EB4276" w:rsidRDefault="0031127D" w:rsidP="00DD2E10">
            <w:pPr>
              <w:spacing w:line="320" w:lineRule="exact"/>
              <w:jc w:val="center"/>
            </w:pPr>
            <w:r>
              <w:lastRenderedPageBreak/>
              <w:t>38</w:t>
            </w:r>
          </w:p>
        </w:tc>
        <w:tc>
          <w:tcPr>
            <w:tcW w:w="215" w:type="pct"/>
            <w:vAlign w:val="center"/>
          </w:tcPr>
          <w:p w:rsidR="00DD2E10" w:rsidRPr="00EB4276" w:rsidRDefault="00F93F0E" w:rsidP="00DD2E10">
            <w:pPr>
              <w:spacing w:line="320" w:lineRule="exact"/>
              <w:jc w:val="center"/>
            </w:pPr>
            <w:r>
              <w:t>59</w:t>
            </w:r>
          </w:p>
        </w:tc>
        <w:tc>
          <w:tcPr>
            <w:tcW w:w="545" w:type="pct"/>
            <w:vMerge w:val="restart"/>
            <w:vAlign w:val="center"/>
          </w:tcPr>
          <w:p w:rsidR="00DD2E10" w:rsidRPr="00EB4276" w:rsidRDefault="00DD2E10" w:rsidP="00DD2E10">
            <w:pPr>
              <w:spacing w:line="320" w:lineRule="exact"/>
              <w:jc w:val="center"/>
            </w:pPr>
            <w:r w:rsidRPr="00EB4276">
              <w:t>Bài 50, 51: Glucozo và saccarozo</w:t>
            </w:r>
          </w:p>
          <w:p w:rsidR="00DD2E10" w:rsidRPr="00EB4276" w:rsidRDefault="00DD2E10" w:rsidP="00DD2E10">
            <w:pPr>
              <w:spacing w:line="320" w:lineRule="exact"/>
              <w:jc w:val="center"/>
            </w:pPr>
            <w:r w:rsidRPr="00EB4276">
              <w:rPr>
                <w:color w:val="FF0000"/>
              </w:rPr>
              <w:t>(Glucose và saccharose)</w:t>
            </w:r>
          </w:p>
        </w:tc>
        <w:tc>
          <w:tcPr>
            <w:tcW w:w="1461" w:type="pct"/>
            <w:vMerge w:val="restart"/>
            <w:vAlign w:val="center"/>
          </w:tcPr>
          <w:p w:rsidR="00DD2E10" w:rsidRPr="00EB4276" w:rsidRDefault="00DD2E10" w:rsidP="00DD2E10">
            <w:pPr>
              <w:widowControl w:val="0"/>
              <w:autoSpaceDE w:val="0"/>
              <w:autoSpaceDN w:val="0"/>
              <w:adjustRightInd w:val="0"/>
              <w:spacing w:line="320" w:lineRule="exact"/>
              <w:jc w:val="both"/>
            </w:pPr>
            <w:r w:rsidRPr="00EB4276">
              <w:t xml:space="preserve">- Nêu được thành phần nguyên tố, công thức chung của </w:t>
            </w:r>
            <w:r w:rsidRPr="00EB4276">
              <w:rPr>
                <w:color w:val="FF0000"/>
              </w:rPr>
              <w:t>carbohydrate</w:t>
            </w:r>
            <w:r w:rsidRPr="00EB4276">
              <w:t>.</w:t>
            </w:r>
          </w:p>
          <w:p w:rsidR="00DD2E10" w:rsidRPr="00EB4276" w:rsidRDefault="00DD2E10" w:rsidP="00DD2E10">
            <w:pPr>
              <w:widowControl w:val="0"/>
              <w:autoSpaceDE w:val="0"/>
              <w:autoSpaceDN w:val="0"/>
              <w:adjustRightInd w:val="0"/>
              <w:spacing w:line="320" w:lineRule="exact"/>
              <w:jc w:val="both"/>
            </w:pPr>
            <w:r w:rsidRPr="00EB4276">
              <w:t xml:space="preserve">- Nêu được công thức phân tử, trạng thái tự nhiên, tính chất vật lí (trạng thái, màu sắc, mùi, vị, tính tan, khối lượng riêng) của </w:t>
            </w:r>
            <w:r w:rsidRPr="00EB4276">
              <w:rPr>
                <w:color w:val="FF0000"/>
              </w:rPr>
              <w:t xml:space="preserve">glucose </w:t>
            </w:r>
          </w:p>
          <w:p w:rsidR="00DD2E10" w:rsidRPr="00EB4276" w:rsidRDefault="00DD2E10" w:rsidP="00DD2E10">
            <w:pPr>
              <w:widowControl w:val="0"/>
              <w:autoSpaceDE w:val="0"/>
              <w:autoSpaceDN w:val="0"/>
              <w:adjustRightInd w:val="0"/>
              <w:spacing w:line="320" w:lineRule="exact"/>
              <w:jc w:val="both"/>
            </w:pPr>
            <w:r w:rsidRPr="00EB4276">
              <w:t xml:space="preserve">- Trình bày được tính chất hoá học của </w:t>
            </w:r>
            <w:r w:rsidRPr="00EB4276">
              <w:rPr>
                <w:color w:val="FF0000"/>
              </w:rPr>
              <w:t>glucose</w:t>
            </w:r>
            <w:r w:rsidRPr="00EB4276">
              <w:t xml:space="preserve"> (phản ứng tráng bạc, phản ứng lên men rượu). Viết được các phương trình hoá học xảy ra dưới dạng công thức phân tử.</w:t>
            </w:r>
          </w:p>
          <w:p w:rsidR="00DD2E10" w:rsidRPr="00EB4276" w:rsidRDefault="00DD2E10" w:rsidP="00DD2E10">
            <w:pPr>
              <w:widowControl w:val="0"/>
              <w:autoSpaceDE w:val="0"/>
              <w:autoSpaceDN w:val="0"/>
              <w:adjustRightInd w:val="0"/>
              <w:spacing w:line="320" w:lineRule="exact"/>
              <w:jc w:val="both"/>
            </w:pPr>
            <w:r w:rsidRPr="00EB4276">
              <w:t xml:space="preserve">- Tiến hành được thí nghiệm (hoặc quan sát thí nghiệm) phản ứng tráng bạc của </w:t>
            </w:r>
            <w:r w:rsidRPr="00EB4276">
              <w:rPr>
                <w:color w:val="FF0000"/>
              </w:rPr>
              <w:t>glucose.</w:t>
            </w:r>
          </w:p>
          <w:p w:rsidR="00DD2E10" w:rsidRPr="00EB4276" w:rsidRDefault="00DD2E10" w:rsidP="00DD2E10">
            <w:pPr>
              <w:spacing w:line="320" w:lineRule="exact"/>
              <w:jc w:val="both"/>
            </w:pPr>
            <w:r w:rsidRPr="00EB4276">
              <w:t xml:space="preserve">- Trình bày được vai trò và ứng dụng của </w:t>
            </w:r>
            <w:r w:rsidRPr="00EB4276">
              <w:rPr>
                <w:color w:val="FF0000"/>
              </w:rPr>
              <w:t>glucose</w:t>
            </w:r>
            <w:r w:rsidRPr="00EB4276">
              <w:t xml:space="preserve"> (chất dinh dưỡng quan trọng của nguời và động vật) Nhận biết được các loại thực phẩm giàu </w:t>
            </w:r>
            <w:r w:rsidRPr="00EB4276">
              <w:rPr>
                <w:color w:val="FF0000"/>
              </w:rPr>
              <w:t>saccharose</w:t>
            </w:r>
            <w:r w:rsidRPr="00EB4276">
              <w:t xml:space="preserve"> và hoa quả giàu glucose.</w:t>
            </w:r>
          </w:p>
          <w:p w:rsidR="00DD2E10" w:rsidRPr="00EB4276" w:rsidRDefault="00DD2E10" w:rsidP="00DD2E10">
            <w:pPr>
              <w:spacing w:line="320" w:lineRule="exact"/>
              <w:jc w:val="both"/>
            </w:pPr>
            <w:r w:rsidRPr="00EB4276">
              <w:t>- Giáo dục tính cẩn thận, lòng say mê môn học.</w:t>
            </w:r>
          </w:p>
          <w:p w:rsidR="00DD2E10" w:rsidRPr="00EB4276" w:rsidRDefault="00DD2E10" w:rsidP="00DD2E10">
            <w:pPr>
              <w:tabs>
                <w:tab w:val="left" w:pos="960"/>
              </w:tabs>
              <w:spacing w:line="320" w:lineRule="exact"/>
              <w:jc w:val="both"/>
            </w:pPr>
            <w:r w:rsidRPr="00EB4276">
              <w:t xml:space="preserve">- Năng lực tự học, năng lực hợp tác, năng lực giải quyết vấn đề, năng lực sử dụng ngôn ngữ hóa học, năng lực </w:t>
            </w:r>
            <w:r w:rsidRPr="00EB4276">
              <w:lastRenderedPageBreak/>
              <w:t>tính toán. năng lực thực hành.</w:t>
            </w:r>
          </w:p>
          <w:p w:rsidR="00DD2E10" w:rsidRPr="00EB4276" w:rsidRDefault="00DD2E10" w:rsidP="00DD2E10">
            <w:pPr>
              <w:tabs>
                <w:tab w:val="left" w:pos="960"/>
              </w:tabs>
              <w:spacing w:line="320" w:lineRule="exact"/>
              <w:jc w:val="both"/>
            </w:pPr>
            <w:r w:rsidRPr="00EB4276">
              <w:t>- Phẩm chất: Chăm chỉ, trung thực, trách nhiệm</w:t>
            </w:r>
          </w:p>
          <w:p w:rsidR="00DD2E10" w:rsidRPr="00EB4276" w:rsidRDefault="00DD2E10" w:rsidP="00DD2E10">
            <w:pPr>
              <w:widowControl w:val="0"/>
              <w:autoSpaceDE w:val="0"/>
              <w:autoSpaceDN w:val="0"/>
              <w:adjustRightInd w:val="0"/>
              <w:spacing w:line="320" w:lineRule="exact"/>
              <w:jc w:val="both"/>
            </w:pPr>
            <w:r w:rsidRPr="00EB4276">
              <w:t xml:space="preserve">- Nêu được thành phần nguyên tố, công thức chung của </w:t>
            </w:r>
            <w:r w:rsidRPr="00EB4276">
              <w:rPr>
                <w:color w:val="FF0000"/>
              </w:rPr>
              <w:t>carbohydrate</w:t>
            </w:r>
            <w:r w:rsidRPr="00EB4276">
              <w:t>.</w:t>
            </w:r>
          </w:p>
          <w:p w:rsidR="00DD2E10" w:rsidRPr="00EB4276" w:rsidRDefault="00DD2E10" w:rsidP="00DD2E10">
            <w:pPr>
              <w:widowControl w:val="0"/>
              <w:autoSpaceDE w:val="0"/>
              <w:autoSpaceDN w:val="0"/>
              <w:adjustRightInd w:val="0"/>
              <w:spacing w:line="320" w:lineRule="exact"/>
              <w:jc w:val="both"/>
            </w:pPr>
            <w:r w:rsidRPr="00EB4276">
              <w:t xml:space="preserve">- Nêu được công thức phân tử, trạng thái tự nhiên, tính chất vật lí (trạng thái, màu sắc, mùi, vị, tính tan, khối lượng riêng) của </w:t>
            </w:r>
            <w:r w:rsidRPr="00EB4276">
              <w:rPr>
                <w:color w:val="FF0000"/>
              </w:rPr>
              <w:t>saccharose.</w:t>
            </w:r>
          </w:p>
          <w:p w:rsidR="00DD2E10" w:rsidRPr="00EB4276" w:rsidRDefault="00DD2E10" w:rsidP="00DD2E10">
            <w:pPr>
              <w:widowControl w:val="0"/>
              <w:autoSpaceDE w:val="0"/>
              <w:autoSpaceDN w:val="0"/>
              <w:adjustRightInd w:val="0"/>
              <w:spacing w:line="320" w:lineRule="exact"/>
              <w:jc w:val="both"/>
            </w:pPr>
            <w:r w:rsidRPr="00EB4276">
              <w:t xml:space="preserve">- Trình bày được tính chất hoá học của của </w:t>
            </w:r>
            <w:r w:rsidRPr="00EB4276">
              <w:rPr>
                <w:color w:val="FF0000"/>
              </w:rPr>
              <w:t>saccharose</w:t>
            </w:r>
            <w:r w:rsidRPr="00EB4276">
              <w:t xml:space="preserve"> (phản ứng thuỷ phân có xúc tác axit hoặc </w:t>
            </w:r>
            <w:r w:rsidRPr="00EB4276">
              <w:rPr>
                <w:color w:val="FF0000"/>
              </w:rPr>
              <w:t>enzyme</w:t>
            </w:r>
            <w:r w:rsidRPr="00EB4276">
              <w:t>). Viết được các phương trình hoá học xảy ra dưới dạng công thức phân tử.</w:t>
            </w:r>
          </w:p>
          <w:p w:rsidR="00DD2E10" w:rsidRPr="00EB4276" w:rsidRDefault="00DD2E10" w:rsidP="00DD2E10">
            <w:pPr>
              <w:spacing w:line="320" w:lineRule="exact"/>
              <w:jc w:val="both"/>
            </w:pPr>
            <w:r w:rsidRPr="00EB4276">
              <w:t xml:space="preserve">- Trình bày được vai trò và ứng dụng của </w:t>
            </w:r>
            <w:r w:rsidRPr="00EB4276">
              <w:rPr>
                <w:color w:val="FF0000"/>
              </w:rPr>
              <w:t>saccharose</w:t>
            </w:r>
            <w:r w:rsidRPr="00EB4276">
              <w:t xml:space="preserve"> (nguyên liệu quan trọng trong công nghiệp thực phẩm). Ý thức được tầm quan trọng của việc sử dụng hợp lí </w:t>
            </w:r>
            <w:r w:rsidRPr="00EB4276">
              <w:rPr>
                <w:color w:val="FF0000"/>
              </w:rPr>
              <w:t>saccharose</w:t>
            </w:r>
            <w:r w:rsidRPr="00EB4276">
              <w:t xml:space="preserve">. Nhận biết được các loại thực phẩm giàu </w:t>
            </w:r>
            <w:r w:rsidRPr="00EB4276">
              <w:rPr>
                <w:color w:val="FF0000"/>
              </w:rPr>
              <w:t>saccharose</w:t>
            </w:r>
            <w:r w:rsidRPr="00EB4276">
              <w:t xml:space="preserve"> và hoa quả giàu glucose.</w:t>
            </w:r>
          </w:p>
          <w:p w:rsidR="00DD2E10" w:rsidRPr="00EB4276" w:rsidRDefault="00DD2E10" w:rsidP="00DD2E10">
            <w:pPr>
              <w:spacing w:line="320" w:lineRule="exact"/>
              <w:jc w:val="both"/>
            </w:pPr>
            <w:r w:rsidRPr="00EB4276">
              <w:t>- Giáo dục tính cẩn thận, lòng say mê môn học.</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tính toán. năng lực thực hành.</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pPr>
            <w:r w:rsidRPr="00EB4276">
              <w:lastRenderedPageBreak/>
              <w:t xml:space="preserve">- Mẫu glucozơ, nước cất, </w:t>
            </w:r>
          </w:p>
          <w:p w:rsidR="00DD2E10" w:rsidRPr="00EB4276" w:rsidRDefault="00DD2E10" w:rsidP="00DD2E10">
            <w:pPr>
              <w:spacing w:line="320" w:lineRule="exact"/>
              <w:jc w:val="both"/>
            </w:pPr>
          </w:p>
          <w:p w:rsidR="00DD2E10" w:rsidRPr="00EB4276" w:rsidRDefault="00DD2E10" w:rsidP="00DD2E10">
            <w:pPr>
              <w:spacing w:line="320" w:lineRule="exact"/>
              <w:jc w:val="both"/>
            </w:pPr>
            <w:r w:rsidRPr="00EB4276">
              <w:t>Ag NO</w:t>
            </w:r>
            <w:r w:rsidRPr="00EB4276">
              <w:rPr>
                <w:vertAlign w:val="subscript"/>
              </w:rPr>
              <w:t>3</w:t>
            </w:r>
            <w:r w:rsidRPr="00EB4276">
              <w:t>, dd H</w:t>
            </w:r>
            <w:r w:rsidRPr="00EB4276">
              <w:rPr>
                <w:vertAlign w:val="subscript"/>
              </w:rPr>
              <w:t>2</w:t>
            </w:r>
            <w:r w:rsidRPr="00EB4276">
              <w:t>SO</w:t>
            </w:r>
            <w:r w:rsidRPr="00EB4276">
              <w:rPr>
                <w:vertAlign w:val="subscript"/>
              </w:rPr>
              <w:t>4</w:t>
            </w:r>
            <w:r w:rsidRPr="00EB4276">
              <w:t xml:space="preserve">, nước cất, ống nghiệm, kẹp gỗ, giá thí nghiệm, đèn cồn, ống hút.  </w:t>
            </w:r>
          </w:p>
          <w:p w:rsidR="00DD2E10" w:rsidRPr="00EB4276" w:rsidRDefault="00DD2E10" w:rsidP="00DD2E10">
            <w:pPr>
              <w:spacing w:line="320" w:lineRule="exact"/>
              <w:jc w:val="both"/>
            </w:pPr>
            <w:r w:rsidRPr="00EB4276">
              <w:t xml:space="preserve">- Mẫu glucozơ, nước cất, </w:t>
            </w:r>
          </w:p>
          <w:p w:rsidR="00DD2E10" w:rsidRPr="00EB4276" w:rsidRDefault="00DD2E10" w:rsidP="00DD2E10">
            <w:pPr>
              <w:spacing w:line="320" w:lineRule="exact"/>
              <w:jc w:val="both"/>
            </w:pPr>
            <w:r w:rsidRPr="00EB4276">
              <w:t>Ag NO</w:t>
            </w:r>
            <w:r w:rsidRPr="00EB4276">
              <w:rPr>
                <w:vertAlign w:val="subscript"/>
              </w:rPr>
              <w:t>3</w:t>
            </w:r>
            <w:r w:rsidRPr="00EB4276">
              <w:t>, dd H</w:t>
            </w:r>
            <w:r w:rsidRPr="00EB4276">
              <w:rPr>
                <w:vertAlign w:val="subscript"/>
              </w:rPr>
              <w:t>2</w:t>
            </w:r>
            <w:r w:rsidRPr="00EB4276">
              <w:t>SO</w:t>
            </w:r>
            <w:r w:rsidRPr="00EB4276">
              <w:rPr>
                <w:vertAlign w:val="subscript"/>
              </w:rPr>
              <w:t>4</w:t>
            </w:r>
            <w:r w:rsidRPr="00EB4276">
              <w:t xml:space="preserve">, nước cất, ống nghiệm, kẹp gỗ, giá thí nghiệm, đèn cồn, ống hút.  </w:t>
            </w:r>
          </w:p>
          <w:p w:rsidR="00DD2E10" w:rsidRPr="00EB4276" w:rsidRDefault="00DD2E10" w:rsidP="00DD2E10">
            <w:pPr>
              <w:spacing w:line="320" w:lineRule="exact"/>
              <w:jc w:val="both"/>
            </w:pPr>
          </w:p>
        </w:tc>
        <w:tc>
          <w:tcPr>
            <w:tcW w:w="738" w:type="pct"/>
            <w:gridSpan w:val="2"/>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pPr>
            <w:r w:rsidRPr="00EB4276">
              <w:rPr>
                <w:color w:val="000000"/>
              </w:rPr>
              <w:t>GDĐĐ:</w:t>
            </w:r>
            <w:r w:rsidRPr="00EB4276">
              <w:t xml:space="preserve"> GV giáo dục HS biết tính chất và ứng dụng của Glucozơ và Saccarozơ → trách nhiệm của bản thân cùng cộng đồng bảo vệ sức khỏe con người.</w:t>
            </w:r>
          </w:p>
          <w:p w:rsidR="00DD2E10" w:rsidRPr="00EB4276" w:rsidRDefault="00DD2E10" w:rsidP="00DD2E10">
            <w:pPr>
              <w:spacing w:line="320" w:lineRule="exact"/>
              <w:jc w:val="both"/>
            </w:pPr>
            <w:r w:rsidRPr="00EB4276">
              <w:rPr>
                <w:color w:val="000000"/>
              </w:rPr>
              <w:t>GDĐĐ:</w:t>
            </w:r>
            <w:r w:rsidRPr="00EB4276">
              <w:t xml:space="preserve"> GV giáo dục HS biết tính chất và ứng dụng của Glucozơ và Saccarozơ → trách nhiệm của bản thân cùng cộng đồng bảo vệ sức khỏe con người.</w:t>
            </w:r>
          </w:p>
          <w:p w:rsidR="00DD2E10" w:rsidRPr="00EB4276" w:rsidRDefault="00DD2E10" w:rsidP="00DD2E10">
            <w:pPr>
              <w:spacing w:line="320" w:lineRule="exact"/>
              <w:jc w:val="both"/>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rPr>
                <w:color w:val="FF0000"/>
              </w:rPr>
              <w:t>Tiết 60: Dạy bài 50</w:t>
            </w:r>
          </w:p>
        </w:tc>
        <w:tc>
          <w:tcPr>
            <w:tcW w:w="538" w:type="pct"/>
            <w:vMerge w:val="restart"/>
            <w:tcBorders>
              <w:top w:val="single" w:sz="4" w:space="0" w:color="auto"/>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Merge/>
            <w:vAlign w:val="center"/>
          </w:tcPr>
          <w:p w:rsidR="00DD2E10" w:rsidRPr="00EB4276" w:rsidRDefault="00DD2E10" w:rsidP="00DD2E10">
            <w:pPr>
              <w:spacing w:line="320" w:lineRule="exact"/>
              <w:jc w:val="center"/>
            </w:pPr>
          </w:p>
        </w:tc>
        <w:tc>
          <w:tcPr>
            <w:tcW w:w="215" w:type="pct"/>
            <w:vAlign w:val="center"/>
          </w:tcPr>
          <w:p w:rsidR="00DD2E10" w:rsidRPr="00EB4276" w:rsidRDefault="00F93F0E" w:rsidP="00DD2E10">
            <w:pPr>
              <w:spacing w:line="320" w:lineRule="exact"/>
              <w:jc w:val="center"/>
            </w:pPr>
            <w:r>
              <w:t>60</w:t>
            </w:r>
          </w:p>
        </w:tc>
        <w:tc>
          <w:tcPr>
            <w:tcW w:w="545" w:type="pct"/>
            <w:vMerge/>
            <w:vAlign w:val="center"/>
          </w:tcPr>
          <w:p w:rsidR="00DD2E10" w:rsidRPr="00EB4276" w:rsidRDefault="00DD2E10" w:rsidP="00DD2E10">
            <w:pPr>
              <w:spacing w:line="320" w:lineRule="exact"/>
              <w:jc w:val="both"/>
            </w:pPr>
          </w:p>
        </w:tc>
        <w:tc>
          <w:tcPr>
            <w:tcW w:w="1461" w:type="pct"/>
            <w:vMerge/>
          </w:tcPr>
          <w:p w:rsidR="00DD2E10" w:rsidRPr="00EB4276" w:rsidRDefault="00DD2E10" w:rsidP="00DD2E10">
            <w:pPr>
              <w:spacing w:line="320" w:lineRule="exact"/>
              <w:jc w:val="both"/>
            </w:pPr>
          </w:p>
        </w:tc>
        <w:tc>
          <w:tcPr>
            <w:tcW w:w="551" w:type="pct"/>
            <w:gridSpan w:val="2"/>
            <w:vMerge/>
            <w:tcBorders>
              <w:left w:val="single" w:sz="4" w:space="0" w:color="auto"/>
              <w:right w:val="single" w:sz="4" w:space="0" w:color="auto"/>
            </w:tcBorders>
          </w:tcPr>
          <w:p w:rsidR="00DD2E10" w:rsidRPr="00EB4276" w:rsidRDefault="00DD2E10" w:rsidP="00DD2E10">
            <w:pPr>
              <w:spacing w:line="320" w:lineRule="exact"/>
            </w:pPr>
          </w:p>
        </w:tc>
        <w:tc>
          <w:tcPr>
            <w:tcW w:w="738" w:type="pct"/>
            <w:gridSpan w:val="2"/>
            <w:vMerge/>
            <w:tcBorders>
              <w:left w:val="single" w:sz="4" w:space="0" w:color="auto"/>
              <w:right w:val="single" w:sz="4" w:space="0" w:color="auto"/>
            </w:tcBorders>
          </w:tcPr>
          <w:p w:rsidR="00DD2E10" w:rsidRPr="00EB4276" w:rsidRDefault="00DD2E10" w:rsidP="00DD2E10">
            <w:pPr>
              <w:spacing w:line="320" w:lineRule="exact"/>
              <w:jc w:val="both"/>
              <w:rPr>
                <w:color w:val="00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rPr>
                <w:color w:val="FF0000"/>
              </w:rPr>
              <w:t>Tiết 61: Dạy bài 51</w:t>
            </w:r>
          </w:p>
        </w:tc>
        <w:tc>
          <w:tcPr>
            <w:tcW w:w="538" w:type="pct"/>
            <w:vMerge/>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39</w:t>
            </w:r>
          </w:p>
        </w:tc>
        <w:tc>
          <w:tcPr>
            <w:tcW w:w="215" w:type="pct"/>
            <w:vAlign w:val="center"/>
          </w:tcPr>
          <w:p w:rsidR="00DD2E10" w:rsidRPr="00EB4276" w:rsidRDefault="00F93F0E" w:rsidP="00DD2E10">
            <w:pPr>
              <w:spacing w:line="320" w:lineRule="exact"/>
              <w:jc w:val="center"/>
            </w:pPr>
            <w:r>
              <w:t>61</w:t>
            </w:r>
          </w:p>
        </w:tc>
        <w:tc>
          <w:tcPr>
            <w:tcW w:w="545" w:type="pct"/>
            <w:vAlign w:val="center"/>
          </w:tcPr>
          <w:p w:rsidR="00DD2E10" w:rsidRPr="00EB4276" w:rsidRDefault="00DD2E10" w:rsidP="00DD2E10">
            <w:pPr>
              <w:spacing w:line="320" w:lineRule="exact"/>
              <w:jc w:val="center"/>
            </w:pPr>
            <w:r w:rsidRPr="00EB4276">
              <w:t>Bài 49: Thực hành: Tính chất của rượu và axit (acid)</w:t>
            </w:r>
          </w:p>
        </w:tc>
        <w:tc>
          <w:tcPr>
            <w:tcW w:w="1461" w:type="pct"/>
          </w:tcPr>
          <w:p w:rsidR="00DD2E10" w:rsidRPr="00EB4276" w:rsidRDefault="00DD2E10" w:rsidP="00DD2E10">
            <w:pPr>
              <w:spacing w:line="320" w:lineRule="exact"/>
              <w:jc w:val="both"/>
              <w:rPr>
                <w:bCs/>
                <w:lang w:val="nb-NO"/>
              </w:rPr>
            </w:pPr>
            <w:r w:rsidRPr="00EB4276">
              <w:rPr>
                <w:bCs/>
                <w:lang w:val="nb-NO"/>
              </w:rPr>
              <w:t>- Biết được mục đích, các bước tiến hành, kĩ thuật thực hiện của các thí nghiệm</w:t>
            </w:r>
          </w:p>
          <w:p w:rsidR="00DD2E10" w:rsidRPr="00EB4276" w:rsidRDefault="00DD2E10" w:rsidP="00DD2E10">
            <w:pPr>
              <w:spacing w:line="320" w:lineRule="exact"/>
              <w:jc w:val="both"/>
              <w:rPr>
                <w:bCs/>
                <w:lang w:val="nb-NO"/>
              </w:rPr>
            </w:pPr>
            <w:r w:rsidRPr="00EB4276">
              <w:rPr>
                <w:bCs/>
                <w:lang w:val="nb-NO"/>
              </w:rPr>
              <w:t xml:space="preserve">- </w:t>
            </w:r>
            <w:r w:rsidRPr="00EB4276">
              <w:t xml:space="preserve">Tiến hành được thí nghiệm </w:t>
            </w:r>
            <w:r w:rsidRPr="00EB4276">
              <w:rPr>
                <w:bCs/>
                <w:lang w:val="nb-NO"/>
              </w:rPr>
              <w:t xml:space="preserve">của </w:t>
            </w:r>
            <w:r w:rsidRPr="00EB4276">
              <w:rPr>
                <w:color w:val="FF0000"/>
              </w:rPr>
              <w:t>acetic acid</w:t>
            </w:r>
            <w:r w:rsidRPr="00EB4276">
              <w:rPr>
                <w:bCs/>
                <w:color w:val="000000" w:themeColor="text1"/>
                <w:lang w:val="nb-NO"/>
              </w:rPr>
              <w:t xml:space="preserve"> </w:t>
            </w:r>
            <w:r w:rsidRPr="00EB4276">
              <w:rPr>
                <w:bCs/>
                <w:lang w:val="nb-NO"/>
              </w:rPr>
              <w:t xml:space="preserve">với quỳ tím, kẽm, đá vôi, đồng II oxit, tác dụng của </w:t>
            </w:r>
            <w:r w:rsidRPr="00EB4276">
              <w:rPr>
                <w:color w:val="FF0000"/>
              </w:rPr>
              <w:t>acetic acid</w:t>
            </w:r>
            <w:r w:rsidRPr="00EB4276">
              <w:rPr>
                <w:bCs/>
                <w:color w:val="FF0000"/>
                <w:lang w:val="nb-NO"/>
              </w:rPr>
              <w:t xml:space="preserve"> với </w:t>
            </w:r>
            <w:r w:rsidRPr="00EB4276">
              <w:rPr>
                <w:bCs/>
                <w:color w:val="FF0000"/>
              </w:rPr>
              <w:t>ethylic alcohol</w:t>
            </w:r>
          </w:p>
          <w:p w:rsidR="00DD2E10" w:rsidRPr="00EB4276" w:rsidRDefault="00DD2E10" w:rsidP="00DD2E10">
            <w:pPr>
              <w:spacing w:line="320" w:lineRule="exact"/>
              <w:jc w:val="both"/>
              <w:rPr>
                <w:bCs/>
                <w:lang w:val="nb-NO"/>
              </w:rPr>
            </w:pPr>
            <w:r w:rsidRPr="00EB4276">
              <w:rPr>
                <w:bCs/>
                <w:lang w:val="nb-NO"/>
              </w:rPr>
              <w:t>- Biết sử dụng dụng cụ và hóa chất để tiến hành an toàn, thành công các thí nghiệm trên</w:t>
            </w:r>
          </w:p>
          <w:p w:rsidR="00DD2E10" w:rsidRPr="00EB4276" w:rsidRDefault="00DD2E10" w:rsidP="00DD2E10">
            <w:pPr>
              <w:spacing w:line="320" w:lineRule="exact"/>
              <w:ind w:left="159" w:hanging="159"/>
              <w:jc w:val="both"/>
              <w:rPr>
                <w:bCs/>
                <w:lang w:val="nb-NO"/>
              </w:rPr>
            </w:pPr>
            <w:r w:rsidRPr="00EB4276">
              <w:rPr>
                <w:bCs/>
                <w:lang w:val="nb-NO"/>
              </w:rPr>
              <w:t>- Biết quan sát, mô tả, giải thích hiện tượng thí nghiệm và viết được PTHH</w:t>
            </w:r>
          </w:p>
          <w:p w:rsidR="00DD2E10" w:rsidRPr="00EB4276" w:rsidRDefault="00DD2E10" w:rsidP="00DD2E10">
            <w:pPr>
              <w:spacing w:line="320" w:lineRule="exact"/>
              <w:jc w:val="both"/>
            </w:pPr>
            <w:r w:rsidRPr="00EB4276">
              <w:rPr>
                <w:bCs/>
                <w:lang w:val="nb-NO"/>
              </w:rPr>
              <w:t>- Viết tường trình thí nghiệm</w:t>
            </w:r>
          </w:p>
          <w:p w:rsidR="00DD2E10" w:rsidRPr="00EB4276" w:rsidRDefault="00DD2E10" w:rsidP="00DD2E10">
            <w:pPr>
              <w:spacing w:line="320" w:lineRule="exact"/>
              <w:jc w:val="both"/>
            </w:pPr>
            <w:r w:rsidRPr="00EB4276">
              <w:t>- Giáo dục tính cẩn thận, lòng say mê môn học, tính cẩn thận tronh thực hành TN.</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thực hành.</w:t>
            </w:r>
          </w:p>
          <w:p w:rsidR="00DD2E10" w:rsidRPr="00EB4276" w:rsidRDefault="00DD2E10" w:rsidP="00DD2E10">
            <w:pPr>
              <w:widowControl w:val="0"/>
              <w:autoSpaceDE w:val="0"/>
              <w:autoSpaceDN w:val="0"/>
              <w:adjustRightInd w:val="0"/>
              <w:spacing w:line="320" w:lineRule="exact"/>
              <w:jc w:val="both"/>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jc w:val="both"/>
              <w:rPr>
                <w:b/>
                <w:u w:val="single"/>
              </w:rPr>
            </w:pPr>
            <w:r w:rsidRPr="00EB4276">
              <w:t>- Dụng cụ: Giá đỡ thí nghiệm: 5 cái, ống nghiệm: 10 cái, nút cao su kèm ống dẫn hình L: 5 cái, đèn cồn: 5 cái, cốc thủy tinh: 5 cái, ống hút: 15 cái.</w:t>
            </w:r>
          </w:p>
          <w:p w:rsidR="00DD2E10" w:rsidRPr="00EB4276" w:rsidRDefault="00DD2E10" w:rsidP="00DD2E10">
            <w:pPr>
              <w:spacing w:line="320" w:lineRule="exact"/>
              <w:jc w:val="both"/>
            </w:pPr>
            <w:r w:rsidRPr="00EB4276">
              <w:t>- Hóa chất: Axit axetic đặc, rượu etylíc khan, H</w:t>
            </w:r>
            <w:r w:rsidRPr="00EB4276">
              <w:rPr>
                <w:vertAlign w:val="subscript"/>
              </w:rPr>
              <w:t>2</w:t>
            </w:r>
            <w:r w:rsidRPr="00EB4276">
              <w:t>SO</w:t>
            </w:r>
            <w:r w:rsidRPr="00EB4276">
              <w:rPr>
                <w:vertAlign w:val="subscript"/>
              </w:rPr>
              <w:t>4</w:t>
            </w:r>
            <w:r w:rsidRPr="00EB4276">
              <w:t xml:space="preserve"> đặc, nước muối bão hòa.</w:t>
            </w:r>
          </w:p>
        </w:tc>
        <w:tc>
          <w:tcPr>
            <w:tcW w:w="738" w:type="pct"/>
            <w:gridSpan w:val="2"/>
            <w:tcBorders>
              <w:left w:val="single" w:sz="4" w:space="0" w:color="auto"/>
              <w:right w:val="single" w:sz="4" w:space="0" w:color="auto"/>
            </w:tcBorders>
          </w:tcPr>
          <w:p w:rsidR="00DD2E10" w:rsidRPr="00EB4276" w:rsidRDefault="00DD2E10" w:rsidP="00DD2E10">
            <w:pPr>
              <w:spacing w:line="320" w:lineRule="exact"/>
              <w:ind w:left="57"/>
              <w:jc w:val="both"/>
            </w:pPr>
            <w:r w:rsidRPr="00EB4276">
              <w:rPr>
                <w:color w:val="000000"/>
              </w:rPr>
              <w:t>GDĐĐ:</w:t>
            </w:r>
            <w:r w:rsidRPr="00EB4276">
              <w:t xml:space="preserve"> -Trung thực: Học sinh nêu và viết báo cáo đúng hiện tượng quan sát được.</w:t>
            </w:r>
          </w:p>
          <w:p w:rsidR="00DD2E10" w:rsidRPr="00EB4276" w:rsidRDefault="00DD2E10" w:rsidP="00DD2E10">
            <w:pPr>
              <w:spacing w:line="320" w:lineRule="exact"/>
              <w:ind w:left="57"/>
              <w:jc w:val="both"/>
            </w:pPr>
            <w:r w:rsidRPr="00EB4276">
              <w:t>- Tôn trọng: Tôn trọng ý kiến của thành viên trong nhóm và các nhóm khác; tôn trọng nhiệm vụ được phân công của các thành viên</w:t>
            </w:r>
          </w:p>
          <w:p w:rsidR="00DD2E10" w:rsidRPr="00EB4276" w:rsidRDefault="00DD2E10" w:rsidP="00DD2E10">
            <w:pPr>
              <w:spacing w:line="320" w:lineRule="exact"/>
              <w:ind w:left="57"/>
              <w:jc w:val="both"/>
            </w:pPr>
            <w:r w:rsidRPr="00EB4276">
              <w:t>- Hợp tác, đoàn kết, yêu thương, hòa bình, khoan dung với các thành viên trong nhóm.</w:t>
            </w:r>
          </w:p>
          <w:p w:rsidR="00DD2E10" w:rsidRPr="00EB4276" w:rsidRDefault="00DD2E10" w:rsidP="00DD2E10">
            <w:pPr>
              <w:spacing w:line="320" w:lineRule="exact"/>
              <w:ind w:left="57"/>
              <w:jc w:val="both"/>
            </w:pPr>
            <w:r w:rsidRPr="00EB4276">
              <w:t>-Trách nhiệm: giúp đỡ thành viên khác gặp khó khăn trong quá trình hoàn thành nhiệm vụ được giao.</w:t>
            </w:r>
          </w:p>
          <w:p w:rsidR="00DD2E10" w:rsidRPr="00EB4276" w:rsidRDefault="00DD2E10" w:rsidP="00DD2E10">
            <w:pPr>
              <w:spacing w:line="320" w:lineRule="exact"/>
              <w:jc w:val="both"/>
              <w:rPr>
                <w:color w:val="000000"/>
              </w:rPr>
            </w:pPr>
            <w:r w:rsidRPr="00EB4276">
              <w:t xml:space="preserve">- Tự do: Các </w:t>
            </w:r>
            <w:r w:rsidRPr="00EB4276">
              <w:lastRenderedPageBreak/>
              <w:t>thành viên trong nhóm, các nhóm được đưa ra ý kiến của cá nhân</w:t>
            </w: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40</w:t>
            </w:r>
          </w:p>
        </w:tc>
        <w:tc>
          <w:tcPr>
            <w:tcW w:w="215" w:type="pct"/>
            <w:vAlign w:val="center"/>
          </w:tcPr>
          <w:p w:rsidR="00DD2E10" w:rsidRPr="00EB4276" w:rsidRDefault="00F93F0E" w:rsidP="00DD2E10">
            <w:pPr>
              <w:spacing w:line="320" w:lineRule="exact"/>
              <w:jc w:val="center"/>
            </w:pPr>
            <w:r>
              <w:t>62</w:t>
            </w:r>
          </w:p>
        </w:tc>
        <w:tc>
          <w:tcPr>
            <w:tcW w:w="545" w:type="pct"/>
            <w:vAlign w:val="center"/>
          </w:tcPr>
          <w:p w:rsidR="00DD2E10" w:rsidRPr="00EB4276" w:rsidRDefault="00DD2E10" w:rsidP="00DD2E10">
            <w:pPr>
              <w:spacing w:line="320" w:lineRule="exact"/>
              <w:jc w:val="center"/>
            </w:pPr>
            <w:r w:rsidRPr="00EB4276">
              <w:t>Bài 52: Tinh bột và xenlulozo</w:t>
            </w:r>
          </w:p>
        </w:tc>
        <w:tc>
          <w:tcPr>
            <w:tcW w:w="1461" w:type="pct"/>
          </w:tcPr>
          <w:p w:rsidR="00DD2E10" w:rsidRPr="00EB4276" w:rsidRDefault="00DD2E10" w:rsidP="00DD2E10">
            <w:pPr>
              <w:widowControl w:val="0"/>
              <w:autoSpaceDE w:val="0"/>
              <w:autoSpaceDN w:val="0"/>
              <w:adjustRightInd w:val="0"/>
              <w:spacing w:line="320" w:lineRule="exact"/>
              <w:jc w:val="both"/>
            </w:pPr>
            <w:r w:rsidRPr="00EB4276">
              <w:t xml:space="preserve">- Nêu được trạng thái tự nhiên, tính chất vật lí của tinh bột và </w:t>
            </w:r>
            <w:r w:rsidRPr="00EB4276">
              <w:rPr>
                <w:color w:val="FF0000"/>
              </w:rPr>
              <w:t>cellulose.</w:t>
            </w:r>
          </w:p>
          <w:p w:rsidR="00DD2E10" w:rsidRPr="00EB4276" w:rsidRDefault="00DD2E10" w:rsidP="00DD2E10">
            <w:pPr>
              <w:widowControl w:val="0"/>
              <w:autoSpaceDE w:val="0"/>
              <w:autoSpaceDN w:val="0"/>
              <w:adjustRightInd w:val="0"/>
              <w:spacing w:line="320" w:lineRule="exact"/>
              <w:jc w:val="both"/>
            </w:pPr>
            <w:r w:rsidRPr="00EB4276">
              <w:t xml:space="preserve">- Trình bày được tính chất hoá học của tinh bột và </w:t>
            </w:r>
            <w:r w:rsidRPr="00EB4276">
              <w:rPr>
                <w:color w:val="FF0000"/>
              </w:rPr>
              <w:t>cellulose</w:t>
            </w:r>
            <w:r w:rsidRPr="00EB4276">
              <w:t xml:space="preserve"> (xenlulozơ): phản ứng thuỷ phân; hồ tinh bột có phản ứng màu với </w:t>
            </w:r>
            <w:r w:rsidRPr="00EB4276">
              <w:rPr>
                <w:color w:val="FF0000"/>
              </w:rPr>
              <w:t xml:space="preserve">iodine </w:t>
            </w:r>
            <w:r w:rsidRPr="00EB4276">
              <w:t>(iot). Viết được các phương trình hoá học của phản ứng thuỷ phân dưới dạng công thức phân tử.</w:t>
            </w:r>
          </w:p>
          <w:p w:rsidR="00DD2E10" w:rsidRPr="00EB4276" w:rsidRDefault="00DD2E10" w:rsidP="00DD2E10">
            <w:pPr>
              <w:widowControl w:val="0"/>
              <w:autoSpaceDE w:val="0"/>
              <w:autoSpaceDN w:val="0"/>
              <w:adjustRightInd w:val="0"/>
              <w:spacing w:line="320" w:lineRule="exact"/>
              <w:jc w:val="both"/>
            </w:pPr>
            <w:r w:rsidRPr="00EB4276">
              <w:t>- Tiến hành được (hoặc quan sát qua video) thí nghiệm phản ứng thuỷ phân; phản ứng màu với</w:t>
            </w:r>
            <w:r w:rsidRPr="00EB4276">
              <w:rPr>
                <w:color w:val="FF0000"/>
              </w:rPr>
              <w:t xml:space="preserve"> iodine</w:t>
            </w:r>
            <w:r w:rsidRPr="00EB4276">
              <w:t xml:space="preserve">; nêu được hiện tượng thí nghiệm, nhận xét và rút ra kết luận về tính chất hoá học của tinh bột và </w:t>
            </w:r>
            <w:r w:rsidRPr="00EB4276">
              <w:rPr>
                <w:color w:val="FF0000"/>
              </w:rPr>
              <w:t>cellulose</w:t>
            </w:r>
            <w:r w:rsidRPr="00EB4276">
              <w:t xml:space="preserve"> (xenlulozơ).</w:t>
            </w:r>
          </w:p>
          <w:p w:rsidR="00DD2E10" w:rsidRPr="00EB4276" w:rsidRDefault="00DD2E10" w:rsidP="00DD2E10">
            <w:pPr>
              <w:widowControl w:val="0"/>
              <w:autoSpaceDE w:val="0"/>
              <w:autoSpaceDN w:val="0"/>
              <w:adjustRightInd w:val="0"/>
              <w:spacing w:line="320" w:lineRule="exact"/>
              <w:jc w:val="both"/>
            </w:pPr>
            <w:r w:rsidRPr="00EB4276">
              <w:t xml:space="preserve">- Trình bày được ứng dụng của tinh bột và </w:t>
            </w:r>
            <w:r w:rsidRPr="00EB4276">
              <w:rPr>
                <w:color w:val="FF0000"/>
              </w:rPr>
              <w:t>cellulose</w:t>
            </w:r>
            <w:r w:rsidRPr="00EB4276">
              <w:t xml:space="preserve"> trong đời sống và sản xuất, sự tạo thành tinh bột,</w:t>
            </w:r>
            <w:r w:rsidRPr="00EB4276">
              <w:rPr>
                <w:color w:val="FF0000"/>
              </w:rPr>
              <w:t xml:space="preserve"> cellulose</w:t>
            </w:r>
            <w:r w:rsidRPr="00EB4276">
              <w:t xml:space="preserve"> và vai trò của chúng trong cây xanh.</w:t>
            </w:r>
          </w:p>
          <w:p w:rsidR="00DD2E10" w:rsidRPr="00EB4276" w:rsidRDefault="00DD2E10" w:rsidP="00DD2E10">
            <w:pPr>
              <w:widowControl w:val="0"/>
              <w:autoSpaceDE w:val="0"/>
              <w:autoSpaceDN w:val="0"/>
              <w:adjustRightInd w:val="0"/>
              <w:spacing w:line="320" w:lineRule="exact"/>
              <w:jc w:val="both"/>
            </w:pPr>
            <w:r w:rsidRPr="00EB4276">
              <w:t xml:space="preserve">- Nêu được tầm quan trọng của sự tạo thành tinh bột, </w:t>
            </w:r>
            <w:r w:rsidRPr="00EB4276">
              <w:rPr>
                <w:color w:val="FF0000"/>
              </w:rPr>
              <w:t xml:space="preserve">cellulose </w:t>
            </w:r>
            <w:r w:rsidRPr="00EB4276">
              <w:t>trong cây xanh.</w:t>
            </w:r>
          </w:p>
          <w:p w:rsidR="00DD2E10" w:rsidRPr="00EB4276" w:rsidRDefault="00DD2E10" w:rsidP="00DD2E10">
            <w:pPr>
              <w:spacing w:line="320" w:lineRule="exact"/>
              <w:jc w:val="both"/>
            </w:pPr>
            <w:r w:rsidRPr="00EB4276">
              <w:t>- Nhận biết được các loại lương thực, thực phẩm giàu tinh bột và biết cách sử dụng hợp lí tinh bột.</w:t>
            </w:r>
          </w:p>
          <w:p w:rsidR="00DD2E10" w:rsidRPr="00EB4276" w:rsidRDefault="00DD2E10" w:rsidP="00DD2E10">
            <w:pPr>
              <w:spacing w:line="320" w:lineRule="exact"/>
              <w:jc w:val="both"/>
            </w:pPr>
            <w:r w:rsidRPr="00EB4276">
              <w:lastRenderedPageBreak/>
              <w:t>- Giáo dục tính cẩn thận, trình bày khoa học.</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thực hành.</w:t>
            </w:r>
          </w:p>
          <w:p w:rsidR="00DD2E10" w:rsidRPr="00EB4276" w:rsidRDefault="00DD2E10" w:rsidP="00DD2E10">
            <w:pPr>
              <w:spacing w:line="320" w:lineRule="exact"/>
              <w:jc w:val="both"/>
              <w:rPr>
                <w:bCs/>
                <w:lang w:val="nb-NO"/>
              </w:rPr>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jc w:val="both"/>
            </w:pPr>
            <w:r w:rsidRPr="00EB4276">
              <w:lastRenderedPageBreak/>
              <w:t>- Máy chiếu. Nguồn violet.vn</w:t>
            </w:r>
          </w:p>
          <w:p w:rsidR="00DD2E10" w:rsidRPr="00EB4276" w:rsidRDefault="00DD2E10" w:rsidP="00DD2E10">
            <w:pPr>
              <w:spacing w:line="320" w:lineRule="exact"/>
              <w:jc w:val="both"/>
            </w:pPr>
            <w:r w:rsidRPr="00EB4276">
              <w:t>- Dụng cụ : mẫu vật có chứa tinh bột và xenlulozơ</w:t>
            </w:r>
          </w:p>
        </w:tc>
        <w:tc>
          <w:tcPr>
            <w:tcW w:w="738" w:type="pct"/>
            <w:gridSpan w:val="2"/>
            <w:tcBorders>
              <w:left w:val="single" w:sz="4" w:space="0" w:color="auto"/>
              <w:right w:val="single" w:sz="4" w:space="0" w:color="auto"/>
            </w:tcBorders>
          </w:tcPr>
          <w:p w:rsidR="00DD2E10" w:rsidRPr="00EB4276" w:rsidRDefault="00DD2E10" w:rsidP="00DD2E10">
            <w:pPr>
              <w:spacing w:line="320" w:lineRule="exact"/>
              <w:jc w:val="both"/>
              <w:rPr>
                <w:b/>
                <w:i/>
              </w:rPr>
            </w:pPr>
            <w:r w:rsidRPr="00EB4276">
              <w:t xml:space="preserve">BĐKH:Giáo dục học sinh hạn chế sử dụng củi làm chất đốt, sử dụng gỗ làm đồ thủ công mỹ nghệ, vì góp phần tàn phá rừng, gây hậu quả nghiêm trọng cho tự nhiên, làm biến đổi khí hậu. </w:t>
            </w:r>
          </w:p>
          <w:p w:rsidR="00DD2E10" w:rsidRPr="00EB4276" w:rsidRDefault="00DD2E10" w:rsidP="00DD2E10">
            <w:pPr>
              <w:spacing w:line="320" w:lineRule="exact"/>
              <w:ind w:left="57"/>
              <w:jc w:val="both"/>
              <w:rPr>
                <w:color w:val="000000"/>
              </w:rPr>
            </w:pPr>
            <w:r w:rsidRPr="00EB4276">
              <w:rPr>
                <w:color w:val="000000"/>
              </w:rPr>
              <w:t>GDĐĐ:</w:t>
            </w:r>
            <w:r w:rsidRPr="00EB4276">
              <w:t xml:space="preserve"> GV giáo dục HS biết tính chất và ứng dụng của Tinh bột và xenlulozơ → trách nhiệm của bản thân cùng cộng đồng bảo vệ sức khỏe con người.</w:t>
            </w: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rPr>
                <w:color w:val="FF0000"/>
              </w:rPr>
            </w:pP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41</w:t>
            </w:r>
          </w:p>
        </w:tc>
        <w:tc>
          <w:tcPr>
            <w:tcW w:w="215" w:type="pct"/>
            <w:vAlign w:val="center"/>
          </w:tcPr>
          <w:p w:rsidR="00DD2E10" w:rsidRPr="00EB4276" w:rsidRDefault="00F93F0E" w:rsidP="00DD2E10">
            <w:pPr>
              <w:spacing w:line="320" w:lineRule="exact"/>
              <w:jc w:val="center"/>
            </w:pPr>
            <w:r>
              <w:t>63</w:t>
            </w:r>
          </w:p>
        </w:tc>
        <w:tc>
          <w:tcPr>
            <w:tcW w:w="545" w:type="pct"/>
            <w:vAlign w:val="center"/>
          </w:tcPr>
          <w:p w:rsidR="00DD2E10" w:rsidRPr="00EB4276" w:rsidRDefault="00DD2E10" w:rsidP="00DD2E10">
            <w:pPr>
              <w:spacing w:line="320" w:lineRule="exact"/>
              <w:jc w:val="center"/>
            </w:pPr>
            <w:r w:rsidRPr="00EB4276">
              <w:t>Ôn tập cuối năm</w:t>
            </w:r>
          </w:p>
        </w:tc>
        <w:tc>
          <w:tcPr>
            <w:tcW w:w="1461" w:type="pct"/>
          </w:tcPr>
          <w:p w:rsidR="00DD2E10" w:rsidRPr="00EB4276" w:rsidRDefault="00DD2E10" w:rsidP="00DD2E10">
            <w:pPr>
              <w:spacing w:line="320" w:lineRule="exact"/>
              <w:jc w:val="both"/>
            </w:pPr>
            <w:r w:rsidRPr="00EB4276">
              <w:t>- Học sinh lập được mối quan hệ giữa các loại hợp chất vô cơ: Kim loại, oxit, axit, bazơ, muối. được biểu diễn bằng các sơ đồ trong bài học.</w:t>
            </w:r>
          </w:p>
          <w:p w:rsidR="00DD2E10" w:rsidRPr="00EB4276" w:rsidRDefault="00DD2E10" w:rsidP="00DD2E10">
            <w:pPr>
              <w:spacing w:line="320" w:lineRule="exact"/>
              <w:jc w:val="both"/>
            </w:pPr>
            <w:r w:rsidRPr="00EB4276">
              <w:t>- Biết thiết lập mối quan hệ giữa các chất vô cơ</w:t>
            </w:r>
          </w:p>
          <w:p w:rsidR="00DD2E10" w:rsidRPr="00EB4276" w:rsidRDefault="00DD2E10" w:rsidP="00DD2E10">
            <w:pPr>
              <w:spacing w:line="320" w:lineRule="exact"/>
              <w:jc w:val="both"/>
            </w:pPr>
            <w:r w:rsidRPr="00EB4276">
              <w:t>- Biết chọn chất cụ thể chứng minh cho mối liên hệ được thiết lập</w:t>
            </w:r>
          </w:p>
          <w:p w:rsidR="00DD2E10" w:rsidRPr="00EB4276" w:rsidRDefault="00DD2E10" w:rsidP="00DD2E10">
            <w:pPr>
              <w:spacing w:line="320" w:lineRule="exact"/>
              <w:jc w:val="both"/>
            </w:pPr>
            <w:r w:rsidRPr="00EB4276">
              <w:t>_ Viết PTHH biểu diễn mối quan hệ giữa các chất</w:t>
            </w:r>
          </w:p>
          <w:p w:rsidR="00DD2E10" w:rsidRPr="00EB4276" w:rsidRDefault="00DD2E10" w:rsidP="00DD2E10">
            <w:pPr>
              <w:spacing w:line="320" w:lineRule="exact"/>
              <w:jc w:val="both"/>
            </w:pPr>
            <w:r w:rsidRPr="00EB4276">
              <w:t>- Giáo dục tính cẩn thận , trình bày khoa học.</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tính toán.</w:t>
            </w:r>
          </w:p>
          <w:p w:rsidR="00DD2E10" w:rsidRPr="00EB4276" w:rsidRDefault="00DD2E10" w:rsidP="00DD2E10">
            <w:pPr>
              <w:spacing w:line="320" w:lineRule="exact"/>
              <w:jc w:val="both"/>
              <w:rPr>
                <w:lang w:val="nb-NO"/>
              </w:rPr>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jc w:val="both"/>
            </w:pPr>
            <w:r w:rsidRPr="00EB4276">
              <w:t>- Bảng phụ. Máy chiếu</w:t>
            </w:r>
          </w:p>
          <w:p w:rsidR="00DD2E10" w:rsidRPr="00EB4276" w:rsidRDefault="00DD2E10" w:rsidP="00DD2E10">
            <w:pPr>
              <w:spacing w:line="320" w:lineRule="exact"/>
              <w:jc w:val="both"/>
            </w:pPr>
          </w:p>
        </w:tc>
        <w:tc>
          <w:tcPr>
            <w:tcW w:w="738" w:type="pct"/>
            <w:gridSpan w:val="2"/>
            <w:tcBorders>
              <w:left w:val="single" w:sz="4" w:space="0" w:color="auto"/>
              <w:right w:val="single" w:sz="4" w:space="0" w:color="auto"/>
            </w:tcBorders>
          </w:tcPr>
          <w:p w:rsidR="00DD2E10" w:rsidRPr="00EB4276" w:rsidRDefault="00DD2E10" w:rsidP="00DD2E10">
            <w:pPr>
              <w:spacing w:line="320" w:lineRule="exact"/>
              <w:ind w:left="57"/>
              <w:jc w:val="both"/>
              <w:rPr>
                <w:color w:val="00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rPr>
                <w:color w:val="FF0000"/>
              </w:rPr>
              <w:t>Dạy bài 56 phần I</w:t>
            </w: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t>42</w:t>
            </w:r>
          </w:p>
        </w:tc>
        <w:tc>
          <w:tcPr>
            <w:tcW w:w="215" w:type="pct"/>
            <w:vAlign w:val="center"/>
          </w:tcPr>
          <w:p w:rsidR="00DD2E10" w:rsidRPr="00EB4276" w:rsidRDefault="00F93F0E" w:rsidP="00DD2E10">
            <w:pPr>
              <w:spacing w:line="320" w:lineRule="exact"/>
              <w:jc w:val="center"/>
            </w:pPr>
            <w:r>
              <w:t>64</w:t>
            </w:r>
          </w:p>
        </w:tc>
        <w:tc>
          <w:tcPr>
            <w:tcW w:w="545" w:type="pct"/>
            <w:vAlign w:val="center"/>
          </w:tcPr>
          <w:p w:rsidR="00DD2E10" w:rsidRPr="00EB4276" w:rsidRDefault="00DD2E10" w:rsidP="00DD2E10">
            <w:pPr>
              <w:spacing w:line="320" w:lineRule="exact"/>
              <w:jc w:val="center"/>
            </w:pPr>
            <w:r w:rsidRPr="00EB4276">
              <w:t>Ôn tập cuối năm</w:t>
            </w:r>
          </w:p>
        </w:tc>
        <w:tc>
          <w:tcPr>
            <w:tcW w:w="1461" w:type="pct"/>
          </w:tcPr>
          <w:p w:rsidR="00DD2E10" w:rsidRPr="00EB4276" w:rsidRDefault="00DD2E10" w:rsidP="00DD2E10">
            <w:pPr>
              <w:spacing w:line="320" w:lineRule="exact"/>
              <w:jc w:val="both"/>
            </w:pPr>
            <w:r w:rsidRPr="00EB4276">
              <w:t>- Học sinh lập được mối quan hệ giữa các loại hợp chất hữu cơ: được biểu diễn bằng các sơ đồ trong bài học</w:t>
            </w:r>
          </w:p>
          <w:p w:rsidR="00DD2E10" w:rsidRPr="00EB4276" w:rsidRDefault="00DD2E10" w:rsidP="00DD2E10">
            <w:pPr>
              <w:spacing w:line="320" w:lineRule="exact"/>
              <w:jc w:val="both"/>
            </w:pPr>
            <w:r w:rsidRPr="00EB4276">
              <w:lastRenderedPageBreak/>
              <w:t>- Nắm vững tính chất của các hidrocacbon và dẫn xuất của hidrocacbon.</w:t>
            </w:r>
          </w:p>
          <w:p w:rsidR="00DD2E10" w:rsidRPr="00EB4276" w:rsidRDefault="00DD2E10" w:rsidP="00DD2E10">
            <w:pPr>
              <w:spacing w:line="320" w:lineRule="exact"/>
              <w:jc w:val="both"/>
            </w:pPr>
            <w:r w:rsidRPr="00EB4276">
              <w:t>- Biết thiết lập mối quan hệ giữa các chất vô cơ</w:t>
            </w:r>
          </w:p>
          <w:p w:rsidR="00DD2E10" w:rsidRPr="00EB4276" w:rsidRDefault="00DD2E10" w:rsidP="00DD2E10">
            <w:pPr>
              <w:spacing w:line="320" w:lineRule="exact"/>
              <w:jc w:val="both"/>
            </w:pPr>
            <w:r w:rsidRPr="00EB4276">
              <w:t>- Củng cố các kỹ năng giải bài tập: Viết CTCT hợp chất hữu cơ, bài tập nhận biết, bài tập viết phương trình, bài tập tính toán: Lập CTPT hợp chất hữu cơ, bài tập độ rượu và hỗn hợp.</w:t>
            </w:r>
          </w:p>
          <w:p w:rsidR="00DD2E10" w:rsidRPr="00EB4276" w:rsidRDefault="00DD2E10" w:rsidP="00DD2E10">
            <w:pPr>
              <w:spacing w:line="320" w:lineRule="exact"/>
              <w:jc w:val="both"/>
            </w:pPr>
            <w:r w:rsidRPr="00EB4276">
              <w:t>- Giáo dục tính cẩn thận , trình bày khoa học.</w:t>
            </w:r>
          </w:p>
          <w:p w:rsidR="00DD2E10" w:rsidRPr="00EB4276" w:rsidRDefault="00DD2E10" w:rsidP="00DD2E10">
            <w:pPr>
              <w:tabs>
                <w:tab w:val="left" w:pos="960"/>
              </w:tabs>
              <w:spacing w:line="320" w:lineRule="exact"/>
              <w:jc w:val="both"/>
            </w:pPr>
            <w:r w:rsidRPr="00EB4276">
              <w:t>- Năng lực tự học, hợp tác, giải quyết vấn đề, SD ngôn ngữ HH, tính toán.</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jc w:val="both"/>
            </w:pPr>
            <w:r w:rsidRPr="00EB4276">
              <w:lastRenderedPageBreak/>
              <w:t>- Bảng phụ. Máy chiếu</w:t>
            </w:r>
          </w:p>
          <w:p w:rsidR="00DD2E10" w:rsidRPr="00EB4276" w:rsidRDefault="00DD2E10" w:rsidP="00DD2E10">
            <w:pPr>
              <w:spacing w:line="320" w:lineRule="exact"/>
              <w:jc w:val="both"/>
            </w:pPr>
          </w:p>
        </w:tc>
        <w:tc>
          <w:tcPr>
            <w:tcW w:w="738" w:type="pct"/>
            <w:gridSpan w:val="2"/>
            <w:tcBorders>
              <w:left w:val="single" w:sz="4" w:space="0" w:color="auto"/>
              <w:right w:val="single" w:sz="4" w:space="0" w:color="auto"/>
            </w:tcBorders>
          </w:tcPr>
          <w:p w:rsidR="00DD2E10" w:rsidRPr="00EB4276" w:rsidRDefault="00DD2E10" w:rsidP="00DD2E10">
            <w:pPr>
              <w:spacing w:line="320" w:lineRule="exact"/>
              <w:ind w:left="57"/>
              <w:jc w:val="both"/>
              <w:rPr>
                <w:color w:val="00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rPr>
                <w:color w:val="FF0000"/>
              </w:rPr>
            </w:pPr>
            <w:r w:rsidRPr="00EB4276">
              <w:rPr>
                <w:color w:val="FF0000"/>
              </w:rPr>
              <w:t>Dạy bài 56 phần II</w:t>
            </w:r>
          </w:p>
          <w:p w:rsidR="00DD2E10" w:rsidRPr="00EB4276" w:rsidRDefault="00DD2E10" w:rsidP="00DD2E10">
            <w:pPr>
              <w:spacing w:line="320" w:lineRule="exact"/>
              <w:jc w:val="both"/>
              <w:rPr>
                <w:color w:val="FF0000"/>
              </w:rPr>
            </w:pPr>
            <w:r w:rsidRPr="00EB4276">
              <w:rPr>
                <w:color w:val="FF0000"/>
              </w:rPr>
              <w:t xml:space="preserve">Mục I, II không </w:t>
            </w:r>
            <w:r w:rsidRPr="00EB4276">
              <w:rPr>
                <w:color w:val="FF0000"/>
              </w:rPr>
              <w:lastRenderedPageBreak/>
              <w:t>yêu cầu HS ôn tập và làm bài tập liên quan đến benzen và axetilen</w:t>
            </w: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43</w:t>
            </w:r>
          </w:p>
        </w:tc>
        <w:tc>
          <w:tcPr>
            <w:tcW w:w="215" w:type="pct"/>
            <w:vAlign w:val="center"/>
          </w:tcPr>
          <w:p w:rsidR="00DD2E10" w:rsidRPr="00EB4276" w:rsidRDefault="00F93F0E" w:rsidP="00DD2E10">
            <w:pPr>
              <w:spacing w:line="320" w:lineRule="exact"/>
            </w:pPr>
            <w:r>
              <w:t>65</w:t>
            </w:r>
          </w:p>
        </w:tc>
        <w:tc>
          <w:tcPr>
            <w:tcW w:w="545" w:type="pct"/>
            <w:vAlign w:val="center"/>
          </w:tcPr>
          <w:p w:rsidR="00DD2E10" w:rsidRPr="00EB4276" w:rsidRDefault="00DD2E10" w:rsidP="00DD2E10">
            <w:pPr>
              <w:spacing w:line="320" w:lineRule="exact"/>
              <w:jc w:val="both"/>
            </w:pPr>
            <w:r w:rsidRPr="00EB4276">
              <w:t>Kiểm tra học kì II</w:t>
            </w:r>
          </w:p>
        </w:tc>
        <w:tc>
          <w:tcPr>
            <w:tcW w:w="1461" w:type="pct"/>
          </w:tcPr>
          <w:p w:rsidR="00DD2E10" w:rsidRPr="00EB4276" w:rsidRDefault="00DD2E10" w:rsidP="00DD2E10">
            <w:pPr>
              <w:spacing w:line="320" w:lineRule="exact"/>
              <w:jc w:val="both"/>
            </w:pPr>
            <w:r w:rsidRPr="00EB4276">
              <w:t>- Kiểm tra kiến thức trọng tâm học kì II của HS.</w:t>
            </w:r>
          </w:p>
          <w:p w:rsidR="00DD2E10" w:rsidRPr="00EB4276" w:rsidRDefault="00DD2E10" w:rsidP="00DD2E10">
            <w:pPr>
              <w:spacing w:line="320" w:lineRule="exact"/>
              <w:jc w:val="both"/>
            </w:pPr>
            <w:r w:rsidRPr="00EB4276">
              <w:t>- Kĩ năng giải các dạng BT điển hình.</w:t>
            </w:r>
          </w:p>
          <w:p w:rsidR="00DD2E10" w:rsidRPr="00EB4276" w:rsidRDefault="00DD2E10" w:rsidP="00DD2E10">
            <w:pPr>
              <w:tabs>
                <w:tab w:val="left" w:pos="960"/>
              </w:tabs>
              <w:spacing w:line="320" w:lineRule="exact"/>
              <w:jc w:val="both"/>
            </w:pPr>
            <w:r w:rsidRPr="00EB4276">
              <w:t>- Năng lực tự học, năng lực giải quyết vấn đề, năng lực sử dụng ngôn ngữ hóa học, năng lực tính toán.</w:t>
            </w:r>
          </w:p>
          <w:p w:rsidR="00DD2E10" w:rsidRPr="00EB4276" w:rsidRDefault="00DD2E10" w:rsidP="00DD2E10">
            <w:pPr>
              <w:spacing w:line="320" w:lineRule="exact"/>
              <w:jc w:val="both"/>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jc w:val="both"/>
            </w:pPr>
            <w:r w:rsidRPr="00EB4276">
              <w:t>Đề kiểm tra HK</w:t>
            </w:r>
          </w:p>
          <w:p w:rsidR="00DD2E10" w:rsidRPr="00EB4276" w:rsidRDefault="00DD2E10" w:rsidP="00DD2E10">
            <w:pPr>
              <w:spacing w:line="320" w:lineRule="exact"/>
              <w:jc w:val="both"/>
            </w:pPr>
          </w:p>
        </w:tc>
        <w:tc>
          <w:tcPr>
            <w:tcW w:w="738" w:type="pct"/>
            <w:gridSpan w:val="2"/>
            <w:tcBorders>
              <w:left w:val="single" w:sz="4" w:space="0" w:color="auto"/>
              <w:right w:val="single" w:sz="4" w:space="0" w:color="auto"/>
            </w:tcBorders>
          </w:tcPr>
          <w:p w:rsidR="00DD2E10" w:rsidRPr="00EB4276" w:rsidRDefault="00DD2E10" w:rsidP="00DD2E10">
            <w:pPr>
              <w:spacing w:line="320" w:lineRule="exact"/>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31127D" w:rsidRDefault="0031127D" w:rsidP="00DD2E10">
            <w:pPr>
              <w:spacing w:line="320" w:lineRule="exact"/>
              <w:jc w:val="center"/>
              <w:rPr>
                <w:color w:val="FF0000"/>
              </w:rPr>
            </w:pPr>
            <w:r>
              <w:rPr>
                <w:color w:val="FF0000"/>
              </w:rPr>
              <w:t>44</w:t>
            </w:r>
          </w:p>
        </w:tc>
        <w:tc>
          <w:tcPr>
            <w:tcW w:w="215" w:type="pct"/>
            <w:vAlign w:val="center"/>
          </w:tcPr>
          <w:p w:rsidR="00DD2E10" w:rsidRPr="0031127D" w:rsidRDefault="00F93F0E" w:rsidP="00DD2E10">
            <w:pPr>
              <w:spacing w:line="320" w:lineRule="exact"/>
              <w:rPr>
                <w:color w:val="FF0000"/>
              </w:rPr>
            </w:pPr>
            <w:r w:rsidRPr="0031127D">
              <w:rPr>
                <w:color w:val="FF0000"/>
              </w:rPr>
              <w:t>66,67</w:t>
            </w:r>
          </w:p>
        </w:tc>
        <w:tc>
          <w:tcPr>
            <w:tcW w:w="545" w:type="pct"/>
            <w:vAlign w:val="center"/>
          </w:tcPr>
          <w:p w:rsidR="00DD2E10" w:rsidRPr="0031127D" w:rsidRDefault="00DD2E10" w:rsidP="00DD2E10">
            <w:pPr>
              <w:spacing w:line="320" w:lineRule="exact"/>
              <w:jc w:val="both"/>
              <w:rPr>
                <w:color w:val="FF0000"/>
              </w:rPr>
            </w:pPr>
            <w:r w:rsidRPr="0031127D">
              <w:rPr>
                <w:color w:val="FF0000"/>
              </w:rPr>
              <w:t>Bài 53: Protein</w:t>
            </w:r>
          </w:p>
        </w:tc>
        <w:tc>
          <w:tcPr>
            <w:tcW w:w="1461" w:type="pct"/>
          </w:tcPr>
          <w:p w:rsidR="00DD2E10" w:rsidRPr="0031127D" w:rsidRDefault="00DD2E10" w:rsidP="00DD2E10">
            <w:pPr>
              <w:widowControl w:val="0"/>
              <w:autoSpaceDE w:val="0"/>
              <w:autoSpaceDN w:val="0"/>
              <w:adjustRightInd w:val="0"/>
              <w:spacing w:line="320" w:lineRule="exact"/>
              <w:jc w:val="both"/>
              <w:rPr>
                <w:color w:val="FF0000"/>
              </w:rPr>
            </w:pPr>
            <w:r w:rsidRPr="0031127D">
              <w:rPr>
                <w:color w:val="FF0000"/>
              </w:rPr>
              <w:t>- Nêu được khái niệm, đặc điểm cấu tạo phân tử (do nhiều amino acid tạo nên, liên kết peptit) và khối lượng phân tử của protein.</w:t>
            </w:r>
          </w:p>
          <w:p w:rsidR="00DD2E10" w:rsidRPr="0031127D" w:rsidRDefault="00DD2E10" w:rsidP="00DD2E10">
            <w:pPr>
              <w:widowControl w:val="0"/>
              <w:autoSpaceDE w:val="0"/>
              <w:autoSpaceDN w:val="0"/>
              <w:adjustRightInd w:val="0"/>
              <w:spacing w:line="320" w:lineRule="exact"/>
              <w:jc w:val="both"/>
              <w:rPr>
                <w:color w:val="FF0000"/>
              </w:rPr>
            </w:pPr>
            <w:r w:rsidRPr="0031127D">
              <w:rPr>
                <w:color w:val="FF0000"/>
              </w:rPr>
              <w:t xml:space="preserve">- Trình bày được tính chất hoá học của protein: Phản ứng thuỷ phân có xúc tác acid, base hoặc enzyme, bị đông tụ </w:t>
            </w:r>
            <w:r w:rsidRPr="0031127D">
              <w:rPr>
                <w:color w:val="FF0000"/>
              </w:rPr>
              <w:lastRenderedPageBreak/>
              <w:t>khi có tác dụng của acid, base hoặc nhiệt độ; dễ bị phân huỷ khi đun nóng mạnh.</w:t>
            </w:r>
          </w:p>
          <w:p w:rsidR="00DD2E10" w:rsidRPr="0031127D" w:rsidRDefault="00DD2E10" w:rsidP="00DD2E10">
            <w:pPr>
              <w:widowControl w:val="0"/>
              <w:autoSpaceDE w:val="0"/>
              <w:autoSpaceDN w:val="0"/>
              <w:adjustRightInd w:val="0"/>
              <w:spacing w:line="320" w:lineRule="exact"/>
              <w:jc w:val="both"/>
              <w:rPr>
                <w:color w:val="FF0000"/>
              </w:rPr>
            </w:pPr>
            <w:r w:rsidRPr="0031127D">
              <w:rPr>
                <w:color w:val="FF0000"/>
              </w:rPr>
              <w:t>- Tiến hành được (hoặc quan sát qua video) thí nghiệm của protein: bị đông tụ khi có tác dụng của HCl, nhiệt độ, dễ bị phân huỷ khi đun nóng mạnh.</w:t>
            </w:r>
          </w:p>
          <w:p w:rsidR="00DD2E10" w:rsidRPr="0031127D" w:rsidRDefault="00DD2E10" w:rsidP="00DD2E10">
            <w:pPr>
              <w:widowControl w:val="0"/>
              <w:autoSpaceDE w:val="0"/>
              <w:autoSpaceDN w:val="0"/>
              <w:adjustRightInd w:val="0"/>
              <w:spacing w:line="320" w:lineRule="exact"/>
              <w:jc w:val="both"/>
              <w:rPr>
                <w:color w:val="FF0000"/>
              </w:rPr>
            </w:pPr>
            <w:r w:rsidRPr="0031127D">
              <w:rPr>
                <w:color w:val="FF0000"/>
              </w:rPr>
              <w:t>- Phân biệt được protein (len lông cừu, tơ tằm) với chất khác (tơ nylon).</w:t>
            </w:r>
          </w:p>
          <w:p w:rsidR="00DD2E10" w:rsidRPr="0031127D" w:rsidRDefault="00DD2E10" w:rsidP="00DD2E10">
            <w:pPr>
              <w:spacing w:line="320" w:lineRule="exact"/>
              <w:jc w:val="both"/>
              <w:rPr>
                <w:color w:val="FF0000"/>
              </w:rPr>
            </w:pPr>
            <w:r w:rsidRPr="0031127D">
              <w:rPr>
                <w:color w:val="FF0000"/>
              </w:rPr>
              <w:t>- Trình bày được vai trò của protein đối với cơ thể con người.</w:t>
            </w:r>
          </w:p>
          <w:p w:rsidR="00DD2E10" w:rsidRPr="0031127D" w:rsidRDefault="00DD2E10" w:rsidP="00DD2E10">
            <w:pPr>
              <w:spacing w:line="320" w:lineRule="exact"/>
              <w:jc w:val="both"/>
              <w:rPr>
                <w:color w:val="FF0000"/>
              </w:rPr>
            </w:pPr>
            <w:r w:rsidRPr="0031127D">
              <w:rPr>
                <w:color w:val="FF0000"/>
              </w:rPr>
              <w:t>- Giáo dục tính cẩn thận, trình bày khoa học.</w:t>
            </w:r>
          </w:p>
          <w:p w:rsidR="00DD2E10" w:rsidRPr="0031127D" w:rsidRDefault="00DD2E10" w:rsidP="00DD2E10">
            <w:pPr>
              <w:tabs>
                <w:tab w:val="left" w:pos="960"/>
              </w:tabs>
              <w:spacing w:line="320" w:lineRule="exact"/>
              <w:jc w:val="both"/>
              <w:rPr>
                <w:color w:val="FF0000"/>
              </w:rPr>
            </w:pPr>
            <w:r w:rsidRPr="0031127D">
              <w:rPr>
                <w:color w:val="FF0000"/>
              </w:rPr>
              <w:t>- Năng lực tự học, hợp tác, giải quyết vấn đề, SD ngôn ngữ HH, tính toán.</w:t>
            </w:r>
          </w:p>
          <w:p w:rsidR="00DD2E10" w:rsidRPr="0031127D" w:rsidRDefault="00DD2E10" w:rsidP="00DD2E10">
            <w:pPr>
              <w:tabs>
                <w:tab w:val="left" w:pos="960"/>
              </w:tabs>
              <w:spacing w:line="320" w:lineRule="exact"/>
              <w:jc w:val="both"/>
              <w:rPr>
                <w:color w:val="FF0000"/>
              </w:rPr>
            </w:pPr>
            <w:r w:rsidRPr="0031127D">
              <w:rPr>
                <w:color w:val="FF0000"/>
              </w:rPr>
              <w:t>- Phẩm chất: Chăm chỉ, trung thực, trách nhiệm</w:t>
            </w:r>
          </w:p>
        </w:tc>
        <w:tc>
          <w:tcPr>
            <w:tcW w:w="551" w:type="pct"/>
            <w:gridSpan w:val="2"/>
            <w:tcBorders>
              <w:left w:val="single" w:sz="4" w:space="0" w:color="auto"/>
              <w:right w:val="single" w:sz="4" w:space="0" w:color="auto"/>
            </w:tcBorders>
          </w:tcPr>
          <w:p w:rsidR="00DD2E10" w:rsidRPr="0031127D" w:rsidRDefault="00DD2E10" w:rsidP="00DD2E10">
            <w:pPr>
              <w:spacing w:line="320" w:lineRule="exact"/>
              <w:jc w:val="both"/>
              <w:rPr>
                <w:color w:val="FF0000"/>
              </w:rPr>
            </w:pPr>
            <w:r w:rsidRPr="0031127D">
              <w:rPr>
                <w:color w:val="FF0000"/>
              </w:rPr>
              <w:lastRenderedPageBreak/>
              <w:t>- Bảng phụ, bút Nguồn violet.vn</w:t>
            </w:r>
          </w:p>
          <w:p w:rsidR="00DD2E10" w:rsidRPr="0031127D" w:rsidRDefault="00DD2E10" w:rsidP="00DD2E10">
            <w:pPr>
              <w:spacing w:line="320" w:lineRule="exact"/>
              <w:jc w:val="both"/>
              <w:rPr>
                <w:color w:val="FF0000"/>
              </w:rPr>
            </w:pPr>
            <w:r w:rsidRPr="0031127D">
              <w:rPr>
                <w:color w:val="FF0000"/>
              </w:rPr>
              <w:t xml:space="preserve">- Dụng cụ :Đèn cồn , kẹp gỗ, panh, diêm , </w:t>
            </w:r>
            <w:r w:rsidRPr="0031127D">
              <w:rPr>
                <w:color w:val="FF0000"/>
              </w:rPr>
              <w:lastRenderedPageBreak/>
              <w:t>ống nghiệm, ống hút</w:t>
            </w:r>
          </w:p>
          <w:p w:rsidR="00DD2E10" w:rsidRPr="0031127D" w:rsidRDefault="00DD2E10" w:rsidP="00DD2E10">
            <w:pPr>
              <w:spacing w:line="320" w:lineRule="exact"/>
              <w:jc w:val="both"/>
              <w:rPr>
                <w:color w:val="FF0000"/>
              </w:rPr>
            </w:pPr>
            <w:r w:rsidRPr="0031127D">
              <w:rPr>
                <w:color w:val="FF0000"/>
              </w:rPr>
              <w:t>- Hóa chất: lòng trắng trứng, dd rượu etilic. Máy chiếu</w:t>
            </w:r>
          </w:p>
        </w:tc>
        <w:tc>
          <w:tcPr>
            <w:tcW w:w="738" w:type="pct"/>
            <w:gridSpan w:val="2"/>
            <w:tcBorders>
              <w:left w:val="single" w:sz="4" w:space="0" w:color="auto"/>
              <w:right w:val="single" w:sz="4" w:space="0" w:color="auto"/>
            </w:tcBorders>
          </w:tcPr>
          <w:p w:rsidR="00DD2E10" w:rsidRPr="0031127D" w:rsidRDefault="00DD2E10" w:rsidP="00DD2E10">
            <w:pPr>
              <w:spacing w:line="320" w:lineRule="exact"/>
              <w:jc w:val="both"/>
              <w:rPr>
                <w:color w:val="FF0000"/>
              </w:rPr>
            </w:pPr>
            <w:r w:rsidRPr="0031127D">
              <w:rPr>
                <w:color w:val="FF0000"/>
              </w:rPr>
              <w:lastRenderedPageBreak/>
              <w:t xml:space="preserve">GDĐĐ: GV giáo dục HS biết tính chất và ứng dụng của protein → trách nhiệm của bản thân cùng cộng đồng bảo vệ </w:t>
            </w:r>
            <w:r w:rsidRPr="0031127D">
              <w:rPr>
                <w:color w:val="FF0000"/>
              </w:rPr>
              <w:lastRenderedPageBreak/>
              <w:t>sức khỏe con người.</w:t>
            </w:r>
          </w:p>
          <w:p w:rsidR="00DD2E10" w:rsidRPr="0031127D" w:rsidRDefault="00DD2E10" w:rsidP="00DD2E10">
            <w:pPr>
              <w:spacing w:line="320" w:lineRule="exact"/>
              <w:jc w:val="both"/>
              <w:rPr>
                <w:color w:val="FF0000"/>
              </w:rPr>
            </w:pPr>
          </w:p>
        </w:tc>
        <w:tc>
          <w:tcPr>
            <w:tcW w:w="694" w:type="pct"/>
            <w:tcBorders>
              <w:top w:val="single" w:sz="4" w:space="0" w:color="auto"/>
              <w:left w:val="single" w:sz="4" w:space="0" w:color="auto"/>
              <w:bottom w:val="single" w:sz="4" w:space="0" w:color="auto"/>
              <w:right w:val="single" w:sz="4" w:space="0" w:color="auto"/>
            </w:tcBorders>
          </w:tcPr>
          <w:p w:rsidR="00DD2E10" w:rsidRDefault="00042FBA" w:rsidP="00DD2E10">
            <w:pPr>
              <w:spacing w:line="320" w:lineRule="exact"/>
              <w:rPr>
                <w:color w:val="FF0000"/>
              </w:rPr>
            </w:pPr>
            <w:r>
              <w:rPr>
                <w:color w:val="FF0000"/>
              </w:rPr>
              <w:lastRenderedPageBreak/>
              <w:t>Tiết 1: Dạy mục I,II bài 53</w:t>
            </w:r>
          </w:p>
          <w:p w:rsidR="00042FBA" w:rsidRDefault="00042FBA" w:rsidP="00DD2E10">
            <w:pPr>
              <w:spacing w:line="320" w:lineRule="exact"/>
              <w:rPr>
                <w:color w:val="FF0000"/>
              </w:rPr>
            </w:pPr>
          </w:p>
          <w:p w:rsidR="00042FBA" w:rsidRDefault="00042FBA" w:rsidP="00DD2E10">
            <w:pPr>
              <w:spacing w:line="320" w:lineRule="exact"/>
              <w:rPr>
                <w:color w:val="FF0000"/>
              </w:rPr>
            </w:pPr>
          </w:p>
          <w:p w:rsidR="00042FBA" w:rsidRPr="0031127D" w:rsidRDefault="00042FBA" w:rsidP="00DD2E10">
            <w:pPr>
              <w:spacing w:line="320" w:lineRule="exact"/>
              <w:rPr>
                <w:color w:val="FF0000"/>
              </w:rPr>
            </w:pPr>
            <w:r>
              <w:rPr>
                <w:color w:val="FF0000"/>
              </w:rPr>
              <w:t>Tiết 2: Dạy mục III, IV bài 53</w:t>
            </w:r>
          </w:p>
        </w:tc>
        <w:tc>
          <w:tcPr>
            <w:tcW w:w="538" w:type="pct"/>
            <w:tcBorders>
              <w:left w:val="single" w:sz="4" w:space="0" w:color="auto"/>
              <w:right w:val="single" w:sz="4" w:space="0" w:color="auto"/>
            </w:tcBorders>
          </w:tcPr>
          <w:p w:rsidR="00DD2E10" w:rsidRPr="0031127D"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45</w:t>
            </w:r>
          </w:p>
        </w:tc>
        <w:tc>
          <w:tcPr>
            <w:tcW w:w="215" w:type="pct"/>
            <w:vAlign w:val="center"/>
          </w:tcPr>
          <w:p w:rsidR="00DD2E10" w:rsidRPr="00EB4276" w:rsidRDefault="00DD2E10" w:rsidP="00DD2E10">
            <w:pPr>
              <w:spacing w:line="320" w:lineRule="exact"/>
            </w:pPr>
            <w:r w:rsidRPr="00EB4276">
              <w:t>68</w:t>
            </w:r>
          </w:p>
        </w:tc>
        <w:tc>
          <w:tcPr>
            <w:tcW w:w="545" w:type="pct"/>
            <w:vAlign w:val="center"/>
          </w:tcPr>
          <w:p w:rsidR="00DD2E10" w:rsidRPr="00EB4276" w:rsidRDefault="00DD2E10" w:rsidP="00DD2E10">
            <w:pPr>
              <w:spacing w:line="320" w:lineRule="exact"/>
              <w:jc w:val="center"/>
            </w:pPr>
            <w:r w:rsidRPr="00EB4276">
              <w:t>Bài 54: Polime</w:t>
            </w:r>
          </w:p>
          <w:p w:rsidR="00DD2E10" w:rsidRPr="00EB4276" w:rsidRDefault="00DD2E10" w:rsidP="00DD2E10">
            <w:pPr>
              <w:spacing w:line="320" w:lineRule="exact"/>
              <w:jc w:val="center"/>
            </w:pPr>
          </w:p>
          <w:p w:rsidR="00DD2E10" w:rsidRPr="00EB4276" w:rsidRDefault="00DD2E10" w:rsidP="00DD2E10">
            <w:pPr>
              <w:spacing w:line="320" w:lineRule="exact"/>
              <w:jc w:val="center"/>
            </w:pPr>
          </w:p>
          <w:p w:rsidR="00DD2E10" w:rsidRPr="00EB4276" w:rsidRDefault="00DD2E10" w:rsidP="00DD2E10">
            <w:pPr>
              <w:spacing w:line="320" w:lineRule="exact"/>
              <w:jc w:val="center"/>
              <w:rPr>
                <w:color w:val="FF0000"/>
              </w:rPr>
            </w:pPr>
            <w:r w:rsidRPr="00EB4276">
              <w:rPr>
                <w:color w:val="FF0000"/>
              </w:rPr>
              <w:t>(Polyme)</w:t>
            </w:r>
          </w:p>
          <w:p w:rsidR="00DD2E10" w:rsidRPr="00EB4276" w:rsidRDefault="00DD2E10" w:rsidP="00DD2E10">
            <w:pPr>
              <w:spacing w:line="320" w:lineRule="exact"/>
            </w:pPr>
          </w:p>
        </w:tc>
        <w:tc>
          <w:tcPr>
            <w:tcW w:w="1461" w:type="pct"/>
          </w:tcPr>
          <w:p w:rsidR="00DD2E10" w:rsidRPr="00EB4276" w:rsidRDefault="00DD2E10" w:rsidP="00DD2E10">
            <w:pPr>
              <w:widowControl w:val="0"/>
              <w:autoSpaceDE w:val="0"/>
              <w:autoSpaceDN w:val="0"/>
              <w:adjustRightInd w:val="0"/>
              <w:spacing w:line="320" w:lineRule="exact"/>
              <w:jc w:val="both"/>
            </w:pPr>
            <w:r w:rsidRPr="00EB4276">
              <w:t xml:space="preserve">- Nêu được khái niệm </w:t>
            </w:r>
            <w:r w:rsidRPr="00EB4276">
              <w:rPr>
                <w:color w:val="FF0000"/>
              </w:rPr>
              <w:t>polymer, monomer</w:t>
            </w:r>
            <w:r w:rsidRPr="00EB4276">
              <w:t xml:space="preserve">, mắt xích..., cấu tạo, phân loại </w:t>
            </w:r>
            <w:r w:rsidRPr="00EB4276">
              <w:rPr>
                <w:color w:val="FF0000"/>
              </w:rPr>
              <w:t>polymer (polymer</w:t>
            </w:r>
            <w:r w:rsidRPr="00EB4276">
              <w:t xml:space="preserve"> thiên nhiên và </w:t>
            </w:r>
            <w:r w:rsidRPr="00EB4276">
              <w:rPr>
                <w:color w:val="FF0000"/>
              </w:rPr>
              <w:t>polymer</w:t>
            </w:r>
            <w:r w:rsidRPr="00EB4276">
              <w:t xml:space="preserve"> tổng hợp).</w:t>
            </w:r>
          </w:p>
          <w:p w:rsidR="00DD2E10" w:rsidRPr="00EB4276" w:rsidRDefault="00DD2E10" w:rsidP="00DD2E10">
            <w:pPr>
              <w:widowControl w:val="0"/>
              <w:autoSpaceDE w:val="0"/>
              <w:autoSpaceDN w:val="0"/>
              <w:adjustRightInd w:val="0"/>
              <w:spacing w:line="320" w:lineRule="exact"/>
              <w:jc w:val="both"/>
            </w:pPr>
            <w:r w:rsidRPr="00EB4276">
              <w:t xml:space="preserve">- Trình bày được tính chất vật lí chung của </w:t>
            </w:r>
            <w:r w:rsidRPr="00EB4276">
              <w:rPr>
                <w:color w:val="FF0000"/>
              </w:rPr>
              <w:t>polymer</w:t>
            </w:r>
            <w:r w:rsidRPr="00EB4276">
              <w:t xml:space="preserve"> (trạng thái, khả năng tan).</w:t>
            </w:r>
          </w:p>
          <w:p w:rsidR="00DD2E10" w:rsidRPr="00EB4276" w:rsidRDefault="00DD2E10" w:rsidP="00DD2E10">
            <w:pPr>
              <w:widowControl w:val="0"/>
              <w:autoSpaceDE w:val="0"/>
              <w:autoSpaceDN w:val="0"/>
              <w:adjustRightInd w:val="0"/>
              <w:spacing w:line="320" w:lineRule="exact"/>
              <w:jc w:val="both"/>
            </w:pPr>
            <w:r w:rsidRPr="00EB4276">
              <w:t xml:space="preserve">- Viết được các phương trình hoá học của phản ứng điều chế PE, PP từ các </w:t>
            </w:r>
            <w:r w:rsidRPr="00EB4276">
              <w:rPr>
                <w:color w:val="FF0000"/>
              </w:rPr>
              <w:t>monomer.</w:t>
            </w:r>
          </w:p>
          <w:p w:rsidR="00DD2E10" w:rsidRPr="00EB4276" w:rsidRDefault="00DD2E10" w:rsidP="00DD2E10">
            <w:pPr>
              <w:widowControl w:val="0"/>
              <w:autoSpaceDE w:val="0"/>
              <w:autoSpaceDN w:val="0"/>
              <w:adjustRightInd w:val="0"/>
              <w:spacing w:line="320" w:lineRule="exact"/>
              <w:jc w:val="both"/>
            </w:pPr>
            <w:r w:rsidRPr="00EB4276">
              <w:t xml:space="preserve">- Nêu được khái niệm chất dẻo, tơ, cao su, vật liệu </w:t>
            </w:r>
            <w:r w:rsidRPr="00EB4276">
              <w:rPr>
                <w:color w:val="FF0000"/>
              </w:rPr>
              <w:t>composite</w:t>
            </w:r>
            <w:r w:rsidRPr="00EB4276">
              <w:t xml:space="preserve"> và cách sử </w:t>
            </w:r>
            <w:r w:rsidRPr="00EB4276">
              <w:lastRenderedPageBreak/>
              <w:t>dụng, bảo quản một số vật dụng làm bằng chất dẻo, tơ, cao su trong gia đình an toàn, hiệu quả.</w:t>
            </w:r>
          </w:p>
          <w:p w:rsidR="00DD2E10" w:rsidRPr="00EB4276" w:rsidRDefault="00DD2E10" w:rsidP="00DD2E10">
            <w:pPr>
              <w:spacing w:line="320" w:lineRule="exact"/>
              <w:jc w:val="both"/>
            </w:pPr>
            <w:r w:rsidRPr="00EB4276">
              <w:t xml:space="preserve">- Trình bày được ứng dụng của </w:t>
            </w:r>
            <w:r w:rsidRPr="00EB4276">
              <w:rPr>
                <w:color w:val="FF0000"/>
              </w:rPr>
              <w:t>polyethylene</w:t>
            </w:r>
            <w:r w:rsidRPr="00EB4276">
              <w:t xml:space="preserve">; vấn đề ô nhiễm môi trường khi sử dụng </w:t>
            </w:r>
            <w:r w:rsidRPr="00EB4276">
              <w:rPr>
                <w:color w:val="FF0000"/>
              </w:rPr>
              <w:t>polymer</w:t>
            </w:r>
            <w:r w:rsidRPr="00EB4276">
              <w:t xml:space="preserve"> không phân huỷ sinh học (</w:t>
            </w:r>
            <w:r w:rsidRPr="00EB4276">
              <w:rPr>
                <w:color w:val="FF0000"/>
              </w:rPr>
              <w:t>polyethylene</w:t>
            </w:r>
            <w:r w:rsidRPr="00EB4276">
              <w:t xml:space="preserve">) và các cách hạn chế gây ô nhiễm môi trường khi sử dụng vật liệu </w:t>
            </w:r>
            <w:r w:rsidRPr="00EB4276">
              <w:rPr>
                <w:color w:val="FF0000"/>
              </w:rPr>
              <w:t>polymer</w:t>
            </w:r>
            <w:r w:rsidRPr="00EB4276">
              <w:t xml:space="preserve"> trong đời sống.</w:t>
            </w:r>
          </w:p>
          <w:p w:rsidR="00DD2E10" w:rsidRPr="00EB4276" w:rsidRDefault="00DD2E10" w:rsidP="00DD2E10">
            <w:pPr>
              <w:spacing w:line="320" w:lineRule="exact"/>
              <w:jc w:val="both"/>
            </w:pPr>
            <w:r w:rsidRPr="00EB4276">
              <w:t>- Giáo dục tính cẩn thận, trình bày khoa học.</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thực hành.</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jc w:val="both"/>
            </w:pPr>
            <w:r w:rsidRPr="00EB4276">
              <w:lastRenderedPageBreak/>
              <w:t>- Máy chiếu</w:t>
            </w:r>
          </w:p>
          <w:p w:rsidR="00DD2E10" w:rsidRPr="00EB4276" w:rsidRDefault="00DD2E10" w:rsidP="00DD2E10">
            <w:pPr>
              <w:spacing w:line="320" w:lineRule="exact"/>
              <w:jc w:val="both"/>
            </w:pPr>
            <w:r w:rsidRPr="00EB4276">
              <w:t>Nguồn violet.vn</w:t>
            </w:r>
          </w:p>
          <w:p w:rsidR="00DD2E10" w:rsidRPr="00EB4276" w:rsidRDefault="00DD2E10" w:rsidP="00DD2E10">
            <w:pPr>
              <w:spacing w:line="320" w:lineRule="exact"/>
              <w:jc w:val="both"/>
            </w:pPr>
            <w:r w:rsidRPr="00EB4276">
              <w:t>- Dụng cụ: Mẫu polime: túi PE, cao su, vỏ dây điện...</w:t>
            </w:r>
          </w:p>
          <w:p w:rsidR="00DD2E10" w:rsidRPr="00EB4276" w:rsidRDefault="00DD2E10" w:rsidP="00DD2E10">
            <w:pPr>
              <w:spacing w:line="320" w:lineRule="exact"/>
              <w:jc w:val="both"/>
            </w:pPr>
            <w:r w:rsidRPr="00EB4276">
              <w:t>- Hình vẽ: các loại dạng mạch polime</w:t>
            </w:r>
          </w:p>
        </w:tc>
        <w:tc>
          <w:tcPr>
            <w:tcW w:w="738" w:type="pct"/>
            <w:gridSpan w:val="2"/>
            <w:tcBorders>
              <w:left w:val="single" w:sz="4" w:space="0" w:color="auto"/>
              <w:right w:val="single" w:sz="4" w:space="0" w:color="auto"/>
            </w:tcBorders>
          </w:tcPr>
          <w:p w:rsidR="00DD2E10" w:rsidRPr="00EB4276" w:rsidRDefault="00DD2E10" w:rsidP="00DD2E10">
            <w:pPr>
              <w:spacing w:line="320" w:lineRule="exact"/>
              <w:jc w:val="both"/>
            </w:pPr>
            <w:r w:rsidRPr="00EB4276">
              <w:rPr>
                <w:color w:val="000000"/>
              </w:rPr>
              <w:t>GDĐĐ:</w:t>
            </w:r>
            <w:r w:rsidRPr="00EB4276">
              <w:t xml:space="preserve"> GV giáo dục HS biết tính chất và ứng dụng của polime→ trách nhiệm của bản thân cùng cộng đồng bảo vệ sức khỏe con người.</w:t>
            </w: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jc w:val="both"/>
            </w:pPr>
            <w:r w:rsidRPr="00EB4276">
              <w:rPr>
                <w:color w:val="FF0000"/>
              </w:rPr>
              <w:t>Phần II: khuyến khích HS tự đoc</w:t>
            </w: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46</w:t>
            </w:r>
          </w:p>
        </w:tc>
        <w:tc>
          <w:tcPr>
            <w:tcW w:w="215" w:type="pct"/>
            <w:vAlign w:val="center"/>
          </w:tcPr>
          <w:p w:rsidR="00DD2E10" w:rsidRPr="00EB4276" w:rsidRDefault="00DD2E10" w:rsidP="00DD2E10">
            <w:pPr>
              <w:spacing w:line="320" w:lineRule="exact"/>
            </w:pPr>
            <w:r w:rsidRPr="00EB4276">
              <w:t>69</w:t>
            </w:r>
          </w:p>
        </w:tc>
        <w:tc>
          <w:tcPr>
            <w:tcW w:w="545" w:type="pct"/>
            <w:vAlign w:val="center"/>
          </w:tcPr>
          <w:p w:rsidR="00DD2E10" w:rsidRPr="00EB4276" w:rsidRDefault="00DD2E10" w:rsidP="00DD2E10">
            <w:pPr>
              <w:spacing w:line="320" w:lineRule="exact"/>
              <w:jc w:val="center"/>
            </w:pPr>
            <w:r w:rsidRPr="00EB4276">
              <w:t>Luyện tập: Glucozơ, saccaroz, tinh bột, xenlulozơ (cellulos), protein, plime</w:t>
            </w:r>
          </w:p>
        </w:tc>
        <w:tc>
          <w:tcPr>
            <w:tcW w:w="1461" w:type="pct"/>
          </w:tcPr>
          <w:p w:rsidR="00DD2E10" w:rsidRPr="00EB4276" w:rsidRDefault="00DD2E10" w:rsidP="00DD2E10">
            <w:pPr>
              <w:spacing w:line="320" w:lineRule="exact"/>
              <w:jc w:val="both"/>
            </w:pPr>
            <w:r w:rsidRPr="00EB4276">
              <w:t>HS được khắc  sâu các tính chất của Glucozơ, saccarozơ, tinh bột và xenlulozơ, protein và polime.</w:t>
            </w:r>
          </w:p>
          <w:p w:rsidR="00DD2E10" w:rsidRPr="00EB4276" w:rsidRDefault="00DD2E10" w:rsidP="00DD2E10">
            <w:pPr>
              <w:spacing w:line="320" w:lineRule="exact"/>
              <w:jc w:val="both"/>
            </w:pPr>
            <w:r w:rsidRPr="00EB4276">
              <w:t>- Phân biệt các chất</w:t>
            </w:r>
          </w:p>
          <w:p w:rsidR="00DD2E10" w:rsidRPr="00EB4276" w:rsidRDefault="00DD2E10" w:rsidP="00DD2E10">
            <w:pPr>
              <w:spacing w:line="320" w:lineRule="exact"/>
              <w:jc w:val="both"/>
            </w:pPr>
            <w:r w:rsidRPr="00EB4276">
              <w:t>- Giải bài tập định tính.</w:t>
            </w:r>
          </w:p>
          <w:p w:rsidR="00DD2E10" w:rsidRPr="00EB4276" w:rsidRDefault="00DD2E10" w:rsidP="00DD2E10">
            <w:pPr>
              <w:spacing w:line="320" w:lineRule="exact"/>
              <w:jc w:val="both"/>
            </w:pPr>
            <w:r w:rsidRPr="00EB4276">
              <w:t>- Giải thích các hiện tượng trong thực tế.</w:t>
            </w:r>
          </w:p>
          <w:p w:rsidR="00DD2E10" w:rsidRPr="00EB4276" w:rsidRDefault="00DD2E10" w:rsidP="00DD2E10">
            <w:pPr>
              <w:spacing w:line="320" w:lineRule="exact"/>
              <w:jc w:val="both"/>
            </w:pPr>
            <w:r w:rsidRPr="00EB4276">
              <w:t>- Giáo dục tính cẩn thận , trình bày khoa học.</w:t>
            </w:r>
          </w:p>
          <w:p w:rsidR="00DD2E10" w:rsidRPr="00EB4276" w:rsidRDefault="00DD2E10" w:rsidP="00DD2E10">
            <w:pPr>
              <w:tabs>
                <w:tab w:val="left" w:pos="960"/>
              </w:tabs>
              <w:spacing w:line="320" w:lineRule="exact"/>
              <w:jc w:val="both"/>
            </w:pPr>
            <w:r w:rsidRPr="00EB4276">
              <w:t xml:space="preserve">- Năng lực tự học, năng lực hợp tác, năng lực giải quyết vấn đề, năng lực </w:t>
            </w:r>
            <w:r w:rsidRPr="00EB4276">
              <w:lastRenderedPageBreak/>
              <w:t>sử dụng ngôn ngữ hóa học, năng lực tính toán.</w:t>
            </w:r>
          </w:p>
          <w:p w:rsidR="00DD2E10" w:rsidRPr="00EB4276" w:rsidRDefault="00DD2E10" w:rsidP="00DD2E10">
            <w:pPr>
              <w:widowControl w:val="0"/>
              <w:autoSpaceDE w:val="0"/>
              <w:autoSpaceDN w:val="0"/>
              <w:adjustRightInd w:val="0"/>
              <w:spacing w:line="320" w:lineRule="exact"/>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ind w:left="57"/>
            </w:pPr>
            <w:r w:rsidRPr="00EB4276">
              <w:lastRenderedPageBreak/>
              <w:t>- Máy chiếu, Bảng phụ</w:t>
            </w:r>
          </w:p>
          <w:p w:rsidR="00DD2E10" w:rsidRPr="00EB4276" w:rsidRDefault="00DD2E10" w:rsidP="00DD2E10">
            <w:pPr>
              <w:spacing w:line="320" w:lineRule="exact"/>
            </w:pPr>
          </w:p>
        </w:tc>
        <w:tc>
          <w:tcPr>
            <w:tcW w:w="738" w:type="pct"/>
            <w:gridSpan w:val="2"/>
            <w:tcBorders>
              <w:left w:val="single" w:sz="4" w:space="0" w:color="auto"/>
              <w:right w:val="single" w:sz="4" w:space="0" w:color="auto"/>
            </w:tcBorders>
          </w:tcPr>
          <w:p w:rsidR="00DD2E10" w:rsidRPr="00EB4276" w:rsidRDefault="00DD2E10" w:rsidP="00DD2E10">
            <w:pPr>
              <w:spacing w:line="320" w:lineRule="exact"/>
              <w:rPr>
                <w:color w:val="000000"/>
              </w:rPr>
            </w:pP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r w:rsidR="00DD2E10" w:rsidRPr="00EB4276" w:rsidTr="00F93F0E">
        <w:trPr>
          <w:trHeight w:val="454"/>
        </w:trPr>
        <w:tc>
          <w:tcPr>
            <w:tcW w:w="258" w:type="pct"/>
            <w:gridSpan w:val="2"/>
            <w:vAlign w:val="center"/>
          </w:tcPr>
          <w:p w:rsidR="00DD2E10" w:rsidRPr="00EB4276" w:rsidRDefault="0031127D" w:rsidP="00DD2E10">
            <w:pPr>
              <w:spacing w:line="320" w:lineRule="exact"/>
              <w:jc w:val="center"/>
            </w:pPr>
            <w:r>
              <w:lastRenderedPageBreak/>
              <w:t>47</w:t>
            </w:r>
          </w:p>
        </w:tc>
        <w:tc>
          <w:tcPr>
            <w:tcW w:w="215" w:type="pct"/>
            <w:vAlign w:val="center"/>
          </w:tcPr>
          <w:p w:rsidR="00DD2E10" w:rsidRPr="00EB4276" w:rsidRDefault="00DD2E10" w:rsidP="00DD2E10">
            <w:pPr>
              <w:spacing w:line="320" w:lineRule="exact"/>
              <w:jc w:val="center"/>
            </w:pPr>
            <w:r w:rsidRPr="00EB4276">
              <w:t>70</w:t>
            </w:r>
          </w:p>
        </w:tc>
        <w:tc>
          <w:tcPr>
            <w:tcW w:w="545" w:type="pct"/>
            <w:vAlign w:val="center"/>
          </w:tcPr>
          <w:p w:rsidR="00DD2E10" w:rsidRPr="00EB4276" w:rsidRDefault="00DD2E10" w:rsidP="00DD2E10">
            <w:pPr>
              <w:spacing w:line="320" w:lineRule="exact"/>
              <w:jc w:val="center"/>
            </w:pPr>
            <w:r w:rsidRPr="00EB4276">
              <w:t>Bài 55: Thực hành: Tính chất của glucide</w:t>
            </w:r>
          </w:p>
        </w:tc>
        <w:tc>
          <w:tcPr>
            <w:tcW w:w="1461" w:type="pct"/>
          </w:tcPr>
          <w:p w:rsidR="00DD2E10" w:rsidRPr="00EB4276" w:rsidRDefault="00DD2E10" w:rsidP="00DD2E10">
            <w:pPr>
              <w:spacing w:line="320" w:lineRule="exact"/>
              <w:jc w:val="both"/>
              <w:rPr>
                <w:bCs/>
                <w:lang w:val="nb-NO"/>
              </w:rPr>
            </w:pPr>
            <w:r w:rsidRPr="00EB4276">
              <w:t xml:space="preserve">- </w:t>
            </w:r>
            <w:r w:rsidRPr="00EB4276">
              <w:rPr>
                <w:bCs/>
                <w:lang w:val="nb-NO"/>
              </w:rPr>
              <w:t xml:space="preserve"> Hiểu được mục đích, các bước tiến hành, kĩ thuật thực hiện của các TN</w:t>
            </w:r>
          </w:p>
          <w:p w:rsidR="00DD2E10" w:rsidRPr="00EB4276" w:rsidRDefault="00DD2E10" w:rsidP="00DD2E10">
            <w:pPr>
              <w:spacing w:line="320" w:lineRule="exact"/>
              <w:jc w:val="both"/>
              <w:rPr>
                <w:bCs/>
                <w:lang w:val="nb-NO"/>
              </w:rPr>
            </w:pPr>
            <w:r w:rsidRPr="00EB4276">
              <w:rPr>
                <w:bCs/>
                <w:lang w:val="nb-NO"/>
              </w:rPr>
              <w:t xml:space="preserve">- Tác dụng của </w:t>
            </w:r>
            <w:r w:rsidRPr="00EB4276">
              <w:rPr>
                <w:color w:val="FF0000"/>
              </w:rPr>
              <w:t>Glucose</w:t>
            </w:r>
            <w:r w:rsidRPr="00EB4276">
              <w:rPr>
                <w:bCs/>
                <w:color w:val="FF0000"/>
                <w:lang w:val="nb-NO"/>
              </w:rPr>
              <w:t xml:space="preserve"> </w:t>
            </w:r>
            <w:r w:rsidRPr="00EB4276">
              <w:rPr>
                <w:bCs/>
                <w:lang w:val="nb-NO"/>
              </w:rPr>
              <w:t>với bạc nitrat trong dung dịch amoni</w:t>
            </w:r>
          </w:p>
          <w:p w:rsidR="00DD2E10" w:rsidRPr="00EB4276" w:rsidRDefault="00DD2E10" w:rsidP="00DD2E10">
            <w:pPr>
              <w:spacing w:line="320" w:lineRule="exact"/>
              <w:jc w:val="both"/>
              <w:rPr>
                <w:bCs/>
                <w:lang w:val="nb-NO"/>
              </w:rPr>
            </w:pPr>
            <w:r w:rsidRPr="00EB4276">
              <w:rPr>
                <w:bCs/>
                <w:lang w:val="nb-NO"/>
              </w:rPr>
              <w:t xml:space="preserve">- Phân biệt dung dịch </w:t>
            </w:r>
            <w:r w:rsidRPr="00EB4276">
              <w:rPr>
                <w:color w:val="FF0000"/>
              </w:rPr>
              <w:t>glucose,</w:t>
            </w:r>
            <w:r w:rsidRPr="00EB4276">
              <w:rPr>
                <w:bCs/>
                <w:lang w:val="nb-NO"/>
              </w:rPr>
              <w:t xml:space="preserve"> dung dịch </w:t>
            </w:r>
            <w:r w:rsidRPr="00EB4276">
              <w:rPr>
                <w:bCs/>
                <w:color w:val="FF0000"/>
                <w:lang w:val="nb-NO"/>
              </w:rPr>
              <w:t>saccharose</w:t>
            </w:r>
            <w:r w:rsidRPr="00EB4276">
              <w:rPr>
                <w:bCs/>
                <w:lang w:val="nb-NO"/>
              </w:rPr>
              <w:t xml:space="preserve"> và hồ tinh bột loãng</w:t>
            </w:r>
          </w:p>
          <w:p w:rsidR="00DD2E10" w:rsidRPr="00EB4276" w:rsidRDefault="00DD2E10" w:rsidP="00DD2E10">
            <w:pPr>
              <w:spacing w:line="320" w:lineRule="exact"/>
              <w:jc w:val="both"/>
              <w:rPr>
                <w:bCs/>
                <w:lang w:val="nb-NO"/>
              </w:rPr>
            </w:pPr>
            <w:r w:rsidRPr="00EB4276">
              <w:rPr>
                <w:bCs/>
                <w:lang w:val="nb-NO"/>
              </w:rPr>
              <w:t>- Sử dụng dụng cụ và hóa chất để tiến hành an toàn, thành công các thí nghiệm trên</w:t>
            </w:r>
          </w:p>
          <w:p w:rsidR="00DD2E10" w:rsidRPr="00EB4276" w:rsidRDefault="00DD2E10" w:rsidP="00DD2E10">
            <w:pPr>
              <w:spacing w:line="320" w:lineRule="exact"/>
              <w:ind w:left="159" w:hanging="159"/>
              <w:jc w:val="both"/>
              <w:rPr>
                <w:bCs/>
                <w:lang w:val="nb-NO"/>
              </w:rPr>
            </w:pPr>
            <w:r w:rsidRPr="00EB4276">
              <w:rPr>
                <w:bCs/>
                <w:lang w:val="nb-NO"/>
              </w:rPr>
              <w:t>- Quan sát, mô tả, giải thích hiện tượng thí nghiệm và viết được PTHH</w:t>
            </w:r>
          </w:p>
          <w:p w:rsidR="00DD2E10" w:rsidRPr="00EB4276" w:rsidRDefault="00DD2E10" w:rsidP="00DD2E10">
            <w:pPr>
              <w:spacing w:line="320" w:lineRule="exact"/>
              <w:jc w:val="both"/>
            </w:pPr>
            <w:r w:rsidRPr="00EB4276">
              <w:rPr>
                <w:bCs/>
                <w:lang w:val="nb-NO"/>
              </w:rPr>
              <w:t>- Viết tường trình thí nghiệm</w:t>
            </w:r>
          </w:p>
          <w:p w:rsidR="00DD2E10" w:rsidRPr="00EB4276" w:rsidRDefault="00DD2E10" w:rsidP="00DD2E10">
            <w:pPr>
              <w:spacing w:line="320" w:lineRule="exact"/>
              <w:jc w:val="both"/>
            </w:pPr>
            <w:r w:rsidRPr="00EB4276">
              <w:t>- Giáo dục tính cẩn thận , trình bày khoa học.</w:t>
            </w:r>
          </w:p>
          <w:p w:rsidR="00DD2E10" w:rsidRPr="00EB4276" w:rsidRDefault="00DD2E10" w:rsidP="00DD2E10">
            <w:pPr>
              <w:tabs>
                <w:tab w:val="left" w:pos="960"/>
              </w:tabs>
              <w:spacing w:line="320" w:lineRule="exact"/>
              <w:jc w:val="both"/>
            </w:pPr>
            <w:r w:rsidRPr="00EB4276">
              <w:t>- Năng lực tự học, năng lực hợp tác, năng lực giải quyết vấn đề, năng lực sử dụng ngôn ngữ hóa học, năng lực thực hành.</w:t>
            </w:r>
          </w:p>
          <w:p w:rsidR="00DD2E10" w:rsidRPr="00EB4276" w:rsidRDefault="00DD2E10" w:rsidP="00DD2E10">
            <w:pPr>
              <w:tabs>
                <w:tab w:val="left" w:pos="960"/>
              </w:tabs>
              <w:spacing w:line="320" w:lineRule="exact"/>
              <w:jc w:val="both"/>
            </w:pPr>
            <w:r w:rsidRPr="00EB4276">
              <w:t>- Phẩm chất: Chăm chỉ, trung thực, trách nhiệm</w:t>
            </w:r>
          </w:p>
        </w:tc>
        <w:tc>
          <w:tcPr>
            <w:tcW w:w="551" w:type="pct"/>
            <w:gridSpan w:val="2"/>
            <w:tcBorders>
              <w:left w:val="single" w:sz="4" w:space="0" w:color="auto"/>
              <w:right w:val="single" w:sz="4" w:space="0" w:color="auto"/>
            </w:tcBorders>
          </w:tcPr>
          <w:p w:rsidR="00DD2E10" w:rsidRPr="00EB4276" w:rsidRDefault="00DD2E10" w:rsidP="00DD2E10">
            <w:pPr>
              <w:spacing w:line="320" w:lineRule="exact"/>
              <w:ind w:left="57"/>
              <w:jc w:val="both"/>
            </w:pPr>
            <w:r w:rsidRPr="00EB4276">
              <w:t>- Bảng phụ, bảng nhóm, bút dạ.</w:t>
            </w:r>
          </w:p>
          <w:p w:rsidR="00DD2E10" w:rsidRPr="00EB4276" w:rsidRDefault="00DD2E10" w:rsidP="00DD2E10">
            <w:pPr>
              <w:spacing w:line="320" w:lineRule="exact"/>
              <w:ind w:left="57"/>
              <w:jc w:val="both"/>
            </w:pPr>
            <w:r w:rsidRPr="00EB4276">
              <w:t>- Dụng cụ: ống nghiệm, giá đựng ống nghiệm, đèn cồn</w:t>
            </w:r>
          </w:p>
          <w:p w:rsidR="00DD2E10" w:rsidRPr="00EB4276" w:rsidRDefault="00DD2E10" w:rsidP="00DD2E10">
            <w:pPr>
              <w:spacing w:line="320" w:lineRule="exact"/>
              <w:jc w:val="both"/>
            </w:pPr>
            <w:r w:rsidRPr="00EB4276">
              <w:t>- Hóa chất: dd glucozơ, NaOH, AgNO</w:t>
            </w:r>
            <w:r w:rsidRPr="00EB4276">
              <w:rPr>
                <w:vertAlign w:val="subscript"/>
              </w:rPr>
              <w:t>3</w:t>
            </w:r>
            <w:r w:rsidRPr="00EB4276">
              <w:t>, NH</w:t>
            </w:r>
            <w:r w:rsidRPr="00EB4276">
              <w:rPr>
                <w:vertAlign w:val="subscript"/>
              </w:rPr>
              <w:t>3</w:t>
            </w:r>
          </w:p>
        </w:tc>
        <w:tc>
          <w:tcPr>
            <w:tcW w:w="738" w:type="pct"/>
            <w:gridSpan w:val="2"/>
            <w:tcBorders>
              <w:left w:val="single" w:sz="4" w:space="0" w:color="auto"/>
              <w:right w:val="single" w:sz="4" w:space="0" w:color="auto"/>
            </w:tcBorders>
          </w:tcPr>
          <w:p w:rsidR="00DD2E10" w:rsidRPr="00EB4276" w:rsidRDefault="00DD2E10" w:rsidP="00DD2E10">
            <w:pPr>
              <w:spacing w:line="320" w:lineRule="exact"/>
              <w:ind w:left="57"/>
              <w:jc w:val="both"/>
            </w:pPr>
            <w:r w:rsidRPr="00EB4276">
              <w:rPr>
                <w:color w:val="000000"/>
              </w:rPr>
              <w:t>GDĐĐ:</w:t>
            </w:r>
            <w:r w:rsidRPr="00EB4276">
              <w:t xml:space="preserve"> </w:t>
            </w:r>
          </w:p>
          <w:p w:rsidR="00DD2E10" w:rsidRPr="00EB4276" w:rsidRDefault="00DD2E10" w:rsidP="00DD2E10">
            <w:pPr>
              <w:spacing w:line="320" w:lineRule="exact"/>
              <w:ind w:left="57"/>
              <w:jc w:val="both"/>
            </w:pPr>
            <w:r w:rsidRPr="00EB4276">
              <w:t>- Trung thực: Học sinh nêu và viết báo cáo đúng hiện tượng quan sát được.</w:t>
            </w:r>
          </w:p>
          <w:p w:rsidR="00DD2E10" w:rsidRPr="00EB4276" w:rsidRDefault="00DD2E10" w:rsidP="00DD2E10">
            <w:pPr>
              <w:spacing w:line="320" w:lineRule="exact"/>
              <w:ind w:left="57"/>
              <w:jc w:val="both"/>
            </w:pPr>
            <w:r w:rsidRPr="00EB4276">
              <w:t>- Tôn trọng: Tôn trọng ý kiến của thành viên trong nhóm và các nhóm khác; tôn trọng nhiệm vụ được phân công của các thành viên</w:t>
            </w:r>
          </w:p>
          <w:p w:rsidR="00DD2E10" w:rsidRPr="00EB4276" w:rsidRDefault="00DD2E10" w:rsidP="00DD2E10">
            <w:pPr>
              <w:spacing w:line="320" w:lineRule="exact"/>
              <w:ind w:left="57"/>
              <w:jc w:val="both"/>
            </w:pPr>
            <w:r w:rsidRPr="00EB4276">
              <w:t>- Hợp tác, đoàn kết, yêu thương, hòa bình, khoan dung với các thành viên trong nhóm.</w:t>
            </w:r>
          </w:p>
          <w:p w:rsidR="00DD2E10" w:rsidRPr="00EB4276" w:rsidRDefault="00DD2E10" w:rsidP="00DD2E10">
            <w:pPr>
              <w:spacing w:line="320" w:lineRule="exact"/>
              <w:ind w:left="57"/>
              <w:jc w:val="both"/>
            </w:pPr>
            <w:r w:rsidRPr="00EB4276">
              <w:t xml:space="preserve">- Trách nhiệm: giúp đỡ thành viên khác gặp khó khăn trong </w:t>
            </w:r>
            <w:r w:rsidRPr="00EB4276">
              <w:lastRenderedPageBreak/>
              <w:t>quá trình hoàn thành nhiệm vụ được giao.</w:t>
            </w:r>
          </w:p>
          <w:p w:rsidR="00DD2E10" w:rsidRPr="00EB4276" w:rsidRDefault="00DD2E10" w:rsidP="00DD2E10">
            <w:pPr>
              <w:spacing w:line="320" w:lineRule="exact"/>
              <w:jc w:val="both"/>
            </w:pPr>
            <w:r w:rsidRPr="00EB4276">
              <w:t>- Tự do: Các thành viên trong nhóm, các nhóm được đưa ra ý kiến của cá nhân</w:t>
            </w:r>
          </w:p>
        </w:tc>
        <w:tc>
          <w:tcPr>
            <w:tcW w:w="694" w:type="pct"/>
            <w:tcBorders>
              <w:top w:val="single" w:sz="4" w:space="0" w:color="auto"/>
              <w:left w:val="single" w:sz="4" w:space="0" w:color="auto"/>
              <w:bottom w:val="single" w:sz="4" w:space="0" w:color="auto"/>
              <w:right w:val="single" w:sz="4" w:space="0" w:color="auto"/>
            </w:tcBorders>
          </w:tcPr>
          <w:p w:rsidR="00DD2E10" w:rsidRPr="00EB4276" w:rsidRDefault="00DD2E10" w:rsidP="00DD2E10">
            <w:pPr>
              <w:spacing w:line="320" w:lineRule="exact"/>
            </w:pPr>
          </w:p>
        </w:tc>
        <w:tc>
          <w:tcPr>
            <w:tcW w:w="538" w:type="pct"/>
            <w:tcBorders>
              <w:left w:val="single" w:sz="4" w:space="0" w:color="auto"/>
              <w:right w:val="single" w:sz="4" w:space="0" w:color="auto"/>
            </w:tcBorders>
          </w:tcPr>
          <w:p w:rsidR="00DD2E10" w:rsidRPr="00EB4276" w:rsidRDefault="00DD2E10" w:rsidP="00DD2E10">
            <w:pPr>
              <w:spacing w:line="320" w:lineRule="exact"/>
              <w:jc w:val="both"/>
              <w:rPr>
                <w:color w:val="FF000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rsidR="003D4CDF" w:rsidTr="003D4CDF">
        <w:tc>
          <w:tcPr>
            <w:tcW w:w="7252" w:type="dxa"/>
          </w:tcPr>
          <w:p w:rsidR="003D4CDF" w:rsidRPr="003D4CDF" w:rsidRDefault="003D4CDF" w:rsidP="003D4CDF">
            <w:pPr>
              <w:spacing w:before="120" w:after="120" w:line="320" w:lineRule="exact"/>
              <w:jc w:val="center"/>
              <w:rPr>
                <w:b/>
              </w:rPr>
            </w:pPr>
            <w:r w:rsidRPr="003D4CDF">
              <w:rPr>
                <w:b/>
              </w:rPr>
              <w:lastRenderedPageBreak/>
              <w:t>Tổ trưởng chuyên môn</w:t>
            </w:r>
          </w:p>
        </w:tc>
        <w:tc>
          <w:tcPr>
            <w:tcW w:w="7252" w:type="dxa"/>
          </w:tcPr>
          <w:p w:rsidR="003D4CDF" w:rsidRPr="003D4CDF" w:rsidRDefault="003D4CDF" w:rsidP="003D4CDF">
            <w:pPr>
              <w:spacing w:before="120" w:after="120" w:line="320" w:lineRule="exact"/>
              <w:jc w:val="center"/>
              <w:rPr>
                <w:b/>
              </w:rPr>
            </w:pPr>
            <w:r w:rsidRPr="003D4CDF">
              <w:rPr>
                <w:b/>
              </w:rPr>
              <w:t>Giáo viên</w:t>
            </w:r>
          </w:p>
        </w:tc>
      </w:tr>
    </w:tbl>
    <w:p w:rsidR="009540D9" w:rsidRPr="00EB4276" w:rsidRDefault="009540D9" w:rsidP="00CE65E2">
      <w:pPr>
        <w:spacing w:before="120" w:after="120" w:line="320" w:lineRule="exact"/>
      </w:pPr>
    </w:p>
    <w:p w:rsidR="009540D9" w:rsidRPr="00EB4276" w:rsidRDefault="009540D9" w:rsidP="00CE65E2">
      <w:pPr>
        <w:spacing w:before="120" w:after="120" w:line="320" w:lineRule="exact"/>
      </w:pPr>
    </w:p>
    <w:p w:rsidR="009540D9" w:rsidRPr="00EB4276" w:rsidRDefault="009540D9" w:rsidP="00CE65E2">
      <w:pPr>
        <w:spacing w:before="120" w:after="120" w:line="320" w:lineRule="exact"/>
      </w:pPr>
    </w:p>
    <w:sectPr w:rsidR="009540D9" w:rsidRPr="00EB4276" w:rsidSect="003D4CDF">
      <w:headerReference w:type="default" r:id="rId12"/>
      <w:pgSz w:w="16840" w:h="11907" w:orient="landscape" w:code="9"/>
      <w:pgMar w:top="1134" w:right="1134"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A3" w:rsidRDefault="00F060A3" w:rsidP="003D4CDF">
      <w:r>
        <w:separator/>
      </w:r>
    </w:p>
  </w:endnote>
  <w:endnote w:type="continuationSeparator" w:id="0">
    <w:p w:rsidR="00F060A3" w:rsidRDefault="00F060A3" w:rsidP="003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A3" w:rsidRDefault="00F060A3" w:rsidP="003D4CDF">
      <w:r>
        <w:separator/>
      </w:r>
    </w:p>
  </w:footnote>
  <w:footnote w:type="continuationSeparator" w:id="0">
    <w:p w:rsidR="00F060A3" w:rsidRDefault="00F060A3" w:rsidP="003D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22046"/>
      <w:docPartObj>
        <w:docPartGallery w:val="Page Numbers (Top of Page)"/>
        <w:docPartUnique/>
      </w:docPartObj>
    </w:sdtPr>
    <w:sdtEndPr>
      <w:rPr>
        <w:noProof/>
      </w:rPr>
    </w:sdtEndPr>
    <w:sdtContent>
      <w:p w:rsidR="008F73D8" w:rsidRDefault="008F73D8">
        <w:pPr>
          <w:pStyle w:val="Header"/>
          <w:jc w:val="center"/>
        </w:pPr>
        <w:r>
          <w:fldChar w:fldCharType="begin"/>
        </w:r>
        <w:r>
          <w:instrText xml:space="preserve"> PAGE   \* MERGEFORMAT </w:instrText>
        </w:r>
        <w:r>
          <w:fldChar w:fldCharType="separate"/>
        </w:r>
        <w:r w:rsidR="007D4CFB">
          <w:rPr>
            <w:noProof/>
          </w:rPr>
          <w:t>13</w:t>
        </w:r>
        <w:r>
          <w:rPr>
            <w:noProof/>
          </w:rPr>
          <w:fldChar w:fldCharType="end"/>
        </w:r>
      </w:p>
    </w:sdtContent>
  </w:sdt>
  <w:p w:rsidR="008F73D8" w:rsidRDefault="008F7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7C6"/>
    <w:multiLevelType w:val="hybridMultilevel"/>
    <w:tmpl w:val="E96EE2FE"/>
    <w:lvl w:ilvl="0" w:tplc="717E913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16F4F"/>
    <w:multiLevelType w:val="hybridMultilevel"/>
    <w:tmpl w:val="E440F7FA"/>
    <w:lvl w:ilvl="0" w:tplc="F7F4D14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A3649BE0">
      <w:numFmt w:val="bullet"/>
      <w:lvlText w:val="•"/>
      <w:lvlJc w:val="left"/>
      <w:pPr>
        <w:ind w:left="386" w:hanging="164"/>
      </w:pPr>
      <w:rPr>
        <w:rFonts w:hint="default"/>
        <w:lang w:val="vi" w:eastAsia="en-US" w:bidi="ar-SA"/>
      </w:rPr>
    </w:lvl>
    <w:lvl w:ilvl="2" w:tplc="7DFA6EBC">
      <w:numFmt w:val="bullet"/>
      <w:lvlText w:val="•"/>
      <w:lvlJc w:val="left"/>
      <w:pPr>
        <w:ind w:left="673" w:hanging="164"/>
      </w:pPr>
      <w:rPr>
        <w:rFonts w:hint="default"/>
        <w:lang w:val="vi" w:eastAsia="en-US" w:bidi="ar-SA"/>
      </w:rPr>
    </w:lvl>
    <w:lvl w:ilvl="3" w:tplc="C22E0762">
      <w:numFmt w:val="bullet"/>
      <w:lvlText w:val="•"/>
      <w:lvlJc w:val="left"/>
      <w:pPr>
        <w:ind w:left="960" w:hanging="164"/>
      </w:pPr>
      <w:rPr>
        <w:rFonts w:hint="default"/>
        <w:lang w:val="vi" w:eastAsia="en-US" w:bidi="ar-SA"/>
      </w:rPr>
    </w:lvl>
    <w:lvl w:ilvl="4" w:tplc="9B940392">
      <w:numFmt w:val="bullet"/>
      <w:lvlText w:val="•"/>
      <w:lvlJc w:val="left"/>
      <w:pPr>
        <w:ind w:left="1246" w:hanging="164"/>
      </w:pPr>
      <w:rPr>
        <w:rFonts w:hint="default"/>
        <w:lang w:val="vi" w:eastAsia="en-US" w:bidi="ar-SA"/>
      </w:rPr>
    </w:lvl>
    <w:lvl w:ilvl="5" w:tplc="6A5EFC60">
      <w:numFmt w:val="bullet"/>
      <w:lvlText w:val="•"/>
      <w:lvlJc w:val="left"/>
      <w:pPr>
        <w:ind w:left="1533" w:hanging="164"/>
      </w:pPr>
      <w:rPr>
        <w:rFonts w:hint="default"/>
        <w:lang w:val="vi" w:eastAsia="en-US" w:bidi="ar-SA"/>
      </w:rPr>
    </w:lvl>
    <w:lvl w:ilvl="6" w:tplc="B4FEE8A2">
      <w:numFmt w:val="bullet"/>
      <w:lvlText w:val="•"/>
      <w:lvlJc w:val="left"/>
      <w:pPr>
        <w:ind w:left="1820" w:hanging="164"/>
      </w:pPr>
      <w:rPr>
        <w:rFonts w:hint="default"/>
        <w:lang w:val="vi" w:eastAsia="en-US" w:bidi="ar-SA"/>
      </w:rPr>
    </w:lvl>
    <w:lvl w:ilvl="7" w:tplc="3EE679B0">
      <w:numFmt w:val="bullet"/>
      <w:lvlText w:val="•"/>
      <w:lvlJc w:val="left"/>
      <w:pPr>
        <w:ind w:left="2106" w:hanging="164"/>
      </w:pPr>
      <w:rPr>
        <w:rFonts w:hint="default"/>
        <w:lang w:val="vi" w:eastAsia="en-US" w:bidi="ar-SA"/>
      </w:rPr>
    </w:lvl>
    <w:lvl w:ilvl="8" w:tplc="DF96F7C8">
      <w:numFmt w:val="bullet"/>
      <w:lvlText w:val="•"/>
      <w:lvlJc w:val="left"/>
      <w:pPr>
        <w:ind w:left="2393" w:hanging="164"/>
      </w:pPr>
      <w:rPr>
        <w:rFonts w:hint="default"/>
        <w:lang w:val="vi" w:eastAsia="en-US" w:bidi="ar-SA"/>
      </w:rPr>
    </w:lvl>
  </w:abstractNum>
  <w:abstractNum w:abstractNumId="2">
    <w:nsid w:val="0EC71C27"/>
    <w:multiLevelType w:val="hybridMultilevel"/>
    <w:tmpl w:val="66A0843A"/>
    <w:lvl w:ilvl="0" w:tplc="32E015AE">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F5D0DCC6">
      <w:numFmt w:val="bullet"/>
      <w:lvlText w:val="•"/>
      <w:lvlJc w:val="left"/>
      <w:pPr>
        <w:ind w:left="386" w:hanging="164"/>
      </w:pPr>
      <w:rPr>
        <w:rFonts w:hint="default"/>
        <w:lang w:val="vi" w:eastAsia="en-US" w:bidi="ar-SA"/>
      </w:rPr>
    </w:lvl>
    <w:lvl w:ilvl="2" w:tplc="33BE4AB4">
      <w:numFmt w:val="bullet"/>
      <w:lvlText w:val="•"/>
      <w:lvlJc w:val="left"/>
      <w:pPr>
        <w:ind w:left="673" w:hanging="164"/>
      </w:pPr>
      <w:rPr>
        <w:rFonts w:hint="default"/>
        <w:lang w:val="vi" w:eastAsia="en-US" w:bidi="ar-SA"/>
      </w:rPr>
    </w:lvl>
    <w:lvl w:ilvl="3" w:tplc="6B087444">
      <w:numFmt w:val="bullet"/>
      <w:lvlText w:val="•"/>
      <w:lvlJc w:val="left"/>
      <w:pPr>
        <w:ind w:left="960" w:hanging="164"/>
      </w:pPr>
      <w:rPr>
        <w:rFonts w:hint="default"/>
        <w:lang w:val="vi" w:eastAsia="en-US" w:bidi="ar-SA"/>
      </w:rPr>
    </w:lvl>
    <w:lvl w:ilvl="4" w:tplc="CCC41A10">
      <w:numFmt w:val="bullet"/>
      <w:lvlText w:val="•"/>
      <w:lvlJc w:val="left"/>
      <w:pPr>
        <w:ind w:left="1246" w:hanging="164"/>
      </w:pPr>
      <w:rPr>
        <w:rFonts w:hint="default"/>
        <w:lang w:val="vi" w:eastAsia="en-US" w:bidi="ar-SA"/>
      </w:rPr>
    </w:lvl>
    <w:lvl w:ilvl="5" w:tplc="25245686">
      <w:numFmt w:val="bullet"/>
      <w:lvlText w:val="•"/>
      <w:lvlJc w:val="left"/>
      <w:pPr>
        <w:ind w:left="1533" w:hanging="164"/>
      </w:pPr>
      <w:rPr>
        <w:rFonts w:hint="default"/>
        <w:lang w:val="vi" w:eastAsia="en-US" w:bidi="ar-SA"/>
      </w:rPr>
    </w:lvl>
    <w:lvl w:ilvl="6" w:tplc="D03ABED6">
      <w:numFmt w:val="bullet"/>
      <w:lvlText w:val="•"/>
      <w:lvlJc w:val="left"/>
      <w:pPr>
        <w:ind w:left="1820" w:hanging="164"/>
      </w:pPr>
      <w:rPr>
        <w:rFonts w:hint="default"/>
        <w:lang w:val="vi" w:eastAsia="en-US" w:bidi="ar-SA"/>
      </w:rPr>
    </w:lvl>
    <w:lvl w:ilvl="7" w:tplc="92C6261E">
      <w:numFmt w:val="bullet"/>
      <w:lvlText w:val="•"/>
      <w:lvlJc w:val="left"/>
      <w:pPr>
        <w:ind w:left="2106" w:hanging="164"/>
      </w:pPr>
      <w:rPr>
        <w:rFonts w:hint="default"/>
        <w:lang w:val="vi" w:eastAsia="en-US" w:bidi="ar-SA"/>
      </w:rPr>
    </w:lvl>
    <w:lvl w:ilvl="8" w:tplc="BA9222EE">
      <w:numFmt w:val="bullet"/>
      <w:lvlText w:val="•"/>
      <w:lvlJc w:val="left"/>
      <w:pPr>
        <w:ind w:left="2393" w:hanging="164"/>
      </w:pPr>
      <w:rPr>
        <w:rFonts w:hint="default"/>
        <w:lang w:val="vi" w:eastAsia="en-US" w:bidi="ar-SA"/>
      </w:rPr>
    </w:lvl>
  </w:abstractNum>
  <w:abstractNum w:abstractNumId="3">
    <w:nsid w:val="246606A0"/>
    <w:multiLevelType w:val="hybridMultilevel"/>
    <w:tmpl w:val="ADD4136C"/>
    <w:lvl w:ilvl="0" w:tplc="717E913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552C024E">
      <w:numFmt w:val="bullet"/>
      <w:lvlText w:val="•"/>
      <w:lvlJc w:val="left"/>
      <w:pPr>
        <w:ind w:left="386" w:hanging="164"/>
      </w:pPr>
      <w:rPr>
        <w:rFonts w:hint="default"/>
        <w:lang w:val="vi" w:eastAsia="en-US" w:bidi="ar-SA"/>
      </w:rPr>
    </w:lvl>
    <w:lvl w:ilvl="2" w:tplc="E03880C4">
      <w:numFmt w:val="bullet"/>
      <w:lvlText w:val="•"/>
      <w:lvlJc w:val="left"/>
      <w:pPr>
        <w:ind w:left="673" w:hanging="164"/>
      </w:pPr>
      <w:rPr>
        <w:rFonts w:hint="default"/>
        <w:lang w:val="vi" w:eastAsia="en-US" w:bidi="ar-SA"/>
      </w:rPr>
    </w:lvl>
    <w:lvl w:ilvl="3" w:tplc="40B0EAB6">
      <w:numFmt w:val="bullet"/>
      <w:lvlText w:val="•"/>
      <w:lvlJc w:val="left"/>
      <w:pPr>
        <w:ind w:left="960" w:hanging="164"/>
      </w:pPr>
      <w:rPr>
        <w:rFonts w:hint="default"/>
        <w:lang w:val="vi" w:eastAsia="en-US" w:bidi="ar-SA"/>
      </w:rPr>
    </w:lvl>
    <w:lvl w:ilvl="4" w:tplc="D9F2D0B8">
      <w:numFmt w:val="bullet"/>
      <w:lvlText w:val="•"/>
      <w:lvlJc w:val="left"/>
      <w:pPr>
        <w:ind w:left="1246" w:hanging="164"/>
      </w:pPr>
      <w:rPr>
        <w:rFonts w:hint="default"/>
        <w:lang w:val="vi" w:eastAsia="en-US" w:bidi="ar-SA"/>
      </w:rPr>
    </w:lvl>
    <w:lvl w:ilvl="5" w:tplc="A84AD008">
      <w:numFmt w:val="bullet"/>
      <w:lvlText w:val="•"/>
      <w:lvlJc w:val="left"/>
      <w:pPr>
        <w:ind w:left="1533" w:hanging="164"/>
      </w:pPr>
      <w:rPr>
        <w:rFonts w:hint="default"/>
        <w:lang w:val="vi" w:eastAsia="en-US" w:bidi="ar-SA"/>
      </w:rPr>
    </w:lvl>
    <w:lvl w:ilvl="6" w:tplc="3D02D4A0">
      <w:numFmt w:val="bullet"/>
      <w:lvlText w:val="•"/>
      <w:lvlJc w:val="left"/>
      <w:pPr>
        <w:ind w:left="1820" w:hanging="164"/>
      </w:pPr>
      <w:rPr>
        <w:rFonts w:hint="default"/>
        <w:lang w:val="vi" w:eastAsia="en-US" w:bidi="ar-SA"/>
      </w:rPr>
    </w:lvl>
    <w:lvl w:ilvl="7" w:tplc="B1687AA4">
      <w:numFmt w:val="bullet"/>
      <w:lvlText w:val="•"/>
      <w:lvlJc w:val="left"/>
      <w:pPr>
        <w:ind w:left="2106" w:hanging="164"/>
      </w:pPr>
      <w:rPr>
        <w:rFonts w:hint="default"/>
        <w:lang w:val="vi" w:eastAsia="en-US" w:bidi="ar-SA"/>
      </w:rPr>
    </w:lvl>
    <w:lvl w:ilvl="8" w:tplc="452AC628">
      <w:numFmt w:val="bullet"/>
      <w:lvlText w:val="•"/>
      <w:lvlJc w:val="left"/>
      <w:pPr>
        <w:ind w:left="2393" w:hanging="164"/>
      </w:pPr>
      <w:rPr>
        <w:rFonts w:hint="default"/>
        <w:lang w:val="vi" w:eastAsia="en-US" w:bidi="ar-SA"/>
      </w:rPr>
    </w:lvl>
  </w:abstractNum>
  <w:abstractNum w:abstractNumId="4">
    <w:nsid w:val="3E904D08"/>
    <w:multiLevelType w:val="hybridMultilevel"/>
    <w:tmpl w:val="F1E22256"/>
    <w:lvl w:ilvl="0" w:tplc="C966FD0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CD246AA">
      <w:numFmt w:val="bullet"/>
      <w:lvlText w:val="•"/>
      <w:lvlJc w:val="left"/>
      <w:pPr>
        <w:ind w:left="386" w:hanging="164"/>
      </w:pPr>
      <w:rPr>
        <w:rFonts w:hint="default"/>
        <w:lang w:val="vi" w:eastAsia="en-US" w:bidi="ar-SA"/>
      </w:rPr>
    </w:lvl>
    <w:lvl w:ilvl="2" w:tplc="7E0C065A">
      <w:numFmt w:val="bullet"/>
      <w:lvlText w:val="•"/>
      <w:lvlJc w:val="left"/>
      <w:pPr>
        <w:ind w:left="673" w:hanging="164"/>
      </w:pPr>
      <w:rPr>
        <w:rFonts w:hint="default"/>
        <w:lang w:val="vi" w:eastAsia="en-US" w:bidi="ar-SA"/>
      </w:rPr>
    </w:lvl>
    <w:lvl w:ilvl="3" w:tplc="11FE8082">
      <w:numFmt w:val="bullet"/>
      <w:lvlText w:val="•"/>
      <w:lvlJc w:val="left"/>
      <w:pPr>
        <w:ind w:left="960" w:hanging="164"/>
      </w:pPr>
      <w:rPr>
        <w:rFonts w:hint="default"/>
        <w:lang w:val="vi" w:eastAsia="en-US" w:bidi="ar-SA"/>
      </w:rPr>
    </w:lvl>
    <w:lvl w:ilvl="4" w:tplc="98E283D2">
      <w:numFmt w:val="bullet"/>
      <w:lvlText w:val="•"/>
      <w:lvlJc w:val="left"/>
      <w:pPr>
        <w:ind w:left="1246" w:hanging="164"/>
      </w:pPr>
      <w:rPr>
        <w:rFonts w:hint="default"/>
        <w:lang w:val="vi" w:eastAsia="en-US" w:bidi="ar-SA"/>
      </w:rPr>
    </w:lvl>
    <w:lvl w:ilvl="5" w:tplc="8D100F98">
      <w:numFmt w:val="bullet"/>
      <w:lvlText w:val="•"/>
      <w:lvlJc w:val="left"/>
      <w:pPr>
        <w:ind w:left="1533" w:hanging="164"/>
      </w:pPr>
      <w:rPr>
        <w:rFonts w:hint="default"/>
        <w:lang w:val="vi" w:eastAsia="en-US" w:bidi="ar-SA"/>
      </w:rPr>
    </w:lvl>
    <w:lvl w:ilvl="6" w:tplc="8466C66A">
      <w:numFmt w:val="bullet"/>
      <w:lvlText w:val="•"/>
      <w:lvlJc w:val="left"/>
      <w:pPr>
        <w:ind w:left="1820" w:hanging="164"/>
      </w:pPr>
      <w:rPr>
        <w:rFonts w:hint="default"/>
        <w:lang w:val="vi" w:eastAsia="en-US" w:bidi="ar-SA"/>
      </w:rPr>
    </w:lvl>
    <w:lvl w:ilvl="7" w:tplc="4E1AA70C">
      <w:numFmt w:val="bullet"/>
      <w:lvlText w:val="•"/>
      <w:lvlJc w:val="left"/>
      <w:pPr>
        <w:ind w:left="2106" w:hanging="164"/>
      </w:pPr>
      <w:rPr>
        <w:rFonts w:hint="default"/>
        <w:lang w:val="vi" w:eastAsia="en-US" w:bidi="ar-SA"/>
      </w:rPr>
    </w:lvl>
    <w:lvl w:ilvl="8" w:tplc="266098FC">
      <w:numFmt w:val="bullet"/>
      <w:lvlText w:val="•"/>
      <w:lvlJc w:val="left"/>
      <w:pPr>
        <w:ind w:left="2393" w:hanging="164"/>
      </w:pPr>
      <w:rPr>
        <w:rFonts w:hint="default"/>
        <w:lang w:val="vi" w:eastAsia="en-US" w:bidi="ar-SA"/>
      </w:rPr>
    </w:lvl>
  </w:abstractNum>
  <w:abstractNum w:abstractNumId="5">
    <w:nsid w:val="480A6989"/>
    <w:multiLevelType w:val="hybridMultilevel"/>
    <w:tmpl w:val="F3384136"/>
    <w:lvl w:ilvl="0" w:tplc="1E4A5F42">
      <w:start w:val="1"/>
      <w:numFmt w:val="bullet"/>
      <w:lvlText w:val="–"/>
      <w:lvlJc w:val="left"/>
      <w:pPr>
        <w:tabs>
          <w:tab w:val="num" w:pos="720"/>
        </w:tabs>
        <w:ind w:left="720" w:hanging="360"/>
      </w:pPr>
      <w:rPr>
        <w:rFonts w:ascii="Arial" w:hAnsi="Arial" w:hint="default"/>
      </w:rPr>
    </w:lvl>
    <w:lvl w:ilvl="1" w:tplc="DC1EF5B4" w:tentative="1">
      <w:start w:val="1"/>
      <w:numFmt w:val="bullet"/>
      <w:lvlText w:val="–"/>
      <w:lvlJc w:val="left"/>
      <w:pPr>
        <w:tabs>
          <w:tab w:val="num" w:pos="1440"/>
        </w:tabs>
        <w:ind w:left="1440" w:hanging="360"/>
      </w:pPr>
      <w:rPr>
        <w:rFonts w:ascii="Arial" w:hAnsi="Arial" w:hint="default"/>
      </w:rPr>
    </w:lvl>
    <w:lvl w:ilvl="2" w:tplc="C256DD6E" w:tentative="1">
      <w:start w:val="1"/>
      <w:numFmt w:val="bullet"/>
      <w:lvlText w:val="–"/>
      <w:lvlJc w:val="left"/>
      <w:pPr>
        <w:tabs>
          <w:tab w:val="num" w:pos="2160"/>
        </w:tabs>
        <w:ind w:left="2160" w:hanging="360"/>
      </w:pPr>
      <w:rPr>
        <w:rFonts w:ascii="Arial" w:hAnsi="Arial" w:hint="default"/>
      </w:rPr>
    </w:lvl>
    <w:lvl w:ilvl="3" w:tplc="4CD61674" w:tentative="1">
      <w:start w:val="1"/>
      <w:numFmt w:val="bullet"/>
      <w:lvlText w:val="–"/>
      <w:lvlJc w:val="left"/>
      <w:pPr>
        <w:tabs>
          <w:tab w:val="num" w:pos="2880"/>
        </w:tabs>
        <w:ind w:left="2880" w:hanging="360"/>
      </w:pPr>
      <w:rPr>
        <w:rFonts w:ascii="Arial" w:hAnsi="Arial" w:hint="default"/>
      </w:rPr>
    </w:lvl>
    <w:lvl w:ilvl="4" w:tplc="C4CC747C" w:tentative="1">
      <w:start w:val="1"/>
      <w:numFmt w:val="bullet"/>
      <w:lvlText w:val="–"/>
      <w:lvlJc w:val="left"/>
      <w:pPr>
        <w:tabs>
          <w:tab w:val="num" w:pos="3600"/>
        </w:tabs>
        <w:ind w:left="3600" w:hanging="360"/>
      </w:pPr>
      <w:rPr>
        <w:rFonts w:ascii="Arial" w:hAnsi="Arial" w:hint="default"/>
      </w:rPr>
    </w:lvl>
    <w:lvl w:ilvl="5" w:tplc="54E2B512" w:tentative="1">
      <w:start w:val="1"/>
      <w:numFmt w:val="bullet"/>
      <w:lvlText w:val="–"/>
      <w:lvlJc w:val="left"/>
      <w:pPr>
        <w:tabs>
          <w:tab w:val="num" w:pos="4320"/>
        </w:tabs>
        <w:ind w:left="4320" w:hanging="360"/>
      </w:pPr>
      <w:rPr>
        <w:rFonts w:ascii="Arial" w:hAnsi="Arial" w:hint="default"/>
      </w:rPr>
    </w:lvl>
    <w:lvl w:ilvl="6" w:tplc="17264A54" w:tentative="1">
      <w:start w:val="1"/>
      <w:numFmt w:val="bullet"/>
      <w:lvlText w:val="–"/>
      <w:lvlJc w:val="left"/>
      <w:pPr>
        <w:tabs>
          <w:tab w:val="num" w:pos="5040"/>
        </w:tabs>
        <w:ind w:left="5040" w:hanging="360"/>
      </w:pPr>
      <w:rPr>
        <w:rFonts w:ascii="Arial" w:hAnsi="Arial" w:hint="default"/>
      </w:rPr>
    </w:lvl>
    <w:lvl w:ilvl="7" w:tplc="C5341146" w:tentative="1">
      <w:start w:val="1"/>
      <w:numFmt w:val="bullet"/>
      <w:lvlText w:val="–"/>
      <w:lvlJc w:val="left"/>
      <w:pPr>
        <w:tabs>
          <w:tab w:val="num" w:pos="5760"/>
        </w:tabs>
        <w:ind w:left="5760" w:hanging="360"/>
      </w:pPr>
      <w:rPr>
        <w:rFonts w:ascii="Arial" w:hAnsi="Arial" w:hint="default"/>
      </w:rPr>
    </w:lvl>
    <w:lvl w:ilvl="8" w:tplc="1BC4804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D9"/>
    <w:rsid w:val="00010599"/>
    <w:rsid w:val="00017344"/>
    <w:rsid w:val="00023468"/>
    <w:rsid w:val="00035214"/>
    <w:rsid w:val="00040C54"/>
    <w:rsid w:val="00042FBA"/>
    <w:rsid w:val="00054A7D"/>
    <w:rsid w:val="00072A9F"/>
    <w:rsid w:val="000B5FA8"/>
    <w:rsid w:val="000D042B"/>
    <w:rsid w:val="000F1900"/>
    <w:rsid w:val="00183DBD"/>
    <w:rsid w:val="00184E71"/>
    <w:rsid w:val="00186FFC"/>
    <w:rsid w:val="001A1977"/>
    <w:rsid w:val="001E7419"/>
    <w:rsid w:val="00260240"/>
    <w:rsid w:val="002C31C4"/>
    <w:rsid w:val="002E7149"/>
    <w:rsid w:val="0031127D"/>
    <w:rsid w:val="00372884"/>
    <w:rsid w:val="003A2BFF"/>
    <w:rsid w:val="003D4CDF"/>
    <w:rsid w:val="003D66C9"/>
    <w:rsid w:val="003E2B45"/>
    <w:rsid w:val="004111A6"/>
    <w:rsid w:val="0042534D"/>
    <w:rsid w:val="00430089"/>
    <w:rsid w:val="00450CF5"/>
    <w:rsid w:val="004615E2"/>
    <w:rsid w:val="004C4332"/>
    <w:rsid w:val="004C721B"/>
    <w:rsid w:val="004C77CD"/>
    <w:rsid w:val="00510A49"/>
    <w:rsid w:val="00560AA9"/>
    <w:rsid w:val="00576A2E"/>
    <w:rsid w:val="0058681D"/>
    <w:rsid w:val="005D7369"/>
    <w:rsid w:val="005E1B1D"/>
    <w:rsid w:val="00687951"/>
    <w:rsid w:val="006D3A43"/>
    <w:rsid w:val="00751B52"/>
    <w:rsid w:val="007744A6"/>
    <w:rsid w:val="007A3042"/>
    <w:rsid w:val="007A786B"/>
    <w:rsid w:val="007B1469"/>
    <w:rsid w:val="007D4CFB"/>
    <w:rsid w:val="00817B55"/>
    <w:rsid w:val="00832EFA"/>
    <w:rsid w:val="00836172"/>
    <w:rsid w:val="00896259"/>
    <w:rsid w:val="008D1725"/>
    <w:rsid w:val="008F73D8"/>
    <w:rsid w:val="009013AC"/>
    <w:rsid w:val="00903D3F"/>
    <w:rsid w:val="00913294"/>
    <w:rsid w:val="009540D9"/>
    <w:rsid w:val="009858E8"/>
    <w:rsid w:val="009D23E2"/>
    <w:rsid w:val="00A063F0"/>
    <w:rsid w:val="00A20884"/>
    <w:rsid w:val="00A3510E"/>
    <w:rsid w:val="00A4335D"/>
    <w:rsid w:val="00A6327B"/>
    <w:rsid w:val="00A63991"/>
    <w:rsid w:val="00A65758"/>
    <w:rsid w:val="00AB1BE5"/>
    <w:rsid w:val="00AE07B4"/>
    <w:rsid w:val="00AF7C8A"/>
    <w:rsid w:val="00B01AA1"/>
    <w:rsid w:val="00B1159D"/>
    <w:rsid w:val="00B17720"/>
    <w:rsid w:val="00B25FA2"/>
    <w:rsid w:val="00B30ABC"/>
    <w:rsid w:val="00C034AC"/>
    <w:rsid w:val="00C064EB"/>
    <w:rsid w:val="00C241BB"/>
    <w:rsid w:val="00C26A4F"/>
    <w:rsid w:val="00C746DD"/>
    <w:rsid w:val="00C83CC3"/>
    <w:rsid w:val="00C94B6B"/>
    <w:rsid w:val="00CB6609"/>
    <w:rsid w:val="00CE65E2"/>
    <w:rsid w:val="00D24DEC"/>
    <w:rsid w:val="00D510FB"/>
    <w:rsid w:val="00D72061"/>
    <w:rsid w:val="00DD2E10"/>
    <w:rsid w:val="00DD3E8E"/>
    <w:rsid w:val="00DE530A"/>
    <w:rsid w:val="00E27D17"/>
    <w:rsid w:val="00E32EA7"/>
    <w:rsid w:val="00E4694D"/>
    <w:rsid w:val="00E74A7D"/>
    <w:rsid w:val="00E92F50"/>
    <w:rsid w:val="00E95B7F"/>
    <w:rsid w:val="00EB4276"/>
    <w:rsid w:val="00ED3DE0"/>
    <w:rsid w:val="00EE35F8"/>
    <w:rsid w:val="00EF4766"/>
    <w:rsid w:val="00F060A3"/>
    <w:rsid w:val="00F146DD"/>
    <w:rsid w:val="00F32D48"/>
    <w:rsid w:val="00F93F0E"/>
    <w:rsid w:val="00FC18B0"/>
    <w:rsid w:val="00FC7287"/>
    <w:rsid w:val="00FD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rsid w:val="0042059B"/>
    <w:pPr>
      <w:spacing w:before="100" w:beforeAutospacing="1" w:after="100" w:afterAutospacing="1"/>
    </w:pPr>
    <w:rPr>
      <w:sz w:val="24"/>
      <w:szCs w:val="24"/>
    </w:rPr>
  </w:style>
  <w:style w:type="paragraph" w:styleId="ListParagraph">
    <w:name w:val="List Paragraph"/>
    <w:basedOn w:val="Normal"/>
    <w:uiPriority w:val="34"/>
    <w:qFormat/>
    <w:rsid w:val="004C62E2"/>
    <w:pPr>
      <w:ind w:left="720"/>
      <w:contextualSpacing/>
    </w:pPr>
  </w:style>
  <w:style w:type="paragraph" w:customStyle="1" w:styleId="Char">
    <w:name w:val="Char"/>
    <w:basedOn w:val="Normal"/>
    <w:semiHidden/>
    <w:rsid w:val="00994C66"/>
    <w:pPr>
      <w:spacing w:after="160" w:line="240" w:lineRule="exact"/>
    </w:pPr>
    <w:rPr>
      <w:rFonts w:ascii="Arial" w:hAnsi="Arial"/>
      <w:sz w:val="24"/>
      <w:szCs w:val="24"/>
    </w:rPr>
  </w:style>
  <w:style w:type="paragraph" w:styleId="Footer">
    <w:name w:val="footer"/>
    <w:basedOn w:val="Normal"/>
    <w:link w:val="FooterChar"/>
    <w:uiPriority w:val="99"/>
    <w:rsid w:val="001B5943"/>
    <w:pPr>
      <w:tabs>
        <w:tab w:val="center" w:pos="4320"/>
        <w:tab w:val="right" w:pos="8640"/>
      </w:tabs>
    </w:pPr>
  </w:style>
  <w:style w:type="character" w:customStyle="1" w:styleId="FooterChar">
    <w:name w:val="Footer Char"/>
    <w:basedOn w:val="DefaultParagraphFont"/>
    <w:link w:val="Footer"/>
    <w:uiPriority w:val="99"/>
    <w:rsid w:val="001B5943"/>
    <w:rPr>
      <w:rFonts w:ascii="Times New Roman" w:eastAsia="Times New Roman" w:hAnsi="Times New Roman" w:cs="Times New Roman"/>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customStyle="1" w:styleId="TableParagraph">
    <w:name w:val="Table Paragraph"/>
    <w:basedOn w:val="Normal"/>
    <w:uiPriority w:val="1"/>
    <w:qFormat/>
    <w:rsid w:val="00560AA9"/>
    <w:pPr>
      <w:widowControl w:val="0"/>
      <w:autoSpaceDE w:val="0"/>
      <w:autoSpaceDN w:val="0"/>
    </w:pPr>
    <w:rPr>
      <w:sz w:val="22"/>
      <w:szCs w:val="22"/>
      <w:lang w:val="vi"/>
    </w:rPr>
  </w:style>
  <w:style w:type="character" w:customStyle="1" w:styleId="fontstyle01">
    <w:name w:val="fontstyle01"/>
    <w:rsid w:val="00B30ABC"/>
    <w:rPr>
      <w:rFonts w:ascii="Times New Roman" w:hAnsi="Times New Roman" w:cs="Times New Roman" w:hint="default"/>
      <w:b w:val="0"/>
      <w:bCs w:val="0"/>
      <w:i w:val="0"/>
      <w:iCs w:val="0"/>
      <w:color w:val="000000"/>
      <w:sz w:val="28"/>
      <w:szCs w:val="28"/>
    </w:rPr>
  </w:style>
  <w:style w:type="character" w:customStyle="1" w:styleId="fontstyle21">
    <w:name w:val="fontstyle21"/>
    <w:rsid w:val="004615E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3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4CDF"/>
    <w:pPr>
      <w:tabs>
        <w:tab w:val="center" w:pos="4680"/>
        <w:tab w:val="right" w:pos="9360"/>
      </w:tabs>
    </w:pPr>
  </w:style>
  <w:style w:type="character" w:customStyle="1" w:styleId="HeaderChar">
    <w:name w:val="Header Char"/>
    <w:basedOn w:val="DefaultParagraphFont"/>
    <w:link w:val="Header"/>
    <w:uiPriority w:val="99"/>
    <w:rsid w:val="003D4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rsid w:val="0042059B"/>
    <w:pPr>
      <w:spacing w:before="100" w:beforeAutospacing="1" w:after="100" w:afterAutospacing="1"/>
    </w:pPr>
    <w:rPr>
      <w:sz w:val="24"/>
      <w:szCs w:val="24"/>
    </w:rPr>
  </w:style>
  <w:style w:type="paragraph" w:styleId="ListParagraph">
    <w:name w:val="List Paragraph"/>
    <w:basedOn w:val="Normal"/>
    <w:uiPriority w:val="34"/>
    <w:qFormat/>
    <w:rsid w:val="004C62E2"/>
    <w:pPr>
      <w:ind w:left="720"/>
      <w:contextualSpacing/>
    </w:pPr>
  </w:style>
  <w:style w:type="paragraph" w:customStyle="1" w:styleId="Char">
    <w:name w:val="Char"/>
    <w:basedOn w:val="Normal"/>
    <w:semiHidden/>
    <w:rsid w:val="00994C66"/>
    <w:pPr>
      <w:spacing w:after="160" w:line="240" w:lineRule="exact"/>
    </w:pPr>
    <w:rPr>
      <w:rFonts w:ascii="Arial" w:hAnsi="Arial"/>
      <w:sz w:val="24"/>
      <w:szCs w:val="24"/>
    </w:rPr>
  </w:style>
  <w:style w:type="paragraph" w:styleId="Footer">
    <w:name w:val="footer"/>
    <w:basedOn w:val="Normal"/>
    <w:link w:val="FooterChar"/>
    <w:uiPriority w:val="99"/>
    <w:rsid w:val="001B5943"/>
    <w:pPr>
      <w:tabs>
        <w:tab w:val="center" w:pos="4320"/>
        <w:tab w:val="right" w:pos="8640"/>
      </w:tabs>
    </w:pPr>
  </w:style>
  <w:style w:type="character" w:customStyle="1" w:styleId="FooterChar">
    <w:name w:val="Footer Char"/>
    <w:basedOn w:val="DefaultParagraphFont"/>
    <w:link w:val="Footer"/>
    <w:uiPriority w:val="99"/>
    <w:rsid w:val="001B5943"/>
    <w:rPr>
      <w:rFonts w:ascii="Times New Roman" w:eastAsia="Times New Roman" w:hAnsi="Times New Roman" w:cs="Times New Roman"/>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customStyle="1" w:styleId="TableParagraph">
    <w:name w:val="Table Paragraph"/>
    <w:basedOn w:val="Normal"/>
    <w:uiPriority w:val="1"/>
    <w:qFormat/>
    <w:rsid w:val="00560AA9"/>
    <w:pPr>
      <w:widowControl w:val="0"/>
      <w:autoSpaceDE w:val="0"/>
      <w:autoSpaceDN w:val="0"/>
    </w:pPr>
    <w:rPr>
      <w:sz w:val="22"/>
      <w:szCs w:val="22"/>
      <w:lang w:val="vi"/>
    </w:rPr>
  </w:style>
  <w:style w:type="character" w:customStyle="1" w:styleId="fontstyle01">
    <w:name w:val="fontstyle01"/>
    <w:rsid w:val="00B30ABC"/>
    <w:rPr>
      <w:rFonts w:ascii="Times New Roman" w:hAnsi="Times New Roman" w:cs="Times New Roman" w:hint="default"/>
      <w:b w:val="0"/>
      <w:bCs w:val="0"/>
      <w:i w:val="0"/>
      <w:iCs w:val="0"/>
      <w:color w:val="000000"/>
      <w:sz w:val="28"/>
      <w:szCs w:val="28"/>
    </w:rPr>
  </w:style>
  <w:style w:type="character" w:customStyle="1" w:styleId="fontstyle21">
    <w:name w:val="fontstyle21"/>
    <w:rsid w:val="004615E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3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4CDF"/>
    <w:pPr>
      <w:tabs>
        <w:tab w:val="center" w:pos="4680"/>
        <w:tab w:val="right" w:pos="9360"/>
      </w:tabs>
    </w:pPr>
  </w:style>
  <w:style w:type="character" w:customStyle="1" w:styleId="HeaderChar">
    <w:name w:val="Header Char"/>
    <w:basedOn w:val="DefaultParagraphFont"/>
    <w:link w:val="Header"/>
    <w:uiPriority w:val="99"/>
    <w:rsid w:val="003D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280">
      <w:bodyDiv w:val="1"/>
      <w:marLeft w:val="0"/>
      <w:marRight w:val="0"/>
      <w:marTop w:val="0"/>
      <w:marBottom w:val="0"/>
      <w:divBdr>
        <w:top w:val="none" w:sz="0" w:space="0" w:color="auto"/>
        <w:left w:val="none" w:sz="0" w:space="0" w:color="auto"/>
        <w:bottom w:val="none" w:sz="0" w:space="0" w:color="auto"/>
        <w:right w:val="none" w:sz="0" w:space="0" w:color="auto"/>
      </w:divBdr>
    </w:div>
    <w:div w:id="303125454">
      <w:bodyDiv w:val="1"/>
      <w:marLeft w:val="0"/>
      <w:marRight w:val="0"/>
      <w:marTop w:val="0"/>
      <w:marBottom w:val="0"/>
      <w:divBdr>
        <w:top w:val="none" w:sz="0" w:space="0" w:color="auto"/>
        <w:left w:val="none" w:sz="0" w:space="0" w:color="auto"/>
        <w:bottom w:val="none" w:sz="0" w:space="0" w:color="auto"/>
        <w:right w:val="none" w:sz="0" w:space="0" w:color="auto"/>
      </w:divBdr>
      <w:divsChild>
        <w:div w:id="406994662">
          <w:marLeft w:val="547"/>
          <w:marRight w:val="0"/>
          <w:marTop w:val="0"/>
          <w:marBottom w:val="0"/>
          <w:divBdr>
            <w:top w:val="none" w:sz="0" w:space="0" w:color="auto"/>
            <w:left w:val="none" w:sz="0" w:space="0" w:color="auto"/>
            <w:bottom w:val="none" w:sz="0" w:space="0" w:color="auto"/>
            <w:right w:val="none" w:sz="0" w:space="0" w:color="auto"/>
          </w:divBdr>
        </w:div>
      </w:divsChild>
    </w:div>
    <w:div w:id="350028851">
      <w:bodyDiv w:val="1"/>
      <w:marLeft w:val="0"/>
      <w:marRight w:val="0"/>
      <w:marTop w:val="0"/>
      <w:marBottom w:val="0"/>
      <w:divBdr>
        <w:top w:val="none" w:sz="0" w:space="0" w:color="auto"/>
        <w:left w:val="none" w:sz="0" w:space="0" w:color="auto"/>
        <w:bottom w:val="none" w:sz="0" w:space="0" w:color="auto"/>
        <w:right w:val="none" w:sz="0" w:space="0" w:color="auto"/>
      </w:divBdr>
    </w:div>
    <w:div w:id="368922455">
      <w:bodyDiv w:val="1"/>
      <w:marLeft w:val="0"/>
      <w:marRight w:val="0"/>
      <w:marTop w:val="0"/>
      <w:marBottom w:val="0"/>
      <w:divBdr>
        <w:top w:val="none" w:sz="0" w:space="0" w:color="auto"/>
        <w:left w:val="none" w:sz="0" w:space="0" w:color="auto"/>
        <w:bottom w:val="none" w:sz="0" w:space="0" w:color="auto"/>
        <w:right w:val="none" w:sz="0" w:space="0" w:color="auto"/>
      </w:divBdr>
    </w:div>
    <w:div w:id="481309089">
      <w:bodyDiv w:val="1"/>
      <w:marLeft w:val="0"/>
      <w:marRight w:val="0"/>
      <w:marTop w:val="0"/>
      <w:marBottom w:val="0"/>
      <w:divBdr>
        <w:top w:val="none" w:sz="0" w:space="0" w:color="auto"/>
        <w:left w:val="none" w:sz="0" w:space="0" w:color="auto"/>
        <w:bottom w:val="none" w:sz="0" w:space="0" w:color="auto"/>
        <w:right w:val="none" w:sz="0" w:space="0" w:color="auto"/>
      </w:divBdr>
    </w:div>
    <w:div w:id="494881102">
      <w:bodyDiv w:val="1"/>
      <w:marLeft w:val="0"/>
      <w:marRight w:val="0"/>
      <w:marTop w:val="0"/>
      <w:marBottom w:val="0"/>
      <w:divBdr>
        <w:top w:val="none" w:sz="0" w:space="0" w:color="auto"/>
        <w:left w:val="none" w:sz="0" w:space="0" w:color="auto"/>
        <w:bottom w:val="none" w:sz="0" w:space="0" w:color="auto"/>
        <w:right w:val="none" w:sz="0" w:space="0" w:color="auto"/>
      </w:divBdr>
    </w:div>
    <w:div w:id="512455459">
      <w:bodyDiv w:val="1"/>
      <w:marLeft w:val="0"/>
      <w:marRight w:val="0"/>
      <w:marTop w:val="0"/>
      <w:marBottom w:val="0"/>
      <w:divBdr>
        <w:top w:val="none" w:sz="0" w:space="0" w:color="auto"/>
        <w:left w:val="none" w:sz="0" w:space="0" w:color="auto"/>
        <w:bottom w:val="none" w:sz="0" w:space="0" w:color="auto"/>
        <w:right w:val="none" w:sz="0" w:space="0" w:color="auto"/>
      </w:divBdr>
    </w:div>
    <w:div w:id="555512190">
      <w:bodyDiv w:val="1"/>
      <w:marLeft w:val="0"/>
      <w:marRight w:val="0"/>
      <w:marTop w:val="0"/>
      <w:marBottom w:val="0"/>
      <w:divBdr>
        <w:top w:val="none" w:sz="0" w:space="0" w:color="auto"/>
        <w:left w:val="none" w:sz="0" w:space="0" w:color="auto"/>
        <w:bottom w:val="none" w:sz="0" w:space="0" w:color="auto"/>
        <w:right w:val="none" w:sz="0" w:space="0" w:color="auto"/>
      </w:divBdr>
    </w:div>
    <w:div w:id="710348541">
      <w:bodyDiv w:val="1"/>
      <w:marLeft w:val="0"/>
      <w:marRight w:val="0"/>
      <w:marTop w:val="0"/>
      <w:marBottom w:val="0"/>
      <w:divBdr>
        <w:top w:val="none" w:sz="0" w:space="0" w:color="auto"/>
        <w:left w:val="none" w:sz="0" w:space="0" w:color="auto"/>
        <w:bottom w:val="none" w:sz="0" w:space="0" w:color="auto"/>
        <w:right w:val="none" w:sz="0" w:space="0" w:color="auto"/>
      </w:divBdr>
    </w:div>
    <w:div w:id="711806080">
      <w:bodyDiv w:val="1"/>
      <w:marLeft w:val="0"/>
      <w:marRight w:val="0"/>
      <w:marTop w:val="0"/>
      <w:marBottom w:val="0"/>
      <w:divBdr>
        <w:top w:val="none" w:sz="0" w:space="0" w:color="auto"/>
        <w:left w:val="none" w:sz="0" w:space="0" w:color="auto"/>
        <w:bottom w:val="none" w:sz="0" w:space="0" w:color="auto"/>
        <w:right w:val="none" w:sz="0" w:space="0" w:color="auto"/>
      </w:divBdr>
    </w:div>
    <w:div w:id="780034013">
      <w:bodyDiv w:val="1"/>
      <w:marLeft w:val="0"/>
      <w:marRight w:val="0"/>
      <w:marTop w:val="0"/>
      <w:marBottom w:val="0"/>
      <w:divBdr>
        <w:top w:val="none" w:sz="0" w:space="0" w:color="auto"/>
        <w:left w:val="none" w:sz="0" w:space="0" w:color="auto"/>
        <w:bottom w:val="none" w:sz="0" w:space="0" w:color="auto"/>
        <w:right w:val="none" w:sz="0" w:space="0" w:color="auto"/>
      </w:divBdr>
    </w:div>
    <w:div w:id="888957300">
      <w:bodyDiv w:val="1"/>
      <w:marLeft w:val="0"/>
      <w:marRight w:val="0"/>
      <w:marTop w:val="0"/>
      <w:marBottom w:val="0"/>
      <w:divBdr>
        <w:top w:val="none" w:sz="0" w:space="0" w:color="auto"/>
        <w:left w:val="none" w:sz="0" w:space="0" w:color="auto"/>
        <w:bottom w:val="none" w:sz="0" w:space="0" w:color="auto"/>
        <w:right w:val="none" w:sz="0" w:space="0" w:color="auto"/>
      </w:divBdr>
    </w:div>
    <w:div w:id="977565852">
      <w:bodyDiv w:val="1"/>
      <w:marLeft w:val="0"/>
      <w:marRight w:val="0"/>
      <w:marTop w:val="0"/>
      <w:marBottom w:val="0"/>
      <w:divBdr>
        <w:top w:val="none" w:sz="0" w:space="0" w:color="auto"/>
        <w:left w:val="none" w:sz="0" w:space="0" w:color="auto"/>
        <w:bottom w:val="none" w:sz="0" w:space="0" w:color="auto"/>
        <w:right w:val="none" w:sz="0" w:space="0" w:color="auto"/>
      </w:divBdr>
    </w:div>
    <w:div w:id="1014451892">
      <w:bodyDiv w:val="1"/>
      <w:marLeft w:val="0"/>
      <w:marRight w:val="0"/>
      <w:marTop w:val="0"/>
      <w:marBottom w:val="0"/>
      <w:divBdr>
        <w:top w:val="none" w:sz="0" w:space="0" w:color="auto"/>
        <w:left w:val="none" w:sz="0" w:space="0" w:color="auto"/>
        <w:bottom w:val="none" w:sz="0" w:space="0" w:color="auto"/>
        <w:right w:val="none" w:sz="0" w:space="0" w:color="auto"/>
      </w:divBdr>
    </w:div>
    <w:div w:id="1037702767">
      <w:bodyDiv w:val="1"/>
      <w:marLeft w:val="0"/>
      <w:marRight w:val="0"/>
      <w:marTop w:val="0"/>
      <w:marBottom w:val="0"/>
      <w:divBdr>
        <w:top w:val="none" w:sz="0" w:space="0" w:color="auto"/>
        <w:left w:val="none" w:sz="0" w:space="0" w:color="auto"/>
        <w:bottom w:val="none" w:sz="0" w:space="0" w:color="auto"/>
        <w:right w:val="none" w:sz="0" w:space="0" w:color="auto"/>
      </w:divBdr>
    </w:div>
    <w:div w:id="1057438705">
      <w:bodyDiv w:val="1"/>
      <w:marLeft w:val="0"/>
      <w:marRight w:val="0"/>
      <w:marTop w:val="0"/>
      <w:marBottom w:val="0"/>
      <w:divBdr>
        <w:top w:val="none" w:sz="0" w:space="0" w:color="auto"/>
        <w:left w:val="none" w:sz="0" w:space="0" w:color="auto"/>
        <w:bottom w:val="none" w:sz="0" w:space="0" w:color="auto"/>
        <w:right w:val="none" w:sz="0" w:space="0" w:color="auto"/>
      </w:divBdr>
    </w:div>
    <w:div w:id="1103695653">
      <w:bodyDiv w:val="1"/>
      <w:marLeft w:val="0"/>
      <w:marRight w:val="0"/>
      <w:marTop w:val="0"/>
      <w:marBottom w:val="0"/>
      <w:divBdr>
        <w:top w:val="none" w:sz="0" w:space="0" w:color="auto"/>
        <w:left w:val="none" w:sz="0" w:space="0" w:color="auto"/>
        <w:bottom w:val="none" w:sz="0" w:space="0" w:color="auto"/>
        <w:right w:val="none" w:sz="0" w:space="0" w:color="auto"/>
      </w:divBdr>
    </w:div>
    <w:div w:id="1117793486">
      <w:bodyDiv w:val="1"/>
      <w:marLeft w:val="0"/>
      <w:marRight w:val="0"/>
      <w:marTop w:val="0"/>
      <w:marBottom w:val="0"/>
      <w:divBdr>
        <w:top w:val="none" w:sz="0" w:space="0" w:color="auto"/>
        <w:left w:val="none" w:sz="0" w:space="0" w:color="auto"/>
        <w:bottom w:val="none" w:sz="0" w:space="0" w:color="auto"/>
        <w:right w:val="none" w:sz="0" w:space="0" w:color="auto"/>
      </w:divBdr>
    </w:div>
    <w:div w:id="1212577744">
      <w:bodyDiv w:val="1"/>
      <w:marLeft w:val="0"/>
      <w:marRight w:val="0"/>
      <w:marTop w:val="0"/>
      <w:marBottom w:val="0"/>
      <w:divBdr>
        <w:top w:val="none" w:sz="0" w:space="0" w:color="auto"/>
        <w:left w:val="none" w:sz="0" w:space="0" w:color="auto"/>
        <w:bottom w:val="none" w:sz="0" w:space="0" w:color="auto"/>
        <w:right w:val="none" w:sz="0" w:space="0" w:color="auto"/>
      </w:divBdr>
    </w:div>
    <w:div w:id="1256086657">
      <w:bodyDiv w:val="1"/>
      <w:marLeft w:val="0"/>
      <w:marRight w:val="0"/>
      <w:marTop w:val="0"/>
      <w:marBottom w:val="0"/>
      <w:divBdr>
        <w:top w:val="none" w:sz="0" w:space="0" w:color="auto"/>
        <w:left w:val="none" w:sz="0" w:space="0" w:color="auto"/>
        <w:bottom w:val="none" w:sz="0" w:space="0" w:color="auto"/>
        <w:right w:val="none" w:sz="0" w:space="0" w:color="auto"/>
      </w:divBdr>
    </w:div>
    <w:div w:id="1288658859">
      <w:bodyDiv w:val="1"/>
      <w:marLeft w:val="0"/>
      <w:marRight w:val="0"/>
      <w:marTop w:val="0"/>
      <w:marBottom w:val="0"/>
      <w:divBdr>
        <w:top w:val="none" w:sz="0" w:space="0" w:color="auto"/>
        <w:left w:val="none" w:sz="0" w:space="0" w:color="auto"/>
        <w:bottom w:val="none" w:sz="0" w:space="0" w:color="auto"/>
        <w:right w:val="none" w:sz="0" w:space="0" w:color="auto"/>
      </w:divBdr>
    </w:div>
    <w:div w:id="1305233010">
      <w:bodyDiv w:val="1"/>
      <w:marLeft w:val="0"/>
      <w:marRight w:val="0"/>
      <w:marTop w:val="0"/>
      <w:marBottom w:val="0"/>
      <w:divBdr>
        <w:top w:val="none" w:sz="0" w:space="0" w:color="auto"/>
        <w:left w:val="none" w:sz="0" w:space="0" w:color="auto"/>
        <w:bottom w:val="none" w:sz="0" w:space="0" w:color="auto"/>
        <w:right w:val="none" w:sz="0" w:space="0" w:color="auto"/>
      </w:divBdr>
    </w:div>
    <w:div w:id="1317102550">
      <w:bodyDiv w:val="1"/>
      <w:marLeft w:val="0"/>
      <w:marRight w:val="0"/>
      <w:marTop w:val="0"/>
      <w:marBottom w:val="0"/>
      <w:divBdr>
        <w:top w:val="none" w:sz="0" w:space="0" w:color="auto"/>
        <w:left w:val="none" w:sz="0" w:space="0" w:color="auto"/>
        <w:bottom w:val="none" w:sz="0" w:space="0" w:color="auto"/>
        <w:right w:val="none" w:sz="0" w:space="0" w:color="auto"/>
      </w:divBdr>
    </w:div>
    <w:div w:id="1330020011">
      <w:bodyDiv w:val="1"/>
      <w:marLeft w:val="0"/>
      <w:marRight w:val="0"/>
      <w:marTop w:val="0"/>
      <w:marBottom w:val="0"/>
      <w:divBdr>
        <w:top w:val="none" w:sz="0" w:space="0" w:color="auto"/>
        <w:left w:val="none" w:sz="0" w:space="0" w:color="auto"/>
        <w:bottom w:val="none" w:sz="0" w:space="0" w:color="auto"/>
        <w:right w:val="none" w:sz="0" w:space="0" w:color="auto"/>
      </w:divBdr>
      <w:divsChild>
        <w:div w:id="2139685463">
          <w:marLeft w:val="-262"/>
          <w:marRight w:val="0"/>
          <w:marTop w:val="0"/>
          <w:marBottom w:val="0"/>
          <w:divBdr>
            <w:top w:val="none" w:sz="0" w:space="0" w:color="auto"/>
            <w:left w:val="none" w:sz="0" w:space="0" w:color="auto"/>
            <w:bottom w:val="none" w:sz="0" w:space="0" w:color="auto"/>
            <w:right w:val="none" w:sz="0" w:space="0" w:color="auto"/>
          </w:divBdr>
        </w:div>
      </w:divsChild>
    </w:div>
    <w:div w:id="1332368802">
      <w:bodyDiv w:val="1"/>
      <w:marLeft w:val="0"/>
      <w:marRight w:val="0"/>
      <w:marTop w:val="0"/>
      <w:marBottom w:val="0"/>
      <w:divBdr>
        <w:top w:val="none" w:sz="0" w:space="0" w:color="auto"/>
        <w:left w:val="none" w:sz="0" w:space="0" w:color="auto"/>
        <w:bottom w:val="none" w:sz="0" w:space="0" w:color="auto"/>
        <w:right w:val="none" w:sz="0" w:space="0" w:color="auto"/>
      </w:divBdr>
    </w:div>
    <w:div w:id="1386294094">
      <w:bodyDiv w:val="1"/>
      <w:marLeft w:val="0"/>
      <w:marRight w:val="0"/>
      <w:marTop w:val="0"/>
      <w:marBottom w:val="0"/>
      <w:divBdr>
        <w:top w:val="none" w:sz="0" w:space="0" w:color="auto"/>
        <w:left w:val="none" w:sz="0" w:space="0" w:color="auto"/>
        <w:bottom w:val="none" w:sz="0" w:space="0" w:color="auto"/>
        <w:right w:val="none" w:sz="0" w:space="0" w:color="auto"/>
      </w:divBdr>
    </w:div>
    <w:div w:id="1439761892">
      <w:bodyDiv w:val="1"/>
      <w:marLeft w:val="0"/>
      <w:marRight w:val="0"/>
      <w:marTop w:val="0"/>
      <w:marBottom w:val="0"/>
      <w:divBdr>
        <w:top w:val="none" w:sz="0" w:space="0" w:color="auto"/>
        <w:left w:val="none" w:sz="0" w:space="0" w:color="auto"/>
        <w:bottom w:val="none" w:sz="0" w:space="0" w:color="auto"/>
        <w:right w:val="none" w:sz="0" w:space="0" w:color="auto"/>
      </w:divBdr>
    </w:div>
    <w:div w:id="1456364100">
      <w:bodyDiv w:val="1"/>
      <w:marLeft w:val="0"/>
      <w:marRight w:val="0"/>
      <w:marTop w:val="0"/>
      <w:marBottom w:val="0"/>
      <w:divBdr>
        <w:top w:val="none" w:sz="0" w:space="0" w:color="auto"/>
        <w:left w:val="none" w:sz="0" w:space="0" w:color="auto"/>
        <w:bottom w:val="none" w:sz="0" w:space="0" w:color="auto"/>
        <w:right w:val="none" w:sz="0" w:space="0" w:color="auto"/>
      </w:divBdr>
    </w:div>
    <w:div w:id="1517232597">
      <w:bodyDiv w:val="1"/>
      <w:marLeft w:val="0"/>
      <w:marRight w:val="0"/>
      <w:marTop w:val="0"/>
      <w:marBottom w:val="0"/>
      <w:divBdr>
        <w:top w:val="none" w:sz="0" w:space="0" w:color="auto"/>
        <w:left w:val="none" w:sz="0" w:space="0" w:color="auto"/>
        <w:bottom w:val="none" w:sz="0" w:space="0" w:color="auto"/>
        <w:right w:val="none" w:sz="0" w:space="0" w:color="auto"/>
      </w:divBdr>
    </w:div>
    <w:div w:id="1811551443">
      <w:bodyDiv w:val="1"/>
      <w:marLeft w:val="0"/>
      <w:marRight w:val="0"/>
      <w:marTop w:val="0"/>
      <w:marBottom w:val="0"/>
      <w:divBdr>
        <w:top w:val="none" w:sz="0" w:space="0" w:color="auto"/>
        <w:left w:val="none" w:sz="0" w:space="0" w:color="auto"/>
        <w:bottom w:val="none" w:sz="0" w:space="0" w:color="auto"/>
        <w:right w:val="none" w:sz="0" w:space="0" w:color="auto"/>
      </w:divBdr>
    </w:div>
    <w:div w:id="1865825776">
      <w:bodyDiv w:val="1"/>
      <w:marLeft w:val="0"/>
      <w:marRight w:val="0"/>
      <w:marTop w:val="0"/>
      <w:marBottom w:val="0"/>
      <w:divBdr>
        <w:top w:val="none" w:sz="0" w:space="0" w:color="auto"/>
        <w:left w:val="none" w:sz="0" w:space="0" w:color="auto"/>
        <w:bottom w:val="none" w:sz="0" w:space="0" w:color="auto"/>
        <w:right w:val="none" w:sz="0" w:space="0" w:color="auto"/>
      </w:divBdr>
    </w:div>
    <w:div w:id="2004816296">
      <w:bodyDiv w:val="1"/>
      <w:marLeft w:val="0"/>
      <w:marRight w:val="0"/>
      <w:marTop w:val="0"/>
      <w:marBottom w:val="0"/>
      <w:divBdr>
        <w:top w:val="none" w:sz="0" w:space="0" w:color="auto"/>
        <w:left w:val="none" w:sz="0" w:space="0" w:color="auto"/>
        <w:bottom w:val="none" w:sz="0" w:space="0" w:color="auto"/>
        <w:right w:val="none" w:sz="0" w:space="0" w:color="auto"/>
      </w:divBdr>
    </w:div>
    <w:div w:id="212811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EsHO9EgtAZXYGbgKHT7iOFg9Q==">AMUW2mXmf6e3voQrElgkNVI30U7jjt41qR+R55drE6ShPiH53obNeEw0OwRu5uDHptrC3N1J4jEOF8CacCoCCPK3uM2lcKswuA3MM5Ud6lLIw84R4s1liwxTrbcFgoAz6w7qnEOJCkKaE03I14BNwg98ieJXYGDvxNeSRiNZ+cWrunYCsm83cis=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754FB3-0110-4CB0-8012-D33D5A74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7305</Words>
  <Characters>41639</Characters>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2021-08-12T09:58:00Z</dcterms:created>
  <dcterms:modified xsi:type="dcterms:W3CDTF">2021-09-20T04:23:00Z</dcterms:modified>
</cp:coreProperties>
</file>