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920"/>
        <w:gridCol w:w="4500"/>
      </w:tblGrid>
      <w:tr w:rsidR="00836A42" w:rsidRPr="003514A3" w14:paraId="61D2CFD9" w14:textId="77777777" w:rsidTr="00836A42">
        <w:trPr>
          <w:trHeight w:val="617"/>
        </w:trPr>
        <w:tc>
          <w:tcPr>
            <w:tcW w:w="5920" w:type="dxa"/>
          </w:tcPr>
          <w:p w14:paraId="7A332702" w14:textId="6E9A2641" w:rsidR="00836A42" w:rsidRPr="00A142FF" w:rsidRDefault="00836A42" w:rsidP="003514A3">
            <w:pPr>
              <w:jc w:val="center"/>
              <w:rPr>
                <w:rFonts w:ascii="Times New Roman" w:hAnsi="Times New Roman" w:cs="Times New Roman"/>
                <w:b/>
                <w:bCs/>
                <w:sz w:val="24"/>
                <w:szCs w:val="24"/>
              </w:rPr>
            </w:pPr>
            <w:r w:rsidRPr="003514A3">
              <w:rPr>
                <w:rFonts w:ascii="Times New Roman" w:hAnsi="Times New Roman" w:cs="Times New Roman"/>
                <w:b/>
                <w:bCs/>
                <w:sz w:val="24"/>
                <w:szCs w:val="24"/>
                <w:highlight w:val="yellow"/>
                <w:lang w:val="vi-VN"/>
              </w:rPr>
              <w:t xml:space="preserve">ĐỀ SỐ </w:t>
            </w:r>
            <w:r w:rsidR="00A142FF">
              <w:rPr>
                <w:rFonts w:ascii="Times New Roman" w:hAnsi="Times New Roman" w:cs="Times New Roman"/>
                <w:b/>
                <w:bCs/>
                <w:sz w:val="24"/>
                <w:szCs w:val="24"/>
              </w:rPr>
              <w:t>3</w:t>
            </w:r>
          </w:p>
          <w:p w14:paraId="3644C297" w14:textId="77777777" w:rsidR="00836A42" w:rsidRPr="003514A3" w:rsidRDefault="00836A42" w:rsidP="003514A3">
            <w:pPr>
              <w:rPr>
                <w:rFonts w:ascii="Times New Roman" w:hAnsi="Times New Roman" w:cs="Times New Roman"/>
                <w:b/>
                <w:bCs/>
                <w:sz w:val="24"/>
                <w:szCs w:val="24"/>
                <w:lang w:val="vi-VN"/>
              </w:rPr>
            </w:pPr>
            <w:r w:rsidRPr="003514A3">
              <w:rPr>
                <w:rFonts w:ascii="Times New Roman" w:hAnsi="Times New Roman" w:cs="Times New Roman"/>
                <w:b/>
                <w:bCs/>
                <w:sz w:val="24"/>
                <w:szCs w:val="24"/>
                <w:lang w:val="vi-VN"/>
              </w:rPr>
              <w:t>Giáo Viên Giải (ghi rõ họ và tên + số điện thoại zalo)</w:t>
            </w:r>
          </w:p>
        </w:tc>
        <w:tc>
          <w:tcPr>
            <w:tcW w:w="4500" w:type="dxa"/>
            <w:vMerge w:val="restart"/>
          </w:tcPr>
          <w:p w14:paraId="06E9E63D" w14:textId="778464D3" w:rsidR="00836A42" w:rsidRPr="003514A3" w:rsidRDefault="00836A42" w:rsidP="003514A3">
            <w:pPr>
              <w:jc w:val="center"/>
              <w:rPr>
                <w:rFonts w:ascii="Times New Roman" w:hAnsi="Times New Roman" w:cs="Times New Roman"/>
                <w:b/>
                <w:bCs/>
                <w:sz w:val="24"/>
                <w:szCs w:val="24"/>
                <w:lang w:val="vi-VN"/>
              </w:rPr>
            </w:pPr>
            <w:r w:rsidRPr="003514A3">
              <w:rPr>
                <w:rFonts w:ascii="Times New Roman" w:hAnsi="Times New Roman" w:cs="Times New Roman"/>
                <w:b/>
                <w:bCs/>
                <w:sz w:val="24"/>
                <w:szCs w:val="24"/>
                <w:lang w:val="vi-VN"/>
              </w:rPr>
              <w:t>ĐỀ KHẢO SÁT CHẤT LƯỢNG</w:t>
            </w:r>
          </w:p>
          <w:p w14:paraId="130BB782" w14:textId="77777777" w:rsidR="00836A42" w:rsidRPr="003514A3" w:rsidRDefault="00836A42" w:rsidP="003514A3">
            <w:pPr>
              <w:tabs>
                <w:tab w:val="left" w:pos="284"/>
                <w:tab w:val="left" w:pos="2835"/>
                <w:tab w:val="left" w:pos="5387"/>
                <w:tab w:val="left" w:pos="7938"/>
              </w:tabs>
              <w:adjustRightInd w:val="0"/>
              <w:jc w:val="center"/>
              <w:textAlignment w:val="center"/>
              <w:rPr>
                <w:rFonts w:ascii="Times New Roman" w:hAnsi="Times New Roman" w:cs="Times New Roman"/>
                <w:b/>
                <w:color w:val="0000FF"/>
                <w:sz w:val="24"/>
                <w:szCs w:val="24"/>
                <w:lang w:val="vi-VN"/>
              </w:rPr>
            </w:pPr>
            <w:r w:rsidRPr="003514A3">
              <w:rPr>
                <w:rFonts w:ascii="Times New Roman" w:hAnsi="Times New Roman" w:cs="Times New Roman"/>
                <w:b/>
                <w:color w:val="0000FF"/>
                <w:sz w:val="24"/>
                <w:szCs w:val="24"/>
              </w:rPr>
              <w:t xml:space="preserve">TRƯỜNG THPT </w:t>
            </w:r>
            <w:r w:rsidRPr="003514A3">
              <w:rPr>
                <w:rFonts w:ascii="Times New Roman" w:hAnsi="Times New Roman" w:cs="Times New Roman"/>
                <w:b/>
                <w:color w:val="0000FF"/>
                <w:sz w:val="24"/>
                <w:szCs w:val="24"/>
                <w:lang w:val="vi-VN"/>
              </w:rPr>
              <w:t xml:space="preserve">THUẬN THÀNH 1 </w:t>
            </w:r>
          </w:p>
          <w:p w14:paraId="64E541BB" w14:textId="49CB3060" w:rsidR="00836A42" w:rsidRPr="003514A3" w:rsidRDefault="00836A42" w:rsidP="003514A3">
            <w:pPr>
              <w:tabs>
                <w:tab w:val="left" w:pos="284"/>
                <w:tab w:val="left" w:pos="2835"/>
                <w:tab w:val="left" w:pos="5387"/>
                <w:tab w:val="left" w:pos="7938"/>
              </w:tabs>
              <w:adjustRightInd w:val="0"/>
              <w:jc w:val="center"/>
              <w:textAlignment w:val="center"/>
              <w:rPr>
                <w:rFonts w:ascii="Times New Roman" w:hAnsi="Times New Roman" w:cs="Times New Roman"/>
                <w:b/>
                <w:color w:val="0000FF"/>
                <w:sz w:val="24"/>
                <w:szCs w:val="24"/>
                <w:lang w:val="vi-VN"/>
              </w:rPr>
            </w:pPr>
            <w:r w:rsidRPr="003514A3">
              <w:rPr>
                <w:rFonts w:ascii="Times New Roman" w:hAnsi="Times New Roman" w:cs="Times New Roman"/>
                <w:b/>
                <w:color w:val="0000FF"/>
                <w:sz w:val="24"/>
                <w:szCs w:val="24"/>
                <w:lang w:val="vi-VN"/>
              </w:rPr>
              <w:t>BẮC NINH</w:t>
            </w:r>
          </w:p>
          <w:p w14:paraId="4A179BF1" w14:textId="77777777" w:rsidR="00836A42" w:rsidRPr="003514A3" w:rsidRDefault="00836A42" w:rsidP="003514A3">
            <w:pPr>
              <w:tabs>
                <w:tab w:val="left" w:pos="284"/>
                <w:tab w:val="left" w:pos="2835"/>
                <w:tab w:val="left" w:pos="5387"/>
                <w:tab w:val="left" w:pos="7938"/>
              </w:tabs>
              <w:adjustRightInd w:val="0"/>
              <w:jc w:val="center"/>
              <w:textAlignment w:val="center"/>
              <w:rPr>
                <w:rFonts w:ascii="Times New Roman" w:hAnsi="Times New Roman" w:cs="Times New Roman"/>
                <w:color w:val="0000FF"/>
                <w:sz w:val="24"/>
                <w:szCs w:val="24"/>
                <w:lang w:val="vi-VN"/>
              </w:rPr>
            </w:pPr>
            <w:r w:rsidRPr="003514A3">
              <w:rPr>
                <w:rFonts w:ascii="Times New Roman" w:hAnsi="Times New Roman" w:cs="Times New Roman"/>
                <w:b/>
                <w:bCs/>
                <w:sz w:val="24"/>
                <w:szCs w:val="24"/>
                <w:lang w:val="vi-VN"/>
              </w:rPr>
              <w:t>NĂM HỌC: 2024 – 2025</w:t>
            </w:r>
            <w:r w:rsidRPr="003514A3">
              <w:rPr>
                <w:rFonts w:ascii="Times New Roman" w:hAnsi="Times New Roman" w:cs="Times New Roman"/>
                <w:color w:val="0000FF"/>
                <w:sz w:val="24"/>
                <w:szCs w:val="24"/>
                <w:lang w:val="fr-FR"/>
              </w:rPr>
              <w:t xml:space="preserve"> </w:t>
            </w:r>
          </w:p>
          <w:p w14:paraId="06C653CE" w14:textId="77777777" w:rsidR="00836A42" w:rsidRPr="003514A3" w:rsidRDefault="00836A42" w:rsidP="003514A3">
            <w:pPr>
              <w:tabs>
                <w:tab w:val="left" w:pos="284"/>
                <w:tab w:val="left" w:pos="2835"/>
                <w:tab w:val="left" w:pos="5387"/>
                <w:tab w:val="left" w:pos="7938"/>
              </w:tabs>
              <w:adjustRightInd w:val="0"/>
              <w:jc w:val="center"/>
              <w:textAlignment w:val="center"/>
              <w:rPr>
                <w:rFonts w:ascii="Times New Roman" w:eastAsia="Calibri" w:hAnsi="Times New Roman" w:cs="Times New Roman"/>
                <w:color w:val="0000FF"/>
                <w:sz w:val="24"/>
                <w:szCs w:val="24"/>
                <w:lang w:val="vi-VN"/>
              </w:rPr>
            </w:pPr>
            <w:r w:rsidRPr="003514A3">
              <w:rPr>
                <w:rFonts w:ascii="Times New Roman" w:hAnsi="Times New Roman" w:cs="Times New Roman"/>
                <w:color w:val="0000FF"/>
                <w:sz w:val="24"/>
                <w:szCs w:val="24"/>
                <w:lang w:val="fr-FR"/>
              </w:rPr>
              <w:t>Thời gian làm bài: 50 phút</w:t>
            </w:r>
          </w:p>
          <w:p w14:paraId="0189C4DB" w14:textId="77777777" w:rsidR="00836A42" w:rsidRPr="003514A3" w:rsidRDefault="00836A42" w:rsidP="003514A3">
            <w:pPr>
              <w:jc w:val="center"/>
              <w:rPr>
                <w:rFonts w:ascii="Times New Roman" w:hAnsi="Times New Roman" w:cs="Times New Roman"/>
                <w:b/>
                <w:color w:val="0000FF"/>
                <w:sz w:val="24"/>
                <w:szCs w:val="24"/>
                <w:lang w:val="vi-VN"/>
              </w:rPr>
            </w:pPr>
            <w:r w:rsidRPr="003514A3">
              <w:rPr>
                <w:rFonts w:ascii="Times New Roman" w:hAnsi="Times New Roman" w:cs="Times New Roman"/>
                <w:b/>
                <w:bCs/>
                <w:sz w:val="24"/>
                <w:szCs w:val="24"/>
                <w:lang w:val="vi-VN"/>
              </w:rPr>
              <w:t>Môn Hóa Học</w:t>
            </w:r>
            <w:r w:rsidRPr="003514A3">
              <w:rPr>
                <w:rFonts w:ascii="Times New Roman" w:hAnsi="Times New Roman" w:cs="Times New Roman"/>
                <w:b/>
                <w:color w:val="0000FF"/>
                <w:sz w:val="24"/>
                <w:szCs w:val="24"/>
              </w:rPr>
              <w:t xml:space="preserve"> </w:t>
            </w:r>
          </w:p>
          <w:p w14:paraId="1D51AFD2" w14:textId="7C545198" w:rsidR="00836A42" w:rsidRPr="003514A3" w:rsidRDefault="00836A42" w:rsidP="003514A3">
            <w:pPr>
              <w:jc w:val="center"/>
              <w:rPr>
                <w:rFonts w:ascii="Times New Roman" w:hAnsi="Times New Roman" w:cs="Times New Roman"/>
                <w:b/>
                <w:bCs/>
                <w:sz w:val="24"/>
                <w:szCs w:val="24"/>
                <w:lang w:val="vi-VN"/>
              </w:rPr>
            </w:pPr>
            <w:r w:rsidRPr="003514A3">
              <w:rPr>
                <w:rFonts w:ascii="Times New Roman" w:hAnsi="Times New Roman" w:cs="Times New Roman"/>
                <w:b/>
                <w:color w:val="0000FF"/>
                <w:sz w:val="24"/>
                <w:szCs w:val="24"/>
              </w:rPr>
              <w:t>ĐỀ CHÍNH THỨC</w:t>
            </w:r>
            <w:r w:rsidRPr="003514A3">
              <w:rPr>
                <w:rFonts w:ascii="Times New Roman" w:hAnsi="Times New Roman" w:cs="Times New Roman"/>
                <w:b/>
                <w:color w:val="0000FF"/>
                <w:sz w:val="24"/>
                <w:szCs w:val="24"/>
                <w:lang w:val="vi-VN"/>
              </w:rPr>
              <w:t xml:space="preserve"> – MÃ 000</w:t>
            </w:r>
          </w:p>
        </w:tc>
      </w:tr>
      <w:tr w:rsidR="00836A42" w:rsidRPr="003514A3" w14:paraId="5F0E91F0" w14:textId="77777777" w:rsidTr="00836A42">
        <w:trPr>
          <w:trHeight w:val="250"/>
        </w:trPr>
        <w:tc>
          <w:tcPr>
            <w:tcW w:w="5920" w:type="dxa"/>
          </w:tcPr>
          <w:p w14:paraId="6F7CA4E3" w14:textId="3472AA36" w:rsidR="00836A42" w:rsidRPr="00467979" w:rsidRDefault="00836A42" w:rsidP="003514A3">
            <w:pPr>
              <w:rPr>
                <w:rFonts w:ascii="Times New Roman" w:hAnsi="Times New Roman" w:cs="Times New Roman"/>
                <w:b/>
                <w:bCs/>
                <w:sz w:val="24"/>
                <w:szCs w:val="24"/>
              </w:rPr>
            </w:pPr>
            <w:r w:rsidRPr="003514A3">
              <w:rPr>
                <w:rFonts w:ascii="Times New Roman" w:hAnsi="Times New Roman" w:cs="Times New Roman"/>
                <w:b/>
                <w:bCs/>
                <w:sz w:val="24"/>
                <w:szCs w:val="24"/>
                <w:lang w:val="vi-VN"/>
              </w:rPr>
              <w:t xml:space="preserve">Nguyễn </w:t>
            </w:r>
            <w:r w:rsidR="00467979">
              <w:rPr>
                <w:rFonts w:ascii="Times New Roman" w:hAnsi="Times New Roman" w:cs="Times New Roman"/>
                <w:b/>
                <w:bCs/>
                <w:sz w:val="24"/>
                <w:szCs w:val="24"/>
              </w:rPr>
              <w:t>Trọng Khởi</w:t>
            </w:r>
            <w:r w:rsidRPr="003514A3">
              <w:rPr>
                <w:rFonts w:ascii="Times New Roman" w:hAnsi="Times New Roman" w:cs="Times New Roman"/>
                <w:b/>
                <w:bCs/>
                <w:sz w:val="24"/>
                <w:szCs w:val="24"/>
                <w:lang w:val="vi-VN"/>
              </w:rPr>
              <w:t xml:space="preserve"> -</w:t>
            </w:r>
            <w:r w:rsidR="00467979">
              <w:rPr>
                <w:rFonts w:ascii="Times New Roman" w:hAnsi="Times New Roman" w:cs="Times New Roman"/>
                <w:b/>
                <w:bCs/>
                <w:sz w:val="24"/>
                <w:szCs w:val="24"/>
              </w:rPr>
              <w:t xml:space="preserve"> Phần 1</w:t>
            </w:r>
            <w:r w:rsidR="00B87490">
              <w:rPr>
                <w:rFonts w:ascii="Times New Roman" w:hAnsi="Times New Roman" w:cs="Times New Roman"/>
                <w:b/>
                <w:bCs/>
                <w:sz w:val="24"/>
                <w:szCs w:val="24"/>
              </w:rPr>
              <w:t xml:space="preserve"> - …</w:t>
            </w:r>
          </w:p>
        </w:tc>
        <w:tc>
          <w:tcPr>
            <w:tcW w:w="4500" w:type="dxa"/>
            <w:vMerge/>
          </w:tcPr>
          <w:p w14:paraId="1BCE93F3" w14:textId="77777777" w:rsidR="00836A42" w:rsidRPr="003514A3" w:rsidRDefault="00836A42" w:rsidP="003514A3">
            <w:pPr>
              <w:jc w:val="center"/>
              <w:rPr>
                <w:rFonts w:ascii="Times New Roman" w:hAnsi="Times New Roman" w:cs="Times New Roman"/>
                <w:b/>
                <w:bCs/>
                <w:sz w:val="24"/>
                <w:szCs w:val="24"/>
                <w:lang w:val="vi-VN"/>
              </w:rPr>
            </w:pPr>
          </w:p>
        </w:tc>
      </w:tr>
      <w:tr w:rsidR="00836A42" w:rsidRPr="003514A3" w14:paraId="44B6BF0E" w14:textId="77777777" w:rsidTr="00836A42">
        <w:trPr>
          <w:trHeight w:val="167"/>
        </w:trPr>
        <w:tc>
          <w:tcPr>
            <w:tcW w:w="5920" w:type="dxa"/>
          </w:tcPr>
          <w:p w14:paraId="4D019B06" w14:textId="54690E94" w:rsidR="00836A42" w:rsidRPr="00467979" w:rsidRDefault="00467979" w:rsidP="003514A3">
            <w:pPr>
              <w:rPr>
                <w:rFonts w:ascii="Times New Roman" w:hAnsi="Times New Roman" w:cs="Times New Roman"/>
                <w:b/>
                <w:bCs/>
                <w:sz w:val="24"/>
                <w:szCs w:val="24"/>
              </w:rPr>
            </w:pPr>
            <w:r>
              <w:rPr>
                <w:rFonts w:ascii="Times New Roman" w:hAnsi="Times New Roman" w:cs="Times New Roman"/>
                <w:b/>
                <w:bCs/>
                <w:sz w:val="24"/>
                <w:szCs w:val="24"/>
              </w:rPr>
              <w:t>Nguyễn Hồng Phương – Phần 2</w:t>
            </w:r>
            <w:r w:rsidR="00B87490">
              <w:rPr>
                <w:rFonts w:ascii="Times New Roman" w:hAnsi="Times New Roman" w:cs="Times New Roman"/>
                <w:b/>
                <w:bCs/>
                <w:sz w:val="24"/>
                <w:szCs w:val="24"/>
              </w:rPr>
              <w:t xml:space="preserve"> - …</w:t>
            </w:r>
          </w:p>
        </w:tc>
        <w:tc>
          <w:tcPr>
            <w:tcW w:w="4500" w:type="dxa"/>
            <w:vMerge/>
          </w:tcPr>
          <w:p w14:paraId="51A5122A" w14:textId="77777777" w:rsidR="00836A42" w:rsidRPr="003514A3" w:rsidRDefault="00836A42" w:rsidP="003514A3">
            <w:pPr>
              <w:jc w:val="center"/>
              <w:rPr>
                <w:rFonts w:ascii="Times New Roman" w:hAnsi="Times New Roman" w:cs="Times New Roman"/>
                <w:b/>
                <w:bCs/>
                <w:sz w:val="24"/>
                <w:szCs w:val="24"/>
                <w:lang w:val="vi-VN"/>
              </w:rPr>
            </w:pPr>
          </w:p>
        </w:tc>
      </w:tr>
      <w:tr w:rsidR="00836A42" w:rsidRPr="003514A3" w14:paraId="22A3EA48" w14:textId="77777777" w:rsidTr="00836A42">
        <w:trPr>
          <w:trHeight w:val="193"/>
        </w:trPr>
        <w:tc>
          <w:tcPr>
            <w:tcW w:w="5920" w:type="dxa"/>
          </w:tcPr>
          <w:p w14:paraId="31CC6835" w14:textId="4C3C3C7B" w:rsidR="00836A42" w:rsidRPr="00467979" w:rsidRDefault="00836A42" w:rsidP="00BF3E8C">
            <w:pPr>
              <w:rPr>
                <w:rFonts w:ascii="Times New Roman" w:hAnsi="Times New Roman" w:cs="Times New Roman"/>
                <w:b/>
                <w:bCs/>
                <w:sz w:val="24"/>
                <w:szCs w:val="24"/>
              </w:rPr>
            </w:pPr>
          </w:p>
        </w:tc>
        <w:tc>
          <w:tcPr>
            <w:tcW w:w="4500" w:type="dxa"/>
            <w:vMerge/>
          </w:tcPr>
          <w:p w14:paraId="09C69738" w14:textId="77777777" w:rsidR="00836A42" w:rsidRPr="003514A3" w:rsidRDefault="00836A42" w:rsidP="003514A3">
            <w:pPr>
              <w:jc w:val="center"/>
              <w:rPr>
                <w:rFonts w:ascii="Times New Roman" w:hAnsi="Times New Roman" w:cs="Times New Roman"/>
                <w:b/>
                <w:bCs/>
                <w:sz w:val="24"/>
                <w:szCs w:val="24"/>
                <w:lang w:val="vi-VN"/>
              </w:rPr>
            </w:pPr>
          </w:p>
        </w:tc>
      </w:tr>
    </w:tbl>
    <w:p w14:paraId="649B6B15" w14:textId="77777777" w:rsidR="00836A42" w:rsidRPr="003514A3" w:rsidRDefault="00836A42" w:rsidP="003514A3">
      <w:pPr>
        <w:spacing w:after="0" w:line="240" w:lineRule="auto"/>
        <w:rPr>
          <w:rFonts w:ascii="Times New Roman" w:hAnsi="Times New Roman" w:cs="Times New Roman"/>
          <w:b/>
          <w:bCs/>
          <w:sz w:val="24"/>
          <w:szCs w:val="24"/>
          <w:lang w:val="vi-VN"/>
        </w:rPr>
      </w:pPr>
    </w:p>
    <w:p w14:paraId="3332C976" w14:textId="3AF2A3B5" w:rsidR="00961F7B" w:rsidRPr="003514A3"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b/>
          <w:bCs/>
          <w:sz w:val="24"/>
          <w:szCs w:val="24"/>
        </w:rPr>
        <w:t xml:space="preserve">Phần I. Câu </w:t>
      </w:r>
      <w:r w:rsidR="00836A42" w:rsidRPr="003514A3">
        <w:rPr>
          <w:rFonts w:ascii="Times New Roman" w:hAnsi="Times New Roman" w:cs="Times New Roman"/>
          <w:b/>
          <w:bCs/>
          <w:sz w:val="24"/>
          <w:szCs w:val="24"/>
          <w:lang w:val="vi-VN"/>
        </w:rPr>
        <w:t>trắc</w:t>
      </w:r>
      <w:r w:rsidRPr="003514A3">
        <w:rPr>
          <w:rFonts w:ascii="Times New Roman" w:hAnsi="Times New Roman" w:cs="Times New Roman"/>
          <w:b/>
          <w:bCs/>
          <w:sz w:val="24"/>
          <w:szCs w:val="24"/>
        </w:rPr>
        <w:t xml:space="preserve"> nghiệm nhiều phương án lựa chọn.</w:t>
      </w:r>
      <w:r w:rsidRPr="003514A3">
        <w:rPr>
          <w:rFonts w:ascii="Times New Roman" w:hAnsi="Times New Roman" w:cs="Times New Roman"/>
          <w:sz w:val="24"/>
          <w:szCs w:val="24"/>
        </w:rPr>
        <w:t xml:space="preserve"> Thi sinh trả lời </w:t>
      </w:r>
      <w:r w:rsidR="00836A42" w:rsidRPr="003514A3">
        <w:rPr>
          <w:rFonts w:ascii="Times New Roman" w:hAnsi="Times New Roman" w:cs="Times New Roman"/>
          <w:sz w:val="24"/>
          <w:szCs w:val="24"/>
          <w:lang w:val="vi-VN"/>
        </w:rPr>
        <w:t>từ</w:t>
      </w:r>
      <w:r w:rsidRPr="003514A3">
        <w:rPr>
          <w:rFonts w:ascii="Times New Roman" w:hAnsi="Times New Roman" w:cs="Times New Roman"/>
          <w:sz w:val="24"/>
          <w:szCs w:val="24"/>
        </w:rPr>
        <w:t xml:space="preserve"> câu </w:t>
      </w:r>
      <w:r w:rsidR="00836A42" w:rsidRPr="003514A3">
        <w:rPr>
          <w:rFonts w:ascii="Times New Roman" w:hAnsi="Times New Roman" w:cs="Times New Roman"/>
          <w:sz w:val="24"/>
          <w:szCs w:val="24"/>
          <w:lang w:val="vi-VN"/>
        </w:rPr>
        <w:t>1</w:t>
      </w:r>
      <w:r w:rsidRPr="003514A3">
        <w:rPr>
          <w:rFonts w:ascii="Times New Roman" w:hAnsi="Times New Roman" w:cs="Times New Roman"/>
          <w:sz w:val="24"/>
          <w:szCs w:val="24"/>
        </w:rPr>
        <w:t xml:space="preserve"> đến câu 18. Mỗi câu hỏi th</w:t>
      </w:r>
      <w:r w:rsidR="00836A42" w:rsidRPr="003514A3">
        <w:rPr>
          <w:rFonts w:ascii="Times New Roman" w:hAnsi="Times New Roman" w:cs="Times New Roman"/>
          <w:sz w:val="24"/>
          <w:szCs w:val="24"/>
          <w:lang w:val="vi-VN"/>
        </w:rPr>
        <w:t>í</w:t>
      </w:r>
      <w:r w:rsidRPr="003514A3">
        <w:rPr>
          <w:rFonts w:ascii="Times New Roman" w:hAnsi="Times New Roman" w:cs="Times New Roman"/>
          <w:sz w:val="24"/>
          <w:szCs w:val="24"/>
        </w:rPr>
        <w:t xml:space="preserve"> sinh </w:t>
      </w:r>
      <w:r w:rsidR="00836A42" w:rsidRPr="003514A3">
        <w:rPr>
          <w:rFonts w:ascii="Times New Roman" w:hAnsi="Times New Roman" w:cs="Times New Roman"/>
          <w:sz w:val="24"/>
          <w:szCs w:val="24"/>
          <w:lang w:val="vi-VN"/>
        </w:rPr>
        <w:t>chỉ</w:t>
      </w:r>
      <w:r w:rsidRPr="003514A3">
        <w:rPr>
          <w:rFonts w:ascii="Times New Roman" w:hAnsi="Times New Roman" w:cs="Times New Roman"/>
          <w:sz w:val="24"/>
          <w:szCs w:val="24"/>
        </w:rPr>
        <w:t xml:space="preserve"> chọ</w:t>
      </w:r>
      <w:r w:rsidR="00836A42" w:rsidRPr="003514A3">
        <w:rPr>
          <w:rFonts w:ascii="Times New Roman" w:hAnsi="Times New Roman" w:cs="Times New Roman"/>
          <w:sz w:val="24"/>
          <w:szCs w:val="24"/>
          <w:lang w:val="vi-VN"/>
        </w:rPr>
        <w:t>n</w:t>
      </w:r>
      <w:r w:rsidRPr="003514A3">
        <w:rPr>
          <w:rFonts w:ascii="Times New Roman" w:hAnsi="Times New Roman" w:cs="Times New Roman"/>
          <w:sz w:val="24"/>
          <w:szCs w:val="24"/>
        </w:rPr>
        <w:t xml:space="preserve"> một phương án.</w:t>
      </w:r>
    </w:p>
    <w:p w14:paraId="3E678A56" w14:textId="469FF934" w:rsidR="00961F7B" w:rsidRPr="003514A3"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b/>
          <w:bCs/>
          <w:color w:val="0070C0"/>
          <w:sz w:val="24"/>
          <w:szCs w:val="24"/>
        </w:rPr>
        <w:t>Câu 1.</w:t>
      </w:r>
      <w:r w:rsidRPr="003514A3">
        <w:rPr>
          <w:rFonts w:ascii="Times New Roman" w:hAnsi="Times New Roman" w:cs="Times New Roman"/>
          <w:color w:val="0070C0"/>
          <w:sz w:val="24"/>
          <w:szCs w:val="24"/>
        </w:rPr>
        <w:t xml:space="preserve"> </w:t>
      </w:r>
      <w:r w:rsidRPr="003514A3">
        <w:rPr>
          <w:rFonts w:ascii="Times New Roman" w:hAnsi="Times New Roman" w:cs="Times New Roman"/>
          <w:sz w:val="24"/>
          <w:szCs w:val="24"/>
        </w:rPr>
        <w:t xml:space="preserve">Khi cho quỳ tím vào dung dịch nào sau đây, quỳ </w:t>
      </w:r>
      <w:r w:rsidR="00825547">
        <w:rPr>
          <w:rFonts w:ascii="Times New Roman" w:hAnsi="Times New Roman" w:cs="Times New Roman"/>
          <w:sz w:val="24"/>
          <w:szCs w:val="24"/>
          <w:lang w:val="vi-VN"/>
        </w:rPr>
        <w:t>tím có thể</w:t>
      </w:r>
      <w:r w:rsidRPr="003514A3">
        <w:rPr>
          <w:rFonts w:ascii="Times New Roman" w:hAnsi="Times New Roman" w:cs="Times New Roman"/>
          <w:sz w:val="24"/>
          <w:szCs w:val="24"/>
        </w:rPr>
        <w:t xml:space="preserve"> chuyển thành màu xanh</w:t>
      </w:r>
    </w:p>
    <w:p w14:paraId="3B574EC8" w14:textId="71FD6A45" w:rsidR="00961F7B" w:rsidRPr="003514A3"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sz w:val="24"/>
          <w:szCs w:val="24"/>
        </w:rPr>
        <w:t xml:space="preserve">A. </w:t>
      </w:r>
      <w:r w:rsidRPr="003514A3">
        <w:rPr>
          <w:rFonts w:ascii="Times New Roman" w:hAnsi="Times New Roman" w:cs="Times New Roman"/>
          <w:position w:val="-12"/>
          <w:sz w:val="24"/>
          <w:szCs w:val="24"/>
        </w:rPr>
        <w:object w:dxaOrig="780" w:dyaOrig="360" w14:anchorId="05BFA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7.9pt" o:ole="">
            <v:imagedata r:id="rId7" o:title=""/>
          </v:shape>
          <o:OLEObject Type="Embed" ProgID="Equation.DSMT4" ShapeID="_x0000_i1025" DrawAspect="Content" ObjectID="_1793601440" r:id="rId8"/>
        </w:object>
      </w:r>
      <w:r w:rsidRPr="003514A3">
        <w:rPr>
          <w:rFonts w:ascii="Times New Roman" w:hAnsi="Times New Roman" w:cs="Times New Roman"/>
          <w:sz w:val="24"/>
          <w:szCs w:val="24"/>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highlight w:val="yellow"/>
          <w:u w:val="single"/>
        </w:rPr>
        <w:t>B</w:t>
      </w:r>
      <w:r w:rsidRPr="003514A3">
        <w:rPr>
          <w:rFonts w:ascii="Times New Roman" w:hAnsi="Times New Roman" w:cs="Times New Roman"/>
          <w:sz w:val="24"/>
          <w:szCs w:val="24"/>
          <w:highlight w:val="yellow"/>
        </w:rPr>
        <w:t xml:space="preserve">. </w:t>
      </w:r>
      <w:r w:rsidRPr="003514A3">
        <w:rPr>
          <w:rFonts w:ascii="Times New Roman" w:hAnsi="Times New Roman" w:cs="Times New Roman"/>
          <w:position w:val="-12"/>
          <w:sz w:val="24"/>
          <w:szCs w:val="24"/>
          <w:highlight w:val="yellow"/>
        </w:rPr>
        <w:object w:dxaOrig="859" w:dyaOrig="360" w14:anchorId="0023F3BF">
          <v:shape id="_x0000_i1026" type="#_x0000_t75" style="width:42.85pt;height:17.9pt" o:ole="">
            <v:imagedata r:id="rId9" o:title=""/>
          </v:shape>
          <o:OLEObject Type="Embed" ProgID="Equation.DSMT4" ShapeID="_x0000_i1026" DrawAspect="Content" ObjectID="_1793601441" r:id="rId10"/>
        </w:object>
      </w:r>
      <w:r w:rsidRPr="003514A3">
        <w:rPr>
          <w:rFonts w:ascii="Times New Roman" w:hAnsi="Times New Roman" w:cs="Times New Roman"/>
          <w:sz w:val="24"/>
          <w:szCs w:val="24"/>
          <w:highlight w:val="yellow"/>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rPr>
        <w:t>C. Na</w:t>
      </w:r>
      <w:r w:rsidR="00825547" w:rsidRPr="00825547">
        <w:rPr>
          <w:rFonts w:ascii="Times New Roman" w:hAnsi="Times New Roman" w:cs="Times New Roman"/>
          <w:sz w:val="24"/>
          <w:szCs w:val="24"/>
          <w:vertAlign w:val="subscript"/>
          <w:lang w:val="vi-VN"/>
        </w:rPr>
        <w:t>2</w:t>
      </w:r>
      <w:r w:rsidR="00825547">
        <w:rPr>
          <w:rFonts w:ascii="Times New Roman" w:hAnsi="Times New Roman" w:cs="Times New Roman"/>
          <w:sz w:val="24"/>
          <w:szCs w:val="24"/>
          <w:lang w:val="vi-VN"/>
        </w:rPr>
        <w:t>SO</w:t>
      </w:r>
      <w:r w:rsidR="00825547" w:rsidRPr="00825547">
        <w:rPr>
          <w:rFonts w:ascii="Times New Roman" w:hAnsi="Times New Roman" w:cs="Times New Roman"/>
          <w:sz w:val="24"/>
          <w:szCs w:val="24"/>
          <w:vertAlign w:val="subscript"/>
          <w:lang w:val="vi-VN"/>
        </w:rPr>
        <w:t>4</w:t>
      </w:r>
      <w:r w:rsidRPr="003514A3">
        <w:rPr>
          <w:rFonts w:ascii="Times New Roman" w:hAnsi="Times New Roman" w:cs="Times New Roman"/>
          <w:sz w:val="24"/>
          <w:szCs w:val="24"/>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rPr>
        <w:t xml:space="preserve">D. </w:t>
      </w:r>
      <w:r w:rsidRPr="003514A3">
        <w:rPr>
          <w:rFonts w:ascii="Times New Roman" w:hAnsi="Times New Roman" w:cs="Times New Roman"/>
          <w:position w:val="-12"/>
          <w:sz w:val="24"/>
          <w:szCs w:val="24"/>
        </w:rPr>
        <w:object w:dxaOrig="620" w:dyaOrig="360" w14:anchorId="5CA47D99">
          <v:shape id="_x0000_i1027" type="#_x0000_t75" style="width:29.95pt;height:17.9pt" o:ole="">
            <v:imagedata r:id="rId11" o:title=""/>
          </v:shape>
          <o:OLEObject Type="Embed" ProgID="Equation.DSMT4" ShapeID="_x0000_i1027" DrawAspect="Content" ObjectID="_1793601442" r:id="rId12"/>
        </w:object>
      </w:r>
      <w:r w:rsidRPr="003514A3">
        <w:rPr>
          <w:rFonts w:ascii="Times New Roman" w:hAnsi="Times New Roman" w:cs="Times New Roman"/>
          <w:sz w:val="24"/>
          <w:szCs w:val="24"/>
        </w:rPr>
        <w:t>.</w:t>
      </w:r>
    </w:p>
    <w:p w14:paraId="1F7627F9" w14:textId="7B442AA9" w:rsidR="00961F7B" w:rsidRPr="003514A3"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b/>
          <w:bCs/>
          <w:color w:val="0070C0"/>
          <w:sz w:val="24"/>
          <w:szCs w:val="24"/>
        </w:rPr>
        <w:t>Câu 2.</w:t>
      </w:r>
      <w:r w:rsidRPr="003514A3">
        <w:rPr>
          <w:rFonts w:ascii="Times New Roman" w:hAnsi="Times New Roman" w:cs="Times New Roman"/>
          <w:color w:val="0070C0"/>
          <w:sz w:val="24"/>
          <w:szCs w:val="24"/>
        </w:rPr>
        <w:t xml:space="preserve"> </w:t>
      </w:r>
      <w:r w:rsidRPr="003514A3">
        <w:rPr>
          <w:rFonts w:ascii="Times New Roman" w:hAnsi="Times New Roman" w:cs="Times New Roman"/>
          <w:sz w:val="24"/>
          <w:szCs w:val="24"/>
        </w:rPr>
        <w:t xml:space="preserve">Những vùng đất bị nhiễm phèn, do trong keo đất chứa nhiều ion </w:t>
      </w:r>
      <w:r w:rsidRPr="003514A3">
        <w:rPr>
          <w:rFonts w:ascii="Times New Roman" w:hAnsi="Times New Roman" w:cs="Times New Roman"/>
          <w:position w:val="-10"/>
          <w:sz w:val="24"/>
          <w:szCs w:val="24"/>
        </w:rPr>
        <w:object w:dxaOrig="980" w:dyaOrig="360" w14:anchorId="57C711A1">
          <v:shape id="_x0000_i1028" type="#_x0000_t75" style="width:48.7pt;height:17.9pt" o:ole="">
            <v:imagedata r:id="rId13" o:title=""/>
          </v:shape>
          <o:OLEObject Type="Embed" ProgID="Equation.DSMT4" ShapeID="_x0000_i1028" DrawAspect="Content" ObjectID="_1793601443" r:id="rId14"/>
        </w:object>
      </w:r>
      <w:r w:rsidRPr="003514A3">
        <w:rPr>
          <w:rFonts w:ascii="Times New Roman" w:hAnsi="Times New Roman" w:cs="Times New Roman"/>
          <w:sz w:val="24"/>
          <w:szCs w:val="24"/>
        </w:rPr>
        <w:t xml:space="preserve"> và </w:t>
      </w:r>
      <w:r w:rsidRPr="003514A3">
        <w:rPr>
          <w:rFonts w:ascii="Times New Roman" w:hAnsi="Times New Roman" w:cs="Times New Roman"/>
          <w:position w:val="-12"/>
          <w:sz w:val="24"/>
          <w:szCs w:val="24"/>
        </w:rPr>
        <w:object w:dxaOrig="520" w:dyaOrig="380" w14:anchorId="5B7984AD">
          <v:shape id="_x0000_i1029" type="#_x0000_t75" style="width:26.2pt;height:18.75pt" o:ole="">
            <v:imagedata r:id="rId15" o:title=""/>
          </v:shape>
          <o:OLEObject Type="Embed" ProgID="Equation.DSMT4" ShapeID="_x0000_i1029" DrawAspect="Content" ObjectID="_1793601444" r:id="rId16"/>
        </w:object>
      </w:r>
      <w:r w:rsidRPr="003514A3">
        <w:rPr>
          <w:rFonts w:ascii="Times New Roman" w:hAnsi="Times New Roman" w:cs="Times New Roman"/>
          <w:sz w:val="24"/>
          <w:szCs w:val="24"/>
        </w:rPr>
        <w:t>, làm cho pH của đất thấp, cây lúa kém phát triển. Người ta thường dùng chất nào sau đây bón cho đất để tăng pH của đất.</w:t>
      </w:r>
    </w:p>
    <w:p w14:paraId="0E05C21C" w14:textId="68D49914" w:rsidR="00961F7B" w:rsidRPr="003514A3"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sz w:val="24"/>
          <w:szCs w:val="24"/>
        </w:rPr>
        <w:t xml:space="preserve">A. </w:t>
      </w:r>
      <w:r w:rsidRPr="003514A3">
        <w:rPr>
          <w:rFonts w:ascii="Times New Roman" w:hAnsi="Times New Roman" w:cs="Times New Roman"/>
          <w:position w:val="-12"/>
          <w:sz w:val="24"/>
          <w:szCs w:val="24"/>
        </w:rPr>
        <w:object w:dxaOrig="740" w:dyaOrig="360" w14:anchorId="13380527">
          <v:shape id="_x0000_i1030" type="#_x0000_t75" style="width:37.45pt;height:17.9pt" o:ole="">
            <v:imagedata r:id="rId17" o:title=""/>
          </v:shape>
          <o:OLEObject Type="Embed" ProgID="Equation.DSMT4" ShapeID="_x0000_i1030" DrawAspect="Content" ObjectID="_1793601445" r:id="rId18"/>
        </w:object>
      </w:r>
      <w:r w:rsidRPr="003514A3">
        <w:rPr>
          <w:rFonts w:ascii="Times New Roman" w:hAnsi="Times New Roman" w:cs="Times New Roman"/>
          <w:sz w:val="24"/>
          <w:szCs w:val="24"/>
        </w:rPr>
        <w:t xml:space="preserve"> (bột).</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highlight w:val="yellow"/>
          <w:u w:val="single"/>
        </w:rPr>
        <w:t>B</w:t>
      </w:r>
      <w:r w:rsidRPr="003514A3">
        <w:rPr>
          <w:rFonts w:ascii="Times New Roman" w:hAnsi="Times New Roman" w:cs="Times New Roman"/>
          <w:sz w:val="24"/>
          <w:szCs w:val="24"/>
          <w:highlight w:val="yellow"/>
        </w:rPr>
        <w:t>. CaO (bột).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rPr>
        <w:t xml:space="preserve">C. </w:t>
      </w:r>
      <w:r w:rsidRPr="003514A3">
        <w:rPr>
          <w:rFonts w:ascii="Times New Roman" w:hAnsi="Times New Roman" w:cs="Times New Roman"/>
          <w:position w:val="-12"/>
          <w:sz w:val="24"/>
          <w:szCs w:val="24"/>
        </w:rPr>
        <w:object w:dxaOrig="720" w:dyaOrig="360" w14:anchorId="7320C5B0">
          <v:shape id="_x0000_i1031" type="#_x0000_t75" style="width:36.6pt;height:17.9pt" o:ole="">
            <v:imagedata r:id="rId19" o:title=""/>
          </v:shape>
          <o:OLEObject Type="Embed" ProgID="Equation.DSMT4" ShapeID="_x0000_i1031" DrawAspect="Content" ObjectID="_1793601446" r:id="rId20"/>
        </w:object>
      </w:r>
      <w:r w:rsidRPr="003514A3">
        <w:rPr>
          <w:rFonts w:ascii="Times New Roman" w:hAnsi="Times New Roman" w:cs="Times New Roman"/>
          <w:sz w:val="24"/>
          <w:szCs w:val="24"/>
        </w:rPr>
        <w:t xml:space="preserve"> (bột).</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rPr>
        <w:t xml:space="preserve">D. </w:t>
      </w:r>
      <w:r w:rsidRPr="003514A3">
        <w:rPr>
          <w:rFonts w:ascii="Times New Roman" w:hAnsi="Times New Roman" w:cs="Times New Roman"/>
          <w:position w:val="-12"/>
          <w:sz w:val="24"/>
          <w:szCs w:val="24"/>
        </w:rPr>
        <w:object w:dxaOrig="940" w:dyaOrig="360" w14:anchorId="4E139FD1">
          <v:shape id="_x0000_i1032" type="#_x0000_t75" style="width:47.05pt;height:17.9pt" o:ole="">
            <v:imagedata r:id="rId21" o:title=""/>
          </v:shape>
          <o:OLEObject Type="Embed" ProgID="Equation.DSMT4" ShapeID="_x0000_i1032" DrawAspect="Content" ObjectID="_1793601447" r:id="rId22"/>
        </w:object>
      </w:r>
      <w:r w:rsidRPr="003514A3">
        <w:rPr>
          <w:rFonts w:ascii="Times New Roman" w:hAnsi="Times New Roman" w:cs="Times New Roman"/>
          <w:sz w:val="24"/>
          <w:szCs w:val="24"/>
        </w:rPr>
        <w:t xml:space="preserve"> (viên nhỏ).</w:t>
      </w:r>
    </w:p>
    <w:p w14:paraId="0DF460ED" w14:textId="77777777" w:rsidR="00961F7B" w:rsidRPr="003514A3"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b/>
          <w:bCs/>
          <w:color w:val="0070C0"/>
          <w:sz w:val="24"/>
          <w:szCs w:val="24"/>
        </w:rPr>
        <w:t>Câu 3.</w:t>
      </w:r>
      <w:r w:rsidRPr="003514A3">
        <w:rPr>
          <w:rFonts w:ascii="Times New Roman" w:hAnsi="Times New Roman" w:cs="Times New Roman"/>
          <w:color w:val="0070C0"/>
          <w:sz w:val="24"/>
          <w:szCs w:val="24"/>
        </w:rPr>
        <w:t xml:space="preserve"> </w:t>
      </w:r>
      <w:r w:rsidRPr="003514A3">
        <w:rPr>
          <w:rFonts w:ascii="Times New Roman" w:hAnsi="Times New Roman" w:cs="Times New Roman"/>
          <w:sz w:val="24"/>
          <w:szCs w:val="24"/>
        </w:rPr>
        <w:t>Xét trạng thái cân bằng của một phản ứng thuận nghịch. Khi đó</w:t>
      </w:r>
    </w:p>
    <w:p w14:paraId="733712C6" w14:textId="77777777" w:rsidR="00961F7B" w:rsidRPr="003514A3"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sz w:val="24"/>
          <w:szCs w:val="24"/>
        </w:rPr>
        <w:t>A. Nồng độ các chất trong hệ phản ưng bằng nhau.</w:t>
      </w:r>
    </w:p>
    <w:p w14:paraId="22D83C5A" w14:textId="0D86C215" w:rsidR="00961F7B" w:rsidRPr="003514A3"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sz w:val="24"/>
          <w:szCs w:val="24"/>
        </w:rPr>
        <w:t xml:space="preserve">B. Cả phản </w:t>
      </w:r>
      <w:r w:rsidR="00467979">
        <w:rPr>
          <w:rFonts w:ascii="Times New Roman" w:hAnsi="Times New Roman" w:cs="Times New Roman"/>
          <w:sz w:val="24"/>
          <w:szCs w:val="24"/>
        </w:rPr>
        <w:t>ứng</w:t>
      </w:r>
      <w:r w:rsidRPr="003514A3">
        <w:rPr>
          <w:rFonts w:ascii="Times New Roman" w:hAnsi="Times New Roman" w:cs="Times New Roman"/>
          <w:sz w:val="24"/>
          <w:szCs w:val="24"/>
        </w:rPr>
        <w:t xml:space="preserve"> thuận và phản ứng nghịch đều tạm ngừng xảy ra.</w:t>
      </w:r>
    </w:p>
    <w:p w14:paraId="5C901D70" w14:textId="77777777" w:rsidR="00961F7B" w:rsidRPr="003514A3" w:rsidRDefault="00961F7B" w:rsidP="003514A3">
      <w:pPr>
        <w:spacing w:after="0" w:line="240" w:lineRule="auto"/>
        <w:rPr>
          <w:rFonts w:ascii="Times New Roman" w:hAnsi="Times New Roman" w:cs="Times New Roman"/>
          <w:sz w:val="24"/>
          <w:szCs w:val="24"/>
          <w:highlight w:val="yellow"/>
        </w:rPr>
      </w:pPr>
      <w:r w:rsidRPr="003514A3">
        <w:rPr>
          <w:rFonts w:ascii="Times New Roman" w:hAnsi="Times New Roman" w:cs="Times New Roman"/>
          <w:sz w:val="24"/>
          <w:szCs w:val="24"/>
          <w:highlight w:val="yellow"/>
          <w:u w:val="single"/>
        </w:rPr>
        <w:t>C.</w:t>
      </w:r>
      <w:r w:rsidRPr="003514A3">
        <w:rPr>
          <w:rFonts w:ascii="Times New Roman" w:hAnsi="Times New Roman" w:cs="Times New Roman"/>
          <w:sz w:val="24"/>
          <w:szCs w:val="24"/>
          <w:highlight w:val="yellow"/>
        </w:rPr>
        <w:t xml:space="preserve"> Tốc độ phản ứng thuận bằng tốc độ phản ứng nghịch.</w:t>
      </w:r>
    </w:p>
    <w:p w14:paraId="1301AEE1" w14:textId="189ED31A"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rPr>
        <w:t>D. Tồng khối lượng các chất tham gia phản ứng bằng tổng khối lượng các chất sản phẩm.</w:t>
      </w:r>
    </w:p>
    <w:p w14:paraId="10E5DABB" w14:textId="538A3845" w:rsidR="00976801"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rPr>
        <w:t>Câu 4.</w:t>
      </w:r>
      <w:r w:rsidRPr="003514A3">
        <w:rPr>
          <w:rFonts w:ascii="Times New Roman" w:hAnsi="Times New Roman" w:cs="Times New Roman"/>
          <w:color w:val="0070C0"/>
          <w:sz w:val="24"/>
          <w:szCs w:val="24"/>
        </w:rPr>
        <w:t xml:space="preserve"> </w:t>
      </w:r>
      <w:r w:rsidRPr="003514A3">
        <w:rPr>
          <w:rFonts w:ascii="Times New Roman" w:hAnsi="Times New Roman" w:cs="Times New Roman"/>
          <w:sz w:val="24"/>
          <w:szCs w:val="24"/>
        </w:rPr>
        <w:t xml:space="preserve">Trong công nghiệp, </w:t>
      </w:r>
      <w:r w:rsidRPr="003514A3">
        <w:rPr>
          <w:rFonts w:ascii="Times New Roman" w:hAnsi="Times New Roman" w:cs="Times New Roman"/>
          <w:position w:val="-12"/>
          <w:sz w:val="24"/>
          <w:szCs w:val="24"/>
        </w:rPr>
        <w:object w:dxaOrig="499" w:dyaOrig="360" w14:anchorId="51F3B3D3">
          <v:shape id="_x0000_i1033" type="#_x0000_t75" style="width:24.55pt;height:17.9pt" o:ole="">
            <v:imagedata r:id="rId23" o:title=""/>
          </v:shape>
          <o:OLEObject Type="Embed" ProgID="Equation.DSMT4" ShapeID="_x0000_i1033" DrawAspect="Content" ObjectID="_1793601448" r:id="rId24"/>
        </w:object>
      </w:r>
      <w:r w:rsidRPr="003514A3">
        <w:rPr>
          <w:rFonts w:ascii="Times New Roman" w:hAnsi="Times New Roman" w:cs="Times New Roman"/>
          <w:sz w:val="24"/>
          <w:szCs w:val="24"/>
        </w:rPr>
        <w:t xml:space="preserve"> được sản xuất trong tháp tiếp xúc, theo phương trình hóa học sau:</w:t>
      </w:r>
    </w:p>
    <w:p w14:paraId="6DA90B38" w14:textId="7C251E25" w:rsidR="00961F7B" w:rsidRPr="003514A3" w:rsidRDefault="00836A42" w:rsidP="003514A3">
      <w:pPr>
        <w:spacing w:after="0" w:line="240" w:lineRule="auto"/>
        <w:jc w:val="center"/>
        <w:rPr>
          <w:rFonts w:ascii="Times New Roman" w:hAnsi="Times New Roman" w:cs="Times New Roman"/>
          <w:sz w:val="24"/>
          <w:szCs w:val="24"/>
          <w:lang w:val="vi-VN"/>
        </w:rPr>
      </w:pPr>
      <w:r w:rsidRPr="003514A3">
        <w:rPr>
          <w:rFonts w:ascii="Times New Roman" w:hAnsi="Times New Roman" w:cs="Times New Roman"/>
          <w:position w:val="-12"/>
          <w:sz w:val="24"/>
          <w:szCs w:val="24"/>
        </w:rPr>
        <w:object w:dxaOrig="3940" w:dyaOrig="360" w14:anchorId="39D665C1">
          <v:shape id="_x0000_i1034" type="#_x0000_t75" style="width:197.25pt;height:17.9pt" o:ole="">
            <v:imagedata r:id="rId25" o:title=""/>
          </v:shape>
          <o:OLEObject Type="Embed" ProgID="Equation.DSMT4" ShapeID="_x0000_i1034" DrawAspect="Content" ObjectID="_1793601449" r:id="rId26"/>
        </w:object>
      </w:r>
    </w:p>
    <w:p w14:paraId="3B40FF9C" w14:textId="3901D741"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(Quá trình này thực hiện </w:t>
      </w:r>
      <w:r w:rsidR="001D1A4B">
        <w:rPr>
          <w:rFonts w:ascii="Times New Roman" w:hAnsi="Times New Roman" w:cs="Times New Roman"/>
          <w:sz w:val="24"/>
          <w:szCs w:val="24"/>
        </w:rPr>
        <w:t>ở</w:t>
      </w:r>
      <w:r w:rsidRPr="003514A3">
        <w:rPr>
          <w:rFonts w:ascii="Times New Roman" w:hAnsi="Times New Roman" w:cs="Times New Roman"/>
          <w:sz w:val="24"/>
          <w:szCs w:val="24"/>
          <w:lang w:val="vi-VN"/>
        </w:rPr>
        <w:t xml:space="preserve"> </w:t>
      </w:r>
      <w:r w:rsidRPr="003514A3">
        <w:rPr>
          <w:rFonts w:ascii="Times New Roman" w:hAnsi="Times New Roman" w:cs="Times New Roman"/>
          <w:position w:val="-6"/>
          <w:sz w:val="24"/>
          <w:szCs w:val="24"/>
        </w:rPr>
        <w:object w:dxaOrig="1320" w:dyaOrig="320" w14:anchorId="3FE9A229">
          <v:shape id="_x0000_i1035" type="#_x0000_t75" style="width:66.15pt;height:15.8pt" o:ole="">
            <v:imagedata r:id="rId27" o:title=""/>
          </v:shape>
          <o:OLEObject Type="Embed" ProgID="Equation.DSMT4" ShapeID="_x0000_i1035" DrawAspect="Content" ObjectID="_1793601450" r:id="rId28"/>
        </w:object>
      </w:r>
      <w:r w:rsidRPr="003514A3">
        <w:rPr>
          <w:rFonts w:ascii="Times New Roman" w:hAnsi="Times New Roman" w:cs="Times New Roman"/>
          <w:sz w:val="24"/>
          <w:szCs w:val="24"/>
          <w:lang w:val="vi-VN"/>
        </w:rPr>
        <w:t xml:space="preserve">, dưới áp suất </w:t>
      </w:r>
      <w:r w:rsidRPr="003514A3">
        <w:rPr>
          <w:rFonts w:ascii="Times New Roman" w:hAnsi="Times New Roman" w:cs="Times New Roman"/>
          <w:position w:val="-6"/>
          <w:sz w:val="24"/>
          <w:szCs w:val="24"/>
        </w:rPr>
        <w:object w:dxaOrig="1760" w:dyaOrig="279" w14:anchorId="483F10E4">
          <v:shape id="_x0000_i1036" type="#_x0000_t75" style="width:87.8pt;height:14.15pt" o:ole="">
            <v:imagedata r:id="rId29" o:title=""/>
          </v:shape>
          <o:OLEObject Type="Embed" ProgID="Equation.DSMT4" ShapeID="_x0000_i1036" DrawAspect="Content" ObjectID="_1793601451" r:id="rId30"/>
        </w:object>
      </w:r>
      <w:r w:rsidRPr="003514A3">
        <w:rPr>
          <w:rFonts w:ascii="Times New Roman" w:hAnsi="Times New Roman" w:cs="Times New Roman"/>
          <w:sz w:val="24"/>
          <w:szCs w:val="24"/>
          <w:lang w:val="vi-VN"/>
        </w:rPr>
        <w:t>, có Fe xúc tác).</w:t>
      </w:r>
    </w:p>
    <w:p w14:paraId="479AC888"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Khi phản ứng đang ở trạng thái cân bằng, tác động nào sau đây làm cân bằng chuyển dịch theo chiều thuận.</w:t>
      </w:r>
    </w:p>
    <w:p w14:paraId="04980D7C" w14:textId="34B0EDC0"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highlight w:val="yellow"/>
          <w:u w:val="single"/>
          <w:lang w:val="vi-VN"/>
        </w:rPr>
        <w:t>A.</w:t>
      </w:r>
      <w:r w:rsidRPr="003514A3">
        <w:rPr>
          <w:rFonts w:ascii="Times New Roman" w:hAnsi="Times New Roman" w:cs="Times New Roman"/>
          <w:sz w:val="24"/>
          <w:szCs w:val="24"/>
          <w:highlight w:val="yellow"/>
          <w:lang w:val="vi-VN"/>
        </w:rPr>
        <w:t xml:space="preserve"> Tăng áp suất.</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B. Giảm áp suất.</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C. Tăng nhiệt độ.</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D. Thêm chất xúc tác.</w:t>
      </w:r>
    </w:p>
    <w:p w14:paraId="5849EECA"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5.</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Nhóm các khí nào sau đây trong không khí khi vượt quá mức cho phép sẽ gây ra hiện tượng mưa acid:</w:t>
      </w:r>
    </w:p>
    <w:p w14:paraId="4E346F73" w14:textId="1FC4AC01"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A. </w:t>
      </w:r>
      <w:r w:rsidRPr="003514A3">
        <w:rPr>
          <w:rFonts w:ascii="Times New Roman" w:hAnsi="Times New Roman" w:cs="Times New Roman"/>
          <w:position w:val="-12"/>
          <w:sz w:val="24"/>
          <w:szCs w:val="24"/>
        </w:rPr>
        <w:object w:dxaOrig="1359" w:dyaOrig="360" w14:anchorId="41F2732E">
          <v:shape id="_x0000_i1037" type="#_x0000_t75" style="width:68.25pt;height:17.9pt" o:ole="">
            <v:imagedata r:id="rId31" o:title=""/>
          </v:shape>
          <o:OLEObject Type="Embed" ProgID="Equation.DSMT4" ShapeID="_x0000_i1037" DrawAspect="Content" ObjectID="_1793601452" r:id="rId32"/>
        </w:object>
      </w:r>
      <w:r w:rsidRPr="003514A3">
        <w:rPr>
          <w:rFonts w:ascii="Times New Roman" w:hAnsi="Times New Roman" w:cs="Times New Roman"/>
          <w:sz w:val="24"/>
          <w:szCs w:val="24"/>
          <w:lang w:val="vi-VN"/>
        </w:rPr>
        <w:t>.</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B. </w:t>
      </w:r>
      <w:r w:rsidRPr="003514A3">
        <w:rPr>
          <w:rFonts w:ascii="Times New Roman" w:hAnsi="Times New Roman" w:cs="Times New Roman"/>
          <w:position w:val="-12"/>
          <w:sz w:val="24"/>
          <w:szCs w:val="24"/>
        </w:rPr>
        <w:object w:dxaOrig="1400" w:dyaOrig="360" w14:anchorId="0D532A89">
          <v:shape id="_x0000_i1038" type="#_x0000_t75" style="width:69.9pt;height:17.9pt" o:ole="">
            <v:imagedata r:id="rId33" o:title=""/>
          </v:shape>
          <o:OLEObject Type="Embed" ProgID="Equation.DSMT4" ShapeID="_x0000_i1038" DrawAspect="Content" ObjectID="_1793601453" r:id="rId34"/>
        </w:object>
      </w:r>
      <w:r w:rsidRPr="003514A3">
        <w:rPr>
          <w:rFonts w:ascii="Times New Roman" w:hAnsi="Times New Roman" w:cs="Times New Roman"/>
          <w:sz w:val="24"/>
          <w:szCs w:val="24"/>
          <w:lang w:val="vi-VN"/>
        </w:rPr>
        <w:t>.</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highlight w:val="yellow"/>
          <w:u w:val="single"/>
          <w:lang w:val="vi-VN"/>
        </w:rPr>
        <w:t>C.</w:t>
      </w:r>
      <w:r w:rsidRPr="003514A3">
        <w:rPr>
          <w:rFonts w:ascii="Times New Roman" w:hAnsi="Times New Roman" w:cs="Times New Roman"/>
          <w:sz w:val="24"/>
          <w:szCs w:val="24"/>
          <w:highlight w:val="yellow"/>
          <w:lang w:val="vi-VN"/>
        </w:rPr>
        <w:t xml:space="preserve"> </w:t>
      </w:r>
      <w:r w:rsidRPr="003514A3">
        <w:rPr>
          <w:rFonts w:ascii="Times New Roman" w:hAnsi="Times New Roman" w:cs="Times New Roman"/>
          <w:position w:val="-12"/>
          <w:sz w:val="24"/>
          <w:szCs w:val="24"/>
          <w:highlight w:val="yellow"/>
        </w:rPr>
        <w:object w:dxaOrig="1440" w:dyaOrig="360" w14:anchorId="1BFE25D4">
          <v:shape id="_x0000_i1039" type="#_x0000_t75" style="width:1in;height:17.9pt" o:ole="">
            <v:imagedata r:id="rId35" o:title=""/>
          </v:shape>
          <o:OLEObject Type="Embed" ProgID="Equation.DSMT4" ShapeID="_x0000_i1039" DrawAspect="Content" ObjectID="_1793601454" r:id="rId36"/>
        </w:object>
      </w:r>
      <w:r w:rsidRPr="003514A3">
        <w:rPr>
          <w:rFonts w:ascii="Times New Roman" w:hAnsi="Times New Roman" w:cs="Times New Roman"/>
          <w:sz w:val="24"/>
          <w:szCs w:val="24"/>
          <w:highlight w:val="yellow"/>
          <w:lang w:val="vi-VN"/>
        </w:rPr>
        <w:t>.</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D. </w:t>
      </w:r>
      <w:r w:rsidRPr="003514A3">
        <w:rPr>
          <w:rFonts w:ascii="Times New Roman" w:hAnsi="Times New Roman" w:cs="Times New Roman"/>
          <w:position w:val="-12"/>
          <w:sz w:val="24"/>
          <w:szCs w:val="24"/>
        </w:rPr>
        <w:object w:dxaOrig="1280" w:dyaOrig="360" w14:anchorId="0E1D401E">
          <v:shape id="_x0000_i1040" type="#_x0000_t75" style="width:63.7pt;height:17.9pt" o:ole="">
            <v:imagedata r:id="rId37" o:title=""/>
          </v:shape>
          <o:OLEObject Type="Embed" ProgID="Equation.DSMT4" ShapeID="_x0000_i1040" DrawAspect="Content" ObjectID="_1793601455" r:id="rId38"/>
        </w:object>
      </w:r>
      <w:r w:rsidRPr="003514A3">
        <w:rPr>
          <w:rFonts w:ascii="Times New Roman" w:hAnsi="Times New Roman" w:cs="Times New Roman"/>
          <w:sz w:val="24"/>
          <w:szCs w:val="24"/>
          <w:lang w:val="vi-VN"/>
        </w:rPr>
        <w:t>.</w:t>
      </w:r>
    </w:p>
    <w:p w14:paraId="4CA467B7" w14:textId="2CC541B8"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6.</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Sulfuric acid là một hóa chất quan trọng trong công nghiệp, được dùng để sản suất phân bón, khai khoáng, chế biến dầu mỏ ... Trong công nghiệp sulfuric acid được sản xuất với nồng độ từ </w:t>
      </w:r>
      <w:r w:rsidRPr="003514A3">
        <w:rPr>
          <w:rFonts w:ascii="Times New Roman" w:hAnsi="Times New Roman" w:cs="Times New Roman"/>
          <w:position w:val="-6"/>
          <w:sz w:val="24"/>
          <w:szCs w:val="24"/>
        </w:rPr>
        <w:object w:dxaOrig="520" w:dyaOrig="279" w14:anchorId="68AE0098">
          <v:shape id="_x0000_i1041" type="#_x0000_t75" style="width:26.2pt;height:14.15pt" o:ole="">
            <v:imagedata r:id="rId39" o:title=""/>
          </v:shape>
          <o:OLEObject Type="Embed" ProgID="Equation.DSMT4" ShapeID="_x0000_i1041" DrawAspect="Content" ObjectID="_1793601456" r:id="rId40"/>
        </w:object>
      </w:r>
      <w:r w:rsidRPr="003514A3">
        <w:rPr>
          <w:rFonts w:ascii="Times New Roman" w:hAnsi="Times New Roman" w:cs="Times New Roman"/>
          <w:sz w:val="24"/>
          <w:szCs w:val="24"/>
          <w:lang w:val="vi-VN"/>
        </w:rPr>
        <w:t xml:space="preserve"> đến </w:t>
      </w:r>
      <w:r w:rsidRPr="003514A3">
        <w:rPr>
          <w:rFonts w:ascii="Times New Roman" w:hAnsi="Times New Roman" w:cs="Times New Roman"/>
          <w:position w:val="-6"/>
          <w:sz w:val="24"/>
          <w:szCs w:val="24"/>
        </w:rPr>
        <w:object w:dxaOrig="499" w:dyaOrig="279" w14:anchorId="48B00E06">
          <v:shape id="_x0000_i1042" type="#_x0000_t75" style="width:24.55pt;height:14.15pt" o:ole="">
            <v:imagedata r:id="rId41" o:title=""/>
          </v:shape>
          <o:OLEObject Type="Embed" ProgID="Equation.DSMT4" ShapeID="_x0000_i1042" DrawAspect="Content" ObjectID="_1793601457" r:id="rId42"/>
        </w:object>
      </w:r>
      <w:r w:rsidRPr="003514A3">
        <w:rPr>
          <w:rFonts w:ascii="Times New Roman" w:hAnsi="Times New Roman" w:cs="Times New Roman"/>
          <w:sz w:val="24"/>
          <w:szCs w:val="24"/>
          <w:lang w:val="vi-VN"/>
        </w:rPr>
        <w:t xml:space="preserve"> từ sulfur, bằng quá trình tiếp xúc và thiết bị phản ứng dòng liên tục qua 3 giai đoạn sau đây:</w:t>
      </w:r>
    </w:p>
    <w:p w14:paraId="5A2BC89F"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Giai đoạn 1: Đốt sulfur với không khí khô và sạch tạo ta chất X.</w:t>
      </w:r>
    </w:p>
    <w:p w14:paraId="5CBC603D" w14:textId="72FB737B"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 Giai đoạn 2: Nung X với oxygen dư trong lò tầng ở </w:t>
      </w:r>
      <w:r w:rsidRPr="003514A3">
        <w:rPr>
          <w:rFonts w:ascii="Times New Roman" w:hAnsi="Times New Roman" w:cs="Times New Roman"/>
          <w:position w:val="-6"/>
          <w:sz w:val="24"/>
          <w:szCs w:val="24"/>
        </w:rPr>
        <w:object w:dxaOrig="1480" w:dyaOrig="320" w14:anchorId="7808000B">
          <v:shape id="_x0000_i1043" type="#_x0000_t75" style="width:74.1pt;height:15.8pt" o:ole="">
            <v:imagedata r:id="rId43" o:title=""/>
          </v:shape>
          <o:OLEObject Type="Embed" ProgID="Equation.DSMT4" ShapeID="_x0000_i1043" DrawAspect="Content" ObjectID="_1793601458" r:id="rId44"/>
        </w:object>
      </w:r>
      <w:r w:rsidRPr="003514A3">
        <w:rPr>
          <w:rFonts w:ascii="Times New Roman" w:hAnsi="Times New Roman" w:cs="Times New Roman"/>
          <w:sz w:val="24"/>
          <w:szCs w:val="24"/>
          <w:lang w:val="vi-VN"/>
        </w:rPr>
        <w:t xml:space="preserve">, có </w:t>
      </w:r>
      <w:r w:rsidRPr="003514A3">
        <w:rPr>
          <w:rFonts w:ascii="Times New Roman" w:hAnsi="Times New Roman" w:cs="Times New Roman"/>
          <w:position w:val="-12"/>
          <w:sz w:val="24"/>
          <w:szCs w:val="24"/>
        </w:rPr>
        <w:object w:dxaOrig="560" w:dyaOrig="360" w14:anchorId="04A4D4CA">
          <v:shape id="_x0000_i1044" type="#_x0000_t75" style="width:27.9pt;height:17.9pt" o:ole="">
            <v:imagedata r:id="rId45" o:title=""/>
          </v:shape>
          <o:OLEObject Type="Embed" ProgID="Equation.DSMT4" ShapeID="_x0000_i1044" DrawAspect="Content" ObjectID="_1793601459" r:id="rId46"/>
        </w:object>
      </w:r>
      <w:r w:rsidRPr="003514A3">
        <w:rPr>
          <w:rFonts w:ascii="Times New Roman" w:hAnsi="Times New Roman" w:cs="Times New Roman"/>
          <w:sz w:val="24"/>
          <w:szCs w:val="24"/>
          <w:lang w:val="vi-VN"/>
        </w:rPr>
        <w:t xml:space="preserve"> xúc tác thu được chất Y .</w:t>
      </w:r>
    </w:p>
    <w:p w14:paraId="41C4F441" w14:textId="74AEC274"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 Giai đoạn 3: Dùng chất Z để hấp thụ Y , tạo ra chất T rồi cho T kết hợp với lượng nước vứa đủ tạo ra </w:t>
      </w:r>
      <w:r w:rsidRPr="003514A3">
        <w:rPr>
          <w:rFonts w:ascii="Times New Roman" w:hAnsi="Times New Roman" w:cs="Times New Roman"/>
          <w:position w:val="-12"/>
          <w:sz w:val="24"/>
          <w:szCs w:val="24"/>
        </w:rPr>
        <w:object w:dxaOrig="720" w:dyaOrig="360" w14:anchorId="03D8CCC6">
          <v:shape id="_x0000_i1045" type="#_x0000_t75" style="width:36.6pt;height:17.9pt" o:ole="">
            <v:imagedata r:id="rId47" o:title=""/>
          </v:shape>
          <o:OLEObject Type="Embed" ProgID="Equation.DSMT4" ShapeID="_x0000_i1045" DrawAspect="Content" ObjectID="_1793601460" r:id="rId48"/>
        </w:object>
      </w:r>
      <w:r w:rsidRPr="003514A3">
        <w:rPr>
          <w:rFonts w:ascii="Times New Roman" w:hAnsi="Times New Roman" w:cs="Times New Roman"/>
          <w:sz w:val="24"/>
          <w:szCs w:val="24"/>
          <w:lang w:val="vi-VN"/>
        </w:rPr>
        <w:t xml:space="preserve"> có nồng độ như yêu cầu sản xuất.</w:t>
      </w:r>
    </w:p>
    <w:p w14:paraId="3BDB3143"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Chất Z và chất T nêu trên lần lượt là:</w:t>
      </w:r>
    </w:p>
    <w:p w14:paraId="39FE9DD3" w14:textId="5787C395"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A. </w:t>
      </w:r>
      <w:r w:rsidRPr="003514A3">
        <w:rPr>
          <w:rFonts w:ascii="Times New Roman" w:hAnsi="Times New Roman" w:cs="Times New Roman"/>
          <w:position w:val="-12"/>
          <w:sz w:val="24"/>
          <w:szCs w:val="24"/>
        </w:rPr>
        <w:object w:dxaOrig="520" w:dyaOrig="360" w14:anchorId="7D15A43E">
          <v:shape id="_x0000_i1046" type="#_x0000_t75" style="width:26.2pt;height:17.9pt" o:ole="">
            <v:imagedata r:id="rId49" o:title=""/>
          </v:shape>
          <o:OLEObject Type="Embed" ProgID="Equation.DSMT4" ShapeID="_x0000_i1046" DrawAspect="Content" ObjectID="_1793601461" r:id="rId50"/>
        </w:object>
      </w:r>
      <w:r w:rsidRPr="003514A3">
        <w:rPr>
          <w:rFonts w:ascii="Times New Roman" w:hAnsi="Times New Roman" w:cs="Times New Roman"/>
          <w:sz w:val="24"/>
          <w:szCs w:val="24"/>
          <w:lang w:val="vi-VN"/>
        </w:rPr>
        <w:t xml:space="preserve"> và oleum.</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B. </w:t>
      </w:r>
      <w:r w:rsidRPr="003514A3">
        <w:rPr>
          <w:rFonts w:ascii="Times New Roman" w:hAnsi="Times New Roman" w:cs="Times New Roman"/>
          <w:position w:val="-12"/>
          <w:sz w:val="24"/>
          <w:szCs w:val="24"/>
        </w:rPr>
        <w:object w:dxaOrig="720" w:dyaOrig="360" w14:anchorId="3C64184A">
          <v:shape id="_x0000_i1047" type="#_x0000_t75" style="width:36.6pt;height:17.9pt" o:ole="">
            <v:imagedata r:id="rId51" o:title=""/>
          </v:shape>
          <o:OLEObject Type="Embed" ProgID="Equation.DSMT4" ShapeID="_x0000_i1047" DrawAspect="Content" ObjectID="_1793601462" r:id="rId52"/>
        </w:object>
      </w:r>
      <w:r w:rsidRPr="003514A3">
        <w:rPr>
          <w:rFonts w:ascii="Times New Roman" w:hAnsi="Times New Roman" w:cs="Times New Roman"/>
          <w:sz w:val="24"/>
          <w:szCs w:val="24"/>
          <w:lang w:val="vi-VN"/>
        </w:rPr>
        <w:t xml:space="preserve"> loãng và oleum.</w:t>
      </w:r>
    </w:p>
    <w:p w14:paraId="2D7FA432" w14:textId="0E6700B3"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highlight w:val="yellow"/>
          <w:u w:val="single"/>
          <w:lang w:val="vi-VN"/>
        </w:rPr>
        <w:t xml:space="preserve">C. </w:t>
      </w:r>
      <w:r w:rsidRPr="003514A3">
        <w:rPr>
          <w:rFonts w:ascii="Times New Roman" w:hAnsi="Times New Roman" w:cs="Times New Roman"/>
          <w:position w:val="-12"/>
          <w:sz w:val="24"/>
          <w:szCs w:val="24"/>
          <w:highlight w:val="yellow"/>
        </w:rPr>
        <w:object w:dxaOrig="720" w:dyaOrig="360" w14:anchorId="5A6279DA">
          <v:shape id="_x0000_i1048" type="#_x0000_t75" style="width:36.6pt;height:17.9pt" o:ole="">
            <v:imagedata r:id="rId53" o:title=""/>
          </v:shape>
          <o:OLEObject Type="Embed" ProgID="Equation.DSMT4" ShapeID="_x0000_i1048" DrawAspect="Content" ObjectID="_1793601463" r:id="rId54"/>
        </w:object>
      </w:r>
      <w:r w:rsidRPr="003514A3">
        <w:rPr>
          <w:rFonts w:ascii="Times New Roman" w:hAnsi="Times New Roman" w:cs="Times New Roman"/>
          <w:sz w:val="24"/>
          <w:szCs w:val="24"/>
          <w:highlight w:val="yellow"/>
          <w:lang w:val="vi-VN"/>
        </w:rPr>
        <w:t xml:space="preserve"> đặc và oleum.</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D. </w:t>
      </w:r>
      <w:r w:rsidRPr="003514A3">
        <w:rPr>
          <w:rFonts w:ascii="Times New Roman" w:hAnsi="Times New Roman" w:cs="Times New Roman"/>
          <w:position w:val="-12"/>
          <w:sz w:val="24"/>
          <w:szCs w:val="24"/>
        </w:rPr>
        <w:object w:dxaOrig="520" w:dyaOrig="360" w14:anchorId="34622277">
          <v:shape id="_x0000_i1049" type="#_x0000_t75" style="width:26.2pt;height:17.9pt" o:ole="">
            <v:imagedata r:id="rId55" o:title=""/>
          </v:shape>
          <o:OLEObject Type="Embed" ProgID="Equation.DSMT4" ShapeID="_x0000_i1049" DrawAspect="Content" ObjectID="_1793601464" r:id="rId56"/>
        </w:object>
      </w:r>
      <w:r w:rsidRPr="003514A3">
        <w:rPr>
          <w:rFonts w:ascii="Times New Roman" w:hAnsi="Times New Roman" w:cs="Times New Roman"/>
          <w:sz w:val="24"/>
          <w:szCs w:val="24"/>
          <w:lang w:val="vi-VN"/>
        </w:rPr>
        <w:t xml:space="preserve"> và </w:t>
      </w:r>
      <w:r w:rsidRPr="003514A3">
        <w:rPr>
          <w:rFonts w:ascii="Times New Roman" w:hAnsi="Times New Roman" w:cs="Times New Roman"/>
          <w:position w:val="-12"/>
          <w:sz w:val="24"/>
          <w:szCs w:val="24"/>
        </w:rPr>
        <w:object w:dxaOrig="1420" w:dyaOrig="360" w14:anchorId="401F737D">
          <v:shape id="_x0000_i1050" type="#_x0000_t75" style="width:71.15pt;height:17.9pt" o:ole="">
            <v:imagedata r:id="rId57" o:title=""/>
          </v:shape>
          <o:OLEObject Type="Embed" ProgID="Equation.DSMT4" ShapeID="_x0000_i1050" DrawAspect="Content" ObjectID="_1793601465" r:id="rId58"/>
        </w:object>
      </w:r>
    </w:p>
    <w:p w14:paraId="14CAE171"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 xml:space="preserve">Câu 7. </w:t>
      </w:r>
      <w:r w:rsidRPr="003514A3">
        <w:rPr>
          <w:rFonts w:ascii="Times New Roman" w:hAnsi="Times New Roman" w:cs="Times New Roman"/>
          <w:sz w:val="24"/>
          <w:szCs w:val="24"/>
          <w:lang w:val="vi-VN"/>
        </w:rPr>
        <w:t>Trong hợp chất hữu cơ nhất thiết phải chứa nguyên tố nào?</w:t>
      </w:r>
    </w:p>
    <w:p w14:paraId="6BE4541F" w14:textId="0E167AAD"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A. hydrogen.</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highlight w:val="yellow"/>
          <w:u w:val="single"/>
          <w:lang w:val="vi-VN"/>
        </w:rPr>
        <w:t>B</w:t>
      </w:r>
      <w:r w:rsidRPr="003514A3">
        <w:rPr>
          <w:rFonts w:ascii="Times New Roman" w:hAnsi="Times New Roman" w:cs="Times New Roman"/>
          <w:sz w:val="24"/>
          <w:szCs w:val="24"/>
          <w:highlight w:val="yellow"/>
          <w:lang w:val="vi-VN"/>
        </w:rPr>
        <w:t>. carbon.</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C. oxygen.</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D. nitrogen.</w:t>
      </w:r>
    </w:p>
    <w:p w14:paraId="04516359" w14:textId="317C0E91" w:rsidR="00961F7B" w:rsidRDefault="00961F7B" w:rsidP="003514A3">
      <w:pPr>
        <w:spacing w:after="0" w:line="240" w:lineRule="auto"/>
        <w:rPr>
          <w:rFonts w:ascii="Times New Roman" w:hAnsi="Times New Roman" w:cs="Times New Roman"/>
          <w:sz w:val="24"/>
          <w:szCs w:val="24"/>
        </w:rPr>
      </w:pPr>
      <w:r w:rsidRPr="003514A3">
        <w:rPr>
          <w:rFonts w:ascii="Times New Roman" w:hAnsi="Times New Roman" w:cs="Times New Roman"/>
          <w:b/>
          <w:bCs/>
          <w:color w:val="0070C0"/>
          <w:sz w:val="24"/>
          <w:szCs w:val="24"/>
          <w:lang w:val="vi-VN"/>
        </w:rPr>
        <w:t>Câu 8.</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Cho cấu tạo của phân tử ethylene</w:t>
      </w:r>
    </w:p>
    <w:p w14:paraId="2A98587B" w14:textId="10687F56" w:rsidR="00961F7B" w:rsidRPr="00697B44" w:rsidRDefault="00697B44" w:rsidP="00697B44">
      <w:pPr>
        <w:spacing w:after="0" w:line="240" w:lineRule="auto"/>
        <w:jc w:val="center"/>
        <w:rPr>
          <w:rFonts w:ascii="Times New Roman" w:hAnsi="Times New Roman" w:cs="Times New Roman"/>
          <w:sz w:val="24"/>
          <w:szCs w:val="24"/>
        </w:rPr>
      </w:pPr>
      <w:r>
        <w:object w:dxaOrig="1846" w:dyaOrig="886" w14:anchorId="5F9D9463">
          <v:shape id="_x0000_i1051" type="#_x0000_t75" style="width:92.4pt;height:44.1pt" o:ole="">
            <v:imagedata r:id="rId59" o:title=""/>
          </v:shape>
          <o:OLEObject Type="Embed" ProgID="ACD.ChemSketch.20" ShapeID="_x0000_i1051" DrawAspect="Content" ObjectID="_1793601466" r:id="rId60"/>
        </w:object>
      </w:r>
    </w:p>
    <w:p w14:paraId="2716F233"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Chọn phát biểu sai</w:t>
      </w:r>
    </w:p>
    <w:p w14:paraId="365661A0"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A. Carbon có hóa trị IV.</w:t>
      </w:r>
    </w:p>
    <w:p w14:paraId="2B4A974B" w14:textId="09F07D52"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B. Tổng số liên kết </w:t>
      </w:r>
      <w:r w:rsidR="00836A42" w:rsidRPr="003514A3">
        <w:rPr>
          <w:rFonts w:ascii="Times New Roman" w:hAnsi="Times New Roman" w:cs="Times New Roman"/>
          <w:position w:val="-6"/>
          <w:sz w:val="24"/>
          <w:szCs w:val="24"/>
          <w:lang w:val="vi-VN"/>
        </w:rPr>
        <w:object w:dxaOrig="200" w:dyaOrig="279" w14:anchorId="02B29870">
          <v:shape id="_x0000_i1052" type="#_x0000_t75" style="width:9.55pt;height:14.15pt" o:ole="">
            <v:imagedata r:id="rId61" o:title=""/>
          </v:shape>
          <o:OLEObject Type="Embed" ProgID="Equation.DSMT4" ShapeID="_x0000_i1052" DrawAspect="Content" ObjectID="_1793601467" r:id="rId62"/>
        </w:object>
      </w:r>
      <w:r w:rsidRPr="003514A3">
        <w:rPr>
          <w:rFonts w:ascii="Times New Roman" w:hAnsi="Times New Roman" w:cs="Times New Roman"/>
          <w:sz w:val="24"/>
          <w:szCs w:val="24"/>
          <w:lang w:val="vi-VN"/>
        </w:rPr>
        <w:t xml:space="preserve"> trong phân tử ethylene là 5 .</w:t>
      </w:r>
    </w:p>
    <w:p w14:paraId="7B59321B" w14:textId="28A0D820"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C. Trong phân tử ethylene, các góc liên kết xấp x</w:t>
      </w:r>
      <w:r w:rsidR="00697B44">
        <w:rPr>
          <w:rFonts w:ascii="Times New Roman" w:hAnsi="Times New Roman" w:cs="Times New Roman"/>
          <w:sz w:val="24"/>
          <w:szCs w:val="24"/>
        </w:rPr>
        <w:t>ỉ</w:t>
      </w:r>
      <w:r w:rsidRPr="003514A3">
        <w:rPr>
          <w:rFonts w:ascii="Times New Roman" w:hAnsi="Times New Roman" w:cs="Times New Roman"/>
          <w:sz w:val="24"/>
          <w:szCs w:val="24"/>
          <w:lang w:val="vi-VN"/>
        </w:rPr>
        <w:t xml:space="preserve"> </w:t>
      </w:r>
      <w:r w:rsidRPr="003514A3">
        <w:rPr>
          <w:rFonts w:ascii="Times New Roman" w:hAnsi="Times New Roman" w:cs="Times New Roman"/>
          <w:position w:val="-6"/>
          <w:sz w:val="24"/>
          <w:szCs w:val="24"/>
        </w:rPr>
        <w:object w:dxaOrig="460" w:dyaOrig="320" w14:anchorId="11C6771A">
          <v:shape id="_x0000_i1053" type="#_x0000_t75" style="width:23.3pt;height:15.8pt" o:ole="">
            <v:imagedata r:id="rId63" o:title=""/>
          </v:shape>
          <o:OLEObject Type="Embed" ProgID="Equation.DSMT4" ShapeID="_x0000_i1053" DrawAspect="Content" ObjectID="_1793601468" r:id="rId64"/>
        </w:object>
      </w:r>
      <w:r w:rsidRPr="003514A3">
        <w:rPr>
          <w:rFonts w:ascii="Times New Roman" w:hAnsi="Times New Roman" w:cs="Times New Roman"/>
          <w:sz w:val="24"/>
          <w:szCs w:val="24"/>
          <w:lang w:val="vi-VN"/>
        </w:rPr>
        <w:t>.</w:t>
      </w:r>
    </w:p>
    <w:p w14:paraId="776674F0" w14:textId="1086C089" w:rsidR="00961F7B" w:rsidRPr="003514A3" w:rsidRDefault="00961F7B" w:rsidP="003514A3">
      <w:pPr>
        <w:spacing w:after="0" w:line="240" w:lineRule="auto"/>
        <w:rPr>
          <w:rFonts w:ascii="Times New Roman" w:hAnsi="Times New Roman" w:cs="Times New Roman"/>
          <w:sz w:val="24"/>
          <w:szCs w:val="24"/>
          <w:highlight w:val="yellow"/>
          <w:lang w:val="vi-VN"/>
        </w:rPr>
      </w:pPr>
      <w:r w:rsidRPr="003514A3">
        <w:rPr>
          <w:rFonts w:ascii="Times New Roman" w:hAnsi="Times New Roman" w:cs="Times New Roman"/>
          <w:sz w:val="24"/>
          <w:szCs w:val="24"/>
          <w:highlight w:val="yellow"/>
          <w:u w:val="single"/>
          <w:lang w:val="vi-VN"/>
        </w:rPr>
        <w:lastRenderedPageBreak/>
        <w:t>D</w:t>
      </w:r>
      <w:r w:rsidRPr="003514A3">
        <w:rPr>
          <w:rFonts w:ascii="Times New Roman" w:hAnsi="Times New Roman" w:cs="Times New Roman"/>
          <w:sz w:val="24"/>
          <w:szCs w:val="24"/>
          <w:highlight w:val="yellow"/>
          <w:lang w:val="vi-VN"/>
        </w:rPr>
        <w:t xml:space="preserve">. </w:t>
      </w:r>
      <w:r w:rsidRPr="003514A3">
        <w:rPr>
          <w:rFonts w:ascii="Times New Roman" w:hAnsi="Times New Roman" w:cs="Times New Roman"/>
          <w:position w:val="-12"/>
          <w:sz w:val="24"/>
          <w:szCs w:val="24"/>
          <w:highlight w:val="yellow"/>
        </w:rPr>
        <w:object w:dxaOrig="580" w:dyaOrig="360" w14:anchorId="26512F92">
          <v:shape id="_x0000_i1054" type="#_x0000_t75" style="width:29.15pt;height:17.9pt" o:ole="">
            <v:imagedata r:id="rId65" o:title=""/>
          </v:shape>
          <o:OLEObject Type="Embed" ProgID="Equation.DSMT4" ShapeID="_x0000_i1054" DrawAspect="Content" ObjectID="_1793601469" r:id="rId66"/>
        </w:object>
      </w:r>
      <w:r w:rsidRPr="003514A3">
        <w:rPr>
          <w:rFonts w:ascii="Times New Roman" w:hAnsi="Times New Roman" w:cs="Times New Roman"/>
          <w:sz w:val="24"/>
          <w:szCs w:val="24"/>
          <w:highlight w:val="yellow"/>
          <w:lang w:val="vi-VN"/>
        </w:rPr>
        <w:t xml:space="preserve"> có đồng phân hình học.</w:t>
      </w:r>
    </w:p>
    <w:p w14:paraId="30A12369"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9.</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Chất nào sau đây là dẫn xuất halogen của hydrocarbon?</w:t>
      </w:r>
    </w:p>
    <w:p w14:paraId="709BE46E" w14:textId="211FAC00"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highlight w:val="yellow"/>
          <w:u w:val="single"/>
          <w:lang w:val="vi-VN"/>
        </w:rPr>
        <w:t>A</w:t>
      </w:r>
      <w:r w:rsidRPr="003514A3">
        <w:rPr>
          <w:rFonts w:ascii="Times New Roman" w:hAnsi="Times New Roman" w:cs="Times New Roman"/>
          <w:sz w:val="24"/>
          <w:szCs w:val="24"/>
          <w:highlight w:val="yellow"/>
          <w:lang w:val="vi-VN"/>
        </w:rPr>
        <w:t xml:space="preserve">. </w:t>
      </w:r>
      <w:r w:rsidRPr="003514A3">
        <w:rPr>
          <w:rFonts w:ascii="Times New Roman" w:hAnsi="Times New Roman" w:cs="Times New Roman"/>
          <w:position w:val="-12"/>
          <w:sz w:val="24"/>
          <w:szCs w:val="24"/>
          <w:highlight w:val="yellow"/>
        </w:rPr>
        <w:object w:dxaOrig="700" w:dyaOrig="360" w14:anchorId="65437A1E">
          <v:shape id="_x0000_i1055" type="#_x0000_t75" style="width:34.55pt;height:17.9pt" o:ole="">
            <v:imagedata r:id="rId67" o:title=""/>
          </v:shape>
          <o:OLEObject Type="Embed" ProgID="Equation.DSMT4" ShapeID="_x0000_i1055" DrawAspect="Content" ObjectID="_1793601470" r:id="rId68"/>
        </w:object>
      </w:r>
      <w:r w:rsidRPr="003514A3">
        <w:rPr>
          <w:rFonts w:ascii="Times New Roman" w:hAnsi="Times New Roman" w:cs="Times New Roman"/>
          <w:sz w:val="24"/>
          <w:szCs w:val="24"/>
          <w:highlight w:val="yellow"/>
          <w:lang w:val="vi-VN"/>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B. </w:t>
      </w:r>
      <w:r w:rsidRPr="003514A3">
        <w:rPr>
          <w:rFonts w:ascii="Times New Roman" w:hAnsi="Times New Roman" w:cs="Times New Roman"/>
          <w:position w:val="-12"/>
          <w:sz w:val="24"/>
          <w:szCs w:val="24"/>
        </w:rPr>
        <w:object w:dxaOrig="1280" w:dyaOrig="360" w14:anchorId="1180ECDB">
          <v:shape id="_x0000_i1056" type="#_x0000_t75" style="width:63.7pt;height:17.9pt" o:ole="">
            <v:imagedata r:id="rId69" o:title=""/>
          </v:shape>
          <o:OLEObject Type="Embed" ProgID="Equation.DSMT4" ShapeID="_x0000_i1056" DrawAspect="Content" ObjectID="_1793601471" r:id="rId70"/>
        </w:object>
      </w:r>
      <w:r w:rsidRPr="003514A3">
        <w:rPr>
          <w:rFonts w:ascii="Times New Roman" w:hAnsi="Times New Roman" w:cs="Times New Roman"/>
          <w:sz w:val="24"/>
          <w:szCs w:val="24"/>
          <w:lang w:val="vi-VN"/>
        </w:rPr>
        <w:t>.</w:t>
      </w:r>
    </w:p>
    <w:p w14:paraId="049A462F" w14:textId="1E02011D"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C. </w:t>
      </w:r>
      <w:r w:rsidRPr="003514A3">
        <w:rPr>
          <w:rFonts w:ascii="Times New Roman" w:hAnsi="Times New Roman" w:cs="Times New Roman"/>
          <w:position w:val="-12"/>
          <w:sz w:val="24"/>
          <w:szCs w:val="24"/>
        </w:rPr>
        <w:object w:dxaOrig="2160" w:dyaOrig="360" w14:anchorId="05D47906">
          <v:shape id="_x0000_i1057" type="#_x0000_t75" style="width:108.6pt;height:17.9pt" o:ole="">
            <v:imagedata r:id="rId71" o:title=""/>
          </v:shape>
          <o:OLEObject Type="Embed" ProgID="Equation.DSMT4" ShapeID="_x0000_i1057" DrawAspect="Content" ObjectID="_1793601472" r:id="rId72"/>
        </w:object>
      </w:r>
      <w:r w:rsidRPr="003514A3">
        <w:rPr>
          <w:rFonts w:ascii="Times New Roman" w:hAnsi="Times New Roman" w:cs="Times New Roman"/>
          <w:sz w:val="24"/>
          <w:szCs w:val="24"/>
          <w:lang w:val="vi-VN"/>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D. </w:t>
      </w:r>
      <w:r w:rsidRPr="003514A3">
        <w:rPr>
          <w:rFonts w:ascii="Times New Roman" w:hAnsi="Times New Roman" w:cs="Times New Roman"/>
          <w:position w:val="-12"/>
          <w:sz w:val="24"/>
          <w:szCs w:val="24"/>
        </w:rPr>
        <w:object w:dxaOrig="1480" w:dyaOrig="360" w14:anchorId="2DB45488">
          <v:shape id="_x0000_i1058" type="#_x0000_t75" style="width:74.1pt;height:17.9pt" o:ole="">
            <v:imagedata r:id="rId73" o:title=""/>
          </v:shape>
          <o:OLEObject Type="Embed" ProgID="Equation.DSMT4" ShapeID="_x0000_i1058" DrawAspect="Content" ObjectID="_1793601473" r:id="rId74"/>
        </w:object>
      </w:r>
      <w:r w:rsidRPr="003514A3">
        <w:rPr>
          <w:rFonts w:ascii="Times New Roman" w:hAnsi="Times New Roman" w:cs="Times New Roman"/>
          <w:sz w:val="24"/>
          <w:szCs w:val="24"/>
          <w:lang w:val="vi-VN"/>
        </w:rPr>
        <w:t>.</w:t>
      </w:r>
    </w:p>
    <w:p w14:paraId="2D83353E" w14:textId="7306D210"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10.</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Phenol </w:t>
      </w:r>
      <w:r w:rsidRPr="003514A3">
        <w:rPr>
          <w:rFonts w:ascii="Times New Roman" w:hAnsi="Times New Roman" w:cs="Times New Roman"/>
          <w:position w:val="-14"/>
          <w:sz w:val="24"/>
          <w:szCs w:val="24"/>
        </w:rPr>
        <w:object w:dxaOrig="1340" w:dyaOrig="400" w14:anchorId="44AC714D">
          <v:shape id="_x0000_i1059" type="#_x0000_t75" style="width:66.6pt;height:20.4pt" o:ole="">
            <v:imagedata r:id="rId75" o:title=""/>
          </v:shape>
          <o:OLEObject Type="Embed" ProgID="Equation.DSMT4" ShapeID="_x0000_i1059" DrawAspect="Content" ObjectID="_1793601474" r:id="rId76"/>
        </w:object>
      </w:r>
      <w:r w:rsidRPr="003514A3">
        <w:rPr>
          <w:rFonts w:ascii="Times New Roman" w:hAnsi="Times New Roman" w:cs="Times New Roman"/>
          <w:sz w:val="24"/>
          <w:szCs w:val="24"/>
          <w:lang w:val="vi-VN"/>
        </w:rPr>
        <w:t xml:space="preserve"> và ethanol </w:t>
      </w:r>
      <w:r w:rsidRPr="003514A3">
        <w:rPr>
          <w:rFonts w:ascii="Times New Roman" w:hAnsi="Times New Roman" w:cs="Times New Roman"/>
          <w:position w:val="-14"/>
          <w:sz w:val="24"/>
          <w:szCs w:val="24"/>
        </w:rPr>
        <w:object w:dxaOrig="1120" w:dyaOrig="400" w14:anchorId="5393B358">
          <v:shape id="_x0000_i1060" type="#_x0000_t75" style="width:56.2pt;height:20.4pt" o:ole="">
            <v:imagedata r:id="rId77" o:title=""/>
          </v:shape>
          <o:OLEObject Type="Embed" ProgID="Equation.DSMT4" ShapeID="_x0000_i1060" DrawAspect="Content" ObjectID="_1793601475" r:id="rId78"/>
        </w:object>
      </w:r>
      <w:r w:rsidRPr="003514A3">
        <w:rPr>
          <w:rFonts w:ascii="Times New Roman" w:hAnsi="Times New Roman" w:cs="Times New Roman"/>
          <w:sz w:val="24"/>
          <w:szCs w:val="24"/>
          <w:lang w:val="vi-VN"/>
        </w:rPr>
        <w:t xml:space="preserve"> đều tác </w:t>
      </w:r>
      <w:r w:rsidR="00825547">
        <w:rPr>
          <w:rFonts w:ascii="Times New Roman" w:hAnsi="Times New Roman" w:cs="Times New Roman"/>
          <w:sz w:val="24"/>
          <w:szCs w:val="24"/>
          <w:lang w:val="vi-VN"/>
        </w:rPr>
        <w:t>dụng</w:t>
      </w:r>
      <w:r w:rsidRPr="003514A3">
        <w:rPr>
          <w:rFonts w:ascii="Times New Roman" w:hAnsi="Times New Roman" w:cs="Times New Roman"/>
          <w:sz w:val="24"/>
          <w:szCs w:val="24"/>
          <w:lang w:val="vi-VN"/>
        </w:rPr>
        <w:t xml:space="preserve"> với chất nào sau đây</w:t>
      </w:r>
    </w:p>
    <w:p w14:paraId="37B010B0" w14:textId="67B5B5B5"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A. </w:t>
      </w:r>
      <w:r w:rsidRPr="003514A3">
        <w:rPr>
          <w:rFonts w:ascii="Times New Roman" w:hAnsi="Times New Roman" w:cs="Times New Roman"/>
          <w:position w:val="-12"/>
          <w:sz w:val="24"/>
          <w:szCs w:val="24"/>
        </w:rPr>
        <w:object w:dxaOrig="1400" w:dyaOrig="360" w14:anchorId="64169F31">
          <v:shape id="_x0000_i1061" type="#_x0000_t75" style="width:69.9pt;height:17.9pt" o:ole="">
            <v:imagedata r:id="rId79" o:title=""/>
          </v:shape>
          <o:OLEObject Type="Embed" ProgID="Equation.DSMT4" ShapeID="_x0000_i1061" DrawAspect="Content" ObjectID="_1793601476" r:id="rId80"/>
        </w:object>
      </w:r>
      <w:r w:rsidRPr="003514A3">
        <w:rPr>
          <w:rFonts w:ascii="Times New Roman" w:hAnsi="Times New Roman" w:cs="Times New Roman"/>
          <w:sz w:val="24"/>
          <w:szCs w:val="24"/>
          <w:lang w:val="vi-VN"/>
        </w:rPr>
        <w:t>(1).</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B. </w:t>
      </w:r>
      <w:r w:rsidRPr="003514A3">
        <w:rPr>
          <w:rFonts w:ascii="Times New Roman" w:hAnsi="Times New Roman" w:cs="Times New Roman"/>
          <w:position w:val="-10"/>
          <w:sz w:val="24"/>
          <w:szCs w:val="24"/>
        </w:rPr>
        <w:object w:dxaOrig="1100" w:dyaOrig="320" w14:anchorId="367E0F12">
          <v:shape id="_x0000_i1062" type="#_x0000_t75" style="width:54.5pt;height:15.8pt" o:ole="">
            <v:imagedata r:id="rId81" o:title=""/>
          </v:shape>
          <o:OLEObject Type="Embed" ProgID="Equation.DSMT4" ShapeID="_x0000_i1062" DrawAspect="Content" ObjectID="_1793601477" r:id="rId82"/>
        </w:object>
      </w:r>
      <w:r w:rsidRPr="003514A3">
        <w:rPr>
          <w:rFonts w:ascii="Times New Roman" w:hAnsi="Times New Roman" w:cs="Times New Roman"/>
          <w:sz w:val="24"/>
          <w:szCs w:val="24"/>
          <w:lang w:val="vi-VN"/>
        </w:rPr>
        <w:t>.</w:t>
      </w:r>
      <w:r w:rsidR="00836A42" w:rsidRPr="003514A3">
        <w:rPr>
          <w:rFonts w:ascii="Times New Roman" w:hAnsi="Times New Roman" w:cs="Times New Roman"/>
          <w:sz w:val="24"/>
          <w:szCs w:val="24"/>
          <w:lang w:val="vi-VN"/>
        </w:rPr>
        <w:tab/>
      </w:r>
      <w:r w:rsidR="00825547">
        <w:rPr>
          <w:rFonts w:ascii="Times New Roman" w:hAnsi="Times New Roman" w:cs="Times New Roman"/>
          <w:sz w:val="24"/>
          <w:szCs w:val="24"/>
          <w:lang w:val="vi-VN"/>
        </w:rPr>
        <w:tab/>
      </w:r>
      <w:r w:rsidRPr="003514A3">
        <w:rPr>
          <w:rFonts w:ascii="Times New Roman" w:hAnsi="Times New Roman" w:cs="Times New Roman"/>
          <w:sz w:val="24"/>
          <w:szCs w:val="24"/>
          <w:highlight w:val="yellow"/>
          <w:u w:val="single"/>
          <w:lang w:val="vi-VN"/>
        </w:rPr>
        <w:t>C</w:t>
      </w:r>
      <w:r w:rsidRPr="003514A3">
        <w:rPr>
          <w:rFonts w:ascii="Times New Roman" w:hAnsi="Times New Roman" w:cs="Times New Roman"/>
          <w:sz w:val="24"/>
          <w:szCs w:val="24"/>
          <w:highlight w:val="yellow"/>
          <w:lang w:val="vi-VN"/>
        </w:rPr>
        <w:t xml:space="preserve">. </w:t>
      </w:r>
      <w:r w:rsidRPr="003514A3">
        <w:rPr>
          <w:rFonts w:ascii="Times New Roman" w:hAnsi="Times New Roman" w:cs="Times New Roman"/>
          <w:position w:val="-10"/>
          <w:sz w:val="24"/>
          <w:szCs w:val="24"/>
          <w:highlight w:val="yellow"/>
        </w:rPr>
        <w:object w:dxaOrig="639" w:dyaOrig="320" w14:anchorId="32002077">
          <v:shape id="_x0000_i1063" type="#_x0000_t75" style="width:32.05pt;height:15.8pt" o:ole="">
            <v:imagedata r:id="rId83" o:title=""/>
          </v:shape>
          <o:OLEObject Type="Embed" ProgID="Equation.DSMT4" ShapeID="_x0000_i1063" DrawAspect="Content" ObjectID="_1793601478" r:id="rId84"/>
        </w:object>
      </w:r>
      <w:r w:rsidRPr="003514A3">
        <w:rPr>
          <w:rFonts w:ascii="Times New Roman" w:hAnsi="Times New Roman" w:cs="Times New Roman"/>
          <w:sz w:val="24"/>
          <w:szCs w:val="24"/>
          <w:highlight w:val="yellow"/>
          <w:lang w:val="vi-VN"/>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D. </w:t>
      </w:r>
      <w:r w:rsidRPr="003514A3">
        <w:rPr>
          <w:rFonts w:ascii="Times New Roman" w:hAnsi="Times New Roman" w:cs="Times New Roman"/>
          <w:position w:val="-12"/>
          <w:sz w:val="24"/>
          <w:szCs w:val="24"/>
        </w:rPr>
        <w:object w:dxaOrig="1300" w:dyaOrig="360" w14:anchorId="57F35FF5">
          <v:shape id="_x0000_i1064" type="#_x0000_t75" style="width:65.35pt;height:17.9pt" o:ole="">
            <v:imagedata r:id="rId85" o:title=""/>
          </v:shape>
          <o:OLEObject Type="Embed" ProgID="Equation.DSMT4" ShapeID="_x0000_i1064" DrawAspect="Content" ObjectID="_1793601479" r:id="rId86"/>
        </w:object>
      </w:r>
      <w:r w:rsidRPr="003514A3">
        <w:rPr>
          <w:rFonts w:ascii="Times New Roman" w:hAnsi="Times New Roman" w:cs="Times New Roman"/>
          <w:sz w:val="24"/>
          <w:szCs w:val="24"/>
          <w:lang w:val="vi-VN"/>
        </w:rPr>
        <w:t>.</w:t>
      </w:r>
    </w:p>
    <w:p w14:paraId="787D03EE" w14:textId="5A7AD001"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11.</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Chất </w:t>
      </w:r>
      <w:r w:rsidRPr="003514A3">
        <w:rPr>
          <w:rFonts w:ascii="Times New Roman" w:hAnsi="Times New Roman" w:cs="Times New Roman"/>
          <w:position w:val="-4"/>
          <w:sz w:val="24"/>
          <w:szCs w:val="24"/>
        </w:rPr>
        <w:object w:dxaOrig="279" w:dyaOrig="260" w14:anchorId="06F653C1">
          <v:shape id="_x0000_i1065" type="#_x0000_t75" style="width:14.15pt;height:12.9pt" o:ole="">
            <v:imagedata r:id="rId87" o:title=""/>
          </v:shape>
          <o:OLEObject Type="Embed" ProgID="Equation.DSMT4" ShapeID="_x0000_i1065" DrawAspect="Content" ObjectID="_1793601480" r:id="rId88"/>
        </w:object>
      </w:r>
      <w:r w:rsidRPr="003514A3">
        <w:rPr>
          <w:rFonts w:ascii="Times New Roman" w:hAnsi="Times New Roman" w:cs="Times New Roman"/>
          <w:sz w:val="24"/>
          <w:szCs w:val="24"/>
          <w:lang w:val="vi-VN"/>
        </w:rPr>
        <w:t xml:space="preserve"> thỏa mãn các điều kiện sau:</w:t>
      </w:r>
    </w:p>
    <w:p w14:paraId="6F0CB30D" w14:textId="70FC8CA0"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 Khi nhúng quỳ tím vào dung dịch chất </w:t>
      </w:r>
      <w:r w:rsidR="00836A42" w:rsidRPr="003514A3">
        <w:rPr>
          <w:rFonts w:ascii="Times New Roman" w:hAnsi="Times New Roman" w:cs="Times New Roman"/>
          <w:sz w:val="24"/>
          <w:szCs w:val="24"/>
          <w:lang w:val="vi-VN"/>
        </w:rPr>
        <w:t>X</w:t>
      </w:r>
      <w:r w:rsidRPr="003514A3">
        <w:rPr>
          <w:rFonts w:ascii="Times New Roman" w:hAnsi="Times New Roman" w:cs="Times New Roman"/>
          <w:sz w:val="24"/>
          <w:szCs w:val="24"/>
          <w:lang w:val="vi-VN"/>
        </w:rPr>
        <w:t xml:space="preserve"> thấy quỳ chuyển màu đỏ.</w:t>
      </w:r>
    </w:p>
    <w:p w14:paraId="420674BF" w14:textId="0AD9B3C0"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 có phản ứng tráng bạc.</w:t>
      </w:r>
    </w:p>
    <w:p w14:paraId="0CB99C41" w14:textId="5BA9DF7A"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Tên gọi của </w:t>
      </w:r>
      <w:r w:rsidRPr="003514A3">
        <w:rPr>
          <w:rFonts w:ascii="Times New Roman" w:hAnsi="Times New Roman" w:cs="Times New Roman"/>
          <w:position w:val="-4"/>
          <w:sz w:val="24"/>
          <w:szCs w:val="24"/>
        </w:rPr>
        <w:object w:dxaOrig="279" w:dyaOrig="260" w14:anchorId="09D1DDD0">
          <v:shape id="_x0000_i1066" type="#_x0000_t75" style="width:14.15pt;height:12.9pt" o:ole="">
            <v:imagedata r:id="rId89" o:title=""/>
          </v:shape>
          <o:OLEObject Type="Embed" ProgID="Equation.DSMT4" ShapeID="_x0000_i1066" DrawAspect="Content" ObjectID="_1793601481" r:id="rId90"/>
        </w:object>
      </w:r>
      <w:r w:rsidRPr="003514A3">
        <w:rPr>
          <w:rFonts w:ascii="Times New Roman" w:hAnsi="Times New Roman" w:cs="Times New Roman"/>
          <w:sz w:val="24"/>
          <w:szCs w:val="24"/>
          <w:lang w:val="vi-VN"/>
        </w:rPr>
        <w:t xml:space="preserve"> là</w:t>
      </w:r>
    </w:p>
    <w:p w14:paraId="5EE3B5EA" w14:textId="11C7C762"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highlight w:val="yellow"/>
          <w:u w:val="single"/>
          <w:lang w:val="vi-VN"/>
        </w:rPr>
        <w:t>A</w:t>
      </w:r>
      <w:r w:rsidRPr="003514A3">
        <w:rPr>
          <w:rFonts w:ascii="Times New Roman" w:hAnsi="Times New Roman" w:cs="Times New Roman"/>
          <w:sz w:val="24"/>
          <w:szCs w:val="24"/>
          <w:highlight w:val="yellow"/>
          <w:lang w:val="vi-VN"/>
        </w:rPr>
        <w:t>. formic acid.</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B. formaldehyde.</w:t>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C. acetic acid.</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D. acetaldehyde.</w:t>
      </w:r>
    </w:p>
    <w:p w14:paraId="60C6C0E6" w14:textId="34124972"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12.</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Cho 15,75 gam một carboxylic acid </w:t>
      </w:r>
      <w:r w:rsidRPr="003514A3">
        <w:rPr>
          <w:rFonts w:ascii="Times New Roman" w:hAnsi="Times New Roman" w:cs="Times New Roman"/>
          <w:position w:val="-10"/>
          <w:sz w:val="24"/>
          <w:szCs w:val="24"/>
        </w:rPr>
        <w:object w:dxaOrig="420" w:dyaOrig="320" w14:anchorId="0B067B27">
          <v:shape id="_x0000_i1067" type="#_x0000_t75" style="width:20.8pt;height:15.8pt" o:ole="">
            <v:imagedata r:id="rId91" o:title=""/>
          </v:shape>
          <o:OLEObject Type="Embed" ProgID="Equation.DSMT4" ShapeID="_x0000_i1067" DrawAspect="Content" ObjectID="_1793601482" r:id="rId92"/>
        </w:object>
      </w:r>
      <w:r w:rsidRPr="003514A3">
        <w:rPr>
          <w:rFonts w:ascii="Times New Roman" w:hAnsi="Times New Roman" w:cs="Times New Roman"/>
          <w:sz w:val="24"/>
          <w:szCs w:val="24"/>
          <w:lang w:val="vi-VN"/>
        </w:rPr>
        <w:t xml:space="preserve"> tác dụng vừa đủ với 350 mL dung dịch KOH 1 M . X là?</w:t>
      </w:r>
    </w:p>
    <w:p w14:paraId="7DE1EA87" w14:textId="7A8460A5" w:rsidR="00961F7B" w:rsidRPr="003514A3" w:rsidRDefault="00961F7B" w:rsidP="003514A3">
      <w:pPr>
        <w:spacing w:after="0" w:line="240" w:lineRule="auto"/>
        <w:rPr>
          <w:rFonts w:ascii="Times New Roman" w:hAnsi="Times New Roman" w:cs="Times New Roman"/>
          <w:sz w:val="24"/>
          <w:szCs w:val="24"/>
          <w:highlight w:val="yellow"/>
          <w:lang w:val="vi-VN"/>
        </w:rPr>
      </w:pPr>
      <w:r w:rsidRPr="003514A3">
        <w:rPr>
          <w:rFonts w:ascii="Times New Roman" w:hAnsi="Times New Roman" w:cs="Times New Roman"/>
          <w:sz w:val="24"/>
          <w:szCs w:val="24"/>
          <w:lang w:val="vi-VN"/>
        </w:rPr>
        <w:t>A. HCOOH .</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highlight w:val="yellow"/>
          <w:u w:val="single"/>
          <w:lang w:val="vi-VN"/>
        </w:rPr>
        <w:t>B</w:t>
      </w:r>
      <w:r w:rsidRPr="003514A3">
        <w:rPr>
          <w:rFonts w:ascii="Times New Roman" w:hAnsi="Times New Roman" w:cs="Times New Roman"/>
          <w:sz w:val="24"/>
          <w:szCs w:val="24"/>
          <w:highlight w:val="yellow"/>
          <w:lang w:val="vi-VN"/>
        </w:rPr>
        <w:t>. HOOC- COOH .</w:t>
      </w:r>
    </w:p>
    <w:p w14:paraId="46A475BB" w14:textId="6C49EBEA"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C. </w:t>
      </w:r>
      <w:r w:rsidRPr="003514A3">
        <w:rPr>
          <w:rFonts w:ascii="Times New Roman" w:hAnsi="Times New Roman" w:cs="Times New Roman"/>
          <w:position w:val="-12"/>
          <w:sz w:val="24"/>
          <w:szCs w:val="24"/>
        </w:rPr>
        <w:object w:dxaOrig="1180" w:dyaOrig="360" w14:anchorId="26EBC2FD">
          <v:shape id="_x0000_i1068" type="#_x0000_t75" style="width:59.95pt;height:17.9pt" o:ole="">
            <v:imagedata r:id="rId93" o:title=""/>
          </v:shape>
          <o:OLEObject Type="Embed" ProgID="Equation.DSMT4" ShapeID="_x0000_i1068" DrawAspect="Content" ObjectID="_1793601483" r:id="rId94"/>
        </w:object>
      </w:r>
      <w:r w:rsidRPr="003514A3">
        <w:rPr>
          <w:rFonts w:ascii="Times New Roman" w:hAnsi="Times New Roman" w:cs="Times New Roman"/>
          <w:sz w:val="24"/>
          <w:szCs w:val="24"/>
          <w:lang w:val="vi-VN"/>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D. </w:t>
      </w:r>
      <w:r w:rsidR="00836A42" w:rsidRPr="003514A3">
        <w:rPr>
          <w:rFonts w:ascii="Times New Roman" w:hAnsi="Times New Roman" w:cs="Times New Roman"/>
          <w:position w:val="-12"/>
          <w:sz w:val="24"/>
          <w:szCs w:val="24"/>
        </w:rPr>
        <w:object w:dxaOrig="2299" w:dyaOrig="360" w14:anchorId="04D7DED7">
          <v:shape id="_x0000_i1069" type="#_x0000_t75" style="width:114.85pt;height:17.9pt" o:ole="">
            <v:imagedata r:id="rId95" o:title=""/>
          </v:shape>
          <o:OLEObject Type="Embed" ProgID="Equation.DSMT4" ShapeID="_x0000_i1069" DrawAspect="Content" ObjectID="_1793601484" r:id="rId96"/>
        </w:object>
      </w:r>
      <w:r w:rsidRPr="003514A3">
        <w:rPr>
          <w:rFonts w:ascii="Times New Roman" w:hAnsi="Times New Roman" w:cs="Times New Roman"/>
          <w:sz w:val="24"/>
          <w:szCs w:val="24"/>
          <w:lang w:val="vi-VN"/>
        </w:rPr>
        <w:t xml:space="preserve"> .</w:t>
      </w:r>
    </w:p>
    <w:p w14:paraId="2E455CCE" w14:textId="5C2DFC14"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13.</w:t>
      </w:r>
      <w:r w:rsidRPr="003514A3">
        <w:rPr>
          <w:rFonts w:ascii="Times New Roman" w:hAnsi="Times New Roman" w:cs="Times New Roman"/>
          <w:sz w:val="24"/>
          <w:szCs w:val="24"/>
          <w:lang w:val="vi-VN"/>
        </w:rPr>
        <w:t xml:space="preserve"> Cho alkanol tác dụng với alkanoic acid có </w:t>
      </w:r>
      <w:r w:rsidRPr="003514A3">
        <w:rPr>
          <w:rFonts w:ascii="Times New Roman" w:hAnsi="Times New Roman" w:cs="Times New Roman"/>
          <w:position w:val="-12"/>
          <w:sz w:val="24"/>
          <w:szCs w:val="24"/>
        </w:rPr>
        <w:object w:dxaOrig="720" w:dyaOrig="360" w14:anchorId="60C1A5B4">
          <v:shape id="_x0000_i1070" type="#_x0000_t75" style="width:36.6pt;height:17.9pt" o:ole="">
            <v:imagedata r:id="rId97" o:title=""/>
          </v:shape>
          <o:OLEObject Type="Embed" ProgID="Equation.DSMT4" ShapeID="_x0000_i1070" DrawAspect="Content" ObjectID="_1793601485" r:id="rId98"/>
        </w:object>
      </w:r>
      <w:r w:rsidRPr="003514A3">
        <w:rPr>
          <w:rFonts w:ascii="Times New Roman" w:hAnsi="Times New Roman" w:cs="Times New Roman"/>
          <w:sz w:val="24"/>
          <w:szCs w:val="24"/>
          <w:lang w:val="vi-VN"/>
        </w:rPr>
        <w:t xml:space="preserve"> đặc làm xúc tác tạo ra ester có công thức phân tử chung là:</w:t>
      </w:r>
    </w:p>
    <w:p w14:paraId="26ADF417" w14:textId="77777777" w:rsidR="00825547" w:rsidRPr="00FA1A62" w:rsidRDefault="00825547" w:rsidP="00825547">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w:t>
      </w:r>
      <w:r w:rsidRPr="00764D2A">
        <w:rPr>
          <w:rFonts w:ascii="Times New Roman" w:hAnsi="Times New Roman" w:cs="Times New Roman"/>
          <w:position w:val="-14"/>
          <w:sz w:val="24"/>
          <w:szCs w:val="24"/>
        </w:rPr>
        <w:object w:dxaOrig="1740" w:dyaOrig="380" w14:anchorId="2126EF2A">
          <v:shape id="_x0000_i1071" type="#_x0000_t75" style="width:87pt;height:18.75pt" o:ole="">
            <v:imagedata r:id="rId99" o:title=""/>
          </v:shape>
          <o:OLEObject Type="Embed" ProgID="Equation.DSMT4" ShapeID="_x0000_i1071" DrawAspect="Content" ObjectID="_1793601486" r:id="rId100"/>
        </w:object>
      </w:r>
      <w:r w:rsidRPr="00FA1A62">
        <w:rPr>
          <w:rFonts w:ascii="Times New Roman" w:hAnsi="Times New Roman" w:cs="Times New Roman"/>
          <w:sz w:val="24"/>
          <w:szCs w:val="24"/>
          <w:lang w:val="vi-VN"/>
        </w:rPr>
        <w:t>.</w:t>
      </w:r>
      <w:r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ab/>
      </w:r>
      <w:r w:rsidRPr="00825547">
        <w:rPr>
          <w:rFonts w:ascii="Times New Roman" w:hAnsi="Times New Roman" w:cs="Times New Roman"/>
          <w:sz w:val="24"/>
          <w:szCs w:val="24"/>
          <w:highlight w:val="yellow"/>
          <w:u w:val="single"/>
          <w:lang w:val="vi-VN"/>
        </w:rPr>
        <w:t>B</w:t>
      </w:r>
      <w:r w:rsidRPr="00825547">
        <w:rPr>
          <w:rFonts w:ascii="Times New Roman" w:hAnsi="Times New Roman" w:cs="Times New Roman"/>
          <w:sz w:val="24"/>
          <w:szCs w:val="24"/>
          <w:highlight w:val="yellow"/>
          <w:lang w:val="vi-VN"/>
        </w:rPr>
        <w:t xml:space="preserve">. </w:t>
      </w:r>
      <w:r w:rsidRPr="00825547">
        <w:rPr>
          <w:rFonts w:ascii="Times New Roman" w:hAnsi="Times New Roman" w:cs="Times New Roman"/>
          <w:position w:val="-12"/>
          <w:sz w:val="24"/>
          <w:szCs w:val="24"/>
          <w:highlight w:val="yellow"/>
        </w:rPr>
        <w:object w:dxaOrig="1680" w:dyaOrig="360" w14:anchorId="6DB1E969">
          <v:shape id="_x0000_i1072" type="#_x0000_t75" style="width:84.9pt;height:17.9pt" o:ole="">
            <v:imagedata r:id="rId101" o:title=""/>
          </v:shape>
          <o:OLEObject Type="Embed" ProgID="Equation.DSMT4" ShapeID="_x0000_i1072" DrawAspect="Content" ObjectID="_1793601487" r:id="rId102"/>
        </w:object>
      </w:r>
      <w:r w:rsidRPr="00825547">
        <w:rPr>
          <w:rFonts w:ascii="Times New Roman" w:hAnsi="Times New Roman" w:cs="Times New Roman"/>
          <w:sz w:val="24"/>
          <w:szCs w:val="24"/>
          <w:highlight w:val="yellow"/>
          <w:lang w:val="vi-VN"/>
        </w:rPr>
        <w:t>.</w:t>
      </w:r>
    </w:p>
    <w:p w14:paraId="7A79D990" w14:textId="77777777" w:rsidR="00825547" w:rsidRPr="00FA1A62" w:rsidRDefault="00825547" w:rsidP="00825547">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C. </w:t>
      </w:r>
      <w:r w:rsidRPr="00FA1A62">
        <w:rPr>
          <w:rFonts w:ascii="Times New Roman" w:hAnsi="Times New Roman" w:cs="Times New Roman"/>
          <w:position w:val="-12"/>
          <w:sz w:val="24"/>
          <w:szCs w:val="24"/>
        </w:rPr>
        <w:object w:dxaOrig="1780" w:dyaOrig="360" w14:anchorId="5D54421A">
          <v:shape id="_x0000_i1073" type="#_x0000_t75" style="width:88.65pt;height:17.9pt" o:ole="">
            <v:imagedata r:id="rId103" o:title=""/>
          </v:shape>
          <o:OLEObject Type="Embed" ProgID="Equation.DSMT4" ShapeID="_x0000_i1073" DrawAspect="Content" ObjectID="_1793601488" r:id="rId104"/>
        </w:object>
      </w:r>
      <w:r w:rsidRPr="00FA1A62">
        <w:rPr>
          <w:rFonts w:ascii="Times New Roman" w:hAnsi="Times New Roman" w:cs="Times New Roman"/>
          <w:sz w:val="24"/>
          <w:szCs w:val="24"/>
          <w:lang w:val="vi-VN"/>
        </w:rPr>
        <w:t>.</w:t>
      </w:r>
      <w:r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ab/>
      </w:r>
      <w:r>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Pr="00FA1A62">
        <w:rPr>
          <w:rFonts w:ascii="Times New Roman" w:hAnsi="Times New Roman" w:cs="Times New Roman"/>
          <w:position w:val="-12"/>
          <w:sz w:val="24"/>
          <w:szCs w:val="24"/>
        </w:rPr>
        <w:object w:dxaOrig="1600" w:dyaOrig="360" w14:anchorId="0478BB16">
          <v:shape id="_x0000_i1074" type="#_x0000_t75" style="width:80.3pt;height:17.9pt" o:ole="">
            <v:imagedata r:id="rId105" o:title=""/>
          </v:shape>
          <o:OLEObject Type="Embed" ProgID="Equation.DSMT4" ShapeID="_x0000_i1074" DrawAspect="Content" ObjectID="_1793601489" r:id="rId106"/>
        </w:object>
      </w:r>
      <w:r w:rsidRPr="00FA1A62">
        <w:rPr>
          <w:rFonts w:ascii="Times New Roman" w:hAnsi="Times New Roman" w:cs="Times New Roman"/>
          <w:sz w:val="24"/>
          <w:szCs w:val="24"/>
          <w:lang w:val="vi-VN"/>
        </w:rPr>
        <w:t>.</w:t>
      </w:r>
    </w:p>
    <w:p w14:paraId="22CC9379" w14:textId="68969B9C"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14.</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Cho các chất mạch không phân nhánh có công thức sau: </w:t>
      </w:r>
      <w:r w:rsidRPr="003514A3">
        <w:rPr>
          <w:rFonts w:ascii="Times New Roman" w:hAnsi="Times New Roman" w:cs="Times New Roman"/>
          <w:position w:val="-12"/>
          <w:sz w:val="24"/>
          <w:szCs w:val="24"/>
        </w:rPr>
        <w:object w:dxaOrig="2439" w:dyaOrig="360" w14:anchorId="2519111C">
          <v:shape id="_x0000_i1075" type="#_x0000_t75" style="width:122.35pt;height:17.9pt" o:ole="">
            <v:imagedata r:id="rId107" o:title=""/>
          </v:shape>
          <o:OLEObject Type="Embed" ProgID="Equation.DSMT4" ShapeID="_x0000_i1075" DrawAspect="Content" ObjectID="_1793601490" r:id="rId108"/>
        </w:object>
      </w:r>
      <w:r w:rsidRPr="003514A3">
        <w:rPr>
          <w:rFonts w:ascii="Times New Roman" w:hAnsi="Times New Roman" w:cs="Times New Roman"/>
          <w:sz w:val="24"/>
          <w:szCs w:val="24"/>
          <w:lang w:val="vi-VN"/>
        </w:rPr>
        <w:t xml:space="preserve"> (2), </w:t>
      </w:r>
      <w:r w:rsidRPr="003514A3">
        <w:rPr>
          <w:rFonts w:ascii="Times New Roman" w:hAnsi="Times New Roman" w:cs="Times New Roman"/>
          <w:position w:val="-12"/>
          <w:sz w:val="24"/>
          <w:szCs w:val="24"/>
        </w:rPr>
        <w:object w:dxaOrig="1800" w:dyaOrig="360" w14:anchorId="7A127A00">
          <v:shape id="_x0000_i1076" type="#_x0000_t75" style="width:89.9pt;height:17.9pt" o:ole="">
            <v:imagedata r:id="rId109" o:title=""/>
          </v:shape>
          <o:OLEObject Type="Embed" ProgID="Equation.DSMT4" ShapeID="_x0000_i1076" DrawAspect="Content" ObjectID="_1793601491" r:id="rId110"/>
        </w:object>
      </w:r>
      <w:r w:rsidRPr="003514A3">
        <w:rPr>
          <w:rFonts w:ascii="Times New Roman" w:hAnsi="Times New Roman" w:cs="Times New Roman"/>
          <w:sz w:val="24"/>
          <w:szCs w:val="24"/>
          <w:lang w:val="vi-VN"/>
        </w:rPr>
        <w:t xml:space="preserve">. Dãy các chất được sắp xếp theo chiều tăng dần nhiệt độ </w:t>
      </w:r>
      <w:r w:rsidR="00825547">
        <w:rPr>
          <w:rFonts w:ascii="Times New Roman" w:hAnsi="Times New Roman" w:cs="Times New Roman"/>
          <w:sz w:val="24"/>
          <w:szCs w:val="24"/>
          <w:lang w:val="vi-VN"/>
        </w:rPr>
        <w:t>sôi</w:t>
      </w:r>
      <w:r w:rsidRPr="003514A3">
        <w:rPr>
          <w:rFonts w:ascii="Times New Roman" w:hAnsi="Times New Roman" w:cs="Times New Roman"/>
          <w:sz w:val="24"/>
          <w:szCs w:val="24"/>
          <w:lang w:val="vi-VN"/>
        </w:rPr>
        <w:t xml:space="preserve"> là</w:t>
      </w:r>
    </w:p>
    <w:p w14:paraId="1334878E" w14:textId="439F962F"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highlight w:val="yellow"/>
          <w:u w:val="single"/>
          <w:lang w:val="vi-VN"/>
        </w:rPr>
        <w:t>A</w:t>
      </w:r>
      <w:r w:rsidRPr="003514A3">
        <w:rPr>
          <w:rFonts w:ascii="Times New Roman" w:hAnsi="Times New Roman" w:cs="Times New Roman"/>
          <w:sz w:val="24"/>
          <w:szCs w:val="24"/>
          <w:highlight w:val="yellow"/>
          <w:lang w:val="vi-VN"/>
        </w:rPr>
        <w:t xml:space="preserve">. </w:t>
      </w:r>
      <w:r w:rsidRPr="003514A3">
        <w:rPr>
          <w:rFonts w:ascii="Times New Roman" w:hAnsi="Times New Roman" w:cs="Times New Roman"/>
          <w:position w:val="-10"/>
          <w:sz w:val="24"/>
          <w:szCs w:val="24"/>
          <w:highlight w:val="yellow"/>
        </w:rPr>
        <w:object w:dxaOrig="1340" w:dyaOrig="320" w14:anchorId="47707625">
          <v:shape id="_x0000_i1077" type="#_x0000_t75" style="width:66.6pt;height:15.8pt" o:ole="">
            <v:imagedata r:id="rId111" o:title=""/>
          </v:shape>
          <o:OLEObject Type="Embed" ProgID="Equation.DSMT4" ShapeID="_x0000_i1077" DrawAspect="Content" ObjectID="_1793601492" r:id="rId112"/>
        </w:object>
      </w:r>
      <w:r w:rsidRPr="003514A3">
        <w:rPr>
          <w:rFonts w:ascii="Times New Roman" w:hAnsi="Times New Roman" w:cs="Times New Roman"/>
          <w:sz w:val="24"/>
          <w:szCs w:val="24"/>
          <w:highlight w:val="yellow"/>
          <w:lang w:val="vi-VN"/>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B. </w:t>
      </w:r>
      <w:r w:rsidRPr="003514A3">
        <w:rPr>
          <w:rFonts w:ascii="Times New Roman" w:hAnsi="Times New Roman" w:cs="Times New Roman"/>
          <w:position w:val="-10"/>
          <w:sz w:val="24"/>
          <w:szCs w:val="24"/>
        </w:rPr>
        <w:object w:dxaOrig="1340" w:dyaOrig="320" w14:anchorId="4C0375D1">
          <v:shape id="_x0000_i1078" type="#_x0000_t75" style="width:66.6pt;height:15.8pt" o:ole="">
            <v:imagedata r:id="rId113" o:title=""/>
          </v:shape>
          <o:OLEObject Type="Embed" ProgID="Equation.DSMT4" ShapeID="_x0000_i1078" DrawAspect="Content" ObjectID="_1793601493" r:id="rId114"/>
        </w:object>
      </w:r>
      <w:r w:rsidRPr="003514A3">
        <w:rPr>
          <w:rFonts w:ascii="Times New Roman" w:hAnsi="Times New Roman" w:cs="Times New Roman"/>
          <w:sz w:val="24"/>
          <w:szCs w:val="24"/>
          <w:lang w:val="vi-VN"/>
        </w:rPr>
        <w:t>.</w:t>
      </w:r>
    </w:p>
    <w:p w14:paraId="3BD74F0F" w14:textId="7EA3C89F"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C. </w:t>
      </w:r>
      <w:r w:rsidRPr="003514A3">
        <w:rPr>
          <w:rFonts w:ascii="Times New Roman" w:hAnsi="Times New Roman" w:cs="Times New Roman"/>
          <w:position w:val="-10"/>
          <w:sz w:val="24"/>
          <w:szCs w:val="24"/>
        </w:rPr>
        <w:object w:dxaOrig="1340" w:dyaOrig="320" w14:anchorId="29786FA5">
          <v:shape id="_x0000_i1079" type="#_x0000_t75" style="width:66.6pt;height:15.8pt" o:ole="">
            <v:imagedata r:id="rId115" o:title=""/>
          </v:shape>
          <o:OLEObject Type="Embed" ProgID="Equation.DSMT4" ShapeID="_x0000_i1079" DrawAspect="Content" ObjectID="_1793601494" r:id="rId116"/>
        </w:object>
      </w:r>
      <w:r w:rsidRPr="003514A3">
        <w:rPr>
          <w:rFonts w:ascii="Times New Roman" w:hAnsi="Times New Roman" w:cs="Times New Roman"/>
          <w:sz w:val="24"/>
          <w:szCs w:val="24"/>
          <w:lang w:val="vi-VN"/>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D. </w:t>
      </w:r>
      <w:r w:rsidRPr="003514A3">
        <w:rPr>
          <w:rFonts w:ascii="Times New Roman" w:hAnsi="Times New Roman" w:cs="Times New Roman"/>
          <w:position w:val="-10"/>
          <w:sz w:val="24"/>
          <w:szCs w:val="24"/>
        </w:rPr>
        <w:object w:dxaOrig="1420" w:dyaOrig="320" w14:anchorId="7E8EC97A">
          <v:shape id="_x0000_i1080" type="#_x0000_t75" style="width:71.15pt;height:15.8pt" o:ole="">
            <v:imagedata r:id="rId117" o:title=""/>
          </v:shape>
          <o:OLEObject Type="Embed" ProgID="Equation.DSMT4" ShapeID="_x0000_i1080" DrawAspect="Content" ObjectID="_1793601495" r:id="rId118"/>
        </w:object>
      </w:r>
      <w:r w:rsidRPr="003514A3">
        <w:rPr>
          <w:rFonts w:ascii="Times New Roman" w:hAnsi="Times New Roman" w:cs="Times New Roman"/>
          <w:sz w:val="24"/>
          <w:szCs w:val="24"/>
          <w:lang w:val="vi-VN"/>
        </w:rPr>
        <w:t>.</w:t>
      </w:r>
    </w:p>
    <w:p w14:paraId="4E00D115" w14:textId="1E944919"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15.</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Xà phòng hóa hoàn toàn một triglyceride </w:t>
      </w:r>
      <w:r w:rsidRPr="003514A3">
        <w:rPr>
          <w:rFonts w:ascii="Times New Roman" w:hAnsi="Times New Roman" w:cs="Times New Roman"/>
          <w:position w:val="-10"/>
          <w:sz w:val="24"/>
          <w:szCs w:val="24"/>
        </w:rPr>
        <w:object w:dxaOrig="420" w:dyaOrig="320" w14:anchorId="2BCCFB11">
          <v:shape id="_x0000_i1081" type="#_x0000_t75" style="width:20.8pt;height:15.8pt" o:ole="">
            <v:imagedata r:id="rId119" o:title=""/>
          </v:shape>
          <o:OLEObject Type="Embed" ProgID="Equation.DSMT4" ShapeID="_x0000_i1081" DrawAspect="Content" ObjectID="_1793601496" r:id="rId120"/>
        </w:object>
      </w:r>
      <w:r w:rsidRPr="003514A3">
        <w:rPr>
          <w:rFonts w:ascii="Times New Roman" w:hAnsi="Times New Roman" w:cs="Times New Roman"/>
          <w:sz w:val="24"/>
          <w:szCs w:val="24"/>
          <w:lang w:val="vi-VN"/>
        </w:rPr>
        <w:t xml:space="preserve"> bằng dung dịch KOH vừa đủ, thu được 9,2 gam glycerol và 88,2 gam muối của một acid béo no. Tên gọi của X là:</w:t>
      </w:r>
    </w:p>
    <w:p w14:paraId="5FB4DC50" w14:textId="535E2D04" w:rsidR="00961F7B" w:rsidRPr="003514A3" w:rsidRDefault="00961F7B" w:rsidP="003514A3">
      <w:pPr>
        <w:spacing w:after="0" w:line="240" w:lineRule="auto"/>
        <w:rPr>
          <w:rFonts w:ascii="Times New Roman" w:hAnsi="Times New Roman" w:cs="Times New Roman"/>
          <w:sz w:val="24"/>
          <w:szCs w:val="24"/>
          <w:highlight w:val="yellow"/>
          <w:lang w:val="vi-VN"/>
        </w:rPr>
      </w:pPr>
      <w:r w:rsidRPr="003514A3">
        <w:rPr>
          <w:rFonts w:ascii="Times New Roman" w:hAnsi="Times New Roman" w:cs="Times New Roman"/>
          <w:sz w:val="24"/>
          <w:szCs w:val="24"/>
          <w:lang w:val="vi-VN"/>
        </w:rPr>
        <w:t>A. tristeain.</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B. triolein.</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C. trilaurin.</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highlight w:val="yellow"/>
          <w:u w:val="single"/>
          <w:lang w:val="vi-VN"/>
        </w:rPr>
        <w:t>D</w:t>
      </w:r>
      <w:r w:rsidRPr="003514A3">
        <w:rPr>
          <w:rFonts w:ascii="Times New Roman" w:hAnsi="Times New Roman" w:cs="Times New Roman"/>
          <w:sz w:val="24"/>
          <w:szCs w:val="24"/>
          <w:highlight w:val="yellow"/>
          <w:lang w:val="vi-VN"/>
        </w:rPr>
        <w:t>. tripalmitin.</w:t>
      </w:r>
    </w:p>
    <w:p w14:paraId="08BF86E1"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16.</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Chất nào sau đây thuộc loại chất béo:</w:t>
      </w:r>
    </w:p>
    <w:p w14:paraId="1D2AC444" w14:textId="23D124CD"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A. </w:t>
      </w:r>
      <w:r w:rsidRPr="003514A3">
        <w:rPr>
          <w:rFonts w:ascii="Times New Roman" w:hAnsi="Times New Roman" w:cs="Times New Roman"/>
          <w:position w:val="-14"/>
          <w:sz w:val="24"/>
          <w:szCs w:val="24"/>
        </w:rPr>
        <w:object w:dxaOrig="1800" w:dyaOrig="400" w14:anchorId="1A26E2F7">
          <v:shape id="_x0000_i1082" type="#_x0000_t75" style="width:89.9pt;height:20.4pt" o:ole="">
            <v:imagedata r:id="rId121" o:title=""/>
          </v:shape>
          <o:OLEObject Type="Embed" ProgID="Equation.DSMT4" ShapeID="_x0000_i1082" DrawAspect="Content" ObjectID="_1793601497" r:id="rId122"/>
        </w:object>
      </w:r>
      <w:r w:rsidRPr="003514A3">
        <w:rPr>
          <w:rFonts w:ascii="Times New Roman" w:hAnsi="Times New Roman" w:cs="Times New Roman"/>
          <w:sz w:val="24"/>
          <w:szCs w:val="24"/>
          <w:lang w:val="vi-VN"/>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B. </w:t>
      </w:r>
      <w:r w:rsidRPr="003514A3">
        <w:rPr>
          <w:rFonts w:ascii="Times New Roman" w:hAnsi="Times New Roman" w:cs="Times New Roman"/>
          <w:position w:val="-14"/>
          <w:sz w:val="24"/>
          <w:szCs w:val="24"/>
        </w:rPr>
        <w:object w:dxaOrig="2020" w:dyaOrig="400" w14:anchorId="7D177841">
          <v:shape id="_x0000_i1083" type="#_x0000_t75" style="width:101.15pt;height:20.4pt" o:ole="">
            <v:imagedata r:id="rId123" o:title=""/>
          </v:shape>
          <o:OLEObject Type="Embed" ProgID="Equation.DSMT4" ShapeID="_x0000_i1083" DrawAspect="Content" ObjectID="_1793601498" r:id="rId124"/>
        </w:object>
      </w:r>
      <w:r w:rsidRPr="003514A3">
        <w:rPr>
          <w:rFonts w:ascii="Times New Roman" w:hAnsi="Times New Roman" w:cs="Times New Roman"/>
          <w:sz w:val="24"/>
          <w:szCs w:val="24"/>
          <w:lang w:val="vi-VN"/>
        </w:rPr>
        <w:t>.</w:t>
      </w:r>
    </w:p>
    <w:p w14:paraId="10568BB6" w14:textId="0BF4CA81"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highlight w:val="yellow"/>
          <w:u w:val="single"/>
          <w:lang w:val="vi-VN"/>
        </w:rPr>
        <w:t>C</w:t>
      </w:r>
      <w:r w:rsidRPr="003514A3">
        <w:rPr>
          <w:rFonts w:ascii="Times New Roman" w:hAnsi="Times New Roman" w:cs="Times New Roman"/>
          <w:sz w:val="24"/>
          <w:szCs w:val="24"/>
          <w:highlight w:val="yellow"/>
          <w:lang w:val="vi-VN"/>
        </w:rPr>
        <w:t xml:space="preserve">. </w:t>
      </w:r>
      <w:r w:rsidRPr="003514A3">
        <w:rPr>
          <w:rFonts w:ascii="Times New Roman" w:hAnsi="Times New Roman" w:cs="Times New Roman"/>
          <w:position w:val="-14"/>
          <w:sz w:val="24"/>
          <w:szCs w:val="24"/>
          <w:highlight w:val="yellow"/>
        </w:rPr>
        <w:object w:dxaOrig="2020" w:dyaOrig="400" w14:anchorId="3B74BE90">
          <v:shape id="_x0000_i1084" type="#_x0000_t75" style="width:101.15pt;height:20.4pt" o:ole="">
            <v:imagedata r:id="rId125" o:title=""/>
          </v:shape>
          <o:OLEObject Type="Embed" ProgID="Equation.DSMT4" ShapeID="_x0000_i1084" DrawAspect="Content" ObjectID="_1793601499" r:id="rId126"/>
        </w:object>
      </w:r>
      <w:r w:rsidRPr="003514A3">
        <w:rPr>
          <w:rFonts w:ascii="Times New Roman" w:hAnsi="Times New Roman" w:cs="Times New Roman"/>
          <w:sz w:val="24"/>
          <w:szCs w:val="24"/>
          <w:highlight w:val="yellow"/>
          <w:lang w:val="vi-VN"/>
        </w:rPr>
        <w:t>.</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 xml:space="preserve">D. </w:t>
      </w:r>
      <w:r w:rsidRPr="003514A3">
        <w:rPr>
          <w:rFonts w:ascii="Times New Roman" w:hAnsi="Times New Roman" w:cs="Times New Roman"/>
          <w:position w:val="-14"/>
          <w:sz w:val="24"/>
          <w:szCs w:val="24"/>
        </w:rPr>
        <w:object w:dxaOrig="2020" w:dyaOrig="400" w14:anchorId="1C644A84">
          <v:shape id="_x0000_i1085" type="#_x0000_t75" style="width:101.15pt;height:20.4pt" o:ole="">
            <v:imagedata r:id="rId127" o:title=""/>
          </v:shape>
          <o:OLEObject Type="Embed" ProgID="Equation.DSMT4" ShapeID="_x0000_i1085" DrawAspect="Content" ObjectID="_1793601500" r:id="rId128"/>
        </w:object>
      </w:r>
      <w:r w:rsidRPr="003514A3">
        <w:rPr>
          <w:rFonts w:ascii="Times New Roman" w:hAnsi="Times New Roman" w:cs="Times New Roman"/>
          <w:sz w:val="24"/>
          <w:szCs w:val="24"/>
          <w:lang w:val="vi-VN"/>
        </w:rPr>
        <w:t>.</w:t>
      </w:r>
    </w:p>
    <w:p w14:paraId="633A79A4" w14:textId="3A07663A"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17.</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Sử dụng 1 tạ chất béo trung tính chứa </w:t>
      </w:r>
      <w:r w:rsidRPr="003514A3">
        <w:rPr>
          <w:rFonts w:ascii="Times New Roman" w:hAnsi="Times New Roman" w:cs="Times New Roman"/>
          <w:position w:val="-6"/>
          <w:sz w:val="24"/>
          <w:szCs w:val="24"/>
        </w:rPr>
        <w:object w:dxaOrig="520" w:dyaOrig="279" w14:anchorId="63C4B96F">
          <v:shape id="_x0000_i1086" type="#_x0000_t75" style="width:26.2pt;height:14.15pt" o:ole="">
            <v:imagedata r:id="rId129" o:title=""/>
          </v:shape>
          <o:OLEObject Type="Embed" ProgID="Equation.DSMT4" ShapeID="_x0000_i1086" DrawAspect="Content" ObjectID="_1793601501" r:id="rId130"/>
        </w:object>
      </w:r>
      <w:r w:rsidRPr="003514A3">
        <w:rPr>
          <w:rFonts w:ascii="Times New Roman" w:hAnsi="Times New Roman" w:cs="Times New Roman"/>
          <w:sz w:val="24"/>
          <w:szCs w:val="24"/>
          <w:lang w:val="vi-VN"/>
        </w:rPr>
        <w:t xml:space="preserve"> tristearin, còn lại là tripalmitin về khối lượng để sản xuất xà phòng. Loại xà phòng tạo ra này chứa </w:t>
      </w:r>
      <w:r w:rsidRPr="003514A3">
        <w:rPr>
          <w:rFonts w:ascii="Times New Roman" w:hAnsi="Times New Roman" w:cs="Times New Roman"/>
          <w:position w:val="-6"/>
          <w:sz w:val="24"/>
          <w:szCs w:val="24"/>
        </w:rPr>
        <w:object w:dxaOrig="520" w:dyaOrig="279" w14:anchorId="004BCE55">
          <v:shape id="_x0000_i1087" type="#_x0000_t75" style="width:26.2pt;height:14.15pt" o:ole="">
            <v:imagedata r:id="rId131" o:title=""/>
          </v:shape>
          <o:OLEObject Type="Embed" ProgID="Equation.DSMT4" ShapeID="_x0000_i1087" DrawAspect="Content" ObjectID="_1793601502" r:id="rId132"/>
        </w:object>
      </w:r>
      <w:r w:rsidRPr="003514A3">
        <w:rPr>
          <w:rFonts w:ascii="Times New Roman" w:hAnsi="Times New Roman" w:cs="Times New Roman"/>
          <w:sz w:val="24"/>
          <w:szCs w:val="24"/>
          <w:lang w:val="vi-VN"/>
        </w:rPr>
        <w:t xml:space="preserve"> là muối potassium của acid béo, còn lại là các chất phụ gia như: tạo màu, tạo hương thơm, tạo bọt, tạo độ rắn... . Biết mỗi bánh xà phòng nặng 150 gam. Số bánh xà phòng thu được là</w:t>
      </w:r>
    </w:p>
    <w:p w14:paraId="2FF4E26A" w14:textId="7184A7E9"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A. 1010 bánh.</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B. 968 bánh.</w:t>
      </w:r>
      <w:r w:rsidR="00836A42" w:rsidRPr="003514A3">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highlight w:val="yellow"/>
          <w:u w:val="single"/>
          <w:lang w:val="vi-VN"/>
        </w:rPr>
        <w:t>C</w:t>
      </w:r>
      <w:r w:rsidRPr="003514A3">
        <w:rPr>
          <w:rFonts w:ascii="Times New Roman" w:hAnsi="Times New Roman" w:cs="Times New Roman"/>
          <w:sz w:val="24"/>
          <w:szCs w:val="24"/>
          <w:highlight w:val="yellow"/>
          <w:lang w:val="vi-VN"/>
        </w:rPr>
        <w:t>. 1008 bánh.</w:t>
      </w:r>
      <w:r w:rsidR="00836A42" w:rsidRPr="003514A3">
        <w:rPr>
          <w:rFonts w:ascii="Times New Roman" w:hAnsi="Times New Roman" w:cs="Times New Roman"/>
          <w:sz w:val="24"/>
          <w:szCs w:val="24"/>
          <w:highlight w:val="yellow"/>
          <w:lang w:val="vi-VN"/>
        </w:rPr>
        <w:tab/>
      </w:r>
      <w:r w:rsidR="00836A42" w:rsidRPr="003514A3">
        <w:rPr>
          <w:rFonts w:ascii="Times New Roman" w:hAnsi="Times New Roman" w:cs="Times New Roman"/>
          <w:sz w:val="24"/>
          <w:szCs w:val="24"/>
          <w:lang w:val="vi-VN"/>
        </w:rPr>
        <w:tab/>
      </w:r>
      <w:r w:rsidRPr="003514A3">
        <w:rPr>
          <w:rFonts w:ascii="Times New Roman" w:hAnsi="Times New Roman" w:cs="Times New Roman"/>
          <w:sz w:val="24"/>
          <w:szCs w:val="24"/>
          <w:lang w:val="vi-VN"/>
        </w:rPr>
        <w:t>D. 956 bánh.</w:t>
      </w:r>
    </w:p>
    <w:p w14:paraId="609ED140"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18.</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Phát biểu đúng về chất béo.</w:t>
      </w:r>
    </w:p>
    <w:p w14:paraId="47CE6ECC" w14:textId="77777777" w:rsidR="00961F7B" w:rsidRPr="003514A3" w:rsidRDefault="00961F7B" w:rsidP="003514A3">
      <w:pPr>
        <w:spacing w:after="0" w:line="240" w:lineRule="auto"/>
        <w:rPr>
          <w:rFonts w:ascii="Times New Roman" w:hAnsi="Times New Roman" w:cs="Times New Roman"/>
          <w:sz w:val="24"/>
          <w:szCs w:val="24"/>
          <w:highlight w:val="yellow"/>
          <w:lang w:val="vi-VN"/>
        </w:rPr>
      </w:pPr>
      <w:r w:rsidRPr="003514A3">
        <w:rPr>
          <w:rFonts w:ascii="Times New Roman" w:hAnsi="Times New Roman" w:cs="Times New Roman"/>
          <w:sz w:val="24"/>
          <w:szCs w:val="24"/>
          <w:highlight w:val="yellow"/>
          <w:u w:val="single"/>
          <w:lang w:val="vi-VN"/>
        </w:rPr>
        <w:t>A</w:t>
      </w:r>
      <w:r w:rsidRPr="003514A3">
        <w:rPr>
          <w:rFonts w:ascii="Times New Roman" w:hAnsi="Times New Roman" w:cs="Times New Roman"/>
          <w:sz w:val="24"/>
          <w:szCs w:val="24"/>
          <w:highlight w:val="yellow"/>
          <w:lang w:val="vi-VN"/>
        </w:rPr>
        <w:t>. Chứa ba chức ester.</w:t>
      </w:r>
    </w:p>
    <w:p w14:paraId="557D6D30" w14:textId="6840C19D"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B. Khi </w:t>
      </w:r>
      <w:r w:rsidR="004B5F76" w:rsidRPr="003514A3">
        <w:rPr>
          <w:rFonts w:ascii="Times New Roman" w:hAnsi="Times New Roman" w:cs="Times New Roman"/>
          <w:sz w:val="24"/>
          <w:szCs w:val="24"/>
          <w:lang w:val="vi-VN"/>
        </w:rPr>
        <w:t>thủy</w:t>
      </w:r>
      <w:r w:rsidRPr="003514A3">
        <w:rPr>
          <w:rFonts w:ascii="Times New Roman" w:hAnsi="Times New Roman" w:cs="Times New Roman"/>
          <w:sz w:val="24"/>
          <w:szCs w:val="24"/>
          <w:lang w:val="vi-VN"/>
        </w:rPr>
        <w:t xml:space="preserve"> phân trong môi trường kiềm ch</w:t>
      </w:r>
      <w:r w:rsidR="006E7CB7" w:rsidRPr="003514A3">
        <w:rPr>
          <w:rFonts w:ascii="Times New Roman" w:hAnsi="Times New Roman" w:cs="Times New Roman"/>
          <w:sz w:val="24"/>
          <w:szCs w:val="24"/>
          <w:lang w:val="vi-VN"/>
        </w:rPr>
        <w:t>ỉ</w:t>
      </w:r>
      <w:r w:rsidRPr="003514A3">
        <w:rPr>
          <w:rFonts w:ascii="Times New Roman" w:hAnsi="Times New Roman" w:cs="Times New Roman"/>
          <w:sz w:val="24"/>
          <w:szCs w:val="24"/>
          <w:lang w:val="vi-VN"/>
        </w:rPr>
        <w:t xml:space="preserve"> tạo một muối.</w:t>
      </w:r>
    </w:p>
    <w:p w14:paraId="47D2A58D"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C. Tan tốt trong nước.</w:t>
      </w:r>
    </w:p>
    <w:p w14:paraId="0425FBC4" w14:textId="7FF6F182"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D. Hydrogen hóa tristearin ở điều kiện thích hợp thu được triolein.</w:t>
      </w:r>
    </w:p>
    <w:p w14:paraId="3F9B9069" w14:textId="77777777" w:rsidR="00836A42" w:rsidRPr="003514A3" w:rsidRDefault="00836A42" w:rsidP="003514A3">
      <w:pPr>
        <w:spacing w:after="0" w:line="240" w:lineRule="auto"/>
        <w:rPr>
          <w:rFonts w:ascii="Times New Roman" w:hAnsi="Times New Roman" w:cs="Times New Roman"/>
          <w:sz w:val="24"/>
          <w:szCs w:val="24"/>
          <w:lang w:val="vi-VN"/>
        </w:rPr>
      </w:pPr>
    </w:p>
    <w:p w14:paraId="40383C96" w14:textId="1B7F7E21"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sz w:val="24"/>
          <w:szCs w:val="24"/>
          <w:lang w:val="vi-VN"/>
        </w:rPr>
        <w:t>Phần II. Câu trắc nghiệm đúng sai.</w:t>
      </w:r>
      <w:r w:rsidRPr="003514A3">
        <w:rPr>
          <w:rFonts w:ascii="Times New Roman" w:hAnsi="Times New Roman" w:cs="Times New Roman"/>
          <w:sz w:val="24"/>
          <w:szCs w:val="24"/>
          <w:lang w:val="vi-VN"/>
        </w:rPr>
        <w:t xml:space="preserve"> </w:t>
      </w:r>
      <w:r w:rsidR="00836A42" w:rsidRPr="003514A3">
        <w:rPr>
          <w:rFonts w:ascii="Times New Roman" w:hAnsi="Times New Roman" w:cs="Times New Roman"/>
          <w:sz w:val="24"/>
          <w:szCs w:val="24"/>
          <w:lang w:val="vi-VN"/>
        </w:rPr>
        <w:t>Thí</w:t>
      </w:r>
      <w:r w:rsidRPr="003514A3">
        <w:rPr>
          <w:rFonts w:ascii="Times New Roman" w:hAnsi="Times New Roman" w:cs="Times New Roman"/>
          <w:sz w:val="24"/>
          <w:szCs w:val="24"/>
          <w:lang w:val="vi-VN"/>
        </w:rPr>
        <w:t xml:space="preserve"> sinh trả lời từ câu 1 đến câu 4. Trong mỗi ý </w:t>
      </w:r>
      <w:r w:rsidRPr="003514A3">
        <w:rPr>
          <w:rFonts w:ascii="Times New Roman" w:hAnsi="Times New Roman" w:cs="Times New Roman"/>
          <w:position w:val="-6"/>
          <w:sz w:val="24"/>
          <w:szCs w:val="24"/>
        </w:rPr>
        <w:object w:dxaOrig="200" w:dyaOrig="220" w14:anchorId="3355B7A0">
          <v:shape id="_x0000_i1088" type="#_x0000_t75" style="width:9.55pt;height:11.25pt" o:ole="">
            <v:imagedata r:id="rId133" o:title=""/>
          </v:shape>
          <o:OLEObject Type="Embed" ProgID="Equation.DSMT4" ShapeID="_x0000_i1088" DrawAspect="Content" ObjectID="_1793601503" r:id="rId134"/>
        </w:object>
      </w:r>
      <w:r w:rsidRPr="003514A3">
        <w:rPr>
          <w:rFonts w:ascii="Times New Roman" w:hAnsi="Times New Roman" w:cs="Times New Roman"/>
          <w:sz w:val="24"/>
          <w:szCs w:val="24"/>
          <w:lang w:val="vi-VN"/>
        </w:rPr>
        <w:t xml:space="preserve"> ), b), </w:t>
      </w:r>
      <w:r w:rsidRPr="003514A3">
        <w:rPr>
          <w:rFonts w:ascii="Times New Roman" w:hAnsi="Times New Roman" w:cs="Times New Roman"/>
          <w:position w:val="-6"/>
          <w:sz w:val="24"/>
          <w:szCs w:val="24"/>
        </w:rPr>
        <w:object w:dxaOrig="180" w:dyaOrig="220" w14:anchorId="485923C0">
          <v:shape id="_x0000_i1089" type="#_x0000_t75" style="width:9.15pt;height:11.25pt" o:ole="">
            <v:imagedata r:id="rId135" o:title=""/>
          </v:shape>
          <o:OLEObject Type="Embed" ProgID="Equation.DSMT4" ShapeID="_x0000_i1089" DrawAspect="Content" ObjectID="_1793601504" r:id="rId136"/>
        </w:object>
      </w:r>
      <w:r w:rsidRPr="003514A3">
        <w:rPr>
          <w:rFonts w:ascii="Times New Roman" w:hAnsi="Times New Roman" w:cs="Times New Roman"/>
          <w:sz w:val="24"/>
          <w:szCs w:val="24"/>
          <w:lang w:val="vi-VN"/>
        </w:rPr>
        <w:t xml:space="preserve"> ), d) ở mỗi câu, thí sinh chọn đúng hoặc sai.</w:t>
      </w:r>
    </w:p>
    <w:p w14:paraId="0F6E857D"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Trong dung dịch muối AlCl</w:t>
      </w:r>
      <w:r w:rsidRPr="003514A3">
        <w:rPr>
          <w:rFonts w:ascii="Times New Roman" w:hAnsi="Times New Roman" w:cs="Times New Roman"/>
          <w:sz w:val="24"/>
          <w:szCs w:val="24"/>
          <w:vertAlign w:val="subscript"/>
          <w:lang w:val="vi-VN"/>
        </w:rPr>
        <w:t>3</w:t>
      </w:r>
      <w:r w:rsidRPr="003514A3">
        <w:rPr>
          <w:rFonts w:ascii="Times New Roman" w:hAnsi="Times New Roman" w:cs="Times New Roman"/>
          <w:sz w:val="24"/>
          <w:szCs w:val="24"/>
          <w:lang w:val="vi-VN"/>
        </w:rPr>
        <w:t>, tồn tại các cân bằng hóa học sau:</w:t>
      </w:r>
    </w:p>
    <w:p w14:paraId="1E03B9D2" w14:textId="65393251"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position w:val="-12"/>
          <w:sz w:val="24"/>
          <w:szCs w:val="24"/>
        </w:rPr>
        <w:object w:dxaOrig="3640" w:dyaOrig="420" w14:anchorId="24C66729">
          <v:shape id="_x0000_i1090" type="#_x0000_t75" style="width:179.8pt;height:20.4pt" o:ole="">
            <v:imagedata r:id="rId137" o:title=""/>
          </v:shape>
          <o:OLEObject Type="Embed" ProgID="Equation.DSMT4" ShapeID="_x0000_i1090" DrawAspect="Content" ObjectID="_1793601505" r:id="rId138"/>
        </w:object>
      </w:r>
    </w:p>
    <w:p w14:paraId="0FFC639E"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Khi thêm h</w:t>
      </w:r>
      <w:r>
        <w:rPr>
          <w:rFonts w:ascii="Times New Roman" w:hAnsi="Times New Roman" w:cs="Times New Roman"/>
          <w:sz w:val="24"/>
          <w:szCs w:val="24"/>
        </w:rPr>
        <w:t>ỗ</w:t>
      </w:r>
      <w:r w:rsidRPr="003514A3">
        <w:rPr>
          <w:rFonts w:ascii="Times New Roman" w:hAnsi="Times New Roman" w:cs="Times New Roman"/>
          <w:sz w:val="24"/>
          <w:szCs w:val="24"/>
          <w:lang w:val="vi-VN"/>
        </w:rPr>
        <w:t xml:space="preserve">n hợp </w:t>
      </w:r>
      <w:r w:rsidRPr="003514A3">
        <w:rPr>
          <w:rFonts w:ascii="Times New Roman" w:hAnsi="Times New Roman" w:cs="Times New Roman"/>
          <w:position w:val="-12"/>
          <w:sz w:val="24"/>
          <w:szCs w:val="24"/>
        </w:rPr>
        <w:object w:dxaOrig="560" w:dyaOrig="360" w14:anchorId="6A7061B7">
          <v:shape id="_x0000_i1091" type="#_x0000_t75" style="width:29.15pt;height:21.65pt" o:ole="">
            <v:imagedata r:id="rId139" o:title=""/>
          </v:shape>
          <o:OLEObject Type="Embed" ProgID="Equation.DSMT4" ShapeID="_x0000_i1091" DrawAspect="Content" ObjectID="_1793601506" r:id="rId140"/>
        </w:object>
      </w:r>
      <w:r w:rsidRPr="003514A3">
        <w:rPr>
          <w:rFonts w:ascii="Times New Roman" w:hAnsi="Times New Roman" w:cs="Times New Roman"/>
          <w:sz w:val="24"/>
          <w:szCs w:val="24"/>
          <w:lang w:val="vi-VN"/>
        </w:rPr>
        <w:t xml:space="preserve"> và KI vào dung dịch AlCl</w:t>
      </w:r>
      <w:r w:rsidRPr="003514A3">
        <w:rPr>
          <w:rFonts w:ascii="Times New Roman" w:hAnsi="Times New Roman" w:cs="Times New Roman"/>
          <w:sz w:val="24"/>
          <w:szCs w:val="24"/>
          <w:vertAlign w:val="subscript"/>
          <w:lang w:val="vi-VN"/>
        </w:rPr>
        <w:t>3</w:t>
      </w:r>
      <w:r w:rsidRPr="003514A3">
        <w:rPr>
          <w:rFonts w:ascii="Times New Roman" w:hAnsi="Times New Roman" w:cs="Times New Roman"/>
          <w:sz w:val="24"/>
          <w:szCs w:val="24"/>
          <w:lang w:val="vi-VN"/>
        </w:rPr>
        <w:t xml:space="preserve"> thì xảy ra phương trình hóa học:</w:t>
      </w:r>
    </w:p>
    <w:p w14:paraId="60864BF5"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position w:val="-12"/>
          <w:sz w:val="24"/>
          <w:szCs w:val="24"/>
        </w:rPr>
        <w:object w:dxaOrig="3700" w:dyaOrig="380" w14:anchorId="746190CE">
          <v:shape id="_x0000_i1092" type="#_x0000_t75" style="width:186.85pt;height:21.65pt" o:ole="">
            <v:imagedata r:id="rId141" o:title=""/>
          </v:shape>
          <o:OLEObject Type="Embed" ProgID="Equation.DSMT4" ShapeID="_x0000_i1092" DrawAspect="Content" ObjectID="_1793601507" r:id="rId142"/>
        </w:object>
      </w:r>
    </w:p>
    <w:p w14:paraId="1B1CF29D"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lastRenderedPageBreak/>
        <w:t>a) Dung dịch muối AlCl</w:t>
      </w:r>
      <w:r w:rsidRPr="003514A3">
        <w:rPr>
          <w:rFonts w:ascii="Times New Roman" w:hAnsi="Times New Roman" w:cs="Times New Roman"/>
          <w:sz w:val="24"/>
          <w:szCs w:val="24"/>
          <w:vertAlign w:val="subscript"/>
          <w:lang w:val="vi-VN"/>
        </w:rPr>
        <w:t>3</w:t>
      </w:r>
      <w:r w:rsidRPr="003514A3">
        <w:rPr>
          <w:rFonts w:ascii="Times New Roman" w:hAnsi="Times New Roman" w:cs="Times New Roman"/>
          <w:sz w:val="24"/>
          <w:szCs w:val="24"/>
          <w:lang w:val="vi-VN"/>
        </w:rPr>
        <w:t xml:space="preserve"> có </w:t>
      </w:r>
      <w:r w:rsidRPr="003514A3">
        <w:rPr>
          <w:rFonts w:ascii="Times New Roman" w:hAnsi="Times New Roman" w:cs="Times New Roman"/>
          <w:position w:val="-10"/>
          <w:sz w:val="24"/>
          <w:szCs w:val="24"/>
        </w:rPr>
        <w:object w:dxaOrig="740" w:dyaOrig="320" w14:anchorId="5DFD1B2E">
          <v:shape id="_x0000_i1093" type="#_x0000_t75" style="width:36.2pt;height:14.15pt" o:ole="">
            <v:imagedata r:id="rId143" o:title=""/>
          </v:shape>
          <o:OLEObject Type="Embed" ProgID="Equation.DSMT4" ShapeID="_x0000_i1093" DrawAspect="Content" ObjectID="_1793601508" r:id="rId144"/>
        </w:object>
      </w:r>
      <w:r w:rsidRPr="003514A3">
        <w:rPr>
          <w:rFonts w:ascii="Times New Roman" w:hAnsi="Times New Roman" w:cs="Times New Roman"/>
          <w:sz w:val="24"/>
          <w:szCs w:val="24"/>
          <w:lang w:val="vi-VN"/>
        </w:rPr>
        <w:t>.</w:t>
      </w:r>
    </w:p>
    <w:p w14:paraId="40942722"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u w:val="single"/>
          <w:lang w:val="vi-VN"/>
        </w:rPr>
        <w:t>b)</w:t>
      </w:r>
      <w:r w:rsidRPr="003514A3">
        <w:rPr>
          <w:rFonts w:ascii="Times New Roman" w:hAnsi="Times New Roman" w:cs="Times New Roman"/>
          <w:sz w:val="24"/>
          <w:szCs w:val="24"/>
          <w:lang w:val="vi-VN"/>
        </w:rPr>
        <w:t xml:space="preserve"> Trong phòng thí nghiệm, để tránh sự thủy phân của </w:t>
      </w:r>
      <w:r w:rsidRPr="003514A3">
        <w:rPr>
          <w:rFonts w:ascii="Times New Roman" w:hAnsi="Times New Roman" w:cs="Times New Roman"/>
          <w:position w:val="-4"/>
          <w:sz w:val="24"/>
          <w:szCs w:val="24"/>
        </w:rPr>
        <w:object w:dxaOrig="460" w:dyaOrig="300" w14:anchorId="5208A6BA">
          <v:shape id="_x0000_i1094" type="#_x0000_t75" style="width:21.65pt;height:14.15pt" o:ole="">
            <v:imagedata r:id="rId145" o:title=""/>
          </v:shape>
          <o:OLEObject Type="Embed" ProgID="Equation.DSMT4" ShapeID="_x0000_i1094" DrawAspect="Content" ObjectID="_1793601509" r:id="rId146"/>
        </w:object>
      </w:r>
      <w:r w:rsidRPr="003514A3">
        <w:rPr>
          <w:rFonts w:ascii="Times New Roman" w:hAnsi="Times New Roman" w:cs="Times New Roman"/>
          <w:sz w:val="24"/>
          <w:szCs w:val="24"/>
          <w:lang w:val="vi-VN"/>
        </w:rPr>
        <w:t xml:space="preserve"> trong dung dịch người ta thường thêm vài giọt dung dịch acid mạnh.</w:t>
      </w:r>
    </w:p>
    <w:p w14:paraId="0EAE22BD" w14:textId="73ACBA55"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u w:val="single"/>
          <w:lang w:val="vi-VN"/>
        </w:rPr>
        <w:t>c)</w:t>
      </w:r>
      <w:r w:rsidRPr="003514A3">
        <w:rPr>
          <w:rFonts w:ascii="Times New Roman" w:hAnsi="Times New Roman" w:cs="Times New Roman"/>
          <w:sz w:val="24"/>
          <w:szCs w:val="24"/>
          <w:lang w:val="vi-VN"/>
        </w:rPr>
        <w:t xml:space="preserve"> Khi thêm </w:t>
      </w:r>
      <w:r w:rsidRPr="00B06937">
        <w:rPr>
          <w:rFonts w:ascii="Times New Roman" w:hAnsi="Times New Roman" w:cs="Times New Roman"/>
          <w:sz w:val="24"/>
          <w:szCs w:val="24"/>
          <w:lang w:val="vi-VN"/>
        </w:rPr>
        <w:t>hỗn hợp KIO</w:t>
      </w:r>
      <w:r w:rsidRPr="00B06937">
        <w:rPr>
          <w:rFonts w:ascii="Times New Roman" w:hAnsi="Times New Roman" w:cs="Times New Roman"/>
          <w:sz w:val="24"/>
          <w:szCs w:val="24"/>
          <w:vertAlign w:val="subscript"/>
          <w:lang w:val="vi-VN"/>
        </w:rPr>
        <w:t>3</w:t>
      </w:r>
      <w:r w:rsidRPr="00B06937">
        <w:rPr>
          <w:rFonts w:ascii="Times New Roman" w:hAnsi="Times New Roman" w:cs="Times New Roman"/>
          <w:sz w:val="24"/>
          <w:szCs w:val="24"/>
          <w:lang w:val="vi-VN"/>
        </w:rPr>
        <w:t xml:space="preserve"> và KI vào dung dịch AlCl</w:t>
      </w:r>
      <w:r w:rsidRPr="00B06937">
        <w:rPr>
          <w:rFonts w:ascii="Times New Roman" w:hAnsi="Times New Roman" w:cs="Times New Roman"/>
          <w:sz w:val="24"/>
          <w:szCs w:val="24"/>
          <w:vertAlign w:val="subscript"/>
          <w:lang w:val="vi-VN"/>
        </w:rPr>
        <w:t>3</w:t>
      </w:r>
      <w:r w:rsidRPr="00B06937">
        <w:rPr>
          <w:rFonts w:ascii="Times New Roman" w:hAnsi="Times New Roman" w:cs="Times New Roman"/>
          <w:sz w:val="24"/>
          <w:szCs w:val="24"/>
          <w:lang w:val="vi-VN"/>
        </w:rPr>
        <w:t xml:space="preserve"> thì cân bằng (1) chuyển dịch theo chiều thuận, tạo thành Al(OH)</w:t>
      </w:r>
      <w:r w:rsidRPr="00B06937">
        <w:rPr>
          <w:rFonts w:ascii="Times New Roman" w:hAnsi="Times New Roman" w:cs="Times New Roman"/>
          <w:sz w:val="24"/>
          <w:szCs w:val="24"/>
          <w:vertAlign w:val="subscript"/>
          <w:lang w:val="vi-VN"/>
        </w:rPr>
        <w:t>3</w:t>
      </w:r>
      <w:r w:rsidRPr="00B06937">
        <w:rPr>
          <w:rFonts w:ascii="Times New Roman" w:hAnsi="Times New Roman" w:cs="Times New Roman"/>
          <w:sz w:val="24"/>
          <w:szCs w:val="24"/>
          <w:lang w:val="vi-VN"/>
        </w:rPr>
        <w:t xml:space="preserve">  dạng keo màu</w:t>
      </w:r>
      <w:r w:rsidRPr="003514A3">
        <w:rPr>
          <w:rFonts w:ascii="Times New Roman" w:hAnsi="Times New Roman" w:cs="Times New Roman"/>
          <w:sz w:val="24"/>
          <w:szCs w:val="24"/>
          <w:lang w:val="vi-VN"/>
        </w:rPr>
        <w:t xml:space="preserve"> trắng.</w:t>
      </w:r>
    </w:p>
    <w:p w14:paraId="497768E7"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d) Khi cho dung dịch AlCl</w:t>
      </w:r>
      <w:r w:rsidRPr="003514A3">
        <w:rPr>
          <w:rFonts w:ascii="Times New Roman" w:hAnsi="Times New Roman" w:cs="Times New Roman"/>
          <w:sz w:val="24"/>
          <w:szCs w:val="24"/>
          <w:vertAlign w:val="subscript"/>
          <w:lang w:val="vi-VN"/>
        </w:rPr>
        <w:t>3</w:t>
      </w:r>
      <w:r w:rsidRPr="003514A3">
        <w:rPr>
          <w:rFonts w:ascii="Times New Roman" w:hAnsi="Times New Roman" w:cs="Times New Roman"/>
          <w:sz w:val="24"/>
          <w:szCs w:val="24"/>
          <w:lang w:val="vi-VN"/>
        </w:rPr>
        <w:t xml:space="preserve"> tác dụng với lượng dư dung dịch NaOH cũng thu được kết tủa </w:t>
      </w:r>
      <w:r w:rsidRPr="003514A3">
        <w:rPr>
          <w:rFonts w:ascii="Times New Roman" w:hAnsi="Times New Roman" w:cs="Times New Roman"/>
          <w:position w:val="-12"/>
          <w:sz w:val="24"/>
          <w:szCs w:val="24"/>
        </w:rPr>
        <w:object w:dxaOrig="900" w:dyaOrig="360" w14:anchorId="3A4E6B7C">
          <v:shape id="_x0000_i1095" type="#_x0000_t75" style="width:42.85pt;height:21.65pt" o:ole="">
            <v:imagedata r:id="rId147" o:title=""/>
          </v:shape>
          <o:OLEObject Type="Embed" ProgID="Equation.DSMT4" ShapeID="_x0000_i1095" DrawAspect="Content" ObjectID="_1793601510" r:id="rId148"/>
        </w:object>
      </w:r>
      <w:r w:rsidRPr="003514A3">
        <w:rPr>
          <w:rFonts w:ascii="Times New Roman" w:hAnsi="Times New Roman" w:cs="Times New Roman"/>
          <w:sz w:val="24"/>
          <w:szCs w:val="24"/>
          <w:lang w:val="vi-VN"/>
        </w:rPr>
        <w:t xml:space="preserve"> dạng keo màu trắng.</w:t>
      </w:r>
    </w:p>
    <w:p w14:paraId="30C8F05B"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2.</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Hàng nghìn các dẫn xuất halogen được tách ra từ nhiều loại sinh vật biển khác nhau như rong, tảo biển, san hô,... Chúng có các hoạt tính sinh học rất quý giá như khả năng điều trị bệnh </w:t>
      </w:r>
      <w:r w:rsidRPr="006A4CE9">
        <w:rPr>
          <w:rFonts w:ascii="Times New Roman" w:hAnsi="Times New Roman" w:cs="Times New Roman"/>
          <w:color w:val="FF0000"/>
          <w:sz w:val="24"/>
          <w:szCs w:val="24"/>
          <w:highlight w:val="yellow"/>
          <w:lang w:val="vi-VN"/>
        </w:rPr>
        <w:t>ung thư</w:t>
      </w:r>
      <w:r w:rsidRPr="006A4CE9">
        <w:rPr>
          <w:rFonts w:ascii="Times New Roman" w:hAnsi="Times New Roman" w:cs="Times New Roman"/>
          <w:color w:val="FF0000"/>
          <w:sz w:val="24"/>
          <w:szCs w:val="24"/>
          <w:lang w:val="vi-VN"/>
        </w:rPr>
        <w:t xml:space="preserve"> </w:t>
      </w:r>
      <w:r w:rsidRPr="003514A3">
        <w:rPr>
          <w:rFonts w:ascii="Times New Roman" w:hAnsi="Times New Roman" w:cs="Times New Roman"/>
          <w:sz w:val="24"/>
          <w:szCs w:val="24"/>
          <w:lang w:val="vi-VN"/>
        </w:rPr>
        <w:t>và nhiều bệnh khác. Cho công thức cấu tạo của dẫn xuất halogen Laurencia như sau:</w:t>
      </w:r>
    </w:p>
    <w:p w14:paraId="27B99BAA" w14:textId="77777777" w:rsidR="00B06937" w:rsidRPr="003514A3" w:rsidRDefault="00B06937" w:rsidP="00B06937">
      <w:pPr>
        <w:spacing w:after="0" w:line="240" w:lineRule="auto"/>
        <w:jc w:val="center"/>
        <w:rPr>
          <w:rFonts w:ascii="Times New Roman" w:hAnsi="Times New Roman" w:cs="Times New Roman"/>
          <w:sz w:val="24"/>
          <w:szCs w:val="24"/>
          <w:lang w:val="vi-VN"/>
        </w:rPr>
      </w:pPr>
      <w:r w:rsidRPr="003514A3">
        <w:rPr>
          <w:rFonts w:ascii="Times New Roman" w:hAnsi="Times New Roman" w:cs="Times New Roman"/>
          <w:noProof/>
          <w:sz w:val="24"/>
          <w:szCs w:val="24"/>
        </w:rPr>
        <w:drawing>
          <wp:inline distT="0" distB="0" distL="0" distR="0" wp14:anchorId="044A2D17" wp14:editId="6CDC897C">
            <wp:extent cx="1780309" cy="687984"/>
            <wp:effectExtent l="0" t="0" r="0" b="0"/>
            <wp:docPr id="1774691976" name="Hình ảnh 1" descr="Ảnh có chứa hàng, biểu đồ, nghệ thuật gấp giấy origami,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91976" name="Hình ảnh 1" descr="Ảnh có chứa hàng, biểu đồ, nghệ thuật gấp giấy origami, thiết kế&#10;&#10;Mô tả được tạo tự động"/>
                    <pic:cNvPicPr/>
                  </pic:nvPicPr>
                  <pic:blipFill>
                    <a:blip r:embed="rId149"/>
                    <a:stretch>
                      <a:fillRect/>
                    </a:stretch>
                  </pic:blipFill>
                  <pic:spPr>
                    <a:xfrm>
                      <a:off x="0" y="0"/>
                      <a:ext cx="1789284" cy="691452"/>
                    </a:xfrm>
                    <a:prstGeom prst="rect">
                      <a:avLst/>
                    </a:prstGeom>
                  </pic:spPr>
                </pic:pic>
              </a:graphicData>
            </a:graphic>
          </wp:inline>
        </w:drawing>
      </w:r>
    </w:p>
    <w:p w14:paraId="1695A2F9"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Dẫn xuất halogen tách ra từ tảo biển đỏ chi Laurencia có tác dụng chống ung thư vòm họng</w:t>
      </w:r>
    </w:p>
    <w:p w14:paraId="0599F89C"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a) Số liên kết pi </w:t>
      </w:r>
      <w:r w:rsidRPr="003514A3">
        <w:rPr>
          <w:rFonts w:ascii="Times New Roman" w:hAnsi="Times New Roman" w:cs="Times New Roman"/>
          <w:position w:val="-10"/>
          <w:sz w:val="24"/>
          <w:szCs w:val="24"/>
        </w:rPr>
        <w:object w:dxaOrig="400" w:dyaOrig="320" w14:anchorId="0B3B2AAC">
          <v:shape id="_x0000_i1096" type="#_x0000_t75" style="width:21.65pt;height:14.15pt" o:ole="">
            <v:imagedata r:id="rId150" o:title=""/>
          </v:shape>
          <o:OLEObject Type="Embed" ProgID="Equation.DSMT4" ShapeID="_x0000_i1096" DrawAspect="Content" ObjectID="_1793601511" r:id="rId151"/>
        </w:object>
      </w:r>
      <w:r w:rsidRPr="003514A3">
        <w:rPr>
          <w:rFonts w:ascii="Times New Roman" w:hAnsi="Times New Roman" w:cs="Times New Roman"/>
          <w:sz w:val="24"/>
          <w:szCs w:val="24"/>
          <w:lang w:val="vi-VN"/>
        </w:rPr>
        <w:t xml:space="preserve"> trong phân dẫn xuất halogen trên bằng 1 .</w:t>
      </w:r>
    </w:p>
    <w:p w14:paraId="7EE33D74" w14:textId="4C29B8B0"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b) Công thức phân tử của dẫn xuất halogen là </w:t>
      </w:r>
      <w:r w:rsidRPr="003514A3">
        <w:rPr>
          <w:rFonts w:ascii="Times New Roman" w:hAnsi="Times New Roman" w:cs="Times New Roman"/>
          <w:position w:val="-12"/>
          <w:sz w:val="24"/>
          <w:szCs w:val="24"/>
        </w:rPr>
        <w:object w:dxaOrig="1300" w:dyaOrig="360" w14:anchorId="77E0B178">
          <v:shape id="_x0000_i1097" type="#_x0000_t75" style="width:66.6pt;height:18.75pt" o:ole="">
            <v:imagedata r:id="rId152" o:title=""/>
          </v:shape>
          <o:OLEObject Type="Embed" ProgID="Equation.DSMT4" ShapeID="_x0000_i1097" DrawAspect="Content" ObjectID="_1793601512" r:id="rId153"/>
        </w:object>
      </w:r>
      <w:r w:rsidRPr="003514A3">
        <w:rPr>
          <w:rFonts w:ascii="Times New Roman" w:hAnsi="Times New Roman" w:cs="Times New Roman"/>
          <w:sz w:val="24"/>
          <w:szCs w:val="24"/>
          <w:lang w:val="vi-VN"/>
        </w:rPr>
        <w:t>.</w:t>
      </w:r>
    </w:p>
    <w:p w14:paraId="6EB9819A"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c) Dẫn xuất halogen trên có tên là 1,1-dichloro-4,6-dibromo-3,7-dimethylocta-1,6-diene.</w:t>
      </w:r>
    </w:p>
    <w:p w14:paraId="5DADD187"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u w:val="single"/>
          <w:lang w:val="vi-VN"/>
        </w:rPr>
        <w:t>d)</w:t>
      </w:r>
      <w:r w:rsidRPr="003514A3">
        <w:rPr>
          <w:rFonts w:ascii="Times New Roman" w:hAnsi="Times New Roman" w:cs="Times New Roman"/>
          <w:sz w:val="24"/>
          <w:szCs w:val="24"/>
          <w:lang w:val="vi-VN"/>
        </w:rPr>
        <w:t xml:space="preserve"> Phần trăm khối lượng của nguyên tố bromine trong dẫn xuất halogen trên bằng </w:t>
      </w:r>
      <w:r w:rsidRPr="003514A3">
        <w:rPr>
          <w:rFonts w:ascii="Times New Roman" w:hAnsi="Times New Roman" w:cs="Times New Roman"/>
          <w:position w:val="-10"/>
          <w:sz w:val="24"/>
          <w:szCs w:val="24"/>
        </w:rPr>
        <w:object w:dxaOrig="1060" w:dyaOrig="320" w14:anchorId="02053026">
          <v:shape id="_x0000_i1098" type="#_x0000_t75" style="width:50.35pt;height:14.15pt" o:ole="">
            <v:imagedata r:id="rId154" o:title=""/>
          </v:shape>
          <o:OLEObject Type="Embed" ProgID="Equation.DSMT4" ShapeID="_x0000_i1098" DrawAspect="Content" ObjectID="_1793601513" r:id="rId155"/>
        </w:object>
      </w:r>
      <w:r w:rsidRPr="003514A3">
        <w:rPr>
          <w:rFonts w:ascii="Times New Roman" w:hAnsi="Times New Roman" w:cs="Times New Roman"/>
          <w:sz w:val="24"/>
          <w:szCs w:val="24"/>
          <w:lang w:val="vi-VN"/>
        </w:rPr>
        <w:t>.</w:t>
      </w:r>
    </w:p>
    <w:p w14:paraId="494A30AD" w14:textId="4A8076A1"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3.</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Đốt cháy hoàn toàn 8,8 gam hợp chất hữu cơ A đơn chức, có </w:t>
      </w:r>
      <w:r w:rsidRPr="003514A3">
        <w:rPr>
          <w:rFonts w:ascii="Times New Roman" w:hAnsi="Times New Roman" w:cs="Times New Roman"/>
          <w:position w:val="-12"/>
          <w:sz w:val="24"/>
          <w:szCs w:val="24"/>
        </w:rPr>
        <w:object w:dxaOrig="1860" w:dyaOrig="360" w14:anchorId="0BC5218D">
          <v:shape id="_x0000_i1099" type="#_x0000_t75" style="width:81.55pt;height:16.65pt" o:ole="">
            <v:imagedata r:id="rId156" o:title=""/>
          </v:shape>
          <o:OLEObject Type="Embed" ProgID="Equation.DSMT4" ShapeID="_x0000_i1099" DrawAspect="Content" ObjectID="_1793601514" r:id="rId157"/>
        </w:object>
      </w:r>
      <w:r w:rsidRPr="003514A3">
        <w:rPr>
          <w:rFonts w:ascii="Times New Roman" w:hAnsi="Times New Roman" w:cs="Times New Roman"/>
          <w:sz w:val="24"/>
          <w:szCs w:val="24"/>
          <w:lang w:val="vi-VN"/>
        </w:rPr>
        <w:t xml:space="preserve">, thu được </w:t>
      </w:r>
      <w:r>
        <w:rPr>
          <w:rFonts w:ascii="Times New Roman" w:hAnsi="Times New Roman" w:cs="Times New Roman"/>
          <w:sz w:val="24"/>
          <w:szCs w:val="24"/>
          <w:lang w:val="vi-VN"/>
        </w:rPr>
        <w:t>0,4 mol CO</w:t>
      </w:r>
      <w:r w:rsidRPr="00B06937">
        <w:rPr>
          <w:rFonts w:ascii="Times New Roman" w:hAnsi="Times New Roman" w:cs="Times New Roman"/>
          <w:sz w:val="24"/>
          <w:szCs w:val="24"/>
          <w:vertAlign w:val="subscript"/>
          <w:lang w:val="vi-VN"/>
        </w:rPr>
        <w:t>2</w:t>
      </w:r>
      <w:r w:rsidRPr="003514A3">
        <w:rPr>
          <w:rFonts w:ascii="Times New Roman" w:hAnsi="Times New Roman" w:cs="Times New Roman"/>
          <w:sz w:val="24"/>
          <w:szCs w:val="24"/>
          <w:lang w:val="vi-VN"/>
        </w:rPr>
        <w:t xml:space="preserve"> và </w:t>
      </w:r>
      <w:r>
        <w:rPr>
          <w:rFonts w:ascii="Times New Roman" w:hAnsi="Times New Roman" w:cs="Times New Roman"/>
          <w:sz w:val="24"/>
          <w:szCs w:val="24"/>
          <w:lang w:val="vi-VN"/>
        </w:rPr>
        <w:t>0,4 mol H</w:t>
      </w:r>
      <w:r w:rsidRPr="00B06937">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sidRPr="003514A3">
        <w:rPr>
          <w:rFonts w:ascii="Times New Roman" w:hAnsi="Times New Roman" w:cs="Times New Roman"/>
          <w:sz w:val="24"/>
          <w:szCs w:val="24"/>
          <w:lang w:val="vi-VN"/>
        </w:rPr>
        <w:t>.</w:t>
      </w:r>
    </w:p>
    <w:p w14:paraId="3E3A2FDE"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a) Vì sản phẩm cháy có </w:t>
      </w:r>
      <w:r w:rsidRPr="003514A3">
        <w:rPr>
          <w:rFonts w:ascii="Times New Roman" w:hAnsi="Times New Roman" w:cs="Times New Roman"/>
          <w:position w:val="-14"/>
          <w:sz w:val="24"/>
          <w:szCs w:val="24"/>
        </w:rPr>
        <w:object w:dxaOrig="1100" w:dyaOrig="380" w14:anchorId="4513EF5C">
          <v:shape id="_x0000_i1100" type="#_x0000_t75" style="width:57.85pt;height:21.65pt" o:ole="">
            <v:imagedata r:id="rId158" o:title=""/>
          </v:shape>
          <o:OLEObject Type="Embed" ProgID="Equation.DSMT4" ShapeID="_x0000_i1100" DrawAspect="Content" ObjectID="_1793601515" r:id="rId159"/>
        </w:object>
      </w:r>
      <w:r w:rsidRPr="003514A3">
        <w:rPr>
          <w:rFonts w:ascii="Times New Roman" w:hAnsi="Times New Roman" w:cs="Times New Roman"/>
          <w:sz w:val="24"/>
          <w:szCs w:val="24"/>
          <w:lang w:val="vi-VN"/>
        </w:rPr>
        <w:t xml:space="preserve"> nên A là hợp chất hữu cơ no đơn chức, mạch hở</w:t>
      </w:r>
    </w:p>
    <w:p w14:paraId="594B3B60" w14:textId="5C7888AE" w:rsidR="00B06937" w:rsidRPr="00B06937"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 xml:space="preserve">b) Công thức phân tử của A là </w:t>
      </w:r>
      <w:r>
        <w:rPr>
          <w:rFonts w:ascii="Times New Roman" w:hAnsi="Times New Roman" w:cs="Times New Roman"/>
          <w:sz w:val="24"/>
          <w:szCs w:val="24"/>
          <w:lang w:val="vi-VN"/>
        </w:rPr>
        <w:t>C</w:t>
      </w:r>
      <w:r w:rsidRPr="00B06937">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sidRPr="00B06937">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O</w:t>
      </w:r>
      <w:r w:rsidRPr="00B06937">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p>
    <w:p w14:paraId="3631C903" w14:textId="17205CEC"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u w:val="single"/>
          <w:lang w:val="vi-VN"/>
        </w:rPr>
        <w:t>c)</w:t>
      </w:r>
      <w:r w:rsidRPr="003514A3">
        <w:rPr>
          <w:rFonts w:ascii="Times New Roman" w:hAnsi="Times New Roman" w:cs="Times New Roman"/>
          <w:sz w:val="24"/>
          <w:szCs w:val="24"/>
          <w:lang w:val="vi-VN"/>
        </w:rPr>
        <w:t xml:space="preserve"> Từ A có thể điều chế được acetic acid bằng một phản ứng trực tiếp</w:t>
      </w:r>
      <w:r>
        <w:rPr>
          <w:rFonts w:ascii="Times New Roman" w:hAnsi="Times New Roman" w:cs="Times New Roman"/>
          <w:sz w:val="24"/>
          <w:szCs w:val="24"/>
          <w:lang w:val="vi-VN"/>
        </w:rPr>
        <w:t>.</w:t>
      </w:r>
    </w:p>
    <w:p w14:paraId="2EF94A96" w14:textId="425CAF50" w:rsidR="00B06937" w:rsidRPr="00B06937"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u w:val="single"/>
          <w:lang w:val="vi-VN"/>
        </w:rPr>
        <w:t>d)</w:t>
      </w:r>
      <w:r w:rsidRPr="003514A3">
        <w:rPr>
          <w:rFonts w:ascii="Times New Roman" w:hAnsi="Times New Roman" w:cs="Times New Roman"/>
          <w:sz w:val="24"/>
          <w:szCs w:val="24"/>
          <w:lang w:val="vi-VN"/>
        </w:rPr>
        <w:t xml:space="preserve"> Số mol O</w:t>
      </w:r>
      <w:r w:rsidRPr="003514A3">
        <w:rPr>
          <w:rFonts w:ascii="Times New Roman" w:hAnsi="Times New Roman" w:cs="Times New Roman"/>
          <w:sz w:val="24"/>
          <w:szCs w:val="24"/>
          <w:vertAlign w:val="subscript"/>
          <w:lang w:val="vi-VN"/>
        </w:rPr>
        <w:t>2</w:t>
      </w:r>
      <w:r w:rsidRPr="003514A3">
        <w:rPr>
          <w:rFonts w:ascii="Times New Roman" w:hAnsi="Times New Roman" w:cs="Times New Roman"/>
          <w:sz w:val="24"/>
          <w:szCs w:val="24"/>
          <w:lang w:val="vi-VN"/>
        </w:rPr>
        <w:t xml:space="preserve"> đã tham gia phản ứng là</w:t>
      </w:r>
      <w:r>
        <w:rPr>
          <w:rFonts w:ascii="Times New Roman" w:hAnsi="Times New Roman" w:cs="Times New Roman"/>
          <w:sz w:val="24"/>
          <w:szCs w:val="24"/>
          <w:lang w:val="vi-VN"/>
        </w:rPr>
        <w:t xml:space="preserve"> 0,5mol.</w:t>
      </w:r>
    </w:p>
    <w:p w14:paraId="1641E2E7"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4.</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Cho salicylic acid (hay 2-hydroxybenzoic acid) phản ứng với methyl alcohol có mặt sulfuric acid làm xúc tác, thu được methyl salicylate </w:t>
      </w:r>
      <w:r w:rsidRPr="003514A3">
        <w:rPr>
          <w:rFonts w:ascii="Times New Roman" w:hAnsi="Times New Roman" w:cs="Times New Roman"/>
          <w:position w:val="-14"/>
          <w:sz w:val="24"/>
          <w:szCs w:val="24"/>
        </w:rPr>
        <w:object w:dxaOrig="1020" w:dyaOrig="400" w14:anchorId="48E6A7BA">
          <v:shape id="_x0000_i1101" type="#_x0000_t75" style="width:50.35pt;height:21.65pt" o:ole="">
            <v:imagedata r:id="rId160" o:title=""/>
          </v:shape>
          <o:OLEObject Type="Embed" ProgID="Equation.DSMT4" ShapeID="_x0000_i1101" DrawAspect="Content" ObjectID="_1793601516" r:id="rId161"/>
        </w:object>
      </w:r>
      <w:r w:rsidRPr="003514A3">
        <w:rPr>
          <w:rFonts w:ascii="Times New Roman" w:hAnsi="Times New Roman" w:cs="Times New Roman"/>
          <w:sz w:val="24"/>
          <w:szCs w:val="24"/>
          <w:lang w:val="vi-VN"/>
        </w:rPr>
        <w:t xml:space="preserve"> dùng làm chất giảm đau (có trong miếng dán giảm đau khi vận động hoặc chơi thể thao).</w:t>
      </w:r>
    </w:p>
    <w:p w14:paraId="78AA7249" w14:textId="4A02057D"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u w:val="single"/>
          <w:lang w:val="vi-VN"/>
        </w:rPr>
        <w:t>a)</w:t>
      </w:r>
      <w:r w:rsidRPr="003514A3">
        <w:rPr>
          <w:rFonts w:ascii="Times New Roman" w:hAnsi="Times New Roman" w:cs="Times New Roman"/>
          <w:sz w:val="24"/>
          <w:szCs w:val="24"/>
          <w:lang w:val="vi-VN"/>
        </w:rPr>
        <w:t xml:space="preserve"> Công thức cấu tạo của salicylic acid là o- </w:t>
      </w:r>
      <w:r w:rsidR="001E64FA" w:rsidRPr="003514A3">
        <w:rPr>
          <w:rFonts w:ascii="Times New Roman" w:hAnsi="Times New Roman" w:cs="Times New Roman"/>
          <w:position w:val="-12"/>
          <w:sz w:val="24"/>
          <w:szCs w:val="24"/>
        </w:rPr>
        <w:object w:dxaOrig="2060" w:dyaOrig="360" w14:anchorId="53BD7890">
          <v:shape id="_x0000_i1102" type="#_x0000_t75" style="width:102.8pt;height:17.9pt" o:ole="">
            <v:imagedata r:id="rId162" o:title=""/>
          </v:shape>
          <o:OLEObject Type="Embed" ProgID="Equation.DSMT4" ShapeID="_x0000_i1102" DrawAspect="Content" ObjectID="_1793601517" r:id="rId163"/>
        </w:object>
      </w:r>
      <w:r w:rsidRPr="003514A3">
        <w:rPr>
          <w:rFonts w:ascii="Times New Roman" w:hAnsi="Times New Roman" w:cs="Times New Roman"/>
          <w:sz w:val="24"/>
          <w:szCs w:val="24"/>
          <w:lang w:val="vi-VN"/>
        </w:rPr>
        <w:t>.</w:t>
      </w:r>
    </w:p>
    <w:p w14:paraId="3DEF4777" w14:textId="601482E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u w:val="single"/>
          <w:lang w:val="vi-VN"/>
        </w:rPr>
        <w:t>b)</w:t>
      </w:r>
      <w:r w:rsidRPr="003514A3">
        <w:rPr>
          <w:rFonts w:ascii="Times New Roman" w:hAnsi="Times New Roman" w:cs="Times New Roman"/>
          <w:sz w:val="24"/>
          <w:szCs w:val="24"/>
          <w:lang w:val="vi-VN"/>
        </w:rPr>
        <w:t xml:space="preserve"> Phản ứng giữa salicylic acid với methyl alcohol có mặt </w:t>
      </w:r>
      <w:r w:rsidR="001E64FA" w:rsidRPr="003514A3">
        <w:rPr>
          <w:rFonts w:ascii="Times New Roman" w:hAnsi="Times New Roman" w:cs="Times New Roman"/>
          <w:position w:val="-12"/>
          <w:sz w:val="24"/>
          <w:szCs w:val="24"/>
        </w:rPr>
        <w:object w:dxaOrig="720" w:dyaOrig="360" w14:anchorId="26C71F08">
          <v:shape id="_x0000_i1103" type="#_x0000_t75" style="width:36.2pt;height:18.75pt" o:ole="">
            <v:imagedata r:id="rId164" o:title=""/>
          </v:shape>
          <o:OLEObject Type="Embed" ProgID="Equation.DSMT4" ShapeID="_x0000_i1103" DrawAspect="Content" ObjectID="_1793601518" r:id="rId165"/>
        </w:object>
      </w:r>
      <w:r w:rsidRPr="003514A3">
        <w:rPr>
          <w:rFonts w:ascii="Times New Roman" w:hAnsi="Times New Roman" w:cs="Times New Roman"/>
          <w:sz w:val="24"/>
          <w:szCs w:val="24"/>
          <w:lang w:val="vi-VN"/>
        </w:rPr>
        <w:t xml:space="preserve"> đặc làm xúc tác là phản ứng thuận nghịch.</w:t>
      </w:r>
    </w:p>
    <w:p w14:paraId="1F957E45"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c) 1 mol methyl salicylate có thể tác dụng tối đa với 1 mol NaOH .</w:t>
      </w:r>
    </w:p>
    <w:p w14:paraId="4519CEF8" w14:textId="77777777" w:rsidR="00B06937" w:rsidRPr="003514A3" w:rsidRDefault="00B06937" w:rsidP="00B06937">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d) Nhiệt độ sôi của methyl salicylate cao hơn của salicylic acid.</w:t>
      </w:r>
    </w:p>
    <w:p w14:paraId="18A4081E" w14:textId="77777777" w:rsidR="00961F7B" w:rsidRPr="003514A3" w:rsidRDefault="00961F7B" w:rsidP="003514A3">
      <w:pPr>
        <w:spacing w:after="0" w:line="240" w:lineRule="auto"/>
        <w:rPr>
          <w:rFonts w:ascii="Times New Roman" w:hAnsi="Times New Roman" w:cs="Times New Roman"/>
          <w:sz w:val="24"/>
          <w:szCs w:val="24"/>
          <w:lang w:val="vi-VN"/>
        </w:rPr>
      </w:pPr>
    </w:p>
    <w:p w14:paraId="67D8308D" w14:textId="77777777" w:rsidR="00961F7B" w:rsidRPr="003514A3" w:rsidRDefault="00961F7B" w:rsidP="003514A3">
      <w:pPr>
        <w:spacing w:after="0" w:line="240" w:lineRule="auto"/>
        <w:rPr>
          <w:rFonts w:ascii="Times New Roman" w:hAnsi="Times New Roman" w:cs="Times New Roman"/>
          <w:b/>
          <w:bCs/>
          <w:sz w:val="24"/>
          <w:szCs w:val="24"/>
          <w:lang w:val="vi-VN"/>
        </w:rPr>
      </w:pPr>
      <w:r w:rsidRPr="003514A3">
        <w:rPr>
          <w:rFonts w:ascii="Times New Roman" w:hAnsi="Times New Roman" w:cs="Times New Roman"/>
          <w:b/>
          <w:bCs/>
          <w:sz w:val="24"/>
          <w:szCs w:val="24"/>
          <w:lang w:val="vi-VN"/>
        </w:rPr>
        <w:t>Phần III. Câu hỏi trả lời ngắn.</w:t>
      </w:r>
    </w:p>
    <w:p w14:paraId="66DC34A5" w14:textId="274DE412"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1.</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Ch</w:t>
      </w:r>
      <w:r w:rsidR="004B5F76" w:rsidRPr="003514A3">
        <w:rPr>
          <w:rFonts w:ascii="Times New Roman" w:hAnsi="Times New Roman" w:cs="Times New Roman"/>
          <w:sz w:val="24"/>
          <w:szCs w:val="24"/>
          <w:lang w:val="vi-VN"/>
        </w:rPr>
        <w:t>ỉ</w:t>
      </w:r>
      <w:r w:rsidRPr="003514A3">
        <w:rPr>
          <w:rFonts w:ascii="Times New Roman" w:hAnsi="Times New Roman" w:cs="Times New Roman"/>
          <w:sz w:val="24"/>
          <w:szCs w:val="24"/>
          <w:lang w:val="vi-VN"/>
        </w:rPr>
        <w:t xml:space="preserve"> số pH của các dịch trong cơ </w:t>
      </w:r>
      <w:r w:rsidR="008E136F">
        <w:rPr>
          <w:rFonts w:ascii="Times New Roman" w:hAnsi="Times New Roman" w:cs="Times New Roman"/>
          <w:sz w:val="24"/>
          <w:szCs w:val="24"/>
          <w:lang w:val="vi-VN"/>
        </w:rPr>
        <w:t>thể</w:t>
      </w:r>
    </w:p>
    <w:p w14:paraId="0F3BEA20" w14:textId="26B4EAC6" w:rsidR="00961F7B" w:rsidRPr="006B652D" w:rsidRDefault="006B652D" w:rsidP="006B652D">
      <w:pPr>
        <w:spacing w:after="0" w:line="240" w:lineRule="auto"/>
        <w:jc w:val="center"/>
        <w:rPr>
          <w:rFonts w:ascii="Times New Roman" w:hAnsi="Times New Roman" w:cs="Times New Roman"/>
          <w:sz w:val="24"/>
          <w:szCs w:val="24"/>
        </w:rPr>
      </w:pPr>
      <w:r>
        <w:rPr>
          <w:noProof/>
          <w:lang w:val="en-SG" w:eastAsia="en-SG"/>
        </w:rPr>
        <w:drawing>
          <wp:inline distT="0" distB="0" distL="0" distR="0" wp14:anchorId="566FE407" wp14:editId="15806A5F">
            <wp:extent cx="3411109" cy="2404832"/>
            <wp:effectExtent l="0" t="0" r="0" b="0"/>
            <wp:docPr id="190055491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54919" name=""/>
                    <pic:cNvPicPr/>
                  </pic:nvPicPr>
                  <pic:blipFill>
                    <a:blip r:embed="rId166"/>
                    <a:stretch>
                      <a:fillRect/>
                    </a:stretch>
                  </pic:blipFill>
                  <pic:spPr>
                    <a:xfrm>
                      <a:off x="0" y="0"/>
                      <a:ext cx="3416435" cy="2408587"/>
                    </a:xfrm>
                    <a:prstGeom prst="rect">
                      <a:avLst/>
                    </a:prstGeom>
                  </pic:spPr>
                </pic:pic>
              </a:graphicData>
            </a:graphic>
          </wp:inline>
        </w:drawing>
      </w:r>
    </w:p>
    <w:p w14:paraId="62BDF186" w14:textId="1191ED36"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lastRenderedPageBreak/>
        <w:t xml:space="preserve">Nếu một người có pH của dạ dày bằng 1,69 thì nồng độ </w:t>
      </w:r>
      <w:r w:rsidR="00B012B3">
        <w:rPr>
          <w:rFonts w:ascii="Times New Roman" w:hAnsi="Times New Roman" w:cs="Times New Roman"/>
          <w:sz w:val="24"/>
          <w:szCs w:val="24"/>
        </w:rPr>
        <w:t>H</w:t>
      </w:r>
      <w:r w:rsidR="00B012B3">
        <w:rPr>
          <w:rFonts w:ascii="Times New Roman" w:hAnsi="Times New Roman" w:cs="Times New Roman"/>
          <w:sz w:val="24"/>
          <w:szCs w:val="24"/>
          <w:vertAlign w:val="superscript"/>
        </w:rPr>
        <w:t>+</w:t>
      </w:r>
      <w:r w:rsidR="00B012B3">
        <w:rPr>
          <w:rFonts w:ascii="Times New Roman" w:hAnsi="Times New Roman" w:cs="Times New Roman"/>
          <w:sz w:val="24"/>
          <w:szCs w:val="24"/>
        </w:rPr>
        <w:t xml:space="preserve"> </w:t>
      </w:r>
      <w:r w:rsidRPr="003514A3">
        <w:rPr>
          <w:rFonts w:ascii="Times New Roman" w:hAnsi="Times New Roman" w:cs="Times New Roman"/>
          <w:sz w:val="24"/>
          <w:szCs w:val="24"/>
          <w:lang w:val="vi-VN"/>
        </w:rPr>
        <w:t>trong dạ dày của người đó là bao nhiêu mol/ L (làm tròn kết quả đến hàng phần trăm)?</w:t>
      </w:r>
    </w:p>
    <w:p w14:paraId="4ECF9A1F" w14:textId="77777777" w:rsidR="00AF51D9" w:rsidRPr="003514A3" w:rsidRDefault="00AF51D9" w:rsidP="00AF51D9">
      <w:pPr>
        <w:shd w:val="clear" w:color="auto" w:fill="FFFFFF" w:themeFill="background1"/>
        <w:spacing w:after="0" w:line="240" w:lineRule="auto"/>
        <w:rPr>
          <w:rFonts w:ascii="Times New Roman" w:hAnsi="Times New Roman" w:cs="Times New Roman"/>
          <w:color w:val="FF0000"/>
          <w:sz w:val="24"/>
          <w:szCs w:val="24"/>
          <w:lang w:val="vi-VN"/>
        </w:rPr>
      </w:pPr>
      <w:r w:rsidRPr="003514A3">
        <w:rPr>
          <w:rFonts w:ascii="Times New Roman" w:hAnsi="Times New Roman" w:cs="Times New Roman"/>
          <w:color w:val="FF0000"/>
          <w:sz w:val="24"/>
          <w:szCs w:val="24"/>
          <w:lang w:val="vi-VN"/>
        </w:rPr>
        <w:t>Lời giải</w:t>
      </w:r>
    </w:p>
    <w:p w14:paraId="03B6A264" w14:textId="2B13B3A5" w:rsidR="003514A3" w:rsidRPr="00B012B3" w:rsidRDefault="003514A3" w:rsidP="00B012B3">
      <w:pPr>
        <w:shd w:val="clear" w:color="auto" w:fill="FFFF99"/>
        <w:spacing w:after="0" w:line="240" w:lineRule="auto"/>
        <w:jc w:val="both"/>
        <w:rPr>
          <w:rFonts w:ascii="Times New Roman" w:hAnsi="Times New Roman" w:cs="Times New Roman"/>
          <w:sz w:val="24"/>
          <w:szCs w:val="24"/>
          <w:lang w:val="vi-VN"/>
        </w:rPr>
      </w:pPr>
      <w:r w:rsidRPr="00B012B3">
        <w:rPr>
          <w:rFonts w:ascii="Times New Roman" w:hAnsi="Times New Roman" w:cs="Times New Roman"/>
          <w:sz w:val="24"/>
          <w:szCs w:val="24"/>
          <w:u w:val="single"/>
          <w:lang w:val="vi-VN"/>
        </w:rPr>
        <w:t>Đáp án</w:t>
      </w:r>
      <w:r w:rsidRPr="00B012B3">
        <w:rPr>
          <w:rFonts w:ascii="Times New Roman" w:hAnsi="Times New Roman" w:cs="Times New Roman"/>
          <w:sz w:val="24"/>
          <w:szCs w:val="24"/>
          <w:lang w:val="vi-VN"/>
        </w:rPr>
        <w:t>: 0,02</w:t>
      </w:r>
    </w:p>
    <w:p w14:paraId="7CCEB5FF" w14:textId="77777777" w:rsidR="00961F7B" w:rsidRPr="003514A3" w:rsidRDefault="00961F7B"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2.</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Ammonia là một chất khí, không màu và có mùi khai. Phân tử ammonia gồm một nguyên tử nitrogen liên kết với ba nguyên tử hydrogen tạo thành hình chóp với đáy là ba nguyên tử hydrogen. Ammonia cũng là hóa chất quan trọng, được sử dụng rộng rãi trong nhiều ngành công nghiệp khác nhau.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961F7B" w:rsidRPr="003514A3" w14:paraId="24531670" w14:textId="77777777" w:rsidTr="004B5F76">
        <w:tc>
          <w:tcPr>
            <w:tcW w:w="3473" w:type="dxa"/>
          </w:tcPr>
          <w:p w14:paraId="105B87AF" w14:textId="77777777" w:rsidR="00961F7B" w:rsidRPr="003514A3" w:rsidRDefault="00961F7B" w:rsidP="003514A3">
            <w:pPr>
              <w:rPr>
                <w:rFonts w:ascii="Times New Roman" w:hAnsi="Times New Roman" w:cs="Times New Roman"/>
                <w:sz w:val="24"/>
                <w:szCs w:val="24"/>
                <w:lang w:val="vi-VN"/>
              </w:rPr>
            </w:pPr>
            <w:r w:rsidRPr="003514A3">
              <w:rPr>
                <w:rFonts w:ascii="Times New Roman" w:hAnsi="Times New Roman" w:cs="Times New Roman"/>
                <w:sz w:val="24"/>
                <w:szCs w:val="24"/>
                <w:lang w:val="vi-VN"/>
              </w:rPr>
              <w:t>Cho công thức Lewis và dạng hình học của ammonia</w:t>
            </w:r>
          </w:p>
          <w:p w14:paraId="36635440" w14:textId="77777777" w:rsidR="00961F7B" w:rsidRPr="003514A3" w:rsidRDefault="00961F7B" w:rsidP="003514A3">
            <w:pPr>
              <w:rPr>
                <w:rFonts w:ascii="Times New Roman" w:hAnsi="Times New Roman" w:cs="Times New Roman"/>
                <w:sz w:val="24"/>
                <w:szCs w:val="24"/>
                <w:lang w:val="vi-VN"/>
              </w:rPr>
            </w:pPr>
          </w:p>
        </w:tc>
        <w:tc>
          <w:tcPr>
            <w:tcW w:w="3473" w:type="dxa"/>
          </w:tcPr>
          <w:p w14:paraId="709A45D5" w14:textId="56660DE9" w:rsidR="00961F7B" w:rsidRPr="003514A3" w:rsidRDefault="00697B44" w:rsidP="003514A3">
            <w:pPr>
              <w:jc w:val="center"/>
              <w:rPr>
                <w:rFonts w:ascii="Times New Roman" w:hAnsi="Times New Roman" w:cs="Times New Roman"/>
                <w:sz w:val="24"/>
                <w:szCs w:val="24"/>
                <w:lang w:val="vi-VN"/>
              </w:rPr>
            </w:pPr>
            <w:r>
              <w:t xml:space="preserve"> </w:t>
            </w:r>
            <w:r>
              <w:object w:dxaOrig="1066" w:dyaOrig="781" w14:anchorId="2297AA57">
                <v:shape id="_x0000_i1104" type="#_x0000_t75" style="width:62.85pt;height:46.6pt" o:ole="">
                  <v:imagedata r:id="rId167" o:title=""/>
                </v:shape>
                <o:OLEObject Type="Embed" ProgID="ACD.ChemSketch.20" ShapeID="_x0000_i1104" DrawAspect="Content" ObjectID="_1793601519" r:id="rId168"/>
              </w:object>
            </w:r>
          </w:p>
          <w:p w14:paraId="1BA3DB64" w14:textId="6975F769" w:rsidR="00961F7B" w:rsidRPr="003514A3" w:rsidRDefault="00961F7B" w:rsidP="003514A3">
            <w:pPr>
              <w:jc w:val="center"/>
              <w:rPr>
                <w:rFonts w:ascii="Times New Roman" w:hAnsi="Times New Roman" w:cs="Times New Roman"/>
                <w:sz w:val="24"/>
                <w:szCs w:val="24"/>
                <w:lang w:val="vi-VN"/>
              </w:rPr>
            </w:pPr>
            <w:r w:rsidRPr="003514A3">
              <w:rPr>
                <w:rFonts w:ascii="Times New Roman" w:hAnsi="Times New Roman" w:cs="Times New Roman"/>
                <w:sz w:val="24"/>
                <w:szCs w:val="24"/>
                <w:lang w:val="vi-VN"/>
              </w:rPr>
              <w:t>(a)</w:t>
            </w:r>
          </w:p>
        </w:tc>
        <w:tc>
          <w:tcPr>
            <w:tcW w:w="3474" w:type="dxa"/>
          </w:tcPr>
          <w:p w14:paraId="359EA6D2" w14:textId="7E196A7D" w:rsidR="00961F7B" w:rsidRPr="003514A3" w:rsidRDefault="00697B44" w:rsidP="003514A3">
            <w:pPr>
              <w:jc w:val="center"/>
              <w:rPr>
                <w:rFonts w:ascii="Times New Roman" w:hAnsi="Times New Roman" w:cs="Times New Roman"/>
                <w:sz w:val="24"/>
                <w:szCs w:val="24"/>
                <w:lang w:val="vi-VN"/>
              </w:rPr>
            </w:pPr>
            <w:r>
              <w:object w:dxaOrig="1095" w:dyaOrig="946" w14:anchorId="42BA3F41">
                <v:shape id="_x0000_i1105" type="#_x0000_t75" style="width:54.95pt;height:47.45pt" o:ole="">
                  <v:imagedata r:id="rId169" o:title=""/>
                </v:shape>
                <o:OLEObject Type="Embed" ProgID="ACD.ChemSketch.20" ShapeID="_x0000_i1105" DrawAspect="Content" ObjectID="_1793601520" r:id="rId170"/>
              </w:object>
            </w:r>
          </w:p>
          <w:p w14:paraId="78245162" w14:textId="15A35272" w:rsidR="00961F7B" w:rsidRPr="003514A3" w:rsidRDefault="00961F7B" w:rsidP="003514A3">
            <w:pPr>
              <w:jc w:val="center"/>
              <w:rPr>
                <w:rFonts w:ascii="Times New Roman" w:hAnsi="Times New Roman" w:cs="Times New Roman"/>
                <w:sz w:val="24"/>
                <w:szCs w:val="24"/>
                <w:lang w:val="vi-VN"/>
              </w:rPr>
            </w:pPr>
            <w:r w:rsidRPr="003514A3">
              <w:rPr>
                <w:rFonts w:ascii="Times New Roman" w:hAnsi="Times New Roman" w:cs="Times New Roman"/>
                <w:sz w:val="24"/>
                <w:szCs w:val="24"/>
                <w:lang w:val="vi-VN"/>
              </w:rPr>
              <w:t>(b)</w:t>
            </w:r>
          </w:p>
        </w:tc>
      </w:tr>
    </w:tbl>
    <w:p w14:paraId="2AAE621C" w14:textId="7507A017" w:rsidR="00836A42" w:rsidRPr="00B012B3" w:rsidRDefault="00836A42" w:rsidP="003514A3">
      <w:pPr>
        <w:spacing w:after="0" w:line="240" w:lineRule="auto"/>
        <w:rPr>
          <w:rFonts w:ascii="Times New Roman" w:hAnsi="Times New Roman" w:cs="Times New Roman"/>
          <w:sz w:val="24"/>
          <w:szCs w:val="24"/>
          <w:lang w:val="en-SG"/>
        </w:rPr>
      </w:pPr>
      <w:r w:rsidRPr="003514A3">
        <w:rPr>
          <w:rFonts w:ascii="Times New Roman" w:hAnsi="Times New Roman" w:cs="Times New Roman"/>
          <w:sz w:val="24"/>
          <w:szCs w:val="24"/>
          <w:lang w:val="vi-VN"/>
        </w:rPr>
        <w:t xml:space="preserve">Trong công nghiệp, ammonia được điều chế bằng phản </w:t>
      </w:r>
      <w:r w:rsidR="004B5F76" w:rsidRPr="003514A3">
        <w:rPr>
          <w:rFonts w:ascii="Times New Roman" w:hAnsi="Times New Roman" w:cs="Times New Roman"/>
          <w:sz w:val="24"/>
          <w:szCs w:val="24"/>
          <w:lang w:val="vi-VN"/>
        </w:rPr>
        <w:t>ứng</w:t>
      </w:r>
      <w:r w:rsidRPr="003514A3">
        <w:rPr>
          <w:rFonts w:ascii="Times New Roman" w:hAnsi="Times New Roman" w:cs="Times New Roman"/>
          <w:sz w:val="24"/>
          <w:szCs w:val="24"/>
          <w:lang w:val="vi-VN"/>
        </w:rPr>
        <w:t xml:space="preserve"> nhiệt hóa học sau</w:t>
      </w:r>
      <w:r w:rsidR="00B012B3">
        <w:rPr>
          <w:rFonts w:ascii="Times New Roman" w:hAnsi="Times New Roman" w:cs="Times New Roman"/>
          <w:sz w:val="24"/>
          <w:szCs w:val="24"/>
          <w:lang w:val="en-SG"/>
        </w:rPr>
        <w:t>:</w:t>
      </w:r>
    </w:p>
    <w:p w14:paraId="2038B86B" w14:textId="22688CFB" w:rsidR="00961F7B" w:rsidRPr="003514A3" w:rsidRDefault="00836A42" w:rsidP="006B652D">
      <w:pPr>
        <w:spacing w:after="0" w:line="240" w:lineRule="auto"/>
        <w:jc w:val="center"/>
        <w:rPr>
          <w:rFonts w:ascii="Times New Roman" w:hAnsi="Times New Roman" w:cs="Times New Roman"/>
          <w:sz w:val="24"/>
          <w:szCs w:val="24"/>
          <w:lang w:val="vi-VN"/>
        </w:rPr>
      </w:pPr>
      <w:r w:rsidRPr="003514A3">
        <w:rPr>
          <w:rFonts w:ascii="Times New Roman" w:hAnsi="Times New Roman" w:cs="Times New Roman"/>
          <w:position w:val="-18"/>
          <w:sz w:val="24"/>
          <w:szCs w:val="24"/>
        </w:rPr>
        <w:object w:dxaOrig="5179" w:dyaOrig="499" w14:anchorId="70FF5A6B">
          <v:shape id="_x0000_i1106" type="#_x0000_t75" style="width:258.85pt;height:24.55pt" o:ole="">
            <v:imagedata r:id="rId171" o:title=""/>
          </v:shape>
          <o:OLEObject Type="Embed" ProgID="Equation.DSMT4" ShapeID="_x0000_i1106" DrawAspect="Content" ObjectID="_1793601521" r:id="rId172"/>
        </w:object>
      </w:r>
    </w:p>
    <w:p w14:paraId="519FED2D" w14:textId="4D87C11C" w:rsidR="00836A42" w:rsidRPr="00B012B3" w:rsidRDefault="00836A42" w:rsidP="003514A3">
      <w:pPr>
        <w:spacing w:after="0" w:line="240" w:lineRule="auto"/>
        <w:rPr>
          <w:rFonts w:ascii="Times New Roman" w:hAnsi="Times New Roman" w:cs="Times New Roman"/>
          <w:sz w:val="24"/>
          <w:szCs w:val="24"/>
          <w:lang w:val="en-SG"/>
        </w:rPr>
      </w:pPr>
      <w:r w:rsidRPr="003514A3">
        <w:rPr>
          <w:rFonts w:ascii="Times New Roman" w:hAnsi="Times New Roman" w:cs="Times New Roman"/>
          <w:sz w:val="24"/>
          <w:szCs w:val="24"/>
          <w:lang w:val="vi-VN"/>
        </w:rPr>
        <w:t>Cho các phát biểu sau</w:t>
      </w:r>
      <w:r w:rsidR="00B012B3">
        <w:rPr>
          <w:rFonts w:ascii="Times New Roman" w:hAnsi="Times New Roman" w:cs="Times New Roman"/>
          <w:sz w:val="24"/>
          <w:szCs w:val="24"/>
          <w:lang w:val="en-SG"/>
        </w:rPr>
        <w:t>:</w:t>
      </w:r>
    </w:p>
    <w:p w14:paraId="7F5AB8D3" w14:textId="7DB65F0C" w:rsidR="00836A42" w:rsidRPr="003514A3" w:rsidRDefault="00B012B3" w:rsidP="00B012B3">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(1) Các nguyên tử trong phân tử ammonia đều có lớp vỏ electron thỏa mãn quy tắc octet.</w:t>
      </w:r>
    </w:p>
    <w:p w14:paraId="567182EB" w14:textId="09BD8AE3" w:rsidR="00836A42" w:rsidRPr="003514A3" w:rsidRDefault="00B012B3" w:rsidP="00B012B3">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(2) Phản ứng tổng hợp ammonia là phản ứng tỏa nhiệt.</w:t>
      </w:r>
    </w:p>
    <w:p w14:paraId="5BB84C68" w14:textId="4EDE6E05" w:rsidR="00836A42" w:rsidRPr="003514A3" w:rsidRDefault="00B012B3" w:rsidP="00B012B3">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(3) Số oxi hóa của nitrogen trong phân tử ammonia bằng +3.</w:t>
      </w:r>
    </w:p>
    <w:p w14:paraId="38A1DE14" w14:textId="7C8C038A" w:rsidR="00961F7B" w:rsidRPr="003514A3" w:rsidRDefault="00B012B3" w:rsidP="00B012B3">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(4) Khí ammonia tan tốt trong nước vì ammonia có tính base.</w:t>
      </w:r>
    </w:p>
    <w:p w14:paraId="6256BBA5" w14:textId="77777777" w:rsidR="00836A42" w:rsidRPr="003514A3" w:rsidRDefault="00836A42"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sz w:val="24"/>
          <w:szCs w:val="24"/>
          <w:lang w:val="vi-VN"/>
        </w:rPr>
        <w:t>Có bao nhiêu phát biểu đúng</w:t>
      </w:r>
    </w:p>
    <w:p w14:paraId="0D586424" w14:textId="77777777" w:rsidR="00AF51D9" w:rsidRPr="003514A3" w:rsidRDefault="00AF51D9" w:rsidP="00AF51D9">
      <w:pPr>
        <w:shd w:val="clear" w:color="auto" w:fill="FFFFFF" w:themeFill="background1"/>
        <w:spacing w:after="0" w:line="240" w:lineRule="auto"/>
        <w:rPr>
          <w:rFonts w:ascii="Times New Roman" w:hAnsi="Times New Roman" w:cs="Times New Roman"/>
          <w:color w:val="FF0000"/>
          <w:sz w:val="24"/>
          <w:szCs w:val="24"/>
          <w:lang w:val="vi-VN"/>
        </w:rPr>
      </w:pPr>
      <w:r w:rsidRPr="003514A3">
        <w:rPr>
          <w:rFonts w:ascii="Times New Roman" w:hAnsi="Times New Roman" w:cs="Times New Roman"/>
          <w:color w:val="FF0000"/>
          <w:sz w:val="24"/>
          <w:szCs w:val="24"/>
          <w:lang w:val="vi-VN"/>
        </w:rPr>
        <w:t>Lời giải</w:t>
      </w:r>
    </w:p>
    <w:p w14:paraId="6D20DDDF" w14:textId="79F3B64A" w:rsidR="00B012B3" w:rsidRPr="00B012B3" w:rsidRDefault="00B012B3" w:rsidP="00B012B3">
      <w:pPr>
        <w:shd w:val="clear" w:color="auto" w:fill="FFFF99"/>
        <w:spacing w:after="0" w:line="240" w:lineRule="auto"/>
        <w:jc w:val="both"/>
        <w:rPr>
          <w:rFonts w:ascii="Times New Roman" w:hAnsi="Times New Roman" w:cs="Times New Roman"/>
          <w:sz w:val="24"/>
          <w:szCs w:val="24"/>
          <w:lang w:val="en-SG"/>
        </w:rPr>
      </w:pPr>
      <w:r w:rsidRPr="00B012B3">
        <w:rPr>
          <w:rFonts w:ascii="Times New Roman" w:hAnsi="Times New Roman" w:cs="Times New Roman"/>
          <w:sz w:val="24"/>
          <w:szCs w:val="24"/>
          <w:u w:val="single"/>
          <w:lang w:val="vi-VN"/>
        </w:rPr>
        <w:t>Đáp án</w:t>
      </w:r>
      <w:r w:rsidRPr="00B012B3">
        <w:rPr>
          <w:rFonts w:ascii="Times New Roman" w:hAnsi="Times New Roman" w:cs="Times New Roman"/>
          <w:sz w:val="24"/>
          <w:szCs w:val="24"/>
          <w:lang w:val="vi-VN"/>
        </w:rPr>
        <w:t xml:space="preserve">: </w:t>
      </w:r>
      <w:r>
        <w:rPr>
          <w:rFonts w:ascii="Times New Roman" w:hAnsi="Times New Roman" w:cs="Times New Roman"/>
          <w:sz w:val="24"/>
          <w:szCs w:val="24"/>
          <w:lang w:val="en-SG"/>
        </w:rPr>
        <w:t>2</w:t>
      </w:r>
    </w:p>
    <w:p w14:paraId="34699451" w14:textId="2112D7A4" w:rsidR="00836A42" w:rsidRPr="00E41743" w:rsidRDefault="00836A42" w:rsidP="00E41743">
      <w:pPr>
        <w:spacing w:after="0" w:line="240" w:lineRule="auto"/>
        <w:jc w:val="both"/>
        <w:rPr>
          <w:rFonts w:ascii="Times New Roman" w:hAnsi="Times New Roman" w:cs="Times New Roman"/>
          <w:sz w:val="24"/>
          <w:szCs w:val="24"/>
          <w:lang w:val="en-SG"/>
        </w:rPr>
      </w:pPr>
      <w:r w:rsidRPr="003514A3">
        <w:rPr>
          <w:rFonts w:ascii="Times New Roman" w:hAnsi="Times New Roman" w:cs="Times New Roman"/>
          <w:b/>
          <w:bCs/>
          <w:color w:val="0070C0"/>
          <w:sz w:val="24"/>
          <w:szCs w:val="24"/>
          <w:lang w:val="vi-VN"/>
        </w:rPr>
        <w:t>Câu 3.</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Cho một quy trình sản xuất acetylene bằng cách oxi hóa không hoàn toàn methane</w:t>
      </w:r>
      <w:r w:rsidR="00E41743">
        <w:rPr>
          <w:rFonts w:ascii="Times New Roman" w:hAnsi="Times New Roman" w:cs="Times New Roman"/>
          <w:sz w:val="24"/>
          <w:szCs w:val="24"/>
          <w:lang w:val="en-SG"/>
        </w:rPr>
        <w:t>:</w:t>
      </w:r>
    </w:p>
    <w:p w14:paraId="29CEAE52" w14:textId="4FA0F49E" w:rsidR="00836A42" w:rsidRPr="003514A3" w:rsidRDefault="00E41743" w:rsidP="00E41743">
      <w:pPr>
        <w:tabs>
          <w:tab w:val="left" w:pos="284"/>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 xml:space="preserve">Khí tự nhiên (chủ yếu là methane) được đun nóng đến khoảng </w:t>
      </w:r>
      <w:r w:rsidR="006B652D">
        <w:rPr>
          <w:rFonts w:ascii="Times New Roman" w:hAnsi="Times New Roman" w:cs="Times New Roman"/>
          <w:sz w:val="24"/>
          <w:szCs w:val="24"/>
        </w:rPr>
        <w:t>650</w:t>
      </w:r>
      <w:r w:rsidR="006B652D" w:rsidRPr="006B652D">
        <w:rPr>
          <w:rFonts w:ascii="Times New Roman" w:hAnsi="Times New Roman" w:cs="Times New Roman"/>
          <w:sz w:val="24"/>
          <w:szCs w:val="24"/>
          <w:vertAlign w:val="superscript"/>
        </w:rPr>
        <w:t>o</w:t>
      </w:r>
      <w:r w:rsidR="006B652D">
        <w:rPr>
          <w:rFonts w:ascii="Times New Roman" w:hAnsi="Times New Roman" w:cs="Times New Roman"/>
          <w:sz w:val="24"/>
          <w:szCs w:val="24"/>
        </w:rPr>
        <w:t>C</w:t>
      </w:r>
      <w:r w:rsidR="00836A42" w:rsidRPr="003514A3">
        <w:rPr>
          <w:rFonts w:ascii="Times New Roman" w:hAnsi="Times New Roman" w:cs="Times New Roman"/>
          <w:sz w:val="24"/>
          <w:szCs w:val="24"/>
          <w:lang w:val="vi-VN"/>
        </w:rPr>
        <w:t>, sau đó đi qua một đư</w:t>
      </w:r>
      <w:r>
        <w:rPr>
          <w:rFonts w:ascii="Times New Roman" w:hAnsi="Times New Roman" w:cs="Times New Roman"/>
          <w:sz w:val="24"/>
          <w:szCs w:val="24"/>
          <w:lang w:val="en-SG"/>
        </w:rPr>
        <w:t>ờ</w:t>
      </w:r>
      <w:r w:rsidR="00836A42" w:rsidRPr="003514A3">
        <w:rPr>
          <w:rFonts w:ascii="Times New Roman" w:hAnsi="Times New Roman" w:cs="Times New Roman"/>
          <w:sz w:val="24"/>
          <w:szCs w:val="24"/>
          <w:lang w:val="vi-VN"/>
        </w:rPr>
        <w:t xml:space="preserve">ng ống hẹp và bơm thêm oxygen vào. Hỗn hợp sẽ được điều chỉnh đến tốc độ phù hợp và chảy vào "khối đầu đốt". Khi methane cháy và tỏa nhiệt làm tăng nhiệt độ khí lên khoảng </w:t>
      </w:r>
      <w:r w:rsidR="006B652D">
        <w:rPr>
          <w:rFonts w:ascii="Times New Roman" w:hAnsi="Times New Roman" w:cs="Times New Roman"/>
          <w:sz w:val="24"/>
          <w:szCs w:val="24"/>
        </w:rPr>
        <w:t>1500</w:t>
      </w:r>
      <w:r w:rsidR="006B652D" w:rsidRPr="006B652D">
        <w:rPr>
          <w:rFonts w:ascii="Times New Roman" w:hAnsi="Times New Roman" w:cs="Times New Roman"/>
          <w:sz w:val="24"/>
          <w:szCs w:val="24"/>
          <w:vertAlign w:val="superscript"/>
        </w:rPr>
        <w:t>o</w:t>
      </w:r>
      <w:r w:rsidR="006B652D">
        <w:rPr>
          <w:rFonts w:ascii="Times New Roman" w:hAnsi="Times New Roman" w:cs="Times New Roman"/>
          <w:sz w:val="24"/>
          <w:szCs w:val="24"/>
        </w:rPr>
        <w:t>C</w:t>
      </w:r>
      <w:r w:rsidR="00836A42" w:rsidRPr="003514A3">
        <w:rPr>
          <w:rFonts w:ascii="Times New Roman" w:hAnsi="Times New Roman" w:cs="Times New Roman"/>
          <w:sz w:val="24"/>
          <w:szCs w:val="24"/>
          <w:lang w:val="vi-VN"/>
        </w:rPr>
        <w:t>, và khi đó khoảng một phần ba lượng khí methane bị chuyển thành acetylene. Toàn bộ quá trình ch</w:t>
      </w:r>
      <w:r>
        <w:rPr>
          <w:rFonts w:ascii="Times New Roman" w:hAnsi="Times New Roman" w:cs="Times New Roman"/>
          <w:sz w:val="24"/>
          <w:szCs w:val="24"/>
          <w:lang w:val="en-SG"/>
        </w:rPr>
        <w:t>ỉ</w:t>
      </w:r>
      <w:r w:rsidR="00836A42" w:rsidRPr="003514A3">
        <w:rPr>
          <w:rFonts w:ascii="Times New Roman" w:hAnsi="Times New Roman" w:cs="Times New Roman"/>
          <w:sz w:val="24"/>
          <w:szCs w:val="24"/>
          <w:lang w:val="vi-VN"/>
        </w:rPr>
        <w:t xml:space="preserve"> mất vài mili giây.</w:t>
      </w:r>
    </w:p>
    <w:p w14:paraId="6A1B6852" w14:textId="4FB4191D" w:rsidR="00836A42" w:rsidRPr="003514A3" w:rsidRDefault="00E41743" w:rsidP="00E41743">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Nước sẽ được phun để dập tắt phản ứng cháy methane ở thời điểm mà sự chuyển hóa thành acetylene là lớn nhất, sau đó sẽ tách thu acetylene.</w:t>
      </w:r>
    </w:p>
    <w:p w14:paraId="2E6BC933" w14:textId="1CEE5E38" w:rsidR="004B5F76" w:rsidRPr="003514A3" w:rsidRDefault="00E41743" w:rsidP="00E41743">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836A42" w:rsidRPr="003514A3">
        <w:rPr>
          <w:rFonts w:ascii="Times New Roman" w:hAnsi="Times New Roman" w:cs="Times New Roman"/>
          <w:sz w:val="24"/>
          <w:szCs w:val="24"/>
          <w:lang w:val="vi-VN"/>
        </w:rPr>
        <w:t xml:space="preserve">Nếu từ </w:t>
      </w:r>
      <w:r>
        <w:rPr>
          <w:rFonts w:ascii="Times New Roman" w:hAnsi="Times New Roman" w:cs="Times New Roman"/>
          <w:sz w:val="24"/>
          <w:szCs w:val="24"/>
        </w:rPr>
        <w:t>900 m</w:t>
      </w:r>
      <w:r>
        <w:rPr>
          <w:rFonts w:ascii="Times New Roman" w:hAnsi="Times New Roman" w:cs="Times New Roman"/>
          <w:sz w:val="24"/>
          <w:szCs w:val="24"/>
          <w:vertAlign w:val="superscript"/>
        </w:rPr>
        <w:t>3</w:t>
      </w:r>
      <w:r w:rsidR="00836A42" w:rsidRPr="003514A3">
        <w:rPr>
          <w:rFonts w:ascii="Times New Roman" w:hAnsi="Times New Roman" w:cs="Times New Roman"/>
          <w:sz w:val="24"/>
          <w:szCs w:val="24"/>
          <w:lang w:val="vi-VN"/>
        </w:rPr>
        <w:t xml:space="preserve"> khí methane thì có thể tạo được tối đa bao nhiêu </w:t>
      </w:r>
      <w:r>
        <w:rPr>
          <w:rFonts w:ascii="Times New Roman" w:hAnsi="Times New Roman" w:cs="Times New Roman"/>
          <w:sz w:val="24"/>
          <w:szCs w:val="24"/>
        </w:rPr>
        <w:t>m</w:t>
      </w:r>
      <w:r>
        <w:rPr>
          <w:rFonts w:ascii="Times New Roman" w:hAnsi="Times New Roman" w:cs="Times New Roman"/>
          <w:sz w:val="24"/>
          <w:szCs w:val="24"/>
          <w:vertAlign w:val="superscript"/>
        </w:rPr>
        <w:t>3</w:t>
      </w:r>
      <w:r w:rsidR="00836A42" w:rsidRPr="003514A3">
        <w:rPr>
          <w:rFonts w:ascii="Times New Roman" w:hAnsi="Times New Roman" w:cs="Times New Roman"/>
          <w:sz w:val="24"/>
          <w:szCs w:val="24"/>
          <w:lang w:val="vi-VN"/>
        </w:rPr>
        <w:t xml:space="preserve"> khí acetylene (giả sử khí đo ở cùng điều kiện về nhiệt độ và áp suất, đúng một phần ba lượng methane chuyển thành acetylene)? </w:t>
      </w:r>
    </w:p>
    <w:p w14:paraId="13067A7E" w14:textId="77777777" w:rsidR="00AF51D9" w:rsidRPr="003514A3" w:rsidRDefault="00AF51D9" w:rsidP="00AF51D9">
      <w:pPr>
        <w:shd w:val="clear" w:color="auto" w:fill="FFFFFF" w:themeFill="background1"/>
        <w:spacing w:after="0" w:line="240" w:lineRule="auto"/>
        <w:rPr>
          <w:rFonts w:ascii="Times New Roman" w:hAnsi="Times New Roman" w:cs="Times New Roman"/>
          <w:color w:val="FF0000"/>
          <w:sz w:val="24"/>
          <w:szCs w:val="24"/>
          <w:lang w:val="vi-VN"/>
        </w:rPr>
      </w:pPr>
      <w:r w:rsidRPr="003514A3">
        <w:rPr>
          <w:rFonts w:ascii="Times New Roman" w:hAnsi="Times New Roman" w:cs="Times New Roman"/>
          <w:color w:val="FF0000"/>
          <w:sz w:val="24"/>
          <w:szCs w:val="24"/>
          <w:lang w:val="vi-VN"/>
        </w:rPr>
        <w:t>Lời giải</w:t>
      </w:r>
    </w:p>
    <w:p w14:paraId="3C5543FB" w14:textId="4AB33838" w:rsidR="00E41743" w:rsidRPr="00E41743" w:rsidRDefault="00E41743" w:rsidP="00E41743">
      <w:pPr>
        <w:shd w:val="clear" w:color="auto" w:fill="FFFF99"/>
        <w:spacing w:after="0" w:line="240" w:lineRule="auto"/>
        <w:jc w:val="both"/>
        <w:rPr>
          <w:rFonts w:ascii="Times New Roman" w:hAnsi="Times New Roman" w:cs="Times New Roman"/>
          <w:sz w:val="24"/>
          <w:szCs w:val="24"/>
          <w:lang w:val="en-SG"/>
        </w:rPr>
      </w:pPr>
      <w:r w:rsidRPr="00B012B3">
        <w:rPr>
          <w:rFonts w:ascii="Times New Roman" w:hAnsi="Times New Roman" w:cs="Times New Roman"/>
          <w:sz w:val="24"/>
          <w:szCs w:val="24"/>
          <w:u w:val="single"/>
          <w:lang w:val="vi-VN"/>
        </w:rPr>
        <w:t>Đáp án</w:t>
      </w:r>
      <w:r w:rsidRPr="00B012B3">
        <w:rPr>
          <w:rFonts w:ascii="Times New Roman" w:hAnsi="Times New Roman" w:cs="Times New Roman"/>
          <w:sz w:val="24"/>
          <w:szCs w:val="24"/>
          <w:lang w:val="vi-VN"/>
        </w:rPr>
        <w:t xml:space="preserve">: </w:t>
      </w:r>
      <w:r>
        <w:rPr>
          <w:rFonts w:ascii="Times New Roman" w:hAnsi="Times New Roman" w:cs="Times New Roman"/>
          <w:sz w:val="24"/>
          <w:szCs w:val="24"/>
          <w:lang w:val="en-SG"/>
        </w:rPr>
        <w:t>150 m</w:t>
      </w:r>
      <w:r>
        <w:rPr>
          <w:rFonts w:ascii="Times New Roman" w:hAnsi="Times New Roman" w:cs="Times New Roman"/>
          <w:sz w:val="24"/>
          <w:szCs w:val="24"/>
          <w:vertAlign w:val="superscript"/>
          <w:lang w:val="en-SG"/>
        </w:rPr>
        <w:t>3</w:t>
      </w:r>
      <w:r>
        <w:rPr>
          <w:rFonts w:ascii="Times New Roman" w:hAnsi="Times New Roman" w:cs="Times New Roman"/>
          <w:sz w:val="24"/>
          <w:szCs w:val="24"/>
          <w:lang w:val="en-SG"/>
        </w:rPr>
        <w:t>.</w:t>
      </w:r>
    </w:p>
    <w:p w14:paraId="77EAAE77" w14:textId="12F302F6" w:rsidR="004B5F76" w:rsidRPr="003514A3" w:rsidRDefault="00836A42" w:rsidP="00AF6970">
      <w:pPr>
        <w:spacing w:after="0" w:line="240" w:lineRule="auto"/>
        <w:jc w:val="both"/>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4.</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Trong thí nghiệm của phenol với nước </w:t>
      </w:r>
      <w:r w:rsidR="00D376E8">
        <w:rPr>
          <w:rFonts w:ascii="Times New Roman" w:hAnsi="Times New Roman" w:cs="Times New Roman"/>
          <w:sz w:val="24"/>
          <w:szCs w:val="24"/>
        </w:rPr>
        <w:t>Br</w:t>
      </w:r>
      <w:r w:rsidR="00D376E8" w:rsidRPr="00D376E8">
        <w:rPr>
          <w:rFonts w:ascii="Times New Roman" w:hAnsi="Times New Roman" w:cs="Times New Roman"/>
          <w:sz w:val="24"/>
          <w:szCs w:val="24"/>
          <w:vertAlign w:val="subscript"/>
        </w:rPr>
        <w:t>2</w:t>
      </w:r>
      <w:r w:rsidRPr="003514A3">
        <w:rPr>
          <w:rFonts w:ascii="Times New Roman" w:hAnsi="Times New Roman" w:cs="Times New Roman"/>
          <w:sz w:val="24"/>
          <w:szCs w:val="24"/>
          <w:lang w:val="vi-VN"/>
        </w:rPr>
        <w:t xml:space="preserve">, thu được sản phẩm hữu cơ 2,4,6-tribromophenol (kết tủa màu trắng) và không thu được các sản phẩm thế bromo khác ở các vị trí còn lại của phenol. Từ m gam phenol, khi tác dụng với lượng dư nước </w:t>
      </w:r>
      <w:r w:rsidR="00D376E8">
        <w:rPr>
          <w:rFonts w:ascii="Times New Roman" w:hAnsi="Times New Roman" w:cs="Times New Roman"/>
          <w:sz w:val="24"/>
          <w:szCs w:val="24"/>
        </w:rPr>
        <w:t>Br</w:t>
      </w:r>
      <w:r w:rsidR="00D376E8" w:rsidRPr="00D376E8">
        <w:rPr>
          <w:rFonts w:ascii="Times New Roman" w:hAnsi="Times New Roman" w:cs="Times New Roman"/>
          <w:sz w:val="24"/>
          <w:szCs w:val="24"/>
          <w:vertAlign w:val="subscript"/>
        </w:rPr>
        <w:t>2</w:t>
      </w:r>
      <w:r w:rsidRPr="003514A3">
        <w:rPr>
          <w:rFonts w:ascii="Times New Roman" w:hAnsi="Times New Roman" w:cs="Times New Roman"/>
          <w:sz w:val="24"/>
          <w:szCs w:val="24"/>
          <w:lang w:val="vi-VN"/>
        </w:rPr>
        <w:t xml:space="preserve"> thu được 66,2 gam kết tủa trắng. Giá trị của m là </w:t>
      </w:r>
    </w:p>
    <w:p w14:paraId="7A95FD33" w14:textId="77777777" w:rsidR="00AF51D9" w:rsidRPr="003514A3" w:rsidRDefault="00AF51D9" w:rsidP="00AF51D9">
      <w:pPr>
        <w:shd w:val="clear" w:color="auto" w:fill="FFFFFF" w:themeFill="background1"/>
        <w:spacing w:after="0" w:line="240" w:lineRule="auto"/>
        <w:rPr>
          <w:rFonts w:ascii="Times New Roman" w:hAnsi="Times New Roman" w:cs="Times New Roman"/>
          <w:color w:val="FF0000"/>
          <w:sz w:val="24"/>
          <w:szCs w:val="24"/>
          <w:lang w:val="vi-VN"/>
        </w:rPr>
      </w:pPr>
      <w:r w:rsidRPr="003514A3">
        <w:rPr>
          <w:rFonts w:ascii="Times New Roman" w:hAnsi="Times New Roman" w:cs="Times New Roman"/>
          <w:color w:val="FF0000"/>
          <w:sz w:val="24"/>
          <w:szCs w:val="24"/>
          <w:lang w:val="vi-VN"/>
        </w:rPr>
        <w:t>Lời giải</w:t>
      </w:r>
    </w:p>
    <w:p w14:paraId="29D61613" w14:textId="1C053BA0" w:rsidR="00E41743" w:rsidRPr="00E41743" w:rsidRDefault="00E41743" w:rsidP="00E41743">
      <w:pPr>
        <w:shd w:val="clear" w:color="auto" w:fill="FFFF99"/>
        <w:spacing w:after="0" w:line="240" w:lineRule="auto"/>
        <w:jc w:val="both"/>
        <w:rPr>
          <w:rFonts w:ascii="Times New Roman" w:hAnsi="Times New Roman" w:cs="Times New Roman"/>
          <w:sz w:val="24"/>
          <w:szCs w:val="24"/>
          <w:lang w:val="en-SG"/>
        </w:rPr>
      </w:pPr>
      <w:r w:rsidRPr="00B012B3">
        <w:rPr>
          <w:rFonts w:ascii="Times New Roman" w:hAnsi="Times New Roman" w:cs="Times New Roman"/>
          <w:sz w:val="24"/>
          <w:szCs w:val="24"/>
          <w:u w:val="single"/>
          <w:lang w:val="vi-VN"/>
        </w:rPr>
        <w:t>Đáp án</w:t>
      </w:r>
      <w:r w:rsidRPr="00B012B3">
        <w:rPr>
          <w:rFonts w:ascii="Times New Roman" w:hAnsi="Times New Roman" w:cs="Times New Roman"/>
          <w:sz w:val="24"/>
          <w:szCs w:val="24"/>
          <w:lang w:val="vi-VN"/>
        </w:rPr>
        <w:t xml:space="preserve">: </w:t>
      </w:r>
      <w:r>
        <w:rPr>
          <w:rFonts w:ascii="Times New Roman" w:hAnsi="Times New Roman" w:cs="Times New Roman"/>
          <w:sz w:val="24"/>
          <w:szCs w:val="24"/>
          <w:lang w:val="en-SG"/>
        </w:rPr>
        <w:t>18,8.</w:t>
      </w:r>
    </w:p>
    <w:p w14:paraId="387E1058" w14:textId="7BA4DB40" w:rsidR="00836A42" w:rsidRPr="003514A3" w:rsidRDefault="00836A42" w:rsidP="00AF6970">
      <w:pPr>
        <w:spacing w:after="0" w:line="240" w:lineRule="auto"/>
        <w:jc w:val="both"/>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5.</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 xml:space="preserve">Formic acid là một chất lỏng, mùi xốc mạnh và gây bỏng da, acid này được chưng cất lần đầu từ loài kiến lửa có tên là Formicarufa. Nếu một con kiến </w:t>
      </w:r>
      <w:r w:rsidR="00AF6970">
        <w:rPr>
          <w:rFonts w:ascii="Times New Roman" w:hAnsi="Times New Roman" w:cs="Times New Roman"/>
          <w:sz w:val="24"/>
          <w:szCs w:val="24"/>
          <w:lang w:val="en-SG"/>
        </w:rPr>
        <w:t>lử</w:t>
      </w:r>
      <w:r w:rsidRPr="003514A3">
        <w:rPr>
          <w:rFonts w:ascii="Times New Roman" w:hAnsi="Times New Roman" w:cs="Times New Roman"/>
          <w:sz w:val="24"/>
          <w:szCs w:val="24"/>
          <w:lang w:val="vi-VN"/>
        </w:rPr>
        <w:t xml:space="preserve">a chứa </w:t>
      </w:r>
      <w:r w:rsidR="00AF6970" w:rsidRPr="00AF6970">
        <w:rPr>
          <w:rFonts w:ascii="Times New Roman" w:hAnsi="Times New Roman" w:cs="Times New Roman"/>
          <w:color w:val="FF0000"/>
          <w:sz w:val="24"/>
          <w:szCs w:val="24"/>
          <w:lang w:val="en-SG"/>
        </w:rPr>
        <w:t>3,75.10</w:t>
      </w:r>
      <w:r w:rsidR="00AF6970" w:rsidRPr="00AF6970">
        <w:rPr>
          <w:rFonts w:ascii="Times New Roman" w:hAnsi="Times New Roman" w:cs="Times New Roman"/>
          <w:color w:val="FF0000"/>
          <w:sz w:val="24"/>
          <w:szCs w:val="24"/>
          <w:vertAlign w:val="superscript"/>
          <w:lang w:val="en-SG"/>
        </w:rPr>
        <w:t>–3</w:t>
      </w:r>
      <w:r w:rsidR="00AF6970" w:rsidRPr="00AF6970">
        <w:rPr>
          <w:rFonts w:ascii="Times New Roman" w:hAnsi="Times New Roman" w:cs="Times New Roman"/>
          <w:color w:val="FF0000"/>
          <w:sz w:val="24"/>
          <w:szCs w:val="24"/>
          <w:lang w:val="en-SG"/>
        </w:rPr>
        <w:t xml:space="preserve"> m</w:t>
      </w:r>
      <w:r w:rsidR="00AF51D9">
        <w:rPr>
          <w:rFonts w:ascii="Times New Roman" w:hAnsi="Times New Roman" w:cs="Times New Roman"/>
          <w:color w:val="FF0000"/>
          <w:sz w:val="24"/>
          <w:szCs w:val="24"/>
          <w:lang w:val="vi-VN"/>
        </w:rPr>
        <w:t>L</w:t>
      </w:r>
      <w:r w:rsidRPr="00AF6970">
        <w:rPr>
          <w:rFonts w:ascii="Times New Roman" w:hAnsi="Times New Roman" w:cs="Times New Roman"/>
          <w:color w:val="FF0000"/>
          <w:sz w:val="24"/>
          <w:szCs w:val="24"/>
          <w:lang w:val="vi-VN"/>
        </w:rPr>
        <w:t xml:space="preserve"> </w:t>
      </w:r>
      <w:r w:rsidRPr="003514A3">
        <w:rPr>
          <w:rFonts w:ascii="Times New Roman" w:hAnsi="Times New Roman" w:cs="Times New Roman"/>
          <w:sz w:val="24"/>
          <w:szCs w:val="24"/>
          <w:lang w:val="vi-VN"/>
        </w:rPr>
        <w:t xml:space="preserve">formic acid, biết khi kiến cắn sẽ tiêm </w:t>
      </w:r>
      <w:r w:rsidRPr="003514A3">
        <w:rPr>
          <w:rFonts w:ascii="Times New Roman" w:hAnsi="Times New Roman" w:cs="Times New Roman"/>
          <w:position w:val="-6"/>
          <w:sz w:val="24"/>
          <w:szCs w:val="24"/>
        </w:rPr>
        <w:object w:dxaOrig="499" w:dyaOrig="279" w14:anchorId="4CC441BE">
          <v:shape id="_x0000_i1107" type="#_x0000_t75" style="width:24.55pt;height:14.15pt" o:ole="">
            <v:imagedata r:id="rId173" o:title=""/>
          </v:shape>
          <o:OLEObject Type="Embed" ProgID="Equation.DSMT4" ShapeID="_x0000_i1107" DrawAspect="Content" ObjectID="_1793601522" r:id="rId174"/>
        </w:object>
      </w:r>
      <w:r w:rsidRPr="003514A3">
        <w:rPr>
          <w:rFonts w:ascii="Times New Roman" w:hAnsi="Times New Roman" w:cs="Times New Roman"/>
          <w:sz w:val="24"/>
          <w:szCs w:val="24"/>
          <w:lang w:val="vi-VN"/>
        </w:rPr>
        <w:t xml:space="preserve"> lượng formic acid có trong cơ thể. Để làm giảm lượng formic acid trong vết cắn, bác sĩ thường dùng thuốc có chứa thành phần là sodium hydrogencarbonate </w:t>
      </w:r>
      <w:r w:rsidR="006B652D">
        <w:rPr>
          <w:rFonts w:ascii="Times New Roman" w:hAnsi="Times New Roman" w:cs="Times New Roman"/>
          <w:sz w:val="24"/>
          <w:szCs w:val="24"/>
        </w:rPr>
        <w:t>(NaHCO</w:t>
      </w:r>
      <w:r w:rsidR="006B652D" w:rsidRPr="006B652D">
        <w:rPr>
          <w:rFonts w:ascii="Times New Roman" w:hAnsi="Times New Roman" w:cs="Times New Roman"/>
          <w:sz w:val="24"/>
          <w:szCs w:val="24"/>
          <w:vertAlign w:val="subscript"/>
        </w:rPr>
        <w:t>3</w:t>
      </w:r>
      <w:r w:rsidR="006B652D">
        <w:rPr>
          <w:rFonts w:ascii="Times New Roman" w:hAnsi="Times New Roman" w:cs="Times New Roman"/>
          <w:sz w:val="24"/>
          <w:szCs w:val="24"/>
        </w:rPr>
        <w:t>)</w:t>
      </w:r>
      <w:r w:rsidRPr="003514A3">
        <w:rPr>
          <w:rFonts w:ascii="Times New Roman" w:hAnsi="Times New Roman" w:cs="Times New Roman"/>
          <w:sz w:val="24"/>
          <w:szCs w:val="24"/>
          <w:lang w:val="vi-VN"/>
        </w:rPr>
        <w:t>. Tính khối lượng sodium hydrogencarbonate (miligam) cần dùng để trung h</w:t>
      </w:r>
      <w:r w:rsidR="00AF6970">
        <w:rPr>
          <w:rFonts w:ascii="Times New Roman" w:hAnsi="Times New Roman" w:cs="Times New Roman"/>
          <w:sz w:val="24"/>
          <w:szCs w:val="24"/>
          <w:lang w:val="en-SG"/>
        </w:rPr>
        <w:t>òa</w:t>
      </w:r>
      <w:r w:rsidRPr="003514A3">
        <w:rPr>
          <w:rFonts w:ascii="Times New Roman" w:hAnsi="Times New Roman" w:cs="Times New Roman"/>
          <w:sz w:val="24"/>
          <w:szCs w:val="24"/>
          <w:lang w:val="vi-VN"/>
        </w:rPr>
        <w:t xml:space="preserve"> hoàn toàn lượng formic acid từ vết một con kiến cắn một lần? (biết khối lượng riêng của formic acid là </w:t>
      </w:r>
      <w:r w:rsidR="00AF6970">
        <w:rPr>
          <w:rFonts w:ascii="Times New Roman" w:hAnsi="Times New Roman" w:cs="Times New Roman"/>
          <w:sz w:val="24"/>
          <w:szCs w:val="24"/>
          <w:lang w:val="en-SG"/>
        </w:rPr>
        <w:t>1,22 g/cm</w:t>
      </w:r>
      <w:r w:rsidR="00AF6970">
        <w:rPr>
          <w:rFonts w:ascii="Times New Roman" w:hAnsi="Times New Roman" w:cs="Times New Roman"/>
          <w:sz w:val="24"/>
          <w:szCs w:val="24"/>
          <w:vertAlign w:val="superscript"/>
          <w:lang w:val="en-SG"/>
        </w:rPr>
        <w:t>3</w:t>
      </w:r>
      <w:r w:rsidRPr="003514A3">
        <w:rPr>
          <w:rFonts w:ascii="Times New Roman" w:hAnsi="Times New Roman" w:cs="Times New Roman"/>
          <w:sz w:val="24"/>
          <w:szCs w:val="24"/>
          <w:lang w:val="vi-VN"/>
        </w:rPr>
        <w:t xml:space="preserve">) (làm tròn kết </w:t>
      </w:r>
      <w:r w:rsidR="00AF51D9">
        <w:rPr>
          <w:rFonts w:ascii="Times New Roman" w:hAnsi="Times New Roman" w:cs="Times New Roman"/>
          <w:sz w:val="24"/>
          <w:szCs w:val="24"/>
          <w:lang w:val="vi-VN"/>
        </w:rPr>
        <w:t>quả</w:t>
      </w:r>
      <w:r w:rsidRPr="003514A3">
        <w:rPr>
          <w:rFonts w:ascii="Times New Roman" w:hAnsi="Times New Roman" w:cs="Times New Roman"/>
          <w:sz w:val="24"/>
          <w:szCs w:val="24"/>
          <w:lang w:val="vi-VN"/>
        </w:rPr>
        <w:t xml:space="preserve"> đến phần trăm).</w:t>
      </w:r>
    </w:p>
    <w:p w14:paraId="671F8E07" w14:textId="77777777" w:rsidR="00AF51D9" w:rsidRPr="003514A3" w:rsidRDefault="00AF51D9" w:rsidP="00AF51D9">
      <w:pPr>
        <w:shd w:val="clear" w:color="auto" w:fill="FFFFFF" w:themeFill="background1"/>
        <w:spacing w:after="0" w:line="240" w:lineRule="auto"/>
        <w:rPr>
          <w:rFonts w:ascii="Times New Roman" w:hAnsi="Times New Roman" w:cs="Times New Roman"/>
          <w:color w:val="FF0000"/>
          <w:sz w:val="24"/>
          <w:szCs w:val="24"/>
          <w:lang w:val="vi-VN"/>
        </w:rPr>
      </w:pPr>
      <w:r w:rsidRPr="003514A3">
        <w:rPr>
          <w:rFonts w:ascii="Times New Roman" w:hAnsi="Times New Roman" w:cs="Times New Roman"/>
          <w:color w:val="FF0000"/>
          <w:sz w:val="24"/>
          <w:szCs w:val="24"/>
          <w:lang w:val="vi-VN"/>
        </w:rPr>
        <w:t>Lời giải</w:t>
      </w:r>
    </w:p>
    <w:p w14:paraId="0B95B813" w14:textId="62691E02" w:rsidR="00AF6970" w:rsidRPr="00E41743" w:rsidRDefault="00AF6970" w:rsidP="00AF6970">
      <w:pPr>
        <w:shd w:val="clear" w:color="auto" w:fill="FFFF99"/>
        <w:spacing w:after="0" w:line="240" w:lineRule="auto"/>
        <w:jc w:val="both"/>
        <w:rPr>
          <w:rFonts w:ascii="Times New Roman" w:hAnsi="Times New Roman" w:cs="Times New Roman"/>
          <w:sz w:val="24"/>
          <w:szCs w:val="24"/>
          <w:lang w:val="en-SG"/>
        </w:rPr>
      </w:pPr>
      <w:r w:rsidRPr="00B012B3">
        <w:rPr>
          <w:rFonts w:ascii="Times New Roman" w:hAnsi="Times New Roman" w:cs="Times New Roman"/>
          <w:sz w:val="24"/>
          <w:szCs w:val="24"/>
          <w:u w:val="single"/>
          <w:lang w:val="vi-VN"/>
        </w:rPr>
        <w:t>Đáp án</w:t>
      </w:r>
      <w:r w:rsidRPr="00B012B3">
        <w:rPr>
          <w:rFonts w:ascii="Times New Roman" w:hAnsi="Times New Roman" w:cs="Times New Roman"/>
          <w:sz w:val="24"/>
          <w:szCs w:val="24"/>
          <w:lang w:val="vi-VN"/>
        </w:rPr>
        <w:t xml:space="preserve">: </w:t>
      </w:r>
      <w:r>
        <w:rPr>
          <w:rFonts w:ascii="Times New Roman" w:hAnsi="Times New Roman" w:cs="Times New Roman"/>
          <w:sz w:val="24"/>
          <w:szCs w:val="24"/>
          <w:lang w:val="en-SG"/>
        </w:rPr>
        <w:t>6,68</w:t>
      </w:r>
      <w:r w:rsidR="00D05319">
        <w:rPr>
          <w:rFonts w:ascii="Times New Roman" w:hAnsi="Times New Roman" w:cs="Times New Roman"/>
          <w:sz w:val="24"/>
          <w:szCs w:val="24"/>
          <w:lang w:val="en-SG"/>
        </w:rPr>
        <w:t xml:space="preserve"> mg</w:t>
      </w:r>
      <w:r>
        <w:rPr>
          <w:rFonts w:ascii="Times New Roman" w:hAnsi="Times New Roman" w:cs="Times New Roman"/>
          <w:sz w:val="24"/>
          <w:szCs w:val="24"/>
          <w:lang w:val="en-SG"/>
        </w:rPr>
        <w:t>.</w:t>
      </w:r>
    </w:p>
    <w:p w14:paraId="7089614B" w14:textId="2D80F155" w:rsidR="00961F7B" w:rsidRPr="003514A3" w:rsidRDefault="00836A42" w:rsidP="003514A3">
      <w:pPr>
        <w:spacing w:after="0" w:line="240" w:lineRule="auto"/>
        <w:rPr>
          <w:rFonts w:ascii="Times New Roman" w:hAnsi="Times New Roman" w:cs="Times New Roman"/>
          <w:sz w:val="24"/>
          <w:szCs w:val="24"/>
          <w:lang w:val="vi-VN"/>
        </w:rPr>
      </w:pPr>
      <w:r w:rsidRPr="003514A3">
        <w:rPr>
          <w:rFonts w:ascii="Times New Roman" w:hAnsi="Times New Roman" w:cs="Times New Roman"/>
          <w:b/>
          <w:bCs/>
          <w:color w:val="0070C0"/>
          <w:sz w:val="24"/>
          <w:szCs w:val="24"/>
          <w:lang w:val="vi-VN"/>
        </w:rPr>
        <w:t>Câu 6.</w:t>
      </w:r>
      <w:r w:rsidRPr="003514A3">
        <w:rPr>
          <w:rFonts w:ascii="Times New Roman" w:hAnsi="Times New Roman" w:cs="Times New Roman"/>
          <w:color w:val="0070C0"/>
          <w:sz w:val="24"/>
          <w:szCs w:val="24"/>
          <w:lang w:val="vi-VN"/>
        </w:rPr>
        <w:t xml:space="preserve"> </w:t>
      </w:r>
      <w:r w:rsidRPr="003514A3">
        <w:rPr>
          <w:rFonts w:ascii="Times New Roman" w:hAnsi="Times New Roman" w:cs="Times New Roman"/>
          <w:sz w:val="24"/>
          <w:szCs w:val="24"/>
          <w:lang w:val="vi-VN"/>
        </w:rPr>
        <w:t>Cho ba hợp chất but</w:t>
      </w:r>
      <w:r w:rsidR="00D05319">
        <w:rPr>
          <w:rFonts w:ascii="Times New Roman" w:hAnsi="Times New Roman" w:cs="Times New Roman"/>
          <w:sz w:val="24"/>
          <w:szCs w:val="24"/>
          <w:lang w:val="vi-VN"/>
        </w:rPr>
        <w:t>an</w:t>
      </w:r>
      <w:r w:rsidR="00D05319">
        <w:rPr>
          <w:rFonts w:ascii="Times New Roman" w:hAnsi="Times New Roman" w:cs="Times New Roman"/>
          <w:sz w:val="24"/>
          <w:szCs w:val="24"/>
        </w:rPr>
        <w:t>–1–</w:t>
      </w:r>
      <w:r w:rsidRPr="003514A3">
        <w:rPr>
          <w:rFonts w:ascii="Times New Roman" w:hAnsi="Times New Roman" w:cs="Times New Roman"/>
          <w:sz w:val="24"/>
          <w:szCs w:val="24"/>
          <w:lang w:val="vi-VN"/>
        </w:rPr>
        <w:t xml:space="preserve">ol, propanoic acid, methyl acetate và các giá trị nhiệt độ sôi không theo thứ tự là: </w:t>
      </w:r>
      <w:r w:rsidR="00D05319">
        <w:rPr>
          <w:rFonts w:ascii="Times New Roman" w:hAnsi="Times New Roman" w:cs="Times New Roman"/>
          <w:sz w:val="24"/>
          <w:szCs w:val="24"/>
          <w:lang w:val="en-SG"/>
        </w:rPr>
        <w:t>57</w:t>
      </w:r>
      <w:r w:rsidR="00D05319">
        <w:rPr>
          <w:rFonts w:ascii="Times New Roman" w:hAnsi="Times New Roman" w:cs="Times New Roman"/>
          <w:sz w:val="24"/>
          <w:szCs w:val="24"/>
          <w:vertAlign w:val="superscript"/>
          <w:lang w:val="en-SG"/>
        </w:rPr>
        <w:t>o</w:t>
      </w:r>
      <w:r w:rsidR="00D05319">
        <w:rPr>
          <w:rFonts w:ascii="Times New Roman" w:hAnsi="Times New Roman" w:cs="Times New Roman"/>
          <w:sz w:val="24"/>
          <w:szCs w:val="24"/>
          <w:lang w:val="en-SG"/>
        </w:rPr>
        <w:t>C, 118</w:t>
      </w:r>
      <w:r w:rsidR="00D05319">
        <w:rPr>
          <w:rFonts w:ascii="Times New Roman" w:hAnsi="Times New Roman" w:cs="Times New Roman"/>
          <w:sz w:val="24"/>
          <w:szCs w:val="24"/>
          <w:vertAlign w:val="superscript"/>
          <w:lang w:val="en-SG"/>
        </w:rPr>
        <w:t>o</w:t>
      </w:r>
      <w:r w:rsidR="00D05319">
        <w:rPr>
          <w:rFonts w:ascii="Times New Roman" w:hAnsi="Times New Roman" w:cs="Times New Roman"/>
          <w:sz w:val="24"/>
          <w:szCs w:val="24"/>
          <w:lang w:val="en-SG"/>
        </w:rPr>
        <w:t>C, 141</w:t>
      </w:r>
      <w:r w:rsidR="00D05319">
        <w:rPr>
          <w:rFonts w:ascii="Times New Roman" w:hAnsi="Times New Roman" w:cs="Times New Roman"/>
          <w:sz w:val="24"/>
          <w:szCs w:val="24"/>
          <w:vertAlign w:val="superscript"/>
          <w:lang w:val="en-SG"/>
        </w:rPr>
        <w:t>o</w:t>
      </w:r>
      <w:r w:rsidR="00D05319">
        <w:rPr>
          <w:rFonts w:ascii="Times New Roman" w:hAnsi="Times New Roman" w:cs="Times New Roman"/>
          <w:sz w:val="24"/>
          <w:szCs w:val="24"/>
          <w:lang w:val="en-SG"/>
        </w:rPr>
        <w:t>C</w:t>
      </w:r>
      <w:r w:rsidRPr="003514A3">
        <w:rPr>
          <w:rFonts w:ascii="Times New Roman" w:hAnsi="Times New Roman" w:cs="Times New Roman"/>
          <w:sz w:val="24"/>
          <w:szCs w:val="24"/>
          <w:lang w:val="vi-VN"/>
        </w:rPr>
        <w:t>. Nhiệt độ sôi của methyl acetate là bao nhiêu?</w:t>
      </w:r>
    </w:p>
    <w:p w14:paraId="4098902A" w14:textId="77777777" w:rsidR="00AF51D9" w:rsidRPr="003514A3" w:rsidRDefault="00AF51D9" w:rsidP="00AF51D9">
      <w:pPr>
        <w:shd w:val="clear" w:color="auto" w:fill="FFFFFF" w:themeFill="background1"/>
        <w:spacing w:after="0" w:line="240" w:lineRule="auto"/>
        <w:rPr>
          <w:rFonts w:ascii="Times New Roman" w:hAnsi="Times New Roman" w:cs="Times New Roman"/>
          <w:color w:val="FF0000"/>
          <w:sz w:val="24"/>
          <w:szCs w:val="24"/>
          <w:lang w:val="vi-VN"/>
        </w:rPr>
      </w:pPr>
      <w:r w:rsidRPr="003514A3">
        <w:rPr>
          <w:rFonts w:ascii="Times New Roman" w:hAnsi="Times New Roman" w:cs="Times New Roman"/>
          <w:color w:val="FF0000"/>
          <w:sz w:val="24"/>
          <w:szCs w:val="24"/>
          <w:lang w:val="vi-VN"/>
        </w:rPr>
        <w:t>Lời giải</w:t>
      </w:r>
    </w:p>
    <w:p w14:paraId="7CCA2002" w14:textId="176942FC" w:rsidR="00010A4C" w:rsidRPr="00E41743" w:rsidRDefault="00010A4C" w:rsidP="00010A4C">
      <w:pPr>
        <w:shd w:val="clear" w:color="auto" w:fill="FFFF99"/>
        <w:spacing w:after="0" w:line="240" w:lineRule="auto"/>
        <w:jc w:val="both"/>
        <w:rPr>
          <w:rFonts w:ascii="Times New Roman" w:hAnsi="Times New Roman" w:cs="Times New Roman"/>
          <w:sz w:val="24"/>
          <w:szCs w:val="24"/>
          <w:lang w:val="en-SG"/>
        </w:rPr>
      </w:pPr>
      <w:r w:rsidRPr="00B012B3">
        <w:rPr>
          <w:rFonts w:ascii="Times New Roman" w:hAnsi="Times New Roman" w:cs="Times New Roman"/>
          <w:sz w:val="24"/>
          <w:szCs w:val="24"/>
          <w:u w:val="single"/>
          <w:lang w:val="vi-VN"/>
        </w:rPr>
        <w:t>Đáp án</w:t>
      </w:r>
      <w:r w:rsidRPr="00B012B3">
        <w:rPr>
          <w:rFonts w:ascii="Times New Roman" w:hAnsi="Times New Roman" w:cs="Times New Roman"/>
          <w:sz w:val="24"/>
          <w:szCs w:val="24"/>
          <w:lang w:val="vi-VN"/>
        </w:rPr>
        <w:t xml:space="preserve">: </w:t>
      </w:r>
      <w:r>
        <w:rPr>
          <w:rFonts w:ascii="Times New Roman" w:hAnsi="Times New Roman" w:cs="Times New Roman"/>
          <w:sz w:val="24"/>
          <w:szCs w:val="24"/>
          <w:lang w:val="en-SG"/>
        </w:rPr>
        <w:t>57.</w:t>
      </w:r>
    </w:p>
    <w:p w14:paraId="0DE842F7" w14:textId="7047E8F6" w:rsidR="00F33A27" w:rsidRPr="00F33A27" w:rsidRDefault="00836A42" w:rsidP="00F33A27">
      <w:pPr>
        <w:shd w:val="clear" w:color="auto" w:fill="FFFF99"/>
        <w:tabs>
          <w:tab w:val="left" w:pos="200"/>
          <w:tab w:val="left" w:pos="2700"/>
          <w:tab w:val="left" w:pos="5200"/>
          <w:tab w:val="left" w:pos="7700"/>
        </w:tabs>
        <w:spacing w:after="0" w:line="240" w:lineRule="auto"/>
        <w:jc w:val="center"/>
        <w:rPr>
          <w:rFonts w:ascii="Times New Roman" w:hAnsi="Times New Roman" w:cs="Times New Roman"/>
          <w:sz w:val="24"/>
          <w:szCs w:val="24"/>
          <w:lang w:val="vi-VN"/>
        </w:rPr>
      </w:pPr>
      <w:r w:rsidRPr="003514A3">
        <w:rPr>
          <w:rFonts w:ascii="Times New Roman" w:hAnsi="Times New Roman" w:cs="Times New Roman"/>
          <w:sz w:val="24"/>
          <w:szCs w:val="24"/>
          <w:lang w:val="vi-VN"/>
        </w:rPr>
        <w:t>----------------------- Hết -----------------------</w:t>
      </w:r>
    </w:p>
    <w:p w14:paraId="225DA48C" w14:textId="77777777" w:rsidR="00F33A27" w:rsidRPr="00F33A27" w:rsidRDefault="00F33A27" w:rsidP="00F33A27">
      <w:pPr>
        <w:spacing w:after="0" w:line="240" w:lineRule="auto"/>
        <w:rPr>
          <w:rFonts w:ascii="Times New Roman" w:hAnsi="Times New Roman" w:cs="Times New Roman"/>
          <w:sz w:val="24"/>
          <w:szCs w:val="24"/>
          <w:lang w:val="vi-VN"/>
        </w:rPr>
      </w:pPr>
      <w:r w:rsidRPr="00F33A27">
        <w:rPr>
          <w:rFonts w:ascii="Times New Roman" w:hAnsi="Times New Roman" w:cs="Times New Roman"/>
          <w:sz w:val="24"/>
          <w:szCs w:val="24"/>
          <w:lang w:val="vi-VN"/>
        </w:rPr>
        <w:t>Tài liệu được chia sẻ bởi Website VnTeach.Com</w:t>
      </w:r>
    </w:p>
    <w:p w14:paraId="1D328903" w14:textId="7D7E45C7" w:rsidR="00836A42" w:rsidRPr="003514A3" w:rsidRDefault="00F33A27" w:rsidP="00F33A27">
      <w:pPr>
        <w:spacing w:after="0" w:line="240" w:lineRule="auto"/>
        <w:rPr>
          <w:rFonts w:ascii="Times New Roman" w:hAnsi="Times New Roman" w:cs="Times New Roman"/>
          <w:sz w:val="24"/>
          <w:szCs w:val="24"/>
          <w:lang w:val="vi-VN"/>
        </w:rPr>
      </w:pPr>
      <w:r w:rsidRPr="00F33A27">
        <w:rPr>
          <w:rFonts w:ascii="Times New Roman" w:hAnsi="Times New Roman" w:cs="Times New Roman"/>
          <w:sz w:val="24"/>
          <w:szCs w:val="24"/>
          <w:lang w:val="vi-VN"/>
        </w:rPr>
        <w:t>https://www.vnteach.com</w:t>
      </w:r>
    </w:p>
    <w:sectPr w:rsidR="00836A42" w:rsidRPr="003514A3" w:rsidSect="00961F7B">
      <w:footerReference w:type="default" r:id="rId175"/>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5C61" w14:textId="77777777" w:rsidR="005153D4" w:rsidRDefault="005153D4" w:rsidP="00697B44">
      <w:pPr>
        <w:spacing w:after="0" w:line="240" w:lineRule="auto"/>
      </w:pPr>
      <w:r>
        <w:separator/>
      </w:r>
    </w:p>
  </w:endnote>
  <w:endnote w:type="continuationSeparator" w:id="0">
    <w:p w14:paraId="05E61087" w14:textId="77777777" w:rsidR="005153D4" w:rsidRDefault="005153D4" w:rsidP="0069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2E0C" w14:textId="78E16E57" w:rsidR="00B012B3" w:rsidRPr="00697B44" w:rsidRDefault="00B012B3" w:rsidP="00697B44">
    <w:pPr>
      <w:pStyle w:val="Footer"/>
      <w:pBdr>
        <w:top w:val="thinThickSmallGap" w:sz="24" w:space="1" w:color="622423"/>
      </w:pBdr>
      <w:rPr>
        <w:rFonts w:ascii="Times New Roman" w:hAnsi="Times New Roman" w:cs="Times New Roman"/>
        <w:b/>
        <w:sz w:val="24"/>
        <w:szCs w:val="24"/>
      </w:rPr>
    </w:pPr>
    <w:r w:rsidRPr="008560AB">
      <w:rPr>
        <w:rFonts w:ascii="Times New Roman" w:hAnsi="Times New Roman" w:cs="Times New Roman"/>
        <w:b/>
        <w:color w:val="FF0000"/>
        <w:sz w:val="24"/>
        <w:szCs w:val="24"/>
      </w:rPr>
      <w:t xml:space="preserve">  </w:t>
    </w:r>
    <w:r w:rsidRPr="008560AB">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Page </w:t>
    </w:r>
    <w:r w:rsidRPr="008560AB">
      <w:rPr>
        <w:rFonts w:ascii="Times New Roman" w:hAnsi="Times New Roman" w:cs="Times New Roman"/>
        <w:b/>
        <w:sz w:val="24"/>
        <w:szCs w:val="24"/>
      </w:rPr>
      <w:t xml:space="preserve"> </w:t>
    </w:r>
    <w:r w:rsidRPr="008560AB">
      <w:rPr>
        <w:rFonts w:ascii="Times New Roman" w:hAnsi="Times New Roman" w:cs="Times New Roman"/>
        <w:b/>
        <w:sz w:val="24"/>
        <w:szCs w:val="24"/>
      </w:rPr>
      <w:fldChar w:fldCharType="begin"/>
    </w:r>
    <w:r w:rsidRPr="008560AB">
      <w:rPr>
        <w:rFonts w:ascii="Times New Roman" w:hAnsi="Times New Roman" w:cs="Times New Roman"/>
        <w:b/>
        <w:sz w:val="24"/>
        <w:szCs w:val="24"/>
      </w:rPr>
      <w:instrText xml:space="preserve"> PAGE   \* MERGEFORMAT </w:instrText>
    </w:r>
    <w:r w:rsidRPr="008560AB">
      <w:rPr>
        <w:rFonts w:ascii="Times New Roman" w:hAnsi="Times New Roman" w:cs="Times New Roman"/>
        <w:b/>
        <w:sz w:val="24"/>
        <w:szCs w:val="24"/>
      </w:rPr>
      <w:fldChar w:fldCharType="separate"/>
    </w:r>
    <w:r w:rsidR="00010A4C" w:rsidRPr="00010A4C">
      <w:rPr>
        <w:rFonts w:ascii="Times New Roman" w:hAnsi="Times New Roman" w:cs="Times New Roman"/>
        <w:b/>
        <w:noProof/>
      </w:rPr>
      <w:t>5</w:t>
    </w:r>
    <w:r w:rsidRPr="008560AB">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0CED" w14:textId="77777777" w:rsidR="005153D4" w:rsidRDefault="005153D4" w:rsidP="00697B44">
      <w:pPr>
        <w:spacing w:after="0" w:line="240" w:lineRule="auto"/>
      </w:pPr>
      <w:r>
        <w:separator/>
      </w:r>
    </w:p>
  </w:footnote>
  <w:footnote w:type="continuationSeparator" w:id="0">
    <w:p w14:paraId="37C31176" w14:textId="77777777" w:rsidR="005153D4" w:rsidRDefault="005153D4" w:rsidP="00697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308FF"/>
    <w:multiLevelType w:val="hybridMultilevel"/>
    <w:tmpl w:val="EABCAD74"/>
    <w:lvl w:ilvl="0" w:tplc="83609208">
      <w:start w:val="1"/>
      <w:numFmt w:val="decimal"/>
      <w:lvlText w:val="(%1)"/>
      <w:lvlJc w:val="left"/>
      <w:pPr>
        <w:ind w:left="645" w:hanging="360"/>
      </w:pPr>
      <w:rPr>
        <w:rFonts w:hint="default"/>
      </w:rPr>
    </w:lvl>
    <w:lvl w:ilvl="1" w:tplc="48090019" w:tentative="1">
      <w:start w:val="1"/>
      <w:numFmt w:val="lowerLetter"/>
      <w:lvlText w:val="%2."/>
      <w:lvlJc w:val="left"/>
      <w:pPr>
        <w:ind w:left="1365" w:hanging="360"/>
      </w:pPr>
    </w:lvl>
    <w:lvl w:ilvl="2" w:tplc="4809001B" w:tentative="1">
      <w:start w:val="1"/>
      <w:numFmt w:val="lowerRoman"/>
      <w:lvlText w:val="%3."/>
      <w:lvlJc w:val="right"/>
      <w:pPr>
        <w:ind w:left="2085" w:hanging="180"/>
      </w:pPr>
    </w:lvl>
    <w:lvl w:ilvl="3" w:tplc="4809000F" w:tentative="1">
      <w:start w:val="1"/>
      <w:numFmt w:val="decimal"/>
      <w:lvlText w:val="%4."/>
      <w:lvlJc w:val="left"/>
      <w:pPr>
        <w:ind w:left="2805" w:hanging="360"/>
      </w:pPr>
    </w:lvl>
    <w:lvl w:ilvl="4" w:tplc="48090019" w:tentative="1">
      <w:start w:val="1"/>
      <w:numFmt w:val="lowerLetter"/>
      <w:lvlText w:val="%5."/>
      <w:lvlJc w:val="left"/>
      <w:pPr>
        <w:ind w:left="3525" w:hanging="360"/>
      </w:pPr>
    </w:lvl>
    <w:lvl w:ilvl="5" w:tplc="4809001B" w:tentative="1">
      <w:start w:val="1"/>
      <w:numFmt w:val="lowerRoman"/>
      <w:lvlText w:val="%6."/>
      <w:lvlJc w:val="right"/>
      <w:pPr>
        <w:ind w:left="4245" w:hanging="180"/>
      </w:pPr>
    </w:lvl>
    <w:lvl w:ilvl="6" w:tplc="4809000F" w:tentative="1">
      <w:start w:val="1"/>
      <w:numFmt w:val="decimal"/>
      <w:lvlText w:val="%7."/>
      <w:lvlJc w:val="left"/>
      <w:pPr>
        <w:ind w:left="4965" w:hanging="360"/>
      </w:pPr>
    </w:lvl>
    <w:lvl w:ilvl="7" w:tplc="48090019" w:tentative="1">
      <w:start w:val="1"/>
      <w:numFmt w:val="lowerLetter"/>
      <w:lvlText w:val="%8."/>
      <w:lvlJc w:val="left"/>
      <w:pPr>
        <w:ind w:left="5685" w:hanging="360"/>
      </w:pPr>
    </w:lvl>
    <w:lvl w:ilvl="8" w:tplc="4809001B" w:tentative="1">
      <w:start w:val="1"/>
      <w:numFmt w:val="lowerRoman"/>
      <w:lvlText w:val="%9."/>
      <w:lvlJc w:val="right"/>
      <w:pPr>
        <w:ind w:left="6405" w:hanging="180"/>
      </w:pPr>
    </w:lvl>
  </w:abstractNum>
  <w:num w:numId="1" w16cid:durableId="196630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23D"/>
    <w:rsid w:val="00010A4C"/>
    <w:rsid w:val="0004223D"/>
    <w:rsid w:val="000B1154"/>
    <w:rsid w:val="001D1A4B"/>
    <w:rsid w:val="001E64FA"/>
    <w:rsid w:val="0025791D"/>
    <w:rsid w:val="002E1061"/>
    <w:rsid w:val="003514A3"/>
    <w:rsid w:val="00366BDA"/>
    <w:rsid w:val="00467979"/>
    <w:rsid w:val="004B5F76"/>
    <w:rsid w:val="005153D4"/>
    <w:rsid w:val="00557467"/>
    <w:rsid w:val="005B0243"/>
    <w:rsid w:val="005C0A0F"/>
    <w:rsid w:val="00697B44"/>
    <w:rsid w:val="006B652D"/>
    <w:rsid w:val="006E7CB7"/>
    <w:rsid w:val="00825547"/>
    <w:rsid w:val="00836A42"/>
    <w:rsid w:val="008C7F40"/>
    <w:rsid w:val="008E136F"/>
    <w:rsid w:val="00957210"/>
    <w:rsid w:val="00961F7B"/>
    <w:rsid w:val="00976801"/>
    <w:rsid w:val="00991354"/>
    <w:rsid w:val="009B7256"/>
    <w:rsid w:val="00A142FF"/>
    <w:rsid w:val="00AE30FC"/>
    <w:rsid w:val="00AF51D9"/>
    <w:rsid w:val="00AF6970"/>
    <w:rsid w:val="00B00C8A"/>
    <w:rsid w:val="00B012B3"/>
    <w:rsid w:val="00B06937"/>
    <w:rsid w:val="00B10B11"/>
    <w:rsid w:val="00B87490"/>
    <w:rsid w:val="00BC208A"/>
    <w:rsid w:val="00BC3872"/>
    <w:rsid w:val="00BF3E8C"/>
    <w:rsid w:val="00CB7F40"/>
    <w:rsid w:val="00D05319"/>
    <w:rsid w:val="00D376E8"/>
    <w:rsid w:val="00E41743"/>
    <w:rsid w:val="00E427DF"/>
    <w:rsid w:val="00E43DAA"/>
    <w:rsid w:val="00EC05A5"/>
    <w:rsid w:val="00F3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9EED"/>
  <w15:chartTrackingRefBased/>
  <w15:docId w15:val="{C67977CE-E7E9-440F-A6C2-820B06C1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2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422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223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4223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4223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42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23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4223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4223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4223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4223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42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23D"/>
    <w:rPr>
      <w:rFonts w:eastAsiaTheme="majorEastAsia" w:cstheme="majorBidi"/>
      <w:color w:val="272727" w:themeColor="text1" w:themeTint="D8"/>
    </w:rPr>
  </w:style>
  <w:style w:type="paragraph" w:styleId="Title">
    <w:name w:val="Title"/>
    <w:basedOn w:val="Normal"/>
    <w:next w:val="Normal"/>
    <w:link w:val="TitleChar"/>
    <w:uiPriority w:val="10"/>
    <w:qFormat/>
    <w:rsid w:val="00042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2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2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23D"/>
    <w:rPr>
      <w:i/>
      <w:iCs/>
      <w:color w:val="404040" w:themeColor="text1" w:themeTint="BF"/>
    </w:rPr>
  </w:style>
  <w:style w:type="paragraph" w:styleId="ListParagraph">
    <w:name w:val="List Paragraph"/>
    <w:basedOn w:val="Normal"/>
    <w:uiPriority w:val="34"/>
    <w:qFormat/>
    <w:rsid w:val="0004223D"/>
    <w:pPr>
      <w:ind w:left="720"/>
      <w:contextualSpacing/>
    </w:pPr>
  </w:style>
  <w:style w:type="character" w:styleId="IntenseEmphasis">
    <w:name w:val="Intense Emphasis"/>
    <w:basedOn w:val="DefaultParagraphFont"/>
    <w:uiPriority w:val="21"/>
    <w:qFormat/>
    <w:rsid w:val="0004223D"/>
    <w:rPr>
      <w:i/>
      <w:iCs/>
      <w:color w:val="365F91" w:themeColor="accent1" w:themeShade="BF"/>
    </w:rPr>
  </w:style>
  <w:style w:type="paragraph" w:styleId="IntenseQuote">
    <w:name w:val="Intense Quote"/>
    <w:basedOn w:val="Normal"/>
    <w:next w:val="Normal"/>
    <w:link w:val="IntenseQuoteChar"/>
    <w:uiPriority w:val="30"/>
    <w:qFormat/>
    <w:rsid w:val="000422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223D"/>
    <w:rPr>
      <w:i/>
      <w:iCs/>
      <w:color w:val="365F91" w:themeColor="accent1" w:themeShade="BF"/>
    </w:rPr>
  </w:style>
  <w:style w:type="character" w:styleId="IntenseReference">
    <w:name w:val="Intense Reference"/>
    <w:basedOn w:val="DefaultParagraphFont"/>
    <w:uiPriority w:val="32"/>
    <w:qFormat/>
    <w:rsid w:val="0004223D"/>
    <w:rPr>
      <w:b/>
      <w:bCs/>
      <w:smallCaps/>
      <w:color w:val="365F91" w:themeColor="accent1" w:themeShade="BF"/>
      <w:spacing w:val="5"/>
    </w:rPr>
  </w:style>
  <w:style w:type="paragraph" w:customStyle="1" w:styleId="MTDisplayEquation">
    <w:name w:val="MTDisplayEquation"/>
    <w:basedOn w:val="Normal"/>
    <w:next w:val="Normal"/>
    <w:link w:val="MTDisplayEquationChar"/>
    <w:rsid w:val="00961F7B"/>
    <w:pPr>
      <w:tabs>
        <w:tab w:val="center" w:pos="5100"/>
        <w:tab w:val="right" w:pos="10200"/>
      </w:tabs>
    </w:pPr>
    <w:rPr>
      <w:lang w:val="vi-VN"/>
    </w:rPr>
  </w:style>
  <w:style w:type="character" w:customStyle="1" w:styleId="MTDisplayEquationChar">
    <w:name w:val="MTDisplayEquation Char"/>
    <w:basedOn w:val="DefaultParagraphFont"/>
    <w:link w:val="MTDisplayEquation"/>
    <w:rsid w:val="00961F7B"/>
    <w:rPr>
      <w:lang w:val="vi-VN"/>
    </w:rPr>
  </w:style>
  <w:style w:type="table" w:styleId="TableGrid">
    <w:name w:val="Table Grid"/>
    <w:aliases w:val="tham khao"/>
    <w:basedOn w:val="TableNormal"/>
    <w:uiPriority w:val="59"/>
    <w:rsid w:val="0096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B44"/>
  </w:style>
  <w:style w:type="paragraph" w:styleId="Footer">
    <w:name w:val="footer"/>
    <w:basedOn w:val="Normal"/>
    <w:link w:val="FooterChar"/>
    <w:uiPriority w:val="99"/>
    <w:unhideWhenUsed/>
    <w:rsid w:val="00697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oleObject" Target="embeddings/oleObject81.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png"/><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image" Target="media/image84.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theme" Target="theme/theme1.xml"/><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2.e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image" Target="media/image83.e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e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png"/><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1749</Words>
  <Characters>9972</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2024-09-27T05:16:00Z</dcterms:created>
  <dcterms:modified xsi:type="dcterms:W3CDTF">2024-11-20T02:48:00Z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