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35" w:type="dxa"/>
        <w:jc w:val="center"/>
        <w:tblLayout w:type="fixed"/>
        <w:tblLook w:val="01E0" w:firstRow="1" w:lastRow="1" w:firstColumn="1" w:lastColumn="1" w:noHBand="0" w:noVBand="0"/>
      </w:tblPr>
      <w:tblGrid>
        <w:gridCol w:w="4440"/>
        <w:gridCol w:w="7395"/>
      </w:tblGrid>
      <w:tr w:rsidR="007B4202" w:rsidRPr="00CC0301" w14:paraId="6C5D0D0C" w14:textId="77777777" w:rsidTr="00F62FAE">
        <w:trPr>
          <w:jc w:val="center"/>
        </w:trPr>
        <w:tc>
          <w:tcPr>
            <w:tcW w:w="4440" w:type="dxa"/>
            <w:hideMark/>
          </w:tcPr>
          <w:p w14:paraId="6EEE6C64" w14:textId="77777777" w:rsidR="007B4202" w:rsidRPr="00CC0301" w:rsidRDefault="007B4202" w:rsidP="007961FB">
            <w:pPr>
              <w:spacing w:after="0" w:line="240" w:lineRule="auto"/>
              <w:jc w:val="center"/>
              <w:rPr>
                <w:rFonts w:ascii="Times New Roman" w:eastAsia="Times New Roman" w:hAnsi="Times New Roman" w:cs="Times New Roman"/>
                <w:color w:val="0033CC"/>
                <w:sz w:val="24"/>
                <w:szCs w:val="24"/>
              </w:rPr>
            </w:pPr>
            <w:r w:rsidRPr="00CC0301">
              <w:rPr>
                <w:rFonts w:ascii="Times New Roman" w:eastAsia="Times New Roman" w:hAnsi="Times New Roman" w:cs="Times New Roman"/>
                <w:color w:val="0033CC"/>
                <w:sz w:val="24"/>
                <w:szCs w:val="24"/>
              </w:rPr>
              <w:t>TRƯỜNG THPT NGUYỄN TRÃI</w:t>
            </w:r>
          </w:p>
          <w:p w14:paraId="4BC125A6" w14:textId="77777777" w:rsidR="007B4202" w:rsidRPr="00CC0301" w:rsidRDefault="007B4202" w:rsidP="007961FB">
            <w:pPr>
              <w:spacing w:after="0" w:line="240" w:lineRule="auto"/>
              <w:jc w:val="center"/>
              <w:rPr>
                <w:rFonts w:ascii="Times New Roman" w:eastAsia="Times New Roman" w:hAnsi="Times New Roman" w:cs="Times New Roman"/>
                <w:b/>
                <w:sz w:val="24"/>
                <w:szCs w:val="24"/>
                <w:u w:val="single"/>
              </w:rPr>
            </w:pPr>
            <w:r w:rsidRPr="00CC0301">
              <w:rPr>
                <w:rFonts w:ascii="Times New Roman" w:eastAsia="Times New Roman" w:hAnsi="Times New Roman" w:cs="Times New Roman"/>
                <w:b/>
                <w:color w:val="0033CC"/>
                <w:sz w:val="24"/>
                <w:szCs w:val="24"/>
                <w:u w:val="single"/>
              </w:rPr>
              <w:t>TỔ TOÁN</w:t>
            </w:r>
          </w:p>
        </w:tc>
        <w:tc>
          <w:tcPr>
            <w:tcW w:w="7395" w:type="dxa"/>
            <w:hideMark/>
          </w:tcPr>
          <w:p w14:paraId="4BCE2BBE" w14:textId="77777777" w:rsidR="007B4202" w:rsidRPr="00CC0301" w:rsidRDefault="007B4202" w:rsidP="007961FB">
            <w:pPr>
              <w:spacing w:after="0" w:line="240" w:lineRule="auto"/>
              <w:jc w:val="center"/>
              <w:rPr>
                <w:rFonts w:ascii="Times New Roman" w:eastAsia="Times New Roman" w:hAnsi="Times New Roman" w:cs="Times New Roman"/>
                <w:b/>
                <w:color w:val="0033CC"/>
                <w:sz w:val="24"/>
                <w:szCs w:val="24"/>
                <w:lang w:val="vi-VN"/>
              </w:rPr>
            </w:pPr>
            <w:r>
              <w:rPr>
                <w:rFonts w:ascii="Times New Roman" w:eastAsia="Times New Roman" w:hAnsi="Times New Roman" w:cs="Times New Roman"/>
                <w:b/>
                <w:color w:val="0033CC"/>
                <w:sz w:val="24"/>
                <w:szCs w:val="24"/>
                <w:lang w:val="vi-VN"/>
              </w:rPr>
              <w:t>MA TRẬN</w:t>
            </w:r>
            <w:r w:rsidR="00046D21">
              <w:rPr>
                <w:rFonts w:ascii="Times New Roman" w:eastAsia="Times New Roman" w:hAnsi="Times New Roman" w:cs="Times New Roman"/>
                <w:b/>
                <w:color w:val="0033CC"/>
                <w:sz w:val="24"/>
                <w:szCs w:val="24"/>
                <w:lang w:val="vi-VN"/>
              </w:rPr>
              <w:t xml:space="preserve"> </w:t>
            </w:r>
            <w:r>
              <w:rPr>
                <w:rFonts w:ascii="Times New Roman" w:eastAsia="Times New Roman" w:hAnsi="Times New Roman" w:cs="Times New Roman"/>
                <w:b/>
                <w:color w:val="0033CC"/>
                <w:sz w:val="24"/>
                <w:szCs w:val="24"/>
                <w:lang w:val="vi-VN"/>
              </w:rPr>
              <w:t>KIỂM TRA</w:t>
            </w:r>
            <w:r w:rsidRPr="00CC0301">
              <w:rPr>
                <w:rFonts w:ascii="Times New Roman" w:eastAsia="Times New Roman" w:hAnsi="Times New Roman" w:cs="Times New Roman"/>
                <w:b/>
                <w:color w:val="0033CC"/>
                <w:sz w:val="24"/>
                <w:szCs w:val="24"/>
              </w:rPr>
              <w:t xml:space="preserve"> GIỮA KỲ I - NĂM HỌC 202</w:t>
            </w:r>
            <w:r>
              <w:rPr>
                <w:rFonts w:ascii="Times New Roman" w:eastAsia="Times New Roman" w:hAnsi="Times New Roman" w:cs="Times New Roman"/>
                <w:b/>
                <w:color w:val="0033CC"/>
                <w:sz w:val="24"/>
                <w:szCs w:val="24"/>
                <w:lang w:val="vi-VN"/>
              </w:rPr>
              <w:t>4</w:t>
            </w:r>
            <w:r w:rsidRPr="00CC0301">
              <w:rPr>
                <w:rFonts w:ascii="Times New Roman" w:eastAsia="Times New Roman" w:hAnsi="Times New Roman" w:cs="Times New Roman"/>
                <w:b/>
                <w:color w:val="0033CC"/>
                <w:sz w:val="24"/>
                <w:szCs w:val="24"/>
              </w:rPr>
              <w:t xml:space="preserve"> - 202</w:t>
            </w:r>
            <w:r>
              <w:rPr>
                <w:rFonts w:ascii="Times New Roman" w:eastAsia="Times New Roman" w:hAnsi="Times New Roman" w:cs="Times New Roman"/>
                <w:b/>
                <w:color w:val="0033CC"/>
                <w:sz w:val="24"/>
                <w:szCs w:val="24"/>
                <w:lang w:val="vi-VN"/>
              </w:rPr>
              <w:t>5</w:t>
            </w:r>
          </w:p>
          <w:p w14:paraId="3F70FB14" w14:textId="77777777" w:rsidR="007B4202" w:rsidRPr="00CC0301" w:rsidRDefault="007B4202" w:rsidP="007961FB">
            <w:pPr>
              <w:spacing w:after="0" w:line="240" w:lineRule="auto"/>
              <w:jc w:val="center"/>
              <w:rPr>
                <w:rFonts w:ascii="Times New Roman" w:eastAsia="Times New Roman" w:hAnsi="Times New Roman" w:cs="Times New Roman"/>
                <w:i/>
                <w:sz w:val="24"/>
                <w:szCs w:val="24"/>
              </w:rPr>
            </w:pPr>
            <w:r w:rsidRPr="00CC0301">
              <w:rPr>
                <w:rFonts w:ascii="Times New Roman" w:eastAsia="Times New Roman" w:hAnsi="Times New Roman" w:cs="Times New Roman"/>
                <w:i/>
                <w:sz w:val="24"/>
                <w:szCs w:val="24"/>
              </w:rPr>
              <w:t xml:space="preserve">Môn: Toán - Lớp </w:t>
            </w:r>
            <w:r w:rsidRPr="00CC0301">
              <w:rPr>
                <w:rFonts w:ascii="Times New Roman" w:eastAsia="Times New Roman" w:hAnsi="Times New Roman" w:cs="Times New Roman"/>
                <w:i/>
                <w:sz w:val="24"/>
                <w:szCs w:val="24"/>
              </w:rPr>
              <w:fldChar w:fldCharType="begin"/>
            </w:r>
            <w:r w:rsidRPr="00CC0301">
              <w:rPr>
                <w:rFonts w:ascii="Times New Roman" w:eastAsia="Times New Roman" w:hAnsi="Times New Roman" w:cs="Times New Roman"/>
                <w:i/>
                <w:sz w:val="24"/>
                <w:szCs w:val="24"/>
              </w:rPr>
              <w:instrText xml:space="preserve"> DOCVARIABLE  &lt;lop&gt;  \* MERGEFORMAT </w:instrText>
            </w:r>
            <w:r w:rsidRPr="00CC0301">
              <w:rPr>
                <w:rFonts w:ascii="Times New Roman" w:eastAsia="Times New Roman" w:hAnsi="Times New Roman" w:cs="Times New Roman"/>
                <w:i/>
                <w:sz w:val="24"/>
                <w:szCs w:val="24"/>
              </w:rPr>
              <w:fldChar w:fldCharType="separate"/>
            </w:r>
            <w:r w:rsidRPr="00CC0301">
              <w:rPr>
                <w:rFonts w:ascii="Times New Roman" w:eastAsia="Times New Roman" w:hAnsi="Times New Roman" w:cs="Times New Roman"/>
                <w:i/>
                <w:sz w:val="24"/>
                <w:szCs w:val="24"/>
              </w:rPr>
              <w:t>12</w:t>
            </w:r>
            <w:r w:rsidRPr="00CC0301">
              <w:rPr>
                <w:rFonts w:ascii="Times New Roman" w:eastAsia="Times New Roman" w:hAnsi="Times New Roman" w:cs="Times New Roman"/>
                <w:i/>
                <w:sz w:val="24"/>
                <w:szCs w:val="24"/>
              </w:rPr>
              <w:fldChar w:fldCharType="end"/>
            </w:r>
            <w:r w:rsidRPr="00CC0301">
              <w:rPr>
                <w:rFonts w:ascii="Times New Roman" w:eastAsia="Times New Roman" w:hAnsi="Times New Roman" w:cs="Times New Roman"/>
                <w:i/>
                <w:sz w:val="24"/>
                <w:szCs w:val="24"/>
              </w:rPr>
              <w:t xml:space="preserve"> </w:t>
            </w:r>
          </w:p>
        </w:tc>
      </w:tr>
      <w:tr w:rsidR="007B4202" w:rsidRPr="00CC0301" w14:paraId="54E25018" w14:textId="77777777" w:rsidTr="00F62FAE">
        <w:trPr>
          <w:trHeight w:val="272"/>
          <w:jc w:val="center"/>
        </w:trPr>
        <w:tc>
          <w:tcPr>
            <w:tcW w:w="4440" w:type="dxa"/>
          </w:tcPr>
          <w:p w14:paraId="48CA7CF2" w14:textId="77777777" w:rsidR="007B4202" w:rsidRPr="000C1D7B" w:rsidRDefault="007B4202" w:rsidP="007961FB">
            <w:pPr>
              <w:spacing w:after="0" w:line="240" w:lineRule="auto"/>
              <w:jc w:val="center"/>
              <w:rPr>
                <w:rFonts w:ascii="Times New Roman" w:eastAsia="Times New Roman" w:hAnsi="Times New Roman" w:cs="Times New Roman"/>
                <w:b/>
                <w:bCs/>
                <w:color w:val="7030A0"/>
                <w:sz w:val="24"/>
                <w:szCs w:val="24"/>
              </w:rPr>
            </w:pPr>
            <w:r w:rsidRPr="00CC0301">
              <w:rPr>
                <w:rFonts w:ascii="Times New Roman" w:eastAsia="Times New Roman" w:hAnsi="Times New Roman" w:cs="Times New Roman"/>
                <w:b/>
                <w:bCs/>
                <w:color w:val="7030A0"/>
                <w:sz w:val="24"/>
                <w:szCs w:val="24"/>
              </w:rPr>
              <w:t xml:space="preserve">ĐỀ </w:t>
            </w:r>
            <w:r>
              <w:rPr>
                <w:rFonts w:ascii="Times New Roman" w:eastAsia="Times New Roman" w:hAnsi="Times New Roman" w:cs="Times New Roman"/>
                <w:b/>
                <w:bCs/>
                <w:color w:val="7030A0"/>
                <w:sz w:val="24"/>
                <w:szCs w:val="24"/>
                <w:lang w:val="vi-VN"/>
              </w:rPr>
              <w:t>TẬP HUẤN</w:t>
            </w:r>
            <w:r w:rsidR="000C1D7B">
              <w:rPr>
                <w:rFonts w:ascii="Times New Roman" w:eastAsia="Times New Roman" w:hAnsi="Times New Roman" w:cs="Times New Roman"/>
                <w:b/>
                <w:bCs/>
                <w:color w:val="7030A0"/>
                <w:sz w:val="24"/>
                <w:szCs w:val="24"/>
              </w:rPr>
              <w:t xml:space="preserve"> CHƯƠNG 1</w:t>
            </w:r>
          </w:p>
          <w:p w14:paraId="1B2825DC" w14:textId="77777777" w:rsidR="007B4202" w:rsidRPr="00CC0301" w:rsidRDefault="007B4202" w:rsidP="007961FB">
            <w:pPr>
              <w:spacing w:after="0" w:line="240" w:lineRule="auto"/>
              <w:jc w:val="center"/>
              <w:rPr>
                <w:rFonts w:ascii="Times New Roman" w:eastAsia="Times New Roman" w:hAnsi="Times New Roman" w:cs="Times New Roman"/>
                <w:b/>
                <w:bCs/>
                <w:sz w:val="24"/>
                <w:szCs w:val="24"/>
              </w:rPr>
            </w:pPr>
          </w:p>
        </w:tc>
        <w:tc>
          <w:tcPr>
            <w:tcW w:w="7395" w:type="dxa"/>
            <w:hideMark/>
          </w:tcPr>
          <w:p w14:paraId="6E412982" w14:textId="77777777" w:rsidR="007B4202" w:rsidRPr="00CC0301" w:rsidRDefault="007B4202" w:rsidP="007961FB">
            <w:pPr>
              <w:spacing w:after="0" w:line="240" w:lineRule="auto"/>
              <w:jc w:val="center"/>
              <w:rPr>
                <w:rFonts w:ascii="Times New Roman" w:eastAsia="Times New Roman" w:hAnsi="Times New Roman" w:cs="Times New Roman"/>
                <w:sz w:val="24"/>
                <w:szCs w:val="24"/>
              </w:rPr>
            </w:pPr>
            <w:r w:rsidRPr="00CC0301">
              <w:rPr>
                <w:rFonts w:ascii="Times New Roman" w:eastAsia="Times New Roman" w:hAnsi="Times New Roman" w:cs="Times New Roman"/>
                <w:i/>
                <w:sz w:val="24"/>
                <w:szCs w:val="24"/>
              </w:rPr>
              <w:t xml:space="preserve">Thời gian: </w:t>
            </w:r>
            <w:r>
              <w:rPr>
                <w:rFonts w:ascii="Times New Roman" w:eastAsia="Times New Roman" w:hAnsi="Times New Roman" w:cs="Times New Roman"/>
                <w:i/>
                <w:sz w:val="24"/>
                <w:szCs w:val="24"/>
                <w:lang w:val="vi-VN"/>
              </w:rPr>
              <w:t>9</w:t>
            </w:r>
            <w:r w:rsidRPr="00CC0301">
              <w:rPr>
                <w:rFonts w:ascii="Times New Roman" w:eastAsia="Times New Roman" w:hAnsi="Times New Roman" w:cs="Times New Roman"/>
                <w:i/>
                <w:sz w:val="24"/>
                <w:szCs w:val="24"/>
              </w:rPr>
              <w:t>0 phút (Không kể thời gian phát đề)</w:t>
            </w:r>
          </w:p>
        </w:tc>
      </w:tr>
    </w:tbl>
    <w:tbl>
      <w:tblPr>
        <w:tblStyle w:val="TableGrid"/>
        <w:tblW w:w="14164" w:type="dxa"/>
        <w:tblInd w:w="-597" w:type="dxa"/>
        <w:tblLayout w:type="fixed"/>
        <w:tblLook w:val="04A0" w:firstRow="1" w:lastRow="0" w:firstColumn="1" w:lastColumn="0" w:noHBand="0" w:noVBand="1"/>
      </w:tblPr>
      <w:tblGrid>
        <w:gridCol w:w="1170"/>
        <w:gridCol w:w="1908"/>
        <w:gridCol w:w="1260"/>
        <w:gridCol w:w="1260"/>
        <w:gridCol w:w="990"/>
        <w:gridCol w:w="1165"/>
        <w:gridCol w:w="1067"/>
        <w:gridCol w:w="1258"/>
        <w:gridCol w:w="720"/>
        <w:gridCol w:w="844"/>
        <w:gridCol w:w="1573"/>
        <w:gridCol w:w="949"/>
      </w:tblGrid>
      <w:tr w:rsidR="00CA2812" w14:paraId="119FD0C0" w14:textId="77777777" w:rsidTr="00D20C71">
        <w:tc>
          <w:tcPr>
            <w:tcW w:w="1170" w:type="dxa"/>
            <w:vMerge w:val="restart"/>
          </w:tcPr>
          <w:p w14:paraId="092789E8" w14:textId="77777777" w:rsidR="00CA2812" w:rsidRPr="00494AF4" w:rsidRDefault="00CA2812" w:rsidP="00CA2812">
            <w:pPr>
              <w:jc w:val="center"/>
              <w:rPr>
                <w:rFonts w:ascii="Times New Roman" w:hAnsi="Times New Roman" w:cs="Times New Roman"/>
                <w:color w:val="000000" w:themeColor="text1"/>
              </w:rPr>
            </w:pPr>
            <w:r w:rsidRPr="00494AF4">
              <w:rPr>
                <w:rFonts w:ascii="Times New Roman" w:hAnsi="Times New Roman" w:cs="Times New Roman"/>
                <w:color w:val="000000" w:themeColor="text1"/>
              </w:rPr>
              <w:t>CHƯƠNG</w:t>
            </w:r>
          </w:p>
        </w:tc>
        <w:tc>
          <w:tcPr>
            <w:tcW w:w="1908" w:type="dxa"/>
            <w:vMerge w:val="restart"/>
          </w:tcPr>
          <w:p w14:paraId="4CE22CF2" w14:textId="77777777" w:rsidR="00CA2812" w:rsidRPr="00494AF4" w:rsidRDefault="00CA2812" w:rsidP="00CA2812">
            <w:pPr>
              <w:jc w:val="center"/>
              <w:rPr>
                <w:rFonts w:ascii="Times New Roman" w:hAnsi="Times New Roman" w:cs="Times New Roman"/>
                <w:color w:val="000000" w:themeColor="text1"/>
              </w:rPr>
            </w:pPr>
            <w:r w:rsidRPr="00494AF4">
              <w:rPr>
                <w:rFonts w:ascii="Times New Roman" w:hAnsi="Times New Roman" w:cs="Times New Roman"/>
                <w:color w:val="000000" w:themeColor="text1"/>
              </w:rPr>
              <w:t>NỘI DUNG</w:t>
            </w:r>
          </w:p>
        </w:tc>
        <w:tc>
          <w:tcPr>
            <w:tcW w:w="3510" w:type="dxa"/>
            <w:gridSpan w:val="3"/>
          </w:tcPr>
          <w:p w14:paraId="1BE32B70" w14:textId="77777777" w:rsidR="00D20C71" w:rsidRDefault="00CA2812" w:rsidP="00CA2812">
            <w:pPr>
              <w:jc w:val="center"/>
              <w:rPr>
                <w:rFonts w:ascii="Times New Roman" w:hAnsi="Times New Roman" w:cs="Times New Roman"/>
                <w:color w:val="000000" w:themeColor="text1"/>
              </w:rPr>
            </w:pPr>
            <w:r w:rsidRPr="00494AF4">
              <w:rPr>
                <w:rFonts w:ascii="Times New Roman" w:hAnsi="Times New Roman" w:cs="Times New Roman"/>
                <w:color w:val="000000" w:themeColor="text1"/>
              </w:rPr>
              <w:t>TƯ DUY LẬP LUẬN</w:t>
            </w:r>
          </w:p>
          <w:p w14:paraId="75063443" w14:textId="77777777" w:rsidR="00CA2812" w:rsidRPr="00494AF4" w:rsidRDefault="00D20C71" w:rsidP="00CA2812">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(TD)</w:t>
            </w:r>
          </w:p>
        </w:tc>
        <w:tc>
          <w:tcPr>
            <w:tcW w:w="3490" w:type="dxa"/>
            <w:gridSpan w:val="3"/>
          </w:tcPr>
          <w:p w14:paraId="0A0FE09C" w14:textId="77777777" w:rsidR="00D20C71" w:rsidRDefault="00CA2812" w:rsidP="00CA2812">
            <w:pPr>
              <w:jc w:val="center"/>
              <w:rPr>
                <w:rFonts w:ascii="Times New Roman" w:hAnsi="Times New Roman" w:cs="Times New Roman"/>
                <w:color w:val="000000" w:themeColor="text1"/>
              </w:rPr>
            </w:pPr>
            <w:r w:rsidRPr="00494AF4">
              <w:rPr>
                <w:rFonts w:ascii="Times New Roman" w:hAnsi="Times New Roman" w:cs="Times New Roman"/>
                <w:color w:val="000000" w:themeColor="text1"/>
              </w:rPr>
              <w:t>GIẢI QUYẾT VẤN ĐỀ</w:t>
            </w:r>
          </w:p>
          <w:p w14:paraId="1E28744D" w14:textId="77777777" w:rsidR="00CA2812" w:rsidRPr="00494AF4" w:rsidRDefault="00D20C71" w:rsidP="00CA2812">
            <w:pPr>
              <w:jc w:val="center"/>
              <w:rPr>
                <w:rFonts w:ascii="Times New Roman" w:hAnsi="Times New Roman" w:cs="Times New Roman"/>
                <w:color w:val="000000" w:themeColor="text1"/>
              </w:rPr>
            </w:pPr>
            <w:r>
              <w:rPr>
                <w:rFonts w:ascii="Times New Roman" w:hAnsi="Times New Roman" w:cs="Times New Roman"/>
                <w:color w:val="000000" w:themeColor="text1"/>
              </w:rPr>
              <w:t>(GQ)</w:t>
            </w:r>
          </w:p>
        </w:tc>
        <w:tc>
          <w:tcPr>
            <w:tcW w:w="3137" w:type="dxa"/>
            <w:gridSpan w:val="3"/>
          </w:tcPr>
          <w:p w14:paraId="11026739" w14:textId="77777777" w:rsidR="00CA2812" w:rsidRPr="00494AF4" w:rsidRDefault="00CA2812" w:rsidP="00CA2812">
            <w:pPr>
              <w:jc w:val="center"/>
              <w:rPr>
                <w:rFonts w:ascii="Times New Roman" w:hAnsi="Times New Roman" w:cs="Times New Roman"/>
                <w:color w:val="000000" w:themeColor="text1"/>
              </w:rPr>
            </w:pPr>
            <w:r w:rsidRPr="00494AF4">
              <w:rPr>
                <w:rFonts w:ascii="Times New Roman" w:hAnsi="Times New Roman" w:cs="Times New Roman"/>
                <w:color w:val="000000" w:themeColor="text1"/>
              </w:rPr>
              <w:t>MÔ HÌNH HÓA TOÁN HỌC</w:t>
            </w:r>
            <w:r w:rsidR="00D20C71">
              <w:rPr>
                <w:rFonts w:ascii="Times New Roman" w:hAnsi="Times New Roman" w:cs="Times New Roman"/>
                <w:color w:val="000000" w:themeColor="text1"/>
              </w:rPr>
              <w:t xml:space="preserve"> (HH)</w:t>
            </w:r>
          </w:p>
        </w:tc>
        <w:tc>
          <w:tcPr>
            <w:tcW w:w="949" w:type="dxa"/>
          </w:tcPr>
          <w:p w14:paraId="243EA07E" w14:textId="77777777" w:rsidR="00CA2812" w:rsidRPr="00494AF4" w:rsidRDefault="00CA2812" w:rsidP="00CA2812">
            <w:pPr>
              <w:jc w:val="center"/>
              <w:rPr>
                <w:rFonts w:ascii="Times New Roman" w:hAnsi="Times New Roman" w:cs="Times New Roman"/>
                <w:color w:val="000000" w:themeColor="text1"/>
              </w:rPr>
            </w:pPr>
            <w:r w:rsidRPr="00494AF4">
              <w:rPr>
                <w:rFonts w:ascii="Times New Roman" w:hAnsi="Times New Roman" w:cs="Times New Roman"/>
                <w:color w:val="000000" w:themeColor="text1"/>
              </w:rPr>
              <w:t>ĐIẺM</w:t>
            </w:r>
          </w:p>
        </w:tc>
      </w:tr>
      <w:tr w:rsidR="00D20C71" w14:paraId="490152DA" w14:textId="77777777" w:rsidTr="00D20C71">
        <w:tc>
          <w:tcPr>
            <w:tcW w:w="1170" w:type="dxa"/>
            <w:vMerge/>
          </w:tcPr>
          <w:p w14:paraId="3B181A76" w14:textId="77777777" w:rsidR="00CA2812" w:rsidRPr="00494AF4" w:rsidRDefault="00CA2812" w:rsidP="00CA2812">
            <w:pPr>
              <w:jc w:val="center"/>
              <w:rPr>
                <w:rFonts w:ascii="Times New Roman" w:hAnsi="Times New Roman" w:cs="Times New Roman"/>
                <w:color w:val="000000" w:themeColor="text1"/>
              </w:rPr>
            </w:pPr>
          </w:p>
        </w:tc>
        <w:tc>
          <w:tcPr>
            <w:tcW w:w="1908" w:type="dxa"/>
            <w:vMerge/>
          </w:tcPr>
          <w:p w14:paraId="26BBEA00" w14:textId="77777777" w:rsidR="00CA2812" w:rsidRPr="00494AF4" w:rsidRDefault="00CA2812" w:rsidP="00CA2812">
            <w:pPr>
              <w:jc w:val="center"/>
              <w:rPr>
                <w:rFonts w:ascii="Times New Roman" w:hAnsi="Times New Roman" w:cs="Times New Roman"/>
                <w:color w:val="000000" w:themeColor="text1"/>
              </w:rPr>
            </w:pPr>
          </w:p>
        </w:tc>
        <w:tc>
          <w:tcPr>
            <w:tcW w:w="1260" w:type="dxa"/>
          </w:tcPr>
          <w:p w14:paraId="120CC045" w14:textId="77777777" w:rsidR="00CA2812" w:rsidRPr="00494AF4" w:rsidRDefault="00CA2812" w:rsidP="00CA2812">
            <w:pPr>
              <w:jc w:val="center"/>
              <w:rPr>
                <w:rFonts w:ascii="Times New Roman" w:hAnsi="Times New Roman" w:cs="Times New Roman"/>
                <w:color w:val="000000" w:themeColor="text1"/>
                <w:sz w:val="20"/>
                <w:szCs w:val="20"/>
              </w:rPr>
            </w:pPr>
            <w:r w:rsidRPr="00494AF4">
              <w:rPr>
                <w:rFonts w:ascii="Times New Roman" w:hAnsi="Times New Roman" w:cs="Times New Roman"/>
                <w:color w:val="000000" w:themeColor="text1"/>
                <w:sz w:val="20"/>
                <w:szCs w:val="20"/>
              </w:rPr>
              <w:t>BIẾT</w:t>
            </w:r>
          </w:p>
        </w:tc>
        <w:tc>
          <w:tcPr>
            <w:tcW w:w="1260" w:type="dxa"/>
          </w:tcPr>
          <w:p w14:paraId="0E38C85F" w14:textId="77777777" w:rsidR="00CA2812" w:rsidRPr="00494AF4" w:rsidRDefault="00CA2812" w:rsidP="00CA2812">
            <w:pPr>
              <w:jc w:val="center"/>
              <w:rPr>
                <w:rFonts w:ascii="Times New Roman" w:hAnsi="Times New Roman" w:cs="Times New Roman"/>
                <w:color w:val="000000" w:themeColor="text1"/>
                <w:sz w:val="20"/>
                <w:szCs w:val="20"/>
              </w:rPr>
            </w:pPr>
            <w:r w:rsidRPr="00494AF4">
              <w:rPr>
                <w:rFonts w:ascii="Times New Roman" w:hAnsi="Times New Roman" w:cs="Times New Roman"/>
                <w:color w:val="000000" w:themeColor="text1"/>
                <w:sz w:val="20"/>
                <w:szCs w:val="20"/>
              </w:rPr>
              <w:t>HIỂU</w:t>
            </w:r>
          </w:p>
        </w:tc>
        <w:tc>
          <w:tcPr>
            <w:tcW w:w="990" w:type="dxa"/>
          </w:tcPr>
          <w:p w14:paraId="336BABEB" w14:textId="77777777" w:rsidR="00CA2812" w:rsidRPr="00494AF4" w:rsidRDefault="00CA2812" w:rsidP="006A208A">
            <w:pPr>
              <w:jc w:val="center"/>
              <w:rPr>
                <w:rFonts w:ascii="Times New Roman" w:hAnsi="Times New Roman" w:cs="Times New Roman"/>
                <w:color w:val="000000" w:themeColor="text1"/>
                <w:sz w:val="20"/>
                <w:szCs w:val="20"/>
              </w:rPr>
            </w:pPr>
            <w:r w:rsidRPr="00494AF4">
              <w:rPr>
                <w:rFonts w:ascii="Times New Roman" w:hAnsi="Times New Roman" w:cs="Times New Roman"/>
                <w:color w:val="000000" w:themeColor="text1"/>
                <w:sz w:val="20"/>
                <w:szCs w:val="20"/>
              </w:rPr>
              <w:t xml:space="preserve">V </w:t>
            </w:r>
            <w:r w:rsidR="006A208A" w:rsidRPr="00494AF4">
              <w:rPr>
                <w:rFonts w:ascii="Times New Roman" w:hAnsi="Times New Roman" w:cs="Times New Roman"/>
                <w:color w:val="000000" w:themeColor="text1"/>
                <w:sz w:val="20"/>
                <w:szCs w:val="20"/>
              </w:rPr>
              <w:t>D</w:t>
            </w:r>
            <w:r w:rsidRPr="00494AF4">
              <w:rPr>
                <w:rFonts w:ascii="Times New Roman" w:hAnsi="Times New Roman" w:cs="Times New Roman"/>
                <w:color w:val="000000" w:themeColor="text1"/>
                <w:sz w:val="20"/>
                <w:szCs w:val="20"/>
              </w:rPr>
              <w:t>ỤNG</w:t>
            </w:r>
          </w:p>
        </w:tc>
        <w:tc>
          <w:tcPr>
            <w:tcW w:w="1165" w:type="dxa"/>
          </w:tcPr>
          <w:p w14:paraId="44AF342E" w14:textId="77777777" w:rsidR="00CA2812" w:rsidRPr="00494AF4" w:rsidRDefault="00CA2812" w:rsidP="00CA2812">
            <w:pPr>
              <w:jc w:val="center"/>
              <w:rPr>
                <w:rFonts w:ascii="Times New Roman" w:hAnsi="Times New Roman" w:cs="Times New Roman"/>
                <w:color w:val="000000" w:themeColor="text1"/>
                <w:sz w:val="20"/>
                <w:szCs w:val="20"/>
              </w:rPr>
            </w:pPr>
            <w:r w:rsidRPr="00494AF4">
              <w:rPr>
                <w:rFonts w:ascii="Times New Roman" w:hAnsi="Times New Roman" w:cs="Times New Roman"/>
                <w:color w:val="000000" w:themeColor="text1"/>
                <w:sz w:val="20"/>
                <w:szCs w:val="20"/>
              </w:rPr>
              <w:t>BIẾT</w:t>
            </w:r>
          </w:p>
        </w:tc>
        <w:tc>
          <w:tcPr>
            <w:tcW w:w="1067" w:type="dxa"/>
          </w:tcPr>
          <w:p w14:paraId="1071B270" w14:textId="77777777" w:rsidR="00CA2812" w:rsidRPr="00494AF4" w:rsidRDefault="00CA2812" w:rsidP="00CA2812">
            <w:pPr>
              <w:jc w:val="center"/>
              <w:rPr>
                <w:rFonts w:ascii="Times New Roman" w:hAnsi="Times New Roman" w:cs="Times New Roman"/>
                <w:color w:val="000000" w:themeColor="text1"/>
                <w:sz w:val="20"/>
                <w:szCs w:val="20"/>
              </w:rPr>
            </w:pPr>
            <w:r w:rsidRPr="00494AF4">
              <w:rPr>
                <w:rFonts w:ascii="Times New Roman" w:hAnsi="Times New Roman" w:cs="Times New Roman"/>
                <w:color w:val="000000" w:themeColor="text1"/>
                <w:sz w:val="20"/>
                <w:szCs w:val="20"/>
              </w:rPr>
              <w:t>HIỂU</w:t>
            </w:r>
          </w:p>
        </w:tc>
        <w:tc>
          <w:tcPr>
            <w:tcW w:w="1258" w:type="dxa"/>
          </w:tcPr>
          <w:p w14:paraId="74D73179" w14:textId="77777777" w:rsidR="00CA2812" w:rsidRPr="00494AF4" w:rsidRDefault="00CA2812" w:rsidP="00CA2812">
            <w:pPr>
              <w:jc w:val="center"/>
              <w:rPr>
                <w:rFonts w:ascii="Times New Roman" w:hAnsi="Times New Roman" w:cs="Times New Roman"/>
                <w:color w:val="000000" w:themeColor="text1"/>
                <w:sz w:val="20"/>
                <w:szCs w:val="20"/>
              </w:rPr>
            </w:pPr>
            <w:r w:rsidRPr="00494AF4">
              <w:rPr>
                <w:rFonts w:ascii="Times New Roman" w:hAnsi="Times New Roman" w:cs="Times New Roman"/>
                <w:color w:val="000000" w:themeColor="text1"/>
                <w:sz w:val="20"/>
                <w:szCs w:val="20"/>
              </w:rPr>
              <w:t>V DỤNG</w:t>
            </w:r>
          </w:p>
        </w:tc>
        <w:tc>
          <w:tcPr>
            <w:tcW w:w="720" w:type="dxa"/>
          </w:tcPr>
          <w:p w14:paraId="7E91F766" w14:textId="77777777" w:rsidR="00CA2812" w:rsidRPr="00494AF4" w:rsidRDefault="00CA2812" w:rsidP="00CA2812">
            <w:pPr>
              <w:jc w:val="center"/>
              <w:rPr>
                <w:rFonts w:ascii="Times New Roman" w:hAnsi="Times New Roman" w:cs="Times New Roman"/>
                <w:color w:val="000000" w:themeColor="text1"/>
                <w:sz w:val="20"/>
                <w:szCs w:val="20"/>
              </w:rPr>
            </w:pPr>
            <w:r w:rsidRPr="00494AF4">
              <w:rPr>
                <w:rFonts w:ascii="Times New Roman" w:hAnsi="Times New Roman" w:cs="Times New Roman"/>
                <w:color w:val="000000" w:themeColor="text1"/>
                <w:sz w:val="20"/>
                <w:szCs w:val="20"/>
              </w:rPr>
              <w:t>BIẾT</w:t>
            </w:r>
          </w:p>
        </w:tc>
        <w:tc>
          <w:tcPr>
            <w:tcW w:w="844" w:type="dxa"/>
          </w:tcPr>
          <w:p w14:paraId="40CCFB6A" w14:textId="77777777" w:rsidR="00CA2812" w:rsidRPr="00494AF4" w:rsidRDefault="00CA2812" w:rsidP="00CA2812">
            <w:pPr>
              <w:jc w:val="center"/>
              <w:rPr>
                <w:rFonts w:ascii="Times New Roman" w:hAnsi="Times New Roman" w:cs="Times New Roman"/>
                <w:color w:val="000000" w:themeColor="text1"/>
                <w:sz w:val="20"/>
                <w:szCs w:val="20"/>
              </w:rPr>
            </w:pPr>
            <w:r w:rsidRPr="00494AF4">
              <w:rPr>
                <w:rFonts w:ascii="Times New Roman" w:hAnsi="Times New Roman" w:cs="Times New Roman"/>
                <w:color w:val="000000" w:themeColor="text1"/>
                <w:sz w:val="20"/>
                <w:szCs w:val="20"/>
              </w:rPr>
              <w:t>HIỂU</w:t>
            </w:r>
          </w:p>
        </w:tc>
        <w:tc>
          <w:tcPr>
            <w:tcW w:w="1573" w:type="dxa"/>
          </w:tcPr>
          <w:p w14:paraId="12D5F8FD" w14:textId="77777777" w:rsidR="00CA2812" w:rsidRPr="00494AF4" w:rsidRDefault="00CA2812" w:rsidP="00CA2812">
            <w:pPr>
              <w:jc w:val="center"/>
              <w:rPr>
                <w:rFonts w:ascii="Times New Roman" w:hAnsi="Times New Roman" w:cs="Times New Roman"/>
                <w:color w:val="000000" w:themeColor="text1"/>
                <w:sz w:val="20"/>
                <w:szCs w:val="20"/>
              </w:rPr>
            </w:pPr>
            <w:r w:rsidRPr="00494AF4">
              <w:rPr>
                <w:rFonts w:ascii="Times New Roman" w:hAnsi="Times New Roman" w:cs="Times New Roman"/>
                <w:color w:val="000000" w:themeColor="text1"/>
                <w:sz w:val="20"/>
                <w:szCs w:val="20"/>
              </w:rPr>
              <w:t>V DỤNG</w:t>
            </w:r>
          </w:p>
        </w:tc>
        <w:tc>
          <w:tcPr>
            <w:tcW w:w="949" w:type="dxa"/>
          </w:tcPr>
          <w:p w14:paraId="35BDAF78" w14:textId="77777777" w:rsidR="00CA2812" w:rsidRPr="00494AF4" w:rsidRDefault="00CA2812" w:rsidP="00CA2812">
            <w:pPr>
              <w:jc w:val="center"/>
              <w:rPr>
                <w:rFonts w:ascii="Times New Roman" w:hAnsi="Times New Roman" w:cs="Times New Roman"/>
                <w:color w:val="000000" w:themeColor="text1"/>
                <w:sz w:val="20"/>
                <w:szCs w:val="20"/>
              </w:rPr>
            </w:pPr>
          </w:p>
        </w:tc>
      </w:tr>
      <w:tr w:rsidR="00D20C71" w14:paraId="156543BE" w14:textId="77777777" w:rsidTr="00D20C71">
        <w:tc>
          <w:tcPr>
            <w:tcW w:w="1170" w:type="dxa"/>
            <w:vMerge w:val="restart"/>
          </w:tcPr>
          <w:p w14:paraId="52D4613E" w14:textId="77777777" w:rsidR="00C07062" w:rsidRDefault="00C07062" w:rsidP="00CA2812">
            <w:pPr>
              <w:jc w:val="center"/>
              <w:rPr>
                <w:rFonts w:ascii="Times New Roman" w:hAnsi="Times New Roman" w:cs="Times New Roman"/>
              </w:rPr>
            </w:pPr>
          </w:p>
          <w:p w14:paraId="38A35E84" w14:textId="77777777" w:rsidR="00CA2812" w:rsidRDefault="00CA2812" w:rsidP="00CA2812">
            <w:pPr>
              <w:jc w:val="center"/>
              <w:rPr>
                <w:rFonts w:ascii="Times New Roman" w:hAnsi="Times New Roman" w:cs="Times New Roman"/>
              </w:rPr>
            </w:pPr>
            <w:r>
              <w:rPr>
                <w:rFonts w:ascii="Times New Roman" w:hAnsi="Times New Roman" w:cs="Times New Roman"/>
              </w:rPr>
              <w:t>ỨNG DỤNG ĐẠO HÀM ĐỂ KHẢO SÁT VÀ VẼ ĐỒ THỊ HÀM SỐ</w:t>
            </w:r>
          </w:p>
          <w:p w14:paraId="6E6DC35E" w14:textId="77777777" w:rsidR="00A63670" w:rsidRDefault="00A63670" w:rsidP="00CA2812">
            <w:pPr>
              <w:jc w:val="center"/>
              <w:rPr>
                <w:rFonts w:ascii="Times New Roman" w:hAnsi="Times New Roman" w:cs="Times New Roman"/>
              </w:rPr>
            </w:pPr>
            <w:r>
              <w:rPr>
                <w:rFonts w:ascii="Times New Roman" w:hAnsi="Times New Roman" w:cs="Times New Roman"/>
              </w:rPr>
              <w:t xml:space="preserve">Số tiết </w:t>
            </w:r>
          </w:p>
          <w:p w14:paraId="03ECF00D" w14:textId="77777777" w:rsidR="00A63670" w:rsidRDefault="007B023E" w:rsidP="00CA2812">
            <w:pPr>
              <w:jc w:val="center"/>
              <w:rPr>
                <w:rFonts w:ascii="Times New Roman" w:hAnsi="Times New Roman" w:cs="Times New Roman"/>
              </w:rPr>
            </w:pPr>
            <w:r>
              <w:rPr>
                <w:rFonts w:ascii="Times New Roman" w:hAnsi="Times New Roman" w:cs="Times New Roman"/>
              </w:rPr>
              <w:t>20</w:t>
            </w:r>
            <w:r w:rsidR="00A63670">
              <w:rPr>
                <w:rFonts w:ascii="Times New Roman" w:hAnsi="Times New Roman" w:cs="Times New Roman"/>
              </w:rPr>
              <w:t xml:space="preserve"> t,</w:t>
            </w:r>
          </w:p>
          <w:p w14:paraId="33C1E2CA" w14:textId="77777777" w:rsidR="00A63670" w:rsidRDefault="00A63670" w:rsidP="00CA2812">
            <w:pPr>
              <w:jc w:val="center"/>
              <w:rPr>
                <w:rFonts w:ascii="Times New Roman" w:hAnsi="Times New Roman" w:cs="Times New Roman"/>
              </w:rPr>
            </w:pPr>
            <w:r>
              <w:rPr>
                <w:rFonts w:ascii="Times New Roman" w:hAnsi="Times New Roman" w:cs="Times New Roman"/>
              </w:rPr>
              <w:t>Ôn chương</w:t>
            </w:r>
          </w:p>
          <w:p w14:paraId="30261E79" w14:textId="77777777" w:rsidR="00A63670" w:rsidRDefault="00A63670" w:rsidP="00CA2812">
            <w:pPr>
              <w:jc w:val="center"/>
              <w:rPr>
                <w:rFonts w:ascii="Times New Roman" w:hAnsi="Times New Roman" w:cs="Times New Roman"/>
              </w:rPr>
            </w:pPr>
            <w:r>
              <w:rPr>
                <w:rFonts w:ascii="Times New Roman" w:hAnsi="Times New Roman" w:cs="Times New Roman"/>
              </w:rPr>
              <w:t xml:space="preserve"> 2t,</w:t>
            </w:r>
          </w:p>
          <w:p w14:paraId="416BDF8C" w14:textId="77777777" w:rsidR="00A63670" w:rsidRDefault="00A63670" w:rsidP="00CA2812">
            <w:pPr>
              <w:jc w:val="center"/>
              <w:rPr>
                <w:rFonts w:ascii="Times New Roman" w:hAnsi="Times New Roman" w:cs="Times New Roman"/>
              </w:rPr>
            </w:pPr>
            <w:r>
              <w:rPr>
                <w:rFonts w:ascii="Times New Roman" w:hAnsi="Times New Roman" w:cs="Times New Roman"/>
              </w:rPr>
              <w:t xml:space="preserve">Ôn kt GK </w:t>
            </w:r>
          </w:p>
          <w:p w14:paraId="626BE4A9" w14:textId="77777777" w:rsidR="00A63670" w:rsidRDefault="00A63670" w:rsidP="00CA2812">
            <w:pPr>
              <w:jc w:val="center"/>
              <w:rPr>
                <w:rFonts w:ascii="Times New Roman" w:hAnsi="Times New Roman" w:cs="Times New Roman"/>
              </w:rPr>
            </w:pPr>
            <w:r>
              <w:rPr>
                <w:rFonts w:ascii="Times New Roman" w:hAnsi="Times New Roman" w:cs="Times New Roman"/>
              </w:rPr>
              <w:t>3t</w:t>
            </w:r>
          </w:p>
          <w:p w14:paraId="60300953" w14:textId="77777777" w:rsidR="00A63670" w:rsidRPr="00CA2812" w:rsidRDefault="00A63670" w:rsidP="00CA2812">
            <w:pPr>
              <w:jc w:val="center"/>
              <w:rPr>
                <w:rFonts w:ascii="Times New Roman" w:hAnsi="Times New Roman" w:cs="Times New Roman"/>
              </w:rPr>
            </w:pPr>
          </w:p>
        </w:tc>
        <w:tc>
          <w:tcPr>
            <w:tcW w:w="1908" w:type="dxa"/>
          </w:tcPr>
          <w:p w14:paraId="2DE29E81" w14:textId="77777777" w:rsidR="00CA2812" w:rsidRPr="00CA2812" w:rsidRDefault="00CA2812" w:rsidP="00CA2812">
            <w:pPr>
              <w:jc w:val="center"/>
              <w:rPr>
                <w:rFonts w:ascii="Times New Roman" w:hAnsi="Times New Roman" w:cs="Times New Roman"/>
              </w:rPr>
            </w:pPr>
            <w:r w:rsidRPr="00CA2812">
              <w:rPr>
                <w:rFonts w:ascii="Times New Roman" w:hAnsi="Times New Roman" w:cs="Times New Roman"/>
              </w:rPr>
              <w:t>B1: Tính đơn điệu và cực trị của hàm số  (4t)</w:t>
            </w:r>
          </w:p>
        </w:tc>
        <w:tc>
          <w:tcPr>
            <w:tcW w:w="1260" w:type="dxa"/>
          </w:tcPr>
          <w:p w14:paraId="69E77D2C" w14:textId="77777777" w:rsidR="0084288A" w:rsidRDefault="00D06172" w:rsidP="00CA2812">
            <w:pPr>
              <w:jc w:val="center"/>
              <w:rPr>
                <w:rFonts w:ascii="Times New Roman" w:hAnsi="Times New Roman" w:cs="Times New Roman"/>
              </w:rPr>
            </w:pPr>
            <w:r w:rsidRPr="00494AF4">
              <w:rPr>
                <w:rFonts w:ascii="Times New Roman" w:hAnsi="Times New Roman" w:cs="Times New Roman"/>
              </w:rPr>
              <w:t>2</w:t>
            </w:r>
            <w:r w:rsidR="00CA2812" w:rsidRPr="00494AF4">
              <w:rPr>
                <w:rFonts w:ascii="Times New Roman" w:hAnsi="Times New Roman" w:cs="Times New Roman"/>
              </w:rPr>
              <w:t>TN</w:t>
            </w:r>
            <w:r w:rsidR="00B872EF" w:rsidRPr="00494AF4">
              <w:rPr>
                <w:rFonts w:ascii="Times New Roman" w:hAnsi="Times New Roman" w:cs="Times New Roman"/>
              </w:rPr>
              <w:t xml:space="preserve"> </w:t>
            </w:r>
          </w:p>
          <w:p w14:paraId="70B9F7AB" w14:textId="77777777" w:rsidR="0084288A" w:rsidRDefault="00B872EF" w:rsidP="00CA2812">
            <w:pPr>
              <w:jc w:val="center"/>
              <w:rPr>
                <w:rFonts w:ascii="Times New Roman" w:hAnsi="Times New Roman" w:cs="Times New Roman"/>
                <w:color w:val="FF0000"/>
              </w:rPr>
            </w:pPr>
            <w:r w:rsidRPr="00494AF4">
              <w:rPr>
                <w:rFonts w:ascii="Times New Roman" w:hAnsi="Times New Roman" w:cs="Times New Roman"/>
                <w:color w:val="FF0000"/>
              </w:rPr>
              <w:t>c1</w:t>
            </w:r>
            <w:r w:rsidR="0084288A">
              <w:rPr>
                <w:rFonts w:ascii="Times New Roman" w:hAnsi="Times New Roman" w:cs="Times New Roman"/>
                <w:color w:val="FF0000"/>
              </w:rPr>
              <w:t>-TD1.1</w:t>
            </w:r>
          </w:p>
          <w:p w14:paraId="295F5089" w14:textId="77777777" w:rsidR="00CA2812" w:rsidRPr="00494AF4" w:rsidRDefault="0084288A" w:rsidP="00CA2812">
            <w:pPr>
              <w:jc w:val="center"/>
              <w:rPr>
                <w:rFonts w:ascii="Times New Roman" w:hAnsi="Times New Roman" w:cs="Times New Roman"/>
              </w:rPr>
            </w:pPr>
            <w:r>
              <w:rPr>
                <w:rFonts w:ascii="Times New Roman" w:hAnsi="Times New Roman" w:cs="Times New Roman"/>
                <w:color w:val="FF0000"/>
              </w:rPr>
              <w:t>c</w:t>
            </w:r>
            <w:r w:rsidR="00D06172" w:rsidRPr="00494AF4">
              <w:rPr>
                <w:rFonts w:ascii="Times New Roman" w:hAnsi="Times New Roman" w:cs="Times New Roman"/>
                <w:color w:val="FF0000"/>
              </w:rPr>
              <w:t>12</w:t>
            </w:r>
            <w:r>
              <w:rPr>
                <w:rFonts w:ascii="Times New Roman" w:hAnsi="Times New Roman" w:cs="Times New Roman"/>
                <w:color w:val="FF0000"/>
              </w:rPr>
              <w:t>-TD2.1</w:t>
            </w:r>
          </w:p>
          <w:p w14:paraId="48A16386" w14:textId="77777777" w:rsidR="00494AF4" w:rsidRDefault="00CA2812" w:rsidP="00CA2812">
            <w:pPr>
              <w:jc w:val="center"/>
              <w:rPr>
                <w:rFonts w:ascii="Times New Roman" w:hAnsi="Times New Roman" w:cs="Times New Roman"/>
              </w:rPr>
            </w:pPr>
            <w:r w:rsidRPr="00494AF4">
              <w:rPr>
                <w:rFonts w:ascii="Times New Roman" w:hAnsi="Times New Roman" w:cs="Times New Roman"/>
              </w:rPr>
              <w:t>2ĐS</w:t>
            </w:r>
          </w:p>
          <w:p w14:paraId="7273D7A7" w14:textId="77777777" w:rsidR="00CA2812" w:rsidRPr="0084288A" w:rsidRDefault="00A314F7" w:rsidP="00CA2812">
            <w:pPr>
              <w:jc w:val="center"/>
              <w:rPr>
                <w:rFonts w:ascii="Times New Roman" w:hAnsi="Times New Roman" w:cs="Times New Roman"/>
              </w:rPr>
            </w:pPr>
            <w:r w:rsidRPr="00494AF4">
              <w:rPr>
                <w:rFonts w:ascii="Times New Roman" w:hAnsi="Times New Roman" w:cs="Times New Roman"/>
                <w:color w:val="FF0000"/>
                <w:lang w:val="vi-VN"/>
              </w:rPr>
              <w:t>c13</w:t>
            </w:r>
            <w:r w:rsidR="0084288A">
              <w:rPr>
                <w:rFonts w:ascii="Times New Roman" w:hAnsi="Times New Roman" w:cs="Times New Roman"/>
                <w:color w:val="FF0000"/>
              </w:rPr>
              <w:t>-TD21</w:t>
            </w:r>
          </w:p>
        </w:tc>
        <w:tc>
          <w:tcPr>
            <w:tcW w:w="1260" w:type="dxa"/>
          </w:tcPr>
          <w:p w14:paraId="612528E9" w14:textId="77777777" w:rsidR="00653B2D" w:rsidRDefault="00D06172" w:rsidP="00653B2D">
            <w:pPr>
              <w:jc w:val="center"/>
              <w:rPr>
                <w:rFonts w:ascii="Times New Roman" w:hAnsi="Times New Roman" w:cs="Times New Roman"/>
              </w:rPr>
            </w:pPr>
            <w:r w:rsidRPr="00494AF4">
              <w:rPr>
                <w:rFonts w:ascii="Times New Roman" w:hAnsi="Times New Roman" w:cs="Times New Roman"/>
              </w:rPr>
              <w:t>1ĐS</w:t>
            </w:r>
            <w:r w:rsidR="00420486" w:rsidRPr="00494AF4">
              <w:rPr>
                <w:rFonts w:ascii="Times New Roman" w:hAnsi="Times New Roman" w:cs="Times New Roman"/>
              </w:rPr>
              <w:t xml:space="preserve"> </w:t>
            </w:r>
          </w:p>
          <w:p w14:paraId="699F6D9A" w14:textId="77777777" w:rsidR="0084288A" w:rsidRPr="00494AF4" w:rsidRDefault="00420486" w:rsidP="00653B2D">
            <w:pPr>
              <w:jc w:val="center"/>
              <w:rPr>
                <w:rFonts w:ascii="Times New Roman" w:hAnsi="Times New Roman" w:cs="Times New Roman"/>
              </w:rPr>
            </w:pPr>
            <w:r w:rsidRPr="00494AF4">
              <w:rPr>
                <w:rFonts w:ascii="Times New Roman" w:hAnsi="Times New Roman" w:cs="Times New Roman"/>
                <w:color w:val="FF0000"/>
              </w:rPr>
              <w:t>c16</w:t>
            </w:r>
            <w:r w:rsidR="0084288A">
              <w:rPr>
                <w:rFonts w:ascii="Times New Roman" w:hAnsi="Times New Roman" w:cs="Times New Roman"/>
                <w:color w:val="FF0000"/>
              </w:rPr>
              <w:t>B</w:t>
            </w:r>
            <w:r w:rsidR="00653B2D">
              <w:rPr>
                <w:rFonts w:ascii="Times New Roman" w:hAnsi="Times New Roman" w:cs="Times New Roman"/>
                <w:color w:val="FF0000"/>
              </w:rPr>
              <w:t>-</w:t>
            </w:r>
            <w:r w:rsidR="0084288A">
              <w:rPr>
                <w:rFonts w:ascii="Times New Roman" w:hAnsi="Times New Roman" w:cs="Times New Roman"/>
                <w:color w:val="FF0000"/>
              </w:rPr>
              <w:t>TD2.1</w:t>
            </w:r>
          </w:p>
        </w:tc>
        <w:tc>
          <w:tcPr>
            <w:tcW w:w="990" w:type="dxa"/>
          </w:tcPr>
          <w:p w14:paraId="243C898F" w14:textId="77777777" w:rsidR="00CA2812" w:rsidRPr="00494AF4" w:rsidRDefault="00CA2812" w:rsidP="00CA2812">
            <w:pPr>
              <w:jc w:val="center"/>
              <w:rPr>
                <w:rFonts w:ascii="Times New Roman" w:hAnsi="Times New Roman" w:cs="Times New Roman"/>
              </w:rPr>
            </w:pPr>
          </w:p>
        </w:tc>
        <w:tc>
          <w:tcPr>
            <w:tcW w:w="1165" w:type="dxa"/>
          </w:tcPr>
          <w:p w14:paraId="4175F9E8" w14:textId="77777777" w:rsidR="00494AF4" w:rsidRDefault="000C6482" w:rsidP="00CA2812">
            <w:pPr>
              <w:jc w:val="center"/>
              <w:rPr>
                <w:rFonts w:ascii="Times New Roman" w:hAnsi="Times New Roman" w:cs="Times New Roman"/>
              </w:rPr>
            </w:pPr>
            <w:r w:rsidRPr="00494AF4">
              <w:rPr>
                <w:rFonts w:ascii="Times New Roman" w:hAnsi="Times New Roman" w:cs="Times New Roman"/>
              </w:rPr>
              <w:t>1</w:t>
            </w:r>
            <w:r w:rsidR="00CA2812" w:rsidRPr="00494AF4">
              <w:rPr>
                <w:rFonts w:ascii="Times New Roman" w:hAnsi="Times New Roman" w:cs="Times New Roman"/>
              </w:rPr>
              <w:t>TN</w:t>
            </w:r>
          </w:p>
          <w:p w14:paraId="660113A5" w14:textId="77777777" w:rsidR="00CA2812" w:rsidRPr="00494AF4" w:rsidRDefault="00B872EF" w:rsidP="00CA2812">
            <w:pPr>
              <w:jc w:val="center"/>
              <w:rPr>
                <w:rFonts w:ascii="Times New Roman" w:hAnsi="Times New Roman" w:cs="Times New Roman"/>
              </w:rPr>
            </w:pPr>
            <w:r w:rsidRPr="00494AF4">
              <w:rPr>
                <w:rFonts w:ascii="Times New Roman" w:hAnsi="Times New Roman" w:cs="Times New Roman"/>
              </w:rPr>
              <w:t xml:space="preserve"> </w:t>
            </w:r>
            <w:r w:rsidRPr="00494AF4">
              <w:rPr>
                <w:rFonts w:ascii="Times New Roman" w:hAnsi="Times New Roman" w:cs="Times New Roman"/>
                <w:color w:val="FF0000"/>
              </w:rPr>
              <w:t>c2</w:t>
            </w:r>
            <w:r w:rsidR="0084288A">
              <w:rPr>
                <w:rFonts w:ascii="Times New Roman" w:hAnsi="Times New Roman" w:cs="Times New Roman"/>
                <w:color w:val="FF0000"/>
              </w:rPr>
              <w:t>-</w:t>
            </w:r>
            <w:r w:rsidR="00653B2D">
              <w:rPr>
                <w:rFonts w:ascii="Times New Roman" w:hAnsi="Times New Roman" w:cs="Times New Roman"/>
                <w:color w:val="FF0000"/>
              </w:rPr>
              <w:t>GQ</w:t>
            </w:r>
            <w:r w:rsidR="0084288A">
              <w:rPr>
                <w:rFonts w:ascii="Times New Roman" w:hAnsi="Times New Roman" w:cs="Times New Roman"/>
                <w:color w:val="FF0000"/>
              </w:rPr>
              <w:t>1.1</w:t>
            </w:r>
          </w:p>
        </w:tc>
        <w:tc>
          <w:tcPr>
            <w:tcW w:w="1067" w:type="dxa"/>
          </w:tcPr>
          <w:p w14:paraId="525B7D07" w14:textId="77777777" w:rsidR="00494AF4" w:rsidRDefault="00D06172" w:rsidP="00CA2812">
            <w:pPr>
              <w:jc w:val="center"/>
              <w:rPr>
                <w:rFonts w:ascii="Times New Roman" w:hAnsi="Times New Roman" w:cs="Times New Roman"/>
              </w:rPr>
            </w:pPr>
            <w:r w:rsidRPr="00494AF4">
              <w:rPr>
                <w:rFonts w:ascii="Times New Roman" w:hAnsi="Times New Roman" w:cs="Times New Roman"/>
              </w:rPr>
              <w:t>2ĐS</w:t>
            </w:r>
            <w:r w:rsidR="00420486" w:rsidRPr="00494AF4">
              <w:rPr>
                <w:rFonts w:ascii="Times New Roman" w:hAnsi="Times New Roman" w:cs="Times New Roman"/>
              </w:rPr>
              <w:t xml:space="preserve"> </w:t>
            </w:r>
          </w:p>
          <w:p w14:paraId="1AD85873" w14:textId="77777777" w:rsidR="00CA2812" w:rsidRDefault="00420486" w:rsidP="00CA2812">
            <w:pPr>
              <w:jc w:val="center"/>
              <w:rPr>
                <w:rFonts w:ascii="Times New Roman" w:hAnsi="Times New Roman" w:cs="Times New Roman"/>
                <w:color w:val="FF0000"/>
              </w:rPr>
            </w:pPr>
            <w:r w:rsidRPr="00494AF4">
              <w:rPr>
                <w:rFonts w:ascii="Times New Roman" w:hAnsi="Times New Roman" w:cs="Times New Roman"/>
                <w:color w:val="FF0000"/>
              </w:rPr>
              <w:t>c16</w:t>
            </w:r>
            <w:r w:rsidR="0084288A">
              <w:rPr>
                <w:rFonts w:ascii="Times New Roman" w:hAnsi="Times New Roman" w:cs="Times New Roman"/>
                <w:color w:val="FF0000"/>
              </w:rPr>
              <w:t>CD</w:t>
            </w:r>
            <w:r w:rsidR="00653B2D">
              <w:rPr>
                <w:rFonts w:ascii="Times New Roman" w:hAnsi="Times New Roman" w:cs="Times New Roman"/>
                <w:color w:val="FF0000"/>
              </w:rPr>
              <w:t>-</w:t>
            </w:r>
          </w:p>
          <w:p w14:paraId="78C6049F" w14:textId="77777777" w:rsidR="0084288A" w:rsidRPr="00494AF4" w:rsidRDefault="00653B2D" w:rsidP="00CA2812">
            <w:pPr>
              <w:jc w:val="center"/>
              <w:rPr>
                <w:rFonts w:ascii="Times New Roman" w:hAnsi="Times New Roman" w:cs="Times New Roman"/>
              </w:rPr>
            </w:pPr>
            <w:r>
              <w:rPr>
                <w:rFonts w:ascii="Times New Roman" w:hAnsi="Times New Roman" w:cs="Times New Roman"/>
                <w:color w:val="FF0000"/>
              </w:rPr>
              <w:t>GQ</w:t>
            </w:r>
            <w:r w:rsidR="0084288A">
              <w:rPr>
                <w:rFonts w:ascii="Times New Roman" w:hAnsi="Times New Roman" w:cs="Times New Roman"/>
                <w:color w:val="FF0000"/>
              </w:rPr>
              <w:t>31</w:t>
            </w:r>
          </w:p>
        </w:tc>
        <w:tc>
          <w:tcPr>
            <w:tcW w:w="1258" w:type="dxa"/>
          </w:tcPr>
          <w:p w14:paraId="5FAC4796" w14:textId="77777777" w:rsidR="00CA2812" w:rsidRPr="00494AF4" w:rsidRDefault="00CA2812" w:rsidP="00CA2812">
            <w:pPr>
              <w:jc w:val="center"/>
              <w:rPr>
                <w:rFonts w:ascii="Times New Roman" w:hAnsi="Times New Roman" w:cs="Times New Roman"/>
              </w:rPr>
            </w:pPr>
          </w:p>
        </w:tc>
        <w:tc>
          <w:tcPr>
            <w:tcW w:w="720" w:type="dxa"/>
          </w:tcPr>
          <w:p w14:paraId="6F434132" w14:textId="77777777" w:rsidR="00CA2812" w:rsidRPr="00494AF4" w:rsidRDefault="00CA2812" w:rsidP="00CA2812">
            <w:pPr>
              <w:jc w:val="center"/>
              <w:rPr>
                <w:rFonts w:ascii="Times New Roman" w:hAnsi="Times New Roman" w:cs="Times New Roman"/>
              </w:rPr>
            </w:pPr>
          </w:p>
        </w:tc>
        <w:tc>
          <w:tcPr>
            <w:tcW w:w="844" w:type="dxa"/>
          </w:tcPr>
          <w:p w14:paraId="02291719" w14:textId="77777777" w:rsidR="00CA2812" w:rsidRPr="00494AF4" w:rsidRDefault="00CA2812" w:rsidP="00CA2812">
            <w:pPr>
              <w:jc w:val="center"/>
              <w:rPr>
                <w:rFonts w:ascii="Times New Roman" w:hAnsi="Times New Roman" w:cs="Times New Roman"/>
              </w:rPr>
            </w:pPr>
          </w:p>
        </w:tc>
        <w:tc>
          <w:tcPr>
            <w:tcW w:w="1573" w:type="dxa"/>
          </w:tcPr>
          <w:p w14:paraId="7D67DE57" w14:textId="77777777" w:rsidR="00CA2812" w:rsidRPr="00494AF4" w:rsidRDefault="00CA2812" w:rsidP="00CA2812">
            <w:pPr>
              <w:jc w:val="center"/>
              <w:rPr>
                <w:rFonts w:ascii="Times New Roman" w:hAnsi="Times New Roman" w:cs="Times New Roman"/>
              </w:rPr>
            </w:pPr>
          </w:p>
        </w:tc>
        <w:tc>
          <w:tcPr>
            <w:tcW w:w="949" w:type="dxa"/>
          </w:tcPr>
          <w:p w14:paraId="14C99BA8" w14:textId="77777777" w:rsidR="00CA2812" w:rsidRPr="00CA2812" w:rsidRDefault="00CA2812" w:rsidP="000C6482">
            <w:pPr>
              <w:jc w:val="center"/>
              <w:rPr>
                <w:rFonts w:ascii="Times New Roman" w:hAnsi="Times New Roman" w:cs="Times New Roman"/>
              </w:rPr>
            </w:pPr>
            <w:r>
              <w:rPr>
                <w:rFonts w:ascii="Times New Roman" w:hAnsi="Times New Roman" w:cs="Times New Roman"/>
              </w:rPr>
              <w:t>2,</w:t>
            </w:r>
            <w:r w:rsidR="000C6482">
              <w:rPr>
                <w:rFonts w:ascii="Times New Roman" w:hAnsi="Times New Roman" w:cs="Times New Roman"/>
              </w:rPr>
              <w:t>0</w:t>
            </w:r>
          </w:p>
        </w:tc>
      </w:tr>
      <w:tr w:rsidR="00D20C71" w14:paraId="7B863BAA" w14:textId="77777777" w:rsidTr="00D20C71">
        <w:tc>
          <w:tcPr>
            <w:tcW w:w="1170" w:type="dxa"/>
            <w:vMerge/>
          </w:tcPr>
          <w:p w14:paraId="68E47CFA" w14:textId="77777777" w:rsidR="00CA2812" w:rsidRPr="00CA2812" w:rsidRDefault="00CA2812" w:rsidP="00CA2812">
            <w:pPr>
              <w:jc w:val="center"/>
              <w:rPr>
                <w:rFonts w:ascii="Times New Roman" w:hAnsi="Times New Roman" w:cs="Times New Roman"/>
              </w:rPr>
            </w:pPr>
          </w:p>
        </w:tc>
        <w:tc>
          <w:tcPr>
            <w:tcW w:w="1908" w:type="dxa"/>
          </w:tcPr>
          <w:p w14:paraId="209B826D" w14:textId="77777777" w:rsidR="00CA2812" w:rsidRPr="00CA2812" w:rsidRDefault="00CA2812" w:rsidP="00CA2812">
            <w:pPr>
              <w:jc w:val="center"/>
              <w:rPr>
                <w:rFonts w:ascii="Times New Roman" w:hAnsi="Times New Roman" w:cs="Times New Roman"/>
              </w:rPr>
            </w:pPr>
            <w:r w:rsidRPr="00CA2812">
              <w:rPr>
                <w:rFonts w:ascii="Times New Roman" w:hAnsi="Times New Roman" w:cs="Times New Roman"/>
              </w:rPr>
              <w:t>B2: GTLN và GTNN của hàm số(3t)</w:t>
            </w:r>
          </w:p>
        </w:tc>
        <w:tc>
          <w:tcPr>
            <w:tcW w:w="1260" w:type="dxa"/>
          </w:tcPr>
          <w:p w14:paraId="08E74FE4" w14:textId="77777777" w:rsidR="00494AF4" w:rsidRDefault="00CA2812" w:rsidP="00CA2812">
            <w:pPr>
              <w:jc w:val="center"/>
              <w:rPr>
                <w:rFonts w:ascii="Times New Roman" w:hAnsi="Times New Roman" w:cs="Times New Roman"/>
              </w:rPr>
            </w:pPr>
            <w:r w:rsidRPr="00494AF4">
              <w:rPr>
                <w:rFonts w:ascii="Times New Roman" w:hAnsi="Times New Roman" w:cs="Times New Roman"/>
              </w:rPr>
              <w:t>1TN</w:t>
            </w:r>
            <w:r w:rsidR="00B872EF" w:rsidRPr="00494AF4">
              <w:rPr>
                <w:rFonts w:ascii="Times New Roman" w:hAnsi="Times New Roman" w:cs="Times New Roman"/>
              </w:rPr>
              <w:t xml:space="preserve"> </w:t>
            </w:r>
          </w:p>
          <w:p w14:paraId="2CF08B76" w14:textId="77777777" w:rsidR="00CA2812" w:rsidRPr="00494AF4" w:rsidRDefault="00B872EF" w:rsidP="00CA2812">
            <w:pPr>
              <w:jc w:val="center"/>
              <w:rPr>
                <w:rFonts w:ascii="Times New Roman" w:hAnsi="Times New Roman" w:cs="Times New Roman"/>
                <w:color w:val="FF0000"/>
              </w:rPr>
            </w:pPr>
            <w:r w:rsidRPr="00494AF4">
              <w:rPr>
                <w:rFonts w:ascii="Times New Roman" w:hAnsi="Times New Roman" w:cs="Times New Roman"/>
                <w:color w:val="FF0000"/>
              </w:rPr>
              <w:t>c3</w:t>
            </w:r>
            <w:r w:rsidR="00653B2D">
              <w:rPr>
                <w:rFonts w:ascii="Times New Roman" w:hAnsi="Times New Roman" w:cs="Times New Roman"/>
                <w:color w:val="FF0000"/>
              </w:rPr>
              <w:t>-TD1.2</w:t>
            </w:r>
          </w:p>
          <w:p w14:paraId="2322F919" w14:textId="77777777" w:rsidR="00494AF4" w:rsidRDefault="00CA2812" w:rsidP="00CA2812">
            <w:pPr>
              <w:jc w:val="center"/>
              <w:rPr>
                <w:rFonts w:ascii="Times New Roman" w:hAnsi="Times New Roman" w:cs="Times New Roman"/>
              </w:rPr>
            </w:pPr>
            <w:r w:rsidRPr="00494AF4">
              <w:rPr>
                <w:rFonts w:ascii="Times New Roman" w:hAnsi="Times New Roman" w:cs="Times New Roman"/>
              </w:rPr>
              <w:t>1ĐS</w:t>
            </w:r>
          </w:p>
          <w:p w14:paraId="0FBAF5A6" w14:textId="77777777" w:rsidR="00CA2812" w:rsidRPr="00653B2D" w:rsidRDefault="00A314F7" w:rsidP="00CA2812">
            <w:pPr>
              <w:jc w:val="center"/>
              <w:rPr>
                <w:rFonts w:ascii="Times New Roman" w:hAnsi="Times New Roman" w:cs="Times New Roman"/>
              </w:rPr>
            </w:pPr>
            <w:r w:rsidRPr="00494AF4">
              <w:rPr>
                <w:rFonts w:ascii="Times New Roman" w:hAnsi="Times New Roman" w:cs="Times New Roman"/>
                <w:color w:val="FF0000"/>
                <w:lang w:val="vi-VN"/>
              </w:rPr>
              <w:t>c13</w:t>
            </w:r>
            <w:r w:rsidR="00653B2D">
              <w:rPr>
                <w:rFonts w:ascii="Times New Roman" w:hAnsi="Times New Roman" w:cs="Times New Roman"/>
                <w:color w:val="FF0000"/>
              </w:rPr>
              <w:t>C-TD1.2</w:t>
            </w:r>
          </w:p>
        </w:tc>
        <w:tc>
          <w:tcPr>
            <w:tcW w:w="1260" w:type="dxa"/>
          </w:tcPr>
          <w:p w14:paraId="126E9250" w14:textId="77777777" w:rsidR="00653B2D" w:rsidRDefault="00CA2812" w:rsidP="00CA2812">
            <w:pPr>
              <w:jc w:val="center"/>
              <w:rPr>
                <w:rFonts w:ascii="Times New Roman" w:hAnsi="Times New Roman" w:cs="Times New Roman"/>
              </w:rPr>
            </w:pPr>
            <w:r w:rsidRPr="00494AF4">
              <w:rPr>
                <w:rFonts w:ascii="Times New Roman" w:hAnsi="Times New Roman" w:cs="Times New Roman"/>
              </w:rPr>
              <w:t>2TN</w:t>
            </w:r>
            <w:r w:rsidR="00B872EF" w:rsidRPr="00494AF4">
              <w:rPr>
                <w:rFonts w:ascii="Times New Roman" w:hAnsi="Times New Roman" w:cs="Times New Roman"/>
              </w:rPr>
              <w:t xml:space="preserve"> </w:t>
            </w:r>
          </w:p>
          <w:p w14:paraId="36EFB299" w14:textId="77777777" w:rsidR="00CA2812" w:rsidRPr="00494AF4" w:rsidRDefault="00B872EF" w:rsidP="00CA2812">
            <w:pPr>
              <w:jc w:val="center"/>
              <w:rPr>
                <w:rFonts w:ascii="Times New Roman" w:hAnsi="Times New Roman" w:cs="Times New Roman"/>
              </w:rPr>
            </w:pPr>
            <w:r w:rsidRPr="00494AF4">
              <w:rPr>
                <w:rFonts w:ascii="Times New Roman" w:hAnsi="Times New Roman" w:cs="Times New Roman"/>
                <w:color w:val="FF0000"/>
              </w:rPr>
              <w:t>c45</w:t>
            </w:r>
            <w:r w:rsidR="00653B2D">
              <w:rPr>
                <w:rFonts w:ascii="Times New Roman" w:hAnsi="Times New Roman" w:cs="Times New Roman"/>
                <w:color w:val="FF0000"/>
              </w:rPr>
              <w:t>-TD1.3</w:t>
            </w:r>
          </w:p>
        </w:tc>
        <w:tc>
          <w:tcPr>
            <w:tcW w:w="990" w:type="dxa"/>
          </w:tcPr>
          <w:p w14:paraId="24A35F84" w14:textId="77777777" w:rsidR="00CA2812" w:rsidRPr="00494AF4" w:rsidRDefault="00CA2812" w:rsidP="00CA2812">
            <w:pPr>
              <w:jc w:val="center"/>
              <w:rPr>
                <w:rFonts w:ascii="Times New Roman" w:hAnsi="Times New Roman" w:cs="Times New Roman"/>
                <w:color w:val="FF0000"/>
              </w:rPr>
            </w:pPr>
          </w:p>
        </w:tc>
        <w:tc>
          <w:tcPr>
            <w:tcW w:w="1165" w:type="dxa"/>
          </w:tcPr>
          <w:p w14:paraId="2A940CD1" w14:textId="77777777" w:rsidR="00494AF4" w:rsidRPr="00494AF4" w:rsidRDefault="00CA2812" w:rsidP="00CA2812">
            <w:pPr>
              <w:jc w:val="center"/>
              <w:rPr>
                <w:rFonts w:ascii="Times New Roman" w:hAnsi="Times New Roman" w:cs="Times New Roman"/>
                <w:color w:val="000000" w:themeColor="text1"/>
              </w:rPr>
            </w:pPr>
            <w:r w:rsidRPr="00494AF4">
              <w:rPr>
                <w:rFonts w:ascii="Times New Roman" w:hAnsi="Times New Roman" w:cs="Times New Roman"/>
                <w:color w:val="000000" w:themeColor="text1"/>
              </w:rPr>
              <w:t>1ĐS</w:t>
            </w:r>
          </w:p>
          <w:p w14:paraId="0CBC7ACE" w14:textId="77777777" w:rsidR="00CA2812" w:rsidRPr="00653B2D" w:rsidRDefault="00A314F7" w:rsidP="00CA2812">
            <w:pPr>
              <w:jc w:val="center"/>
              <w:rPr>
                <w:rFonts w:ascii="Times New Roman" w:hAnsi="Times New Roman" w:cs="Times New Roman"/>
                <w:color w:val="FF0000"/>
              </w:rPr>
            </w:pPr>
            <w:r w:rsidRPr="00494AF4">
              <w:rPr>
                <w:rFonts w:ascii="Times New Roman" w:hAnsi="Times New Roman" w:cs="Times New Roman"/>
                <w:color w:val="FF0000"/>
                <w:lang w:val="vi-VN"/>
              </w:rPr>
              <w:t>c13</w:t>
            </w:r>
            <w:r w:rsidR="00653B2D">
              <w:rPr>
                <w:rFonts w:ascii="Times New Roman" w:hAnsi="Times New Roman" w:cs="Times New Roman"/>
                <w:color w:val="FF0000"/>
              </w:rPr>
              <w:t>D-GQ1.2</w:t>
            </w:r>
          </w:p>
        </w:tc>
        <w:tc>
          <w:tcPr>
            <w:tcW w:w="1067" w:type="dxa"/>
          </w:tcPr>
          <w:p w14:paraId="35BFF240" w14:textId="77777777" w:rsidR="00CA2812" w:rsidRPr="00494AF4" w:rsidRDefault="00CA2812" w:rsidP="00CA2812">
            <w:pPr>
              <w:jc w:val="center"/>
              <w:rPr>
                <w:rFonts w:ascii="Times New Roman" w:hAnsi="Times New Roman" w:cs="Times New Roman"/>
              </w:rPr>
            </w:pPr>
          </w:p>
        </w:tc>
        <w:tc>
          <w:tcPr>
            <w:tcW w:w="1258" w:type="dxa"/>
          </w:tcPr>
          <w:p w14:paraId="1FBD4AAF" w14:textId="77777777" w:rsidR="00CA2812" w:rsidRPr="00494AF4" w:rsidRDefault="00CA2812" w:rsidP="00CA2812">
            <w:pPr>
              <w:jc w:val="center"/>
              <w:rPr>
                <w:rFonts w:ascii="Times New Roman" w:hAnsi="Times New Roman" w:cs="Times New Roman"/>
              </w:rPr>
            </w:pPr>
          </w:p>
        </w:tc>
        <w:tc>
          <w:tcPr>
            <w:tcW w:w="720" w:type="dxa"/>
          </w:tcPr>
          <w:p w14:paraId="3BE6CF5A" w14:textId="77777777" w:rsidR="00CA2812" w:rsidRPr="00494AF4" w:rsidRDefault="00CA2812" w:rsidP="00CA2812">
            <w:pPr>
              <w:jc w:val="center"/>
              <w:rPr>
                <w:rFonts w:ascii="Times New Roman" w:hAnsi="Times New Roman" w:cs="Times New Roman"/>
              </w:rPr>
            </w:pPr>
          </w:p>
        </w:tc>
        <w:tc>
          <w:tcPr>
            <w:tcW w:w="844" w:type="dxa"/>
          </w:tcPr>
          <w:p w14:paraId="20AD76E1" w14:textId="77777777" w:rsidR="00CA2812" w:rsidRPr="00494AF4" w:rsidRDefault="00CA2812" w:rsidP="00CA2812">
            <w:pPr>
              <w:jc w:val="center"/>
              <w:rPr>
                <w:rFonts w:ascii="Times New Roman" w:hAnsi="Times New Roman" w:cs="Times New Roman"/>
              </w:rPr>
            </w:pPr>
          </w:p>
        </w:tc>
        <w:tc>
          <w:tcPr>
            <w:tcW w:w="1573" w:type="dxa"/>
          </w:tcPr>
          <w:p w14:paraId="39B65EA5" w14:textId="77777777" w:rsidR="00F6030A" w:rsidRDefault="00CA2812" w:rsidP="00CA2812">
            <w:pPr>
              <w:jc w:val="center"/>
              <w:rPr>
                <w:rFonts w:ascii="Times New Roman" w:hAnsi="Times New Roman" w:cs="Times New Roman"/>
                <w:lang w:val="vi-VN"/>
              </w:rPr>
            </w:pPr>
            <w:r w:rsidRPr="00494AF4">
              <w:rPr>
                <w:rFonts w:ascii="Times New Roman" w:hAnsi="Times New Roman" w:cs="Times New Roman"/>
              </w:rPr>
              <w:t>1TLN</w:t>
            </w:r>
            <w:r w:rsidR="00076BA7" w:rsidRPr="00494AF4">
              <w:rPr>
                <w:rFonts w:ascii="Times New Roman" w:hAnsi="Times New Roman" w:cs="Times New Roman"/>
              </w:rPr>
              <w:t xml:space="preserve"> </w:t>
            </w:r>
          </w:p>
          <w:p w14:paraId="2459AFAB" w14:textId="77777777" w:rsidR="00CA2812" w:rsidRPr="00494AF4" w:rsidRDefault="00076BA7" w:rsidP="00CA2812">
            <w:pPr>
              <w:jc w:val="center"/>
              <w:rPr>
                <w:rFonts w:ascii="Times New Roman" w:hAnsi="Times New Roman" w:cs="Times New Roman"/>
              </w:rPr>
            </w:pPr>
            <w:r w:rsidRPr="00494AF4">
              <w:rPr>
                <w:rFonts w:ascii="Times New Roman" w:hAnsi="Times New Roman" w:cs="Times New Roman"/>
                <w:color w:val="FF0000"/>
              </w:rPr>
              <w:t>c19</w:t>
            </w:r>
            <w:r w:rsidR="00653B2D">
              <w:rPr>
                <w:rFonts w:ascii="Times New Roman" w:hAnsi="Times New Roman" w:cs="Times New Roman"/>
                <w:color w:val="FF0000"/>
              </w:rPr>
              <w:t>-MH3.1</w:t>
            </w:r>
          </w:p>
        </w:tc>
        <w:tc>
          <w:tcPr>
            <w:tcW w:w="949" w:type="dxa"/>
          </w:tcPr>
          <w:p w14:paraId="1FB4F0CA" w14:textId="77777777" w:rsidR="00CA2812" w:rsidRPr="00CA2812" w:rsidRDefault="00CA2812" w:rsidP="00CA2812">
            <w:pPr>
              <w:jc w:val="center"/>
              <w:rPr>
                <w:rFonts w:ascii="Times New Roman" w:hAnsi="Times New Roman" w:cs="Times New Roman"/>
              </w:rPr>
            </w:pPr>
            <w:r>
              <w:rPr>
                <w:rFonts w:ascii="Times New Roman" w:hAnsi="Times New Roman" w:cs="Times New Roman"/>
              </w:rPr>
              <w:t>1.7</w:t>
            </w:r>
            <w:r w:rsidRPr="00CA2812">
              <w:rPr>
                <w:rFonts w:ascii="Times New Roman" w:hAnsi="Times New Roman" w:cs="Times New Roman"/>
              </w:rPr>
              <w:t>5</w:t>
            </w:r>
          </w:p>
        </w:tc>
      </w:tr>
      <w:tr w:rsidR="00D20C71" w14:paraId="6F5D20CC" w14:textId="77777777" w:rsidTr="00D20C71">
        <w:tc>
          <w:tcPr>
            <w:tcW w:w="1170" w:type="dxa"/>
            <w:vMerge/>
          </w:tcPr>
          <w:p w14:paraId="67ABD121" w14:textId="77777777" w:rsidR="00CA2812" w:rsidRPr="00CA2812" w:rsidRDefault="00CA2812" w:rsidP="00CA2812">
            <w:pPr>
              <w:jc w:val="center"/>
              <w:rPr>
                <w:rFonts w:ascii="Times New Roman" w:hAnsi="Times New Roman" w:cs="Times New Roman"/>
              </w:rPr>
            </w:pPr>
          </w:p>
        </w:tc>
        <w:tc>
          <w:tcPr>
            <w:tcW w:w="1908" w:type="dxa"/>
          </w:tcPr>
          <w:p w14:paraId="4582E03D" w14:textId="77777777" w:rsidR="00CA2812" w:rsidRPr="00CA2812" w:rsidRDefault="00CA2812" w:rsidP="00CA2812">
            <w:pPr>
              <w:jc w:val="center"/>
              <w:rPr>
                <w:rFonts w:ascii="Times New Roman" w:hAnsi="Times New Roman" w:cs="Times New Roman"/>
              </w:rPr>
            </w:pPr>
            <w:r w:rsidRPr="00CA2812">
              <w:rPr>
                <w:rFonts w:ascii="Times New Roman" w:hAnsi="Times New Roman" w:cs="Times New Roman"/>
              </w:rPr>
              <w:t>B3: Đường tiệm cận của đồ thị hàm số (4t)</w:t>
            </w:r>
          </w:p>
        </w:tc>
        <w:tc>
          <w:tcPr>
            <w:tcW w:w="1260" w:type="dxa"/>
          </w:tcPr>
          <w:p w14:paraId="48E16AA9" w14:textId="77777777" w:rsidR="00494AF4" w:rsidRDefault="00CA2812" w:rsidP="00CA2812">
            <w:pPr>
              <w:jc w:val="center"/>
              <w:rPr>
                <w:rFonts w:ascii="Times New Roman" w:hAnsi="Times New Roman" w:cs="Times New Roman"/>
              </w:rPr>
            </w:pPr>
            <w:r w:rsidRPr="00494AF4">
              <w:rPr>
                <w:rFonts w:ascii="Times New Roman" w:hAnsi="Times New Roman" w:cs="Times New Roman"/>
              </w:rPr>
              <w:t>1TN</w:t>
            </w:r>
            <w:r w:rsidR="00B872EF" w:rsidRPr="00494AF4">
              <w:rPr>
                <w:rFonts w:ascii="Times New Roman" w:hAnsi="Times New Roman" w:cs="Times New Roman"/>
              </w:rPr>
              <w:t xml:space="preserve"> </w:t>
            </w:r>
          </w:p>
          <w:p w14:paraId="0AC5C1D2" w14:textId="77777777" w:rsidR="00CA2812" w:rsidRPr="00494AF4" w:rsidRDefault="00B872EF" w:rsidP="00CA2812">
            <w:pPr>
              <w:jc w:val="center"/>
              <w:rPr>
                <w:rFonts w:ascii="Times New Roman" w:hAnsi="Times New Roman" w:cs="Times New Roman"/>
                <w:color w:val="FF0000"/>
              </w:rPr>
            </w:pPr>
            <w:r w:rsidRPr="00494AF4">
              <w:rPr>
                <w:rFonts w:ascii="Times New Roman" w:hAnsi="Times New Roman" w:cs="Times New Roman"/>
                <w:color w:val="FF0000"/>
              </w:rPr>
              <w:t>c6</w:t>
            </w:r>
            <w:r w:rsidR="00653B2D">
              <w:rPr>
                <w:rFonts w:ascii="Times New Roman" w:hAnsi="Times New Roman" w:cs="Times New Roman"/>
                <w:color w:val="FF0000"/>
              </w:rPr>
              <w:t>-TD1.2</w:t>
            </w:r>
          </w:p>
          <w:p w14:paraId="5FA94265" w14:textId="77777777" w:rsidR="00494AF4" w:rsidRDefault="00CA2812" w:rsidP="00CA2812">
            <w:pPr>
              <w:jc w:val="center"/>
              <w:rPr>
                <w:rFonts w:ascii="Times New Roman" w:hAnsi="Times New Roman" w:cs="Times New Roman"/>
              </w:rPr>
            </w:pPr>
            <w:r w:rsidRPr="00494AF4">
              <w:rPr>
                <w:rFonts w:ascii="Times New Roman" w:hAnsi="Times New Roman" w:cs="Times New Roman"/>
              </w:rPr>
              <w:t>1ĐS</w:t>
            </w:r>
          </w:p>
          <w:p w14:paraId="7B6503DD" w14:textId="77777777" w:rsidR="00CA2812" w:rsidRPr="00494AF4" w:rsidRDefault="00494AF4" w:rsidP="00CA2812">
            <w:pPr>
              <w:jc w:val="center"/>
              <w:rPr>
                <w:rFonts w:ascii="Times New Roman" w:hAnsi="Times New Roman" w:cs="Times New Roman"/>
              </w:rPr>
            </w:pPr>
            <w:r w:rsidRPr="00494AF4">
              <w:rPr>
                <w:rFonts w:ascii="Times New Roman" w:hAnsi="Times New Roman" w:cs="Times New Roman"/>
                <w:color w:val="FF0000"/>
              </w:rPr>
              <w:t>c</w:t>
            </w:r>
            <w:r w:rsidR="00420486" w:rsidRPr="00494AF4">
              <w:rPr>
                <w:rFonts w:ascii="Times New Roman" w:hAnsi="Times New Roman" w:cs="Times New Roman"/>
                <w:color w:val="FF0000"/>
              </w:rPr>
              <w:t>14</w:t>
            </w:r>
            <w:r w:rsidR="00653B2D">
              <w:rPr>
                <w:rFonts w:ascii="Times New Roman" w:hAnsi="Times New Roman" w:cs="Times New Roman"/>
                <w:color w:val="FF0000"/>
              </w:rPr>
              <w:t>A-TD1.1</w:t>
            </w:r>
          </w:p>
        </w:tc>
        <w:tc>
          <w:tcPr>
            <w:tcW w:w="1260" w:type="dxa"/>
          </w:tcPr>
          <w:p w14:paraId="6D523A0E" w14:textId="77777777" w:rsidR="00653B2D" w:rsidRDefault="00CA2812" w:rsidP="00CA2812">
            <w:pPr>
              <w:jc w:val="center"/>
              <w:rPr>
                <w:rFonts w:ascii="Times New Roman" w:hAnsi="Times New Roman" w:cs="Times New Roman"/>
              </w:rPr>
            </w:pPr>
            <w:r w:rsidRPr="00494AF4">
              <w:rPr>
                <w:rFonts w:ascii="Times New Roman" w:hAnsi="Times New Roman" w:cs="Times New Roman"/>
              </w:rPr>
              <w:t>2TN</w:t>
            </w:r>
            <w:r w:rsidR="00B872EF" w:rsidRPr="00494AF4">
              <w:rPr>
                <w:rFonts w:ascii="Times New Roman" w:hAnsi="Times New Roman" w:cs="Times New Roman"/>
              </w:rPr>
              <w:t xml:space="preserve"> </w:t>
            </w:r>
          </w:p>
          <w:p w14:paraId="068A2632" w14:textId="77777777" w:rsidR="00CA2812" w:rsidRDefault="00B872EF" w:rsidP="00CA2812">
            <w:pPr>
              <w:jc w:val="center"/>
              <w:rPr>
                <w:rFonts w:ascii="Times New Roman" w:hAnsi="Times New Roman" w:cs="Times New Roman"/>
                <w:color w:val="FF0000"/>
              </w:rPr>
            </w:pPr>
            <w:r w:rsidRPr="00494AF4">
              <w:rPr>
                <w:rFonts w:ascii="Times New Roman" w:hAnsi="Times New Roman" w:cs="Times New Roman"/>
                <w:color w:val="FF0000"/>
              </w:rPr>
              <w:t>c78</w:t>
            </w:r>
          </w:p>
          <w:p w14:paraId="7CE8106C" w14:textId="77777777" w:rsidR="00653B2D" w:rsidRPr="00494AF4" w:rsidRDefault="00653B2D" w:rsidP="00CA2812">
            <w:pPr>
              <w:jc w:val="center"/>
              <w:rPr>
                <w:rFonts w:ascii="Times New Roman" w:hAnsi="Times New Roman" w:cs="Times New Roman"/>
              </w:rPr>
            </w:pPr>
            <w:r>
              <w:rPr>
                <w:rFonts w:ascii="Times New Roman" w:hAnsi="Times New Roman" w:cs="Times New Roman"/>
                <w:color w:val="FF0000"/>
              </w:rPr>
              <w:t>TD-1.3</w:t>
            </w:r>
          </w:p>
        </w:tc>
        <w:tc>
          <w:tcPr>
            <w:tcW w:w="990" w:type="dxa"/>
          </w:tcPr>
          <w:p w14:paraId="6DCAEB47" w14:textId="77777777" w:rsidR="00076BA7" w:rsidRPr="00494AF4" w:rsidRDefault="00076BA7" w:rsidP="00CA2812">
            <w:pPr>
              <w:jc w:val="center"/>
              <w:rPr>
                <w:rFonts w:ascii="Times New Roman" w:hAnsi="Times New Roman" w:cs="Times New Roman"/>
              </w:rPr>
            </w:pPr>
          </w:p>
        </w:tc>
        <w:tc>
          <w:tcPr>
            <w:tcW w:w="1165" w:type="dxa"/>
          </w:tcPr>
          <w:p w14:paraId="1CB1004D" w14:textId="77777777" w:rsidR="00494AF4" w:rsidRDefault="00CA2812" w:rsidP="00CA2812">
            <w:pPr>
              <w:jc w:val="center"/>
              <w:rPr>
                <w:rFonts w:ascii="Times New Roman" w:hAnsi="Times New Roman" w:cs="Times New Roman"/>
              </w:rPr>
            </w:pPr>
            <w:r w:rsidRPr="00494AF4">
              <w:rPr>
                <w:rFonts w:ascii="Times New Roman" w:hAnsi="Times New Roman" w:cs="Times New Roman"/>
              </w:rPr>
              <w:t>1ĐS</w:t>
            </w:r>
          </w:p>
          <w:p w14:paraId="4D65470A" w14:textId="77777777" w:rsidR="00653B2D" w:rsidRDefault="00494AF4" w:rsidP="00CA2812">
            <w:pPr>
              <w:jc w:val="center"/>
              <w:rPr>
                <w:rFonts w:ascii="Times New Roman" w:hAnsi="Times New Roman" w:cs="Times New Roman"/>
                <w:color w:val="FF0000"/>
              </w:rPr>
            </w:pPr>
            <w:r w:rsidRPr="00494AF4">
              <w:rPr>
                <w:rFonts w:ascii="Times New Roman" w:hAnsi="Times New Roman" w:cs="Times New Roman"/>
                <w:color w:val="FF0000"/>
              </w:rPr>
              <w:t>c</w:t>
            </w:r>
            <w:r w:rsidR="00420486" w:rsidRPr="00494AF4">
              <w:rPr>
                <w:rFonts w:ascii="Times New Roman" w:hAnsi="Times New Roman" w:cs="Times New Roman"/>
                <w:color w:val="FF0000"/>
              </w:rPr>
              <w:t>14</w:t>
            </w:r>
            <w:r w:rsidR="00653B2D">
              <w:rPr>
                <w:rFonts w:ascii="Times New Roman" w:hAnsi="Times New Roman" w:cs="Times New Roman"/>
                <w:color w:val="FF0000"/>
              </w:rPr>
              <w:t>B</w:t>
            </w:r>
          </w:p>
          <w:p w14:paraId="416325E5" w14:textId="77777777" w:rsidR="00CA2812" w:rsidRPr="00494AF4" w:rsidRDefault="00653B2D" w:rsidP="00CA2812">
            <w:pPr>
              <w:jc w:val="center"/>
              <w:rPr>
                <w:rFonts w:ascii="Times New Roman" w:hAnsi="Times New Roman" w:cs="Times New Roman"/>
              </w:rPr>
            </w:pPr>
            <w:r>
              <w:rPr>
                <w:rFonts w:ascii="Times New Roman" w:hAnsi="Times New Roman" w:cs="Times New Roman"/>
                <w:color w:val="FF0000"/>
              </w:rPr>
              <w:t>GQ-1.2</w:t>
            </w:r>
          </w:p>
        </w:tc>
        <w:tc>
          <w:tcPr>
            <w:tcW w:w="1067" w:type="dxa"/>
          </w:tcPr>
          <w:p w14:paraId="13B1A52D" w14:textId="77777777" w:rsidR="00494AF4" w:rsidRDefault="00CA2812" w:rsidP="00CA2812">
            <w:pPr>
              <w:jc w:val="center"/>
              <w:rPr>
                <w:rFonts w:ascii="Times New Roman" w:hAnsi="Times New Roman" w:cs="Times New Roman"/>
              </w:rPr>
            </w:pPr>
            <w:r w:rsidRPr="00494AF4">
              <w:rPr>
                <w:rFonts w:ascii="Times New Roman" w:hAnsi="Times New Roman" w:cs="Times New Roman"/>
              </w:rPr>
              <w:t>1ĐS</w:t>
            </w:r>
          </w:p>
          <w:p w14:paraId="211A60CD" w14:textId="77777777" w:rsidR="00CA2812" w:rsidRDefault="00494AF4" w:rsidP="00CA2812">
            <w:pPr>
              <w:jc w:val="center"/>
              <w:rPr>
                <w:rFonts w:ascii="Times New Roman" w:hAnsi="Times New Roman" w:cs="Times New Roman"/>
                <w:color w:val="FF0000"/>
              </w:rPr>
            </w:pPr>
            <w:r w:rsidRPr="00494AF4">
              <w:rPr>
                <w:rFonts w:ascii="Times New Roman" w:hAnsi="Times New Roman" w:cs="Times New Roman"/>
                <w:color w:val="FF0000"/>
              </w:rPr>
              <w:t>c</w:t>
            </w:r>
            <w:r w:rsidR="00420486" w:rsidRPr="00494AF4">
              <w:rPr>
                <w:rFonts w:ascii="Times New Roman" w:hAnsi="Times New Roman" w:cs="Times New Roman"/>
                <w:color w:val="FF0000"/>
              </w:rPr>
              <w:t>14</w:t>
            </w:r>
            <w:r w:rsidR="00653B2D">
              <w:rPr>
                <w:rFonts w:ascii="Times New Roman" w:hAnsi="Times New Roman" w:cs="Times New Roman"/>
                <w:color w:val="FF0000"/>
              </w:rPr>
              <w:t>C</w:t>
            </w:r>
          </w:p>
          <w:p w14:paraId="0C006DD2" w14:textId="77777777" w:rsidR="00653B2D" w:rsidRPr="00494AF4" w:rsidRDefault="00653B2D" w:rsidP="00CA2812">
            <w:pPr>
              <w:jc w:val="center"/>
              <w:rPr>
                <w:rFonts w:ascii="Times New Roman" w:hAnsi="Times New Roman" w:cs="Times New Roman"/>
              </w:rPr>
            </w:pPr>
            <w:r>
              <w:rPr>
                <w:rFonts w:ascii="Times New Roman" w:hAnsi="Times New Roman" w:cs="Times New Roman"/>
                <w:color w:val="FF0000"/>
              </w:rPr>
              <w:t>GQ1.2</w:t>
            </w:r>
          </w:p>
        </w:tc>
        <w:tc>
          <w:tcPr>
            <w:tcW w:w="1258" w:type="dxa"/>
          </w:tcPr>
          <w:p w14:paraId="0781C07F" w14:textId="77777777" w:rsidR="00EC35CA" w:rsidRPr="00494AF4" w:rsidRDefault="00EC35CA" w:rsidP="00EC35CA">
            <w:pPr>
              <w:jc w:val="center"/>
              <w:rPr>
                <w:rFonts w:ascii="Times New Roman" w:hAnsi="Times New Roman" w:cs="Times New Roman"/>
              </w:rPr>
            </w:pPr>
            <w:r w:rsidRPr="00494AF4">
              <w:rPr>
                <w:rFonts w:ascii="Times New Roman" w:hAnsi="Times New Roman" w:cs="Times New Roman"/>
              </w:rPr>
              <w:t>1TLN</w:t>
            </w:r>
          </w:p>
          <w:p w14:paraId="17C28C40" w14:textId="77777777" w:rsidR="00CA2812" w:rsidRDefault="00EC35CA" w:rsidP="00EC35CA">
            <w:pPr>
              <w:jc w:val="center"/>
              <w:rPr>
                <w:rFonts w:ascii="Times New Roman" w:hAnsi="Times New Roman" w:cs="Times New Roman"/>
                <w:color w:val="FF0000"/>
              </w:rPr>
            </w:pPr>
            <w:r>
              <w:rPr>
                <w:rFonts w:ascii="Times New Roman" w:hAnsi="Times New Roman" w:cs="Times New Roman"/>
                <w:color w:val="FF0000"/>
              </w:rPr>
              <w:t>c</w:t>
            </w:r>
            <w:r w:rsidRPr="00494AF4">
              <w:rPr>
                <w:rFonts w:ascii="Times New Roman" w:hAnsi="Times New Roman" w:cs="Times New Roman"/>
                <w:color w:val="FF0000"/>
              </w:rPr>
              <w:t>20</w:t>
            </w:r>
          </w:p>
          <w:p w14:paraId="1D8B2B00" w14:textId="77777777" w:rsidR="00653B2D" w:rsidRPr="00494AF4" w:rsidRDefault="00653B2D" w:rsidP="00EC35CA">
            <w:pPr>
              <w:jc w:val="center"/>
              <w:rPr>
                <w:rFonts w:ascii="Times New Roman" w:hAnsi="Times New Roman" w:cs="Times New Roman"/>
              </w:rPr>
            </w:pPr>
            <w:r>
              <w:rPr>
                <w:rFonts w:ascii="Times New Roman" w:hAnsi="Times New Roman" w:cs="Times New Roman"/>
                <w:color w:val="FF0000"/>
              </w:rPr>
              <w:t>GQ2.1</w:t>
            </w:r>
          </w:p>
        </w:tc>
        <w:tc>
          <w:tcPr>
            <w:tcW w:w="720" w:type="dxa"/>
          </w:tcPr>
          <w:p w14:paraId="7EFD57DE" w14:textId="77777777" w:rsidR="00CA2812" w:rsidRPr="00494AF4" w:rsidRDefault="00CA2812" w:rsidP="00CA2812">
            <w:pPr>
              <w:jc w:val="center"/>
              <w:rPr>
                <w:rFonts w:ascii="Times New Roman" w:hAnsi="Times New Roman" w:cs="Times New Roman"/>
              </w:rPr>
            </w:pPr>
          </w:p>
        </w:tc>
        <w:tc>
          <w:tcPr>
            <w:tcW w:w="844" w:type="dxa"/>
          </w:tcPr>
          <w:p w14:paraId="5820DAAE" w14:textId="77777777" w:rsidR="00CA2812" w:rsidRPr="00494AF4" w:rsidRDefault="00CA2812" w:rsidP="00CA2812">
            <w:pPr>
              <w:jc w:val="center"/>
              <w:rPr>
                <w:rFonts w:ascii="Times New Roman" w:hAnsi="Times New Roman" w:cs="Times New Roman"/>
              </w:rPr>
            </w:pPr>
          </w:p>
        </w:tc>
        <w:tc>
          <w:tcPr>
            <w:tcW w:w="1573" w:type="dxa"/>
          </w:tcPr>
          <w:p w14:paraId="7F7228F0" w14:textId="77777777" w:rsidR="00CA2812" w:rsidRPr="00494AF4" w:rsidRDefault="00CA2812" w:rsidP="00CA2812">
            <w:pPr>
              <w:jc w:val="center"/>
              <w:rPr>
                <w:rFonts w:ascii="Times New Roman" w:hAnsi="Times New Roman" w:cs="Times New Roman"/>
              </w:rPr>
            </w:pPr>
          </w:p>
        </w:tc>
        <w:tc>
          <w:tcPr>
            <w:tcW w:w="949" w:type="dxa"/>
          </w:tcPr>
          <w:p w14:paraId="59997652" w14:textId="77777777" w:rsidR="00CA2812" w:rsidRPr="00CA2812" w:rsidRDefault="00CA2812" w:rsidP="00CA2812">
            <w:pPr>
              <w:jc w:val="center"/>
              <w:rPr>
                <w:rFonts w:ascii="Times New Roman" w:hAnsi="Times New Roman" w:cs="Times New Roman"/>
              </w:rPr>
            </w:pPr>
            <w:r>
              <w:rPr>
                <w:rFonts w:ascii="Times New Roman" w:hAnsi="Times New Roman" w:cs="Times New Roman"/>
              </w:rPr>
              <w:t>2,0</w:t>
            </w:r>
          </w:p>
        </w:tc>
      </w:tr>
      <w:tr w:rsidR="00D20C71" w14:paraId="4560F40A" w14:textId="77777777" w:rsidTr="00D20C71">
        <w:tc>
          <w:tcPr>
            <w:tcW w:w="1170" w:type="dxa"/>
            <w:vMerge/>
          </w:tcPr>
          <w:p w14:paraId="62C0195C" w14:textId="77777777" w:rsidR="00CA2812" w:rsidRPr="00CA2812" w:rsidRDefault="00CA2812" w:rsidP="00CA2812">
            <w:pPr>
              <w:jc w:val="center"/>
              <w:rPr>
                <w:rFonts w:ascii="Times New Roman" w:hAnsi="Times New Roman" w:cs="Times New Roman"/>
              </w:rPr>
            </w:pPr>
          </w:p>
        </w:tc>
        <w:tc>
          <w:tcPr>
            <w:tcW w:w="1908" w:type="dxa"/>
          </w:tcPr>
          <w:p w14:paraId="7E99C3F2" w14:textId="77777777" w:rsidR="00CA2812" w:rsidRPr="00CA2812" w:rsidRDefault="00CA2812" w:rsidP="00CA2812">
            <w:pPr>
              <w:jc w:val="center"/>
              <w:rPr>
                <w:rFonts w:ascii="Times New Roman" w:hAnsi="Times New Roman" w:cs="Times New Roman"/>
              </w:rPr>
            </w:pPr>
            <w:r w:rsidRPr="00CA2812">
              <w:rPr>
                <w:rFonts w:ascii="Times New Roman" w:hAnsi="Times New Roman" w:cs="Times New Roman"/>
              </w:rPr>
              <w:t>B4: Khảo sát sự biến thiên và vẽ đồ thị của hàm số (5t)</w:t>
            </w:r>
          </w:p>
        </w:tc>
        <w:tc>
          <w:tcPr>
            <w:tcW w:w="1260" w:type="dxa"/>
          </w:tcPr>
          <w:p w14:paraId="6BFF1FD6" w14:textId="77777777" w:rsidR="00653B2D" w:rsidRDefault="00B872EF" w:rsidP="00CA2812">
            <w:pPr>
              <w:jc w:val="center"/>
              <w:rPr>
                <w:rFonts w:ascii="Times New Roman" w:hAnsi="Times New Roman" w:cs="Times New Roman"/>
              </w:rPr>
            </w:pPr>
            <w:r w:rsidRPr="00494AF4">
              <w:rPr>
                <w:rFonts w:ascii="Times New Roman" w:hAnsi="Times New Roman" w:cs="Times New Roman"/>
              </w:rPr>
              <w:t>2</w:t>
            </w:r>
            <w:r w:rsidR="00CA2812" w:rsidRPr="00494AF4">
              <w:rPr>
                <w:rFonts w:ascii="Times New Roman" w:hAnsi="Times New Roman" w:cs="Times New Roman"/>
              </w:rPr>
              <w:t>TN</w:t>
            </w:r>
          </w:p>
          <w:p w14:paraId="35753793" w14:textId="77777777" w:rsidR="00CA2812" w:rsidRPr="00494AF4" w:rsidRDefault="00B872EF" w:rsidP="00CA2812">
            <w:pPr>
              <w:jc w:val="center"/>
              <w:rPr>
                <w:rFonts w:ascii="Times New Roman" w:hAnsi="Times New Roman" w:cs="Times New Roman"/>
              </w:rPr>
            </w:pPr>
            <w:r w:rsidRPr="00494AF4">
              <w:rPr>
                <w:rFonts w:ascii="Times New Roman" w:hAnsi="Times New Roman" w:cs="Times New Roman"/>
              </w:rPr>
              <w:t xml:space="preserve"> </w:t>
            </w:r>
            <w:r w:rsidRPr="00494AF4">
              <w:rPr>
                <w:rFonts w:ascii="Times New Roman" w:hAnsi="Times New Roman" w:cs="Times New Roman"/>
                <w:color w:val="FF0000"/>
              </w:rPr>
              <w:t>c9</w:t>
            </w:r>
            <w:r w:rsidR="00385935" w:rsidRPr="00494AF4">
              <w:rPr>
                <w:rFonts w:ascii="Times New Roman" w:hAnsi="Times New Roman" w:cs="Times New Roman"/>
                <w:color w:val="FF0000"/>
              </w:rPr>
              <w:t>10</w:t>
            </w:r>
            <w:r w:rsidR="00653B2D">
              <w:rPr>
                <w:rFonts w:ascii="Times New Roman" w:hAnsi="Times New Roman" w:cs="Times New Roman"/>
                <w:color w:val="FF0000"/>
              </w:rPr>
              <w:t>-1.2</w:t>
            </w:r>
          </w:p>
          <w:p w14:paraId="6CE1CC5B" w14:textId="77777777" w:rsidR="00653B2D" w:rsidRDefault="00CA2812" w:rsidP="00CA2812">
            <w:pPr>
              <w:jc w:val="center"/>
              <w:rPr>
                <w:rFonts w:ascii="Times New Roman" w:hAnsi="Times New Roman" w:cs="Times New Roman"/>
              </w:rPr>
            </w:pPr>
            <w:r w:rsidRPr="00494AF4">
              <w:rPr>
                <w:rFonts w:ascii="Times New Roman" w:hAnsi="Times New Roman" w:cs="Times New Roman"/>
              </w:rPr>
              <w:t>3ĐS</w:t>
            </w:r>
            <w:r w:rsidR="00420486" w:rsidRPr="00494AF4">
              <w:rPr>
                <w:rFonts w:ascii="Times New Roman" w:hAnsi="Times New Roman" w:cs="Times New Roman"/>
              </w:rPr>
              <w:t xml:space="preserve"> </w:t>
            </w:r>
          </w:p>
          <w:p w14:paraId="2D69A39D" w14:textId="77777777" w:rsidR="00CA2812" w:rsidRPr="00494AF4" w:rsidRDefault="00420486" w:rsidP="00CA2812">
            <w:pPr>
              <w:jc w:val="center"/>
              <w:rPr>
                <w:rFonts w:ascii="Times New Roman" w:hAnsi="Times New Roman" w:cs="Times New Roman"/>
              </w:rPr>
            </w:pPr>
            <w:r w:rsidRPr="00494AF4">
              <w:rPr>
                <w:rFonts w:ascii="Times New Roman" w:hAnsi="Times New Roman" w:cs="Times New Roman"/>
                <w:color w:val="FF0000"/>
              </w:rPr>
              <w:t>c15</w:t>
            </w:r>
            <w:r w:rsidR="00653B2D">
              <w:rPr>
                <w:rFonts w:ascii="Times New Roman" w:hAnsi="Times New Roman" w:cs="Times New Roman"/>
                <w:color w:val="FF0000"/>
              </w:rPr>
              <w:t>ABC-TD1.3</w:t>
            </w:r>
          </w:p>
        </w:tc>
        <w:tc>
          <w:tcPr>
            <w:tcW w:w="1260" w:type="dxa"/>
          </w:tcPr>
          <w:p w14:paraId="48B68EE2" w14:textId="77777777" w:rsidR="00CA2812" w:rsidRPr="00494AF4" w:rsidRDefault="00BB09DA" w:rsidP="00CA2812">
            <w:pPr>
              <w:jc w:val="center"/>
              <w:rPr>
                <w:rFonts w:ascii="Times New Roman" w:hAnsi="Times New Roman" w:cs="Times New Roman"/>
              </w:rPr>
            </w:pPr>
            <w:r w:rsidRPr="00494AF4">
              <w:rPr>
                <w:rFonts w:ascii="Times New Roman" w:hAnsi="Times New Roman" w:cs="Times New Roman"/>
              </w:rPr>
              <w:t>2</w:t>
            </w:r>
            <w:r w:rsidR="00CA2812" w:rsidRPr="00494AF4">
              <w:rPr>
                <w:rFonts w:ascii="Times New Roman" w:hAnsi="Times New Roman" w:cs="Times New Roman"/>
              </w:rPr>
              <w:t xml:space="preserve"> ĐS</w:t>
            </w:r>
          </w:p>
          <w:p w14:paraId="1E944D91" w14:textId="77777777" w:rsidR="00653B2D" w:rsidRDefault="00653B2D" w:rsidP="00CA2812">
            <w:pPr>
              <w:jc w:val="center"/>
              <w:rPr>
                <w:rFonts w:ascii="Times New Roman" w:hAnsi="Times New Roman" w:cs="Times New Roman"/>
                <w:color w:val="FF0000"/>
              </w:rPr>
            </w:pPr>
            <w:r>
              <w:rPr>
                <w:rFonts w:ascii="Times New Roman" w:hAnsi="Times New Roman" w:cs="Times New Roman"/>
                <w:color w:val="FF0000"/>
              </w:rPr>
              <w:t>c14D-TD1.3</w:t>
            </w:r>
          </w:p>
          <w:p w14:paraId="3A7088DF" w14:textId="77777777" w:rsidR="00420486" w:rsidRPr="00494AF4" w:rsidRDefault="00653B2D" w:rsidP="00CA2812">
            <w:pPr>
              <w:jc w:val="center"/>
              <w:rPr>
                <w:rFonts w:ascii="Times New Roman" w:hAnsi="Times New Roman" w:cs="Times New Roman"/>
              </w:rPr>
            </w:pPr>
            <w:r>
              <w:rPr>
                <w:rFonts w:ascii="Times New Roman" w:hAnsi="Times New Roman" w:cs="Times New Roman"/>
                <w:color w:val="FF0000"/>
              </w:rPr>
              <w:t>c</w:t>
            </w:r>
            <w:r w:rsidR="00420486" w:rsidRPr="00494AF4">
              <w:rPr>
                <w:rFonts w:ascii="Times New Roman" w:hAnsi="Times New Roman" w:cs="Times New Roman"/>
                <w:color w:val="FF0000"/>
              </w:rPr>
              <w:t>15</w:t>
            </w:r>
            <w:r>
              <w:rPr>
                <w:rFonts w:ascii="Times New Roman" w:hAnsi="Times New Roman" w:cs="Times New Roman"/>
                <w:color w:val="FF0000"/>
              </w:rPr>
              <w:t>D-TD1.3</w:t>
            </w:r>
          </w:p>
        </w:tc>
        <w:tc>
          <w:tcPr>
            <w:tcW w:w="990" w:type="dxa"/>
          </w:tcPr>
          <w:p w14:paraId="0A3F9AA6" w14:textId="77777777" w:rsidR="00CA2812" w:rsidRPr="00494AF4" w:rsidRDefault="00CA2812" w:rsidP="00CA2812">
            <w:pPr>
              <w:jc w:val="center"/>
              <w:rPr>
                <w:rFonts w:ascii="Times New Roman" w:hAnsi="Times New Roman" w:cs="Times New Roman"/>
              </w:rPr>
            </w:pPr>
          </w:p>
        </w:tc>
        <w:tc>
          <w:tcPr>
            <w:tcW w:w="1165" w:type="dxa"/>
          </w:tcPr>
          <w:p w14:paraId="451C784B" w14:textId="77777777" w:rsidR="00CA2812" w:rsidRPr="00494AF4" w:rsidRDefault="00CA2812" w:rsidP="00CA2812">
            <w:pPr>
              <w:jc w:val="center"/>
              <w:rPr>
                <w:rFonts w:ascii="Times New Roman" w:hAnsi="Times New Roman" w:cs="Times New Roman"/>
              </w:rPr>
            </w:pPr>
          </w:p>
          <w:p w14:paraId="703FB29B" w14:textId="77777777" w:rsidR="00CA2812" w:rsidRPr="00494AF4" w:rsidRDefault="00CA2812" w:rsidP="00CA2812">
            <w:pPr>
              <w:jc w:val="center"/>
              <w:rPr>
                <w:rFonts w:ascii="Times New Roman" w:hAnsi="Times New Roman" w:cs="Times New Roman"/>
              </w:rPr>
            </w:pPr>
          </w:p>
        </w:tc>
        <w:tc>
          <w:tcPr>
            <w:tcW w:w="1067" w:type="dxa"/>
          </w:tcPr>
          <w:p w14:paraId="56B3CA96" w14:textId="77777777" w:rsidR="00494AF4" w:rsidRDefault="00BB09DA" w:rsidP="00494AF4">
            <w:pPr>
              <w:jc w:val="center"/>
              <w:rPr>
                <w:rFonts w:ascii="Times New Roman" w:hAnsi="Times New Roman" w:cs="Times New Roman"/>
              </w:rPr>
            </w:pPr>
            <w:r w:rsidRPr="00494AF4">
              <w:rPr>
                <w:rFonts w:ascii="Times New Roman" w:hAnsi="Times New Roman" w:cs="Times New Roman"/>
              </w:rPr>
              <w:t>1TN</w:t>
            </w:r>
          </w:p>
          <w:p w14:paraId="4A6FB415" w14:textId="77777777" w:rsidR="00CA2812" w:rsidRPr="00494AF4" w:rsidRDefault="00385935" w:rsidP="00494AF4">
            <w:pPr>
              <w:jc w:val="center"/>
              <w:rPr>
                <w:rFonts w:ascii="Times New Roman" w:hAnsi="Times New Roman" w:cs="Times New Roman"/>
                <w:color w:val="FF0000"/>
                <w:lang w:val="vi-VN"/>
              </w:rPr>
            </w:pPr>
            <w:r w:rsidRPr="00494AF4">
              <w:rPr>
                <w:rFonts w:ascii="Times New Roman" w:hAnsi="Times New Roman" w:cs="Times New Roman"/>
                <w:color w:val="FF0000"/>
              </w:rPr>
              <w:t>c11</w:t>
            </w:r>
            <w:r w:rsidR="00653B2D">
              <w:rPr>
                <w:rFonts w:ascii="Times New Roman" w:hAnsi="Times New Roman" w:cs="Times New Roman"/>
                <w:color w:val="FF0000"/>
              </w:rPr>
              <w:t>-GQ1.2</w:t>
            </w:r>
          </w:p>
          <w:p w14:paraId="3A5C706E" w14:textId="77777777" w:rsidR="00494AF4" w:rsidRDefault="004E02ED" w:rsidP="00494AF4">
            <w:pPr>
              <w:jc w:val="center"/>
              <w:rPr>
                <w:rFonts w:ascii="Times New Roman" w:hAnsi="Times New Roman" w:cs="Times New Roman"/>
              </w:rPr>
            </w:pPr>
            <w:r w:rsidRPr="00494AF4">
              <w:rPr>
                <w:rFonts w:ascii="Times New Roman" w:hAnsi="Times New Roman" w:cs="Times New Roman"/>
                <w:lang w:val="vi-VN"/>
              </w:rPr>
              <w:t>1ĐS</w:t>
            </w:r>
          </w:p>
          <w:p w14:paraId="07520DE5" w14:textId="77777777" w:rsidR="004E02ED" w:rsidRPr="00494AF4" w:rsidRDefault="00420486" w:rsidP="00494AF4">
            <w:pPr>
              <w:jc w:val="center"/>
              <w:rPr>
                <w:rFonts w:ascii="Times New Roman" w:hAnsi="Times New Roman" w:cs="Times New Roman"/>
              </w:rPr>
            </w:pPr>
            <w:r w:rsidRPr="00494AF4">
              <w:rPr>
                <w:rFonts w:ascii="Times New Roman" w:hAnsi="Times New Roman" w:cs="Times New Roman"/>
                <w:color w:val="FF0000"/>
              </w:rPr>
              <w:t>c16</w:t>
            </w:r>
            <w:r w:rsidR="00653B2D">
              <w:rPr>
                <w:rFonts w:ascii="Times New Roman" w:hAnsi="Times New Roman" w:cs="Times New Roman"/>
                <w:color w:val="FF0000"/>
              </w:rPr>
              <w:t>A-GQ2.2</w:t>
            </w:r>
          </w:p>
        </w:tc>
        <w:tc>
          <w:tcPr>
            <w:tcW w:w="1258" w:type="dxa"/>
          </w:tcPr>
          <w:p w14:paraId="71EBCD2D" w14:textId="77777777" w:rsidR="00CA2812" w:rsidRPr="00494AF4" w:rsidRDefault="00CA2812" w:rsidP="00CA2812">
            <w:pPr>
              <w:jc w:val="center"/>
              <w:rPr>
                <w:rFonts w:ascii="Times New Roman" w:hAnsi="Times New Roman" w:cs="Times New Roman"/>
              </w:rPr>
            </w:pPr>
          </w:p>
        </w:tc>
        <w:tc>
          <w:tcPr>
            <w:tcW w:w="720" w:type="dxa"/>
          </w:tcPr>
          <w:p w14:paraId="7E2B2005" w14:textId="77777777" w:rsidR="00CA2812" w:rsidRPr="00494AF4" w:rsidRDefault="00CA2812" w:rsidP="00CA2812">
            <w:pPr>
              <w:jc w:val="center"/>
              <w:rPr>
                <w:rFonts w:ascii="Times New Roman" w:hAnsi="Times New Roman" w:cs="Times New Roman"/>
              </w:rPr>
            </w:pPr>
          </w:p>
        </w:tc>
        <w:tc>
          <w:tcPr>
            <w:tcW w:w="844" w:type="dxa"/>
          </w:tcPr>
          <w:p w14:paraId="57785694" w14:textId="77777777" w:rsidR="00CA2812" w:rsidRPr="00494AF4" w:rsidRDefault="00CA2812" w:rsidP="00CA2812">
            <w:pPr>
              <w:jc w:val="center"/>
              <w:rPr>
                <w:rFonts w:ascii="Times New Roman" w:hAnsi="Times New Roman" w:cs="Times New Roman"/>
              </w:rPr>
            </w:pPr>
          </w:p>
        </w:tc>
        <w:tc>
          <w:tcPr>
            <w:tcW w:w="1573" w:type="dxa"/>
          </w:tcPr>
          <w:p w14:paraId="3E9E41DC" w14:textId="77777777" w:rsidR="00CA2812" w:rsidRPr="00494AF4" w:rsidRDefault="00CA2812" w:rsidP="00CA2812">
            <w:pPr>
              <w:jc w:val="center"/>
              <w:rPr>
                <w:rFonts w:ascii="Times New Roman" w:hAnsi="Times New Roman" w:cs="Times New Roman"/>
              </w:rPr>
            </w:pPr>
          </w:p>
        </w:tc>
        <w:tc>
          <w:tcPr>
            <w:tcW w:w="949" w:type="dxa"/>
          </w:tcPr>
          <w:p w14:paraId="58516372" w14:textId="77777777" w:rsidR="00CA2812" w:rsidRPr="00CA2812" w:rsidRDefault="00BB09DA" w:rsidP="00CA2812">
            <w:pPr>
              <w:jc w:val="center"/>
              <w:rPr>
                <w:rFonts w:ascii="Times New Roman" w:hAnsi="Times New Roman" w:cs="Times New Roman"/>
              </w:rPr>
            </w:pPr>
            <w:r>
              <w:rPr>
                <w:rFonts w:ascii="Times New Roman" w:hAnsi="Times New Roman" w:cs="Times New Roman"/>
              </w:rPr>
              <w:t>2.2</w:t>
            </w:r>
            <w:r w:rsidR="00CA2812" w:rsidRPr="00CA2812">
              <w:rPr>
                <w:rFonts w:ascii="Times New Roman" w:hAnsi="Times New Roman" w:cs="Times New Roman"/>
              </w:rPr>
              <w:t>5</w:t>
            </w:r>
          </w:p>
        </w:tc>
      </w:tr>
      <w:tr w:rsidR="00D20C71" w14:paraId="06196662" w14:textId="77777777" w:rsidTr="00D20C71">
        <w:tc>
          <w:tcPr>
            <w:tcW w:w="1170" w:type="dxa"/>
            <w:vMerge/>
          </w:tcPr>
          <w:p w14:paraId="337F057E" w14:textId="77777777" w:rsidR="00CA2812" w:rsidRPr="00CA2812" w:rsidRDefault="00CA2812" w:rsidP="00CA2812">
            <w:pPr>
              <w:jc w:val="center"/>
              <w:rPr>
                <w:rFonts w:ascii="Times New Roman" w:hAnsi="Times New Roman" w:cs="Times New Roman"/>
              </w:rPr>
            </w:pPr>
          </w:p>
        </w:tc>
        <w:tc>
          <w:tcPr>
            <w:tcW w:w="1908" w:type="dxa"/>
          </w:tcPr>
          <w:p w14:paraId="2B026ECB" w14:textId="77777777" w:rsidR="00CA2812" w:rsidRPr="00CA2812" w:rsidRDefault="00CA2812" w:rsidP="00CA2812">
            <w:pPr>
              <w:jc w:val="center"/>
              <w:rPr>
                <w:rFonts w:ascii="Times New Roman" w:hAnsi="Times New Roman" w:cs="Times New Roman"/>
              </w:rPr>
            </w:pPr>
            <w:r w:rsidRPr="00CA2812">
              <w:rPr>
                <w:rFonts w:ascii="Times New Roman" w:hAnsi="Times New Roman" w:cs="Times New Roman"/>
              </w:rPr>
              <w:t xml:space="preserve">B5: </w:t>
            </w:r>
            <w:r w:rsidR="00BB09DA">
              <w:rPr>
                <w:rFonts w:ascii="Times New Roman" w:hAnsi="Times New Roman" w:cs="Times New Roman"/>
              </w:rPr>
              <w:t>Ưng</w:t>
            </w:r>
            <w:r w:rsidRPr="00CA2812">
              <w:rPr>
                <w:rFonts w:ascii="Times New Roman" w:hAnsi="Times New Roman" w:cs="Times New Roman"/>
              </w:rPr>
              <w:t xml:space="preserve"> dụng đạo hàm để giải quyết một số vấn đề liên quan đến thực tiển(4t)</w:t>
            </w:r>
          </w:p>
        </w:tc>
        <w:tc>
          <w:tcPr>
            <w:tcW w:w="1260" w:type="dxa"/>
          </w:tcPr>
          <w:p w14:paraId="1761282E" w14:textId="77777777" w:rsidR="00CA2812" w:rsidRPr="00494AF4" w:rsidRDefault="00CA2812" w:rsidP="00CA2812">
            <w:pPr>
              <w:jc w:val="center"/>
              <w:rPr>
                <w:rFonts w:ascii="Times New Roman" w:hAnsi="Times New Roman" w:cs="Times New Roman"/>
              </w:rPr>
            </w:pPr>
          </w:p>
        </w:tc>
        <w:tc>
          <w:tcPr>
            <w:tcW w:w="1260" w:type="dxa"/>
          </w:tcPr>
          <w:p w14:paraId="054F3CAA" w14:textId="77777777" w:rsidR="00CA2812" w:rsidRPr="00494AF4" w:rsidRDefault="00CA2812" w:rsidP="00CA2812">
            <w:pPr>
              <w:jc w:val="center"/>
              <w:rPr>
                <w:rFonts w:ascii="Times New Roman" w:hAnsi="Times New Roman" w:cs="Times New Roman"/>
              </w:rPr>
            </w:pPr>
          </w:p>
        </w:tc>
        <w:tc>
          <w:tcPr>
            <w:tcW w:w="990" w:type="dxa"/>
          </w:tcPr>
          <w:p w14:paraId="4BD6F1F7" w14:textId="77777777" w:rsidR="00CA2812" w:rsidRDefault="00425755" w:rsidP="00CA2812">
            <w:pPr>
              <w:jc w:val="center"/>
              <w:rPr>
                <w:rFonts w:ascii="Times New Roman" w:hAnsi="Times New Roman" w:cs="Times New Roman"/>
                <w:color w:val="FF0000"/>
              </w:rPr>
            </w:pPr>
            <w:r>
              <w:rPr>
                <w:rFonts w:ascii="Times New Roman" w:hAnsi="Times New Roman" w:cs="Times New Roman"/>
              </w:rPr>
              <w:t>1</w:t>
            </w:r>
            <w:r w:rsidR="00CA2812" w:rsidRPr="00494AF4">
              <w:rPr>
                <w:rFonts w:ascii="Times New Roman" w:hAnsi="Times New Roman" w:cs="Times New Roman"/>
              </w:rPr>
              <w:t>TLN</w:t>
            </w:r>
            <w:r w:rsidR="00076BA7" w:rsidRPr="00494AF4">
              <w:rPr>
                <w:rFonts w:ascii="Times New Roman" w:hAnsi="Times New Roman" w:cs="Times New Roman"/>
              </w:rPr>
              <w:t xml:space="preserve"> </w:t>
            </w:r>
            <w:r>
              <w:rPr>
                <w:rFonts w:ascii="Times New Roman" w:hAnsi="Times New Roman" w:cs="Times New Roman"/>
                <w:color w:val="FF0000"/>
              </w:rPr>
              <w:t>c17</w:t>
            </w:r>
          </w:p>
          <w:p w14:paraId="100D7104" w14:textId="77777777" w:rsidR="002F6617" w:rsidRPr="00494AF4" w:rsidRDefault="002F6617" w:rsidP="00CA2812">
            <w:pPr>
              <w:jc w:val="center"/>
              <w:rPr>
                <w:rFonts w:ascii="Times New Roman" w:hAnsi="Times New Roman" w:cs="Times New Roman"/>
              </w:rPr>
            </w:pPr>
            <w:r>
              <w:rPr>
                <w:rFonts w:ascii="Times New Roman" w:hAnsi="Times New Roman" w:cs="Times New Roman"/>
                <w:color w:val="FF0000"/>
              </w:rPr>
              <w:t>TD3.2</w:t>
            </w:r>
          </w:p>
        </w:tc>
        <w:tc>
          <w:tcPr>
            <w:tcW w:w="1165" w:type="dxa"/>
          </w:tcPr>
          <w:p w14:paraId="6EB56996" w14:textId="77777777" w:rsidR="00CA2812" w:rsidRPr="00494AF4" w:rsidRDefault="00CA2812" w:rsidP="00CA2812">
            <w:pPr>
              <w:jc w:val="center"/>
              <w:rPr>
                <w:rFonts w:ascii="Times New Roman" w:hAnsi="Times New Roman" w:cs="Times New Roman"/>
              </w:rPr>
            </w:pPr>
          </w:p>
        </w:tc>
        <w:tc>
          <w:tcPr>
            <w:tcW w:w="1067" w:type="dxa"/>
          </w:tcPr>
          <w:p w14:paraId="40A0961B" w14:textId="77777777" w:rsidR="00CA2812" w:rsidRPr="00494AF4" w:rsidRDefault="00CA2812" w:rsidP="00CA2812">
            <w:pPr>
              <w:jc w:val="center"/>
              <w:rPr>
                <w:rFonts w:ascii="Times New Roman" w:hAnsi="Times New Roman" w:cs="Times New Roman"/>
              </w:rPr>
            </w:pPr>
          </w:p>
        </w:tc>
        <w:tc>
          <w:tcPr>
            <w:tcW w:w="1258" w:type="dxa"/>
          </w:tcPr>
          <w:p w14:paraId="6BAB51F6" w14:textId="77777777" w:rsidR="00CA2812" w:rsidRPr="00494AF4" w:rsidRDefault="00076BA7" w:rsidP="00CA2812">
            <w:pPr>
              <w:jc w:val="center"/>
              <w:rPr>
                <w:rFonts w:ascii="Times New Roman" w:hAnsi="Times New Roman" w:cs="Times New Roman"/>
              </w:rPr>
            </w:pPr>
            <w:r w:rsidRPr="00494AF4">
              <w:rPr>
                <w:rFonts w:ascii="Times New Roman" w:hAnsi="Times New Roman" w:cs="Times New Roman"/>
              </w:rPr>
              <w:t>2</w:t>
            </w:r>
            <w:r w:rsidR="00D06172" w:rsidRPr="00494AF4">
              <w:rPr>
                <w:rFonts w:ascii="Times New Roman" w:hAnsi="Times New Roman" w:cs="Times New Roman"/>
              </w:rPr>
              <w:t>TLN</w:t>
            </w:r>
          </w:p>
          <w:p w14:paraId="26744780" w14:textId="77777777" w:rsidR="002F6617" w:rsidRDefault="002F6617" w:rsidP="00CA2812">
            <w:pPr>
              <w:jc w:val="center"/>
              <w:rPr>
                <w:rFonts w:ascii="Times New Roman" w:hAnsi="Times New Roman" w:cs="Times New Roman"/>
                <w:color w:val="FF0000"/>
              </w:rPr>
            </w:pPr>
            <w:r>
              <w:rPr>
                <w:rFonts w:ascii="Times New Roman" w:hAnsi="Times New Roman" w:cs="Times New Roman"/>
                <w:color w:val="FF0000"/>
              </w:rPr>
              <w:t>c</w:t>
            </w:r>
            <w:r w:rsidR="00076BA7" w:rsidRPr="00494AF4">
              <w:rPr>
                <w:rFonts w:ascii="Times New Roman" w:hAnsi="Times New Roman" w:cs="Times New Roman"/>
                <w:color w:val="FF0000"/>
              </w:rPr>
              <w:t>21</w:t>
            </w:r>
            <w:r>
              <w:rPr>
                <w:rFonts w:ascii="Times New Roman" w:hAnsi="Times New Roman" w:cs="Times New Roman"/>
                <w:color w:val="FF0000"/>
              </w:rPr>
              <w:t>-GQ3.2</w:t>
            </w:r>
          </w:p>
          <w:p w14:paraId="55E7BA29" w14:textId="77777777" w:rsidR="00076BA7" w:rsidRPr="00494AF4" w:rsidRDefault="002F6617" w:rsidP="00CA2812">
            <w:pPr>
              <w:jc w:val="center"/>
              <w:rPr>
                <w:rFonts w:ascii="Times New Roman" w:hAnsi="Times New Roman" w:cs="Times New Roman"/>
              </w:rPr>
            </w:pPr>
            <w:r>
              <w:rPr>
                <w:rFonts w:ascii="Times New Roman" w:hAnsi="Times New Roman" w:cs="Times New Roman"/>
                <w:color w:val="FF0000"/>
              </w:rPr>
              <w:t>c</w:t>
            </w:r>
            <w:r w:rsidR="00076BA7" w:rsidRPr="00494AF4">
              <w:rPr>
                <w:rFonts w:ascii="Times New Roman" w:hAnsi="Times New Roman" w:cs="Times New Roman"/>
                <w:color w:val="FF0000"/>
              </w:rPr>
              <w:t>22</w:t>
            </w:r>
            <w:r>
              <w:rPr>
                <w:rFonts w:ascii="Times New Roman" w:hAnsi="Times New Roman" w:cs="Times New Roman"/>
                <w:color w:val="FF0000"/>
              </w:rPr>
              <w:t>-GQ3.2</w:t>
            </w:r>
          </w:p>
        </w:tc>
        <w:tc>
          <w:tcPr>
            <w:tcW w:w="720" w:type="dxa"/>
          </w:tcPr>
          <w:p w14:paraId="35DDADBB" w14:textId="77777777" w:rsidR="00CA2812" w:rsidRPr="00494AF4" w:rsidRDefault="00CA2812" w:rsidP="00CA2812">
            <w:pPr>
              <w:jc w:val="center"/>
              <w:rPr>
                <w:rFonts w:ascii="Times New Roman" w:hAnsi="Times New Roman" w:cs="Times New Roman"/>
              </w:rPr>
            </w:pPr>
          </w:p>
        </w:tc>
        <w:tc>
          <w:tcPr>
            <w:tcW w:w="844" w:type="dxa"/>
          </w:tcPr>
          <w:p w14:paraId="145EBBEC" w14:textId="77777777" w:rsidR="00CA2812" w:rsidRPr="00494AF4" w:rsidRDefault="00CA2812" w:rsidP="00CA2812">
            <w:pPr>
              <w:jc w:val="center"/>
              <w:rPr>
                <w:rFonts w:ascii="Times New Roman" w:hAnsi="Times New Roman" w:cs="Times New Roman"/>
              </w:rPr>
            </w:pPr>
          </w:p>
        </w:tc>
        <w:tc>
          <w:tcPr>
            <w:tcW w:w="1573" w:type="dxa"/>
          </w:tcPr>
          <w:p w14:paraId="115C102C" w14:textId="77777777" w:rsidR="00425755" w:rsidRDefault="00425755" w:rsidP="00425755">
            <w:pPr>
              <w:jc w:val="center"/>
              <w:rPr>
                <w:rFonts w:ascii="Times New Roman" w:hAnsi="Times New Roman" w:cs="Times New Roman"/>
              </w:rPr>
            </w:pPr>
            <w:r>
              <w:rPr>
                <w:rFonts w:ascii="Times New Roman" w:hAnsi="Times New Roman" w:cs="Times New Roman"/>
              </w:rPr>
              <w:t>1</w:t>
            </w:r>
            <w:r w:rsidRPr="00494AF4">
              <w:rPr>
                <w:rFonts w:ascii="Times New Roman" w:hAnsi="Times New Roman" w:cs="Times New Roman"/>
              </w:rPr>
              <w:t xml:space="preserve">TLN </w:t>
            </w:r>
          </w:p>
          <w:p w14:paraId="13E52DBF" w14:textId="77777777" w:rsidR="00425755" w:rsidRDefault="00425755" w:rsidP="00425755">
            <w:pPr>
              <w:jc w:val="center"/>
              <w:rPr>
                <w:rFonts w:ascii="Times New Roman" w:hAnsi="Times New Roman" w:cs="Times New Roman"/>
                <w:color w:val="FF0000"/>
              </w:rPr>
            </w:pPr>
            <w:r w:rsidRPr="00494AF4">
              <w:rPr>
                <w:rFonts w:ascii="Times New Roman" w:hAnsi="Times New Roman" w:cs="Times New Roman"/>
                <w:color w:val="FF0000"/>
              </w:rPr>
              <w:t>c18</w:t>
            </w:r>
          </w:p>
          <w:p w14:paraId="5A18AFFB" w14:textId="77777777" w:rsidR="00CA2812" w:rsidRPr="00494AF4" w:rsidRDefault="00AA0253" w:rsidP="00425755">
            <w:pPr>
              <w:jc w:val="center"/>
              <w:rPr>
                <w:rFonts w:ascii="Times New Roman" w:hAnsi="Times New Roman" w:cs="Times New Roman"/>
              </w:rPr>
            </w:pPr>
            <w:r>
              <w:rPr>
                <w:rFonts w:ascii="Times New Roman" w:hAnsi="Times New Roman" w:cs="Times New Roman"/>
                <w:color w:val="FF0000"/>
              </w:rPr>
              <w:t>MH</w:t>
            </w:r>
            <w:r w:rsidR="00425755">
              <w:rPr>
                <w:rFonts w:ascii="Times New Roman" w:hAnsi="Times New Roman" w:cs="Times New Roman"/>
                <w:color w:val="FF0000"/>
              </w:rPr>
              <w:t>3.2</w:t>
            </w:r>
          </w:p>
        </w:tc>
        <w:tc>
          <w:tcPr>
            <w:tcW w:w="949" w:type="dxa"/>
          </w:tcPr>
          <w:p w14:paraId="002427D9" w14:textId="77777777" w:rsidR="00CA2812" w:rsidRPr="00CA2812" w:rsidRDefault="00BB09DA" w:rsidP="00CA2812">
            <w:pPr>
              <w:jc w:val="center"/>
              <w:rPr>
                <w:rFonts w:ascii="Times New Roman" w:hAnsi="Times New Roman" w:cs="Times New Roman"/>
              </w:rPr>
            </w:pPr>
            <w:r>
              <w:rPr>
                <w:rFonts w:ascii="Times New Roman" w:hAnsi="Times New Roman" w:cs="Times New Roman"/>
              </w:rPr>
              <w:t>2,0</w:t>
            </w:r>
          </w:p>
        </w:tc>
      </w:tr>
      <w:tr w:rsidR="00D20C71" w14:paraId="50EDFA62" w14:textId="77777777" w:rsidTr="00D20C71">
        <w:tc>
          <w:tcPr>
            <w:tcW w:w="1170" w:type="dxa"/>
          </w:tcPr>
          <w:p w14:paraId="17797A13" w14:textId="77777777" w:rsidR="00B9543D" w:rsidRPr="00CA2812" w:rsidRDefault="00B9543D" w:rsidP="00CA2812">
            <w:pPr>
              <w:jc w:val="center"/>
              <w:rPr>
                <w:rFonts w:ascii="Times New Roman" w:hAnsi="Times New Roman" w:cs="Times New Roman"/>
              </w:rPr>
            </w:pPr>
          </w:p>
        </w:tc>
        <w:tc>
          <w:tcPr>
            <w:tcW w:w="1908" w:type="dxa"/>
          </w:tcPr>
          <w:p w14:paraId="2A4CDCCB" w14:textId="77777777" w:rsidR="00B9543D" w:rsidRPr="00CA2812" w:rsidRDefault="00B9543D" w:rsidP="00CA2812">
            <w:pPr>
              <w:jc w:val="center"/>
              <w:rPr>
                <w:rFonts w:ascii="Times New Roman" w:hAnsi="Times New Roman" w:cs="Times New Roman"/>
              </w:rPr>
            </w:pPr>
          </w:p>
        </w:tc>
        <w:tc>
          <w:tcPr>
            <w:tcW w:w="1260" w:type="dxa"/>
          </w:tcPr>
          <w:p w14:paraId="61BF19A5" w14:textId="77777777" w:rsidR="00B9543D" w:rsidRPr="00CA2812" w:rsidRDefault="007138B9" w:rsidP="00CA2812">
            <w:pPr>
              <w:jc w:val="center"/>
              <w:rPr>
                <w:rFonts w:ascii="Times New Roman" w:hAnsi="Times New Roman" w:cs="Times New Roman"/>
              </w:rPr>
            </w:pPr>
            <w:r w:rsidRPr="00CA2812">
              <w:rPr>
                <w:rFonts w:ascii="Times New Roman" w:hAnsi="Times New Roman" w:cs="Times New Roman"/>
              </w:rPr>
              <w:t>13</w:t>
            </w:r>
          </w:p>
        </w:tc>
        <w:tc>
          <w:tcPr>
            <w:tcW w:w="1260" w:type="dxa"/>
          </w:tcPr>
          <w:p w14:paraId="7B47B27B" w14:textId="77777777" w:rsidR="00B9543D" w:rsidRPr="00CA2812" w:rsidRDefault="000C6482" w:rsidP="00CA2812">
            <w:pPr>
              <w:jc w:val="center"/>
              <w:rPr>
                <w:rFonts w:ascii="Times New Roman" w:hAnsi="Times New Roman" w:cs="Times New Roman"/>
              </w:rPr>
            </w:pPr>
            <w:r>
              <w:rPr>
                <w:rFonts w:ascii="Times New Roman" w:hAnsi="Times New Roman" w:cs="Times New Roman"/>
              </w:rPr>
              <w:t>7</w:t>
            </w:r>
          </w:p>
        </w:tc>
        <w:tc>
          <w:tcPr>
            <w:tcW w:w="990" w:type="dxa"/>
          </w:tcPr>
          <w:p w14:paraId="0897119F" w14:textId="77777777" w:rsidR="00B9543D" w:rsidRPr="00CA2812" w:rsidRDefault="00425755" w:rsidP="00CA2812">
            <w:pPr>
              <w:jc w:val="center"/>
              <w:rPr>
                <w:rFonts w:ascii="Times New Roman" w:hAnsi="Times New Roman" w:cs="Times New Roman"/>
              </w:rPr>
            </w:pPr>
            <w:r>
              <w:rPr>
                <w:rFonts w:ascii="Times New Roman" w:hAnsi="Times New Roman" w:cs="Times New Roman"/>
              </w:rPr>
              <w:t>2</w:t>
            </w:r>
          </w:p>
        </w:tc>
        <w:tc>
          <w:tcPr>
            <w:tcW w:w="1165" w:type="dxa"/>
          </w:tcPr>
          <w:p w14:paraId="268BBAD5" w14:textId="77777777" w:rsidR="00B9543D" w:rsidRPr="00CA2812" w:rsidRDefault="000108B7" w:rsidP="00CA2812">
            <w:pPr>
              <w:jc w:val="center"/>
              <w:rPr>
                <w:rFonts w:ascii="Times New Roman" w:hAnsi="Times New Roman" w:cs="Times New Roman"/>
              </w:rPr>
            </w:pPr>
            <w:r w:rsidRPr="00CA2812">
              <w:rPr>
                <w:rFonts w:ascii="Times New Roman" w:hAnsi="Times New Roman" w:cs="Times New Roman"/>
              </w:rPr>
              <w:t>3</w:t>
            </w:r>
          </w:p>
        </w:tc>
        <w:tc>
          <w:tcPr>
            <w:tcW w:w="1067" w:type="dxa"/>
          </w:tcPr>
          <w:p w14:paraId="598B4E73" w14:textId="77777777" w:rsidR="00B9543D" w:rsidRPr="00CA2812" w:rsidRDefault="000C6482" w:rsidP="00CA2812">
            <w:pPr>
              <w:jc w:val="center"/>
              <w:rPr>
                <w:rFonts w:ascii="Times New Roman" w:hAnsi="Times New Roman" w:cs="Times New Roman"/>
              </w:rPr>
            </w:pPr>
            <w:r>
              <w:rPr>
                <w:rFonts w:ascii="Times New Roman" w:hAnsi="Times New Roman" w:cs="Times New Roman"/>
              </w:rPr>
              <w:t>5</w:t>
            </w:r>
          </w:p>
        </w:tc>
        <w:tc>
          <w:tcPr>
            <w:tcW w:w="1258" w:type="dxa"/>
          </w:tcPr>
          <w:p w14:paraId="504D8025" w14:textId="77777777" w:rsidR="00B9543D" w:rsidRPr="00CA2812" w:rsidRDefault="00EC35CA" w:rsidP="00CA2812">
            <w:pPr>
              <w:jc w:val="center"/>
              <w:rPr>
                <w:rFonts w:ascii="Times New Roman" w:hAnsi="Times New Roman" w:cs="Times New Roman"/>
              </w:rPr>
            </w:pPr>
            <w:r>
              <w:rPr>
                <w:rFonts w:ascii="Times New Roman" w:hAnsi="Times New Roman" w:cs="Times New Roman"/>
              </w:rPr>
              <w:t>6</w:t>
            </w:r>
          </w:p>
        </w:tc>
        <w:tc>
          <w:tcPr>
            <w:tcW w:w="720" w:type="dxa"/>
          </w:tcPr>
          <w:p w14:paraId="4839FAA3" w14:textId="77777777" w:rsidR="00B9543D" w:rsidRPr="00CA2812" w:rsidRDefault="007138B9" w:rsidP="00CA2812">
            <w:pPr>
              <w:jc w:val="center"/>
              <w:rPr>
                <w:rFonts w:ascii="Times New Roman" w:hAnsi="Times New Roman" w:cs="Times New Roman"/>
              </w:rPr>
            </w:pPr>
            <w:r w:rsidRPr="00CA2812">
              <w:rPr>
                <w:rFonts w:ascii="Times New Roman" w:hAnsi="Times New Roman" w:cs="Times New Roman"/>
              </w:rPr>
              <w:t>0</w:t>
            </w:r>
          </w:p>
        </w:tc>
        <w:tc>
          <w:tcPr>
            <w:tcW w:w="844" w:type="dxa"/>
          </w:tcPr>
          <w:p w14:paraId="735107F8" w14:textId="77777777" w:rsidR="00B9543D" w:rsidRPr="00CA2812" w:rsidRDefault="00B9543D" w:rsidP="00CA2812">
            <w:pPr>
              <w:jc w:val="center"/>
              <w:rPr>
                <w:rFonts w:ascii="Times New Roman" w:hAnsi="Times New Roman" w:cs="Times New Roman"/>
              </w:rPr>
            </w:pPr>
          </w:p>
        </w:tc>
        <w:tc>
          <w:tcPr>
            <w:tcW w:w="1573" w:type="dxa"/>
          </w:tcPr>
          <w:p w14:paraId="06AB9D3F" w14:textId="77777777" w:rsidR="00B9543D" w:rsidRPr="00CA2812" w:rsidRDefault="00425755" w:rsidP="00CA2812">
            <w:pPr>
              <w:jc w:val="center"/>
              <w:rPr>
                <w:rFonts w:ascii="Times New Roman" w:hAnsi="Times New Roman" w:cs="Times New Roman"/>
              </w:rPr>
            </w:pPr>
            <w:r>
              <w:rPr>
                <w:rFonts w:ascii="Times New Roman" w:hAnsi="Times New Roman" w:cs="Times New Roman"/>
              </w:rPr>
              <w:t>4</w:t>
            </w:r>
          </w:p>
        </w:tc>
        <w:tc>
          <w:tcPr>
            <w:tcW w:w="949" w:type="dxa"/>
          </w:tcPr>
          <w:p w14:paraId="00BC3FF3" w14:textId="77777777" w:rsidR="00B9543D" w:rsidRPr="00CA2812" w:rsidRDefault="00B9543D" w:rsidP="00CA2812">
            <w:pPr>
              <w:jc w:val="center"/>
              <w:rPr>
                <w:rFonts w:ascii="Times New Roman" w:hAnsi="Times New Roman" w:cs="Times New Roman"/>
              </w:rPr>
            </w:pPr>
          </w:p>
        </w:tc>
      </w:tr>
      <w:tr w:rsidR="00D20C71" w14:paraId="029788E5" w14:textId="77777777" w:rsidTr="00D20C71">
        <w:tc>
          <w:tcPr>
            <w:tcW w:w="1170" w:type="dxa"/>
          </w:tcPr>
          <w:p w14:paraId="54AB68C7" w14:textId="77777777" w:rsidR="007138B9" w:rsidRPr="00CA2812" w:rsidRDefault="007138B9" w:rsidP="00CA2812">
            <w:pPr>
              <w:jc w:val="center"/>
              <w:rPr>
                <w:rFonts w:ascii="Times New Roman" w:hAnsi="Times New Roman" w:cs="Times New Roman"/>
              </w:rPr>
            </w:pPr>
          </w:p>
        </w:tc>
        <w:tc>
          <w:tcPr>
            <w:tcW w:w="1908" w:type="dxa"/>
          </w:tcPr>
          <w:p w14:paraId="4EDF842B" w14:textId="77777777" w:rsidR="007138B9" w:rsidRPr="00CA2812" w:rsidRDefault="007E7436" w:rsidP="00CA2812">
            <w:pPr>
              <w:jc w:val="center"/>
              <w:rPr>
                <w:rFonts w:ascii="Times New Roman" w:hAnsi="Times New Roman" w:cs="Times New Roman"/>
              </w:rPr>
            </w:pPr>
            <w:r>
              <w:rPr>
                <w:rFonts w:ascii="Times New Roman" w:hAnsi="Times New Roman" w:cs="Times New Roman"/>
              </w:rPr>
              <w:t>TỔNG ĐIỂM</w:t>
            </w:r>
          </w:p>
        </w:tc>
        <w:tc>
          <w:tcPr>
            <w:tcW w:w="1260" w:type="dxa"/>
          </w:tcPr>
          <w:p w14:paraId="6FDE3258" w14:textId="77777777" w:rsidR="007138B9" w:rsidRPr="00CA2812" w:rsidRDefault="000108B7" w:rsidP="00CA2812">
            <w:pPr>
              <w:jc w:val="center"/>
              <w:rPr>
                <w:rFonts w:ascii="Times New Roman" w:hAnsi="Times New Roman" w:cs="Times New Roman"/>
              </w:rPr>
            </w:pPr>
            <w:r w:rsidRPr="00CA2812">
              <w:rPr>
                <w:rFonts w:ascii="Times New Roman" w:hAnsi="Times New Roman" w:cs="Times New Roman"/>
              </w:rPr>
              <w:t>3</w:t>
            </w:r>
            <w:r w:rsidR="00076BA7">
              <w:rPr>
                <w:rFonts w:ascii="Times New Roman" w:hAnsi="Times New Roman" w:cs="Times New Roman"/>
              </w:rPr>
              <w:t>,</w:t>
            </w:r>
            <w:r w:rsidRPr="00CA2812">
              <w:rPr>
                <w:rFonts w:ascii="Times New Roman" w:hAnsi="Times New Roman" w:cs="Times New Roman"/>
              </w:rPr>
              <w:t>25</w:t>
            </w:r>
          </w:p>
        </w:tc>
        <w:tc>
          <w:tcPr>
            <w:tcW w:w="1260" w:type="dxa"/>
          </w:tcPr>
          <w:p w14:paraId="3A3E5A2C" w14:textId="77777777" w:rsidR="007138B9" w:rsidRPr="00CA2812" w:rsidRDefault="000108B7" w:rsidP="00CA2812">
            <w:pPr>
              <w:jc w:val="center"/>
              <w:rPr>
                <w:rFonts w:ascii="Times New Roman" w:hAnsi="Times New Roman" w:cs="Times New Roman"/>
              </w:rPr>
            </w:pPr>
            <w:r w:rsidRPr="00CA2812">
              <w:rPr>
                <w:rFonts w:ascii="Times New Roman" w:hAnsi="Times New Roman" w:cs="Times New Roman"/>
              </w:rPr>
              <w:t>1</w:t>
            </w:r>
            <w:r w:rsidR="00076BA7">
              <w:rPr>
                <w:rFonts w:ascii="Times New Roman" w:hAnsi="Times New Roman" w:cs="Times New Roman"/>
              </w:rPr>
              <w:t>,</w:t>
            </w:r>
            <w:r w:rsidR="007138B9" w:rsidRPr="00CA2812">
              <w:rPr>
                <w:rFonts w:ascii="Times New Roman" w:hAnsi="Times New Roman" w:cs="Times New Roman"/>
              </w:rPr>
              <w:t>75</w:t>
            </w:r>
          </w:p>
        </w:tc>
        <w:tc>
          <w:tcPr>
            <w:tcW w:w="990" w:type="dxa"/>
          </w:tcPr>
          <w:p w14:paraId="05161BBC" w14:textId="77777777" w:rsidR="007138B9" w:rsidRPr="00CA2812" w:rsidRDefault="00425755" w:rsidP="00CA2812">
            <w:pPr>
              <w:jc w:val="center"/>
              <w:rPr>
                <w:rFonts w:ascii="Times New Roman" w:hAnsi="Times New Roman" w:cs="Times New Roman"/>
              </w:rPr>
            </w:pPr>
            <w:r>
              <w:rPr>
                <w:rFonts w:ascii="Times New Roman" w:hAnsi="Times New Roman" w:cs="Times New Roman"/>
              </w:rPr>
              <w:t>0,5</w:t>
            </w:r>
          </w:p>
        </w:tc>
        <w:tc>
          <w:tcPr>
            <w:tcW w:w="1165" w:type="dxa"/>
          </w:tcPr>
          <w:p w14:paraId="3C32B54B" w14:textId="77777777" w:rsidR="007138B9" w:rsidRPr="00CA2812" w:rsidRDefault="000108B7" w:rsidP="00CA2812">
            <w:pPr>
              <w:jc w:val="center"/>
              <w:rPr>
                <w:rFonts w:ascii="Times New Roman" w:hAnsi="Times New Roman" w:cs="Times New Roman"/>
              </w:rPr>
            </w:pPr>
            <w:r w:rsidRPr="00CA2812">
              <w:rPr>
                <w:rFonts w:ascii="Times New Roman" w:hAnsi="Times New Roman" w:cs="Times New Roman"/>
              </w:rPr>
              <w:t>0</w:t>
            </w:r>
            <w:r w:rsidR="00076BA7">
              <w:rPr>
                <w:rFonts w:ascii="Times New Roman" w:hAnsi="Times New Roman" w:cs="Times New Roman"/>
              </w:rPr>
              <w:t>,</w:t>
            </w:r>
            <w:r w:rsidRPr="00CA2812">
              <w:rPr>
                <w:rFonts w:ascii="Times New Roman" w:hAnsi="Times New Roman" w:cs="Times New Roman"/>
              </w:rPr>
              <w:t>75</w:t>
            </w:r>
          </w:p>
        </w:tc>
        <w:tc>
          <w:tcPr>
            <w:tcW w:w="1067" w:type="dxa"/>
          </w:tcPr>
          <w:p w14:paraId="0061C85B" w14:textId="77777777" w:rsidR="007138B9" w:rsidRPr="00CA2812" w:rsidRDefault="000108B7" w:rsidP="00CA2812">
            <w:pPr>
              <w:jc w:val="center"/>
              <w:rPr>
                <w:rFonts w:ascii="Times New Roman" w:hAnsi="Times New Roman" w:cs="Times New Roman"/>
              </w:rPr>
            </w:pPr>
            <w:r w:rsidRPr="00CA2812">
              <w:rPr>
                <w:rFonts w:ascii="Times New Roman" w:hAnsi="Times New Roman" w:cs="Times New Roman"/>
              </w:rPr>
              <w:t>1</w:t>
            </w:r>
            <w:r w:rsidR="00076BA7">
              <w:rPr>
                <w:rFonts w:ascii="Times New Roman" w:hAnsi="Times New Roman" w:cs="Times New Roman"/>
              </w:rPr>
              <w:t>,</w:t>
            </w:r>
            <w:r w:rsidRPr="00CA2812">
              <w:rPr>
                <w:rFonts w:ascii="Times New Roman" w:hAnsi="Times New Roman" w:cs="Times New Roman"/>
              </w:rPr>
              <w:t>25</w:t>
            </w:r>
          </w:p>
        </w:tc>
        <w:tc>
          <w:tcPr>
            <w:tcW w:w="1258" w:type="dxa"/>
          </w:tcPr>
          <w:p w14:paraId="424FF0D3" w14:textId="77777777" w:rsidR="007138B9" w:rsidRPr="00CA2812" w:rsidRDefault="00076BA7" w:rsidP="00CA2812">
            <w:pPr>
              <w:jc w:val="center"/>
              <w:rPr>
                <w:rFonts w:ascii="Times New Roman" w:hAnsi="Times New Roman" w:cs="Times New Roman"/>
              </w:rPr>
            </w:pPr>
            <w:r>
              <w:rPr>
                <w:rFonts w:ascii="Times New Roman" w:hAnsi="Times New Roman" w:cs="Times New Roman"/>
              </w:rPr>
              <w:t>1</w:t>
            </w:r>
            <w:r w:rsidR="00EC35CA">
              <w:rPr>
                <w:rFonts w:ascii="Times New Roman" w:hAnsi="Times New Roman" w:cs="Times New Roman"/>
              </w:rPr>
              <w:t>,5</w:t>
            </w:r>
          </w:p>
        </w:tc>
        <w:tc>
          <w:tcPr>
            <w:tcW w:w="720" w:type="dxa"/>
          </w:tcPr>
          <w:p w14:paraId="0FD6971D" w14:textId="77777777" w:rsidR="007138B9" w:rsidRPr="00CA2812" w:rsidRDefault="007138B9" w:rsidP="00CA2812">
            <w:pPr>
              <w:jc w:val="center"/>
              <w:rPr>
                <w:rFonts w:ascii="Times New Roman" w:hAnsi="Times New Roman" w:cs="Times New Roman"/>
              </w:rPr>
            </w:pPr>
          </w:p>
        </w:tc>
        <w:tc>
          <w:tcPr>
            <w:tcW w:w="844" w:type="dxa"/>
          </w:tcPr>
          <w:p w14:paraId="366FE7D6" w14:textId="77777777" w:rsidR="007138B9" w:rsidRPr="00CA2812" w:rsidRDefault="007138B9" w:rsidP="00CA2812">
            <w:pPr>
              <w:jc w:val="center"/>
              <w:rPr>
                <w:rFonts w:ascii="Times New Roman" w:hAnsi="Times New Roman" w:cs="Times New Roman"/>
              </w:rPr>
            </w:pPr>
          </w:p>
        </w:tc>
        <w:tc>
          <w:tcPr>
            <w:tcW w:w="1573" w:type="dxa"/>
          </w:tcPr>
          <w:p w14:paraId="7E1DCE56" w14:textId="77777777" w:rsidR="007138B9" w:rsidRPr="00CA2812" w:rsidRDefault="00425755" w:rsidP="00CA2812">
            <w:pPr>
              <w:jc w:val="center"/>
              <w:rPr>
                <w:rFonts w:ascii="Times New Roman" w:hAnsi="Times New Roman" w:cs="Times New Roman"/>
              </w:rPr>
            </w:pPr>
            <w:r>
              <w:rPr>
                <w:rFonts w:ascii="Times New Roman" w:hAnsi="Times New Roman" w:cs="Times New Roman"/>
              </w:rPr>
              <w:t>1.0</w:t>
            </w:r>
          </w:p>
        </w:tc>
        <w:tc>
          <w:tcPr>
            <w:tcW w:w="949" w:type="dxa"/>
          </w:tcPr>
          <w:p w14:paraId="5881B207" w14:textId="77777777" w:rsidR="007138B9" w:rsidRPr="00CA2812" w:rsidRDefault="007138B9" w:rsidP="00CA2812">
            <w:pPr>
              <w:jc w:val="center"/>
              <w:rPr>
                <w:rFonts w:ascii="Times New Roman" w:hAnsi="Times New Roman" w:cs="Times New Roman"/>
              </w:rPr>
            </w:pPr>
          </w:p>
        </w:tc>
      </w:tr>
    </w:tbl>
    <w:p w14:paraId="0A6B5E36" w14:textId="77777777" w:rsidR="000F6737" w:rsidRDefault="000F6737"/>
    <w:p w14:paraId="5409E6C1" w14:textId="77777777" w:rsidR="005E1C1D" w:rsidRDefault="005E1C1D"/>
    <w:tbl>
      <w:tblPr>
        <w:tblW w:w="12375" w:type="dxa"/>
        <w:jc w:val="center"/>
        <w:tblLayout w:type="fixed"/>
        <w:tblLook w:val="01E0" w:firstRow="1" w:lastRow="1" w:firstColumn="1" w:lastColumn="1" w:noHBand="0" w:noVBand="0"/>
      </w:tblPr>
      <w:tblGrid>
        <w:gridCol w:w="4442"/>
        <w:gridCol w:w="7933"/>
      </w:tblGrid>
      <w:tr w:rsidR="00046D21" w:rsidRPr="00CC0301" w14:paraId="137EEEE3" w14:textId="77777777" w:rsidTr="00FB2ED3">
        <w:trPr>
          <w:jc w:val="center"/>
        </w:trPr>
        <w:tc>
          <w:tcPr>
            <w:tcW w:w="4442" w:type="dxa"/>
            <w:hideMark/>
          </w:tcPr>
          <w:p w14:paraId="1AE6603C" w14:textId="77777777" w:rsidR="00046D21" w:rsidRPr="00CC0301" w:rsidRDefault="00046D21" w:rsidP="007961FB">
            <w:pPr>
              <w:spacing w:after="0" w:line="240" w:lineRule="auto"/>
              <w:jc w:val="center"/>
              <w:rPr>
                <w:rFonts w:ascii="Times New Roman" w:eastAsia="Times New Roman" w:hAnsi="Times New Roman" w:cs="Times New Roman"/>
                <w:color w:val="0033CC"/>
                <w:sz w:val="24"/>
                <w:szCs w:val="24"/>
              </w:rPr>
            </w:pPr>
            <w:r w:rsidRPr="00CC0301">
              <w:rPr>
                <w:rFonts w:ascii="Times New Roman" w:eastAsia="Times New Roman" w:hAnsi="Times New Roman" w:cs="Times New Roman"/>
                <w:color w:val="0033CC"/>
                <w:sz w:val="24"/>
                <w:szCs w:val="24"/>
              </w:rPr>
              <w:lastRenderedPageBreak/>
              <w:t>TRƯỜNG THPT NGUYỄN TRÃI</w:t>
            </w:r>
          </w:p>
          <w:p w14:paraId="13069818" w14:textId="77777777" w:rsidR="00046D21" w:rsidRPr="00CC0301" w:rsidRDefault="00046D21" w:rsidP="007961FB">
            <w:pPr>
              <w:spacing w:after="0" w:line="240" w:lineRule="auto"/>
              <w:jc w:val="center"/>
              <w:rPr>
                <w:rFonts w:ascii="Times New Roman" w:eastAsia="Times New Roman" w:hAnsi="Times New Roman" w:cs="Times New Roman"/>
                <w:b/>
                <w:sz w:val="24"/>
                <w:szCs w:val="24"/>
                <w:u w:val="single"/>
              </w:rPr>
            </w:pPr>
            <w:r w:rsidRPr="00CC0301">
              <w:rPr>
                <w:rFonts w:ascii="Times New Roman" w:eastAsia="Times New Roman" w:hAnsi="Times New Roman" w:cs="Times New Roman"/>
                <w:b/>
                <w:color w:val="0033CC"/>
                <w:sz w:val="24"/>
                <w:szCs w:val="24"/>
                <w:u w:val="single"/>
              </w:rPr>
              <w:t>TỔ TOÁN</w:t>
            </w:r>
          </w:p>
        </w:tc>
        <w:tc>
          <w:tcPr>
            <w:tcW w:w="7933" w:type="dxa"/>
            <w:hideMark/>
          </w:tcPr>
          <w:p w14:paraId="7F059054" w14:textId="77777777" w:rsidR="00046D21" w:rsidRPr="00CC0301" w:rsidRDefault="00046D21" w:rsidP="007961FB">
            <w:pPr>
              <w:spacing w:after="0" w:line="240" w:lineRule="auto"/>
              <w:jc w:val="center"/>
              <w:rPr>
                <w:rFonts w:ascii="Times New Roman" w:eastAsia="Times New Roman" w:hAnsi="Times New Roman" w:cs="Times New Roman"/>
                <w:i/>
                <w:sz w:val="24"/>
                <w:szCs w:val="24"/>
              </w:rPr>
            </w:pPr>
            <w:r w:rsidRPr="00CC0301">
              <w:rPr>
                <w:rFonts w:ascii="Times New Roman" w:eastAsia="Times New Roman" w:hAnsi="Times New Roman" w:cs="Times New Roman"/>
                <w:i/>
                <w:sz w:val="24"/>
                <w:szCs w:val="24"/>
              </w:rPr>
              <w:t xml:space="preserve">Môn: Toán - Lớp </w:t>
            </w:r>
            <w:r w:rsidRPr="00CC0301">
              <w:rPr>
                <w:rFonts w:ascii="Times New Roman" w:eastAsia="Times New Roman" w:hAnsi="Times New Roman" w:cs="Times New Roman"/>
                <w:i/>
                <w:sz w:val="24"/>
                <w:szCs w:val="24"/>
              </w:rPr>
              <w:fldChar w:fldCharType="begin"/>
            </w:r>
            <w:r w:rsidRPr="00CC0301">
              <w:rPr>
                <w:rFonts w:ascii="Times New Roman" w:eastAsia="Times New Roman" w:hAnsi="Times New Roman" w:cs="Times New Roman"/>
                <w:i/>
                <w:sz w:val="24"/>
                <w:szCs w:val="24"/>
              </w:rPr>
              <w:instrText xml:space="preserve"> DOCVARIABLE  &lt;lop&gt;  \* MERGEFORMAT </w:instrText>
            </w:r>
            <w:r w:rsidRPr="00CC0301">
              <w:rPr>
                <w:rFonts w:ascii="Times New Roman" w:eastAsia="Times New Roman" w:hAnsi="Times New Roman" w:cs="Times New Roman"/>
                <w:i/>
                <w:sz w:val="24"/>
                <w:szCs w:val="24"/>
              </w:rPr>
              <w:fldChar w:fldCharType="separate"/>
            </w:r>
            <w:r w:rsidRPr="00CC0301">
              <w:rPr>
                <w:rFonts w:ascii="Times New Roman" w:eastAsia="Times New Roman" w:hAnsi="Times New Roman" w:cs="Times New Roman"/>
                <w:i/>
                <w:sz w:val="24"/>
                <w:szCs w:val="24"/>
              </w:rPr>
              <w:t>12</w:t>
            </w:r>
            <w:r w:rsidRPr="00CC0301">
              <w:rPr>
                <w:rFonts w:ascii="Times New Roman" w:eastAsia="Times New Roman" w:hAnsi="Times New Roman" w:cs="Times New Roman"/>
                <w:i/>
                <w:sz w:val="24"/>
                <w:szCs w:val="24"/>
              </w:rPr>
              <w:fldChar w:fldCharType="end"/>
            </w:r>
            <w:r w:rsidRPr="00CC0301">
              <w:rPr>
                <w:rFonts w:ascii="Times New Roman" w:eastAsia="Times New Roman" w:hAnsi="Times New Roman" w:cs="Times New Roman"/>
                <w:i/>
                <w:sz w:val="24"/>
                <w:szCs w:val="24"/>
              </w:rPr>
              <w:t xml:space="preserve"> </w:t>
            </w:r>
          </w:p>
        </w:tc>
      </w:tr>
      <w:tr w:rsidR="00046D21" w:rsidRPr="00CC0301" w14:paraId="5F3E6623" w14:textId="77777777" w:rsidTr="00FB2ED3">
        <w:trPr>
          <w:trHeight w:val="272"/>
          <w:jc w:val="center"/>
        </w:trPr>
        <w:tc>
          <w:tcPr>
            <w:tcW w:w="4442" w:type="dxa"/>
          </w:tcPr>
          <w:p w14:paraId="079F446C" w14:textId="77777777" w:rsidR="00046D21" w:rsidRPr="00CC0301" w:rsidRDefault="00046D21" w:rsidP="007961FB">
            <w:pPr>
              <w:spacing w:after="0" w:line="240" w:lineRule="auto"/>
              <w:jc w:val="center"/>
              <w:rPr>
                <w:rFonts w:ascii="Times New Roman" w:eastAsia="Times New Roman" w:hAnsi="Times New Roman" w:cs="Times New Roman"/>
                <w:b/>
                <w:bCs/>
                <w:color w:val="7030A0"/>
                <w:sz w:val="24"/>
                <w:szCs w:val="24"/>
                <w:lang w:val="vi-VN"/>
              </w:rPr>
            </w:pPr>
            <w:r w:rsidRPr="00CC0301">
              <w:rPr>
                <w:rFonts w:ascii="Times New Roman" w:eastAsia="Times New Roman" w:hAnsi="Times New Roman" w:cs="Times New Roman"/>
                <w:b/>
                <w:bCs/>
                <w:color w:val="7030A0"/>
                <w:sz w:val="24"/>
                <w:szCs w:val="24"/>
              </w:rPr>
              <w:t xml:space="preserve">ĐỀ </w:t>
            </w:r>
            <w:r>
              <w:rPr>
                <w:rFonts w:ascii="Times New Roman" w:eastAsia="Times New Roman" w:hAnsi="Times New Roman" w:cs="Times New Roman"/>
                <w:b/>
                <w:bCs/>
                <w:color w:val="7030A0"/>
                <w:sz w:val="24"/>
                <w:szCs w:val="24"/>
                <w:lang w:val="vi-VN"/>
              </w:rPr>
              <w:t>TẬP HUẤN</w:t>
            </w:r>
          </w:p>
          <w:p w14:paraId="0410A16E" w14:textId="77777777" w:rsidR="00046D21" w:rsidRPr="00CC0301" w:rsidRDefault="00046D21" w:rsidP="007961FB">
            <w:pPr>
              <w:spacing w:after="0" w:line="240" w:lineRule="auto"/>
              <w:jc w:val="center"/>
              <w:rPr>
                <w:rFonts w:ascii="Times New Roman" w:eastAsia="Times New Roman" w:hAnsi="Times New Roman" w:cs="Times New Roman"/>
                <w:b/>
                <w:bCs/>
                <w:sz w:val="24"/>
                <w:szCs w:val="24"/>
              </w:rPr>
            </w:pPr>
          </w:p>
        </w:tc>
        <w:tc>
          <w:tcPr>
            <w:tcW w:w="7933" w:type="dxa"/>
            <w:hideMark/>
          </w:tcPr>
          <w:p w14:paraId="0D0DA34D" w14:textId="77777777" w:rsidR="00046D21" w:rsidRPr="00CC0301" w:rsidRDefault="00046D21" w:rsidP="007961FB">
            <w:pPr>
              <w:spacing w:after="0" w:line="240" w:lineRule="auto"/>
              <w:jc w:val="center"/>
              <w:rPr>
                <w:rFonts w:ascii="Times New Roman" w:eastAsia="Times New Roman" w:hAnsi="Times New Roman" w:cs="Times New Roman"/>
                <w:sz w:val="24"/>
                <w:szCs w:val="24"/>
              </w:rPr>
            </w:pPr>
            <w:r w:rsidRPr="00CC0301">
              <w:rPr>
                <w:rFonts w:ascii="Times New Roman" w:eastAsia="Times New Roman" w:hAnsi="Times New Roman" w:cs="Times New Roman"/>
                <w:i/>
                <w:sz w:val="24"/>
                <w:szCs w:val="24"/>
              </w:rPr>
              <w:t xml:space="preserve">Thời gian: </w:t>
            </w:r>
            <w:r>
              <w:rPr>
                <w:rFonts w:ascii="Times New Roman" w:eastAsia="Times New Roman" w:hAnsi="Times New Roman" w:cs="Times New Roman"/>
                <w:i/>
                <w:sz w:val="24"/>
                <w:szCs w:val="24"/>
                <w:lang w:val="vi-VN"/>
              </w:rPr>
              <w:t>9</w:t>
            </w:r>
            <w:r w:rsidRPr="00CC0301">
              <w:rPr>
                <w:rFonts w:ascii="Times New Roman" w:eastAsia="Times New Roman" w:hAnsi="Times New Roman" w:cs="Times New Roman"/>
                <w:i/>
                <w:sz w:val="24"/>
                <w:szCs w:val="24"/>
              </w:rPr>
              <w:t>0 phút (Không kể thời gian phát đề)</w:t>
            </w:r>
          </w:p>
        </w:tc>
      </w:tr>
    </w:tbl>
    <w:p w14:paraId="77E12A26" w14:textId="77777777" w:rsidR="00457F53" w:rsidRDefault="00457F53" w:rsidP="00804B03">
      <w:pPr>
        <w:spacing w:after="0" w:line="240" w:lineRule="auto"/>
        <w:jc w:val="center"/>
        <w:rPr>
          <w:rFonts w:ascii="Times New Roman" w:eastAsia="Times New Roman" w:hAnsi="Times New Roman" w:cs="Times New Roman"/>
          <w:b/>
          <w:color w:val="FF0000"/>
          <w:sz w:val="24"/>
          <w:szCs w:val="24"/>
        </w:rPr>
      </w:pPr>
    </w:p>
    <w:p w14:paraId="141AE10E" w14:textId="77777777" w:rsidR="00804B03" w:rsidRDefault="00804B03" w:rsidP="00804B03">
      <w:pPr>
        <w:spacing w:after="0" w:line="240" w:lineRule="auto"/>
        <w:jc w:val="center"/>
        <w:rPr>
          <w:rFonts w:ascii="Times New Roman" w:eastAsia="Times New Roman" w:hAnsi="Times New Roman" w:cs="Times New Roman"/>
          <w:b/>
          <w:color w:val="FF0000"/>
          <w:sz w:val="24"/>
          <w:szCs w:val="24"/>
        </w:rPr>
      </w:pPr>
      <w:r w:rsidRPr="00804B03">
        <w:rPr>
          <w:rFonts w:ascii="Times New Roman" w:eastAsia="Times New Roman" w:hAnsi="Times New Roman" w:cs="Times New Roman"/>
          <w:b/>
          <w:color w:val="FF0000"/>
          <w:sz w:val="24"/>
          <w:szCs w:val="24"/>
        </w:rPr>
        <w:t xml:space="preserve">2. BẢNG MÔ TẢ CHI TIẾT NỘI DUNG CÂU HỎI </w:t>
      </w:r>
    </w:p>
    <w:p w14:paraId="66388344" w14:textId="77777777" w:rsidR="00B44898" w:rsidRPr="00804B03" w:rsidRDefault="00B44898" w:rsidP="00804B03">
      <w:pPr>
        <w:spacing w:after="0" w:line="240" w:lineRule="auto"/>
        <w:jc w:val="center"/>
        <w:rPr>
          <w:rFonts w:ascii="Times New Roman" w:eastAsia="Times New Roman" w:hAnsi="Times New Roman" w:cs="Times New Roman"/>
          <w:b/>
          <w:color w:val="FF0000"/>
          <w:sz w:val="24"/>
          <w:szCs w:val="24"/>
        </w:rPr>
      </w:pPr>
    </w:p>
    <w:p w14:paraId="2110B5DA" w14:textId="77777777" w:rsidR="00804B03" w:rsidRPr="00804B03" w:rsidRDefault="00804B03" w:rsidP="00804B03">
      <w:pPr>
        <w:spacing w:after="0" w:line="240" w:lineRule="auto"/>
        <w:jc w:val="center"/>
        <w:rPr>
          <w:rFonts w:ascii="Times New Roman" w:eastAsia="Times New Roman" w:hAnsi="Times New Roman" w:cs="Times New Roman"/>
          <w:b/>
          <w:color w:val="FF0000"/>
          <w:sz w:val="12"/>
          <w:szCs w:val="24"/>
        </w:rPr>
      </w:pPr>
    </w:p>
    <w:tbl>
      <w:tblPr>
        <w:tblW w:w="14411"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1264"/>
        <w:gridCol w:w="986"/>
        <w:gridCol w:w="1260"/>
        <w:gridCol w:w="8733"/>
      </w:tblGrid>
      <w:tr w:rsidR="00457F53" w:rsidRPr="00FB2ED3" w14:paraId="65E228AD" w14:textId="77777777" w:rsidTr="005E1C1D">
        <w:tc>
          <w:tcPr>
            <w:tcW w:w="2168" w:type="dxa"/>
            <w:shd w:val="clear" w:color="auto" w:fill="auto"/>
            <w:vAlign w:val="center"/>
          </w:tcPr>
          <w:p w14:paraId="191D2020" w14:textId="77777777" w:rsidR="00457F53" w:rsidRPr="00FB2ED3" w:rsidRDefault="00C17BCB" w:rsidP="00804B03">
            <w:pPr>
              <w:autoSpaceDE w:val="0"/>
              <w:autoSpaceDN w:val="0"/>
              <w:adjustRightInd w:val="0"/>
              <w:spacing w:after="0" w:line="240" w:lineRule="auto"/>
              <w:jc w:val="center"/>
              <w:rPr>
                <w:rFonts w:ascii="Times New Roman" w:eastAsia="Times New Roman" w:hAnsi="Times New Roman" w:cs="Times New Roman"/>
                <w:b/>
                <w:color w:val="000000"/>
                <w:sz w:val="24"/>
                <w:szCs w:val="24"/>
                <w:lang w:val="sv-SE"/>
              </w:rPr>
            </w:pPr>
            <w:r>
              <w:rPr>
                <w:rFonts w:ascii="Times New Roman" w:eastAsia="Times New Roman" w:hAnsi="Times New Roman" w:cs="Times New Roman"/>
                <w:b/>
                <w:color w:val="000000"/>
                <w:sz w:val="24"/>
                <w:szCs w:val="24"/>
                <w:lang w:val="sv-SE"/>
              </w:rPr>
              <w:t>Chủ đề</w:t>
            </w:r>
          </w:p>
        </w:tc>
        <w:tc>
          <w:tcPr>
            <w:tcW w:w="1264" w:type="dxa"/>
            <w:vAlign w:val="center"/>
          </w:tcPr>
          <w:p w14:paraId="0D661A62" w14:textId="77777777" w:rsidR="00457F53" w:rsidRPr="00FB2ED3" w:rsidRDefault="00457F53" w:rsidP="00C17BCB">
            <w:pPr>
              <w:autoSpaceDE w:val="0"/>
              <w:autoSpaceDN w:val="0"/>
              <w:adjustRightInd w:val="0"/>
              <w:spacing w:after="0" w:line="240" w:lineRule="auto"/>
              <w:jc w:val="center"/>
              <w:rPr>
                <w:rFonts w:ascii="Times New Roman" w:eastAsia="Times New Roman" w:hAnsi="Times New Roman" w:cs="Times New Roman"/>
                <w:b/>
                <w:color w:val="000000"/>
                <w:lang w:val="sv-SE"/>
              </w:rPr>
            </w:pPr>
            <w:r w:rsidRPr="00FB2ED3">
              <w:rPr>
                <w:rFonts w:ascii="Times New Roman" w:eastAsia="Times New Roman" w:hAnsi="Times New Roman" w:cs="Times New Roman"/>
                <w:b/>
                <w:color w:val="000000"/>
                <w:lang w:val="sv-SE"/>
              </w:rPr>
              <w:t>C</w:t>
            </w:r>
            <w:r w:rsidR="00C17BCB">
              <w:rPr>
                <w:rFonts w:ascii="Times New Roman" w:eastAsia="Times New Roman" w:hAnsi="Times New Roman" w:cs="Times New Roman"/>
                <w:b/>
                <w:color w:val="000000"/>
                <w:lang w:val="sv-SE"/>
              </w:rPr>
              <w:t>âu</w:t>
            </w:r>
            <w:r w:rsidR="00903621">
              <w:rPr>
                <w:rFonts w:ascii="Times New Roman" w:eastAsia="Times New Roman" w:hAnsi="Times New Roman" w:cs="Times New Roman"/>
                <w:b/>
                <w:color w:val="000000"/>
                <w:lang w:val="sv-SE"/>
              </w:rPr>
              <w:t>/lệnh</w:t>
            </w:r>
          </w:p>
        </w:tc>
        <w:tc>
          <w:tcPr>
            <w:tcW w:w="986" w:type="dxa"/>
          </w:tcPr>
          <w:p w14:paraId="210EE244" w14:textId="77777777" w:rsidR="00457F53" w:rsidRPr="00FB2ED3" w:rsidRDefault="00457F53" w:rsidP="00804B03">
            <w:pPr>
              <w:autoSpaceDE w:val="0"/>
              <w:autoSpaceDN w:val="0"/>
              <w:adjustRightInd w:val="0"/>
              <w:spacing w:after="0" w:line="240" w:lineRule="auto"/>
              <w:jc w:val="center"/>
              <w:rPr>
                <w:rFonts w:ascii="Times New Roman" w:eastAsia="Times New Roman" w:hAnsi="Times New Roman" w:cs="Times New Roman"/>
                <w:b/>
                <w:color w:val="000000"/>
                <w:lang w:val="sv-SE"/>
              </w:rPr>
            </w:pPr>
            <w:r w:rsidRPr="00FB2ED3">
              <w:rPr>
                <w:rFonts w:ascii="Times New Roman" w:eastAsia="Times New Roman" w:hAnsi="Times New Roman" w:cs="Times New Roman"/>
                <w:b/>
                <w:color w:val="000000"/>
                <w:lang w:val="sv-SE"/>
              </w:rPr>
              <w:t>Mức độ</w:t>
            </w:r>
          </w:p>
        </w:tc>
        <w:tc>
          <w:tcPr>
            <w:tcW w:w="1260" w:type="dxa"/>
          </w:tcPr>
          <w:p w14:paraId="530B1B2D" w14:textId="77777777" w:rsidR="00457F53" w:rsidRPr="00FB2ED3" w:rsidRDefault="00C17BCB" w:rsidP="00804B03">
            <w:pPr>
              <w:autoSpaceDE w:val="0"/>
              <w:autoSpaceDN w:val="0"/>
              <w:adjustRightInd w:val="0"/>
              <w:spacing w:after="0" w:line="240" w:lineRule="auto"/>
              <w:jc w:val="center"/>
              <w:rPr>
                <w:rFonts w:ascii="Times New Roman" w:eastAsia="Times New Roman" w:hAnsi="Times New Roman" w:cs="Times New Roman"/>
                <w:b/>
                <w:color w:val="000000"/>
                <w:lang w:val="sv-SE"/>
              </w:rPr>
            </w:pPr>
            <w:r>
              <w:rPr>
                <w:rFonts w:ascii="Times New Roman" w:eastAsia="Times New Roman" w:hAnsi="Times New Roman" w:cs="Times New Roman"/>
                <w:b/>
                <w:color w:val="000000"/>
                <w:lang w:val="sv-SE"/>
              </w:rPr>
              <w:t>Năng lực</w:t>
            </w:r>
          </w:p>
        </w:tc>
        <w:tc>
          <w:tcPr>
            <w:tcW w:w="8733" w:type="dxa"/>
            <w:shd w:val="clear" w:color="auto" w:fill="auto"/>
            <w:vAlign w:val="center"/>
          </w:tcPr>
          <w:p w14:paraId="6C1E6A55" w14:textId="77777777" w:rsidR="00457F53" w:rsidRPr="00FB2ED3" w:rsidRDefault="00C17BCB" w:rsidP="00804B03">
            <w:pPr>
              <w:autoSpaceDE w:val="0"/>
              <w:autoSpaceDN w:val="0"/>
              <w:adjustRightInd w:val="0"/>
              <w:spacing w:after="0" w:line="240" w:lineRule="auto"/>
              <w:jc w:val="center"/>
              <w:rPr>
                <w:rFonts w:ascii="Times New Roman" w:eastAsia="Times New Roman" w:hAnsi="Times New Roman" w:cs="Times New Roman"/>
                <w:b/>
                <w:color w:val="000000"/>
                <w:lang w:val="sv-SE"/>
              </w:rPr>
            </w:pPr>
            <w:r>
              <w:rPr>
                <w:rFonts w:ascii="Times New Roman" w:eastAsia="Times New Roman" w:hAnsi="Times New Roman" w:cs="Times New Roman"/>
                <w:b/>
                <w:color w:val="000000"/>
                <w:lang w:val="sv-SE"/>
              </w:rPr>
              <w:t>Mô tả</w:t>
            </w:r>
          </w:p>
        </w:tc>
      </w:tr>
      <w:tr w:rsidR="00CA3222" w:rsidRPr="00FB2ED3" w14:paraId="59A40CD7" w14:textId="77777777" w:rsidTr="005E1C1D">
        <w:trPr>
          <w:trHeight w:val="251"/>
        </w:trPr>
        <w:tc>
          <w:tcPr>
            <w:tcW w:w="2168" w:type="dxa"/>
            <w:vMerge w:val="restart"/>
            <w:shd w:val="clear" w:color="auto" w:fill="auto"/>
            <w:vAlign w:val="center"/>
          </w:tcPr>
          <w:p w14:paraId="303F60F8" w14:textId="77777777" w:rsidR="00CA3222" w:rsidRPr="00FB2ED3" w:rsidRDefault="00CA3222" w:rsidP="00804B03">
            <w:pPr>
              <w:spacing w:after="0" w:line="240" w:lineRule="auto"/>
              <w:jc w:val="center"/>
              <w:rPr>
                <w:rFonts w:ascii="Times New Roman" w:eastAsia="Calibri" w:hAnsi="Times New Roman" w:cs="Times New Roman"/>
              </w:rPr>
            </w:pPr>
            <w:r w:rsidRPr="00FB2ED3">
              <w:rPr>
                <w:rFonts w:ascii="Times New Roman" w:hAnsi="Times New Roman" w:cs="Times New Roman"/>
              </w:rPr>
              <w:t>B1: Tính đơn điệu và cực trị của hàm số  (4t)</w:t>
            </w:r>
          </w:p>
        </w:tc>
        <w:tc>
          <w:tcPr>
            <w:tcW w:w="1264" w:type="dxa"/>
            <w:vAlign w:val="center"/>
          </w:tcPr>
          <w:p w14:paraId="0A77E80F" w14:textId="77777777" w:rsidR="00CA3222" w:rsidRPr="00FB2ED3" w:rsidRDefault="00CA3222" w:rsidP="00CA3222">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w:t>
            </w:r>
          </w:p>
        </w:tc>
        <w:tc>
          <w:tcPr>
            <w:tcW w:w="986" w:type="dxa"/>
          </w:tcPr>
          <w:p w14:paraId="350E3262"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color w:val="00B050"/>
                <w:lang w:val="sv-SE"/>
              </w:rPr>
            </w:pPr>
            <w:r w:rsidRPr="00FB2ED3">
              <w:rPr>
                <w:rFonts w:ascii="Times New Roman" w:eastAsia="Times New Roman" w:hAnsi="Times New Roman" w:cs="Times New Roman"/>
                <w:color w:val="00B050"/>
                <w:lang w:val="sv-SE"/>
              </w:rPr>
              <w:t>Hiểu</w:t>
            </w:r>
          </w:p>
          <w:p w14:paraId="7CAFB682"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color w:val="00B050"/>
                <w:lang w:val="sv-SE"/>
              </w:rPr>
            </w:pPr>
          </w:p>
        </w:tc>
        <w:tc>
          <w:tcPr>
            <w:tcW w:w="1260" w:type="dxa"/>
          </w:tcPr>
          <w:p w14:paraId="7BF9A26B"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1.1</w:t>
            </w:r>
          </w:p>
          <w:p w14:paraId="32D8D331"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color w:val="00B050"/>
                <w:lang w:val="sv-SE"/>
              </w:rPr>
            </w:pPr>
          </w:p>
        </w:tc>
        <w:tc>
          <w:tcPr>
            <w:tcW w:w="8733" w:type="dxa"/>
            <w:shd w:val="clear" w:color="auto" w:fill="auto"/>
            <w:vAlign w:val="center"/>
          </w:tcPr>
          <w:p w14:paraId="432ABD11" w14:textId="77777777" w:rsidR="00CA3222" w:rsidRPr="00B44898" w:rsidRDefault="00CA3222" w:rsidP="00B44898">
            <w:pPr>
              <w:widowControl w:val="0"/>
              <w:autoSpaceDE w:val="0"/>
              <w:autoSpaceDN w:val="0"/>
              <w:adjustRightInd w:val="0"/>
              <w:spacing w:before="120" w:after="0" w:line="240" w:lineRule="auto"/>
              <w:rPr>
                <w:rFonts w:ascii="Times New Roman" w:eastAsia="Times New Roman" w:hAnsi="Times New Roman" w:cs="Times New Roman"/>
                <w:sz w:val="20"/>
                <w:szCs w:val="28"/>
              </w:rPr>
            </w:pPr>
            <w:r w:rsidRPr="00F35471">
              <w:rPr>
                <w:rFonts w:ascii="Times New Roman" w:eastAsia="Times New Roman" w:hAnsi="Times New Roman" w:cs="Times New Roman"/>
                <w:sz w:val="20"/>
                <w:szCs w:val="28"/>
              </w:rPr>
              <w:t>Nhận biết được tính đồng biến, nghịch biến của một hàm số trên một khoảng dựa vào dấu của đạo hàm cấp một của nó.</w:t>
            </w:r>
          </w:p>
        </w:tc>
      </w:tr>
      <w:tr w:rsidR="00CA3222" w:rsidRPr="00FB2ED3" w14:paraId="44CBBAE6" w14:textId="77777777" w:rsidTr="005E1C1D">
        <w:trPr>
          <w:trHeight w:val="290"/>
        </w:trPr>
        <w:tc>
          <w:tcPr>
            <w:tcW w:w="2168" w:type="dxa"/>
            <w:vMerge/>
            <w:shd w:val="clear" w:color="auto" w:fill="auto"/>
            <w:vAlign w:val="center"/>
          </w:tcPr>
          <w:p w14:paraId="058D81E1" w14:textId="77777777" w:rsidR="00CA3222" w:rsidRPr="00FB2ED3" w:rsidRDefault="00CA3222" w:rsidP="00804B03">
            <w:pPr>
              <w:spacing w:after="0" w:line="240" w:lineRule="auto"/>
              <w:jc w:val="center"/>
              <w:rPr>
                <w:rFonts w:ascii="Times New Roman" w:hAnsi="Times New Roman" w:cs="Times New Roman"/>
              </w:rPr>
            </w:pPr>
          </w:p>
        </w:tc>
        <w:tc>
          <w:tcPr>
            <w:tcW w:w="1264" w:type="dxa"/>
            <w:vAlign w:val="center"/>
          </w:tcPr>
          <w:p w14:paraId="20BC4C30" w14:textId="77777777" w:rsidR="00CA3222" w:rsidRPr="00FB2ED3" w:rsidRDefault="00CA3222"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2</w:t>
            </w:r>
          </w:p>
        </w:tc>
        <w:tc>
          <w:tcPr>
            <w:tcW w:w="986" w:type="dxa"/>
          </w:tcPr>
          <w:p w14:paraId="72C390CC"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color w:val="00B050"/>
                <w:lang w:val="sv-SE"/>
              </w:rPr>
            </w:pPr>
            <w:r w:rsidRPr="00FB2ED3">
              <w:rPr>
                <w:rFonts w:ascii="Times New Roman" w:eastAsia="Times New Roman" w:hAnsi="Times New Roman" w:cs="Times New Roman"/>
                <w:color w:val="00B050"/>
                <w:lang w:val="sv-SE"/>
              </w:rPr>
              <w:t>Biết</w:t>
            </w:r>
          </w:p>
        </w:tc>
        <w:tc>
          <w:tcPr>
            <w:tcW w:w="1260" w:type="dxa"/>
          </w:tcPr>
          <w:p w14:paraId="5396C743" w14:textId="77777777" w:rsidR="00CA3222" w:rsidRDefault="00CA3222" w:rsidP="00804B03">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GQ</w:t>
            </w:r>
            <w:r w:rsidR="00A363A8">
              <w:rPr>
                <w:rFonts w:ascii="Times New Roman" w:eastAsia="Times New Roman" w:hAnsi="Times New Roman" w:cs="Times New Roman"/>
                <w:color w:val="00B050"/>
                <w:lang w:val="sv-SE"/>
              </w:rPr>
              <w:t>1.1</w:t>
            </w:r>
          </w:p>
        </w:tc>
        <w:tc>
          <w:tcPr>
            <w:tcW w:w="8733" w:type="dxa"/>
            <w:shd w:val="clear" w:color="auto" w:fill="auto"/>
            <w:vAlign w:val="center"/>
          </w:tcPr>
          <w:p w14:paraId="5A673792" w14:textId="77777777" w:rsidR="00CA3222" w:rsidRPr="00FB2ED3" w:rsidRDefault="00CA3222" w:rsidP="00F35471">
            <w:pPr>
              <w:widowControl w:val="0"/>
              <w:autoSpaceDE w:val="0"/>
              <w:autoSpaceDN w:val="0"/>
              <w:adjustRightInd w:val="0"/>
              <w:spacing w:before="120" w:after="0" w:line="240" w:lineRule="auto"/>
              <w:rPr>
                <w:rFonts w:ascii="Times New Roman" w:eastAsia="Times New Roman" w:hAnsi="Times New Roman" w:cs="Times New Roman"/>
                <w:sz w:val="20"/>
                <w:szCs w:val="28"/>
              </w:rPr>
            </w:pPr>
            <w:r w:rsidRPr="00F35471">
              <w:rPr>
                <w:rFonts w:ascii="Times New Roman" w:eastAsia="Times New Roman" w:hAnsi="Times New Roman" w:cs="Times New Roman"/>
                <w:sz w:val="20"/>
                <w:szCs w:val="28"/>
              </w:rPr>
              <w:t>Nhận biết được tính đồng biến, nghịch biến của một hàm số trên một khoảng dựa vào dấu của đạo hàm cấp một của nó.</w:t>
            </w:r>
          </w:p>
        </w:tc>
      </w:tr>
      <w:tr w:rsidR="00CA3222" w:rsidRPr="00FB2ED3" w14:paraId="7A60C9B5" w14:textId="77777777" w:rsidTr="005E1C1D">
        <w:trPr>
          <w:trHeight w:val="326"/>
        </w:trPr>
        <w:tc>
          <w:tcPr>
            <w:tcW w:w="2168" w:type="dxa"/>
            <w:vMerge/>
            <w:shd w:val="clear" w:color="auto" w:fill="auto"/>
            <w:vAlign w:val="center"/>
          </w:tcPr>
          <w:p w14:paraId="56CDE1BF" w14:textId="77777777" w:rsidR="00CA3222" w:rsidRPr="00FB2ED3" w:rsidRDefault="00CA3222" w:rsidP="00804B03">
            <w:pPr>
              <w:spacing w:after="0" w:line="240" w:lineRule="auto"/>
              <w:jc w:val="center"/>
              <w:rPr>
                <w:rFonts w:ascii="Times New Roman" w:eastAsia="Calibri" w:hAnsi="Times New Roman" w:cs="Times New Roman"/>
              </w:rPr>
            </w:pPr>
          </w:p>
        </w:tc>
        <w:tc>
          <w:tcPr>
            <w:tcW w:w="1264" w:type="dxa"/>
            <w:vAlign w:val="center"/>
          </w:tcPr>
          <w:p w14:paraId="335A2E36" w14:textId="77777777" w:rsidR="00CA3222" w:rsidRPr="00FB2ED3" w:rsidRDefault="00CA3222"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12</w:t>
            </w:r>
          </w:p>
        </w:tc>
        <w:tc>
          <w:tcPr>
            <w:tcW w:w="986" w:type="dxa"/>
          </w:tcPr>
          <w:p w14:paraId="25AB8E95"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i/>
                <w:lang w:val="sv-SE"/>
              </w:rPr>
            </w:pPr>
            <w:r w:rsidRPr="00FB2ED3">
              <w:rPr>
                <w:rFonts w:ascii="Times New Roman" w:eastAsia="Times New Roman" w:hAnsi="Times New Roman" w:cs="Times New Roman"/>
                <w:i/>
                <w:lang w:val="sv-SE"/>
              </w:rPr>
              <w:t>Biết</w:t>
            </w:r>
          </w:p>
        </w:tc>
        <w:tc>
          <w:tcPr>
            <w:tcW w:w="1260" w:type="dxa"/>
          </w:tcPr>
          <w:p w14:paraId="4189B01D" w14:textId="77777777" w:rsidR="00CA3222"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2.1</w:t>
            </w:r>
          </w:p>
          <w:p w14:paraId="5A361509"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i/>
                <w:lang w:val="sv-SE"/>
              </w:rPr>
            </w:pPr>
          </w:p>
        </w:tc>
        <w:tc>
          <w:tcPr>
            <w:tcW w:w="8733" w:type="dxa"/>
            <w:shd w:val="clear" w:color="auto" w:fill="auto"/>
            <w:vAlign w:val="center"/>
          </w:tcPr>
          <w:p w14:paraId="67D1E591" w14:textId="77777777" w:rsidR="00CA3222" w:rsidRPr="00D30BBC" w:rsidRDefault="00CA3222" w:rsidP="00D30BBC">
            <w:pPr>
              <w:autoSpaceDE w:val="0"/>
              <w:autoSpaceDN w:val="0"/>
              <w:adjustRightInd w:val="0"/>
              <w:spacing w:after="0" w:line="240" w:lineRule="auto"/>
              <w:rPr>
                <w:rFonts w:ascii="Times New Roman" w:eastAsia="Times New Roman" w:hAnsi="Times New Roman" w:cs="Times New Roman"/>
                <w:i/>
                <w:lang w:val="vi-VN"/>
              </w:rPr>
            </w:pPr>
            <w:r w:rsidRPr="00F35471">
              <w:rPr>
                <w:rFonts w:ascii="Times New Roman" w:eastAsia="Times New Roman" w:hAnsi="Times New Roman" w:cs="Times New Roman"/>
                <w:sz w:val="20"/>
                <w:szCs w:val="28"/>
              </w:rPr>
              <w:t xml:space="preserve">Thể hiện được tính </w:t>
            </w:r>
            <w:r w:rsidR="00D30BBC">
              <w:rPr>
                <w:rFonts w:ascii="Times New Roman" w:eastAsia="Times New Roman" w:hAnsi="Times New Roman" w:cs="Times New Roman"/>
                <w:sz w:val="20"/>
                <w:szCs w:val="28"/>
                <w:lang w:val="vi-VN"/>
              </w:rPr>
              <w:t>dạo hàm qua bài toán thực tế</w:t>
            </w:r>
            <w:r w:rsidR="00320616">
              <w:rPr>
                <w:rFonts w:ascii="Times New Roman" w:eastAsia="Times New Roman" w:hAnsi="Times New Roman" w:cs="Times New Roman"/>
                <w:sz w:val="20"/>
                <w:szCs w:val="28"/>
                <w:lang w:val="vi-VN"/>
              </w:rPr>
              <w:t xml:space="preserve"> tính vận tốc</w:t>
            </w:r>
            <w:r w:rsidR="00D30BBC">
              <w:rPr>
                <w:rFonts w:ascii="Times New Roman" w:eastAsia="Times New Roman" w:hAnsi="Times New Roman" w:cs="Times New Roman"/>
                <w:sz w:val="20"/>
                <w:szCs w:val="28"/>
                <w:lang w:val="vi-VN"/>
              </w:rPr>
              <w:t xml:space="preserve"> đơn giản</w:t>
            </w:r>
          </w:p>
        </w:tc>
      </w:tr>
      <w:tr w:rsidR="00CA3222" w:rsidRPr="00FB2ED3" w14:paraId="2CFB9E50" w14:textId="77777777" w:rsidTr="005E1C1D">
        <w:trPr>
          <w:trHeight w:val="326"/>
        </w:trPr>
        <w:tc>
          <w:tcPr>
            <w:tcW w:w="2168" w:type="dxa"/>
            <w:vMerge/>
            <w:shd w:val="clear" w:color="auto" w:fill="auto"/>
            <w:vAlign w:val="center"/>
          </w:tcPr>
          <w:p w14:paraId="6E272361" w14:textId="77777777" w:rsidR="00CA3222" w:rsidRPr="00FB2ED3" w:rsidRDefault="00CA3222" w:rsidP="00804B03">
            <w:pPr>
              <w:spacing w:after="0" w:line="240" w:lineRule="auto"/>
              <w:jc w:val="center"/>
              <w:rPr>
                <w:rFonts w:ascii="Times New Roman" w:eastAsia="Calibri" w:hAnsi="Times New Roman" w:cs="Times New Roman"/>
                <w:bCs/>
              </w:rPr>
            </w:pPr>
          </w:p>
        </w:tc>
        <w:tc>
          <w:tcPr>
            <w:tcW w:w="1264" w:type="dxa"/>
            <w:vAlign w:val="center"/>
          </w:tcPr>
          <w:p w14:paraId="6E853F8A" w14:textId="77777777" w:rsidR="00CA3222" w:rsidRPr="00FB2ED3" w:rsidRDefault="00CA3222"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13</w:t>
            </w:r>
            <w:r>
              <w:rPr>
                <w:rFonts w:ascii="Times New Roman" w:eastAsia="Times New Roman" w:hAnsi="Times New Roman" w:cs="Times New Roman"/>
                <w:color w:val="000000"/>
                <w:lang w:val="sv-SE"/>
              </w:rPr>
              <w:t>A,B</w:t>
            </w:r>
          </w:p>
        </w:tc>
        <w:tc>
          <w:tcPr>
            <w:tcW w:w="986" w:type="dxa"/>
          </w:tcPr>
          <w:p w14:paraId="08E3825A"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b/>
                <w:color w:val="800000"/>
                <w:lang w:val="sv-SE"/>
              </w:rPr>
            </w:pPr>
            <w:r w:rsidRPr="00FB2ED3">
              <w:rPr>
                <w:rFonts w:ascii="Times New Roman" w:eastAsia="Times New Roman" w:hAnsi="Times New Roman" w:cs="Times New Roman"/>
                <w:b/>
                <w:color w:val="800000"/>
                <w:lang w:val="sv-SE"/>
              </w:rPr>
              <w:t>Biết</w:t>
            </w:r>
          </w:p>
        </w:tc>
        <w:tc>
          <w:tcPr>
            <w:tcW w:w="1260" w:type="dxa"/>
          </w:tcPr>
          <w:p w14:paraId="1B0C7BDB" w14:textId="77777777" w:rsidR="00CA3222"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1.1</w:t>
            </w:r>
          </w:p>
          <w:p w14:paraId="48F84D23"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b/>
                <w:color w:val="800000"/>
                <w:lang w:val="sv-SE"/>
              </w:rPr>
            </w:pPr>
          </w:p>
        </w:tc>
        <w:tc>
          <w:tcPr>
            <w:tcW w:w="8733" w:type="dxa"/>
            <w:shd w:val="clear" w:color="auto" w:fill="auto"/>
            <w:vAlign w:val="center"/>
          </w:tcPr>
          <w:p w14:paraId="78B4039D" w14:textId="77777777" w:rsidR="00CA3222" w:rsidRPr="00CA3222" w:rsidRDefault="00CA3222" w:rsidP="00CA3222">
            <w:pPr>
              <w:autoSpaceDE w:val="0"/>
              <w:autoSpaceDN w:val="0"/>
              <w:adjustRightInd w:val="0"/>
              <w:spacing w:after="0" w:line="240" w:lineRule="auto"/>
              <w:rPr>
                <w:rFonts w:ascii="Times New Roman" w:eastAsia="Times New Roman" w:hAnsi="Times New Roman" w:cs="Times New Roman"/>
                <w:b/>
                <w:color w:val="800000"/>
                <w:lang w:val="sv-SE"/>
              </w:rPr>
            </w:pPr>
            <w:r w:rsidRPr="00CA3222">
              <w:rPr>
                <w:rFonts w:ascii="Times New Roman" w:eastAsia="Times New Roman" w:hAnsi="Times New Roman" w:cs="Times New Roman"/>
                <w:sz w:val="20"/>
                <w:szCs w:val="28"/>
              </w:rPr>
              <w:t>Nhận biết được tính đồng biến, nghịch biến của một hàm số</w:t>
            </w:r>
          </w:p>
        </w:tc>
      </w:tr>
      <w:tr w:rsidR="00CA3222" w:rsidRPr="00FB2ED3" w14:paraId="5EF8A855" w14:textId="77777777" w:rsidTr="005E1C1D">
        <w:trPr>
          <w:trHeight w:val="326"/>
        </w:trPr>
        <w:tc>
          <w:tcPr>
            <w:tcW w:w="2168" w:type="dxa"/>
            <w:vMerge/>
            <w:shd w:val="clear" w:color="auto" w:fill="auto"/>
            <w:vAlign w:val="center"/>
          </w:tcPr>
          <w:p w14:paraId="4BF53BB4" w14:textId="77777777" w:rsidR="00CA3222" w:rsidRPr="00FB2ED3" w:rsidRDefault="00CA3222" w:rsidP="00804B03">
            <w:pPr>
              <w:spacing w:after="0" w:line="240" w:lineRule="auto"/>
              <w:jc w:val="center"/>
              <w:rPr>
                <w:rFonts w:ascii="Times New Roman" w:eastAsia="Calibri" w:hAnsi="Times New Roman" w:cs="Times New Roman"/>
                <w:bCs/>
              </w:rPr>
            </w:pPr>
          </w:p>
        </w:tc>
        <w:tc>
          <w:tcPr>
            <w:tcW w:w="1264" w:type="dxa"/>
            <w:vAlign w:val="center"/>
          </w:tcPr>
          <w:p w14:paraId="1A003DA9" w14:textId="77777777" w:rsidR="00CA3222" w:rsidRPr="00FB2ED3" w:rsidRDefault="00CA3222"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16</w:t>
            </w:r>
            <w:r w:rsidR="00BD2393">
              <w:rPr>
                <w:rFonts w:ascii="Times New Roman" w:eastAsia="Times New Roman" w:hAnsi="Times New Roman" w:cs="Times New Roman"/>
                <w:color w:val="000000"/>
                <w:lang w:val="sv-SE"/>
              </w:rPr>
              <w:t>B</w:t>
            </w:r>
          </w:p>
        </w:tc>
        <w:tc>
          <w:tcPr>
            <w:tcW w:w="986" w:type="dxa"/>
          </w:tcPr>
          <w:p w14:paraId="164A4AFF"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b/>
                <w:color w:val="800000"/>
                <w:lang w:val="sv-SE"/>
              </w:rPr>
            </w:pPr>
            <w:r w:rsidRPr="00FB2ED3">
              <w:rPr>
                <w:rFonts w:ascii="Times New Roman" w:eastAsia="Times New Roman" w:hAnsi="Times New Roman" w:cs="Times New Roman"/>
                <w:b/>
                <w:color w:val="800000"/>
                <w:lang w:val="sv-SE"/>
              </w:rPr>
              <w:t>Hiểu</w:t>
            </w:r>
          </w:p>
        </w:tc>
        <w:tc>
          <w:tcPr>
            <w:tcW w:w="1260" w:type="dxa"/>
          </w:tcPr>
          <w:p w14:paraId="3B2BE0DE" w14:textId="77777777" w:rsidR="00CA3222"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2.1</w:t>
            </w:r>
          </w:p>
          <w:p w14:paraId="1D5E8263"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b/>
                <w:color w:val="800000"/>
                <w:lang w:val="sv-SE"/>
              </w:rPr>
            </w:pPr>
          </w:p>
        </w:tc>
        <w:tc>
          <w:tcPr>
            <w:tcW w:w="8733" w:type="dxa"/>
            <w:shd w:val="clear" w:color="auto" w:fill="auto"/>
            <w:vAlign w:val="center"/>
          </w:tcPr>
          <w:p w14:paraId="4DBCCC5B" w14:textId="77777777" w:rsidR="00CA3222" w:rsidRPr="00FB2ED3" w:rsidRDefault="00BD2393" w:rsidP="00804B03">
            <w:pPr>
              <w:autoSpaceDE w:val="0"/>
              <w:autoSpaceDN w:val="0"/>
              <w:adjustRightInd w:val="0"/>
              <w:spacing w:after="0" w:line="240" w:lineRule="auto"/>
              <w:rPr>
                <w:rFonts w:ascii="Times New Roman" w:eastAsia="Times New Roman" w:hAnsi="Times New Roman" w:cs="Times New Roman"/>
                <w:b/>
                <w:color w:val="800000"/>
                <w:lang w:val="sv-SE"/>
              </w:rPr>
            </w:pPr>
            <w:r w:rsidRPr="00F35471">
              <w:rPr>
                <w:rFonts w:ascii="Times New Roman" w:eastAsia="Times New Roman" w:hAnsi="Times New Roman" w:cs="Times New Roman"/>
                <w:sz w:val="20"/>
                <w:szCs w:val="28"/>
              </w:rPr>
              <w:t>Thể hiện được tính đồng biến, nghịch biến của hàm số</w:t>
            </w:r>
          </w:p>
        </w:tc>
      </w:tr>
      <w:tr w:rsidR="00CA3222" w:rsidRPr="00FB2ED3" w14:paraId="30857687" w14:textId="77777777" w:rsidTr="005E1C1D">
        <w:trPr>
          <w:trHeight w:val="326"/>
        </w:trPr>
        <w:tc>
          <w:tcPr>
            <w:tcW w:w="2168" w:type="dxa"/>
            <w:vMerge/>
            <w:shd w:val="clear" w:color="auto" w:fill="auto"/>
            <w:vAlign w:val="center"/>
          </w:tcPr>
          <w:p w14:paraId="045EA697" w14:textId="77777777" w:rsidR="00CA3222" w:rsidRPr="00FB2ED3" w:rsidRDefault="00CA3222" w:rsidP="00804B03">
            <w:pPr>
              <w:spacing w:after="0" w:line="240" w:lineRule="auto"/>
              <w:jc w:val="center"/>
              <w:rPr>
                <w:rFonts w:ascii="Times New Roman" w:eastAsia="Calibri" w:hAnsi="Times New Roman" w:cs="Times New Roman"/>
                <w:bCs/>
              </w:rPr>
            </w:pPr>
          </w:p>
        </w:tc>
        <w:tc>
          <w:tcPr>
            <w:tcW w:w="1264" w:type="dxa"/>
            <w:vAlign w:val="center"/>
          </w:tcPr>
          <w:p w14:paraId="3E299CF0" w14:textId="77777777" w:rsidR="00CA3222" w:rsidRPr="00FB2ED3" w:rsidRDefault="00CA3222"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16</w:t>
            </w:r>
            <w:r w:rsidR="00BD2393">
              <w:rPr>
                <w:rFonts w:ascii="Times New Roman" w:eastAsia="Times New Roman" w:hAnsi="Times New Roman" w:cs="Times New Roman"/>
                <w:color w:val="000000"/>
                <w:lang w:val="sv-SE"/>
              </w:rPr>
              <w:t>CD</w:t>
            </w:r>
          </w:p>
        </w:tc>
        <w:tc>
          <w:tcPr>
            <w:tcW w:w="986" w:type="dxa"/>
          </w:tcPr>
          <w:p w14:paraId="5D7671DC" w14:textId="77777777" w:rsidR="00CA3222" w:rsidRPr="00FB2ED3" w:rsidRDefault="00CA3222" w:rsidP="00804B03">
            <w:pPr>
              <w:autoSpaceDE w:val="0"/>
              <w:autoSpaceDN w:val="0"/>
              <w:adjustRightInd w:val="0"/>
              <w:spacing w:after="0" w:line="240" w:lineRule="auto"/>
              <w:rPr>
                <w:rFonts w:ascii="Times New Roman" w:eastAsia="Times New Roman" w:hAnsi="Times New Roman" w:cs="Times New Roman"/>
                <w:b/>
                <w:color w:val="800000"/>
                <w:lang w:val="sv-SE"/>
              </w:rPr>
            </w:pPr>
            <w:r>
              <w:rPr>
                <w:rFonts w:ascii="Times New Roman" w:eastAsia="Times New Roman" w:hAnsi="Times New Roman" w:cs="Times New Roman"/>
                <w:b/>
                <w:color w:val="800000"/>
                <w:lang w:val="sv-SE"/>
              </w:rPr>
              <w:t>Hiểu</w:t>
            </w:r>
          </w:p>
        </w:tc>
        <w:tc>
          <w:tcPr>
            <w:tcW w:w="1260" w:type="dxa"/>
          </w:tcPr>
          <w:p w14:paraId="23FAFA7D" w14:textId="77777777" w:rsidR="00CA3222"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GQ</w:t>
            </w:r>
            <w:r w:rsidR="00A363A8">
              <w:rPr>
                <w:rFonts w:ascii="Times New Roman" w:eastAsia="Times New Roman" w:hAnsi="Times New Roman" w:cs="Times New Roman"/>
                <w:color w:val="00B050"/>
                <w:lang w:val="sv-SE"/>
              </w:rPr>
              <w:t>3.1</w:t>
            </w:r>
          </w:p>
        </w:tc>
        <w:tc>
          <w:tcPr>
            <w:tcW w:w="8733" w:type="dxa"/>
            <w:shd w:val="clear" w:color="auto" w:fill="auto"/>
            <w:vAlign w:val="center"/>
          </w:tcPr>
          <w:p w14:paraId="6E6840A9" w14:textId="77777777" w:rsidR="00CA3222" w:rsidRPr="00FB2ED3" w:rsidRDefault="00BD2393" w:rsidP="00804B03">
            <w:pPr>
              <w:autoSpaceDE w:val="0"/>
              <w:autoSpaceDN w:val="0"/>
              <w:adjustRightInd w:val="0"/>
              <w:spacing w:after="0" w:line="240" w:lineRule="auto"/>
              <w:rPr>
                <w:rFonts w:ascii="Times New Roman" w:eastAsia="Times New Roman" w:hAnsi="Times New Roman" w:cs="Times New Roman"/>
                <w:b/>
                <w:color w:val="800000"/>
                <w:lang w:val="sv-SE"/>
              </w:rPr>
            </w:pPr>
            <w:r w:rsidRPr="00F35471">
              <w:rPr>
                <w:rFonts w:ascii="Times New Roman" w:eastAsia="Times New Roman" w:hAnsi="Times New Roman" w:cs="Times New Roman"/>
                <w:sz w:val="20"/>
                <w:szCs w:val="28"/>
              </w:rPr>
              <w:t>Thể hiện được tính đồng biến, nghịch biến của hàm số</w:t>
            </w:r>
          </w:p>
        </w:tc>
      </w:tr>
      <w:tr w:rsidR="001F065B" w:rsidRPr="00FB2ED3" w14:paraId="124429F3" w14:textId="77777777" w:rsidTr="005E1C1D">
        <w:trPr>
          <w:trHeight w:val="303"/>
        </w:trPr>
        <w:tc>
          <w:tcPr>
            <w:tcW w:w="2168" w:type="dxa"/>
            <w:vMerge w:val="restart"/>
            <w:shd w:val="clear" w:color="auto" w:fill="auto"/>
            <w:vAlign w:val="center"/>
          </w:tcPr>
          <w:p w14:paraId="0B20D883" w14:textId="77777777" w:rsidR="001F065B" w:rsidRPr="00FB2ED3" w:rsidRDefault="001F065B" w:rsidP="00804B03">
            <w:pPr>
              <w:spacing w:after="0" w:line="240" w:lineRule="auto"/>
              <w:jc w:val="center"/>
              <w:rPr>
                <w:rFonts w:ascii="Times New Roman" w:eastAsia="Calibri" w:hAnsi="Times New Roman" w:cs="Times New Roman"/>
                <w:lang w:val="sv-SE"/>
              </w:rPr>
            </w:pPr>
            <w:r w:rsidRPr="00FB2ED3">
              <w:rPr>
                <w:rFonts w:ascii="Times New Roman" w:hAnsi="Times New Roman" w:cs="Times New Roman"/>
              </w:rPr>
              <w:t>B2: GTLN và GTNN của hàm số(3t)</w:t>
            </w:r>
          </w:p>
        </w:tc>
        <w:tc>
          <w:tcPr>
            <w:tcW w:w="1264" w:type="dxa"/>
            <w:vAlign w:val="center"/>
          </w:tcPr>
          <w:p w14:paraId="061EC74D" w14:textId="77777777" w:rsidR="001F065B" w:rsidRPr="00FB2ED3" w:rsidRDefault="001F065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3</w:t>
            </w:r>
          </w:p>
        </w:tc>
        <w:tc>
          <w:tcPr>
            <w:tcW w:w="986" w:type="dxa"/>
          </w:tcPr>
          <w:p w14:paraId="65D080CE" w14:textId="77777777" w:rsidR="001F065B" w:rsidRPr="00FB2ED3" w:rsidRDefault="001F065B" w:rsidP="00804B03">
            <w:pPr>
              <w:autoSpaceDE w:val="0"/>
              <w:autoSpaceDN w:val="0"/>
              <w:adjustRightInd w:val="0"/>
              <w:spacing w:after="0" w:line="240" w:lineRule="auto"/>
              <w:rPr>
                <w:rFonts w:ascii="Times New Roman" w:eastAsia="Times New Roman" w:hAnsi="Times New Roman" w:cs="Times New Roman"/>
                <w:b/>
                <w:color w:val="800000"/>
                <w:lang w:val="sv-SE"/>
              </w:rPr>
            </w:pPr>
            <w:r w:rsidRPr="00FB2ED3">
              <w:rPr>
                <w:rFonts w:ascii="Times New Roman" w:eastAsia="Times New Roman" w:hAnsi="Times New Roman" w:cs="Times New Roman"/>
                <w:b/>
                <w:color w:val="800000"/>
                <w:lang w:val="sv-SE"/>
              </w:rPr>
              <w:t>Biết</w:t>
            </w:r>
          </w:p>
        </w:tc>
        <w:tc>
          <w:tcPr>
            <w:tcW w:w="1260" w:type="dxa"/>
          </w:tcPr>
          <w:p w14:paraId="0AEA42A5" w14:textId="77777777" w:rsidR="00E03B6A"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1.2</w:t>
            </w:r>
          </w:p>
          <w:p w14:paraId="580B6551" w14:textId="77777777" w:rsidR="001F065B" w:rsidRPr="00FB2ED3" w:rsidRDefault="001F065B" w:rsidP="00804B03">
            <w:pPr>
              <w:autoSpaceDE w:val="0"/>
              <w:autoSpaceDN w:val="0"/>
              <w:adjustRightInd w:val="0"/>
              <w:spacing w:after="0" w:line="240" w:lineRule="auto"/>
              <w:rPr>
                <w:rFonts w:ascii="Times New Roman" w:eastAsia="Times New Roman" w:hAnsi="Times New Roman" w:cs="Times New Roman"/>
                <w:b/>
                <w:color w:val="800000"/>
                <w:lang w:val="sv-SE"/>
              </w:rPr>
            </w:pPr>
          </w:p>
        </w:tc>
        <w:tc>
          <w:tcPr>
            <w:tcW w:w="8733" w:type="dxa"/>
            <w:shd w:val="clear" w:color="auto" w:fill="auto"/>
            <w:vAlign w:val="center"/>
          </w:tcPr>
          <w:p w14:paraId="483AC92A" w14:textId="77777777" w:rsidR="001F065B" w:rsidRPr="00BD2393" w:rsidRDefault="001F065B" w:rsidP="00BD2393">
            <w:pPr>
              <w:widowControl w:val="0"/>
              <w:autoSpaceDE w:val="0"/>
              <w:autoSpaceDN w:val="0"/>
              <w:adjustRightInd w:val="0"/>
              <w:spacing w:before="120" w:after="0" w:line="240" w:lineRule="auto"/>
              <w:rPr>
                <w:rFonts w:ascii="Times New Roman" w:eastAsia="Times New Roman" w:hAnsi="Times New Roman" w:cs="Times New Roman"/>
                <w:sz w:val="20"/>
                <w:szCs w:val="28"/>
              </w:rPr>
            </w:pPr>
            <w:r w:rsidRPr="00F35471">
              <w:rPr>
                <w:rFonts w:ascii="Times New Roman" w:eastAsia="Times New Roman" w:hAnsi="Times New Roman" w:cs="Times New Roman"/>
                <w:sz w:val="20"/>
                <w:szCs w:val="28"/>
              </w:rPr>
              <w:t>Nhận biết được giá trị lớn nhất, giá trị nhỏ nhất của hàm số trên một tập xác định cho trước.</w:t>
            </w:r>
          </w:p>
        </w:tc>
      </w:tr>
      <w:tr w:rsidR="001F065B" w:rsidRPr="00FB2ED3" w14:paraId="59E5FE9C" w14:textId="77777777" w:rsidTr="005E1C1D">
        <w:trPr>
          <w:trHeight w:val="303"/>
        </w:trPr>
        <w:tc>
          <w:tcPr>
            <w:tcW w:w="2168" w:type="dxa"/>
            <w:vMerge/>
            <w:shd w:val="clear" w:color="auto" w:fill="auto"/>
            <w:vAlign w:val="center"/>
          </w:tcPr>
          <w:p w14:paraId="5C0A1303" w14:textId="77777777" w:rsidR="001F065B" w:rsidRPr="00FB2ED3" w:rsidRDefault="001F065B" w:rsidP="00804B03">
            <w:pPr>
              <w:spacing w:after="0" w:line="240" w:lineRule="auto"/>
              <w:jc w:val="center"/>
              <w:rPr>
                <w:rFonts w:ascii="Times New Roman" w:eastAsia="Calibri" w:hAnsi="Times New Roman" w:cs="Times New Roman"/>
                <w:bCs/>
              </w:rPr>
            </w:pPr>
          </w:p>
        </w:tc>
        <w:tc>
          <w:tcPr>
            <w:tcW w:w="1264" w:type="dxa"/>
            <w:vAlign w:val="center"/>
          </w:tcPr>
          <w:p w14:paraId="09883BBA" w14:textId="77777777" w:rsidR="001F065B" w:rsidRPr="00FB2ED3" w:rsidRDefault="001F065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4</w:t>
            </w:r>
          </w:p>
        </w:tc>
        <w:tc>
          <w:tcPr>
            <w:tcW w:w="986" w:type="dxa"/>
          </w:tcPr>
          <w:p w14:paraId="4A67F5AF" w14:textId="77777777" w:rsidR="001F065B" w:rsidRPr="00FB2ED3" w:rsidRDefault="001F065B" w:rsidP="00804B03">
            <w:pPr>
              <w:autoSpaceDE w:val="0"/>
              <w:autoSpaceDN w:val="0"/>
              <w:adjustRightInd w:val="0"/>
              <w:spacing w:after="0" w:line="240" w:lineRule="auto"/>
              <w:rPr>
                <w:rFonts w:ascii="Times New Roman" w:eastAsia="Times New Roman" w:hAnsi="Times New Roman" w:cs="Times New Roman"/>
                <w:i/>
                <w:color w:val="00B050"/>
                <w:lang w:val="sv-SE"/>
              </w:rPr>
            </w:pPr>
            <w:r w:rsidRPr="00FB2ED3">
              <w:rPr>
                <w:rFonts w:ascii="Times New Roman" w:eastAsia="Times New Roman" w:hAnsi="Times New Roman" w:cs="Times New Roman"/>
                <w:i/>
                <w:color w:val="00B050"/>
                <w:lang w:val="sv-SE"/>
              </w:rPr>
              <w:t>Hiểu</w:t>
            </w:r>
          </w:p>
        </w:tc>
        <w:tc>
          <w:tcPr>
            <w:tcW w:w="1260" w:type="dxa"/>
          </w:tcPr>
          <w:p w14:paraId="11490D60" w14:textId="77777777" w:rsidR="00E03B6A"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1.3</w:t>
            </w:r>
          </w:p>
          <w:p w14:paraId="3A92C456" w14:textId="77777777" w:rsidR="001F065B" w:rsidRPr="00FB2ED3" w:rsidRDefault="001F065B" w:rsidP="00804B03">
            <w:pPr>
              <w:autoSpaceDE w:val="0"/>
              <w:autoSpaceDN w:val="0"/>
              <w:adjustRightInd w:val="0"/>
              <w:spacing w:after="0" w:line="240" w:lineRule="auto"/>
              <w:rPr>
                <w:rFonts w:ascii="Times New Roman" w:eastAsia="Times New Roman" w:hAnsi="Times New Roman" w:cs="Times New Roman"/>
                <w:i/>
                <w:color w:val="00B050"/>
                <w:lang w:val="sv-SE"/>
              </w:rPr>
            </w:pPr>
          </w:p>
        </w:tc>
        <w:tc>
          <w:tcPr>
            <w:tcW w:w="8733" w:type="dxa"/>
            <w:shd w:val="clear" w:color="auto" w:fill="auto"/>
            <w:vAlign w:val="center"/>
          </w:tcPr>
          <w:p w14:paraId="2B82F461" w14:textId="77777777" w:rsidR="001F065B" w:rsidRPr="00FB2ED3" w:rsidRDefault="00BD2393" w:rsidP="00BD2393">
            <w:pPr>
              <w:autoSpaceDE w:val="0"/>
              <w:autoSpaceDN w:val="0"/>
              <w:adjustRightInd w:val="0"/>
              <w:spacing w:after="0" w:line="240" w:lineRule="auto"/>
              <w:rPr>
                <w:rFonts w:ascii="Times New Roman" w:eastAsia="Times New Roman" w:hAnsi="Times New Roman" w:cs="Times New Roman"/>
                <w:i/>
                <w:color w:val="00B050"/>
                <w:lang w:val="sv-SE"/>
              </w:rPr>
            </w:pPr>
            <w:r w:rsidRPr="00FB2ED3">
              <w:rPr>
                <w:rFonts w:ascii="Times New Roman" w:eastAsia="Times New Roman" w:hAnsi="Times New Roman" w:cs="Times New Roman"/>
                <w:sz w:val="20"/>
                <w:szCs w:val="28"/>
              </w:rPr>
              <w:t>Xác định được giá trị lớn nhất, giá trị nhỏ nhất của hàm số bằng đạo hàm trong những trường hợp đơn giản.</w:t>
            </w:r>
          </w:p>
        </w:tc>
      </w:tr>
      <w:tr w:rsidR="001F065B" w:rsidRPr="00FB2ED3" w14:paraId="521579AE" w14:textId="77777777" w:rsidTr="005E1C1D">
        <w:trPr>
          <w:trHeight w:val="50"/>
        </w:trPr>
        <w:tc>
          <w:tcPr>
            <w:tcW w:w="2168" w:type="dxa"/>
            <w:vMerge/>
            <w:shd w:val="clear" w:color="auto" w:fill="auto"/>
            <w:vAlign w:val="center"/>
          </w:tcPr>
          <w:p w14:paraId="67658A8D" w14:textId="77777777" w:rsidR="001F065B" w:rsidRPr="00FB2ED3" w:rsidRDefault="001F065B" w:rsidP="00804B03">
            <w:pPr>
              <w:spacing w:after="0" w:line="240" w:lineRule="auto"/>
              <w:jc w:val="center"/>
              <w:rPr>
                <w:rFonts w:ascii="Times New Roman" w:eastAsia="Calibri" w:hAnsi="Times New Roman" w:cs="Times New Roman"/>
                <w:bCs/>
              </w:rPr>
            </w:pPr>
          </w:p>
        </w:tc>
        <w:tc>
          <w:tcPr>
            <w:tcW w:w="1264" w:type="dxa"/>
            <w:vAlign w:val="center"/>
          </w:tcPr>
          <w:p w14:paraId="3D8121EF" w14:textId="77777777" w:rsidR="001F065B" w:rsidRPr="00FB2ED3" w:rsidRDefault="001F065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5</w:t>
            </w:r>
          </w:p>
        </w:tc>
        <w:tc>
          <w:tcPr>
            <w:tcW w:w="986" w:type="dxa"/>
          </w:tcPr>
          <w:p w14:paraId="1DFF9815" w14:textId="77777777" w:rsidR="001F065B" w:rsidRPr="00FB2ED3" w:rsidRDefault="001F065B" w:rsidP="00804B03">
            <w:pPr>
              <w:autoSpaceDE w:val="0"/>
              <w:autoSpaceDN w:val="0"/>
              <w:adjustRightInd w:val="0"/>
              <w:spacing w:after="0" w:line="240" w:lineRule="auto"/>
              <w:rPr>
                <w:rFonts w:ascii="Times New Roman" w:eastAsia="Times New Roman" w:hAnsi="Times New Roman" w:cs="Times New Roman"/>
                <w:b/>
                <w:color w:val="800000"/>
                <w:lang w:val="sv-SE"/>
              </w:rPr>
            </w:pPr>
            <w:r w:rsidRPr="00FB2ED3">
              <w:rPr>
                <w:rFonts w:ascii="Times New Roman" w:eastAsia="Times New Roman" w:hAnsi="Times New Roman" w:cs="Times New Roman"/>
                <w:b/>
                <w:color w:val="800000"/>
                <w:lang w:val="sv-SE"/>
              </w:rPr>
              <w:t>Hiểu</w:t>
            </w:r>
          </w:p>
        </w:tc>
        <w:tc>
          <w:tcPr>
            <w:tcW w:w="1260" w:type="dxa"/>
          </w:tcPr>
          <w:p w14:paraId="717A1154" w14:textId="77777777" w:rsidR="00E03B6A"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1.3</w:t>
            </w:r>
          </w:p>
          <w:p w14:paraId="72F7AA17" w14:textId="77777777" w:rsidR="001F065B" w:rsidRPr="00FB2ED3" w:rsidRDefault="001F065B" w:rsidP="00804B03">
            <w:pPr>
              <w:autoSpaceDE w:val="0"/>
              <w:autoSpaceDN w:val="0"/>
              <w:adjustRightInd w:val="0"/>
              <w:spacing w:after="0" w:line="240" w:lineRule="auto"/>
              <w:rPr>
                <w:rFonts w:ascii="Times New Roman" w:eastAsia="Times New Roman" w:hAnsi="Times New Roman" w:cs="Times New Roman"/>
                <w:b/>
                <w:color w:val="800000"/>
                <w:lang w:val="sv-SE"/>
              </w:rPr>
            </w:pPr>
          </w:p>
        </w:tc>
        <w:tc>
          <w:tcPr>
            <w:tcW w:w="8733" w:type="dxa"/>
            <w:shd w:val="clear" w:color="auto" w:fill="auto"/>
            <w:vAlign w:val="center"/>
          </w:tcPr>
          <w:p w14:paraId="224527D2" w14:textId="77777777" w:rsidR="001F065B" w:rsidRPr="00FB2ED3" w:rsidRDefault="00BD2393" w:rsidP="00BD2393">
            <w:pPr>
              <w:autoSpaceDE w:val="0"/>
              <w:autoSpaceDN w:val="0"/>
              <w:adjustRightInd w:val="0"/>
              <w:spacing w:after="0" w:line="240" w:lineRule="auto"/>
              <w:rPr>
                <w:rFonts w:ascii="Times New Roman" w:eastAsia="Times New Roman" w:hAnsi="Times New Roman" w:cs="Times New Roman"/>
                <w:b/>
                <w:color w:val="800000"/>
                <w:lang w:val="sv-SE"/>
              </w:rPr>
            </w:pPr>
            <w:r w:rsidRPr="00FB2ED3">
              <w:rPr>
                <w:rFonts w:ascii="Times New Roman" w:eastAsia="Times New Roman" w:hAnsi="Times New Roman" w:cs="Times New Roman"/>
                <w:sz w:val="20"/>
                <w:szCs w:val="28"/>
              </w:rPr>
              <w:t>Xác định được giá trị lớn nhất, giá trị nhỏ nhất của hàm số bằng đạo hàm trong những trường hợp đơn giản.</w:t>
            </w:r>
          </w:p>
        </w:tc>
      </w:tr>
      <w:tr w:rsidR="001F065B" w:rsidRPr="00FB2ED3" w14:paraId="13FF8DA7" w14:textId="77777777" w:rsidTr="005E1C1D">
        <w:trPr>
          <w:trHeight w:val="50"/>
        </w:trPr>
        <w:tc>
          <w:tcPr>
            <w:tcW w:w="2168" w:type="dxa"/>
            <w:vMerge/>
            <w:shd w:val="clear" w:color="auto" w:fill="auto"/>
            <w:vAlign w:val="center"/>
          </w:tcPr>
          <w:p w14:paraId="1CE9F29D" w14:textId="77777777" w:rsidR="001F065B" w:rsidRPr="00FB2ED3" w:rsidRDefault="001F065B" w:rsidP="00804B03">
            <w:pPr>
              <w:spacing w:after="0" w:line="240" w:lineRule="auto"/>
              <w:jc w:val="center"/>
              <w:rPr>
                <w:rFonts w:ascii="Times New Roman" w:eastAsia="Calibri" w:hAnsi="Times New Roman" w:cs="Times New Roman"/>
                <w:bCs/>
              </w:rPr>
            </w:pPr>
          </w:p>
        </w:tc>
        <w:tc>
          <w:tcPr>
            <w:tcW w:w="1264" w:type="dxa"/>
            <w:vAlign w:val="center"/>
          </w:tcPr>
          <w:p w14:paraId="560D21D0" w14:textId="77777777" w:rsidR="001F065B" w:rsidRPr="00FB2ED3" w:rsidRDefault="001F065B" w:rsidP="00804B03">
            <w:pPr>
              <w:autoSpaceDE w:val="0"/>
              <w:autoSpaceDN w:val="0"/>
              <w:adjustRightInd w:val="0"/>
              <w:spacing w:after="0" w:line="240" w:lineRule="auto"/>
              <w:jc w:val="center"/>
              <w:rPr>
                <w:rFonts w:ascii="Times New Roman" w:eastAsia="TimesNewRomanPS-BoldMT" w:hAnsi="Times New Roman" w:cs="Times New Roman"/>
                <w:color w:val="0000FF"/>
                <w:lang w:val="sv-SE"/>
              </w:rPr>
            </w:pPr>
            <w:r w:rsidRPr="00FB2ED3">
              <w:rPr>
                <w:rFonts w:ascii="Times New Roman" w:eastAsia="TimesNewRomanPS-BoldMT" w:hAnsi="Times New Roman" w:cs="Times New Roman"/>
                <w:color w:val="0000FF"/>
                <w:lang w:val="sv-SE"/>
              </w:rPr>
              <w:t>13</w:t>
            </w:r>
            <w:r w:rsidR="00BD2393">
              <w:rPr>
                <w:rFonts w:ascii="Times New Roman" w:eastAsia="TimesNewRomanPS-BoldMT" w:hAnsi="Times New Roman" w:cs="Times New Roman"/>
                <w:color w:val="0000FF"/>
                <w:lang w:val="sv-SE"/>
              </w:rPr>
              <w:t>C</w:t>
            </w:r>
          </w:p>
        </w:tc>
        <w:tc>
          <w:tcPr>
            <w:tcW w:w="986" w:type="dxa"/>
          </w:tcPr>
          <w:p w14:paraId="50D70BEB" w14:textId="77777777" w:rsidR="001F065B" w:rsidRPr="00FB2ED3" w:rsidRDefault="001F065B" w:rsidP="00804B03">
            <w:pPr>
              <w:autoSpaceDE w:val="0"/>
              <w:autoSpaceDN w:val="0"/>
              <w:adjustRightInd w:val="0"/>
              <w:spacing w:after="0" w:line="240" w:lineRule="auto"/>
              <w:rPr>
                <w:rFonts w:ascii="Times New Roman" w:eastAsia="Times New Roman" w:hAnsi="Times New Roman" w:cs="Times New Roman"/>
                <w:i/>
                <w:color w:val="0070C0"/>
                <w:lang w:val="sv-SE"/>
              </w:rPr>
            </w:pPr>
            <w:r w:rsidRPr="00FB2ED3">
              <w:rPr>
                <w:rFonts w:ascii="Times New Roman" w:eastAsia="Times New Roman" w:hAnsi="Times New Roman" w:cs="Times New Roman"/>
                <w:i/>
                <w:color w:val="0070C0"/>
                <w:lang w:val="sv-SE"/>
              </w:rPr>
              <w:t>Biết</w:t>
            </w:r>
          </w:p>
        </w:tc>
        <w:tc>
          <w:tcPr>
            <w:tcW w:w="1260" w:type="dxa"/>
          </w:tcPr>
          <w:p w14:paraId="64F10AAA" w14:textId="77777777" w:rsidR="00E03B6A"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1.2</w:t>
            </w:r>
          </w:p>
          <w:p w14:paraId="0E3302DD" w14:textId="77777777" w:rsidR="001F065B" w:rsidRPr="00FB2ED3" w:rsidRDefault="001F065B" w:rsidP="00804B03">
            <w:pPr>
              <w:autoSpaceDE w:val="0"/>
              <w:autoSpaceDN w:val="0"/>
              <w:adjustRightInd w:val="0"/>
              <w:spacing w:after="0" w:line="240" w:lineRule="auto"/>
              <w:rPr>
                <w:rFonts w:ascii="Times New Roman" w:eastAsia="Times New Roman" w:hAnsi="Times New Roman" w:cs="Times New Roman"/>
                <w:i/>
                <w:color w:val="0070C0"/>
                <w:lang w:val="sv-SE"/>
              </w:rPr>
            </w:pPr>
          </w:p>
        </w:tc>
        <w:tc>
          <w:tcPr>
            <w:tcW w:w="8733" w:type="dxa"/>
            <w:shd w:val="clear" w:color="auto" w:fill="auto"/>
            <w:vAlign w:val="center"/>
          </w:tcPr>
          <w:p w14:paraId="5601895D" w14:textId="77777777" w:rsidR="001F065B" w:rsidRPr="00FB2ED3" w:rsidRDefault="00BD2393" w:rsidP="00804B03">
            <w:pPr>
              <w:autoSpaceDE w:val="0"/>
              <w:autoSpaceDN w:val="0"/>
              <w:adjustRightInd w:val="0"/>
              <w:spacing w:after="0" w:line="240" w:lineRule="auto"/>
              <w:rPr>
                <w:rFonts w:ascii="Times New Roman" w:eastAsia="Times New Roman" w:hAnsi="Times New Roman" w:cs="Times New Roman"/>
                <w:i/>
                <w:color w:val="0070C0"/>
                <w:lang w:val="sv-SE"/>
              </w:rPr>
            </w:pPr>
            <w:r w:rsidRPr="00F35471">
              <w:rPr>
                <w:rFonts w:ascii="Times New Roman" w:eastAsia="Times New Roman" w:hAnsi="Times New Roman" w:cs="Times New Roman"/>
                <w:sz w:val="20"/>
                <w:szCs w:val="28"/>
              </w:rPr>
              <w:t>Nhận biết được giá trị lớn nhất, giá trị nhỏ nhất của hàm số trên một tập xác định cho trước.</w:t>
            </w:r>
          </w:p>
        </w:tc>
      </w:tr>
      <w:tr w:rsidR="00BD2393" w:rsidRPr="00FB2ED3" w14:paraId="1CBC33DD" w14:textId="77777777" w:rsidTr="005E1C1D">
        <w:trPr>
          <w:trHeight w:val="50"/>
        </w:trPr>
        <w:tc>
          <w:tcPr>
            <w:tcW w:w="2168" w:type="dxa"/>
            <w:vMerge/>
            <w:shd w:val="clear" w:color="auto" w:fill="auto"/>
            <w:vAlign w:val="center"/>
          </w:tcPr>
          <w:p w14:paraId="4DEA037A" w14:textId="77777777" w:rsidR="00BD2393" w:rsidRPr="00FB2ED3" w:rsidRDefault="00BD2393" w:rsidP="00804B03">
            <w:pPr>
              <w:spacing w:after="0" w:line="240" w:lineRule="auto"/>
              <w:jc w:val="center"/>
              <w:rPr>
                <w:rFonts w:ascii="Times New Roman" w:eastAsia="Calibri" w:hAnsi="Times New Roman" w:cs="Times New Roman"/>
                <w:bCs/>
              </w:rPr>
            </w:pPr>
          </w:p>
        </w:tc>
        <w:tc>
          <w:tcPr>
            <w:tcW w:w="1264" w:type="dxa"/>
            <w:vAlign w:val="center"/>
          </w:tcPr>
          <w:p w14:paraId="259447EC" w14:textId="77777777" w:rsidR="00BD2393" w:rsidRPr="00FB2ED3" w:rsidRDefault="00BD2393" w:rsidP="00804B03">
            <w:pPr>
              <w:autoSpaceDE w:val="0"/>
              <w:autoSpaceDN w:val="0"/>
              <w:adjustRightInd w:val="0"/>
              <w:spacing w:after="0" w:line="240" w:lineRule="auto"/>
              <w:jc w:val="center"/>
              <w:rPr>
                <w:rFonts w:ascii="Times New Roman" w:eastAsia="TimesNewRomanPS-BoldMT" w:hAnsi="Times New Roman" w:cs="Times New Roman"/>
                <w:color w:val="0000FF"/>
                <w:lang w:val="sv-SE"/>
              </w:rPr>
            </w:pPr>
            <w:r>
              <w:rPr>
                <w:rFonts w:ascii="Times New Roman" w:eastAsia="TimesNewRomanPS-BoldMT" w:hAnsi="Times New Roman" w:cs="Times New Roman"/>
                <w:color w:val="0000FF"/>
                <w:lang w:val="sv-SE"/>
              </w:rPr>
              <w:t>13D</w:t>
            </w:r>
          </w:p>
        </w:tc>
        <w:tc>
          <w:tcPr>
            <w:tcW w:w="986" w:type="dxa"/>
          </w:tcPr>
          <w:p w14:paraId="4497F217" w14:textId="77777777" w:rsidR="00BD2393" w:rsidRPr="00FB2ED3" w:rsidRDefault="00BD2393" w:rsidP="00804B03">
            <w:pPr>
              <w:autoSpaceDE w:val="0"/>
              <w:autoSpaceDN w:val="0"/>
              <w:adjustRightInd w:val="0"/>
              <w:spacing w:after="0" w:line="240" w:lineRule="auto"/>
              <w:rPr>
                <w:rFonts w:ascii="Times New Roman" w:eastAsia="Times New Roman" w:hAnsi="Times New Roman" w:cs="Times New Roman"/>
                <w:i/>
                <w:color w:val="0070C0"/>
                <w:lang w:val="sv-SE"/>
              </w:rPr>
            </w:pPr>
            <w:r>
              <w:rPr>
                <w:rFonts w:ascii="Times New Roman" w:eastAsia="Times New Roman" w:hAnsi="Times New Roman" w:cs="Times New Roman"/>
                <w:i/>
                <w:color w:val="0070C0"/>
                <w:lang w:val="sv-SE"/>
              </w:rPr>
              <w:t>Biết</w:t>
            </w:r>
          </w:p>
        </w:tc>
        <w:tc>
          <w:tcPr>
            <w:tcW w:w="1260" w:type="dxa"/>
          </w:tcPr>
          <w:p w14:paraId="142F2F87" w14:textId="77777777" w:rsidR="00BD2393" w:rsidRDefault="00BD2393"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GQ</w:t>
            </w:r>
            <w:r w:rsidR="00A363A8">
              <w:rPr>
                <w:rFonts w:ascii="Times New Roman" w:eastAsia="Times New Roman" w:hAnsi="Times New Roman" w:cs="Times New Roman"/>
                <w:color w:val="00B050"/>
                <w:lang w:val="sv-SE"/>
              </w:rPr>
              <w:t>1.2</w:t>
            </w:r>
          </w:p>
        </w:tc>
        <w:tc>
          <w:tcPr>
            <w:tcW w:w="8733" w:type="dxa"/>
            <w:shd w:val="clear" w:color="auto" w:fill="auto"/>
            <w:vAlign w:val="center"/>
          </w:tcPr>
          <w:p w14:paraId="713F1958" w14:textId="77777777" w:rsidR="00BD2393" w:rsidRPr="00FB2ED3" w:rsidRDefault="00BD2393" w:rsidP="00804B03">
            <w:pPr>
              <w:autoSpaceDE w:val="0"/>
              <w:autoSpaceDN w:val="0"/>
              <w:adjustRightInd w:val="0"/>
              <w:spacing w:after="0" w:line="240" w:lineRule="auto"/>
              <w:rPr>
                <w:rFonts w:ascii="Times New Roman" w:eastAsia="Times New Roman" w:hAnsi="Times New Roman" w:cs="Times New Roman"/>
                <w:i/>
                <w:color w:val="0070C0"/>
                <w:lang w:val="sv-SE"/>
              </w:rPr>
            </w:pPr>
            <w:r w:rsidRPr="00F35471">
              <w:rPr>
                <w:rFonts w:ascii="Times New Roman" w:eastAsia="Times New Roman" w:hAnsi="Times New Roman" w:cs="Times New Roman"/>
                <w:sz w:val="20"/>
                <w:szCs w:val="28"/>
              </w:rPr>
              <w:t>Nhận biết được giá trị lớn nhất, giá trị nhỏ nhất của hàm số trên một tập xác định cho trước.</w:t>
            </w:r>
          </w:p>
        </w:tc>
      </w:tr>
      <w:tr w:rsidR="001F065B" w:rsidRPr="00FB2ED3" w14:paraId="6924C644" w14:textId="77777777" w:rsidTr="005E1C1D">
        <w:trPr>
          <w:trHeight w:val="50"/>
        </w:trPr>
        <w:tc>
          <w:tcPr>
            <w:tcW w:w="2168" w:type="dxa"/>
            <w:vMerge/>
            <w:shd w:val="clear" w:color="auto" w:fill="auto"/>
            <w:vAlign w:val="center"/>
          </w:tcPr>
          <w:p w14:paraId="7B1E7887" w14:textId="77777777" w:rsidR="001F065B" w:rsidRPr="00FB2ED3" w:rsidRDefault="001F065B" w:rsidP="00804B03">
            <w:pPr>
              <w:spacing w:after="0" w:line="240" w:lineRule="auto"/>
              <w:jc w:val="center"/>
              <w:rPr>
                <w:rFonts w:ascii="Times New Roman" w:eastAsia="Calibri" w:hAnsi="Times New Roman" w:cs="Times New Roman"/>
                <w:bCs/>
              </w:rPr>
            </w:pPr>
          </w:p>
        </w:tc>
        <w:tc>
          <w:tcPr>
            <w:tcW w:w="1264" w:type="dxa"/>
            <w:vAlign w:val="center"/>
          </w:tcPr>
          <w:p w14:paraId="5B02CBAD" w14:textId="77777777" w:rsidR="001F065B" w:rsidRPr="00FB2ED3" w:rsidRDefault="001F065B" w:rsidP="00804B03">
            <w:pPr>
              <w:autoSpaceDE w:val="0"/>
              <w:autoSpaceDN w:val="0"/>
              <w:adjustRightInd w:val="0"/>
              <w:spacing w:after="0" w:line="240" w:lineRule="auto"/>
              <w:jc w:val="center"/>
              <w:rPr>
                <w:rFonts w:ascii="Times New Roman" w:eastAsia="TimesNewRomanPS-BoldMT" w:hAnsi="Times New Roman" w:cs="Times New Roman"/>
                <w:color w:val="0000FF"/>
                <w:lang w:val="sv-SE"/>
              </w:rPr>
            </w:pPr>
            <w:r w:rsidRPr="00FB2ED3">
              <w:rPr>
                <w:rFonts w:ascii="Times New Roman" w:eastAsia="TimesNewRomanPS-BoldMT" w:hAnsi="Times New Roman" w:cs="Times New Roman"/>
                <w:color w:val="0000FF"/>
                <w:lang w:val="sv-SE"/>
              </w:rPr>
              <w:t>19</w:t>
            </w:r>
          </w:p>
        </w:tc>
        <w:tc>
          <w:tcPr>
            <w:tcW w:w="986" w:type="dxa"/>
          </w:tcPr>
          <w:p w14:paraId="154C96C6" w14:textId="77777777" w:rsidR="001F065B" w:rsidRPr="00FB2ED3" w:rsidRDefault="001F065B" w:rsidP="00804B03">
            <w:pPr>
              <w:autoSpaceDE w:val="0"/>
              <w:autoSpaceDN w:val="0"/>
              <w:adjustRightInd w:val="0"/>
              <w:spacing w:after="0" w:line="240" w:lineRule="auto"/>
              <w:rPr>
                <w:rFonts w:ascii="Times New Roman" w:eastAsia="Times New Roman" w:hAnsi="Times New Roman" w:cs="Times New Roman"/>
                <w:i/>
                <w:color w:val="0070C0"/>
                <w:lang w:val="sv-SE"/>
              </w:rPr>
            </w:pPr>
            <w:r w:rsidRPr="00FB2ED3">
              <w:rPr>
                <w:rFonts w:ascii="Times New Roman" w:eastAsia="Times New Roman" w:hAnsi="Times New Roman" w:cs="Times New Roman"/>
                <w:i/>
                <w:color w:val="0070C0"/>
                <w:lang w:val="sv-SE"/>
              </w:rPr>
              <w:t>Vận dụng</w:t>
            </w:r>
          </w:p>
        </w:tc>
        <w:tc>
          <w:tcPr>
            <w:tcW w:w="1260" w:type="dxa"/>
          </w:tcPr>
          <w:p w14:paraId="3640E520" w14:textId="77777777" w:rsidR="001F065B" w:rsidRPr="00FB2ED3" w:rsidRDefault="00CA3222" w:rsidP="00804B03">
            <w:pPr>
              <w:autoSpaceDE w:val="0"/>
              <w:autoSpaceDN w:val="0"/>
              <w:adjustRightInd w:val="0"/>
              <w:spacing w:after="0" w:line="240" w:lineRule="auto"/>
              <w:rPr>
                <w:rFonts w:ascii="Times New Roman" w:eastAsia="Times New Roman" w:hAnsi="Times New Roman" w:cs="Times New Roman"/>
                <w:i/>
                <w:color w:val="0070C0"/>
                <w:lang w:val="sv-SE"/>
              </w:rPr>
            </w:pPr>
            <w:r>
              <w:rPr>
                <w:rFonts w:ascii="Times New Roman" w:eastAsia="Times New Roman" w:hAnsi="Times New Roman" w:cs="Times New Roman"/>
                <w:i/>
                <w:color w:val="0070C0"/>
                <w:lang w:val="sv-SE"/>
              </w:rPr>
              <w:t>MH</w:t>
            </w:r>
            <w:r w:rsidR="00A363A8">
              <w:rPr>
                <w:rFonts w:ascii="Times New Roman" w:eastAsia="Times New Roman" w:hAnsi="Times New Roman" w:cs="Times New Roman"/>
                <w:i/>
                <w:color w:val="0070C0"/>
                <w:lang w:val="sv-SE"/>
              </w:rPr>
              <w:t>3.1</w:t>
            </w:r>
          </w:p>
        </w:tc>
        <w:tc>
          <w:tcPr>
            <w:tcW w:w="8733" w:type="dxa"/>
            <w:shd w:val="clear" w:color="auto" w:fill="auto"/>
            <w:vAlign w:val="center"/>
          </w:tcPr>
          <w:p w14:paraId="72A2C321" w14:textId="77777777" w:rsidR="001F065B" w:rsidRPr="00FB2ED3" w:rsidRDefault="00B44898" w:rsidP="00804B03">
            <w:pPr>
              <w:autoSpaceDE w:val="0"/>
              <w:autoSpaceDN w:val="0"/>
              <w:adjustRightInd w:val="0"/>
              <w:spacing w:after="0" w:line="240" w:lineRule="auto"/>
              <w:rPr>
                <w:rFonts w:ascii="Times New Roman" w:eastAsia="Times New Roman" w:hAnsi="Times New Roman" w:cs="Times New Roman"/>
                <w:i/>
                <w:color w:val="0070C0"/>
                <w:lang w:val="sv-SE"/>
              </w:rPr>
            </w:pPr>
            <w:r w:rsidRPr="00FB2ED3">
              <w:rPr>
                <w:rFonts w:ascii="Times New Roman" w:eastAsia="Times New Roman" w:hAnsi="Times New Roman" w:cs="Times New Roman"/>
                <w:sz w:val="20"/>
                <w:szCs w:val="28"/>
              </w:rPr>
              <w:t>Xác định được giá trị lớn nhất, giá trị nhỏ nhất của hàm số bằng đạo hàm trong những trường hợp đơn giản.</w:t>
            </w:r>
          </w:p>
        </w:tc>
      </w:tr>
      <w:tr w:rsidR="003D69FF" w:rsidRPr="00FB2ED3" w14:paraId="5627756C" w14:textId="77777777" w:rsidTr="005E1C1D">
        <w:trPr>
          <w:trHeight w:val="140"/>
        </w:trPr>
        <w:tc>
          <w:tcPr>
            <w:tcW w:w="2168" w:type="dxa"/>
            <w:vMerge w:val="restart"/>
            <w:shd w:val="clear" w:color="auto" w:fill="auto"/>
            <w:vAlign w:val="center"/>
          </w:tcPr>
          <w:p w14:paraId="42D71384" w14:textId="77777777" w:rsidR="003D69FF" w:rsidRPr="00FB2ED3" w:rsidRDefault="003D69FF" w:rsidP="00804B03">
            <w:pPr>
              <w:spacing w:after="0" w:line="240" w:lineRule="auto"/>
              <w:jc w:val="center"/>
              <w:rPr>
                <w:rFonts w:ascii="Times New Roman" w:eastAsia="Calibri" w:hAnsi="Times New Roman" w:cs="Times New Roman"/>
                <w:lang w:val="sv-SE"/>
              </w:rPr>
            </w:pPr>
            <w:r w:rsidRPr="00FB2ED3">
              <w:rPr>
                <w:rFonts w:ascii="Times New Roman" w:hAnsi="Times New Roman" w:cs="Times New Roman"/>
              </w:rPr>
              <w:t>B3: Đường tiệm cận của đồ thị hàm số (4t)</w:t>
            </w:r>
          </w:p>
        </w:tc>
        <w:tc>
          <w:tcPr>
            <w:tcW w:w="1264" w:type="dxa"/>
            <w:vAlign w:val="center"/>
          </w:tcPr>
          <w:p w14:paraId="50148F9C" w14:textId="77777777" w:rsidR="003D69FF" w:rsidRPr="00FB2ED3" w:rsidRDefault="003D69FF"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6</w:t>
            </w:r>
          </w:p>
        </w:tc>
        <w:tc>
          <w:tcPr>
            <w:tcW w:w="986" w:type="dxa"/>
          </w:tcPr>
          <w:p w14:paraId="3FD639A6" w14:textId="77777777" w:rsidR="003D69FF" w:rsidRPr="00FB2ED3" w:rsidRDefault="003D69FF" w:rsidP="00804B03">
            <w:pPr>
              <w:autoSpaceDE w:val="0"/>
              <w:autoSpaceDN w:val="0"/>
              <w:adjustRightInd w:val="0"/>
              <w:spacing w:after="0" w:line="240" w:lineRule="auto"/>
              <w:rPr>
                <w:rFonts w:ascii="Times New Roman" w:eastAsia="Times New Roman" w:hAnsi="Times New Roman" w:cs="Times New Roman"/>
                <w:b/>
                <w:color w:val="FF00FF"/>
                <w:lang w:val="sv-SE"/>
              </w:rPr>
            </w:pPr>
            <w:r w:rsidRPr="00FB2ED3">
              <w:rPr>
                <w:rFonts w:ascii="Times New Roman" w:eastAsia="Times New Roman" w:hAnsi="Times New Roman" w:cs="Times New Roman"/>
                <w:b/>
                <w:color w:val="FF00FF"/>
                <w:lang w:val="sv-SE"/>
              </w:rPr>
              <w:t>Biét</w:t>
            </w:r>
          </w:p>
        </w:tc>
        <w:tc>
          <w:tcPr>
            <w:tcW w:w="1260" w:type="dxa"/>
          </w:tcPr>
          <w:p w14:paraId="186E7750" w14:textId="77777777" w:rsidR="00E03B6A"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1.2</w:t>
            </w:r>
          </w:p>
          <w:p w14:paraId="60E40204" w14:textId="77777777" w:rsidR="003D69FF" w:rsidRPr="00FB2ED3" w:rsidRDefault="003D69FF" w:rsidP="00804B03">
            <w:pPr>
              <w:autoSpaceDE w:val="0"/>
              <w:autoSpaceDN w:val="0"/>
              <w:adjustRightInd w:val="0"/>
              <w:spacing w:after="0" w:line="240" w:lineRule="auto"/>
              <w:rPr>
                <w:rFonts w:ascii="Times New Roman" w:eastAsia="Times New Roman" w:hAnsi="Times New Roman" w:cs="Times New Roman"/>
                <w:b/>
                <w:color w:val="FF00FF"/>
                <w:lang w:val="sv-SE"/>
              </w:rPr>
            </w:pPr>
          </w:p>
        </w:tc>
        <w:tc>
          <w:tcPr>
            <w:tcW w:w="8733" w:type="dxa"/>
            <w:shd w:val="clear" w:color="auto" w:fill="auto"/>
            <w:vAlign w:val="center"/>
          </w:tcPr>
          <w:p w14:paraId="262E3802" w14:textId="77777777" w:rsidR="003D69FF" w:rsidRPr="00903621" w:rsidRDefault="003D69FF" w:rsidP="00903621">
            <w:pPr>
              <w:widowControl w:val="0"/>
              <w:autoSpaceDE w:val="0"/>
              <w:autoSpaceDN w:val="0"/>
              <w:adjustRightInd w:val="0"/>
              <w:spacing w:before="120" w:after="0" w:line="240" w:lineRule="auto"/>
              <w:rPr>
                <w:rFonts w:ascii="Times New Roman" w:eastAsia="Times New Roman" w:hAnsi="Times New Roman" w:cs="Times New Roman"/>
                <w:sz w:val="20"/>
                <w:szCs w:val="28"/>
              </w:rPr>
            </w:pPr>
            <w:r w:rsidRPr="003D69FF">
              <w:rPr>
                <w:rFonts w:ascii="Times New Roman" w:eastAsia="Times New Roman" w:hAnsi="Times New Roman" w:cs="Times New Roman"/>
                <w:sz w:val="20"/>
                <w:szCs w:val="28"/>
              </w:rPr>
              <w:t>Nhận biết được hình ảnh hình học của đường tiệm cận ngang, đường tiệm cận đứng, đường tiệm cận xiên của đồ thị hàm số.</w:t>
            </w:r>
          </w:p>
        </w:tc>
      </w:tr>
      <w:tr w:rsidR="003D69FF" w:rsidRPr="00FB2ED3" w14:paraId="661B827B" w14:textId="77777777" w:rsidTr="005E1C1D">
        <w:trPr>
          <w:trHeight w:val="140"/>
        </w:trPr>
        <w:tc>
          <w:tcPr>
            <w:tcW w:w="2168" w:type="dxa"/>
            <w:vMerge/>
            <w:shd w:val="clear" w:color="auto" w:fill="auto"/>
            <w:vAlign w:val="center"/>
          </w:tcPr>
          <w:p w14:paraId="42D0A220" w14:textId="77777777" w:rsidR="003D69FF" w:rsidRPr="00FB2ED3" w:rsidRDefault="003D69FF" w:rsidP="00804B03">
            <w:pPr>
              <w:spacing w:after="0" w:line="240" w:lineRule="auto"/>
              <w:jc w:val="center"/>
              <w:rPr>
                <w:rFonts w:ascii="Times New Roman" w:eastAsia="Calibri" w:hAnsi="Times New Roman" w:cs="Times New Roman"/>
                <w:bCs/>
              </w:rPr>
            </w:pPr>
          </w:p>
        </w:tc>
        <w:tc>
          <w:tcPr>
            <w:tcW w:w="1264" w:type="dxa"/>
            <w:vAlign w:val="center"/>
          </w:tcPr>
          <w:p w14:paraId="58E8830F" w14:textId="77777777" w:rsidR="003D69FF" w:rsidRPr="00FB2ED3" w:rsidRDefault="003D69FF"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7</w:t>
            </w:r>
          </w:p>
        </w:tc>
        <w:tc>
          <w:tcPr>
            <w:tcW w:w="986" w:type="dxa"/>
          </w:tcPr>
          <w:p w14:paraId="6AF8C3B1" w14:textId="77777777" w:rsidR="003D69FF" w:rsidRPr="00FB2ED3" w:rsidRDefault="003D69FF" w:rsidP="00804B03">
            <w:pPr>
              <w:autoSpaceDE w:val="0"/>
              <w:autoSpaceDN w:val="0"/>
              <w:adjustRightInd w:val="0"/>
              <w:spacing w:after="0" w:line="240" w:lineRule="auto"/>
              <w:rPr>
                <w:rFonts w:ascii="Times New Roman" w:eastAsia="Times New Roman" w:hAnsi="Times New Roman" w:cs="Times New Roman"/>
                <w:b/>
                <w:color w:val="FF00FF"/>
                <w:lang w:val="sv-SE"/>
              </w:rPr>
            </w:pPr>
            <w:r w:rsidRPr="00FB2ED3">
              <w:rPr>
                <w:rFonts w:ascii="Times New Roman" w:eastAsia="Times New Roman" w:hAnsi="Times New Roman" w:cs="Times New Roman"/>
                <w:b/>
                <w:color w:val="FF00FF"/>
                <w:lang w:val="sv-SE"/>
              </w:rPr>
              <w:t>Hiểu</w:t>
            </w:r>
          </w:p>
        </w:tc>
        <w:tc>
          <w:tcPr>
            <w:tcW w:w="1260" w:type="dxa"/>
          </w:tcPr>
          <w:p w14:paraId="6478570F" w14:textId="77777777" w:rsidR="00E03B6A"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1.2</w:t>
            </w:r>
          </w:p>
          <w:p w14:paraId="77B0BABB" w14:textId="77777777" w:rsidR="003D69FF" w:rsidRPr="00FB2ED3" w:rsidRDefault="003D69FF" w:rsidP="00804B03">
            <w:pPr>
              <w:autoSpaceDE w:val="0"/>
              <w:autoSpaceDN w:val="0"/>
              <w:adjustRightInd w:val="0"/>
              <w:spacing w:after="0" w:line="240" w:lineRule="auto"/>
              <w:rPr>
                <w:rFonts w:ascii="Times New Roman" w:eastAsia="Times New Roman" w:hAnsi="Times New Roman" w:cs="Times New Roman"/>
                <w:b/>
                <w:color w:val="FF00FF"/>
                <w:lang w:val="sv-SE"/>
              </w:rPr>
            </w:pPr>
          </w:p>
        </w:tc>
        <w:tc>
          <w:tcPr>
            <w:tcW w:w="8733" w:type="dxa"/>
            <w:shd w:val="clear" w:color="auto" w:fill="auto"/>
            <w:vAlign w:val="center"/>
          </w:tcPr>
          <w:p w14:paraId="51F8816F" w14:textId="77777777" w:rsidR="00B44898" w:rsidRPr="003D69FF" w:rsidRDefault="00B44898" w:rsidP="00B44898">
            <w:pPr>
              <w:widowControl w:val="0"/>
              <w:autoSpaceDE w:val="0"/>
              <w:autoSpaceDN w:val="0"/>
              <w:adjustRightInd w:val="0"/>
              <w:spacing w:before="120" w:after="0" w:line="240" w:lineRule="auto"/>
              <w:rPr>
                <w:rFonts w:ascii="Times New Roman" w:eastAsia="Times New Roman" w:hAnsi="Times New Roman" w:cs="Times New Roman"/>
                <w:sz w:val="20"/>
                <w:szCs w:val="28"/>
              </w:rPr>
            </w:pPr>
            <w:r>
              <w:rPr>
                <w:rFonts w:ascii="Times New Roman" w:eastAsia="Times New Roman" w:hAnsi="Times New Roman" w:cs="Times New Roman"/>
                <w:sz w:val="20"/>
                <w:szCs w:val="28"/>
              </w:rPr>
              <w:t>Tìm</w:t>
            </w:r>
            <w:r w:rsidRPr="003D69FF">
              <w:rPr>
                <w:rFonts w:ascii="Times New Roman" w:eastAsia="Times New Roman" w:hAnsi="Times New Roman" w:cs="Times New Roman"/>
                <w:sz w:val="20"/>
                <w:szCs w:val="28"/>
              </w:rPr>
              <w:t xml:space="preserve"> được đường tiệm cận ngang, đường tiệm cận đứng, đường tiệm cận xiên của đồ thị hàm số.</w:t>
            </w:r>
          </w:p>
          <w:p w14:paraId="458A4F93" w14:textId="77777777" w:rsidR="003D69FF" w:rsidRPr="00FB2ED3" w:rsidRDefault="003D69FF" w:rsidP="00804B03">
            <w:pPr>
              <w:autoSpaceDE w:val="0"/>
              <w:autoSpaceDN w:val="0"/>
              <w:adjustRightInd w:val="0"/>
              <w:spacing w:after="0" w:line="240" w:lineRule="auto"/>
              <w:rPr>
                <w:rFonts w:ascii="Times New Roman" w:eastAsia="Times New Roman" w:hAnsi="Times New Roman" w:cs="Times New Roman"/>
                <w:b/>
                <w:color w:val="FF00FF"/>
                <w:lang w:val="sv-SE"/>
              </w:rPr>
            </w:pPr>
          </w:p>
        </w:tc>
      </w:tr>
      <w:tr w:rsidR="003D69FF" w:rsidRPr="00FB2ED3" w14:paraId="4C6F61B7" w14:textId="77777777" w:rsidTr="005E1C1D">
        <w:trPr>
          <w:trHeight w:val="140"/>
        </w:trPr>
        <w:tc>
          <w:tcPr>
            <w:tcW w:w="2168" w:type="dxa"/>
            <w:vMerge/>
            <w:shd w:val="clear" w:color="auto" w:fill="auto"/>
            <w:vAlign w:val="center"/>
          </w:tcPr>
          <w:p w14:paraId="48699ED8" w14:textId="77777777" w:rsidR="003D69FF" w:rsidRPr="00FB2ED3" w:rsidRDefault="003D69FF" w:rsidP="00804B03">
            <w:pPr>
              <w:spacing w:after="0" w:line="240" w:lineRule="auto"/>
              <w:jc w:val="center"/>
              <w:rPr>
                <w:rFonts w:ascii="Times New Roman" w:eastAsia="Calibri" w:hAnsi="Times New Roman" w:cs="Times New Roman"/>
                <w:bCs/>
              </w:rPr>
            </w:pPr>
          </w:p>
        </w:tc>
        <w:tc>
          <w:tcPr>
            <w:tcW w:w="1264" w:type="dxa"/>
            <w:vAlign w:val="center"/>
          </w:tcPr>
          <w:p w14:paraId="16FFAF78" w14:textId="77777777" w:rsidR="003D69FF" w:rsidRPr="00FB2ED3" w:rsidRDefault="003D69FF"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8</w:t>
            </w:r>
          </w:p>
        </w:tc>
        <w:tc>
          <w:tcPr>
            <w:tcW w:w="986" w:type="dxa"/>
          </w:tcPr>
          <w:p w14:paraId="69FB50C1" w14:textId="77777777" w:rsidR="003D69FF" w:rsidRPr="00FB2ED3" w:rsidRDefault="003D69FF" w:rsidP="00804B03">
            <w:pPr>
              <w:autoSpaceDE w:val="0"/>
              <w:autoSpaceDN w:val="0"/>
              <w:adjustRightInd w:val="0"/>
              <w:spacing w:after="0" w:line="240" w:lineRule="auto"/>
              <w:rPr>
                <w:rFonts w:ascii="Times New Roman" w:eastAsia="Times New Roman" w:hAnsi="Times New Roman" w:cs="Times New Roman"/>
                <w:b/>
                <w:color w:val="FF00FF"/>
                <w:lang w:val="sv-SE"/>
              </w:rPr>
            </w:pPr>
            <w:r w:rsidRPr="00FB2ED3">
              <w:rPr>
                <w:rFonts w:ascii="Times New Roman" w:eastAsia="Times New Roman" w:hAnsi="Times New Roman" w:cs="Times New Roman"/>
                <w:b/>
                <w:color w:val="FF00FF"/>
                <w:lang w:val="sv-SE"/>
              </w:rPr>
              <w:t xml:space="preserve">Hiẻu </w:t>
            </w:r>
          </w:p>
        </w:tc>
        <w:tc>
          <w:tcPr>
            <w:tcW w:w="1260" w:type="dxa"/>
          </w:tcPr>
          <w:p w14:paraId="6955E4DC" w14:textId="77777777" w:rsidR="00E03B6A"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1.3</w:t>
            </w:r>
          </w:p>
          <w:p w14:paraId="1F39C994" w14:textId="77777777" w:rsidR="003D69FF" w:rsidRPr="00FB2ED3" w:rsidRDefault="003D69FF" w:rsidP="00804B03">
            <w:pPr>
              <w:autoSpaceDE w:val="0"/>
              <w:autoSpaceDN w:val="0"/>
              <w:adjustRightInd w:val="0"/>
              <w:spacing w:after="0" w:line="240" w:lineRule="auto"/>
              <w:rPr>
                <w:rFonts w:ascii="Times New Roman" w:eastAsia="Times New Roman" w:hAnsi="Times New Roman" w:cs="Times New Roman"/>
                <w:b/>
                <w:color w:val="FF00FF"/>
                <w:lang w:val="sv-SE"/>
              </w:rPr>
            </w:pPr>
          </w:p>
        </w:tc>
        <w:tc>
          <w:tcPr>
            <w:tcW w:w="8733" w:type="dxa"/>
            <w:shd w:val="clear" w:color="auto" w:fill="auto"/>
            <w:vAlign w:val="center"/>
          </w:tcPr>
          <w:p w14:paraId="06F6FDB3" w14:textId="77777777" w:rsidR="003D69FF" w:rsidRPr="00B44898" w:rsidRDefault="00B44898" w:rsidP="00B44898">
            <w:pPr>
              <w:widowControl w:val="0"/>
              <w:autoSpaceDE w:val="0"/>
              <w:autoSpaceDN w:val="0"/>
              <w:adjustRightInd w:val="0"/>
              <w:spacing w:before="120" w:after="0" w:line="240" w:lineRule="auto"/>
              <w:rPr>
                <w:rFonts w:ascii="Times New Roman" w:eastAsia="Times New Roman" w:hAnsi="Times New Roman" w:cs="Times New Roman"/>
                <w:sz w:val="20"/>
                <w:szCs w:val="28"/>
              </w:rPr>
            </w:pPr>
            <w:r>
              <w:rPr>
                <w:rFonts w:ascii="Times New Roman" w:eastAsia="Times New Roman" w:hAnsi="Times New Roman" w:cs="Times New Roman"/>
                <w:sz w:val="20"/>
                <w:szCs w:val="28"/>
              </w:rPr>
              <w:t>Tìm</w:t>
            </w:r>
            <w:r w:rsidRPr="003D69FF">
              <w:rPr>
                <w:rFonts w:ascii="Times New Roman" w:eastAsia="Times New Roman" w:hAnsi="Times New Roman" w:cs="Times New Roman"/>
                <w:sz w:val="20"/>
                <w:szCs w:val="28"/>
              </w:rPr>
              <w:t xml:space="preserve"> được đường tiệm cận ngang, đường tiệm cận đứng, đường tiệm cận xiên của đồ thị hàm số.</w:t>
            </w:r>
          </w:p>
        </w:tc>
      </w:tr>
      <w:tr w:rsidR="003D69FF" w:rsidRPr="00FB2ED3" w14:paraId="706B7F4B" w14:textId="77777777" w:rsidTr="005E1C1D">
        <w:trPr>
          <w:trHeight w:val="140"/>
        </w:trPr>
        <w:tc>
          <w:tcPr>
            <w:tcW w:w="2168" w:type="dxa"/>
            <w:vMerge/>
            <w:shd w:val="clear" w:color="auto" w:fill="auto"/>
            <w:vAlign w:val="center"/>
          </w:tcPr>
          <w:p w14:paraId="68049154" w14:textId="77777777" w:rsidR="003D69FF" w:rsidRPr="00FB2ED3" w:rsidRDefault="003D69FF" w:rsidP="00804B03">
            <w:pPr>
              <w:spacing w:after="0" w:line="240" w:lineRule="auto"/>
              <w:jc w:val="center"/>
              <w:rPr>
                <w:rFonts w:ascii="Times New Roman" w:eastAsia="Calibri" w:hAnsi="Times New Roman" w:cs="Times New Roman"/>
                <w:bCs/>
              </w:rPr>
            </w:pPr>
          </w:p>
        </w:tc>
        <w:tc>
          <w:tcPr>
            <w:tcW w:w="1264" w:type="dxa"/>
            <w:vAlign w:val="center"/>
          </w:tcPr>
          <w:p w14:paraId="12483A48" w14:textId="77777777" w:rsidR="003D69FF" w:rsidRPr="00FB2ED3" w:rsidRDefault="003D69FF"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14</w:t>
            </w:r>
            <w:r w:rsidR="00B44898">
              <w:rPr>
                <w:rFonts w:ascii="Times New Roman" w:eastAsia="Times New Roman" w:hAnsi="Times New Roman" w:cs="Times New Roman"/>
                <w:color w:val="000000"/>
                <w:lang w:val="sv-SE"/>
              </w:rPr>
              <w:t>A</w:t>
            </w:r>
          </w:p>
        </w:tc>
        <w:tc>
          <w:tcPr>
            <w:tcW w:w="986" w:type="dxa"/>
          </w:tcPr>
          <w:p w14:paraId="77F08BCF" w14:textId="77777777" w:rsidR="003D69FF" w:rsidRPr="00FB2ED3" w:rsidRDefault="00B44898" w:rsidP="00B44898">
            <w:pPr>
              <w:autoSpaceDE w:val="0"/>
              <w:autoSpaceDN w:val="0"/>
              <w:adjustRightInd w:val="0"/>
              <w:spacing w:after="0" w:line="240" w:lineRule="auto"/>
              <w:rPr>
                <w:rFonts w:ascii="Times New Roman" w:eastAsia="Times New Roman" w:hAnsi="Times New Roman" w:cs="Times New Roman"/>
                <w:b/>
                <w:color w:val="FF00FF"/>
                <w:lang w:val="sv-SE"/>
              </w:rPr>
            </w:pPr>
            <w:r>
              <w:rPr>
                <w:rFonts w:ascii="Times New Roman" w:eastAsia="Times New Roman" w:hAnsi="Times New Roman" w:cs="Times New Roman"/>
                <w:b/>
                <w:color w:val="FF00FF"/>
                <w:lang w:val="sv-SE"/>
              </w:rPr>
              <w:t>Biết</w:t>
            </w:r>
          </w:p>
        </w:tc>
        <w:tc>
          <w:tcPr>
            <w:tcW w:w="1260" w:type="dxa"/>
          </w:tcPr>
          <w:p w14:paraId="6230721E" w14:textId="77777777" w:rsidR="003D69FF" w:rsidRPr="00FB2ED3" w:rsidRDefault="00B44898" w:rsidP="00804B03">
            <w:pPr>
              <w:autoSpaceDE w:val="0"/>
              <w:autoSpaceDN w:val="0"/>
              <w:adjustRightInd w:val="0"/>
              <w:spacing w:after="0" w:line="240" w:lineRule="auto"/>
              <w:rPr>
                <w:rFonts w:ascii="Times New Roman" w:eastAsia="Times New Roman" w:hAnsi="Times New Roman" w:cs="Times New Roman"/>
                <w:b/>
                <w:color w:val="FF00FF"/>
                <w:lang w:val="sv-SE"/>
              </w:rPr>
            </w:pPr>
            <w:r>
              <w:rPr>
                <w:rFonts w:ascii="Times New Roman" w:eastAsia="Times New Roman" w:hAnsi="Times New Roman" w:cs="Times New Roman"/>
                <w:b/>
                <w:color w:val="FF00FF"/>
                <w:lang w:val="sv-SE"/>
              </w:rPr>
              <w:t>TD</w:t>
            </w:r>
            <w:r w:rsidR="00A363A8">
              <w:rPr>
                <w:rFonts w:ascii="Times New Roman" w:eastAsia="Times New Roman" w:hAnsi="Times New Roman" w:cs="Times New Roman"/>
                <w:b/>
                <w:color w:val="FF00FF"/>
                <w:lang w:val="sv-SE"/>
              </w:rPr>
              <w:t>1.1</w:t>
            </w:r>
          </w:p>
        </w:tc>
        <w:tc>
          <w:tcPr>
            <w:tcW w:w="8733" w:type="dxa"/>
            <w:shd w:val="clear" w:color="auto" w:fill="auto"/>
            <w:vAlign w:val="center"/>
          </w:tcPr>
          <w:p w14:paraId="7796D4B8" w14:textId="77777777" w:rsidR="003D69FF" w:rsidRPr="00FB2ED3" w:rsidRDefault="00B44898" w:rsidP="00804B03">
            <w:pPr>
              <w:autoSpaceDE w:val="0"/>
              <w:autoSpaceDN w:val="0"/>
              <w:adjustRightInd w:val="0"/>
              <w:spacing w:after="0" w:line="240" w:lineRule="auto"/>
              <w:rPr>
                <w:rFonts w:ascii="Times New Roman" w:eastAsia="Times New Roman" w:hAnsi="Times New Roman" w:cs="Times New Roman"/>
                <w:b/>
                <w:color w:val="FF00FF"/>
                <w:lang w:val="sv-SE"/>
              </w:rPr>
            </w:pPr>
            <w:r>
              <w:rPr>
                <w:rFonts w:ascii="Times New Roman" w:eastAsia="Times New Roman" w:hAnsi="Times New Roman" w:cs="Times New Roman"/>
                <w:sz w:val="20"/>
                <w:szCs w:val="28"/>
              </w:rPr>
              <w:t>Tìm</w:t>
            </w:r>
            <w:r w:rsidRPr="003D69FF">
              <w:rPr>
                <w:rFonts w:ascii="Times New Roman" w:eastAsia="Times New Roman" w:hAnsi="Times New Roman" w:cs="Times New Roman"/>
                <w:sz w:val="20"/>
                <w:szCs w:val="28"/>
              </w:rPr>
              <w:t xml:space="preserve"> được đường tiệm cận ngang, đường tiệm cận đứng, đường tiệm cận xiên của đồ thị hàm số.</w:t>
            </w:r>
          </w:p>
        </w:tc>
      </w:tr>
      <w:tr w:rsidR="00B44898" w:rsidRPr="00FB2ED3" w14:paraId="4908D495" w14:textId="77777777" w:rsidTr="005E1C1D">
        <w:trPr>
          <w:trHeight w:val="140"/>
        </w:trPr>
        <w:tc>
          <w:tcPr>
            <w:tcW w:w="2168" w:type="dxa"/>
            <w:vMerge/>
            <w:shd w:val="clear" w:color="auto" w:fill="auto"/>
            <w:vAlign w:val="center"/>
          </w:tcPr>
          <w:p w14:paraId="66FF422D" w14:textId="77777777" w:rsidR="00B44898" w:rsidRPr="00FB2ED3" w:rsidRDefault="00B44898" w:rsidP="00804B03">
            <w:pPr>
              <w:spacing w:after="0" w:line="240" w:lineRule="auto"/>
              <w:jc w:val="center"/>
              <w:rPr>
                <w:rFonts w:ascii="Times New Roman" w:eastAsia="Calibri" w:hAnsi="Times New Roman" w:cs="Times New Roman"/>
                <w:bCs/>
              </w:rPr>
            </w:pPr>
          </w:p>
        </w:tc>
        <w:tc>
          <w:tcPr>
            <w:tcW w:w="1264" w:type="dxa"/>
            <w:vAlign w:val="center"/>
          </w:tcPr>
          <w:p w14:paraId="699AA1C5" w14:textId="77777777" w:rsidR="00B44898" w:rsidRPr="00FB2ED3" w:rsidRDefault="00B44898"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14B</w:t>
            </w:r>
          </w:p>
        </w:tc>
        <w:tc>
          <w:tcPr>
            <w:tcW w:w="986" w:type="dxa"/>
          </w:tcPr>
          <w:p w14:paraId="6C3CF235" w14:textId="77777777" w:rsidR="00B44898" w:rsidRPr="00FB2ED3" w:rsidRDefault="00B44898" w:rsidP="00804B03">
            <w:pPr>
              <w:autoSpaceDE w:val="0"/>
              <w:autoSpaceDN w:val="0"/>
              <w:adjustRightInd w:val="0"/>
              <w:spacing w:after="0" w:line="240" w:lineRule="auto"/>
              <w:rPr>
                <w:rFonts w:ascii="Times New Roman" w:eastAsia="Times New Roman" w:hAnsi="Times New Roman" w:cs="Times New Roman"/>
                <w:b/>
                <w:color w:val="FF00FF"/>
                <w:lang w:val="sv-SE"/>
              </w:rPr>
            </w:pPr>
            <w:r>
              <w:rPr>
                <w:rFonts w:ascii="Times New Roman" w:eastAsia="Times New Roman" w:hAnsi="Times New Roman" w:cs="Times New Roman"/>
                <w:b/>
                <w:color w:val="FF00FF"/>
                <w:lang w:val="sv-SE"/>
              </w:rPr>
              <w:t>Biết</w:t>
            </w:r>
          </w:p>
        </w:tc>
        <w:tc>
          <w:tcPr>
            <w:tcW w:w="1260" w:type="dxa"/>
          </w:tcPr>
          <w:p w14:paraId="7924CDD1" w14:textId="77777777" w:rsidR="00B44898" w:rsidRDefault="00B44898" w:rsidP="00804B03">
            <w:pPr>
              <w:autoSpaceDE w:val="0"/>
              <w:autoSpaceDN w:val="0"/>
              <w:adjustRightInd w:val="0"/>
              <w:spacing w:after="0" w:line="240" w:lineRule="auto"/>
              <w:rPr>
                <w:rFonts w:ascii="Times New Roman" w:eastAsia="Times New Roman" w:hAnsi="Times New Roman" w:cs="Times New Roman"/>
                <w:b/>
                <w:color w:val="FF00FF"/>
                <w:lang w:val="sv-SE"/>
              </w:rPr>
            </w:pPr>
            <w:r>
              <w:rPr>
                <w:rFonts w:ascii="Times New Roman" w:eastAsia="Times New Roman" w:hAnsi="Times New Roman" w:cs="Times New Roman"/>
                <w:b/>
                <w:color w:val="FF00FF"/>
                <w:lang w:val="sv-SE"/>
              </w:rPr>
              <w:t>GQ</w:t>
            </w:r>
            <w:r w:rsidR="00A363A8">
              <w:rPr>
                <w:rFonts w:ascii="Times New Roman" w:eastAsia="Times New Roman" w:hAnsi="Times New Roman" w:cs="Times New Roman"/>
                <w:b/>
                <w:color w:val="FF00FF"/>
                <w:lang w:val="sv-SE"/>
              </w:rPr>
              <w:t>1.2</w:t>
            </w:r>
          </w:p>
        </w:tc>
        <w:tc>
          <w:tcPr>
            <w:tcW w:w="8733" w:type="dxa"/>
            <w:shd w:val="clear" w:color="auto" w:fill="auto"/>
            <w:vAlign w:val="center"/>
          </w:tcPr>
          <w:p w14:paraId="13F8C0CA" w14:textId="77777777" w:rsidR="00B44898" w:rsidRPr="00FB2ED3" w:rsidRDefault="00B44898" w:rsidP="00804B03">
            <w:pPr>
              <w:autoSpaceDE w:val="0"/>
              <w:autoSpaceDN w:val="0"/>
              <w:adjustRightInd w:val="0"/>
              <w:spacing w:after="0" w:line="240" w:lineRule="auto"/>
              <w:rPr>
                <w:rFonts w:ascii="Times New Roman" w:eastAsia="Times New Roman" w:hAnsi="Times New Roman" w:cs="Times New Roman"/>
                <w:b/>
                <w:color w:val="FF00FF"/>
                <w:lang w:val="sv-SE"/>
              </w:rPr>
            </w:pPr>
            <w:r>
              <w:rPr>
                <w:rFonts w:ascii="Times New Roman" w:eastAsia="Times New Roman" w:hAnsi="Times New Roman" w:cs="Times New Roman"/>
                <w:sz w:val="20"/>
                <w:szCs w:val="28"/>
              </w:rPr>
              <w:t>Tìm</w:t>
            </w:r>
            <w:r w:rsidRPr="003D69FF">
              <w:rPr>
                <w:rFonts w:ascii="Times New Roman" w:eastAsia="Times New Roman" w:hAnsi="Times New Roman" w:cs="Times New Roman"/>
                <w:sz w:val="20"/>
                <w:szCs w:val="28"/>
              </w:rPr>
              <w:t xml:space="preserve"> được đường tiệm cận ngang, đường tiệm cận đứng, đường tiệm cận xiên của đồ thị hàm số.</w:t>
            </w:r>
          </w:p>
        </w:tc>
      </w:tr>
      <w:tr w:rsidR="00B44898" w:rsidRPr="00FB2ED3" w14:paraId="2575DF16" w14:textId="77777777" w:rsidTr="005E1C1D">
        <w:trPr>
          <w:trHeight w:val="140"/>
        </w:trPr>
        <w:tc>
          <w:tcPr>
            <w:tcW w:w="2168" w:type="dxa"/>
            <w:vMerge/>
            <w:shd w:val="clear" w:color="auto" w:fill="auto"/>
            <w:vAlign w:val="center"/>
          </w:tcPr>
          <w:p w14:paraId="72D031BE" w14:textId="77777777" w:rsidR="00B44898" w:rsidRPr="00FB2ED3" w:rsidRDefault="00B44898" w:rsidP="00804B03">
            <w:pPr>
              <w:spacing w:after="0" w:line="240" w:lineRule="auto"/>
              <w:jc w:val="center"/>
              <w:rPr>
                <w:rFonts w:ascii="Times New Roman" w:eastAsia="Calibri" w:hAnsi="Times New Roman" w:cs="Times New Roman"/>
                <w:bCs/>
              </w:rPr>
            </w:pPr>
          </w:p>
        </w:tc>
        <w:tc>
          <w:tcPr>
            <w:tcW w:w="1264" w:type="dxa"/>
            <w:vAlign w:val="center"/>
          </w:tcPr>
          <w:p w14:paraId="38112928" w14:textId="77777777" w:rsidR="00B44898" w:rsidRPr="00FB2ED3" w:rsidRDefault="00B44898"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14C</w:t>
            </w:r>
          </w:p>
        </w:tc>
        <w:tc>
          <w:tcPr>
            <w:tcW w:w="986" w:type="dxa"/>
          </w:tcPr>
          <w:p w14:paraId="0564A300" w14:textId="77777777" w:rsidR="00B44898" w:rsidRPr="00FB2ED3" w:rsidRDefault="00B44898" w:rsidP="00804B03">
            <w:pPr>
              <w:autoSpaceDE w:val="0"/>
              <w:autoSpaceDN w:val="0"/>
              <w:adjustRightInd w:val="0"/>
              <w:spacing w:after="0" w:line="240" w:lineRule="auto"/>
              <w:rPr>
                <w:rFonts w:ascii="Times New Roman" w:eastAsia="Times New Roman" w:hAnsi="Times New Roman" w:cs="Times New Roman"/>
                <w:b/>
                <w:color w:val="FF00FF"/>
                <w:lang w:val="sv-SE"/>
              </w:rPr>
            </w:pPr>
            <w:r w:rsidRPr="00FB2ED3">
              <w:rPr>
                <w:rFonts w:ascii="Times New Roman" w:eastAsia="Times New Roman" w:hAnsi="Times New Roman" w:cs="Times New Roman"/>
                <w:b/>
                <w:color w:val="FF00FF"/>
                <w:lang w:val="sv-SE"/>
              </w:rPr>
              <w:t>Hiểu</w:t>
            </w:r>
          </w:p>
        </w:tc>
        <w:tc>
          <w:tcPr>
            <w:tcW w:w="1260" w:type="dxa"/>
          </w:tcPr>
          <w:p w14:paraId="00CDE4B6" w14:textId="77777777" w:rsidR="00B44898" w:rsidRDefault="00B44898" w:rsidP="00804B03">
            <w:pPr>
              <w:autoSpaceDE w:val="0"/>
              <w:autoSpaceDN w:val="0"/>
              <w:adjustRightInd w:val="0"/>
              <w:spacing w:after="0" w:line="240" w:lineRule="auto"/>
              <w:rPr>
                <w:rFonts w:ascii="Times New Roman" w:eastAsia="Times New Roman" w:hAnsi="Times New Roman" w:cs="Times New Roman"/>
                <w:b/>
                <w:color w:val="FF00FF"/>
                <w:lang w:val="sv-SE"/>
              </w:rPr>
            </w:pPr>
            <w:r>
              <w:rPr>
                <w:rFonts w:ascii="Times New Roman" w:eastAsia="Times New Roman" w:hAnsi="Times New Roman" w:cs="Times New Roman"/>
                <w:b/>
                <w:color w:val="FF00FF"/>
                <w:lang w:val="sv-SE"/>
              </w:rPr>
              <w:t>GQ</w:t>
            </w:r>
            <w:r w:rsidR="00A363A8">
              <w:rPr>
                <w:rFonts w:ascii="Times New Roman" w:eastAsia="Times New Roman" w:hAnsi="Times New Roman" w:cs="Times New Roman"/>
                <w:b/>
                <w:color w:val="FF00FF"/>
                <w:lang w:val="sv-SE"/>
              </w:rPr>
              <w:t>1.2</w:t>
            </w:r>
          </w:p>
        </w:tc>
        <w:tc>
          <w:tcPr>
            <w:tcW w:w="8733" w:type="dxa"/>
            <w:shd w:val="clear" w:color="auto" w:fill="auto"/>
            <w:vAlign w:val="center"/>
          </w:tcPr>
          <w:p w14:paraId="75CBC5F3" w14:textId="77777777" w:rsidR="00B44898" w:rsidRPr="00FB2ED3" w:rsidRDefault="00B44898" w:rsidP="00804B03">
            <w:pPr>
              <w:autoSpaceDE w:val="0"/>
              <w:autoSpaceDN w:val="0"/>
              <w:adjustRightInd w:val="0"/>
              <w:spacing w:after="0" w:line="240" w:lineRule="auto"/>
              <w:rPr>
                <w:rFonts w:ascii="Times New Roman" w:eastAsia="Times New Roman" w:hAnsi="Times New Roman" w:cs="Times New Roman"/>
                <w:b/>
                <w:color w:val="FF00FF"/>
                <w:lang w:val="sv-SE"/>
              </w:rPr>
            </w:pPr>
            <w:r>
              <w:rPr>
                <w:rFonts w:ascii="Times New Roman" w:eastAsia="Times New Roman" w:hAnsi="Times New Roman" w:cs="Times New Roman"/>
                <w:sz w:val="20"/>
                <w:szCs w:val="28"/>
              </w:rPr>
              <w:t>Tìm</w:t>
            </w:r>
            <w:r w:rsidRPr="003D69FF">
              <w:rPr>
                <w:rFonts w:ascii="Times New Roman" w:eastAsia="Times New Roman" w:hAnsi="Times New Roman" w:cs="Times New Roman"/>
                <w:sz w:val="20"/>
                <w:szCs w:val="28"/>
              </w:rPr>
              <w:t xml:space="preserve"> được đường tiệm cận ngang, đường tiệm cận đứng, đường tiệm cận xiên của đồ thị hàm số.</w:t>
            </w:r>
          </w:p>
        </w:tc>
      </w:tr>
      <w:tr w:rsidR="00F366EB" w:rsidRPr="00FB2ED3" w14:paraId="2FFF596D" w14:textId="77777777" w:rsidTr="005E1C1D">
        <w:trPr>
          <w:trHeight w:val="305"/>
        </w:trPr>
        <w:tc>
          <w:tcPr>
            <w:tcW w:w="2168" w:type="dxa"/>
            <w:vMerge/>
            <w:shd w:val="clear" w:color="auto" w:fill="auto"/>
            <w:vAlign w:val="center"/>
          </w:tcPr>
          <w:p w14:paraId="35FC0BE9" w14:textId="77777777" w:rsidR="00F366EB" w:rsidRPr="00FB2ED3" w:rsidRDefault="00F366EB" w:rsidP="00804B03">
            <w:pPr>
              <w:spacing w:after="0" w:line="240" w:lineRule="auto"/>
              <w:jc w:val="center"/>
              <w:rPr>
                <w:rFonts w:ascii="Times New Roman" w:eastAsia="Calibri" w:hAnsi="Times New Roman" w:cs="Times New Roman"/>
                <w:bCs/>
              </w:rPr>
            </w:pPr>
          </w:p>
        </w:tc>
        <w:tc>
          <w:tcPr>
            <w:tcW w:w="1264" w:type="dxa"/>
            <w:vAlign w:val="center"/>
          </w:tcPr>
          <w:p w14:paraId="2161B6F9" w14:textId="77777777" w:rsidR="00F366EB" w:rsidRPr="00FB2ED3" w:rsidRDefault="00F366E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20</w:t>
            </w:r>
          </w:p>
        </w:tc>
        <w:tc>
          <w:tcPr>
            <w:tcW w:w="986" w:type="dxa"/>
          </w:tcPr>
          <w:p w14:paraId="3CB53351"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b/>
                <w:color w:val="FF00FF"/>
                <w:lang w:val="sv-SE"/>
              </w:rPr>
            </w:pPr>
            <w:r w:rsidRPr="00FB2ED3">
              <w:rPr>
                <w:rFonts w:ascii="Times New Roman" w:eastAsia="Times New Roman" w:hAnsi="Times New Roman" w:cs="Times New Roman"/>
                <w:b/>
                <w:color w:val="FF00FF"/>
                <w:lang w:val="sv-SE"/>
              </w:rPr>
              <w:t>Vận dụng</w:t>
            </w:r>
          </w:p>
        </w:tc>
        <w:tc>
          <w:tcPr>
            <w:tcW w:w="1260" w:type="dxa"/>
          </w:tcPr>
          <w:p w14:paraId="0E7E817F" w14:textId="77777777" w:rsidR="00E03B6A" w:rsidRPr="00FB2ED3" w:rsidRDefault="007E18DB"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GQ</w:t>
            </w:r>
            <w:r w:rsidR="00A363A8">
              <w:rPr>
                <w:rFonts w:ascii="Times New Roman" w:eastAsia="Times New Roman" w:hAnsi="Times New Roman" w:cs="Times New Roman"/>
                <w:color w:val="00B050"/>
                <w:lang w:val="sv-SE"/>
              </w:rPr>
              <w:t xml:space="preserve"> 2.1</w:t>
            </w:r>
          </w:p>
          <w:p w14:paraId="263A9B29"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b/>
                <w:color w:val="FF00FF"/>
                <w:lang w:val="sv-SE"/>
              </w:rPr>
            </w:pPr>
          </w:p>
        </w:tc>
        <w:tc>
          <w:tcPr>
            <w:tcW w:w="8733" w:type="dxa"/>
            <w:shd w:val="clear" w:color="auto" w:fill="auto"/>
            <w:vAlign w:val="center"/>
          </w:tcPr>
          <w:p w14:paraId="315F4C50" w14:textId="77777777" w:rsidR="00F366EB" w:rsidRPr="00FB2ED3" w:rsidRDefault="00B44898" w:rsidP="00B44898">
            <w:pPr>
              <w:autoSpaceDE w:val="0"/>
              <w:autoSpaceDN w:val="0"/>
              <w:adjustRightInd w:val="0"/>
              <w:spacing w:after="0" w:line="240" w:lineRule="auto"/>
              <w:rPr>
                <w:rFonts w:ascii="Times New Roman" w:eastAsia="Times New Roman" w:hAnsi="Times New Roman" w:cs="Times New Roman"/>
                <w:b/>
                <w:color w:val="FF00FF"/>
                <w:lang w:val="sv-SE"/>
              </w:rPr>
            </w:pPr>
            <w:r>
              <w:rPr>
                <w:rFonts w:ascii="Times New Roman" w:eastAsia="Times New Roman" w:hAnsi="Times New Roman" w:cs="Times New Roman"/>
                <w:sz w:val="20"/>
                <w:szCs w:val="28"/>
              </w:rPr>
              <w:t>Tìm</w:t>
            </w:r>
            <w:r w:rsidRPr="003D69FF">
              <w:rPr>
                <w:rFonts w:ascii="Times New Roman" w:eastAsia="Times New Roman" w:hAnsi="Times New Roman" w:cs="Times New Roman"/>
                <w:sz w:val="20"/>
                <w:szCs w:val="28"/>
              </w:rPr>
              <w:t xml:space="preserve"> được đường tiệm cận </w:t>
            </w:r>
            <w:r>
              <w:rPr>
                <w:rFonts w:ascii="Times New Roman" w:eastAsia="Times New Roman" w:hAnsi="Times New Roman" w:cs="Times New Roman"/>
                <w:sz w:val="20"/>
                <w:szCs w:val="28"/>
              </w:rPr>
              <w:t xml:space="preserve"> </w:t>
            </w:r>
            <w:r w:rsidRPr="003D69FF">
              <w:rPr>
                <w:rFonts w:ascii="Times New Roman" w:eastAsia="Times New Roman" w:hAnsi="Times New Roman" w:cs="Times New Roman"/>
                <w:sz w:val="20"/>
                <w:szCs w:val="28"/>
              </w:rPr>
              <w:t>xiên của đồ thị hàm số.</w:t>
            </w:r>
          </w:p>
        </w:tc>
      </w:tr>
      <w:tr w:rsidR="00F366EB" w:rsidRPr="00FB2ED3" w14:paraId="66A91104" w14:textId="77777777" w:rsidTr="005E1C1D">
        <w:trPr>
          <w:trHeight w:val="341"/>
        </w:trPr>
        <w:tc>
          <w:tcPr>
            <w:tcW w:w="2168" w:type="dxa"/>
            <w:vMerge w:val="restart"/>
            <w:shd w:val="clear" w:color="auto" w:fill="auto"/>
            <w:vAlign w:val="center"/>
          </w:tcPr>
          <w:p w14:paraId="7216858F" w14:textId="77777777" w:rsidR="00F366EB" w:rsidRPr="00FB2ED3" w:rsidRDefault="00F366EB" w:rsidP="00804B03">
            <w:pPr>
              <w:spacing w:after="0" w:line="240" w:lineRule="auto"/>
              <w:jc w:val="center"/>
              <w:rPr>
                <w:rFonts w:ascii="Times New Roman" w:eastAsia="Calibri" w:hAnsi="Times New Roman" w:cs="Times New Roman"/>
                <w:lang w:val="sv-SE"/>
              </w:rPr>
            </w:pPr>
            <w:r w:rsidRPr="00FB2ED3">
              <w:rPr>
                <w:rFonts w:ascii="Times New Roman" w:eastAsia="Calibri" w:hAnsi="Times New Roman" w:cs="Times New Roman"/>
                <w:lang w:val="sv-SE"/>
              </w:rPr>
              <w:t>B4:  Khảo sát và vẽ đồ thị của hàm số</w:t>
            </w:r>
          </w:p>
        </w:tc>
        <w:tc>
          <w:tcPr>
            <w:tcW w:w="1264" w:type="dxa"/>
            <w:vAlign w:val="center"/>
          </w:tcPr>
          <w:p w14:paraId="650EAC6B" w14:textId="77777777" w:rsidR="00F366EB" w:rsidRPr="00FB2ED3" w:rsidRDefault="00F366E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9</w:t>
            </w:r>
          </w:p>
        </w:tc>
        <w:tc>
          <w:tcPr>
            <w:tcW w:w="986" w:type="dxa"/>
          </w:tcPr>
          <w:p w14:paraId="7EF96D3E"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 xml:space="preserve">Biết </w:t>
            </w:r>
          </w:p>
        </w:tc>
        <w:tc>
          <w:tcPr>
            <w:tcW w:w="1260" w:type="dxa"/>
          </w:tcPr>
          <w:p w14:paraId="41E0E4B3" w14:textId="77777777" w:rsidR="00E03B6A" w:rsidRPr="00FB2ED3" w:rsidRDefault="003A1D21"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1.2</w:t>
            </w:r>
          </w:p>
          <w:p w14:paraId="6BB2868F"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color w:val="000000"/>
                <w:lang w:val="sv-SE"/>
              </w:rPr>
            </w:pPr>
          </w:p>
        </w:tc>
        <w:tc>
          <w:tcPr>
            <w:tcW w:w="8733" w:type="dxa"/>
            <w:shd w:val="clear" w:color="auto" w:fill="auto"/>
            <w:vAlign w:val="center"/>
          </w:tcPr>
          <w:p w14:paraId="3AE10C7E" w14:textId="77777777" w:rsidR="00F366EB" w:rsidRPr="00B44898" w:rsidRDefault="00B44898" w:rsidP="00B44898">
            <w:pPr>
              <w:widowControl w:val="0"/>
              <w:autoSpaceDE w:val="0"/>
              <w:autoSpaceDN w:val="0"/>
              <w:adjustRightInd w:val="0"/>
              <w:spacing w:before="120" w:after="0" w:line="240" w:lineRule="auto"/>
              <w:rPr>
                <w:rFonts w:ascii="Times New Roman" w:eastAsia="Times New Roman" w:hAnsi="Times New Roman" w:cs="Times New Roman"/>
                <w:sz w:val="20"/>
                <w:szCs w:val="28"/>
              </w:rPr>
            </w:pPr>
            <w:r w:rsidRPr="003D69FF">
              <w:rPr>
                <w:rFonts w:ascii="Times New Roman" w:eastAsia="Times New Roman" w:hAnsi="Times New Roman" w:cs="Times New Roman"/>
                <w:sz w:val="20"/>
                <w:szCs w:val="28"/>
              </w:rPr>
              <w:t>Mô tả được sơ đồ tổng quát để khảo sát hàm số (tìm tập xác định, xét chiều biến thiên, tìm cực trị, tìm tiệm cận, lập bảng biến thiên, vẽ đồ thị).</w:t>
            </w:r>
          </w:p>
        </w:tc>
      </w:tr>
      <w:tr w:rsidR="00F366EB" w:rsidRPr="00FB2ED3" w14:paraId="2A412931" w14:textId="77777777" w:rsidTr="005E1C1D">
        <w:trPr>
          <w:trHeight w:val="359"/>
        </w:trPr>
        <w:tc>
          <w:tcPr>
            <w:tcW w:w="2168" w:type="dxa"/>
            <w:vMerge/>
            <w:shd w:val="clear" w:color="auto" w:fill="auto"/>
            <w:vAlign w:val="center"/>
          </w:tcPr>
          <w:p w14:paraId="7EFEBF16" w14:textId="77777777" w:rsidR="00F366EB" w:rsidRPr="00FB2ED3" w:rsidRDefault="00F366EB" w:rsidP="00804B03">
            <w:pPr>
              <w:spacing w:after="0" w:line="240" w:lineRule="auto"/>
              <w:jc w:val="center"/>
              <w:rPr>
                <w:rFonts w:ascii="Times New Roman" w:eastAsia="Calibri" w:hAnsi="Times New Roman" w:cs="Times New Roman"/>
                <w:lang w:val="sv-SE"/>
              </w:rPr>
            </w:pPr>
          </w:p>
        </w:tc>
        <w:tc>
          <w:tcPr>
            <w:tcW w:w="1264" w:type="dxa"/>
            <w:vAlign w:val="center"/>
          </w:tcPr>
          <w:p w14:paraId="0DF599C5" w14:textId="77777777" w:rsidR="00F366EB" w:rsidRPr="00FB2ED3" w:rsidRDefault="00F366E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10</w:t>
            </w:r>
          </w:p>
        </w:tc>
        <w:tc>
          <w:tcPr>
            <w:tcW w:w="986" w:type="dxa"/>
          </w:tcPr>
          <w:p w14:paraId="2218C7E6"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Biết</w:t>
            </w:r>
          </w:p>
        </w:tc>
        <w:tc>
          <w:tcPr>
            <w:tcW w:w="1260" w:type="dxa"/>
          </w:tcPr>
          <w:p w14:paraId="2BB99846" w14:textId="77777777" w:rsidR="00F366EB" w:rsidRPr="00FB2ED3" w:rsidRDefault="003A1D21" w:rsidP="00804B03">
            <w:pPr>
              <w:autoSpaceDE w:val="0"/>
              <w:autoSpaceDN w:val="0"/>
              <w:adjustRightInd w:val="0"/>
              <w:spacing w:after="0" w:line="240" w:lineRule="auto"/>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TD</w:t>
            </w:r>
            <w:r w:rsidR="00A363A8">
              <w:rPr>
                <w:rFonts w:ascii="Times New Roman" w:eastAsia="Times New Roman" w:hAnsi="Times New Roman" w:cs="Times New Roman"/>
                <w:color w:val="000000"/>
                <w:lang w:val="sv-SE"/>
              </w:rPr>
              <w:t>1.2</w:t>
            </w:r>
          </w:p>
        </w:tc>
        <w:tc>
          <w:tcPr>
            <w:tcW w:w="8733" w:type="dxa"/>
            <w:shd w:val="clear" w:color="auto" w:fill="auto"/>
            <w:vAlign w:val="center"/>
          </w:tcPr>
          <w:p w14:paraId="0A13877B" w14:textId="77777777" w:rsidR="00F366EB" w:rsidRPr="00B44898" w:rsidRDefault="00B44898" w:rsidP="00B44898">
            <w:pPr>
              <w:widowControl w:val="0"/>
              <w:autoSpaceDE w:val="0"/>
              <w:autoSpaceDN w:val="0"/>
              <w:adjustRightInd w:val="0"/>
              <w:spacing w:before="120" w:after="0" w:line="240" w:lineRule="auto"/>
              <w:rPr>
                <w:rFonts w:ascii="Times New Roman" w:eastAsia="Times New Roman" w:hAnsi="Times New Roman" w:cs="Times New Roman"/>
                <w:sz w:val="20"/>
                <w:szCs w:val="28"/>
              </w:rPr>
            </w:pPr>
            <w:r w:rsidRPr="003D69FF">
              <w:rPr>
                <w:rFonts w:ascii="Times New Roman" w:eastAsia="Times New Roman" w:hAnsi="Times New Roman" w:cs="Times New Roman"/>
                <w:sz w:val="20"/>
                <w:szCs w:val="28"/>
              </w:rPr>
              <w:t>Mô tả được sơ đồ tổng quát để khảo sát hàm số (tìm tập xác định, xét chiều biến thiên, tìm cực trị, tìm tiệm cận, lập bảng biến thiên, vẽ đồ thị).</w:t>
            </w:r>
          </w:p>
        </w:tc>
      </w:tr>
      <w:tr w:rsidR="00F366EB" w:rsidRPr="00FB2ED3" w14:paraId="67E2F910" w14:textId="77777777" w:rsidTr="005E1C1D">
        <w:trPr>
          <w:trHeight w:val="341"/>
        </w:trPr>
        <w:tc>
          <w:tcPr>
            <w:tcW w:w="2168" w:type="dxa"/>
            <w:vMerge/>
            <w:shd w:val="clear" w:color="auto" w:fill="auto"/>
            <w:vAlign w:val="center"/>
          </w:tcPr>
          <w:p w14:paraId="20D5F66C" w14:textId="77777777" w:rsidR="00F366EB" w:rsidRPr="00FB2ED3" w:rsidRDefault="00F366EB" w:rsidP="00804B03">
            <w:pPr>
              <w:spacing w:after="0" w:line="240" w:lineRule="auto"/>
              <w:jc w:val="center"/>
              <w:rPr>
                <w:rFonts w:ascii="Times New Roman" w:eastAsia="Calibri" w:hAnsi="Times New Roman" w:cs="Times New Roman"/>
                <w:lang w:val="sv-SE"/>
              </w:rPr>
            </w:pPr>
          </w:p>
        </w:tc>
        <w:tc>
          <w:tcPr>
            <w:tcW w:w="1264" w:type="dxa"/>
            <w:vAlign w:val="center"/>
          </w:tcPr>
          <w:p w14:paraId="4B5B5ADC" w14:textId="77777777" w:rsidR="00F366EB" w:rsidRPr="00FB2ED3" w:rsidRDefault="00F366E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11</w:t>
            </w:r>
          </w:p>
        </w:tc>
        <w:tc>
          <w:tcPr>
            <w:tcW w:w="986" w:type="dxa"/>
          </w:tcPr>
          <w:p w14:paraId="0AB98AA8"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Hiểu</w:t>
            </w:r>
          </w:p>
        </w:tc>
        <w:tc>
          <w:tcPr>
            <w:tcW w:w="1260" w:type="dxa"/>
          </w:tcPr>
          <w:p w14:paraId="0B09159E" w14:textId="77777777" w:rsidR="00F366EB" w:rsidRPr="00FB2ED3" w:rsidRDefault="00CA3222" w:rsidP="00804B03">
            <w:pPr>
              <w:autoSpaceDE w:val="0"/>
              <w:autoSpaceDN w:val="0"/>
              <w:adjustRightInd w:val="0"/>
              <w:spacing w:after="0" w:line="240" w:lineRule="auto"/>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GQ</w:t>
            </w:r>
            <w:r w:rsidR="00A363A8">
              <w:rPr>
                <w:rFonts w:ascii="Times New Roman" w:eastAsia="Times New Roman" w:hAnsi="Times New Roman" w:cs="Times New Roman"/>
                <w:color w:val="000000"/>
                <w:lang w:val="sv-SE"/>
              </w:rPr>
              <w:t>1.2</w:t>
            </w:r>
          </w:p>
        </w:tc>
        <w:tc>
          <w:tcPr>
            <w:tcW w:w="8733" w:type="dxa"/>
            <w:shd w:val="clear" w:color="auto" w:fill="auto"/>
            <w:vAlign w:val="center"/>
          </w:tcPr>
          <w:p w14:paraId="768F05EB" w14:textId="77777777" w:rsidR="00F366EB" w:rsidRPr="004C736B" w:rsidRDefault="004C736B" w:rsidP="004C736B">
            <w:pPr>
              <w:widowControl w:val="0"/>
              <w:autoSpaceDE w:val="0"/>
              <w:autoSpaceDN w:val="0"/>
              <w:adjustRightInd w:val="0"/>
              <w:spacing w:before="120" w:after="0" w:line="240" w:lineRule="auto"/>
              <w:rPr>
                <w:rFonts w:ascii="Times New Roman" w:eastAsia="Times New Roman" w:hAnsi="Times New Roman" w:cs="Times New Roman"/>
                <w:sz w:val="20"/>
                <w:szCs w:val="28"/>
              </w:rPr>
            </w:pPr>
            <w:r w:rsidRPr="003D69FF">
              <w:rPr>
                <w:rFonts w:ascii="Times New Roman" w:eastAsia="Times New Roman" w:hAnsi="Times New Roman" w:cs="Times New Roman"/>
                <w:sz w:val="20"/>
                <w:szCs w:val="28"/>
              </w:rPr>
              <w:t>Mô tả được sơ đồ tổng quát để khảo sát hàm số (tìm tập xác định, xét chiều biến thiên, tìm cực trị, tìm tiệm cận, lập bảng biến thiên, vẽ đồ thị).</w:t>
            </w:r>
          </w:p>
        </w:tc>
      </w:tr>
      <w:tr w:rsidR="00F366EB" w:rsidRPr="00FB2ED3" w14:paraId="5A8DEEA1" w14:textId="77777777" w:rsidTr="005E1C1D">
        <w:trPr>
          <w:trHeight w:val="359"/>
        </w:trPr>
        <w:tc>
          <w:tcPr>
            <w:tcW w:w="2168" w:type="dxa"/>
            <w:vMerge/>
            <w:shd w:val="clear" w:color="auto" w:fill="auto"/>
            <w:vAlign w:val="center"/>
          </w:tcPr>
          <w:p w14:paraId="0979BBD9" w14:textId="77777777" w:rsidR="00F366EB" w:rsidRPr="00FB2ED3" w:rsidRDefault="00F366EB" w:rsidP="00804B03">
            <w:pPr>
              <w:spacing w:after="0" w:line="240" w:lineRule="auto"/>
              <w:jc w:val="center"/>
              <w:rPr>
                <w:rFonts w:ascii="Times New Roman" w:eastAsia="Calibri" w:hAnsi="Times New Roman" w:cs="Times New Roman"/>
                <w:lang w:val="sv-SE"/>
              </w:rPr>
            </w:pPr>
          </w:p>
        </w:tc>
        <w:tc>
          <w:tcPr>
            <w:tcW w:w="1264" w:type="dxa"/>
            <w:vAlign w:val="center"/>
          </w:tcPr>
          <w:p w14:paraId="1E282FED" w14:textId="77777777" w:rsidR="00F366EB" w:rsidRPr="00FB2ED3" w:rsidRDefault="00F366E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14</w:t>
            </w:r>
            <w:r w:rsidR="004C736B">
              <w:rPr>
                <w:rFonts w:ascii="Times New Roman" w:eastAsia="Times New Roman" w:hAnsi="Times New Roman" w:cs="Times New Roman"/>
                <w:color w:val="000000"/>
                <w:lang w:val="sv-SE"/>
              </w:rPr>
              <w:t>D</w:t>
            </w:r>
          </w:p>
        </w:tc>
        <w:tc>
          <w:tcPr>
            <w:tcW w:w="986" w:type="dxa"/>
          </w:tcPr>
          <w:p w14:paraId="06C36481"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Hiểu</w:t>
            </w:r>
          </w:p>
        </w:tc>
        <w:tc>
          <w:tcPr>
            <w:tcW w:w="1260" w:type="dxa"/>
          </w:tcPr>
          <w:p w14:paraId="10F34E55" w14:textId="77777777" w:rsidR="00F366EB" w:rsidRPr="00FB2ED3" w:rsidRDefault="00CA3222" w:rsidP="00CA3222">
            <w:pPr>
              <w:autoSpaceDE w:val="0"/>
              <w:autoSpaceDN w:val="0"/>
              <w:adjustRightInd w:val="0"/>
              <w:spacing w:after="0" w:line="240" w:lineRule="auto"/>
              <w:rPr>
                <w:rFonts w:ascii="Times New Roman" w:eastAsia="Times New Roman" w:hAnsi="Times New Roman" w:cs="Times New Roman"/>
                <w:color w:val="000000"/>
                <w:lang w:val="sv-SE"/>
              </w:rPr>
            </w:pPr>
            <w:r>
              <w:rPr>
                <w:rFonts w:ascii="Times New Roman" w:eastAsia="Times New Roman" w:hAnsi="Times New Roman" w:cs="Times New Roman"/>
                <w:color w:val="00B050"/>
                <w:lang w:val="sv-SE"/>
              </w:rPr>
              <w:t>TD</w:t>
            </w:r>
            <w:r w:rsidR="00E03B6A" w:rsidRPr="00FB2ED3">
              <w:rPr>
                <w:rFonts w:ascii="Times New Roman" w:eastAsia="Times New Roman" w:hAnsi="Times New Roman" w:cs="Times New Roman"/>
                <w:color w:val="00B050"/>
                <w:lang w:val="sv-SE"/>
              </w:rPr>
              <w:t xml:space="preserve"> </w:t>
            </w:r>
            <w:r w:rsidR="00A363A8">
              <w:rPr>
                <w:rFonts w:ascii="Times New Roman" w:eastAsia="Times New Roman" w:hAnsi="Times New Roman" w:cs="Times New Roman"/>
                <w:color w:val="00B050"/>
                <w:lang w:val="sv-SE"/>
              </w:rPr>
              <w:t>1.3</w:t>
            </w:r>
          </w:p>
        </w:tc>
        <w:tc>
          <w:tcPr>
            <w:tcW w:w="8733" w:type="dxa"/>
            <w:shd w:val="clear" w:color="auto" w:fill="auto"/>
            <w:vAlign w:val="center"/>
          </w:tcPr>
          <w:p w14:paraId="6110BF76" w14:textId="77777777" w:rsidR="00F366EB" w:rsidRPr="004C736B" w:rsidRDefault="004C736B" w:rsidP="004C736B">
            <w:pPr>
              <w:widowControl w:val="0"/>
              <w:autoSpaceDE w:val="0"/>
              <w:autoSpaceDN w:val="0"/>
              <w:adjustRightInd w:val="0"/>
              <w:spacing w:before="120" w:after="0" w:line="240" w:lineRule="auto"/>
              <w:rPr>
                <w:rFonts w:ascii="Times New Roman" w:eastAsia="Times New Roman" w:hAnsi="Times New Roman" w:cs="Times New Roman"/>
                <w:sz w:val="20"/>
                <w:szCs w:val="28"/>
              </w:rPr>
            </w:pPr>
            <w:r w:rsidRPr="003D69FF">
              <w:rPr>
                <w:rFonts w:ascii="Times New Roman" w:eastAsia="Times New Roman" w:hAnsi="Times New Roman" w:cs="Times New Roman"/>
                <w:sz w:val="20"/>
                <w:szCs w:val="28"/>
              </w:rPr>
              <w:t>Mô tả được sơ đồ tổng quát để khảo sát hàm số (tìm tập xác định, xét chiều biến thiên, tìm cực trị, tìm tiệm cận, lập bảng biến thiên, vẽ đồ thị).</w:t>
            </w:r>
          </w:p>
        </w:tc>
      </w:tr>
      <w:tr w:rsidR="00F366EB" w:rsidRPr="00FB2ED3" w14:paraId="5A379620" w14:textId="77777777" w:rsidTr="005E1C1D">
        <w:trPr>
          <w:trHeight w:val="463"/>
        </w:trPr>
        <w:tc>
          <w:tcPr>
            <w:tcW w:w="2168" w:type="dxa"/>
            <w:vMerge/>
            <w:shd w:val="clear" w:color="auto" w:fill="auto"/>
            <w:vAlign w:val="center"/>
          </w:tcPr>
          <w:p w14:paraId="12086B63" w14:textId="77777777" w:rsidR="00F366EB" w:rsidRPr="00FB2ED3" w:rsidRDefault="00F366EB" w:rsidP="00804B03">
            <w:pPr>
              <w:spacing w:after="0" w:line="240" w:lineRule="auto"/>
              <w:jc w:val="center"/>
              <w:rPr>
                <w:rFonts w:ascii="Times New Roman" w:eastAsia="Calibri" w:hAnsi="Times New Roman" w:cs="Times New Roman"/>
                <w:lang w:val="sv-SE"/>
              </w:rPr>
            </w:pPr>
          </w:p>
        </w:tc>
        <w:tc>
          <w:tcPr>
            <w:tcW w:w="1264" w:type="dxa"/>
            <w:vAlign w:val="center"/>
          </w:tcPr>
          <w:p w14:paraId="680C60B9" w14:textId="77777777" w:rsidR="00F366EB" w:rsidRPr="00FB2ED3" w:rsidRDefault="00F366E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15</w:t>
            </w:r>
            <w:r w:rsidR="004C736B">
              <w:rPr>
                <w:rFonts w:ascii="Times New Roman" w:eastAsia="Times New Roman" w:hAnsi="Times New Roman" w:cs="Times New Roman"/>
                <w:color w:val="000000"/>
                <w:lang w:val="sv-SE"/>
              </w:rPr>
              <w:t>ABC</w:t>
            </w:r>
          </w:p>
        </w:tc>
        <w:tc>
          <w:tcPr>
            <w:tcW w:w="986" w:type="dxa"/>
          </w:tcPr>
          <w:p w14:paraId="3DE7760B" w14:textId="77777777" w:rsidR="00F366EB" w:rsidRPr="00FB2ED3" w:rsidRDefault="00D03775" w:rsidP="00804B03">
            <w:pPr>
              <w:autoSpaceDE w:val="0"/>
              <w:autoSpaceDN w:val="0"/>
              <w:adjustRightInd w:val="0"/>
              <w:spacing w:after="0" w:line="240" w:lineRule="auto"/>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Biết</w:t>
            </w:r>
          </w:p>
        </w:tc>
        <w:tc>
          <w:tcPr>
            <w:tcW w:w="1260" w:type="dxa"/>
          </w:tcPr>
          <w:p w14:paraId="73A85FDB" w14:textId="77777777" w:rsidR="00E03B6A"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A363A8">
              <w:rPr>
                <w:rFonts w:ascii="Times New Roman" w:eastAsia="Times New Roman" w:hAnsi="Times New Roman" w:cs="Times New Roman"/>
                <w:color w:val="00B050"/>
                <w:lang w:val="sv-SE"/>
              </w:rPr>
              <w:t>1.1</w:t>
            </w:r>
          </w:p>
          <w:p w14:paraId="1D7248ED"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color w:val="000000"/>
                <w:lang w:val="sv-SE"/>
              </w:rPr>
            </w:pPr>
          </w:p>
        </w:tc>
        <w:tc>
          <w:tcPr>
            <w:tcW w:w="8733" w:type="dxa"/>
            <w:shd w:val="clear" w:color="auto" w:fill="auto"/>
            <w:vAlign w:val="center"/>
          </w:tcPr>
          <w:p w14:paraId="44646305" w14:textId="77777777" w:rsidR="00F366EB" w:rsidRPr="00FB2ED3" w:rsidRDefault="004C736B" w:rsidP="00804B03">
            <w:pPr>
              <w:autoSpaceDE w:val="0"/>
              <w:autoSpaceDN w:val="0"/>
              <w:adjustRightInd w:val="0"/>
              <w:spacing w:after="0" w:line="240" w:lineRule="auto"/>
              <w:rPr>
                <w:rFonts w:ascii="Times New Roman" w:eastAsia="Times New Roman" w:hAnsi="Times New Roman" w:cs="Times New Roman"/>
                <w:color w:val="000000"/>
                <w:lang w:val="sv-SE"/>
              </w:rPr>
            </w:pPr>
            <w:r w:rsidRPr="003D69FF">
              <w:rPr>
                <w:rFonts w:ascii="Times New Roman" w:eastAsia="Times New Roman" w:hAnsi="Times New Roman" w:cs="Times New Roman"/>
                <w:sz w:val="20"/>
                <w:szCs w:val="28"/>
              </w:rPr>
              <w:t>Mô tả được sơ đồ tổng quát để khảo sát hàm số (tìm tập xác định, xét chiều biến thiên, tìm cực trị, tìm tiệm cận, lập bảng biến thiên, vẽ đồ thị).</w:t>
            </w:r>
          </w:p>
        </w:tc>
      </w:tr>
      <w:tr w:rsidR="004C736B" w:rsidRPr="00FB2ED3" w14:paraId="40FB73ED" w14:textId="77777777" w:rsidTr="005E1C1D">
        <w:trPr>
          <w:trHeight w:val="463"/>
        </w:trPr>
        <w:tc>
          <w:tcPr>
            <w:tcW w:w="2168" w:type="dxa"/>
            <w:vMerge/>
            <w:shd w:val="clear" w:color="auto" w:fill="auto"/>
            <w:vAlign w:val="center"/>
          </w:tcPr>
          <w:p w14:paraId="21872544" w14:textId="77777777" w:rsidR="004C736B" w:rsidRPr="00FB2ED3" w:rsidRDefault="004C736B" w:rsidP="00804B03">
            <w:pPr>
              <w:spacing w:after="0" w:line="240" w:lineRule="auto"/>
              <w:jc w:val="center"/>
              <w:rPr>
                <w:rFonts w:ascii="Times New Roman" w:eastAsia="Calibri" w:hAnsi="Times New Roman" w:cs="Times New Roman"/>
                <w:lang w:val="sv-SE"/>
              </w:rPr>
            </w:pPr>
          </w:p>
        </w:tc>
        <w:tc>
          <w:tcPr>
            <w:tcW w:w="1264" w:type="dxa"/>
            <w:vAlign w:val="center"/>
          </w:tcPr>
          <w:p w14:paraId="58AD5ACC" w14:textId="77777777" w:rsidR="004C736B" w:rsidRPr="00FB2ED3" w:rsidRDefault="004C736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15D</w:t>
            </w:r>
          </w:p>
        </w:tc>
        <w:tc>
          <w:tcPr>
            <w:tcW w:w="986" w:type="dxa"/>
          </w:tcPr>
          <w:p w14:paraId="0D812DB0" w14:textId="77777777" w:rsidR="004C736B" w:rsidRPr="00FB2ED3" w:rsidRDefault="004C736B" w:rsidP="00804B03">
            <w:pPr>
              <w:autoSpaceDE w:val="0"/>
              <w:autoSpaceDN w:val="0"/>
              <w:adjustRightInd w:val="0"/>
              <w:spacing w:after="0" w:line="240" w:lineRule="auto"/>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Hiểu</w:t>
            </w:r>
          </w:p>
        </w:tc>
        <w:tc>
          <w:tcPr>
            <w:tcW w:w="1260" w:type="dxa"/>
          </w:tcPr>
          <w:p w14:paraId="2FC269CB" w14:textId="77777777" w:rsidR="004C736B" w:rsidRDefault="004C736B"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GQ</w:t>
            </w:r>
            <w:r w:rsidR="00A363A8">
              <w:rPr>
                <w:rFonts w:ascii="Times New Roman" w:eastAsia="Times New Roman" w:hAnsi="Times New Roman" w:cs="Times New Roman"/>
                <w:color w:val="00B050"/>
                <w:lang w:val="sv-SE"/>
              </w:rPr>
              <w:t>1.2</w:t>
            </w:r>
          </w:p>
        </w:tc>
        <w:tc>
          <w:tcPr>
            <w:tcW w:w="8733" w:type="dxa"/>
            <w:shd w:val="clear" w:color="auto" w:fill="auto"/>
            <w:vAlign w:val="center"/>
          </w:tcPr>
          <w:p w14:paraId="506154B5" w14:textId="77777777" w:rsidR="004C736B" w:rsidRPr="004C736B" w:rsidRDefault="004C736B" w:rsidP="004C736B">
            <w:pPr>
              <w:widowControl w:val="0"/>
              <w:autoSpaceDE w:val="0"/>
              <w:autoSpaceDN w:val="0"/>
              <w:adjustRightInd w:val="0"/>
              <w:spacing w:before="120" w:after="0" w:line="240" w:lineRule="auto"/>
              <w:rPr>
                <w:rFonts w:ascii="Times New Roman" w:eastAsia="Times New Roman" w:hAnsi="Times New Roman" w:cs="Times New Roman"/>
                <w:sz w:val="20"/>
                <w:szCs w:val="28"/>
              </w:rPr>
            </w:pPr>
            <w:r w:rsidRPr="003D69FF">
              <w:rPr>
                <w:rFonts w:ascii="Times New Roman" w:eastAsia="Times New Roman" w:hAnsi="Times New Roman" w:cs="Times New Roman"/>
                <w:sz w:val="20"/>
                <w:szCs w:val="28"/>
              </w:rPr>
              <w:t>Khảo sát được tập xác định, chiều biến thiên, cực trị, tiệm cận, bảng biến thiên và vẽ đồ thị của các hàm số:</w:t>
            </w:r>
          </w:p>
        </w:tc>
      </w:tr>
      <w:tr w:rsidR="00F366EB" w:rsidRPr="00FB2ED3" w14:paraId="34F0F82A" w14:textId="77777777" w:rsidTr="005E1C1D">
        <w:trPr>
          <w:trHeight w:val="593"/>
        </w:trPr>
        <w:tc>
          <w:tcPr>
            <w:tcW w:w="2168" w:type="dxa"/>
            <w:vMerge/>
            <w:shd w:val="clear" w:color="auto" w:fill="auto"/>
            <w:vAlign w:val="center"/>
          </w:tcPr>
          <w:p w14:paraId="099B3294" w14:textId="77777777" w:rsidR="00F366EB" w:rsidRPr="00FB2ED3" w:rsidRDefault="00F366EB" w:rsidP="00804B03">
            <w:pPr>
              <w:spacing w:after="0" w:line="240" w:lineRule="auto"/>
              <w:jc w:val="center"/>
              <w:rPr>
                <w:rFonts w:ascii="Times New Roman" w:eastAsia="Calibri" w:hAnsi="Times New Roman" w:cs="Times New Roman"/>
                <w:lang w:val="sv-SE"/>
              </w:rPr>
            </w:pPr>
          </w:p>
        </w:tc>
        <w:tc>
          <w:tcPr>
            <w:tcW w:w="1264" w:type="dxa"/>
            <w:vAlign w:val="center"/>
          </w:tcPr>
          <w:p w14:paraId="21F00553" w14:textId="77777777" w:rsidR="00F366EB" w:rsidRPr="00FB2ED3" w:rsidRDefault="00F366E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16</w:t>
            </w:r>
            <w:r w:rsidR="004C736B">
              <w:rPr>
                <w:rFonts w:ascii="Times New Roman" w:eastAsia="Times New Roman" w:hAnsi="Times New Roman" w:cs="Times New Roman"/>
                <w:color w:val="000000"/>
                <w:lang w:val="sv-SE"/>
              </w:rPr>
              <w:t>A</w:t>
            </w:r>
          </w:p>
        </w:tc>
        <w:tc>
          <w:tcPr>
            <w:tcW w:w="986" w:type="dxa"/>
          </w:tcPr>
          <w:p w14:paraId="1009056A"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 xml:space="preserve">Hiểu </w:t>
            </w:r>
          </w:p>
        </w:tc>
        <w:tc>
          <w:tcPr>
            <w:tcW w:w="1260" w:type="dxa"/>
          </w:tcPr>
          <w:p w14:paraId="45217931" w14:textId="77777777" w:rsidR="00F366EB" w:rsidRPr="00FB2ED3" w:rsidRDefault="00CA3222" w:rsidP="00804B03">
            <w:pPr>
              <w:autoSpaceDE w:val="0"/>
              <w:autoSpaceDN w:val="0"/>
              <w:adjustRightInd w:val="0"/>
              <w:spacing w:after="0" w:line="240" w:lineRule="auto"/>
              <w:rPr>
                <w:rFonts w:ascii="Times New Roman" w:eastAsia="Times New Roman" w:hAnsi="Times New Roman" w:cs="Times New Roman"/>
                <w:color w:val="000000"/>
                <w:lang w:val="sv-SE"/>
              </w:rPr>
            </w:pPr>
            <w:r>
              <w:rPr>
                <w:rFonts w:ascii="Times New Roman" w:eastAsia="Times New Roman" w:hAnsi="Times New Roman" w:cs="Times New Roman"/>
                <w:color w:val="000000"/>
                <w:lang w:val="sv-SE"/>
              </w:rPr>
              <w:t>GQ</w:t>
            </w:r>
            <w:r w:rsidR="00D42B9A">
              <w:rPr>
                <w:rFonts w:ascii="Times New Roman" w:eastAsia="Times New Roman" w:hAnsi="Times New Roman" w:cs="Times New Roman"/>
                <w:color w:val="000000"/>
                <w:lang w:val="sv-SE"/>
              </w:rPr>
              <w:t>2.2</w:t>
            </w:r>
          </w:p>
        </w:tc>
        <w:tc>
          <w:tcPr>
            <w:tcW w:w="8733" w:type="dxa"/>
            <w:shd w:val="clear" w:color="auto" w:fill="auto"/>
            <w:vAlign w:val="center"/>
          </w:tcPr>
          <w:p w14:paraId="303323CB" w14:textId="77777777" w:rsidR="00F366EB" w:rsidRPr="004C736B" w:rsidRDefault="004C736B" w:rsidP="004C736B">
            <w:pPr>
              <w:widowControl w:val="0"/>
              <w:autoSpaceDE w:val="0"/>
              <w:autoSpaceDN w:val="0"/>
              <w:adjustRightInd w:val="0"/>
              <w:spacing w:before="120" w:after="0" w:line="240" w:lineRule="auto"/>
              <w:rPr>
                <w:rFonts w:ascii="Times New Roman" w:eastAsia="Times New Roman" w:hAnsi="Times New Roman" w:cs="Times New Roman"/>
                <w:sz w:val="20"/>
                <w:szCs w:val="28"/>
              </w:rPr>
            </w:pPr>
            <w:r>
              <w:rPr>
                <w:rFonts w:ascii="Times New Roman" w:eastAsia="Times New Roman" w:hAnsi="Times New Roman" w:cs="Times New Roman"/>
                <w:sz w:val="20"/>
                <w:szCs w:val="28"/>
              </w:rPr>
              <w:t>Xác định đ</w:t>
            </w:r>
            <w:r w:rsidRPr="003D69FF">
              <w:rPr>
                <w:rFonts w:ascii="Times New Roman" w:eastAsia="Times New Roman" w:hAnsi="Times New Roman" w:cs="Times New Roman"/>
                <w:sz w:val="20"/>
                <w:szCs w:val="28"/>
              </w:rPr>
              <w:t>ồ thị của các hàm số:</w:t>
            </w:r>
          </w:p>
        </w:tc>
      </w:tr>
      <w:tr w:rsidR="00F366EB" w:rsidRPr="00FB2ED3" w14:paraId="6B7AF86D" w14:textId="77777777" w:rsidTr="005E1C1D">
        <w:trPr>
          <w:trHeight w:val="463"/>
        </w:trPr>
        <w:tc>
          <w:tcPr>
            <w:tcW w:w="2168" w:type="dxa"/>
            <w:vMerge w:val="restart"/>
            <w:shd w:val="clear" w:color="auto" w:fill="auto"/>
            <w:vAlign w:val="center"/>
          </w:tcPr>
          <w:p w14:paraId="1B6D3FCC" w14:textId="77777777" w:rsidR="00F366EB" w:rsidRPr="00FB2ED3" w:rsidRDefault="00F366EB" w:rsidP="00804B03">
            <w:pPr>
              <w:spacing w:after="0" w:line="240" w:lineRule="auto"/>
              <w:jc w:val="center"/>
              <w:rPr>
                <w:rFonts w:ascii="Times New Roman" w:eastAsia="Calibri" w:hAnsi="Times New Roman" w:cs="Times New Roman"/>
              </w:rPr>
            </w:pPr>
          </w:p>
          <w:p w14:paraId="49353519" w14:textId="77777777" w:rsidR="00F366EB" w:rsidRPr="00FB2ED3" w:rsidRDefault="00F366EB" w:rsidP="00804B03">
            <w:pPr>
              <w:spacing w:after="0" w:line="240" w:lineRule="auto"/>
              <w:jc w:val="center"/>
              <w:rPr>
                <w:rFonts w:ascii="Times New Roman" w:eastAsia="Calibri" w:hAnsi="Times New Roman" w:cs="Times New Roman"/>
                <w:lang w:val="sv-SE"/>
              </w:rPr>
            </w:pPr>
            <w:r w:rsidRPr="00FB2ED3">
              <w:rPr>
                <w:rFonts w:ascii="Times New Roman" w:hAnsi="Times New Roman" w:cs="Times New Roman"/>
              </w:rPr>
              <w:t>B5: Ưng dụng đạo hàm để giải quyết một số vấn đề liên quan đến thực tiển(4t)</w:t>
            </w:r>
          </w:p>
        </w:tc>
        <w:tc>
          <w:tcPr>
            <w:tcW w:w="1264" w:type="dxa"/>
            <w:vAlign w:val="center"/>
          </w:tcPr>
          <w:p w14:paraId="1942DE92" w14:textId="77777777" w:rsidR="00F366EB" w:rsidRPr="00FB2ED3" w:rsidRDefault="00F366EB"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17</w:t>
            </w:r>
          </w:p>
        </w:tc>
        <w:tc>
          <w:tcPr>
            <w:tcW w:w="986" w:type="dxa"/>
          </w:tcPr>
          <w:p w14:paraId="35613C64"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i/>
                <w:color w:val="00B050"/>
                <w:lang w:val="sv-SE"/>
              </w:rPr>
            </w:pPr>
            <w:r w:rsidRPr="00FB2ED3">
              <w:rPr>
                <w:rFonts w:ascii="Times New Roman" w:eastAsia="Times New Roman" w:hAnsi="Times New Roman" w:cs="Times New Roman"/>
                <w:i/>
                <w:color w:val="00B050"/>
                <w:lang w:val="sv-SE"/>
              </w:rPr>
              <w:t>Vận dụng</w:t>
            </w:r>
          </w:p>
        </w:tc>
        <w:tc>
          <w:tcPr>
            <w:tcW w:w="1260" w:type="dxa"/>
          </w:tcPr>
          <w:p w14:paraId="6E568864" w14:textId="77777777" w:rsidR="00E03B6A" w:rsidRPr="00FB2ED3" w:rsidRDefault="00CA3222"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TD</w:t>
            </w:r>
            <w:r w:rsidR="00D42B9A">
              <w:rPr>
                <w:rFonts w:ascii="Times New Roman" w:eastAsia="Times New Roman" w:hAnsi="Times New Roman" w:cs="Times New Roman"/>
                <w:color w:val="00B050"/>
                <w:lang w:val="sv-SE"/>
              </w:rPr>
              <w:t>3.2</w:t>
            </w:r>
          </w:p>
          <w:p w14:paraId="08BB49C9"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i/>
                <w:color w:val="00B050"/>
                <w:lang w:val="sv-SE"/>
              </w:rPr>
            </w:pPr>
          </w:p>
        </w:tc>
        <w:tc>
          <w:tcPr>
            <w:tcW w:w="8733" w:type="dxa"/>
            <w:shd w:val="clear" w:color="auto" w:fill="auto"/>
            <w:vAlign w:val="center"/>
          </w:tcPr>
          <w:p w14:paraId="140A5566" w14:textId="77777777" w:rsidR="00F366EB" w:rsidRPr="00FB2ED3" w:rsidRDefault="00F366EB" w:rsidP="00804B03">
            <w:pPr>
              <w:autoSpaceDE w:val="0"/>
              <w:autoSpaceDN w:val="0"/>
              <w:adjustRightInd w:val="0"/>
              <w:spacing w:after="0" w:line="240" w:lineRule="auto"/>
              <w:rPr>
                <w:rFonts w:ascii="Times New Roman" w:eastAsia="Times New Roman" w:hAnsi="Times New Roman" w:cs="Times New Roman"/>
                <w:i/>
                <w:color w:val="00B050"/>
                <w:lang w:val="sv-SE"/>
              </w:rPr>
            </w:pPr>
            <w:r w:rsidRPr="00FB2ED3">
              <w:rPr>
                <w:rFonts w:ascii="Times New Roman" w:eastAsia="Times New Roman" w:hAnsi="Times New Roman" w:cs="Times New Roman"/>
                <w:sz w:val="20"/>
                <w:szCs w:val="28"/>
              </w:rPr>
              <w:t>Vận dụng được đạo hàm và khảo sát hàm số để giải quyết một số vấn đề liên quan đến thực tiễn.</w:t>
            </w:r>
          </w:p>
        </w:tc>
      </w:tr>
      <w:tr w:rsidR="008F0774" w:rsidRPr="00FB2ED3" w14:paraId="2CC313DD" w14:textId="77777777" w:rsidTr="005E1C1D">
        <w:trPr>
          <w:trHeight w:val="463"/>
        </w:trPr>
        <w:tc>
          <w:tcPr>
            <w:tcW w:w="2168" w:type="dxa"/>
            <w:vMerge/>
            <w:shd w:val="clear" w:color="auto" w:fill="auto"/>
            <w:vAlign w:val="center"/>
          </w:tcPr>
          <w:p w14:paraId="67996DA6" w14:textId="77777777" w:rsidR="008F0774" w:rsidRPr="00FB2ED3" w:rsidRDefault="008F0774" w:rsidP="00804B03">
            <w:pPr>
              <w:spacing w:after="0" w:line="240" w:lineRule="auto"/>
              <w:jc w:val="center"/>
              <w:rPr>
                <w:rFonts w:ascii="Times New Roman" w:eastAsia="Calibri" w:hAnsi="Times New Roman" w:cs="Times New Roman"/>
              </w:rPr>
            </w:pPr>
          </w:p>
        </w:tc>
        <w:tc>
          <w:tcPr>
            <w:tcW w:w="1264" w:type="dxa"/>
            <w:vAlign w:val="center"/>
          </w:tcPr>
          <w:p w14:paraId="0410637B" w14:textId="77777777" w:rsidR="008F0774" w:rsidRPr="00FB2ED3" w:rsidRDefault="008F0774"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18</w:t>
            </w:r>
          </w:p>
        </w:tc>
        <w:tc>
          <w:tcPr>
            <w:tcW w:w="986" w:type="dxa"/>
          </w:tcPr>
          <w:p w14:paraId="03C527ED" w14:textId="77777777" w:rsidR="008F0774" w:rsidRPr="00FB2ED3" w:rsidRDefault="008F0774" w:rsidP="00804B03">
            <w:pPr>
              <w:autoSpaceDE w:val="0"/>
              <w:autoSpaceDN w:val="0"/>
              <w:adjustRightInd w:val="0"/>
              <w:spacing w:after="0" w:line="240" w:lineRule="auto"/>
              <w:rPr>
                <w:rFonts w:ascii="Times New Roman" w:eastAsia="Times New Roman" w:hAnsi="Times New Roman" w:cs="Times New Roman"/>
                <w:i/>
                <w:color w:val="00B050"/>
                <w:lang w:val="sv-SE"/>
              </w:rPr>
            </w:pPr>
            <w:r w:rsidRPr="00FB2ED3">
              <w:rPr>
                <w:rFonts w:ascii="Times New Roman" w:eastAsia="Times New Roman" w:hAnsi="Times New Roman" w:cs="Times New Roman"/>
                <w:i/>
                <w:color w:val="00B050"/>
                <w:lang w:val="sv-SE"/>
              </w:rPr>
              <w:t>Vận dụng</w:t>
            </w:r>
          </w:p>
        </w:tc>
        <w:tc>
          <w:tcPr>
            <w:tcW w:w="1260" w:type="dxa"/>
          </w:tcPr>
          <w:p w14:paraId="3D995217" w14:textId="77777777" w:rsidR="008F0774" w:rsidRPr="00FB2ED3" w:rsidRDefault="00AA0253" w:rsidP="00E03B6A">
            <w:pPr>
              <w:autoSpaceDE w:val="0"/>
              <w:autoSpaceDN w:val="0"/>
              <w:adjustRightInd w:val="0"/>
              <w:spacing w:after="0" w:line="240" w:lineRule="auto"/>
              <w:rPr>
                <w:rFonts w:ascii="Times New Roman" w:eastAsia="Times New Roman" w:hAnsi="Times New Roman" w:cs="Times New Roman"/>
                <w:color w:val="00B050"/>
                <w:lang w:val="sv-SE"/>
              </w:rPr>
            </w:pPr>
            <w:r>
              <w:rPr>
                <w:rFonts w:ascii="Times New Roman" w:eastAsia="Times New Roman" w:hAnsi="Times New Roman" w:cs="Times New Roman"/>
                <w:color w:val="00B050"/>
                <w:lang w:val="sv-SE"/>
              </w:rPr>
              <w:t>MH</w:t>
            </w:r>
            <w:r w:rsidR="00D42B9A">
              <w:rPr>
                <w:rFonts w:ascii="Times New Roman" w:eastAsia="Times New Roman" w:hAnsi="Times New Roman" w:cs="Times New Roman"/>
                <w:color w:val="00B050"/>
                <w:lang w:val="sv-SE"/>
              </w:rPr>
              <w:t>3.2</w:t>
            </w:r>
          </w:p>
          <w:p w14:paraId="3DEF0F87" w14:textId="77777777" w:rsidR="008F0774" w:rsidRPr="00FB2ED3" w:rsidRDefault="008F0774" w:rsidP="00804B03">
            <w:pPr>
              <w:autoSpaceDE w:val="0"/>
              <w:autoSpaceDN w:val="0"/>
              <w:adjustRightInd w:val="0"/>
              <w:spacing w:after="0" w:line="240" w:lineRule="auto"/>
              <w:rPr>
                <w:rFonts w:ascii="Times New Roman" w:eastAsia="Times New Roman" w:hAnsi="Times New Roman" w:cs="Times New Roman"/>
                <w:i/>
                <w:color w:val="00B050"/>
                <w:lang w:val="sv-SE"/>
              </w:rPr>
            </w:pPr>
          </w:p>
        </w:tc>
        <w:tc>
          <w:tcPr>
            <w:tcW w:w="8733" w:type="dxa"/>
            <w:shd w:val="clear" w:color="auto" w:fill="auto"/>
            <w:vAlign w:val="center"/>
          </w:tcPr>
          <w:p w14:paraId="17337959" w14:textId="77777777" w:rsidR="008F0774" w:rsidRPr="00FB2ED3" w:rsidRDefault="008F0774" w:rsidP="006000C8">
            <w:pPr>
              <w:autoSpaceDE w:val="0"/>
              <w:autoSpaceDN w:val="0"/>
              <w:adjustRightInd w:val="0"/>
              <w:spacing w:after="0" w:line="240" w:lineRule="auto"/>
              <w:rPr>
                <w:rFonts w:ascii="Times New Roman" w:eastAsia="Times New Roman" w:hAnsi="Times New Roman" w:cs="Times New Roman"/>
                <w:i/>
                <w:color w:val="00B050"/>
                <w:lang w:val="sv-SE"/>
              </w:rPr>
            </w:pPr>
            <w:r w:rsidRPr="00FB2ED3">
              <w:rPr>
                <w:rFonts w:ascii="Times New Roman" w:eastAsia="Times New Roman" w:hAnsi="Times New Roman" w:cs="Times New Roman"/>
                <w:sz w:val="20"/>
                <w:szCs w:val="28"/>
              </w:rPr>
              <w:t>Vận dụng được đạo hàm và khảo sát hàm số để giải quyết một số vấn đề liên quan đến thực tiễn.</w:t>
            </w:r>
          </w:p>
        </w:tc>
      </w:tr>
      <w:tr w:rsidR="008F0774" w:rsidRPr="00FB2ED3" w14:paraId="693805DC" w14:textId="77777777" w:rsidTr="005E1C1D">
        <w:trPr>
          <w:trHeight w:val="485"/>
        </w:trPr>
        <w:tc>
          <w:tcPr>
            <w:tcW w:w="2168" w:type="dxa"/>
            <w:vMerge/>
            <w:shd w:val="clear" w:color="auto" w:fill="auto"/>
            <w:vAlign w:val="center"/>
          </w:tcPr>
          <w:p w14:paraId="52DDD888" w14:textId="77777777" w:rsidR="008F0774" w:rsidRPr="00FB2ED3" w:rsidRDefault="008F0774" w:rsidP="00804B03">
            <w:pPr>
              <w:spacing w:after="0" w:line="240" w:lineRule="auto"/>
              <w:jc w:val="center"/>
              <w:rPr>
                <w:rFonts w:ascii="Times New Roman" w:eastAsia="Calibri" w:hAnsi="Times New Roman" w:cs="Times New Roman"/>
              </w:rPr>
            </w:pPr>
          </w:p>
        </w:tc>
        <w:tc>
          <w:tcPr>
            <w:tcW w:w="1264" w:type="dxa"/>
            <w:vAlign w:val="center"/>
          </w:tcPr>
          <w:p w14:paraId="23C8ABAE" w14:textId="77777777" w:rsidR="008F0774" w:rsidRPr="00FB2ED3" w:rsidRDefault="008F0774"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21</w:t>
            </w:r>
          </w:p>
        </w:tc>
        <w:tc>
          <w:tcPr>
            <w:tcW w:w="986" w:type="dxa"/>
          </w:tcPr>
          <w:p w14:paraId="646EF69E" w14:textId="77777777" w:rsidR="008F0774" w:rsidRPr="00FB2ED3" w:rsidRDefault="008F0774" w:rsidP="00804B03">
            <w:pPr>
              <w:spacing w:after="0" w:line="288" w:lineRule="auto"/>
              <w:rPr>
                <w:rFonts w:ascii="Times New Roman" w:eastAsia="Calibri" w:hAnsi="Times New Roman" w:cs="Times New Roman"/>
                <w:sz w:val="24"/>
                <w:szCs w:val="24"/>
              </w:rPr>
            </w:pPr>
            <w:r w:rsidRPr="00FB2ED3">
              <w:rPr>
                <w:rFonts w:ascii="Times New Roman" w:eastAsia="Calibri" w:hAnsi="Times New Roman" w:cs="Times New Roman"/>
                <w:sz w:val="24"/>
                <w:szCs w:val="24"/>
              </w:rPr>
              <w:t>Vận dụng</w:t>
            </w:r>
          </w:p>
        </w:tc>
        <w:tc>
          <w:tcPr>
            <w:tcW w:w="1260" w:type="dxa"/>
          </w:tcPr>
          <w:p w14:paraId="0FF80563" w14:textId="77777777" w:rsidR="008F0774" w:rsidRPr="00FB2ED3" w:rsidRDefault="008F0774" w:rsidP="00804B03">
            <w:pPr>
              <w:spacing w:after="0" w:line="288" w:lineRule="auto"/>
              <w:rPr>
                <w:rFonts w:ascii="Times New Roman" w:eastAsia="Calibri" w:hAnsi="Times New Roman" w:cs="Times New Roman"/>
                <w:sz w:val="24"/>
                <w:szCs w:val="24"/>
              </w:rPr>
            </w:pPr>
            <w:r>
              <w:rPr>
                <w:rFonts w:ascii="Times New Roman" w:eastAsia="Calibri" w:hAnsi="Times New Roman" w:cs="Times New Roman"/>
                <w:sz w:val="24"/>
                <w:szCs w:val="24"/>
              </w:rPr>
              <w:t>GQ</w:t>
            </w:r>
            <w:r w:rsidR="00D42B9A">
              <w:rPr>
                <w:rFonts w:ascii="Times New Roman" w:eastAsia="Calibri" w:hAnsi="Times New Roman" w:cs="Times New Roman"/>
                <w:sz w:val="24"/>
                <w:szCs w:val="24"/>
              </w:rPr>
              <w:t>3.1</w:t>
            </w:r>
          </w:p>
        </w:tc>
        <w:tc>
          <w:tcPr>
            <w:tcW w:w="8733" w:type="dxa"/>
            <w:shd w:val="clear" w:color="auto" w:fill="auto"/>
            <w:vAlign w:val="center"/>
          </w:tcPr>
          <w:p w14:paraId="38F34F5A" w14:textId="77777777" w:rsidR="008F0774" w:rsidRPr="00FB2ED3" w:rsidRDefault="008F0774" w:rsidP="006000C8">
            <w:pPr>
              <w:autoSpaceDE w:val="0"/>
              <w:autoSpaceDN w:val="0"/>
              <w:adjustRightInd w:val="0"/>
              <w:spacing w:after="0" w:line="240" w:lineRule="auto"/>
              <w:rPr>
                <w:rFonts w:ascii="Times New Roman" w:eastAsia="Times New Roman" w:hAnsi="Times New Roman" w:cs="Times New Roman"/>
                <w:i/>
                <w:color w:val="00B050"/>
                <w:lang w:val="sv-SE"/>
              </w:rPr>
            </w:pPr>
            <w:r w:rsidRPr="00FB2ED3">
              <w:rPr>
                <w:rFonts w:ascii="Times New Roman" w:eastAsia="Times New Roman" w:hAnsi="Times New Roman" w:cs="Times New Roman"/>
                <w:sz w:val="20"/>
                <w:szCs w:val="28"/>
              </w:rPr>
              <w:t>Vận dụng được đạo hàm và khảo sát hàm số để giải quyết một số vấn đề liên quan đến thực tiễn.</w:t>
            </w:r>
          </w:p>
        </w:tc>
      </w:tr>
      <w:tr w:rsidR="008F0774" w:rsidRPr="00FB2ED3" w14:paraId="0CF74B46" w14:textId="77777777" w:rsidTr="005E1C1D">
        <w:trPr>
          <w:trHeight w:val="440"/>
        </w:trPr>
        <w:tc>
          <w:tcPr>
            <w:tcW w:w="2168" w:type="dxa"/>
            <w:vMerge/>
            <w:shd w:val="clear" w:color="auto" w:fill="auto"/>
            <w:vAlign w:val="center"/>
          </w:tcPr>
          <w:p w14:paraId="2545C4C8" w14:textId="77777777" w:rsidR="008F0774" w:rsidRPr="00FB2ED3" w:rsidRDefault="008F0774" w:rsidP="00804B03">
            <w:pPr>
              <w:spacing w:after="0" w:line="240" w:lineRule="auto"/>
              <w:jc w:val="center"/>
              <w:rPr>
                <w:rFonts w:ascii="Times New Roman" w:eastAsia="Calibri" w:hAnsi="Times New Roman" w:cs="Times New Roman"/>
              </w:rPr>
            </w:pPr>
          </w:p>
        </w:tc>
        <w:tc>
          <w:tcPr>
            <w:tcW w:w="1264" w:type="dxa"/>
            <w:vAlign w:val="center"/>
          </w:tcPr>
          <w:p w14:paraId="009AE9CD" w14:textId="77777777" w:rsidR="008F0774" w:rsidRPr="00FB2ED3" w:rsidRDefault="008F0774" w:rsidP="00804B03">
            <w:pPr>
              <w:autoSpaceDE w:val="0"/>
              <w:autoSpaceDN w:val="0"/>
              <w:adjustRightInd w:val="0"/>
              <w:spacing w:after="0" w:line="240" w:lineRule="auto"/>
              <w:jc w:val="center"/>
              <w:rPr>
                <w:rFonts w:ascii="Times New Roman" w:eastAsia="Times New Roman" w:hAnsi="Times New Roman" w:cs="Times New Roman"/>
                <w:color w:val="000000"/>
                <w:lang w:val="sv-SE"/>
              </w:rPr>
            </w:pPr>
            <w:r w:rsidRPr="00FB2ED3">
              <w:rPr>
                <w:rFonts w:ascii="Times New Roman" w:eastAsia="Times New Roman" w:hAnsi="Times New Roman" w:cs="Times New Roman"/>
                <w:color w:val="000000"/>
                <w:lang w:val="sv-SE"/>
              </w:rPr>
              <w:t>22</w:t>
            </w:r>
          </w:p>
        </w:tc>
        <w:tc>
          <w:tcPr>
            <w:tcW w:w="986" w:type="dxa"/>
          </w:tcPr>
          <w:p w14:paraId="52081957" w14:textId="77777777" w:rsidR="008F0774" w:rsidRPr="00FB2ED3" w:rsidRDefault="008F0774" w:rsidP="00804B03">
            <w:pPr>
              <w:spacing w:after="0" w:line="288" w:lineRule="auto"/>
              <w:rPr>
                <w:rFonts w:ascii="Times New Roman" w:eastAsia="Calibri" w:hAnsi="Times New Roman" w:cs="Times New Roman"/>
                <w:sz w:val="24"/>
                <w:szCs w:val="24"/>
              </w:rPr>
            </w:pPr>
            <w:r w:rsidRPr="00FB2ED3">
              <w:rPr>
                <w:rFonts w:ascii="Times New Roman" w:eastAsia="Calibri" w:hAnsi="Times New Roman" w:cs="Times New Roman"/>
                <w:sz w:val="24"/>
                <w:szCs w:val="24"/>
              </w:rPr>
              <w:t>Vận dung</w:t>
            </w:r>
          </w:p>
        </w:tc>
        <w:tc>
          <w:tcPr>
            <w:tcW w:w="1260" w:type="dxa"/>
          </w:tcPr>
          <w:p w14:paraId="1BC0FD78" w14:textId="77777777" w:rsidR="008F0774" w:rsidRPr="00FB2ED3" w:rsidRDefault="008F0774" w:rsidP="00804B03">
            <w:pPr>
              <w:spacing w:after="0" w:line="288" w:lineRule="auto"/>
              <w:rPr>
                <w:rFonts w:ascii="Times New Roman" w:eastAsia="Calibri" w:hAnsi="Times New Roman" w:cs="Times New Roman"/>
                <w:sz w:val="24"/>
                <w:szCs w:val="24"/>
              </w:rPr>
            </w:pPr>
            <w:r>
              <w:rPr>
                <w:rFonts w:ascii="Times New Roman" w:eastAsia="Calibri" w:hAnsi="Times New Roman" w:cs="Times New Roman"/>
                <w:sz w:val="24"/>
                <w:szCs w:val="24"/>
              </w:rPr>
              <w:t>GQ</w:t>
            </w:r>
            <w:r w:rsidR="00D42B9A">
              <w:rPr>
                <w:rFonts w:ascii="Times New Roman" w:eastAsia="Calibri" w:hAnsi="Times New Roman" w:cs="Times New Roman"/>
                <w:sz w:val="24"/>
                <w:szCs w:val="24"/>
              </w:rPr>
              <w:t>3.2</w:t>
            </w:r>
          </w:p>
        </w:tc>
        <w:tc>
          <w:tcPr>
            <w:tcW w:w="8733" w:type="dxa"/>
            <w:shd w:val="clear" w:color="auto" w:fill="auto"/>
            <w:vAlign w:val="center"/>
          </w:tcPr>
          <w:p w14:paraId="55C8A1E2" w14:textId="77777777" w:rsidR="008F0774" w:rsidRPr="00FB2ED3" w:rsidRDefault="008F0774" w:rsidP="006000C8">
            <w:pPr>
              <w:autoSpaceDE w:val="0"/>
              <w:autoSpaceDN w:val="0"/>
              <w:adjustRightInd w:val="0"/>
              <w:spacing w:after="0" w:line="240" w:lineRule="auto"/>
              <w:rPr>
                <w:rFonts w:ascii="Times New Roman" w:eastAsia="Times New Roman" w:hAnsi="Times New Roman" w:cs="Times New Roman"/>
                <w:i/>
                <w:color w:val="00B050"/>
                <w:lang w:val="sv-SE"/>
              </w:rPr>
            </w:pPr>
            <w:r w:rsidRPr="00FB2ED3">
              <w:rPr>
                <w:rFonts w:ascii="Times New Roman" w:eastAsia="Times New Roman" w:hAnsi="Times New Roman" w:cs="Times New Roman"/>
                <w:sz w:val="20"/>
                <w:szCs w:val="28"/>
              </w:rPr>
              <w:t>Vận dụng được đạo hàm và khảo sát hàm số để giải quyết một số vấn đề liên quan đến thực tiễn.</w:t>
            </w:r>
          </w:p>
        </w:tc>
      </w:tr>
    </w:tbl>
    <w:p w14:paraId="4855E8F8" w14:textId="77777777" w:rsidR="00C40222" w:rsidRDefault="00C40222" w:rsidP="00C40222"/>
    <w:p w14:paraId="2D704C0E" w14:textId="77777777" w:rsidR="00C40222" w:rsidRDefault="00C40222" w:rsidP="00C40222"/>
    <w:p w14:paraId="6C3A40A9" w14:textId="77777777" w:rsidR="00C40222" w:rsidRDefault="00C40222" w:rsidP="00C40222"/>
    <w:p w14:paraId="62EE0B4C" w14:textId="77777777" w:rsidR="00C40222" w:rsidRDefault="00C40222" w:rsidP="00C40222"/>
    <w:p w14:paraId="22D75A79" w14:textId="11CF90AE" w:rsidR="00C40222" w:rsidRPr="00C40222" w:rsidRDefault="00C40222" w:rsidP="00C40222">
      <w:pPr>
        <w:rPr>
          <w:rFonts w:ascii="Times New Roman" w:hAnsi="Times New Roman" w:cs="Times New Roman"/>
          <w:i/>
          <w:iCs/>
        </w:rPr>
      </w:pPr>
      <w:r w:rsidRPr="00C40222">
        <w:rPr>
          <w:rFonts w:ascii="Times New Roman" w:hAnsi="Times New Roman" w:cs="Times New Roman"/>
          <w:i/>
          <w:iCs/>
        </w:rPr>
        <w:t>Tài liệu được chia sẻ bởi Website VnTeach.Com</w:t>
      </w:r>
    </w:p>
    <w:p w14:paraId="079BDD52" w14:textId="06958817" w:rsidR="00C40222" w:rsidRPr="00C40222" w:rsidRDefault="00C40222" w:rsidP="00C40222">
      <w:pPr>
        <w:rPr>
          <w:rFonts w:ascii="Times New Roman" w:hAnsi="Times New Roman" w:cs="Times New Roman"/>
          <w:i/>
          <w:iCs/>
        </w:rPr>
      </w:pPr>
      <w:hyperlink r:id="rId5" w:history="1">
        <w:r w:rsidRPr="00C40222">
          <w:rPr>
            <w:rStyle w:val="Hyperlink"/>
            <w:rFonts w:ascii="Times New Roman" w:hAnsi="Times New Roman" w:cs="Times New Roman"/>
            <w:i/>
            <w:iCs/>
          </w:rPr>
          <w:t>https://www.vnteach.com</w:t>
        </w:r>
      </w:hyperlink>
    </w:p>
    <w:p w14:paraId="0186369C" w14:textId="77777777" w:rsidR="00C40222" w:rsidRPr="00C40222" w:rsidRDefault="00C40222" w:rsidP="00C40222">
      <w:pPr>
        <w:rPr>
          <w:rFonts w:ascii="Times New Roman" w:hAnsi="Times New Roman" w:cs="Times New Roman"/>
          <w:i/>
          <w:iCs/>
        </w:rPr>
      </w:pPr>
      <w:r w:rsidRPr="00C40222">
        <w:rPr>
          <w:rFonts w:ascii="Times New Roman" w:hAnsi="Times New Roman" w:cs="Times New Roman"/>
          <w:i/>
          <w:iCs/>
        </w:rPr>
        <w:t>Hướng dẫn tìm và tải các tài liệu ở đây</w:t>
      </w:r>
    </w:p>
    <w:p w14:paraId="060F6CB0" w14:textId="0CC0561F" w:rsidR="00804B03" w:rsidRPr="00C40222" w:rsidRDefault="00C40222" w:rsidP="00C40222">
      <w:pPr>
        <w:rPr>
          <w:rFonts w:ascii="Times New Roman" w:hAnsi="Times New Roman" w:cs="Times New Roman"/>
          <w:i/>
          <w:iCs/>
        </w:rPr>
      </w:pPr>
      <w:hyperlink r:id="rId6" w:history="1">
        <w:r w:rsidRPr="00C40222">
          <w:rPr>
            <w:rStyle w:val="Hyperlink"/>
            <w:rFonts w:ascii="Times New Roman" w:hAnsi="Times New Roman" w:cs="Times New Roman"/>
            <w:i/>
            <w:iCs/>
          </w:rPr>
          <w:t>https://forms.gle/LzVNwfMpYB9qH4JU6</w:t>
        </w:r>
      </w:hyperlink>
    </w:p>
    <w:p w14:paraId="36813CA4" w14:textId="77777777" w:rsidR="00C40222" w:rsidRDefault="00C40222" w:rsidP="00C40222"/>
    <w:sectPr w:rsidR="00C40222" w:rsidSect="000C1D7B">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F6324"/>
    <w:multiLevelType w:val="hybridMultilevel"/>
    <w:tmpl w:val="CC08D970"/>
    <w:lvl w:ilvl="0" w:tplc="4D2AB2E0">
      <w:numFmt w:val="bullet"/>
      <w:lvlText w:val="-"/>
      <w:lvlJc w:val="left"/>
      <w:pPr>
        <w:ind w:left="720" w:hanging="360"/>
      </w:pPr>
      <w:rPr>
        <w:rFonts w:ascii="Times New Roman" w:eastAsia="Times New Roman" w:hAnsi="Times New Roman" w:cs="Times New Roman"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09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737"/>
    <w:rsid w:val="000108B7"/>
    <w:rsid w:val="00011AE4"/>
    <w:rsid w:val="00046D21"/>
    <w:rsid w:val="00076BA7"/>
    <w:rsid w:val="000C1D7B"/>
    <w:rsid w:val="000C6482"/>
    <w:rsid w:val="000E62A8"/>
    <w:rsid w:val="000F6737"/>
    <w:rsid w:val="001F065B"/>
    <w:rsid w:val="002F6617"/>
    <w:rsid w:val="00320616"/>
    <w:rsid w:val="00385935"/>
    <w:rsid w:val="003A1D21"/>
    <w:rsid w:val="003D69FF"/>
    <w:rsid w:val="00420486"/>
    <w:rsid w:val="00425755"/>
    <w:rsid w:val="00457F53"/>
    <w:rsid w:val="00494AF4"/>
    <w:rsid w:val="004C736B"/>
    <w:rsid w:val="004E02ED"/>
    <w:rsid w:val="005E1C1D"/>
    <w:rsid w:val="0062111B"/>
    <w:rsid w:val="00653B2D"/>
    <w:rsid w:val="006A208A"/>
    <w:rsid w:val="007138B9"/>
    <w:rsid w:val="007B023E"/>
    <w:rsid w:val="007B4202"/>
    <w:rsid w:val="007E18DB"/>
    <w:rsid w:val="007E7436"/>
    <w:rsid w:val="007F29B6"/>
    <w:rsid w:val="00804B03"/>
    <w:rsid w:val="0084288A"/>
    <w:rsid w:val="00883745"/>
    <w:rsid w:val="00894D5E"/>
    <w:rsid w:val="008E5320"/>
    <w:rsid w:val="008F0774"/>
    <w:rsid w:val="00903621"/>
    <w:rsid w:val="009252F0"/>
    <w:rsid w:val="00A17190"/>
    <w:rsid w:val="00A314F7"/>
    <w:rsid w:val="00A363A8"/>
    <w:rsid w:val="00A63670"/>
    <w:rsid w:val="00AA0253"/>
    <w:rsid w:val="00B274AB"/>
    <w:rsid w:val="00B4060B"/>
    <w:rsid w:val="00B44898"/>
    <w:rsid w:val="00B872EF"/>
    <w:rsid w:val="00B9543D"/>
    <w:rsid w:val="00BB09DA"/>
    <w:rsid w:val="00BD2393"/>
    <w:rsid w:val="00C07062"/>
    <w:rsid w:val="00C106FD"/>
    <w:rsid w:val="00C17BCB"/>
    <w:rsid w:val="00C40222"/>
    <w:rsid w:val="00CA2812"/>
    <w:rsid w:val="00CA3222"/>
    <w:rsid w:val="00D0060F"/>
    <w:rsid w:val="00D03775"/>
    <w:rsid w:val="00D06172"/>
    <w:rsid w:val="00D20C71"/>
    <w:rsid w:val="00D30BBC"/>
    <w:rsid w:val="00D42B9A"/>
    <w:rsid w:val="00E03B6A"/>
    <w:rsid w:val="00E30678"/>
    <w:rsid w:val="00E829E7"/>
    <w:rsid w:val="00EC35CA"/>
    <w:rsid w:val="00F2315D"/>
    <w:rsid w:val="00F35471"/>
    <w:rsid w:val="00F366EB"/>
    <w:rsid w:val="00F6030A"/>
    <w:rsid w:val="00F62FAE"/>
    <w:rsid w:val="00FB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8BA"/>
  <w15:docId w15:val="{F8B0D140-639C-441A-A92E-CA14277A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222"/>
    <w:pPr>
      <w:ind w:left="720"/>
      <w:contextualSpacing/>
    </w:pPr>
  </w:style>
  <w:style w:type="character" w:styleId="Hyperlink">
    <w:name w:val="Hyperlink"/>
    <w:basedOn w:val="DefaultParagraphFont"/>
    <w:uiPriority w:val="99"/>
    <w:unhideWhenUsed/>
    <w:rsid w:val="00C40222"/>
    <w:rPr>
      <w:color w:val="0000FF" w:themeColor="hyperlink"/>
      <w:u w:val="single"/>
    </w:rPr>
  </w:style>
  <w:style w:type="character" w:styleId="UnresolvedMention">
    <w:name w:val="Unresolved Mention"/>
    <w:basedOn w:val="DefaultParagraphFont"/>
    <w:uiPriority w:val="99"/>
    <w:semiHidden/>
    <w:unhideWhenUsed/>
    <w:rsid w:val="00C40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zVNwfMpYB9qH4JU6" TargetMode="External"/><Relationship Id="rId5" Type="http://schemas.openxmlformats.org/officeDocument/2006/relationships/hyperlink" Target="https://www.vnt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2024-08-07T22:59:00Z</cp:lastPrinted>
  <dcterms:created xsi:type="dcterms:W3CDTF">2024-08-07T13:11:00Z</dcterms:created>
  <dcterms:modified xsi:type="dcterms:W3CDTF">2024-10-07T02:37:00Z</dcterms:modified>
</cp:coreProperties>
</file>