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7126"/>
      </w:tblGrid>
      <w:tr w14:paraId="0FAC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3E61BEB">
            <w:pPr>
              <w:spacing w:after="0" w:line="300" w:lineRule="auto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PH</w:t>
            </w:r>
            <w:r>
              <w:rPr>
                <w:rFonts w:ascii="Tahoma" w:hAnsi="Tahoma" w:cs="Tahoma"/>
                <w:b/>
                <w:sz w:val="22"/>
                <w:szCs w:val="20"/>
                <w:lang w:val="vi-VN"/>
              </w:rPr>
              <w:t>ÒNG</w:t>
            </w:r>
            <w:r>
              <w:rPr>
                <w:rFonts w:ascii="Tahoma" w:hAnsi="Tahoma" w:cs="Tahoma"/>
                <w:b/>
                <w:sz w:val="22"/>
                <w:szCs w:val="20"/>
              </w:rPr>
              <w:t xml:space="preserve"> GIÁO DỤC VÀ ĐÀO TẠO</w:t>
            </w:r>
          </w:p>
          <w:p w14:paraId="3DC9F2CB">
            <w:pPr>
              <w:spacing w:after="0" w:line="300" w:lineRule="auto"/>
              <w:jc w:val="center"/>
              <w:rPr>
                <w:rFonts w:ascii="Tahoma" w:hAnsi="Tahoma" w:cs="Tahoma"/>
                <w:b/>
                <w:sz w:val="22"/>
                <w:szCs w:val="20"/>
                <w:lang w:val="vi-VN"/>
              </w:rPr>
            </w:pPr>
            <w:r>
              <w:rPr>
                <w:rFonts w:ascii="Tahoma" w:hAnsi="Tahoma" w:cs="Tahoma"/>
                <w:b/>
                <w:sz w:val="22"/>
                <w:szCs w:val="20"/>
                <w:lang w:val="vi-VN"/>
              </w:rPr>
              <w:t>HUY</w:t>
            </w:r>
            <w:r>
              <w:rPr>
                <w:rFonts w:ascii="Tahoma" w:hAnsi="Tahoma" w:cs="Tahoma"/>
                <w:b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8255</wp:posOffset>
                      </wp:positionV>
                      <wp:extent cx="657225" cy="6350"/>
                      <wp:effectExtent l="0" t="0" r="28575" b="323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61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9.55pt;margin-top:0.65pt;height:0.5pt;width:51.75pt;z-index:251659264;mso-width-relative:page;mso-height-relative:page;" filled="f" stroked="t" coordsize="21600,21600" o:gfxdata="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jAcKtYAAAAGAQAA&#10;DwAAAAAAAAABACAAAAAiAAAAZHJzL2Rvd25yZXYueG1sUEsBAhQAFAAAAAgAh07iQB3AQtTiAQAA&#10;wAMAAA4AAAAAAAAAAQAgAAAAJQEAAGRycy9lMm9Eb2MueG1sUEsFBgAAAAAGAAYAWQEAAHkFAAAA&#10;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22"/>
                <w:szCs w:val="20"/>
                <w:lang w:val="vi-VN"/>
              </w:rPr>
              <w:t>ỆN CẨM GIÀNG</w:t>
            </w:r>
          </w:p>
        </w:tc>
        <w:tc>
          <w:tcPr>
            <w:tcW w:w="7126" w:type="dxa"/>
          </w:tcPr>
          <w:p w14:paraId="68E28DEC">
            <w:pPr>
              <w:pageBreakBefore/>
              <w:spacing w:after="0" w:line="300" w:lineRule="auto"/>
              <w:jc w:val="center"/>
              <w:rPr>
                <w:rFonts w:ascii="Tahoma" w:hAnsi="Tahoma" w:cs="Tahoma"/>
                <w:b/>
                <w:bCs/>
                <w:color w:val="0D0D0D"/>
                <w:sz w:val="22"/>
                <w:lang w:val="vi-VN"/>
              </w:rPr>
            </w:pPr>
            <w:r>
              <w:rPr>
                <w:b/>
                <w:bCs/>
                <w:color w:val="0D0D0D"/>
                <w:sz w:val="22"/>
                <w:lang w:val="vi-VN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D0D0D"/>
                <w:sz w:val="22"/>
              </w:rPr>
              <w:t xml:space="preserve">HƯỚNG DẪN CHẤM ĐỀ THI CHỌN HỌC SINH GIỎI </w:t>
            </w:r>
          </w:p>
          <w:p w14:paraId="07742938">
            <w:pPr>
              <w:pageBreakBefore/>
              <w:spacing w:after="0" w:line="300" w:lineRule="auto"/>
              <w:jc w:val="center"/>
              <w:rPr>
                <w:rFonts w:ascii="Tahoma" w:hAnsi="Tahoma" w:cs="Tahoma"/>
                <w:b/>
                <w:bCs/>
                <w:color w:val="0D0D0D"/>
                <w:sz w:val="22"/>
                <w:lang w:val="vi-VN"/>
              </w:rPr>
            </w:pPr>
            <w:r>
              <w:rPr>
                <w:rFonts w:ascii="Tahoma" w:hAnsi="Tahoma" w:cs="Tahoma"/>
                <w:b/>
                <w:bCs/>
                <w:color w:val="0D0D0D"/>
                <w:sz w:val="22"/>
              </w:rPr>
              <w:t>CẤP HUY</w:t>
            </w:r>
            <w:r>
              <w:rPr>
                <w:rFonts w:ascii="Tahoma" w:hAnsi="Tahoma" w:cs="Tahoma"/>
                <w:b/>
                <w:bCs/>
                <w:color w:val="0D0D0D"/>
                <w:sz w:val="22"/>
                <w:lang w:val="vi-VN"/>
              </w:rPr>
              <w:t>ỆN</w:t>
            </w:r>
          </w:p>
          <w:p w14:paraId="0E5E0A29">
            <w:pPr>
              <w:spacing w:after="0" w:line="3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NĂM HỌC 2024-2025</w:t>
            </w:r>
          </w:p>
          <w:p w14:paraId="48B87EF1">
            <w:pPr>
              <w:spacing w:after="0" w:line="30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MÔN THI: TIẾNG ANH – LỚP 9</w:t>
            </w:r>
          </w:p>
          <w:p w14:paraId="68EAB84B">
            <w:pPr>
              <w:spacing w:after="0" w:line="300" w:lineRule="auto"/>
              <w:jc w:val="center"/>
              <w:rPr>
                <w:rFonts w:ascii="Tahoma" w:hAnsi="Tahoma" w:cs="Tahoma"/>
                <w:i/>
                <w:sz w:val="22"/>
                <w:szCs w:val="20"/>
                <w:lang w:val="fr-FR"/>
              </w:rPr>
            </w:pPr>
            <w:r>
              <w:rPr>
                <w:rFonts w:ascii="Tahoma" w:hAnsi="Tahoma" w:cs="Tahoma"/>
                <w:i/>
                <w:sz w:val="22"/>
                <w:szCs w:val="20"/>
                <w:lang w:val="fr-FR"/>
              </w:rPr>
              <w:t>(Hướng dẫn chấm gồm có 02 trang)</w:t>
            </w:r>
          </w:p>
        </w:tc>
      </w:tr>
    </w:tbl>
    <w:p w14:paraId="7ADDF3D2">
      <w:pPr>
        <w:spacing w:after="0" w:line="120" w:lineRule="auto"/>
        <w:rPr>
          <w:rFonts w:ascii="Arial" w:hAnsi="Arial" w:eastAsia="Calibri" w:cs="Arial"/>
          <w:b/>
          <w:sz w:val="22"/>
        </w:rPr>
      </w:pPr>
    </w:p>
    <w:p w14:paraId="2FDFC0C4">
      <w:pPr>
        <w:spacing w:after="0" w:line="48" w:lineRule="auto"/>
        <w:jc w:val="center"/>
        <w:rPr>
          <w:rFonts w:ascii="Arial" w:hAnsi="Arial" w:eastAsia="Calibri" w:cs="Arial"/>
          <w:b/>
          <w:i/>
          <w:iCs/>
          <w:sz w:val="22"/>
        </w:rPr>
      </w:pPr>
    </w:p>
    <w:p w14:paraId="35F2F43F">
      <w:pPr>
        <w:spacing w:after="0" w:line="276" w:lineRule="auto"/>
        <w:rPr>
          <w:rFonts w:ascii="Tahoma" w:hAnsi="Tahoma" w:eastAsia="Calibri" w:cs="Tahoma"/>
          <w:b/>
          <w:sz w:val="20"/>
          <w:szCs w:val="20"/>
        </w:rPr>
      </w:pPr>
      <w:r>
        <w:rPr>
          <w:rFonts w:ascii="Tahoma" w:hAnsi="Tahoma" w:eastAsia="Calibri" w:cs="Tahoma"/>
          <w:b/>
          <w:sz w:val="20"/>
          <w:szCs w:val="20"/>
        </w:rPr>
        <w:t>A. LISTENING</w:t>
      </w:r>
    </w:p>
    <w:p w14:paraId="4490F4F2">
      <w:pPr>
        <w:autoSpaceDE w:val="0"/>
        <w:autoSpaceDN w:val="0"/>
        <w:adjustRightInd w:val="0"/>
        <w:spacing w:after="0" w:line="276" w:lineRule="auto"/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I. (5.0 points)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0811BC83">
      <w:pPr>
        <w:spacing w:after="0" w:line="276" w:lineRule="auto"/>
        <w:ind w:firstLine="720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cs="Tahoma"/>
          <w:b/>
          <w:sz w:val="20"/>
          <w:szCs w:val="20"/>
        </w:rPr>
        <w:t>1.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3. </w:t>
      </w:r>
      <w:r>
        <w:rPr>
          <w:rFonts w:hint="default" w:ascii="Tahoma" w:hAnsi="Tahoma" w:cs="Tahoma"/>
          <w:b/>
          <w:sz w:val="20"/>
          <w:szCs w:val="20"/>
          <w:lang w:val="en-US"/>
        </w:rPr>
        <w:t>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5.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A</w:t>
      </w:r>
    </w:p>
    <w:p w14:paraId="2B79A3D7">
      <w:pPr>
        <w:tabs>
          <w:tab w:val="left" w:pos="6045"/>
        </w:tabs>
        <w:spacing w:after="0" w:line="276" w:lineRule="auto"/>
        <w:contextualSpacing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II. </w:t>
      </w:r>
      <w:r>
        <w:rPr>
          <w:rFonts w:ascii="Tahoma" w:hAnsi="Tahoma" w:cs="Tahoma"/>
          <w:b/>
          <w:sz w:val="20"/>
          <w:szCs w:val="20"/>
          <w:lang w:val="vi-VN"/>
        </w:rPr>
        <w:t>(5.0 points)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748F360F">
      <w:pPr>
        <w:autoSpaceDE w:val="0"/>
        <w:autoSpaceDN w:val="0"/>
        <w:adjustRightInd w:val="0"/>
        <w:spacing w:after="0" w:line="276" w:lineRule="auto"/>
        <w:ind w:firstLine="720"/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6. 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>B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7. 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>C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8. 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>A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9. 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>B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10. 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>A</w:t>
      </w:r>
    </w:p>
    <w:p w14:paraId="3519DE2D">
      <w:pPr>
        <w:tabs>
          <w:tab w:val="left" w:pos="6045"/>
        </w:tabs>
        <w:spacing w:after="0" w:line="276" w:lineRule="auto"/>
        <w:contextualSpacing/>
        <w:jc w:val="both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III. </w:t>
      </w:r>
      <w:r>
        <w:rPr>
          <w:rFonts w:ascii="Tahoma" w:hAnsi="Tahoma" w:cs="Tahoma"/>
          <w:b/>
          <w:sz w:val="20"/>
          <w:szCs w:val="20"/>
          <w:lang w:val="vi-VN"/>
        </w:rPr>
        <w:t>(5.0 points)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465384F9">
      <w:pPr>
        <w:rPr>
          <w:lang w:val="vi-VN"/>
        </w:rPr>
      </w:pPr>
      <w:r>
        <w:rPr>
          <w:rFonts w:ascii="Tahoma" w:hAnsi="Tahoma" w:eastAsia="Arial" w:cs="Tahoma"/>
          <w:b/>
          <w:color w:val="0D0D0D"/>
          <w:sz w:val="20"/>
          <w:szCs w:val="20"/>
          <w:lang w:val="vi-VN"/>
        </w:rPr>
        <w:t xml:space="preserve">            11. </w:t>
      </w:r>
      <w:r>
        <w:rPr>
          <w:rFonts w:ascii="Tahoma" w:hAnsi="Tahoma" w:eastAsia="Arial" w:cs="Tahoma"/>
          <w:b/>
          <w:color w:val="0D0D0D"/>
          <w:sz w:val="20"/>
          <w:szCs w:val="20"/>
        </w:rPr>
        <w:t>blue</w:t>
      </w:r>
      <w:r>
        <w:rPr>
          <w:rFonts w:ascii="Tahoma" w:hAnsi="Tahoma" w:eastAsia="Arial" w:cs="Tahoma"/>
          <w:b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color w:val="0D0D0D"/>
          <w:sz w:val="20"/>
          <w:szCs w:val="20"/>
          <w:lang w:val="vi-VN"/>
        </w:rPr>
        <w:t xml:space="preserve">12. </w:t>
      </w:r>
      <w:r>
        <w:rPr>
          <w:rFonts w:ascii="Tahoma" w:hAnsi="Tahoma" w:eastAsia="Arial" w:cs="Tahoma"/>
          <w:b/>
          <w:color w:val="0D0D0D"/>
          <w:sz w:val="20"/>
          <w:szCs w:val="20"/>
        </w:rPr>
        <w:t>110</w:t>
      </w:r>
      <w:r>
        <w:rPr>
          <w:rFonts w:ascii="Tahoma" w:hAnsi="Tahoma" w:eastAsia="Arial" w:cs="Tahoma"/>
          <w:b/>
          <w:color w:val="0D0D0D"/>
          <w:sz w:val="20"/>
          <w:szCs w:val="20"/>
          <w:lang w:val="vi-VN"/>
        </w:rPr>
        <w:tab/>
      </w:r>
      <w:r>
        <w:rPr>
          <w:rFonts w:ascii="Tahoma" w:hAnsi="Tahoma" w:eastAsia="Arial" w:cs="Tahoma"/>
          <w:b/>
          <w:color w:val="0D0D0D"/>
          <w:sz w:val="20"/>
          <w:szCs w:val="20"/>
          <w:lang w:val="vi-VN"/>
        </w:rPr>
        <w:t xml:space="preserve">13. </w:t>
      </w:r>
      <w:r>
        <w:rPr>
          <w:rFonts w:ascii="Tahoma" w:hAnsi="Tahoma" w:cs="Tahoma"/>
          <w:b/>
          <w:sz w:val="20"/>
          <w:szCs w:val="20"/>
        </w:rPr>
        <w:t>light(s)</w:t>
      </w:r>
      <w:r>
        <w:rPr>
          <w:rFonts w:ascii="Tahoma" w:hAnsi="Tahoma" w:cs="Tahoma"/>
          <w:b/>
          <w:sz w:val="20"/>
          <w:szCs w:val="20"/>
          <w:lang w:val="vi-VN"/>
        </w:rPr>
        <w:tab/>
      </w:r>
      <w:r>
        <w:rPr>
          <w:rFonts w:ascii="Tahoma" w:hAnsi="Tahoma" w:cs="Tahoma"/>
          <w:b/>
          <w:sz w:val="20"/>
          <w:szCs w:val="20"/>
          <w:lang w:val="vi-VN"/>
        </w:rPr>
        <w:t xml:space="preserve">    </w:t>
      </w:r>
      <w:r>
        <w:rPr>
          <w:rFonts w:ascii="Tahoma" w:hAnsi="Tahoma" w:eastAsia="Arial" w:cs="Tahoma"/>
          <w:b/>
          <w:color w:val="0D0D0D"/>
          <w:sz w:val="20"/>
          <w:szCs w:val="20"/>
          <w:lang w:val="vi-VN"/>
        </w:rPr>
        <w:t xml:space="preserve">14. </w:t>
      </w:r>
      <w:r>
        <w:rPr>
          <w:rFonts w:ascii="Tahoma" w:hAnsi="Tahoma" w:cs="Tahoma"/>
          <w:b/>
          <w:sz w:val="20"/>
          <w:szCs w:val="20"/>
        </w:rPr>
        <w:t>6.45/ 18.45</w:t>
      </w:r>
      <w:r>
        <w:rPr>
          <w:lang w:val="vi-VN"/>
        </w:rPr>
        <w:t xml:space="preserve">            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 xml:space="preserve">15. 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>22</w:t>
      </w:r>
    </w:p>
    <w:p w14:paraId="0D210D11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eastAsia="Arial" w:cs="Tahoma"/>
          <w:b/>
          <w:bCs/>
          <w:color w:val="0D0D0D"/>
          <w:spacing w:val="-4"/>
          <w:sz w:val="20"/>
          <w:szCs w:val="20"/>
          <w:lang w:val="vi-VN"/>
        </w:rPr>
      </w:pPr>
      <w:r>
        <w:rPr>
          <w:rFonts w:ascii="Tahoma" w:hAnsi="Tahoma" w:eastAsia="Arial" w:cs="Tahoma"/>
          <w:b/>
          <w:bCs/>
          <w:color w:val="0D0D0D"/>
          <w:spacing w:val="-4"/>
          <w:sz w:val="20"/>
          <w:szCs w:val="20"/>
          <w:lang w:val="vi-VN"/>
        </w:rPr>
        <w:t xml:space="preserve">IV. </w:t>
      </w:r>
      <w:r>
        <w:rPr>
          <w:rFonts w:ascii="Tahoma" w:hAnsi="Tahoma" w:cs="Tahoma"/>
          <w:b/>
          <w:spacing w:val="-4"/>
          <w:sz w:val="20"/>
          <w:szCs w:val="20"/>
          <w:lang w:val="vi-VN"/>
        </w:rPr>
        <w:t>(5.0 points)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47FEF907">
      <w:pPr>
        <w:spacing w:after="0" w:line="276" w:lineRule="auto"/>
        <w:ind w:firstLine="720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cs="Tahoma"/>
          <w:b/>
          <w:sz w:val="20"/>
          <w:szCs w:val="20"/>
        </w:rPr>
        <w:t>16. 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17. F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lang w:val="vi-VN"/>
        </w:rPr>
        <w:tab/>
      </w:r>
      <w:r>
        <w:rPr>
          <w:rFonts w:ascii="Tahoma" w:hAnsi="Tahoma" w:cs="Tahoma"/>
          <w:b/>
          <w:sz w:val="20"/>
          <w:szCs w:val="20"/>
        </w:rPr>
        <w:t xml:space="preserve">18. </w:t>
      </w:r>
      <w:r>
        <w:rPr>
          <w:rFonts w:hint="default" w:ascii="Tahoma" w:hAnsi="Tahoma" w:cs="Tahoma"/>
          <w:b/>
          <w:sz w:val="20"/>
          <w:szCs w:val="20"/>
          <w:lang w:val="en-US"/>
        </w:rPr>
        <w:t>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19. T</w:t>
      </w:r>
      <w:r>
        <w:rPr>
          <w:rFonts w:ascii="Tahoma" w:hAnsi="Tahoma" w:cs="Tahoma"/>
          <w:b/>
          <w:sz w:val="20"/>
          <w:szCs w:val="20"/>
          <w:lang w:val="vi-VN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20. F</w:t>
      </w:r>
    </w:p>
    <w:p w14:paraId="1BA44FB2">
      <w:pPr>
        <w:autoSpaceDE w:val="0"/>
        <w:autoSpaceDN w:val="0"/>
        <w:adjustRightInd w:val="0"/>
        <w:spacing w:after="0" w:line="120" w:lineRule="auto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</w:p>
    <w:p w14:paraId="09922474">
      <w:pPr>
        <w:autoSpaceDE w:val="0"/>
        <w:autoSpaceDN w:val="0"/>
        <w:adjustRightInd w:val="0"/>
        <w:spacing w:after="0" w:line="276" w:lineRule="auto"/>
        <w:rPr>
          <w:rFonts w:ascii="Tahoma" w:hAnsi="Tahoma" w:eastAsia="Arial" w:cs="Tahoma"/>
          <w:b/>
          <w:bCs/>
          <w:caps/>
          <w:color w:val="0D0D0D"/>
          <w:sz w:val="20"/>
          <w:szCs w:val="20"/>
          <w:lang w:val="en"/>
        </w:rPr>
      </w:pPr>
      <w:r>
        <w:rPr>
          <w:rFonts w:ascii="Tahoma" w:hAnsi="Tahoma" w:eastAsia="Arial" w:cs="Tahoma"/>
          <w:b/>
          <w:bCs/>
          <w:caps/>
          <w:color w:val="0D0D0D"/>
          <w:sz w:val="20"/>
          <w:szCs w:val="20"/>
          <w:lang w:val="en"/>
        </w:rPr>
        <w:t>B.  LEXICO-GRAMMAR</w:t>
      </w:r>
    </w:p>
    <w:p w14:paraId="468D1FE0">
      <w:p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I. (10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.0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 xml:space="preserve"> p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oin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0.67 point for each correct answer</w:t>
      </w:r>
    </w:p>
    <w:p w14:paraId="2F0CB4E2">
      <w:pPr>
        <w:spacing w:after="0" w:line="276" w:lineRule="auto"/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21.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22.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23.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24.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25. C</w:t>
      </w:r>
      <w:r>
        <w:rPr>
          <w:rFonts w:ascii="Tahoma" w:hAnsi="Tahoma" w:cs="Tahoma"/>
          <w:b/>
          <w:sz w:val="20"/>
          <w:szCs w:val="20"/>
        </w:rPr>
        <w:tab/>
      </w:r>
    </w:p>
    <w:p w14:paraId="15841A25">
      <w:pPr>
        <w:spacing w:after="0" w:line="276" w:lineRule="auto"/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26.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27.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28.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29.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30. B</w:t>
      </w:r>
      <w:r>
        <w:rPr>
          <w:rFonts w:ascii="Tahoma" w:hAnsi="Tahoma" w:cs="Tahoma"/>
          <w:b/>
          <w:sz w:val="20"/>
          <w:szCs w:val="20"/>
        </w:rPr>
        <w:tab/>
      </w:r>
    </w:p>
    <w:p w14:paraId="07EBC155">
      <w:pPr>
        <w:spacing w:after="0" w:line="276" w:lineRule="auto"/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31.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32.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33.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34.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35. A</w:t>
      </w:r>
      <w:r>
        <w:rPr>
          <w:rFonts w:ascii="Tahoma" w:hAnsi="Tahoma" w:cs="Tahoma"/>
          <w:b/>
          <w:sz w:val="20"/>
          <w:szCs w:val="20"/>
        </w:rPr>
        <w:tab/>
      </w:r>
    </w:p>
    <w:p w14:paraId="7A647CB8">
      <w:pPr>
        <w:tabs>
          <w:tab w:val="left" w:pos="1284"/>
        </w:tabs>
        <w:autoSpaceDE w:val="0"/>
        <w:autoSpaceDN w:val="0"/>
        <w:adjustRightInd w:val="0"/>
        <w:spacing w:after="0" w:line="276" w:lineRule="auto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II. (5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.0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 xml:space="preserve"> p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oin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248A86E7">
      <w:pPr>
        <w:spacing w:after="0" w:line="276" w:lineRule="auto"/>
        <w:ind w:firstLine="720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cs="Tahoma"/>
          <w:b/>
          <w:sz w:val="20"/>
          <w:szCs w:val="20"/>
        </w:rPr>
        <w:t>36. beautifully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37. </w:t>
      </w:r>
      <w:r>
        <w:rPr>
          <w:rFonts w:ascii="Tahoma" w:hAnsi="Tahoma" w:cs="Tahoma"/>
          <w:b/>
          <w:sz w:val="20"/>
          <w:szCs w:val="20"/>
          <w:lang w:val="vi-VN"/>
        </w:rPr>
        <w:t>arrival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lang w:val="vi-VN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38. parking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47F8E498">
      <w:pPr>
        <w:spacing w:after="0" w:line="276" w:lineRule="auto"/>
        <w:ind w:firstLine="720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cs="Tahoma"/>
          <w:b/>
          <w:sz w:val="20"/>
          <w:szCs w:val="20"/>
        </w:rPr>
        <w:t>39. grocery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lang w:val="vi-VN"/>
        </w:rPr>
        <w:t xml:space="preserve">            </w:t>
      </w:r>
      <w:r>
        <w:rPr>
          <w:rFonts w:ascii="Tahoma" w:hAnsi="Tahoma" w:cs="Tahoma"/>
          <w:b/>
          <w:sz w:val="20"/>
          <w:szCs w:val="20"/>
        </w:rPr>
        <w:t>40. Nearby</w:t>
      </w:r>
    </w:p>
    <w:p w14:paraId="32668970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III. (5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.0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 xml:space="preserve"> p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oin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22B36EF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 xml:space="preserve">41. Line 2: 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famously</w:t>
      </w:r>
      <w:r>
        <w:rPr>
          <w:rFonts w:ascii="Tahoma" w:hAnsi="Tahoma" w:cs="Tahoma"/>
          <w:b/>
          <w:bCs/>
          <w:color w:val="0D0D0D"/>
          <w:sz w:val="20"/>
          <w:szCs w:val="20"/>
        </w:rPr>
        <w:t xml:space="preserve"> =&gt; famous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</w:p>
    <w:p w14:paraId="58B40AE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 xml:space="preserve">42. Line 2: 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 xml:space="preserve">were </w:t>
      </w:r>
      <w:r>
        <w:rPr>
          <w:rFonts w:ascii="Tahoma" w:hAnsi="Tahoma" w:cs="Tahoma"/>
          <w:b/>
          <w:bCs/>
          <w:color w:val="0D0D0D"/>
          <w:sz w:val="20"/>
          <w:szCs w:val="20"/>
        </w:rPr>
        <w:t>=&gt; have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 xml:space="preserve"> been</w:t>
      </w:r>
    </w:p>
    <w:p w14:paraId="0E13740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>43. Line 4: record =&gt; recording</w:t>
      </w:r>
    </w:p>
    <w:p w14:paraId="1B57BD5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>44. Line 8:</w:t>
      </w:r>
      <w:r>
        <w:rPr>
          <w:b/>
        </w:rPr>
        <w:t xml:space="preserve"> </w:t>
      </w:r>
      <w:r>
        <w:rPr>
          <w:rFonts w:ascii="Tahoma" w:hAnsi="Tahoma" w:cs="Tahoma"/>
          <w:b/>
          <w:sz w:val="20"/>
          <w:szCs w:val="20"/>
          <w:lang w:val="vi-VN"/>
        </w:rPr>
        <w:t>were</w:t>
      </w:r>
      <w:r>
        <w:rPr>
          <w:rFonts w:ascii="Tahoma" w:hAnsi="Tahoma" w:cs="Tahoma"/>
          <w:b/>
          <w:bCs/>
          <w:color w:val="0D0D0D"/>
          <w:sz w:val="20"/>
          <w:szCs w:val="20"/>
        </w:rPr>
        <w:t xml:space="preserve"> =&gt; 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was</w:t>
      </w:r>
    </w:p>
    <w:p w14:paraId="10066E7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>45. Line 9: dangerously =&gt; dangerous</w:t>
      </w:r>
    </w:p>
    <w:p w14:paraId="61C7D0B9">
      <w:pPr>
        <w:autoSpaceDE w:val="0"/>
        <w:autoSpaceDN w:val="0"/>
        <w:adjustRightInd w:val="0"/>
        <w:spacing w:after="0" w:line="120" w:lineRule="auto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</w:p>
    <w:p w14:paraId="499F23B8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en"/>
        </w:rPr>
        <w:t xml:space="preserve">C. READING: </w:t>
      </w:r>
    </w:p>
    <w:p w14:paraId="792A33DD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color w:val="0D0D0D"/>
          <w:spacing w:val="-4"/>
          <w:sz w:val="20"/>
          <w:szCs w:val="20"/>
          <w:lang w:val="en"/>
        </w:rPr>
      </w:pP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en"/>
        </w:rPr>
        <w:t>I. (5</w:t>
      </w: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vi-VN"/>
        </w:rPr>
        <w:t>.0</w:t>
      </w: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en"/>
        </w:rPr>
        <w:t xml:space="preserve"> p</w:t>
      </w: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vi-VN"/>
        </w:rPr>
        <w:t>oin</w:t>
      </w: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en"/>
        </w:rPr>
        <w:t>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6314A64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>46. D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47. E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48. B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49. F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50. A</w:t>
      </w:r>
    </w:p>
    <w:p w14:paraId="2A3D1CD0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en"/>
        </w:rPr>
        <w:t>II. (10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.0</w:t>
      </w:r>
      <w:r>
        <w:rPr>
          <w:rFonts w:ascii="Tahoma" w:hAnsi="Tahoma" w:cs="Tahoma"/>
          <w:b/>
          <w:bCs/>
          <w:color w:val="0D0D0D"/>
          <w:sz w:val="20"/>
          <w:szCs w:val="20"/>
          <w:lang w:val="en"/>
        </w:rPr>
        <w:t xml:space="preserve"> points)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0587119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</w:rPr>
        <w:t>51. C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52. B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53. B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54. C</w:t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ab/>
      </w:r>
      <w:r>
        <w:rPr>
          <w:rFonts w:ascii="Tahoma" w:hAnsi="Tahoma" w:cs="Tahoma"/>
          <w:b/>
          <w:bCs/>
          <w:color w:val="0D0D0D"/>
          <w:sz w:val="20"/>
          <w:szCs w:val="20"/>
        </w:rPr>
        <w:t>55. C</w:t>
      </w:r>
    </w:p>
    <w:p w14:paraId="29B9650E">
      <w:pPr>
        <w:spacing w:after="0" w:line="276" w:lineRule="auto"/>
        <w:ind w:firstLine="720"/>
        <w:jc w:val="both"/>
        <w:rPr>
          <w:rFonts w:ascii="Tahoma" w:hAnsi="Tahoma" w:cs="Tahoma"/>
          <w:b/>
          <w:sz w:val="20"/>
          <w:szCs w:val="20"/>
          <w:lang w:val="vi-VN"/>
        </w:rPr>
      </w:pPr>
      <w:r>
        <w:rPr>
          <w:rFonts w:ascii="Tahoma" w:hAnsi="Tahoma" w:cs="Tahoma"/>
          <w:b/>
          <w:sz w:val="20"/>
          <w:szCs w:val="20"/>
        </w:rPr>
        <w:t>56.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57.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58.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59. 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60. A</w:t>
      </w:r>
    </w:p>
    <w:p w14:paraId="48669637">
      <w:pPr>
        <w:keepNext/>
        <w:tabs>
          <w:tab w:val="left" w:pos="647"/>
        </w:tabs>
        <w:spacing w:after="0" w:line="276" w:lineRule="auto"/>
        <w:ind w:right="165"/>
        <w:jc w:val="both"/>
        <w:outlineLvl w:val="2"/>
        <w:rPr>
          <w:rFonts w:ascii="Tahoma" w:hAnsi="Tahoma" w:eastAsia="Times New Roman" w:cs="Tahoma"/>
          <w:b/>
          <w:bCs/>
          <w:color w:val="0D0D0D"/>
          <w:sz w:val="20"/>
          <w:szCs w:val="20"/>
        </w:rPr>
      </w:pPr>
      <w:r>
        <w:rPr>
          <w:rFonts w:ascii="Tahoma" w:hAnsi="Tahoma" w:eastAsia="Times New Roman" w:cs="Tahoma"/>
          <w:b/>
          <w:bCs/>
          <w:color w:val="0D0D0D"/>
          <w:sz w:val="20"/>
          <w:szCs w:val="20"/>
        </w:rPr>
        <w:t>III. (10</w:t>
      </w:r>
      <w:r>
        <w:rPr>
          <w:rFonts w:ascii="Tahoma" w:hAnsi="Tahoma" w:eastAsia="Times New Roman" w:cs="Tahoma"/>
          <w:b/>
          <w:bCs/>
          <w:color w:val="0D0D0D"/>
          <w:sz w:val="20"/>
          <w:szCs w:val="20"/>
          <w:lang w:val="vi-VN"/>
        </w:rPr>
        <w:t xml:space="preserve">.0 </w:t>
      </w:r>
      <w:r>
        <w:rPr>
          <w:rFonts w:ascii="Tahoma" w:hAnsi="Tahoma" w:eastAsia="Times New Roman" w:cs="Tahoma"/>
          <w:b/>
          <w:bCs/>
          <w:color w:val="0D0D0D"/>
          <w:sz w:val="20"/>
          <w:szCs w:val="20"/>
        </w:rPr>
        <w:t>p</w:t>
      </w:r>
      <w:r>
        <w:rPr>
          <w:rFonts w:ascii="Tahoma" w:hAnsi="Tahoma" w:eastAsia="Times New Roman" w:cs="Tahoma"/>
          <w:b/>
          <w:bCs/>
          <w:color w:val="0D0D0D"/>
          <w:sz w:val="20"/>
          <w:szCs w:val="20"/>
          <w:lang w:val="vi-VN"/>
        </w:rPr>
        <w:t>oin</w:t>
      </w:r>
      <w:r>
        <w:rPr>
          <w:rFonts w:ascii="Tahoma" w:hAnsi="Tahoma" w:eastAsia="Times New Roman" w:cs="Tahoma"/>
          <w:b/>
          <w:bCs/>
          <w:color w:val="0D0D0D"/>
          <w:sz w:val="20"/>
          <w:szCs w:val="20"/>
        </w:rPr>
        <w:t>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229D8470">
      <w:pPr>
        <w:spacing w:after="0" w:line="276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61. 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62.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63.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64.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65. A</w:t>
      </w:r>
    </w:p>
    <w:p w14:paraId="0FEE88F8">
      <w:pPr>
        <w:spacing w:after="0" w:line="276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66. B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67.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68.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69. D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70. B</w:t>
      </w:r>
      <w:r>
        <w:rPr>
          <w:rFonts w:ascii="Tahoma" w:hAnsi="Tahoma" w:cs="Tahoma"/>
          <w:b/>
          <w:sz w:val="20"/>
          <w:szCs w:val="20"/>
        </w:rPr>
        <w:tab/>
      </w:r>
    </w:p>
    <w:p w14:paraId="4D09421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D. WRITING</w:t>
      </w:r>
    </w:p>
    <w:p w14:paraId="773A89A8">
      <w:pPr>
        <w:tabs>
          <w:tab w:val="left" w:pos="397"/>
          <w:tab w:val="left" w:pos="2552"/>
          <w:tab w:val="left" w:pos="4536"/>
          <w:tab w:val="left" w:pos="6804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eastAsia="Arial" w:cs="Tahoma"/>
          <w:color w:val="0D0D0D"/>
          <w:sz w:val="20"/>
          <w:szCs w:val="20"/>
          <w:lang w:val="vi-V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 xml:space="preserve">I. 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(5.0 points)</w:t>
      </w:r>
      <w:r>
        <w:rPr>
          <w:rFonts w:ascii="Tahoma" w:hAnsi="Tahoma" w:eastAsia="Arial" w:cs="Tahoma"/>
          <w:b/>
          <w:bCs/>
          <w:color w:val="0D0D0D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>1.0 point for each correct answer</w:t>
      </w:r>
    </w:p>
    <w:p w14:paraId="1BBFEF8A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 xml:space="preserve">Question </w:t>
      </w:r>
      <w:r>
        <w:rPr>
          <w:rFonts w:ascii="Tahoma" w:hAnsi="Tahoma" w:cs="Tahoma"/>
          <w:b/>
          <w:bCs/>
          <w:color w:val="0D0D0D"/>
          <w:sz w:val="20"/>
          <w:szCs w:val="20"/>
        </w:rPr>
        <w:t>7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1. John advised Mary not to lend that man any more money.</w:t>
      </w:r>
    </w:p>
    <w:p w14:paraId="2D553E33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 xml:space="preserve">Question </w:t>
      </w:r>
      <w:r>
        <w:rPr>
          <w:rFonts w:ascii="Tahoma" w:hAnsi="Tahoma" w:cs="Tahoma"/>
          <w:b/>
          <w:bCs/>
          <w:color w:val="0D0D0D"/>
          <w:sz w:val="20"/>
          <w:szCs w:val="20"/>
        </w:rPr>
        <w:t>7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2. He is a more fluent speaker than his brother.</w:t>
      </w:r>
    </w:p>
    <w:p w14:paraId="3A4005CA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color w:val="0D0D0D"/>
          <w:sz w:val="20"/>
          <w:szCs w:val="20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 xml:space="preserve">Question </w:t>
      </w:r>
      <w:r>
        <w:rPr>
          <w:rFonts w:ascii="Tahoma" w:hAnsi="Tahoma" w:cs="Tahoma"/>
          <w:b/>
          <w:bCs/>
          <w:color w:val="0D0D0D"/>
          <w:sz w:val="20"/>
          <w:szCs w:val="20"/>
        </w:rPr>
        <w:t>7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3. If I were free today, I would go out with you.</w:t>
      </w:r>
    </w:p>
    <w:p w14:paraId="452AF95D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color w:val="0D0D0D"/>
          <w:spacing w:val="-4"/>
          <w:sz w:val="20"/>
          <w:szCs w:val="20"/>
        </w:rPr>
      </w:pP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vi-VN"/>
        </w:rPr>
        <w:t xml:space="preserve">Question </w:t>
      </w:r>
      <w:r>
        <w:rPr>
          <w:rFonts w:ascii="Tahoma" w:hAnsi="Tahoma" w:cs="Tahoma"/>
          <w:b/>
          <w:bCs/>
          <w:color w:val="0D0D0D"/>
          <w:spacing w:val="-4"/>
          <w:sz w:val="20"/>
          <w:szCs w:val="20"/>
        </w:rPr>
        <w:t>7</w:t>
      </w:r>
      <w:r>
        <w:rPr>
          <w:rFonts w:ascii="Tahoma" w:hAnsi="Tahoma" w:cs="Tahoma"/>
          <w:b/>
          <w:bCs/>
          <w:color w:val="0D0D0D"/>
          <w:spacing w:val="-4"/>
          <w:sz w:val="20"/>
          <w:szCs w:val="20"/>
          <w:lang w:val="vi-VN"/>
        </w:rPr>
        <w:t>4.</w:t>
      </w:r>
      <w:r>
        <w:rPr>
          <w:rFonts w:ascii="Tahoma" w:hAnsi="Tahoma" w:cs="Tahoma"/>
          <w:bCs/>
          <w:color w:val="0D0D0D"/>
          <w:spacing w:val="-4"/>
          <w:sz w:val="20"/>
          <w:szCs w:val="20"/>
          <w:lang w:val="vi-VN"/>
        </w:rPr>
        <w:t xml:space="preserve"> </w:t>
      </w:r>
      <w:r>
        <w:rPr>
          <w:rFonts w:ascii="Tahoma" w:hAnsi="Tahoma" w:cs="Tahoma"/>
          <w:b/>
          <w:color w:val="0D0D0D"/>
          <w:spacing w:val="-4"/>
          <w:sz w:val="20"/>
          <w:szCs w:val="20"/>
          <w:lang w:val="vi-VN"/>
        </w:rPr>
        <w:t>Nick asked Jane if she could lend him five pounds.</w:t>
      </w:r>
    </w:p>
    <w:p w14:paraId="1CAD3C9B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eastAsia="Arial" w:cs="Tahoma"/>
          <w:b/>
          <w:color w:val="0D0D0D"/>
          <w:sz w:val="20"/>
          <w:lang w:val="en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 xml:space="preserve">Question </w:t>
      </w:r>
      <w:r>
        <w:rPr>
          <w:rFonts w:ascii="Tahoma" w:hAnsi="Tahoma" w:cs="Tahoma"/>
          <w:b/>
          <w:bCs/>
          <w:color w:val="0D0D0D"/>
          <w:sz w:val="20"/>
          <w:szCs w:val="20"/>
        </w:rPr>
        <w:t>7</w:t>
      </w: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5.</w:t>
      </w:r>
      <w:r>
        <w:rPr>
          <w:rFonts w:ascii="Tahoma" w:hAnsi="Tahoma" w:cs="Tahoma"/>
          <w:bCs/>
          <w:color w:val="0D0D0D"/>
          <w:sz w:val="20"/>
          <w:szCs w:val="20"/>
          <w:lang w:val="vi-VN"/>
        </w:rPr>
        <w:t xml:space="preserve"> </w:t>
      </w:r>
      <w:r>
        <w:rPr>
          <w:rFonts w:ascii="Tahoma" w:hAnsi="Tahoma" w:cs="Tahoma"/>
          <w:b/>
          <w:color w:val="0D0D0D"/>
          <w:sz w:val="20"/>
          <w:szCs w:val="20"/>
          <w:lang w:val="vi-VN"/>
        </w:rPr>
        <w:t>However hard Adeles tries, she doesn’t get anywhere.</w:t>
      </w:r>
    </w:p>
    <w:p w14:paraId="3CFAB54A">
      <w:pPr>
        <w:spacing w:after="0" w:line="264" w:lineRule="auto"/>
        <w:rPr>
          <w:rFonts w:ascii="Tahoma" w:hAnsi="Tahoma" w:eastAsia="Arial" w:cs="Tahoma"/>
          <w:b/>
          <w:bCs/>
          <w:color w:val="0D0D0D"/>
          <w:sz w:val="20"/>
          <w:lang w:val="en"/>
        </w:rPr>
      </w:pPr>
      <w:r>
        <w:rPr>
          <w:rFonts w:ascii="Tahoma" w:hAnsi="Tahoma" w:eastAsia="Arial" w:cs="Tahoma"/>
          <w:b/>
          <w:bCs/>
          <w:color w:val="0D0D0D"/>
          <w:sz w:val="20"/>
          <w:lang w:val="en"/>
        </w:rPr>
        <w:t>II. (10</w:t>
      </w:r>
      <w:r>
        <w:rPr>
          <w:rFonts w:ascii="Tahoma" w:hAnsi="Tahoma" w:eastAsia="Arial" w:cs="Tahoma"/>
          <w:b/>
          <w:bCs/>
          <w:color w:val="0D0D0D"/>
          <w:sz w:val="20"/>
          <w:lang w:val="vi-VN"/>
        </w:rPr>
        <w:t>.0</w:t>
      </w:r>
      <w:r>
        <w:rPr>
          <w:rFonts w:ascii="Tahoma" w:hAnsi="Tahoma" w:eastAsia="Arial" w:cs="Tahoma"/>
          <w:b/>
          <w:bCs/>
          <w:color w:val="0D0D0D"/>
          <w:sz w:val="20"/>
          <w:lang w:val="en"/>
        </w:rPr>
        <w:t xml:space="preserve"> p</w:t>
      </w:r>
      <w:r>
        <w:rPr>
          <w:rFonts w:ascii="Tahoma" w:hAnsi="Tahoma" w:eastAsia="Arial" w:cs="Tahoma"/>
          <w:b/>
          <w:bCs/>
          <w:color w:val="0D0D0D"/>
          <w:sz w:val="20"/>
          <w:lang w:val="vi-VN"/>
        </w:rPr>
        <w:t>oin</w:t>
      </w:r>
      <w:r>
        <w:rPr>
          <w:rFonts w:ascii="Tahoma" w:hAnsi="Tahoma" w:eastAsia="Arial" w:cs="Tahoma"/>
          <w:b/>
          <w:bCs/>
          <w:color w:val="0D0D0D"/>
          <w:sz w:val="20"/>
          <w:lang w:val="en"/>
        </w:rPr>
        <w:t>ts)</w:t>
      </w:r>
    </w:p>
    <w:p w14:paraId="7909AD73">
      <w:pPr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Form: </w:t>
      </w:r>
    </w:p>
    <w:p w14:paraId="034FFF41">
      <w:pPr>
        <w:spacing w:after="0" w:line="264" w:lineRule="auto"/>
        <w:ind w:firstLine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 Correct form of an informal letter (1 point)</w:t>
      </w:r>
    </w:p>
    <w:p w14:paraId="2F001870">
      <w:pPr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Task fulfillment:     </w:t>
      </w:r>
    </w:p>
    <w:p w14:paraId="31B64088">
      <w:pPr>
        <w:spacing w:after="0" w:line="264" w:lineRule="auto"/>
        <w:ind w:firstLine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 Task completed with relevant information (2 points)</w:t>
      </w:r>
    </w:p>
    <w:p w14:paraId="37D66298">
      <w:pPr>
        <w:spacing w:after="0" w:line="264" w:lineRule="auto"/>
        <w:ind w:firstLine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 Well- organized (2 points)</w:t>
      </w:r>
    </w:p>
    <w:p w14:paraId="36913C1C">
      <w:pPr>
        <w:spacing w:after="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Language: </w:t>
      </w:r>
    </w:p>
    <w:p w14:paraId="7CBBBE4F">
      <w:pPr>
        <w:spacing w:after="0" w:line="264" w:lineRule="auto"/>
        <w:ind w:firstLine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 Accurate grammar (2 points)</w:t>
      </w:r>
    </w:p>
    <w:p w14:paraId="4980C91F">
      <w:pPr>
        <w:spacing w:after="0" w:line="264" w:lineRule="auto"/>
        <w:ind w:firstLine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- Appropriate vocabulary (2 points) </w:t>
      </w:r>
    </w:p>
    <w:p w14:paraId="6CB07DCE">
      <w:pPr>
        <w:spacing w:after="0" w:line="264" w:lineRule="auto"/>
        <w:ind w:firstLine="7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 Correct spelling and punctuation (1 points)</w:t>
      </w:r>
    </w:p>
    <w:p w14:paraId="49D735FB">
      <w:pPr>
        <w:spacing w:after="0" w:line="264" w:lineRule="auto"/>
        <w:jc w:val="both"/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</w:pPr>
      <w:r>
        <w:rPr>
          <w:rFonts w:ascii="Tahoma" w:hAnsi="Tahoma" w:eastAsia="Arial" w:cs="Tahoma"/>
          <w:b/>
          <w:bCs/>
          <w:color w:val="0D0D0D"/>
          <w:sz w:val="20"/>
          <w:szCs w:val="20"/>
          <w:shd w:val="clear" w:color="auto" w:fill="FFFFFF"/>
          <w:lang w:bidi="en-US"/>
        </w:rPr>
        <w:t>III.</w:t>
      </w:r>
      <w:r>
        <w:rPr>
          <w:rFonts w:ascii="Tahoma" w:hAnsi="Tahoma" w:eastAsia="Arial" w:cs="Tahoma"/>
          <w:b/>
          <w:i/>
          <w:iCs/>
          <w:color w:val="0D0D0D"/>
          <w:sz w:val="20"/>
          <w:szCs w:val="20"/>
          <w:shd w:val="clear" w:color="auto" w:fill="FFFFFF"/>
          <w:lang w:bidi="en-US"/>
        </w:rPr>
        <w:t xml:space="preserve"> 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(1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5.0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 xml:space="preserve"> p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vi-VN"/>
        </w:rPr>
        <w:t>oin</w:t>
      </w:r>
      <w:r>
        <w:rPr>
          <w:rFonts w:ascii="Tahoma" w:hAnsi="Tahoma" w:eastAsia="Arial" w:cs="Tahoma"/>
          <w:b/>
          <w:bCs/>
          <w:color w:val="0D0D0D"/>
          <w:sz w:val="20"/>
          <w:szCs w:val="20"/>
          <w:lang w:val="en"/>
        </w:rPr>
        <w:t>ts)</w:t>
      </w:r>
    </w:p>
    <w:p w14:paraId="603EB89F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14 - 15: 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level:</w:t>
      </w:r>
    </w:p>
    <w:p w14:paraId="613D8ED1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shows very effective writing skills</w:t>
      </w:r>
    </w:p>
    <w:p w14:paraId="119CC6B7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is very well organized and well developed</w:t>
      </w:r>
    </w:p>
    <w:p w14:paraId="46800557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uses details clearly and properly to support a thesis or illustrate ideas</w:t>
      </w:r>
    </w:p>
    <w:p w14:paraId="3859B08D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displays consistent ability in the use of language</w:t>
      </w:r>
    </w:p>
    <w:p w14:paraId="63D6D1CF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demonstrates variety in sentence structure and proper word choice</w:t>
      </w:r>
    </w:p>
    <w:p w14:paraId="433BE211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11 - 13: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level:</w:t>
      </w:r>
    </w:p>
    <w:p w14:paraId="6B5C8748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shows effective writing skills</w:t>
      </w:r>
    </w:p>
    <w:p w14:paraId="57BEBE94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is well organized and well developed</w:t>
      </w:r>
    </w:p>
    <w:p w14:paraId="4BA2237C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uses details clearly and properly to support a thesis or illustrate ideas</w:t>
      </w:r>
    </w:p>
    <w:p w14:paraId="26381F38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displays consistent ability in the use of language</w:t>
      </w:r>
    </w:p>
    <w:p w14:paraId="521272A5">
      <w:pPr>
        <w:numPr>
          <w:ilvl w:val="0"/>
          <w:numId w:val="1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demonstrates variety in sentence structure and proper word choice</w:t>
      </w:r>
    </w:p>
    <w:p w14:paraId="28C512D6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9 - 10: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level:</w:t>
      </w:r>
    </w:p>
    <w:p w14:paraId="2B706EFD">
      <w:pPr>
        <w:numPr>
          <w:ilvl w:val="0"/>
          <w:numId w:val="2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may address some parts of the task more effectively than others</w:t>
      </w:r>
    </w:p>
    <w:p w14:paraId="135EB22F">
      <w:pPr>
        <w:numPr>
          <w:ilvl w:val="0"/>
          <w:numId w:val="2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is generally well organized and developed</w:t>
      </w:r>
    </w:p>
    <w:p w14:paraId="32E6797C">
      <w:pPr>
        <w:numPr>
          <w:ilvl w:val="0"/>
          <w:numId w:val="2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uses details to support a thesis or illustrate an idea</w:t>
      </w:r>
    </w:p>
    <w:p w14:paraId="4ECF5DAB">
      <w:pPr>
        <w:numPr>
          <w:ilvl w:val="0"/>
          <w:numId w:val="2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displays ability in the use of the language</w:t>
      </w:r>
    </w:p>
    <w:p w14:paraId="044937E0">
      <w:pPr>
        <w:numPr>
          <w:ilvl w:val="0"/>
          <w:numId w:val="2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shows some variety in sentence structure and range of vocabulary</w:t>
      </w:r>
    </w:p>
    <w:p w14:paraId="07F13C2F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7 - 8: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level:</w:t>
      </w:r>
    </w:p>
    <w:p w14:paraId="4C9E8634">
      <w:pPr>
        <w:numPr>
          <w:ilvl w:val="0"/>
          <w:numId w:val="3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addresses the writing topic adequately but does not meet all of the goals of the task</w:t>
      </w:r>
    </w:p>
    <w:p w14:paraId="788F5C64">
      <w:pPr>
        <w:numPr>
          <w:ilvl w:val="0"/>
          <w:numId w:val="3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is adequately organized and developed</w:t>
      </w:r>
    </w:p>
    <w:p w14:paraId="2ED870EC">
      <w:pPr>
        <w:numPr>
          <w:ilvl w:val="0"/>
          <w:numId w:val="3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uses some details to support a thesis or illustrate an idea</w:t>
      </w:r>
    </w:p>
    <w:p w14:paraId="4070ECAB">
      <w:pPr>
        <w:numPr>
          <w:ilvl w:val="0"/>
          <w:numId w:val="3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shows adequate but possibly inconsistent ability with sentence structure</w:t>
      </w:r>
    </w:p>
    <w:p w14:paraId="47343B48">
      <w:pPr>
        <w:numPr>
          <w:ilvl w:val="0"/>
          <w:numId w:val="3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may contain some usage errors that make the meaning unclear</w:t>
      </w:r>
    </w:p>
    <w:p w14:paraId="39D306DC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5 - 6: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 may reveal one or more of the following weaknesses:</w:t>
      </w:r>
    </w:p>
    <w:p w14:paraId="6FBAE742">
      <w:pPr>
        <w:numPr>
          <w:ilvl w:val="0"/>
          <w:numId w:val="4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inadequate organization or development</w:t>
      </w:r>
    </w:p>
    <w:p w14:paraId="7046B7CC">
      <w:pPr>
        <w:numPr>
          <w:ilvl w:val="0"/>
          <w:numId w:val="4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poor choice of details or does not provide enough details to support or illustrate generalizations</w:t>
      </w:r>
    </w:p>
    <w:p w14:paraId="640611CE">
      <w:pPr>
        <w:numPr>
          <w:ilvl w:val="0"/>
          <w:numId w:val="4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 noticeably improper choice of words or word forms</w:t>
      </w:r>
    </w:p>
    <w:p w14:paraId="57E6000C">
      <w:pPr>
        <w:numPr>
          <w:ilvl w:val="0"/>
          <w:numId w:val="4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numerous errors in sentence structure and/or usage</w:t>
      </w:r>
    </w:p>
    <w:p w14:paraId="2D9CC200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3 - 4: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 is seriously flawed by one or more of the following weaknesses:</w:t>
      </w:r>
    </w:p>
    <w:p w14:paraId="71CB3437">
      <w:pPr>
        <w:numPr>
          <w:ilvl w:val="0"/>
          <w:numId w:val="5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serious disorganization or underdevelopment</w:t>
      </w:r>
    </w:p>
    <w:p w14:paraId="1B9F275B">
      <w:pPr>
        <w:numPr>
          <w:ilvl w:val="0"/>
          <w:numId w:val="5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little or no detail, or irrelevant specifics</w:t>
      </w:r>
    </w:p>
    <w:p w14:paraId="43B58DD3">
      <w:pPr>
        <w:numPr>
          <w:ilvl w:val="0"/>
          <w:numId w:val="5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serious and frequent errors in sentence structure or usage</w:t>
      </w:r>
    </w:p>
    <w:p w14:paraId="270EA13C">
      <w:pPr>
        <w:numPr>
          <w:ilvl w:val="0"/>
          <w:numId w:val="5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serious problems with focus</w:t>
      </w:r>
    </w:p>
    <w:p w14:paraId="774C3C82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1 - 2: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at this level:</w:t>
      </w:r>
    </w:p>
    <w:p w14:paraId="42BA2C88">
      <w:pPr>
        <w:numPr>
          <w:ilvl w:val="0"/>
          <w:numId w:val="6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may be incoherent</w:t>
      </w:r>
    </w:p>
    <w:p w14:paraId="7B4B270F">
      <w:pPr>
        <w:numPr>
          <w:ilvl w:val="0"/>
          <w:numId w:val="6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may be undeveloped</w:t>
      </w:r>
    </w:p>
    <w:p w14:paraId="0D26597F">
      <w:pPr>
        <w:numPr>
          <w:ilvl w:val="0"/>
          <w:numId w:val="6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may contain severe and persistent writing errors</w:t>
      </w:r>
    </w:p>
    <w:p w14:paraId="1344181C">
      <w:pPr>
        <w:spacing w:after="0" w:line="264" w:lineRule="auto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Score of 0: </w:t>
      </w:r>
      <w:r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  <w:lang w:val="vi-VN"/>
        </w:rPr>
        <w:t>paragraph</w:t>
      </w:r>
      <w:r>
        <w:rPr>
          <w:rFonts w:ascii="Tahoma" w:hAnsi="Tahoma" w:cs="Tahoma"/>
          <w:b/>
          <w:sz w:val="20"/>
          <w:szCs w:val="20"/>
        </w:rPr>
        <w:t xml:space="preserve"> will be rated 0 if it:</w:t>
      </w:r>
    </w:p>
    <w:p w14:paraId="365D9BC6">
      <w:pPr>
        <w:numPr>
          <w:ilvl w:val="0"/>
          <w:numId w:val="7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contains no response</w:t>
      </w:r>
    </w:p>
    <w:p w14:paraId="402DDE36">
      <w:pPr>
        <w:numPr>
          <w:ilvl w:val="0"/>
          <w:numId w:val="7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merely copies the topic</w:t>
      </w:r>
    </w:p>
    <w:p w14:paraId="3AB28AF2">
      <w:pPr>
        <w:numPr>
          <w:ilvl w:val="0"/>
          <w:numId w:val="7"/>
        </w:numPr>
        <w:spacing w:after="0" w:line="264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is off-topic, written in a foreign language or consists only of keystroke characters</w:t>
      </w:r>
    </w:p>
    <w:p w14:paraId="6E892AC5">
      <w:pPr>
        <w:autoSpaceDE w:val="0"/>
        <w:autoSpaceDN w:val="0"/>
        <w:adjustRightInd w:val="0"/>
        <w:spacing w:after="0" w:line="264" w:lineRule="auto"/>
        <w:jc w:val="center"/>
        <w:rPr>
          <w:rFonts w:ascii="Tahoma" w:hAnsi="Tahoma" w:cs="Tahoma"/>
          <w:b/>
          <w:bCs/>
          <w:color w:val="0D0D0D"/>
          <w:sz w:val="20"/>
          <w:szCs w:val="20"/>
          <w:lang w:val="vi-VN"/>
        </w:rPr>
      </w:pPr>
      <w:r>
        <w:rPr>
          <w:rFonts w:ascii="Tahoma" w:hAnsi="Tahoma" w:cs="Tahoma"/>
          <w:b/>
          <w:bCs/>
          <w:color w:val="0D0D0D"/>
          <w:sz w:val="20"/>
          <w:szCs w:val="20"/>
          <w:lang w:val="vi-VN"/>
        </w:rPr>
        <w:t>=== THE END ===</w:t>
      </w:r>
    </w:p>
    <w:sectPr>
      <w:footerReference r:id="rId5" w:type="default"/>
      <w:pgSz w:w="12240" w:h="15840"/>
      <w:pgMar w:top="567" w:right="567" w:bottom="567" w:left="851" w:header="170" w:footer="17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Monotype corsiva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ahoma" w:hAnsi="Tahoma" w:cs="Tahoma"/>
        <w:sz w:val="20"/>
        <w:szCs w:val="20"/>
      </w:rPr>
      <w:id w:val="-575971324"/>
      <w:docPartObj>
        <w:docPartGallery w:val="AutoText"/>
      </w:docPartObj>
    </w:sdtPr>
    <w:sdtEndPr>
      <w:rPr>
        <w:rFonts w:ascii="Tahoma" w:hAnsi="Tahoma" w:cs="Tahoma"/>
        <w:sz w:val="20"/>
        <w:szCs w:val="20"/>
      </w:rPr>
    </w:sdtEndPr>
    <w:sdtContent>
      <w:p w14:paraId="28029668">
        <w:pPr>
          <w:pStyle w:val="12"/>
          <w:jc w:val="center"/>
          <w:rPr>
            <w:rFonts w:ascii="Tahoma" w:hAnsi="Tahoma" w:cs="Tahoma"/>
            <w:sz w:val="20"/>
            <w:szCs w:val="20"/>
          </w:rPr>
        </w:pPr>
        <w:r>
          <w:rPr>
            <w:rFonts w:ascii="Tahoma" w:hAnsi="Tahoma" w:cs="Tahoma"/>
            <w:sz w:val="20"/>
            <w:szCs w:val="20"/>
            <w:lang w:val="vi-VN"/>
          </w:rPr>
          <w:t xml:space="preserve">Page </w:t>
        </w:r>
        <w:r>
          <w:rPr>
            <w:rFonts w:ascii="Tahoma" w:hAnsi="Tahoma" w:cs="Tahoma"/>
            <w:sz w:val="20"/>
            <w:szCs w:val="20"/>
          </w:rPr>
          <w:fldChar w:fldCharType="begin"/>
        </w:r>
        <w:r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2</w:t>
        </w:r>
        <w:r>
          <w:rPr>
            <w:rFonts w:ascii="Tahoma" w:hAnsi="Tahoma" w:cs="Tahoma"/>
            <w:sz w:val="20"/>
            <w:szCs w:val="20"/>
          </w:rPr>
          <w:fldChar w:fldCharType="end"/>
        </w:r>
        <w:r>
          <w:rPr>
            <w:rFonts w:ascii="Tahoma" w:hAnsi="Tahoma" w:cs="Tahoma"/>
            <w:sz w:val="20"/>
            <w:szCs w:val="20"/>
            <w:lang w:val="vi-VN"/>
          </w:rPr>
          <w:t>/</w:t>
        </w:r>
        <w:r>
          <w:rPr>
            <w:rFonts w:ascii="Tahoma" w:hAnsi="Tahoma" w:cs="Tahoma"/>
            <w:sz w:val="20"/>
            <w:szCs w:val="20"/>
          </w:rPr>
          <w:t>2</w:t>
        </w:r>
      </w:p>
    </w:sdtContent>
  </w:sdt>
  <w:p w14:paraId="0650E2D6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2D2"/>
    <w:multiLevelType w:val="multilevel"/>
    <w:tmpl w:val="152D02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3844656"/>
    <w:multiLevelType w:val="multilevel"/>
    <w:tmpl w:val="238446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CBB3ABB"/>
    <w:multiLevelType w:val="multilevel"/>
    <w:tmpl w:val="2CBB3A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42E665D"/>
    <w:multiLevelType w:val="multilevel"/>
    <w:tmpl w:val="442E66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C574972"/>
    <w:multiLevelType w:val="multilevel"/>
    <w:tmpl w:val="5C5749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4FB4FDC"/>
    <w:multiLevelType w:val="multilevel"/>
    <w:tmpl w:val="64FB4F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C6336A7"/>
    <w:multiLevelType w:val="multilevel"/>
    <w:tmpl w:val="7C6336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7"/>
    <w:rsid w:val="00005026"/>
    <w:rsid w:val="00064C44"/>
    <w:rsid w:val="000861B4"/>
    <w:rsid w:val="000D31CC"/>
    <w:rsid w:val="000D53EC"/>
    <w:rsid w:val="001264D3"/>
    <w:rsid w:val="001D5160"/>
    <w:rsid w:val="002862DC"/>
    <w:rsid w:val="002A490E"/>
    <w:rsid w:val="002D4B7C"/>
    <w:rsid w:val="00331F2D"/>
    <w:rsid w:val="0051105D"/>
    <w:rsid w:val="0056238E"/>
    <w:rsid w:val="0056622E"/>
    <w:rsid w:val="00577AD9"/>
    <w:rsid w:val="00592549"/>
    <w:rsid w:val="005C0811"/>
    <w:rsid w:val="005D30BD"/>
    <w:rsid w:val="00697946"/>
    <w:rsid w:val="006E1F19"/>
    <w:rsid w:val="006F4ED1"/>
    <w:rsid w:val="00700D77"/>
    <w:rsid w:val="00702F14"/>
    <w:rsid w:val="00765CE9"/>
    <w:rsid w:val="00801627"/>
    <w:rsid w:val="00855524"/>
    <w:rsid w:val="0090496E"/>
    <w:rsid w:val="00952838"/>
    <w:rsid w:val="009905AC"/>
    <w:rsid w:val="009937C2"/>
    <w:rsid w:val="009A69FA"/>
    <w:rsid w:val="009B47E8"/>
    <w:rsid w:val="009E6ABB"/>
    <w:rsid w:val="00A35EC9"/>
    <w:rsid w:val="00B80C5F"/>
    <w:rsid w:val="00B866FC"/>
    <w:rsid w:val="00C437D3"/>
    <w:rsid w:val="00C50FA0"/>
    <w:rsid w:val="00C65F41"/>
    <w:rsid w:val="00C95A55"/>
    <w:rsid w:val="00D31573"/>
    <w:rsid w:val="00DB1D4F"/>
    <w:rsid w:val="00DB2C28"/>
    <w:rsid w:val="00F80771"/>
    <w:rsid w:val="00FA77B3"/>
    <w:rsid w:val="00FC20EC"/>
    <w:rsid w:val="212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ahoma" w:hAnsi="Tahoma" w:cs="Tahoma"/>
      <w:b/>
      <w:bCs/>
      <w:color w:val="0D0D0D"/>
      <w:sz w:val="20"/>
      <w:szCs w:val="20"/>
      <w:lang w:val="vi-VN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b/>
      <w:bCs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ahoma" w:hAnsi="Tahoma" w:cs="Tahoma"/>
      <w:b/>
      <w:bCs/>
      <w:i/>
      <w:color w:val="0D0D0D"/>
      <w:sz w:val="20"/>
      <w:szCs w:val="20"/>
      <w:lang w:val="vi-VN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tabs>
        <w:tab w:val="left" w:pos="6045"/>
      </w:tabs>
      <w:contextualSpacing/>
      <w:jc w:val="center"/>
      <w:outlineLvl w:val="3"/>
    </w:pPr>
    <w:rPr>
      <w:rFonts w:cs="Times New Roman"/>
      <w:b/>
      <w:sz w:val="26"/>
      <w:szCs w:val="26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tabs>
        <w:tab w:val="left" w:pos="1185"/>
        <w:tab w:val="left" w:pos="2910"/>
        <w:tab w:val="left" w:pos="3030"/>
        <w:tab w:val="left" w:pos="5835"/>
        <w:tab w:val="left" w:pos="8700"/>
        <w:tab w:val="left" w:pos="10260"/>
      </w:tabs>
      <w:ind w:firstLine="720"/>
      <w:jc w:val="center"/>
      <w:outlineLvl w:val="4"/>
    </w:pPr>
    <w:rPr>
      <w:rFonts w:ascii="Arial" w:hAnsi="Arial" w:cs="Arial"/>
      <w:b/>
      <w:sz w:val="22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.VnMonotype corsiva" w:hAnsi=".VnMonotype corsiva" w:cs="Tahoma"/>
      <w:b/>
      <w:bCs/>
      <w:i/>
      <w:color w:val="0D0D0D"/>
      <w:szCs w:val="28"/>
      <w:lang w:val="vi-V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Body Text Indent"/>
    <w:basedOn w:val="1"/>
    <w:link w:val="22"/>
    <w:unhideWhenUsed/>
    <w:qFormat/>
    <w:uiPriority w:val="99"/>
    <w:pPr>
      <w:ind w:firstLine="720"/>
      <w:jc w:val="both"/>
    </w:pPr>
    <w:rPr>
      <w:rFonts w:ascii="Tahoma" w:hAnsi="Tahoma" w:cs="Tahoma"/>
      <w:sz w:val="20"/>
      <w:szCs w:val="20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4">
    <w:name w:val="Table Grid"/>
    <w:basedOn w:val="9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ing 1 Char"/>
    <w:basedOn w:val="8"/>
    <w:link w:val="2"/>
    <w:qFormat/>
    <w:uiPriority w:val="9"/>
    <w:rPr>
      <w:rFonts w:ascii="Tahoma" w:hAnsi="Tahoma" w:cs="Tahoma"/>
      <w:b/>
      <w:bCs/>
      <w:color w:val="0D0D0D"/>
      <w:sz w:val="20"/>
      <w:szCs w:val="20"/>
      <w:lang w:val="vi-VN"/>
    </w:rPr>
  </w:style>
  <w:style w:type="character" w:customStyle="1" w:styleId="16">
    <w:name w:val="Heading 2 Char"/>
    <w:basedOn w:val="8"/>
    <w:link w:val="3"/>
    <w:qFormat/>
    <w:uiPriority w:val="9"/>
    <w:rPr>
      <w:rFonts w:ascii="Times New Roman" w:hAnsi="Times New Roman"/>
      <w:b/>
      <w:bCs/>
      <w:sz w:val="28"/>
    </w:rPr>
  </w:style>
  <w:style w:type="character" w:customStyle="1" w:styleId="17">
    <w:name w:val="Heading 3 Char"/>
    <w:basedOn w:val="8"/>
    <w:link w:val="4"/>
    <w:qFormat/>
    <w:uiPriority w:val="9"/>
    <w:rPr>
      <w:rFonts w:ascii="Tahoma" w:hAnsi="Tahoma" w:cs="Tahoma"/>
      <w:b/>
      <w:bCs/>
      <w:i/>
      <w:color w:val="0D0D0D"/>
      <w:sz w:val="20"/>
      <w:szCs w:val="20"/>
      <w:lang w:val="vi-VN"/>
    </w:rPr>
  </w:style>
  <w:style w:type="character" w:customStyle="1" w:styleId="18">
    <w:name w:val="Heading 4 Char"/>
    <w:basedOn w:val="8"/>
    <w:link w:val="5"/>
    <w:qFormat/>
    <w:uiPriority w:val="9"/>
    <w:rPr>
      <w:rFonts w:ascii="Times New Roman" w:hAnsi="Times New Roman" w:cs="Times New Roman"/>
      <w:b/>
      <w:sz w:val="26"/>
      <w:szCs w:val="26"/>
    </w:rPr>
  </w:style>
  <w:style w:type="character" w:customStyle="1" w:styleId="19">
    <w:name w:val="Heading 5 Char"/>
    <w:basedOn w:val="8"/>
    <w:link w:val="6"/>
    <w:qFormat/>
    <w:uiPriority w:val="9"/>
    <w:rPr>
      <w:rFonts w:ascii="Arial" w:hAnsi="Arial" w:cs="Arial"/>
      <w:b/>
    </w:rPr>
  </w:style>
  <w:style w:type="character" w:customStyle="1" w:styleId="20">
    <w:name w:val="Heading 6 Char"/>
    <w:basedOn w:val="8"/>
    <w:link w:val="7"/>
    <w:qFormat/>
    <w:uiPriority w:val="9"/>
    <w:rPr>
      <w:rFonts w:ascii=".VnMonotype corsiva" w:hAnsi=".VnMonotype corsiva" w:cs="Tahoma"/>
      <w:b/>
      <w:bCs/>
      <w:i/>
      <w:color w:val="0D0D0D"/>
      <w:sz w:val="28"/>
      <w:szCs w:val="28"/>
      <w:lang w:val="vi-VN"/>
    </w:rPr>
  </w:style>
  <w:style w:type="paragraph" w:styleId="2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Arial"/>
      <w:sz w:val="22"/>
    </w:rPr>
  </w:style>
  <w:style w:type="character" w:customStyle="1" w:styleId="22">
    <w:name w:val="Body Text Indent Char"/>
    <w:basedOn w:val="8"/>
    <w:link w:val="11"/>
    <w:qFormat/>
    <w:uiPriority w:val="99"/>
    <w:rPr>
      <w:rFonts w:ascii="Tahoma" w:hAnsi="Tahoma" w:cs="Tahoma"/>
      <w:sz w:val="20"/>
      <w:szCs w:val="20"/>
    </w:rPr>
  </w:style>
  <w:style w:type="paragraph" w:styleId="23">
    <w:name w:val="No Spacing"/>
    <w:link w:val="2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0"/>
      <w:lang w:val="en-US" w:eastAsia="en-US" w:bidi="ar-SA"/>
    </w:rPr>
  </w:style>
  <w:style w:type="character" w:customStyle="1" w:styleId="24">
    <w:name w:val="No Spacing Char"/>
    <w:link w:val="23"/>
    <w:qFormat/>
    <w:locked/>
    <w:uiPriority w:val="1"/>
    <w:rPr>
      <w:rFonts w:ascii="Calibri" w:hAnsi="Calibri" w:eastAsia="Times New Roman" w:cs="Times New Roman"/>
      <w:szCs w:val="20"/>
    </w:rPr>
  </w:style>
  <w:style w:type="character" w:customStyle="1" w:styleId="25">
    <w:name w:val="Body text (8)_"/>
    <w:link w:val="26"/>
    <w:qFormat/>
    <w:uiPriority w:val="0"/>
    <w:rPr>
      <w:sz w:val="40"/>
      <w:szCs w:val="40"/>
      <w:shd w:val="clear" w:color="auto" w:fill="FFFFFF"/>
    </w:rPr>
  </w:style>
  <w:style w:type="paragraph" w:customStyle="1" w:styleId="26">
    <w:name w:val="Body text (8)"/>
    <w:basedOn w:val="1"/>
    <w:link w:val="25"/>
    <w:qFormat/>
    <w:uiPriority w:val="0"/>
    <w:pPr>
      <w:widowControl w:val="0"/>
      <w:shd w:val="clear" w:color="auto" w:fill="FFFFFF"/>
      <w:spacing w:after="0" w:line="623" w:lineRule="exact"/>
      <w:ind w:hanging="920"/>
      <w:jc w:val="both"/>
    </w:pPr>
    <w:rPr>
      <w:rFonts w:asciiTheme="minorHAnsi" w:hAnsiTheme="minorHAnsi"/>
      <w:sz w:val="40"/>
      <w:szCs w:val="40"/>
      <w:shd w:val="clear" w:color="auto" w:fill="FFFFFF"/>
    </w:rPr>
  </w:style>
  <w:style w:type="character" w:customStyle="1" w:styleId="27">
    <w:name w:val="Body text (29)_"/>
    <w:link w:val="28"/>
    <w:qFormat/>
    <w:uiPriority w:val="0"/>
    <w:rPr>
      <w:b/>
      <w:bCs/>
      <w:sz w:val="33"/>
      <w:szCs w:val="33"/>
      <w:shd w:val="clear" w:color="auto" w:fill="FFFFFF"/>
    </w:rPr>
  </w:style>
  <w:style w:type="paragraph" w:customStyle="1" w:styleId="28">
    <w:name w:val="Body text (29)"/>
    <w:basedOn w:val="1"/>
    <w:link w:val="27"/>
    <w:qFormat/>
    <w:uiPriority w:val="0"/>
    <w:pPr>
      <w:widowControl w:val="0"/>
      <w:shd w:val="clear" w:color="auto" w:fill="FFFFFF"/>
      <w:spacing w:after="0" w:line="507" w:lineRule="exact"/>
      <w:jc w:val="both"/>
    </w:pPr>
    <w:rPr>
      <w:rFonts w:asciiTheme="minorHAnsi" w:hAnsiTheme="minorHAnsi"/>
      <w:b/>
      <w:bCs/>
      <w:sz w:val="33"/>
      <w:szCs w:val="33"/>
      <w:shd w:val="clear" w:color="auto" w:fill="FFFFFF"/>
    </w:rPr>
  </w:style>
  <w:style w:type="character" w:customStyle="1" w:styleId="29">
    <w:name w:val="Body text (30)_"/>
    <w:link w:val="30"/>
    <w:qFormat/>
    <w:uiPriority w:val="0"/>
    <w:rPr>
      <w:spacing w:val="10"/>
      <w:sz w:val="30"/>
      <w:szCs w:val="30"/>
      <w:shd w:val="clear" w:color="auto" w:fill="FFFFFF"/>
    </w:rPr>
  </w:style>
  <w:style w:type="paragraph" w:customStyle="1" w:styleId="30">
    <w:name w:val="Body text (30)"/>
    <w:basedOn w:val="1"/>
    <w:link w:val="29"/>
    <w:qFormat/>
    <w:uiPriority w:val="0"/>
    <w:pPr>
      <w:widowControl w:val="0"/>
      <w:shd w:val="clear" w:color="auto" w:fill="FFFFFF"/>
      <w:spacing w:after="0" w:line="507" w:lineRule="exact"/>
      <w:ind w:hanging="540"/>
    </w:pPr>
    <w:rPr>
      <w:rFonts w:asciiTheme="minorHAnsi" w:hAnsiTheme="minorHAnsi"/>
      <w:spacing w:val="10"/>
      <w:sz w:val="30"/>
      <w:szCs w:val="30"/>
      <w:shd w:val="clear" w:color="auto" w:fill="FFFFFF"/>
    </w:rPr>
  </w:style>
  <w:style w:type="character" w:customStyle="1" w:styleId="31">
    <w:name w:val="Heading #8_"/>
    <w:link w:val="32"/>
    <w:qFormat/>
    <w:uiPriority w:val="0"/>
    <w:rPr>
      <w:b/>
      <w:bCs/>
      <w:sz w:val="38"/>
      <w:szCs w:val="38"/>
      <w:shd w:val="clear" w:color="auto" w:fill="FFFFFF"/>
    </w:rPr>
  </w:style>
  <w:style w:type="paragraph" w:customStyle="1" w:styleId="32">
    <w:name w:val="Heading #8"/>
    <w:basedOn w:val="1"/>
    <w:link w:val="31"/>
    <w:qFormat/>
    <w:uiPriority w:val="0"/>
    <w:pPr>
      <w:widowControl w:val="0"/>
      <w:shd w:val="clear" w:color="auto" w:fill="FFFFFF"/>
      <w:spacing w:after="0" w:line="575" w:lineRule="exact"/>
      <w:ind w:hanging="820"/>
      <w:outlineLvl w:val="7"/>
    </w:pPr>
    <w:rPr>
      <w:rFonts w:asciiTheme="minorHAnsi" w:hAnsiTheme="minorHAnsi"/>
      <w:b/>
      <w:bCs/>
      <w:sz w:val="38"/>
      <w:szCs w:val="38"/>
      <w:shd w:val="clear" w:color="auto" w:fill="FFFFFF"/>
    </w:rPr>
  </w:style>
  <w:style w:type="character" w:customStyle="1" w:styleId="33">
    <w:name w:val="Heading #8 (3)_"/>
    <w:link w:val="34"/>
    <w:qFormat/>
    <w:uiPriority w:val="0"/>
    <w:rPr>
      <w:b/>
      <w:bCs/>
      <w:sz w:val="42"/>
      <w:szCs w:val="42"/>
      <w:shd w:val="clear" w:color="auto" w:fill="FFFFFF"/>
    </w:rPr>
  </w:style>
  <w:style w:type="paragraph" w:customStyle="1" w:styleId="34">
    <w:name w:val="Heading #8 (3)"/>
    <w:basedOn w:val="1"/>
    <w:link w:val="33"/>
    <w:qFormat/>
    <w:uiPriority w:val="0"/>
    <w:pPr>
      <w:widowControl w:val="0"/>
      <w:shd w:val="clear" w:color="auto" w:fill="FFFFFF"/>
      <w:spacing w:after="0" w:line="559" w:lineRule="exact"/>
      <w:ind w:hanging="540"/>
      <w:outlineLvl w:val="7"/>
    </w:pPr>
    <w:rPr>
      <w:rFonts w:asciiTheme="minorHAnsi" w:hAnsiTheme="minorHAnsi"/>
      <w:b/>
      <w:bCs/>
      <w:sz w:val="42"/>
      <w:szCs w:val="42"/>
      <w:shd w:val="clear" w:color="auto" w:fill="FFFFFF"/>
    </w:rPr>
  </w:style>
  <w:style w:type="character" w:customStyle="1" w:styleId="35">
    <w:name w:val="Heading #8 (3) + 19 pt"/>
    <w:qFormat/>
    <w:uiPriority w:val="0"/>
    <w:rPr>
      <w:rFonts w:eastAsia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character" w:customStyle="1" w:styleId="36">
    <w:name w:val="Body text (31)_"/>
    <w:link w:val="37"/>
    <w:qFormat/>
    <w:uiPriority w:val="0"/>
    <w:rPr>
      <w:sz w:val="26"/>
      <w:szCs w:val="26"/>
      <w:shd w:val="clear" w:color="auto" w:fill="FFFFFF"/>
    </w:rPr>
  </w:style>
  <w:style w:type="paragraph" w:customStyle="1" w:styleId="37">
    <w:name w:val="Body text (31)"/>
    <w:basedOn w:val="1"/>
    <w:link w:val="36"/>
    <w:qFormat/>
    <w:uiPriority w:val="0"/>
    <w:pPr>
      <w:widowControl w:val="0"/>
      <w:shd w:val="clear" w:color="auto" w:fill="FFFFFF"/>
      <w:spacing w:after="0" w:line="457" w:lineRule="exact"/>
      <w:jc w:val="both"/>
    </w:pPr>
    <w:rPr>
      <w:rFonts w:asciiTheme="minorHAnsi" w:hAnsiTheme="minorHAnsi"/>
      <w:sz w:val="26"/>
      <w:szCs w:val="26"/>
      <w:shd w:val="clear" w:color="auto" w:fill="FFFFFF"/>
    </w:rPr>
  </w:style>
  <w:style w:type="character" w:customStyle="1" w:styleId="38">
    <w:name w:val="Header Char"/>
    <w:basedOn w:val="8"/>
    <w:link w:val="13"/>
    <w:qFormat/>
    <w:uiPriority w:val="99"/>
    <w:rPr>
      <w:rFonts w:ascii="Times New Roman" w:hAnsi="Times New Roman"/>
      <w:sz w:val="28"/>
    </w:rPr>
  </w:style>
  <w:style w:type="character" w:customStyle="1" w:styleId="39">
    <w:name w:val="Footer Char"/>
    <w:basedOn w:val="8"/>
    <w:link w:val="12"/>
    <w:qFormat/>
    <w:uiPriority w:val="99"/>
    <w:rPr>
      <w:rFonts w:ascii="Times New Roman" w:hAnsi="Times New Roman"/>
      <w:sz w:val="28"/>
    </w:rPr>
  </w:style>
  <w:style w:type="character" w:customStyle="1" w:styleId="40">
    <w:name w:val="Balloon Text Char"/>
    <w:basedOn w:val="8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3728</Characters>
  <Lines>31</Lines>
  <Paragraphs>8</Paragraphs>
  <TotalTime>48</TotalTime>
  <ScaleCrop>false</ScaleCrop>
  <LinksUpToDate>false</LinksUpToDate>
  <CharactersWithSpaces>4373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2024-08-04T19:21:00Z</dcterms:created>
  <dc:creator>Admin</dc:creator>
  <cp:lastModifiedBy>BXT</cp:lastModifiedBy>
  <cp:lastPrinted>2023-01-11T03:23:00Z</cp:lastPrinted>
  <dcterms:modified xsi:type="dcterms:W3CDTF">2024-09-19T01:46:25Z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33455AA6F2E44471B6ACD16CED20E74D_12</vt:lpwstr>
  </property>
</Properties>
</file>