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9090"/>
      </w:tblGrid>
      <w:tr w:rsidR="00413F43" w:rsidRPr="00E66308" w:rsidTr="00760A0B">
        <w:trPr>
          <w:jc w:val="center"/>
        </w:trPr>
        <w:tc>
          <w:tcPr>
            <w:tcW w:w="265" w:type="dxa"/>
            <w:tcBorders>
              <w:top w:val="single" w:sz="4" w:space="0" w:color="auto"/>
              <w:left w:val="single" w:sz="4" w:space="0" w:color="auto"/>
              <w:bottom w:val="single" w:sz="4" w:space="0" w:color="auto"/>
              <w:right w:val="single" w:sz="4" w:space="0" w:color="auto"/>
            </w:tcBorders>
          </w:tcPr>
          <w:p w:rsidR="00CB6CD2" w:rsidRPr="00E66308" w:rsidRDefault="00CB6CD2" w:rsidP="00CB6CD2">
            <w:pPr>
              <w:ind w:hanging="47"/>
              <w:jc w:val="center"/>
              <w:rPr>
                <w:b/>
                <w:bCs/>
                <w:sz w:val="26"/>
                <w:szCs w:val="26"/>
              </w:rPr>
            </w:pPr>
          </w:p>
        </w:tc>
        <w:tc>
          <w:tcPr>
            <w:tcW w:w="9090" w:type="dxa"/>
            <w:tcBorders>
              <w:top w:val="single" w:sz="4" w:space="0" w:color="auto"/>
              <w:left w:val="single" w:sz="4" w:space="0" w:color="auto"/>
              <w:bottom w:val="single" w:sz="4" w:space="0" w:color="auto"/>
              <w:right w:val="single" w:sz="4" w:space="0" w:color="auto"/>
            </w:tcBorders>
            <w:hideMark/>
          </w:tcPr>
          <w:p w:rsidR="00CB6CD2" w:rsidRPr="00E66308" w:rsidRDefault="00CB6CD2" w:rsidP="00CB6CD2">
            <w:pPr>
              <w:spacing w:before="40" w:after="40"/>
              <w:jc w:val="center"/>
              <w:rPr>
                <w:rFonts w:eastAsia="Calibri"/>
                <w:b/>
                <w:bCs/>
                <w:sz w:val="26"/>
                <w:szCs w:val="26"/>
              </w:rPr>
            </w:pPr>
            <w:r w:rsidRPr="00E66308">
              <w:rPr>
                <w:rFonts w:eastAsia="Calibri"/>
                <w:b/>
                <w:bCs/>
                <w:sz w:val="26"/>
                <w:szCs w:val="26"/>
              </w:rPr>
              <w:t>ĐỀ KIỂ</w:t>
            </w:r>
            <w:r w:rsidR="005F797D">
              <w:rPr>
                <w:rFonts w:eastAsia="Calibri"/>
                <w:b/>
                <w:bCs/>
                <w:sz w:val="26"/>
                <w:szCs w:val="26"/>
              </w:rPr>
              <w:t>M TRA</w:t>
            </w:r>
            <w:r w:rsidRPr="00E66308">
              <w:rPr>
                <w:rFonts w:eastAsia="Calibri"/>
                <w:b/>
                <w:bCs/>
                <w:sz w:val="26"/>
                <w:szCs w:val="26"/>
              </w:rPr>
              <w:t xml:space="preserve"> </w:t>
            </w:r>
            <w:r w:rsidR="00760A0B">
              <w:rPr>
                <w:rFonts w:eastAsia="Calibri"/>
                <w:b/>
                <w:bCs/>
                <w:sz w:val="26"/>
                <w:szCs w:val="26"/>
              </w:rPr>
              <w:t>CUỐI</w:t>
            </w:r>
            <w:r w:rsidRPr="00E66308">
              <w:rPr>
                <w:rFonts w:eastAsia="Calibri"/>
                <w:b/>
                <w:bCs/>
                <w:sz w:val="26"/>
                <w:szCs w:val="26"/>
                <w:lang w:val="vi-VN"/>
              </w:rPr>
              <w:t xml:space="preserve"> </w:t>
            </w:r>
            <w:r w:rsidR="005F797D">
              <w:rPr>
                <w:rFonts w:eastAsia="Calibri"/>
                <w:b/>
                <w:bCs/>
                <w:sz w:val="26"/>
                <w:szCs w:val="26"/>
              </w:rPr>
              <w:t xml:space="preserve">HỌC </w:t>
            </w:r>
            <w:r w:rsidRPr="00E66308">
              <w:rPr>
                <w:rFonts w:eastAsia="Calibri"/>
                <w:b/>
                <w:bCs/>
                <w:sz w:val="26"/>
                <w:szCs w:val="26"/>
              </w:rPr>
              <w:t xml:space="preserve">KÌ </w:t>
            </w:r>
            <w:r w:rsidRPr="00E66308">
              <w:rPr>
                <w:rFonts w:eastAsia="Calibri"/>
                <w:b/>
                <w:bCs/>
                <w:sz w:val="26"/>
                <w:szCs w:val="26"/>
                <w:lang w:val="vi-VN"/>
              </w:rPr>
              <w:t>I</w:t>
            </w:r>
            <w:r w:rsidR="002104DF" w:rsidRPr="00E66308">
              <w:rPr>
                <w:rFonts w:eastAsia="Calibri"/>
                <w:b/>
                <w:bCs/>
                <w:sz w:val="26"/>
                <w:szCs w:val="26"/>
              </w:rPr>
              <w:t>I</w:t>
            </w:r>
          </w:p>
          <w:p w:rsidR="00CB6CD2" w:rsidRPr="00E66308" w:rsidRDefault="00CB6CD2" w:rsidP="00CB6CD2">
            <w:pPr>
              <w:spacing w:before="40" w:after="40"/>
              <w:jc w:val="center"/>
              <w:rPr>
                <w:rFonts w:eastAsia="Calibri"/>
                <w:b/>
                <w:bCs/>
                <w:sz w:val="26"/>
                <w:szCs w:val="26"/>
              </w:rPr>
            </w:pPr>
            <w:r w:rsidRPr="00E66308">
              <w:rPr>
                <w:rFonts w:eastAsia="Calibri"/>
                <w:b/>
                <w:bCs/>
                <w:sz w:val="26"/>
                <w:szCs w:val="26"/>
              </w:rPr>
              <w:t>NĂM HỌC: 2023</w:t>
            </w:r>
            <w:r w:rsidRPr="00E66308">
              <w:rPr>
                <w:rFonts w:eastAsia="Calibri"/>
                <w:b/>
                <w:bCs/>
                <w:sz w:val="26"/>
                <w:szCs w:val="26"/>
                <w:lang w:val="vi-VN"/>
              </w:rPr>
              <w:t xml:space="preserve"> - 202</w:t>
            </w:r>
            <w:r w:rsidRPr="00E66308">
              <w:rPr>
                <w:rFonts w:eastAsia="Calibri"/>
                <w:b/>
                <w:bCs/>
                <w:sz w:val="26"/>
                <w:szCs w:val="26"/>
              </w:rPr>
              <w:t>4</w:t>
            </w:r>
          </w:p>
          <w:p w:rsidR="00CB6CD2" w:rsidRPr="00E66308" w:rsidRDefault="00CB6CD2" w:rsidP="00CB6CD2">
            <w:pPr>
              <w:spacing w:before="40" w:after="40"/>
              <w:jc w:val="center"/>
              <w:rPr>
                <w:rFonts w:eastAsia="Calibri"/>
                <w:b/>
                <w:bCs/>
                <w:sz w:val="26"/>
                <w:szCs w:val="26"/>
              </w:rPr>
            </w:pPr>
            <w:r w:rsidRPr="00E66308">
              <w:rPr>
                <w:rFonts w:eastAsia="Calibri"/>
                <w:b/>
                <w:bCs/>
                <w:sz w:val="26"/>
                <w:szCs w:val="26"/>
              </w:rPr>
              <w:t xml:space="preserve">Môn: NGỮ VĂN - LỚP </w:t>
            </w:r>
            <w:r w:rsidR="003662BB" w:rsidRPr="00E66308">
              <w:rPr>
                <w:rFonts w:eastAsia="Calibri"/>
                <w:b/>
                <w:bCs/>
                <w:sz w:val="26"/>
                <w:szCs w:val="26"/>
              </w:rPr>
              <w:t>8</w:t>
            </w:r>
          </w:p>
          <w:p w:rsidR="00CB6CD2" w:rsidRPr="00E66308" w:rsidRDefault="00CB6CD2" w:rsidP="00CB6CD2">
            <w:pPr>
              <w:spacing w:before="40" w:after="40"/>
              <w:jc w:val="center"/>
              <w:rPr>
                <w:rFonts w:eastAsia="Calibri"/>
                <w:b/>
                <w:bCs/>
                <w:sz w:val="26"/>
                <w:szCs w:val="26"/>
              </w:rPr>
            </w:pPr>
            <w:r w:rsidRPr="00E66308">
              <w:rPr>
                <w:rFonts w:eastAsia="Calibri"/>
                <w:b/>
                <w:bCs/>
                <w:sz w:val="26"/>
                <w:szCs w:val="26"/>
              </w:rPr>
              <w:t xml:space="preserve">Ngày kiểm tra: </w:t>
            </w:r>
            <w:r w:rsidR="00D40621" w:rsidRPr="00E66308">
              <w:rPr>
                <w:rFonts w:eastAsia="Calibri"/>
                <w:b/>
                <w:bCs/>
                <w:sz w:val="26"/>
                <w:szCs w:val="26"/>
              </w:rPr>
              <w:t>28</w:t>
            </w:r>
            <w:r w:rsidRPr="00E66308">
              <w:rPr>
                <w:rFonts w:eastAsia="Calibri"/>
                <w:b/>
                <w:bCs/>
                <w:sz w:val="26"/>
                <w:szCs w:val="26"/>
              </w:rPr>
              <w:t>/</w:t>
            </w:r>
            <w:r w:rsidR="00760A0B">
              <w:rPr>
                <w:rFonts w:eastAsia="Calibri"/>
                <w:b/>
                <w:bCs/>
                <w:sz w:val="26"/>
                <w:szCs w:val="26"/>
              </w:rPr>
              <w:t>4</w:t>
            </w:r>
            <w:r w:rsidRPr="00E66308">
              <w:rPr>
                <w:rFonts w:eastAsia="Calibri"/>
                <w:b/>
                <w:bCs/>
                <w:sz w:val="26"/>
                <w:szCs w:val="26"/>
              </w:rPr>
              <w:t>/202</w:t>
            </w:r>
            <w:r w:rsidR="002104DF" w:rsidRPr="00E66308">
              <w:rPr>
                <w:rFonts w:eastAsia="Calibri"/>
                <w:b/>
                <w:bCs/>
                <w:sz w:val="26"/>
                <w:szCs w:val="26"/>
              </w:rPr>
              <w:t>4</w:t>
            </w:r>
          </w:p>
          <w:p w:rsidR="005F797D" w:rsidRDefault="00CB6CD2" w:rsidP="005F797D">
            <w:pPr>
              <w:spacing w:before="40" w:after="40"/>
              <w:jc w:val="center"/>
              <w:rPr>
                <w:rFonts w:eastAsia="Calibri"/>
                <w:b/>
                <w:bCs/>
                <w:sz w:val="26"/>
                <w:szCs w:val="26"/>
              </w:rPr>
            </w:pPr>
            <w:r w:rsidRPr="00E66308">
              <w:rPr>
                <w:rFonts w:eastAsia="Calibri"/>
                <w:b/>
                <w:bCs/>
                <w:sz w:val="26"/>
                <w:szCs w:val="26"/>
              </w:rPr>
              <w:t xml:space="preserve">Thời gian làm bài: </w:t>
            </w:r>
            <w:r w:rsidR="00760A0B">
              <w:rPr>
                <w:rFonts w:eastAsia="Calibri"/>
                <w:b/>
                <w:bCs/>
                <w:sz w:val="26"/>
                <w:szCs w:val="26"/>
              </w:rPr>
              <w:t>9</w:t>
            </w:r>
            <w:r w:rsidRPr="00E66308">
              <w:rPr>
                <w:rFonts w:eastAsia="Calibri"/>
                <w:b/>
                <w:bCs/>
                <w:sz w:val="26"/>
                <w:szCs w:val="26"/>
                <w:lang w:val="vi-VN"/>
              </w:rPr>
              <w:t>0</w:t>
            </w:r>
            <w:r w:rsidRPr="00E66308">
              <w:rPr>
                <w:rFonts w:eastAsia="Calibri"/>
                <w:b/>
                <w:bCs/>
                <w:sz w:val="26"/>
                <w:szCs w:val="26"/>
              </w:rPr>
              <w:t xml:space="preserve"> phút </w:t>
            </w:r>
          </w:p>
          <w:p w:rsidR="00CB6CD2" w:rsidRPr="005F797D" w:rsidRDefault="00CB6CD2" w:rsidP="005F797D">
            <w:pPr>
              <w:spacing w:before="40" w:after="40"/>
              <w:jc w:val="center"/>
              <w:rPr>
                <w:rFonts w:eastAsia="Calibri"/>
                <w:b/>
                <w:bCs/>
                <w:sz w:val="26"/>
                <w:szCs w:val="26"/>
              </w:rPr>
            </w:pPr>
            <w:r w:rsidRPr="005F797D">
              <w:rPr>
                <w:rFonts w:eastAsia="Calibri"/>
                <w:bCs/>
                <w:i/>
                <w:sz w:val="26"/>
                <w:szCs w:val="26"/>
              </w:rPr>
              <w:t>(</w:t>
            </w:r>
            <w:r w:rsidR="005F797D" w:rsidRPr="005F797D">
              <w:rPr>
                <w:rFonts w:eastAsia="Calibri"/>
                <w:bCs/>
                <w:i/>
                <w:sz w:val="26"/>
                <w:szCs w:val="26"/>
              </w:rPr>
              <w:t>Lưu ý: Học sinh làm bài trực tiếp, trên giấy thi</w:t>
            </w:r>
            <w:r w:rsidRPr="005F797D">
              <w:rPr>
                <w:rFonts w:eastAsia="Calibri"/>
                <w:bCs/>
                <w:i/>
                <w:sz w:val="26"/>
                <w:szCs w:val="26"/>
              </w:rPr>
              <w:t>)</w:t>
            </w:r>
          </w:p>
        </w:tc>
      </w:tr>
    </w:tbl>
    <w:p w:rsidR="00760A0B" w:rsidRDefault="00760A0B" w:rsidP="00CB6CD2">
      <w:pPr>
        <w:spacing w:before="120" w:after="120"/>
        <w:ind w:firstLine="567"/>
        <w:rPr>
          <w:b/>
          <w:sz w:val="26"/>
          <w:szCs w:val="26"/>
        </w:rPr>
      </w:pPr>
      <w:r>
        <w:rPr>
          <w:b/>
          <w:sz w:val="26"/>
          <w:szCs w:val="26"/>
        </w:rPr>
        <w:t>HỌ VÀ TÊN: NGUYỄN THỊ THÚY</w:t>
      </w:r>
    </w:p>
    <w:p w:rsidR="00760A0B" w:rsidRDefault="00760A0B" w:rsidP="00760A0B">
      <w:pPr>
        <w:spacing w:before="120" w:after="120" w:line="480" w:lineRule="auto"/>
        <w:ind w:firstLine="567"/>
        <w:rPr>
          <w:b/>
          <w:sz w:val="26"/>
          <w:szCs w:val="26"/>
        </w:rPr>
      </w:pPr>
      <w:r>
        <w:rPr>
          <w:b/>
          <w:sz w:val="26"/>
          <w:szCs w:val="26"/>
        </w:rPr>
        <w:t>GMAIL: matdep231287@gmail.com</w:t>
      </w:r>
    </w:p>
    <w:p w:rsidR="00B53A4B" w:rsidRPr="00E66308" w:rsidRDefault="00760A0B" w:rsidP="00CB6CD2">
      <w:pPr>
        <w:spacing w:before="120" w:after="120"/>
        <w:ind w:firstLine="567"/>
        <w:rPr>
          <w:b/>
          <w:sz w:val="26"/>
          <w:szCs w:val="26"/>
        </w:rPr>
      </w:pPr>
      <w:r>
        <w:rPr>
          <w:b/>
          <w:sz w:val="26"/>
          <w:szCs w:val="26"/>
        </w:rPr>
        <w:t xml:space="preserve">ĐỀ BÀI </w:t>
      </w:r>
    </w:p>
    <w:p w:rsidR="00D70C9E" w:rsidRPr="00E66308" w:rsidRDefault="00D70C9E" w:rsidP="00CB6CD2">
      <w:pPr>
        <w:spacing w:before="120" w:after="120"/>
        <w:ind w:firstLine="567"/>
        <w:jc w:val="both"/>
        <w:rPr>
          <w:b/>
          <w:sz w:val="26"/>
          <w:szCs w:val="26"/>
        </w:rPr>
      </w:pPr>
      <w:r w:rsidRPr="00E66308">
        <w:rPr>
          <w:b/>
          <w:sz w:val="26"/>
          <w:szCs w:val="26"/>
        </w:rPr>
        <w:t>Phần I. Đọc</w:t>
      </w:r>
      <w:r w:rsidR="00324D4B" w:rsidRPr="00E66308">
        <w:rPr>
          <w:b/>
          <w:sz w:val="26"/>
          <w:szCs w:val="26"/>
        </w:rPr>
        <w:t>,</w:t>
      </w:r>
      <w:r w:rsidRPr="00E66308">
        <w:rPr>
          <w:b/>
          <w:sz w:val="26"/>
          <w:szCs w:val="26"/>
        </w:rPr>
        <w:t xml:space="preserve"> hiểu văn bản</w:t>
      </w:r>
      <w:r w:rsidR="00324D4B" w:rsidRPr="00E66308">
        <w:rPr>
          <w:b/>
          <w:sz w:val="26"/>
          <w:szCs w:val="26"/>
        </w:rPr>
        <w:t xml:space="preserve"> và tiếng Việt</w:t>
      </w:r>
      <w:r w:rsidRPr="00E66308">
        <w:rPr>
          <w:b/>
          <w:sz w:val="26"/>
          <w:szCs w:val="26"/>
        </w:rPr>
        <w:t xml:space="preserve">: </w:t>
      </w:r>
      <w:r w:rsidR="00CB6CD2" w:rsidRPr="00E66308">
        <w:rPr>
          <w:b/>
          <w:sz w:val="26"/>
          <w:szCs w:val="26"/>
        </w:rPr>
        <w:t>(</w:t>
      </w:r>
      <w:r w:rsidRPr="00E66308">
        <w:rPr>
          <w:b/>
          <w:sz w:val="26"/>
          <w:szCs w:val="26"/>
        </w:rPr>
        <w:t>6,0 điểm</w:t>
      </w:r>
      <w:r w:rsidR="00CB6CD2" w:rsidRPr="00E66308">
        <w:rPr>
          <w:b/>
          <w:sz w:val="26"/>
          <w:szCs w:val="26"/>
        </w:rPr>
        <w:t>)</w:t>
      </w:r>
    </w:p>
    <w:p w:rsidR="00F32557" w:rsidRPr="00E66308" w:rsidRDefault="00451829" w:rsidP="00CB6CD2">
      <w:pPr>
        <w:tabs>
          <w:tab w:val="left" w:pos="5130"/>
        </w:tabs>
        <w:spacing w:before="120" w:after="120"/>
        <w:ind w:right="-41" w:firstLine="567"/>
        <w:jc w:val="both"/>
        <w:rPr>
          <w:b/>
          <w:iCs/>
          <w:sz w:val="26"/>
          <w:szCs w:val="26"/>
        </w:rPr>
      </w:pPr>
      <w:r w:rsidRPr="00E66308">
        <w:rPr>
          <w:b/>
          <w:iCs/>
          <w:sz w:val="26"/>
          <w:szCs w:val="26"/>
        </w:rPr>
        <w:t>Đọc đoạn trích</w:t>
      </w:r>
      <w:r w:rsidR="00F32557" w:rsidRPr="00E66308">
        <w:rPr>
          <w:b/>
          <w:iCs/>
          <w:sz w:val="26"/>
          <w:szCs w:val="26"/>
        </w:rPr>
        <w:t xml:space="preserve"> sa</w:t>
      </w:r>
      <w:r w:rsidR="00F31261" w:rsidRPr="00E66308">
        <w:rPr>
          <w:b/>
          <w:iCs/>
          <w:sz w:val="26"/>
          <w:szCs w:val="26"/>
        </w:rPr>
        <w:t>u và thực hiện yêu cầu bên dưới:</w:t>
      </w:r>
    </w:p>
    <w:p w:rsidR="00973428" w:rsidRPr="00695400" w:rsidRDefault="007D1F6D" w:rsidP="00973428">
      <w:pPr>
        <w:jc w:val="both"/>
        <w:rPr>
          <w:sz w:val="26"/>
          <w:szCs w:val="26"/>
        </w:rPr>
      </w:pPr>
      <w:r>
        <w:rPr>
          <w:sz w:val="26"/>
          <w:szCs w:val="26"/>
        </w:rPr>
        <w:t xml:space="preserve">          “</w:t>
      </w:r>
      <w:r w:rsidR="00973428">
        <w:rPr>
          <w:sz w:val="26"/>
          <w:szCs w:val="26"/>
        </w:rPr>
        <w:t xml:space="preserve">(1) </w:t>
      </w:r>
      <w:r w:rsidR="00973428" w:rsidRPr="00695400">
        <w:rPr>
          <w:sz w:val="26"/>
          <w:szCs w:val="26"/>
        </w:rPr>
        <w:t>Có một chàng thanh niên đứng giữa thị trấn và tuyên bố mình có trái tim đẹp nhất vì chẳ</w:t>
      </w:r>
      <w:r w:rsidR="00973428">
        <w:rPr>
          <w:sz w:val="26"/>
          <w:szCs w:val="26"/>
        </w:rPr>
        <w:t xml:space="preserve">ng </w:t>
      </w:r>
      <w:r w:rsidR="00973428" w:rsidRPr="00695400">
        <w:rPr>
          <w:sz w:val="26"/>
          <w:szCs w:val="26"/>
        </w:rPr>
        <w:t>hề có một tì vết hay rạn nứt nào. Đám đông đều đồng ý đó là trái tim đẹp nhất mà họ từng thấ</w:t>
      </w:r>
      <w:r w:rsidR="00973428">
        <w:rPr>
          <w:sz w:val="26"/>
          <w:szCs w:val="26"/>
        </w:rPr>
        <w:t xml:space="preserve">y. </w:t>
      </w:r>
      <w:r w:rsidR="00973428" w:rsidRPr="00695400">
        <w:rPr>
          <w:sz w:val="26"/>
          <w:szCs w:val="26"/>
        </w:rPr>
        <w:t>Bỗng một cụ già xuất hiện và nói: “Trái tim của anh không đẹp bằng</w:t>
      </w:r>
      <w:r w:rsidR="00973428">
        <w:rPr>
          <w:sz w:val="26"/>
          <w:szCs w:val="26"/>
        </w:rPr>
        <w:t xml:space="preserve"> trái tim tôi”. Chàng trai cùng </w:t>
      </w:r>
      <w:r w:rsidR="00973428" w:rsidRPr="00695400">
        <w:rPr>
          <w:sz w:val="26"/>
          <w:szCs w:val="26"/>
        </w:rPr>
        <w:t>đám đông ngắm nhìn trái tim của cụ. Nó đang đập mạnh mẽ nhưng đầy những vết sẹo. Có nhữ</w:t>
      </w:r>
      <w:r w:rsidR="00973428">
        <w:rPr>
          <w:sz w:val="26"/>
          <w:szCs w:val="26"/>
        </w:rPr>
        <w:t xml:space="preserve">ng </w:t>
      </w:r>
      <w:r w:rsidR="00973428" w:rsidRPr="00695400">
        <w:rPr>
          <w:sz w:val="26"/>
          <w:szCs w:val="26"/>
        </w:rPr>
        <w:t>phần của tim đã bị lấy ra và những mảnh tim khác được đắp vào nhưng không vừa khít nên tạo mộ</w:t>
      </w:r>
      <w:r w:rsidR="00973428">
        <w:rPr>
          <w:sz w:val="26"/>
          <w:szCs w:val="26"/>
        </w:rPr>
        <w:t xml:space="preserve">t </w:t>
      </w:r>
      <w:r w:rsidR="00973428" w:rsidRPr="00695400">
        <w:rPr>
          <w:sz w:val="26"/>
          <w:szCs w:val="26"/>
        </w:rPr>
        <w:t>bề ngoài sần sùi, lởm chởm; có cả những đường rãnh khuyết vào mà không hề có mả</w:t>
      </w:r>
      <w:r w:rsidR="00973428">
        <w:rPr>
          <w:sz w:val="26"/>
          <w:szCs w:val="26"/>
        </w:rPr>
        <w:t xml:space="preserve">nh tim nào </w:t>
      </w:r>
      <w:r w:rsidR="00973428" w:rsidRPr="00695400">
        <w:rPr>
          <w:sz w:val="26"/>
          <w:szCs w:val="26"/>
        </w:rPr>
        <w:t>trạm thay thế. Chàng trai cười nói:</w:t>
      </w:r>
    </w:p>
    <w:p w:rsidR="00973428" w:rsidRPr="00695400" w:rsidRDefault="00973428" w:rsidP="00973428">
      <w:pPr>
        <w:jc w:val="both"/>
        <w:rPr>
          <w:sz w:val="26"/>
          <w:szCs w:val="26"/>
        </w:rPr>
      </w:pPr>
      <w:r w:rsidRPr="00695400">
        <w:rPr>
          <w:sz w:val="26"/>
          <w:szCs w:val="26"/>
        </w:rPr>
        <w:t xml:space="preserve">- </w:t>
      </w:r>
      <w:r>
        <w:rPr>
          <w:sz w:val="26"/>
          <w:szCs w:val="26"/>
        </w:rPr>
        <w:t>Cụ ơi, c</w:t>
      </w:r>
      <w:r w:rsidRPr="00695400">
        <w:rPr>
          <w:sz w:val="26"/>
          <w:szCs w:val="26"/>
        </w:rPr>
        <w:t>hắc là cụ nói đùa! Trái tim của tôi hoàn hảo, còn của cụ chỉ là những mảnh chắp vá đầ</w:t>
      </w:r>
      <w:r>
        <w:rPr>
          <w:sz w:val="26"/>
          <w:szCs w:val="26"/>
        </w:rPr>
        <w:t xml:space="preserve">y </w:t>
      </w:r>
      <w:r w:rsidRPr="00695400">
        <w:rPr>
          <w:sz w:val="26"/>
          <w:szCs w:val="26"/>
        </w:rPr>
        <w:t>sẹo và vết cắt.</w:t>
      </w:r>
    </w:p>
    <w:p w:rsidR="00973428" w:rsidRPr="00695400" w:rsidRDefault="007D1F6D" w:rsidP="00973428">
      <w:pPr>
        <w:jc w:val="both"/>
        <w:rPr>
          <w:sz w:val="26"/>
          <w:szCs w:val="26"/>
        </w:rPr>
      </w:pPr>
      <w:r>
        <w:rPr>
          <w:sz w:val="26"/>
          <w:szCs w:val="26"/>
        </w:rPr>
        <w:t xml:space="preserve">       </w:t>
      </w:r>
      <w:r w:rsidR="00973428">
        <w:rPr>
          <w:sz w:val="26"/>
          <w:szCs w:val="26"/>
        </w:rPr>
        <w:t xml:space="preserve">(2) </w:t>
      </w:r>
      <w:r w:rsidR="00973428" w:rsidRPr="00695400">
        <w:rPr>
          <w:sz w:val="26"/>
          <w:szCs w:val="26"/>
        </w:rPr>
        <w:t>Mỗi vết cắt trong trái tim tôi tượng trưng cho một người mà tôi yêu không chỉ là nhữ</w:t>
      </w:r>
      <w:r w:rsidR="00973428">
        <w:rPr>
          <w:sz w:val="26"/>
          <w:szCs w:val="26"/>
        </w:rPr>
        <w:t xml:space="preserve">ng cô </w:t>
      </w:r>
      <w:r w:rsidR="00973428" w:rsidRPr="00695400">
        <w:rPr>
          <w:sz w:val="26"/>
          <w:szCs w:val="26"/>
        </w:rPr>
        <w:t>gái mà còn là cha mẹ, anh chị, bạn bè… Tôi xé một mẩu tim mình trao cho họ, thường thì họ</w:t>
      </w:r>
      <w:r w:rsidR="00973428">
        <w:rPr>
          <w:sz w:val="26"/>
          <w:szCs w:val="26"/>
        </w:rPr>
        <w:t xml:space="preserve"> cũng </w:t>
      </w:r>
      <w:r w:rsidR="00973428" w:rsidRPr="00695400">
        <w:rPr>
          <w:sz w:val="26"/>
          <w:szCs w:val="26"/>
        </w:rPr>
        <w:t>sẽ trao lại một mẩu tim của họ cho tôi đắp vào nơi vừa xé ra. Thế nhưng những mẩu tim chẳ</w:t>
      </w:r>
      <w:r w:rsidR="00973428">
        <w:rPr>
          <w:sz w:val="26"/>
          <w:szCs w:val="26"/>
        </w:rPr>
        <w:t xml:space="preserve">ng </w:t>
      </w:r>
      <w:r w:rsidR="00973428" w:rsidRPr="00695400">
        <w:rPr>
          <w:sz w:val="26"/>
          <w:szCs w:val="26"/>
        </w:rPr>
        <w:t>hoàn toàn giống nhau, mẩu tim của cha mẹ trao cho tôi lớn hơn mẩu tôi trao lại cho họ, ngược lạ</w:t>
      </w:r>
      <w:r w:rsidR="00973428">
        <w:rPr>
          <w:sz w:val="26"/>
          <w:szCs w:val="26"/>
        </w:rPr>
        <w:t xml:space="preserve">i </w:t>
      </w:r>
      <w:r w:rsidR="00973428" w:rsidRPr="00695400">
        <w:rPr>
          <w:sz w:val="26"/>
          <w:szCs w:val="26"/>
        </w:rPr>
        <w:t>với mẩu tim của tôi và con cái tôi. Không bằng nhau nên chúng tạo ra những nếp sầ</w:t>
      </w:r>
      <w:r w:rsidR="00973428">
        <w:rPr>
          <w:sz w:val="26"/>
          <w:szCs w:val="26"/>
        </w:rPr>
        <w:t xml:space="preserve">n sùi mà tôi </w:t>
      </w:r>
      <w:r w:rsidR="00973428" w:rsidRPr="00695400">
        <w:rPr>
          <w:sz w:val="26"/>
          <w:szCs w:val="26"/>
        </w:rPr>
        <w:t>luôn yêu mến vì chúng nhắc nhở đến tình yêu mà tôi đã chia sẻ. Thỉnh thoảng tôi trao mẩu tim củ</w:t>
      </w:r>
      <w:r w:rsidR="00973428">
        <w:rPr>
          <w:sz w:val="26"/>
          <w:szCs w:val="26"/>
        </w:rPr>
        <w:t xml:space="preserve">a </w:t>
      </w:r>
      <w:r w:rsidR="00973428" w:rsidRPr="00695400">
        <w:rPr>
          <w:sz w:val="26"/>
          <w:szCs w:val="26"/>
        </w:rPr>
        <w:t>mình nhưng không hề được nhận lại gì, chúng tạo nên những vết khuyết. tình yêu đôi lúc chẳng cầ</w:t>
      </w:r>
      <w:r w:rsidR="00973428">
        <w:rPr>
          <w:sz w:val="26"/>
          <w:szCs w:val="26"/>
        </w:rPr>
        <w:t xml:space="preserve">n </w:t>
      </w:r>
      <w:r w:rsidR="00973428" w:rsidRPr="00695400">
        <w:rPr>
          <w:sz w:val="26"/>
          <w:szCs w:val="26"/>
        </w:rPr>
        <w:t>sự đền đáp qua lại. Dù những vết khuyết đó thật đau đớn nhưng tôi vẫn luôn hy vọng mộ</w:t>
      </w:r>
      <w:r w:rsidR="00973428">
        <w:rPr>
          <w:sz w:val="26"/>
          <w:szCs w:val="26"/>
        </w:rPr>
        <w:t xml:space="preserve">t ngày nào </w:t>
      </w:r>
      <w:r w:rsidR="00973428" w:rsidRPr="00695400">
        <w:rPr>
          <w:sz w:val="26"/>
          <w:szCs w:val="26"/>
        </w:rPr>
        <w:t>đó họ sẽ trao lại cho tôi mẩu tim của họ, lấp đầy khoảng trống mà tôi luôn chờ đợi.</w:t>
      </w:r>
    </w:p>
    <w:p w:rsidR="00973428" w:rsidRDefault="007D1F6D" w:rsidP="00973428">
      <w:pPr>
        <w:jc w:val="both"/>
        <w:rPr>
          <w:sz w:val="26"/>
          <w:szCs w:val="26"/>
        </w:rPr>
      </w:pPr>
      <w:r>
        <w:rPr>
          <w:sz w:val="26"/>
          <w:szCs w:val="26"/>
        </w:rPr>
        <w:t xml:space="preserve">       </w:t>
      </w:r>
      <w:r w:rsidR="00973428">
        <w:rPr>
          <w:sz w:val="26"/>
          <w:szCs w:val="26"/>
        </w:rPr>
        <w:t xml:space="preserve">(3) </w:t>
      </w:r>
      <w:r w:rsidR="00973428" w:rsidRPr="00695400">
        <w:rPr>
          <w:sz w:val="26"/>
          <w:szCs w:val="26"/>
        </w:rPr>
        <w:t>Chàng trai đứng yên với giọt nước mắt lăn trên má. Anh bước tới, xé một mẩu từ</w:t>
      </w:r>
      <w:r w:rsidR="00973428">
        <w:rPr>
          <w:sz w:val="26"/>
          <w:szCs w:val="26"/>
        </w:rPr>
        <w:t xml:space="preserve"> trái tim hoàn </w:t>
      </w:r>
      <w:r w:rsidR="00973428" w:rsidRPr="00695400">
        <w:rPr>
          <w:sz w:val="26"/>
          <w:szCs w:val="26"/>
        </w:rPr>
        <w:t>hảo của mình và trao cho cụ già. Cụ già cũng xé một mẩu từ trái tim đầy vết tích của cụ</w:t>
      </w:r>
      <w:r w:rsidR="00973428">
        <w:rPr>
          <w:sz w:val="26"/>
          <w:szCs w:val="26"/>
        </w:rPr>
        <w:t xml:space="preserve"> trao cho </w:t>
      </w:r>
      <w:r w:rsidR="00973428" w:rsidRPr="00695400">
        <w:rPr>
          <w:sz w:val="26"/>
          <w:szCs w:val="26"/>
        </w:rPr>
        <w:t>chàng trai. Chúng vừa nhưng không hoàn toàn khớp nhau, tạo nên một đường lởm chở</w:t>
      </w:r>
      <w:r w:rsidR="00973428">
        <w:rPr>
          <w:sz w:val="26"/>
          <w:szCs w:val="26"/>
        </w:rPr>
        <w:t xml:space="preserve">m trên trái </w:t>
      </w:r>
      <w:r w:rsidR="00973428" w:rsidRPr="00695400">
        <w:rPr>
          <w:sz w:val="26"/>
          <w:szCs w:val="26"/>
        </w:rPr>
        <w:t>tim chàng trai. Trái tim của anh không còn hoàn hảo nhưng lại đẹp hơn bao giờ hết vì tình yêu từ</w:t>
      </w:r>
      <w:r w:rsidR="00973428">
        <w:rPr>
          <w:sz w:val="26"/>
          <w:szCs w:val="26"/>
        </w:rPr>
        <w:t xml:space="preserve"> </w:t>
      </w:r>
      <w:r w:rsidR="00973428" w:rsidRPr="00695400">
        <w:rPr>
          <w:sz w:val="26"/>
          <w:szCs w:val="26"/>
        </w:rPr>
        <w:t>trái tim c</w:t>
      </w:r>
      <w:r>
        <w:rPr>
          <w:sz w:val="26"/>
          <w:szCs w:val="26"/>
        </w:rPr>
        <w:t>ủa cụ già đã chảy trong tim anh…”</w:t>
      </w:r>
    </w:p>
    <w:p w:rsidR="00973428" w:rsidRPr="00695400" w:rsidRDefault="00973428" w:rsidP="00973428">
      <w:pPr>
        <w:jc w:val="both"/>
        <w:rPr>
          <w:sz w:val="26"/>
          <w:szCs w:val="26"/>
        </w:rPr>
      </w:pPr>
    </w:p>
    <w:p w:rsidR="00973428" w:rsidRPr="00695400" w:rsidRDefault="00973428" w:rsidP="00973428">
      <w:pPr>
        <w:jc w:val="both"/>
        <w:rPr>
          <w:sz w:val="26"/>
          <w:szCs w:val="26"/>
        </w:rPr>
      </w:pPr>
      <w:r w:rsidRPr="00695400">
        <w:rPr>
          <w:sz w:val="26"/>
          <w:szCs w:val="26"/>
        </w:rPr>
        <w:t xml:space="preserve">(Theo </w:t>
      </w:r>
      <w:r>
        <w:rPr>
          <w:sz w:val="26"/>
          <w:szCs w:val="26"/>
        </w:rPr>
        <w:t>truyện</w:t>
      </w:r>
      <w:r w:rsidR="007D1F6D">
        <w:rPr>
          <w:sz w:val="26"/>
          <w:szCs w:val="26"/>
        </w:rPr>
        <w:t xml:space="preserve"> </w:t>
      </w:r>
      <w:r w:rsidRPr="007D1F6D">
        <w:rPr>
          <w:b/>
          <w:sz w:val="26"/>
          <w:szCs w:val="26"/>
        </w:rPr>
        <w:t>Trái tim hoàn hảo</w:t>
      </w:r>
      <w:r>
        <w:rPr>
          <w:sz w:val="26"/>
          <w:szCs w:val="26"/>
        </w:rPr>
        <w:t xml:space="preserve">, </w:t>
      </w:r>
      <w:r w:rsidRPr="00695400">
        <w:rPr>
          <w:sz w:val="26"/>
          <w:szCs w:val="26"/>
        </w:rPr>
        <w:t>Trí Quyền – Quà tặng cuộc sống, NXB Trẻ TPHCM, 2006)</w:t>
      </w:r>
    </w:p>
    <w:p w:rsidR="0055393E" w:rsidRPr="00586DF8" w:rsidRDefault="0055393E" w:rsidP="0055393E">
      <w:pPr>
        <w:spacing w:line="264" w:lineRule="auto"/>
        <w:jc w:val="both"/>
        <w:rPr>
          <w:sz w:val="26"/>
          <w:szCs w:val="26"/>
        </w:rPr>
      </w:pPr>
    </w:p>
    <w:p w:rsidR="00DC4BBE" w:rsidRPr="003717B3" w:rsidRDefault="00324D4B" w:rsidP="003717B3">
      <w:pPr>
        <w:spacing w:line="360" w:lineRule="auto"/>
        <w:ind w:firstLine="567"/>
        <w:jc w:val="both"/>
        <w:rPr>
          <w:b/>
          <w:bCs/>
          <w:sz w:val="26"/>
          <w:szCs w:val="26"/>
        </w:rPr>
      </w:pPr>
      <w:r w:rsidRPr="00E66308">
        <w:rPr>
          <w:b/>
          <w:sz w:val="26"/>
          <w:szCs w:val="26"/>
        </w:rPr>
        <w:t xml:space="preserve">Câu 1. </w:t>
      </w:r>
      <w:r w:rsidR="00F32557" w:rsidRPr="00E66308">
        <w:rPr>
          <w:b/>
          <w:bCs/>
          <w:sz w:val="26"/>
          <w:szCs w:val="26"/>
        </w:rPr>
        <w:t xml:space="preserve">(1,0 điểm) </w:t>
      </w:r>
      <w:r w:rsidR="00E66308">
        <w:rPr>
          <w:sz w:val="26"/>
          <w:szCs w:val="26"/>
        </w:rPr>
        <w:t xml:space="preserve">Tìm </w:t>
      </w:r>
      <w:r w:rsidR="007A5E7F">
        <w:rPr>
          <w:sz w:val="26"/>
          <w:szCs w:val="26"/>
        </w:rPr>
        <w:t>trong đoạn (</w:t>
      </w:r>
      <w:r w:rsidR="00322427">
        <w:rPr>
          <w:sz w:val="26"/>
          <w:szCs w:val="26"/>
        </w:rPr>
        <w:t>1</w:t>
      </w:r>
      <w:r w:rsidR="007A5E7F">
        <w:rPr>
          <w:sz w:val="26"/>
          <w:szCs w:val="26"/>
        </w:rPr>
        <w:t xml:space="preserve">) những </w:t>
      </w:r>
      <w:r w:rsidR="00E66308">
        <w:rPr>
          <w:sz w:val="26"/>
          <w:szCs w:val="26"/>
        </w:rPr>
        <w:t xml:space="preserve">chi tiết miêu tả </w:t>
      </w:r>
      <w:r w:rsidR="00973428">
        <w:rPr>
          <w:sz w:val="26"/>
          <w:szCs w:val="26"/>
        </w:rPr>
        <w:t>trái tim của cụ già.</w:t>
      </w:r>
    </w:p>
    <w:p w:rsidR="00512569" w:rsidRPr="00E66308" w:rsidRDefault="00F84E44" w:rsidP="00EB2050">
      <w:pPr>
        <w:shd w:val="clear" w:color="auto" w:fill="FFFFFF"/>
        <w:spacing w:line="312" w:lineRule="auto"/>
        <w:ind w:firstLine="567"/>
        <w:jc w:val="both"/>
        <w:rPr>
          <w:sz w:val="26"/>
          <w:szCs w:val="26"/>
        </w:rPr>
      </w:pPr>
      <w:r w:rsidRPr="00E66308">
        <w:rPr>
          <w:b/>
          <w:sz w:val="26"/>
          <w:szCs w:val="26"/>
        </w:rPr>
        <w:lastRenderedPageBreak/>
        <w:t>Câu 2</w:t>
      </w:r>
      <w:r w:rsidR="00324D4B" w:rsidRPr="00E66308">
        <w:rPr>
          <w:b/>
          <w:sz w:val="26"/>
          <w:szCs w:val="26"/>
        </w:rPr>
        <w:t xml:space="preserve">. </w:t>
      </w:r>
      <w:r w:rsidR="00F32557" w:rsidRPr="00E66308">
        <w:rPr>
          <w:b/>
          <w:bCs/>
          <w:sz w:val="26"/>
          <w:szCs w:val="26"/>
        </w:rPr>
        <w:t>(1,0 điểm)</w:t>
      </w:r>
      <w:r w:rsidR="00F32557" w:rsidRPr="00E66308">
        <w:rPr>
          <w:sz w:val="26"/>
          <w:szCs w:val="26"/>
        </w:rPr>
        <w:t xml:space="preserve"> </w:t>
      </w:r>
      <w:r w:rsidR="002C0EAF">
        <w:rPr>
          <w:sz w:val="26"/>
          <w:szCs w:val="26"/>
        </w:rPr>
        <w:t xml:space="preserve">Qua câu chuyện trên, em thấy </w:t>
      </w:r>
      <w:r w:rsidR="00973428">
        <w:rPr>
          <w:sz w:val="26"/>
          <w:szCs w:val="26"/>
        </w:rPr>
        <w:t>cụ già</w:t>
      </w:r>
      <w:r w:rsidR="002C0EAF">
        <w:rPr>
          <w:sz w:val="26"/>
          <w:szCs w:val="26"/>
        </w:rPr>
        <w:t xml:space="preserve"> là người như thế nào? </w:t>
      </w:r>
    </w:p>
    <w:p w:rsidR="00F84E44" w:rsidRPr="00E66308" w:rsidRDefault="00F84E44" w:rsidP="00F84E44">
      <w:pPr>
        <w:spacing w:line="360" w:lineRule="auto"/>
        <w:ind w:firstLine="567"/>
        <w:rPr>
          <w:bCs/>
          <w:sz w:val="26"/>
          <w:szCs w:val="26"/>
        </w:rPr>
      </w:pPr>
      <w:r w:rsidRPr="00E66308">
        <w:rPr>
          <w:b/>
          <w:sz w:val="26"/>
          <w:szCs w:val="26"/>
        </w:rPr>
        <w:t xml:space="preserve">Câu 3. </w:t>
      </w:r>
      <w:r w:rsidRPr="00E66308">
        <w:rPr>
          <w:b/>
          <w:bCs/>
          <w:sz w:val="26"/>
          <w:szCs w:val="26"/>
        </w:rPr>
        <w:t xml:space="preserve">(1,0 điểm) </w:t>
      </w:r>
      <w:r w:rsidR="002C0EAF">
        <w:rPr>
          <w:bCs/>
          <w:sz w:val="26"/>
          <w:szCs w:val="26"/>
        </w:rPr>
        <w:t>Qua câu chuyện trên, em rút ra bài học gì</w:t>
      </w:r>
      <w:r w:rsidR="00EB2050">
        <w:rPr>
          <w:bCs/>
          <w:sz w:val="26"/>
          <w:szCs w:val="26"/>
        </w:rPr>
        <w:t xml:space="preserve"> cho bài thân</w:t>
      </w:r>
      <w:r w:rsidR="002C0EAF">
        <w:rPr>
          <w:bCs/>
          <w:sz w:val="26"/>
          <w:szCs w:val="26"/>
        </w:rPr>
        <w:t>?</w:t>
      </w:r>
    </w:p>
    <w:p w:rsidR="00322427" w:rsidRDefault="00AC6529" w:rsidP="00F84E44">
      <w:pPr>
        <w:spacing w:line="360" w:lineRule="auto"/>
        <w:ind w:firstLine="567"/>
        <w:rPr>
          <w:sz w:val="26"/>
          <w:szCs w:val="26"/>
        </w:rPr>
      </w:pPr>
      <w:r>
        <w:rPr>
          <w:b/>
          <w:sz w:val="26"/>
          <w:szCs w:val="26"/>
        </w:rPr>
        <w:t>Câu 4</w:t>
      </w:r>
      <w:r w:rsidR="00324D4B" w:rsidRPr="00E66308">
        <w:rPr>
          <w:b/>
          <w:sz w:val="26"/>
          <w:szCs w:val="26"/>
        </w:rPr>
        <w:t xml:space="preserve">. </w:t>
      </w:r>
      <w:r w:rsidR="00F32557" w:rsidRPr="00E66308">
        <w:rPr>
          <w:b/>
          <w:sz w:val="26"/>
          <w:szCs w:val="26"/>
        </w:rPr>
        <w:t xml:space="preserve">(1,0 điểm) </w:t>
      </w:r>
      <w:r w:rsidR="00472ED1" w:rsidRPr="00E66308">
        <w:rPr>
          <w:sz w:val="26"/>
          <w:szCs w:val="26"/>
        </w:rPr>
        <w:t>X</w:t>
      </w:r>
      <w:r w:rsidR="00F05D2F" w:rsidRPr="00E66308">
        <w:rPr>
          <w:sz w:val="26"/>
          <w:szCs w:val="26"/>
        </w:rPr>
        <w:t>ác định mộ</w:t>
      </w:r>
      <w:r w:rsidR="002104DF" w:rsidRPr="00E66308">
        <w:rPr>
          <w:sz w:val="26"/>
          <w:szCs w:val="26"/>
        </w:rPr>
        <w:t>t thành phần biệt</w:t>
      </w:r>
      <w:r w:rsidR="00F05D2F" w:rsidRPr="00E66308">
        <w:rPr>
          <w:sz w:val="26"/>
          <w:szCs w:val="26"/>
        </w:rPr>
        <w:t xml:space="preserve"> lập có trong câu sau: “</w:t>
      </w:r>
      <w:r w:rsidR="00973428">
        <w:rPr>
          <w:sz w:val="26"/>
          <w:szCs w:val="26"/>
        </w:rPr>
        <w:t>Cụ ơi, c</w:t>
      </w:r>
      <w:r w:rsidR="00973428" w:rsidRPr="00695400">
        <w:rPr>
          <w:sz w:val="26"/>
          <w:szCs w:val="26"/>
        </w:rPr>
        <w:t>hắc là cụ nói đùa</w:t>
      </w:r>
      <w:r w:rsidR="00322427" w:rsidRPr="00586DF8">
        <w:rPr>
          <w:sz w:val="26"/>
          <w:szCs w:val="26"/>
        </w:rPr>
        <w:t>?</w:t>
      </w:r>
      <w:r w:rsidR="00322427">
        <w:rPr>
          <w:sz w:val="26"/>
          <w:szCs w:val="26"/>
        </w:rPr>
        <w:t>”</w:t>
      </w:r>
    </w:p>
    <w:p w:rsidR="00E86DF4" w:rsidRDefault="00AC6529" w:rsidP="00F84E44">
      <w:pPr>
        <w:spacing w:line="360" w:lineRule="auto"/>
        <w:ind w:firstLine="567"/>
        <w:rPr>
          <w:sz w:val="26"/>
          <w:szCs w:val="26"/>
        </w:rPr>
      </w:pPr>
      <w:r>
        <w:rPr>
          <w:b/>
          <w:sz w:val="26"/>
          <w:szCs w:val="26"/>
        </w:rPr>
        <w:t>Câu 5</w:t>
      </w:r>
      <w:r w:rsidR="00E86DF4" w:rsidRPr="00E66308">
        <w:rPr>
          <w:b/>
          <w:sz w:val="26"/>
          <w:szCs w:val="26"/>
        </w:rPr>
        <w:t>. (1,0 điểm)</w:t>
      </w:r>
      <w:r w:rsidR="00BF7DAF" w:rsidRPr="00E66308">
        <w:rPr>
          <w:b/>
          <w:sz w:val="26"/>
          <w:szCs w:val="26"/>
        </w:rPr>
        <w:t xml:space="preserve"> </w:t>
      </w:r>
      <w:r w:rsidR="00BF7DAF" w:rsidRPr="00E66308">
        <w:rPr>
          <w:sz w:val="26"/>
          <w:szCs w:val="26"/>
        </w:rPr>
        <w:t>Em hãy gọi tên</w:t>
      </w:r>
      <w:r w:rsidR="00BF7DAF" w:rsidRPr="00E66308">
        <w:rPr>
          <w:b/>
          <w:sz w:val="26"/>
          <w:szCs w:val="26"/>
        </w:rPr>
        <w:t xml:space="preserve"> </w:t>
      </w:r>
      <w:r w:rsidR="00BF7DAF" w:rsidRPr="00E66308">
        <w:rPr>
          <w:sz w:val="26"/>
          <w:szCs w:val="26"/>
        </w:rPr>
        <w:t>thành phần biệt lập đã xác định được ở câu 5.</w:t>
      </w:r>
    </w:p>
    <w:p w:rsidR="006925B8" w:rsidRDefault="006925B8" w:rsidP="006925B8">
      <w:pPr>
        <w:spacing w:line="360" w:lineRule="auto"/>
        <w:ind w:firstLine="567"/>
        <w:rPr>
          <w:sz w:val="26"/>
          <w:szCs w:val="26"/>
        </w:rPr>
      </w:pPr>
      <w:r>
        <w:rPr>
          <w:b/>
          <w:sz w:val="26"/>
          <w:szCs w:val="26"/>
        </w:rPr>
        <w:t>Câu 6</w:t>
      </w:r>
      <w:r w:rsidRPr="00E66308">
        <w:rPr>
          <w:b/>
          <w:sz w:val="26"/>
          <w:szCs w:val="26"/>
        </w:rPr>
        <w:t xml:space="preserve">. (1,0 điểm) </w:t>
      </w:r>
      <w:r w:rsidRPr="00E66308">
        <w:rPr>
          <w:sz w:val="26"/>
          <w:szCs w:val="26"/>
        </w:rPr>
        <w:t xml:space="preserve">Em hãy </w:t>
      </w:r>
      <w:r>
        <w:rPr>
          <w:sz w:val="26"/>
          <w:szCs w:val="26"/>
        </w:rPr>
        <w:t>đặt 1 câu văn, chủ đề tự chọn có sử dụng thành phần cảm thán, xác định thành phần cảm thán trong câu.</w:t>
      </w:r>
    </w:p>
    <w:p w:rsidR="002C4E62" w:rsidRPr="00E66308" w:rsidRDefault="00324D4B" w:rsidP="00F84E44">
      <w:pPr>
        <w:spacing w:line="360" w:lineRule="auto"/>
        <w:ind w:firstLine="567"/>
        <w:jc w:val="both"/>
        <w:rPr>
          <w:rFonts w:eastAsia="SimSun"/>
          <w:b/>
          <w:bCs/>
          <w:sz w:val="26"/>
          <w:szCs w:val="26"/>
          <w:shd w:val="clear" w:color="auto" w:fill="FFFFFF"/>
        </w:rPr>
      </w:pPr>
      <w:r w:rsidRPr="00E66308">
        <w:rPr>
          <w:b/>
          <w:sz w:val="26"/>
          <w:szCs w:val="26"/>
        </w:rPr>
        <w:t>Phần II. Tạo lập văn bản:</w:t>
      </w:r>
      <w:r w:rsidR="002C4E62" w:rsidRPr="00E66308">
        <w:rPr>
          <w:b/>
          <w:sz w:val="26"/>
          <w:szCs w:val="26"/>
        </w:rPr>
        <w:t xml:space="preserve"> </w:t>
      </w:r>
      <w:r w:rsidR="00CB6CD2" w:rsidRPr="00E66308">
        <w:rPr>
          <w:b/>
          <w:sz w:val="26"/>
          <w:szCs w:val="26"/>
        </w:rPr>
        <w:t>(</w:t>
      </w:r>
      <w:r w:rsidR="002C4E62" w:rsidRPr="00E66308">
        <w:rPr>
          <w:rFonts w:eastAsia="SimSun"/>
          <w:b/>
          <w:bCs/>
          <w:sz w:val="26"/>
          <w:szCs w:val="26"/>
          <w:shd w:val="clear" w:color="auto" w:fill="FFFFFF"/>
        </w:rPr>
        <w:t>4,0 điể</w:t>
      </w:r>
      <w:r w:rsidRPr="00E66308">
        <w:rPr>
          <w:rFonts w:eastAsia="SimSun"/>
          <w:b/>
          <w:bCs/>
          <w:sz w:val="26"/>
          <w:szCs w:val="26"/>
          <w:shd w:val="clear" w:color="auto" w:fill="FFFFFF"/>
        </w:rPr>
        <w:t>m</w:t>
      </w:r>
      <w:r w:rsidR="00CB6CD2" w:rsidRPr="00E66308">
        <w:rPr>
          <w:rFonts w:eastAsia="SimSun"/>
          <w:b/>
          <w:bCs/>
          <w:sz w:val="26"/>
          <w:szCs w:val="26"/>
          <w:shd w:val="clear" w:color="auto" w:fill="FFFFFF"/>
        </w:rPr>
        <w:t>)</w:t>
      </w:r>
    </w:p>
    <w:p w:rsidR="00C732CB" w:rsidRPr="00E66308" w:rsidRDefault="007340F1" w:rsidP="003C17F7">
      <w:pPr>
        <w:spacing w:line="360" w:lineRule="auto"/>
        <w:ind w:firstLine="567"/>
        <w:jc w:val="both"/>
        <w:rPr>
          <w:b/>
          <w:sz w:val="26"/>
          <w:szCs w:val="26"/>
        </w:rPr>
      </w:pPr>
      <w:r w:rsidRPr="00E66308">
        <w:rPr>
          <w:sz w:val="26"/>
          <w:szCs w:val="26"/>
        </w:rPr>
        <w:t xml:space="preserve">Em hãy viết bài văn </w:t>
      </w:r>
      <w:r w:rsidR="00A20FDD" w:rsidRPr="00E66308">
        <w:rPr>
          <w:sz w:val="26"/>
          <w:szCs w:val="26"/>
        </w:rPr>
        <w:t xml:space="preserve">ngắn </w:t>
      </w:r>
      <w:r w:rsidR="000303C5" w:rsidRPr="00E66308">
        <w:rPr>
          <w:sz w:val="26"/>
          <w:szCs w:val="26"/>
        </w:rPr>
        <w:t>phân tích một tác phẩm văn học</w:t>
      </w:r>
      <w:r w:rsidR="00F05D2F" w:rsidRPr="00E66308">
        <w:rPr>
          <w:sz w:val="26"/>
          <w:szCs w:val="26"/>
        </w:rPr>
        <w:t xml:space="preserve"> mà em yêu thích</w:t>
      </w:r>
    </w:p>
    <w:p w:rsidR="001C7959" w:rsidRPr="00E66308" w:rsidRDefault="001C7959" w:rsidP="001C7959">
      <w:pPr>
        <w:shd w:val="clear" w:color="auto" w:fill="FFFFFF"/>
        <w:spacing w:before="120" w:after="120"/>
        <w:jc w:val="center"/>
        <w:rPr>
          <w:rFonts w:eastAsia="Calibri"/>
          <w:b/>
          <w:sz w:val="26"/>
          <w:szCs w:val="26"/>
          <w:lang w:val="vi-VN"/>
        </w:rPr>
      </w:pPr>
      <w:r w:rsidRPr="00E66308">
        <w:rPr>
          <w:rFonts w:eastAsia="Calibri"/>
          <w:b/>
          <w:sz w:val="26"/>
          <w:szCs w:val="26"/>
        </w:rPr>
        <w:t>-</w:t>
      </w:r>
      <w:r w:rsidRPr="00E66308">
        <w:rPr>
          <w:rFonts w:eastAsia="Calibri"/>
          <w:b/>
          <w:sz w:val="26"/>
          <w:szCs w:val="26"/>
          <w:lang w:val="vi-VN"/>
        </w:rPr>
        <w:t>---- HẾT -----</w:t>
      </w:r>
    </w:p>
    <w:p w:rsidR="00B1515B" w:rsidRPr="00E66308" w:rsidRDefault="00B1515B" w:rsidP="009058DA">
      <w:pPr>
        <w:spacing w:before="120" w:after="120"/>
        <w:jc w:val="center"/>
        <w:rPr>
          <w:b/>
          <w:sz w:val="26"/>
          <w:szCs w:val="26"/>
        </w:rPr>
      </w:pPr>
    </w:p>
    <w:p w:rsidR="00D70C9E" w:rsidRPr="00E66308" w:rsidRDefault="00D70C9E" w:rsidP="00AD43BC">
      <w:pPr>
        <w:spacing w:before="60" w:after="60"/>
        <w:jc w:val="center"/>
        <w:rPr>
          <w:b/>
          <w:sz w:val="26"/>
          <w:szCs w:val="26"/>
        </w:rPr>
      </w:pPr>
      <w:r w:rsidRPr="00E66308">
        <w:rPr>
          <w:b/>
          <w:sz w:val="26"/>
          <w:szCs w:val="26"/>
        </w:rPr>
        <w:t>HƯỚNG DẪN CHẤM</w:t>
      </w:r>
    </w:p>
    <w:p w:rsidR="00D70C9E" w:rsidRPr="00E66308" w:rsidRDefault="00D70C9E" w:rsidP="00AD43BC">
      <w:pPr>
        <w:spacing w:before="60" w:after="60"/>
        <w:jc w:val="center"/>
        <w:rPr>
          <w:rFonts w:eastAsia="Calibri"/>
          <w:b/>
          <w:bCs/>
          <w:sz w:val="26"/>
          <w:szCs w:val="26"/>
        </w:rPr>
      </w:pPr>
      <w:r w:rsidRPr="00E66308">
        <w:rPr>
          <w:rFonts w:eastAsia="Calibri"/>
          <w:b/>
          <w:bCs/>
          <w:sz w:val="26"/>
          <w:szCs w:val="26"/>
        </w:rPr>
        <w:t xml:space="preserve"> KIỂ</w:t>
      </w:r>
      <w:r w:rsidR="00896B64">
        <w:rPr>
          <w:rFonts w:eastAsia="Calibri"/>
          <w:b/>
          <w:bCs/>
          <w:sz w:val="26"/>
          <w:szCs w:val="26"/>
        </w:rPr>
        <w:t>M TRA</w:t>
      </w:r>
      <w:r w:rsidR="00760A0B">
        <w:rPr>
          <w:rFonts w:eastAsia="Calibri"/>
          <w:b/>
          <w:bCs/>
          <w:sz w:val="26"/>
          <w:szCs w:val="26"/>
        </w:rPr>
        <w:t xml:space="preserve"> CUỐI</w:t>
      </w:r>
      <w:bookmarkStart w:id="0" w:name="_GoBack"/>
      <w:bookmarkEnd w:id="0"/>
      <w:r w:rsidRPr="00E66308">
        <w:rPr>
          <w:rFonts w:eastAsia="Calibri"/>
          <w:b/>
          <w:bCs/>
          <w:sz w:val="26"/>
          <w:szCs w:val="26"/>
        </w:rPr>
        <w:t xml:space="preserve"> </w:t>
      </w:r>
      <w:r w:rsidR="00896B64">
        <w:rPr>
          <w:rFonts w:eastAsia="Calibri"/>
          <w:b/>
          <w:bCs/>
          <w:sz w:val="26"/>
          <w:szCs w:val="26"/>
        </w:rPr>
        <w:t xml:space="preserve">HỌC </w:t>
      </w:r>
      <w:r w:rsidRPr="00E66308">
        <w:rPr>
          <w:rFonts w:eastAsia="Calibri"/>
          <w:b/>
          <w:bCs/>
          <w:sz w:val="26"/>
          <w:szCs w:val="26"/>
        </w:rPr>
        <w:t>K</w:t>
      </w:r>
      <w:r w:rsidR="00AD43BC" w:rsidRPr="00E66308">
        <w:rPr>
          <w:rFonts w:eastAsia="Calibri"/>
          <w:b/>
          <w:bCs/>
          <w:sz w:val="26"/>
          <w:szCs w:val="26"/>
        </w:rPr>
        <w:t>Ì</w:t>
      </w:r>
      <w:r w:rsidRPr="00E66308">
        <w:rPr>
          <w:rFonts w:eastAsia="Calibri"/>
          <w:b/>
          <w:bCs/>
          <w:sz w:val="26"/>
          <w:szCs w:val="26"/>
        </w:rPr>
        <w:t xml:space="preserve"> I</w:t>
      </w:r>
      <w:r w:rsidR="002104DF" w:rsidRPr="00E66308">
        <w:rPr>
          <w:rFonts w:eastAsia="Calibri"/>
          <w:b/>
          <w:bCs/>
          <w:sz w:val="26"/>
          <w:szCs w:val="26"/>
        </w:rPr>
        <w:t>I</w:t>
      </w:r>
      <w:r w:rsidRPr="00E66308">
        <w:rPr>
          <w:rFonts w:eastAsia="Calibri"/>
          <w:b/>
          <w:bCs/>
          <w:sz w:val="26"/>
          <w:szCs w:val="26"/>
        </w:rPr>
        <w:t xml:space="preserve"> - NĂM HỌC 2023 - 2024</w:t>
      </w:r>
    </w:p>
    <w:p w:rsidR="00D70C9E" w:rsidRPr="00E66308" w:rsidRDefault="00AD43BC" w:rsidP="00AD43BC">
      <w:pPr>
        <w:spacing w:before="60" w:after="60"/>
        <w:jc w:val="center"/>
        <w:rPr>
          <w:rFonts w:eastAsia="Calibri"/>
          <w:b/>
          <w:bCs/>
          <w:sz w:val="26"/>
          <w:szCs w:val="26"/>
        </w:rPr>
      </w:pPr>
      <w:r w:rsidRPr="00E66308">
        <w:rPr>
          <w:noProof/>
          <w:sz w:val="26"/>
          <w:szCs w:val="26"/>
        </w:rPr>
        <mc:AlternateContent>
          <mc:Choice Requires="wps">
            <w:drawing>
              <wp:anchor distT="4294967295" distB="4294967295" distL="114300" distR="114300" simplePos="0" relativeHeight="251659264" behindDoc="0" locked="0" layoutInCell="1" allowOverlap="1" wp14:anchorId="10B792C1" wp14:editId="6D85ACBC">
                <wp:simplePos x="0" y="0"/>
                <wp:positionH relativeFrom="column">
                  <wp:posOffset>2359025</wp:posOffset>
                </wp:positionH>
                <wp:positionV relativeFrom="paragraph">
                  <wp:posOffset>243205</wp:posOffset>
                </wp:positionV>
                <wp:extent cx="1019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481BB" id="Straight Arrow Connector 3" o:spid="_x0000_s1026" type="#_x0000_t32" style="position:absolute;margin-left:185.75pt;margin-top:19.15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"/>
            </w:pict>
          </mc:Fallback>
        </mc:AlternateContent>
      </w:r>
      <w:r w:rsidR="00D70C9E" w:rsidRPr="00E66308">
        <w:rPr>
          <w:rFonts w:eastAsia="Calibri"/>
          <w:b/>
          <w:bCs/>
          <w:sz w:val="26"/>
          <w:szCs w:val="26"/>
        </w:rPr>
        <w:t xml:space="preserve">MÔN NGỮ VĂN </w:t>
      </w:r>
      <w:r w:rsidR="00324D4B" w:rsidRPr="00E66308">
        <w:rPr>
          <w:rFonts w:eastAsia="Calibri"/>
          <w:b/>
          <w:bCs/>
          <w:sz w:val="26"/>
          <w:szCs w:val="26"/>
        </w:rPr>
        <w:t xml:space="preserve">- </w:t>
      </w:r>
      <w:r w:rsidR="00D70C9E" w:rsidRPr="00E66308">
        <w:rPr>
          <w:rFonts w:eastAsia="Calibri"/>
          <w:b/>
          <w:bCs/>
          <w:sz w:val="26"/>
          <w:szCs w:val="26"/>
        </w:rPr>
        <w:t>LỚP 8</w:t>
      </w:r>
    </w:p>
    <w:p w:rsidR="00324D4B" w:rsidRPr="00E66308" w:rsidRDefault="00324D4B" w:rsidP="009058DA">
      <w:pPr>
        <w:spacing w:before="120" w:after="120"/>
        <w:ind w:firstLine="142"/>
        <w:jc w:val="center"/>
        <w:rPr>
          <w:b/>
          <w:sz w:val="26"/>
          <w:szCs w:val="26"/>
        </w:rPr>
      </w:pPr>
    </w:p>
    <w:p w:rsidR="00AD43BC" w:rsidRPr="00E66308" w:rsidRDefault="00760A0B" w:rsidP="00AD43BC">
      <w:pPr>
        <w:spacing w:before="120" w:after="120"/>
        <w:ind w:firstLine="567"/>
        <w:rPr>
          <w:b/>
          <w:sz w:val="26"/>
          <w:szCs w:val="26"/>
        </w:rPr>
      </w:pPr>
      <w:r>
        <w:rPr>
          <w:b/>
          <w:sz w:val="26"/>
          <w:szCs w:val="26"/>
        </w:rPr>
        <w:t xml:space="preserve">ĐỀ BÀI </w:t>
      </w:r>
    </w:p>
    <w:p w:rsidR="00D70C9E" w:rsidRPr="00E66308" w:rsidRDefault="00D70C9E" w:rsidP="00AD43BC">
      <w:pPr>
        <w:spacing w:before="120" w:after="120"/>
        <w:ind w:firstLine="567"/>
        <w:jc w:val="both"/>
        <w:rPr>
          <w:b/>
          <w:sz w:val="26"/>
          <w:szCs w:val="26"/>
        </w:rPr>
      </w:pPr>
      <w:r w:rsidRPr="00E66308">
        <w:rPr>
          <w:b/>
          <w:sz w:val="26"/>
          <w:szCs w:val="26"/>
        </w:rPr>
        <w:t>A. HƯỚNG DẪN CHUNG</w:t>
      </w:r>
    </w:p>
    <w:p w:rsidR="00D70C9E" w:rsidRPr="00E66308" w:rsidRDefault="00D70C9E" w:rsidP="00AD43BC">
      <w:pPr>
        <w:spacing w:before="120" w:after="120"/>
        <w:ind w:firstLine="567"/>
        <w:jc w:val="both"/>
        <w:rPr>
          <w:sz w:val="26"/>
          <w:szCs w:val="26"/>
          <w:lang w:val="vi-VN"/>
        </w:rPr>
      </w:pPr>
      <w:r w:rsidRPr="00E66308">
        <w:rPr>
          <w:sz w:val="26"/>
          <w:szCs w:val="26"/>
          <w:lang w:val="vi-VN"/>
        </w:rPr>
        <w:t xml:space="preserve">- Giám khảo cần nắm vững yêu cầu của hướng dẫn chấm để đánh giá tổng quát bài làm của </w:t>
      </w:r>
      <w:r w:rsidRPr="00E66308">
        <w:rPr>
          <w:sz w:val="26"/>
          <w:szCs w:val="26"/>
        </w:rPr>
        <w:t>học</w:t>
      </w:r>
      <w:r w:rsidRPr="00E66308">
        <w:rPr>
          <w:sz w:val="26"/>
          <w:szCs w:val="26"/>
          <w:lang w:val="vi-VN"/>
        </w:rPr>
        <w:t xml:space="preserve"> sinh, tránh cách chấm đếm ý cho điểm.</w:t>
      </w:r>
    </w:p>
    <w:p w:rsidR="00D70C9E" w:rsidRPr="00E66308" w:rsidRDefault="00D70C9E" w:rsidP="00AD43BC">
      <w:pPr>
        <w:spacing w:before="120" w:after="120"/>
        <w:ind w:firstLine="567"/>
        <w:jc w:val="both"/>
        <w:rPr>
          <w:sz w:val="26"/>
          <w:szCs w:val="26"/>
          <w:lang w:val="vi-VN"/>
        </w:rPr>
      </w:pPr>
      <w:r w:rsidRPr="00E66308">
        <w:rPr>
          <w:sz w:val="26"/>
          <w:szCs w:val="26"/>
          <w:lang w:val="vi-VN"/>
        </w:rPr>
        <w:t>- Do đặc trưng của bộ môn Ngữ văn nên giám khảo cần chủ động, linh hoạt trong việc vận dụng đáp án và thang điểm; khuyến khích những bài viết có cảm xúc và sáng tạo.</w:t>
      </w:r>
    </w:p>
    <w:p w:rsidR="00D70C9E" w:rsidRPr="00E66308" w:rsidRDefault="00D70C9E" w:rsidP="00AD43BC">
      <w:pPr>
        <w:spacing w:before="120" w:after="120"/>
        <w:ind w:firstLine="567"/>
        <w:jc w:val="both"/>
        <w:rPr>
          <w:sz w:val="26"/>
          <w:szCs w:val="26"/>
        </w:rPr>
      </w:pPr>
      <w:r w:rsidRPr="00E66308">
        <w:rPr>
          <w:sz w:val="26"/>
          <w:szCs w:val="26"/>
          <w:lang w:val="vi-VN"/>
        </w:rPr>
        <w:t xml:space="preserve">- Nếu </w:t>
      </w:r>
      <w:r w:rsidRPr="00E66308">
        <w:rPr>
          <w:sz w:val="26"/>
          <w:szCs w:val="26"/>
        </w:rPr>
        <w:t>học</w:t>
      </w:r>
      <w:r w:rsidRPr="00E66308">
        <w:rPr>
          <w:sz w:val="26"/>
          <w:szCs w:val="26"/>
          <w:lang w:val="vi-VN"/>
        </w:rPr>
        <w:t xml:space="preserve"> sinh làm bài theo cách riêng nhưng đáp ứng được yêu cầu cơ bản, giám khảo vẫn cho đủ điểm.</w:t>
      </w:r>
    </w:p>
    <w:p w:rsidR="00D70C9E" w:rsidRPr="00E66308" w:rsidRDefault="00D70C9E" w:rsidP="00AD43BC">
      <w:pPr>
        <w:spacing w:before="120" w:after="120"/>
        <w:ind w:firstLine="567"/>
        <w:jc w:val="both"/>
        <w:rPr>
          <w:sz w:val="26"/>
          <w:szCs w:val="26"/>
          <w:lang w:val="vi-VN"/>
        </w:rPr>
      </w:pPr>
      <w:r w:rsidRPr="00E66308">
        <w:rPr>
          <w:sz w:val="26"/>
          <w:szCs w:val="26"/>
        </w:rPr>
        <w:t xml:space="preserve">- Ghi điểm chi tiết từng phần, từng câu. </w:t>
      </w:r>
      <w:r w:rsidRPr="00E66308">
        <w:rPr>
          <w:sz w:val="26"/>
          <w:szCs w:val="26"/>
          <w:lang w:val="vi-VN"/>
        </w:rPr>
        <w:t>Sau khi cộng điểm toàn bài, làm tròn điểm theo quy định của Bộ Giáo dục và Đào tạo về cách tính điểm đối với bài kiểm tra định kì.</w:t>
      </w:r>
    </w:p>
    <w:p w:rsidR="00D70C9E" w:rsidRPr="00E66308" w:rsidRDefault="00D70C9E" w:rsidP="00AD43BC">
      <w:pPr>
        <w:spacing w:before="120" w:after="120"/>
        <w:ind w:firstLine="567"/>
        <w:jc w:val="both"/>
        <w:rPr>
          <w:b/>
          <w:sz w:val="26"/>
          <w:szCs w:val="26"/>
          <w:lang w:val="vi-VN"/>
        </w:rPr>
      </w:pPr>
      <w:r w:rsidRPr="00E66308">
        <w:rPr>
          <w:b/>
          <w:sz w:val="26"/>
          <w:szCs w:val="26"/>
          <w:lang w:val="vi-VN"/>
        </w:rPr>
        <w:t xml:space="preserve">B. </w:t>
      </w:r>
      <w:r w:rsidRPr="00E66308">
        <w:rPr>
          <w:b/>
          <w:sz w:val="26"/>
          <w:szCs w:val="26"/>
        </w:rPr>
        <w:t>HƯỚNG DẪN CỤ THỂ</w:t>
      </w:r>
      <w:r w:rsidRPr="00E66308">
        <w:rPr>
          <w:b/>
          <w:sz w:val="26"/>
          <w:szCs w:val="26"/>
          <w:lang w:val="vi-VN"/>
        </w:rPr>
        <w:t xml:space="preserve"> VÀ THANG ĐIỂM</w:t>
      </w:r>
    </w:p>
    <w:tbl>
      <w:tblPr>
        <w:tblStyle w:val="TableGrid"/>
        <w:tblW w:w="9072" w:type="dxa"/>
        <w:tblInd w:w="108" w:type="dxa"/>
        <w:tblLook w:val="04A0" w:firstRow="1" w:lastRow="0" w:firstColumn="1" w:lastColumn="0" w:noHBand="0" w:noVBand="1"/>
      </w:tblPr>
      <w:tblGrid>
        <w:gridCol w:w="1418"/>
        <w:gridCol w:w="6204"/>
        <w:gridCol w:w="1450"/>
      </w:tblGrid>
      <w:tr w:rsidR="00413F43" w:rsidRPr="00E66308" w:rsidTr="00AD43BC">
        <w:tc>
          <w:tcPr>
            <w:tcW w:w="7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Pr="00E66308" w:rsidRDefault="00D70C9E" w:rsidP="00C93573">
            <w:pPr>
              <w:spacing w:before="120" w:after="120"/>
              <w:rPr>
                <w:b/>
                <w:sz w:val="26"/>
                <w:szCs w:val="26"/>
              </w:rPr>
            </w:pPr>
            <w:r w:rsidRPr="00E66308">
              <w:rPr>
                <w:b/>
                <w:sz w:val="26"/>
                <w:szCs w:val="26"/>
              </w:rPr>
              <w:t>I</w:t>
            </w:r>
            <w:r w:rsidR="001D081E" w:rsidRPr="00E66308">
              <w:rPr>
                <w:b/>
                <w:sz w:val="26"/>
                <w:szCs w:val="26"/>
                <w:lang w:val="vi-VN"/>
              </w:rPr>
              <w:t>. Đọc hiểu văn bản và Tiếng Việt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E66308" w:rsidRDefault="00D70C9E" w:rsidP="00AD43BC">
            <w:pPr>
              <w:spacing w:before="120" w:after="120"/>
              <w:jc w:val="center"/>
              <w:rPr>
                <w:b/>
                <w:sz w:val="26"/>
                <w:szCs w:val="26"/>
              </w:rPr>
            </w:pPr>
            <w:r w:rsidRPr="00E66308">
              <w:rPr>
                <w:b/>
                <w:sz w:val="26"/>
                <w:szCs w:val="26"/>
              </w:rPr>
              <w:t>6,0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E66308" w:rsidRDefault="00D70C9E" w:rsidP="00C93573">
            <w:pPr>
              <w:spacing w:before="120" w:after="120"/>
              <w:jc w:val="center"/>
              <w:rPr>
                <w:b/>
                <w:sz w:val="26"/>
                <w:szCs w:val="26"/>
              </w:rPr>
            </w:pPr>
            <w:r w:rsidRPr="00E66308">
              <w:rPr>
                <w:b/>
                <w:sz w:val="26"/>
                <w:szCs w:val="26"/>
              </w:rPr>
              <w:t>Câu</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Pr="00E66308" w:rsidRDefault="00D70C9E" w:rsidP="00C93573">
            <w:pPr>
              <w:spacing w:before="120" w:after="120"/>
              <w:jc w:val="center"/>
              <w:rPr>
                <w:b/>
                <w:sz w:val="26"/>
                <w:szCs w:val="26"/>
              </w:rPr>
            </w:pPr>
            <w:r w:rsidRPr="00E66308">
              <w:rPr>
                <w:b/>
                <w:sz w:val="26"/>
                <w:szCs w:val="26"/>
              </w:rPr>
              <w:t>Yêu cầu cần đạt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E66308" w:rsidRDefault="00D70C9E" w:rsidP="00AD43BC">
            <w:pPr>
              <w:spacing w:before="120" w:after="120"/>
              <w:ind w:right="-603"/>
              <w:jc w:val="center"/>
              <w:rPr>
                <w:b/>
                <w:sz w:val="26"/>
                <w:szCs w:val="26"/>
              </w:rPr>
            </w:pP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E66308" w:rsidRDefault="00D70C9E" w:rsidP="00C93573">
            <w:pPr>
              <w:spacing w:before="120" w:after="120"/>
              <w:jc w:val="center"/>
              <w:rPr>
                <w:b/>
                <w:sz w:val="26"/>
                <w:szCs w:val="26"/>
              </w:rPr>
            </w:pPr>
            <w:r w:rsidRPr="00E66308">
              <w:rPr>
                <w:b/>
                <w:sz w:val="26"/>
                <w:szCs w:val="26"/>
              </w:rPr>
              <w:t>1</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Default="00767370" w:rsidP="00E11022">
            <w:pPr>
              <w:spacing w:before="120" w:after="120"/>
              <w:jc w:val="both"/>
              <w:rPr>
                <w:b/>
                <w:sz w:val="26"/>
                <w:szCs w:val="26"/>
              </w:rPr>
            </w:pPr>
            <w:r>
              <w:rPr>
                <w:rFonts w:eastAsia="Calibri"/>
                <w:sz w:val="26"/>
                <w:szCs w:val="26"/>
              </w:rPr>
              <w:t xml:space="preserve">- </w:t>
            </w:r>
            <w:r w:rsidR="00973428" w:rsidRPr="00695400">
              <w:rPr>
                <w:sz w:val="26"/>
                <w:szCs w:val="26"/>
              </w:rPr>
              <w:t>Có nhữ</w:t>
            </w:r>
            <w:r w:rsidR="00973428">
              <w:rPr>
                <w:sz w:val="26"/>
                <w:szCs w:val="26"/>
              </w:rPr>
              <w:t xml:space="preserve">ng </w:t>
            </w:r>
            <w:r w:rsidR="00973428" w:rsidRPr="00695400">
              <w:rPr>
                <w:sz w:val="26"/>
                <w:szCs w:val="26"/>
              </w:rPr>
              <w:t>phần của tim đã bị lấy ra và những mảnh tim khác được đắp vào nhưng không vừa khít nên tạo mộ</w:t>
            </w:r>
            <w:r w:rsidR="00973428">
              <w:rPr>
                <w:sz w:val="26"/>
                <w:szCs w:val="26"/>
              </w:rPr>
              <w:t xml:space="preserve">t </w:t>
            </w:r>
            <w:r w:rsidR="00973428" w:rsidRPr="00695400">
              <w:rPr>
                <w:sz w:val="26"/>
                <w:szCs w:val="26"/>
              </w:rPr>
              <w:t xml:space="preserve">bề ngoài sần sùi, lởm chởm; có cả những đường rãnh khuyết </w:t>
            </w:r>
            <w:r w:rsidR="00973428" w:rsidRPr="00695400">
              <w:rPr>
                <w:sz w:val="26"/>
                <w:szCs w:val="26"/>
              </w:rPr>
              <w:lastRenderedPageBreak/>
              <w:t>vào mà không hề có mả</w:t>
            </w:r>
            <w:r w:rsidR="00973428">
              <w:rPr>
                <w:sz w:val="26"/>
                <w:szCs w:val="26"/>
              </w:rPr>
              <w:t xml:space="preserve">nh tim nào </w:t>
            </w:r>
            <w:r w:rsidR="00973428" w:rsidRPr="00695400">
              <w:rPr>
                <w:sz w:val="26"/>
                <w:szCs w:val="26"/>
              </w:rPr>
              <w:t>trạm thay thế</w:t>
            </w:r>
            <w:r w:rsidR="00973428">
              <w:rPr>
                <w:sz w:val="26"/>
                <w:szCs w:val="26"/>
              </w:rPr>
              <w:t xml:space="preserve"> </w:t>
            </w:r>
            <w:r w:rsidR="00AD43BC" w:rsidRPr="00E66308">
              <w:rPr>
                <w:sz w:val="26"/>
                <w:szCs w:val="26"/>
              </w:rPr>
              <w:sym w:font="Wingdings" w:char="F0E0"/>
            </w:r>
            <w:r w:rsidR="00E55B29" w:rsidRPr="00E66308">
              <w:rPr>
                <w:sz w:val="26"/>
                <w:szCs w:val="26"/>
              </w:rPr>
              <w:t xml:space="preserve"> </w:t>
            </w:r>
            <w:r w:rsidR="00AD43BC" w:rsidRPr="00E66308">
              <w:rPr>
                <w:b/>
                <w:sz w:val="26"/>
                <w:szCs w:val="26"/>
              </w:rPr>
              <w:t>(</w:t>
            </w:r>
            <w:r w:rsidR="00D70C9E" w:rsidRPr="00E66308">
              <w:rPr>
                <w:b/>
                <w:sz w:val="26"/>
                <w:szCs w:val="26"/>
              </w:rPr>
              <w:t>1,0 điểm</w:t>
            </w:r>
            <w:r w:rsidR="00AD43BC" w:rsidRPr="00E66308">
              <w:rPr>
                <w:b/>
                <w:sz w:val="26"/>
                <w:szCs w:val="26"/>
              </w:rPr>
              <w:t>)</w:t>
            </w:r>
          </w:p>
          <w:p w:rsidR="00767370" w:rsidRDefault="00767370" w:rsidP="00E11022">
            <w:pPr>
              <w:spacing w:before="120" w:after="120"/>
              <w:jc w:val="both"/>
              <w:rPr>
                <w:b/>
                <w:sz w:val="26"/>
                <w:szCs w:val="26"/>
              </w:rPr>
            </w:pPr>
            <w:r>
              <w:rPr>
                <w:b/>
                <w:sz w:val="26"/>
                <w:szCs w:val="26"/>
              </w:rPr>
              <w:t xml:space="preserve">- HS nêu được 1 chi tiết </w:t>
            </w:r>
            <w:r w:rsidRPr="00E66308">
              <w:rPr>
                <w:sz w:val="26"/>
                <w:szCs w:val="26"/>
              </w:rPr>
              <w:sym w:font="Wingdings" w:char="F0E0"/>
            </w:r>
            <w:r w:rsidRPr="00E66308">
              <w:rPr>
                <w:sz w:val="26"/>
                <w:szCs w:val="26"/>
              </w:rPr>
              <w:t xml:space="preserve"> </w:t>
            </w:r>
            <w:r w:rsidRPr="00E66308">
              <w:rPr>
                <w:b/>
                <w:sz w:val="26"/>
                <w:szCs w:val="26"/>
              </w:rPr>
              <w:t>(</w:t>
            </w:r>
            <w:r w:rsidR="00500502">
              <w:rPr>
                <w:b/>
                <w:sz w:val="26"/>
                <w:szCs w:val="26"/>
              </w:rPr>
              <w:t>0,</w:t>
            </w:r>
            <w:r>
              <w:rPr>
                <w:b/>
                <w:sz w:val="26"/>
                <w:szCs w:val="26"/>
              </w:rPr>
              <w:t>5</w:t>
            </w:r>
            <w:r w:rsidRPr="00E66308">
              <w:rPr>
                <w:b/>
                <w:sz w:val="26"/>
                <w:szCs w:val="26"/>
              </w:rPr>
              <w:t xml:space="preserve"> điểm)</w:t>
            </w:r>
          </w:p>
          <w:p w:rsidR="00D70C9E" w:rsidRPr="00E66308" w:rsidRDefault="00AD43BC" w:rsidP="00AD43BC">
            <w:pPr>
              <w:pStyle w:val="NormalWeb"/>
              <w:shd w:val="clear" w:color="auto" w:fill="FFFFFF"/>
              <w:spacing w:before="80" w:beforeAutospacing="0" w:after="80" w:afterAutospacing="0"/>
              <w:jc w:val="both"/>
              <w:textAlignment w:val="baseline"/>
              <w:rPr>
                <w:sz w:val="26"/>
                <w:szCs w:val="26"/>
              </w:rPr>
            </w:pPr>
            <w:r w:rsidRPr="00E66308">
              <w:rPr>
                <w:b/>
                <w:sz w:val="26"/>
                <w:szCs w:val="26"/>
                <w:shd w:val="clear" w:color="auto" w:fill="FFFFFF"/>
              </w:rPr>
              <w:t>*</w:t>
            </w:r>
            <w:r w:rsidR="00436E1E">
              <w:rPr>
                <w:b/>
                <w:sz w:val="26"/>
                <w:szCs w:val="26"/>
                <w:shd w:val="clear" w:color="auto" w:fill="FFFFFF"/>
              </w:rPr>
              <w:t xml:space="preserve"> </w:t>
            </w:r>
            <w:r w:rsidRPr="00E66308">
              <w:rPr>
                <w:b/>
                <w:sz w:val="26"/>
                <w:szCs w:val="26"/>
                <w:shd w:val="clear" w:color="auto" w:fill="FFFFFF"/>
              </w:rPr>
              <w:t xml:space="preserve">Mức không đạt (0,0 điểm): </w:t>
            </w:r>
            <w:r w:rsidR="00580FF9" w:rsidRPr="00E66308">
              <w:rPr>
                <w:bCs/>
                <w:sz w:val="26"/>
                <w:szCs w:val="26"/>
                <w:lang w:eastAsia="zh-CN"/>
              </w:rPr>
              <w:t>Học sinh không trả lời hoặc trả lời sai</w:t>
            </w:r>
            <w:r w:rsidRPr="00E66308">
              <w:rPr>
                <w:bCs/>
                <w:sz w:val="26"/>
                <w:szCs w:val="26"/>
                <w:lang w:eastAsia="zh-CN"/>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E66308" w:rsidRDefault="00580FF9" w:rsidP="00AD43BC">
            <w:pPr>
              <w:spacing w:before="120" w:after="120"/>
              <w:jc w:val="center"/>
              <w:rPr>
                <w:b/>
                <w:sz w:val="26"/>
                <w:szCs w:val="26"/>
              </w:rPr>
            </w:pPr>
            <w:r w:rsidRPr="00E66308">
              <w:rPr>
                <w:b/>
                <w:sz w:val="26"/>
                <w:szCs w:val="26"/>
                <w:lang w:val="vi-VN"/>
              </w:rPr>
              <w:lastRenderedPageBreak/>
              <w:t>1</w:t>
            </w:r>
            <w:r w:rsidRPr="00E66308">
              <w:rPr>
                <w:b/>
                <w:sz w:val="26"/>
                <w:szCs w:val="26"/>
              </w:rPr>
              <w:t>,0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7F7" w:rsidRPr="00E66308" w:rsidRDefault="003C17F7" w:rsidP="00C93573">
            <w:pPr>
              <w:spacing w:before="120" w:after="120"/>
              <w:jc w:val="center"/>
              <w:rPr>
                <w:b/>
                <w:sz w:val="26"/>
                <w:szCs w:val="26"/>
              </w:rPr>
            </w:pPr>
            <w:r w:rsidRPr="00E66308">
              <w:rPr>
                <w:b/>
                <w:sz w:val="26"/>
                <w:szCs w:val="26"/>
              </w:rPr>
              <w:lastRenderedPageBreak/>
              <w:t>2</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C24" w:rsidRPr="00E66308" w:rsidRDefault="008D5C24" w:rsidP="008D5C24">
            <w:pPr>
              <w:spacing w:before="120" w:after="120"/>
              <w:jc w:val="both"/>
              <w:rPr>
                <w:b/>
                <w:sz w:val="26"/>
                <w:szCs w:val="26"/>
              </w:rPr>
            </w:pPr>
            <w:r w:rsidRPr="00E66308">
              <w:rPr>
                <w:sz w:val="26"/>
                <w:szCs w:val="26"/>
              </w:rPr>
              <w:t xml:space="preserve">- </w:t>
            </w:r>
            <w:r w:rsidR="003C17F7" w:rsidRPr="00E66308">
              <w:rPr>
                <w:sz w:val="26"/>
                <w:szCs w:val="26"/>
              </w:rPr>
              <w:t xml:space="preserve">HS trả lời </w:t>
            </w:r>
            <w:r w:rsidR="00436E1E">
              <w:rPr>
                <w:sz w:val="26"/>
                <w:szCs w:val="26"/>
              </w:rPr>
              <w:t>nhiều cách khác nhau miễn phù hợp với tính cách nhân vật</w:t>
            </w:r>
            <w:r w:rsidRPr="00E66308">
              <w:rPr>
                <w:sz w:val="26"/>
                <w:szCs w:val="26"/>
              </w:rPr>
              <w:t xml:space="preserve"> </w:t>
            </w:r>
            <w:r w:rsidR="00436E1E">
              <w:rPr>
                <w:sz w:val="26"/>
                <w:szCs w:val="26"/>
              </w:rPr>
              <w:t xml:space="preserve">trong văn bản </w:t>
            </w:r>
            <w:r w:rsidR="002621B8">
              <w:rPr>
                <w:sz w:val="26"/>
                <w:szCs w:val="26"/>
              </w:rPr>
              <w:t>(vd:</w:t>
            </w:r>
            <w:r w:rsidR="00973428">
              <w:rPr>
                <w:sz w:val="26"/>
                <w:szCs w:val="26"/>
              </w:rPr>
              <w:t xml:space="preserve"> cụ là một người giàu tình yêu thương, có lòng nhân ái, biết cho đi không cần nhận lại</w:t>
            </w:r>
            <w:r w:rsidR="002621B8">
              <w:rPr>
                <w:sz w:val="26"/>
                <w:szCs w:val="26"/>
              </w:rPr>
              <w:t xml:space="preserve">...) </w:t>
            </w:r>
            <w:r w:rsidRPr="00E66308">
              <w:rPr>
                <w:sz w:val="26"/>
                <w:szCs w:val="26"/>
              </w:rPr>
              <w:sym w:font="Wingdings" w:char="F0E0"/>
            </w:r>
            <w:r w:rsidRPr="00E66308">
              <w:rPr>
                <w:sz w:val="26"/>
                <w:szCs w:val="26"/>
              </w:rPr>
              <w:t xml:space="preserve"> </w:t>
            </w:r>
            <w:r w:rsidR="00436E1E">
              <w:rPr>
                <w:b/>
                <w:sz w:val="26"/>
                <w:szCs w:val="26"/>
              </w:rPr>
              <w:t>(1,0</w:t>
            </w:r>
            <w:r w:rsidRPr="00E66308">
              <w:rPr>
                <w:b/>
                <w:sz w:val="26"/>
                <w:szCs w:val="26"/>
              </w:rPr>
              <w:t xml:space="preserve"> điểm)</w:t>
            </w:r>
          </w:p>
          <w:p w:rsidR="003C17F7" w:rsidRPr="00E66308" w:rsidRDefault="00436E1E" w:rsidP="00E11022">
            <w:pPr>
              <w:spacing w:before="120" w:after="120"/>
              <w:jc w:val="both"/>
              <w:rPr>
                <w:b/>
                <w:sz w:val="26"/>
                <w:szCs w:val="26"/>
              </w:rPr>
            </w:pPr>
            <w:r w:rsidRPr="00E66308">
              <w:rPr>
                <w:b/>
                <w:sz w:val="26"/>
                <w:szCs w:val="26"/>
                <w:shd w:val="clear" w:color="auto" w:fill="FFFFFF"/>
              </w:rPr>
              <w:t>*</w:t>
            </w:r>
            <w:r>
              <w:rPr>
                <w:b/>
                <w:sz w:val="26"/>
                <w:szCs w:val="26"/>
                <w:shd w:val="clear" w:color="auto" w:fill="FFFFFF"/>
              </w:rPr>
              <w:t xml:space="preserve"> </w:t>
            </w:r>
            <w:r w:rsidRPr="00E66308">
              <w:rPr>
                <w:b/>
                <w:sz w:val="26"/>
                <w:szCs w:val="26"/>
                <w:shd w:val="clear" w:color="auto" w:fill="FFFFFF"/>
              </w:rPr>
              <w:t xml:space="preserve">Mức không đạt (0,0 điểm): </w:t>
            </w:r>
            <w:r w:rsidRPr="00E66308">
              <w:rPr>
                <w:bCs/>
                <w:sz w:val="26"/>
                <w:szCs w:val="26"/>
                <w:lang w:eastAsia="zh-CN"/>
              </w:rPr>
              <w:t>Học sinh không trả lời hoặc trả lời sai.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7F7" w:rsidRPr="00E66308" w:rsidRDefault="005A1EF5" w:rsidP="00AD43BC">
            <w:pPr>
              <w:spacing w:before="120" w:after="120"/>
              <w:jc w:val="center"/>
              <w:rPr>
                <w:b/>
                <w:sz w:val="26"/>
                <w:szCs w:val="26"/>
                <w:lang w:val="vi-VN"/>
              </w:rPr>
            </w:pPr>
            <w:r w:rsidRPr="00E66308">
              <w:rPr>
                <w:b/>
                <w:sz w:val="26"/>
                <w:szCs w:val="26"/>
                <w:lang w:val="vi-VN"/>
              </w:rPr>
              <w:t>1</w:t>
            </w:r>
            <w:r w:rsidRPr="00E66308">
              <w:rPr>
                <w:b/>
                <w:sz w:val="26"/>
                <w:szCs w:val="26"/>
              </w:rPr>
              <w:t>,0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E66308" w:rsidRDefault="005E4F93" w:rsidP="00C93573">
            <w:pPr>
              <w:spacing w:before="120" w:after="120"/>
              <w:jc w:val="center"/>
              <w:rPr>
                <w:b/>
                <w:sz w:val="26"/>
                <w:szCs w:val="26"/>
              </w:rPr>
            </w:pPr>
            <w:r w:rsidRPr="00E66308">
              <w:rPr>
                <w:b/>
                <w:sz w:val="26"/>
                <w:szCs w:val="26"/>
              </w:rPr>
              <w:t>3</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56B" w:rsidRPr="00E66308" w:rsidRDefault="00E11022" w:rsidP="00E11022">
            <w:pPr>
              <w:jc w:val="both"/>
              <w:rPr>
                <w:sz w:val="26"/>
                <w:szCs w:val="26"/>
              </w:rPr>
            </w:pPr>
            <w:r w:rsidRPr="00E66308">
              <w:rPr>
                <w:sz w:val="26"/>
                <w:szCs w:val="26"/>
              </w:rPr>
              <w:t xml:space="preserve">Câu chuyện mang đến </w:t>
            </w:r>
            <w:r w:rsidR="00973428">
              <w:rPr>
                <w:sz w:val="26"/>
                <w:szCs w:val="26"/>
              </w:rPr>
              <w:t>bài học</w:t>
            </w:r>
            <w:r w:rsidRPr="00E66308">
              <w:rPr>
                <w:sz w:val="26"/>
                <w:szCs w:val="26"/>
              </w:rPr>
              <w:t xml:space="preserve">: </w:t>
            </w:r>
            <w:r w:rsidR="00973428">
              <w:rPr>
                <w:sz w:val="26"/>
                <w:szCs w:val="26"/>
              </w:rPr>
              <w:t xml:space="preserve">chúng ta cần phải biết yêu thương, quan tâm, chia sẻ, giúp đỡ lẫn nhau trong mọi hoàn cảnh… </w:t>
            </w:r>
            <w:r w:rsidR="0061256B" w:rsidRPr="00E66308">
              <w:rPr>
                <w:b/>
                <w:sz w:val="26"/>
                <w:szCs w:val="26"/>
              </w:rPr>
              <w:t>Lưu ý:</w:t>
            </w:r>
            <w:r w:rsidR="0061256B" w:rsidRPr="00E66308">
              <w:rPr>
                <w:sz w:val="26"/>
                <w:szCs w:val="26"/>
              </w:rPr>
              <w:t xml:space="preserve"> Học sinh có thể diễn đạt nhiều cách khác nhau, miễn là phù hợp với </w:t>
            </w:r>
            <w:r w:rsidR="00880F2C">
              <w:rPr>
                <w:sz w:val="26"/>
                <w:szCs w:val="26"/>
              </w:rPr>
              <w:t>nội dung</w:t>
            </w:r>
            <w:r w:rsidR="0061256B" w:rsidRPr="00E66308">
              <w:rPr>
                <w:sz w:val="26"/>
                <w:szCs w:val="26"/>
              </w:rPr>
              <w:t xml:space="preserve"> của văn bản.</w:t>
            </w:r>
          </w:p>
          <w:p w:rsidR="00D70C9E" w:rsidRPr="00E66308" w:rsidRDefault="00AD43BC" w:rsidP="00AD43BC">
            <w:pPr>
              <w:spacing w:before="80" w:after="80"/>
              <w:jc w:val="both"/>
              <w:rPr>
                <w:sz w:val="26"/>
                <w:szCs w:val="26"/>
              </w:rPr>
            </w:pPr>
            <w:r w:rsidRPr="00E66308">
              <w:rPr>
                <w:b/>
                <w:sz w:val="26"/>
                <w:szCs w:val="26"/>
                <w:shd w:val="clear" w:color="auto" w:fill="FFFFFF"/>
              </w:rPr>
              <w:t>*</w:t>
            </w:r>
            <w:r w:rsidR="006F6CB7" w:rsidRPr="00E66308">
              <w:rPr>
                <w:b/>
                <w:sz w:val="26"/>
                <w:szCs w:val="26"/>
                <w:shd w:val="clear" w:color="auto" w:fill="FFFFFF"/>
              </w:rPr>
              <w:t xml:space="preserve"> </w:t>
            </w:r>
            <w:r w:rsidRPr="00E66308">
              <w:rPr>
                <w:b/>
                <w:sz w:val="26"/>
                <w:szCs w:val="26"/>
                <w:shd w:val="clear" w:color="auto" w:fill="FFFFFF"/>
              </w:rPr>
              <w:t>Mức không đạt (</w:t>
            </w:r>
            <w:r w:rsidR="00580FF9" w:rsidRPr="00E66308">
              <w:rPr>
                <w:b/>
                <w:sz w:val="26"/>
                <w:szCs w:val="26"/>
                <w:shd w:val="clear" w:color="auto" w:fill="FFFFFF"/>
              </w:rPr>
              <w:t xml:space="preserve">0,0 điểm): </w:t>
            </w:r>
            <w:r w:rsidR="00580FF9" w:rsidRPr="00E66308">
              <w:rPr>
                <w:bCs/>
                <w:sz w:val="26"/>
                <w:szCs w:val="26"/>
                <w:lang w:eastAsia="zh-CN"/>
              </w:rPr>
              <w:t>Học sinh không trả lời hoặc trả lời sai</w:t>
            </w:r>
            <w:r w:rsidRPr="00E66308">
              <w:rPr>
                <w:bCs/>
                <w:sz w:val="26"/>
                <w:szCs w:val="26"/>
                <w:lang w:eastAsia="zh-CN"/>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E66308" w:rsidRDefault="00E55B29" w:rsidP="00AD43BC">
            <w:pPr>
              <w:spacing w:before="120" w:after="120"/>
              <w:jc w:val="center"/>
              <w:rPr>
                <w:b/>
                <w:sz w:val="26"/>
                <w:szCs w:val="26"/>
              </w:rPr>
            </w:pPr>
            <w:r w:rsidRPr="00E66308">
              <w:rPr>
                <w:b/>
                <w:sz w:val="26"/>
                <w:szCs w:val="26"/>
              </w:rPr>
              <w:t>1,0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E66308" w:rsidRDefault="00880F2C" w:rsidP="00C93573">
            <w:pPr>
              <w:spacing w:before="120" w:after="120"/>
              <w:jc w:val="center"/>
              <w:rPr>
                <w:b/>
                <w:sz w:val="26"/>
                <w:szCs w:val="26"/>
              </w:rPr>
            </w:pPr>
            <w:r>
              <w:rPr>
                <w:b/>
                <w:sz w:val="26"/>
                <w:szCs w:val="26"/>
              </w:rPr>
              <w:t>4</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E73" w:rsidRPr="00E66308" w:rsidRDefault="00FB5FCE" w:rsidP="009D7E73">
            <w:pPr>
              <w:spacing w:before="80" w:after="80"/>
              <w:jc w:val="both"/>
              <w:rPr>
                <w:b/>
                <w:sz w:val="26"/>
                <w:szCs w:val="26"/>
              </w:rPr>
            </w:pPr>
            <w:r w:rsidRPr="00E66308">
              <w:rPr>
                <w:b/>
                <w:sz w:val="26"/>
                <w:szCs w:val="26"/>
                <w:shd w:val="clear" w:color="auto" w:fill="FFFFFF"/>
              </w:rPr>
              <w:t xml:space="preserve"> </w:t>
            </w:r>
            <w:r w:rsidR="009D7E73" w:rsidRPr="00E66308">
              <w:rPr>
                <w:b/>
                <w:sz w:val="26"/>
                <w:szCs w:val="26"/>
                <w:shd w:val="clear" w:color="auto" w:fill="FFFFFF"/>
              </w:rPr>
              <w:t>- Thành phần biệt lập</w:t>
            </w:r>
            <w:r w:rsidR="005B1217" w:rsidRPr="00E66308">
              <w:rPr>
                <w:b/>
                <w:sz w:val="26"/>
                <w:szCs w:val="26"/>
                <w:shd w:val="clear" w:color="auto" w:fill="FFFFFF"/>
              </w:rPr>
              <w:t>:</w:t>
            </w:r>
            <w:r w:rsidR="005B1217" w:rsidRPr="00E66308">
              <w:rPr>
                <w:bCs/>
                <w:sz w:val="26"/>
                <w:szCs w:val="26"/>
                <w:shd w:val="clear" w:color="auto" w:fill="FFFFFF"/>
              </w:rPr>
              <w:t xml:space="preserve"> </w:t>
            </w:r>
            <w:r w:rsidR="00973428">
              <w:rPr>
                <w:bCs/>
                <w:sz w:val="26"/>
                <w:szCs w:val="26"/>
                <w:shd w:val="clear" w:color="auto" w:fill="FFFFFF"/>
              </w:rPr>
              <w:t>Cụ</w:t>
            </w:r>
            <w:r w:rsidR="009D7E73" w:rsidRPr="00E66308">
              <w:rPr>
                <w:bCs/>
                <w:sz w:val="26"/>
                <w:szCs w:val="26"/>
                <w:shd w:val="clear" w:color="auto" w:fill="FFFFFF"/>
              </w:rPr>
              <w:t xml:space="preserve"> ơi</w:t>
            </w:r>
            <w:r w:rsidR="005B1217" w:rsidRPr="00E66308">
              <w:rPr>
                <w:bCs/>
                <w:sz w:val="26"/>
                <w:szCs w:val="26"/>
                <w:shd w:val="clear" w:color="auto" w:fill="FFFFFF"/>
              </w:rPr>
              <w:t xml:space="preserve"> </w:t>
            </w:r>
            <w:r w:rsidR="009D7E73" w:rsidRPr="00E66308">
              <w:rPr>
                <w:b/>
                <w:sz w:val="26"/>
                <w:szCs w:val="26"/>
              </w:rPr>
              <w:sym w:font="Wingdings" w:char="F0E0"/>
            </w:r>
            <w:r w:rsidR="009D7E73" w:rsidRPr="00E66308">
              <w:rPr>
                <w:b/>
                <w:sz w:val="26"/>
                <w:szCs w:val="26"/>
              </w:rPr>
              <w:t xml:space="preserve"> (</w:t>
            </w:r>
            <w:r w:rsidR="005A1EF5" w:rsidRPr="00E66308">
              <w:rPr>
                <w:b/>
                <w:sz w:val="26"/>
                <w:szCs w:val="26"/>
              </w:rPr>
              <w:t>1,0</w:t>
            </w:r>
            <w:r w:rsidR="009D7E73" w:rsidRPr="00E66308">
              <w:rPr>
                <w:b/>
                <w:sz w:val="26"/>
                <w:szCs w:val="26"/>
              </w:rPr>
              <w:t xml:space="preserve"> điểm)</w:t>
            </w:r>
          </w:p>
          <w:p w:rsidR="00FB5FCE" w:rsidRPr="00E66308" w:rsidRDefault="00110EB9" w:rsidP="009D7E73">
            <w:pPr>
              <w:spacing w:before="80" w:after="80"/>
              <w:jc w:val="both"/>
              <w:rPr>
                <w:bCs/>
                <w:sz w:val="26"/>
                <w:szCs w:val="26"/>
                <w:lang w:eastAsia="zh-CN"/>
              </w:rPr>
            </w:pPr>
            <w:r w:rsidRPr="00E66308">
              <w:rPr>
                <w:b/>
                <w:sz w:val="26"/>
                <w:szCs w:val="26"/>
                <w:shd w:val="clear" w:color="auto" w:fill="FFFFFF"/>
              </w:rPr>
              <w:t>*</w:t>
            </w:r>
            <w:r w:rsidR="006F6CB7" w:rsidRPr="00E66308">
              <w:rPr>
                <w:b/>
                <w:sz w:val="26"/>
                <w:szCs w:val="26"/>
                <w:shd w:val="clear" w:color="auto" w:fill="FFFFFF"/>
              </w:rPr>
              <w:t xml:space="preserve"> </w:t>
            </w:r>
            <w:r w:rsidRPr="00E66308">
              <w:rPr>
                <w:b/>
                <w:sz w:val="26"/>
                <w:szCs w:val="26"/>
                <w:shd w:val="clear" w:color="auto" w:fill="FFFFFF"/>
              </w:rPr>
              <w:t>Mức không đạt (</w:t>
            </w:r>
            <w:r w:rsidR="00FB5FCE" w:rsidRPr="00E66308">
              <w:rPr>
                <w:b/>
                <w:sz w:val="26"/>
                <w:szCs w:val="26"/>
                <w:shd w:val="clear" w:color="auto" w:fill="FFFFFF"/>
              </w:rPr>
              <w:t xml:space="preserve">0,0 điểm): </w:t>
            </w:r>
            <w:r w:rsidR="00FB5FCE" w:rsidRPr="00E66308">
              <w:rPr>
                <w:bCs/>
                <w:sz w:val="26"/>
                <w:szCs w:val="26"/>
                <w:lang w:eastAsia="zh-CN"/>
              </w:rPr>
              <w:t>Học sinh không trả lời hoặc trả lời sai.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E66308" w:rsidRDefault="009D7E73" w:rsidP="00AD43BC">
            <w:pPr>
              <w:spacing w:before="120" w:after="120"/>
              <w:jc w:val="center"/>
              <w:rPr>
                <w:b/>
                <w:sz w:val="26"/>
                <w:szCs w:val="26"/>
                <w:lang w:val="vi-VN"/>
              </w:rPr>
            </w:pPr>
            <w:r w:rsidRPr="00E66308">
              <w:rPr>
                <w:b/>
                <w:sz w:val="26"/>
                <w:szCs w:val="26"/>
              </w:rPr>
              <w:t>1,0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E66308" w:rsidRDefault="00880F2C" w:rsidP="00C93573">
            <w:pPr>
              <w:spacing w:before="120" w:after="120"/>
              <w:jc w:val="center"/>
              <w:rPr>
                <w:b/>
                <w:sz w:val="26"/>
                <w:szCs w:val="26"/>
              </w:rPr>
            </w:pPr>
            <w:r>
              <w:rPr>
                <w:b/>
                <w:sz w:val="26"/>
                <w:szCs w:val="26"/>
              </w:rPr>
              <w:t>5</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81E" w:rsidRDefault="005A1EF5" w:rsidP="00AD43BC">
            <w:pPr>
              <w:spacing w:before="80" w:after="80"/>
              <w:jc w:val="both"/>
              <w:rPr>
                <w:b/>
                <w:sz w:val="26"/>
                <w:szCs w:val="26"/>
              </w:rPr>
            </w:pPr>
            <w:r w:rsidRPr="00E66308">
              <w:rPr>
                <w:b/>
                <w:sz w:val="26"/>
                <w:szCs w:val="26"/>
              </w:rPr>
              <w:t xml:space="preserve">- Gọi tên: </w:t>
            </w:r>
            <w:r w:rsidRPr="00E66308">
              <w:rPr>
                <w:sz w:val="26"/>
                <w:szCs w:val="26"/>
              </w:rPr>
              <w:t>thành phần gọi đáp</w:t>
            </w:r>
            <w:r w:rsidRPr="00E66308">
              <w:rPr>
                <w:b/>
                <w:sz w:val="26"/>
                <w:szCs w:val="26"/>
              </w:rPr>
              <w:t xml:space="preserve"> </w:t>
            </w:r>
            <w:r w:rsidRPr="00E66308">
              <w:rPr>
                <w:b/>
                <w:sz w:val="26"/>
                <w:szCs w:val="26"/>
              </w:rPr>
              <w:sym w:font="Wingdings" w:char="F0E0"/>
            </w:r>
            <w:r w:rsidRPr="00E66308">
              <w:rPr>
                <w:b/>
                <w:sz w:val="26"/>
                <w:szCs w:val="26"/>
              </w:rPr>
              <w:t xml:space="preserve"> (1,0 điểm)</w:t>
            </w:r>
          </w:p>
          <w:p w:rsidR="004D6FE6" w:rsidRPr="00E66308" w:rsidRDefault="004D6FE6" w:rsidP="00AD43BC">
            <w:pPr>
              <w:spacing w:before="80" w:after="80"/>
              <w:jc w:val="both"/>
              <w:rPr>
                <w:b/>
                <w:sz w:val="26"/>
                <w:szCs w:val="26"/>
              </w:rPr>
            </w:pPr>
            <w:r w:rsidRPr="00E66308">
              <w:rPr>
                <w:b/>
                <w:sz w:val="26"/>
                <w:szCs w:val="26"/>
                <w:shd w:val="clear" w:color="auto" w:fill="FFFFFF"/>
              </w:rPr>
              <w:t xml:space="preserve">* Mức không đạt (0,0 điểm): </w:t>
            </w:r>
            <w:r w:rsidRPr="00E66308">
              <w:rPr>
                <w:bCs/>
                <w:sz w:val="26"/>
                <w:szCs w:val="26"/>
                <w:lang w:eastAsia="zh-CN"/>
              </w:rPr>
              <w:t>Học sinh không trả lời hoặc trả lời sai.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E66308" w:rsidRDefault="005A1EF5" w:rsidP="00AD43BC">
            <w:pPr>
              <w:spacing w:before="120" w:after="120"/>
              <w:jc w:val="center"/>
              <w:rPr>
                <w:b/>
                <w:sz w:val="26"/>
                <w:szCs w:val="26"/>
              </w:rPr>
            </w:pPr>
            <w:r w:rsidRPr="00E66308">
              <w:rPr>
                <w:b/>
                <w:sz w:val="26"/>
                <w:szCs w:val="26"/>
              </w:rPr>
              <w:t>1</w:t>
            </w:r>
            <w:r w:rsidR="001D081E" w:rsidRPr="00E66308">
              <w:rPr>
                <w:b/>
                <w:sz w:val="26"/>
                <w:szCs w:val="26"/>
              </w:rPr>
              <w:t>,0 điểm</w:t>
            </w:r>
          </w:p>
        </w:tc>
      </w:tr>
      <w:tr w:rsidR="00880F2C"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0F2C" w:rsidRDefault="00880F2C" w:rsidP="00C93573">
            <w:pPr>
              <w:spacing w:before="120" w:after="120"/>
              <w:jc w:val="center"/>
              <w:rPr>
                <w:b/>
                <w:sz w:val="26"/>
                <w:szCs w:val="26"/>
              </w:rPr>
            </w:pPr>
            <w:r>
              <w:rPr>
                <w:b/>
                <w:sz w:val="26"/>
                <w:szCs w:val="26"/>
              </w:rPr>
              <w:t>6</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F2C" w:rsidRDefault="00880F2C" w:rsidP="00880F2C">
            <w:pPr>
              <w:spacing w:before="80" w:after="80"/>
              <w:jc w:val="both"/>
              <w:rPr>
                <w:b/>
                <w:sz w:val="26"/>
                <w:szCs w:val="26"/>
              </w:rPr>
            </w:pPr>
            <w:r>
              <w:rPr>
                <w:b/>
                <w:sz w:val="26"/>
                <w:szCs w:val="26"/>
              </w:rPr>
              <w:t xml:space="preserve">- </w:t>
            </w:r>
            <w:r w:rsidRPr="00880F2C">
              <w:rPr>
                <w:b/>
                <w:sz w:val="26"/>
                <w:szCs w:val="26"/>
              </w:rPr>
              <w:t>Đặ</w:t>
            </w:r>
            <w:r>
              <w:rPr>
                <w:b/>
                <w:sz w:val="26"/>
                <w:szCs w:val="26"/>
              </w:rPr>
              <w:t>t</w:t>
            </w:r>
            <w:r w:rsidRPr="00880F2C">
              <w:rPr>
                <w:b/>
                <w:sz w:val="26"/>
                <w:szCs w:val="26"/>
              </w:rPr>
              <w:t xml:space="preserve"> câu </w:t>
            </w:r>
            <w:r>
              <w:rPr>
                <w:b/>
                <w:sz w:val="26"/>
                <w:szCs w:val="26"/>
              </w:rPr>
              <w:t xml:space="preserve">có thành phần cảm thán </w:t>
            </w:r>
            <w:r w:rsidRPr="00E66308">
              <w:rPr>
                <w:b/>
                <w:sz w:val="26"/>
                <w:szCs w:val="26"/>
              </w:rPr>
              <w:sym w:font="Wingdings" w:char="F0E0"/>
            </w:r>
            <w:r>
              <w:rPr>
                <w:b/>
                <w:sz w:val="26"/>
                <w:szCs w:val="26"/>
              </w:rPr>
              <w:t xml:space="preserve"> (0,5</w:t>
            </w:r>
            <w:r w:rsidRPr="00E66308">
              <w:rPr>
                <w:b/>
                <w:sz w:val="26"/>
                <w:szCs w:val="26"/>
              </w:rPr>
              <w:t xml:space="preserve"> điểm)</w:t>
            </w:r>
          </w:p>
          <w:p w:rsidR="00880F2C" w:rsidRDefault="00880F2C" w:rsidP="00880F2C">
            <w:pPr>
              <w:spacing w:before="80" w:after="80"/>
              <w:jc w:val="both"/>
              <w:rPr>
                <w:b/>
                <w:sz w:val="26"/>
                <w:szCs w:val="26"/>
              </w:rPr>
            </w:pPr>
            <w:r>
              <w:rPr>
                <w:b/>
                <w:sz w:val="26"/>
                <w:szCs w:val="26"/>
              </w:rPr>
              <w:t xml:space="preserve">- Xác định đúng thành phần cảm thán </w:t>
            </w:r>
            <w:r w:rsidRPr="00E66308">
              <w:rPr>
                <w:b/>
                <w:sz w:val="26"/>
                <w:szCs w:val="26"/>
              </w:rPr>
              <w:sym w:font="Wingdings" w:char="F0E0"/>
            </w:r>
            <w:r>
              <w:rPr>
                <w:b/>
                <w:sz w:val="26"/>
                <w:szCs w:val="26"/>
              </w:rPr>
              <w:t xml:space="preserve"> (0,5</w:t>
            </w:r>
            <w:r w:rsidRPr="00E66308">
              <w:rPr>
                <w:b/>
                <w:sz w:val="26"/>
                <w:szCs w:val="26"/>
              </w:rPr>
              <w:t xml:space="preserve"> điểm)</w:t>
            </w:r>
          </w:p>
          <w:p w:rsidR="004D6FE6" w:rsidRPr="00880F2C" w:rsidRDefault="004D6FE6" w:rsidP="00880F2C">
            <w:pPr>
              <w:spacing w:before="80" w:after="80"/>
              <w:jc w:val="both"/>
              <w:rPr>
                <w:b/>
                <w:sz w:val="26"/>
                <w:szCs w:val="26"/>
              </w:rPr>
            </w:pPr>
            <w:r w:rsidRPr="00E66308">
              <w:rPr>
                <w:b/>
                <w:sz w:val="26"/>
                <w:szCs w:val="26"/>
                <w:shd w:val="clear" w:color="auto" w:fill="FFFFFF"/>
              </w:rPr>
              <w:t xml:space="preserve">* Mức không đạt (0,0 điểm): </w:t>
            </w:r>
            <w:r w:rsidRPr="00E66308">
              <w:rPr>
                <w:bCs/>
                <w:sz w:val="26"/>
                <w:szCs w:val="26"/>
                <w:lang w:eastAsia="zh-CN"/>
              </w:rPr>
              <w:t>Học sinh không trả lời hoặc trả lời sai.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0F2C" w:rsidRPr="00E66308" w:rsidRDefault="00F20E2B" w:rsidP="00AD43BC">
            <w:pPr>
              <w:spacing w:before="120" w:after="120"/>
              <w:jc w:val="center"/>
              <w:rPr>
                <w:b/>
                <w:sz w:val="26"/>
                <w:szCs w:val="26"/>
              </w:rPr>
            </w:pPr>
            <w:r>
              <w:rPr>
                <w:b/>
                <w:sz w:val="26"/>
                <w:szCs w:val="26"/>
              </w:rPr>
              <w:t>1,0 điểm</w:t>
            </w:r>
          </w:p>
        </w:tc>
      </w:tr>
      <w:tr w:rsidR="00413F43" w:rsidRPr="00E66308" w:rsidTr="00AD43BC">
        <w:tc>
          <w:tcPr>
            <w:tcW w:w="7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81E" w:rsidRPr="00E66308" w:rsidRDefault="001D081E" w:rsidP="00AD43BC">
            <w:pPr>
              <w:spacing w:before="80" w:after="80"/>
              <w:jc w:val="both"/>
              <w:rPr>
                <w:b/>
                <w:sz w:val="26"/>
                <w:szCs w:val="26"/>
              </w:rPr>
            </w:pPr>
            <w:r w:rsidRPr="00E66308">
              <w:rPr>
                <w:b/>
                <w:sz w:val="26"/>
                <w:szCs w:val="26"/>
              </w:rPr>
              <w:t>II. Tạo lập văn bản</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81E" w:rsidRPr="00E66308" w:rsidRDefault="001D081E" w:rsidP="00AD43BC">
            <w:pPr>
              <w:spacing w:before="120" w:after="120"/>
              <w:jc w:val="center"/>
              <w:rPr>
                <w:b/>
                <w:sz w:val="26"/>
                <w:szCs w:val="26"/>
              </w:rPr>
            </w:pPr>
            <w:r w:rsidRPr="00E66308">
              <w:rPr>
                <w:b/>
                <w:sz w:val="26"/>
                <w:szCs w:val="26"/>
              </w:rPr>
              <w:t>4,0 điểm</w:t>
            </w:r>
          </w:p>
        </w:tc>
      </w:tr>
      <w:tr w:rsidR="00413F43"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E66308" w:rsidRDefault="001D081E" w:rsidP="00C93573">
            <w:pPr>
              <w:spacing w:before="120" w:after="120"/>
              <w:jc w:val="center"/>
              <w:rPr>
                <w:b/>
                <w:sz w:val="26"/>
                <w:szCs w:val="26"/>
              </w:rPr>
            </w:pPr>
            <w:r w:rsidRPr="00E66308">
              <w:rPr>
                <w:b/>
                <w:sz w:val="26"/>
                <w:szCs w:val="26"/>
              </w:rPr>
              <w:t>Hình thức, kĩ năng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81E" w:rsidRPr="00E66308" w:rsidRDefault="001D081E" w:rsidP="00AD43BC">
            <w:pPr>
              <w:spacing w:before="80" w:after="80"/>
              <w:jc w:val="both"/>
              <w:rPr>
                <w:sz w:val="26"/>
                <w:szCs w:val="26"/>
              </w:rPr>
            </w:pPr>
            <w:r w:rsidRPr="00E66308">
              <w:rPr>
                <w:sz w:val="26"/>
                <w:szCs w:val="26"/>
              </w:rPr>
              <w:t>- Đảm bảo cấu trúc bài văn có đầy đủ 3 phần mở bài, thân bài và kết bài.</w:t>
            </w:r>
          </w:p>
          <w:p w:rsidR="001D081E" w:rsidRPr="00E66308" w:rsidRDefault="001D081E" w:rsidP="00AD43BC">
            <w:pPr>
              <w:spacing w:before="80" w:after="80"/>
              <w:jc w:val="both"/>
              <w:rPr>
                <w:sz w:val="26"/>
                <w:szCs w:val="26"/>
                <w:lang w:val="pt-BR"/>
              </w:rPr>
            </w:pPr>
            <w:r w:rsidRPr="00E66308">
              <w:rPr>
                <w:sz w:val="26"/>
                <w:szCs w:val="26"/>
                <w:lang w:val="pt-BR"/>
              </w:rPr>
              <w:t>- Lời văn mạch lạc, rõ ràng, trong sáng.</w:t>
            </w:r>
          </w:p>
          <w:p w:rsidR="00DF692A" w:rsidRPr="00E66308" w:rsidRDefault="001D081E" w:rsidP="00AD43BC">
            <w:pPr>
              <w:spacing w:before="80" w:after="80"/>
              <w:jc w:val="both"/>
              <w:rPr>
                <w:sz w:val="26"/>
                <w:szCs w:val="26"/>
              </w:rPr>
            </w:pPr>
            <w:r w:rsidRPr="00E66308">
              <w:rPr>
                <w:sz w:val="26"/>
                <w:szCs w:val="26"/>
                <w:lang w:val="pt-BR"/>
              </w:rPr>
              <w:t>- Độ dài văn bản: không dưới nửa trang giấy thi.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E66308" w:rsidRDefault="00DF692A" w:rsidP="00AD43BC">
            <w:pPr>
              <w:spacing w:before="120" w:after="120"/>
              <w:jc w:val="center"/>
              <w:rPr>
                <w:b/>
                <w:sz w:val="26"/>
                <w:szCs w:val="26"/>
              </w:rPr>
            </w:pPr>
          </w:p>
        </w:tc>
      </w:tr>
      <w:tr w:rsidR="00450F10" w:rsidRPr="00E66308" w:rsidTr="00AD43BC">
        <w:tc>
          <w:tcPr>
            <w:tcW w:w="1418" w:type="dxa"/>
            <w:vMerge w:val="restart"/>
            <w:tcBorders>
              <w:top w:val="single" w:sz="4" w:space="0" w:color="000000" w:themeColor="text1"/>
              <w:left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r w:rsidRPr="00E66308">
              <w:rPr>
                <w:b/>
                <w:sz w:val="26"/>
                <w:szCs w:val="26"/>
              </w:rPr>
              <w:t>Nội dung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10" w:rsidRPr="003E3C85" w:rsidRDefault="00450F10" w:rsidP="00450F10">
            <w:pPr>
              <w:rPr>
                <w:b/>
                <w:sz w:val="26"/>
                <w:szCs w:val="26"/>
              </w:rPr>
            </w:pPr>
            <w:r w:rsidRPr="003E3C85">
              <w:rPr>
                <w:b/>
                <w:sz w:val="26"/>
                <w:szCs w:val="26"/>
              </w:rPr>
              <w:t xml:space="preserve">* Mở bài: </w:t>
            </w:r>
          </w:p>
          <w:p w:rsidR="00450F10" w:rsidRPr="003E3C85" w:rsidRDefault="00450F10" w:rsidP="00450F10">
            <w:pPr>
              <w:rPr>
                <w:rFonts w:eastAsia="MS Mincho"/>
                <w:sz w:val="26"/>
                <w:szCs w:val="26"/>
                <w:lang w:eastAsia="ja-JP"/>
              </w:rPr>
            </w:pPr>
            <w:r w:rsidRPr="003E3C85">
              <w:rPr>
                <w:rFonts w:eastAsia="MS Mincho"/>
                <w:sz w:val="26"/>
                <w:szCs w:val="26"/>
                <w:lang w:eastAsia="ja-JP"/>
              </w:rPr>
              <w:t xml:space="preserve">- </w:t>
            </w:r>
            <w:r w:rsidRPr="00AB258C">
              <w:rPr>
                <w:rFonts w:eastAsia="MS Mincho"/>
                <w:sz w:val="26"/>
                <w:szCs w:val="26"/>
                <w:lang w:eastAsia="ja-JP"/>
              </w:rPr>
              <w:t>Giới thiệu:</w:t>
            </w:r>
            <w:r w:rsidRPr="003E3C85">
              <w:rPr>
                <w:rFonts w:eastAsia="MS Mincho"/>
                <w:sz w:val="26"/>
                <w:szCs w:val="26"/>
                <w:lang w:eastAsia="ja-JP"/>
              </w:rPr>
              <w:t xml:space="preserve"> </w:t>
            </w:r>
            <w:r w:rsidRPr="00AB258C">
              <w:rPr>
                <w:rFonts w:eastAsia="MS Mincho"/>
                <w:sz w:val="26"/>
                <w:szCs w:val="26"/>
                <w:lang w:eastAsia="ja-JP"/>
              </w:rPr>
              <w:t>Tên tác giả, tác phẩm.</w:t>
            </w:r>
          </w:p>
          <w:p w:rsidR="00450F10" w:rsidRPr="00E66308" w:rsidRDefault="00450F10" w:rsidP="00450F10">
            <w:pPr>
              <w:spacing w:before="80" w:after="80"/>
              <w:jc w:val="both"/>
              <w:rPr>
                <w:sz w:val="26"/>
                <w:szCs w:val="26"/>
              </w:rPr>
            </w:pPr>
            <w:r w:rsidRPr="003E3C85">
              <w:rPr>
                <w:rFonts w:eastAsia="MS Mincho"/>
                <w:sz w:val="26"/>
                <w:szCs w:val="26"/>
                <w:lang w:eastAsia="ja-JP"/>
              </w:rPr>
              <w:t>- Nêu khái quát về c</w:t>
            </w:r>
            <w:r w:rsidRPr="00AB258C">
              <w:rPr>
                <w:rFonts w:eastAsia="MS Mincho"/>
                <w:sz w:val="26"/>
                <w:szCs w:val="26"/>
                <w:lang w:eastAsia="ja-JP"/>
              </w:rPr>
              <w:t>hủ đề</w:t>
            </w:r>
            <w:r w:rsidRPr="003E3C85">
              <w:rPr>
                <w:rFonts w:eastAsia="MS Mincho"/>
                <w:sz w:val="26"/>
                <w:szCs w:val="26"/>
                <w:lang w:eastAsia="ja-JP"/>
              </w:rPr>
              <w:t xml:space="preserve"> và một vài nét đặc sắc về hình thức nghệ thuật của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r w:rsidRPr="00E66308">
              <w:rPr>
                <w:b/>
                <w:sz w:val="26"/>
                <w:szCs w:val="26"/>
              </w:rPr>
              <w:t>0,5 điểm</w:t>
            </w:r>
          </w:p>
        </w:tc>
      </w:tr>
      <w:tr w:rsidR="00450F10" w:rsidRPr="00E66308" w:rsidTr="00AD43BC">
        <w:tc>
          <w:tcPr>
            <w:tcW w:w="1418" w:type="dxa"/>
            <w:vMerge/>
            <w:tcBorders>
              <w:left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10" w:rsidRPr="003E3C85" w:rsidRDefault="00450F10" w:rsidP="00450F10">
            <w:pPr>
              <w:spacing w:before="80" w:after="80"/>
              <w:rPr>
                <w:b/>
                <w:sz w:val="26"/>
                <w:szCs w:val="26"/>
              </w:rPr>
            </w:pPr>
            <w:r w:rsidRPr="003E3C85">
              <w:rPr>
                <w:b/>
                <w:sz w:val="26"/>
                <w:szCs w:val="26"/>
              </w:rPr>
              <w:t>* Thân bài:</w:t>
            </w:r>
          </w:p>
          <w:p w:rsidR="00450F10" w:rsidRPr="003E3C85" w:rsidRDefault="00450F10" w:rsidP="00450F10">
            <w:pPr>
              <w:pStyle w:val="NormalWeb"/>
              <w:shd w:val="clear" w:color="auto" w:fill="FFFFFF"/>
              <w:spacing w:before="0" w:beforeAutospacing="0" w:after="0" w:afterAutospacing="0"/>
              <w:rPr>
                <w:sz w:val="26"/>
                <w:szCs w:val="26"/>
              </w:rPr>
            </w:pPr>
            <w:r w:rsidRPr="003E3C85">
              <w:rPr>
                <w:sz w:val="26"/>
                <w:szCs w:val="26"/>
              </w:rPr>
              <w:t>+ Tóm tắt nội dung chính của truyện.</w:t>
            </w:r>
          </w:p>
          <w:p w:rsidR="00450F10" w:rsidRPr="003E3C85" w:rsidRDefault="00450F10" w:rsidP="00450F10">
            <w:pPr>
              <w:pStyle w:val="NormalWeb"/>
              <w:shd w:val="clear" w:color="auto" w:fill="FFFFFF"/>
              <w:spacing w:before="0" w:beforeAutospacing="0" w:after="0" w:afterAutospacing="0"/>
              <w:rPr>
                <w:sz w:val="26"/>
                <w:szCs w:val="26"/>
              </w:rPr>
            </w:pPr>
            <w:r w:rsidRPr="003E3C85">
              <w:rPr>
                <w:sz w:val="26"/>
                <w:szCs w:val="26"/>
              </w:rPr>
              <w:t>+ Phân tích, đánh giá về chủ đề của truyện dựa trên cứ liệu dẫn ra từ tác phẩm.</w:t>
            </w:r>
          </w:p>
          <w:p w:rsidR="00450F10" w:rsidRPr="00E66308" w:rsidRDefault="00450F10" w:rsidP="00450F10">
            <w:pPr>
              <w:spacing w:before="80" w:after="80"/>
              <w:jc w:val="both"/>
              <w:rPr>
                <w:sz w:val="26"/>
                <w:szCs w:val="26"/>
              </w:rPr>
            </w:pPr>
            <w:r w:rsidRPr="003E3C85">
              <w:rPr>
                <w:sz w:val="26"/>
                <w:szCs w:val="26"/>
              </w:rPr>
              <w:t>+ Phân tích, đánh giá những nét đặc sắc về nghệ thuật của tác phẩm. Mỗi phân tích, đánh giá đều cần có những chi tiết tiêu biểu được dẫn ra từ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spacing w:before="120" w:after="120"/>
              <w:rPr>
                <w:b/>
                <w:sz w:val="26"/>
                <w:szCs w:val="26"/>
              </w:rPr>
            </w:pPr>
            <w:r w:rsidRPr="00E66308">
              <w:rPr>
                <w:b/>
                <w:sz w:val="26"/>
                <w:szCs w:val="26"/>
              </w:rPr>
              <w:t>2,75 điểm</w:t>
            </w:r>
          </w:p>
        </w:tc>
      </w:tr>
      <w:tr w:rsidR="00450F10" w:rsidRPr="00E66308" w:rsidTr="00AD43BC">
        <w:tc>
          <w:tcPr>
            <w:tcW w:w="1418" w:type="dxa"/>
            <w:vMerge/>
            <w:tcBorders>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10" w:rsidRPr="00292324" w:rsidRDefault="00450F10" w:rsidP="00450F10">
            <w:pPr>
              <w:spacing w:before="80" w:after="80"/>
              <w:jc w:val="both"/>
              <w:rPr>
                <w:b/>
                <w:sz w:val="26"/>
                <w:szCs w:val="26"/>
              </w:rPr>
            </w:pPr>
            <w:r w:rsidRPr="00292324">
              <w:rPr>
                <w:b/>
                <w:sz w:val="26"/>
                <w:szCs w:val="26"/>
              </w:rPr>
              <w:t>* Kết bài:</w:t>
            </w:r>
          </w:p>
          <w:p w:rsidR="00450F10" w:rsidRPr="00292324" w:rsidRDefault="00450F10" w:rsidP="00450F10">
            <w:pPr>
              <w:pStyle w:val="NormalWeb"/>
              <w:shd w:val="clear" w:color="auto" w:fill="FFFFFF"/>
              <w:spacing w:before="80" w:beforeAutospacing="0" w:after="80" w:afterAutospacing="0"/>
              <w:jc w:val="both"/>
              <w:rPr>
                <w:sz w:val="26"/>
                <w:szCs w:val="26"/>
              </w:rPr>
            </w:pPr>
            <w:r w:rsidRPr="00292324">
              <w:rPr>
                <w:sz w:val="26"/>
                <w:szCs w:val="26"/>
              </w:rPr>
              <w:t>- Khẳng định lại chủ đề và giá trị của tác phẩm.</w:t>
            </w:r>
          </w:p>
          <w:p w:rsidR="00450F10" w:rsidRPr="00292324" w:rsidRDefault="00450F10" w:rsidP="00450F10">
            <w:pPr>
              <w:pStyle w:val="NormalWeb"/>
              <w:shd w:val="clear" w:color="auto" w:fill="FFFFFF"/>
              <w:spacing w:before="80" w:beforeAutospacing="0" w:after="80" w:afterAutospacing="0"/>
              <w:jc w:val="both"/>
              <w:rPr>
                <w:sz w:val="26"/>
                <w:szCs w:val="26"/>
              </w:rPr>
            </w:pPr>
            <w:r w:rsidRPr="00292324">
              <w:rPr>
                <w:sz w:val="26"/>
                <w:szCs w:val="26"/>
              </w:rPr>
              <w:t>- Nêu suy nghĩ/ cảm xúc về tác phẩm.</w:t>
            </w:r>
          </w:p>
          <w:p w:rsidR="00450F10" w:rsidRPr="00E66308" w:rsidRDefault="00450F10" w:rsidP="00450F10">
            <w:pPr>
              <w:pStyle w:val="NormalWeb"/>
              <w:shd w:val="clear" w:color="auto" w:fill="FFFFFF"/>
              <w:spacing w:before="80" w:beforeAutospacing="0" w:after="80" w:afterAutospacing="0"/>
              <w:jc w:val="both"/>
              <w:rPr>
                <w:b/>
                <w:sz w:val="26"/>
                <w:szCs w:val="26"/>
                <w:lang w:val="vi-VN"/>
              </w:rPr>
            </w:pPr>
            <w:r w:rsidRPr="00292324">
              <w:rPr>
                <w:sz w:val="26"/>
                <w:szCs w:val="26"/>
              </w:rPr>
              <w:t>- Bài học rút ra từ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r w:rsidRPr="00E66308">
              <w:rPr>
                <w:b/>
                <w:sz w:val="26"/>
                <w:szCs w:val="26"/>
              </w:rPr>
              <w:t>0,5 điểm</w:t>
            </w:r>
          </w:p>
        </w:tc>
      </w:tr>
      <w:tr w:rsidR="00450F10" w:rsidRPr="00E66308"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jc w:val="center"/>
              <w:rPr>
                <w:b/>
                <w:sz w:val="26"/>
                <w:szCs w:val="26"/>
              </w:rPr>
            </w:pPr>
            <w:r w:rsidRPr="00E66308">
              <w:rPr>
                <w:b/>
                <w:sz w:val="26"/>
                <w:szCs w:val="26"/>
              </w:rPr>
              <w:t xml:space="preserve">Phần </w:t>
            </w:r>
          </w:p>
          <w:p w:rsidR="00450F10" w:rsidRPr="00E66308" w:rsidRDefault="00450F10" w:rsidP="00450F10">
            <w:pPr>
              <w:jc w:val="center"/>
              <w:rPr>
                <w:b/>
                <w:sz w:val="26"/>
                <w:szCs w:val="26"/>
              </w:rPr>
            </w:pPr>
            <w:r w:rsidRPr="00E66308">
              <w:rPr>
                <w:b/>
                <w:sz w:val="26"/>
                <w:szCs w:val="26"/>
              </w:rPr>
              <w:t>sáng tạo</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10" w:rsidRPr="00E66308" w:rsidRDefault="00450F10" w:rsidP="00450F10">
            <w:pPr>
              <w:spacing w:before="80" w:after="80"/>
              <w:jc w:val="both"/>
              <w:rPr>
                <w:sz w:val="26"/>
                <w:szCs w:val="26"/>
              </w:rPr>
            </w:pPr>
            <w:r w:rsidRPr="00E66308">
              <w:rPr>
                <w:sz w:val="26"/>
                <w:szCs w:val="26"/>
              </w:rPr>
              <w:t>- Có quan điểm, suy nghĩ, phát hiện độc đáo, mới mẻ (hợp lí, thuyết phục); có cách trình bày, diễn đạt ấn tượng.</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10" w:rsidRPr="00E66308" w:rsidRDefault="00450F10" w:rsidP="00450F10">
            <w:pPr>
              <w:spacing w:before="120" w:after="120"/>
              <w:jc w:val="center"/>
              <w:rPr>
                <w:b/>
                <w:sz w:val="26"/>
                <w:szCs w:val="26"/>
              </w:rPr>
            </w:pPr>
            <w:r w:rsidRPr="00E66308">
              <w:rPr>
                <w:b/>
                <w:sz w:val="26"/>
                <w:szCs w:val="26"/>
              </w:rPr>
              <w:t>0,25 điểm</w:t>
            </w:r>
          </w:p>
        </w:tc>
      </w:tr>
    </w:tbl>
    <w:p w:rsidR="00C00BFE" w:rsidRPr="00E66308" w:rsidRDefault="00C00BFE" w:rsidP="00AD43BC">
      <w:pPr>
        <w:spacing w:before="120" w:after="120"/>
        <w:ind w:right="-23" w:firstLine="567"/>
        <w:jc w:val="both"/>
        <w:rPr>
          <w:b/>
          <w:sz w:val="26"/>
          <w:szCs w:val="26"/>
        </w:rPr>
      </w:pPr>
      <w:r w:rsidRPr="00E66308">
        <w:rPr>
          <w:b/>
          <w:sz w:val="26"/>
          <w:szCs w:val="26"/>
        </w:rPr>
        <w:t>* Lưu ý:</w:t>
      </w:r>
    </w:p>
    <w:p w:rsidR="00C00BFE" w:rsidRPr="00E66308" w:rsidRDefault="00C00BFE" w:rsidP="00AD43BC">
      <w:pPr>
        <w:spacing w:before="120" w:after="120"/>
        <w:ind w:right="-23" w:firstLine="567"/>
        <w:jc w:val="both"/>
        <w:rPr>
          <w:b/>
          <w:sz w:val="26"/>
          <w:szCs w:val="26"/>
        </w:rPr>
      </w:pPr>
      <w:r w:rsidRPr="00E66308">
        <w:rPr>
          <w:b/>
          <w:sz w:val="26"/>
          <w:szCs w:val="26"/>
        </w:rPr>
        <w:t>- Trên đây chỉ là những gợi ý mang tính định hướng, giáo viên cần căn cứ vào tình hình làm bài cụ thể của học sinh để cho điểm phù hợp.</w:t>
      </w:r>
    </w:p>
    <w:p w:rsidR="00C00BFE" w:rsidRPr="00E66308" w:rsidRDefault="00C00BFE" w:rsidP="00AD43BC">
      <w:pPr>
        <w:spacing w:before="120" w:after="120"/>
        <w:ind w:right="-23" w:firstLine="567"/>
        <w:jc w:val="both"/>
        <w:rPr>
          <w:b/>
          <w:sz w:val="26"/>
          <w:szCs w:val="26"/>
        </w:rPr>
      </w:pPr>
      <w:r w:rsidRPr="00E66308">
        <w:rPr>
          <w:b/>
          <w:sz w:val="26"/>
          <w:szCs w:val="26"/>
        </w:rPr>
        <w:t xml:space="preserve">- Giáo viên cần tôn trọng những ý kiến mới lạ (hợp lí), những bài làm có </w:t>
      </w:r>
      <w:r w:rsidR="00324D4B" w:rsidRPr="00E66308">
        <w:rPr>
          <w:b/>
          <w:sz w:val="26"/>
          <w:szCs w:val="26"/>
        </w:rPr>
        <w:t xml:space="preserve">sự sáng tạo, thể hiện chất văn </w:t>
      </w:r>
      <w:r w:rsidRPr="00E66308">
        <w:rPr>
          <w:b/>
          <w:sz w:val="26"/>
          <w:szCs w:val="26"/>
        </w:rPr>
        <w:t>của học sinh.</w:t>
      </w:r>
    </w:p>
    <w:p w:rsidR="001C7959" w:rsidRPr="00E66308" w:rsidRDefault="001C7959" w:rsidP="001C7959">
      <w:pPr>
        <w:shd w:val="clear" w:color="auto" w:fill="FFFFFF"/>
        <w:spacing w:before="120" w:after="120"/>
        <w:jc w:val="center"/>
        <w:rPr>
          <w:rFonts w:eastAsia="Calibri"/>
          <w:b/>
          <w:sz w:val="26"/>
          <w:szCs w:val="26"/>
          <w:lang w:val="vi-VN"/>
        </w:rPr>
      </w:pPr>
      <w:r w:rsidRPr="00E66308">
        <w:rPr>
          <w:rFonts w:eastAsia="Calibri"/>
          <w:b/>
          <w:sz w:val="26"/>
          <w:szCs w:val="26"/>
        </w:rPr>
        <w:t>-</w:t>
      </w:r>
      <w:r w:rsidRPr="00E66308">
        <w:rPr>
          <w:rFonts w:eastAsia="Calibri"/>
          <w:b/>
          <w:sz w:val="26"/>
          <w:szCs w:val="26"/>
          <w:lang w:val="vi-VN"/>
        </w:rPr>
        <w:t>---- HẾT -----</w:t>
      </w:r>
    </w:p>
    <w:sectPr w:rsidR="001C7959" w:rsidRPr="00E66308" w:rsidSect="00CB6CD2">
      <w:headerReference w:type="even" r:id="rId8"/>
      <w:headerReference w:type="default" r:id="rId9"/>
      <w:footerReference w:type="even" r:id="rId10"/>
      <w:footerReference w:type="default" r:id="rId11"/>
      <w:headerReference w:type="first" r:id="rId12"/>
      <w:footerReference w:type="first" r:id="rId13"/>
      <w:pgSz w:w="12240" w:h="15840"/>
      <w:pgMar w:top="1134" w:right="1170" w:bottom="85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EB" w:rsidRDefault="007870EB" w:rsidP="00807094">
      <w:r>
        <w:separator/>
      </w:r>
    </w:p>
  </w:endnote>
  <w:endnote w:type="continuationSeparator" w:id="0">
    <w:p w:rsidR="007870EB" w:rsidRDefault="007870EB" w:rsidP="008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EB" w:rsidRDefault="007870EB" w:rsidP="00807094">
      <w:r>
        <w:separator/>
      </w:r>
    </w:p>
  </w:footnote>
  <w:footnote w:type="continuationSeparator" w:id="0">
    <w:p w:rsidR="007870EB" w:rsidRDefault="007870EB" w:rsidP="008070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73909"/>
      <w:docPartObj>
        <w:docPartGallery w:val="Page Numbers (Top of Page)"/>
        <w:docPartUnique/>
      </w:docPartObj>
    </w:sdtPr>
    <w:sdtEndPr>
      <w:rPr>
        <w:noProof/>
        <w:sz w:val="26"/>
        <w:szCs w:val="26"/>
      </w:rPr>
    </w:sdtEndPr>
    <w:sdtContent>
      <w:p w:rsidR="001C7959" w:rsidRPr="001C7959" w:rsidRDefault="001C7959">
        <w:pPr>
          <w:pStyle w:val="Header"/>
          <w:jc w:val="center"/>
          <w:rPr>
            <w:sz w:val="26"/>
            <w:szCs w:val="26"/>
          </w:rPr>
        </w:pPr>
        <w:r w:rsidRPr="001C7959">
          <w:rPr>
            <w:sz w:val="26"/>
            <w:szCs w:val="26"/>
          </w:rPr>
          <w:fldChar w:fldCharType="begin"/>
        </w:r>
        <w:r w:rsidRPr="001C7959">
          <w:rPr>
            <w:sz w:val="26"/>
            <w:szCs w:val="26"/>
          </w:rPr>
          <w:instrText xml:space="preserve"> PAGE   \* MERGEFORMAT </w:instrText>
        </w:r>
        <w:r w:rsidRPr="001C7959">
          <w:rPr>
            <w:sz w:val="26"/>
            <w:szCs w:val="26"/>
          </w:rPr>
          <w:fldChar w:fldCharType="separate"/>
        </w:r>
        <w:r w:rsidR="00760A0B">
          <w:rPr>
            <w:noProof/>
            <w:sz w:val="26"/>
            <w:szCs w:val="26"/>
          </w:rPr>
          <w:t>3</w:t>
        </w:r>
        <w:r w:rsidRPr="001C7959">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39C38"/>
    <w:multiLevelType w:val="singleLevel"/>
    <w:tmpl w:val="94139C38"/>
    <w:lvl w:ilvl="0">
      <w:start w:val="1"/>
      <w:numFmt w:val="lowerLetter"/>
      <w:suff w:val="space"/>
      <w:lvlText w:val="%1."/>
      <w:lvlJc w:val="left"/>
    </w:lvl>
  </w:abstractNum>
  <w:abstractNum w:abstractNumId="1" w15:restartNumberingAfterBreak="0">
    <w:nsid w:val="027E4D55"/>
    <w:multiLevelType w:val="hybridMultilevel"/>
    <w:tmpl w:val="44106BF0"/>
    <w:lvl w:ilvl="0" w:tplc="5F72F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2FD5"/>
    <w:multiLevelType w:val="hybridMultilevel"/>
    <w:tmpl w:val="F3B8986A"/>
    <w:lvl w:ilvl="0" w:tplc="F70E6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1E4D"/>
    <w:multiLevelType w:val="hybridMultilevel"/>
    <w:tmpl w:val="3EB65FC4"/>
    <w:lvl w:ilvl="0" w:tplc="9D3817E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3B74"/>
    <w:multiLevelType w:val="hybridMultilevel"/>
    <w:tmpl w:val="0A1E8C42"/>
    <w:lvl w:ilvl="0" w:tplc="5F222A9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C494F5D"/>
    <w:multiLevelType w:val="hybridMultilevel"/>
    <w:tmpl w:val="700E36D8"/>
    <w:lvl w:ilvl="0" w:tplc="01800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46F8"/>
    <w:multiLevelType w:val="hybridMultilevel"/>
    <w:tmpl w:val="817C1B2C"/>
    <w:lvl w:ilvl="0" w:tplc="AC3E47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0DF5"/>
    <w:multiLevelType w:val="hybridMultilevel"/>
    <w:tmpl w:val="23FA9556"/>
    <w:lvl w:ilvl="0" w:tplc="C1406D58">
      <w:numFmt w:val="bullet"/>
      <w:lvlText w:val="-"/>
      <w:lvlJc w:val="left"/>
      <w:pPr>
        <w:ind w:left="450" w:hanging="360"/>
      </w:pPr>
      <w:rPr>
        <w:rFonts w:ascii="Times New Roman" w:eastAsia="Times New Roman" w:hAnsi="Times New Roman" w:cs="Times New Roman" w:hint="default"/>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427455A"/>
    <w:multiLevelType w:val="hybridMultilevel"/>
    <w:tmpl w:val="00D4FC06"/>
    <w:lvl w:ilvl="0" w:tplc="BA26C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E2EB7"/>
    <w:multiLevelType w:val="multilevel"/>
    <w:tmpl w:val="DF62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D1C91"/>
    <w:multiLevelType w:val="hybridMultilevel"/>
    <w:tmpl w:val="80A47BE4"/>
    <w:lvl w:ilvl="0" w:tplc="09B6EA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F03CF"/>
    <w:multiLevelType w:val="hybridMultilevel"/>
    <w:tmpl w:val="6846CD5E"/>
    <w:lvl w:ilvl="0" w:tplc="3B7434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16E5A"/>
    <w:multiLevelType w:val="hybridMultilevel"/>
    <w:tmpl w:val="F8D6AAA4"/>
    <w:lvl w:ilvl="0" w:tplc="42D42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46251"/>
    <w:multiLevelType w:val="hybridMultilevel"/>
    <w:tmpl w:val="08EE1778"/>
    <w:lvl w:ilvl="0" w:tplc="AA32D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2"/>
  </w:num>
  <w:num w:numId="6">
    <w:abstractNumId w:val="4"/>
  </w:num>
  <w:num w:numId="7">
    <w:abstractNumId w:val="9"/>
  </w:num>
  <w:num w:numId="8">
    <w:abstractNumId w:val="13"/>
  </w:num>
  <w:num w:numId="9">
    <w:abstractNumId w:val="0"/>
  </w:num>
  <w:num w:numId="10">
    <w:abstractNumId w:val="10"/>
  </w:num>
  <w:num w:numId="11">
    <w:abstractNumId w:val="11"/>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D6"/>
    <w:rsid w:val="00001AF2"/>
    <w:rsid w:val="00002D1D"/>
    <w:rsid w:val="000072E7"/>
    <w:rsid w:val="00013294"/>
    <w:rsid w:val="000179DD"/>
    <w:rsid w:val="00022AD2"/>
    <w:rsid w:val="0002340F"/>
    <w:rsid w:val="000259AD"/>
    <w:rsid w:val="000303C5"/>
    <w:rsid w:val="0006061B"/>
    <w:rsid w:val="0006311B"/>
    <w:rsid w:val="00074F0A"/>
    <w:rsid w:val="00076337"/>
    <w:rsid w:val="00092703"/>
    <w:rsid w:val="000A2FF5"/>
    <w:rsid w:val="000B1EDA"/>
    <w:rsid w:val="000C0776"/>
    <w:rsid w:val="000C4353"/>
    <w:rsid w:val="000E730F"/>
    <w:rsid w:val="000F7109"/>
    <w:rsid w:val="001034A3"/>
    <w:rsid w:val="00110EB9"/>
    <w:rsid w:val="00114AB5"/>
    <w:rsid w:val="00116425"/>
    <w:rsid w:val="00191075"/>
    <w:rsid w:val="001A3132"/>
    <w:rsid w:val="001B6842"/>
    <w:rsid w:val="001C2AF2"/>
    <w:rsid w:val="001C7959"/>
    <w:rsid w:val="001D081E"/>
    <w:rsid w:val="001D3FE7"/>
    <w:rsid w:val="001D5C14"/>
    <w:rsid w:val="001F1120"/>
    <w:rsid w:val="001F39A2"/>
    <w:rsid w:val="002066F0"/>
    <w:rsid w:val="00207E6F"/>
    <w:rsid w:val="0021014F"/>
    <w:rsid w:val="002104DF"/>
    <w:rsid w:val="00234290"/>
    <w:rsid w:val="002621B8"/>
    <w:rsid w:val="002643EF"/>
    <w:rsid w:val="00293811"/>
    <w:rsid w:val="00296394"/>
    <w:rsid w:val="002A5A07"/>
    <w:rsid w:val="002A75BB"/>
    <w:rsid w:val="002B1281"/>
    <w:rsid w:val="002C0EAF"/>
    <w:rsid w:val="002C4E62"/>
    <w:rsid w:val="002E07CE"/>
    <w:rsid w:val="003036CE"/>
    <w:rsid w:val="00317452"/>
    <w:rsid w:val="003207C4"/>
    <w:rsid w:val="00322427"/>
    <w:rsid w:val="00324584"/>
    <w:rsid w:val="00324D4B"/>
    <w:rsid w:val="00332C5F"/>
    <w:rsid w:val="003363F9"/>
    <w:rsid w:val="003472FB"/>
    <w:rsid w:val="003550DD"/>
    <w:rsid w:val="00357922"/>
    <w:rsid w:val="00364697"/>
    <w:rsid w:val="003662BB"/>
    <w:rsid w:val="003717B3"/>
    <w:rsid w:val="003A5B9C"/>
    <w:rsid w:val="003C17F7"/>
    <w:rsid w:val="003D2AA5"/>
    <w:rsid w:val="003E00CE"/>
    <w:rsid w:val="003F7ED5"/>
    <w:rsid w:val="00413F43"/>
    <w:rsid w:val="00427A51"/>
    <w:rsid w:val="00432F36"/>
    <w:rsid w:val="004338DE"/>
    <w:rsid w:val="00436E1E"/>
    <w:rsid w:val="00447FF3"/>
    <w:rsid w:val="00450F10"/>
    <w:rsid w:val="00451829"/>
    <w:rsid w:val="004577C9"/>
    <w:rsid w:val="0046701D"/>
    <w:rsid w:val="00471EDA"/>
    <w:rsid w:val="00472ED1"/>
    <w:rsid w:val="0048225F"/>
    <w:rsid w:val="00496BC0"/>
    <w:rsid w:val="004A433C"/>
    <w:rsid w:val="004A69CE"/>
    <w:rsid w:val="004B621D"/>
    <w:rsid w:val="004C2DA6"/>
    <w:rsid w:val="004C5745"/>
    <w:rsid w:val="004C5746"/>
    <w:rsid w:val="004D2A6E"/>
    <w:rsid w:val="004D3012"/>
    <w:rsid w:val="004D6FE6"/>
    <w:rsid w:val="004E2734"/>
    <w:rsid w:val="00500502"/>
    <w:rsid w:val="00501C1E"/>
    <w:rsid w:val="005075DF"/>
    <w:rsid w:val="00512569"/>
    <w:rsid w:val="005138B8"/>
    <w:rsid w:val="00525B10"/>
    <w:rsid w:val="00546FF3"/>
    <w:rsid w:val="0055393E"/>
    <w:rsid w:val="00560DD9"/>
    <w:rsid w:val="00570637"/>
    <w:rsid w:val="00580C1E"/>
    <w:rsid w:val="00580FF9"/>
    <w:rsid w:val="00584B4F"/>
    <w:rsid w:val="005A1EF5"/>
    <w:rsid w:val="005B1217"/>
    <w:rsid w:val="005E3D83"/>
    <w:rsid w:val="005E3D93"/>
    <w:rsid w:val="005E4F93"/>
    <w:rsid w:val="005F797D"/>
    <w:rsid w:val="00604F2E"/>
    <w:rsid w:val="0061256B"/>
    <w:rsid w:val="00616495"/>
    <w:rsid w:val="00620528"/>
    <w:rsid w:val="00634F79"/>
    <w:rsid w:val="00663145"/>
    <w:rsid w:val="00675197"/>
    <w:rsid w:val="00680C2C"/>
    <w:rsid w:val="00680C31"/>
    <w:rsid w:val="006925B8"/>
    <w:rsid w:val="006935EE"/>
    <w:rsid w:val="00693FD6"/>
    <w:rsid w:val="006A2FC7"/>
    <w:rsid w:val="006B3BEA"/>
    <w:rsid w:val="006D62AA"/>
    <w:rsid w:val="006E1AE8"/>
    <w:rsid w:val="006F6CB7"/>
    <w:rsid w:val="00710632"/>
    <w:rsid w:val="007340F1"/>
    <w:rsid w:val="0075328D"/>
    <w:rsid w:val="00760A0B"/>
    <w:rsid w:val="00767370"/>
    <w:rsid w:val="007808D2"/>
    <w:rsid w:val="00783101"/>
    <w:rsid w:val="007870EB"/>
    <w:rsid w:val="0078788D"/>
    <w:rsid w:val="007A0470"/>
    <w:rsid w:val="007A121A"/>
    <w:rsid w:val="007A2D2C"/>
    <w:rsid w:val="007A422A"/>
    <w:rsid w:val="007A5E7F"/>
    <w:rsid w:val="007C714E"/>
    <w:rsid w:val="007D1F6D"/>
    <w:rsid w:val="007D487C"/>
    <w:rsid w:val="007E0395"/>
    <w:rsid w:val="007E5942"/>
    <w:rsid w:val="00805FD2"/>
    <w:rsid w:val="00807094"/>
    <w:rsid w:val="0081027C"/>
    <w:rsid w:val="00836616"/>
    <w:rsid w:val="00840ABC"/>
    <w:rsid w:val="00843CAD"/>
    <w:rsid w:val="008473CF"/>
    <w:rsid w:val="00861B86"/>
    <w:rsid w:val="00880F2C"/>
    <w:rsid w:val="00884B91"/>
    <w:rsid w:val="00896B64"/>
    <w:rsid w:val="008A3137"/>
    <w:rsid w:val="008A636E"/>
    <w:rsid w:val="008C51C6"/>
    <w:rsid w:val="008C59CD"/>
    <w:rsid w:val="008D5C24"/>
    <w:rsid w:val="009058DA"/>
    <w:rsid w:val="009274A0"/>
    <w:rsid w:val="00932A84"/>
    <w:rsid w:val="00955AF6"/>
    <w:rsid w:val="00973428"/>
    <w:rsid w:val="00992CFF"/>
    <w:rsid w:val="00997637"/>
    <w:rsid w:val="009C01AC"/>
    <w:rsid w:val="009C0777"/>
    <w:rsid w:val="009C5FB9"/>
    <w:rsid w:val="009C60D2"/>
    <w:rsid w:val="009D7E73"/>
    <w:rsid w:val="00A037E3"/>
    <w:rsid w:val="00A05505"/>
    <w:rsid w:val="00A11B87"/>
    <w:rsid w:val="00A14637"/>
    <w:rsid w:val="00A20FDD"/>
    <w:rsid w:val="00A34A76"/>
    <w:rsid w:val="00A51DC3"/>
    <w:rsid w:val="00A6302D"/>
    <w:rsid w:val="00A707A2"/>
    <w:rsid w:val="00A708AC"/>
    <w:rsid w:val="00A85A14"/>
    <w:rsid w:val="00AB4AC1"/>
    <w:rsid w:val="00AB78C1"/>
    <w:rsid w:val="00AC288C"/>
    <w:rsid w:val="00AC6529"/>
    <w:rsid w:val="00AD43BC"/>
    <w:rsid w:val="00AD5212"/>
    <w:rsid w:val="00AD541E"/>
    <w:rsid w:val="00AE3DFA"/>
    <w:rsid w:val="00AF0C3E"/>
    <w:rsid w:val="00AF6E7F"/>
    <w:rsid w:val="00B1515B"/>
    <w:rsid w:val="00B16A34"/>
    <w:rsid w:val="00B53A4B"/>
    <w:rsid w:val="00B61611"/>
    <w:rsid w:val="00B65622"/>
    <w:rsid w:val="00B7222C"/>
    <w:rsid w:val="00B76497"/>
    <w:rsid w:val="00B76F58"/>
    <w:rsid w:val="00BA094C"/>
    <w:rsid w:val="00BB0CB6"/>
    <w:rsid w:val="00BB30BC"/>
    <w:rsid w:val="00BD15E2"/>
    <w:rsid w:val="00BD1B33"/>
    <w:rsid w:val="00BD7CC0"/>
    <w:rsid w:val="00BF2115"/>
    <w:rsid w:val="00BF2712"/>
    <w:rsid w:val="00BF7DAF"/>
    <w:rsid w:val="00C00BFE"/>
    <w:rsid w:val="00C07C8E"/>
    <w:rsid w:val="00C120A2"/>
    <w:rsid w:val="00C207BA"/>
    <w:rsid w:val="00C24481"/>
    <w:rsid w:val="00C245F2"/>
    <w:rsid w:val="00C40AA5"/>
    <w:rsid w:val="00C42579"/>
    <w:rsid w:val="00C46E4A"/>
    <w:rsid w:val="00C556AF"/>
    <w:rsid w:val="00C63C31"/>
    <w:rsid w:val="00C732CB"/>
    <w:rsid w:val="00C7795F"/>
    <w:rsid w:val="00C77C10"/>
    <w:rsid w:val="00C93573"/>
    <w:rsid w:val="00CB6CD2"/>
    <w:rsid w:val="00CD34AB"/>
    <w:rsid w:val="00CD4758"/>
    <w:rsid w:val="00CF2744"/>
    <w:rsid w:val="00CF487D"/>
    <w:rsid w:val="00D0405D"/>
    <w:rsid w:val="00D102A8"/>
    <w:rsid w:val="00D31C82"/>
    <w:rsid w:val="00D35027"/>
    <w:rsid w:val="00D40621"/>
    <w:rsid w:val="00D449B1"/>
    <w:rsid w:val="00D70C9E"/>
    <w:rsid w:val="00DC4BBE"/>
    <w:rsid w:val="00DC596C"/>
    <w:rsid w:val="00DD7692"/>
    <w:rsid w:val="00DE0C55"/>
    <w:rsid w:val="00DF692A"/>
    <w:rsid w:val="00E11022"/>
    <w:rsid w:val="00E55B29"/>
    <w:rsid w:val="00E5752F"/>
    <w:rsid w:val="00E64396"/>
    <w:rsid w:val="00E6459A"/>
    <w:rsid w:val="00E66308"/>
    <w:rsid w:val="00E74CCE"/>
    <w:rsid w:val="00E761AB"/>
    <w:rsid w:val="00E86DF4"/>
    <w:rsid w:val="00E94A00"/>
    <w:rsid w:val="00EA37D2"/>
    <w:rsid w:val="00EB2050"/>
    <w:rsid w:val="00EC7622"/>
    <w:rsid w:val="00EC7E70"/>
    <w:rsid w:val="00EE501E"/>
    <w:rsid w:val="00F05D2F"/>
    <w:rsid w:val="00F20E2B"/>
    <w:rsid w:val="00F31261"/>
    <w:rsid w:val="00F32557"/>
    <w:rsid w:val="00F616AD"/>
    <w:rsid w:val="00F8244B"/>
    <w:rsid w:val="00F84E44"/>
    <w:rsid w:val="00FB3CF4"/>
    <w:rsid w:val="00FB5FCE"/>
    <w:rsid w:val="00FC7180"/>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395F"/>
  <w15:docId w15:val="{863C0091-2C00-4C0F-A97F-41B19F7D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FD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706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40F"/>
    <w:rPr>
      <w:color w:val="0000FF"/>
      <w:u w:val="single"/>
    </w:rPr>
  </w:style>
  <w:style w:type="paragraph" w:styleId="ListParagraph">
    <w:name w:val="List Paragraph"/>
    <w:basedOn w:val="Normal"/>
    <w:uiPriority w:val="34"/>
    <w:qFormat/>
    <w:rsid w:val="00013294"/>
    <w:pPr>
      <w:ind w:left="720"/>
      <w:contextualSpacing/>
    </w:pPr>
  </w:style>
  <w:style w:type="character" w:customStyle="1" w:styleId="Heading1Char">
    <w:name w:val="Heading 1 Char"/>
    <w:basedOn w:val="DefaultParagraphFont"/>
    <w:link w:val="Heading1"/>
    <w:uiPriority w:val="9"/>
    <w:rsid w:val="00570637"/>
    <w:rPr>
      <w:rFonts w:ascii="Times New Roman" w:eastAsia="Times New Roman" w:hAnsi="Times New Roman" w:cs="Times New Roman"/>
      <w:b/>
      <w:bCs/>
      <w:kern w:val="36"/>
      <w:sz w:val="48"/>
      <w:szCs w:val="48"/>
    </w:rPr>
  </w:style>
  <w:style w:type="table" w:styleId="TableGrid">
    <w:name w:val="Table Grid"/>
    <w:basedOn w:val="TableNormal"/>
    <w:uiPriority w:val="59"/>
    <w:rsid w:val="000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094"/>
    <w:pPr>
      <w:tabs>
        <w:tab w:val="center" w:pos="4680"/>
        <w:tab w:val="right" w:pos="9360"/>
      </w:tabs>
    </w:pPr>
  </w:style>
  <w:style w:type="character" w:customStyle="1" w:styleId="HeaderChar">
    <w:name w:val="Header Char"/>
    <w:basedOn w:val="DefaultParagraphFont"/>
    <w:link w:val="Header"/>
    <w:uiPriority w:val="99"/>
    <w:rsid w:val="008070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094"/>
    <w:pPr>
      <w:tabs>
        <w:tab w:val="center" w:pos="4680"/>
        <w:tab w:val="right" w:pos="9360"/>
      </w:tabs>
    </w:pPr>
  </w:style>
  <w:style w:type="character" w:customStyle="1" w:styleId="FooterChar">
    <w:name w:val="Footer Char"/>
    <w:basedOn w:val="DefaultParagraphFont"/>
    <w:link w:val="Footer"/>
    <w:uiPriority w:val="99"/>
    <w:rsid w:val="00807094"/>
    <w:rPr>
      <w:rFonts w:ascii="Times New Roman" w:eastAsia="Times New Roman" w:hAnsi="Times New Roman" w:cs="Times New Roman"/>
      <w:sz w:val="24"/>
      <w:szCs w:val="24"/>
    </w:rPr>
  </w:style>
  <w:style w:type="character" w:styleId="Emphasis">
    <w:name w:val="Emphasis"/>
    <w:basedOn w:val="DefaultParagraphFont"/>
    <w:uiPriority w:val="20"/>
    <w:qFormat/>
    <w:rsid w:val="00BB0CB6"/>
    <w:rPr>
      <w:i/>
      <w:iCs/>
    </w:rPr>
  </w:style>
  <w:style w:type="table" w:customStyle="1" w:styleId="TableGrid1">
    <w:name w:val="Table Grid1"/>
    <w:basedOn w:val="TableNormal"/>
    <w:next w:val="TableGrid"/>
    <w:uiPriority w:val="59"/>
    <w:rsid w:val="00CF487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F487D"/>
    <w:pPr>
      <w:spacing w:before="100" w:beforeAutospacing="1" w:after="100" w:afterAutospacing="1"/>
    </w:pPr>
  </w:style>
  <w:style w:type="character" w:customStyle="1" w:styleId="NormalWebChar">
    <w:name w:val="Normal (Web) Char"/>
    <w:link w:val="NormalWeb"/>
    <w:uiPriority w:val="99"/>
    <w:qFormat/>
    <w:rsid w:val="00CF487D"/>
    <w:rPr>
      <w:rFonts w:ascii="Times New Roman" w:eastAsia="Times New Roman" w:hAnsi="Times New Roman" w:cs="Times New Roman"/>
      <w:sz w:val="24"/>
      <w:szCs w:val="24"/>
    </w:rPr>
  </w:style>
  <w:style w:type="character" w:styleId="Strong">
    <w:name w:val="Strong"/>
    <w:uiPriority w:val="22"/>
    <w:qFormat/>
    <w:rsid w:val="002C4E62"/>
    <w:rPr>
      <w:b/>
      <w:bCs/>
    </w:rPr>
  </w:style>
  <w:style w:type="character" w:customStyle="1" w:styleId="Style2">
    <w:name w:val="_Style 2"/>
    <w:uiPriority w:val="19"/>
    <w:qFormat/>
    <w:rsid w:val="007340F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6413">
      <w:bodyDiv w:val="1"/>
      <w:marLeft w:val="0"/>
      <w:marRight w:val="0"/>
      <w:marTop w:val="0"/>
      <w:marBottom w:val="0"/>
      <w:divBdr>
        <w:top w:val="none" w:sz="0" w:space="0" w:color="auto"/>
        <w:left w:val="none" w:sz="0" w:space="0" w:color="auto"/>
        <w:bottom w:val="none" w:sz="0" w:space="0" w:color="auto"/>
        <w:right w:val="none" w:sz="0" w:space="0" w:color="auto"/>
      </w:divBdr>
    </w:div>
    <w:div w:id="920259854">
      <w:bodyDiv w:val="1"/>
      <w:marLeft w:val="0"/>
      <w:marRight w:val="0"/>
      <w:marTop w:val="0"/>
      <w:marBottom w:val="0"/>
      <w:divBdr>
        <w:top w:val="none" w:sz="0" w:space="0" w:color="auto"/>
        <w:left w:val="none" w:sz="0" w:space="0" w:color="auto"/>
        <w:bottom w:val="none" w:sz="0" w:space="0" w:color="auto"/>
        <w:right w:val="none" w:sz="0" w:space="0" w:color="auto"/>
      </w:divBdr>
    </w:div>
    <w:div w:id="21167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AB5B-8CBE-4BCE-B1EF-47468387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960</Words>
  <Characters>5473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2024-03-20T14:11:00Z</dcterms:created>
  <dcterms:modified xsi:type="dcterms:W3CDTF">2024-04-12T11:04:00Z</dcterms:modified>
</cp:coreProperties>
</file>