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DBFFE6" w14:textId="2485137B" w:rsidR="00851A87" w:rsidRDefault="000C10CB" w:rsidP="000C10CB">
      <w:pPr>
        <w:pStyle w:val="Heading2"/>
        <w:tabs>
          <w:tab w:val="right" w:pos="1134"/>
        </w:tabs>
        <w:spacing w:before="0" w:after="0"/>
        <w:jc w:val="center"/>
        <w:rPr>
          <w:rFonts w:ascii="Times New Roman" w:hAnsi="Times New Roman"/>
          <w:i w:val="0"/>
          <w:color w:val="000000"/>
        </w:rPr>
      </w:pPr>
      <w:bookmarkStart w:id="0" w:name="_Toc7112785"/>
      <w:bookmarkStart w:id="1" w:name="_Toc7112985"/>
      <w:r>
        <w:rPr>
          <w:rFonts w:ascii="Times New Roman" w:hAnsi="Times New Roman"/>
          <w:i w:val="0"/>
          <w:color w:val="000000"/>
        </w:rPr>
        <w:t>C</w:t>
      </w:r>
      <w:r w:rsidR="00851A87" w:rsidRPr="0050666F">
        <w:rPr>
          <w:rFonts w:ascii="Times New Roman" w:hAnsi="Times New Roman"/>
          <w:i w:val="0"/>
          <w:color w:val="000000"/>
        </w:rPr>
        <w:t>hủ đề STEM “</w:t>
      </w:r>
      <w:bookmarkStart w:id="2" w:name="_GoBack"/>
      <w:r>
        <w:rPr>
          <w:rFonts w:ascii="Times New Roman" w:hAnsi="Times New Roman"/>
          <w:i w:val="0"/>
          <w:color w:val="000000"/>
        </w:rPr>
        <w:t>CỐI GIÃ GẠO BẰNG SỨC NƯỚC</w:t>
      </w:r>
      <w:bookmarkEnd w:id="2"/>
      <w:r w:rsidR="00851A87" w:rsidRPr="0050666F">
        <w:rPr>
          <w:rFonts w:ascii="Times New Roman" w:hAnsi="Times New Roman"/>
          <w:i w:val="0"/>
          <w:color w:val="000000"/>
        </w:rPr>
        <w:t>”</w:t>
      </w:r>
      <w:bookmarkEnd w:id="0"/>
      <w:bookmarkEnd w:id="1"/>
    </w:p>
    <w:p w14:paraId="20492975" w14:textId="11FE49DA" w:rsidR="000C10CB" w:rsidRPr="000C10CB" w:rsidRDefault="000C10CB" w:rsidP="000C10CB">
      <w:pPr>
        <w:jc w:val="center"/>
        <w:rPr>
          <w:b/>
          <w:bCs/>
        </w:rPr>
      </w:pPr>
      <w:r w:rsidRPr="000C10CB">
        <w:rPr>
          <w:b/>
          <w:bCs/>
        </w:rPr>
        <w:t>VẬT LÝ 10</w:t>
      </w:r>
      <w:r>
        <w:rPr>
          <w:b/>
          <w:bCs/>
        </w:rPr>
        <w:t>- THẾ NĂNG TRỌNG TRƯỜNG</w:t>
      </w:r>
    </w:p>
    <w:p w14:paraId="60F4ED33" w14:textId="77777777" w:rsidR="00851A87" w:rsidRPr="0050666F" w:rsidRDefault="00851A87" w:rsidP="00851A87">
      <w:pPr>
        <w:pStyle w:val="Heading3"/>
        <w:tabs>
          <w:tab w:val="right" w:pos="1134"/>
        </w:tabs>
        <w:spacing w:before="0" w:line="312" w:lineRule="auto"/>
        <w:jc w:val="both"/>
        <w:rPr>
          <w:rFonts w:ascii="Times New Roman" w:hAnsi="Times New Roman"/>
          <w:b/>
          <w:i/>
          <w:color w:val="000000"/>
          <w:sz w:val="28"/>
          <w:szCs w:val="28"/>
        </w:rPr>
      </w:pPr>
      <w:bookmarkStart w:id="3" w:name="_Toc7112786"/>
      <w:bookmarkStart w:id="4" w:name="_Toc7112986"/>
      <w:r w:rsidRPr="0050666F">
        <w:rPr>
          <w:rFonts w:ascii="Times New Roman" w:hAnsi="Times New Roman"/>
          <w:b/>
          <w:i/>
          <w:color w:val="000000"/>
          <w:sz w:val="28"/>
          <w:szCs w:val="28"/>
        </w:rPr>
        <w:t>2.1.1. Vấn đề của cuộc sống (Technology)</w:t>
      </w:r>
      <w:bookmarkEnd w:id="3"/>
      <w:bookmarkEnd w:id="4"/>
    </w:p>
    <w:p w14:paraId="2F3CA4C8"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Từ xa xưa đến nay gạo luôn là nguồn lương thực chính sử dụng hàng ngày của người dân Việt Nam. Để làm ra những hạt gạo trắng ngần người nông dân phải tách trấu và cám từ hạt thóc ra. Ngày nay khi nền công nghiệp phát triển, con người đã chế tạo ra đủ thứ máy: máy xay, máy sát, máy sàng,... để giúp người nông dân tách ra những hạt gạo rất thuận tiện, nhanh chóng và mang lại năng suất cao. Nhưng từ thuở xa xưa, trước giai đoạn phát triển công nghiệp hóa – hiện đại hóa, khi chưa có nguồn năng lượng điện và nền nông nghiệp chưa biết đến áp dụng những máy m</w:t>
      </w:r>
      <w:r>
        <w:rPr>
          <w:color w:val="000000"/>
          <w:szCs w:val="28"/>
          <w:shd w:val="clear" w:color="auto" w:fill="FFFFFF"/>
        </w:rPr>
        <w:t>ó</w:t>
      </w:r>
      <w:r w:rsidRPr="0050666F">
        <w:rPr>
          <w:color w:val="000000"/>
          <w:szCs w:val="28"/>
          <w:shd w:val="clear" w:color="auto" w:fill="FFFFFF"/>
        </w:rPr>
        <w:t xml:space="preserve">c kỹ thuật công nghiệp hiện đại thì người nông dân vẫn lao động với công cụ thô sơ: cày, bừa, cuốc, hái… Để có được hạt gạo sạch thơm người dân phải sử dụng những chiếc cối giã gạo để tách được gạo từ hạt thóc. Những chiếc cối giã gạo bằng tay làm tốn rất nhiều thời gian và sức lực của người lao động. Do vậy, trên những miền núi một số dân tộc người Thái, người Mường, người Cống, người H’Mông,… đã lợi dụng sức nước để giã gạo để giảm sức lao động. Họ là những người cư trú chủ yếu ở gần những con sông, con suối, họ đã biết lợi dụng dòng nước suối chảy xiết phát minh ra những chiếc cối giã gạo bằng sức nước rất độc đáo phục vụ cho đời sống của mình. </w:t>
      </w:r>
      <w:r w:rsidRPr="0050666F">
        <w:rPr>
          <w:szCs w:val="28"/>
          <w:shd w:val="clear" w:color="auto" w:fill="FFFFFF"/>
        </w:rPr>
        <w:t>Chiếc cối này có cấu tạo khác với cối giã gạo thông thường là phần cán họ thiết kế gần như một chiếc bập bênh,</w:t>
      </w:r>
      <w:r>
        <w:rPr>
          <w:szCs w:val="28"/>
          <w:shd w:val="clear" w:color="auto" w:fill="FFFFFF"/>
        </w:rPr>
        <w:t xml:space="preserve"> </w:t>
      </w:r>
      <w:r w:rsidRPr="0050666F">
        <w:rPr>
          <w:szCs w:val="28"/>
          <w:shd w:val="clear" w:color="auto" w:fill="FFFFFF"/>
        </w:rPr>
        <w:t xml:space="preserve">chỗ chân đạp họ khoét rỗng thành lòng máng để chứa nước. Khi nước đổ đầy vào máng sẽ nâng cần cối lên, nước chảy ra hết cần cối lại hạ xuống giáng chày vào trong lòng cối chứa thóc và chu trình đó cứ lặp đi lặp lại. </w:t>
      </w:r>
      <w:r w:rsidRPr="0050666F">
        <w:rPr>
          <w:color w:val="000000"/>
          <w:szCs w:val="28"/>
          <w:shd w:val="clear" w:color="auto" w:fill="FFFFFF"/>
        </w:rPr>
        <w:t xml:space="preserve">Mỗi buổi sáng, trước khi lên nương làm rẫy, người nông dân lại mang lúa đổ vào cối và chiếc cối lợi dụng sức nước sẽ tự hoạt động đều theo nhịp để tách vỡ vỏ thóc lộ ra hạt gạo trắng ngần. Một ngày họ có thời gian làm nhiều việc khác và khi chiều muộn cò bay mỏi cánh, đàn trâu no căng bụng trở về chuồng thì cũng là lúc gạo đã giã xong, người dân chỉ cần ra đổ gạo và đem về thổi cơm. Đối với người dân ở đây, những chiếc cối giã gạo bằng sức nước này đã trở thành dụng cụ không thể thiếu ở vùng đồng bào sinh sống. </w:t>
      </w:r>
      <w:r w:rsidRPr="0050666F">
        <w:rPr>
          <w:color w:val="000000"/>
          <w:szCs w:val="28"/>
        </w:rPr>
        <w:t>Họ xem nó như một người bạn thân thiết, gắn bó không thể thiếu trong cuộc sống.</w:t>
      </w:r>
    </w:p>
    <w:tbl>
      <w:tblPr>
        <w:tblW w:w="0" w:type="auto"/>
        <w:tblLook w:val="04A0" w:firstRow="1" w:lastRow="0" w:firstColumn="1" w:lastColumn="0" w:noHBand="0" w:noVBand="1"/>
      </w:tblPr>
      <w:tblGrid>
        <w:gridCol w:w="9290"/>
      </w:tblGrid>
      <w:tr w:rsidR="00851A87" w:rsidRPr="0050666F" w14:paraId="0885D61C" w14:textId="77777777" w:rsidTr="00EC5A93">
        <w:tc>
          <w:tcPr>
            <w:tcW w:w="9290" w:type="dxa"/>
            <w:shd w:val="clear" w:color="auto" w:fill="auto"/>
          </w:tcPr>
          <w:p w14:paraId="448A4BAC" w14:textId="7A15547E" w:rsidR="00851A87" w:rsidRPr="0050666F" w:rsidRDefault="00851A87" w:rsidP="00EC5A93">
            <w:pPr>
              <w:tabs>
                <w:tab w:val="right" w:pos="1134"/>
              </w:tabs>
              <w:spacing w:before="0" w:after="0"/>
              <w:ind w:firstLine="720"/>
              <w:jc w:val="both"/>
              <w:rPr>
                <w:color w:val="000000"/>
                <w:szCs w:val="28"/>
                <w:shd w:val="clear" w:color="auto" w:fill="FFFFFF"/>
              </w:rPr>
            </w:pPr>
            <w:r w:rsidRPr="0050666F">
              <w:rPr>
                <w:noProof/>
                <w:color w:val="000000"/>
                <w:szCs w:val="28"/>
                <w:shd w:val="clear" w:color="auto" w:fill="FFFFFF"/>
              </w:rPr>
              <w:lastRenderedPageBreak/>
              <w:drawing>
                <wp:inline distT="0" distB="0" distL="0" distR="0" wp14:anchorId="147B45F8" wp14:editId="740EE287">
                  <wp:extent cx="4486275" cy="2762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86275" cy="2762250"/>
                          </a:xfrm>
                          <a:prstGeom prst="rect">
                            <a:avLst/>
                          </a:prstGeom>
                          <a:noFill/>
                          <a:ln>
                            <a:noFill/>
                          </a:ln>
                        </pic:spPr>
                      </pic:pic>
                    </a:graphicData>
                  </a:graphic>
                </wp:inline>
              </w:drawing>
            </w:r>
          </w:p>
        </w:tc>
      </w:tr>
      <w:tr w:rsidR="00851A87" w:rsidRPr="0050666F" w14:paraId="7701E747" w14:textId="77777777" w:rsidTr="00EC5A93">
        <w:tc>
          <w:tcPr>
            <w:tcW w:w="9290" w:type="dxa"/>
            <w:shd w:val="clear" w:color="auto" w:fill="auto"/>
          </w:tcPr>
          <w:p w14:paraId="1173B4BC" w14:textId="77777777" w:rsidR="00851A87" w:rsidRDefault="00851A87" w:rsidP="00EC5A93">
            <w:pPr>
              <w:tabs>
                <w:tab w:val="right" w:pos="1134"/>
                <w:tab w:val="left" w:pos="2592"/>
              </w:tabs>
              <w:spacing w:before="0" w:after="0"/>
              <w:jc w:val="center"/>
              <w:outlineLvl w:val="6"/>
              <w:rPr>
                <w:b/>
                <w:i/>
                <w:color w:val="000000"/>
                <w:szCs w:val="28"/>
                <w:shd w:val="clear" w:color="auto" w:fill="FFFFFF"/>
              </w:rPr>
            </w:pPr>
          </w:p>
          <w:p w14:paraId="1EE94B7E" w14:textId="77777777" w:rsidR="00851A87" w:rsidRPr="0050666F" w:rsidRDefault="00851A87" w:rsidP="00EC5A93">
            <w:pPr>
              <w:tabs>
                <w:tab w:val="right" w:pos="1134"/>
                <w:tab w:val="left" w:pos="2592"/>
              </w:tabs>
              <w:spacing w:before="0" w:after="0"/>
              <w:jc w:val="center"/>
              <w:outlineLvl w:val="6"/>
              <w:rPr>
                <w:color w:val="000000"/>
                <w:szCs w:val="28"/>
                <w:shd w:val="clear" w:color="auto" w:fill="FFFFFF"/>
              </w:rPr>
            </w:pPr>
            <w:bookmarkStart w:id="5" w:name="_Toc7184229"/>
            <w:r w:rsidRPr="009872CF">
              <w:rPr>
                <w:b/>
                <w:i/>
                <w:color w:val="000000"/>
                <w:szCs w:val="28"/>
                <w:shd w:val="clear" w:color="auto" w:fill="FFFFFF"/>
              </w:rPr>
              <w:t>Hình 2.</w:t>
            </w:r>
            <w:r>
              <w:rPr>
                <w:b/>
                <w:i/>
                <w:color w:val="000000"/>
                <w:szCs w:val="28"/>
                <w:shd w:val="clear" w:color="auto" w:fill="FFFFFF"/>
              </w:rPr>
              <w:t>1</w:t>
            </w:r>
            <w:r w:rsidRPr="009872CF">
              <w:rPr>
                <w:b/>
                <w:i/>
                <w:color w:val="000000"/>
                <w:szCs w:val="28"/>
                <w:shd w:val="clear" w:color="auto" w:fill="FFFFFF"/>
              </w:rPr>
              <w:t xml:space="preserve"> Cối giã gạo bằng sức nước của người dân tộc </w:t>
            </w:r>
            <w:r w:rsidRPr="00102DA3">
              <w:rPr>
                <w:b/>
                <w:i/>
                <w:color w:val="000000"/>
                <w:szCs w:val="28"/>
                <w:shd w:val="clear" w:color="auto" w:fill="FFFFFF"/>
              </w:rPr>
              <w:t>H’mông [8</w:t>
            </w:r>
            <w:r w:rsidRPr="00102DA3">
              <w:rPr>
                <w:i/>
                <w:color w:val="000000"/>
                <w:szCs w:val="28"/>
                <w:shd w:val="clear" w:color="auto" w:fill="FFFFFF"/>
              </w:rPr>
              <w:t>].</w:t>
            </w:r>
            <w:bookmarkEnd w:id="5"/>
          </w:p>
        </w:tc>
      </w:tr>
    </w:tbl>
    <w:p w14:paraId="1F128C13" w14:textId="77777777" w:rsidR="00851A87" w:rsidRDefault="00851A87" w:rsidP="00851A87">
      <w:pPr>
        <w:tabs>
          <w:tab w:val="right" w:pos="1134"/>
        </w:tabs>
        <w:spacing w:before="0" w:after="0"/>
        <w:ind w:firstLine="720"/>
        <w:jc w:val="both"/>
        <w:rPr>
          <w:color w:val="000000"/>
          <w:szCs w:val="28"/>
          <w:shd w:val="clear" w:color="auto" w:fill="FFFFFF"/>
        </w:rPr>
      </w:pPr>
    </w:p>
    <w:p w14:paraId="2594835B" w14:textId="77777777" w:rsidR="00851A87" w:rsidRPr="0050666F" w:rsidRDefault="00851A87" w:rsidP="00851A87">
      <w:pPr>
        <w:tabs>
          <w:tab w:val="right" w:pos="1134"/>
        </w:tabs>
        <w:spacing w:before="0" w:after="0"/>
        <w:ind w:firstLine="720"/>
        <w:jc w:val="both"/>
        <w:rPr>
          <w:color w:val="000000"/>
          <w:szCs w:val="28"/>
        </w:rPr>
      </w:pPr>
      <w:r w:rsidRPr="0050666F">
        <w:rPr>
          <w:color w:val="000000"/>
          <w:szCs w:val="28"/>
          <w:shd w:val="clear" w:color="auto" w:fill="FFFFFF"/>
        </w:rPr>
        <w:t>Ngày nay, với sự phát triển mạnh mẽ của công nghiệp thì hầu hết các khâu lao động của người nông dân cũng chuyển sang áp dụng máy móc công nghiệp hiện đại. Nhưng ở một số vùng núi phía Bắc, người dân vẫn sử dụng cối giã gạo bằng sức nước như một nét văn hóa đặc trưng.</w:t>
      </w:r>
      <w:r w:rsidRPr="0050666F">
        <w:rPr>
          <w:color w:val="000000"/>
          <w:szCs w:val="28"/>
        </w:rPr>
        <w:t xml:space="preserve"> Những chiếc cối giã gạo bằng sức nước thể hiện sự kết hợp giữa hai nguồn tri thức dân gian và tri thức hiện tại trong việc bảo vệ, khai thác và sử dụng có hiệu quả các nguồn tài nguyên thiên nhiên đặc biệt là nguồn tài nguyên nước phục vụ cho sự phát triển bền vững của xã hội. Công cụ cổ xưa này chính là một thứ năng lượng xanh mà nhân loại bây giờ đang hướng tớ</w:t>
      </w:r>
      <w:r>
        <w:rPr>
          <w:color w:val="000000"/>
          <w:szCs w:val="28"/>
        </w:rPr>
        <w:t xml:space="preserve">i </w:t>
      </w:r>
      <w:r w:rsidRPr="0050666F">
        <w:rPr>
          <w:color w:val="000000"/>
          <w:szCs w:val="28"/>
        </w:rPr>
        <w:t>[9]</w:t>
      </w:r>
      <w:r>
        <w:rPr>
          <w:color w:val="000000"/>
          <w:szCs w:val="28"/>
        </w:rPr>
        <w:t>.</w:t>
      </w:r>
      <w:r w:rsidRPr="0050666F">
        <w:rPr>
          <w:color w:val="000000"/>
          <w:szCs w:val="28"/>
        </w:rPr>
        <w:t xml:space="preserve"> </w:t>
      </w:r>
      <w:r w:rsidRPr="0050666F">
        <w:rPr>
          <w:rFonts w:eastAsia="Times New Roman"/>
          <w:bCs/>
          <w:color w:val="000000"/>
          <w:szCs w:val="28"/>
        </w:rPr>
        <w:t>Ngoài giúp người dân trong đời sống sinh hoạt thì những chiếc cối này còn tạo nên một cảnh quan yên bình, thơ mộng cạnh các dòng suối chảy quanh bản như một nét đẹp văn hóa dân tộc, hấp dẫn khách du lịch tới tham quan, nghiên cứu. Cối giã gạo bằng sức nước được công nhận là một di sản văn hóa trên địa bàn tỉnh Sơn La.</w:t>
      </w:r>
    </w:p>
    <w:tbl>
      <w:tblPr>
        <w:tblW w:w="0" w:type="auto"/>
        <w:tblLook w:val="04A0" w:firstRow="1" w:lastRow="0" w:firstColumn="1" w:lastColumn="0" w:noHBand="0" w:noVBand="1"/>
      </w:tblPr>
      <w:tblGrid>
        <w:gridCol w:w="9290"/>
      </w:tblGrid>
      <w:tr w:rsidR="00851A87" w:rsidRPr="0050666F" w14:paraId="40CE06AC" w14:textId="77777777" w:rsidTr="00EC5A93">
        <w:tc>
          <w:tcPr>
            <w:tcW w:w="9290" w:type="dxa"/>
            <w:shd w:val="clear" w:color="auto" w:fill="auto"/>
          </w:tcPr>
          <w:p w14:paraId="4D7FF45A" w14:textId="6165B07A" w:rsidR="00851A87" w:rsidRPr="0050666F" w:rsidRDefault="00851A87" w:rsidP="00EC5A93">
            <w:pPr>
              <w:tabs>
                <w:tab w:val="right" w:pos="1134"/>
              </w:tabs>
              <w:spacing w:before="0" w:after="0"/>
              <w:ind w:firstLine="720"/>
              <w:jc w:val="both"/>
              <w:rPr>
                <w:color w:val="000000"/>
                <w:szCs w:val="28"/>
              </w:rPr>
            </w:pPr>
            <w:r w:rsidRPr="0050666F">
              <w:rPr>
                <w:noProof/>
                <w:color w:val="000000"/>
                <w:szCs w:val="28"/>
              </w:rPr>
              <w:lastRenderedPageBreak/>
              <w:drawing>
                <wp:inline distT="0" distB="0" distL="0" distR="0" wp14:anchorId="5838092B" wp14:editId="3AB5896B">
                  <wp:extent cx="4600575" cy="3276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p>
        </w:tc>
      </w:tr>
      <w:tr w:rsidR="00851A87" w:rsidRPr="0050666F" w14:paraId="0723E921" w14:textId="77777777" w:rsidTr="00EC5A93">
        <w:tc>
          <w:tcPr>
            <w:tcW w:w="9290" w:type="dxa"/>
            <w:shd w:val="clear" w:color="auto" w:fill="auto"/>
          </w:tcPr>
          <w:p w14:paraId="3AE2D67E" w14:textId="77777777" w:rsidR="00851A87" w:rsidRDefault="00851A87" w:rsidP="00EC5A93">
            <w:pPr>
              <w:tabs>
                <w:tab w:val="right" w:pos="1134"/>
              </w:tabs>
              <w:spacing w:before="0" w:after="0"/>
              <w:jc w:val="center"/>
              <w:outlineLvl w:val="6"/>
              <w:rPr>
                <w:b/>
                <w:i/>
                <w:color w:val="000000"/>
                <w:szCs w:val="28"/>
              </w:rPr>
            </w:pPr>
            <w:bookmarkStart w:id="6" w:name="_Toc7184230"/>
            <w:r w:rsidRPr="009872CF">
              <w:rPr>
                <w:b/>
                <w:i/>
                <w:color w:val="000000"/>
                <w:szCs w:val="28"/>
              </w:rPr>
              <w:t>Hình 2.</w:t>
            </w:r>
            <w:r>
              <w:rPr>
                <w:b/>
                <w:i/>
                <w:color w:val="000000"/>
                <w:szCs w:val="28"/>
              </w:rPr>
              <w:t>2</w:t>
            </w:r>
            <w:r w:rsidRPr="009872CF">
              <w:rPr>
                <w:b/>
                <w:i/>
                <w:color w:val="000000"/>
                <w:szCs w:val="28"/>
              </w:rPr>
              <w:t xml:space="preserve"> Mô hình hiện vật mô tả cối giã gạo bằng sức nước</w:t>
            </w:r>
            <w:bookmarkEnd w:id="6"/>
          </w:p>
          <w:p w14:paraId="2B4B69BB" w14:textId="77777777" w:rsidR="00851A87" w:rsidRPr="009872CF" w:rsidRDefault="00851A87" w:rsidP="00EC5A93">
            <w:pPr>
              <w:tabs>
                <w:tab w:val="right" w:pos="1134"/>
              </w:tabs>
              <w:spacing w:before="0" w:after="0"/>
              <w:jc w:val="center"/>
              <w:outlineLvl w:val="6"/>
              <w:rPr>
                <w:b/>
                <w:i/>
                <w:color w:val="000000"/>
                <w:szCs w:val="28"/>
              </w:rPr>
            </w:pPr>
            <w:bookmarkStart w:id="7" w:name="_Toc7184231"/>
            <w:r w:rsidRPr="009872CF">
              <w:rPr>
                <w:b/>
                <w:i/>
                <w:color w:val="000000"/>
                <w:szCs w:val="28"/>
              </w:rPr>
              <w:t>của dân tộc Thái[10].</w:t>
            </w:r>
            <w:bookmarkEnd w:id="7"/>
          </w:p>
        </w:tc>
      </w:tr>
    </w:tbl>
    <w:p w14:paraId="07B34154" w14:textId="77777777" w:rsidR="00851A87" w:rsidRPr="0050666F" w:rsidRDefault="00851A87" w:rsidP="00851A87">
      <w:pPr>
        <w:pStyle w:val="Heading3"/>
        <w:tabs>
          <w:tab w:val="right" w:pos="1134"/>
        </w:tabs>
        <w:spacing w:before="0" w:line="312" w:lineRule="auto"/>
        <w:jc w:val="both"/>
        <w:rPr>
          <w:rFonts w:ascii="Times New Roman" w:hAnsi="Times New Roman"/>
          <w:b/>
          <w:i/>
          <w:color w:val="000000"/>
          <w:sz w:val="28"/>
          <w:szCs w:val="28"/>
        </w:rPr>
      </w:pPr>
      <w:bookmarkStart w:id="8" w:name="_Toc7112787"/>
      <w:bookmarkStart w:id="9" w:name="_Toc7112987"/>
      <w:r w:rsidRPr="0050666F">
        <w:rPr>
          <w:rFonts w:ascii="Times New Roman" w:hAnsi="Times New Roman"/>
          <w:b/>
          <w:i/>
          <w:color w:val="000000"/>
          <w:sz w:val="28"/>
          <w:szCs w:val="28"/>
        </w:rPr>
        <w:t>2.1.2. Kiến thức Vật Lý liên quan đến chủ đề STEM (Science)</w:t>
      </w:r>
      <w:bookmarkEnd w:id="8"/>
      <w:bookmarkEnd w:id="9"/>
    </w:p>
    <w:p w14:paraId="02DDD8AF" w14:textId="77777777" w:rsidR="00851A87" w:rsidRPr="0050666F" w:rsidRDefault="00851A87" w:rsidP="00851A87">
      <w:pPr>
        <w:tabs>
          <w:tab w:val="right" w:pos="1134"/>
        </w:tabs>
        <w:spacing w:before="0" w:after="0"/>
        <w:ind w:firstLine="720"/>
        <w:jc w:val="both"/>
      </w:pPr>
      <w:r w:rsidRPr="0050666F">
        <w:t>Những chiếc cối giã gạo bằng sức nước được chế tạo từ việc áp dụng những kiến thức khoa học: Vật Lý, Sinh Học, Địa Lý và nhiều chuyên môn khác. Những kiến thức Vật lý được áp dụng trong chủ đề gồm:</w:t>
      </w:r>
    </w:p>
    <w:p w14:paraId="13CE68A6" w14:textId="77777777" w:rsidR="00851A87" w:rsidRPr="0050666F" w:rsidRDefault="00851A87" w:rsidP="00851A87">
      <w:pPr>
        <w:tabs>
          <w:tab w:val="right" w:pos="1134"/>
        </w:tabs>
        <w:spacing w:before="0" w:after="0"/>
        <w:ind w:firstLine="720"/>
        <w:jc w:val="both"/>
        <w:rPr>
          <w:b/>
          <w:i/>
        </w:rPr>
      </w:pPr>
      <w:r w:rsidRPr="0050666F">
        <w:rPr>
          <w:b/>
        </w:rPr>
        <w:t>1</w:t>
      </w:r>
      <w:r w:rsidRPr="0050666F">
        <w:rPr>
          <w:b/>
          <w:i/>
        </w:rPr>
        <w:t>. Sự chuyển hóa từ thế năng sang động năng</w:t>
      </w:r>
    </w:p>
    <w:p w14:paraId="70916F30" w14:textId="77777777" w:rsidR="00851A87" w:rsidRPr="008C2C37" w:rsidRDefault="00851A87" w:rsidP="00851A87">
      <w:pPr>
        <w:numPr>
          <w:ilvl w:val="0"/>
          <w:numId w:val="1"/>
        </w:numPr>
        <w:tabs>
          <w:tab w:val="right" w:pos="1134"/>
        </w:tabs>
        <w:spacing w:before="0" w:after="0"/>
        <w:ind w:left="0" w:firstLine="720"/>
        <w:jc w:val="both"/>
        <w:rPr>
          <w:u w:val="single"/>
        </w:rPr>
      </w:pPr>
      <w:r w:rsidRPr="008C2C37">
        <w:rPr>
          <w:u w:val="single"/>
        </w:rPr>
        <w:t>Thế năng trọng trường:</w:t>
      </w:r>
    </w:p>
    <w:p w14:paraId="16636ED7" w14:textId="77777777" w:rsidR="00851A87" w:rsidRPr="0050666F" w:rsidRDefault="00851A87" w:rsidP="00851A87">
      <w:pPr>
        <w:numPr>
          <w:ilvl w:val="0"/>
          <w:numId w:val="2"/>
        </w:numPr>
        <w:tabs>
          <w:tab w:val="right" w:pos="1134"/>
        </w:tabs>
        <w:spacing w:before="0" w:after="0"/>
        <w:ind w:left="0" w:firstLine="720"/>
        <w:jc w:val="both"/>
      </w:pPr>
      <w:r w:rsidRPr="0050666F">
        <w:t>Định nghĩa:</w:t>
      </w:r>
    </w:p>
    <w:p w14:paraId="7F9FDEE1" w14:textId="77777777" w:rsidR="00851A87" w:rsidRPr="0050666F" w:rsidRDefault="00851A87" w:rsidP="00851A87">
      <w:pPr>
        <w:tabs>
          <w:tab w:val="right" w:pos="1134"/>
        </w:tabs>
        <w:spacing w:before="0" w:after="0"/>
        <w:ind w:firstLine="720"/>
        <w:jc w:val="both"/>
      </w:pPr>
      <w:r w:rsidRPr="0050666F">
        <w:t>Thế năng trọng trường của một vật là dạng năng lượng tương tác giữa Trái Đất và vật; nó phụ thuộc vào vị trí của vật trong trọng trường [1-tr.138].</w:t>
      </w:r>
    </w:p>
    <w:p w14:paraId="33366775" w14:textId="77777777" w:rsidR="00851A87" w:rsidRPr="0050666F" w:rsidRDefault="00851A87" w:rsidP="00851A87">
      <w:pPr>
        <w:numPr>
          <w:ilvl w:val="0"/>
          <w:numId w:val="2"/>
        </w:numPr>
        <w:tabs>
          <w:tab w:val="right" w:pos="1134"/>
        </w:tabs>
        <w:spacing w:before="0" w:after="0"/>
        <w:ind w:left="0" w:firstLine="720"/>
        <w:jc w:val="both"/>
      </w:pPr>
      <w:r w:rsidRPr="0050666F">
        <w:t>Biểu thức tính thế năng trọng trường:</w:t>
      </w:r>
    </w:p>
    <w:p w14:paraId="492BC7F3" w14:textId="77777777" w:rsidR="00851A87" w:rsidRPr="0050666F" w:rsidRDefault="00851A87" w:rsidP="00851A87">
      <w:pPr>
        <w:tabs>
          <w:tab w:val="right" w:pos="1134"/>
        </w:tabs>
        <w:spacing w:before="0" w:after="0"/>
        <w:ind w:firstLine="720"/>
        <w:jc w:val="both"/>
      </w:pPr>
      <w:r w:rsidRPr="0050666F">
        <w:t>Khi một vật khối lượng m đặt ở độ cao z so với mặt đất (trong trọng trường của Trái Đất) thì thế năng trọng trường của vật được định nghĩa bằng công thức [1-tr.138]:</w:t>
      </w:r>
    </w:p>
    <w:p w14:paraId="2FA283F4" w14:textId="6C321ABF" w:rsidR="00851A87" w:rsidRPr="0050666F" w:rsidRDefault="00851A87" w:rsidP="00851A87">
      <w:pPr>
        <w:tabs>
          <w:tab w:val="right" w:pos="1134"/>
        </w:tabs>
        <w:spacing w:before="0" w:after="0"/>
        <w:ind w:firstLine="720"/>
        <w:jc w:val="both"/>
      </w:pPr>
      <w:r w:rsidRPr="0050666F">
        <w:rPr>
          <w:noProof/>
        </w:rPr>
        <mc:AlternateContent>
          <mc:Choice Requires="wps">
            <w:drawing>
              <wp:anchor distT="0" distB="0" distL="114300" distR="114300" simplePos="0" relativeHeight="251659264" behindDoc="0" locked="0" layoutInCell="1" allowOverlap="1" wp14:anchorId="6F6AD15B" wp14:editId="74DD6329">
                <wp:simplePos x="0" y="0"/>
                <wp:positionH relativeFrom="column">
                  <wp:posOffset>1553845</wp:posOffset>
                </wp:positionH>
                <wp:positionV relativeFrom="paragraph">
                  <wp:posOffset>33655</wp:posOffset>
                </wp:positionV>
                <wp:extent cx="1938020" cy="436880"/>
                <wp:effectExtent l="13970" t="8890" r="10160" b="1143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436880"/>
                        </a:xfrm>
                        <a:prstGeom prst="rect">
                          <a:avLst/>
                        </a:prstGeom>
                        <a:solidFill>
                          <a:srgbClr val="FFFFFF"/>
                        </a:solidFill>
                        <a:ln w="9525">
                          <a:solidFill>
                            <a:srgbClr val="000000"/>
                          </a:solidFill>
                          <a:miter lim="800000"/>
                          <a:headEnd/>
                          <a:tailEnd/>
                        </a:ln>
                      </wps:spPr>
                      <wps:txbx>
                        <w:txbxContent>
                          <w:p w14:paraId="79427BA3" w14:textId="77777777" w:rsidR="00851A87" w:rsidRPr="003E2B22" w:rsidRDefault="00851A87" w:rsidP="00851A87">
                            <w:pPr>
                              <w:jc w:val="center"/>
                              <w:rPr>
                                <w:b/>
                                <w:color w:val="000000"/>
                              </w:rPr>
                            </w:pPr>
                            <w:r w:rsidRPr="003E2B22">
                              <w:rPr>
                                <w:b/>
                                <w:color w:val="000000"/>
                              </w:rPr>
                              <w:t>W</w:t>
                            </w:r>
                            <w:r w:rsidRPr="003E2B22">
                              <w:rPr>
                                <w:b/>
                                <w:color w:val="000000"/>
                                <w:vertAlign w:val="subscript"/>
                              </w:rPr>
                              <w:t>t</w:t>
                            </w:r>
                            <w:r w:rsidRPr="003E2B22">
                              <w:rPr>
                                <w:b/>
                                <w:color w:val="000000"/>
                              </w:rPr>
                              <w:t xml:space="preserve"> = m</w:t>
                            </w:r>
                            <w:r>
                              <w:rPr>
                                <w:b/>
                                <w:color w:val="000000"/>
                              </w:rPr>
                              <w:t>.</w:t>
                            </w:r>
                            <w:r w:rsidRPr="003E2B22">
                              <w:rPr>
                                <w:b/>
                                <w:color w:val="000000"/>
                              </w:rPr>
                              <w:t>g</w:t>
                            </w:r>
                            <w:r>
                              <w:rPr>
                                <w:b/>
                                <w:color w:val="000000"/>
                              </w:rPr>
                              <w:t>.</w:t>
                            </w:r>
                            <w:r w:rsidRPr="003E2B22">
                              <w:rPr>
                                <w:b/>
                                <w:color w:val="000000"/>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AD15B" id="Rectangle 25" o:spid="_x0000_s1026" style="position:absolute;left:0;text-align:left;margin-left:122.35pt;margin-top:2.65pt;width:152.6pt;height: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">
                <v:textbox>
                  <w:txbxContent>
                    <w:p w14:paraId="79427BA3" w14:textId="77777777" w:rsidR="00851A87" w:rsidRPr="003E2B22" w:rsidRDefault="00851A87" w:rsidP="00851A87">
                      <w:pPr>
                        <w:jc w:val="center"/>
                        <w:rPr>
                          <w:b/>
                          <w:color w:val="000000"/>
                        </w:rPr>
                      </w:pPr>
                      <w:r w:rsidRPr="003E2B22">
                        <w:rPr>
                          <w:b/>
                          <w:color w:val="000000"/>
                        </w:rPr>
                        <w:t>W</w:t>
                      </w:r>
                      <w:r w:rsidRPr="003E2B22">
                        <w:rPr>
                          <w:b/>
                          <w:color w:val="000000"/>
                          <w:vertAlign w:val="subscript"/>
                        </w:rPr>
                        <w:t>t</w:t>
                      </w:r>
                      <w:r w:rsidRPr="003E2B22">
                        <w:rPr>
                          <w:b/>
                          <w:color w:val="000000"/>
                        </w:rPr>
                        <w:t xml:space="preserve"> = m</w:t>
                      </w:r>
                      <w:r>
                        <w:rPr>
                          <w:b/>
                          <w:color w:val="000000"/>
                        </w:rPr>
                        <w:t>.</w:t>
                      </w:r>
                      <w:r w:rsidRPr="003E2B22">
                        <w:rPr>
                          <w:b/>
                          <w:color w:val="000000"/>
                        </w:rPr>
                        <w:t>g</w:t>
                      </w:r>
                      <w:r>
                        <w:rPr>
                          <w:b/>
                          <w:color w:val="000000"/>
                        </w:rPr>
                        <w:t>.</w:t>
                      </w:r>
                      <w:r w:rsidRPr="003E2B22">
                        <w:rPr>
                          <w:b/>
                          <w:color w:val="000000"/>
                        </w:rPr>
                        <w:t>z</w:t>
                      </w:r>
                    </w:p>
                  </w:txbxContent>
                </v:textbox>
              </v:rect>
            </w:pict>
          </mc:Fallback>
        </mc:AlternateContent>
      </w:r>
    </w:p>
    <w:p w14:paraId="08ACF6D8" w14:textId="77777777" w:rsidR="00851A87" w:rsidRDefault="00851A87" w:rsidP="00851A87">
      <w:pPr>
        <w:tabs>
          <w:tab w:val="right" w:pos="1134"/>
        </w:tabs>
        <w:spacing w:before="0" w:after="0"/>
        <w:ind w:firstLine="720"/>
        <w:jc w:val="both"/>
      </w:pPr>
    </w:p>
    <w:p w14:paraId="6E866FB8" w14:textId="77777777" w:rsidR="00851A87" w:rsidRPr="0050666F" w:rsidRDefault="00851A87" w:rsidP="00851A87">
      <w:pPr>
        <w:tabs>
          <w:tab w:val="right" w:pos="1134"/>
        </w:tabs>
        <w:spacing w:before="0" w:after="0"/>
        <w:ind w:firstLine="720"/>
        <w:jc w:val="both"/>
      </w:pPr>
      <w:r w:rsidRPr="0050666F">
        <w:t>Trong đó: W</w:t>
      </w:r>
      <w:r w:rsidRPr="0050666F">
        <w:rPr>
          <w:vertAlign w:val="subscript"/>
        </w:rPr>
        <w:t>t</w:t>
      </w:r>
      <w:r w:rsidRPr="0050666F">
        <w:t xml:space="preserve"> là thế năng trọng trường(J).</w:t>
      </w:r>
    </w:p>
    <w:p w14:paraId="3678C8FA" w14:textId="77777777" w:rsidR="00851A87" w:rsidRPr="0050666F" w:rsidRDefault="00851A87" w:rsidP="00851A87">
      <w:pPr>
        <w:tabs>
          <w:tab w:val="right" w:pos="1134"/>
        </w:tabs>
        <w:spacing w:before="0" w:after="0"/>
        <w:ind w:firstLine="1985"/>
        <w:jc w:val="both"/>
      </w:pPr>
      <w:r w:rsidRPr="0050666F">
        <w:lastRenderedPageBreak/>
        <w:t>m là khối lượng của vật (kg).</w:t>
      </w:r>
    </w:p>
    <w:p w14:paraId="52C2DE49" w14:textId="77777777" w:rsidR="00851A87" w:rsidRPr="0050666F" w:rsidRDefault="00851A87" w:rsidP="00851A87">
      <w:pPr>
        <w:tabs>
          <w:tab w:val="right" w:pos="1134"/>
        </w:tabs>
        <w:spacing w:before="0" w:after="0"/>
        <w:ind w:firstLine="1985"/>
        <w:jc w:val="both"/>
      </w:pPr>
      <w:r w:rsidRPr="0050666F">
        <w:t>g là gia tốc trọng trường (m/s</w:t>
      </w:r>
      <w:r w:rsidRPr="0050666F">
        <w:rPr>
          <w:vertAlign w:val="superscript"/>
        </w:rPr>
        <w:t>2</w:t>
      </w:r>
      <w:r w:rsidRPr="0050666F">
        <w:t>).</w:t>
      </w:r>
    </w:p>
    <w:p w14:paraId="18D66A97" w14:textId="77777777" w:rsidR="00851A87" w:rsidRPr="0050666F" w:rsidRDefault="00851A87" w:rsidP="00851A87">
      <w:pPr>
        <w:tabs>
          <w:tab w:val="right" w:pos="1134"/>
        </w:tabs>
        <w:spacing w:before="0" w:after="0" w:line="324" w:lineRule="auto"/>
        <w:ind w:firstLine="1985"/>
        <w:jc w:val="both"/>
      </w:pPr>
      <w:r w:rsidRPr="0050666F">
        <w:t>z là độ cao của vật so với mặt đất (m).</w:t>
      </w:r>
    </w:p>
    <w:p w14:paraId="74C3F50D" w14:textId="77777777" w:rsidR="00851A87" w:rsidRPr="0050666F" w:rsidRDefault="00851A87" w:rsidP="00851A87">
      <w:pPr>
        <w:numPr>
          <w:ilvl w:val="0"/>
          <w:numId w:val="2"/>
        </w:numPr>
        <w:tabs>
          <w:tab w:val="right" w:pos="1134"/>
        </w:tabs>
        <w:spacing w:before="0" w:after="0" w:line="324" w:lineRule="auto"/>
        <w:ind w:left="0" w:firstLine="720"/>
        <w:jc w:val="both"/>
      </w:pPr>
      <w:r w:rsidRPr="0050666F">
        <w:t>Ý nghĩa của thế năng trọng trường:</w:t>
      </w:r>
    </w:p>
    <w:p w14:paraId="1C9CD788" w14:textId="77777777" w:rsidR="00851A87" w:rsidRPr="0050666F" w:rsidRDefault="00851A87" w:rsidP="00851A87">
      <w:pPr>
        <w:tabs>
          <w:tab w:val="right" w:pos="1134"/>
        </w:tabs>
        <w:spacing w:before="0" w:after="0" w:line="324" w:lineRule="auto"/>
        <w:ind w:firstLine="720"/>
        <w:jc w:val="both"/>
      </w:pPr>
      <w:r w:rsidRPr="0050666F">
        <w:t>Khi vật ở vị trí có độ cao z so với mặt đất thì vật có khả năng sinh công, tức là vật mang năng lượng, năng lượng này dự trữ bên trong vật dưới dạng gọi là thế năng.</w:t>
      </w:r>
    </w:p>
    <w:p w14:paraId="48052DC9" w14:textId="77777777" w:rsidR="00851A87" w:rsidRPr="008C2C37" w:rsidRDefault="00851A87" w:rsidP="00851A87">
      <w:pPr>
        <w:numPr>
          <w:ilvl w:val="0"/>
          <w:numId w:val="1"/>
        </w:numPr>
        <w:tabs>
          <w:tab w:val="right" w:pos="1134"/>
        </w:tabs>
        <w:spacing w:before="0" w:after="0" w:line="324" w:lineRule="auto"/>
        <w:ind w:left="0" w:firstLine="720"/>
        <w:jc w:val="both"/>
        <w:rPr>
          <w:u w:val="single"/>
        </w:rPr>
      </w:pPr>
      <w:r w:rsidRPr="008C2C37">
        <w:rPr>
          <w:u w:val="single"/>
        </w:rPr>
        <w:t>Động năng:</w:t>
      </w:r>
    </w:p>
    <w:p w14:paraId="09BA4666" w14:textId="77777777" w:rsidR="00851A87" w:rsidRPr="0050666F" w:rsidRDefault="00851A87" w:rsidP="00851A87">
      <w:pPr>
        <w:numPr>
          <w:ilvl w:val="0"/>
          <w:numId w:val="2"/>
        </w:numPr>
        <w:tabs>
          <w:tab w:val="right" w:pos="1134"/>
        </w:tabs>
        <w:spacing w:before="0" w:after="0" w:line="324" w:lineRule="auto"/>
        <w:ind w:left="0" w:firstLine="720"/>
        <w:jc w:val="both"/>
      </w:pPr>
      <w:r w:rsidRPr="0050666F">
        <w:t>Định nghĩa:</w:t>
      </w:r>
    </w:p>
    <w:p w14:paraId="4A2B6A61" w14:textId="77777777" w:rsidR="00851A87" w:rsidRPr="0050666F" w:rsidRDefault="00851A87" w:rsidP="00851A87">
      <w:pPr>
        <w:tabs>
          <w:tab w:val="right" w:pos="1134"/>
        </w:tabs>
        <w:spacing w:before="0" w:after="0" w:line="324" w:lineRule="auto"/>
        <w:ind w:firstLine="720"/>
        <w:jc w:val="both"/>
      </w:pPr>
      <w:r w:rsidRPr="0050666F">
        <w:t>Động năng là dạng năng lượng của một vật có được do nó đang chuyển động [1-tr.134].</w:t>
      </w:r>
    </w:p>
    <w:p w14:paraId="7E9CF555" w14:textId="09F026C3" w:rsidR="00851A87" w:rsidRPr="0050666F" w:rsidRDefault="00851A87" w:rsidP="00851A87">
      <w:pPr>
        <w:numPr>
          <w:ilvl w:val="0"/>
          <w:numId w:val="2"/>
        </w:numPr>
        <w:tabs>
          <w:tab w:val="right" w:pos="1134"/>
        </w:tabs>
        <w:spacing w:before="0" w:after="0" w:line="324" w:lineRule="auto"/>
        <w:ind w:left="0" w:firstLine="720"/>
        <w:jc w:val="both"/>
      </w:pPr>
      <w:r w:rsidRPr="0050666F">
        <w:rPr>
          <w:noProof/>
        </w:rPr>
        <mc:AlternateContent>
          <mc:Choice Requires="wps">
            <w:drawing>
              <wp:anchor distT="0" distB="0" distL="114300" distR="114300" simplePos="0" relativeHeight="251661312" behindDoc="0" locked="0" layoutInCell="1" allowOverlap="1" wp14:anchorId="6FEE907C" wp14:editId="11F1F27B">
                <wp:simplePos x="0" y="0"/>
                <wp:positionH relativeFrom="column">
                  <wp:posOffset>1599565</wp:posOffset>
                </wp:positionH>
                <wp:positionV relativeFrom="paragraph">
                  <wp:posOffset>338455</wp:posOffset>
                </wp:positionV>
                <wp:extent cx="1583690" cy="659130"/>
                <wp:effectExtent l="12065" t="5080" r="13970" b="1206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59130"/>
                        </a:xfrm>
                        <a:prstGeom prst="rect">
                          <a:avLst/>
                        </a:prstGeom>
                        <a:solidFill>
                          <a:srgbClr val="FFFFFF"/>
                        </a:solidFill>
                        <a:ln w="9525">
                          <a:solidFill>
                            <a:srgbClr val="000000"/>
                          </a:solidFill>
                          <a:miter lim="800000"/>
                          <a:headEnd/>
                          <a:tailEnd/>
                        </a:ln>
                      </wps:spPr>
                      <wps:txbx>
                        <w:txbxContent>
                          <w:p w14:paraId="11B294E8" w14:textId="1302B059" w:rsidR="00851A87" w:rsidRPr="00851A87" w:rsidRDefault="000C10CB" w:rsidP="00851A87">
                            <w:pPr>
                              <w:jc w:val="center"/>
                              <w:rPr>
                                <w:b/>
                                <w:szCs w:val="28"/>
                              </w:rPr>
                            </w:pPr>
                            <m:oMathPara>
                              <m:oMath>
                                <m:sSub>
                                  <m:sSubPr>
                                    <m:ctrlPr>
                                      <w:rPr>
                                        <w:rFonts w:ascii="Cambria Math" w:hAnsi="Cambria Math"/>
                                        <w:b/>
                                        <w:i/>
                                        <w:szCs w:val="28"/>
                                      </w:rPr>
                                    </m:ctrlPr>
                                  </m:sSubPr>
                                  <m:e>
                                    <m:r>
                                      <m:rPr>
                                        <m:sty m:val="bi"/>
                                      </m:rPr>
                                      <w:rPr>
                                        <w:rFonts w:ascii="Cambria Math" w:hAnsi="Cambria Math"/>
                                        <w:szCs w:val="28"/>
                                      </w:rPr>
                                      <m:t>W</m:t>
                                    </m:r>
                                  </m:e>
                                  <m:sub>
                                    <m:r>
                                      <m:rPr>
                                        <m:sty m:val="bi"/>
                                      </m:rPr>
                                      <w:rPr>
                                        <w:rFonts w:ascii="Cambria Math" w:hAnsi="Cambria Math"/>
                                        <w:szCs w:val="28"/>
                                      </w:rPr>
                                      <m:t>đ</m:t>
                                    </m:r>
                                  </m:sub>
                                </m:sSub>
                                <m:r>
                                  <m:rPr>
                                    <m:sty m:val="bi"/>
                                  </m:rPr>
                                  <w:rPr>
                                    <w:rFonts w:ascii="Cambria Math" w:hAnsi="Cambria Math"/>
                                    <w:szCs w:val="28"/>
                                  </w:rPr>
                                  <m:t>=</m:t>
                                </m:r>
                                <m:f>
                                  <m:fPr>
                                    <m:ctrlPr>
                                      <w:rPr>
                                        <w:rFonts w:ascii="Cambria Math" w:hAnsi="Cambria Math"/>
                                        <w:b/>
                                        <w:i/>
                                        <w:szCs w:val="28"/>
                                      </w:rPr>
                                    </m:ctrlPr>
                                  </m:fPr>
                                  <m:num>
                                    <m:r>
                                      <m:rPr>
                                        <m:sty m:val="bi"/>
                                      </m:rPr>
                                      <w:rPr>
                                        <w:rFonts w:ascii="Cambria Math" w:hAnsi="Cambria Math"/>
                                        <w:szCs w:val="28"/>
                                      </w:rPr>
                                      <m:t>1</m:t>
                                    </m:r>
                                  </m:num>
                                  <m:den>
                                    <m:r>
                                      <m:rPr>
                                        <m:sty m:val="bi"/>
                                      </m:rPr>
                                      <w:rPr>
                                        <w:rFonts w:ascii="Cambria Math" w:hAnsi="Cambria Math"/>
                                        <w:szCs w:val="28"/>
                                      </w:rPr>
                                      <m:t>2</m:t>
                                    </m:r>
                                  </m:den>
                                </m:f>
                                <m:r>
                                  <m:rPr>
                                    <m:sty m:val="bi"/>
                                  </m:rPr>
                                  <w:rPr>
                                    <w:rFonts w:ascii="Cambria Math" w:hAnsi="Cambria Math"/>
                                    <w:szCs w:val="28"/>
                                  </w:rPr>
                                  <m:t>m</m:t>
                                </m:r>
                                <m:sSup>
                                  <m:sSupPr>
                                    <m:ctrlPr>
                                      <w:rPr>
                                        <w:rFonts w:ascii="Cambria Math" w:hAnsi="Cambria Math"/>
                                        <w:b/>
                                        <w:i/>
                                        <w:szCs w:val="28"/>
                                      </w:rPr>
                                    </m:ctrlPr>
                                  </m:sSupPr>
                                  <m:e>
                                    <m:r>
                                      <m:rPr>
                                        <m:sty m:val="bi"/>
                                      </m:rPr>
                                      <w:rPr>
                                        <w:rFonts w:ascii="Cambria Math" w:hAnsi="Cambria Math"/>
                                        <w:szCs w:val="28"/>
                                      </w:rPr>
                                      <m:t>v</m:t>
                                    </m:r>
                                  </m:e>
                                  <m:sup>
                                    <m:r>
                                      <m:rPr>
                                        <m:sty m:val="bi"/>
                                      </m:rPr>
                                      <w:rPr>
                                        <w:rFonts w:ascii="Cambria Math" w:hAnsi="Cambria Math"/>
                                        <w:szCs w:val="28"/>
                                      </w:rPr>
                                      <m:t>2</m:t>
                                    </m:r>
                                  </m:sup>
                                </m:sSup>
                              </m:oMath>
                            </m:oMathPara>
                          </w:p>
                          <w:p w14:paraId="0B073385" w14:textId="77777777" w:rsidR="00851A87" w:rsidRPr="00131146" w:rsidRDefault="00851A87" w:rsidP="00851A87">
                            <w:pPr>
                              <w:rPr>
                                <w:szCs w:val="28"/>
                              </w:rPr>
                            </w:pPr>
                          </w:p>
                          <w:p w14:paraId="2E502160" w14:textId="77777777" w:rsidR="00851A87" w:rsidRDefault="00851A87" w:rsidP="00851A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E907C" id="Rectangle 24" o:spid="_x0000_s1027" style="position:absolute;left:0;text-align:left;margin-left:125.95pt;margin-top:26.65pt;width:124.7pt;height:5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">
                <v:textbox>
                  <w:txbxContent>
                    <w:p w14:paraId="11B294E8" w14:textId="1302B059" w:rsidR="00851A87" w:rsidRPr="00851A87" w:rsidRDefault="000C10CB" w:rsidP="00851A87">
                      <w:pPr>
                        <w:jc w:val="center"/>
                        <w:rPr>
                          <w:b/>
                          <w:szCs w:val="28"/>
                        </w:rPr>
                      </w:pPr>
                      <m:oMathPara>
                        <m:oMath>
                          <m:sSub>
                            <m:sSubPr>
                              <m:ctrlPr>
                                <w:rPr>
                                  <w:rFonts w:ascii="Cambria Math" w:hAnsi="Cambria Math"/>
                                  <w:b/>
                                  <w:i/>
                                  <w:szCs w:val="28"/>
                                </w:rPr>
                              </m:ctrlPr>
                            </m:sSubPr>
                            <m:e>
                              <m:r>
                                <m:rPr>
                                  <m:sty m:val="bi"/>
                                </m:rPr>
                                <w:rPr>
                                  <w:rFonts w:ascii="Cambria Math" w:hAnsi="Cambria Math"/>
                                  <w:szCs w:val="28"/>
                                </w:rPr>
                                <m:t>W</m:t>
                              </m:r>
                            </m:e>
                            <m:sub>
                              <m:r>
                                <m:rPr>
                                  <m:sty m:val="bi"/>
                                </m:rPr>
                                <w:rPr>
                                  <w:rFonts w:ascii="Cambria Math" w:hAnsi="Cambria Math"/>
                                  <w:szCs w:val="28"/>
                                </w:rPr>
                                <m:t>đ</m:t>
                              </m:r>
                            </m:sub>
                          </m:sSub>
                          <m:r>
                            <m:rPr>
                              <m:sty m:val="bi"/>
                            </m:rPr>
                            <w:rPr>
                              <w:rFonts w:ascii="Cambria Math" w:hAnsi="Cambria Math"/>
                              <w:szCs w:val="28"/>
                            </w:rPr>
                            <m:t>=</m:t>
                          </m:r>
                          <m:f>
                            <m:fPr>
                              <m:ctrlPr>
                                <w:rPr>
                                  <w:rFonts w:ascii="Cambria Math" w:hAnsi="Cambria Math"/>
                                  <w:b/>
                                  <w:i/>
                                  <w:szCs w:val="28"/>
                                </w:rPr>
                              </m:ctrlPr>
                            </m:fPr>
                            <m:num>
                              <m:r>
                                <m:rPr>
                                  <m:sty m:val="bi"/>
                                </m:rPr>
                                <w:rPr>
                                  <w:rFonts w:ascii="Cambria Math" w:hAnsi="Cambria Math"/>
                                  <w:szCs w:val="28"/>
                                </w:rPr>
                                <m:t>1</m:t>
                              </m:r>
                            </m:num>
                            <m:den>
                              <m:r>
                                <m:rPr>
                                  <m:sty m:val="bi"/>
                                </m:rPr>
                                <w:rPr>
                                  <w:rFonts w:ascii="Cambria Math" w:hAnsi="Cambria Math"/>
                                  <w:szCs w:val="28"/>
                                </w:rPr>
                                <m:t>2</m:t>
                              </m:r>
                            </m:den>
                          </m:f>
                          <m:r>
                            <m:rPr>
                              <m:sty m:val="bi"/>
                            </m:rPr>
                            <w:rPr>
                              <w:rFonts w:ascii="Cambria Math" w:hAnsi="Cambria Math"/>
                              <w:szCs w:val="28"/>
                            </w:rPr>
                            <m:t>m</m:t>
                          </m:r>
                          <m:sSup>
                            <m:sSupPr>
                              <m:ctrlPr>
                                <w:rPr>
                                  <w:rFonts w:ascii="Cambria Math" w:hAnsi="Cambria Math"/>
                                  <w:b/>
                                  <w:i/>
                                  <w:szCs w:val="28"/>
                                </w:rPr>
                              </m:ctrlPr>
                            </m:sSupPr>
                            <m:e>
                              <m:r>
                                <m:rPr>
                                  <m:sty m:val="bi"/>
                                </m:rPr>
                                <w:rPr>
                                  <w:rFonts w:ascii="Cambria Math" w:hAnsi="Cambria Math"/>
                                  <w:szCs w:val="28"/>
                                </w:rPr>
                                <m:t>v</m:t>
                              </m:r>
                            </m:e>
                            <m:sup>
                              <m:r>
                                <m:rPr>
                                  <m:sty m:val="bi"/>
                                </m:rPr>
                                <w:rPr>
                                  <w:rFonts w:ascii="Cambria Math" w:hAnsi="Cambria Math"/>
                                  <w:szCs w:val="28"/>
                                </w:rPr>
                                <m:t>2</m:t>
                              </m:r>
                            </m:sup>
                          </m:sSup>
                        </m:oMath>
                      </m:oMathPara>
                    </w:p>
                    <w:p w14:paraId="0B073385" w14:textId="77777777" w:rsidR="00851A87" w:rsidRPr="00131146" w:rsidRDefault="00851A87" w:rsidP="00851A87">
                      <w:pPr>
                        <w:rPr>
                          <w:szCs w:val="28"/>
                        </w:rPr>
                      </w:pPr>
                    </w:p>
                    <w:p w14:paraId="2E502160" w14:textId="77777777" w:rsidR="00851A87" w:rsidRDefault="00851A87" w:rsidP="00851A87"/>
                  </w:txbxContent>
                </v:textbox>
              </v:rect>
            </w:pict>
          </mc:Fallback>
        </mc:AlternateContent>
      </w:r>
      <w:r w:rsidRPr="0050666F">
        <w:t>Biểu thức tính động năng [1-tr.135].</w:t>
      </w:r>
    </w:p>
    <w:p w14:paraId="667CC5DF" w14:textId="77777777" w:rsidR="00851A87" w:rsidRPr="0050666F" w:rsidRDefault="00851A87" w:rsidP="00851A87">
      <w:pPr>
        <w:tabs>
          <w:tab w:val="right" w:pos="1134"/>
        </w:tabs>
        <w:spacing w:before="0" w:after="0" w:line="324" w:lineRule="auto"/>
        <w:ind w:firstLine="720"/>
        <w:jc w:val="both"/>
      </w:pPr>
    </w:p>
    <w:p w14:paraId="5BBFEFED" w14:textId="77777777" w:rsidR="00851A87" w:rsidRPr="0050666F" w:rsidRDefault="00851A87" w:rsidP="00851A87">
      <w:pPr>
        <w:tabs>
          <w:tab w:val="right" w:pos="1134"/>
        </w:tabs>
        <w:spacing w:before="0" w:after="0" w:line="324" w:lineRule="auto"/>
        <w:ind w:firstLine="720"/>
        <w:jc w:val="both"/>
      </w:pPr>
    </w:p>
    <w:p w14:paraId="6D6430DC" w14:textId="77777777" w:rsidR="00851A87" w:rsidRDefault="00851A87" w:rsidP="00851A87">
      <w:pPr>
        <w:tabs>
          <w:tab w:val="right" w:pos="1134"/>
        </w:tabs>
        <w:spacing w:before="0" w:after="0" w:line="324" w:lineRule="auto"/>
        <w:ind w:firstLine="720"/>
        <w:jc w:val="both"/>
      </w:pPr>
    </w:p>
    <w:p w14:paraId="37B358FD" w14:textId="77777777" w:rsidR="00851A87" w:rsidRPr="0050666F" w:rsidRDefault="00851A87" w:rsidP="00851A87">
      <w:pPr>
        <w:tabs>
          <w:tab w:val="right" w:pos="1134"/>
        </w:tabs>
        <w:spacing w:before="0" w:after="0" w:line="324" w:lineRule="auto"/>
        <w:ind w:firstLine="720"/>
        <w:jc w:val="both"/>
      </w:pPr>
      <w:r w:rsidRPr="0050666F">
        <w:t>Trong đó: W</w:t>
      </w:r>
      <w:r w:rsidRPr="0050666F">
        <w:rPr>
          <w:vertAlign w:val="subscript"/>
        </w:rPr>
        <w:t>đ</w:t>
      </w:r>
      <w:r w:rsidRPr="0050666F">
        <w:t xml:space="preserve"> là động năng của vật (J).</w:t>
      </w:r>
    </w:p>
    <w:p w14:paraId="7669BF7E" w14:textId="77777777" w:rsidR="00851A87" w:rsidRPr="0050666F" w:rsidRDefault="00851A87" w:rsidP="00851A87">
      <w:pPr>
        <w:tabs>
          <w:tab w:val="right" w:pos="1134"/>
          <w:tab w:val="left" w:pos="1636"/>
        </w:tabs>
        <w:spacing w:before="0" w:after="0" w:line="324" w:lineRule="auto"/>
        <w:ind w:firstLine="1985"/>
        <w:jc w:val="both"/>
      </w:pPr>
      <w:r w:rsidRPr="0050666F">
        <w:t>m là khối lượng của vật (kg).</w:t>
      </w:r>
    </w:p>
    <w:p w14:paraId="51E43FF4" w14:textId="77777777" w:rsidR="00851A87" w:rsidRPr="0050666F" w:rsidRDefault="00851A87" w:rsidP="00851A87">
      <w:pPr>
        <w:tabs>
          <w:tab w:val="right" w:pos="1134"/>
          <w:tab w:val="left" w:pos="1636"/>
        </w:tabs>
        <w:spacing w:before="0" w:after="0" w:line="324" w:lineRule="auto"/>
        <w:ind w:firstLine="1985"/>
        <w:jc w:val="both"/>
      </w:pPr>
      <w:r w:rsidRPr="0050666F">
        <w:t>v là vận tốc của vật (m/s).</w:t>
      </w:r>
    </w:p>
    <w:p w14:paraId="3C766528" w14:textId="77777777" w:rsidR="00851A87" w:rsidRPr="008C2C37" w:rsidRDefault="00851A87" w:rsidP="00851A87">
      <w:pPr>
        <w:numPr>
          <w:ilvl w:val="0"/>
          <w:numId w:val="1"/>
        </w:numPr>
        <w:tabs>
          <w:tab w:val="right" w:pos="1134"/>
          <w:tab w:val="left" w:pos="1636"/>
        </w:tabs>
        <w:spacing w:before="0" w:after="0" w:line="324" w:lineRule="auto"/>
        <w:ind w:left="0" w:firstLine="720"/>
        <w:jc w:val="both"/>
        <w:rPr>
          <w:u w:val="single"/>
        </w:rPr>
      </w:pPr>
      <w:r w:rsidRPr="008C2C37">
        <w:rPr>
          <w:u w:val="single"/>
        </w:rPr>
        <w:t>Cơ năng:</w:t>
      </w:r>
    </w:p>
    <w:p w14:paraId="2513907E" w14:textId="77777777" w:rsidR="00851A87" w:rsidRPr="0050666F" w:rsidRDefault="00851A87" w:rsidP="00851A87">
      <w:pPr>
        <w:numPr>
          <w:ilvl w:val="0"/>
          <w:numId w:val="2"/>
        </w:numPr>
        <w:tabs>
          <w:tab w:val="right" w:pos="1134"/>
        </w:tabs>
        <w:spacing w:before="0" w:after="0" w:line="324" w:lineRule="auto"/>
        <w:ind w:left="0" w:firstLine="720"/>
        <w:jc w:val="both"/>
      </w:pPr>
      <w:r w:rsidRPr="0050666F">
        <w:t>Định nghĩa:</w:t>
      </w:r>
    </w:p>
    <w:p w14:paraId="7A9AE6E5" w14:textId="77777777" w:rsidR="00851A87" w:rsidRPr="0050666F" w:rsidRDefault="00851A87" w:rsidP="00851A87">
      <w:pPr>
        <w:tabs>
          <w:tab w:val="right" w:pos="1134"/>
        </w:tabs>
        <w:spacing w:before="0" w:after="0" w:line="324" w:lineRule="auto"/>
        <w:ind w:firstLine="720"/>
        <w:jc w:val="both"/>
      </w:pPr>
      <w:r w:rsidRPr="0050666F">
        <w:t>Cơ năng của một vật chuyển động dưới tác dụng của trọng lực bằng tổng động năng và thế năng trọng trường của vật [1-tr.144].</w:t>
      </w:r>
    </w:p>
    <w:p w14:paraId="2398D714" w14:textId="77777777" w:rsidR="00851A87" w:rsidRPr="0050666F" w:rsidRDefault="00851A87" w:rsidP="00851A87">
      <w:pPr>
        <w:numPr>
          <w:ilvl w:val="0"/>
          <w:numId w:val="2"/>
        </w:numPr>
        <w:tabs>
          <w:tab w:val="right" w:pos="1134"/>
        </w:tabs>
        <w:spacing w:before="0" w:after="0" w:line="324" w:lineRule="auto"/>
        <w:ind w:left="0" w:firstLine="720"/>
        <w:jc w:val="both"/>
      </w:pPr>
      <w:r w:rsidRPr="0050666F">
        <w:t>Định luật bảo toàn cơ năng:</w:t>
      </w:r>
    </w:p>
    <w:p w14:paraId="397FE5B8" w14:textId="77777777" w:rsidR="00851A87" w:rsidRPr="0050666F" w:rsidRDefault="00851A87" w:rsidP="00851A87">
      <w:pPr>
        <w:tabs>
          <w:tab w:val="right" w:pos="1134"/>
        </w:tabs>
        <w:spacing w:before="0" w:after="0" w:line="324" w:lineRule="auto"/>
        <w:ind w:firstLine="720"/>
        <w:jc w:val="both"/>
      </w:pPr>
      <w:r w:rsidRPr="0050666F">
        <w:t>Trong quá trình chuyển động, nếu vật chỉ chịu tác dụng của trọng lực, động năng có thể chuyển thành thế năng và ngược lại, và tổng của chúng tức là cơ năng được bảo toàn (không đổi theo thời gian) [2-tr.137].</w:t>
      </w:r>
    </w:p>
    <w:p w14:paraId="7A9C9A4F" w14:textId="77777777" w:rsidR="00851A87" w:rsidRPr="008C2C37" w:rsidRDefault="00851A87" w:rsidP="00851A87">
      <w:pPr>
        <w:numPr>
          <w:ilvl w:val="0"/>
          <w:numId w:val="1"/>
        </w:numPr>
        <w:tabs>
          <w:tab w:val="right" w:pos="1134"/>
        </w:tabs>
        <w:spacing w:before="0" w:after="0" w:line="324" w:lineRule="auto"/>
        <w:ind w:left="0" w:firstLine="720"/>
        <w:jc w:val="both"/>
        <w:rPr>
          <w:u w:val="single"/>
        </w:rPr>
      </w:pPr>
      <w:r w:rsidRPr="008C2C37">
        <w:rPr>
          <w:u w:val="single"/>
        </w:rPr>
        <w:t>Sự chuyển hóa thế năng thành động năng:</w:t>
      </w:r>
    </w:p>
    <w:p w14:paraId="64D8BA10" w14:textId="77777777" w:rsidR="00851A87" w:rsidRDefault="00851A87" w:rsidP="00851A87">
      <w:pPr>
        <w:tabs>
          <w:tab w:val="right" w:pos="1134"/>
        </w:tabs>
        <w:spacing w:before="0" w:after="0" w:line="324" w:lineRule="auto"/>
        <w:ind w:firstLine="720"/>
        <w:jc w:val="both"/>
      </w:pPr>
      <w:r w:rsidRPr="0050666F">
        <w:t xml:space="preserve">Áp dụng định luật bảo toàn cơ năng, ta thấy khi dòng nước ở những con suối chảy từ chỗ cao xuống thấp chính là hiện tượng chuyển hóa thế năng thành động </w:t>
      </w:r>
      <w:r w:rsidRPr="0050666F">
        <w:lastRenderedPageBreak/>
        <w:t>năng. Nước ở vị trí cao dự trữ một thế năng nhất định. Khi những lượng nước đó chảy xuống, thế năng dự trữ sẽ chuyển hóa thành động năng, làm mất cân bằng của cối giã gạo.</w:t>
      </w:r>
    </w:p>
    <w:p w14:paraId="6966F145" w14:textId="77777777" w:rsidR="00851A87" w:rsidRPr="0050666F" w:rsidRDefault="00851A87" w:rsidP="00851A87">
      <w:pPr>
        <w:tabs>
          <w:tab w:val="right" w:pos="1134"/>
        </w:tabs>
        <w:spacing w:before="0" w:after="0" w:line="324" w:lineRule="auto"/>
        <w:ind w:firstLine="720"/>
        <w:jc w:val="both"/>
      </w:pPr>
    </w:p>
    <w:p w14:paraId="2D42CEC4" w14:textId="77777777" w:rsidR="00851A87" w:rsidRPr="0050666F" w:rsidRDefault="00851A87" w:rsidP="00851A87">
      <w:pPr>
        <w:tabs>
          <w:tab w:val="right" w:pos="1134"/>
        </w:tabs>
        <w:spacing w:before="0" w:after="0" w:line="324" w:lineRule="auto"/>
        <w:ind w:firstLine="720"/>
        <w:jc w:val="both"/>
        <w:rPr>
          <w:b/>
          <w:i/>
        </w:rPr>
      </w:pPr>
      <w:r w:rsidRPr="0050666F">
        <w:rPr>
          <w:b/>
        </w:rPr>
        <w:t>2</w:t>
      </w:r>
      <w:r w:rsidRPr="0050666F">
        <w:rPr>
          <w:b/>
          <w:i/>
        </w:rPr>
        <w:t>. Các dạng cân bằng.</w:t>
      </w:r>
    </w:p>
    <w:p w14:paraId="770301DA" w14:textId="77777777" w:rsidR="00851A87" w:rsidRPr="0050666F" w:rsidRDefault="00851A87" w:rsidP="00851A87">
      <w:pPr>
        <w:tabs>
          <w:tab w:val="right" w:pos="1134"/>
        </w:tabs>
        <w:spacing w:before="0" w:after="0"/>
        <w:ind w:firstLine="720"/>
        <w:jc w:val="both"/>
      </w:pPr>
      <w:r w:rsidRPr="0050666F">
        <w:t>Có ba dạng cân bằng là: cân bằng bền, cân bằng không bền và cân bằng phiếm định. Khi vật bị kéo ra khỏi vị trí cân bằng một chút mà trọng lực của vật có xu hướng [1-tr.109]:</w:t>
      </w:r>
    </w:p>
    <w:p w14:paraId="496B016E" w14:textId="77777777" w:rsidR="00851A87" w:rsidRPr="0050666F" w:rsidRDefault="00851A87" w:rsidP="00851A87">
      <w:pPr>
        <w:tabs>
          <w:tab w:val="right" w:pos="1134"/>
        </w:tabs>
        <w:spacing w:before="0" w:after="0"/>
        <w:ind w:firstLine="720"/>
        <w:jc w:val="both"/>
      </w:pPr>
      <w:r w:rsidRPr="0050666F">
        <w:t>- Kéo nó trở về vị trí cân bằng, thì đó là vị trí cân bằng bền.</w:t>
      </w:r>
    </w:p>
    <w:p w14:paraId="2922AEE8" w14:textId="77777777" w:rsidR="00851A87" w:rsidRPr="0050666F" w:rsidRDefault="00851A87" w:rsidP="00851A87">
      <w:pPr>
        <w:tabs>
          <w:tab w:val="right" w:pos="1134"/>
        </w:tabs>
        <w:spacing w:before="0" w:after="0"/>
        <w:ind w:firstLine="720"/>
        <w:jc w:val="both"/>
      </w:pPr>
      <w:r w:rsidRPr="0050666F">
        <w:t>- Kéo nó ra xa vị trí cân bằng, thì đó là vị trí cân bằng không bền.</w:t>
      </w:r>
    </w:p>
    <w:p w14:paraId="329CBADF" w14:textId="77777777" w:rsidR="00851A87" w:rsidRPr="0050666F" w:rsidRDefault="00851A87" w:rsidP="00851A87">
      <w:pPr>
        <w:tabs>
          <w:tab w:val="right" w:pos="1134"/>
        </w:tabs>
        <w:spacing w:before="0" w:after="0"/>
        <w:ind w:firstLine="720"/>
        <w:jc w:val="both"/>
      </w:pPr>
      <w:r w:rsidRPr="0050666F">
        <w:t>- Giữ nó đứng yên ở vị trí mới, thì đó là vị trí cân bằng phiếm định.</w:t>
      </w:r>
    </w:p>
    <w:p w14:paraId="41B9C684" w14:textId="77777777" w:rsidR="00851A87" w:rsidRPr="0050666F" w:rsidRDefault="00851A87" w:rsidP="00851A87">
      <w:pPr>
        <w:tabs>
          <w:tab w:val="right" w:pos="1134"/>
        </w:tabs>
        <w:spacing w:before="0" w:after="0"/>
        <w:ind w:firstLine="720"/>
        <w:jc w:val="both"/>
      </w:pPr>
      <w:r w:rsidRPr="0050666F">
        <w:t>Theo nguyên lý hoạt động của cối giã gạo bằng sức nước thì nó là hiện tượng cân bằng bền.</w:t>
      </w:r>
    </w:p>
    <w:p w14:paraId="0F019710" w14:textId="77777777" w:rsidR="00851A87" w:rsidRPr="0050666F" w:rsidRDefault="00851A87" w:rsidP="00851A87">
      <w:pPr>
        <w:tabs>
          <w:tab w:val="right" w:pos="1134"/>
        </w:tabs>
        <w:spacing w:before="0" w:after="0"/>
        <w:ind w:firstLine="720"/>
        <w:jc w:val="both"/>
        <w:rPr>
          <w:b/>
          <w:i/>
        </w:rPr>
      </w:pPr>
      <w:r w:rsidRPr="0050666F">
        <w:rPr>
          <w:b/>
        </w:rPr>
        <w:t>3</w:t>
      </w:r>
      <w:r w:rsidRPr="0050666F">
        <w:rPr>
          <w:b/>
          <w:i/>
        </w:rPr>
        <w:t>. Cân bằng của một vật có trục quay cố định:</w:t>
      </w:r>
    </w:p>
    <w:p w14:paraId="4B0D03DF" w14:textId="77777777" w:rsidR="00851A87" w:rsidRPr="0050666F" w:rsidRDefault="00851A87" w:rsidP="00851A87">
      <w:pPr>
        <w:numPr>
          <w:ilvl w:val="0"/>
          <w:numId w:val="2"/>
        </w:numPr>
        <w:tabs>
          <w:tab w:val="right" w:pos="1134"/>
        </w:tabs>
        <w:spacing w:before="0" w:after="0"/>
        <w:ind w:left="0" w:firstLine="720"/>
        <w:jc w:val="both"/>
      </w:pPr>
      <w:r w:rsidRPr="0050666F">
        <w:t>Momen lực [1-tr.102]:</w:t>
      </w:r>
    </w:p>
    <w:p w14:paraId="4D5A71A8" w14:textId="77777777" w:rsidR="00851A87" w:rsidRPr="0050666F" w:rsidRDefault="00851A87" w:rsidP="00851A87">
      <w:pPr>
        <w:tabs>
          <w:tab w:val="right" w:pos="1134"/>
        </w:tabs>
        <w:spacing w:before="0" w:after="0"/>
        <w:ind w:firstLine="720"/>
        <w:jc w:val="both"/>
      </w:pPr>
      <w:r w:rsidRPr="0050666F">
        <w:t>Momen lực đối với một trục quay là đại lượng đặc trưng cho tác dụng làm quay của lực và được đo bằng tích của lực với cánh tay đòn của nó.</w:t>
      </w:r>
    </w:p>
    <w:p w14:paraId="21C7063C" w14:textId="3376AED6" w:rsidR="00851A87" w:rsidRPr="0050666F" w:rsidRDefault="00851A87" w:rsidP="00851A87">
      <w:pPr>
        <w:tabs>
          <w:tab w:val="right" w:pos="1134"/>
        </w:tabs>
        <w:spacing w:before="0" w:after="0"/>
        <w:ind w:firstLine="720"/>
        <w:jc w:val="both"/>
      </w:pPr>
      <w:r w:rsidRPr="0050666F">
        <w:rPr>
          <w:noProof/>
        </w:rPr>
        <mc:AlternateContent>
          <mc:Choice Requires="wps">
            <w:drawing>
              <wp:anchor distT="0" distB="0" distL="114300" distR="114300" simplePos="0" relativeHeight="251660288" behindDoc="0" locked="0" layoutInCell="1" allowOverlap="1" wp14:anchorId="2E29CBC6" wp14:editId="3FB59089">
                <wp:simplePos x="0" y="0"/>
                <wp:positionH relativeFrom="column">
                  <wp:posOffset>1904365</wp:posOffset>
                </wp:positionH>
                <wp:positionV relativeFrom="paragraph">
                  <wp:posOffset>125095</wp:posOffset>
                </wp:positionV>
                <wp:extent cx="1163320" cy="490220"/>
                <wp:effectExtent l="12065" t="8255" r="5715" b="63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320" cy="490220"/>
                        </a:xfrm>
                        <a:prstGeom prst="rect">
                          <a:avLst/>
                        </a:prstGeom>
                        <a:solidFill>
                          <a:srgbClr val="FFFFFF"/>
                        </a:solidFill>
                        <a:ln w="9525">
                          <a:solidFill>
                            <a:srgbClr val="000000"/>
                          </a:solidFill>
                          <a:miter lim="800000"/>
                          <a:headEnd/>
                          <a:tailEnd/>
                        </a:ln>
                      </wps:spPr>
                      <wps:txbx>
                        <w:txbxContent>
                          <w:p w14:paraId="221C8016" w14:textId="77777777" w:rsidR="00851A87" w:rsidRPr="00776526" w:rsidRDefault="00851A87" w:rsidP="00851A87">
                            <w:pPr>
                              <w:jc w:val="center"/>
                              <w:rPr>
                                <w:b/>
                              </w:rPr>
                            </w:pPr>
                            <w:r w:rsidRPr="00776526">
                              <w:rPr>
                                <w:b/>
                              </w:rPr>
                              <w:t>M = F.d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9CBC6" id="Rectangle 23" o:spid="_x0000_s1028" style="position:absolute;left:0;text-align:left;margin-left:149.95pt;margin-top:9.85pt;width:91.6pt;height:3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">
                <v:textbox>
                  <w:txbxContent>
                    <w:p w14:paraId="221C8016" w14:textId="77777777" w:rsidR="00851A87" w:rsidRPr="00776526" w:rsidRDefault="00851A87" w:rsidP="00851A87">
                      <w:pPr>
                        <w:jc w:val="center"/>
                        <w:rPr>
                          <w:b/>
                        </w:rPr>
                      </w:pPr>
                      <w:r w:rsidRPr="00776526">
                        <w:rPr>
                          <w:b/>
                        </w:rPr>
                        <w:t>M = F.d</w:t>
                      </w:r>
                    </w:p>
                  </w:txbxContent>
                </v:textbox>
              </v:rect>
            </w:pict>
          </mc:Fallback>
        </mc:AlternateContent>
      </w:r>
    </w:p>
    <w:p w14:paraId="6B46FB38" w14:textId="77777777" w:rsidR="00851A87" w:rsidRPr="0050666F" w:rsidRDefault="00851A87" w:rsidP="00851A87">
      <w:pPr>
        <w:tabs>
          <w:tab w:val="right" w:pos="1134"/>
        </w:tabs>
        <w:spacing w:before="0" w:after="0"/>
        <w:ind w:firstLine="720"/>
        <w:jc w:val="both"/>
      </w:pPr>
    </w:p>
    <w:p w14:paraId="1D2081DE" w14:textId="77777777" w:rsidR="00851A87" w:rsidRDefault="00851A87" w:rsidP="00851A87">
      <w:pPr>
        <w:tabs>
          <w:tab w:val="right" w:pos="1134"/>
          <w:tab w:val="left" w:pos="1636"/>
        </w:tabs>
        <w:spacing w:before="0" w:after="0"/>
        <w:ind w:firstLine="720"/>
        <w:jc w:val="both"/>
      </w:pPr>
    </w:p>
    <w:p w14:paraId="0322D222" w14:textId="77777777" w:rsidR="00851A87" w:rsidRPr="0050666F" w:rsidRDefault="00851A87" w:rsidP="00851A87">
      <w:pPr>
        <w:tabs>
          <w:tab w:val="right" w:pos="1134"/>
          <w:tab w:val="left" w:pos="1636"/>
        </w:tabs>
        <w:spacing w:before="0" w:after="0"/>
        <w:ind w:firstLine="720"/>
        <w:jc w:val="both"/>
      </w:pPr>
      <w:r w:rsidRPr="0050666F">
        <w:t>Trong đó: M là momen lực (N.m).</w:t>
      </w:r>
    </w:p>
    <w:p w14:paraId="69E40378" w14:textId="77777777" w:rsidR="00851A87" w:rsidRPr="0050666F" w:rsidRDefault="00851A87" w:rsidP="00851A87">
      <w:pPr>
        <w:tabs>
          <w:tab w:val="right" w:pos="1134"/>
          <w:tab w:val="left" w:pos="1636"/>
        </w:tabs>
        <w:spacing w:before="0" w:after="0"/>
        <w:ind w:firstLine="1985"/>
        <w:jc w:val="both"/>
      </w:pPr>
      <w:r w:rsidRPr="0050666F">
        <w:t>F là lực tác dụng lên vật (N).</w:t>
      </w:r>
    </w:p>
    <w:p w14:paraId="6B65F75F" w14:textId="77777777" w:rsidR="00851A87" w:rsidRPr="0050666F" w:rsidRDefault="00851A87" w:rsidP="00851A87">
      <w:pPr>
        <w:tabs>
          <w:tab w:val="right" w:pos="1134"/>
          <w:tab w:val="left" w:pos="1636"/>
        </w:tabs>
        <w:spacing w:before="0" w:after="0"/>
        <w:ind w:firstLine="1985"/>
        <w:jc w:val="both"/>
      </w:pPr>
      <w:r w:rsidRPr="0050666F">
        <w:t>d là cánh tay đòn của lực (m).</w:t>
      </w:r>
    </w:p>
    <w:p w14:paraId="41CFF41E" w14:textId="77777777" w:rsidR="00851A87" w:rsidRPr="0050666F" w:rsidRDefault="00851A87" w:rsidP="00851A87">
      <w:pPr>
        <w:numPr>
          <w:ilvl w:val="0"/>
          <w:numId w:val="2"/>
        </w:numPr>
        <w:tabs>
          <w:tab w:val="right" w:pos="1134"/>
        </w:tabs>
        <w:spacing w:before="0" w:after="0"/>
        <w:ind w:left="0" w:firstLine="720"/>
        <w:jc w:val="both"/>
      </w:pPr>
      <w:r w:rsidRPr="0050666F">
        <w:t>Điều kiện cân bằng của một vật có trục quay cố định (quy tắc momen lực)[1-tr.102].</w:t>
      </w:r>
    </w:p>
    <w:p w14:paraId="61D4FF6F" w14:textId="77777777" w:rsidR="00851A87" w:rsidRPr="0050666F" w:rsidRDefault="00851A87" w:rsidP="00851A87">
      <w:pPr>
        <w:tabs>
          <w:tab w:val="right" w:pos="1134"/>
        </w:tabs>
        <w:spacing w:before="0" w:after="0"/>
        <w:ind w:firstLine="720"/>
        <w:jc w:val="both"/>
      </w:pPr>
      <w:r w:rsidRPr="0050666F">
        <w:t>Muốn cho một vật có trục quay cố định ở trạng thái cân bằng thì tổng các momen lực có xu hướng làm vật quay theo chiều kim đồng hồ phải bằng tổng các momen lực có xu hướng làm vật quay ngược chiều kim đồng hồ.</w:t>
      </w:r>
    </w:p>
    <w:p w14:paraId="43582BAD" w14:textId="77777777" w:rsidR="00851A87" w:rsidRPr="0050666F" w:rsidRDefault="00851A87" w:rsidP="00851A87">
      <w:pPr>
        <w:tabs>
          <w:tab w:val="right" w:pos="1134"/>
        </w:tabs>
        <w:spacing w:before="0" w:after="0"/>
        <w:ind w:firstLine="720"/>
        <w:jc w:val="both"/>
      </w:pPr>
      <w:r w:rsidRPr="0050666F">
        <w:lastRenderedPageBreak/>
        <w:t>Cấu tạo của chiếc cối giã gạo bằng sức nước cũng là một vật có trục quay cố định. Dựa vào điều kiện cân bằng của một vật có trục quay cố định mà người ta sẽ tính toán và thiết kế ra chiếc cối hoạt động mang lại năng suất tốt nhất.</w:t>
      </w:r>
    </w:p>
    <w:p w14:paraId="28906A56" w14:textId="77777777" w:rsidR="00851A87" w:rsidRPr="0050666F" w:rsidRDefault="00851A87" w:rsidP="00851A87">
      <w:pPr>
        <w:pStyle w:val="Heading3"/>
        <w:tabs>
          <w:tab w:val="right" w:pos="1134"/>
        </w:tabs>
        <w:spacing w:before="0" w:line="312" w:lineRule="auto"/>
        <w:jc w:val="both"/>
        <w:rPr>
          <w:rFonts w:ascii="Times New Roman" w:hAnsi="Times New Roman"/>
          <w:b/>
          <w:i/>
          <w:color w:val="000000"/>
          <w:sz w:val="28"/>
          <w:szCs w:val="28"/>
        </w:rPr>
      </w:pPr>
      <w:bookmarkStart w:id="10" w:name="_Toc7112788"/>
      <w:bookmarkStart w:id="11" w:name="_Toc7112988"/>
      <w:r w:rsidRPr="0050666F">
        <w:rPr>
          <w:rFonts w:ascii="Times New Roman" w:hAnsi="Times New Roman"/>
          <w:b/>
          <w:i/>
          <w:color w:val="000000"/>
          <w:sz w:val="28"/>
          <w:szCs w:val="28"/>
        </w:rPr>
        <w:t>2.1.3. Giải pháp kỹ thuật (Engineering)</w:t>
      </w:r>
      <w:bookmarkEnd w:id="10"/>
      <w:bookmarkEnd w:id="11"/>
    </w:p>
    <w:p w14:paraId="474C1A97" w14:textId="77777777" w:rsidR="00851A87" w:rsidRPr="0050666F" w:rsidRDefault="00851A87" w:rsidP="00851A87">
      <w:pPr>
        <w:tabs>
          <w:tab w:val="right" w:pos="1134"/>
        </w:tabs>
        <w:spacing w:before="0" w:after="0"/>
        <w:ind w:firstLine="720"/>
        <w:jc w:val="both"/>
      </w:pPr>
      <w:r w:rsidRPr="0050666F">
        <w:t>Thiết kế mô hình cối giã gạo bằng sức nước</w:t>
      </w:r>
    </w:p>
    <w:p w14:paraId="4DA4F948" w14:textId="77777777" w:rsidR="00851A87" w:rsidRPr="008C2C37" w:rsidRDefault="00851A87" w:rsidP="00851A87">
      <w:pPr>
        <w:numPr>
          <w:ilvl w:val="0"/>
          <w:numId w:val="1"/>
        </w:numPr>
        <w:tabs>
          <w:tab w:val="right" w:pos="1134"/>
        </w:tabs>
        <w:spacing w:before="0" w:after="0"/>
        <w:ind w:left="0" w:firstLine="720"/>
        <w:jc w:val="both"/>
        <w:rPr>
          <w:i/>
          <w:u w:val="single"/>
        </w:rPr>
      </w:pPr>
      <w:r w:rsidRPr="008C2C37">
        <w:rPr>
          <w:i/>
          <w:u w:val="single"/>
        </w:rPr>
        <w:t>Cấu tạo mô hình cối giã gạo bằng sức nước:</w:t>
      </w:r>
    </w:p>
    <w:p w14:paraId="4CFC249C" w14:textId="77777777" w:rsidR="00851A87" w:rsidRPr="0050666F" w:rsidRDefault="00851A87" w:rsidP="00851A87">
      <w:pPr>
        <w:tabs>
          <w:tab w:val="right" w:pos="1134"/>
        </w:tabs>
        <w:spacing w:before="0" w:after="0"/>
        <w:ind w:firstLine="720"/>
        <w:jc w:val="both"/>
      </w:pPr>
      <w:r w:rsidRPr="0050666F">
        <w:t>Mô hình gồm các bộ phận sau:</w:t>
      </w:r>
    </w:p>
    <w:p w14:paraId="00154C44" w14:textId="77777777" w:rsidR="00851A87" w:rsidRPr="0050666F" w:rsidRDefault="00851A87" w:rsidP="00851A87">
      <w:pPr>
        <w:tabs>
          <w:tab w:val="right" w:pos="1134"/>
        </w:tabs>
        <w:spacing w:before="0" w:after="0"/>
        <w:ind w:firstLine="720"/>
        <w:jc w:val="both"/>
      </w:pPr>
      <w:r w:rsidRPr="0050666F">
        <w:t>- Cối giã: hình lăng trụ tròn được khoét rỗng lòng, có phần miệng lớn hơn phần đáy. Dùng để chứa thóc và gạo sau khi thành phẩm</w:t>
      </w:r>
    </w:p>
    <w:p w14:paraId="4C1B8D24" w14:textId="77777777" w:rsidR="00851A87" w:rsidRPr="009872CF" w:rsidRDefault="00851A87" w:rsidP="00851A87">
      <w:pPr>
        <w:tabs>
          <w:tab w:val="right" w:pos="1134"/>
        </w:tabs>
        <w:spacing w:before="0" w:after="0"/>
        <w:ind w:firstLine="720"/>
        <w:jc w:val="both"/>
        <w:rPr>
          <w:spacing w:val="-4"/>
        </w:rPr>
      </w:pPr>
      <w:r w:rsidRPr="0050666F">
        <w:t xml:space="preserve">- </w:t>
      </w:r>
      <w:r w:rsidRPr="009872CF">
        <w:rPr>
          <w:spacing w:val="-4"/>
        </w:rPr>
        <w:t>Chày: là một thanh gỗ đặc dài khoảng 40cm đến 80cm, to bằng bắp tay.</w:t>
      </w:r>
    </w:p>
    <w:p w14:paraId="58028002" w14:textId="77777777" w:rsidR="00851A87" w:rsidRPr="0050666F" w:rsidRDefault="00851A87" w:rsidP="00851A87">
      <w:pPr>
        <w:tabs>
          <w:tab w:val="right" w:pos="1134"/>
        </w:tabs>
        <w:spacing w:before="0" w:after="0"/>
        <w:ind w:firstLine="720"/>
        <w:jc w:val="both"/>
      </w:pPr>
      <w:r w:rsidRPr="0050666F">
        <w:t>- Đòn: là một thanh gỗ hoặc đá dài, nằm ngang, một đầu được đục thành máng chứa nước, một đầu gắn chày.</w:t>
      </w:r>
    </w:p>
    <w:p w14:paraId="72F5C3B6" w14:textId="77777777" w:rsidR="00851A87" w:rsidRPr="009872CF" w:rsidRDefault="00851A87" w:rsidP="00851A87">
      <w:pPr>
        <w:tabs>
          <w:tab w:val="right" w:pos="1134"/>
        </w:tabs>
        <w:spacing w:before="0" w:after="0"/>
        <w:ind w:firstLine="720"/>
        <w:jc w:val="both"/>
        <w:rPr>
          <w:spacing w:val="-4"/>
        </w:rPr>
      </w:pPr>
      <w:r w:rsidRPr="0050666F">
        <w:t xml:space="preserve">- </w:t>
      </w:r>
      <w:r w:rsidRPr="009872CF">
        <w:rPr>
          <w:spacing w:val="-4"/>
        </w:rPr>
        <w:t>Chân đỡ: gồm hai chân, nối giữa là một thanh gỗ trên đó gắn thân đòn. Chân đỡ gắn vào giữa đòn làm trụ đỡ tạo sự cân bằng cho đòn tại điểm đặt.</w:t>
      </w:r>
    </w:p>
    <w:p w14:paraId="5962080A" w14:textId="77777777" w:rsidR="00851A87" w:rsidRPr="008C2C37" w:rsidRDefault="00851A87" w:rsidP="00851A87">
      <w:pPr>
        <w:numPr>
          <w:ilvl w:val="0"/>
          <w:numId w:val="1"/>
        </w:numPr>
        <w:tabs>
          <w:tab w:val="right" w:pos="1134"/>
        </w:tabs>
        <w:spacing w:before="0" w:after="0"/>
        <w:ind w:left="0" w:firstLine="720"/>
        <w:jc w:val="both"/>
        <w:rPr>
          <w:i/>
          <w:u w:val="single"/>
        </w:rPr>
      </w:pPr>
      <w:r w:rsidRPr="008C2C37">
        <w:rPr>
          <w:i/>
          <w:u w:val="single"/>
        </w:rPr>
        <w:t>Thiết kế số liệu cụ thể cho mô hình:</w:t>
      </w:r>
    </w:p>
    <w:p w14:paraId="20DB4944" w14:textId="77777777" w:rsidR="00851A87" w:rsidRPr="0050666F" w:rsidRDefault="00851A87" w:rsidP="00851A87">
      <w:pPr>
        <w:tabs>
          <w:tab w:val="right" w:pos="1134"/>
        </w:tabs>
        <w:spacing w:before="0" w:after="0"/>
        <w:ind w:firstLine="720"/>
        <w:jc w:val="both"/>
        <w:rPr>
          <w:color w:val="000000"/>
          <w:szCs w:val="28"/>
        </w:rPr>
      </w:pPr>
      <w:r w:rsidRPr="0050666F">
        <w:rPr>
          <w:color w:val="000000"/>
          <w:szCs w:val="28"/>
          <w:shd w:val="clear" w:color="auto" w:fill="FFFFFF"/>
        </w:rPr>
        <w:t>Cối giã gạo bằng sức nước hoạt động theo nguyên lý đòn bẩy: một đầu là chày giã có khối lượng m(kg), một đầu còn lại là máng đựng nước có thể tích V(m</w:t>
      </w:r>
      <w:r w:rsidRPr="0050666F">
        <w:rPr>
          <w:color w:val="000000"/>
          <w:szCs w:val="28"/>
          <w:shd w:val="clear" w:color="auto" w:fill="FFFFFF"/>
          <w:vertAlign w:val="superscript"/>
        </w:rPr>
        <w:t>3</w:t>
      </w:r>
      <w:r w:rsidRPr="0050666F">
        <w:rPr>
          <w:color w:val="000000"/>
          <w:szCs w:val="28"/>
          <w:shd w:val="clear" w:color="auto" w:fill="FFFFFF"/>
        </w:rPr>
        <w:t>). Phần đòn giống như chiếc đòn bẩy. Phần chân đỡ chính là trục quay cố định. Gần giống như chiếc bập bênh.</w:t>
      </w:r>
    </w:p>
    <w:p w14:paraId="1796832F" w14:textId="5A124841" w:rsidR="00851A87" w:rsidRPr="0050666F" w:rsidRDefault="00851A87" w:rsidP="00851A87">
      <w:pPr>
        <w:tabs>
          <w:tab w:val="right" w:pos="1134"/>
        </w:tabs>
        <w:spacing w:before="0" w:after="0"/>
        <w:ind w:firstLine="720"/>
        <w:jc w:val="both"/>
        <w:rPr>
          <w:b/>
          <w:szCs w:val="28"/>
        </w:rPr>
      </w:pPr>
      <w:r w:rsidRPr="0050666F">
        <w:rPr>
          <w:color w:val="000000"/>
          <w:szCs w:val="28"/>
          <w:shd w:val="clear" w:color="auto" w:fill="FFFFFF"/>
        </w:rPr>
        <w:t>Nước khối lượng riêng D = 1000kg/m</w:t>
      </w:r>
      <w:r w:rsidRPr="0050666F">
        <w:rPr>
          <w:color w:val="000000"/>
          <w:szCs w:val="28"/>
          <w:shd w:val="clear" w:color="auto" w:fill="FFFFFF"/>
          <w:vertAlign w:val="superscript"/>
        </w:rPr>
        <w:t>3</w:t>
      </w:r>
      <w:r w:rsidRPr="0050666F">
        <w:rPr>
          <w:color w:val="000000"/>
          <w:szCs w:val="28"/>
          <w:shd w:val="clear" w:color="auto" w:fill="FFFFFF"/>
        </w:rPr>
        <w:t xml:space="preserve">. Mà </w:t>
      </w:r>
      <w:r w:rsidRPr="0050666F">
        <w:rPr>
          <w:rFonts w:eastAsia="Times New Roman"/>
          <w:b/>
          <w:szCs w:val="28"/>
        </w:rPr>
        <w:fldChar w:fldCharType="begin"/>
      </w:r>
      <w:r w:rsidRPr="0050666F">
        <w:rPr>
          <w:rFonts w:eastAsia="Times New Roman"/>
          <w:b/>
          <w:szCs w:val="28"/>
        </w:rPr>
        <w:instrText xml:space="preserve"> QUOTE </w:instrText>
      </w:r>
      <m:oMath>
        <m:r>
          <m:rPr>
            <m:sty m:val="p"/>
          </m:rPr>
          <w:rPr>
            <w:rFonts w:ascii="Cambria Math" w:eastAsia="Times New Roman" w:hAnsi="Cambria Math"/>
            <w:sz w:val="32"/>
            <w:szCs w:val="32"/>
          </w:rPr>
          <m:t>D=</m:t>
        </m:r>
        <m:f>
          <m:fPr>
            <m:ctrlPr>
              <w:rPr>
                <w:rFonts w:ascii="Cambria Math" w:eastAsia="Times New Roman" w:hAnsi="Cambria Math"/>
                <w:b/>
                <w:sz w:val="32"/>
                <w:szCs w:val="32"/>
              </w:rPr>
            </m:ctrlPr>
          </m:fPr>
          <m:num>
            <m:r>
              <m:rPr>
                <m:sty m:val="p"/>
              </m:rPr>
              <w:rPr>
                <w:rFonts w:ascii="Cambria Math" w:eastAsia="Times New Roman" w:hAnsi="Cambria Math"/>
                <w:sz w:val="32"/>
                <w:szCs w:val="32"/>
              </w:rPr>
              <m:t>m</m:t>
            </m:r>
          </m:num>
          <m:den>
            <m:r>
              <m:rPr>
                <m:sty m:val="p"/>
              </m:rPr>
              <w:rPr>
                <w:rFonts w:ascii="Cambria Math" w:eastAsia="Times New Roman" w:hAnsi="Cambria Math"/>
                <w:sz w:val="32"/>
                <w:szCs w:val="32"/>
              </w:rPr>
              <m:t>V</m:t>
            </m:r>
          </m:den>
        </m:f>
      </m:oMath>
      <w:r w:rsidRPr="0050666F">
        <w:rPr>
          <w:rFonts w:eastAsia="Times New Roman"/>
          <w:b/>
          <w:szCs w:val="28"/>
        </w:rPr>
        <w:instrText xml:space="preserve"> </w:instrText>
      </w:r>
      <w:r w:rsidRPr="0050666F">
        <w:rPr>
          <w:rFonts w:eastAsia="Times New Roman"/>
          <w:b/>
          <w:szCs w:val="28"/>
        </w:rPr>
        <w:fldChar w:fldCharType="end"/>
      </w:r>
      <w:r w:rsidRPr="0050666F">
        <w:rPr>
          <w:color w:val="000000"/>
          <w:szCs w:val="28"/>
          <w:shd w:val="clear" w:color="auto" w:fill="FFFFFF"/>
        </w:rPr>
        <w:t>D = m/V. Vậy để cối hoạt động được (tức là phần chày phải lệch khỏi vị trí cân bằng) thì phần máng được thiết kế có thể tích phải lớn hơn m/1000 (m</w:t>
      </w:r>
      <w:r w:rsidRPr="0050666F">
        <w:rPr>
          <w:color w:val="000000"/>
          <w:szCs w:val="28"/>
          <w:shd w:val="clear" w:color="auto" w:fill="FFFFFF"/>
          <w:vertAlign w:val="superscript"/>
        </w:rPr>
        <w:t>3</w:t>
      </w:r>
      <w:r w:rsidRPr="0050666F">
        <w:rPr>
          <w:color w:val="000000"/>
          <w:szCs w:val="28"/>
          <w:shd w:val="clear" w:color="auto" w:fill="FFFFFF"/>
        </w:rPr>
        <w:t>)</w:t>
      </w:r>
    </w:p>
    <w:p w14:paraId="04334E83" w14:textId="77777777" w:rsidR="00851A87" w:rsidRPr="0050666F" w:rsidRDefault="00851A87" w:rsidP="00851A87">
      <w:pPr>
        <w:tabs>
          <w:tab w:val="right" w:pos="1134"/>
        </w:tabs>
        <w:spacing w:before="0" w:after="0"/>
        <w:ind w:firstLine="720"/>
        <w:jc w:val="both"/>
        <w:rPr>
          <w:color w:val="000000"/>
          <w:szCs w:val="28"/>
        </w:rPr>
      </w:pPr>
      <w:r w:rsidRPr="0050666F">
        <w:rPr>
          <w:color w:val="000000"/>
          <w:szCs w:val="28"/>
          <w:shd w:val="clear" w:color="auto" w:fill="FFFFFF"/>
        </w:rPr>
        <w:t>Cơ chế hoạt động của cối:</w:t>
      </w:r>
    </w:p>
    <w:p w14:paraId="3F57A00D" w14:textId="77777777" w:rsidR="00851A87" w:rsidRPr="0050666F" w:rsidRDefault="00851A87" w:rsidP="00851A87">
      <w:pPr>
        <w:tabs>
          <w:tab w:val="right" w:pos="1134"/>
        </w:tabs>
        <w:spacing w:before="0" w:after="0"/>
        <w:ind w:firstLine="720"/>
        <w:jc w:val="both"/>
        <w:rPr>
          <w:color w:val="000000"/>
          <w:szCs w:val="28"/>
        </w:rPr>
      </w:pPr>
      <w:r w:rsidRPr="0050666F">
        <w:rPr>
          <w:color w:val="000000"/>
          <w:szCs w:val="28"/>
          <w:shd w:val="clear" w:color="auto" w:fill="FFFFFF"/>
        </w:rPr>
        <w:t>- Vị trí ban đầu của cối: phần chày nằm hơi chếch xuống dưới do sức nặng m của chày.</w:t>
      </w:r>
    </w:p>
    <w:p w14:paraId="1FA3EFDC" w14:textId="77777777" w:rsidR="00851A87" w:rsidRPr="0050666F" w:rsidRDefault="00851A87" w:rsidP="00851A87">
      <w:pPr>
        <w:tabs>
          <w:tab w:val="right" w:pos="1134"/>
        </w:tabs>
        <w:spacing w:before="0" w:after="0"/>
        <w:ind w:firstLine="720"/>
        <w:jc w:val="both"/>
        <w:rPr>
          <w:color w:val="000000"/>
          <w:szCs w:val="28"/>
        </w:rPr>
      </w:pPr>
      <w:r w:rsidRPr="0050666F">
        <w:rPr>
          <w:color w:val="000000"/>
          <w:szCs w:val="28"/>
          <w:shd w:val="clear" w:color="auto" w:fill="FFFFFF"/>
        </w:rPr>
        <w:t xml:space="preserve">-  Khi nước chảy vào máng: phía máng nước bắt đầu tăng khối lượng, đến khi khối lượng nước trong máng bằng khối lượng chày </w:t>
      </w:r>
      <w:r>
        <w:rPr>
          <w:color w:val="000000"/>
          <w:szCs w:val="28"/>
          <w:shd w:val="clear" w:color="auto" w:fill="FFFFFF"/>
        </w:rPr>
        <w:t>m(kg)</w:t>
      </w:r>
      <w:r w:rsidRPr="0050666F">
        <w:rPr>
          <w:color w:val="000000"/>
          <w:szCs w:val="28"/>
          <w:shd w:val="clear" w:color="auto" w:fill="FFFFFF"/>
        </w:rPr>
        <w:t xml:space="preserve"> thì đòn bẩy cân bằng (ta xét đòn bẩy đơn giản có 2 cánh tay đòn bằng nhau hoặc chênh nhau không nhiều).</w:t>
      </w:r>
    </w:p>
    <w:p w14:paraId="6F359C4B"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rPr>
        <w:t>- Sau đó,</w:t>
      </w:r>
      <w:r w:rsidRPr="0050666F">
        <w:rPr>
          <w:color w:val="000000"/>
          <w:szCs w:val="28"/>
          <w:shd w:val="clear" w:color="auto" w:fill="FFFFFF"/>
        </w:rPr>
        <w:t xml:space="preserve"> nước tiếp tục chảy vào làm khối lượng nước trong máng lúc này lớn hơn khối lượng m của chày, khi đó đòn bẩy sẽ nghiêng về phía máng nước và chày được nâng lên.</w:t>
      </w:r>
    </w:p>
    <w:p w14:paraId="76B9CD1F" w14:textId="77777777" w:rsidR="00851A87" w:rsidRPr="0050666F" w:rsidRDefault="00851A87" w:rsidP="00851A87">
      <w:pPr>
        <w:tabs>
          <w:tab w:val="right" w:pos="1134"/>
        </w:tabs>
        <w:spacing w:before="0" w:after="0"/>
        <w:ind w:firstLine="720"/>
        <w:jc w:val="both"/>
        <w:rPr>
          <w:color w:val="000000"/>
          <w:szCs w:val="28"/>
        </w:rPr>
      </w:pPr>
      <w:r w:rsidRPr="0050666F">
        <w:rPr>
          <w:color w:val="000000"/>
          <w:szCs w:val="28"/>
          <w:shd w:val="clear" w:color="auto" w:fill="FFFFFF"/>
        </w:rPr>
        <w:lastRenderedPageBreak/>
        <w:t>-  Khi chày đã được nâng lên độ cao tối đa, đồng nghĩa với việc máng nước bị hạ xuống tối thiểu, lúc này độ nghiêng của đòn bẩy được thiết kế để nước trong máng chảy ra ngoài cho đến khi khối lượng nước trong máng còn lại nhỏ hơn khối lượng m. Khi đó dù nước vẫn tiếp tục chảy vào nhưng máng bị nghiêng không còn chứa được lượng nước lớn hơn m(kg) nữa từ đó làm chày được hạ xuống vì phần chày lúc này lại nặng hơn phần máng.</w:t>
      </w:r>
    </w:p>
    <w:p w14:paraId="50FF2369" w14:textId="77777777" w:rsidR="00851A87" w:rsidRPr="009872CF" w:rsidRDefault="00851A87" w:rsidP="00851A87">
      <w:pPr>
        <w:tabs>
          <w:tab w:val="right" w:pos="1134"/>
        </w:tabs>
        <w:spacing w:before="0" w:after="0"/>
        <w:ind w:firstLine="720"/>
        <w:jc w:val="both"/>
        <w:rPr>
          <w:color w:val="000000"/>
          <w:spacing w:val="-4"/>
          <w:szCs w:val="28"/>
        </w:rPr>
      </w:pPr>
      <w:r w:rsidRPr="0050666F">
        <w:rPr>
          <w:color w:val="000000"/>
          <w:szCs w:val="28"/>
        </w:rPr>
        <w:t xml:space="preserve">- </w:t>
      </w:r>
      <w:r w:rsidRPr="0050666F">
        <w:rPr>
          <w:color w:val="000000"/>
          <w:szCs w:val="28"/>
          <w:shd w:val="clear" w:color="auto" w:fill="FFFFFF"/>
        </w:rPr>
        <w:t>Khi chày hạ xuống thì máng nước được nâng lên, quay trờ về vị trí cân bằng có sức chứa V(m</w:t>
      </w:r>
      <w:r w:rsidRPr="0050666F">
        <w:rPr>
          <w:color w:val="000000"/>
          <w:szCs w:val="28"/>
          <w:shd w:val="clear" w:color="auto" w:fill="FFFFFF"/>
          <w:vertAlign w:val="superscript"/>
        </w:rPr>
        <w:t>3</w:t>
      </w:r>
      <w:r w:rsidRPr="0050666F">
        <w:rPr>
          <w:color w:val="000000"/>
          <w:szCs w:val="28"/>
          <w:shd w:val="clear" w:color="auto" w:fill="FFFFFF"/>
        </w:rPr>
        <w:t xml:space="preserve">) ban đầu, cũng là lúc kết thúc một nhịp giã. Do </w:t>
      </w:r>
      <w:r w:rsidRPr="009872CF">
        <w:rPr>
          <w:color w:val="000000"/>
          <w:spacing w:val="-4"/>
          <w:szCs w:val="28"/>
          <w:shd w:val="clear" w:color="auto" w:fill="FFFFFF"/>
        </w:rPr>
        <w:t>nước không ngừng chảy vào máng nên quá trình trên được lặp đi lặp lại liên tục.</w:t>
      </w:r>
    </w:p>
    <w:p w14:paraId="66FE4471"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Trong thực tế người ta thiết kế cánh tay đòn phía bên gáo nước dài hơn cánh tay đòn phía bên chày giã. Mục đích là để giảm lượng nước phải chảy vào để tạo lực rất lớn nâng chày lên khi đó ta chỉ cần tạo một cái máng có thể tích nhỏ hơn so với cách thiết kế 2 cánh tay đòn bằng nhau.</w:t>
      </w:r>
    </w:p>
    <w:p w14:paraId="43947FF6"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Từ nguyên lý trên, áp dụng điều kiện cân bằng của vật có trục quay cố định (tức F</w:t>
      </w:r>
      <w:r w:rsidRPr="0050666F">
        <w:rPr>
          <w:color w:val="000000"/>
          <w:szCs w:val="28"/>
          <w:shd w:val="clear" w:color="auto" w:fill="FFFFFF"/>
          <w:vertAlign w:val="subscript"/>
        </w:rPr>
        <w:t>1</w:t>
      </w:r>
      <w:r w:rsidRPr="0050666F">
        <w:rPr>
          <w:color w:val="000000"/>
          <w:szCs w:val="28"/>
          <w:shd w:val="clear" w:color="auto" w:fill="FFFFFF"/>
        </w:rPr>
        <w:t>.d</w:t>
      </w:r>
      <w:r w:rsidRPr="0050666F">
        <w:rPr>
          <w:color w:val="000000"/>
          <w:szCs w:val="28"/>
          <w:shd w:val="clear" w:color="auto" w:fill="FFFFFF"/>
          <w:vertAlign w:val="subscript"/>
        </w:rPr>
        <w:t xml:space="preserve">1 </w:t>
      </w:r>
      <w:r w:rsidRPr="0050666F">
        <w:rPr>
          <w:color w:val="000000"/>
          <w:szCs w:val="28"/>
          <w:shd w:val="clear" w:color="auto" w:fill="FFFFFF"/>
        </w:rPr>
        <w:t>=</w:t>
      </w:r>
      <w:r w:rsidRPr="0050666F">
        <w:rPr>
          <w:color w:val="000000"/>
          <w:szCs w:val="28"/>
          <w:shd w:val="clear" w:color="auto" w:fill="FFFFFF"/>
          <w:vertAlign w:val="subscript"/>
        </w:rPr>
        <w:t xml:space="preserve"> </w:t>
      </w:r>
      <w:r w:rsidRPr="0050666F">
        <w:rPr>
          <w:color w:val="000000"/>
          <w:szCs w:val="28"/>
          <w:shd w:val="clear" w:color="auto" w:fill="FFFFFF"/>
        </w:rPr>
        <w:t>F</w:t>
      </w:r>
      <w:r w:rsidRPr="0050666F">
        <w:rPr>
          <w:color w:val="000000"/>
          <w:szCs w:val="28"/>
          <w:shd w:val="clear" w:color="auto" w:fill="FFFFFF"/>
          <w:vertAlign w:val="subscript"/>
        </w:rPr>
        <w:t>2</w:t>
      </w:r>
      <w:r w:rsidRPr="0050666F">
        <w:rPr>
          <w:color w:val="000000"/>
          <w:szCs w:val="28"/>
          <w:shd w:val="clear" w:color="auto" w:fill="FFFFFF"/>
        </w:rPr>
        <w:t>.d</w:t>
      </w:r>
      <w:r w:rsidRPr="0050666F">
        <w:rPr>
          <w:color w:val="000000"/>
          <w:szCs w:val="28"/>
          <w:shd w:val="clear" w:color="auto" w:fill="FFFFFF"/>
          <w:vertAlign w:val="subscript"/>
        </w:rPr>
        <w:t>2</w:t>
      </w:r>
      <w:r w:rsidRPr="0050666F">
        <w:rPr>
          <w:color w:val="000000"/>
          <w:szCs w:val="28"/>
          <w:shd w:val="clear" w:color="auto" w:fill="FFFFFF"/>
        </w:rPr>
        <w:t>)</w:t>
      </w:r>
      <w:r w:rsidRPr="0050666F">
        <w:rPr>
          <w:color w:val="000000"/>
          <w:szCs w:val="28"/>
          <w:shd w:val="clear" w:color="auto" w:fill="FFFFFF"/>
          <w:vertAlign w:val="subscript"/>
        </w:rPr>
        <w:t xml:space="preserve"> </w:t>
      </w:r>
      <w:r w:rsidRPr="0050666F">
        <w:rPr>
          <w:color w:val="000000"/>
          <w:szCs w:val="28"/>
          <w:shd w:val="clear" w:color="auto" w:fill="FFFFFF"/>
        </w:rPr>
        <w:t>xác khoảng cách cánh tay đòn d</w:t>
      </w:r>
      <w:r w:rsidRPr="0050666F">
        <w:rPr>
          <w:color w:val="000000"/>
          <w:szCs w:val="28"/>
          <w:shd w:val="clear" w:color="auto" w:fill="FFFFFF"/>
          <w:vertAlign w:val="subscript"/>
        </w:rPr>
        <w:t>1</w:t>
      </w:r>
      <w:r w:rsidRPr="0050666F">
        <w:rPr>
          <w:color w:val="000000"/>
          <w:szCs w:val="28"/>
          <w:shd w:val="clear" w:color="auto" w:fill="FFFFFF"/>
        </w:rPr>
        <w:t>, d</w:t>
      </w:r>
      <w:r w:rsidRPr="0050666F">
        <w:rPr>
          <w:color w:val="000000"/>
          <w:szCs w:val="28"/>
          <w:shd w:val="clear" w:color="auto" w:fill="FFFFFF"/>
          <w:vertAlign w:val="subscript"/>
        </w:rPr>
        <w:t xml:space="preserve">2 </w:t>
      </w:r>
      <w:r w:rsidRPr="0050666F">
        <w:rPr>
          <w:color w:val="000000"/>
          <w:szCs w:val="28"/>
          <w:shd w:val="clear" w:color="auto" w:fill="FFFFFF"/>
        </w:rPr>
        <w:t xml:space="preserve"> phù hợp với khối lượng của chày và lượng nước chứa được của máng nhằm thiết kế vị trí của trục quay cố định sao cho cối nằm cân bằng ở vị trí ban đầu.</w:t>
      </w:r>
    </w:p>
    <w:p w14:paraId="32FDE333"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Áp dụng kiến thức toán học tính toán chọn các số liệu của từng chi tiết như sau:</w:t>
      </w:r>
    </w:p>
    <w:p w14:paraId="5101E568"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 Đòn: dài 60cm; đường kính 4,5cm.</w:t>
      </w:r>
    </w:p>
    <w:p w14:paraId="50CAA45E"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Phần  máng chứa nước dài: 20cm.</w:t>
      </w:r>
    </w:p>
    <w:p w14:paraId="09107EF9"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Cánh tay đòn: Từ trụ đến máng nước: 33cm. Từ trụ đến chày 27cm.</w:t>
      </w:r>
    </w:p>
    <w:p w14:paraId="58E3BB3F"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Máng chứa lượng nước tối đa: 120ml.</w:t>
      </w:r>
    </w:p>
    <w:p w14:paraId="339340D8"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 Chày: 14cm.</w:t>
      </w:r>
    </w:p>
    <w:p w14:paraId="332B79F5"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 Chân đế cao: 25cm.</w:t>
      </w:r>
    </w:p>
    <w:p w14:paraId="25F27D87" w14:textId="77777777" w:rsidR="00851A87" w:rsidRPr="008C2C37" w:rsidRDefault="00851A87" w:rsidP="00851A87">
      <w:pPr>
        <w:numPr>
          <w:ilvl w:val="0"/>
          <w:numId w:val="1"/>
        </w:numPr>
        <w:tabs>
          <w:tab w:val="right" w:pos="1134"/>
        </w:tabs>
        <w:spacing w:before="0" w:after="0"/>
        <w:ind w:left="0" w:firstLine="720"/>
        <w:jc w:val="both"/>
        <w:rPr>
          <w:i/>
          <w:color w:val="000000"/>
          <w:szCs w:val="28"/>
          <w:u w:val="single"/>
          <w:shd w:val="clear" w:color="auto" w:fill="FFFFFF"/>
        </w:rPr>
      </w:pPr>
      <w:r w:rsidRPr="008C2C37">
        <w:rPr>
          <w:i/>
          <w:color w:val="000000"/>
          <w:szCs w:val="28"/>
          <w:u w:val="single"/>
          <w:shd w:val="clear" w:color="auto" w:fill="FFFFFF"/>
        </w:rPr>
        <w:t>Danh sách vật liệu:</w:t>
      </w:r>
    </w:p>
    <w:p w14:paraId="62C66F7E"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Chọn vật liệu chính dùng làm mô hình là tre. Do đặc tính của tre cứng, có phần ống rỗng phía trong dễ chứa nước và giá thành rẻ, dễ kiếm. Nếu dùng gỗ phải đục đẽo nhiều.</w:t>
      </w:r>
    </w:p>
    <w:p w14:paraId="71B0319A" w14:textId="77777777" w:rsidR="00851A87" w:rsidRDefault="00851A87" w:rsidP="00851A87">
      <w:pPr>
        <w:tabs>
          <w:tab w:val="right" w:pos="1134"/>
        </w:tabs>
        <w:spacing w:before="0" w:after="0"/>
        <w:jc w:val="center"/>
        <w:outlineLvl w:val="4"/>
        <w:rPr>
          <w:b/>
          <w:szCs w:val="28"/>
          <w:shd w:val="clear" w:color="auto" w:fill="FFFFFF"/>
        </w:rPr>
      </w:pPr>
      <w:r>
        <w:rPr>
          <w:b/>
          <w:szCs w:val="28"/>
          <w:shd w:val="clear" w:color="auto" w:fill="FFFFFF"/>
        </w:rPr>
        <w:br w:type="page"/>
      </w:r>
      <w:bookmarkStart w:id="12" w:name="_Toc7184077"/>
      <w:r w:rsidRPr="009872CF">
        <w:rPr>
          <w:b/>
          <w:szCs w:val="28"/>
          <w:shd w:val="clear" w:color="auto" w:fill="FFFFFF"/>
        </w:rPr>
        <w:lastRenderedPageBreak/>
        <w:t>Bảng 2.</w:t>
      </w:r>
      <w:r>
        <w:rPr>
          <w:b/>
          <w:szCs w:val="28"/>
          <w:shd w:val="clear" w:color="auto" w:fill="FFFFFF"/>
        </w:rPr>
        <w:t>1</w:t>
      </w:r>
      <w:r w:rsidRPr="009872CF">
        <w:rPr>
          <w:b/>
          <w:szCs w:val="28"/>
          <w:shd w:val="clear" w:color="auto" w:fill="FFFFFF"/>
        </w:rPr>
        <w:t xml:space="preserve"> Vật liệu và dụng cụ cần thiết để làm mô hình</w:t>
      </w:r>
      <w:bookmarkEnd w:id="12"/>
      <w:r w:rsidRPr="009872CF">
        <w:rPr>
          <w:b/>
          <w:szCs w:val="28"/>
          <w:shd w:val="clear" w:color="auto" w:fill="FFFFFF"/>
        </w:rPr>
        <w:t xml:space="preserve"> </w:t>
      </w:r>
    </w:p>
    <w:p w14:paraId="0F6BD251" w14:textId="77777777" w:rsidR="00851A87" w:rsidRPr="009872CF" w:rsidRDefault="00851A87" w:rsidP="00851A87">
      <w:pPr>
        <w:tabs>
          <w:tab w:val="right" w:pos="1134"/>
        </w:tabs>
        <w:spacing w:before="0" w:after="0"/>
        <w:jc w:val="center"/>
        <w:outlineLvl w:val="4"/>
        <w:rPr>
          <w:b/>
          <w:szCs w:val="28"/>
          <w:shd w:val="clear" w:color="auto" w:fill="FFFFFF"/>
        </w:rPr>
      </w:pPr>
      <w:bookmarkStart w:id="13" w:name="_Toc7184078"/>
      <w:r w:rsidRPr="009872CF">
        <w:rPr>
          <w:b/>
          <w:szCs w:val="28"/>
          <w:shd w:val="clear" w:color="auto" w:fill="FFFFFF"/>
        </w:rPr>
        <w:t>cối giã gạo bằng sức nước</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992"/>
        <w:gridCol w:w="1701"/>
        <w:gridCol w:w="4504"/>
      </w:tblGrid>
      <w:tr w:rsidR="00851A87" w:rsidRPr="0050666F" w14:paraId="2B628948" w14:textId="77777777" w:rsidTr="00EC5A93">
        <w:trPr>
          <w:trHeight w:val="860"/>
        </w:trPr>
        <w:tc>
          <w:tcPr>
            <w:tcW w:w="817" w:type="dxa"/>
            <w:shd w:val="clear" w:color="auto" w:fill="auto"/>
          </w:tcPr>
          <w:p w14:paraId="36701A29" w14:textId="77777777" w:rsidR="00851A87" w:rsidRPr="0050666F" w:rsidRDefault="00851A87" w:rsidP="00EC5A93">
            <w:pPr>
              <w:tabs>
                <w:tab w:val="right" w:pos="1134"/>
              </w:tabs>
              <w:spacing w:before="0" w:after="0"/>
              <w:jc w:val="center"/>
              <w:rPr>
                <w:b/>
                <w:color w:val="000000"/>
                <w:szCs w:val="28"/>
                <w:shd w:val="clear" w:color="auto" w:fill="FFFFFF"/>
              </w:rPr>
            </w:pPr>
            <w:r w:rsidRPr="0050666F">
              <w:rPr>
                <w:b/>
                <w:color w:val="000000"/>
                <w:szCs w:val="28"/>
                <w:shd w:val="clear" w:color="auto" w:fill="FFFFFF"/>
              </w:rPr>
              <w:t>STT</w:t>
            </w:r>
          </w:p>
        </w:tc>
        <w:tc>
          <w:tcPr>
            <w:tcW w:w="1276" w:type="dxa"/>
            <w:shd w:val="clear" w:color="auto" w:fill="auto"/>
          </w:tcPr>
          <w:p w14:paraId="05A85B3C" w14:textId="77777777" w:rsidR="00851A87" w:rsidRPr="0050666F" w:rsidRDefault="00851A87" w:rsidP="00EC5A93">
            <w:pPr>
              <w:tabs>
                <w:tab w:val="right" w:pos="1134"/>
              </w:tabs>
              <w:spacing w:before="0" w:after="0"/>
              <w:jc w:val="center"/>
              <w:rPr>
                <w:b/>
                <w:color w:val="000000"/>
                <w:szCs w:val="28"/>
                <w:shd w:val="clear" w:color="auto" w:fill="FFFFFF"/>
              </w:rPr>
            </w:pPr>
            <w:r w:rsidRPr="0050666F">
              <w:rPr>
                <w:b/>
                <w:color w:val="000000"/>
                <w:szCs w:val="28"/>
                <w:shd w:val="clear" w:color="auto" w:fill="FFFFFF"/>
              </w:rPr>
              <w:t>Tên vật liệu</w:t>
            </w:r>
          </w:p>
        </w:tc>
        <w:tc>
          <w:tcPr>
            <w:tcW w:w="992" w:type="dxa"/>
            <w:shd w:val="clear" w:color="auto" w:fill="auto"/>
          </w:tcPr>
          <w:p w14:paraId="26C0B316" w14:textId="77777777" w:rsidR="00851A87" w:rsidRPr="0050666F" w:rsidRDefault="00851A87" w:rsidP="00EC5A93">
            <w:pPr>
              <w:tabs>
                <w:tab w:val="right" w:pos="1134"/>
              </w:tabs>
              <w:spacing w:before="0" w:after="0"/>
              <w:jc w:val="center"/>
              <w:rPr>
                <w:b/>
                <w:color w:val="000000"/>
                <w:szCs w:val="28"/>
                <w:shd w:val="clear" w:color="auto" w:fill="FFFFFF"/>
              </w:rPr>
            </w:pPr>
            <w:r w:rsidRPr="0050666F">
              <w:rPr>
                <w:b/>
                <w:color w:val="000000"/>
                <w:szCs w:val="28"/>
                <w:shd w:val="clear" w:color="auto" w:fill="FFFFFF"/>
              </w:rPr>
              <w:t>Số lượng</w:t>
            </w:r>
          </w:p>
        </w:tc>
        <w:tc>
          <w:tcPr>
            <w:tcW w:w="1701" w:type="dxa"/>
          </w:tcPr>
          <w:p w14:paraId="49A325DD" w14:textId="77777777" w:rsidR="00851A87" w:rsidRPr="0050666F" w:rsidRDefault="00851A87" w:rsidP="00EC5A93">
            <w:pPr>
              <w:tabs>
                <w:tab w:val="right" w:pos="1134"/>
              </w:tabs>
              <w:spacing w:before="0" w:after="0"/>
              <w:jc w:val="center"/>
              <w:rPr>
                <w:b/>
                <w:color w:val="000000"/>
                <w:szCs w:val="28"/>
                <w:shd w:val="clear" w:color="auto" w:fill="FFFFFF"/>
              </w:rPr>
            </w:pPr>
            <w:r w:rsidRPr="0050666F">
              <w:rPr>
                <w:b/>
                <w:color w:val="000000"/>
                <w:szCs w:val="28"/>
                <w:shd w:val="clear" w:color="auto" w:fill="FFFFFF"/>
              </w:rPr>
              <w:t>Công dụng vật liệu</w:t>
            </w:r>
          </w:p>
        </w:tc>
        <w:tc>
          <w:tcPr>
            <w:tcW w:w="4504" w:type="dxa"/>
            <w:shd w:val="clear" w:color="auto" w:fill="auto"/>
          </w:tcPr>
          <w:p w14:paraId="12F06515" w14:textId="77777777" w:rsidR="00851A87" w:rsidRPr="0050666F" w:rsidRDefault="00851A87" w:rsidP="00EC5A93">
            <w:pPr>
              <w:tabs>
                <w:tab w:val="right" w:pos="1134"/>
              </w:tabs>
              <w:spacing w:before="0" w:after="0"/>
              <w:jc w:val="center"/>
              <w:rPr>
                <w:b/>
                <w:color w:val="000000"/>
                <w:szCs w:val="28"/>
                <w:shd w:val="clear" w:color="auto" w:fill="FFFFFF"/>
              </w:rPr>
            </w:pPr>
            <w:r w:rsidRPr="0050666F">
              <w:rPr>
                <w:b/>
                <w:color w:val="000000"/>
                <w:szCs w:val="28"/>
                <w:shd w:val="clear" w:color="auto" w:fill="FFFFFF"/>
              </w:rPr>
              <w:t>Hình minh họa vật liệu</w:t>
            </w:r>
          </w:p>
        </w:tc>
      </w:tr>
      <w:tr w:rsidR="00851A87" w:rsidRPr="0050666F" w14:paraId="09056769" w14:textId="77777777" w:rsidTr="00EC5A93">
        <w:tc>
          <w:tcPr>
            <w:tcW w:w="817" w:type="dxa"/>
            <w:shd w:val="clear" w:color="auto" w:fill="auto"/>
          </w:tcPr>
          <w:p w14:paraId="7E3960E6"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w:t>
            </w:r>
          </w:p>
        </w:tc>
        <w:tc>
          <w:tcPr>
            <w:tcW w:w="1276" w:type="dxa"/>
            <w:shd w:val="clear" w:color="auto" w:fill="auto"/>
          </w:tcPr>
          <w:p w14:paraId="7A475E46"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Tre rỗng</w:t>
            </w:r>
          </w:p>
        </w:tc>
        <w:tc>
          <w:tcPr>
            <w:tcW w:w="992" w:type="dxa"/>
            <w:shd w:val="clear" w:color="auto" w:fill="auto"/>
          </w:tcPr>
          <w:p w14:paraId="1EF8940D"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2 cây</w:t>
            </w:r>
          </w:p>
        </w:tc>
        <w:tc>
          <w:tcPr>
            <w:tcW w:w="1701" w:type="dxa"/>
          </w:tcPr>
          <w:p w14:paraId="41546A80"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Dùng để làm thân chày và chân đỡ</w:t>
            </w:r>
          </w:p>
        </w:tc>
        <w:tc>
          <w:tcPr>
            <w:tcW w:w="4504" w:type="dxa"/>
            <w:shd w:val="clear" w:color="auto" w:fill="auto"/>
          </w:tcPr>
          <w:p w14:paraId="5E8677AE" w14:textId="37F16A1C" w:rsidR="00851A87" w:rsidRPr="0050666F" w:rsidRDefault="00851A87" w:rsidP="00EC5A93">
            <w:pPr>
              <w:tabs>
                <w:tab w:val="right" w:pos="1134"/>
              </w:tabs>
              <w:spacing w:before="0" w:after="0"/>
              <w:jc w:val="center"/>
              <w:outlineLvl w:val="6"/>
              <w:rPr>
                <w:color w:val="000000"/>
                <w:szCs w:val="28"/>
                <w:shd w:val="clear" w:color="auto" w:fill="FFFFFF"/>
              </w:rPr>
            </w:pPr>
            <w:bookmarkStart w:id="14" w:name="_Toc7184232"/>
            <w:r w:rsidRPr="0050666F">
              <w:rPr>
                <w:noProof/>
                <w:color w:val="000000"/>
                <w:szCs w:val="28"/>
                <w:shd w:val="clear" w:color="auto" w:fill="FFFFFF"/>
              </w:rPr>
              <w:drawing>
                <wp:inline distT="0" distB="0" distL="0" distR="0" wp14:anchorId="29737EB2" wp14:editId="44BD945C">
                  <wp:extent cx="2667000" cy="1771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bookmarkEnd w:id="14"/>
          </w:p>
          <w:p w14:paraId="67AA3D7A" w14:textId="77777777" w:rsidR="00851A87" w:rsidRPr="0050666F" w:rsidRDefault="00851A87" w:rsidP="00EC5A93">
            <w:pPr>
              <w:tabs>
                <w:tab w:val="right" w:pos="1134"/>
              </w:tabs>
              <w:spacing w:before="0" w:after="0"/>
              <w:jc w:val="center"/>
              <w:outlineLvl w:val="6"/>
              <w:rPr>
                <w:color w:val="000000"/>
                <w:szCs w:val="28"/>
              </w:rPr>
            </w:pPr>
            <w:bookmarkStart w:id="15" w:name="_Toc7184233"/>
            <w:r w:rsidRPr="0050666F">
              <w:rPr>
                <w:color w:val="000000"/>
                <w:szCs w:val="28"/>
              </w:rPr>
              <w:t>Hình 2.</w:t>
            </w:r>
            <w:r>
              <w:rPr>
                <w:color w:val="000000"/>
                <w:szCs w:val="28"/>
              </w:rPr>
              <w:t>3</w:t>
            </w:r>
            <w:r w:rsidRPr="0050666F">
              <w:rPr>
                <w:color w:val="000000"/>
                <w:szCs w:val="28"/>
              </w:rPr>
              <w:t xml:space="preserve"> Vật liệu tre rỗng.</w:t>
            </w:r>
            <w:bookmarkEnd w:id="15"/>
          </w:p>
        </w:tc>
      </w:tr>
      <w:tr w:rsidR="00851A87" w:rsidRPr="0050666F" w14:paraId="6926A6C7" w14:textId="77777777" w:rsidTr="00EC5A93">
        <w:trPr>
          <w:trHeight w:val="3534"/>
        </w:trPr>
        <w:tc>
          <w:tcPr>
            <w:tcW w:w="817" w:type="dxa"/>
            <w:shd w:val="clear" w:color="auto" w:fill="auto"/>
          </w:tcPr>
          <w:p w14:paraId="2F5CE4D0"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2</w:t>
            </w:r>
          </w:p>
        </w:tc>
        <w:tc>
          <w:tcPr>
            <w:tcW w:w="1276" w:type="dxa"/>
            <w:shd w:val="clear" w:color="auto" w:fill="auto"/>
          </w:tcPr>
          <w:p w14:paraId="19C2C5D9"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Tre nhỏ đặc làm chày</w:t>
            </w:r>
          </w:p>
        </w:tc>
        <w:tc>
          <w:tcPr>
            <w:tcW w:w="992" w:type="dxa"/>
            <w:shd w:val="clear" w:color="auto" w:fill="auto"/>
          </w:tcPr>
          <w:p w14:paraId="602CD7D8"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 cây</w:t>
            </w:r>
          </w:p>
        </w:tc>
        <w:tc>
          <w:tcPr>
            <w:tcW w:w="1701" w:type="dxa"/>
          </w:tcPr>
          <w:p w14:paraId="33615448"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Dùng để làm chày</w:t>
            </w:r>
          </w:p>
        </w:tc>
        <w:tc>
          <w:tcPr>
            <w:tcW w:w="4504" w:type="dxa"/>
            <w:shd w:val="clear" w:color="auto" w:fill="auto"/>
          </w:tcPr>
          <w:p w14:paraId="37EB2DB1" w14:textId="451CC036" w:rsidR="00851A87" w:rsidRPr="0050666F" w:rsidRDefault="00851A87" w:rsidP="00EC5A93">
            <w:pPr>
              <w:tabs>
                <w:tab w:val="right" w:pos="1134"/>
              </w:tabs>
              <w:spacing w:before="0" w:after="0"/>
              <w:jc w:val="both"/>
              <w:rPr>
                <w:color w:val="000000"/>
                <w:szCs w:val="28"/>
                <w:shd w:val="clear" w:color="auto" w:fill="FFFFFF"/>
              </w:rPr>
            </w:pPr>
            <w:r w:rsidRPr="0050666F">
              <w:rPr>
                <w:noProof/>
                <w:color w:val="000000"/>
                <w:szCs w:val="28"/>
                <w:shd w:val="clear" w:color="auto" w:fill="FFFFFF"/>
              </w:rPr>
              <w:drawing>
                <wp:inline distT="0" distB="0" distL="0" distR="0" wp14:anchorId="4ED02C6F" wp14:editId="2151404E">
                  <wp:extent cx="2714625" cy="1704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1704975"/>
                          </a:xfrm>
                          <a:prstGeom prst="rect">
                            <a:avLst/>
                          </a:prstGeom>
                          <a:noFill/>
                          <a:ln>
                            <a:noFill/>
                          </a:ln>
                        </pic:spPr>
                      </pic:pic>
                    </a:graphicData>
                  </a:graphic>
                </wp:inline>
              </w:drawing>
            </w:r>
          </w:p>
          <w:p w14:paraId="5444A97B" w14:textId="77777777" w:rsidR="00851A87" w:rsidRPr="0050666F" w:rsidRDefault="00851A87" w:rsidP="00EC5A93">
            <w:pPr>
              <w:tabs>
                <w:tab w:val="right" w:pos="1134"/>
              </w:tabs>
              <w:spacing w:before="0" w:after="0"/>
              <w:jc w:val="center"/>
              <w:outlineLvl w:val="6"/>
              <w:rPr>
                <w:color w:val="000000"/>
                <w:szCs w:val="28"/>
              </w:rPr>
            </w:pPr>
            <w:bookmarkStart w:id="16" w:name="_Toc7184234"/>
            <w:r w:rsidRPr="0050666F">
              <w:rPr>
                <w:color w:val="000000"/>
                <w:szCs w:val="28"/>
              </w:rPr>
              <w:t>Hình 2.</w:t>
            </w:r>
            <w:r>
              <w:rPr>
                <w:color w:val="000000"/>
                <w:szCs w:val="28"/>
              </w:rPr>
              <w:t>4</w:t>
            </w:r>
            <w:r w:rsidRPr="0050666F">
              <w:rPr>
                <w:color w:val="000000"/>
                <w:szCs w:val="28"/>
              </w:rPr>
              <w:t xml:space="preserve"> Vật liệu tre đặc.</w:t>
            </w:r>
            <w:bookmarkEnd w:id="16"/>
          </w:p>
        </w:tc>
      </w:tr>
      <w:tr w:rsidR="00851A87" w:rsidRPr="0050666F" w14:paraId="3F25F852" w14:textId="77777777" w:rsidTr="00EC5A93">
        <w:trPr>
          <w:trHeight w:val="3259"/>
        </w:trPr>
        <w:tc>
          <w:tcPr>
            <w:tcW w:w="817" w:type="dxa"/>
            <w:shd w:val="clear" w:color="auto" w:fill="auto"/>
          </w:tcPr>
          <w:p w14:paraId="0AD90AFF"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3</w:t>
            </w:r>
          </w:p>
        </w:tc>
        <w:tc>
          <w:tcPr>
            <w:tcW w:w="1276" w:type="dxa"/>
            <w:shd w:val="clear" w:color="auto" w:fill="auto"/>
          </w:tcPr>
          <w:p w14:paraId="43877EED"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Thanh nứa</w:t>
            </w:r>
          </w:p>
        </w:tc>
        <w:tc>
          <w:tcPr>
            <w:tcW w:w="992" w:type="dxa"/>
            <w:shd w:val="clear" w:color="auto" w:fill="auto"/>
          </w:tcPr>
          <w:p w14:paraId="401D1CF8"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 cây</w:t>
            </w:r>
          </w:p>
        </w:tc>
        <w:tc>
          <w:tcPr>
            <w:tcW w:w="1701" w:type="dxa"/>
          </w:tcPr>
          <w:p w14:paraId="37ED2BE3"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Dùng làm trục quay nối giữa thân chày và chân đỡ.</w:t>
            </w:r>
          </w:p>
        </w:tc>
        <w:tc>
          <w:tcPr>
            <w:tcW w:w="4504" w:type="dxa"/>
            <w:shd w:val="clear" w:color="auto" w:fill="auto"/>
          </w:tcPr>
          <w:p w14:paraId="20B97C7B" w14:textId="32C79FEA" w:rsidR="00851A87" w:rsidRPr="0050666F" w:rsidRDefault="00851A87" w:rsidP="00EC5A93">
            <w:pPr>
              <w:tabs>
                <w:tab w:val="right" w:pos="1134"/>
              </w:tabs>
              <w:spacing w:before="0" w:after="0"/>
              <w:jc w:val="both"/>
              <w:rPr>
                <w:color w:val="000000"/>
                <w:szCs w:val="28"/>
                <w:shd w:val="clear" w:color="auto" w:fill="FFFFFF"/>
              </w:rPr>
            </w:pPr>
            <w:r w:rsidRPr="0050666F">
              <w:rPr>
                <w:noProof/>
                <w:color w:val="000000"/>
                <w:szCs w:val="28"/>
                <w:shd w:val="clear" w:color="auto" w:fill="FFFFFF"/>
              </w:rPr>
              <w:drawing>
                <wp:inline distT="0" distB="0" distL="0" distR="0" wp14:anchorId="234579E3" wp14:editId="0C79ABFC">
                  <wp:extent cx="27432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06E94C6F" w14:textId="77777777" w:rsidR="00851A87" w:rsidRPr="0050666F" w:rsidRDefault="00851A87" w:rsidP="00EC5A93">
            <w:pPr>
              <w:tabs>
                <w:tab w:val="right" w:pos="1134"/>
              </w:tabs>
              <w:spacing w:before="0" w:after="0"/>
              <w:jc w:val="center"/>
              <w:outlineLvl w:val="6"/>
              <w:rPr>
                <w:color w:val="000000"/>
                <w:szCs w:val="28"/>
              </w:rPr>
            </w:pPr>
            <w:bookmarkStart w:id="17" w:name="_Toc7184235"/>
            <w:r w:rsidRPr="0050666F">
              <w:rPr>
                <w:color w:val="000000"/>
                <w:szCs w:val="28"/>
              </w:rPr>
              <w:t>Hình 2.</w:t>
            </w:r>
            <w:r>
              <w:rPr>
                <w:color w:val="000000"/>
                <w:szCs w:val="28"/>
              </w:rPr>
              <w:t>5</w:t>
            </w:r>
            <w:r w:rsidRPr="0050666F">
              <w:rPr>
                <w:color w:val="000000"/>
                <w:szCs w:val="28"/>
              </w:rPr>
              <w:t xml:space="preserve"> Vật liệu nứa.</w:t>
            </w:r>
            <w:bookmarkEnd w:id="17"/>
          </w:p>
        </w:tc>
      </w:tr>
      <w:tr w:rsidR="00851A87" w:rsidRPr="0050666F" w14:paraId="7B7F0A87" w14:textId="77777777" w:rsidTr="00EC5A93">
        <w:trPr>
          <w:trHeight w:val="3565"/>
        </w:trPr>
        <w:tc>
          <w:tcPr>
            <w:tcW w:w="817" w:type="dxa"/>
            <w:shd w:val="clear" w:color="auto" w:fill="auto"/>
          </w:tcPr>
          <w:p w14:paraId="2EB42BE5"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lastRenderedPageBreak/>
              <w:t>4</w:t>
            </w:r>
          </w:p>
        </w:tc>
        <w:tc>
          <w:tcPr>
            <w:tcW w:w="1276" w:type="dxa"/>
            <w:shd w:val="clear" w:color="auto" w:fill="auto"/>
          </w:tcPr>
          <w:p w14:paraId="5104BC51"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 xml:space="preserve">Tấm </w:t>
            </w:r>
            <w:r>
              <w:rPr>
                <w:color w:val="000000"/>
                <w:szCs w:val="28"/>
                <w:shd w:val="clear" w:color="auto" w:fill="FFFFFF"/>
              </w:rPr>
              <w:t>gỗ</w:t>
            </w:r>
            <w:r w:rsidRPr="0050666F">
              <w:rPr>
                <w:color w:val="000000"/>
                <w:szCs w:val="28"/>
                <w:shd w:val="clear" w:color="auto" w:fill="FFFFFF"/>
              </w:rPr>
              <w:t xml:space="preserve"> phẳng</w:t>
            </w:r>
          </w:p>
        </w:tc>
        <w:tc>
          <w:tcPr>
            <w:tcW w:w="992" w:type="dxa"/>
            <w:shd w:val="clear" w:color="auto" w:fill="auto"/>
          </w:tcPr>
          <w:p w14:paraId="3DB95E3F"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 tấm</w:t>
            </w:r>
          </w:p>
        </w:tc>
        <w:tc>
          <w:tcPr>
            <w:tcW w:w="1701" w:type="dxa"/>
          </w:tcPr>
          <w:p w14:paraId="0B61632B"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Dùng để làm đế cho mô hình.</w:t>
            </w:r>
          </w:p>
        </w:tc>
        <w:tc>
          <w:tcPr>
            <w:tcW w:w="4504" w:type="dxa"/>
            <w:shd w:val="clear" w:color="auto" w:fill="auto"/>
          </w:tcPr>
          <w:p w14:paraId="322618A7" w14:textId="40A3308D" w:rsidR="00851A87" w:rsidRPr="0050666F" w:rsidRDefault="00851A87" w:rsidP="00EC5A93">
            <w:pPr>
              <w:tabs>
                <w:tab w:val="right" w:pos="1134"/>
              </w:tabs>
              <w:spacing w:before="0" w:after="0"/>
              <w:jc w:val="center"/>
              <w:rPr>
                <w:color w:val="000000"/>
                <w:szCs w:val="28"/>
                <w:shd w:val="clear" w:color="auto" w:fill="FFFFFF"/>
              </w:rPr>
            </w:pPr>
            <w:r>
              <w:rPr>
                <w:noProof/>
                <w:color w:val="000000"/>
                <w:szCs w:val="28"/>
                <w:shd w:val="clear" w:color="auto" w:fill="FFFFFF"/>
              </w:rPr>
              <w:drawing>
                <wp:inline distT="0" distB="0" distL="0" distR="0" wp14:anchorId="3B61D1F5" wp14:editId="1318FCB4">
                  <wp:extent cx="2724150" cy="192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1924050"/>
                          </a:xfrm>
                          <a:prstGeom prst="rect">
                            <a:avLst/>
                          </a:prstGeom>
                          <a:noFill/>
                          <a:ln>
                            <a:noFill/>
                          </a:ln>
                        </pic:spPr>
                      </pic:pic>
                    </a:graphicData>
                  </a:graphic>
                </wp:inline>
              </w:drawing>
            </w:r>
          </w:p>
          <w:p w14:paraId="7A8C82B3" w14:textId="77777777" w:rsidR="00851A87" w:rsidRPr="0050666F" w:rsidRDefault="00851A87" w:rsidP="00EC5A93">
            <w:pPr>
              <w:tabs>
                <w:tab w:val="right" w:pos="1134"/>
              </w:tabs>
              <w:spacing w:before="0" w:after="0"/>
              <w:jc w:val="center"/>
              <w:outlineLvl w:val="6"/>
              <w:rPr>
                <w:color w:val="000000"/>
                <w:szCs w:val="28"/>
              </w:rPr>
            </w:pPr>
            <w:bookmarkStart w:id="18" w:name="_Toc7184236"/>
            <w:r w:rsidRPr="0050666F">
              <w:rPr>
                <w:color w:val="000000"/>
                <w:szCs w:val="28"/>
              </w:rPr>
              <w:t>Hình 2.</w:t>
            </w:r>
            <w:r>
              <w:rPr>
                <w:color w:val="000000"/>
                <w:szCs w:val="28"/>
              </w:rPr>
              <w:t>6</w:t>
            </w:r>
            <w:r w:rsidRPr="0050666F">
              <w:rPr>
                <w:color w:val="000000"/>
                <w:szCs w:val="28"/>
              </w:rPr>
              <w:t xml:space="preserve"> Vật liệ</w:t>
            </w:r>
            <w:r>
              <w:rPr>
                <w:color w:val="000000"/>
                <w:szCs w:val="28"/>
              </w:rPr>
              <w:t>u gỗ</w:t>
            </w:r>
            <w:r w:rsidRPr="0050666F">
              <w:rPr>
                <w:color w:val="000000"/>
                <w:szCs w:val="28"/>
              </w:rPr>
              <w:t>.</w:t>
            </w:r>
            <w:bookmarkEnd w:id="18"/>
          </w:p>
        </w:tc>
      </w:tr>
      <w:tr w:rsidR="00851A87" w:rsidRPr="0050666F" w14:paraId="76382A12" w14:textId="77777777" w:rsidTr="00EC5A93">
        <w:trPr>
          <w:trHeight w:val="3072"/>
        </w:trPr>
        <w:tc>
          <w:tcPr>
            <w:tcW w:w="817" w:type="dxa"/>
            <w:shd w:val="clear" w:color="auto" w:fill="auto"/>
          </w:tcPr>
          <w:p w14:paraId="53C3E6D6"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5</w:t>
            </w:r>
          </w:p>
        </w:tc>
        <w:tc>
          <w:tcPr>
            <w:tcW w:w="1276" w:type="dxa"/>
            <w:shd w:val="clear" w:color="auto" w:fill="auto"/>
          </w:tcPr>
          <w:p w14:paraId="1D7B7B15"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Máy khoan</w:t>
            </w:r>
          </w:p>
        </w:tc>
        <w:tc>
          <w:tcPr>
            <w:tcW w:w="992" w:type="dxa"/>
            <w:shd w:val="clear" w:color="auto" w:fill="auto"/>
          </w:tcPr>
          <w:p w14:paraId="252D9837"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w:t>
            </w:r>
          </w:p>
        </w:tc>
        <w:tc>
          <w:tcPr>
            <w:tcW w:w="1701" w:type="dxa"/>
          </w:tcPr>
          <w:p w14:paraId="613549AC"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Khoan lỗ trên thân tre để khớp các chi tiết với nhau</w:t>
            </w:r>
          </w:p>
        </w:tc>
        <w:tc>
          <w:tcPr>
            <w:tcW w:w="4504" w:type="dxa"/>
            <w:shd w:val="clear" w:color="auto" w:fill="auto"/>
          </w:tcPr>
          <w:p w14:paraId="54584791" w14:textId="5899008A" w:rsidR="00851A87" w:rsidRPr="0050666F" w:rsidRDefault="00851A87" w:rsidP="00EC5A93">
            <w:pPr>
              <w:tabs>
                <w:tab w:val="right" w:pos="1134"/>
              </w:tabs>
              <w:spacing w:before="0" w:after="0"/>
              <w:jc w:val="both"/>
              <w:rPr>
                <w:color w:val="000000"/>
                <w:szCs w:val="28"/>
                <w:shd w:val="clear" w:color="auto" w:fill="FFFFFF"/>
              </w:rPr>
            </w:pPr>
            <w:r w:rsidRPr="0050666F">
              <w:rPr>
                <w:noProof/>
                <w:color w:val="000000"/>
                <w:szCs w:val="28"/>
                <w:shd w:val="clear" w:color="auto" w:fill="FFFFFF"/>
              </w:rPr>
              <w:drawing>
                <wp:inline distT="0" distB="0" distL="0" distR="0" wp14:anchorId="32C06B56" wp14:editId="1C3FD9F3">
                  <wp:extent cx="2714625" cy="1752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4625" cy="1752600"/>
                          </a:xfrm>
                          <a:prstGeom prst="rect">
                            <a:avLst/>
                          </a:prstGeom>
                          <a:noFill/>
                          <a:ln>
                            <a:noFill/>
                          </a:ln>
                        </pic:spPr>
                      </pic:pic>
                    </a:graphicData>
                  </a:graphic>
                </wp:inline>
              </w:drawing>
            </w:r>
          </w:p>
          <w:p w14:paraId="59BE57B9" w14:textId="77777777" w:rsidR="00851A87" w:rsidRPr="0050666F" w:rsidRDefault="00851A87" w:rsidP="00EC5A93">
            <w:pPr>
              <w:tabs>
                <w:tab w:val="right" w:pos="1134"/>
              </w:tabs>
              <w:spacing w:before="0" w:after="0"/>
              <w:jc w:val="center"/>
              <w:outlineLvl w:val="6"/>
              <w:rPr>
                <w:color w:val="000000"/>
                <w:szCs w:val="28"/>
              </w:rPr>
            </w:pPr>
            <w:bookmarkStart w:id="19" w:name="_Toc7184237"/>
            <w:r w:rsidRPr="0050666F">
              <w:rPr>
                <w:color w:val="000000"/>
                <w:szCs w:val="28"/>
              </w:rPr>
              <w:t>Hình 2.</w:t>
            </w:r>
            <w:r>
              <w:rPr>
                <w:color w:val="000000"/>
                <w:szCs w:val="28"/>
              </w:rPr>
              <w:t>7</w:t>
            </w:r>
            <w:r w:rsidRPr="0050666F">
              <w:rPr>
                <w:color w:val="000000"/>
                <w:szCs w:val="28"/>
              </w:rPr>
              <w:t xml:space="preserve"> Máy khoan.</w:t>
            </w:r>
            <w:bookmarkEnd w:id="19"/>
          </w:p>
        </w:tc>
      </w:tr>
      <w:tr w:rsidR="00851A87" w:rsidRPr="0050666F" w14:paraId="12E91E73" w14:textId="77777777" w:rsidTr="00EC5A93">
        <w:trPr>
          <w:trHeight w:val="3826"/>
        </w:trPr>
        <w:tc>
          <w:tcPr>
            <w:tcW w:w="817" w:type="dxa"/>
            <w:shd w:val="clear" w:color="auto" w:fill="auto"/>
          </w:tcPr>
          <w:p w14:paraId="63B2FAE2"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6</w:t>
            </w:r>
          </w:p>
        </w:tc>
        <w:tc>
          <w:tcPr>
            <w:tcW w:w="1276" w:type="dxa"/>
            <w:shd w:val="clear" w:color="auto" w:fill="auto"/>
          </w:tcPr>
          <w:p w14:paraId="644FA42A"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Máy cắt</w:t>
            </w:r>
          </w:p>
        </w:tc>
        <w:tc>
          <w:tcPr>
            <w:tcW w:w="992" w:type="dxa"/>
            <w:shd w:val="clear" w:color="auto" w:fill="auto"/>
          </w:tcPr>
          <w:p w14:paraId="5E59C6F5"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w:t>
            </w:r>
          </w:p>
        </w:tc>
        <w:tc>
          <w:tcPr>
            <w:tcW w:w="1701" w:type="dxa"/>
          </w:tcPr>
          <w:p w14:paraId="35328DD4"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Cắt phẳng để chân đỡ đứng thăng bằng.</w:t>
            </w:r>
          </w:p>
        </w:tc>
        <w:tc>
          <w:tcPr>
            <w:tcW w:w="4504" w:type="dxa"/>
            <w:shd w:val="clear" w:color="auto" w:fill="auto"/>
          </w:tcPr>
          <w:p w14:paraId="6F77DC46" w14:textId="2C1B76C2" w:rsidR="00851A87" w:rsidRPr="0050666F" w:rsidRDefault="00851A87" w:rsidP="00EC5A93">
            <w:pPr>
              <w:tabs>
                <w:tab w:val="right" w:pos="1134"/>
              </w:tabs>
              <w:spacing w:before="0" w:after="0"/>
              <w:jc w:val="both"/>
              <w:rPr>
                <w:color w:val="000000"/>
                <w:szCs w:val="28"/>
                <w:shd w:val="clear" w:color="auto" w:fill="FFFFFF"/>
              </w:rPr>
            </w:pPr>
            <w:r w:rsidRPr="0050666F">
              <w:rPr>
                <w:noProof/>
                <w:color w:val="000000"/>
                <w:szCs w:val="28"/>
                <w:shd w:val="clear" w:color="auto" w:fill="FFFFFF"/>
              </w:rPr>
              <w:drawing>
                <wp:inline distT="0" distB="0" distL="0" distR="0" wp14:anchorId="1AE29916" wp14:editId="095F67BD">
                  <wp:extent cx="2762250" cy="2076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inline>
              </w:drawing>
            </w:r>
          </w:p>
          <w:p w14:paraId="644A5699" w14:textId="77777777" w:rsidR="00851A87" w:rsidRPr="0050666F" w:rsidRDefault="00851A87" w:rsidP="00EC5A93">
            <w:pPr>
              <w:tabs>
                <w:tab w:val="right" w:pos="1134"/>
              </w:tabs>
              <w:spacing w:before="0" w:after="0"/>
              <w:jc w:val="center"/>
              <w:outlineLvl w:val="6"/>
              <w:rPr>
                <w:color w:val="000000"/>
                <w:szCs w:val="28"/>
              </w:rPr>
            </w:pPr>
            <w:bookmarkStart w:id="20" w:name="_Toc7184238"/>
            <w:r w:rsidRPr="0050666F">
              <w:rPr>
                <w:color w:val="000000"/>
                <w:szCs w:val="28"/>
              </w:rPr>
              <w:t>Hì</w:t>
            </w:r>
            <w:r>
              <w:rPr>
                <w:color w:val="000000"/>
                <w:szCs w:val="28"/>
              </w:rPr>
              <w:t>nh 2.8</w:t>
            </w:r>
            <w:r w:rsidRPr="0050666F">
              <w:rPr>
                <w:color w:val="000000"/>
                <w:szCs w:val="28"/>
              </w:rPr>
              <w:t xml:space="preserve"> Máy cắt.</w:t>
            </w:r>
            <w:bookmarkEnd w:id="20"/>
          </w:p>
        </w:tc>
      </w:tr>
      <w:tr w:rsidR="00851A87" w:rsidRPr="0050666F" w14:paraId="402D8F95" w14:textId="77777777" w:rsidTr="00EC5A93">
        <w:trPr>
          <w:trHeight w:val="4188"/>
        </w:trPr>
        <w:tc>
          <w:tcPr>
            <w:tcW w:w="817" w:type="dxa"/>
            <w:shd w:val="clear" w:color="auto" w:fill="auto"/>
          </w:tcPr>
          <w:p w14:paraId="1441E6B7"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lastRenderedPageBreak/>
              <w:t>7</w:t>
            </w:r>
          </w:p>
        </w:tc>
        <w:tc>
          <w:tcPr>
            <w:tcW w:w="1276" w:type="dxa"/>
            <w:shd w:val="clear" w:color="auto" w:fill="auto"/>
          </w:tcPr>
          <w:p w14:paraId="3F3CB227"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Cưa</w:t>
            </w:r>
          </w:p>
        </w:tc>
        <w:tc>
          <w:tcPr>
            <w:tcW w:w="992" w:type="dxa"/>
            <w:shd w:val="clear" w:color="auto" w:fill="auto"/>
          </w:tcPr>
          <w:p w14:paraId="168B5A70"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w:t>
            </w:r>
          </w:p>
        </w:tc>
        <w:tc>
          <w:tcPr>
            <w:tcW w:w="1701" w:type="dxa"/>
          </w:tcPr>
          <w:p w14:paraId="7B192D1C"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Cưa tre thành đoạn nhỏ cần dùng</w:t>
            </w:r>
          </w:p>
        </w:tc>
        <w:tc>
          <w:tcPr>
            <w:tcW w:w="4504" w:type="dxa"/>
            <w:shd w:val="clear" w:color="auto" w:fill="auto"/>
          </w:tcPr>
          <w:p w14:paraId="0FE494BE" w14:textId="24AA52F4" w:rsidR="00851A87" w:rsidRPr="0050666F" w:rsidRDefault="00851A87" w:rsidP="00EC5A93">
            <w:pPr>
              <w:tabs>
                <w:tab w:val="right" w:pos="1134"/>
              </w:tabs>
              <w:spacing w:before="0" w:after="0"/>
              <w:jc w:val="center"/>
              <w:rPr>
                <w:color w:val="000000"/>
                <w:szCs w:val="28"/>
                <w:shd w:val="clear" w:color="auto" w:fill="FFFFFF"/>
              </w:rPr>
            </w:pPr>
            <w:r w:rsidRPr="0050666F">
              <w:rPr>
                <w:noProof/>
                <w:color w:val="000000"/>
                <w:szCs w:val="28"/>
                <w:shd w:val="clear" w:color="auto" w:fill="FFFFFF"/>
              </w:rPr>
              <w:drawing>
                <wp:inline distT="0" distB="0" distL="0" distR="0" wp14:anchorId="0217A87A" wp14:editId="40EB79BE">
                  <wp:extent cx="2619375" cy="2057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2057400"/>
                          </a:xfrm>
                          <a:prstGeom prst="rect">
                            <a:avLst/>
                          </a:prstGeom>
                          <a:noFill/>
                          <a:ln>
                            <a:noFill/>
                          </a:ln>
                        </pic:spPr>
                      </pic:pic>
                    </a:graphicData>
                  </a:graphic>
                </wp:inline>
              </w:drawing>
            </w:r>
          </w:p>
          <w:p w14:paraId="4F2B0361" w14:textId="77777777" w:rsidR="00851A87" w:rsidRPr="0050666F" w:rsidRDefault="00851A87" w:rsidP="00EC5A93">
            <w:pPr>
              <w:tabs>
                <w:tab w:val="right" w:pos="1134"/>
              </w:tabs>
              <w:spacing w:before="0" w:after="0"/>
              <w:jc w:val="center"/>
              <w:outlineLvl w:val="6"/>
              <w:rPr>
                <w:color w:val="000000"/>
                <w:szCs w:val="28"/>
              </w:rPr>
            </w:pPr>
            <w:bookmarkStart w:id="21" w:name="_Toc7184239"/>
            <w:r w:rsidRPr="0050666F">
              <w:rPr>
                <w:color w:val="000000"/>
                <w:szCs w:val="28"/>
              </w:rPr>
              <w:t>Hình 2.</w:t>
            </w:r>
            <w:r>
              <w:rPr>
                <w:color w:val="000000"/>
                <w:szCs w:val="28"/>
              </w:rPr>
              <w:t xml:space="preserve">9 </w:t>
            </w:r>
            <w:r w:rsidRPr="0050666F">
              <w:rPr>
                <w:color w:val="000000"/>
                <w:szCs w:val="28"/>
              </w:rPr>
              <w:t>Cưa.</w:t>
            </w:r>
            <w:bookmarkEnd w:id="21"/>
          </w:p>
        </w:tc>
      </w:tr>
      <w:tr w:rsidR="00851A87" w:rsidRPr="0050666F" w14:paraId="450574DF" w14:textId="77777777" w:rsidTr="00EC5A93">
        <w:tc>
          <w:tcPr>
            <w:tcW w:w="817" w:type="dxa"/>
            <w:shd w:val="clear" w:color="auto" w:fill="auto"/>
          </w:tcPr>
          <w:p w14:paraId="2EEA1DD3"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8</w:t>
            </w:r>
          </w:p>
        </w:tc>
        <w:tc>
          <w:tcPr>
            <w:tcW w:w="1276" w:type="dxa"/>
            <w:shd w:val="clear" w:color="auto" w:fill="auto"/>
          </w:tcPr>
          <w:p w14:paraId="6686E132"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Súng bắn keo</w:t>
            </w:r>
          </w:p>
        </w:tc>
        <w:tc>
          <w:tcPr>
            <w:tcW w:w="992" w:type="dxa"/>
            <w:shd w:val="clear" w:color="auto" w:fill="auto"/>
          </w:tcPr>
          <w:p w14:paraId="5F7A282F"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w:t>
            </w:r>
          </w:p>
        </w:tc>
        <w:tc>
          <w:tcPr>
            <w:tcW w:w="1701" w:type="dxa"/>
          </w:tcPr>
          <w:p w14:paraId="6C6477ED"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Nối các mấu, gắn chân trụ với phần đế.</w:t>
            </w:r>
          </w:p>
        </w:tc>
        <w:tc>
          <w:tcPr>
            <w:tcW w:w="4504" w:type="dxa"/>
            <w:shd w:val="clear" w:color="auto" w:fill="auto"/>
          </w:tcPr>
          <w:p w14:paraId="6559ABAB" w14:textId="77777777" w:rsidR="00851A87" w:rsidRPr="0050666F" w:rsidRDefault="00851A87" w:rsidP="00EC5A93">
            <w:pPr>
              <w:tabs>
                <w:tab w:val="right" w:pos="1134"/>
              </w:tabs>
              <w:spacing w:before="0" w:after="0"/>
              <w:jc w:val="both"/>
              <w:rPr>
                <w:color w:val="000000"/>
                <w:szCs w:val="28"/>
                <w:shd w:val="clear" w:color="auto" w:fill="FFFFFF"/>
              </w:rPr>
            </w:pPr>
          </w:p>
          <w:p w14:paraId="3C1BA09A" w14:textId="2873D2F3" w:rsidR="00851A87" w:rsidRPr="0050666F" w:rsidRDefault="00851A87" w:rsidP="00EC5A93">
            <w:pPr>
              <w:tabs>
                <w:tab w:val="right" w:pos="1134"/>
              </w:tabs>
              <w:spacing w:before="0" w:after="0"/>
              <w:jc w:val="center"/>
              <w:rPr>
                <w:color w:val="000000"/>
                <w:szCs w:val="28"/>
              </w:rPr>
            </w:pPr>
            <w:r w:rsidRPr="0050666F">
              <w:rPr>
                <w:noProof/>
                <w:color w:val="000000"/>
                <w:szCs w:val="28"/>
              </w:rPr>
              <w:drawing>
                <wp:inline distT="0" distB="0" distL="0" distR="0" wp14:anchorId="60A70EBC" wp14:editId="15599347">
                  <wp:extent cx="26003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2324100"/>
                          </a:xfrm>
                          <a:prstGeom prst="rect">
                            <a:avLst/>
                          </a:prstGeom>
                          <a:noFill/>
                          <a:ln>
                            <a:noFill/>
                          </a:ln>
                        </pic:spPr>
                      </pic:pic>
                    </a:graphicData>
                  </a:graphic>
                </wp:inline>
              </w:drawing>
            </w:r>
          </w:p>
          <w:p w14:paraId="0AED19DA" w14:textId="77777777" w:rsidR="00851A87" w:rsidRPr="0050666F" w:rsidRDefault="00851A87" w:rsidP="00EC5A93">
            <w:pPr>
              <w:tabs>
                <w:tab w:val="right" w:pos="1134"/>
              </w:tabs>
              <w:spacing w:before="0" w:after="0"/>
              <w:jc w:val="center"/>
              <w:outlineLvl w:val="6"/>
              <w:rPr>
                <w:color w:val="000000"/>
                <w:szCs w:val="28"/>
              </w:rPr>
            </w:pPr>
            <w:bookmarkStart w:id="22" w:name="_Toc7184240"/>
            <w:r w:rsidRPr="0050666F">
              <w:rPr>
                <w:color w:val="000000"/>
                <w:szCs w:val="28"/>
              </w:rPr>
              <w:t>Hình 2.</w:t>
            </w:r>
            <w:r>
              <w:rPr>
                <w:color w:val="000000"/>
                <w:szCs w:val="28"/>
              </w:rPr>
              <w:t xml:space="preserve">10 </w:t>
            </w:r>
            <w:r w:rsidRPr="0050666F">
              <w:rPr>
                <w:color w:val="000000"/>
                <w:szCs w:val="28"/>
              </w:rPr>
              <w:t>Súng bắn keo.</w:t>
            </w:r>
            <w:bookmarkEnd w:id="22"/>
          </w:p>
        </w:tc>
      </w:tr>
      <w:tr w:rsidR="00851A87" w:rsidRPr="0050666F" w14:paraId="4BB07026" w14:textId="77777777" w:rsidTr="00EC5A93">
        <w:tc>
          <w:tcPr>
            <w:tcW w:w="817" w:type="dxa"/>
            <w:shd w:val="clear" w:color="auto" w:fill="auto"/>
          </w:tcPr>
          <w:p w14:paraId="7D615D15"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9</w:t>
            </w:r>
          </w:p>
        </w:tc>
        <w:tc>
          <w:tcPr>
            <w:tcW w:w="1276" w:type="dxa"/>
            <w:shd w:val="clear" w:color="auto" w:fill="auto"/>
          </w:tcPr>
          <w:p w14:paraId="1B3CF92D"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Đục</w:t>
            </w:r>
          </w:p>
        </w:tc>
        <w:tc>
          <w:tcPr>
            <w:tcW w:w="992" w:type="dxa"/>
            <w:shd w:val="clear" w:color="auto" w:fill="auto"/>
          </w:tcPr>
          <w:p w14:paraId="0D2FE148"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w:t>
            </w:r>
          </w:p>
        </w:tc>
        <w:tc>
          <w:tcPr>
            <w:tcW w:w="1701" w:type="dxa"/>
          </w:tcPr>
          <w:p w14:paraId="00E247E6"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Tạo khuôn dáng cho phần chày.</w:t>
            </w:r>
          </w:p>
        </w:tc>
        <w:tc>
          <w:tcPr>
            <w:tcW w:w="4504" w:type="dxa"/>
            <w:shd w:val="clear" w:color="auto" w:fill="auto"/>
          </w:tcPr>
          <w:p w14:paraId="03ECF3A3" w14:textId="39A16246" w:rsidR="00851A87" w:rsidRPr="0050666F" w:rsidRDefault="00851A87" w:rsidP="00EC5A93">
            <w:pPr>
              <w:tabs>
                <w:tab w:val="right" w:pos="1134"/>
              </w:tabs>
              <w:spacing w:before="0" w:after="0"/>
              <w:jc w:val="both"/>
              <w:rPr>
                <w:color w:val="000000"/>
                <w:szCs w:val="28"/>
                <w:shd w:val="clear" w:color="auto" w:fill="FFFFFF"/>
              </w:rPr>
            </w:pPr>
            <w:r w:rsidRPr="0050666F">
              <w:rPr>
                <w:noProof/>
                <w:color w:val="000000"/>
                <w:szCs w:val="28"/>
                <w:shd w:val="clear" w:color="auto" w:fill="FFFFFF"/>
              </w:rPr>
              <w:drawing>
                <wp:inline distT="0" distB="0" distL="0" distR="0" wp14:anchorId="03ED27E8" wp14:editId="781ADD1C">
                  <wp:extent cx="2743200" cy="1762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762125"/>
                          </a:xfrm>
                          <a:prstGeom prst="rect">
                            <a:avLst/>
                          </a:prstGeom>
                          <a:noFill/>
                          <a:ln>
                            <a:noFill/>
                          </a:ln>
                        </pic:spPr>
                      </pic:pic>
                    </a:graphicData>
                  </a:graphic>
                </wp:inline>
              </w:drawing>
            </w:r>
          </w:p>
          <w:p w14:paraId="344B66B8" w14:textId="77777777" w:rsidR="00851A87" w:rsidRPr="0050666F" w:rsidRDefault="00851A87" w:rsidP="00EC5A93">
            <w:pPr>
              <w:tabs>
                <w:tab w:val="right" w:pos="1134"/>
              </w:tabs>
              <w:spacing w:before="0" w:after="0"/>
              <w:jc w:val="center"/>
              <w:outlineLvl w:val="6"/>
              <w:rPr>
                <w:color w:val="000000"/>
                <w:szCs w:val="28"/>
                <w:shd w:val="clear" w:color="auto" w:fill="FFFFFF"/>
              </w:rPr>
            </w:pPr>
            <w:bookmarkStart w:id="23" w:name="_Toc7184241"/>
            <w:r>
              <w:rPr>
                <w:color w:val="000000"/>
                <w:szCs w:val="28"/>
              </w:rPr>
              <w:t xml:space="preserve">Hình 2.11 </w:t>
            </w:r>
            <w:r w:rsidRPr="0050666F">
              <w:rPr>
                <w:color w:val="000000"/>
                <w:szCs w:val="28"/>
              </w:rPr>
              <w:t>Đục gỗ.</w:t>
            </w:r>
            <w:bookmarkEnd w:id="23"/>
          </w:p>
        </w:tc>
      </w:tr>
      <w:tr w:rsidR="00851A87" w:rsidRPr="0050666F" w14:paraId="0B4690DF" w14:textId="77777777" w:rsidTr="00EC5A93">
        <w:tc>
          <w:tcPr>
            <w:tcW w:w="817" w:type="dxa"/>
            <w:shd w:val="clear" w:color="auto" w:fill="auto"/>
          </w:tcPr>
          <w:p w14:paraId="4ACB5169"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lastRenderedPageBreak/>
              <w:t>10</w:t>
            </w:r>
          </w:p>
        </w:tc>
        <w:tc>
          <w:tcPr>
            <w:tcW w:w="1276" w:type="dxa"/>
            <w:shd w:val="clear" w:color="auto" w:fill="auto"/>
          </w:tcPr>
          <w:p w14:paraId="74FF0501"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Băng dính xốp</w:t>
            </w:r>
          </w:p>
        </w:tc>
        <w:tc>
          <w:tcPr>
            <w:tcW w:w="992" w:type="dxa"/>
            <w:shd w:val="clear" w:color="auto" w:fill="auto"/>
          </w:tcPr>
          <w:p w14:paraId="766FEBB9"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w:t>
            </w:r>
          </w:p>
        </w:tc>
        <w:tc>
          <w:tcPr>
            <w:tcW w:w="1701" w:type="dxa"/>
          </w:tcPr>
          <w:p w14:paraId="3EB31BDB"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Cố định trục quay, tránh cho thân chày chạy trên trục bị đảo vành.</w:t>
            </w:r>
          </w:p>
        </w:tc>
        <w:tc>
          <w:tcPr>
            <w:tcW w:w="4504" w:type="dxa"/>
            <w:shd w:val="clear" w:color="auto" w:fill="auto"/>
          </w:tcPr>
          <w:p w14:paraId="78407FF0" w14:textId="55FA5C94" w:rsidR="00851A87" w:rsidRPr="0050666F" w:rsidRDefault="00851A87" w:rsidP="00EC5A93">
            <w:pPr>
              <w:tabs>
                <w:tab w:val="right" w:pos="1134"/>
              </w:tabs>
              <w:spacing w:before="0" w:after="0"/>
              <w:jc w:val="both"/>
              <w:rPr>
                <w:color w:val="000000"/>
                <w:szCs w:val="28"/>
                <w:shd w:val="clear" w:color="auto" w:fill="FFFFFF"/>
              </w:rPr>
            </w:pPr>
            <w:r w:rsidRPr="0050666F">
              <w:rPr>
                <w:noProof/>
                <w:color w:val="000000"/>
                <w:szCs w:val="28"/>
                <w:shd w:val="clear" w:color="auto" w:fill="FFFFFF"/>
              </w:rPr>
              <w:drawing>
                <wp:inline distT="0" distB="0" distL="0" distR="0" wp14:anchorId="3C209F16" wp14:editId="0BBFBE76">
                  <wp:extent cx="2590800" cy="2124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2124075"/>
                          </a:xfrm>
                          <a:prstGeom prst="rect">
                            <a:avLst/>
                          </a:prstGeom>
                          <a:noFill/>
                          <a:ln>
                            <a:noFill/>
                          </a:ln>
                        </pic:spPr>
                      </pic:pic>
                    </a:graphicData>
                  </a:graphic>
                </wp:inline>
              </w:drawing>
            </w:r>
          </w:p>
          <w:p w14:paraId="5D792328" w14:textId="77777777" w:rsidR="00851A87" w:rsidRPr="0050666F" w:rsidRDefault="00851A87" w:rsidP="00EC5A93">
            <w:pPr>
              <w:tabs>
                <w:tab w:val="right" w:pos="1134"/>
              </w:tabs>
              <w:spacing w:before="0" w:after="0"/>
              <w:jc w:val="center"/>
              <w:outlineLvl w:val="6"/>
              <w:rPr>
                <w:color w:val="000000"/>
                <w:szCs w:val="28"/>
              </w:rPr>
            </w:pPr>
            <w:bookmarkStart w:id="24" w:name="_Toc7184242"/>
            <w:r>
              <w:rPr>
                <w:color w:val="000000"/>
                <w:szCs w:val="28"/>
              </w:rPr>
              <w:t xml:space="preserve">Hình 2.12 </w:t>
            </w:r>
            <w:r w:rsidRPr="0050666F">
              <w:rPr>
                <w:color w:val="000000"/>
                <w:szCs w:val="28"/>
              </w:rPr>
              <w:t>Băng dính xốp.</w:t>
            </w:r>
            <w:bookmarkEnd w:id="24"/>
          </w:p>
        </w:tc>
      </w:tr>
      <w:tr w:rsidR="00851A87" w:rsidRPr="0050666F" w14:paraId="50B1C3A9" w14:textId="77777777" w:rsidTr="00EC5A93">
        <w:trPr>
          <w:trHeight w:val="3112"/>
        </w:trPr>
        <w:tc>
          <w:tcPr>
            <w:tcW w:w="817" w:type="dxa"/>
            <w:shd w:val="clear" w:color="auto" w:fill="auto"/>
          </w:tcPr>
          <w:p w14:paraId="2D307E99"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11</w:t>
            </w:r>
          </w:p>
        </w:tc>
        <w:tc>
          <w:tcPr>
            <w:tcW w:w="1276" w:type="dxa"/>
            <w:shd w:val="clear" w:color="auto" w:fill="auto"/>
          </w:tcPr>
          <w:p w14:paraId="38758747"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Đinh nhỏ</w:t>
            </w:r>
          </w:p>
        </w:tc>
        <w:tc>
          <w:tcPr>
            <w:tcW w:w="992" w:type="dxa"/>
            <w:shd w:val="clear" w:color="auto" w:fill="auto"/>
          </w:tcPr>
          <w:p w14:paraId="0FD38484"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10</w:t>
            </w:r>
          </w:p>
        </w:tc>
        <w:tc>
          <w:tcPr>
            <w:tcW w:w="1701" w:type="dxa"/>
          </w:tcPr>
          <w:p w14:paraId="408F67A3"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Cố định các mấu nối.</w:t>
            </w:r>
          </w:p>
        </w:tc>
        <w:tc>
          <w:tcPr>
            <w:tcW w:w="4504" w:type="dxa"/>
            <w:shd w:val="clear" w:color="auto" w:fill="auto"/>
          </w:tcPr>
          <w:p w14:paraId="5887AE15" w14:textId="7AA25067" w:rsidR="00851A87" w:rsidRPr="0050666F" w:rsidRDefault="00851A87" w:rsidP="00EC5A93">
            <w:pPr>
              <w:tabs>
                <w:tab w:val="right" w:pos="1134"/>
              </w:tabs>
              <w:spacing w:before="0" w:after="0"/>
              <w:jc w:val="both"/>
              <w:rPr>
                <w:color w:val="000000"/>
                <w:szCs w:val="28"/>
                <w:shd w:val="clear" w:color="auto" w:fill="FFFFFF"/>
              </w:rPr>
            </w:pPr>
            <w:r w:rsidRPr="0050666F">
              <w:rPr>
                <w:noProof/>
                <w:color w:val="000000"/>
                <w:szCs w:val="28"/>
                <w:shd w:val="clear" w:color="auto" w:fill="FFFFFF"/>
              </w:rPr>
              <w:drawing>
                <wp:inline distT="0" distB="0" distL="0" distR="0" wp14:anchorId="4A83E47C" wp14:editId="0041E2B1">
                  <wp:extent cx="2743200" cy="1647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647825"/>
                          </a:xfrm>
                          <a:prstGeom prst="rect">
                            <a:avLst/>
                          </a:prstGeom>
                          <a:noFill/>
                          <a:ln>
                            <a:noFill/>
                          </a:ln>
                        </pic:spPr>
                      </pic:pic>
                    </a:graphicData>
                  </a:graphic>
                </wp:inline>
              </w:drawing>
            </w:r>
          </w:p>
          <w:p w14:paraId="682E3B9C" w14:textId="77777777" w:rsidR="00851A87" w:rsidRPr="0050666F" w:rsidRDefault="00851A87" w:rsidP="00EC5A93">
            <w:pPr>
              <w:tabs>
                <w:tab w:val="right" w:pos="1134"/>
              </w:tabs>
              <w:spacing w:before="0" w:after="0"/>
              <w:jc w:val="center"/>
              <w:outlineLvl w:val="6"/>
              <w:rPr>
                <w:szCs w:val="28"/>
              </w:rPr>
            </w:pPr>
            <w:bookmarkStart w:id="25" w:name="_Toc7184243"/>
            <w:r>
              <w:rPr>
                <w:szCs w:val="28"/>
              </w:rPr>
              <w:t xml:space="preserve">Hình 2.13 </w:t>
            </w:r>
            <w:r w:rsidRPr="0050666F">
              <w:rPr>
                <w:szCs w:val="28"/>
              </w:rPr>
              <w:t>Đinh sắt.</w:t>
            </w:r>
            <w:bookmarkEnd w:id="25"/>
          </w:p>
        </w:tc>
      </w:tr>
    </w:tbl>
    <w:p w14:paraId="4EAC0B20" w14:textId="77777777" w:rsidR="00851A87" w:rsidRPr="008C2C37" w:rsidRDefault="00851A87" w:rsidP="00851A87">
      <w:pPr>
        <w:numPr>
          <w:ilvl w:val="0"/>
          <w:numId w:val="1"/>
        </w:numPr>
        <w:tabs>
          <w:tab w:val="right" w:pos="1134"/>
        </w:tabs>
        <w:spacing w:before="0" w:after="0"/>
        <w:ind w:left="0" w:firstLine="720"/>
        <w:jc w:val="both"/>
        <w:rPr>
          <w:i/>
          <w:color w:val="000000"/>
          <w:szCs w:val="28"/>
          <w:u w:val="single"/>
          <w:shd w:val="clear" w:color="auto" w:fill="FFFFFF"/>
        </w:rPr>
      </w:pPr>
      <w:r w:rsidRPr="008C2C37">
        <w:rPr>
          <w:i/>
          <w:color w:val="000000"/>
          <w:szCs w:val="28"/>
          <w:u w:val="single"/>
          <w:shd w:val="clear" w:color="auto" w:fill="FFFFFF"/>
        </w:rPr>
        <w:t>Quá trình chế tạo mô hình cối giã gạo bằng sức nước.</w:t>
      </w:r>
    </w:p>
    <w:p w14:paraId="3933B792"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i/>
          <w:color w:val="000000"/>
          <w:szCs w:val="28"/>
          <w:shd w:val="clear" w:color="auto" w:fill="FFFFFF"/>
        </w:rPr>
        <w:t>- Bước 1: Tạo đầu chày.</w:t>
      </w:r>
    </w:p>
    <w:p w14:paraId="101639ED"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 xml:space="preserve">Dùng cưa cưa 1 đốt tre đặc dài 14cm, sau đó đục cho tròn thành hình chiếc chày. Đầu gắn với thân </w:t>
      </w:r>
      <w:r>
        <w:rPr>
          <w:color w:val="000000"/>
          <w:szCs w:val="28"/>
          <w:shd w:val="clear" w:color="auto" w:fill="FFFFFF"/>
        </w:rPr>
        <w:t>đòn</w:t>
      </w:r>
      <w:r w:rsidRPr="0050666F">
        <w:rPr>
          <w:color w:val="000000"/>
          <w:szCs w:val="28"/>
          <w:shd w:val="clear" w:color="auto" w:fill="FFFFFF"/>
        </w:rPr>
        <w:t xml:space="preserve"> nhỏ hơn đầu giã. Mài nhằn.</w:t>
      </w:r>
    </w:p>
    <w:tbl>
      <w:tblPr>
        <w:tblW w:w="0" w:type="auto"/>
        <w:tblLook w:val="04A0" w:firstRow="1" w:lastRow="0" w:firstColumn="1" w:lastColumn="0" w:noHBand="0" w:noVBand="1"/>
      </w:tblPr>
      <w:tblGrid>
        <w:gridCol w:w="9290"/>
      </w:tblGrid>
      <w:tr w:rsidR="00851A87" w:rsidRPr="0050666F" w14:paraId="37C54DA1" w14:textId="77777777" w:rsidTr="00EC5A93">
        <w:trPr>
          <w:trHeight w:val="4062"/>
        </w:trPr>
        <w:tc>
          <w:tcPr>
            <w:tcW w:w="9290" w:type="dxa"/>
            <w:shd w:val="clear" w:color="auto" w:fill="auto"/>
          </w:tcPr>
          <w:p w14:paraId="3FB9036D" w14:textId="746057B0" w:rsidR="00851A87" w:rsidRPr="0050666F" w:rsidRDefault="00851A87" w:rsidP="00EC5A93">
            <w:pPr>
              <w:tabs>
                <w:tab w:val="right" w:pos="1134"/>
              </w:tabs>
              <w:spacing w:before="0" w:after="0"/>
              <w:ind w:firstLine="720"/>
              <w:jc w:val="both"/>
              <w:rPr>
                <w:color w:val="000000"/>
                <w:szCs w:val="28"/>
                <w:shd w:val="clear" w:color="auto" w:fill="FFFFFF"/>
              </w:rPr>
            </w:pPr>
            <w:r w:rsidRPr="0050666F">
              <w:rPr>
                <w:noProof/>
                <w:color w:val="000000"/>
                <w:szCs w:val="28"/>
                <w:shd w:val="clear" w:color="auto" w:fill="FFFFFF"/>
              </w:rPr>
              <w:drawing>
                <wp:inline distT="0" distB="0" distL="0" distR="0" wp14:anchorId="40E14C8D" wp14:editId="635FFC56">
                  <wp:extent cx="4457700"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7700" cy="2552700"/>
                          </a:xfrm>
                          <a:prstGeom prst="rect">
                            <a:avLst/>
                          </a:prstGeom>
                          <a:noFill/>
                          <a:ln>
                            <a:noFill/>
                          </a:ln>
                        </pic:spPr>
                      </pic:pic>
                    </a:graphicData>
                  </a:graphic>
                </wp:inline>
              </w:drawing>
            </w:r>
          </w:p>
        </w:tc>
      </w:tr>
      <w:tr w:rsidR="00851A87" w:rsidRPr="0050666F" w14:paraId="16FD2F42" w14:textId="77777777" w:rsidTr="00EC5A93">
        <w:trPr>
          <w:trHeight w:val="688"/>
        </w:trPr>
        <w:tc>
          <w:tcPr>
            <w:tcW w:w="9290" w:type="dxa"/>
            <w:shd w:val="clear" w:color="auto" w:fill="auto"/>
          </w:tcPr>
          <w:p w14:paraId="273FFBF2" w14:textId="77777777" w:rsidR="00851A87" w:rsidRDefault="00851A87" w:rsidP="00EC5A93">
            <w:pPr>
              <w:tabs>
                <w:tab w:val="right" w:pos="1134"/>
              </w:tabs>
              <w:spacing w:before="0" w:after="0"/>
              <w:rPr>
                <w:b/>
                <w:i/>
                <w:color w:val="000000"/>
                <w:szCs w:val="28"/>
                <w:shd w:val="clear" w:color="auto" w:fill="FFFFFF"/>
              </w:rPr>
            </w:pPr>
          </w:p>
          <w:p w14:paraId="5CB14050" w14:textId="77777777" w:rsidR="00851A87" w:rsidRPr="009872CF" w:rsidRDefault="00851A87" w:rsidP="00EC5A93">
            <w:pPr>
              <w:tabs>
                <w:tab w:val="right" w:pos="1134"/>
              </w:tabs>
              <w:spacing w:before="0" w:after="0"/>
              <w:jc w:val="center"/>
              <w:outlineLvl w:val="6"/>
              <w:rPr>
                <w:b/>
                <w:i/>
                <w:color w:val="000000"/>
                <w:szCs w:val="28"/>
                <w:shd w:val="clear" w:color="auto" w:fill="FFFFFF"/>
              </w:rPr>
            </w:pPr>
            <w:bookmarkStart w:id="26" w:name="_Toc7184244"/>
            <w:r w:rsidRPr="009872CF">
              <w:rPr>
                <w:b/>
                <w:i/>
                <w:color w:val="000000"/>
                <w:szCs w:val="28"/>
                <w:shd w:val="clear" w:color="auto" w:fill="FFFFFF"/>
              </w:rPr>
              <w:t>Hình 2.</w:t>
            </w:r>
            <w:r>
              <w:rPr>
                <w:b/>
                <w:i/>
                <w:color w:val="000000"/>
                <w:szCs w:val="28"/>
                <w:shd w:val="clear" w:color="auto" w:fill="FFFFFF"/>
              </w:rPr>
              <w:t xml:space="preserve">14 </w:t>
            </w:r>
            <w:r w:rsidRPr="009872CF">
              <w:rPr>
                <w:b/>
                <w:i/>
                <w:color w:val="000000"/>
                <w:szCs w:val="28"/>
                <w:shd w:val="clear" w:color="auto" w:fill="FFFFFF"/>
              </w:rPr>
              <w:t>Ảnh mô hình đầu chày.</w:t>
            </w:r>
            <w:bookmarkEnd w:id="26"/>
          </w:p>
        </w:tc>
      </w:tr>
    </w:tbl>
    <w:p w14:paraId="0A0AA390" w14:textId="77777777" w:rsidR="00851A87" w:rsidRPr="0050666F" w:rsidRDefault="00851A87" w:rsidP="00851A87">
      <w:pPr>
        <w:tabs>
          <w:tab w:val="right" w:pos="1134"/>
        </w:tabs>
        <w:spacing w:before="0" w:after="0"/>
        <w:ind w:firstLine="720"/>
        <w:jc w:val="both"/>
        <w:rPr>
          <w:i/>
          <w:color w:val="000000"/>
          <w:szCs w:val="28"/>
          <w:shd w:val="clear" w:color="auto" w:fill="FFFFFF"/>
        </w:rPr>
      </w:pPr>
      <w:r w:rsidRPr="0050666F">
        <w:rPr>
          <w:i/>
          <w:color w:val="000000"/>
          <w:szCs w:val="28"/>
          <w:shd w:val="clear" w:color="auto" w:fill="FFFFFF"/>
        </w:rPr>
        <w:t>- Bước 2: Tạo phần đòn (thân chày)</w:t>
      </w:r>
    </w:p>
    <w:p w14:paraId="553181B6"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Chọn 2 gióng tre có độ dài rộng tương đương nhau (4,5cm). Dùng cưa tách hai gióng ra khỏi thân (đoạn tre dài 60cm). Lưu ý để nguyên đốt hai đầu để chặn làm máng đựng nước.</w:t>
      </w:r>
    </w:p>
    <w:p w14:paraId="6749F802"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Sau đó dùng máy cắt tạo thành máng đựng nước cho một đầu, đo chiều dài máng khoảng 20cm.</w:t>
      </w:r>
    </w:p>
    <w:p w14:paraId="1BBC5D37"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Tạo trục quay cánh tay đòn: Khoan hai lỗ trên thân của gióng tre để vừa cho thanh nứa chạy qua. Sao cho khoảng cách cánh tay đòn từ tâm đến đầu máng và chày lần lượt là 33cm và 27cm.</w:t>
      </w:r>
    </w:p>
    <w:p w14:paraId="2450BD75"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Đầu bên kia đục một lỗ tròn vừa bằng đầu trên của chày để gắn chày vào.</w:t>
      </w:r>
    </w:p>
    <w:tbl>
      <w:tblPr>
        <w:tblW w:w="0" w:type="auto"/>
        <w:tblInd w:w="108" w:type="dxa"/>
        <w:tblLook w:val="04A0" w:firstRow="1" w:lastRow="0" w:firstColumn="1" w:lastColumn="0" w:noHBand="0" w:noVBand="1"/>
      </w:tblPr>
      <w:tblGrid>
        <w:gridCol w:w="9072"/>
      </w:tblGrid>
      <w:tr w:rsidR="00851A87" w:rsidRPr="0050666F" w14:paraId="142ADF5E" w14:textId="77777777" w:rsidTr="00EC5A93">
        <w:trPr>
          <w:trHeight w:val="1216"/>
        </w:trPr>
        <w:tc>
          <w:tcPr>
            <w:tcW w:w="9072" w:type="dxa"/>
            <w:shd w:val="clear" w:color="auto" w:fill="auto"/>
          </w:tcPr>
          <w:p w14:paraId="4880E701" w14:textId="0273A0AC" w:rsidR="00851A87" w:rsidRPr="0050666F" w:rsidRDefault="00851A87" w:rsidP="00EC5A93">
            <w:pPr>
              <w:tabs>
                <w:tab w:val="right" w:pos="1134"/>
                <w:tab w:val="left" w:pos="5023"/>
              </w:tabs>
              <w:spacing w:before="0" w:after="0"/>
              <w:ind w:firstLine="720"/>
              <w:jc w:val="both"/>
              <w:rPr>
                <w:color w:val="000000"/>
                <w:szCs w:val="28"/>
                <w:shd w:val="clear" w:color="auto" w:fill="FFFFFF"/>
              </w:rPr>
            </w:pPr>
            <w:r w:rsidRPr="0050666F">
              <w:rPr>
                <w:noProof/>
                <w:color w:val="000000"/>
                <w:szCs w:val="28"/>
                <w:shd w:val="clear" w:color="auto" w:fill="FFFFFF"/>
              </w:rPr>
              <w:drawing>
                <wp:inline distT="0" distB="0" distL="0" distR="0" wp14:anchorId="1E429F75" wp14:editId="7B9AF345">
                  <wp:extent cx="4705350" cy="264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0" cy="2647950"/>
                          </a:xfrm>
                          <a:prstGeom prst="rect">
                            <a:avLst/>
                          </a:prstGeom>
                          <a:noFill/>
                          <a:ln>
                            <a:noFill/>
                          </a:ln>
                        </pic:spPr>
                      </pic:pic>
                    </a:graphicData>
                  </a:graphic>
                </wp:inline>
              </w:drawing>
            </w:r>
          </w:p>
        </w:tc>
      </w:tr>
      <w:tr w:rsidR="00851A87" w:rsidRPr="0050666F" w14:paraId="4B8341FA" w14:textId="77777777" w:rsidTr="00EC5A93">
        <w:tc>
          <w:tcPr>
            <w:tcW w:w="9072" w:type="dxa"/>
            <w:shd w:val="clear" w:color="auto" w:fill="auto"/>
          </w:tcPr>
          <w:p w14:paraId="4BC7CFFF" w14:textId="77777777" w:rsidR="00851A87" w:rsidRPr="009872CF" w:rsidRDefault="00851A87" w:rsidP="00EC5A93">
            <w:pPr>
              <w:tabs>
                <w:tab w:val="right" w:pos="1134"/>
              </w:tabs>
              <w:spacing w:before="0" w:after="0"/>
              <w:jc w:val="center"/>
              <w:outlineLvl w:val="6"/>
              <w:rPr>
                <w:b/>
                <w:i/>
                <w:color w:val="000000"/>
                <w:szCs w:val="28"/>
                <w:shd w:val="clear" w:color="auto" w:fill="FFFFFF"/>
              </w:rPr>
            </w:pPr>
            <w:bookmarkStart w:id="27" w:name="_Toc7184245"/>
            <w:r w:rsidRPr="009872CF">
              <w:rPr>
                <w:b/>
                <w:i/>
                <w:color w:val="000000"/>
                <w:szCs w:val="28"/>
                <w:shd w:val="clear" w:color="auto" w:fill="FFFFFF"/>
              </w:rPr>
              <w:t>Hình 2.1</w:t>
            </w:r>
            <w:r>
              <w:rPr>
                <w:b/>
                <w:i/>
                <w:color w:val="000000"/>
                <w:szCs w:val="28"/>
                <w:shd w:val="clear" w:color="auto" w:fill="FFFFFF"/>
              </w:rPr>
              <w:t>5</w:t>
            </w:r>
            <w:r w:rsidRPr="009872CF">
              <w:rPr>
                <w:b/>
                <w:i/>
                <w:color w:val="000000"/>
                <w:szCs w:val="28"/>
                <w:shd w:val="clear" w:color="auto" w:fill="FFFFFF"/>
              </w:rPr>
              <w:t xml:space="preserve"> Ảnh mô hình </w:t>
            </w:r>
            <w:r>
              <w:rPr>
                <w:b/>
                <w:i/>
                <w:color w:val="000000"/>
                <w:szCs w:val="28"/>
                <w:shd w:val="clear" w:color="auto" w:fill="FFFFFF"/>
              </w:rPr>
              <w:t>thân đòn</w:t>
            </w:r>
            <w:r w:rsidRPr="009872CF">
              <w:rPr>
                <w:b/>
                <w:i/>
                <w:color w:val="000000"/>
                <w:szCs w:val="28"/>
                <w:shd w:val="clear" w:color="auto" w:fill="FFFFFF"/>
              </w:rPr>
              <w:t>.</w:t>
            </w:r>
            <w:bookmarkEnd w:id="27"/>
          </w:p>
        </w:tc>
      </w:tr>
    </w:tbl>
    <w:p w14:paraId="0586F395" w14:textId="77777777" w:rsidR="00851A87" w:rsidRPr="0050666F" w:rsidRDefault="00851A87" w:rsidP="00851A87">
      <w:pPr>
        <w:tabs>
          <w:tab w:val="right" w:pos="1134"/>
        </w:tabs>
        <w:spacing w:before="0" w:after="0"/>
        <w:ind w:firstLine="720"/>
        <w:jc w:val="both"/>
        <w:rPr>
          <w:i/>
          <w:color w:val="000000"/>
          <w:szCs w:val="28"/>
          <w:shd w:val="clear" w:color="auto" w:fill="FFFFFF"/>
        </w:rPr>
      </w:pPr>
      <w:r w:rsidRPr="0050666F">
        <w:rPr>
          <w:i/>
          <w:color w:val="000000"/>
          <w:szCs w:val="28"/>
          <w:shd w:val="clear" w:color="auto" w:fill="FFFFFF"/>
        </w:rPr>
        <w:t>- Bước 3: Tạo chân trụ của chày</w:t>
      </w:r>
    </w:p>
    <w:p w14:paraId="253B53DA"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Chọn 2 gióng tre thẳng đều nhau. Dùng máy cắt để cắt phẳng chân mỗi gióng cao 25cm . Dựng đứ</w:t>
      </w:r>
      <w:r>
        <w:rPr>
          <w:color w:val="000000"/>
          <w:szCs w:val="28"/>
          <w:shd w:val="clear" w:color="auto" w:fill="FFFFFF"/>
        </w:rPr>
        <w:t>ng song song hai</w:t>
      </w:r>
      <w:r w:rsidRPr="0050666F">
        <w:rPr>
          <w:color w:val="000000"/>
          <w:szCs w:val="28"/>
          <w:shd w:val="clear" w:color="auto" w:fill="FFFFFF"/>
        </w:rPr>
        <w:t xml:space="preserve"> </w:t>
      </w:r>
      <w:r>
        <w:rPr>
          <w:color w:val="000000"/>
          <w:szCs w:val="28"/>
          <w:shd w:val="clear" w:color="auto" w:fill="FFFFFF"/>
        </w:rPr>
        <w:t>ống tre</w:t>
      </w:r>
      <w:r w:rsidRPr="0050666F">
        <w:rPr>
          <w:color w:val="000000"/>
          <w:szCs w:val="28"/>
          <w:shd w:val="clear" w:color="auto" w:fill="FFFFFF"/>
        </w:rPr>
        <w:t>. Đo kích thước đường kính thanh nứa. Dùng máy khoan khoan hai lỗ tròn vừa bằng đường kính thanh nứa trên một đầu của hai ống tre. Sao cho thanh nứa xuyên qua hai ống tre.</w:t>
      </w:r>
    </w:p>
    <w:tbl>
      <w:tblPr>
        <w:tblW w:w="0" w:type="auto"/>
        <w:tblLook w:val="04A0" w:firstRow="1" w:lastRow="0" w:firstColumn="1" w:lastColumn="0" w:noHBand="0" w:noVBand="1"/>
      </w:tblPr>
      <w:tblGrid>
        <w:gridCol w:w="9290"/>
      </w:tblGrid>
      <w:tr w:rsidR="00851A87" w:rsidRPr="0050666F" w14:paraId="2E53A7EC" w14:textId="77777777" w:rsidTr="00EC5A93">
        <w:tc>
          <w:tcPr>
            <w:tcW w:w="9290" w:type="dxa"/>
            <w:shd w:val="clear" w:color="auto" w:fill="auto"/>
          </w:tcPr>
          <w:p w14:paraId="700C98ED" w14:textId="4C3EEB0C" w:rsidR="00851A87" w:rsidRPr="0050666F" w:rsidRDefault="00851A87" w:rsidP="00EC5A93">
            <w:pPr>
              <w:tabs>
                <w:tab w:val="right" w:pos="1134"/>
              </w:tabs>
              <w:spacing w:before="0" w:after="0"/>
              <w:ind w:firstLine="720"/>
              <w:jc w:val="both"/>
              <w:rPr>
                <w:color w:val="000000"/>
                <w:szCs w:val="28"/>
                <w:shd w:val="clear" w:color="auto" w:fill="FFFFFF"/>
              </w:rPr>
            </w:pPr>
            <w:r w:rsidRPr="0050666F">
              <w:rPr>
                <w:noProof/>
                <w:color w:val="000000"/>
                <w:szCs w:val="28"/>
                <w:shd w:val="clear" w:color="auto" w:fill="FFFFFF"/>
              </w:rPr>
              <w:lastRenderedPageBreak/>
              <w:drawing>
                <wp:inline distT="0" distB="0" distL="0" distR="0" wp14:anchorId="7CEC03FF" wp14:editId="6DCC289C">
                  <wp:extent cx="4838700" cy="2781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8700" cy="2781300"/>
                          </a:xfrm>
                          <a:prstGeom prst="rect">
                            <a:avLst/>
                          </a:prstGeom>
                          <a:noFill/>
                          <a:ln>
                            <a:noFill/>
                          </a:ln>
                        </pic:spPr>
                      </pic:pic>
                    </a:graphicData>
                  </a:graphic>
                </wp:inline>
              </w:drawing>
            </w:r>
          </w:p>
        </w:tc>
      </w:tr>
      <w:tr w:rsidR="00851A87" w:rsidRPr="0050666F" w14:paraId="5B3D9BF1" w14:textId="77777777" w:rsidTr="00EC5A93">
        <w:trPr>
          <w:trHeight w:val="409"/>
        </w:trPr>
        <w:tc>
          <w:tcPr>
            <w:tcW w:w="9290" w:type="dxa"/>
            <w:shd w:val="clear" w:color="auto" w:fill="auto"/>
          </w:tcPr>
          <w:p w14:paraId="5A5DCAE5" w14:textId="77777777" w:rsidR="00851A87" w:rsidRPr="009872CF" w:rsidRDefault="00851A87" w:rsidP="00EC5A93">
            <w:pPr>
              <w:tabs>
                <w:tab w:val="right" w:pos="1134"/>
              </w:tabs>
              <w:spacing w:before="0" w:after="0"/>
              <w:jc w:val="center"/>
              <w:outlineLvl w:val="6"/>
              <w:rPr>
                <w:b/>
                <w:i/>
                <w:color w:val="000000"/>
                <w:szCs w:val="28"/>
                <w:shd w:val="clear" w:color="auto" w:fill="FFFFFF"/>
              </w:rPr>
            </w:pPr>
            <w:bookmarkStart w:id="28" w:name="_Toc7184246"/>
            <w:r w:rsidRPr="009872CF">
              <w:rPr>
                <w:b/>
                <w:i/>
                <w:color w:val="000000"/>
                <w:szCs w:val="28"/>
                <w:shd w:val="clear" w:color="auto" w:fill="FFFFFF"/>
              </w:rPr>
              <w:t>Hình 2.</w:t>
            </w:r>
            <w:r>
              <w:rPr>
                <w:b/>
                <w:i/>
                <w:color w:val="000000"/>
                <w:szCs w:val="28"/>
                <w:shd w:val="clear" w:color="auto" w:fill="FFFFFF"/>
              </w:rPr>
              <w:t>16</w:t>
            </w:r>
            <w:r w:rsidRPr="009872CF">
              <w:rPr>
                <w:b/>
                <w:i/>
                <w:color w:val="000000"/>
                <w:szCs w:val="28"/>
                <w:shd w:val="clear" w:color="auto" w:fill="FFFFFF"/>
              </w:rPr>
              <w:t xml:space="preserve"> </w:t>
            </w:r>
            <w:r>
              <w:rPr>
                <w:b/>
                <w:i/>
                <w:color w:val="000000"/>
                <w:szCs w:val="28"/>
                <w:shd w:val="clear" w:color="auto" w:fill="FFFFFF"/>
              </w:rPr>
              <w:t>Ả</w:t>
            </w:r>
            <w:r w:rsidRPr="009872CF">
              <w:rPr>
                <w:b/>
                <w:i/>
                <w:color w:val="000000"/>
                <w:szCs w:val="28"/>
                <w:shd w:val="clear" w:color="auto" w:fill="FFFFFF"/>
              </w:rPr>
              <w:t>nh mô hình chân trụ của chày.</w:t>
            </w:r>
            <w:bookmarkEnd w:id="28"/>
          </w:p>
        </w:tc>
      </w:tr>
    </w:tbl>
    <w:p w14:paraId="659443D7" w14:textId="77777777" w:rsidR="00851A87" w:rsidRDefault="00851A87" w:rsidP="00851A87">
      <w:pPr>
        <w:tabs>
          <w:tab w:val="right" w:pos="1134"/>
        </w:tabs>
        <w:spacing w:before="0" w:after="0"/>
        <w:ind w:firstLine="720"/>
        <w:jc w:val="both"/>
        <w:rPr>
          <w:i/>
          <w:color w:val="000000"/>
          <w:szCs w:val="28"/>
          <w:shd w:val="clear" w:color="auto" w:fill="FFFFFF"/>
        </w:rPr>
      </w:pPr>
    </w:p>
    <w:p w14:paraId="03FB8067" w14:textId="77777777" w:rsidR="00851A87" w:rsidRPr="0050666F" w:rsidRDefault="00851A87" w:rsidP="00851A87">
      <w:pPr>
        <w:tabs>
          <w:tab w:val="right" w:pos="1134"/>
        </w:tabs>
        <w:spacing w:before="0" w:after="0"/>
        <w:ind w:firstLine="720"/>
        <w:jc w:val="both"/>
        <w:rPr>
          <w:i/>
          <w:color w:val="000000"/>
          <w:szCs w:val="28"/>
          <w:shd w:val="clear" w:color="auto" w:fill="FFFFFF"/>
        </w:rPr>
      </w:pPr>
      <w:r w:rsidRPr="0050666F">
        <w:rPr>
          <w:i/>
          <w:color w:val="000000"/>
          <w:szCs w:val="28"/>
          <w:shd w:val="clear" w:color="auto" w:fill="FFFFFF"/>
        </w:rPr>
        <w:t>- Bước 4: Lắp ghép các phần thành mô hình cối giã gạo hoàn chỉnh.</w:t>
      </w:r>
    </w:p>
    <w:p w14:paraId="6279951B"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 xml:space="preserve">Ghép thân </w:t>
      </w:r>
      <w:r>
        <w:rPr>
          <w:color w:val="000000"/>
          <w:szCs w:val="28"/>
          <w:shd w:val="clear" w:color="auto" w:fill="FFFFFF"/>
        </w:rPr>
        <w:t>đòn</w:t>
      </w:r>
      <w:r w:rsidRPr="0050666F">
        <w:rPr>
          <w:color w:val="000000"/>
          <w:szCs w:val="28"/>
          <w:shd w:val="clear" w:color="auto" w:fill="FFFFFF"/>
        </w:rPr>
        <w:t xml:space="preserve"> với phần đầu chày, dùng đinh để cố định phần nối.</w:t>
      </w:r>
    </w:p>
    <w:p w14:paraId="6D5A14A8"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 xml:space="preserve">Ghép phần thân </w:t>
      </w:r>
      <w:r>
        <w:rPr>
          <w:color w:val="000000"/>
          <w:szCs w:val="28"/>
          <w:shd w:val="clear" w:color="auto" w:fill="FFFFFF"/>
        </w:rPr>
        <w:t>đòn</w:t>
      </w:r>
      <w:r w:rsidRPr="0050666F">
        <w:rPr>
          <w:color w:val="000000"/>
          <w:szCs w:val="28"/>
          <w:shd w:val="clear" w:color="auto" w:fill="FFFFFF"/>
        </w:rPr>
        <w:t xml:space="preserve"> với trụ chân bằng thanh nứa. Dùng đinh cố định các mấu nối. Dùng hai miếng băng dính xốp cố định thân </w:t>
      </w:r>
      <w:r>
        <w:rPr>
          <w:color w:val="000000"/>
          <w:szCs w:val="28"/>
          <w:shd w:val="clear" w:color="auto" w:fill="FFFFFF"/>
        </w:rPr>
        <w:t>đòn</w:t>
      </w:r>
      <w:r w:rsidRPr="0050666F">
        <w:rPr>
          <w:color w:val="000000"/>
          <w:szCs w:val="28"/>
          <w:shd w:val="clear" w:color="auto" w:fill="FFFFFF"/>
        </w:rPr>
        <w:t xml:space="preserve"> trên thanh nứa.</w:t>
      </w:r>
    </w:p>
    <w:p w14:paraId="33D767CB"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 xml:space="preserve">Tiếp tục ghép phần </w:t>
      </w:r>
      <w:r>
        <w:rPr>
          <w:color w:val="000000"/>
          <w:szCs w:val="28"/>
          <w:shd w:val="clear" w:color="auto" w:fill="FFFFFF"/>
        </w:rPr>
        <w:t>chân trụ</w:t>
      </w:r>
      <w:r w:rsidRPr="0050666F">
        <w:rPr>
          <w:color w:val="000000"/>
          <w:szCs w:val="28"/>
          <w:shd w:val="clear" w:color="auto" w:fill="FFFFFF"/>
        </w:rPr>
        <w:t xml:space="preserve"> với phần đế </w:t>
      </w:r>
      <w:r>
        <w:rPr>
          <w:color w:val="000000"/>
          <w:szCs w:val="28"/>
          <w:shd w:val="clear" w:color="auto" w:fill="FFFFFF"/>
        </w:rPr>
        <w:t>gỗ</w:t>
      </w:r>
      <w:r w:rsidRPr="0050666F">
        <w:rPr>
          <w:color w:val="000000"/>
          <w:szCs w:val="28"/>
          <w:shd w:val="clear" w:color="auto" w:fill="FFFFFF"/>
        </w:rPr>
        <w:t xml:space="preserve"> bằng keo nến. Sử dụng súng bắn keo.</w:t>
      </w:r>
    </w:p>
    <w:tbl>
      <w:tblPr>
        <w:tblW w:w="0" w:type="auto"/>
        <w:tblLook w:val="04A0" w:firstRow="1" w:lastRow="0" w:firstColumn="1" w:lastColumn="0" w:noHBand="0" w:noVBand="1"/>
      </w:tblPr>
      <w:tblGrid>
        <w:gridCol w:w="9290"/>
      </w:tblGrid>
      <w:tr w:rsidR="00851A87" w:rsidRPr="0050666F" w14:paraId="79B482A1" w14:textId="77777777" w:rsidTr="00EC5A93">
        <w:trPr>
          <w:trHeight w:val="4790"/>
        </w:trPr>
        <w:tc>
          <w:tcPr>
            <w:tcW w:w="9290" w:type="dxa"/>
            <w:shd w:val="clear" w:color="auto" w:fill="auto"/>
          </w:tcPr>
          <w:p w14:paraId="69B5ACD6" w14:textId="6B0E22B9" w:rsidR="00851A87" w:rsidRPr="0050666F" w:rsidRDefault="00851A87" w:rsidP="00EC5A93">
            <w:pPr>
              <w:tabs>
                <w:tab w:val="right" w:pos="1134"/>
              </w:tabs>
              <w:spacing w:before="0" w:after="0"/>
              <w:ind w:firstLine="720"/>
              <w:jc w:val="both"/>
              <w:rPr>
                <w:color w:val="000000"/>
                <w:szCs w:val="28"/>
                <w:shd w:val="clear" w:color="auto" w:fill="FFFFFF"/>
              </w:rPr>
            </w:pPr>
            <w:r w:rsidRPr="0050666F">
              <w:rPr>
                <w:noProof/>
                <w:color w:val="000000"/>
                <w:szCs w:val="28"/>
                <w:shd w:val="clear" w:color="auto" w:fill="FFFFFF"/>
              </w:rPr>
              <w:drawing>
                <wp:inline distT="0" distB="0" distL="0" distR="0" wp14:anchorId="05624C32" wp14:editId="4C155FEF">
                  <wp:extent cx="4800600" cy="2790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600" cy="2790825"/>
                          </a:xfrm>
                          <a:prstGeom prst="rect">
                            <a:avLst/>
                          </a:prstGeom>
                          <a:noFill/>
                          <a:ln>
                            <a:noFill/>
                          </a:ln>
                        </pic:spPr>
                      </pic:pic>
                    </a:graphicData>
                  </a:graphic>
                </wp:inline>
              </w:drawing>
            </w:r>
          </w:p>
        </w:tc>
      </w:tr>
      <w:tr w:rsidR="00851A87" w:rsidRPr="0050666F" w14:paraId="47693477" w14:textId="77777777" w:rsidTr="00EC5A93">
        <w:tc>
          <w:tcPr>
            <w:tcW w:w="9290" w:type="dxa"/>
            <w:shd w:val="clear" w:color="auto" w:fill="auto"/>
          </w:tcPr>
          <w:p w14:paraId="1D04421E" w14:textId="77777777" w:rsidR="00851A87" w:rsidRPr="009872CF" w:rsidRDefault="00851A87" w:rsidP="00EC5A93">
            <w:pPr>
              <w:tabs>
                <w:tab w:val="right" w:pos="1134"/>
              </w:tabs>
              <w:spacing w:before="0" w:after="0"/>
              <w:jc w:val="center"/>
              <w:outlineLvl w:val="6"/>
              <w:rPr>
                <w:b/>
                <w:i/>
                <w:color w:val="000000"/>
                <w:szCs w:val="28"/>
                <w:shd w:val="clear" w:color="auto" w:fill="FFFFFF"/>
              </w:rPr>
            </w:pPr>
            <w:bookmarkStart w:id="29" w:name="_Toc7184247"/>
            <w:r w:rsidRPr="009872CF">
              <w:rPr>
                <w:b/>
                <w:i/>
                <w:color w:val="000000"/>
                <w:szCs w:val="28"/>
                <w:shd w:val="clear" w:color="auto" w:fill="FFFFFF"/>
              </w:rPr>
              <w:lastRenderedPageBreak/>
              <w:t xml:space="preserve">Hình </w:t>
            </w:r>
            <w:r>
              <w:rPr>
                <w:b/>
                <w:i/>
                <w:color w:val="000000"/>
                <w:szCs w:val="28"/>
                <w:shd w:val="clear" w:color="auto" w:fill="FFFFFF"/>
              </w:rPr>
              <w:t>2.17</w:t>
            </w:r>
            <w:r w:rsidRPr="009872CF">
              <w:rPr>
                <w:b/>
                <w:i/>
                <w:color w:val="000000"/>
                <w:szCs w:val="28"/>
                <w:shd w:val="clear" w:color="auto" w:fill="FFFFFF"/>
              </w:rPr>
              <w:t xml:space="preserve"> </w:t>
            </w:r>
            <w:r>
              <w:rPr>
                <w:b/>
                <w:i/>
                <w:color w:val="000000"/>
                <w:szCs w:val="28"/>
                <w:shd w:val="clear" w:color="auto" w:fill="FFFFFF"/>
              </w:rPr>
              <w:t>Ả</w:t>
            </w:r>
            <w:r w:rsidRPr="009872CF">
              <w:rPr>
                <w:b/>
                <w:i/>
                <w:color w:val="000000"/>
                <w:szCs w:val="28"/>
                <w:shd w:val="clear" w:color="auto" w:fill="FFFFFF"/>
              </w:rPr>
              <w:t>nh ghép các chi tiết của mô hình.</w:t>
            </w:r>
            <w:bookmarkEnd w:id="29"/>
          </w:p>
        </w:tc>
      </w:tr>
    </w:tbl>
    <w:p w14:paraId="2A0EA295" w14:textId="77777777" w:rsidR="00851A87" w:rsidRDefault="00851A87" w:rsidP="00851A87">
      <w:pPr>
        <w:tabs>
          <w:tab w:val="right" w:pos="1134"/>
        </w:tabs>
        <w:spacing w:before="0" w:after="0"/>
        <w:ind w:firstLine="720"/>
        <w:jc w:val="both"/>
        <w:rPr>
          <w:i/>
          <w:color w:val="000000"/>
          <w:szCs w:val="28"/>
          <w:shd w:val="clear" w:color="auto" w:fill="FFFFFF"/>
        </w:rPr>
      </w:pPr>
    </w:p>
    <w:p w14:paraId="0E7FF072" w14:textId="77777777" w:rsidR="00851A87" w:rsidRPr="0050666F" w:rsidRDefault="00851A87" w:rsidP="00851A87">
      <w:pPr>
        <w:tabs>
          <w:tab w:val="right" w:pos="1134"/>
        </w:tabs>
        <w:spacing w:before="0" w:after="0"/>
        <w:ind w:firstLine="720"/>
        <w:jc w:val="both"/>
        <w:rPr>
          <w:i/>
          <w:color w:val="000000"/>
          <w:szCs w:val="28"/>
          <w:shd w:val="clear" w:color="auto" w:fill="FFFFFF"/>
        </w:rPr>
      </w:pPr>
      <w:r w:rsidRPr="0050666F">
        <w:rPr>
          <w:i/>
          <w:color w:val="000000"/>
          <w:szCs w:val="28"/>
          <w:shd w:val="clear" w:color="auto" w:fill="FFFFFF"/>
        </w:rPr>
        <w:t>- Bước 5: Tạo phần cối</w:t>
      </w:r>
    </w:p>
    <w:p w14:paraId="5D37EF5F" w14:textId="77777777" w:rsidR="00851A87"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Dùng cưa cưa lấy một đoạn tre có phần ống đường kính rộng. Sao cho phần đáy cối vừa trùng để chạm vào đầu chày khi chày ở vị trí ban đầu.</w:t>
      </w:r>
    </w:p>
    <w:p w14:paraId="45E704ED" w14:textId="77777777" w:rsidR="00851A87" w:rsidRPr="0050666F" w:rsidRDefault="00851A87" w:rsidP="00851A87">
      <w:pPr>
        <w:tabs>
          <w:tab w:val="right" w:pos="1134"/>
        </w:tabs>
        <w:spacing w:before="0" w:after="0"/>
        <w:ind w:firstLine="720"/>
        <w:jc w:val="both"/>
        <w:rPr>
          <w:color w:val="000000"/>
          <w:szCs w:val="28"/>
          <w:shd w:val="clear" w:color="auto" w:fill="FFFFFF"/>
        </w:rPr>
      </w:pPr>
    </w:p>
    <w:p w14:paraId="4AB4C3C6" w14:textId="77777777" w:rsidR="00851A87" w:rsidRPr="008C2C37" w:rsidRDefault="00851A87" w:rsidP="00851A87">
      <w:pPr>
        <w:numPr>
          <w:ilvl w:val="0"/>
          <w:numId w:val="1"/>
        </w:numPr>
        <w:tabs>
          <w:tab w:val="right" w:pos="1134"/>
        </w:tabs>
        <w:spacing w:before="0" w:after="0"/>
        <w:ind w:left="0" w:firstLine="720"/>
        <w:jc w:val="both"/>
        <w:rPr>
          <w:i/>
          <w:color w:val="000000"/>
          <w:szCs w:val="28"/>
          <w:u w:val="single"/>
          <w:shd w:val="clear" w:color="auto" w:fill="FFFFFF"/>
        </w:rPr>
      </w:pPr>
      <w:r w:rsidRPr="008C2C37">
        <w:rPr>
          <w:i/>
          <w:color w:val="000000"/>
          <w:szCs w:val="28"/>
          <w:u w:val="single"/>
          <w:shd w:val="clear" w:color="auto" w:fill="FFFFFF"/>
        </w:rPr>
        <w:t>Sản phẩm hoàn chỉnh mô hình cối giã gạo bằng sức nước:</w:t>
      </w:r>
    </w:p>
    <w:tbl>
      <w:tblPr>
        <w:tblW w:w="0" w:type="auto"/>
        <w:tblLook w:val="04A0" w:firstRow="1" w:lastRow="0" w:firstColumn="1" w:lastColumn="0" w:noHBand="0" w:noVBand="1"/>
      </w:tblPr>
      <w:tblGrid>
        <w:gridCol w:w="9290"/>
      </w:tblGrid>
      <w:tr w:rsidR="00851A87" w:rsidRPr="0050666F" w14:paraId="64DF64F9" w14:textId="77777777" w:rsidTr="00EC5A93">
        <w:trPr>
          <w:trHeight w:val="2589"/>
        </w:trPr>
        <w:tc>
          <w:tcPr>
            <w:tcW w:w="9290" w:type="dxa"/>
            <w:shd w:val="clear" w:color="auto" w:fill="auto"/>
          </w:tcPr>
          <w:p w14:paraId="13C76E4E" w14:textId="554C7BB5" w:rsidR="00851A87" w:rsidRPr="0050666F" w:rsidRDefault="00851A87" w:rsidP="00EC5A93">
            <w:pPr>
              <w:tabs>
                <w:tab w:val="right" w:pos="1134"/>
              </w:tabs>
              <w:spacing w:before="0" w:after="0"/>
              <w:ind w:firstLine="720"/>
              <w:jc w:val="both"/>
              <w:rPr>
                <w:color w:val="000000"/>
                <w:szCs w:val="28"/>
                <w:shd w:val="clear" w:color="auto" w:fill="FFFFFF"/>
              </w:rPr>
            </w:pPr>
            <w:r>
              <w:rPr>
                <w:noProof/>
                <w:color w:val="000000"/>
                <w:szCs w:val="28"/>
                <w:shd w:val="clear" w:color="auto" w:fill="FFFFFF"/>
              </w:rPr>
              <w:drawing>
                <wp:inline distT="0" distB="0" distL="0" distR="0" wp14:anchorId="2711C5B3" wp14:editId="256CAD99">
                  <wp:extent cx="4410075" cy="3314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0075" cy="3314700"/>
                          </a:xfrm>
                          <a:prstGeom prst="rect">
                            <a:avLst/>
                          </a:prstGeom>
                          <a:noFill/>
                          <a:ln>
                            <a:noFill/>
                          </a:ln>
                        </pic:spPr>
                      </pic:pic>
                    </a:graphicData>
                  </a:graphic>
                </wp:inline>
              </w:drawing>
            </w:r>
          </w:p>
        </w:tc>
      </w:tr>
      <w:tr w:rsidR="00851A87" w:rsidRPr="0050666F" w14:paraId="2FAC42E5" w14:textId="77777777" w:rsidTr="00EC5A93">
        <w:tc>
          <w:tcPr>
            <w:tcW w:w="9290" w:type="dxa"/>
            <w:shd w:val="clear" w:color="auto" w:fill="auto"/>
          </w:tcPr>
          <w:p w14:paraId="69319EF6" w14:textId="00FB6CBC" w:rsidR="00851A87" w:rsidRPr="0050666F" w:rsidRDefault="00851A87" w:rsidP="00EC5A93">
            <w:pPr>
              <w:tabs>
                <w:tab w:val="right" w:pos="1134"/>
              </w:tabs>
              <w:spacing w:before="0" w:after="0"/>
              <w:ind w:firstLine="720"/>
              <w:outlineLvl w:val="6"/>
              <w:rPr>
                <w:color w:val="000000"/>
                <w:szCs w:val="28"/>
                <w:shd w:val="clear" w:color="auto" w:fill="FFFFFF"/>
              </w:rPr>
            </w:pPr>
            <w:r>
              <w:rPr>
                <w:noProof/>
                <w:color w:val="000000"/>
                <w:szCs w:val="28"/>
                <w:shd w:val="clear" w:color="auto" w:fill="FFFFFF"/>
              </w:rPr>
              <w:drawing>
                <wp:inline distT="0" distB="0" distL="0" distR="0" wp14:anchorId="6FDA2BF5" wp14:editId="38571CDF">
                  <wp:extent cx="442912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9125" cy="2695575"/>
                          </a:xfrm>
                          <a:prstGeom prst="rect">
                            <a:avLst/>
                          </a:prstGeom>
                          <a:noFill/>
                          <a:ln>
                            <a:noFill/>
                          </a:ln>
                        </pic:spPr>
                      </pic:pic>
                    </a:graphicData>
                  </a:graphic>
                </wp:inline>
              </w:drawing>
            </w:r>
          </w:p>
        </w:tc>
      </w:tr>
      <w:tr w:rsidR="00851A87" w:rsidRPr="0050666F" w14:paraId="556CAB7D" w14:textId="77777777" w:rsidTr="00EC5A93">
        <w:tc>
          <w:tcPr>
            <w:tcW w:w="9290" w:type="dxa"/>
            <w:shd w:val="clear" w:color="auto" w:fill="auto"/>
          </w:tcPr>
          <w:p w14:paraId="7E8F2ADF" w14:textId="77777777" w:rsidR="00851A87" w:rsidRPr="009872CF" w:rsidRDefault="00851A87" w:rsidP="00EC5A93">
            <w:pPr>
              <w:tabs>
                <w:tab w:val="right" w:pos="1134"/>
              </w:tabs>
              <w:spacing w:before="0" w:after="0"/>
              <w:jc w:val="center"/>
              <w:outlineLvl w:val="6"/>
              <w:rPr>
                <w:b/>
                <w:i/>
                <w:color w:val="000000"/>
                <w:szCs w:val="28"/>
                <w:shd w:val="clear" w:color="auto" w:fill="FFFFFF"/>
              </w:rPr>
            </w:pPr>
            <w:bookmarkStart w:id="30" w:name="_Toc7184249"/>
            <w:r w:rsidRPr="009872CF">
              <w:rPr>
                <w:b/>
                <w:i/>
                <w:color w:val="000000"/>
                <w:szCs w:val="28"/>
                <w:shd w:val="clear" w:color="auto" w:fill="FFFFFF"/>
              </w:rPr>
              <w:lastRenderedPageBreak/>
              <w:t xml:space="preserve">Hình </w:t>
            </w:r>
            <w:r>
              <w:rPr>
                <w:b/>
                <w:i/>
                <w:color w:val="000000"/>
                <w:szCs w:val="28"/>
                <w:shd w:val="clear" w:color="auto" w:fill="FFFFFF"/>
              </w:rPr>
              <w:t>2.18</w:t>
            </w:r>
            <w:r w:rsidRPr="009872CF">
              <w:rPr>
                <w:b/>
                <w:i/>
                <w:color w:val="FF0000"/>
                <w:szCs w:val="28"/>
                <w:shd w:val="clear" w:color="auto" w:fill="FFFFFF"/>
              </w:rPr>
              <w:t xml:space="preserve"> </w:t>
            </w:r>
            <w:r w:rsidRPr="009872CF">
              <w:rPr>
                <w:b/>
                <w:i/>
                <w:color w:val="000000"/>
                <w:szCs w:val="28"/>
                <w:shd w:val="clear" w:color="auto" w:fill="FFFFFF"/>
              </w:rPr>
              <w:t>Sản phẩm mô hình cối giã gạo bằng sức nước hoàn chỉnh</w:t>
            </w:r>
            <w:bookmarkEnd w:id="30"/>
          </w:p>
        </w:tc>
      </w:tr>
    </w:tbl>
    <w:p w14:paraId="44FBCBA0" w14:textId="77777777" w:rsidR="00851A87" w:rsidRDefault="00851A87" w:rsidP="00851A87">
      <w:pPr>
        <w:tabs>
          <w:tab w:val="right" w:pos="1134"/>
        </w:tabs>
        <w:spacing w:before="0" w:after="0"/>
        <w:ind w:left="720"/>
        <w:jc w:val="both"/>
        <w:rPr>
          <w:i/>
          <w:color w:val="000000"/>
          <w:szCs w:val="28"/>
          <w:shd w:val="clear" w:color="auto" w:fill="FFFFFF"/>
        </w:rPr>
      </w:pPr>
    </w:p>
    <w:p w14:paraId="0ABFA493" w14:textId="77777777" w:rsidR="00851A87" w:rsidRDefault="00851A87" w:rsidP="00851A87">
      <w:pPr>
        <w:tabs>
          <w:tab w:val="right" w:pos="1134"/>
        </w:tabs>
        <w:spacing w:before="0" w:after="0"/>
        <w:ind w:left="720"/>
        <w:jc w:val="both"/>
        <w:rPr>
          <w:i/>
          <w:color w:val="000000"/>
          <w:szCs w:val="28"/>
          <w:shd w:val="clear" w:color="auto" w:fill="FFFFFF"/>
        </w:rPr>
      </w:pPr>
    </w:p>
    <w:p w14:paraId="75196102" w14:textId="77777777" w:rsidR="00851A87" w:rsidRDefault="00851A87" w:rsidP="00851A87">
      <w:pPr>
        <w:tabs>
          <w:tab w:val="right" w:pos="1134"/>
        </w:tabs>
        <w:spacing w:before="0" w:after="0"/>
        <w:ind w:left="720"/>
        <w:jc w:val="both"/>
        <w:rPr>
          <w:i/>
          <w:color w:val="000000"/>
          <w:szCs w:val="28"/>
          <w:shd w:val="clear" w:color="auto" w:fill="FFFFFF"/>
        </w:rPr>
      </w:pPr>
    </w:p>
    <w:p w14:paraId="69AB801C" w14:textId="77777777" w:rsidR="00851A87" w:rsidRPr="0050666F" w:rsidRDefault="00851A87" w:rsidP="00851A87">
      <w:pPr>
        <w:numPr>
          <w:ilvl w:val="0"/>
          <w:numId w:val="1"/>
        </w:numPr>
        <w:tabs>
          <w:tab w:val="right" w:pos="1134"/>
        </w:tabs>
        <w:spacing w:before="0" w:after="0"/>
        <w:ind w:left="0" w:firstLine="720"/>
        <w:jc w:val="both"/>
        <w:rPr>
          <w:i/>
          <w:color w:val="000000"/>
          <w:szCs w:val="28"/>
          <w:shd w:val="clear" w:color="auto" w:fill="FFFFFF"/>
        </w:rPr>
      </w:pPr>
      <w:r w:rsidRPr="0050666F">
        <w:rPr>
          <w:i/>
          <w:color w:val="000000"/>
          <w:szCs w:val="28"/>
          <w:shd w:val="clear" w:color="auto" w:fill="FFFFFF"/>
        </w:rPr>
        <w:t>Thử nghiệm mô hình:</w:t>
      </w:r>
    </w:p>
    <w:tbl>
      <w:tblPr>
        <w:tblW w:w="0" w:type="auto"/>
        <w:tblLook w:val="04A0" w:firstRow="1" w:lastRow="0" w:firstColumn="1" w:lastColumn="0" w:noHBand="0" w:noVBand="1"/>
      </w:tblPr>
      <w:tblGrid>
        <w:gridCol w:w="9006"/>
      </w:tblGrid>
      <w:tr w:rsidR="00851A87" w:rsidRPr="0050666F" w14:paraId="12E25F11" w14:textId="77777777" w:rsidTr="00EC5A93">
        <w:trPr>
          <w:trHeight w:val="3721"/>
        </w:trPr>
        <w:tc>
          <w:tcPr>
            <w:tcW w:w="9006" w:type="dxa"/>
            <w:shd w:val="clear" w:color="auto" w:fill="auto"/>
          </w:tcPr>
          <w:p w14:paraId="735EB212" w14:textId="2B8B3A0A" w:rsidR="00851A87" w:rsidRPr="0050666F" w:rsidRDefault="00851A87" w:rsidP="00EC5A93">
            <w:pPr>
              <w:tabs>
                <w:tab w:val="right" w:pos="1134"/>
              </w:tabs>
              <w:spacing w:before="0" w:after="0"/>
              <w:jc w:val="center"/>
              <w:outlineLvl w:val="6"/>
              <w:rPr>
                <w:color w:val="FF0000"/>
                <w:szCs w:val="28"/>
                <w:shd w:val="clear" w:color="auto" w:fill="FFFFFF"/>
              </w:rPr>
            </w:pPr>
            <w:r>
              <w:rPr>
                <w:noProof/>
                <w:color w:val="FF0000"/>
                <w:szCs w:val="28"/>
                <w:shd w:val="clear" w:color="auto" w:fill="FFFFFF"/>
              </w:rPr>
              <w:drawing>
                <wp:inline distT="0" distB="0" distL="0" distR="0" wp14:anchorId="1FD53E3B" wp14:editId="2EF5ECD3">
                  <wp:extent cx="5048250" cy="302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p>
        </w:tc>
      </w:tr>
      <w:tr w:rsidR="00851A87" w:rsidRPr="0050666F" w14:paraId="0A563669" w14:textId="77777777" w:rsidTr="00EC5A93">
        <w:tc>
          <w:tcPr>
            <w:tcW w:w="9006" w:type="dxa"/>
            <w:shd w:val="clear" w:color="auto" w:fill="auto"/>
          </w:tcPr>
          <w:p w14:paraId="1165D2D7" w14:textId="77777777" w:rsidR="00851A87" w:rsidRPr="009872CF" w:rsidRDefault="00851A87" w:rsidP="00EC5A93">
            <w:pPr>
              <w:tabs>
                <w:tab w:val="right" w:pos="1134"/>
              </w:tabs>
              <w:spacing w:before="0" w:after="0"/>
              <w:jc w:val="center"/>
              <w:outlineLvl w:val="6"/>
              <w:rPr>
                <w:b/>
                <w:i/>
                <w:color w:val="000000"/>
                <w:szCs w:val="28"/>
                <w:shd w:val="clear" w:color="auto" w:fill="FFFFFF"/>
              </w:rPr>
            </w:pPr>
            <w:bookmarkStart w:id="31" w:name="_Toc7184251"/>
            <w:r>
              <w:rPr>
                <w:b/>
                <w:i/>
                <w:color w:val="000000"/>
                <w:szCs w:val="28"/>
                <w:shd w:val="clear" w:color="auto" w:fill="FFFFFF"/>
              </w:rPr>
              <w:t>Hình 2.19 V</w:t>
            </w:r>
            <w:r w:rsidRPr="009872CF">
              <w:rPr>
                <w:b/>
                <w:i/>
                <w:color w:val="000000"/>
                <w:szCs w:val="28"/>
                <w:shd w:val="clear" w:color="auto" w:fill="FFFFFF"/>
              </w:rPr>
              <w:t>ideo thử nghiệm hoạt động của mô hình.</w:t>
            </w:r>
            <w:bookmarkEnd w:id="31"/>
          </w:p>
        </w:tc>
      </w:tr>
    </w:tbl>
    <w:p w14:paraId="28720561" w14:textId="77777777" w:rsidR="00851A87" w:rsidRPr="009872CF" w:rsidRDefault="00851A87" w:rsidP="00851A87">
      <w:pPr>
        <w:tabs>
          <w:tab w:val="right" w:pos="1134"/>
        </w:tabs>
        <w:spacing w:before="0" w:after="0"/>
        <w:jc w:val="center"/>
        <w:outlineLvl w:val="4"/>
        <w:rPr>
          <w:b/>
          <w:color w:val="000000"/>
          <w:szCs w:val="28"/>
          <w:shd w:val="clear" w:color="auto" w:fill="FFFFFF"/>
        </w:rPr>
      </w:pPr>
      <w:bookmarkStart w:id="32" w:name="_Toc7184079"/>
      <w:r w:rsidRPr="009872CF">
        <w:rPr>
          <w:b/>
          <w:color w:val="000000"/>
          <w:szCs w:val="28"/>
          <w:shd w:val="clear" w:color="auto" w:fill="FFFFFF"/>
        </w:rPr>
        <w:t>Bảng</w:t>
      </w:r>
      <w:r>
        <w:rPr>
          <w:b/>
          <w:color w:val="000000"/>
          <w:szCs w:val="28"/>
          <w:shd w:val="clear" w:color="auto" w:fill="FFFFFF"/>
        </w:rPr>
        <w:t xml:space="preserve"> 2.2</w:t>
      </w:r>
      <w:r w:rsidRPr="009872CF">
        <w:rPr>
          <w:b/>
          <w:color w:val="000000"/>
          <w:szCs w:val="28"/>
          <w:shd w:val="clear" w:color="auto" w:fill="FFFFFF"/>
        </w:rPr>
        <w:t xml:space="preserve"> Kết quả thử nghiệm</w:t>
      </w:r>
      <w:bookmarkEnd w:id="32"/>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3495"/>
        <w:gridCol w:w="3827"/>
      </w:tblGrid>
      <w:tr w:rsidR="00851A87" w:rsidRPr="0050666F" w14:paraId="1B2FDBEB" w14:textId="77777777" w:rsidTr="00EC5A93">
        <w:tc>
          <w:tcPr>
            <w:tcW w:w="1608" w:type="dxa"/>
            <w:shd w:val="clear" w:color="auto" w:fill="auto"/>
          </w:tcPr>
          <w:p w14:paraId="39452CA9" w14:textId="77777777" w:rsidR="00851A87" w:rsidRPr="0050666F" w:rsidRDefault="00851A87" w:rsidP="00EC5A93">
            <w:pPr>
              <w:tabs>
                <w:tab w:val="right" w:pos="1134"/>
              </w:tabs>
              <w:spacing w:before="0" w:after="0"/>
              <w:jc w:val="center"/>
              <w:rPr>
                <w:b/>
                <w:color w:val="000000"/>
                <w:szCs w:val="28"/>
                <w:shd w:val="clear" w:color="auto" w:fill="FFFFFF"/>
              </w:rPr>
            </w:pPr>
            <w:r w:rsidRPr="0050666F">
              <w:rPr>
                <w:b/>
                <w:color w:val="000000"/>
                <w:szCs w:val="28"/>
                <w:shd w:val="clear" w:color="auto" w:fill="FFFFFF"/>
              </w:rPr>
              <w:t>Lần đo</w:t>
            </w:r>
          </w:p>
        </w:tc>
        <w:tc>
          <w:tcPr>
            <w:tcW w:w="3495" w:type="dxa"/>
            <w:shd w:val="clear" w:color="auto" w:fill="auto"/>
          </w:tcPr>
          <w:p w14:paraId="2DCF21BE" w14:textId="77777777" w:rsidR="00851A87" w:rsidRPr="0050666F" w:rsidRDefault="00851A87" w:rsidP="00EC5A93">
            <w:pPr>
              <w:tabs>
                <w:tab w:val="right" w:pos="1134"/>
              </w:tabs>
              <w:spacing w:before="0" w:after="0"/>
              <w:jc w:val="center"/>
              <w:rPr>
                <w:b/>
                <w:color w:val="000000"/>
                <w:szCs w:val="28"/>
                <w:shd w:val="clear" w:color="auto" w:fill="FFFFFF"/>
              </w:rPr>
            </w:pPr>
            <w:r w:rsidRPr="0050666F">
              <w:rPr>
                <w:b/>
                <w:color w:val="000000"/>
                <w:szCs w:val="28"/>
                <w:shd w:val="clear" w:color="auto" w:fill="FFFFFF"/>
              </w:rPr>
              <w:t>Lượng nước chảy vào máng/phút (lít)</w:t>
            </w:r>
          </w:p>
        </w:tc>
        <w:tc>
          <w:tcPr>
            <w:tcW w:w="3827" w:type="dxa"/>
            <w:shd w:val="clear" w:color="auto" w:fill="auto"/>
          </w:tcPr>
          <w:p w14:paraId="7E4E4166" w14:textId="77777777" w:rsidR="00851A87" w:rsidRPr="0050666F" w:rsidRDefault="00851A87" w:rsidP="00EC5A93">
            <w:pPr>
              <w:tabs>
                <w:tab w:val="right" w:pos="1134"/>
              </w:tabs>
              <w:spacing w:before="0" w:after="0"/>
              <w:jc w:val="center"/>
              <w:rPr>
                <w:b/>
                <w:color w:val="000000"/>
                <w:szCs w:val="28"/>
                <w:shd w:val="clear" w:color="auto" w:fill="FFFFFF"/>
              </w:rPr>
            </w:pPr>
            <w:r w:rsidRPr="0050666F">
              <w:rPr>
                <w:b/>
                <w:color w:val="000000"/>
                <w:szCs w:val="28"/>
                <w:shd w:val="clear" w:color="auto" w:fill="FFFFFF"/>
              </w:rPr>
              <w:t>Số lần giã/phút (lần)</w:t>
            </w:r>
          </w:p>
        </w:tc>
      </w:tr>
      <w:tr w:rsidR="00851A87" w:rsidRPr="0050666F" w14:paraId="21EC0FDD" w14:textId="77777777" w:rsidTr="00EC5A93">
        <w:tc>
          <w:tcPr>
            <w:tcW w:w="1608" w:type="dxa"/>
            <w:shd w:val="clear" w:color="auto" w:fill="auto"/>
          </w:tcPr>
          <w:p w14:paraId="16149593"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w:t>
            </w:r>
          </w:p>
        </w:tc>
        <w:tc>
          <w:tcPr>
            <w:tcW w:w="3495" w:type="dxa"/>
            <w:shd w:val="clear" w:color="auto" w:fill="auto"/>
          </w:tcPr>
          <w:p w14:paraId="2EBADBA8"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0,75 lít</w:t>
            </w:r>
          </w:p>
        </w:tc>
        <w:tc>
          <w:tcPr>
            <w:tcW w:w="3827" w:type="dxa"/>
            <w:shd w:val="clear" w:color="auto" w:fill="auto"/>
          </w:tcPr>
          <w:p w14:paraId="518978CC"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12 lần</w:t>
            </w:r>
          </w:p>
        </w:tc>
      </w:tr>
      <w:tr w:rsidR="00851A87" w:rsidRPr="0050666F" w14:paraId="256010C2" w14:textId="77777777" w:rsidTr="00EC5A93">
        <w:tc>
          <w:tcPr>
            <w:tcW w:w="1608" w:type="dxa"/>
            <w:shd w:val="clear" w:color="auto" w:fill="auto"/>
          </w:tcPr>
          <w:p w14:paraId="78295E62"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2</w:t>
            </w:r>
          </w:p>
        </w:tc>
        <w:tc>
          <w:tcPr>
            <w:tcW w:w="3495" w:type="dxa"/>
            <w:shd w:val="clear" w:color="auto" w:fill="auto"/>
          </w:tcPr>
          <w:p w14:paraId="6616D248"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1,5 lít</w:t>
            </w:r>
          </w:p>
        </w:tc>
        <w:tc>
          <w:tcPr>
            <w:tcW w:w="3827" w:type="dxa"/>
            <w:shd w:val="clear" w:color="auto" w:fill="auto"/>
          </w:tcPr>
          <w:p w14:paraId="148DF797"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18 lần</w:t>
            </w:r>
          </w:p>
        </w:tc>
      </w:tr>
      <w:tr w:rsidR="00851A87" w:rsidRPr="0050666F" w14:paraId="54FC021A" w14:textId="77777777" w:rsidTr="00EC5A93">
        <w:tc>
          <w:tcPr>
            <w:tcW w:w="1608" w:type="dxa"/>
            <w:shd w:val="clear" w:color="auto" w:fill="auto"/>
          </w:tcPr>
          <w:p w14:paraId="716F9F17"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3</w:t>
            </w:r>
          </w:p>
        </w:tc>
        <w:tc>
          <w:tcPr>
            <w:tcW w:w="3495" w:type="dxa"/>
            <w:shd w:val="clear" w:color="auto" w:fill="auto"/>
          </w:tcPr>
          <w:p w14:paraId="62373388"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2,5 lít</w:t>
            </w:r>
          </w:p>
        </w:tc>
        <w:tc>
          <w:tcPr>
            <w:tcW w:w="3827" w:type="dxa"/>
            <w:shd w:val="clear" w:color="auto" w:fill="auto"/>
          </w:tcPr>
          <w:p w14:paraId="7AC0E41C"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27 lần</w:t>
            </w:r>
          </w:p>
        </w:tc>
      </w:tr>
      <w:tr w:rsidR="00851A87" w:rsidRPr="0050666F" w14:paraId="716ECF71" w14:textId="77777777" w:rsidTr="00EC5A93">
        <w:tc>
          <w:tcPr>
            <w:tcW w:w="1608" w:type="dxa"/>
            <w:shd w:val="clear" w:color="auto" w:fill="auto"/>
          </w:tcPr>
          <w:p w14:paraId="62E98A11"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4</w:t>
            </w:r>
          </w:p>
        </w:tc>
        <w:tc>
          <w:tcPr>
            <w:tcW w:w="3495" w:type="dxa"/>
            <w:shd w:val="clear" w:color="auto" w:fill="auto"/>
          </w:tcPr>
          <w:p w14:paraId="34629A39"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3,5 lít</w:t>
            </w:r>
          </w:p>
        </w:tc>
        <w:tc>
          <w:tcPr>
            <w:tcW w:w="3827" w:type="dxa"/>
            <w:shd w:val="clear" w:color="auto" w:fill="auto"/>
          </w:tcPr>
          <w:p w14:paraId="45C353B3"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32 lần</w:t>
            </w:r>
          </w:p>
        </w:tc>
      </w:tr>
      <w:tr w:rsidR="00851A87" w:rsidRPr="0050666F" w14:paraId="7502600F" w14:textId="77777777" w:rsidTr="00EC5A93">
        <w:tc>
          <w:tcPr>
            <w:tcW w:w="1608" w:type="dxa"/>
            <w:shd w:val="clear" w:color="auto" w:fill="auto"/>
          </w:tcPr>
          <w:p w14:paraId="431924F3"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5</w:t>
            </w:r>
          </w:p>
        </w:tc>
        <w:tc>
          <w:tcPr>
            <w:tcW w:w="3495" w:type="dxa"/>
            <w:shd w:val="clear" w:color="auto" w:fill="auto"/>
          </w:tcPr>
          <w:p w14:paraId="36AB64B5"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6 lít</w:t>
            </w:r>
          </w:p>
        </w:tc>
        <w:tc>
          <w:tcPr>
            <w:tcW w:w="3827" w:type="dxa"/>
            <w:shd w:val="clear" w:color="auto" w:fill="auto"/>
          </w:tcPr>
          <w:p w14:paraId="684332D7" w14:textId="77777777" w:rsidR="00851A87" w:rsidRPr="0050666F" w:rsidRDefault="00851A87" w:rsidP="00EC5A93">
            <w:pPr>
              <w:tabs>
                <w:tab w:val="right" w:pos="1134"/>
              </w:tabs>
              <w:spacing w:before="0" w:after="0"/>
              <w:jc w:val="center"/>
              <w:rPr>
                <w:color w:val="000000"/>
                <w:szCs w:val="28"/>
                <w:shd w:val="clear" w:color="auto" w:fill="FFFFFF"/>
              </w:rPr>
            </w:pPr>
            <w:r w:rsidRPr="0050666F">
              <w:rPr>
                <w:color w:val="000000"/>
                <w:szCs w:val="28"/>
                <w:shd w:val="clear" w:color="auto" w:fill="FFFFFF"/>
              </w:rPr>
              <w:t>0 lần</w:t>
            </w:r>
          </w:p>
        </w:tc>
      </w:tr>
    </w:tbl>
    <w:p w14:paraId="772C063F" w14:textId="77777777" w:rsidR="00851A87" w:rsidRDefault="00851A87" w:rsidP="00851A87">
      <w:pPr>
        <w:tabs>
          <w:tab w:val="right" w:pos="1134"/>
        </w:tabs>
        <w:spacing w:before="0" w:after="0"/>
        <w:ind w:firstLine="720"/>
        <w:jc w:val="both"/>
        <w:rPr>
          <w:b/>
          <w:i/>
          <w:color w:val="000000"/>
          <w:szCs w:val="28"/>
          <w:shd w:val="clear" w:color="auto" w:fill="FFFFFF"/>
        </w:rPr>
      </w:pPr>
    </w:p>
    <w:p w14:paraId="6EF8A72E" w14:textId="77777777" w:rsidR="00851A87" w:rsidRPr="0050666F" w:rsidRDefault="00851A87" w:rsidP="00851A87">
      <w:pPr>
        <w:tabs>
          <w:tab w:val="right" w:pos="1134"/>
        </w:tabs>
        <w:spacing w:before="0" w:after="0"/>
        <w:ind w:firstLine="720"/>
        <w:jc w:val="both"/>
        <w:rPr>
          <w:b/>
          <w:i/>
          <w:color w:val="000000"/>
          <w:szCs w:val="28"/>
          <w:shd w:val="clear" w:color="auto" w:fill="FFFFFF"/>
        </w:rPr>
      </w:pPr>
      <w:r w:rsidRPr="0050666F">
        <w:rPr>
          <w:b/>
          <w:i/>
          <w:color w:val="000000"/>
          <w:szCs w:val="28"/>
          <w:shd w:val="clear" w:color="auto" w:fill="FFFFFF"/>
        </w:rPr>
        <w:t>Kết luận:</w:t>
      </w:r>
    </w:p>
    <w:p w14:paraId="54327922"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 Khi tăng tốc độ dòng chảy thì chày hoạt động nhanh hơn.</w:t>
      </w:r>
    </w:p>
    <w:p w14:paraId="2F5DFD12"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lastRenderedPageBreak/>
        <w:t>- Tuy nhiên, Nếu dòng chảy quá mạnh và đặt ở cuối máng nước thì chày không hạ được, cối sẽ không thể trở về vị trí cân bằng ban đầu và không hoạt động được. Nếu dòng chảy quá yếu và đặt ở phần đầu máng nước thì chày sẽ hoạt động rất chậm.</w:t>
      </w:r>
    </w:p>
    <w:p w14:paraId="43C26EB6" w14:textId="77777777" w:rsidR="00851A87" w:rsidRPr="0050666F" w:rsidRDefault="00851A87" w:rsidP="00851A87">
      <w:pPr>
        <w:tabs>
          <w:tab w:val="right" w:pos="1134"/>
        </w:tabs>
        <w:spacing w:before="0" w:after="0"/>
        <w:ind w:firstLine="720"/>
        <w:jc w:val="both"/>
        <w:rPr>
          <w:color w:val="000000"/>
          <w:szCs w:val="28"/>
          <w:shd w:val="clear" w:color="auto" w:fill="FFFFFF"/>
        </w:rPr>
      </w:pPr>
      <w:r w:rsidRPr="0050666F">
        <w:rPr>
          <w:color w:val="000000"/>
          <w:szCs w:val="28"/>
          <w:shd w:val="clear" w:color="auto" w:fill="FFFFFF"/>
        </w:rPr>
        <w:t>Từ đây, ta rút ra một số lưu ý: chỗ đặt cối giã gạo bằng sức nước so với dòng chảy của nước và điều chỉnh lưu lượng nước cho phù hợp để cối hoạt động tố</w:t>
      </w:r>
      <w:r>
        <w:rPr>
          <w:color w:val="000000"/>
          <w:szCs w:val="28"/>
          <w:shd w:val="clear" w:color="auto" w:fill="FFFFFF"/>
        </w:rPr>
        <w:t>t</w:t>
      </w:r>
      <w:r w:rsidRPr="0050666F">
        <w:rPr>
          <w:color w:val="000000"/>
          <w:szCs w:val="28"/>
          <w:shd w:val="clear" w:color="auto" w:fill="FFFFFF"/>
        </w:rPr>
        <w:t xml:space="preserve"> nhất. Nên để dòng nước chảy trực tiếp vào giữa lòng máng, tốc độ chảy của nước không quá chậm cũng không quá nhanh.</w:t>
      </w:r>
    </w:p>
    <w:p w14:paraId="151E076C" w14:textId="77777777" w:rsidR="00851A87" w:rsidRPr="0050666F" w:rsidRDefault="00851A87" w:rsidP="00851A87">
      <w:pPr>
        <w:pStyle w:val="Heading3"/>
        <w:tabs>
          <w:tab w:val="right" w:pos="1134"/>
        </w:tabs>
        <w:spacing w:before="0" w:line="312" w:lineRule="auto"/>
        <w:jc w:val="both"/>
        <w:rPr>
          <w:rFonts w:ascii="Times New Roman" w:hAnsi="Times New Roman"/>
          <w:b/>
          <w:i/>
          <w:color w:val="000000"/>
          <w:sz w:val="28"/>
          <w:szCs w:val="28"/>
        </w:rPr>
      </w:pPr>
      <w:bookmarkStart w:id="33" w:name="_Toc7112789"/>
      <w:bookmarkStart w:id="34" w:name="_Toc7112989"/>
      <w:r w:rsidRPr="0050666F">
        <w:rPr>
          <w:rFonts w:ascii="Times New Roman" w:hAnsi="Times New Roman"/>
          <w:b/>
          <w:i/>
          <w:color w:val="000000"/>
          <w:sz w:val="28"/>
          <w:szCs w:val="28"/>
        </w:rPr>
        <w:t>2.1.4. Kiến thức toán học (Maths)</w:t>
      </w:r>
      <w:bookmarkEnd w:id="33"/>
      <w:bookmarkEnd w:id="34"/>
    </w:p>
    <w:p w14:paraId="3C0F82C4" w14:textId="77777777" w:rsidR="00851A87" w:rsidRPr="0050666F" w:rsidRDefault="00851A87" w:rsidP="00851A87">
      <w:pPr>
        <w:tabs>
          <w:tab w:val="right" w:pos="1134"/>
        </w:tabs>
        <w:spacing w:before="0" w:after="0"/>
        <w:ind w:firstLine="720"/>
        <w:jc w:val="both"/>
      </w:pPr>
      <w:r w:rsidRPr="0050666F">
        <w:t>Học sinh áp dụng kiến thức toán học vào hoạt động:</w:t>
      </w:r>
    </w:p>
    <w:p w14:paraId="3A186C73" w14:textId="77777777" w:rsidR="00851A87" w:rsidRPr="0050666F" w:rsidRDefault="00851A87" w:rsidP="00851A87">
      <w:pPr>
        <w:tabs>
          <w:tab w:val="right" w:pos="1134"/>
        </w:tabs>
        <w:spacing w:before="0" w:after="0"/>
        <w:ind w:firstLine="720"/>
        <w:jc w:val="both"/>
      </w:pPr>
      <w:r w:rsidRPr="0050666F">
        <w:t>- Thực hiện tính điều kiện cân bằng của vật có trục quay cố định, xử lý số liệu để đưa ra kích thước mô hình để nó hoạt động tối ưu nhất.</w:t>
      </w:r>
    </w:p>
    <w:p w14:paraId="56054A0C" w14:textId="77777777" w:rsidR="00851A87" w:rsidRPr="0050666F" w:rsidRDefault="00851A87" w:rsidP="00851A87">
      <w:pPr>
        <w:tabs>
          <w:tab w:val="right" w:pos="1134"/>
        </w:tabs>
        <w:spacing w:before="0" w:after="0"/>
        <w:ind w:firstLine="720"/>
        <w:jc w:val="both"/>
      </w:pPr>
      <w:r w:rsidRPr="0050666F">
        <w:t>- Đo kích thước các chi tiết, vật liệu là thanh tre để cưa, khoan, đục, cắt phù hợp với bản vẽ.</w:t>
      </w:r>
    </w:p>
    <w:p w14:paraId="23F69922" w14:textId="77777777" w:rsidR="00851A87" w:rsidRPr="0050666F" w:rsidRDefault="00851A87" w:rsidP="00851A87">
      <w:pPr>
        <w:tabs>
          <w:tab w:val="right" w:pos="1134"/>
        </w:tabs>
        <w:spacing w:before="0" w:after="0"/>
        <w:ind w:firstLine="720"/>
        <w:jc w:val="both"/>
      </w:pPr>
      <w:r w:rsidRPr="0050666F">
        <w:t>- Tính toán lượng nước, tốc độ nước chảy để cối giã gạo hoạt động.</w:t>
      </w:r>
    </w:p>
    <w:p w14:paraId="465D80F9" w14:textId="77777777" w:rsidR="00851A87" w:rsidRPr="0050666F" w:rsidRDefault="00851A87" w:rsidP="00851A87">
      <w:pPr>
        <w:pStyle w:val="Heading2"/>
        <w:tabs>
          <w:tab w:val="right" w:pos="1134"/>
        </w:tabs>
        <w:spacing w:before="0" w:after="0"/>
        <w:jc w:val="both"/>
        <w:rPr>
          <w:rFonts w:ascii="Times New Roman" w:hAnsi="Times New Roman"/>
          <w:i w:val="0"/>
        </w:rPr>
      </w:pPr>
      <w:bookmarkStart w:id="35" w:name="_Toc449231239"/>
      <w:bookmarkStart w:id="36" w:name="_Toc449267588"/>
      <w:bookmarkStart w:id="37" w:name="_Toc449404276"/>
      <w:bookmarkStart w:id="38" w:name="_Toc449488285"/>
      <w:bookmarkStart w:id="39" w:name="_Toc449488385"/>
      <w:bookmarkStart w:id="40" w:name="_Toc449518179"/>
      <w:bookmarkStart w:id="41" w:name="_Toc7112790"/>
      <w:bookmarkStart w:id="42" w:name="_Toc7112990"/>
      <w:r w:rsidRPr="0050666F">
        <w:rPr>
          <w:rFonts w:ascii="Times New Roman" w:hAnsi="Times New Roman"/>
          <w:i w:val="0"/>
        </w:rPr>
        <w:t xml:space="preserve">2.2. Mục tiêu </w:t>
      </w:r>
      <w:bookmarkStart w:id="43" w:name="_Toc449231240"/>
      <w:bookmarkStart w:id="44" w:name="_Toc449267589"/>
      <w:bookmarkStart w:id="45" w:name="_Toc449404277"/>
      <w:bookmarkStart w:id="46" w:name="_Toc449488286"/>
      <w:bookmarkStart w:id="47" w:name="_Toc449488386"/>
      <w:bookmarkStart w:id="48" w:name="_Toc449518180"/>
      <w:bookmarkEnd w:id="35"/>
      <w:bookmarkEnd w:id="36"/>
      <w:bookmarkEnd w:id="37"/>
      <w:bookmarkEnd w:id="38"/>
      <w:bookmarkEnd w:id="39"/>
      <w:bookmarkEnd w:id="40"/>
      <w:r w:rsidRPr="0050666F">
        <w:rPr>
          <w:rFonts w:ascii="Times New Roman" w:hAnsi="Times New Roman"/>
          <w:i w:val="0"/>
        </w:rPr>
        <w:t xml:space="preserve">dạy học </w:t>
      </w:r>
      <w:bookmarkStart w:id="49" w:name="_Toc449231241"/>
      <w:bookmarkStart w:id="50" w:name="_Toc449267590"/>
      <w:bookmarkStart w:id="51" w:name="_Toc449404278"/>
      <w:bookmarkStart w:id="52" w:name="_Toc449488287"/>
      <w:bookmarkStart w:id="53" w:name="_Toc449488387"/>
      <w:bookmarkStart w:id="54" w:name="_Toc449518181"/>
      <w:bookmarkEnd w:id="43"/>
      <w:bookmarkEnd w:id="44"/>
      <w:bookmarkEnd w:id="45"/>
      <w:bookmarkEnd w:id="46"/>
      <w:bookmarkEnd w:id="47"/>
      <w:bookmarkEnd w:id="48"/>
      <w:r w:rsidRPr="0050666F">
        <w:rPr>
          <w:rFonts w:ascii="Times New Roman" w:hAnsi="Times New Roman"/>
          <w:i w:val="0"/>
        </w:rPr>
        <w:t>chủ đề STEM “cối giã gạo bằng sức nước”</w:t>
      </w:r>
      <w:bookmarkEnd w:id="41"/>
      <w:bookmarkEnd w:id="42"/>
    </w:p>
    <w:p w14:paraId="0C299F36" w14:textId="77777777" w:rsidR="00851A87" w:rsidRPr="0050666F" w:rsidRDefault="00851A87" w:rsidP="00851A87">
      <w:pPr>
        <w:pStyle w:val="Heading3"/>
        <w:tabs>
          <w:tab w:val="right" w:pos="1134"/>
        </w:tabs>
        <w:spacing w:before="0" w:line="312" w:lineRule="auto"/>
        <w:jc w:val="both"/>
        <w:rPr>
          <w:rFonts w:ascii="Times New Roman" w:hAnsi="Times New Roman"/>
          <w:b/>
          <w:i/>
          <w:color w:val="000000"/>
          <w:sz w:val="28"/>
          <w:szCs w:val="28"/>
        </w:rPr>
      </w:pPr>
      <w:bookmarkStart w:id="55" w:name="_Toc7112791"/>
      <w:bookmarkStart w:id="56" w:name="_Toc7112991"/>
      <w:r w:rsidRPr="0050666F">
        <w:rPr>
          <w:rFonts w:ascii="Times New Roman" w:hAnsi="Times New Roman"/>
          <w:b/>
          <w:i/>
          <w:color w:val="000000"/>
          <w:sz w:val="28"/>
          <w:szCs w:val="28"/>
        </w:rPr>
        <w:t>2.2.1. Kiến thức</w:t>
      </w:r>
      <w:bookmarkEnd w:id="55"/>
      <w:bookmarkEnd w:id="56"/>
    </w:p>
    <w:p w14:paraId="33CD8A6C" w14:textId="77777777" w:rsidR="00851A87" w:rsidRPr="0050666F" w:rsidRDefault="00851A87" w:rsidP="00851A87">
      <w:pPr>
        <w:tabs>
          <w:tab w:val="right" w:pos="1134"/>
        </w:tabs>
        <w:spacing w:before="0" w:after="0"/>
        <w:ind w:firstLine="720"/>
        <w:jc w:val="both"/>
        <w:rPr>
          <w:szCs w:val="28"/>
        </w:rPr>
      </w:pPr>
      <w:r w:rsidRPr="0050666F">
        <w:rPr>
          <w:szCs w:val="28"/>
        </w:rPr>
        <w:t>- Nắm được định nghĩa, biểu thức của động năng, thế năng, cơ năng, momen lực.</w:t>
      </w:r>
    </w:p>
    <w:p w14:paraId="6F4426BA" w14:textId="77777777" w:rsidR="00851A87" w:rsidRPr="0050666F" w:rsidRDefault="00851A87" w:rsidP="00851A87">
      <w:pPr>
        <w:tabs>
          <w:tab w:val="right" w:pos="1134"/>
        </w:tabs>
        <w:spacing w:before="0" w:after="0"/>
        <w:ind w:firstLine="720"/>
        <w:jc w:val="both"/>
        <w:rPr>
          <w:szCs w:val="28"/>
        </w:rPr>
      </w:pPr>
      <w:r w:rsidRPr="0050666F">
        <w:rPr>
          <w:szCs w:val="28"/>
        </w:rPr>
        <w:t>- Phát biểu được định luật bảo toàn cơ năng, sự chuyển hóa thế năng thành động năng.</w:t>
      </w:r>
    </w:p>
    <w:p w14:paraId="248E9114" w14:textId="77777777" w:rsidR="00851A87" w:rsidRPr="0050666F" w:rsidRDefault="00851A87" w:rsidP="00851A87">
      <w:pPr>
        <w:tabs>
          <w:tab w:val="right" w:pos="1134"/>
        </w:tabs>
        <w:spacing w:before="0" w:after="0"/>
        <w:ind w:firstLine="720"/>
        <w:jc w:val="both"/>
        <w:rPr>
          <w:szCs w:val="28"/>
        </w:rPr>
      </w:pPr>
      <w:r w:rsidRPr="0050666F">
        <w:rPr>
          <w:szCs w:val="28"/>
        </w:rPr>
        <w:t>- Trình bày được điều kiện cân bằng của vật rắn có trục quay cố định.</w:t>
      </w:r>
    </w:p>
    <w:p w14:paraId="0C606823" w14:textId="77777777" w:rsidR="00851A87" w:rsidRPr="0050666F" w:rsidRDefault="00851A87" w:rsidP="00851A87">
      <w:pPr>
        <w:tabs>
          <w:tab w:val="right" w:pos="1134"/>
        </w:tabs>
        <w:spacing w:before="0" w:after="0"/>
        <w:ind w:firstLine="720"/>
        <w:jc w:val="both"/>
        <w:rPr>
          <w:szCs w:val="28"/>
        </w:rPr>
      </w:pPr>
      <w:r w:rsidRPr="0050666F">
        <w:rPr>
          <w:szCs w:val="28"/>
        </w:rPr>
        <w:t>- Nêu được các dạng cân bằng.</w:t>
      </w:r>
    </w:p>
    <w:p w14:paraId="6987BF35" w14:textId="77777777" w:rsidR="00851A87" w:rsidRPr="0050666F" w:rsidRDefault="00851A87" w:rsidP="00851A87">
      <w:pPr>
        <w:tabs>
          <w:tab w:val="right" w:pos="1134"/>
        </w:tabs>
        <w:spacing w:before="0" w:after="0"/>
        <w:ind w:firstLine="720"/>
        <w:jc w:val="both"/>
        <w:rPr>
          <w:szCs w:val="28"/>
        </w:rPr>
      </w:pPr>
      <w:r w:rsidRPr="0050666F">
        <w:rPr>
          <w:szCs w:val="28"/>
        </w:rPr>
        <w:t>- Trình bày được cấu tạo của cối giã gạo bằng sức nước.</w:t>
      </w:r>
    </w:p>
    <w:p w14:paraId="17BF52D0" w14:textId="77777777" w:rsidR="00851A87" w:rsidRPr="0050666F" w:rsidRDefault="00851A87" w:rsidP="00851A87">
      <w:pPr>
        <w:tabs>
          <w:tab w:val="right" w:pos="1134"/>
        </w:tabs>
        <w:spacing w:before="0" w:after="0"/>
        <w:ind w:firstLine="720"/>
        <w:jc w:val="both"/>
        <w:rPr>
          <w:szCs w:val="28"/>
        </w:rPr>
      </w:pPr>
      <w:r w:rsidRPr="0050666F">
        <w:rPr>
          <w:szCs w:val="28"/>
        </w:rPr>
        <w:t>- Vận dụng được kiến thức thế năng, động năng, cơ năng, điều kiện cân bằng của vật rắn có trục quay cố định để giải thích nguyên lý hoạt động và thiết kế mô hình cối giã gạo bằng sức nước.</w:t>
      </w:r>
    </w:p>
    <w:p w14:paraId="21D8A106" w14:textId="77777777" w:rsidR="00851A87" w:rsidRPr="0050666F" w:rsidRDefault="00851A87" w:rsidP="00851A87">
      <w:pPr>
        <w:tabs>
          <w:tab w:val="right" w:pos="1134"/>
        </w:tabs>
        <w:spacing w:before="0" w:after="0"/>
        <w:ind w:firstLine="720"/>
        <w:jc w:val="both"/>
        <w:rPr>
          <w:szCs w:val="28"/>
        </w:rPr>
      </w:pPr>
      <w:r w:rsidRPr="0050666F">
        <w:rPr>
          <w:szCs w:val="28"/>
        </w:rPr>
        <w:t>- Nêu được công năng của một số thiết bị: cưa, máy khoan, đục,…</w:t>
      </w:r>
    </w:p>
    <w:p w14:paraId="0EA62425" w14:textId="77777777" w:rsidR="00851A87" w:rsidRPr="0050666F" w:rsidRDefault="00851A87" w:rsidP="00851A87">
      <w:pPr>
        <w:pStyle w:val="Heading3"/>
        <w:tabs>
          <w:tab w:val="right" w:pos="1134"/>
        </w:tabs>
        <w:spacing w:before="0" w:line="312" w:lineRule="auto"/>
        <w:jc w:val="both"/>
        <w:rPr>
          <w:rFonts w:ascii="Times New Roman" w:hAnsi="Times New Roman"/>
          <w:b/>
          <w:i/>
          <w:color w:val="000000"/>
          <w:sz w:val="28"/>
          <w:szCs w:val="28"/>
        </w:rPr>
      </w:pPr>
      <w:bookmarkStart w:id="57" w:name="_Toc7112792"/>
      <w:bookmarkStart w:id="58" w:name="_Toc7112992"/>
      <w:r w:rsidRPr="0050666F">
        <w:rPr>
          <w:rFonts w:ascii="Times New Roman" w:hAnsi="Times New Roman"/>
          <w:b/>
          <w:i/>
          <w:color w:val="000000"/>
          <w:sz w:val="28"/>
          <w:szCs w:val="28"/>
        </w:rPr>
        <w:t>2.2.2. Kỹ năng</w:t>
      </w:r>
      <w:bookmarkEnd w:id="57"/>
      <w:bookmarkEnd w:id="58"/>
    </w:p>
    <w:p w14:paraId="16C5656D" w14:textId="77777777" w:rsidR="00851A87" w:rsidRPr="0050666F" w:rsidRDefault="00851A87" w:rsidP="00851A87">
      <w:pPr>
        <w:tabs>
          <w:tab w:val="right" w:pos="1134"/>
        </w:tabs>
        <w:spacing w:before="0" w:after="0"/>
        <w:ind w:firstLine="720"/>
        <w:jc w:val="both"/>
      </w:pPr>
      <w:r w:rsidRPr="0050666F">
        <w:t>- Thiết kế được bản vẽ mô tả phương án chế tạo mô hình cối giã gạo bằng sức nước.</w:t>
      </w:r>
    </w:p>
    <w:p w14:paraId="2DD0D31A" w14:textId="77777777" w:rsidR="00851A87" w:rsidRPr="0050666F" w:rsidRDefault="00851A87" w:rsidP="00851A87">
      <w:pPr>
        <w:tabs>
          <w:tab w:val="right" w:pos="1134"/>
        </w:tabs>
        <w:spacing w:before="0" w:after="0"/>
        <w:ind w:firstLine="720"/>
        <w:jc w:val="both"/>
      </w:pPr>
      <w:r w:rsidRPr="0050666F">
        <w:lastRenderedPageBreak/>
        <w:t>- Đọc và lấy được thông tin về cấu tạo hoạt động của mô hình cối giã gạo bằng sức nước.</w:t>
      </w:r>
    </w:p>
    <w:p w14:paraId="3F3F5161" w14:textId="77777777" w:rsidR="00851A87" w:rsidRPr="0050666F" w:rsidRDefault="00851A87" w:rsidP="00851A87">
      <w:pPr>
        <w:tabs>
          <w:tab w:val="right" w:pos="1134"/>
        </w:tabs>
        <w:spacing w:before="0" w:after="0"/>
        <w:ind w:firstLine="720"/>
        <w:jc w:val="both"/>
      </w:pPr>
      <w:r w:rsidRPr="0050666F">
        <w:t>- Gia công và lắp ráp được mô hình cối giã gạo bằng sức nước.</w:t>
      </w:r>
    </w:p>
    <w:p w14:paraId="7B21D445" w14:textId="77777777" w:rsidR="00851A87" w:rsidRPr="0050666F" w:rsidRDefault="00851A87" w:rsidP="00851A87">
      <w:pPr>
        <w:tabs>
          <w:tab w:val="right" w:pos="1134"/>
        </w:tabs>
        <w:spacing w:before="0" w:after="0"/>
        <w:ind w:firstLine="720"/>
        <w:jc w:val="both"/>
      </w:pPr>
      <w:r w:rsidRPr="0050666F">
        <w:t>- Thuyết trình được về mô hình cối giã gạo bằng sức nước, làm rõ được cấu tạo, nguyên lý hoạt động, quy trình thiết kế mô hình.</w:t>
      </w:r>
    </w:p>
    <w:p w14:paraId="5BD959B2" w14:textId="77777777" w:rsidR="00851A87" w:rsidRPr="0050666F" w:rsidRDefault="00851A87" w:rsidP="00851A87">
      <w:pPr>
        <w:tabs>
          <w:tab w:val="right" w:pos="1134"/>
        </w:tabs>
        <w:spacing w:before="0" w:after="0"/>
        <w:ind w:firstLine="720"/>
        <w:jc w:val="both"/>
      </w:pPr>
      <w:r w:rsidRPr="0050666F">
        <w:t>- Vận hành, thử nghiệm mô hình cối giã gạo bằng sức nước.</w:t>
      </w:r>
    </w:p>
    <w:p w14:paraId="3C52DA9B" w14:textId="77777777" w:rsidR="00851A87" w:rsidRPr="0050666F" w:rsidRDefault="00851A87" w:rsidP="00851A87">
      <w:pPr>
        <w:tabs>
          <w:tab w:val="right" w:pos="1134"/>
        </w:tabs>
        <w:spacing w:before="0" w:after="0"/>
        <w:ind w:firstLine="720"/>
        <w:jc w:val="both"/>
      </w:pPr>
      <w:r w:rsidRPr="0050666F">
        <w:t>- Biết phối hợp làm việc nhóm, lắng nghe, sắp xếp thời gian hợp lý.</w:t>
      </w:r>
    </w:p>
    <w:p w14:paraId="51993716" w14:textId="77777777" w:rsidR="00851A87" w:rsidRPr="0050666F" w:rsidRDefault="00851A87" w:rsidP="00851A87">
      <w:pPr>
        <w:tabs>
          <w:tab w:val="right" w:pos="1134"/>
        </w:tabs>
        <w:spacing w:before="0" w:after="0"/>
        <w:ind w:firstLine="720"/>
        <w:jc w:val="both"/>
      </w:pPr>
      <w:r w:rsidRPr="0050666F">
        <w:t>- Rèn tư duy phản biện và bảo vệ chính kiến của bản thân.</w:t>
      </w:r>
    </w:p>
    <w:p w14:paraId="7DE32B78" w14:textId="77777777" w:rsidR="00851A87" w:rsidRPr="0050666F" w:rsidRDefault="00851A87" w:rsidP="00851A87">
      <w:pPr>
        <w:pStyle w:val="Heading3"/>
        <w:tabs>
          <w:tab w:val="right" w:pos="1134"/>
        </w:tabs>
        <w:spacing w:before="0" w:line="312" w:lineRule="auto"/>
        <w:jc w:val="both"/>
        <w:rPr>
          <w:rFonts w:ascii="Times New Roman" w:hAnsi="Times New Roman"/>
          <w:b/>
          <w:i/>
          <w:color w:val="000000"/>
          <w:sz w:val="28"/>
          <w:szCs w:val="28"/>
        </w:rPr>
      </w:pPr>
      <w:bookmarkStart w:id="59" w:name="_Toc7112793"/>
      <w:bookmarkStart w:id="60" w:name="_Toc7112993"/>
      <w:r w:rsidRPr="0050666F">
        <w:rPr>
          <w:rFonts w:ascii="Times New Roman" w:hAnsi="Times New Roman"/>
          <w:b/>
          <w:i/>
          <w:color w:val="000000"/>
          <w:sz w:val="28"/>
          <w:szCs w:val="28"/>
        </w:rPr>
        <w:t>2.2.3. Thái độ</w:t>
      </w:r>
      <w:bookmarkEnd w:id="59"/>
      <w:bookmarkEnd w:id="60"/>
    </w:p>
    <w:p w14:paraId="0F078AB1" w14:textId="77777777" w:rsidR="00851A87" w:rsidRPr="0050666F" w:rsidRDefault="00851A87" w:rsidP="00851A87">
      <w:pPr>
        <w:tabs>
          <w:tab w:val="right" w:pos="1134"/>
        </w:tabs>
        <w:spacing w:before="0" w:after="0"/>
        <w:ind w:firstLine="720"/>
        <w:jc w:val="both"/>
      </w:pPr>
      <w:r w:rsidRPr="0050666F">
        <w:t>- Hăng hái, tích cực tham gia các hoạt động học tập.</w:t>
      </w:r>
    </w:p>
    <w:p w14:paraId="2F605196" w14:textId="77777777" w:rsidR="00851A87" w:rsidRPr="0050666F" w:rsidRDefault="00851A87" w:rsidP="00851A87">
      <w:pPr>
        <w:tabs>
          <w:tab w:val="right" w:pos="1134"/>
        </w:tabs>
        <w:spacing w:before="0" w:after="0"/>
        <w:ind w:firstLine="720"/>
        <w:jc w:val="both"/>
      </w:pPr>
      <w:r w:rsidRPr="0050666F">
        <w:t>- Tuân thủ các quy tắc về an toàn trong gia công.</w:t>
      </w:r>
    </w:p>
    <w:p w14:paraId="1D26C48E" w14:textId="77777777" w:rsidR="00851A87" w:rsidRPr="0050666F" w:rsidRDefault="00851A87" w:rsidP="00851A87">
      <w:pPr>
        <w:tabs>
          <w:tab w:val="right" w:pos="1134"/>
        </w:tabs>
        <w:spacing w:before="0" w:after="0"/>
        <w:ind w:firstLine="720"/>
        <w:jc w:val="both"/>
      </w:pPr>
      <w:r w:rsidRPr="0050666F">
        <w:t>- Có trách nhiệm với nhiệm vụ chung của nhóm, nhiệm vụ được giao.</w:t>
      </w:r>
    </w:p>
    <w:p w14:paraId="734F45FD" w14:textId="77777777" w:rsidR="00851A87" w:rsidRPr="0050666F" w:rsidRDefault="00851A87" w:rsidP="00851A87">
      <w:pPr>
        <w:tabs>
          <w:tab w:val="right" w:pos="1134"/>
        </w:tabs>
        <w:spacing w:before="0" w:after="0"/>
        <w:ind w:firstLine="720"/>
        <w:jc w:val="both"/>
      </w:pPr>
      <w:r w:rsidRPr="0050666F">
        <w:t>- Có hứng thú với bài học, yêu thích môn học.</w:t>
      </w:r>
    </w:p>
    <w:p w14:paraId="433CE2E9" w14:textId="77777777" w:rsidR="00851A87" w:rsidRPr="0050666F" w:rsidRDefault="00851A87" w:rsidP="00851A87">
      <w:pPr>
        <w:pStyle w:val="Heading2"/>
        <w:tabs>
          <w:tab w:val="right" w:pos="1134"/>
        </w:tabs>
        <w:spacing w:before="0" w:after="0"/>
        <w:jc w:val="both"/>
        <w:rPr>
          <w:rFonts w:ascii="Times New Roman" w:hAnsi="Times New Roman"/>
          <w:i w:val="0"/>
        </w:rPr>
      </w:pPr>
      <w:bookmarkStart w:id="61" w:name="_Toc449231243"/>
      <w:bookmarkStart w:id="62" w:name="_Toc449267592"/>
      <w:bookmarkStart w:id="63" w:name="_Toc449404280"/>
      <w:bookmarkStart w:id="64" w:name="_Toc449488289"/>
      <w:bookmarkStart w:id="65" w:name="_Toc449488389"/>
      <w:bookmarkStart w:id="66" w:name="_Toc449518183"/>
      <w:bookmarkStart w:id="67" w:name="_Toc7112794"/>
      <w:bookmarkStart w:id="68" w:name="_Toc7112994"/>
      <w:bookmarkEnd w:id="49"/>
      <w:bookmarkEnd w:id="50"/>
      <w:bookmarkEnd w:id="51"/>
      <w:bookmarkEnd w:id="52"/>
      <w:bookmarkEnd w:id="53"/>
      <w:bookmarkEnd w:id="54"/>
      <w:r w:rsidRPr="0050666F">
        <w:rPr>
          <w:rFonts w:ascii="Times New Roman" w:hAnsi="Times New Roman"/>
          <w:i w:val="0"/>
        </w:rPr>
        <w:t>2.3. Tiến trình tổ chức</w:t>
      </w:r>
      <w:bookmarkEnd w:id="61"/>
      <w:bookmarkEnd w:id="62"/>
      <w:bookmarkEnd w:id="63"/>
      <w:bookmarkEnd w:id="64"/>
      <w:bookmarkEnd w:id="65"/>
      <w:bookmarkEnd w:id="66"/>
      <w:r w:rsidRPr="0050666F">
        <w:rPr>
          <w:rFonts w:ascii="Times New Roman" w:hAnsi="Times New Roman"/>
          <w:i w:val="0"/>
        </w:rPr>
        <w:t xml:space="preserve"> dạy học chủ đề STEM “cối giã gạo bằng sức nước”</w:t>
      </w:r>
      <w:bookmarkEnd w:id="67"/>
      <w:bookmarkEnd w:id="68"/>
    </w:p>
    <w:p w14:paraId="11D9E2FB" w14:textId="77777777" w:rsidR="00851A87" w:rsidRPr="0050666F" w:rsidRDefault="00851A87" w:rsidP="00851A87">
      <w:pPr>
        <w:tabs>
          <w:tab w:val="right" w:pos="1134"/>
        </w:tabs>
        <w:spacing w:before="0" w:after="0"/>
        <w:ind w:firstLine="720"/>
        <w:jc w:val="both"/>
      </w:pPr>
      <w:r w:rsidRPr="0050666F">
        <w:t>Xây dựng tiến trình dạy học chủ đề STEM “cối giã gạo bằng sức nước” thành hai tiết. Mỗi tiết có thời lượng 45 phút:</w:t>
      </w:r>
    </w:p>
    <w:p w14:paraId="6EE584F5" w14:textId="77777777" w:rsidR="00851A87" w:rsidRPr="0050666F" w:rsidRDefault="00851A87" w:rsidP="00851A87">
      <w:pPr>
        <w:tabs>
          <w:tab w:val="right" w:pos="1134"/>
        </w:tabs>
        <w:spacing w:before="0" w:after="0"/>
        <w:ind w:firstLine="720"/>
        <w:jc w:val="both"/>
        <w:rPr>
          <w:b/>
        </w:rPr>
      </w:pPr>
      <w:r w:rsidRPr="0050666F">
        <w:rPr>
          <w:b/>
        </w:rPr>
        <w:t>Tiết 1: Tìm hiểu và thiết kế bản mô hình “cối giã gạo bằng sức nước”</w:t>
      </w:r>
    </w:p>
    <w:p w14:paraId="762A99AC" w14:textId="77777777" w:rsidR="00851A87" w:rsidRPr="0050666F" w:rsidRDefault="00851A87" w:rsidP="00851A87">
      <w:pPr>
        <w:tabs>
          <w:tab w:val="right" w:pos="1134"/>
        </w:tabs>
        <w:spacing w:before="0" w:after="0"/>
        <w:ind w:firstLine="720"/>
        <w:jc w:val="both"/>
        <w:rPr>
          <w:b/>
        </w:rPr>
      </w:pPr>
      <w:r w:rsidRPr="0050666F">
        <w:rPr>
          <w:b/>
        </w:rPr>
        <w:t>Hoạt động 1: Tìm hiểu vấn đề cuộc sống</w:t>
      </w:r>
    </w:p>
    <w:p w14:paraId="5B564043" w14:textId="77777777" w:rsidR="00851A87" w:rsidRPr="0050666F" w:rsidRDefault="00851A87" w:rsidP="00851A87">
      <w:pPr>
        <w:tabs>
          <w:tab w:val="right" w:pos="1134"/>
        </w:tabs>
        <w:spacing w:before="0" w:after="0"/>
        <w:ind w:firstLine="720"/>
        <w:jc w:val="both"/>
        <w:rPr>
          <w:i/>
        </w:rPr>
      </w:pPr>
      <w:r w:rsidRPr="0050666F">
        <w:rPr>
          <w:i/>
        </w:rPr>
        <w:t>1.Mục đích:</w:t>
      </w:r>
    </w:p>
    <w:p w14:paraId="16EC3005" w14:textId="77777777" w:rsidR="00851A87" w:rsidRPr="0050666F" w:rsidRDefault="00851A87" w:rsidP="00851A87">
      <w:pPr>
        <w:tabs>
          <w:tab w:val="right" w:pos="1134"/>
        </w:tabs>
        <w:spacing w:before="0" w:after="0"/>
        <w:ind w:firstLine="720"/>
        <w:jc w:val="both"/>
      </w:pPr>
      <w:r w:rsidRPr="0050666F">
        <w:t>- Biết được nhu cầu và cách người dân tộc giã gạo.</w:t>
      </w:r>
    </w:p>
    <w:p w14:paraId="7DFAF5F2" w14:textId="77777777" w:rsidR="00851A87" w:rsidRPr="0050666F" w:rsidRDefault="00851A87" w:rsidP="00851A87">
      <w:pPr>
        <w:tabs>
          <w:tab w:val="right" w:pos="1134"/>
        </w:tabs>
        <w:spacing w:before="0" w:after="0"/>
        <w:ind w:firstLine="720"/>
        <w:jc w:val="both"/>
      </w:pPr>
      <w:r w:rsidRPr="0050666F">
        <w:t>- Nắm được cấu tạo, nguyên lý hoạt động của cối giã gạo bằng sức nước.</w:t>
      </w:r>
    </w:p>
    <w:p w14:paraId="1FBA45B8" w14:textId="77777777" w:rsidR="00851A87" w:rsidRPr="0050666F" w:rsidRDefault="00851A87" w:rsidP="00851A87">
      <w:pPr>
        <w:tabs>
          <w:tab w:val="right" w:pos="1134"/>
        </w:tabs>
        <w:spacing w:before="0" w:after="0"/>
        <w:ind w:firstLine="720"/>
        <w:jc w:val="both"/>
      </w:pPr>
      <w:r w:rsidRPr="0050666F">
        <w:t>- Biết được công dụng của cối giã gạo bằng sức nước.</w:t>
      </w:r>
    </w:p>
    <w:p w14:paraId="4811609C" w14:textId="77777777" w:rsidR="00851A87" w:rsidRPr="0050666F" w:rsidRDefault="00851A87" w:rsidP="00851A87">
      <w:pPr>
        <w:tabs>
          <w:tab w:val="right" w:pos="1134"/>
        </w:tabs>
        <w:spacing w:before="0" w:after="0"/>
        <w:ind w:firstLine="720"/>
        <w:jc w:val="both"/>
      </w:pPr>
      <w:r w:rsidRPr="0050666F">
        <w:t>- Biết được giá trị thực dụng, giá trị văn hóa của cối giã gạo bằng sức nước.</w:t>
      </w:r>
    </w:p>
    <w:p w14:paraId="5DB4266C" w14:textId="77777777" w:rsidR="00851A87" w:rsidRPr="0050666F" w:rsidRDefault="00851A87" w:rsidP="00851A87">
      <w:pPr>
        <w:tabs>
          <w:tab w:val="right" w:pos="1134"/>
        </w:tabs>
        <w:spacing w:before="0" w:after="0"/>
        <w:ind w:firstLine="720"/>
        <w:jc w:val="both"/>
      </w:pPr>
      <w:r w:rsidRPr="0050666F">
        <w:rPr>
          <w:i/>
        </w:rPr>
        <w:t>2. Nội dung:</w:t>
      </w:r>
    </w:p>
    <w:p w14:paraId="6332F0B2" w14:textId="77777777" w:rsidR="00851A87" w:rsidRPr="0050666F" w:rsidRDefault="00851A87" w:rsidP="00851A87">
      <w:pPr>
        <w:tabs>
          <w:tab w:val="right" w:pos="1134"/>
        </w:tabs>
        <w:spacing w:before="0" w:after="0"/>
        <w:ind w:firstLine="720"/>
        <w:jc w:val="both"/>
        <w:rPr>
          <w:i/>
        </w:rPr>
      </w:pPr>
      <w:r w:rsidRPr="0050666F">
        <w:t>- Cho học sinh quan sát một số hình ảnh, video và bài báo tư liệu về cối giã gạo bằng sức nước.</w:t>
      </w:r>
    </w:p>
    <w:tbl>
      <w:tblPr>
        <w:tblW w:w="0" w:type="auto"/>
        <w:tblLook w:val="04A0" w:firstRow="1" w:lastRow="0" w:firstColumn="1" w:lastColumn="0" w:noHBand="0" w:noVBand="1"/>
      </w:tblPr>
      <w:tblGrid>
        <w:gridCol w:w="9290"/>
      </w:tblGrid>
      <w:tr w:rsidR="00851A87" w:rsidRPr="0050666F" w14:paraId="69C6E865" w14:textId="77777777" w:rsidTr="00EC5A93">
        <w:trPr>
          <w:trHeight w:val="4294"/>
        </w:trPr>
        <w:tc>
          <w:tcPr>
            <w:tcW w:w="9290" w:type="dxa"/>
            <w:shd w:val="clear" w:color="auto" w:fill="auto"/>
          </w:tcPr>
          <w:p w14:paraId="3448D959" w14:textId="74CD134C" w:rsidR="00851A87" w:rsidRPr="0050666F" w:rsidRDefault="00851A87" w:rsidP="00EC5A93">
            <w:pPr>
              <w:tabs>
                <w:tab w:val="right" w:pos="1134"/>
              </w:tabs>
              <w:spacing w:before="0" w:after="0"/>
              <w:ind w:firstLine="720"/>
              <w:jc w:val="both"/>
            </w:pPr>
            <w:r w:rsidRPr="0050666F">
              <w:rPr>
                <w:noProof/>
              </w:rPr>
              <w:lastRenderedPageBreak/>
              <w:drawing>
                <wp:inline distT="0" distB="0" distL="0" distR="0" wp14:anchorId="52C12A62" wp14:editId="2E57AE79">
                  <wp:extent cx="4419600" cy="2676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9600" cy="2676525"/>
                          </a:xfrm>
                          <a:prstGeom prst="rect">
                            <a:avLst/>
                          </a:prstGeom>
                          <a:noFill/>
                          <a:ln>
                            <a:noFill/>
                          </a:ln>
                        </pic:spPr>
                      </pic:pic>
                    </a:graphicData>
                  </a:graphic>
                </wp:inline>
              </w:drawing>
            </w:r>
          </w:p>
        </w:tc>
      </w:tr>
      <w:tr w:rsidR="00851A87" w:rsidRPr="0050666F" w14:paraId="201E4269" w14:textId="77777777" w:rsidTr="00EC5A93">
        <w:trPr>
          <w:trHeight w:val="469"/>
        </w:trPr>
        <w:tc>
          <w:tcPr>
            <w:tcW w:w="9290" w:type="dxa"/>
            <w:shd w:val="clear" w:color="auto" w:fill="auto"/>
          </w:tcPr>
          <w:p w14:paraId="0ECE6C52" w14:textId="77777777" w:rsidR="00851A87" w:rsidRPr="009872CF" w:rsidRDefault="00851A87" w:rsidP="00EC5A93">
            <w:pPr>
              <w:tabs>
                <w:tab w:val="right" w:pos="1134"/>
                <w:tab w:val="left" w:pos="3349"/>
              </w:tabs>
              <w:spacing w:before="0" w:after="0"/>
              <w:jc w:val="center"/>
              <w:outlineLvl w:val="6"/>
              <w:rPr>
                <w:b/>
                <w:i/>
              </w:rPr>
            </w:pPr>
            <w:bookmarkStart w:id="69" w:name="_Toc7184252"/>
            <w:r>
              <w:rPr>
                <w:b/>
                <w:i/>
              </w:rPr>
              <w:t>Hình 2.20</w:t>
            </w:r>
            <w:r w:rsidRPr="009872CF">
              <w:rPr>
                <w:b/>
                <w:i/>
              </w:rPr>
              <w:t xml:space="preserve"> Hình ảnh cối giã gạo bằng sức nước.</w:t>
            </w:r>
            <w:bookmarkEnd w:id="69"/>
          </w:p>
        </w:tc>
      </w:tr>
    </w:tbl>
    <w:p w14:paraId="43E66799" w14:textId="77777777" w:rsidR="00851A87" w:rsidRPr="0050666F" w:rsidRDefault="00851A87" w:rsidP="00851A87">
      <w:pPr>
        <w:tabs>
          <w:tab w:val="right" w:pos="1134"/>
        </w:tabs>
        <w:spacing w:before="0" w:after="0"/>
        <w:ind w:firstLine="720"/>
        <w:jc w:val="both"/>
        <w:rPr>
          <w:i/>
          <w:sz w:val="10"/>
        </w:rPr>
      </w:pPr>
    </w:p>
    <w:tbl>
      <w:tblPr>
        <w:tblW w:w="0" w:type="auto"/>
        <w:tblLook w:val="04A0" w:firstRow="1" w:lastRow="0" w:firstColumn="1" w:lastColumn="0" w:noHBand="0" w:noVBand="1"/>
      </w:tblPr>
      <w:tblGrid>
        <w:gridCol w:w="9290"/>
      </w:tblGrid>
      <w:tr w:rsidR="00851A87" w:rsidRPr="0050666F" w14:paraId="08EBB2AB" w14:textId="77777777" w:rsidTr="00EC5A93">
        <w:tc>
          <w:tcPr>
            <w:tcW w:w="9290" w:type="dxa"/>
            <w:shd w:val="clear" w:color="auto" w:fill="auto"/>
          </w:tcPr>
          <w:p w14:paraId="79212DEC" w14:textId="0DD48AB2" w:rsidR="00851A87" w:rsidRPr="0050666F" w:rsidRDefault="00851A87" w:rsidP="00EC5A93">
            <w:pPr>
              <w:tabs>
                <w:tab w:val="right" w:pos="1134"/>
              </w:tabs>
              <w:spacing w:before="0" w:after="0"/>
              <w:ind w:firstLine="720"/>
              <w:jc w:val="both"/>
            </w:pPr>
            <w:r w:rsidRPr="0050666F">
              <w:rPr>
                <w:noProof/>
              </w:rPr>
              <w:drawing>
                <wp:inline distT="0" distB="0" distL="0" distR="0" wp14:anchorId="5783E058" wp14:editId="5F9FBAF7">
                  <wp:extent cx="5000625" cy="2990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00625" cy="2990850"/>
                          </a:xfrm>
                          <a:prstGeom prst="rect">
                            <a:avLst/>
                          </a:prstGeom>
                          <a:noFill/>
                          <a:ln>
                            <a:noFill/>
                          </a:ln>
                        </pic:spPr>
                      </pic:pic>
                    </a:graphicData>
                  </a:graphic>
                </wp:inline>
              </w:drawing>
            </w:r>
          </w:p>
        </w:tc>
      </w:tr>
      <w:tr w:rsidR="00851A87" w:rsidRPr="0050666F" w14:paraId="7C5E8B48" w14:textId="77777777" w:rsidTr="00EC5A93">
        <w:tc>
          <w:tcPr>
            <w:tcW w:w="9290" w:type="dxa"/>
            <w:shd w:val="clear" w:color="auto" w:fill="auto"/>
          </w:tcPr>
          <w:p w14:paraId="55320E61" w14:textId="77777777" w:rsidR="00851A87" w:rsidRPr="009872CF" w:rsidRDefault="00851A87" w:rsidP="00EC5A93">
            <w:pPr>
              <w:tabs>
                <w:tab w:val="right" w:pos="1134"/>
              </w:tabs>
              <w:spacing w:before="0" w:after="0"/>
              <w:jc w:val="center"/>
              <w:outlineLvl w:val="6"/>
              <w:rPr>
                <w:b/>
                <w:i/>
              </w:rPr>
            </w:pPr>
            <w:bookmarkStart w:id="70" w:name="_Toc7184253"/>
            <w:r>
              <w:rPr>
                <w:b/>
                <w:i/>
              </w:rPr>
              <w:t>Hình 2.21</w:t>
            </w:r>
            <w:r w:rsidRPr="009872CF">
              <w:rPr>
                <w:b/>
                <w:i/>
              </w:rPr>
              <w:t xml:space="preserve"> Video hoạt động của cối giã gạo bằng sức nước.</w:t>
            </w:r>
            <w:bookmarkEnd w:id="70"/>
          </w:p>
        </w:tc>
      </w:tr>
    </w:tbl>
    <w:p w14:paraId="52124683" w14:textId="77777777" w:rsidR="00851A87" w:rsidRPr="0050666F" w:rsidRDefault="00851A87" w:rsidP="00851A87">
      <w:pPr>
        <w:tabs>
          <w:tab w:val="right" w:pos="1134"/>
        </w:tabs>
        <w:spacing w:before="0" w:after="0"/>
        <w:ind w:firstLine="720"/>
        <w:jc w:val="both"/>
      </w:pPr>
      <w:r w:rsidRPr="0050666F">
        <w:t>- Đặt vấn đề yêu cầu học sinh quan sát, thảo luận nhóm tìm hiểu về cối giã gạo bằng sức nước: nguồn gốc, cấu tạo, cách thức hoạt động, ứng dụng trong thực tế,..</w:t>
      </w:r>
    </w:p>
    <w:p w14:paraId="2227E516" w14:textId="77777777" w:rsidR="00851A87" w:rsidRPr="0050666F" w:rsidRDefault="00851A87" w:rsidP="00851A87">
      <w:pPr>
        <w:tabs>
          <w:tab w:val="right" w:pos="1134"/>
        </w:tabs>
        <w:spacing w:before="0" w:after="0"/>
        <w:ind w:firstLine="720"/>
        <w:jc w:val="both"/>
      </w:pPr>
      <w:r w:rsidRPr="0050666F">
        <w:t>- Từ đó giáo viên đưa ra yêu cầu cho hoạt động tiếp theo của học sinh: chế tạo mô hình cối giã gạo bằng sức nước.</w:t>
      </w:r>
    </w:p>
    <w:p w14:paraId="6F8C3A22" w14:textId="77777777" w:rsidR="00851A87" w:rsidRPr="0050666F" w:rsidRDefault="00851A87" w:rsidP="00851A87">
      <w:pPr>
        <w:tabs>
          <w:tab w:val="right" w:pos="1134"/>
        </w:tabs>
        <w:spacing w:before="0" w:after="0"/>
        <w:ind w:firstLine="720"/>
        <w:jc w:val="both"/>
        <w:rPr>
          <w:i/>
        </w:rPr>
      </w:pPr>
      <w:r w:rsidRPr="0050666F">
        <w:rPr>
          <w:i/>
        </w:rPr>
        <w:t>3. Sản phẩm:</w:t>
      </w:r>
    </w:p>
    <w:p w14:paraId="719F0C94" w14:textId="77777777" w:rsidR="00851A87" w:rsidRPr="0050666F" w:rsidRDefault="00851A87" w:rsidP="00851A87">
      <w:pPr>
        <w:tabs>
          <w:tab w:val="right" w:pos="1134"/>
        </w:tabs>
        <w:spacing w:before="0" w:after="0"/>
        <w:ind w:firstLine="720"/>
        <w:jc w:val="both"/>
      </w:pPr>
      <w:r w:rsidRPr="0050666F">
        <w:lastRenderedPageBreak/>
        <w:t>Học sinh trình bày được cối giã gạo bằng sức nước trong thực tế có cấu tạo, hoạt động, ứng dụng như nào. Giá trị mà nó mang lại…</w:t>
      </w:r>
    </w:p>
    <w:p w14:paraId="7DB28F0F" w14:textId="77777777" w:rsidR="00851A87" w:rsidRPr="0050666F" w:rsidRDefault="00851A87" w:rsidP="00851A87">
      <w:pPr>
        <w:tabs>
          <w:tab w:val="right" w:pos="1134"/>
        </w:tabs>
        <w:spacing w:before="0" w:after="0"/>
        <w:ind w:firstLine="720"/>
        <w:jc w:val="both"/>
        <w:rPr>
          <w:i/>
        </w:rPr>
      </w:pPr>
      <w:r w:rsidRPr="0050666F">
        <w:rPr>
          <w:i/>
        </w:rPr>
        <w:t>4. Đánh giá và kết luận:</w:t>
      </w:r>
    </w:p>
    <w:p w14:paraId="4627380C" w14:textId="77777777" w:rsidR="00851A87" w:rsidRPr="0050666F" w:rsidRDefault="00851A87" w:rsidP="00851A87">
      <w:pPr>
        <w:tabs>
          <w:tab w:val="right" w:pos="1134"/>
        </w:tabs>
        <w:spacing w:before="0" w:after="0"/>
        <w:ind w:firstLine="720"/>
        <w:jc w:val="both"/>
      </w:pPr>
      <w:r w:rsidRPr="0050666F">
        <w:t>- Học sinh trao đổi nhận xét bài trình bày củ</w:t>
      </w:r>
      <w:r>
        <w:t>a các nhóm và rút ra k</w:t>
      </w:r>
      <w:r w:rsidRPr="0050666F">
        <w:t>inh nghiệm</w:t>
      </w:r>
      <w:r>
        <w:t>.</w:t>
      </w:r>
    </w:p>
    <w:p w14:paraId="699DF91A" w14:textId="77777777" w:rsidR="00851A87" w:rsidRPr="0050666F" w:rsidRDefault="00851A87" w:rsidP="00851A87">
      <w:pPr>
        <w:tabs>
          <w:tab w:val="right" w:pos="1134"/>
        </w:tabs>
        <w:spacing w:before="0" w:after="0"/>
        <w:ind w:firstLine="720"/>
        <w:jc w:val="both"/>
      </w:pPr>
      <w:r w:rsidRPr="0050666F">
        <w:t>- Giáo viên tổng kết lại, đánh giá chung. Từ đó đưa ra mục tiêu, vấn đề tiếp theo cần giải quyết: chế tạo mô hình cối giã gạo bằng sức nước.</w:t>
      </w:r>
    </w:p>
    <w:p w14:paraId="6C6A44FE" w14:textId="77777777" w:rsidR="00851A87" w:rsidRPr="0050666F" w:rsidRDefault="00851A87" w:rsidP="00851A87">
      <w:pPr>
        <w:tabs>
          <w:tab w:val="right" w:pos="1134"/>
        </w:tabs>
        <w:spacing w:before="0" w:after="0"/>
        <w:ind w:firstLine="720"/>
        <w:jc w:val="both"/>
        <w:rPr>
          <w:b/>
        </w:rPr>
      </w:pPr>
      <w:r w:rsidRPr="0050666F">
        <w:rPr>
          <w:b/>
        </w:rPr>
        <w:t>Hoạt động 2: Hình thành kiến thức nền</w:t>
      </w:r>
    </w:p>
    <w:p w14:paraId="43E5A95A" w14:textId="77777777" w:rsidR="00851A87" w:rsidRPr="0050666F" w:rsidRDefault="00851A87" w:rsidP="00851A87">
      <w:pPr>
        <w:tabs>
          <w:tab w:val="right" w:pos="1134"/>
        </w:tabs>
        <w:spacing w:before="0" w:after="0"/>
        <w:ind w:firstLine="720"/>
        <w:jc w:val="both"/>
        <w:rPr>
          <w:i/>
        </w:rPr>
      </w:pPr>
      <w:r w:rsidRPr="0050666F">
        <w:rPr>
          <w:i/>
        </w:rPr>
        <w:t>1.Mục đích:</w:t>
      </w:r>
    </w:p>
    <w:p w14:paraId="5C9EBCE2" w14:textId="77777777" w:rsidR="00851A87" w:rsidRPr="0050666F" w:rsidRDefault="00851A87" w:rsidP="00851A87">
      <w:pPr>
        <w:tabs>
          <w:tab w:val="right" w:pos="1134"/>
        </w:tabs>
        <w:spacing w:before="0" w:after="0"/>
        <w:ind w:firstLine="720"/>
        <w:jc w:val="both"/>
      </w:pPr>
      <w:r w:rsidRPr="0050666F">
        <w:t xml:space="preserve">- Nắm được </w:t>
      </w:r>
      <w:r w:rsidRPr="0050666F">
        <w:rPr>
          <w:szCs w:val="28"/>
        </w:rPr>
        <w:t>định nghĩa, biểu thức của động năng, thế năng, cơ năng, momen lực.</w:t>
      </w:r>
    </w:p>
    <w:p w14:paraId="50C1061D" w14:textId="77777777" w:rsidR="00851A87" w:rsidRPr="0050666F" w:rsidRDefault="00851A87" w:rsidP="00851A87">
      <w:pPr>
        <w:tabs>
          <w:tab w:val="right" w:pos="1134"/>
        </w:tabs>
        <w:spacing w:before="0" w:after="0"/>
        <w:ind w:firstLine="720"/>
        <w:jc w:val="both"/>
        <w:rPr>
          <w:szCs w:val="28"/>
        </w:rPr>
      </w:pPr>
      <w:r w:rsidRPr="0050666F">
        <w:rPr>
          <w:szCs w:val="28"/>
        </w:rPr>
        <w:t>- Nắm được định luật bảo toàn cơ năng, sự chuyển hóa thế năng thành động năng.</w:t>
      </w:r>
    </w:p>
    <w:p w14:paraId="1814627A" w14:textId="77777777" w:rsidR="00851A87" w:rsidRPr="0050666F" w:rsidRDefault="00851A87" w:rsidP="00851A87">
      <w:pPr>
        <w:tabs>
          <w:tab w:val="right" w:pos="1134"/>
        </w:tabs>
        <w:spacing w:before="0" w:after="0"/>
        <w:ind w:firstLine="720"/>
        <w:jc w:val="both"/>
        <w:rPr>
          <w:szCs w:val="28"/>
        </w:rPr>
      </w:pPr>
      <w:r w:rsidRPr="0050666F">
        <w:rPr>
          <w:szCs w:val="28"/>
        </w:rPr>
        <w:t>- Hiểu được điều kiện cân bằng của vật rắn có trục quay cố định.</w:t>
      </w:r>
    </w:p>
    <w:p w14:paraId="611290ED" w14:textId="77777777" w:rsidR="00851A87" w:rsidRPr="0050666F" w:rsidRDefault="00851A87" w:rsidP="00851A87">
      <w:pPr>
        <w:tabs>
          <w:tab w:val="right" w:pos="1134"/>
        </w:tabs>
        <w:spacing w:before="0" w:after="0"/>
        <w:ind w:firstLine="720"/>
        <w:jc w:val="both"/>
        <w:rPr>
          <w:szCs w:val="28"/>
        </w:rPr>
      </w:pPr>
      <w:r w:rsidRPr="0050666F">
        <w:rPr>
          <w:szCs w:val="28"/>
        </w:rPr>
        <w:t>- Nêu được các dạng cân bằng.</w:t>
      </w:r>
    </w:p>
    <w:p w14:paraId="204EAD31" w14:textId="77777777" w:rsidR="00851A87" w:rsidRPr="0050666F" w:rsidRDefault="00851A87" w:rsidP="00851A87">
      <w:pPr>
        <w:tabs>
          <w:tab w:val="right" w:pos="1134"/>
        </w:tabs>
        <w:spacing w:before="0" w:after="0"/>
        <w:ind w:firstLine="720"/>
        <w:jc w:val="both"/>
        <w:rPr>
          <w:szCs w:val="28"/>
        </w:rPr>
      </w:pPr>
      <w:r w:rsidRPr="0050666F">
        <w:rPr>
          <w:szCs w:val="28"/>
        </w:rPr>
        <w:t>- Vận dụng được kiến thức Vật Lý về thế năng, động năng, cơ năng, định luật bảo toàn cơ năng, sự chuyển hóa thế năng thành động năng để giải thích nguyên lý hoạt động của cối giã gạo bằng sức nước.</w:t>
      </w:r>
    </w:p>
    <w:p w14:paraId="0556E328" w14:textId="77777777" w:rsidR="00851A87" w:rsidRPr="0050666F" w:rsidRDefault="00851A87" w:rsidP="00851A87">
      <w:pPr>
        <w:tabs>
          <w:tab w:val="right" w:pos="1134"/>
        </w:tabs>
        <w:spacing w:before="0" w:after="0"/>
        <w:ind w:firstLine="720"/>
        <w:jc w:val="both"/>
        <w:rPr>
          <w:szCs w:val="28"/>
        </w:rPr>
      </w:pPr>
      <w:r w:rsidRPr="0050666F">
        <w:rPr>
          <w:szCs w:val="28"/>
        </w:rPr>
        <w:t>- Vận dụng điều kiện cân bằng của vật có trục quay cố định để xác định điều kiện chế tạo mô hình cối giã gạo bằng sức nước hoạt động hợp lý nhất.</w:t>
      </w:r>
    </w:p>
    <w:p w14:paraId="71552B67" w14:textId="77777777" w:rsidR="00851A87" w:rsidRPr="0050666F" w:rsidRDefault="00851A87" w:rsidP="00851A87">
      <w:pPr>
        <w:tabs>
          <w:tab w:val="right" w:pos="1134"/>
        </w:tabs>
        <w:spacing w:before="0" w:after="0"/>
        <w:ind w:firstLine="720"/>
        <w:jc w:val="both"/>
        <w:rPr>
          <w:i/>
          <w:szCs w:val="28"/>
        </w:rPr>
      </w:pPr>
      <w:r w:rsidRPr="0050666F">
        <w:rPr>
          <w:i/>
          <w:szCs w:val="28"/>
        </w:rPr>
        <w:t>2. Nội dung:</w:t>
      </w:r>
    </w:p>
    <w:p w14:paraId="6B6EFF42" w14:textId="77777777" w:rsidR="00851A87" w:rsidRPr="0050666F" w:rsidRDefault="00851A87" w:rsidP="00851A87">
      <w:pPr>
        <w:tabs>
          <w:tab w:val="right" w:pos="1134"/>
        </w:tabs>
        <w:spacing w:before="0" w:after="0"/>
        <w:ind w:firstLine="720"/>
        <w:jc w:val="both"/>
        <w:rPr>
          <w:szCs w:val="28"/>
        </w:rPr>
      </w:pPr>
      <w:r w:rsidRPr="0050666F">
        <w:rPr>
          <w:szCs w:val="28"/>
        </w:rPr>
        <w:t>- Cho học sinh nghiên cứu tài liệu, tổng kết rút ra những kiến thức Vật Lý có liên quan đến chủ đề. Vận dụng kiến thức đó để giải thích chủ đề.</w:t>
      </w:r>
    </w:p>
    <w:p w14:paraId="1C437619" w14:textId="77777777" w:rsidR="00851A87" w:rsidRPr="0050666F" w:rsidRDefault="00851A87" w:rsidP="00851A87">
      <w:pPr>
        <w:tabs>
          <w:tab w:val="right" w:pos="1134"/>
        </w:tabs>
        <w:spacing w:before="0" w:after="0"/>
        <w:ind w:firstLine="720"/>
        <w:jc w:val="both"/>
        <w:rPr>
          <w:szCs w:val="28"/>
        </w:rPr>
      </w:pPr>
      <w:r w:rsidRPr="0050666F">
        <w:rPr>
          <w:szCs w:val="28"/>
        </w:rPr>
        <w:t>- Cho học sinh thảo luận nhóm, sử dụng kỹ thuật “các mảnh ghép” để quá trình đạt hiệu quả hơn.</w:t>
      </w:r>
    </w:p>
    <w:p w14:paraId="63165EF1" w14:textId="77777777" w:rsidR="00851A87" w:rsidRPr="0050666F" w:rsidRDefault="00851A87" w:rsidP="00851A87">
      <w:pPr>
        <w:tabs>
          <w:tab w:val="right" w:pos="1134"/>
        </w:tabs>
        <w:spacing w:before="0" w:after="0"/>
        <w:ind w:firstLine="720"/>
        <w:jc w:val="both"/>
        <w:rPr>
          <w:i/>
          <w:szCs w:val="28"/>
        </w:rPr>
      </w:pPr>
      <w:r w:rsidRPr="0050666F">
        <w:rPr>
          <w:i/>
          <w:szCs w:val="28"/>
        </w:rPr>
        <w:t>3. Sản phẩm:</w:t>
      </w:r>
    </w:p>
    <w:p w14:paraId="6C4536CA" w14:textId="77777777" w:rsidR="00851A87" w:rsidRPr="0050666F" w:rsidRDefault="00851A87" w:rsidP="00851A87">
      <w:pPr>
        <w:tabs>
          <w:tab w:val="right" w:pos="1134"/>
        </w:tabs>
        <w:spacing w:before="0" w:after="0"/>
        <w:ind w:firstLine="720"/>
        <w:jc w:val="both"/>
        <w:rPr>
          <w:szCs w:val="28"/>
        </w:rPr>
      </w:pPr>
      <w:r w:rsidRPr="0050666F">
        <w:rPr>
          <w:szCs w:val="28"/>
        </w:rPr>
        <w:t>- Học sinh trình bày được: Định nghĩa, biểu thức của động năng, thế năng, cơ năng. Định luật bảo toàn cơ năng, sự chuyển hóa thế năng thành động năng. Điều kiện cân bằng của vật rắn có trục quay cố định, momen lực. Các dạng cân bằng.</w:t>
      </w:r>
    </w:p>
    <w:p w14:paraId="3653CB29" w14:textId="77777777" w:rsidR="00851A87" w:rsidRPr="0050666F" w:rsidRDefault="00851A87" w:rsidP="00851A87">
      <w:pPr>
        <w:tabs>
          <w:tab w:val="right" w:pos="1134"/>
        </w:tabs>
        <w:spacing w:before="0" w:after="0"/>
        <w:ind w:firstLine="720"/>
        <w:jc w:val="both"/>
      </w:pPr>
      <w:r w:rsidRPr="0050666F">
        <w:rPr>
          <w:szCs w:val="28"/>
        </w:rPr>
        <w:t xml:space="preserve">- Vận dụng được kiến thức thế năng, động năng, cơ năng, điều kiện cân bằng của vật rắn có trục quay cố định giải thích nguyên lý hoạt động và </w:t>
      </w:r>
      <w:r w:rsidRPr="0050666F">
        <w:t>xác định được những vấn đề cần tiếp tục hoàn thiện mô hình cối giã gạo bằng sức nước.</w:t>
      </w:r>
    </w:p>
    <w:p w14:paraId="47A5AD66" w14:textId="77777777" w:rsidR="00851A87" w:rsidRPr="0050666F" w:rsidRDefault="00851A87" w:rsidP="00851A87">
      <w:pPr>
        <w:tabs>
          <w:tab w:val="right" w:pos="1134"/>
        </w:tabs>
        <w:spacing w:before="0" w:after="0"/>
        <w:ind w:firstLine="720"/>
        <w:jc w:val="both"/>
        <w:rPr>
          <w:i/>
        </w:rPr>
      </w:pPr>
      <w:r w:rsidRPr="0050666F">
        <w:rPr>
          <w:i/>
        </w:rPr>
        <w:lastRenderedPageBreak/>
        <w:t>4. Đánh giá và kết luận:</w:t>
      </w:r>
    </w:p>
    <w:p w14:paraId="39FA032A" w14:textId="77777777" w:rsidR="00851A87" w:rsidRPr="0050666F" w:rsidRDefault="00851A87" w:rsidP="00851A87">
      <w:pPr>
        <w:tabs>
          <w:tab w:val="right" w:pos="1134"/>
        </w:tabs>
        <w:spacing w:before="0" w:after="0"/>
        <w:ind w:firstLine="720"/>
        <w:jc w:val="both"/>
      </w:pPr>
      <w:r w:rsidRPr="0050666F">
        <w:t>- Dựa vào kết quả trình bày của các nhóm học sinh, giáo viên nhận xét, đánh giá kết quả của từng nhóm.</w:t>
      </w:r>
    </w:p>
    <w:p w14:paraId="47582552" w14:textId="77777777" w:rsidR="00851A87" w:rsidRPr="0050666F" w:rsidRDefault="00851A87" w:rsidP="00851A87">
      <w:pPr>
        <w:tabs>
          <w:tab w:val="right" w:pos="1134"/>
        </w:tabs>
        <w:spacing w:before="0" w:after="0"/>
        <w:ind w:firstLine="720"/>
        <w:jc w:val="both"/>
      </w:pPr>
      <w:r w:rsidRPr="0050666F">
        <w:t>- Giáo viên chốt lại kiến thức, kĩ năng để học sinh ghi nhận và sử dụng.</w:t>
      </w:r>
    </w:p>
    <w:p w14:paraId="1B9C8412" w14:textId="77777777" w:rsidR="00851A87" w:rsidRPr="0050666F" w:rsidRDefault="00851A87" w:rsidP="00851A87">
      <w:pPr>
        <w:tabs>
          <w:tab w:val="right" w:pos="1134"/>
        </w:tabs>
        <w:spacing w:before="0" w:after="0"/>
        <w:ind w:firstLine="720"/>
        <w:jc w:val="both"/>
      </w:pPr>
      <w:r w:rsidRPr="0050666F">
        <w:t>- Giáo viên xác định rõ tiêu chí của mô hình cối giã gạo bằng sức nước mà học sinh phải hoàn thành.</w:t>
      </w:r>
    </w:p>
    <w:p w14:paraId="5E8372BD" w14:textId="77777777" w:rsidR="00851A87" w:rsidRPr="0050666F" w:rsidRDefault="00851A87" w:rsidP="00851A87">
      <w:pPr>
        <w:tabs>
          <w:tab w:val="right" w:pos="1134"/>
        </w:tabs>
        <w:spacing w:before="0" w:after="0"/>
        <w:ind w:firstLine="720"/>
        <w:jc w:val="both"/>
      </w:pPr>
      <w:r w:rsidRPr="0050666F">
        <w:rPr>
          <w:b/>
        </w:rPr>
        <w:t>Hoạt động 3: Thiết kế mô hình cối giã gạo bằng sức nước</w:t>
      </w:r>
      <w:r w:rsidRPr="0050666F">
        <w:t xml:space="preserve"> </w:t>
      </w:r>
      <w:r w:rsidRPr="0050666F">
        <w:rPr>
          <w:b/>
        </w:rPr>
        <w:t>và giải thích</w:t>
      </w:r>
    </w:p>
    <w:p w14:paraId="73D5B272" w14:textId="77777777" w:rsidR="00851A87" w:rsidRPr="0050666F" w:rsidRDefault="00851A87" w:rsidP="00851A87">
      <w:pPr>
        <w:tabs>
          <w:tab w:val="right" w:pos="1134"/>
        </w:tabs>
        <w:spacing w:before="0" w:after="0"/>
        <w:ind w:firstLine="720"/>
        <w:jc w:val="both"/>
        <w:rPr>
          <w:i/>
        </w:rPr>
      </w:pPr>
      <w:r w:rsidRPr="0050666F">
        <w:rPr>
          <w:i/>
        </w:rPr>
        <w:t>1. Mục đích:</w:t>
      </w:r>
    </w:p>
    <w:p w14:paraId="682BADEE" w14:textId="77777777" w:rsidR="00851A87" w:rsidRPr="0050666F" w:rsidRDefault="00851A87" w:rsidP="00851A87">
      <w:pPr>
        <w:tabs>
          <w:tab w:val="right" w:pos="1134"/>
        </w:tabs>
        <w:spacing w:before="0" w:after="0"/>
        <w:ind w:firstLine="720"/>
        <w:jc w:val="both"/>
      </w:pPr>
      <w:r w:rsidRPr="0050666F">
        <w:t>- Học sinh thiết kế được mô hình cối giã gạo bằng sức nước.</w:t>
      </w:r>
    </w:p>
    <w:p w14:paraId="6EBC80AA" w14:textId="77777777" w:rsidR="00851A87" w:rsidRPr="0050666F" w:rsidRDefault="00851A87" w:rsidP="00851A87">
      <w:pPr>
        <w:tabs>
          <w:tab w:val="right" w:pos="1134"/>
        </w:tabs>
        <w:spacing w:before="0" w:after="0"/>
        <w:ind w:firstLine="720"/>
        <w:jc w:val="both"/>
      </w:pPr>
      <w:r w:rsidRPr="0050666F">
        <w:t>- Học sinh thuyết trình, giải thích được mô hình thiết kế.</w:t>
      </w:r>
    </w:p>
    <w:p w14:paraId="50A0E79A" w14:textId="77777777" w:rsidR="00851A87" w:rsidRPr="0050666F" w:rsidRDefault="00851A87" w:rsidP="00851A87">
      <w:pPr>
        <w:tabs>
          <w:tab w:val="right" w:pos="1134"/>
        </w:tabs>
        <w:spacing w:before="0" w:after="0"/>
        <w:ind w:firstLine="720"/>
        <w:jc w:val="both"/>
        <w:rPr>
          <w:i/>
        </w:rPr>
      </w:pPr>
      <w:r w:rsidRPr="0050666F">
        <w:rPr>
          <w:i/>
        </w:rPr>
        <w:t>2. Nội dung:</w:t>
      </w:r>
    </w:p>
    <w:p w14:paraId="47E1E3E0" w14:textId="77777777" w:rsidR="00851A87" w:rsidRPr="0050666F" w:rsidRDefault="00851A87" w:rsidP="00851A87">
      <w:pPr>
        <w:tabs>
          <w:tab w:val="right" w:pos="1134"/>
        </w:tabs>
        <w:spacing w:before="0" w:after="0"/>
        <w:ind w:firstLine="720"/>
        <w:jc w:val="both"/>
      </w:pPr>
      <w:r w:rsidRPr="0050666F">
        <w:t>- Giáo viên áp dụng kỹ thuật dạy học tích cực “khăn trải bàn”.</w:t>
      </w:r>
    </w:p>
    <w:p w14:paraId="3FEFD58D" w14:textId="77777777" w:rsidR="00851A87" w:rsidRPr="0050666F" w:rsidRDefault="00851A87" w:rsidP="00851A87">
      <w:pPr>
        <w:tabs>
          <w:tab w:val="right" w:pos="1134"/>
        </w:tabs>
        <w:spacing w:before="0" w:after="0"/>
        <w:ind w:firstLine="720"/>
        <w:jc w:val="both"/>
      </w:pPr>
      <w:r w:rsidRPr="0050666F">
        <w:rPr>
          <w:i/>
        </w:rPr>
        <w:t xml:space="preserve">- Bước 1. Phác thảo bản vẽ: </w:t>
      </w:r>
      <w:r w:rsidRPr="0050666F">
        <w:t>Giáo viên cho học sinh hoạt động nhóm, thảo luận đưa ra ý tưởng phác thảo bản vẽ mô hình cối giã gạo bằng sức nước.</w:t>
      </w:r>
    </w:p>
    <w:p w14:paraId="6EE05F81" w14:textId="77777777" w:rsidR="00851A87" w:rsidRPr="0050666F" w:rsidRDefault="00851A87" w:rsidP="00851A87">
      <w:pPr>
        <w:tabs>
          <w:tab w:val="right" w:pos="1134"/>
        </w:tabs>
        <w:spacing w:before="0" w:after="0"/>
        <w:ind w:firstLine="720"/>
        <w:jc w:val="both"/>
      </w:pPr>
      <w:r w:rsidRPr="0050666F">
        <w:rPr>
          <w:i/>
        </w:rPr>
        <w:t xml:space="preserve">- Bước 2. Thuyết trình về bản vẽ: </w:t>
      </w:r>
      <w:r w:rsidRPr="0050666F">
        <w:t>Các nhóm cử đại diện thuyết trình về bản vẽ thiết kế mô hình cối giã gạo bằng sức nước. Trong đó cần làm rõ: cấu tạo cối giã gạo bằng sức nước, dự kiến vật liệu sử dụng,…Các nhóm khác phản biện, góp ý, bổ sung.</w:t>
      </w:r>
    </w:p>
    <w:p w14:paraId="30BCDD89" w14:textId="77777777" w:rsidR="00851A87" w:rsidRPr="0050666F" w:rsidRDefault="00851A87" w:rsidP="00851A87">
      <w:pPr>
        <w:tabs>
          <w:tab w:val="right" w:pos="1134"/>
        </w:tabs>
        <w:spacing w:before="0" w:after="0"/>
        <w:ind w:firstLine="720"/>
        <w:jc w:val="both"/>
      </w:pPr>
      <w:r w:rsidRPr="0050666F">
        <w:rPr>
          <w:i/>
        </w:rPr>
        <w:t>- Bước 3. Thống nhất bản vẽ thiết kế:</w:t>
      </w:r>
      <w:r w:rsidRPr="0050666F">
        <w:t xml:space="preserve"> Các nhóm trao đổi, thảo luận, phản biện chỉ ra ưu nhược điểm của từng bản vẽ thiết kế. Sau đó thống nhất ra bản vẽ thiết kế chung nhất. Giáo viên định hướng cho học sinh thống nhất bản thiết kế phù hợp với tiêu chí của mô hình cối giã gạo bằng sức nước và phù hợp nguồn lực: vật liệu, dụng cụ, kinh phí, năng lực của các nhóm.</w:t>
      </w:r>
    </w:p>
    <w:p w14:paraId="588BAC68" w14:textId="77777777" w:rsidR="00851A87" w:rsidRPr="0050666F" w:rsidRDefault="00851A87" w:rsidP="00851A87">
      <w:pPr>
        <w:tabs>
          <w:tab w:val="right" w:pos="1134"/>
        </w:tabs>
        <w:spacing w:before="0" w:after="0"/>
        <w:ind w:firstLine="720"/>
        <w:jc w:val="both"/>
        <w:rPr>
          <w:i/>
        </w:rPr>
      </w:pPr>
      <w:r w:rsidRPr="0050666F">
        <w:rPr>
          <w:i/>
        </w:rPr>
        <w:t>3. Sản phẩm:</w:t>
      </w:r>
    </w:p>
    <w:p w14:paraId="0161F13E" w14:textId="77777777" w:rsidR="00851A87" w:rsidRPr="0050666F" w:rsidRDefault="00851A87" w:rsidP="00851A87">
      <w:pPr>
        <w:tabs>
          <w:tab w:val="right" w:pos="1134"/>
        </w:tabs>
        <w:spacing w:before="0" w:after="0"/>
        <w:ind w:firstLine="720"/>
        <w:jc w:val="both"/>
      </w:pPr>
      <w:r w:rsidRPr="0050666F">
        <w:t>- Bản thiết kế mô hình cối giã gạo bằng sức nước tối ưu nhất.</w:t>
      </w:r>
    </w:p>
    <w:p w14:paraId="25709ABC" w14:textId="77777777" w:rsidR="00851A87" w:rsidRPr="0050666F" w:rsidRDefault="00851A87" w:rsidP="00851A87">
      <w:pPr>
        <w:tabs>
          <w:tab w:val="right" w:pos="1134"/>
        </w:tabs>
        <w:spacing w:before="0" w:after="0"/>
        <w:ind w:firstLine="720"/>
        <w:jc w:val="both"/>
      </w:pPr>
      <w:r w:rsidRPr="0050666F">
        <w:t>- Bài thuyết trình về bản thiết kế mô hình cối giã gạo bằng sức nước.</w:t>
      </w:r>
    </w:p>
    <w:p w14:paraId="6BECF583" w14:textId="77777777" w:rsidR="00851A87" w:rsidRPr="0050666F" w:rsidRDefault="00851A87" w:rsidP="00851A87">
      <w:pPr>
        <w:tabs>
          <w:tab w:val="right" w:pos="1134"/>
        </w:tabs>
        <w:spacing w:before="0" w:after="0"/>
        <w:ind w:firstLine="720"/>
        <w:jc w:val="both"/>
        <w:rPr>
          <w:i/>
        </w:rPr>
      </w:pPr>
      <w:r w:rsidRPr="0050666F">
        <w:rPr>
          <w:i/>
        </w:rPr>
        <w:t>4. Đánh giá và kết luận:</w:t>
      </w:r>
    </w:p>
    <w:p w14:paraId="7C939869" w14:textId="77777777" w:rsidR="00851A87" w:rsidRPr="0050666F" w:rsidRDefault="00851A87" w:rsidP="00851A87">
      <w:pPr>
        <w:tabs>
          <w:tab w:val="right" w:pos="1134"/>
        </w:tabs>
        <w:spacing w:before="0" w:after="0"/>
        <w:ind w:firstLine="720"/>
        <w:jc w:val="both"/>
      </w:pPr>
      <w:r w:rsidRPr="0050666F">
        <w:t>- Giáo viên nhận xét, đánh giá quá trình tham gia hoạt động của từng nhóm. Thống nhất lại phương án thiết kế mô hình.</w:t>
      </w:r>
    </w:p>
    <w:p w14:paraId="454AF971" w14:textId="77777777" w:rsidR="00851A87" w:rsidRPr="0050666F" w:rsidRDefault="00851A87" w:rsidP="00851A87">
      <w:pPr>
        <w:tabs>
          <w:tab w:val="right" w:pos="1134"/>
        </w:tabs>
        <w:spacing w:before="0" w:after="0"/>
        <w:ind w:firstLine="720"/>
        <w:jc w:val="both"/>
      </w:pPr>
      <w:r w:rsidRPr="0050666F">
        <w:t>- Giáo viên tổng kết lại kiến thức.</w:t>
      </w:r>
    </w:p>
    <w:p w14:paraId="68504348" w14:textId="77777777" w:rsidR="00851A87" w:rsidRPr="0050666F" w:rsidRDefault="00851A87" w:rsidP="00851A87">
      <w:pPr>
        <w:tabs>
          <w:tab w:val="right" w:pos="1134"/>
        </w:tabs>
        <w:spacing w:before="0" w:after="0"/>
        <w:ind w:firstLine="720"/>
        <w:jc w:val="both"/>
        <w:rPr>
          <w:b/>
        </w:rPr>
      </w:pPr>
      <w:r w:rsidRPr="0050666F">
        <w:rPr>
          <w:b/>
        </w:rPr>
        <w:t>Tiết 2: Thực hành chế tạo mô hình “cối giã gạo bằng sức nước”</w:t>
      </w:r>
    </w:p>
    <w:p w14:paraId="6A321C30" w14:textId="77777777" w:rsidR="00851A87" w:rsidRPr="0050666F" w:rsidRDefault="00851A87" w:rsidP="00851A87">
      <w:pPr>
        <w:tabs>
          <w:tab w:val="right" w:pos="1134"/>
        </w:tabs>
        <w:spacing w:before="0" w:after="0"/>
        <w:ind w:firstLine="720"/>
        <w:jc w:val="both"/>
        <w:rPr>
          <w:b/>
        </w:rPr>
      </w:pPr>
      <w:r w:rsidRPr="0050666F">
        <w:rPr>
          <w:b/>
        </w:rPr>
        <w:lastRenderedPageBreak/>
        <w:t>Hoạt động 4: Chế tạo và thử nghiệm mô hình cối giã gạo bằng sức nước</w:t>
      </w:r>
    </w:p>
    <w:p w14:paraId="1F704105" w14:textId="77777777" w:rsidR="00851A87" w:rsidRPr="0050666F" w:rsidRDefault="00851A87" w:rsidP="00851A87">
      <w:pPr>
        <w:tabs>
          <w:tab w:val="right" w:pos="1134"/>
        </w:tabs>
        <w:spacing w:before="0" w:after="0"/>
        <w:ind w:firstLine="720"/>
        <w:jc w:val="both"/>
        <w:rPr>
          <w:i/>
        </w:rPr>
      </w:pPr>
      <w:r w:rsidRPr="0050666F">
        <w:rPr>
          <w:i/>
        </w:rPr>
        <w:t>1. Mục đích:</w:t>
      </w:r>
    </w:p>
    <w:p w14:paraId="307B1FA7" w14:textId="77777777" w:rsidR="00851A87" w:rsidRPr="0050666F" w:rsidRDefault="00851A87" w:rsidP="00851A87">
      <w:pPr>
        <w:tabs>
          <w:tab w:val="right" w:pos="1134"/>
        </w:tabs>
        <w:spacing w:before="0" w:after="0"/>
        <w:ind w:firstLine="720"/>
        <w:jc w:val="both"/>
      </w:pPr>
      <w:r w:rsidRPr="0050666F">
        <w:t>- Học sinh gia công và chế tạo được mô hình cối giã gạo bằng sức nước.</w:t>
      </w:r>
    </w:p>
    <w:p w14:paraId="7E7A2467" w14:textId="77777777" w:rsidR="00851A87" w:rsidRPr="0050666F" w:rsidRDefault="00851A87" w:rsidP="00851A87">
      <w:pPr>
        <w:tabs>
          <w:tab w:val="right" w:pos="1134"/>
        </w:tabs>
        <w:spacing w:before="0" w:after="0"/>
        <w:ind w:firstLine="720"/>
        <w:jc w:val="both"/>
      </w:pPr>
      <w:r w:rsidRPr="0050666F">
        <w:t>- Học sinh thử nghiệm mô hình hoạt động thành công.</w:t>
      </w:r>
    </w:p>
    <w:p w14:paraId="2ED38259" w14:textId="77777777" w:rsidR="00851A87" w:rsidRPr="0050666F" w:rsidRDefault="00851A87" w:rsidP="00851A87">
      <w:pPr>
        <w:tabs>
          <w:tab w:val="right" w:pos="1134"/>
        </w:tabs>
        <w:spacing w:before="0" w:after="0"/>
        <w:ind w:firstLine="720"/>
        <w:jc w:val="both"/>
        <w:rPr>
          <w:i/>
        </w:rPr>
      </w:pPr>
      <w:r w:rsidRPr="0050666F">
        <w:rPr>
          <w:i/>
        </w:rPr>
        <w:t>2. Nội dung:</w:t>
      </w:r>
    </w:p>
    <w:p w14:paraId="033C5EC9" w14:textId="77777777" w:rsidR="00851A87" w:rsidRPr="0050666F" w:rsidRDefault="00851A87" w:rsidP="00851A87">
      <w:pPr>
        <w:tabs>
          <w:tab w:val="right" w:pos="1134"/>
        </w:tabs>
        <w:spacing w:before="0" w:after="0"/>
        <w:ind w:firstLine="720"/>
        <w:jc w:val="both"/>
      </w:pPr>
      <w:r w:rsidRPr="0050666F">
        <w:rPr>
          <w:i/>
        </w:rPr>
        <w:t>- Bước 1. Cung cấp dụng cụ:</w:t>
      </w:r>
      <w:r w:rsidRPr="0050666F">
        <w:t xml:space="preserve"> Các nhóm nhận dụng cụ, vật liệu cần thiết từ giáo viên hoặc tự chuẩn bị đầy đủ vật liệu.</w:t>
      </w:r>
    </w:p>
    <w:p w14:paraId="3E0CFF50" w14:textId="77777777" w:rsidR="00851A87" w:rsidRPr="0050666F" w:rsidRDefault="00851A87" w:rsidP="00851A87">
      <w:pPr>
        <w:tabs>
          <w:tab w:val="right" w:pos="1134"/>
        </w:tabs>
        <w:spacing w:before="0" w:after="0"/>
        <w:ind w:firstLine="720"/>
        <w:jc w:val="both"/>
      </w:pPr>
      <w:r w:rsidRPr="0050666F">
        <w:t xml:space="preserve">- </w:t>
      </w:r>
      <w:r w:rsidRPr="0050666F">
        <w:rPr>
          <w:i/>
        </w:rPr>
        <w:t>Bước 2. Chế tạo mô hình theo bản thiêt kế:</w:t>
      </w:r>
      <w:r w:rsidRPr="0050666F">
        <w:t xml:space="preserve"> Các nhóm tiến hành gia công, lắp ráp, chế tạo ra mô hình cối giã gạo bằng sức nước theo phương án thiết kế đã thống nhất ở trên. Nhóm trưởng điều phối, phân công nhiệm vụ cho các thành viên trong nhóm gia công, chế tạo các chi tiết của mô hình. Sau đó, nhóm sẽ lắp ráp các chi tiết thành một sản phẩm hoàn chỉnh.</w:t>
      </w:r>
    </w:p>
    <w:p w14:paraId="13AB860C" w14:textId="77777777" w:rsidR="00851A87" w:rsidRPr="0050666F" w:rsidRDefault="00851A87" w:rsidP="00851A87">
      <w:pPr>
        <w:tabs>
          <w:tab w:val="right" w:pos="1134"/>
        </w:tabs>
        <w:spacing w:before="0" w:after="0"/>
        <w:ind w:firstLine="720"/>
        <w:jc w:val="both"/>
      </w:pPr>
      <w:r w:rsidRPr="0050666F">
        <w:rPr>
          <w:i/>
        </w:rPr>
        <w:t>- Bước 3. Kiểm tra sản phẩm:</w:t>
      </w:r>
      <w:r w:rsidRPr="0050666F">
        <w:t xml:space="preserve"> Giáo viên cho các nhóm kiểm tra sản phẩm trước khi vận hành: cối giã gạo có cân bằng không? Sản phẩm đã lắp đúng theo bản thiết kế chưa? Kiểm tra các mấu kết nối giữa các chi tiết…</w:t>
      </w:r>
    </w:p>
    <w:p w14:paraId="364226A5" w14:textId="77777777" w:rsidR="00851A87" w:rsidRPr="0050666F" w:rsidRDefault="00851A87" w:rsidP="00851A87">
      <w:pPr>
        <w:tabs>
          <w:tab w:val="right" w:pos="1134"/>
        </w:tabs>
        <w:spacing w:before="0" w:after="0"/>
        <w:ind w:firstLine="720"/>
        <w:jc w:val="both"/>
      </w:pPr>
      <w:r w:rsidRPr="0050666F">
        <w:t xml:space="preserve">- </w:t>
      </w:r>
      <w:r w:rsidRPr="0050666F">
        <w:rPr>
          <w:i/>
        </w:rPr>
        <w:t xml:space="preserve">Bước 4. Vận hành thử nghiệm mô hình: </w:t>
      </w:r>
      <w:r w:rsidRPr="0050666F">
        <w:t>Sau khi kiểm tra sản phẩm, học sinh tiến hành thử nghiệm hoạt động của mô hình cối giã gạo bằng sức nước. Kiểm tra xem cối có hoạt động đúng theo nguyên lý không.</w:t>
      </w:r>
    </w:p>
    <w:p w14:paraId="22D148D5" w14:textId="77777777" w:rsidR="00851A87" w:rsidRPr="0050666F" w:rsidRDefault="00851A87" w:rsidP="00851A87">
      <w:pPr>
        <w:tabs>
          <w:tab w:val="right" w:pos="1134"/>
        </w:tabs>
        <w:spacing w:before="0" w:after="0"/>
        <w:ind w:firstLine="720"/>
        <w:jc w:val="both"/>
      </w:pPr>
      <w:r w:rsidRPr="0050666F">
        <w:t>Nếu chưa đạt yêu cầu thì các nhóm cần kiểm tra sửa lại mô hình, xem lại phương án thiết kế.</w:t>
      </w:r>
    </w:p>
    <w:p w14:paraId="51E3D265" w14:textId="77777777" w:rsidR="00851A87" w:rsidRPr="0050666F" w:rsidRDefault="00851A87" w:rsidP="00851A87">
      <w:pPr>
        <w:tabs>
          <w:tab w:val="right" w:pos="1134"/>
        </w:tabs>
        <w:spacing w:before="0" w:after="0"/>
        <w:ind w:firstLine="720"/>
        <w:jc w:val="both"/>
      </w:pPr>
      <w:r w:rsidRPr="0050666F">
        <w:t>Nếu mô hình hoạt động ổn định, phù hợp với tiêu chí ban đầu thì các nhóm tiến hành viết báo cáo và chuẩn bị thuyết trình cho sảm phẩm.</w:t>
      </w:r>
    </w:p>
    <w:p w14:paraId="2C0B3D51" w14:textId="77777777" w:rsidR="00851A87" w:rsidRPr="0050666F" w:rsidRDefault="00851A87" w:rsidP="00851A87">
      <w:pPr>
        <w:tabs>
          <w:tab w:val="right" w:pos="1134"/>
        </w:tabs>
        <w:spacing w:before="0" w:after="0"/>
        <w:ind w:firstLine="720"/>
        <w:jc w:val="both"/>
      </w:pPr>
      <w:r w:rsidRPr="0050666F">
        <w:t>- Sau khi tất cả các nhóm hoàn thành sản phẩm, giáo viên yêu cầu các nhóm nộp lại dụng cụ, vật liệu dư và tập hợp sản phẩm đã hoàn thành.</w:t>
      </w:r>
    </w:p>
    <w:p w14:paraId="463C10FC" w14:textId="77777777" w:rsidR="00851A87" w:rsidRPr="0050666F" w:rsidRDefault="00851A87" w:rsidP="00851A87">
      <w:pPr>
        <w:tabs>
          <w:tab w:val="right" w:pos="1134"/>
        </w:tabs>
        <w:spacing w:before="0" w:after="0"/>
        <w:ind w:firstLine="720"/>
        <w:jc w:val="both"/>
      </w:pPr>
      <w:r w:rsidRPr="0050666F">
        <w:rPr>
          <w:i/>
        </w:rPr>
        <w:t>Lưu ý:</w:t>
      </w:r>
      <w:r w:rsidRPr="0050666F">
        <w:t xml:space="preserve"> Trong hoạt động này, giáo viên cần quản lý, phổ biến, nhắc nhở học sinh cách sử dụng các vật dụng, tuân thủ đúng quy tắc an toàn khi sử dụng một số vật dụng có tính sát thương như: sử dụng máy cưa, máy khoan, dao, kéo, đục, búa, súng bắn keo…</w:t>
      </w:r>
    </w:p>
    <w:p w14:paraId="0964751B" w14:textId="77777777" w:rsidR="00851A87" w:rsidRPr="0050666F" w:rsidRDefault="00851A87" w:rsidP="00851A87">
      <w:pPr>
        <w:tabs>
          <w:tab w:val="right" w:pos="1134"/>
        </w:tabs>
        <w:spacing w:before="0" w:after="0"/>
        <w:ind w:firstLine="720"/>
        <w:jc w:val="both"/>
        <w:rPr>
          <w:i/>
        </w:rPr>
      </w:pPr>
      <w:r w:rsidRPr="0050666F">
        <w:rPr>
          <w:i/>
        </w:rPr>
        <w:t>3. Sản phẩm:</w:t>
      </w:r>
    </w:p>
    <w:p w14:paraId="6DED5350" w14:textId="77777777" w:rsidR="00851A87" w:rsidRPr="0050666F" w:rsidRDefault="00851A87" w:rsidP="00851A87">
      <w:pPr>
        <w:tabs>
          <w:tab w:val="right" w:pos="1134"/>
        </w:tabs>
        <w:spacing w:before="0" w:after="0"/>
        <w:ind w:firstLine="720"/>
        <w:jc w:val="both"/>
      </w:pPr>
      <w:r w:rsidRPr="0050666F">
        <w:t>- Mô hình cối giã gạo bằng sức nước hoàn chỉnh.</w:t>
      </w:r>
    </w:p>
    <w:p w14:paraId="44A22158" w14:textId="77777777" w:rsidR="00851A87" w:rsidRPr="0050666F" w:rsidRDefault="00851A87" w:rsidP="00851A87">
      <w:pPr>
        <w:tabs>
          <w:tab w:val="right" w:pos="1134"/>
        </w:tabs>
        <w:spacing w:before="0" w:after="0"/>
        <w:ind w:firstLine="720"/>
        <w:jc w:val="both"/>
        <w:rPr>
          <w:i/>
        </w:rPr>
      </w:pPr>
      <w:r w:rsidRPr="0050666F">
        <w:rPr>
          <w:i/>
        </w:rPr>
        <w:t>4. Đánh giá và kết luận:</w:t>
      </w:r>
    </w:p>
    <w:p w14:paraId="1AE5FB6C" w14:textId="77777777" w:rsidR="00851A87" w:rsidRPr="0050666F" w:rsidRDefault="00851A87" w:rsidP="00851A87">
      <w:pPr>
        <w:tabs>
          <w:tab w:val="right" w:pos="1134"/>
        </w:tabs>
        <w:spacing w:before="0" w:after="0"/>
        <w:ind w:firstLine="720"/>
        <w:jc w:val="both"/>
      </w:pPr>
      <w:r w:rsidRPr="0050666F">
        <w:lastRenderedPageBreak/>
        <w:t>- Giáo viên quan sát quá trình thực hành của học sinh rút ra nhận xét, đánh giá quá trình tham gia hoạt động của từng nhóm. Rút ra kết luận bài học và  những khó khăn, lưu ý cần thiết khi thực hiện mô hình.</w:t>
      </w:r>
    </w:p>
    <w:p w14:paraId="03EB1888" w14:textId="77777777" w:rsidR="00851A87" w:rsidRPr="0050666F" w:rsidRDefault="00851A87" w:rsidP="00851A87">
      <w:pPr>
        <w:tabs>
          <w:tab w:val="right" w:pos="1134"/>
        </w:tabs>
        <w:spacing w:before="0" w:after="0"/>
        <w:ind w:firstLine="720"/>
        <w:jc w:val="both"/>
        <w:rPr>
          <w:b/>
        </w:rPr>
      </w:pPr>
      <w:r w:rsidRPr="0050666F">
        <w:rPr>
          <w:b/>
        </w:rPr>
        <w:t>Hoạt động 5: Trình bày, giới thiệu mô hình cối giã gạo bằng sức nước</w:t>
      </w:r>
    </w:p>
    <w:p w14:paraId="6D18D905" w14:textId="77777777" w:rsidR="00851A87" w:rsidRPr="0050666F" w:rsidRDefault="00851A87" w:rsidP="00851A87">
      <w:pPr>
        <w:tabs>
          <w:tab w:val="right" w:pos="1134"/>
        </w:tabs>
        <w:spacing w:before="0" w:after="0"/>
        <w:ind w:firstLine="720"/>
        <w:jc w:val="both"/>
        <w:rPr>
          <w:i/>
        </w:rPr>
      </w:pPr>
      <w:r w:rsidRPr="0050666F">
        <w:rPr>
          <w:i/>
        </w:rPr>
        <w:t>1. Mục đích:</w:t>
      </w:r>
    </w:p>
    <w:p w14:paraId="6D4A76D2" w14:textId="77777777" w:rsidR="00851A87" w:rsidRPr="0050666F" w:rsidRDefault="00851A87" w:rsidP="00851A87">
      <w:pPr>
        <w:tabs>
          <w:tab w:val="right" w:pos="1134"/>
        </w:tabs>
        <w:spacing w:before="0" w:after="0"/>
        <w:ind w:firstLine="720"/>
        <w:jc w:val="both"/>
      </w:pPr>
      <w:r w:rsidRPr="0050666F">
        <w:t>- Học sinh trình bày được quá trình gia công và chế tạo mô hình cối giã gạo bằng sức nước.</w:t>
      </w:r>
    </w:p>
    <w:p w14:paraId="5CBD469B" w14:textId="77777777" w:rsidR="00851A87" w:rsidRPr="0050666F" w:rsidRDefault="00851A87" w:rsidP="00851A87">
      <w:pPr>
        <w:tabs>
          <w:tab w:val="right" w:pos="1134"/>
        </w:tabs>
        <w:spacing w:before="0" w:after="0"/>
        <w:ind w:firstLine="720"/>
        <w:jc w:val="both"/>
      </w:pPr>
      <w:r w:rsidRPr="0050666F">
        <w:t>- Học sinh nếu được các khó khăn trong quá trình thực hiện.</w:t>
      </w:r>
    </w:p>
    <w:p w14:paraId="644A8CEF" w14:textId="77777777" w:rsidR="00851A87" w:rsidRPr="0050666F" w:rsidRDefault="00851A87" w:rsidP="00851A87">
      <w:pPr>
        <w:tabs>
          <w:tab w:val="right" w:pos="1134"/>
        </w:tabs>
        <w:spacing w:before="0" w:after="0"/>
        <w:ind w:firstLine="720"/>
        <w:jc w:val="both"/>
      </w:pPr>
      <w:r w:rsidRPr="0050666F">
        <w:t>- Học sinh hiểu và nắm rõ mô hình mà nhóm mình làm.</w:t>
      </w:r>
    </w:p>
    <w:p w14:paraId="1B0DAADB" w14:textId="77777777" w:rsidR="00851A87" w:rsidRPr="0050666F" w:rsidRDefault="00851A87" w:rsidP="00851A87">
      <w:pPr>
        <w:tabs>
          <w:tab w:val="right" w:pos="1134"/>
        </w:tabs>
        <w:spacing w:before="0" w:after="0"/>
        <w:ind w:firstLine="720"/>
        <w:jc w:val="both"/>
        <w:rPr>
          <w:i/>
        </w:rPr>
      </w:pPr>
      <w:r w:rsidRPr="0050666F">
        <w:rPr>
          <w:i/>
        </w:rPr>
        <w:t>2. Nội dung:</w:t>
      </w:r>
    </w:p>
    <w:p w14:paraId="76605AF6" w14:textId="77777777" w:rsidR="00851A87" w:rsidRPr="0050666F" w:rsidRDefault="00851A87" w:rsidP="00851A87">
      <w:pPr>
        <w:tabs>
          <w:tab w:val="right" w:pos="1134"/>
        </w:tabs>
        <w:spacing w:before="0" w:after="0"/>
        <w:ind w:firstLine="720"/>
        <w:jc w:val="both"/>
      </w:pPr>
      <w:r w:rsidRPr="0050666F">
        <w:t xml:space="preserve">- </w:t>
      </w:r>
      <w:r w:rsidRPr="0050666F">
        <w:rPr>
          <w:i/>
        </w:rPr>
        <w:t>Bước1. Thuyết trình về mô hình cối giã gạo bằng sức nước:</w:t>
      </w:r>
      <w:r w:rsidRPr="0050666F">
        <w:t xml:space="preserve"> Giáo viên tổ chức cho các nhóm lần lượt thuyết trình về mô hình cối giã gạo bằng sức nước. Các nhóm cần chỉ ra: nguyên lý cấu tạo, nguyên lý hoạt động, cách chế tạo, công dụng của mô hình cối giã gạo bằng sức nước; đặc biệt chỉ ra các khó khăn và biện pháp giải quyết. Khuyến khích học sinh phối hợp thuyết minh và vận hành sản phẩm để minh họa.</w:t>
      </w:r>
    </w:p>
    <w:p w14:paraId="698E938A" w14:textId="77777777" w:rsidR="00851A87" w:rsidRPr="0050666F" w:rsidRDefault="00851A87" w:rsidP="00851A87">
      <w:pPr>
        <w:tabs>
          <w:tab w:val="right" w:pos="1134"/>
        </w:tabs>
        <w:spacing w:before="0" w:after="0"/>
        <w:ind w:firstLine="720"/>
        <w:jc w:val="both"/>
      </w:pPr>
      <w:r w:rsidRPr="0050666F">
        <w:rPr>
          <w:i/>
        </w:rPr>
        <w:t>- Bước 2. Phản biện, góp ý:</w:t>
      </w:r>
      <w:r w:rsidRPr="0050666F">
        <w:t xml:space="preserve"> Giáo viên tổ chức cho các nhóm phản biện, nhận xét, góp ý về mô hình sản phẩm và phần trình bày của nhóm khác.</w:t>
      </w:r>
    </w:p>
    <w:p w14:paraId="1DBEFEDC" w14:textId="77777777" w:rsidR="00851A87" w:rsidRDefault="00851A87" w:rsidP="00851A87">
      <w:pPr>
        <w:tabs>
          <w:tab w:val="right" w:pos="1134"/>
        </w:tabs>
        <w:spacing w:before="0" w:after="0"/>
        <w:ind w:firstLine="720"/>
        <w:jc w:val="both"/>
      </w:pPr>
      <w:r w:rsidRPr="0050666F">
        <w:t xml:space="preserve">- </w:t>
      </w:r>
      <w:r w:rsidRPr="0050666F">
        <w:rPr>
          <w:i/>
        </w:rPr>
        <w:t>Bước 3. Đánh giá báo cáo sản phẩm</w:t>
      </w:r>
      <w:r w:rsidRPr="0050666F">
        <w:t>: Giáo viên và học sinh dựa vào bảng tiêu chí đánh giá sản phẩm để đánh giá sản phẩm cho từng nhóm</w:t>
      </w:r>
    </w:p>
    <w:p w14:paraId="4343FCB6" w14:textId="77777777" w:rsidR="00851A87" w:rsidRPr="0050666F" w:rsidRDefault="00851A87" w:rsidP="00851A87">
      <w:pPr>
        <w:tabs>
          <w:tab w:val="right" w:pos="1134"/>
        </w:tabs>
        <w:spacing w:before="0" w:after="0"/>
        <w:ind w:firstLine="720"/>
        <w:jc w:val="both"/>
      </w:pPr>
    </w:p>
    <w:p w14:paraId="2242B433" w14:textId="77777777" w:rsidR="00851A87" w:rsidRPr="009872CF" w:rsidRDefault="00851A87" w:rsidP="00851A87">
      <w:pPr>
        <w:tabs>
          <w:tab w:val="right" w:pos="1134"/>
        </w:tabs>
        <w:spacing w:before="0" w:after="0"/>
        <w:jc w:val="both"/>
        <w:outlineLvl w:val="4"/>
        <w:rPr>
          <w:b/>
        </w:rPr>
      </w:pPr>
      <w:bookmarkStart w:id="71" w:name="_Toc7184080"/>
      <w:r w:rsidRPr="009872CF">
        <w:rPr>
          <w:b/>
        </w:rPr>
        <w:t>Bả</w:t>
      </w:r>
      <w:r>
        <w:rPr>
          <w:b/>
        </w:rPr>
        <w:t>ng 2.3</w:t>
      </w:r>
      <w:r w:rsidRPr="009872CF">
        <w:rPr>
          <w:b/>
        </w:rPr>
        <w:t xml:space="preserve"> Tiêu chí đánh giá sản phẩm mô hình cối giã gạo bằng sức nước</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2957"/>
        <w:gridCol w:w="1733"/>
        <w:gridCol w:w="1718"/>
        <w:gridCol w:w="2094"/>
      </w:tblGrid>
      <w:tr w:rsidR="00851A87" w:rsidRPr="0050666F" w14:paraId="16D32E42" w14:textId="77777777" w:rsidTr="00EC5A93">
        <w:tc>
          <w:tcPr>
            <w:tcW w:w="788" w:type="dxa"/>
            <w:shd w:val="clear" w:color="auto" w:fill="auto"/>
          </w:tcPr>
          <w:p w14:paraId="7407D972" w14:textId="77777777" w:rsidR="00851A87" w:rsidRPr="0050666F" w:rsidRDefault="00851A87" w:rsidP="00EC5A93">
            <w:pPr>
              <w:tabs>
                <w:tab w:val="right" w:pos="1134"/>
              </w:tabs>
              <w:spacing w:before="0" w:after="0"/>
              <w:jc w:val="center"/>
              <w:rPr>
                <w:b/>
                <w:color w:val="000000"/>
              </w:rPr>
            </w:pPr>
            <w:r w:rsidRPr="0050666F">
              <w:rPr>
                <w:b/>
                <w:color w:val="000000"/>
              </w:rPr>
              <w:t>STT</w:t>
            </w:r>
          </w:p>
        </w:tc>
        <w:tc>
          <w:tcPr>
            <w:tcW w:w="2957" w:type="dxa"/>
            <w:shd w:val="clear" w:color="auto" w:fill="auto"/>
          </w:tcPr>
          <w:p w14:paraId="6C2DF135" w14:textId="77777777" w:rsidR="00851A87" w:rsidRPr="0050666F" w:rsidRDefault="00851A87" w:rsidP="00EC5A93">
            <w:pPr>
              <w:tabs>
                <w:tab w:val="right" w:pos="1134"/>
              </w:tabs>
              <w:spacing w:before="0" w:after="0"/>
              <w:jc w:val="center"/>
              <w:rPr>
                <w:b/>
                <w:color w:val="000000"/>
              </w:rPr>
            </w:pPr>
            <w:r w:rsidRPr="0050666F">
              <w:rPr>
                <w:b/>
                <w:color w:val="000000"/>
              </w:rPr>
              <w:t>Mục đánh giá</w:t>
            </w:r>
          </w:p>
        </w:tc>
        <w:tc>
          <w:tcPr>
            <w:tcW w:w="1733" w:type="dxa"/>
            <w:shd w:val="clear" w:color="auto" w:fill="auto"/>
          </w:tcPr>
          <w:p w14:paraId="398B75C4" w14:textId="77777777" w:rsidR="00851A87" w:rsidRPr="0050666F" w:rsidRDefault="00851A87" w:rsidP="00EC5A93">
            <w:pPr>
              <w:tabs>
                <w:tab w:val="right" w:pos="1134"/>
              </w:tabs>
              <w:spacing w:before="0" w:after="0"/>
              <w:jc w:val="center"/>
              <w:rPr>
                <w:b/>
                <w:color w:val="000000"/>
              </w:rPr>
            </w:pPr>
            <w:r w:rsidRPr="0050666F">
              <w:rPr>
                <w:b/>
                <w:color w:val="000000"/>
              </w:rPr>
              <w:t>Tiêu chí</w:t>
            </w:r>
          </w:p>
        </w:tc>
        <w:tc>
          <w:tcPr>
            <w:tcW w:w="1718" w:type="dxa"/>
            <w:shd w:val="clear" w:color="auto" w:fill="auto"/>
          </w:tcPr>
          <w:p w14:paraId="3631AF41" w14:textId="77777777" w:rsidR="00851A87" w:rsidRPr="0050666F" w:rsidRDefault="00851A87" w:rsidP="00EC5A93">
            <w:pPr>
              <w:tabs>
                <w:tab w:val="right" w:pos="1134"/>
              </w:tabs>
              <w:spacing w:before="0" w:after="0"/>
              <w:jc w:val="center"/>
              <w:rPr>
                <w:b/>
                <w:color w:val="000000"/>
              </w:rPr>
            </w:pPr>
            <w:r w:rsidRPr="0050666F">
              <w:rPr>
                <w:b/>
                <w:color w:val="000000"/>
              </w:rPr>
              <w:t>Điểm tối đa</w:t>
            </w:r>
          </w:p>
        </w:tc>
        <w:tc>
          <w:tcPr>
            <w:tcW w:w="2094" w:type="dxa"/>
            <w:shd w:val="clear" w:color="auto" w:fill="auto"/>
          </w:tcPr>
          <w:p w14:paraId="2B1D1C4B" w14:textId="77777777" w:rsidR="00851A87" w:rsidRPr="0050666F" w:rsidRDefault="00851A87" w:rsidP="00EC5A93">
            <w:pPr>
              <w:tabs>
                <w:tab w:val="right" w:pos="1134"/>
              </w:tabs>
              <w:spacing w:before="0" w:after="0"/>
              <w:jc w:val="center"/>
              <w:rPr>
                <w:b/>
                <w:color w:val="000000"/>
              </w:rPr>
            </w:pPr>
            <w:r w:rsidRPr="0050666F">
              <w:rPr>
                <w:b/>
                <w:color w:val="000000"/>
              </w:rPr>
              <w:t>Điểm đánh giá</w:t>
            </w:r>
          </w:p>
        </w:tc>
      </w:tr>
      <w:tr w:rsidR="00851A87" w:rsidRPr="0050666F" w14:paraId="23689E3D" w14:textId="77777777" w:rsidTr="00EC5A93">
        <w:tc>
          <w:tcPr>
            <w:tcW w:w="788" w:type="dxa"/>
            <w:shd w:val="clear" w:color="auto" w:fill="auto"/>
          </w:tcPr>
          <w:p w14:paraId="3EA2589E" w14:textId="77777777" w:rsidR="00851A87" w:rsidRPr="0050666F" w:rsidRDefault="00851A87" w:rsidP="00EC5A93">
            <w:pPr>
              <w:tabs>
                <w:tab w:val="right" w:pos="1134"/>
              </w:tabs>
              <w:spacing w:before="0" w:after="0"/>
              <w:jc w:val="center"/>
            </w:pPr>
            <w:r w:rsidRPr="0050666F">
              <w:t>1</w:t>
            </w:r>
          </w:p>
        </w:tc>
        <w:tc>
          <w:tcPr>
            <w:tcW w:w="2957" w:type="dxa"/>
            <w:vMerge w:val="restart"/>
            <w:shd w:val="clear" w:color="auto" w:fill="auto"/>
          </w:tcPr>
          <w:p w14:paraId="752E798A" w14:textId="77777777" w:rsidR="00851A87" w:rsidRPr="0050666F" w:rsidRDefault="00851A87" w:rsidP="00EC5A93">
            <w:pPr>
              <w:tabs>
                <w:tab w:val="right" w:pos="1134"/>
              </w:tabs>
              <w:spacing w:before="0" w:after="0"/>
              <w:jc w:val="both"/>
            </w:pPr>
            <w:r w:rsidRPr="0050666F">
              <w:t>Mô hình cối giã gạo bằng sức nước</w:t>
            </w:r>
          </w:p>
        </w:tc>
        <w:tc>
          <w:tcPr>
            <w:tcW w:w="1733" w:type="dxa"/>
            <w:shd w:val="clear" w:color="auto" w:fill="auto"/>
          </w:tcPr>
          <w:p w14:paraId="12F9A2AA" w14:textId="77777777" w:rsidR="00851A87" w:rsidRPr="0050666F" w:rsidRDefault="00851A87" w:rsidP="00EC5A93">
            <w:pPr>
              <w:tabs>
                <w:tab w:val="right" w:pos="1134"/>
              </w:tabs>
              <w:spacing w:before="0" w:after="0"/>
              <w:jc w:val="center"/>
            </w:pPr>
            <w:r w:rsidRPr="0050666F">
              <w:t>Hoạt động ổn định</w:t>
            </w:r>
          </w:p>
        </w:tc>
        <w:tc>
          <w:tcPr>
            <w:tcW w:w="1718" w:type="dxa"/>
            <w:shd w:val="clear" w:color="auto" w:fill="auto"/>
          </w:tcPr>
          <w:p w14:paraId="0DE20D3B" w14:textId="77777777" w:rsidR="00851A87" w:rsidRPr="0050666F" w:rsidRDefault="00851A87" w:rsidP="00EC5A93">
            <w:pPr>
              <w:tabs>
                <w:tab w:val="right" w:pos="1134"/>
              </w:tabs>
              <w:spacing w:before="0" w:after="0"/>
              <w:jc w:val="center"/>
            </w:pPr>
            <w:r w:rsidRPr="0050666F">
              <w:t>20</w:t>
            </w:r>
          </w:p>
        </w:tc>
        <w:tc>
          <w:tcPr>
            <w:tcW w:w="2094" w:type="dxa"/>
            <w:shd w:val="clear" w:color="auto" w:fill="auto"/>
          </w:tcPr>
          <w:p w14:paraId="34225020" w14:textId="77777777" w:rsidR="00851A87" w:rsidRPr="0050666F" w:rsidRDefault="00851A87" w:rsidP="00EC5A93">
            <w:pPr>
              <w:tabs>
                <w:tab w:val="right" w:pos="1134"/>
              </w:tabs>
              <w:spacing w:before="0" w:after="0"/>
              <w:jc w:val="center"/>
            </w:pPr>
          </w:p>
        </w:tc>
      </w:tr>
      <w:tr w:rsidR="00851A87" w:rsidRPr="0050666F" w14:paraId="4781D0EE" w14:textId="77777777" w:rsidTr="00EC5A93">
        <w:tc>
          <w:tcPr>
            <w:tcW w:w="788" w:type="dxa"/>
            <w:shd w:val="clear" w:color="auto" w:fill="auto"/>
          </w:tcPr>
          <w:p w14:paraId="7F8B4FFD" w14:textId="77777777" w:rsidR="00851A87" w:rsidRPr="0050666F" w:rsidRDefault="00851A87" w:rsidP="00EC5A93">
            <w:pPr>
              <w:tabs>
                <w:tab w:val="right" w:pos="1134"/>
              </w:tabs>
              <w:spacing w:before="0" w:after="0"/>
              <w:jc w:val="center"/>
            </w:pPr>
            <w:r w:rsidRPr="0050666F">
              <w:t>2</w:t>
            </w:r>
          </w:p>
        </w:tc>
        <w:tc>
          <w:tcPr>
            <w:tcW w:w="2957" w:type="dxa"/>
            <w:vMerge/>
            <w:shd w:val="clear" w:color="auto" w:fill="auto"/>
          </w:tcPr>
          <w:p w14:paraId="1E88A834" w14:textId="77777777" w:rsidR="00851A87" w:rsidRPr="0050666F" w:rsidRDefault="00851A87" w:rsidP="00EC5A93">
            <w:pPr>
              <w:tabs>
                <w:tab w:val="right" w:pos="1134"/>
              </w:tabs>
              <w:spacing w:before="0" w:after="0"/>
              <w:jc w:val="both"/>
            </w:pPr>
          </w:p>
        </w:tc>
        <w:tc>
          <w:tcPr>
            <w:tcW w:w="1733" w:type="dxa"/>
            <w:shd w:val="clear" w:color="auto" w:fill="auto"/>
          </w:tcPr>
          <w:p w14:paraId="7BA9A023" w14:textId="77777777" w:rsidR="00851A87" w:rsidRPr="0050666F" w:rsidRDefault="00851A87" w:rsidP="00EC5A93">
            <w:pPr>
              <w:tabs>
                <w:tab w:val="right" w:pos="1134"/>
              </w:tabs>
              <w:spacing w:before="0" w:after="0"/>
              <w:jc w:val="center"/>
            </w:pPr>
            <w:r w:rsidRPr="0050666F">
              <w:t>Hình thức đẹp</w:t>
            </w:r>
          </w:p>
        </w:tc>
        <w:tc>
          <w:tcPr>
            <w:tcW w:w="1718" w:type="dxa"/>
            <w:shd w:val="clear" w:color="auto" w:fill="auto"/>
          </w:tcPr>
          <w:p w14:paraId="35716955" w14:textId="77777777" w:rsidR="00851A87" w:rsidRPr="0050666F" w:rsidRDefault="00851A87" w:rsidP="00EC5A93">
            <w:pPr>
              <w:tabs>
                <w:tab w:val="right" w:pos="1134"/>
              </w:tabs>
              <w:spacing w:before="0" w:after="0"/>
              <w:jc w:val="center"/>
            </w:pPr>
            <w:r w:rsidRPr="0050666F">
              <w:t>10</w:t>
            </w:r>
          </w:p>
        </w:tc>
        <w:tc>
          <w:tcPr>
            <w:tcW w:w="2094" w:type="dxa"/>
            <w:shd w:val="clear" w:color="auto" w:fill="auto"/>
          </w:tcPr>
          <w:p w14:paraId="5AE2BD37" w14:textId="77777777" w:rsidR="00851A87" w:rsidRPr="0050666F" w:rsidRDefault="00851A87" w:rsidP="00EC5A93">
            <w:pPr>
              <w:tabs>
                <w:tab w:val="right" w:pos="1134"/>
              </w:tabs>
              <w:spacing w:before="0" w:after="0"/>
              <w:jc w:val="center"/>
            </w:pPr>
          </w:p>
        </w:tc>
      </w:tr>
      <w:tr w:rsidR="00851A87" w:rsidRPr="0050666F" w14:paraId="77B0DE09" w14:textId="77777777" w:rsidTr="00EC5A93">
        <w:tc>
          <w:tcPr>
            <w:tcW w:w="788" w:type="dxa"/>
            <w:shd w:val="clear" w:color="auto" w:fill="auto"/>
          </w:tcPr>
          <w:p w14:paraId="5A390E28" w14:textId="77777777" w:rsidR="00851A87" w:rsidRPr="0050666F" w:rsidRDefault="00851A87" w:rsidP="00EC5A93">
            <w:pPr>
              <w:tabs>
                <w:tab w:val="right" w:pos="1134"/>
              </w:tabs>
              <w:spacing w:before="0" w:after="0"/>
              <w:jc w:val="center"/>
            </w:pPr>
            <w:r w:rsidRPr="0050666F">
              <w:t>3</w:t>
            </w:r>
          </w:p>
        </w:tc>
        <w:tc>
          <w:tcPr>
            <w:tcW w:w="2957" w:type="dxa"/>
            <w:vMerge w:val="restart"/>
            <w:shd w:val="clear" w:color="auto" w:fill="auto"/>
          </w:tcPr>
          <w:p w14:paraId="59E0EA3F" w14:textId="77777777" w:rsidR="00851A87" w:rsidRPr="0050666F" w:rsidRDefault="00851A87" w:rsidP="00EC5A93">
            <w:pPr>
              <w:tabs>
                <w:tab w:val="right" w:pos="1134"/>
              </w:tabs>
              <w:spacing w:before="0" w:after="0"/>
              <w:jc w:val="both"/>
            </w:pPr>
            <w:r w:rsidRPr="0050666F">
              <w:t>Thuyết trình</w:t>
            </w:r>
          </w:p>
        </w:tc>
        <w:tc>
          <w:tcPr>
            <w:tcW w:w="1733" w:type="dxa"/>
            <w:shd w:val="clear" w:color="auto" w:fill="auto"/>
          </w:tcPr>
          <w:p w14:paraId="24876B4C" w14:textId="77777777" w:rsidR="00851A87" w:rsidRPr="0050666F" w:rsidRDefault="00851A87" w:rsidP="00EC5A93">
            <w:pPr>
              <w:tabs>
                <w:tab w:val="right" w:pos="1134"/>
              </w:tabs>
              <w:spacing w:before="0" w:after="0"/>
              <w:jc w:val="center"/>
            </w:pPr>
            <w:r w:rsidRPr="0050666F">
              <w:t>Chỉ rõ được cấu tạo</w:t>
            </w:r>
          </w:p>
        </w:tc>
        <w:tc>
          <w:tcPr>
            <w:tcW w:w="1718" w:type="dxa"/>
            <w:shd w:val="clear" w:color="auto" w:fill="auto"/>
          </w:tcPr>
          <w:p w14:paraId="7A2C1879" w14:textId="77777777" w:rsidR="00851A87" w:rsidRPr="0050666F" w:rsidRDefault="00851A87" w:rsidP="00EC5A93">
            <w:pPr>
              <w:tabs>
                <w:tab w:val="right" w:pos="1134"/>
              </w:tabs>
              <w:spacing w:before="0" w:after="0"/>
              <w:jc w:val="center"/>
            </w:pPr>
            <w:r w:rsidRPr="0050666F">
              <w:t>10</w:t>
            </w:r>
          </w:p>
        </w:tc>
        <w:tc>
          <w:tcPr>
            <w:tcW w:w="2094" w:type="dxa"/>
            <w:shd w:val="clear" w:color="auto" w:fill="auto"/>
          </w:tcPr>
          <w:p w14:paraId="08B3E04F" w14:textId="77777777" w:rsidR="00851A87" w:rsidRPr="0050666F" w:rsidRDefault="00851A87" w:rsidP="00EC5A93">
            <w:pPr>
              <w:tabs>
                <w:tab w:val="right" w:pos="1134"/>
              </w:tabs>
              <w:spacing w:before="0" w:after="0"/>
              <w:jc w:val="center"/>
            </w:pPr>
          </w:p>
        </w:tc>
      </w:tr>
      <w:tr w:rsidR="00851A87" w:rsidRPr="0050666F" w14:paraId="3CA0BD7D" w14:textId="77777777" w:rsidTr="00EC5A93">
        <w:tc>
          <w:tcPr>
            <w:tcW w:w="788" w:type="dxa"/>
            <w:shd w:val="clear" w:color="auto" w:fill="auto"/>
          </w:tcPr>
          <w:p w14:paraId="5742E6F8" w14:textId="77777777" w:rsidR="00851A87" w:rsidRPr="0050666F" w:rsidRDefault="00851A87" w:rsidP="00EC5A93">
            <w:pPr>
              <w:tabs>
                <w:tab w:val="right" w:pos="1134"/>
              </w:tabs>
              <w:spacing w:before="0" w:after="0"/>
              <w:jc w:val="center"/>
            </w:pPr>
            <w:r w:rsidRPr="0050666F">
              <w:lastRenderedPageBreak/>
              <w:t>4</w:t>
            </w:r>
          </w:p>
        </w:tc>
        <w:tc>
          <w:tcPr>
            <w:tcW w:w="2957" w:type="dxa"/>
            <w:vMerge/>
            <w:shd w:val="clear" w:color="auto" w:fill="auto"/>
          </w:tcPr>
          <w:p w14:paraId="3CA3A0EB" w14:textId="77777777" w:rsidR="00851A87" w:rsidRPr="0050666F" w:rsidRDefault="00851A87" w:rsidP="00EC5A93">
            <w:pPr>
              <w:tabs>
                <w:tab w:val="right" w:pos="1134"/>
              </w:tabs>
              <w:spacing w:before="0" w:after="0"/>
              <w:jc w:val="both"/>
            </w:pPr>
          </w:p>
        </w:tc>
        <w:tc>
          <w:tcPr>
            <w:tcW w:w="1733" w:type="dxa"/>
            <w:shd w:val="clear" w:color="auto" w:fill="auto"/>
          </w:tcPr>
          <w:p w14:paraId="6C6135A1" w14:textId="77777777" w:rsidR="00851A87" w:rsidRPr="0050666F" w:rsidRDefault="00851A87" w:rsidP="00EC5A93">
            <w:pPr>
              <w:tabs>
                <w:tab w:val="right" w:pos="1134"/>
              </w:tabs>
              <w:spacing w:before="0" w:after="0"/>
              <w:jc w:val="center"/>
            </w:pPr>
            <w:r w:rsidRPr="0050666F">
              <w:t>Chỉ rõ được nguyên lý hoạt động</w:t>
            </w:r>
          </w:p>
        </w:tc>
        <w:tc>
          <w:tcPr>
            <w:tcW w:w="1718" w:type="dxa"/>
            <w:shd w:val="clear" w:color="auto" w:fill="auto"/>
          </w:tcPr>
          <w:p w14:paraId="68534EA8" w14:textId="77777777" w:rsidR="00851A87" w:rsidRPr="0050666F" w:rsidRDefault="00851A87" w:rsidP="00EC5A93">
            <w:pPr>
              <w:tabs>
                <w:tab w:val="right" w:pos="1134"/>
              </w:tabs>
              <w:spacing w:before="0" w:after="0"/>
              <w:jc w:val="center"/>
            </w:pPr>
            <w:r w:rsidRPr="0050666F">
              <w:t>10</w:t>
            </w:r>
          </w:p>
        </w:tc>
        <w:tc>
          <w:tcPr>
            <w:tcW w:w="2094" w:type="dxa"/>
            <w:shd w:val="clear" w:color="auto" w:fill="auto"/>
          </w:tcPr>
          <w:p w14:paraId="5EFD75E5" w14:textId="77777777" w:rsidR="00851A87" w:rsidRPr="0050666F" w:rsidRDefault="00851A87" w:rsidP="00EC5A93">
            <w:pPr>
              <w:tabs>
                <w:tab w:val="right" w:pos="1134"/>
              </w:tabs>
              <w:spacing w:before="0" w:after="0"/>
              <w:jc w:val="center"/>
            </w:pPr>
          </w:p>
        </w:tc>
      </w:tr>
      <w:tr w:rsidR="00851A87" w:rsidRPr="0050666F" w14:paraId="5E34434F" w14:textId="77777777" w:rsidTr="00EC5A93">
        <w:tc>
          <w:tcPr>
            <w:tcW w:w="788" w:type="dxa"/>
            <w:shd w:val="clear" w:color="auto" w:fill="auto"/>
          </w:tcPr>
          <w:p w14:paraId="7D924271" w14:textId="77777777" w:rsidR="00851A87" w:rsidRPr="0050666F" w:rsidRDefault="00851A87" w:rsidP="00EC5A93">
            <w:pPr>
              <w:tabs>
                <w:tab w:val="right" w:pos="1134"/>
              </w:tabs>
              <w:spacing w:before="0" w:after="0"/>
              <w:jc w:val="center"/>
            </w:pPr>
            <w:r w:rsidRPr="0050666F">
              <w:t>5</w:t>
            </w:r>
          </w:p>
        </w:tc>
        <w:tc>
          <w:tcPr>
            <w:tcW w:w="2957" w:type="dxa"/>
            <w:vMerge/>
            <w:shd w:val="clear" w:color="auto" w:fill="auto"/>
          </w:tcPr>
          <w:p w14:paraId="6F0BE7AD" w14:textId="77777777" w:rsidR="00851A87" w:rsidRPr="0050666F" w:rsidRDefault="00851A87" w:rsidP="00EC5A93">
            <w:pPr>
              <w:tabs>
                <w:tab w:val="right" w:pos="1134"/>
              </w:tabs>
              <w:spacing w:before="0" w:after="0"/>
              <w:jc w:val="both"/>
            </w:pPr>
          </w:p>
        </w:tc>
        <w:tc>
          <w:tcPr>
            <w:tcW w:w="1733" w:type="dxa"/>
            <w:shd w:val="clear" w:color="auto" w:fill="auto"/>
          </w:tcPr>
          <w:p w14:paraId="36C3D727" w14:textId="77777777" w:rsidR="00851A87" w:rsidRPr="0050666F" w:rsidRDefault="00851A87" w:rsidP="00EC5A93">
            <w:pPr>
              <w:tabs>
                <w:tab w:val="right" w:pos="1134"/>
              </w:tabs>
              <w:spacing w:before="0" w:after="0"/>
              <w:jc w:val="center"/>
            </w:pPr>
            <w:r w:rsidRPr="0050666F">
              <w:t>Nêu được cách chế tạo mô hình</w:t>
            </w:r>
          </w:p>
        </w:tc>
        <w:tc>
          <w:tcPr>
            <w:tcW w:w="1718" w:type="dxa"/>
            <w:shd w:val="clear" w:color="auto" w:fill="auto"/>
          </w:tcPr>
          <w:p w14:paraId="1221BE06" w14:textId="77777777" w:rsidR="00851A87" w:rsidRPr="0050666F" w:rsidRDefault="00851A87" w:rsidP="00EC5A93">
            <w:pPr>
              <w:tabs>
                <w:tab w:val="right" w:pos="1134"/>
              </w:tabs>
              <w:spacing w:before="0" w:after="0"/>
              <w:jc w:val="center"/>
            </w:pPr>
            <w:r w:rsidRPr="0050666F">
              <w:t>10</w:t>
            </w:r>
          </w:p>
        </w:tc>
        <w:tc>
          <w:tcPr>
            <w:tcW w:w="2094" w:type="dxa"/>
            <w:shd w:val="clear" w:color="auto" w:fill="auto"/>
          </w:tcPr>
          <w:p w14:paraId="3383B144" w14:textId="77777777" w:rsidR="00851A87" w:rsidRPr="0050666F" w:rsidRDefault="00851A87" w:rsidP="00EC5A93">
            <w:pPr>
              <w:tabs>
                <w:tab w:val="right" w:pos="1134"/>
              </w:tabs>
              <w:spacing w:before="0" w:after="0"/>
              <w:jc w:val="center"/>
            </w:pPr>
          </w:p>
        </w:tc>
      </w:tr>
      <w:tr w:rsidR="00851A87" w:rsidRPr="0050666F" w14:paraId="5564DB1E" w14:textId="77777777" w:rsidTr="00EC5A93">
        <w:tc>
          <w:tcPr>
            <w:tcW w:w="788" w:type="dxa"/>
            <w:shd w:val="clear" w:color="auto" w:fill="auto"/>
          </w:tcPr>
          <w:p w14:paraId="16072417" w14:textId="77777777" w:rsidR="00851A87" w:rsidRPr="0050666F" w:rsidRDefault="00851A87" w:rsidP="00EC5A93">
            <w:pPr>
              <w:tabs>
                <w:tab w:val="right" w:pos="1134"/>
              </w:tabs>
              <w:spacing w:before="0" w:after="0"/>
              <w:jc w:val="center"/>
            </w:pPr>
            <w:r w:rsidRPr="0050666F">
              <w:t>6</w:t>
            </w:r>
          </w:p>
        </w:tc>
        <w:tc>
          <w:tcPr>
            <w:tcW w:w="2957" w:type="dxa"/>
            <w:vMerge/>
            <w:shd w:val="clear" w:color="auto" w:fill="auto"/>
          </w:tcPr>
          <w:p w14:paraId="2B003988" w14:textId="77777777" w:rsidR="00851A87" w:rsidRPr="0050666F" w:rsidRDefault="00851A87" w:rsidP="00EC5A93">
            <w:pPr>
              <w:tabs>
                <w:tab w:val="right" w:pos="1134"/>
              </w:tabs>
              <w:spacing w:before="0" w:after="0"/>
              <w:jc w:val="both"/>
            </w:pPr>
          </w:p>
        </w:tc>
        <w:tc>
          <w:tcPr>
            <w:tcW w:w="1733" w:type="dxa"/>
            <w:shd w:val="clear" w:color="auto" w:fill="auto"/>
          </w:tcPr>
          <w:p w14:paraId="42ABF291" w14:textId="77777777" w:rsidR="00851A87" w:rsidRPr="0050666F" w:rsidRDefault="00851A87" w:rsidP="00EC5A93">
            <w:pPr>
              <w:tabs>
                <w:tab w:val="right" w:pos="1134"/>
              </w:tabs>
              <w:spacing w:before="0" w:after="0"/>
              <w:jc w:val="center"/>
            </w:pPr>
            <w:r w:rsidRPr="0050666F">
              <w:t>Nêu được khó khăn và biện pháp khắc phục</w:t>
            </w:r>
          </w:p>
        </w:tc>
        <w:tc>
          <w:tcPr>
            <w:tcW w:w="1718" w:type="dxa"/>
            <w:shd w:val="clear" w:color="auto" w:fill="auto"/>
          </w:tcPr>
          <w:p w14:paraId="59858E8C" w14:textId="77777777" w:rsidR="00851A87" w:rsidRPr="0050666F" w:rsidRDefault="00851A87" w:rsidP="00EC5A93">
            <w:pPr>
              <w:tabs>
                <w:tab w:val="right" w:pos="1134"/>
              </w:tabs>
              <w:spacing w:before="0" w:after="0"/>
              <w:jc w:val="center"/>
            </w:pPr>
            <w:r w:rsidRPr="0050666F">
              <w:t>10</w:t>
            </w:r>
          </w:p>
        </w:tc>
        <w:tc>
          <w:tcPr>
            <w:tcW w:w="2094" w:type="dxa"/>
            <w:shd w:val="clear" w:color="auto" w:fill="auto"/>
          </w:tcPr>
          <w:p w14:paraId="73BA83F2" w14:textId="77777777" w:rsidR="00851A87" w:rsidRPr="0050666F" w:rsidRDefault="00851A87" w:rsidP="00EC5A93">
            <w:pPr>
              <w:tabs>
                <w:tab w:val="right" w:pos="1134"/>
              </w:tabs>
              <w:spacing w:before="0" w:after="0"/>
              <w:jc w:val="center"/>
            </w:pPr>
          </w:p>
        </w:tc>
      </w:tr>
      <w:tr w:rsidR="00851A87" w:rsidRPr="0050666F" w14:paraId="7BB11114" w14:textId="77777777" w:rsidTr="00EC5A93">
        <w:tc>
          <w:tcPr>
            <w:tcW w:w="788" w:type="dxa"/>
            <w:shd w:val="clear" w:color="auto" w:fill="auto"/>
          </w:tcPr>
          <w:p w14:paraId="1936DFA6" w14:textId="77777777" w:rsidR="00851A87" w:rsidRPr="0050666F" w:rsidRDefault="00851A87" w:rsidP="00EC5A93">
            <w:pPr>
              <w:tabs>
                <w:tab w:val="right" w:pos="1134"/>
              </w:tabs>
              <w:spacing w:before="0" w:after="0"/>
              <w:jc w:val="center"/>
            </w:pPr>
            <w:r w:rsidRPr="0050666F">
              <w:t>7</w:t>
            </w:r>
          </w:p>
        </w:tc>
        <w:tc>
          <w:tcPr>
            <w:tcW w:w="2957" w:type="dxa"/>
            <w:vMerge/>
            <w:shd w:val="clear" w:color="auto" w:fill="auto"/>
          </w:tcPr>
          <w:p w14:paraId="692E9D4C" w14:textId="77777777" w:rsidR="00851A87" w:rsidRPr="0050666F" w:rsidRDefault="00851A87" w:rsidP="00EC5A93">
            <w:pPr>
              <w:tabs>
                <w:tab w:val="right" w:pos="1134"/>
              </w:tabs>
              <w:spacing w:before="0" w:after="0"/>
              <w:jc w:val="both"/>
            </w:pPr>
          </w:p>
        </w:tc>
        <w:tc>
          <w:tcPr>
            <w:tcW w:w="1733" w:type="dxa"/>
            <w:shd w:val="clear" w:color="auto" w:fill="auto"/>
          </w:tcPr>
          <w:p w14:paraId="3C555D14" w14:textId="77777777" w:rsidR="00851A87" w:rsidRPr="0050666F" w:rsidRDefault="00851A87" w:rsidP="00EC5A93">
            <w:pPr>
              <w:tabs>
                <w:tab w:val="right" w:pos="1134"/>
              </w:tabs>
              <w:spacing w:before="0" w:after="0"/>
              <w:jc w:val="center"/>
            </w:pPr>
            <w:r w:rsidRPr="0050666F">
              <w:t>Phong thái tự tin, nói lưu loát</w:t>
            </w:r>
          </w:p>
        </w:tc>
        <w:tc>
          <w:tcPr>
            <w:tcW w:w="1718" w:type="dxa"/>
            <w:shd w:val="clear" w:color="auto" w:fill="auto"/>
          </w:tcPr>
          <w:p w14:paraId="31E09465" w14:textId="77777777" w:rsidR="00851A87" w:rsidRPr="0050666F" w:rsidRDefault="00851A87" w:rsidP="00EC5A93">
            <w:pPr>
              <w:tabs>
                <w:tab w:val="right" w:pos="1134"/>
              </w:tabs>
              <w:spacing w:before="0" w:after="0"/>
              <w:jc w:val="center"/>
            </w:pPr>
            <w:r w:rsidRPr="0050666F">
              <w:t>20</w:t>
            </w:r>
          </w:p>
        </w:tc>
        <w:tc>
          <w:tcPr>
            <w:tcW w:w="2094" w:type="dxa"/>
            <w:shd w:val="clear" w:color="auto" w:fill="auto"/>
          </w:tcPr>
          <w:p w14:paraId="0FA9AF26" w14:textId="77777777" w:rsidR="00851A87" w:rsidRPr="0050666F" w:rsidRDefault="00851A87" w:rsidP="00EC5A93">
            <w:pPr>
              <w:tabs>
                <w:tab w:val="right" w:pos="1134"/>
              </w:tabs>
              <w:spacing w:before="0" w:after="0"/>
              <w:jc w:val="center"/>
            </w:pPr>
          </w:p>
        </w:tc>
      </w:tr>
      <w:tr w:rsidR="00851A87" w:rsidRPr="0050666F" w14:paraId="11B311C6" w14:textId="77777777" w:rsidTr="00EC5A93">
        <w:tc>
          <w:tcPr>
            <w:tcW w:w="788" w:type="dxa"/>
            <w:shd w:val="clear" w:color="auto" w:fill="auto"/>
          </w:tcPr>
          <w:p w14:paraId="52E92905" w14:textId="77777777" w:rsidR="00851A87" w:rsidRPr="0050666F" w:rsidRDefault="00851A87" w:rsidP="00EC5A93">
            <w:pPr>
              <w:tabs>
                <w:tab w:val="right" w:pos="1134"/>
              </w:tabs>
              <w:spacing w:before="0" w:after="0"/>
              <w:jc w:val="center"/>
            </w:pPr>
            <w:r w:rsidRPr="0050666F">
              <w:t>8</w:t>
            </w:r>
          </w:p>
        </w:tc>
        <w:tc>
          <w:tcPr>
            <w:tcW w:w="2957" w:type="dxa"/>
            <w:shd w:val="clear" w:color="auto" w:fill="auto"/>
          </w:tcPr>
          <w:p w14:paraId="55D78F4A" w14:textId="77777777" w:rsidR="00851A87" w:rsidRPr="0050666F" w:rsidRDefault="00851A87" w:rsidP="00EC5A93">
            <w:pPr>
              <w:tabs>
                <w:tab w:val="right" w:pos="1134"/>
              </w:tabs>
              <w:spacing w:before="0" w:after="0"/>
              <w:jc w:val="both"/>
            </w:pPr>
            <w:r w:rsidRPr="0050666F">
              <w:t>Phản biện</w:t>
            </w:r>
          </w:p>
        </w:tc>
        <w:tc>
          <w:tcPr>
            <w:tcW w:w="1733" w:type="dxa"/>
            <w:shd w:val="clear" w:color="auto" w:fill="auto"/>
          </w:tcPr>
          <w:p w14:paraId="49A0E7FE" w14:textId="77777777" w:rsidR="00851A87" w:rsidRPr="0050666F" w:rsidRDefault="00851A87" w:rsidP="00EC5A93">
            <w:pPr>
              <w:tabs>
                <w:tab w:val="right" w:pos="1134"/>
              </w:tabs>
              <w:spacing w:before="0" w:after="0"/>
              <w:jc w:val="center"/>
            </w:pPr>
            <w:r w:rsidRPr="0050666F">
              <w:t>Trả lời đúng các câu hỏi</w:t>
            </w:r>
          </w:p>
        </w:tc>
        <w:tc>
          <w:tcPr>
            <w:tcW w:w="1718" w:type="dxa"/>
            <w:shd w:val="clear" w:color="auto" w:fill="auto"/>
          </w:tcPr>
          <w:p w14:paraId="3CF0DA82" w14:textId="77777777" w:rsidR="00851A87" w:rsidRPr="0050666F" w:rsidRDefault="00851A87" w:rsidP="00EC5A93">
            <w:pPr>
              <w:tabs>
                <w:tab w:val="right" w:pos="1134"/>
              </w:tabs>
              <w:spacing w:before="0" w:after="0"/>
              <w:jc w:val="center"/>
            </w:pPr>
            <w:r w:rsidRPr="0050666F">
              <w:t>10</w:t>
            </w:r>
          </w:p>
        </w:tc>
        <w:tc>
          <w:tcPr>
            <w:tcW w:w="2094" w:type="dxa"/>
            <w:shd w:val="clear" w:color="auto" w:fill="auto"/>
          </w:tcPr>
          <w:p w14:paraId="7EFB81E4" w14:textId="77777777" w:rsidR="00851A87" w:rsidRPr="0050666F" w:rsidRDefault="00851A87" w:rsidP="00EC5A93">
            <w:pPr>
              <w:tabs>
                <w:tab w:val="right" w:pos="1134"/>
              </w:tabs>
              <w:spacing w:before="0" w:after="0"/>
              <w:jc w:val="center"/>
            </w:pPr>
          </w:p>
        </w:tc>
      </w:tr>
      <w:tr w:rsidR="00851A87" w:rsidRPr="0050666F" w14:paraId="41B2C367" w14:textId="77777777" w:rsidTr="00EC5A93">
        <w:tc>
          <w:tcPr>
            <w:tcW w:w="5478" w:type="dxa"/>
            <w:gridSpan w:val="3"/>
            <w:shd w:val="clear" w:color="auto" w:fill="auto"/>
          </w:tcPr>
          <w:p w14:paraId="1DBD9BD8" w14:textId="77777777" w:rsidR="00851A87" w:rsidRPr="0050666F" w:rsidRDefault="00851A87" w:rsidP="00EC5A93">
            <w:pPr>
              <w:tabs>
                <w:tab w:val="right" w:pos="1134"/>
              </w:tabs>
              <w:spacing w:before="0" w:after="0"/>
              <w:jc w:val="both"/>
              <w:rPr>
                <w:b/>
                <w:color w:val="000000"/>
              </w:rPr>
            </w:pPr>
            <w:r w:rsidRPr="0050666F">
              <w:rPr>
                <w:b/>
                <w:color w:val="000000"/>
              </w:rPr>
              <w:t>Tổng</w:t>
            </w:r>
          </w:p>
        </w:tc>
        <w:tc>
          <w:tcPr>
            <w:tcW w:w="1718" w:type="dxa"/>
            <w:shd w:val="clear" w:color="auto" w:fill="auto"/>
          </w:tcPr>
          <w:p w14:paraId="0E1068D1" w14:textId="77777777" w:rsidR="00851A87" w:rsidRPr="0050666F" w:rsidRDefault="00851A87" w:rsidP="00EC5A93">
            <w:pPr>
              <w:tabs>
                <w:tab w:val="right" w:pos="1134"/>
              </w:tabs>
              <w:spacing w:before="0" w:after="0"/>
              <w:jc w:val="center"/>
            </w:pPr>
            <w:r w:rsidRPr="0050666F">
              <w:t>100</w:t>
            </w:r>
          </w:p>
        </w:tc>
        <w:tc>
          <w:tcPr>
            <w:tcW w:w="2094" w:type="dxa"/>
            <w:shd w:val="clear" w:color="auto" w:fill="auto"/>
          </w:tcPr>
          <w:p w14:paraId="2691C802" w14:textId="77777777" w:rsidR="00851A87" w:rsidRPr="0050666F" w:rsidRDefault="00851A87" w:rsidP="00EC5A93">
            <w:pPr>
              <w:tabs>
                <w:tab w:val="right" w:pos="1134"/>
              </w:tabs>
              <w:spacing w:before="0" w:after="0"/>
              <w:jc w:val="center"/>
            </w:pPr>
          </w:p>
        </w:tc>
      </w:tr>
    </w:tbl>
    <w:p w14:paraId="01FF159F" w14:textId="77777777" w:rsidR="00851A87" w:rsidRPr="0050666F" w:rsidRDefault="00851A87" w:rsidP="00851A87">
      <w:pPr>
        <w:tabs>
          <w:tab w:val="right" w:pos="1134"/>
        </w:tabs>
        <w:spacing w:before="0" w:after="0"/>
        <w:ind w:firstLine="720"/>
        <w:jc w:val="both"/>
        <w:rPr>
          <w:i/>
        </w:rPr>
      </w:pPr>
      <w:r w:rsidRPr="0050666F">
        <w:rPr>
          <w:i/>
        </w:rPr>
        <w:t>3. Sản phẩm:</w:t>
      </w:r>
    </w:p>
    <w:p w14:paraId="31ED2804" w14:textId="77777777" w:rsidR="00851A87" w:rsidRPr="0050666F" w:rsidRDefault="00851A87" w:rsidP="00851A87">
      <w:pPr>
        <w:tabs>
          <w:tab w:val="right" w:pos="1134"/>
        </w:tabs>
        <w:spacing w:before="0" w:after="0"/>
        <w:ind w:firstLine="720"/>
        <w:jc w:val="both"/>
      </w:pPr>
      <w:r w:rsidRPr="0050666F">
        <w:t>- Mô hình cối giã gạo bằng sức nước hoàn chỉnh.</w:t>
      </w:r>
    </w:p>
    <w:p w14:paraId="7224DE38" w14:textId="77777777" w:rsidR="00851A87" w:rsidRPr="0050666F" w:rsidRDefault="00851A87" w:rsidP="00851A87">
      <w:pPr>
        <w:tabs>
          <w:tab w:val="right" w:pos="1134"/>
        </w:tabs>
        <w:spacing w:before="0" w:after="0"/>
        <w:ind w:firstLine="720"/>
        <w:jc w:val="both"/>
      </w:pPr>
      <w:r w:rsidRPr="0050666F">
        <w:t>- Bài thuyết trình về mô hình cối giã gạo bằng sức nước.</w:t>
      </w:r>
    </w:p>
    <w:p w14:paraId="0B6E071A" w14:textId="77777777" w:rsidR="00851A87" w:rsidRPr="0050666F" w:rsidRDefault="00851A87" w:rsidP="00851A87">
      <w:pPr>
        <w:tabs>
          <w:tab w:val="right" w:pos="1134"/>
        </w:tabs>
        <w:spacing w:before="0" w:after="0"/>
        <w:ind w:firstLine="720"/>
        <w:jc w:val="both"/>
        <w:rPr>
          <w:i/>
        </w:rPr>
      </w:pPr>
      <w:r w:rsidRPr="0050666F">
        <w:rPr>
          <w:i/>
        </w:rPr>
        <w:t>4. Đánh giá và kết luận:</w:t>
      </w:r>
    </w:p>
    <w:p w14:paraId="1713348F" w14:textId="77777777" w:rsidR="00851A87" w:rsidRPr="0050666F" w:rsidRDefault="00851A87" w:rsidP="00851A87">
      <w:pPr>
        <w:tabs>
          <w:tab w:val="right" w:pos="1134"/>
        </w:tabs>
        <w:spacing w:before="0" w:after="0"/>
        <w:ind w:firstLine="720"/>
        <w:jc w:val="both"/>
      </w:pPr>
      <w:r w:rsidRPr="0050666F">
        <w:t>- Giáo viên quan sát quá trình hoạt động thuyết trình và thảo luận của học sinh rút ra nhận xét, đánh giá quá trình tham gia hoạt động của từng nhóm.</w:t>
      </w:r>
    </w:p>
    <w:p w14:paraId="56D409B2" w14:textId="77777777" w:rsidR="00851A87" w:rsidRPr="0050666F" w:rsidRDefault="00851A87" w:rsidP="00851A87">
      <w:pPr>
        <w:tabs>
          <w:tab w:val="right" w:pos="1134"/>
        </w:tabs>
        <w:spacing w:before="0" w:after="0"/>
        <w:ind w:firstLine="720"/>
        <w:jc w:val="both"/>
      </w:pPr>
      <w:r w:rsidRPr="0050666F">
        <w:t>- Rút ra kết luậ</w:t>
      </w:r>
      <w:r>
        <w:t xml:space="preserve">n </w:t>
      </w:r>
      <w:r w:rsidRPr="0050666F">
        <w:t>bài họ</w:t>
      </w:r>
      <w:r>
        <w:t xml:space="preserve">c và </w:t>
      </w:r>
      <w:r w:rsidRPr="0050666F">
        <w:t>những khó khăn, lưu ý cần thiế</w:t>
      </w:r>
      <w:r>
        <w:t xml:space="preserve">t khi </w:t>
      </w:r>
      <w:r w:rsidRPr="0050666F">
        <w:t>thực hiện mô hình.</w:t>
      </w:r>
    </w:p>
    <w:p w14:paraId="1F84D0E6" w14:textId="77777777" w:rsidR="00851A87" w:rsidRPr="0050666F" w:rsidRDefault="00851A87" w:rsidP="00851A87">
      <w:pPr>
        <w:tabs>
          <w:tab w:val="right" w:pos="1134"/>
        </w:tabs>
        <w:spacing w:before="0" w:after="0"/>
        <w:ind w:firstLine="720"/>
        <w:jc w:val="both"/>
      </w:pPr>
      <w:r>
        <w:t>- Giáo</w:t>
      </w:r>
      <w:r w:rsidRPr="0050666F">
        <w:t xml:space="preserve"> viên dựa vào điểm tiêu chí đánh giá sản phẩm, và quá trình tham gia hoạt động để khen thưởng khích lệ các nhóm hoàn thành tốt nhiệm vụ và nhắc nhở các nhóm chưa hoàn thành tốt.</w:t>
      </w:r>
    </w:p>
    <w:p w14:paraId="1B0FA1C4" w14:textId="77777777" w:rsidR="00114B62" w:rsidRDefault="00114B62"/>
    <w:sectPr w:rsidR="00114B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444022"/>
    <w:multiLevelType w:val="hybridMultilevel"/>
    <w:tmpl w:val="B0809EAA"/>
    <w:lvl w:ilvl="0" w:tplc="04090009">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 w15:restartNumberingAfterBreak="0">
    <w:nsid w:val="7758308E"/>
    <w:multiLevelType w:val="hybridMultilevel"/>
    <w:tmpl w:val="71E27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2B0"/>
    <w:rsid w:val="000C10CB"/>
    <w:rsid w:val="00114B62"/>
    <w:rsid w:val="00851A87"/>
    <w:rsid w:val="00BD2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9EDC8"/>
  <w15:chartTrackingRefBased/>
  <w15:docId w15:val="{5E06F830-542A-4C8F-825E-FC89C3B19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A87"/>
    <w:pPr>
      <w:spacing w:before="60" w:after="60" w:line="312" w:lineRule="auto"/>
    </w:pPr>
    <w:rPr>
      <w:rFonts w:ascii="Times New Roman" w:eastAsia="Calibri" w:hAnsi="Times New Roman" w:cs="Times New Roman"/>
      <w:sz w:val="28"/>
    </w:rPr>
  </w:style>
  <w:style w:type="paragraph" w:styleId="Heading2">
    <w:name w:val="heading 2"/>
    <w:basedOn w:val="Normal"/>
    <w:next w:val="Normal"/>
    <w:link w:val="Heading2Char"/>
    <w:uiPriority w:val="9"/>
    <w:unhideWhenUsed/>
    <w:qFormat/>
    <w:rsid w:val="00851A87"/>
    <w:pPr>
      <w:keepNext/>
      <w:spacing w:before="240"/>
      <w:outlineLvl w:val="1"/>
    </w:pPr>
    <w:rPr>
      <w:rFonts w:ascii="Calibri Light" w:eastAsia="Times New Roman" w:hAnsi="Calibri Light"/>
      <w:b/>
      <w:bCs/>
      <w:i/>
      <w:iCs/>
      <w:szCs w:val="28"/>
    </w:rPr>
  </w:style>
  <w:style w:type="paragraph" w:styleId="Heading3">
    <w:name w:val="heading 3"/>
    <w:basedOn w:val="Normal"/>
    <w:next w:val="Normal"/>
    <w:link w:val="Heading3Char"/>
    <w:uiPriority w:val="9"/>
    <w:unhideWhenUsed/>
    <w:qFormat/>
    <w:rsid w:val="00851A87"/>
    <w:pPr>
      <w:keepNext/>
      <w:keepLines/>
      <w:spacing w:before="40" w:after="0" w:line="276" w:lineRule="auto"/>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1A8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851A87"/>
    <w:rPr>
      <w:rFonts w:ascii="Calibri Light" w:eastAsia="Times New Roman" w:hAnsi="Calibri Light" w:cs="Times New Roman"/>
      <w:color w:val="1F4D7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3602</Words>
  <Characters>20534</Characters>
  <DocSecurity>0</DocSecurity>
  <Lines>171</Lines>
  <Paragraphs>48</Paragraphs>
  <ScaleCrop>false</ScaleCrop>
  <Company/>
  <LinksUpToDate>false</LinksUpToDate>
  <CharactersWithSpaces>24088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2020-12-11T08:02:00Z</dcterms:created>
  <dcterms:modified xsi:type="dcterms:W3CDTF">2020-12-11T08:02:00Z</dcterms:modified>
</cp:coreProperties>
</file>