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66" w:rsidRPr="002B55DA" w:rsidRDefault="00EC0C66" w:rsidP="002B55DA">
      <w:pPr>
        <w:spacing w:after="0" w:line="240" w:lineRule="auto"/>
        <w:rPr>
          <w:rFonts w:ascii="Times New Roman" w:eastAsia="Times New Roman" w:hAnsi="Times New Roman" w:cs="Times New Roman"/>
          <w:b/>
          <w:bCs/>
          <w:color w:val="000000"/>
          <w:sz w:val="24"/>
          <w:szCs w:val="24"/>
        </w:rPr>
      </w:pPr>
      <w:r w:rsidRPr="002B55DA">
        <w:rPr>
          <w:rFonts w:ascii="Times New Roman" w:eastAsia="Times New Roman" w:hAnsi="Times New Roman" w:cs="Times New Roman"/>
          <w:b/>
          <w:bCs/>
          <w:color w:val="000000"/>
          <w:sz w:val="24"/>
          <w:szCs w:val="24"/>
        </w:rPr>
        <w:t xml:space="preserve">ĐỀ </w:t>
      </w:r>
      <w:r w:rsidR="0056333D">
        <w:rPr>
          <w:rFonts w:ascii="Times New Roman" w:eastAsia="Times New Roman" w:hAnsi="Times New Roman" w:cs="Times New Roman"/>
          <w:b/>
          <w:bCs/>
          <w:color w:val="000000"/>
          <w:sz w:val="24"/>
          <w:szCs w:val="24"/>
        </w:rPr>
        <w:t xml:space="preserve">ÔN TẬP </w:t>
      </w:r>
      <w:r w:rsidR="002B55DA">
        <w:rPr>
          <w:rFonts w:ascii="Times New Roman" w:eastAsia="Times New Roman" w:hAnsi="Times New Roman" w:cs="Times New Roman"/>
          <w:b/>
          <w:bCs/>
          <w:color w:val="000000"/>
          <w:sz w:val="24"/>
          <w:szCs w:val="24"/>
        </w:rPr>
        <w:t>SỐ 2</w:t>
      </w:r>
    </w:p>
    <w:p w:rsidR="004A4B75" w:rsidRPr="002B55DA" w:rsidRDefault="00C83E28" w:rsidP="002B55DA">
      <w:pPr>
        <w:spacing w:after="0" w:line="240" w:lineRule="auto"/>
        <w:jc w:val="center"/>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Thời gian làm bài: 90 phút - </w:t>
      </w:r>
      <w:r w:rsidRPr="002B55DA">
        <w:rPr>
          <w:rFonts w:ascii="Times New Roman" w:eastAsia="Times New Roman" w:hAnsi="Times New Roman" w:cs="Times New Roman"/>
          <w:i/>
          <w:iCs/>
          <w:color w:val="000000"/>
          <w:sz w:val="24"/>
          <w:szCs w:val="24"/>
        </w:rPr>
        <w:t>Không kể thời gian phát đề</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I. ĐỌC HIỂU </w:t>
      </w:r>
      <w:r w:rsidRPr="002B55DA">
        <w:rPr>
          <w:rFonts w:ascii="Times New Roman" w:eastAsia="Times New Roman" w:hAnsi="Times New Roman" w:cs="Times New Roman"/>
          <w:b/>
          <w:bCs/>
          <w:i/>
          <w:iCs/>
          <w:color w:val="000000"/>
          <w:sz w:val="24"/>
          <w:szCs w:val="24"/>
        </w:rPr>
        <w:t>(6.0 điểm)</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Đọc văn bản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2B55DA" w:rsidRPr="002B55DA" w:rsidTr="002B55DA">
        <w:tc>
          <w:tcPr>
            <w:tcW w:w="5636" w:type="dxa"/>
          </w:tcPr>
          <w:p w:rsidR="002B55DA" w:rsidRPr="002B55DA" w:rsidRDefault="002B55DA" w:rsidP="002B55DA">
            <w:pPr>
              <w:ind w:left="993" w:hanging="447"/>
              <w:rPr>
                <w:rFonts w:ascii="Times New Roman" w:eastAsia="Times New Roman" w:hAnsi="Times New Roman" w:cs="Times New Roman"/>
                <w:color w:val="000000"/>
                <w:sz w:val="24"/>
                <w:szCs w:val="24"/>
              </w:rPr>
            </w:pPr>
            <w:r w:rsidRPr="002B55DA">
              <w:rPr>
                <w:rFonts w:ascii="Times New Roman" w:eastAsia="Times New Roman" w:hAnsi="Times New Roman" w:cs="Times New Roman"/>
                <w:i/>
                <w:iCs/>
                <w:color w:val="000000"/>
                <w:sz w:val="24"/>
                <w:szCs w:val="24"/>
              </w:rPr>
              <w:t xml:space="preserve">       Anh nhớ không những con đường quê ta</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Thân thương từ thuở nhỏ ?</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Bao năm tháng đi về trên ngõ</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Bao hoàng hôn rậm rịch bước chân trâu</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Đường lập loè đom đóm bay cao</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Ta ghé cửa nhà nhau xin lửa</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Nghe hoa súng bờ ao se sẽ nở</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Da diết lòng hương dịu tự vườn cau...</w:t>
            </w:r>
          </w:p>
          <w:p w:rsidR="002B55DA" w:rsidRPr="002B55DA" w:rsidRDefault="002B55DA" w:rsidP="002B55DA">
            <w:pPr>
              <w:ind w:left="1440"/>
              <w:rPr>
                <w:rFonts w:ascii="Times New Roman" w:eastAsia="Times New Roman" w:hAnsi="Times New Roman" w:cs="Times New Roman"/>
                <w:i/>
                <w:iCs/>
                <w:color w:val="000000"/>
                <w:sz w:val="24"/>
                <w:szCs w:val="24"/>
              </w:rPr>
            </w:pPr>
          </w:p>
          <w:p w:rsidR="002B55DA" w:rsidRPr="002B55DA" w:rsidRDefault="002B55DA" w:rsidP="002B55DA">
            <w:pPr>
              <w:ind w:left="1440"/>
              <w:rPr>
                <w:rFonts w:ascii="Times New Roman" w:eastAsia="Times New Roman" w:hAnsi="Times New Roman" w:cs="Times New Roman"/>
                <w:color w:val="000000"/>
                <w:sz w:val="24"/>
                <w:szCs w:val="24"/>
              </w:rPr>
            </w:pPr>
            <w:r w:rsidRPr="002B55DA">
              <w:rPr>
                <w:rFonts w:ascii="Times New Roman" w:eastAsia="Times New Roman" w:hAnsi="Times New Roman" w:cs="Times New Roman"/>
                <w:i/>
                <w:iCs/>
                <w:color w:val="000000"/>
                <w:sz w:val="24"/>
                <w:szCs w:val="24"/>
              </w:rPr>
              <w:t>Xưa xóm nghèo mái rạ chen nhau</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Gồ ghề lối hẹp</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Hun hút bờ tre gió rét</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Mưa dầm lầy lội bùn trơn</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Bà lưng còng chống gậy bước run</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Còm cõi vai gầy gánh nặng</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Sương trắng mùa đông ngõ vắng</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Quét hoài không hết lá khô...</w:t>
            </w:r>
          </w:p>
          <w:p w:rsidR="002B55DA" w:rsidRPr="002B55DA" w:rsidRDefault="002B55DA" w:rsidP="002B55DA">
            <w:pPr>
              <w:rPr>
                <w:rFonts w:ascii="Times New Roman" w:eastAsia="Times New Roman" w:hAnsi="Times New Roman" w:cs="Times New Roman"/>
                <w:color w:val="000000"/>
                <w:sz w:val="24"/>
                <w:szCs w:val="24"/>
              </w:rPr>
            </w:pPr>
          </w:p>
        </w:tc>
        <w:tc>
          <w:tcPr>
            <w:tcW w:w="5637" w:type="dxa"/>
          </w:tcPr>
          <w:p w:rsidR="002B55DA" w:rsidRPr="002B55DA" w:rsidRDefault="002B55DA" w:rsidP="002B55DA">
            <w:pPr>
              <w:ind w:left="882"/>
              <w:rPr>
                <w:rFonts w:ascii="Times New Roman" w:eastAsia="Times New Roman" w:hAnsi="Times New Roman" w:cs="Times New Roman"/>
                <w:color w:val="000000"/>
                <w:sz w:val="24"/>
                <w:szCs w:val="24"/>
              </w:rPr>
            </w:pPr>
            <w:r w:rsidRPr="002B55DA">
              <w:rPr>
                <w:rFonts w:ascii="Times New Roman" w:eastAsia="Times New Roman" w:hAnsi="Times New Roman" w:cs="Times New Roman"/>
                <w:i/>
                <w:iCs/>
                <w:color w:val="000000"/>
                <w:sz w:val="24"/>
                <w:szCs w:val="24"/>
              </w:rPr>
              <w:t>Ôi những con đường hẹp ngày xưa</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Cùng ruộng nhỏ ao con bó luôn tầm mắt</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Khiến lòng người nhiều khi cũng chật...</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Ta dựng ngày mai rộng biển lúa vàng</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Bước đi dài đường phải thênh thang</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Vui mở với đời ta như trời rộng…</w:t>
            </w:r>
          </w:p>
          <w:p w:rsidR="002B55DA" w:rsidRPr="002B55DA" w:rsidRDefault="002B55DA" w:rsidP="002B55DA">
            <w:pPr>
              <w:ind w:firstLine="31"/>
              <w:jc w:val="center"/>
              <w:rPr>
                <w:rFonts w:ascii="Times New Roman" w:eastAsia="Times New Roman" w:hAnsi="Times New Roman" w:cs="Times New Roman"/>
                <w:i/>
                <w:iCs/>
                <w:color w:val="000000"/>
                <w:sz w:val="24"/>
                <w:szCs w:val="24"/>
              </w:rPr>
            </w:pPr>
            <w:r w:rsidRPr="002B55DA">
              <w:rPr>
                <w:rFonts w:ascii="Times New Roman" w:eastAsia="Times New Roman" w:hAnsi="Times New Roman" w:cs="Times New Roman"/>
                <w:i/>
                <w:iCs/>
                <w:color w:val="000000"/>
                <w:sz w:val="24"/>
                <w:szCs w:val="24"/>
              </w:rPr>
              <w:t>(</w:t>
            </w:r>
            <w:bookmarkStart w:id="0" w:name="_GoBack"/>
            <w:r w:rsidRPr="002B55DA">
              <w:rPr>
                <w:rFonts w:ascii="Times New Roman" w:eastAsia="Times New Roman" w:hAnsi="Times New Roman" w:cs="Times New Roman"/>
                <w:i/>
                <w:iCs/>
                <w:color w:val="000000"/>
                <w:sz w:val="24"/>
                <w:szCs w:val="24"/>
              </w:rPr>
              <w:t>Những con đường, Trích Hương cây – 1968 – Lưu Quang Vũ</w:t>
            </w:r>
            <w:bookmarkEnd w:id="0"/>
            <w:r w:rsidRPr="002B55DA">
              <w:rPr>
                <w:rFonts w:ascii="Times New Roman" w:eastAsia="Times New Roman" w:hAnsi="Times New Roman" w:cs="Times New Roman"/>
                <w:i/>
                <w:iCs/>
                <w:color w:val="000000"/>
                <w:sz w:val="24"/>
                <w:szCs w:val="24"/>
              </w:rPr>
              <w:t>)</w:t>
            </w:r>
          </w:p>
          <w:p w:rsidR="002B55DA" w:rsidRPr="002B55DA" w:rsidRDefault="002B55DA" w:rsidP="002B55DA">
            <w:pPr>
              <w:rPr>
                <w:rFonts w:ascii="Times New Roman" w:eastAsia="Times New Roman" w:hAnsi="Times New Roman" w:cs="Times New Roman"/>
                <w:color w:val="000000"/>
                <w:sz w:val="24"/>
                <w:szCs w:val="24"/>
              </w:rPr>
            </w:pPr>
          </w:p>
        </w:tc>
      </w:tr>
    </w:tbl>
    <w:p w:rsidR="004A4B75" w:rsidRPr="002B55DA" w:rsidRDefault="00C83E28" w:rsidP="002B55DA">
      <w:pPr>
        <w:spacing w:after="0" w:line="240" w:lineRule="auto"/>
        <w:rPr>
          <w:rFonts w:ascii="Times New Roman" w:eastAsia="Times New Roman" w:hAnsi="Times New Roman" w:cs="Times New Roman"/>
          <w:b/>
          <w:color w:val="000000"/>
          <w:sz w:val="24"/>
          <w:szCs w:val="24"/>
        </w:rPr>
      </w:pPr>
      <w:r w:rsidRPr="002B55DA">
        <w:rPr>
          <w:rFonts w:ascii="Times New Roman" w:eastAsia="Times New Roman" w:hAnsi="Times New Roman" w:cs="Times New Roman"/>
          <w:b/>
          <w:color w:val="000000"/>
          <w:sz w:val="24"/>
          <w:szCs w:val="24"/>
        </w:rPr>
        <w:t>Lựa chọn đáp án đúng:</w:t>
      </w:r>
    </w:p>
    <w:p w:rsidR="00C83E28" w:rsidRPr="002B55DA" w:rsidRDefault="00C83E28" w:rsidP="002B55DA">
      <w:pPr>
        <w:spacing w:after="0" w:line="240" w:lineRule="auto"/>
        <w:rPr>
          <w:rFonts w:ascii="Times New Roman" w:eastAsia="Times New Roman" w:hAnsi="Times New Roman" w:cs="Times New Roman"/>
          <w:b/>
          <w:color w:val="000000"/>
          <w:sz w:val="24"/>
          <w:szCs w:val="24"/>
        </w:rPr>
      </w:pPr>
      <w:r w:rsidRPr="002B55DA">
        <w:rPr>
          <w:rFonts w:ascii="Times New Roman" w:eastAsia="Times New Roman" w:hAnsi="Times New Roman" w:cs="Times New Roman"/>
          <w:b/>
          <w:bCs/>
          <w:color w:val="000000"/>
          <w:sz w:val="24"/>
          <w:szCs w:val="24"/>
        </w:rPr>
        <w:t>Câu 1</w:t>
      </w:r>
      <w:r w:rsidR="00270F21" w:rsidRPr="002B55DA">
        <w:rPr>
          <w:rFonts w:ascii="Times New Roman" w:eastAsia="Times New Roman" w:hAnsi="Times New Roman" w:cs="Times New Roman"/>
          <w:color w:val="000000"/>
          <w:sz w:val="24"/>
          <w:szCs w:val="24"/>
        </w:rPr>
        <w:t>. Phương thức biểu đạt chính của văn bản</w:t>
      </w:r>
      <w:r w:rsidRPr="002B55DA">
        <w:rPr>
          <w:rFonts w:ascii="Times New Roman" w:eastAsia="Times New Roman" w:hAnsi="Times New Roman" w:cs="Times New Roman"/>
          <w:color w:val="000000"/>
          <w:sz w:val="24"/>
          <w:szCs w:val="24"/>
        </w:rPr>
        <w:t>?</w:t>
      </w:r>
    </w:p>
    <w:p w:rsidR="00C83E28" w:rsidRPr="002B55DA" w:rsidRDefault="00270F21"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A. Biểu cảm</w:t>
      </w:r>
      <w:r w:rsidR="00C83E28" w:rsidRPr="002B55DA">
        <w:rPr>
          <w:rFonts w:ascii="Times New Roman" w:eastAsia="Times New Roman" w:hAnsi="Times New Roman" w:cs="Times New Roman"/>
          <w:color w:val="000000"/>
          <w:sz w:val="24"/>
          <w:szCs w:val="24"/>
        </w:rPr>
        <w:t>.</w:t>
      </w:r>
    </w:p>
    <w:p w:rsidR="00C83E28" w:rsidRPr="002B55DA" w:rsidRDefault="00270F21"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 xml:space="preserve">B.Miêu tả </w:t>
      </w:r>
    </w:p>
    <w:p w:rsidR="00C83E28" w:rsidRPr="002B55DA" w:rsidRDefault="00270F21"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C. Tự sự</w:t>
      </w:r>
      <w:r w:rsidR="00C83E28" w:rsidRPr="002B55DA">
        <w:rPr>
          <w:rFonts w:ascii="Times New Roman" w:eastAsia="Times New Roman" w:hAnsi="Times New Roman" w:cs="Times New Roman"/>
          <w:color w:val="000000"/>
          <w:sz w:val="24"/>
          <w:szCs w:val="24"/>
        </w:rPr>
        <w:t>.</w:t>
      </w:r>
    </w:p>
    <w:p w:rsidR="00C83E28" w:rsidRPr="002B55DA" w:rsidRDefault="00270F21"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D. Thuyết minh</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2.</w:t>
      </w:r>
      <w:r w:rsidRPr="002B55DA">
        <w:rPr>
          <w:rFonts w:ascii="Times New Roman" w:eastAsia="Times New Roman" w:hAnsi="Times New Roman" w:cs="Times New Roman"/>
          <w:color w:val="000000"/>
          <w:sz w:val="24"/>
          <w:szCs w:val="24"/>
        </w:rPr>
        <w:t> Các từ láy trong khổ th</w:t>
      </w:r>
      <w:r w:rsidR="005971E3" w:rsidRPr="002B55DA">
        <w:rPr>
          <w:rFonts w:ascii="Times New Roman" w:eastAsia="Times New Roman" w:hAnsi="Times New Roman" w:cs="Times New Roman"/>
          <w:color w:val="000000"/>
          <w:sz w:val="24"/>
          <w:szCs w:val="24"/>
        </w:rPr>
        <w:t>ơ đầu gồm</w:t>
      </w:r>
      <w:r w:rsidRPr="002B55DA">
        <w:rPr>
          <w:rFonts w:ascii="Times New Roman" w:eastAsia="Times New Roman" w:hAnsi="Times New Roman" w:cs="Times New Roman"/>
          <w:color w:val="000000"/>
          <w:sz w:val="24"/>
          <w:szCs w:val="24"/>
        </w:rPr>
        <w: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A. rậm rịch, lập loè, lầy lội, còm cõi.</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B. rậm rịch, lập loè, se sẽ, da diết.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C. ghồ ghề, hun hút, lầy lội, còm cõi.</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D. se sẽ, da diết, ghồ ghề, hun hút.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3.</w:t>
      </w:r>
      <w:r w:rsidRPr="002B55DA">
        <w:rPr>
          <w:rFonts w:ascii="Times New Roman" w:eastAsia="Times New Roman" w:hAnsi="Times New Roman" w:cs="Times New Roman"/>
          <w:color w:val="000000"/>
          <w:sz w:val="24"/>
          <w:szCs w:val="24"/>
        </w:rPr>
        <w:t> Hình ảnh nào không xuất hiện trong đoạn trích?</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A. Xóm nghèo mái rạ.</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B. Bờ tre hun hút.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C. Đom đóm lập lòe.</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D. Dòng sông xanh mát.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4.</w:t>
      </w:r>
      <w:r w:rsidRPr="002B55DA">
        <w:rPr>
          <w:rFonts w:ascii="Times New Roman" w:eastAsia="Times New Roman" w:hAnsi="Times New Roman" w:cs="Times New Roman"/>
          <w:color w:val="000000"/>
          <w:sz w:val="24"/>
          <w:szCs w:val="24"/>
        </w:rPr>
        <w:t> </w:t>
      </w:r>
      <w:r w:rsidR="005971E3" w:rsidRPr="002B55DA">
        <w:rPr>
          <w:rFonts w:ascii="Times New Roman" w:eastAsia="Times New Roman" w:hAnsi="Times New Roman" w:cs="Times New Roman"/>
          <w:color w:val="000000"/>
          <w:sz w:val="24"/>
          <w:szCs w:val="24"/>
        </w:rPr>
        <w:t>Chỉ ra biện pháp tu từ  có trong c</w:t>
      </w:r>
      <w:r w:rsidRPr="002B55DA">
        <w:rPr>
          <w:rFonts w:ascii="Times New Roman" w:eastAsia="Times New Roman" w:hAnsi="Times New Roman" w:cs="Times New Roman"/>
          <w:color w:val="000000"/>
          <w:sz w:val="24"/>
          <w:szCs w:val="24"/>
        </w:rPr>
        <w:t xml:space="preserve">âu thơ </w:t>
      </w:r>
      <w:r w:rsidR="005971E3" w:rsidRPr="002B55DA">
        <w:rPr>
          <w:rFonts w:ascii="Times New Roman" w:eastAsia="Times New Roman" w:hAnsi="Times New Roman" w:cs="Times New Roman"/>
          <w:color w:val="000000"/>
          <w:sz w:val="24"/>
          <w:szCs w:val="24"/>
        </w:rPr>
        <w:t>“</w:t>
      </w:r>
      <w:r w:rsidRPr="002B55DA">
        <w:rPr>
          <w:rFonts w:ascii="Times New Roman" w:eastAsia="Times New Roman" w:hAnsi="Times New Roman" w:cs="Times New Roman"/>
          <w:i/>
          <w:color w:val="000000"/>
          <w:sz w:val="24"/>
          <w:szCs w:val="24"/>
        </w:rPr>
        <w:t>còm cõi vai gầy gánh nặng</w:t>
      </w:r>
      <w:r w:rsidR="005971E3" w:rsidRPr="002B55DA">
        <w:rPr>
          <w:rFonts w:ascii="Times New Roman" w:eastAsia="Times New Roman" w:hAnsi="Times New Roman" w:cs="Times New Roman"/>
          <w:color w:val="000000"/>
          <w:sz w:val="24"/>
          <w:szCs w:val="24"/>
        </w:rPr>
        <w:t xml:space="preserve">” </w:t>
      </w:r>
      <w:r w:rsidRPr="002B55DA">
        <w:rPr>
          <w:rFonts w:ascii="Times New Roman" w:eastAsia="Times New Roman" w:hAnsi="Times New Roman" w:cs="Times New Roman"/>
          <w:color w:val="000000"/>
          <w:sz w:val="24"/>
          <w:szCs w:val="24"/>
        </w:rPr>
        <w: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 xml:space="preserve">A. </w:t>
      </w:r>
      <w:r w:rsidR="005971E3" w:rsidRPr="002B55DA">
        <w:rPr>
          <w:rFonts w:ascii="Times New Roman" w:eastAsia="Times New Roman" w:hAnsi="Times New Roman" w:cs="Times New Roman"/>
          <w:color w:val="000000"/>
          <w:sz w:val="24"/>
          <w:szCs w:val="24"/>
        </w:rPr>
        <w:t>Nhân hóa</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 xml:space="preserve">B. </w:t>
      </w:r>
      <w:r w:rsidR="005971E3" w:rsidRPr="002B55DA">
        <w:rPr>
          <w:rFonts w:ascii="Times New Roman" w:eastAsia="Times New Roman" w:hAnsi="Times New Roman" w:cs="Times New Roman"/>
          <w:color w:val="000000"/>
          <w:sz w:val="24"/>
          <w:szCs w:val="24"/>
        </w:rPr>
        <w:t>Đảo ngữ</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 xml:space="preserve">C. </w:t>
      </w:r>
      <w:r w:rsidR="005971E3" w:rsidRPr="002B55DA">
        <w:rPr>
          <w:rFonts w:ascii="Times New Roman" w:eastAsia="Times New Roman" w:hAnsi="Times New Roman" w:cs="Times New Roman"/>
          <w:color w:val="000000"/>
          <w:sz w:val="24"/>
          <w:szCs w:val="24"/>
        </w:rPr>
        <w:t>Liệt kê</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 xml:space="preserve">D. </w:t>
      </w:r>
      <w:r w:rsidR="005971E3" w:rsidRPr="002B55DA">
        <w:rPr>
          <w:rFonts w:ascii="Times New Roman" w:eastAsia="Times New Roman" w:hAnsi="Times New Roman" w:cs="Times New Roman"/>
          <w:color w:val="000000"/>
          <w:sz w:val="24"/>
          <w:szCs w:val="24"/>
        </w:rPr>
        <w:t>Điệp từ</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5.</w:t>
      </w:r>
      <w:r w:rsidRPr="002B55DA">
        <w:rPr>
          <w:rFonts w:ascii="Times New Roman" w:eastAsia="Times New Roman" w:hAnsi="Times New Roman" w:cs="Times New Roman"/>
          <w:color w:val="000000"/>
          <w:sz w:val="24"/>
          <w:szCs w:val="24"/>
        </w:rPr>
        <w:t> Cảm xúc chủ đạo của tác giả trong đoạn thơ là</w:t>
      </w:r>
      <w:r w:rsidR="000C0D88" w:rsidRPr="002B55DA">
        <w:rPr>
          <w:rFonts w:ascii="Times New Roman" w:eastAsia="Times New Roman" w:hAnsi="Times New Roman" w:cs="Times New Roman"/>
          <w:color w:val="000000"/>
          <w:sz w:val="24"/>
          <w:szCs w:val="24"/>
        </w:rPr>
        <w:t>:</w:t>
      </w:r>
    </w:p>
    <w:p w:rsidR="00C83E28" w:rsidRPr="002B55DA" w:rsidRDefault="006306D2"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A. N</w:t>
      </w:r>
      <w:r w:rsidR="00C83E28" w:rsidRPr="002B55DA">
        <w:rPr>
          <w:rFonts w:ascii="Times New Roman" w:eastAsia="Times New Roman" w:hAnsi="Times New Roman" w:cs="Times New Roman"/>
          <w:color w:val="000000"/>
          <w:sz w:val="24"/>
          <w:szCs w:val="24"/>
        </w:rPr>
        <w:t>gỡ ngàng.</w:t>
      </w:r>
    </w:p>
    <w:p w:rsidR="00C83E28" w:rsidRPr="002B55DA" w:rsidRDefault="006306D2"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B. N</w:t>
      </w:r>
      <w:r w:rsidR="00C83E28" w:rsidRPr="002B55DA">
        <w:rPr>
          <w:rFonts w:ascii="Times New Roman" w:eastAsia="Times New Roman" w:hAnsi="Times New Roman" w:cs="Times New Roman"/>
          <w:color w:val="000000"/>
          <w:sz w:val="24"/>
          <w:szCs w:val="24"/>
        </w:rPr>
        <w:t>hớ thương.</w:t>
      </w:r>
    </w:p>
    <w:p w:rsidR="00C83E28" w:rsidRPr="002B55DA" w:rsidRDefault="006306D2"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C. H</w:t>
      </w:r>
      <w:r w:rsidR="00C83E28" w:rsidRPr="002B55DA">
        <w:rPr>
          <w:rFonts w:ascii="Times New Roman" w:eastAsia="Times New Roman" w:hAnsi="Times New Roman" w:cs="Times New Roman"/>
          <w:color w:val="000000"/>
          <w:sz w:val="24"/>
          <w:szCs w:val="24"/>
        </w:rPr>
        <w:t>ân hoan.</w:t>
      </w:r>
    </w:p>
    <w:p w:rsidR="00C83E28" w:rsidRPr="002B55DA" w:rsidRDefault="006306D2"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D. Đ</w:t>
      </w:r>
      <w:r w:rsidR="00C83E28" w:rsidRPr="002B55DA">
        <w:rPr>
          <w:rFonts w:ascii="Times New Roman" w:eastAsia="Times New Roman" w:hAnsi="Times New Roman" w:cs="Times New Roman"/>
          <w:color w:val="000000"/>
          <w:sz w:val="24"/>
          <w:szCs w:val="24"/>
        </w:rPr>
        <w:t>au buồn.</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6.</w:t>
      </w:r>
      <w:r w:rsidRPr="002B55DA">
        <w:rPr>
          <w:rFonts w:ascii="Times New Roman" w:eastAsia="Times New Roman" w:hAnsi="Times New Roman" w:cs="Times New Roman"/>
          <w:color w:val="000000"/>
          <w:sz w:val="24"/>
          <w:szCs w:val="24"/>
        </w:rPr>
        <w:t> </w:t>
      </w:r>
      <w:r w:rsidR="00662EE9" w:rsidRPr="002B55DA">
        <w:rPr>
          <w:rFonts w:ascii="Times New Roman" w:eastAsia="Times New Roman" w:hAnsi="Times New Roman" w:cs="Times New Roman"/>
          <w:color w:val="000000"/>
          <w:sz w:val="24"/>
          <w:szCs w:val="24"/>
        </w:rPr>
        <w:t xml:space="preserve">Tác giả khắc họa </w:t>
      </w:r>
      <w:r w:rsidR="006306D2" w:rsidRPr="002B55DA">
        <w:rPr>
          <w:rFonts w:ascii="Times New Roman" w:eastAsia="Times New Roman" w:hAnsi="Times New Roman" w:cs="Times New Roman"/>
          <w:color w:val="000000"/>
          <w:sz w:val="24"/>
          <w:szCs w:val="24"/>
        </w:rPr>
        <w:t>c</w:t>
      </w:r>
      <w:r w:rsidRPr="002B55DA">
        <w:rPr>
          <w:rFonts w:ascii="Times New Roman" w:eastAsia="Times New Roman" w:hAnsi="Times New Roman" w:cs="Times New Roman"/>
          <w:color w:val="000000"/>
          <w:sz w:val="24"/>
          <w:szCs w:val="24"/>
        </w:rPr>
        <w:t>on đường ngày xưa và con đường ngày mai có gì khác nhau?</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A. Con đường ngày xưa thân thương, con đường ngày mai xa lạ.</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B. Con đường ngày xưa gồ ghề, con đường ngày mai bằng phẳng.</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C. Con đường ngày xưa hẹp, con đường ngày mai thênh thang.</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D. Con đường ngày xưa lầy lội bùn trơn, con đường ngày mai rực rỡ ánh điện.</w:t>
      </w:r>
    </w:p>
    <w:p w:rsidR="002B55DA" w:rsidRDefault="002B55DA" w:rsidP="002B55DA">
      <w:pPr>
        <w:spacing w:after="0" w:line="240" w:lineRule="auto"/>
        <w:rPr>
          <w:rFonts w:ascii="Times New Roman" w:eastAsia="Times New Roman" w:hAnsi="Times New Roman" w:cs="Times New Roman"/>
          <w:b/>
          <w:bCs/>
          <w:color w:val="000000"/>
          <w:sz w:val="24"/>
          <w:szCs w:val="24"/>
        </w:rPr>
      </w:pP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lastRenderedPageBreak/>
        <w:t>Câu 7</w:t>
      </w:r>
      <w:r w:rsidRPr="002B55DA">
        <w:rPr>
          <w:rFonts w:ascii="Times New Roman" w:eastAsia="Times New Roman" w:hAnsi="Times New Roman" w:cs="Times New Roman"/>
          <w:color w:val="000000"/>
          <w:sz w:val="24"/>
          <w:szCs w:val="24"/>
        </w:rPr>
        <w:t>. Theo văn bản, các câu thơ sau được hiểu như thế nào?</w:t>
      </w:r>
    </w:p>
    <w:p w:rsidR="00C83E28" w:rsidRPr="002B55DA" w:rsidRDefault="00C83E28" w:rsidP="002B55DA">
      <w:pPr>
        <w:spacing w:after="0" w:line="240" w:lineRule="auto"/>
        <w:ind w:left="1440"/>
        <w:rPr>
          <w:rFonts w:ascii="Times New Roman" w:eastAsia="Times New Roman" w:hAnsi="Times New Roman" w:cs="Times New Roman"/>
          <w:color w:val="000000"/>
          <w:sz w:val="24"/>
          <w:szCs w:val="24"/>
        </w:rPr>
      </w:pPr>
      <w:r w:rsidRPr="002B55DA">
        <w:rPr>
          <w:rFonts w:ascii="Times New Roman" w:eastAsia="Times New Roman" w:hAnsi="Times New Roman" w:cs="Times New Roman"/>
          <w:i/>
          <w:iCs/>
          <w:color w:val="000000"/>
          <w:sz w:val="24"/>
          <w:szCs w:val="24"/>
        </w:rPr>
        <w:t>Ôi những con đường hẹp ngày xưa</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Cùng ruộng nhỏ ao con bó luôn tầm mắt</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Khiến lòng người nhiều khi cũng chật...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A. Điều kiện sống thiếu thốn ảnh hưởng đến tầm nhìn của con người.</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B. Điều kiện sống sung túc ảnh hưởng đến tầm nhìn của con người.</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C. Điều kiện sống không ảnh hưởng đến lối sống của con người.</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color w:val="000000"/>
          <w:sz w:val="24"/>
          <w:szCs w:val="24"/>
        </w:rPr>
        <w:t>D. Cần tạo môi trường sống tốt đẹp để con người được phát triển.</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Trả lời câu hỏi/ Thực hiện yêu cầu:</w:t>
      </w:r>
    </w:p>
    <w:p w:rsidR="003404F0" w:rsidRPr="002B55DA" w:rsidRDefault="00C83E28" w:rsidP="002B55DA">
      <w:pPr>
        <w:spacing w:after="0" w:line="240" w:lineRule="auto"/>
        <w:rPr>
          <w:rFonts w:ascii="Times New Roman" w:eastAsia="Times New Roman" w:hAnsi="Times New Roman" w:cs="Times New Roman"/>
          <w:b/>
          <w:bCs/>
          <w:color w:val="000000"/>
          <w:sz w:val="24"/>
          <w:szCs w:val="24"/>
        </w:rPr>
      </w:pPr>
      <w:r w:rsidRPr="002B55DA">
        <w:rPr>
          <w:rFonts w:ascii="Times New Roman" w:eastAsia="Times New Roman" w:hAnsi="Times New Roman" w:cs="Times New Roman"/>
          <w:b/>
          <w:bCs/>
          <w:color w:val="000000"/>
          <w:sz w:val="24"/>
          <w:szCs w:val="24"/>
        </w:rPr>
        <w:t>Câu 8.</w:t>
      </w:r>
      <w:r w:rsidR="003404F0" w:rsidRPr="002B55DA">
        <w:rPr>
          <w:rFonts w:ascii="Times New Roman" w:eastAsia="Times New Roman" w:hAnsi="Times New Roman" w:cs="Times New Roman"/>
          <w:b/>
          <w:bCs/>
          <w:color w:val="000000"/>
          <w:sz w:val="24"/>
          <w:szCs w:val="24"/>
        </w:rPr>
        <w:t xml:space="preserve"> </w:t>
      </w:r>
      <w:r w:rsidR="003404F0" w:rsidRPr="002B55DA">
        <w:rPr>
          <w:rFonts w:ascii="Times New Roman" w:eastAsia="Times New Roman" w:hAnsi="Times New Roman" w:cs="Times New Roman"/>
          <w:bCs/>
          <w:color w:val="000000"/>
          <w:sz w:val="24"/>
          <w:szCs w:val="24"/>
        </w:rPr>
        <w:t>Phân tích hiệu quả của biện pháp liệt kê trong những dòng thơ sau:</w:t>
      </w:r>
    </w:p>
    <w:p w:rsidR="00C83E28" w:rsidRDefault="003404F0" w:rsidP="002B55DA">
      <w:pPr>
        <w:spacing w:after="0" w:line="240" w:lineRule="auto"/>
        <w:ind w:left="1440" w:firstLine="70"/>
        <w:rPr>
          <w:rFonts w:ascii="Times New Roman" w:eastAsia="Times New Roman" w:hAnsi="Times New Roman" w:cs="Times New Roman"/>
          <w:i/>
          <w:iCs/>
          <w:color w:val="000000"/>
          <w:sz w:val="24"/>
          <w:szCs w:val="24"/>
        </w:rPr>
      </w:pPr>
      <w:r w:rsidRPr="002B55DA">
        <w:rPr>
          <w:rFonts w:ascii="Times New Roman" w:eastAsia="Times New Roman" w:hAnsi="Times New Roman" w:cs="Times New Roman"/>
          <w:i/>
          <w:iCs/>
          <w:color w:val="000000"/>
          <w:sz w:val="24"/>
          <w:szCs w:val="24"/>
        </w:rPr>
        <w:t>Xưa xóm nghèo mái rạ chen nhau</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Gồ ghề lối hẹp</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Hun hút bờ tre gió rét</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Mưa dầm lầy lội bùn trơn</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Bà lưng còng chống gậy bước run</w:t>
      </w:r>
    </w:p>
    <w:p w:rsidR="002B55DA" w:rsidRPr="002B55DA" w:rsidRDefault="002B55DA" w:rsidP="002B55DA">
      <w:pPr>
        <w:spacing w:after="0" w:line="360" w:lineRule="auto"/>
        <w:ind w:left="1440" w:firstLine="6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9</w:t>
      </w:r>
      <w:r w:rsidRPr="002B55DA">
        <w:rPr>
          <w:rFonts w:ascii="Times New Roman" w:eastAsia="Times New Roman" w:hAnsi="Times New Roman" w:cs="Times New Roman"/>
          <w:color w:val="000000"/>
          <w:sz w:val="24"/>
          <w:szCs w:val="24"/>
        </w:rPr>
        <w:t>. Anh/chị có đồng tình với ước vọng của tác giả trong hai câu thơ sau không? Vì sao?</w:t>
      </w:r>
    </w:p>
    <w:p w:rsidR="00C83E28" w:rsidRDefault="00C83E28" w:rsidP="002B55DA">
      <w:pPr>
        <w:spacing w:after="0" w:line="240" w:lineRule="auto"/>
        <w:ind w:left="1440"/>
        <w:rPr>
          <w:rFonts w:ascii="Times New Roman" w:eastAsia="Times New Roman" w:hAnsi="Times New Roman" w:cs="Times New Roman"/>
          <w:i/>
          <w:iCs/>
          <w:color w:val="000000"/>
          <w:sz w:val="24"/>
          <w:szCs w:val="24"/>
        </w:rPr>
      </w:pPr>
      <w:r w:rsidRPr="002B55DA">
        <w:rPr>
          <w:rFonts w:ascii="Times New Roman" w:eastAsia="Times New Roman" w:hAnsi="Times New Roman" w:cs="Times New Roman"/>
          <w:i/>
          <w:iCs/>
          <w:color w:val="000000"/>
          <w:sz w:val="24"/>
          <w:szCs w:val="24"/>
        </w:rPr>
        <w:t>Ta dựng ngày mai rộng biển lúa vàng</w:t>
      </w:r>
      <w:r w:rsidRPr="002B55DA">
        <w:rPr>
          <w:rFonts w:ascii="Times New Roman" w:eastAsia="Times New Roman" w:hAnsi="Times New Roman" w:cs="Times New Roman"/>
          <w:color w:val="000000"/>
          <w:sz w:val="24"/>
          <w:szCs w:val="24"/>
        </w:rPr>
        <w:br/>
      </w:r>
      <w:r w:rsidRPr="002B55DA">
        <w:rPr>
          <w:rFonts w:ascii="Times New Roman" w:eastAsia="Times New Roman" w:hAnsi="Times New Roman" w:cs="Times New Roman"/>
          <w:i/>
          <w:iCs/>
          <w:color w:val="000000"/>
          <w:sz w:val="24"/>
          <w:szCs w:val="24"/>
        </w:rPr>
        <w:t>Bước đi dài đường phải thênh thang</w:t>
      </w:r>
    </w:p>
    <w:p w:rsidR="002B55DA" w:rsidRPr="002B55DA" w:rsidRDefault="002B55DA" w:rsidP="002B55DA">
      <w:pPr>
        <w:spacing w:after="0" w:line="360" w:lineRule="auto"/>
        <w:ind w:left="1440" w:firstLine="6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p>
    <w:p w:rsidR="002B55DA" w:rsidRPr="002B55DA" w:rsidRDefault="002B55DA" w:rsidP="002B55DA">
      <w:pPr>
        <w:spacing w:after="0" w:line="240" w:lineRule="auto"/>
        <w:ind w:left="1440"/>
        <w:rPr>
          <w:rFonts w:ascii="Times New Roman" w:eastAsia="Times New Roman" w:hAnsi="Times New Roman" w:cs="Times New Roman"/>
          <w:color w:val="000000"/>
          <w:sz w:val="24"/>
          <w:szCs w:val="24"/>
        </w:rPr>
      </w:pPr>
    </w:p>
    <w:p w:rsid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Câu 10. </w:t>
      </w:r>
      <w:r w:rsidR="00D474D5" w:rsidRPr="002B55DA">
        <w:rPr>
          <w:rFonts w:ascii="Times New Roman" w:eastAsia="Times New Roman" w:hAnsi="Times New Roman" w:cs="Times New Roman"/>
          <w:color w:val="000000"/>
          <w:sz w:val="24"/>
          <w:szCs w:val="24"/>
        </w:rPr>
        <w:t xml:space="preserve">Suy nghĩ của anh chị về những thông điệp tích cực được gợi ra từ đoạn trích trên? </w:t>
      </w:r>
    </w:p>
    <w:p w:rsidR="002B55DA" w:rsidRDefault="002B55DA" w:rsidP="002B55DA">
      <w:pPr>
        <w:spacing w:after="0" w:line="360" w:lineRule="auto"/>
        <w:ind w:left="1440" w:firstLine="6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p>
    <w:p w:rsidR="00C83E28" w:rsidRPr="002B55DA" w:rsidRDefault="00C83E28" w:rsidP="002B55DA">
      <w:pPr>
        <w:spacing w:after="0" w:line="240" w:lineRule="auto"/>
        <w:rPr>
          <w:rFonts w:ascii="Times New Roman" w:eastAsia="Times New Roman" w:hAnsi="Times New Roman" w:cs="Times New Roman"/>
          <w:color w:val="000000"/>
          <w:sz w:val="24"/>
          <w:szCs w:val="24"/>
        </w:rPr>
      </w:pPr>
      <w:r w:rsidRPr="002B55DA">
        <w:rPr>
          <w:rFonts w:ascii="Times New Roman" w:eastAsia="Times New Roman" w:hAnsi="Times New Roman" w:cs="Times New Roman"/>
          <w:b/>
          <w:bCs/>
          <w:color w:val="000000"/>
          <w:sz w:val="24"/>
          <w:szCs w:val="24"/>
        </w:rPr>
        <w:t>II. VIẾT (4.0 điểm)</w:t>
      </w:r>
    </w:p>
    <w:p w:rsidR="00304872" w:rsidRDefault="00F0652D" w:rsidP="002B55DA">
      <w:pPr>
        <w:spacing w:after="0" w:line="240" w:lineRule="auto"/>
        <w:rPr>
          <w:rFonts w:ascii="Times New Roman" w:hAnsi="Times New Roman" w:cs="Times New Roman"/>
          <w:sz w:val="24"/>
          <w:szCs w:val="24"/>
        </w:rPr>
      </w:pPr>
      <w:r w:rsidRPr="002B55DA">
        <w:rPr>
          <w:rFonts w:ascii="Times New Roman" w:hAnsi="Times New Roman" w:cs="Times New Roman"/>
          <w:sz w:val="24"/>
          <w:szCs w:val="24"/>
        </w:rPr>
        <w:t>Viết bài văn nghị luận phân tích ý nghĩa của hình ảnh “con đường” trong đoạn trích trên</w:t>
      </w:r>
      <w:r w:rsidR="00B57B93" w:rsidRPr="002B55DA">
        <w:rPr>
          <w:rFonts w:ascii="Times New Roman" w:hAnsi="Times New Roman" w:cs="Times New Roman"/>
          <w:sz w:val="24"/>
          <w:szCs w:val="24"/>
        </w:rPr>
        <w:t>.</w:t>
      </w:r>
    </w:p>
    <w:p w:rsidR="00081652" w:rsidRPr="002B55DA" w:rsidRDefault="002B55DA" w:rsidP="002B55DA">
      <w:pPr>
        <w:spacing w:after="0" w:line="36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lastRenderedPageBreak/>
        <w:t>………………………………………………………………………………………………………………………………………………………………………………………………………………………………………………………………………………………………………………………………………………………………………………………………………………………………………………………………………………………………………………………………………………………………………………………………………………………………………………………………………………………………………………………………………………………………………………………………………………………………………………………………………………………………………………………………………………………………………………………………………………………………………………………………………………………………………………………………………………………………………………………………………………………………………………………………………………………………………………………………………………………………………………………………………………………………………………………………………………………………………………………………………………………………………………………………………………………………………………………………………………………………………………………………………………………………………………………………………………………………………………………………………………………………………………………………………………………………………………………………………………………………………………………………………………………………………………………………………………………………………………………………………………………………………………………………………………………………………………………………………………………………………………………………………………………………………………………………………………………………………………………………………………………………………………………………………………………………………………………………………………………………………………………………………………………………………………………………………………………………………………………………………………………………………………………………………………………………………………………………………………………………………………………………………………………………………………………………………………………………………………………………………………………………………………………………………………………………………………………………………………………………………………………………………………………………………………………………………………………………………………………………………………………………………………………………………………………………………………………………………………………………………………………………………………………………………………………………………………………………………………………………………………………………………………………………………………………………………………………………………………………………………………………………………………………………………………………………………………………………………………………………………………………………………………………………………………………………………………………………………………………………………………………………………………………………………………………………………………………………………………………………………………………………………………………………………………………………………………………………………………………………………………………………………………………………………………………………………………………………………………………………………………………………………………………………………………………………………………………………………………………………………………………………………………………………</w:t>
      </w:r>
      <w:r>
        <w:rPr>
          <w:rFonts w:ascii="Times New Roman" w:eastAsia="Times New Roman" w:hAnsi="Times New Roman" w:cs="Times New Roman"/>
          <w:i/>
          <w:iCs/>
          <w:color w:val="000000"/>
          <w:sz w:val="24"/>
          <w:szCs w:val="24"/>
        </w:rPr>
        <w:lastRenderedPageBreak/>
        <w:t>…………………………………………………………………………………………………………………………………………………………………………………………………………………………………………………………………………………………………………………………………………………………………………………………………………………………………………………………………………………………………………………………………………………………………………………………………………………………………………………………………………………………………………………………………………………………………………………………………………………………………………………………………………………………………………………………………………………………………………………………………………………………………………………………………………………………………………………………………………………………………………………………………………………………………………………………………………………………………………………………………………………………………………………………………………………………………………………………………………………………………………………………………………………………………………………………………………………………………………………………………………………………………………………………………………………………………………………………………………………………………………………………………………………………………………………………………………………………………………………………………………………………………………………………………………………………………………………………………………………………………………………………………………………………………………………………………………………………………………………………………………………………………………………………………………………………………………………………………………………………………………………………………………………………………………………………………………………………………………………………………………………………………………………………………………………………………………………………………………………………………………………………………………………………………………………………………………………………………………………………………………………………………………………………………………………………………………………………………………………………………………………………………………………………………………………………………………………………………………………………………………………………………………………………………………………………………………………………………………………………………………………………………………………………………………………………………………………………………………………………………………………………………………………………………………………………………………………………………………………………………………………………………………………………………………………………………………………………………………………………………………………………………………………………………………………………………………………………………………………………………………………………………………………………………………………………………………………………………………………………………………………………………………………………………………………………………………………………………………………………………………………………………………………………………………………………………………………………………………………………………………………………………………………………………………………………………………………………………………………………………………………………………………………………………………………………………………………………………………………………………………………………………………………………………………………………s</w:t>
      </w:r>
    </w:p>
    <w:p w:rsidR="006A3298" w:rsidRPr="002B55DA" w:rsidRDefault="006A3298" w:rsidP="002B55DA">
      <w:pPr>
        <w:spacing w:after="0" w:line="240" w:lineRule="auto"/>
        <w:ind w:firstLine="720"/>
        <w:jc w:val="center"/>
        <w:rPr>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A3298" w:rsidRPr="002B55DA" w:rsidTr="00C564A7">
        <w:trPr>
          <w:jc w:val="center"/>
        </w:trPr>
        <w:tc>
          <w:tcPr>
            <w:tcW w:w="64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Phần</w:t>
            </w: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Câu</w:t>
            </w:r>
          </w:p>
        </w:tc>
        <w:tc>
          <w:tcPr>
            <w:tcW w:w="7195"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lang w:val="vi-VN"/>
              </w:rPr>
            </w:pPr>
            <w:r w:rsidRPr="002B55DA">
              <w:rPr>
                <w:rFonts w:ascii="Times New Roman" w:hAnsi="Times New Roman" w:cs="Times New Roman"/>
                <w:b/>
                <w:bCs/>
                <w:iCs/>
                <w:noProof/>
                <w:sz w:val="20"/>
                <w:szCs w:val="24"/>
              </w:rPr>
              <w:t>Nội</w:t>
            </w:r>
            <w:r w:rsidRPr="002B55DA">
              <w:rPr>
                <w:rFonts w:ascii="Times New Roman" w:hAnsi="Times New Roman" w:cs="Times New Roman"/>
                <w:b/>
                <w:bCs/>
                <w:iCs/>
                <w:noProof/>
                <w:sz w:val="20"/>
                <w:szCs w:val="24"/>
                <w:lang w:val="vi-VN"/>
              </w:rPr>
              <w:t xml:space="preserve"> dung</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Điểm</w:t>
            </w:r>
          </w:p>
        </w:tc>
      </w:tr>
      <w:tr w:rsidR="006A3298" w:rsidRPr="002B55DA" w:rsidTr="00C564A7">
        <w:trPr>
          <w:jc w:val="center"/>
        </w:trPr>
        <w:tc>
          <w:tcPr>
            <w:tcW w:w="64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I</w:t>
            </w: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rPr>
                <w:rFonts w:ascii="Times New Roman" w:hAnsi="Times New Roman" w:cs="Times New Roman"/>
                <w:b/>
                <w:bCs/>
                <w:iCs/>
                <w:noProof/>
                <w:sz w:val="20"/>
                <w:szCs w:val="24"/>
                <w:lang w:val="vi-VN"/>
              </w:rPr>
            </w:pPr>
            <w:r w:rsidRPr="002B55DA">
              <w:rPr>
                <w:rFonts w:ascii="Times New Roman" w:hAnsi="Times New Roman" w:cs="Times New Roman"/>
                <w:b/>
                <w:bCs/>
                <w:iCs/>
                <w:noProof/>
                <w:sz w:val="20"/>
                <w:szCs w:val="24"/>
              </w:rPr>
              <w:t>ĐỌC</w:t>
            </w:r>
            <w:r w:rsidRPr="002B55DA">
              <w:rPr>
                <w:rFonts w:ascii="Times New Roman" w:hAnsi="Times New Roman" w:cs="Times New Roman"/>
                <w:b/>
                <w:bCs/>
                <w:iCs/>
                <w:noProof/>
                <w:sz w:val="20"/>
                <w:szCs w:val="24"/>
                <w:lang w:val="vi-VN"/>
              </w:rPr>
              <w:t xml:space="preserve"> HIỂU</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lang w:val="vi-VN"/>
              </w:rPr>
            </w:pPr>
            <w:r w:rsidRPr="002B55DA">
              <w:rPr>
                <w:rFonts w:ascii="Times New Roman" w:hAnsi="Times New Roman" w:cs="Times New Roman"/>
                <w:b/>
                <w:bCs/>
                <w:iCs/>
                <w:noProof/>
                <w:sz w:val="20"/>
                <w:szCs w:val="24"/>
              </w:rPr>
              <w:t>4</w:t>
            </w:r>
            <w:r w:rsidRPr="002B55DA">
              <w:rPr>
                <w:rFonts w:ascii="Times New Roman" w:hAnsi="Times New Roman" w:cs="Times New Roman"/>
                <w:b/>
                <w:bCs/>
                <w:iCs/>
                <w:noProof/>
                <w:sz w:val="20"/>
                <w:szCs w:val="24"/>
                <w:lang w:val="vi-VN"/>
              </w:rPr>
              <w:t>,0</w:t>
            </w:r>
          </w:p>
        </w:tc>
      </w:tr>
      <w:tr w:rsidR="006A3298" w:rsidRPr="002B55DA" w:rsidTr="00C564A7">
        <w:trPr>
          <w:jc w:val="center"/>
        </w:trPr>
        <w:tc>
          <w:tcPr>
            <w:tcW w:w="648" w:type="dxa"/>
            <w:vMerge w:val="restart"/>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1</w:t>
            </w:r>
          </w:p>
        </w:tc>
        <w:tc>
          <w:tcPr>
            <w:tcW w:w="7195" w:type="dxa"/>
            <w:shd w:val="clear" w:color="auto" w:fill="auto"/>
          </w:tcPr>
          <w:p w:rsidR="006A3298" w:rsidRPr="002B55DA" w:rsidRDefault="002D412A" w:rsidP="002B55DA">
            <w:pPr>
              <w:spacing w:after="0" w:line="240" w:lineRule="auto"/>
              <w:jc w:val="both"/>
              <w:rPr>
                <w:rFonts w:ascii="Times New Roman" w:hAnsi="Times New Roman" w:cs="Times New Roman"/>
                <w:iCs/>
                <w:noProof/>
                <w:sz w:val="20"/>
                <w:szCs w:val="24"/>
              </w:rPr>
            </w:pPr>
            <w:r w:rsidRPr="002B55DA">
              <w:rPr>
                <w:rFonts w:ascii="Times New Roman" w:hAnsi="Times New Roman" w:cs="Times New Roman"/>
                <w:iCs/>
                <w:noProof/>
                <w:sz w:val="20"/>
                <w:szCs w:val="24"/>
              </w:rPr>
              <w:t>A</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2</w:t>
            </w:r>
          </w:p>
        </w:tc>
        <w:tc>
          <w:tcPr>
            <w:tcW w:w="7195" w:type="dxa"/>
            <w:shd w:val="clear" w:color="auto" w:fill="auto"/>
          </w:tcPr>
          <w:p w:rsidR="006A3298" w:rsidRPr="002B55DA" w:rsidRDefault="002D412A" w:rsidP="002B55DA">
            <w:pPr>
              <w:spacing w:after="0" w:line="240" w:lineRule="auto"/>
              <w:jc w:val="both"/>
              <w:rPr>
                <w:rFonts w:ascii="Times New Roman" w:hAnsi="Times New Roman" w:cs="Times New Roman"/>
                <w:iCs/>
                <w:noProof/>
                <w:sz w:val="20"/>
                <w:szCs w:val="24"/>
              </w:rPr>
            </w:pPr>
            <w:r w:rsidRPr="002B55DA">
              <w:rPr>
                <w:rFonts w:ascii="Times New Roman" w:hAnsi="Times New Roman" w:cs="Times New Roman"/>
                <w:iCs/>
                <w:noProof/>
                <w:sz w:val="20"/>
                <w:szCs w:val="24"/>
              </w:rPr>
              <w:t>B</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3</w:t>
            </w:r>
          </w:p>
        </w:tc>
        <w:tc>
          <w:tcPr>
            <w:tcW w:w="7195" w:type="dxa"/>
            <w:shd w:val="clear" w:color="auto" w:fill="auto"/>
          </w:tcPr>
          <w:p w:rsidR="006A3298" w:rsidRPr="002B55DA" w:rsidRDefault="002D412A" w:rsidP="002B55DA">
            <w:pPr>
              <w:spacing w:after="0" w:line="240" w:lineRule="auto"/>
              <w:jc w:val="both"/>
              <w:rPr>
                <w:rFonts w:ascii="Times New Roman" w:hAnsi="Times New Roman" w:cs="Times New Roman"/>
                <w:iCs/>
                <w:noProof/>
                <w:sz w:val="20"/>
                <w:szCs w:val="24"/>
              </w:rPr>
            </w:pPr>
            <w:r w:rsidRPr="002B55DA">
              <w:rPr>
                <w:rFonts w:ascii="Times New Roman" w:hAnsi="Times New Roman" w:cs="Times New Roman"/>
                <w:iCs/>
                <w:noProof/>
                <w:sz w:val="20"/>
                <w:szCs w:val="24"/>
              </w:rPr>
              <w:t>D</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4</w:t>
            </w:r>
          </w:p>
        </w:tc>
        <w:tc>
          <w:tcPr>
            <w:tcW w:w="7195" w:type="dxa"/>
            <w:shd w:val="clear" w:color="auto" w:fill="auto"/>
          </w:tcPr>
          <w:p w:rsidR="006A3298" w:rsidRPr="002B55DA" w:rsidRDefault="002D412A" w:rsidP="002B55DA">
            <w:pPr>
              <w:spacing w:after="0" w:line="240" w:lineRule="auto"/>
              <w:jc w:val="both"/>
              <w:rPr>
                <w:rFonts w:ascii="Times New Roman" w:hAnsi="Times New Roman" w:cs="Times New Roman"/>
                <w:noProof/>
                <w:sz w:val="20"/>
                <w:szCs w:val="24"/>
              </w:rPr>
            </w:pPr>
            <w:r w:rsidRPr="002B55DA">
              <w:rPr>
                <w:rFonts w:ascii="Times New Roman" w:hAnsi="Times New Roman" w:cs="Times New Roman"/>
                <w:noProof/>
                <w:sz w:val="20"/>
                <w:szCs w:val="24"/>
              </w:rPr>
              <w:t>B</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5</w:t>
            </w:r>
          </w:p>
        </w:tc>
        <w:tc>
          <w:tcPr>
            <w:tcW w:w="7195" w:type="dxa"/>
            <w:shd w:val="clear" w:color="auto" w:fill="auto"/>
          </w:tcPr>
          <w:p w:rsidR="006A3298" w:rsidRPr="002B55DA" w:rsidRDefault="002D412A" w:rsidP="002B55DA">
            <w:pPr>
              <w:spacing w:after="0" w:line="240" w:lineRule="auto"/>
              <w:jc w:val="both"/>
              <w:rPr>
                <w:rFonts w:ascii="Times New Roman" w:hAnsi="Times New Roman" w:cs="Times New Roman"/>
                <w:sz w:val="20"/>
                <w:szCs w:val="24"/>
              </w:rPr>
            </w:pPr>
            <w:r w:rsidRPr="002B55DA">
              <w:rPr>
                <w:rFonts w:ascii="Times New Roman" w:hAnsi="Times New Roman" w:cs="Times New Roman"/>
                <w:sz w:val="20"/>
                <w:szCs w:val="24"/>
              </w:rPr>
              <w:t>B</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2D412A" w:rsidRPr="002B55DA" w:rsidTr="002D412A">
        <w:trPr>
          <w:trHeight w:val="61"/>
          <w:jc w:val="center"/>
        </w:trPr>
        <w:tc>
          <w:tcPr>
            <w:tcW w:w="648" w:type="dxa"/>
            <w:vMerge/>
            <w:shd w:val="clear" w:color="auto" w:fill="auto"/>
          </w:tcPr>
          <w:p w:rsidR="002D412A" w:rsidRPr="002B55DA" w:rsidRDefault="002D412A" w:rsidP="002B55DA">
            <w:pPr>
              <w:spacing w:after="0" w:line="240" w:lineRule="auto"/>
              <w:rPr>
                <w:rFonts w:ascii="Times New Roman" w:hAnsi="Times New Roman" w:cs="Times New Roman"/>
                <w:iCs/>
                <w:noProof/>
                <w:sz w:val="20"/>
                <w:szCs w:val="24"/>
              </w:rPr>
            </w:pPr>
          </w:p>
        </w:tc>
        <w:tc>
          <w:tcPr>
            <w:tcW w:w="558" w:type="dxa"/>
            <w:shd w:val="clear" w:color="auto" w:fill="auto"/>
          </w:tcPr>
          <w:p w:rsidR="002D412A" w:rsidRPr="002B55DA" w:rsidRDefault="002D412A"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6</w:t>
            </w:r>
          </w:p>
        </w:tc>
        <w:tc>
          <w:tcPr>
            <w:tcW w:w="7195" w:type="dxa"/>
            <w:shd w:val="clear" w:color="auto" w:fill="auto"/>
          </w:tcPr>
          <w:p w:rsidR="002D412A" w:rsidRPr="002B55DA" w:rsidRDefault="002D412A" w:rsidP="002B55DA">
            <w:pPr>
              <w:spacing w:after="0" w:line="240" w:lineRule="auto"/>
              <w:jc w:val="both"/>
              <w:rPr>
                <w:rFonts w:ascii="Times New Roman" w:hAnsi="Times New Roman" w:cs="Times New Roman"/>
                <w:sz w:val="20"/>
                <w:szCs w:val="24"/>
              </w:rPr>
            </w:pPr>
            <w:r w:rsidRPr="002B55DA">
              <w:rPr>
                <w:rFonts w:ascii="Times New Roman" w:hAnsi="Times New Roman" w:cs="Times New Roman"/>
                <w:sz w:val="20"/>
                <w:szCs w:val="24"/>
              </w:rPr>
              <w:t>C</w:t>
            </w:r>
          </w:p>
        </w:tc>
        <w:tc>
          <w:tcPr>
            <w:tcW w:w="671" w:type="dxa"/>
            <w:shd w:val="clear" w:color="auto" w:fill="auto"/>
          </w:tcPr>
          <w:p w:rsidR="002D412A" w:rsidRPr="002B55DA" w:rsidRDefault="00FB6BE9"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2D412A"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7</w:t>
            </w:r>
          </w:p>
        </w:tc>
        <w:tc>
          <w:tcPr>
            <w:tcW w:w="7195" w:type="dxa"/>
            <w:shd w:val="clear" w:color="auto" w:fill="auto"/>
          </w:tcPr>
          <w:p w:rsidR="006A3298" w:rsidRPr="002B55DA" w:rsidRDefault="002D412A" w:rsidP="002B55DA">
            <w:pPr>
              <w:spacing w:after="0" w:line="240" w:lineRule="auto"/>
              <w:jc w:val="both"/>
              <w:rPr>
                <w:rFonts w:ascii="Times New Roman" w:hAnsi="Times New Roman" w:cs="Times New Roman"/>
                <w:sz w:val="20"/>
                <w:szCs w:val="24"/>
              </w:rPr>
            </w:pPr>
            <w:r w:rsidRPr="002B55DA">
              <w:rPr>
                <w:rFonts w:ascii="Times New Roman" w:hAnsi="Times New Roman" w:cs="Times New Roman"/>
                <w:sz w:val="20"/>
                <w:szCs w:val="24"/>
              </w:rPr>
              <w:t>A</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2D412A"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8</w:t>
            </w:r>
          </w:p>
        </w:tc>
        <w:tc>
          <w:tcPr>
            <w:tcW w:w="7195" w:type="dxa"/>
            <w:shd w:val="clear" w:color="auto" w:fill="auto"/>
          </w:tcPr>
          <w:p w:rsidR="00B13529" w:rsidRPr="002B55DA" w:rsidRDefault="00B13529" w:rsidP="002B55DA">
            <w:pPr>
              <w:spacing w:after="0" w:line="240" w:lineRule="auto"/>
              <w:jc w:val="both"/>
              <w:rPr>
                <w:rFonts w:ascii="Times New Roman" w:hAnsi="Times New Roman" w:cs="Times New Roman"/>
                <w:sz w:val="20"/>
                <w:szCs w:val="24"/>
              </w:rPr>
            </w:pPr>
            <w:r w:rsidRPr="002B55DA">
              <w:rPr>
                <w:rFonts w:ascii="Times New Roman" w:hAnsi="Times New Roman" w:cs="Times New Roman"/>
                <w:sz w:val="20"/>
                <w:szCs w:val="24"/>
              </w:rPr>
              <w:t>Hiệu quả của biện pháp liệt kê:</w:t>
            </w:r>
          </w:p>
          <w:p w:rsidR="006A3298" w:rsidRPr="002B55DA" w:rsidRDefault="00B13529" w:rsidP="002B55DA">
            <w:pPr>
              <w:spacing w:after="0" w:line="240" w:lineRule="auto"/>
              <w:jc w:val="both"/>
              <w:rPr>
                <w:rFonts w:ascii="Times New Roman" w:hAnsi="Times New Roman" w:cs="Times New Roman"/>
                <w:sz w:val="20"/>
                <w:szCs w:val="24"/>
              </w:rPr>
            </w:pPr>
            <w:r w:rsidRPr="002B55DA">
              <w:rPr>
                <w:rFonts w:ascii="Times New Roman" w:hAnsi="Times New Roman" w:cs="Times New Roman"/>
                <w:sz w:val="20"/>
                <w:szCs w:val="24"/>
              </w:rPr>
              <w:t xml:space="preserve">+ </w:t>
            </w:r>
            <w:r w:rsidR="00174D66" w:rsidRPr="002B55DA">
              <w:rPr>
                <w:rFonts w:ascii="Times New Roman" w:hAnsi="Times New Roman" w:cs="Times New Roman"/>
                <w:sz w:val="20"/>
                <w:szCs w:val="24"/>
              </w:rPr>
              <w:t xml:space="preserve"> Nhấn mạnh cuộc sống thiếu thốn, gian khổ, nghèo khó, lam lũ của quê hương trong quá khứ. Từ đó thể hiện tình cảm xót xa của tác giả, sự đồng cảm của độc giả</w:t>
            </w:r>
            <w:r w:rsidRPr="002B55DA">
              <w:rPr>
                <w:rFonts w:ascii="Times New Roman" w:hAnsi="Times New Roman" w:cs="Times New Roman"/>
                <w:sz w:val="20"/>
                <w:szCs w:val="24"/>
              </w:rPr>
              <w:t>/</w:t>
            </w:r>
          </w:p>
          <w:p w:rsidR="00B13529" w:rsidRPr="002B55DA" w:rsidRDefault="00B13529" w:rsidP="002B55DA">
            <w:pPr>
              <w:spacing w:after="0" w:line="240" w:lineRule="auto"/>
              <w:jc w:val="both"/>
              <w:rPr>
                <w:rFonts w:ascii="Times New Roman" w:hAnsi="Times New Roman" w:cs="Times New Roman"/>
                <w:sz w:val="20"/>
                <w:szCs w:val="24"/>
              </w:rPr>
            </w:pPr>
            <w:r w:rsidRPr="002B55DA">
              <w:rPr>
                <w:rFonts w:ascii="Times New Roman" w:hAnsi="Times New Roman" w:cs="Times New Roman"/>
                <w:sz w:val="20"/>
                <w:szCs w:val="24"/>
              </w:rPr>
              <w:t>+ Tăng tính biểu cảm cho diễn đạt.</w:t>
            </w:r>
            <w:r w:rsidR="002B55DA">
              <w:rPr>
                <w:rFonts w:ascii="Times New Roman" w:hAnsi="Times New Roman" w:cs="Times New Roman"/>
                <w:sz w:val="20"/>
                <w:szCs w:val="24"/>
              </w:rPr>
              <w:t>S</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1.0</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2D412A"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9</w:t>
            </w:r>
          </w:p>
        </w:tc>
        <w:tc>
          <w:tcPr>
            <w:tcW w:w="7195" w:type="dxa"/>
            <w:shd w:val="clear" w:color="auto" w:fill="auto"/>
          </w:tcPr>
          <w:p w:rsidR="00174D66" w:rsidRPr="002B55DA" w:rsidRDefault="00174D66" w:rsidP="002B55DA">
            <w:pPr>
              <w:pStyle w:val="NormalWeb"/>
              <w:spacing w:after="0" w:line="240" w:lineRule="auto"/>
              <w:rPr>
                <w:rFonts w:eastAsia="Times New Roman"/>
                <w:color w:val="000000"/>
                <w:sz w:val="20"/>
              </w:rPr>
            </w:pPr>
            <w:r w:rsidRPr="002B55DA">
              <w:rPr>
                <w:sz w:val="20"/>
              </w:rPr>
              <w:t xml:space="preserve">- </w:t>
            </w:r>
            <w:r w:rsidRPr="002B55DA">
              <w:rPr>
                <w:rFonts w:eastAsia="Times New Roman"/>
                <w:color w:val="000000"/>
                <w:sz w:val="20"/>
              </w:rPr>
              <w:t>HS trả lời theo nhiều cách. Sau đây là định hướng:</w:t>
            </w:r>
          </w:p>
          <w:p w:rsidR="00174D66" w:rsidRPr="002B55DA" w:rsidRDefault="00174D66" w:rsidP="002B55DA">
            <w:pPr>
              <w:spacing w:after="0" w:line="240" w:lineRule="auto"/>
              <w:rPr>
                <w:rFonts w:ascii="Times New Roman" w:eastAsia="Times New Roman" w:hAnsi="Times New Roman" w:cs="Times New Roman"/>
                <w:color w:val="000000"/>
                <w:sz w:val="20"/>
                <w:szCs w:val="24"/>
              </w:rPr>
            </w:pPr>
            <w:r w:rsidRPr="002B55DA">
              <w:rPr>
                <w:rFonts w:ascii="Times New Roman" w:eastAsia="Times New Roman" w:hAnsi="Times New Roman" w:cs="Times New Roman"/>
                <w:b/>
                <w:bCs/>
                <w:color w:val="000000"/>
                <w:sz w:val="20"/>
                <w:szCs w:val="24"/>
              </w:rPr>
              <w:t>- Đồng tình: </w:t>
            </w:r>
            <w:r w:rsidRPr="002B55DA">
              <w:rPr>
                <w:rFonts w:ascii="Times New Roman" w:eastAsia="Times New Roman" w:hAnsi="Times New Roman" w:cs="Times New Roman"/>
                <w:color w:val="000000"/>
                <w:sz w:val="20"/>
                <w:szCs w:val="24"/>
              </w:rPr>
              <w:t>vì đó là ước vọng cao đẹp của con người. Hành trình phát triển cần song hành với điều kiện thuận lợi về vật chất</w:t>
            </w:r>
          </w:p>
          <w:p w:rsidR="00174D66" w:rsidRPr="002B55DA" w:rsidRDefault="00174D66" w:rsidP="002B55DA">
            <w:pPr>
              <w:spacing w:after="0" w:line="240" w:lineRule="auto"/>
              <w:rPr>
                <w:rFonts w:ascii="Times New Roman" w:eastAsia="Times New Roman" w:hAnsi="Times New Roman" w:cs="Times New Roman"/>
                <w:color w:val="000000"/>
                <w:sz w:val="20"/>
                <w:szCs w:val="24"/>
              </w:rPr>
            </w:pPr>
            <w:r w:rsidRPr="002B55DA">
              <w:rPr>
                <w:rFonts w:ascii="Times New Roman" w:eastAsia="Times New Roman" w:hAnsi="Times New Roman" w:cs="Times New Roman"/>
                <w:b/>
                <w:bCs/>
                <w:color w:val="000000"/>
                <w:sz w:val="20"/>
                <w:szCs w:val="24"/>
              </w:rPr>
              <w:t>- Không đồng tình </w:t>
            </w:r>
            <w:r w:rsidRPr="002B55DA">
              <w:rPr>
                <w:rFonts w:ascii="Times New Roman" w:eastAsia="Times New Roman" w:hAnsi="Times New Roman" w:cs="Times New Roman"/>
                <w:color w:val="000000"/>
                <w:sz w:val="20"/>
                <w:szCs w:val="24"/>
              </w:rPr>
              <w:t>vì: có những sự phát triển mang tính đột phá vượt lên những hạn chế, nghịch cảnh</w:t>
            </w:r>
          </w:p>
          <w:p w:rsidR="006A3298" w:rsidRPr="002B55DA" w:rsidRDefault="00174D66" w:rsidP="002B55DA">
            <w:pPr>
              <w:spacing w:after="0" w:line="240" w:lineRule="auto"/>
              <w:rPr>
                <w:rFonts w:ascii="Times New Roman" w:eastAsia="Times New Roman" w:hAnsi="Times New Roman" w:cs="Times New Roman"/>
                <w:color w:val="000000"/>
                <w:sz w:val="20"/>
                <w:szCs w:val="24"/>
              </w:rPr>
            </w:pPr>
            <w:r w:rsidRPr="002B55DA">
              <w:rPr>
                <w:rFonts w:ascii="Times New Roman" w:eastAsia="Times New Roman" w:hAnsi="Times New Roman" w:cs="Times New Roman"/>
                <w:color w:val="000000"/>
                <w:sz w:val="20"/>
                <w:szCs w:val="24"/>
              </w:rPr>
              <w:t>- </w:t>
            </w:r>
            <w:r w:rsidRPr="002B55DA">
              <w:rPr>
                <w:rFonts w:ascii="Times New Roman" w:eastAsia="Times New Roman" w:hAnsi="Times New Roman" w:cs="Times New Roman"/>
                <w:b/>
                <w:bCs/>
                <w:color w:val="000000"/>
                <w:sz w:val="20"/>
                <w:szCs w:val="24"/>
              </w:rPr>
              <w:t>Vừa</w:t>
            </w:r>
            <w:r w:rsidRPr="002B55DA">
              <w:rPr>
                <w:rFonts w:ascii="Times New Roman" w:eastAsia="Times New Roman" w:hAnsi="Times New Roman" w:cs="Times New Roman"/>
                <w:color w:val="000000"/>
                <w:sz w:val="20"/>
                <w:szCs w:val="24"/>
              </w:rPr>
              <w:t> </w:t>
            </w:r>
            <w:r w:rsidRPr="002B55DA">
              <w:rPr>
                <w:rFonts w:ascii="Times New Roman" w:eastAsia="Times New Roman" w:hAnsi="Times New Roman" w:cs="Times New Roman"/>
                <w:b/>
                <w:bCs/>
                <w:color w:val="000000"/>
                <w:sz w:val="20"/>
                <w:szCs w:val="24"/>
              </w:rPr>
              <w:t>đồng tình vừa không đồng tình, vì: </w:t>
            </w:r>
            <w:r w:rsidRPr="002B55DA">
              <w:rPr>
                <w:rFonts w:ascii="Times New Roman" w:eastAsia="Times New Roman" w:hAnsi="Times New Roman" w:cs="Times New Roman"/>
                <w:color w:val="000000"/>
                <w:sz w:val="20"/>
                <w:szCs w:val="24"/>
              </w:rPr>
              <w:t>trong hành trình phát triển của con người, điều kiện vật chất là yếu tố quan trọng nhưng không hẳn đóng vai trò quyết định.</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1.0</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2D412A"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10</w:t>
            </w:r>
          </w:p>
        </w:tc>
        <w:tc>
          <w:tcPr>
            <w:tcW w:w="7195" w:type="dxa"/>
            <w:shd w:val="clear" w:color="auto" w:fill="auto"/>
          </w:tcPr>
          <w:p w:rsidR="00174D66" w:rsidRPr="002B55DA" w:rsidRDefault="00174D66" w:rsidP="002B55DA">
            <w:pPr>
              <w:pStyle w:val="NormalWeb"/>
              <w:spacing w:after="0" w:line="240" w:lineRule="auto"/>
              <w:rPr>
                <w:rFonts w:eastAsia="Times New Roman"/>
                <w:color w:val="000000"/>
                <w:sz w:val="20"/>
              </w:rPr>
            </w:pPr>
            <w:r w:rsidRPr="002B55DA">
              <w:rPr>
                <w:sz w:val="20"/>
              </w:rPr>
              <w:t xml:space="preserve">- </w:t>
            </w:r>
            <w:r w:rsidRPr="002B55DA">
              <w:rPr>
                <w:rFonts w:eastAsia="Times New Roman"/>
                <w:color w:val="000000"/>
                <w:sz w:val="20"/>
              </w:rPr>
              <w:t>HS trả lời theo nhiều cách. Sau đây là định hướng:</w:t>
            </w:r>
          </w:p>
          <w:p w:rsidR="00174D66" w:rsidRPr="002B55DA" w:rsidRDefault="00174D66" w:rsidP="002B55DA">
            <w:pPr>
              <w:pStyle w:val="NormalWeb"/>
              <w:spacing w:after="0" w:line="240" w:lineRule="auto"/>
              <w:rPr>
                <w:rFonts w:eastAsia="Times New Roman"/>
                <w:color w:val="000000"/>
                <w:sz w:val="20"/>
              </w:rPr>
            </w:pPr>
            <w:r w:rsidRPr="002B55DA">
              <w:rPr>
                <w:sz w:val="20"/>
              </w:rPr>
              <w:t xml:space="preserve">- </w:t>
            </w:r>
            <w:r w:rsidR="006A3298" w:rsidRPr="002B55DA">
              <w:rPr>
                <w:sz w:val="20"/>
              </w:rPr>
              <w:t>.</w:t>
            </w:r>
            <w:r w:rsidRPr="002B55DA">
              <w:rPr>
                <w:rFonts w:eastAsia="Times New Roman"/>
                <w:color w:val="000000"/>
                <w:sz w:val="20"/>
              </w:rPr>
              <w:t>Tình cảm yêu thương, gắn bó dành cho quê hương</w:t>
            </w:r>
          </w:p>
          <w:p w:rsidR="00174D66" w:rsidRPr="002B55DA" w:rsidRDefault="00174D66" w:rsidP="002B55DA">
            <w:pPr>
              <w:spacing w:after="0" w:line="240" w:lineRule="auto"/>
              <w:rPr>
                <w:rFonts w:ascii="Times New Roman" w:eastAsia="Times New Roman" w:hAnsi="Times New Roman" w:cs="Times New Roman"/>
                <w:color w:val="000000"/>
                <w:sz w:val="20"/>
                <w:szCs w:val="24"/>
              </w:rPr>
            </w:pPr>
            <w:r w:rsidRPr="002B55DA">
              <w:rPr>
                <w:rFonts w:ascii="Times New Roman" w:eastAsia="Times New Roman" w:hAnsi="Times New Roman" w:cs="Times New Roman"/>
                <w:color w:val="000000"/>
                <w:sz w:val="20"/>
                <w:szCs w:val="24"/>
              </w:rPr>
              <w:t>- Thái độ trân trọng và tự hào.</w:t>
            </w:r>
          </w:p>
          <w:p w:rsidR="006A3298" w:rsidRPr="002B55DA" w:rsidRDefault="00174D66" w:rsidP="002B55DA">
            <w:pPr>
              <w:spacing w:after="0" w:line="240" w:lineRule="auto"/>
              <w:rPr>
                <w:rFonts w:ascii="Times New Roman" w:eastAsia="Times New Roman" w:hAnsi="Times New Roman" w:cs="Times New Roman"/>
                <w:color w:val="000000"/>
                <w:sz w:val="20"/>
                <w:szCs w:val="24"/>
              </w:rPr>
            </w:pPr>
            <w:r w:rsidRPr="002B55DA">
              <w:rPr>
                <w:rFonts w:ascii="Times New Roman" w:eastAsia="Times New Roman" w:hAnsi="Times New Roman" w:cs="Times New Roman"/>
                <w:color w:val="000000"/>
                <w:sz w:val="20"/>
                <w:szCs w:val="24"/>
              </w:rPr>
              <w:t>- Hành động thiết thực để góp phần xây dựng quê hương.</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1.0</w:t>
            </w:r>
          </w:p>
        </w:tc>
      </w:tr>
      <w:tr w:rsidR="006A3298" w:rsidRPr="002B55DA" w:rsidTr="00C564A7">
        <w:trPr>
          <w:jc w:val="center"/>
        </w:trPr>
        <w:tc>
          <w:tcPr>
            <w:tcW w:w="648" w:type="dxa"/>
            <w:vMerge w:val="restart"/>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r w:rsidRPr="002B55DA">
              <w:rPr>
                <w:rFonts w:ascii="Times New Roman" w:hAnsi="Times New Roman" w:cs="Times New Roman"/>
                <w:b/>
                <w:bCs/>
                <w:iCs/>
                <w:noProof/>
                <w:sz w:val="20"/>
                <w:szCs w:val="24"/>
              </w:rPr>
              <w:t>II</w:t>
            </w: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jc w:val="both"/>
              <w:rPr>
                <w:rFonts w:ascii="Times New Roman" w:hAnsi="Times New Roman" w:cs="Times New Roman"/>
                <w:b/>
                <w:bCs/>
                <w:iCs/>
                <w:noProof/>
                <w:sz w:val="20"/>
                <w:szCs w:val="24"/>
                <w:lang w:val="vi-VN"/>
              </w:rPr>
            </w:pPr>
            <w:r w:rsidRPr="002B55DA">
              <w:rPr>
                <w:rFonts w:ascii="Times New Roman" w:hAnsi="Times New Roman" w:cs="Times New Roman"/>
                <w:b/>
                <w:bCs/>
                <w:iCs/>
                <w:noProof/>
                <w:sz w:val="20"/>
                <w:szCs w:val="24"/>
              </w:rPr>
              <w:t>VIẾT</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lang w:val="vi-VN"/>
              </w:rPr>
            </w:pPr>
            <w:r w:rsidRPr="002B55DA">
              <w:rPr>
                <w:rFonts w:ascii="Times New Roman" w:hAnsi="Times New Roman" w:cs="Times New Roman"/>
                <w:b/>
                <w:bCs/>
                <w:iCs/>
                <w:noProof/>
                <w:sz w:val="20"/>
                <w:szCs w:val="24"/>
              </w:rPr>
              <w:t>4</w:t>
            </w:r>
            <w:r w:rsidRPr="002B55DA">
              <w:rPr>
                <w:rFonts w:ascii="Times New Roman" w:hAnsi="Times New Roman" w:cs="Times New Roman"/>
                <w:b/>
                <w:bCs/>
                <w:iCs/>
                <w:noProof/>
                <w:sz w:val="20"/>
                <w:szCs w:val="24"/>
                <w:lang w:val="vi-VN"/>
              </w:rPr>
              <w:t>,0</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jc w:val="both"/>
              <w:rPr>
                <w:rFonts w:ascii="Times New Roman" w:hAnsi="Times New Roman" w:cs="Times New Roman"/>
                <w:i/>
                <w:iCs/>
                <w:noProof/>
                <w:sz w:val="20"/>
                <w:szCs w:val="24"/>
              </w:rPr>
            </w:pPr>
            <w:r w:rsidRPr="002B55DA">
              <w:rPr>
                <w:rFonts w:ascii="Times New Roman" w:hAnsi="Times New Roman" w:cs="Times New Roman"/>
                <w:i/>
                <w:iCs/>
                <w:noProof/>
                <w:sz w:val="20"/>
                <w:szCs w:val="24"/>
              </w:rPr>
              <w:t>a</w:t>
            </w:r>
            <w:r w:rsidRPr="002B55DA">
              <w:rPr>
                <w:rFonts w:ascii="Times New Roman" w:hAnsi="Times New Roman" w:cs="Times New Roman"/>
                <w:noProof/>
                <w:sz w:val="20"/>
                <w:szCs w:val="24"/>
              </w:rPr>
              <w:t>.</w:t>
            </w:r>
            <w:r w:rsidRPr="002B55DA">
              <w:rPr>
                <w:rFonts w:ascii="Times New Roman" w:hAnsi="Times New Roman" w:cs="Times New Roman"/>
                <w:i/>
                <w:iCs/>
                <w:noProof/>
                <w:sz w:val="20"/>
                <w:szCs w:val="24"/>
              </w:rPr>
              <w:t xml:space="preserve"> Đảm bảo cấu trúc bài nghị luận</w:t>
            </w:r>
          </w:p>
          <w:p w:rsidR="006A3298" w:rsidRPr="002B55DA" w:rsidRDefault="006A3298" w:rsidP="002B55DA">
            <w:pPr>
              <w:spacing w:after="0" w:line="240" w:lineRule="auto"/>
              <w:jc w:val="both"/>
              <w:rPr>
                <w:rFonts w:ascii="Times New Roman" w:hAnsi="Times New Roman" w:cs="Times New Roman"/>
                <w:i/>
                <w:noProof/>
                <w:sz w:val="20"/>
                <w:szCs w:val="24"/>
              </w:rPr>
            </w:pPr>
            <w:r w:rsidRPr="002B55DA">
              <w:rPr>
                <w:rFonts w:ascii="Times New Roman" w:hAnsi="Times New Roman" w:cs="Times New Roman"/>
                <w:noProof/>
                <w:sz w:val="20"/>
                <w:szCs w:val="24"/>
              </w:rPr>
              <w:t xml:space="preserve">Mở bài nêu được vấn đề, Thân bài triển khai được vấn đề, </w:t>
            </w:r>
            <w:r w:rsidRPr="002B55DA">
              <w:rPr>
                <w:rFonts w:ascii="Times New Roman" w:hAnsi="Times New Roman" w:cs="Times New Roman"/>
                <w:noProof/>
                <w:sz w:val="20"/>
                <w:szCs w:val="24"/>
                <w:u w:color="FF0000"/>
              </w:rPr>
              <w:t>Kết bài</w:t>
            </w:r>
            <w:r w:rsidRPr="002B55DA">
              <w:rPr>
                <w:rFonts w:ascii="Times New Roman" w:hAnsi="Times New Roman" w:cs="Times New Roman"/>
                <w:noProof/>
                <w:sz w:val="20"/>
                <w:szCs w:val="24"/>
              </w:rPr>
              <w:t xml:space="preserve"> khái quát được vấn đề</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0,25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jc w:val="both"/>
              <w:rPr>
                <w:rFonts w:ascii="Times New Roman" w:hAnsi="Times New Roman" w:cs="Times New Roman"/>
                <w:noProof/>
                <w:sz w:val="20"/>
                <w:szCs w:val="24"/>
              </w:rPr>
            </w:pPr>
            <w:r w:rsidRPr="002B55DA">
              <w:rPr>
                <w:rFonts w:ascii="Times New Roman" w:hAnsi="Times New Roman" w:cs="Times New Roman"/>
                <w:i/>
                <w:noProof/>
                <w:sz w:val="20"/>
                <w:szCs w:val="24"/>
              </w:rPr>
              <w:t>b</w:t>
            </w:r>
            <w:r w:rsidRPr="002B55DA">
              <w:rPr>
                <w:rFonts w:ascii="Times New Roman" w:hAnsi="Times New Roman" w:cs="Times New Roman"/>
                <w:i/>
                <w:noProof/>
                <w:sz w:val="20"/>
                <w:szCs w:val="24"/>
                <w:lang w:val="vi-VN"/>
              </w:rPr>
              <w:t xml:space="preserve">. Xác định đúng </w:t>
            </w:r>
            <w:r w:rsidRPr="002B55DA">
              <w:rPr>
                <w:rFonts w:ascii="Times New Roman" w:hAnsi="Times New Roman" w:cs="Times New Roman"/>
                <w:i/>
                <w:noProof/>
                <w:sz w:val="20"/>
                <w:szCs w:val="24"/>
              </w:rPr>
              <w:t>yêu cầu của đề</w:t>
            </w:r>
            <w:r w:rsidRPr="002B55DA">
              <w:rPr>
                <w:rFonts w:ascii="Times New Roman" w:hAnsi="Times New Roman" w:cs="Times New Roman"/>
                <w:noProof/>
                <w:sz w:val="20"/>
                <w:szCs w:val="24"/>
              </w:rPr>
              <w:t>.</w:t>
            </w:r>
          </w:p>
          <w:p w:rsidR="006A3298" w:rsidRPr="002B55DA" w:rsidRDefault="007B59B3" w:rsidP="002B55DA">
            <w:pPr>
              <w:spacing w:after="0" w:line="240" w:lineRule="auto"/>
              <w:jc w:val="both"/>
              <w:rPr>
                <w:rFonts w:ascii="Times New Roman" w:hAnsi="Times New Roman" w:cs="Times New Roman"/>
                <w:i/>
                <w:noProof/>
                <w:sz w:val="20"/>
                <w:szCs w:val="24"/>
              </w:rPr>
            </w:pPr>
            <w:r w:rsidRPr="002B55DA">
              <w:rPr>
                <w:rFonts w:ascii="Times New Roman" w:hAnsi="Times New Roman" w:cs="Times New Roman"/>
                <w:sz w:val="20"/>
                <w:szCs w:val="24"/>
              </w:rPr>
              <w:t xml:space="preserve"> Ý</w:t>
            </w:r>
            <w:r w:rsidR="00EC65EA" w:rsidRPr="002B55DA">
              <w:rPr>
                <w:rFonts w:ascii="Times New Roman" w:hAnsi="Times New Roman" w:cs="Times New Roman"/>
                <w:sz w:val="20"/>
                <w:szCs w:val="24"/>
              </w:rPr>
              <w:t xml:space="preserve"> nghĩa của hình ảnh “con đường” trong đoạn trích</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0,25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jc w:val="both"/>
              <w:rPr>
                <w:rFonts w:ascii="Times New Roman" w:hAnsi="Times New Roman" w:cs="Times New Roman"/>
                <w:i/>
                <w:iCs/>
                <w:noProof/>
                <w:sz w:val="20"/>
                <w:szCs w:val="24"/>
              </w:rPr>
            </w:pPr>
            <w:r w:rsidRPr="002B55DA">
              <w:rPr>
                <w:rFonts w:ascii="Times New Roman" w:hAnsi="Times New Roman" w:cs="Times New Roman"/>
                <w:i/>
                <w:iCs/>
                <w:noProof/>
                <w:sz w:val="20"/>
                <w:szCs w:val="24"/>
              </w:rPr>
              <w:t>c. Triển khai vấn đề nghị luận thành các luận điểm</w:t>
            </w:r>
          </w:p>
          <w:p w:rsidR="006A3298" w:rsidRPr="002B55DA" w:rsidRDefault="006A3298" w:rsidP="002B55DA">
            <w:pPr>
              <w:spacing w:after="0" w:line="240" w:lineRule="auto"/>
              <w:jc w:val="both"/>
              <w:rPr>
                <w:rFonts w:ascii="Times New Roman" w:hAnsi="Times New Roman" w:cs="Times New Roman"/>
                <w:i/>
                <w:noProof/>
                <w:sz w:val="20"/>
                <w:szCs w:val="24"/>
              </w:rPr>
            </w:pPr>
            <w:r w:rsidRPr="002B55DA">
              <w:rPr>
                <w:rFonts w:ascii="Times New Roman" w:hAnsi="Times New Roman" w:cs="Times New Roman"/>
                <w:noProof/>
                <w:sz w:val="20"/>
                <w:szCs w:val="24"/>
              </w:rPr>
              <w:t>HS có thể triển khai theo nhiều cách, nhưng cần vận dụng tốt các thao tác lập luận, kết hợp chặt chẽ giữa lí lẽ và dẫn chứng; đảm bảo các yêu cầu sau:</w:t>
            </w:r>
          </w:p>
        </w:tc>
        <w:tc>
          <w:tcPr>
            <w:tcW w:w="671" w:type="dxa"/>
            <w:vMerge w:val="restart"/>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2.5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7402ED" w:rsidRPr="002B55DA" w:rsidRDefault="007402ED" w:rsidP="002B55DA">
            <w:pPr>
              <w:spacing w:after="0" w:line="240" w:lineRule="auto"/>
              <w:jc w:val="both"/>
              <w:rPr>
                <w:rFonts w:ascii="Times New Roman" w:hAnsi="Times New Roman" w:cs="Times New Roman"/>
                <w:noProof/>
                <w:sz w:val="20"/>
                <w:szCs w:val="24"/>
              </w:rPr>
            </w:pPr>
            <w:r w:rsidRPr="002B55DA">
              <w:rPr>
                <w:rFonts w:ascii="Times New Roman" w:hAnsi="Times New Roman" w:cs="Times New Roman"/>
                <w:noProof/>
                <w:sz w:val="20"/>
                <w:szCs w:val="24"/>
              </w:rPr>
              <w:t>-Hình ảnh con đường được khắc họa trong đoạn thơ:</w:t>
            </w:r>
          </w:p>
          <w:p w:rsidR="006A3298" w:rsidRPr="002B55DA" w:rsidRDefault="00304840" w:rsidP="002B55DA">
            <w:pPr>
              <w:spacing w:after="0" w:line="240" w:lineRule="auto"/>
              <w:jc w:val="both"/>
              <w:rPr>
                <w:rFonts w:ascii="Times New Roman" w:hAnsi="Times New Roman" w:cs="Times New Roman"/>
                <w:noProof/>
                <w:sz w:val="20"/>
                <w:szCs w:val="24"/>
              </w:rPr>
            </w:pPr>
            <w:r w:rsidRPr="002B55DA">
              <w:rPr>
                <w:rFonts w:ascii="Times New Roman" w:hAnsi="Times New Roman" w:cs="Times New Roman"/>
                <w:noProof/>
                <w:sz w:val="20"/>
                <w:szCs w:val="24"/>
              </w:rPr>
              <w:t>+</w:t>
            </w:r>
            <w:r w:rsidR="006A3298" w:rsidRPr="002B55DA">
              <w:rPr>
                <w:rFonts w:ascii="Times New Roman" w:hAnsi="Times New Roman" w:cs="Times New Roman"/>
                <w:noProof/>
                <w:sz w:val="20"/>
                <w:szCs w:val="24"/>
              </w:rPr>
              <w:t xml:space="preserve"> </w:t>
            </w:r>
            <w:r w:rsidRPr="002B55DA">
              <w:rPr>
                <w:rFonts w:ascii="Times New Roman" w:hAnsi="Times New Roman" w:cs="Times New Roman"/>
                <w:color w:val="222222"/>
                <w:sz w:val="20"/>
                <w:szCs w:val="24"/>
                <w:shd w:val="clear" w:color="auto" w:fill="FFFFFF"/>
              </w:rPr>
              <w:t>Hình ảnh con đường trong hoài niệm, cuộc sống của những người dân quê nghèo khổ, lam lũ hiện lên nhiề</w:t>
            </w:r>
            <w:r w:rsidR="009915CC" w:rsidRPr="002B55DA">
              <w:rPr>
                <w:rFonts w:ascii="Times New Roman" w:hAnsi="Times New Roman" w:cs="Times New Roman"/>
                <w:color w:val="222222"/>
                <w:sz w:val="20"/>
                <w:szCs w:val="24"/>
                <w:shd w:val="clear" w:color="auto" w:fill="FFFFFF"/>
              </w:rPr>
              <w:t>u xa xót: m</w:t>
            </w:r>
            <w:r w:rsidRPr="002B55DA">
              <w:rPr>
                <w:rFonts w:ascii="Times New Roman" w:hAnsi="Times New Roman" w:cs="Times New Roman"/>
                <w:color w:val="222222"/>
                <w:sz w:val="20"/>
                <w:szCs w:val="24"/>
                <w:shd w:val="clear" w:color="auto" w:fill="FFFFFF"/>
              </w:rPr>
              <w:t>ái rạ, lối hẹp, “hun hút bờ tre gió rét – mưa dầm lầy lộ</w:t>
            </w:r>
            <w:r w:rsidR="00E45D0E" w:rsidRPr="002B55DA">
              <w:rPr>
                <w:rFonts w:ascii="Times New Roman" w:hAnsi="Times New Roman" w:cs="Times New Roman"/>
                <w:color w:val="222222"/>
                <w:sz w:val="20"/>
                <w:szCs w:val="24"/>
                <w:shd w:val="clear" w:color="auto" w:fill="FFFFFF"/>
              </w:rPr>
              <w:t xml:space="preserve">i bùn trơn”.. Đó </w:t>
            </w:r>
            <w:r w:rsidRPr="002B55DA">
              <w:rPr>
                <w:rFonts w:ascii="Times New Roman" w:hAnsi="Times New Roman" w:cs="Times New Roman"/>
                <w:color w:val="222222"/>
                <w:sz w:val="20"/>
                <w:szCs w:val="24"/>
                <w:shd w:val="clear" w:color="auto" w:fill="FFFFFF"/>
              </w:rPr>
              <w:t>là hình ảnh của biết bao làng quê nghèo khắp dải đất Việt Nam</w:t>
            </w:r>
          </w:p>
          <w:p w:rsidR="006A3298" w:rsidRPr="002B55DA" w:rsidRDefault="00304840" w:rsidP="002B55DA">
            <w:pPr>
              <w:spacing w:after="0" w:line="240" w:lineRule="auto"/>
              <w:jc w:val="both"/>
              <w:rPr>
                <w:rFonts w:ascii="Times New Roman" w:hAnsi="Times New Roman" w:cs="Times New Roman"/>
                <w:noProof/>
                <w:sz w:val="20"/>
                <w:szCs w:val="24"/>
              </w:rPr>
            </w:pPr>
            <w:r w:rsidRPr="002B55DA">
              <w:rPr>
                <w:rFonts w:ascii="Times New Roman" w:hAnsi="Times New Roman" w:cs="Times New Roman"/>
                <w:noProof/>
                <w:sz w:val="20"/>
                <w:szCs w:val="24"/>
              </w:rPr>
              <w:t xml:space="preserve">+ </w:t>
            </w:r>
            <w:r w:rsidRPr="002B55DA">
              <w:rPr>
                <w:rFonts w:ascii="Times New Roman" w:hAnsi="Times New Roman" w:cs="Times New Roman"/>
                <w:color w:val="222222"/>
                <w:sz w:val="20"/>
                <w:szCs w:val="24"/>
                <w:shd w:val="clear" w:color="auto" w:fill="FFFFFF"/>
              </w:rPr>
              <w:t>Không khí đắp đường tràn ngập tiếng cười, niềm vui; người người san bờ, lấp bụi, góp ngõ nhỏ, ao vườn mở đường to đẹp hơn.</w:t>
            </w:r>
            <w:r w:rsidRPr="002B55DA">
              <w:rPr>
                <w:rFonts w:ascii="Times New Roman" w:hAnsi="Times New Roman" w:cs="Times New Roman"/>
                <w:noProof/>
                <w:sz w:val="20"/>
                <w:szCs w:val="24"/>
              </w:rPr>
              <w:t xml:space="preserve"> </w:t>
            </w:r>
          </w:p>
          <w:p w:rsidR="00861887" w:rsidRPr="002B55DA" w:rsidRDefault="006A3298" w:rsidP="002B55DA">
            <w:pPr>
              <w:spacing w:after="0" w:line="240" w:lineRule="auto"/>
              <w:jc w:val="both"/>
              <w:rPr>
                <w:rFonts w:ascii="Times New Roman" w:hAnsi="Times New Roman" w:cs="Times New Roman"/>
                <w:color w:val="222222"/>
                <w:sz w:val="20"/>
                <w:szCs w:val="24"/>
                <w:shd w:val="clear" w:color="auto" w:fill="FFFFFF"/>
              </w:rPr>
            </w:pPr>
            <w:r w:rsidRPr="002B55DA">
              <w:rPr>
                <w:rFonts w:ascii="Times New Roman" w:hAnsi="Times New Roman" w:cs="Times New Roman"/>
                <w:noProof/>
                <w:sz w:val="20"/>
                <w:szCs w:val="24"/>
              </w:rPr>
              <w:t>-</w:t>
            </w:r>
            <w:r w:rsidR="00304840" w:rsidRPr="002B55DA">
              <w:rPr>
                <w:rFonts w:ascii="Times New Roman" w:hAnsi="Times New Roman" w:cs="Times New Roman"/>
                <w:noProof/>
                <w:sz w:val="20"/>
                <w:szCs w:val="24"/>
              </w:rPr>
              <w:t xml:space="preserve"> </w:t>
            </w:r>
            <w:r w:rsidR="00304840" w:rsidRPr="002B55DA">
              <w:rPr>
                <w:rFonts w:ascii="Times New Roman" w:hAnsi="Times New Roman" w:cs="Times New Roman"/>
                <w:color w:val="222222"/>
                <w:sz w:val="20"/>
                <w:szCs w:val="24"/>
                <w:shd w:val="clear" w:color="auto" w:fill="FFFFFF"/>
              </w:rPr>
              <w:t>Sự đổi thay của quê hương từ hình ảnh con đường, Lưu Quang Vũ đã thể hiện nhiều suy ngẫm sâu sắc: Con đường cũ nhỏ hẹp ngày xưa “khiến lòng người nhiều khi cũng chật..” – ước mơ, khát vọng không thể vươn xa; điều kiện sống thiếu thốn ảnh hưởng đến tầm nhìn của con người. Nhưng con đường mới thênh thang đã mang đến cho cuộc đời niềm vui như trời rộng.. Như vậy, cuộc đời mới, điều kiện sống mới đã thúc đẩy con người vươn cao, vươn xa, chinh phục những chân trời rộng mở</w:t>
            </w:r>
          </w:p>
          <w:p w:rsidR="00304840" w:rsidRPr="002B55DA" w:rsidRDefault="00304840" w:rsidP="002B55DA">
            <w:pPr>
              <w:spacing w:after="0" w:line="240" w:lineRule="auto"/>
              <w:jc w:val="both"/>
              <w:rPr>
                <w:rFonts w:ascii="Times New Roman" w:hAnsi="Times New Roman" w:cs="Times New Roman"/>
                <w:noProof/>
                <w:sz w:val="20"/>
                <w:szCs w:val="24"/>
              </w:rPr>
            </w:pPr>
            <w:r w:rsidRPr="002B55DA">
              <w:rPr>
                <w:rFonts w:ascii="Times New Roman" w:hAnsi="Times New Roman" w:cs="Times New Roman"/>
                <w:noProof/>
                <w:sz w:val="20"/>
                <w:szCs w:val="24"/>
              </w:rPr>
              <w:t xml:space="preserve">- </w:t>
            </w:r>
            <w:r w:rsidR="007402ED" w:rsidRPr="002B55DA">
              <w:rPr>
                <w:rFonts w:ascii="Times New Roman" w:hAnsi="Times New Roman" w:cs="Times New Roman"/>
                <w:noProof/>
                <w:sz w:val="20"/>
                <w:szCs w:val="24"/>
              </w:rPr>
              <w:t xml:space="preserve">Nghệ thuật miêu tả: </w:t>
            </w:r>
            <w:r w:rsidR="007402ED" w:rsidRPr="002B55DA">
              <w:rPr>
                <w:rFonts w:ascii="Times New Roman" w:hAnsi="Times New Roman" w:cs="Times New Roman"/>
                <w:color w:val="222222"/>
                <w:sz w:val="20"/>
                <w:szCs w:val="24"/>
                <w:shd w:val="clear" w:color="auto" w:fill="FFFFFF"/>
              </w:rPr>
              <w:t>h</w:t>
            </w:r>
            <w:r w:rsidRPr="002B55DA">
              <w:rPr>
                <w:rFonts w:ascii="Times New Roman" w:hAnsi="Times New Roman" w:cs="Times New Roman"/>
                <w:color w:val="222222"/>
                <w:sz w:val="20"/>
                <w:szCs w:val="24"/>
                <w:shd w:val="clear" w:color="auto" w:fill="FFFFFF"/>
              </w:rPr>
              <w:t>ình ảnh của con đườ</w:t>
            </w:r>
            <w:r w:rsidR="007402ED" w:rsidRPr="002B55DA">
              <w:rPr>
                <w:rFonts w:ascii="Times New Roman" w:hAnsi="Times New Roman" w:cs="Times New Roman"/>
                <w:color w:val="222222"/>
                <w:sz w:val="20"/>
                <w:szCs w:val="24"/>
                <w:shd w:val="clear" w:color="auto" w:fill="FFFFFF"/>
              </w:rPr>
              <w:t>ng quê hương được miêu tả một cách</w:t>
            </w:r>
            <w:r w:rsidRPr="002B55DA">
              <w:rPr>
                <w:rFonts w:ascii="Times New Roman" w:hAnsi="Times New Roman" w:cs="Times New Roman"/>
                <w:color w:val="222222"/>
                <w:sz w:val="20"/>
                <w:szCs w:val="24"/>
                <w:shd w:val="clear" w:color="auto" w:fill="FFFFFF"/>
              </w:rPr>
              <w:t xml:space="preserve"> sống độ</w:t>
            </w:r>
            <w:r w:rsidR="007402ED" w:rsidRPr="002B55DA">
              <w:rPr>
                <w:rFonts w:ascii="Times New Roman" w:hAnsi="Times New Roman" w:cs="Times New Roman"/>
                <w:color w:val="222222"/>
                <w:sz w:val="20"/>
                <w:szCs w:val="24"/>
                <w:shd w:val="clear" w:color="auto" w:fill="FFFFFF"/>
              </w:rPr>
              <w:t xml:space="preserve">ng, </w:t>
            </w:r>
            <w:r w:rsidRPr="002B55DA">
              <w:rPr>
                <w:rFonts w:ascii="Times New Roman" w:hAnsi="Times New Roman" w:cs="Times New Roman"/>
                <w:color w:val="222222"/>
                <w:sz w:val="20"/>
                <w:szCs w:val="24"/>
                <w:shd w:val="clear" w:color="auto" w:fill="FFFFFF"/>
              </w:rPr>
              <w:t>chân thực, quen thuộc</w:t>
            </w:r>
            <w:r w:rsidR="007402ED" w:rsidRPr="002B55DA">
              <w:rPr>
                <w:rFonts w:ascii="Times New Roman" w:hAnsi="Times New Roman" w:cs="Times New Roman"/>
                <w:color w:val="222222"/>
                <w:sz w:val="20"/>
                <w:szCs w:val="24"/>
                <w:shd w:val="clear" w:color="auto" w:fill="FFFFFF"/>
              </w:rPr>
              <w:t xml:space="preserve"> qua những</w:t>
            </w:r>
            <w:r w:rsidRPr="002B55DA">
              <w:rPr>
                <w:rFonts w:ascii="Times New Roman" w:hAnsi="Times New Roman" w:cs="Times New Roman"/>
                <w:color w:val="222222"/>
                <w:sz w:val="20"/>
                <w:szCs w:val="24"/>
                <w:shd w:val="clear" w:color="auto" w:fill="FFFFFF"/>
              </w:rPr>
              <w:t xml:space="preserve"> từ ngữ giàu sức biểu cảm</w:t>
            </w:r>
            <w:r w:rsidR="005D12BA" w:rsidRPr="002B55DA">
              <w:rPr>
                <w:rFonts w:ascii="Times New Roman" w:hAnsi="Times New Roman" w:cs="Times New Roman"/>
                <w:color w:val="222222"/>
                <w:sz w:val="20"/>
                <w:szCs w:val="24"/>
                <w:shd w:val="clear" w:color="auto" w:fill="FFFFFF"/>
              </w:rPr>
              <w:t>, sử dụng thành công một số biện pháp tu từ</w:t>
            </w:r>
            <w:r w:rsidRPr="002B55DA">
              <w:rPr>
                <w:rFonts w:ascii="Times New Roman" w:hAnsi="Times New Roman" w:cs="Times New Roman"/>
                <w:color w:val="222222"/>
                <w:sz w:val="20"/>
                <w:szCs w:val="24"/>
                <w:shd w:val="clear" w:color="auto" w:fill="FFFFFF"/>
              </w:rPr>
              <w:t>….</w:t>
            </w:r>
          </w:p>
        </w:tc>
        <w:tc>
          <w:tcPr>
            <w:tcW w:w="671" w:type="dxa"/>
            <w:vMerge/>
            <w:shd w:val="clear" w:color="auto" w:fill="auto"/>
          </w:tcPr>
          <w:p w:rsidR="006A3298" w:rsidRPr="002B55DA" w:rsidRDefault="006A3298" w:rsidP="002B55DA">
            <w:pPr>
              <w:spacing w:after="0" w:line="240" w:lineRule="auto"/>
              <w:jc w:val="center"/>
              <w:rPr>
                <w:rFonts w:ascii="Times New Roman" w:hAnsi="Times New Roman" w:cs="Times New Roman"/>
                <w:i/>
                <w:noProof/>
                <w:sz w:val="20"/>
                <w:szCs w:val="24"/>
              </w:rPr>
            </w:pP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jc w:val="both"/>
              <w:rPr>
                <w:rFonts w:ascii="Times New Roman" w:hAnsi="Times New Roman" w:cs="Times New Roman"/>
                <w:i/>
                <w:noProof/>
                <w:sz w:val="20"/>
                <w:szCs w:val="24"/>
                <w:lang w:val="vi-VN"/>
              </w:rPr>
            </w:pPr>
            <w:r w:rsidRPr="002B55DA">
              <w:rPr>
                <w:rFonts w:ascii="Times New Roman" w:hAnsi="Times New Roman" w:cs="Times New Roman"/>
                <w:i/>
                <w:noProof/>
                <w:sz w:val="20"/>
                <w:szCs w:val="24"/>
                <w:lang w:val="vi-VN"/>
              </w:rPr>
              <w:t>d. Chính tả, ngữ pháp</w:t>
            </w:r>
          </w:p>
          <w:p w:rsidR="006A3298" w:rsidRPr="002B55DA" w:rsidRDefault="006A3298" w:rsidP="002B55DA">
            <w:pPr>
              <w:spacing w:after="0" w:line="240" w:lineRule="auto"/>
              <w:jc w:val="both"/>
              <w:rPr>
                <w:rFonts w:ascii="Times New Roman" w:hAnsi="Times New Roman" w:cs="Times New Roman"/>
                <w:iCs/>
                <w:noProof/>
                <w:sz w:val="20"/>
                <w:szCs w:val="24"/>
                <w:lang w:val="vi-VN"/>
              </w:rPr>
            </w:pPr>
            <w:r w:rsidRPr="002B55DA">
              <w:rPr>
                <w:rFonts w:ascii="Times New Roman" w:hAnsi="Times New Roman" w:cs="Times New Roman"/>
                <w:iCs/>
                <w:noProof/>
                <w:sz w:val="20"/>
                <w:szCs w:val="24"/>
                <w:lang w:val="vi-VN"/>
              </w:rPr>
              <w:t>Đảm bảo chuẩn chính tả, ngữ pháp Tiếng Việt.</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r w:rsidR="006A3298" w:rsidRPr="002B55DA" w:rsidTr="00C564A7">
        <w:trPr>
          <w:jc w:val="center"/>
        </w:trPr>
        <w:tc>
          <w:tcPr>
            <w:tcW w:w="648" w:type="dxa"/>
            <w:vMerge/>
            <w:shd w:val="clear" w:color="auto" w:fill="auto"/>
          </w:tcPr>
          <w:p w:rsidR="006A3298" w:rsidRPr="002B55DA" w:rsidRDefault="006A3298" w:rsidP="002B55DA">
            <w:pPr>
              <w:spacing w:after="0" w:line="240" w:lineRule="auto"/>
              <w:rPr>
                <w:rFonts w:ascii="Times New Roman" w:hAnsi="Times New Roman" w:cs="Times New Roman"/>
                <w:iCs/>
                <w:noProof/>
                <w:sz w:val="20"/>
                <w:szCs w:val="24"/>
              </w:rPr>
            </w:pPr>
          </w:p>
        </w:tc>
        <w:tc>
          <w:tcPr>
            <w:tcW w:w="558" w:type="dxa"/>
            <w:shd w:val="clear" w:color="auto" w:fill="auto"/>
          </w:tcPr>
          <w:p w:rsidR="006A3298" w:rsidRPr="002B55DA" w:rsidRDefault="006A3298" w:rsidP="002B55DA">
            <w:pPr>
              <w:spacing w:after="0" w:line="240" w:lineRule="auto"/>
              <w:jc w:val="center"/>
              <w:rPr>
                <w:rFonts w:ascii="Times New Roman" w:hAnsi="Times New Roman" w:cs="Times New Roman"/>
                <w:b/>
                <w:bCs/>
                <w:iCs/>
                <w:noProof/>
                <w:sz w:val="20"/>
                <w:szCs w:val="24"/>
              </w:rPr>
            </w:pPr>
          </w:p>
        </w:tc>
        <w:tc>
          <w:tcPr>
            <w:tcW w:w="7195" w:type="dxa"/>
            <w:shd w:val="clear" w:color="auto" w:fill="auto"/>
          </w:tcPr>
          <w:p w:rsidR="006A3298" w:rsidRPr="002B55DA" w:rsidRDefault="006A3298" w:rsidP="002B55DA">
            <w:pPr>
              <w:spacing w:after="0" w:line="240" w:lineRule="auto"/>
              <w:jc w:val="both"/>
              <w:rPr>
                <w:rFonts w:ascii="Times New Roman" w:hAnsi="Times New Roman" w:cs="Times New Roman"/>
                <w:sz w:val="20"/>
                <w:szCs w:val="24"/>
                <w:lang w:val="vi-VN"/>
              </w:rPr>
            </w:pPr>
            <w:r w:rsidRPr="002B55DA">
              <w:rPr>
                <w:rFonts w:ascii="Times New Roman" w:hAnsi="Times New Roman" w:cs="Times New Roman"/>
                <w:i/>
                <w:noProof/>
                <w:sz w:val="20"/>
                <w:szCs w:val="24"/>
                <w:lang w:val="vi-VN"/>
              </w:rPr>
              <w:t xml:space="preserve">e. Sáng </w:t>
            </w:r>
            <w:r w:rsidRPr="002B55DA">
              <w:rPr>
                <w:rFonts w:ascii="Times New Roman" w:hAnsi="Times New Roman" w:cs="Times New Roman"/>
                <w:noProof/>
                <w:sz w:val="20"/>
                <w:szCs w:val="24"/>
                <w:lang w:val="vi-VN"/>
              </w:rPr>
              <w:t>tạo</w:t>
            </w:r>
            <w:r w:rsidRPr="002B55DA">
              <w:rPr>
                <w:rFonts w:ascii="Times New Roman" w:hAnsi="Times New Roman" w:cs="Times New Roman"/>
                <w:noProof/>
                <w:sz w:val="20"/>
                <w:szCs w:val="24"/>
              </w:rPr>
              <w:t xml:space="preserve">: </w:t>
            </w:r>
            <w:r w:rsidRPr="002B55DA">
              <w:rPr>
                <w:rFonts w:ascii="Times New Roman" w:hAnsi="Times New Roman" w:cs="Times New Roman"/>
                <w:sz w:val="20"/>
                <w:szCs w:val="24"/>
                <w:lang w:val="vi-VN"/>
              </w:rPr>
              <w:t>Thể hiện suy nghĩ sâu sắc về vấn đề nghị luận; có cách diễn đạt mới mẻ.</w:t>
            </w:r>
          </w:p>
        </w:tc>
        <w:tc>
          <w:tcPr>
            <w:tcW w:w="671" w:type="dxa"/>
            <w:shd w:val="clear" w:color="auto" w:fill="auto"/>
          </w:tcPr>
          <w:p w:rsidR="006A3298" w:rsidRPr="002B55DA" w:rsidRDefault="006A3298" w:rsidP="002B55DA">
            <w:pPr>
              <w:spacing w:after="0" w:line="240" w:lineRule="auto"/>
              <w:jc w:val="center"/>
              <w:rPr>
                <w:rFonts w:ascii="Times New Roman" w:hAnsi="Times New Roman" w:cs="Times New Roman"/>
                <w:iCs/>
                <w:noProof/>
                <w:sz w:val="20"/>
                <w:szCs w:val="24"/>
              </w:rPr>
            </w:pPr>
            <w:r w:rsidRPr="002B55DA">
              <w:rPr>
                <w:rFonts w:ascii="Times New Roman" w:hAnsi="Times New Roman" w:cs="Times New Roman"/>
                <w:iCs/>
                <w:noProof/>
                <w:sz w:val="20"/>
                <w:szCs w:val="24"/>
              </w:rPr>
              <w:t>0,5</w:t>
            </w:r>
          </w:p>
        </w:tc>
      </w:tr>
    </w:tbl>
    <w:p w:rsidR="006A3298" w:rsidRPr="002B55DA" w:rsidRDefault="006A3298" w:rsidP="002B55DA">
      <w:pPr>
        <w:pStyle w:val="BodyText"/>
        <w:ind w:right="121"/>
        <w:jc w:val="both"/>
        <w:rPr>
          <w:rFonts w:eastAsiaTheme="minorHAnsi"/>
          <w:sz w:val="24"/>
          <w:szCs w:val="24"/>
          <w:lang w:val="en-US"/>
        </w:rPr>
      </w:pPr>
    </w:p>
    <w:p w:rsidR="006A3298" w:rsidRPr="002B55DA" w:rsidRDefault="006A3298" w:rsidP="002B55DA">
      <w:pPr>
        <w:spacing w:after="0" w:line="240" w:lineRule="auto"/>
        <w:rPr>
          <w:sz w:val="24"/>
          <w:szCs w:val="24"/>
        </w:rPr>
      </w:pPr>
    </w:p>
    <w:p w:rsidR="006A3298" w:rsidRPr="002B55DA" w:rsidRDefault="006A3298" w:rsidP="002B55DA">
      <w:pPr>
        <w:spacing w:after="0" w:line="240" w:lineRule="auto"/>
        <w:rPr>
          <w:rFonts w:ascii="Times New Roman" w:hAnsi="Times New Roman" w:cs="Times New Roman"/>
          <w:sz w:val="24"/>
          <w:szCs w:val="24"/>
        </w:rPr>
      </w:pPr>
    </w:p>
    <w:sectPr w:rsidR="006A3298" w:rsidRPr="002B55DA" w:rsidSect="002B55DA">
      <w:pgSz w:w="12240" w:h="15840"/>
      <w:pgMar w:top="426" w:right="474"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7519E"/>
    <w:multiLevelType w:val="hybridMultilevel"/>
    <w:tmpl w:val="4530CE2E"/>
    <w:lvl w:ilvl="0" w:tplc="F03262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28"/>
    <w:rsid w:val="00081652"/>
    <w:rsid w:val="000B07B5"/>
    <w:rsid w:val="000B52A7"/>
    <w:rsid w:val="000C0D88"/>
    <w:rsid w:val="00174D66"/>
    <w:rsid w:val="001F252E"/>
    <w:rsid w:val="002455FB"/>
    <w:rsid w:val="00246982"/>
    <w:rsid w:val="0025322D"/>
    <w:rsid w:val="00270F21"/>
    <w:rsid w:val="002762DF"/>
    <w:rsid w:val="002B55DA"/>
    <w:rsid w:val="002D412A"/>
    <w:rsid w:val="00304840"/>
    <w:rsid w:val="00304872"/>
    <w:rsid w:val="003404F0"/>
    <w:rsid w:val="003E7F50"/>
    <w:rsid w:val="00455C7B"/>
    <w:rsid w:val="004A4B75"/>
    <w:rsid w:val="005405E8"/>
    <w:rsid w:val="0056333D"/>
    <w:rsid w:val="005971E3"/>
    <w:rsid w:val="005D12BA"/>
    <w:rsid w:val="006306D2"/>
    <w:rsid w:val="00662EE9"/>
    <w:rsid w:val="006A3298"/>
    <w:rsid w:val="007402ED"/>
    <w:rsid w:val="00776C2B"/>
    <w:rsid w:val="00783A1D"/>
    <w:rsid w:val="007B59B3"/>
    <w:rsid w:val="007F4543"/>
    <w:rsid w:val="00861887"/>
    <w:rsid w:val="00903DFE"/>
    <w:rsid w:val="009915CC"/>
    <w:rsid w:val="00B03A13"/>
    <w:rsid w:val="00B13529"/>
    <w:rsid w:val="00B57B93"/>
    <w:rsid w:val="00C83E28"/>
    <w:rsid w:val="00CD0CBC"/>
    <w:rsid w:val="00D474D5"/>
    <w:rsid w:val="00E45D0E"/>
    <w:rsid w:val="00EC0C66"/>
    <w:rsid w:val="00EC65EA"/>
    <w:rsid w:val="00F0652D"/>
    <w:rsid w:val="00FB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3A91"/>
  <w15:docId w15:val="{CF334D97-DE6A-4E5E-A71F-3E75725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3298"/>
    <w:pPr>
      <w:widowControl w:val="0"/>
      <w:autoSpaceDE w:val="0"/>
      <w:autoSpaceDN w:val="0"/>
      <w:spacing w:after="0" w:line="240" w:lineRule="auto"/>
      <w:ind w:left="100"/>
    </w:pPr>
    <w:rPr>
      <w:rFonts w:ascii="Times New Roman" w:eastAsia="Times New Roman" w:hAnsi="Times New Roman" w:cs="Times New Roman"/>
      <w:sz w:val="19"/>
      <w:szCs w:val="19"/>
      <w:lang w:val="vi"/>
    </w:rPr>
  </w:style>
  <w:style w:type="character" w:customStyle="1" w:styleId="BodyTextChar">
    <w:name w:val="Body Text Char"/>
    <w:basedOn w:val="DefaultParagraphFont"/>
    <w:link w:val="BodyText"/>
    <w:uiPriority w:val="1"/>
    <w:rsid w:val="006A3298"/>
    <w:rPr>
      <w:rFonts w:ascii="Times New Roman" w:eastAsia="Times New Roman" w:hAnsi="Times New Roman" w:cs="Times New Roman"/>
      <w:sz w:val="19"/>
      <w:szCs w:val="19"/>
      <w:lang w:val="vi"/>
    </w:rPr>
  </w:style>
  <w:style w:type="paragraph" w:styleId="NormalWeb">
    <w:name w:val="Normal (Web)"/>
    <w:basedOn w:val="Normal"/>
    <w:uiPriority w:val="99"/>
    <w:semiHidden/>
    <w:unhideWhenUsed/>
    <w:rsid w:val="00174D66"/>
    <w:rPr>
      <w:rFonts w:ascii="Times New Roman" w:hAnsi="Times New Roman" w:cs="Times New Roman"/>
      <w:sz w:val="24"/>
      <w:szCs w:val="24"/>
    </w:rPr>
  </w:style>
  <w:style w:type="character" w:styleId="Strong">
    <w:name w:val="Strong"/>
    <w:basedOn w:val="DefaultParagraphFont"/>
    <w:uiPriority w:val="22"/>
    <w:qFormat/>
    <w:rsid w:val="00EC65EA"/>
    <w:rPr>
      <w:b/>
      <w:bCs/>
    </w:rPr>
  </w:style>
  <w:style w:type="character" w:styleId="Hyperlink">
    <w:name w:val="Hyperlink"/>
    <w:basedOn w:val="DefaultParagraphFont"/>
    <w:uiPriority w:val="99"/>
    <w:semiHidden/>
    <w:unhideWhenUsed/>
    <w:rsid w:val="00EC65EA"/>
    <w:rPr>
      <w:color w:val="0000FF"/>
      <w:u w:val="single"/>
    </w:rPr>
  </w:style>
  <w:style w:type="paragraph" w:styleId="ListParagraph">
    <w:name w:val="List Paragraph"/>
    <w:basedOn w:val="Normal"/>
    <w:uiPriority w:val="34"/>
    <w:qFormat/>
    <w:rsid w:val="00304840"/>
    <w:pPr>
      <w:ind w:left="720"/>
      <w:contextualSpacing/>
    </w:pPr>
  </w:style>
  <w:style w:type="table" w:styleId="TableGrid">
    <w:name w:val="Table Grid"/>
    <w:basedOn w:val="TableNormal"/>
    <w:uiPriority w:val="59"/>
    <w:rsid w:val="002B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3088">
      <w:bodyDiv w:val="1"/>
      <w:marLeft w:val="0"/>
      <w:marRight w:val="0"/>
      <w:marTop w:val="0"/>
      <w:marBottom w:val="0"/>
      <w:divBdr>
        <w:top w:val="none" w:sz="0" w:space="0" w:color="auto"/>
        <w:left w:val="none" w:sz="0" w:space="0" w:color="auto"/>
        <w:bottom w:val="none" w:sz="0" w:space="0" w:color="auto"/>
        <w:right w:val="none" w:sz="0" w:space="0" w:color="auto"/>
      </w:divBdr>
    </w:div>
    <w:div w:id="679816408">
      <w:bodyDiv w:val="1"/>
      <w:marLeft w:val="0"/>
      <w:marRight w:val="0"/>
      <w:marTop w:val="0"/>
      <w:marBottom w:val="0"/>
      <w:divBdr>
        <w:top w:val="none" w:sz="0" w:space="0" w:color="auto"/>
        <w:left w:val="none" w:sz="0" w:space="0" w:color="auto"/>
        <w:bottom w:val="none" w:sz="0" w:space="0" w:color="auto"/>
        <w:right w:val="none" w:sz="0" w:space="0" w:color="auto"/>
      </w:divBdr>
    </w:div>
    <w:div w:id="18655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1538</Words>
  <Characters>8773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2023-09-14T08:43:00Z</dcterms:created>
  <dcterms:modified xsi:type="dcterms:W3CDTF">2023-10-23T14:34:00Z</dcterms:modified>
</cp:coreProperties>
</file>