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8120" w14:textId="44C0C9E8" w:rsidR="00A01701" w:rsidRPr="00921D25" w:rsidRDefault="00A01701" w:rsidP="00A01701">
      <w:pPr>
        <w:shd w:val="clear" w:color="auto" w:fill="FFFFFF"/>
        <w:spacing w:line="240" w:lineRule="auto"/>
        <w:jc w:val="center"/>
        <w:rPr>
          <w:rFonts w:asciiTheme="majorHAnsi" w:eastAsia="Times New Roman" w:hAnsiTheme="majorHAnsi" w:cstheme="majorHAnsi"/>
          <w:b/>
          <w:bCs/>
          <w:color w:val="212529"/>
          <w:sz w:val="28"/>
          <w:szCs w:val="28"/>
          <w:lang w:val="fr-FR" w:eastAsia="vi-VN"/>
        </w:rPr>
      </w:pPr>
      <w:r>
        <w:rPr>
          <w:rFonts w:asciiTheme="majorHAnsi" w:eastAsia="Times New Roman" w:hAnsiTheme="majorHAnsi" w:cstheme="majorHAnsi"/>
          <w:b/>
          <w:bCs/>
          <w:color w:val="212529"/>
          <w:sz w:val="28"/>
          <w:szCs w:val="28"/>
          <w:lang w:val="fr-FR" w:eastAsia="vi-VN"/>
        </w:rPr>
        <w:t>MA TRẬN KIỂM TRA CUỐI</w:t>
      </w:r>
      <w:r w:rsidRPr="00921D25">
        <w:rPr>
          <w:rFonts w:asciiTheme="majorHAnsi" w:eastAsia="Times New Roman" w:hAnsiTheme="majorHAnsi" w:cstheme="majorHAnsi"/>
          <w:b/>
          <w:bCs/>
          <w:color w:val="212529"/>
          <w:sz w:val="28"/>
          <w:szCs w:val="28"/>
          <w:lang w:val="fr-FR" w:eastAsia="vi-VN"/>
        </w:rPr>
        <w:t xml:space="preserve"> HỌC KÌ </w:t>
      </w:r>
      <w:r>
        <w:rPr>
          <w:rFonts w:asciiTheme="majorHAnsi" w:eastAsia="Times New Roman" w:hAnsiTheme="majorHAnsi" w:cstheme="majorHAnsi"/>
          <w:b/>
          <w:bCs/>
          <w:color w:val="212529"/>
          <w:sz w:val="28"/>
          <w:szCs w:val="28"/>
          <w:lang w:val="fr-FR" w:eastAsia="vi-VN"/>
        </w:rPr>
        <w:t>2</w:t>
      </w:r>
      <w:r w:rsidRPr="00921D25">
        <w:rPr>
          <w:rFonts w:asciiTheme="majorHAnsi" w:eastAsia="Times New Roman" w:hAnsiTheme="majorHAnsi" w:cstheme="majorHAnsi"/>
          <w:b/>
          <w:bCs/>
          <w:color w:val="212529"/>
          <w:sz w:val="28"/>
          <w:szCs w:val="28"/>
          <w:lang w:val="vi-VN" w:eastAsia="vi-VN"/>
        </w:rPr>
        <w:t>–</w:t>
      </w:r>
      <w:r w:rsidRPr="00921D25">
        <w:rPr>
          <w:rFonts w:asciiTheme="majorHAnsi" w:eastAsia="Times New Roman" w:hAnsiTheme="majorHAnsi" w:cstheme="majorHAnsi"/>
          <w:b/>
          <w:bCs/>
          <w:color w:val="212529"/>
          <w:sz w:val="28"/>
          <w:szCs w:val="28"/>
          <w:lang w:val="fr-FR" w:eastAsia="vi-VN"/>
        </w:rPr>
        <w:t>NĂM HỌC 2022-2023</w:t>
      </w:r>
    </w:p>
    <w:p w14:paraId="37658397" w14:textId="77777777" w:rsidR="00A01701" w:rsidRPr="00921D25" w:rsidRDefault="00A01701" w:rsidP="00A01701">
      <w:pPr>
        <w:shd w:val="clear" w:color="auto" w:fill="FFFFFF"/>
        <w:spacing w:line="240" w:lineRule="auto"/>
        <w:jc w:val="center"/>
        <w:rPr>
          <w:rFonts w:asciiTheme="majorHAnsi" w:eastAsia="Times New Roman" w:hAnsiTheme="majorHAnsi" w:cstheme="majorHAnsi"/>
          <w:b/>
          <w:bCs/>
          <w:color w:val="000000"/>
          <w:sz w:val="28"/>
          <w:szCs w:val="28"/>
          <w:lang w:val="vi-VN" w:eastAsia="vi-VN"/>
        </w:rPr>
      </w:pPr>
      <w:r w:rsidRPr="00921D25">
        <w:rPr>
          <w:rFonts w:asciiTheme="majorHAnsi" w:eastAsia="Times New Roman" w:hAnsiTheme="majorHAnsi" w:cstheme="majorHAnsi"/>
          <w:b/>
          <w:bCs/>
          <w:color w:val="212529"/>
          <w:sz w:val="28"/>
          <w:szCs w:val="28"/>
          <w:lang w:val="fr-FR" w:eastAsia="vi-VN"/>
        </w:rPr>
        <w:t xml:space="preserve"> </w:t>
      </w:r>
      <w:r w:rsidRPr="00921D25">
        <w:rPr>
          <w:rFonts w:asciiTheme="majorHAnsi" w:eastAsia="Times New Roman" w:hAnsiTheme="majorHAnsi" w:cstheme="majorHAnsi"/>
          <w:b/>
          <w:bCs/>
          <w:color w:val="212529"/>
          <w:sz w:val="28"/>
          <w:szCs w:val="28"/>
          <w:lang w:val="vi-VN" w:eastAsia="vi-VN"/>
        </w:rPr>
        <w:t xml:space="preserve">Môn: VẬT LÍ - LỚP 10 </w:t>
      </w:r>
    </w:p>
    <w:p w14:paraId="4C75FEF6" w14:textId="77777777" w:rsidR="00A01701" w:rsidRDefault="00A01701" w:rsidP="00A01701">
      <w:pPr>
        <w:shd w:val="clear" w:color="auto" w:fill="FFFFFF"/>
        <w:spacing w:line="240" w:lineRule="auto"/>
        <w:jc w:val="center"/>
        <w:rPr>
          <w:rFonts w:asciiTheme="majorHAnsi" w:eastAsia="Times New Roman" w:hAnsiTheme="majorHAnsi" w:cstheme="majorHAnsi"/>
          <w:b/>
          <w:bCs/>
          <w:color w:val="000000"/>
          <w:sz w:val="24"/>
          <w:szCs w:val="24"/>
          <w:lang w:val="vi-VN" w:eastAsia="vi-VN"/>
        </w:rPr>
      </w:pPr>
      <w:r w:rsidRPr="0054463F">
        <w:rPr>
          <w:rFonts w:asciiTheme="majorHAnsi" w:eastAsia="Times New Roman" w:hAnsiTheme="majorHAnsi" w:cstheme="majorHAnsi"/>
          <w:b/>
          <w:bCs/>
          <w:color w:val="000000"/>
          <w:sz w:val="24"/>
          <w:szCs w:val="24"/>
          <w:lang w:val="vi-VN" w:eastAsia="vi-VN"/>
        </w:rPr>
        <w:t xml:space="preserve"> THỜI GIAN LÀM BÀI: 45 PHÚT</w:t>
      </w:r>
    </w:p>
    <w:p w14:paraId="65C30BAA" w14:textId="0AC7F405" w:rsidR="00A01701" w:rsidRPr="00126F5D" w:rsidRDefault="00126F5D" w:rsidP="00126F5D">
      <w:pPr>
        <w:shd w:val="clear" w:color="auto" w:fill="FFFFFF"/>
        <w:spacing w:line="240" w:lineRule="auto"/>
        <w:jc w:val="center"/>
        <w:rPr>
          <w:rFonts w:asciiTheme="majorHAnsi" w:eastAsia="Times New Roman" w:hAnsiTheme="majorHAnsi" w:cstheme="majorHAnsi"/>
          <w:b/>
          <w:bCs/>
          <w:i/>
          <w:iCs/>
          <w:color w:val="FF0000"/>
          <w:sz w:val="28"/>
          <w:szCs w:val="28"/>
          <w:lang w:eastAsia="vi-VN"/>
        </w:rPr>
      </w:pPr>
      <w:r w:rsidRPr="00126F5D">
        <w:rPr>
          <w:rFonts w:asciiTheme="majorHAnsi" w:eastAsia="Times New Roman" w:hAnsiTheme="majorHAnsi" w:cstheme="majorHAnsi"/>
          <w:b/>
          <w:bCs/>
          <w:i/>
          <w:iCs/>
          <w:color w:val="FF0000"/>
          <w:sz w:val="28"/>
          <w:szCs w:val="28"/>
          <w:lang w:eastAsia="vi-VN"/>
        </w:rPr>
        <w:t>(Lịch thi dự kiến từ 09-11/5/2023)</w:t>
      </w:r>
    </w:p>
    <w:tbl>
      <w:tblPr>
        <w:tblW w:w="147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9"/>
        <w:gridCol w:w="1640"/>
        <w:gridCol w:w="4111"/>
        <w:gridCol w:w="1291"/>
        <w:gridCol w:w="1452"/>
        <w:gridCol w:w="1305"/>
        <w:gridCol w:w="1393"/>
        <w:gridCol w:w="1626"/>
        <w:gridCol w:w="1258"/>
      </w:tblGrid>
      <w:tr w:rsidR="00A01701" w:rsidRPr="00946E71" w14:paraId="1CC6B03C" w14:textId="77777777" w:rsidTr="003F0260">
        <w:trPr>
          <w:trHeight w:val="356"/>
        </w:trPr>
        <w:tc>
          <w:tcPr>
            <w:tcW w:w="699"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6A372F8"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TT</w:t>
            </w:r>
          </w:p>
        </w:tc>
        <w:tc>
          <w:tcPr>
            <w:tcW w:w="164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77E5163"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Nội dung kiến thức</w:t>
            </w:r>
          </w:p>
        </w:tc>
        <w:tc>
          <w:tcPr>
            <w:tcW w:w="4111"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4050CC5"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Đơn vị kiến thức, kĩ năng</w:t>
            </w:r>
          </w:p>
        </w:tc>
        <w:tc>
          <w:tcPr>
            <w:tcW w:w="5441"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0C7B82F"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Số câu hỏi theo mức độ nhận thức</w:t>
            </w:r>
          </w:p>
        </w:tc>
        <w:tc>
          <w:tcPr>
            <w:tcW w:w="288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8F1BC03"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Tổng số câu</w:t>
            </w:r>
          </w:p>
        </w:tc>
      </w:tr>
      <w:tr w:rsidR="00A01701" w:rsidRPr="00946E71" w14:paraId="4293E6BC" w14:textId="77777777" w:rsidTr="00BF391C">
        <w:trPr>
          <w:trHeight w:val="422"/>
        </w:trPr>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63ABEA" w14:textId="77777777" w:rsidR="00A01701" w:rsidRPr="0054463F" w:rsidRDefault="00A01701" w:rsidP="00BF391C">
            <w:pPr>
              <w:spacing w:line="240" w:lineRule="auto"/>
              <w:rPr>
                <w:rFonts w:asciiTheme="majorHAnsi" w:eastAsia="Times New Roman" w:hAnsiTheme="majorHAnsi" w:cstheme="majorHAnsi"/>
                <w:color w:val="212529"/>
                <w:sz w:val="24"/>
                <w:szCs w:val="24"/>
                <w:lang w:val="vi-VN" w:eastAsia="vi-VN"/>
              </w:rPr>
            </w:pPr>
          </w:p>
        </w:tc>
        <w:tc>
          <w:tcPr>
            <w:tcW w:w="16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C6F9BD" w14:textId="77777777" w:rsidR="00A01701" w:rsidRPr="0054463F" w:rsidRDefault="00A01701" w:rsidP="00BF391C">
            <w:pPr>
              <w:spacing w:line="240" w:lineRule="auto"/>
              <w:rPr>
                <w:rFonts w:asciiTheme="majorHAnsi" w:eastAsia="Times New Roman" w:hAnsiTheme="majorHAnsi" w:cstheme="majorHAnsi"/>
                <w:color w:val="212529"/>
                <w:sz w:val="24"/>
                <w:szCs w:val="24"/>
                <w:lang w:val="vi-VN" w:eastAsia="vi-VN"/>
              </w:rPr>
            </w:pPr>
          </w:p>
        </w:tc>
        <w:tc>
          <w:tcPr>
            <w:tcW w:w="411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67974F" w14:textId="77777777" w:rsidR="00A01701" w:rsidRPr="0054463F" w:rsidRDefault="00A01701" w:rsidP="00BF391C">
            <w:pPr>
              <w:spacing w:line="240" w:lineRule="auto"/>
              <w:rPr>
                <w:rFonts w:asciiTheme="majorHAnsi" w:eastAsia="Times New Roman" w:hAnsiTheme="majorHAnsi" w:cstheme="majorHAnsi"/>
                <w:color w:val="212529"/>
                <w:sz w:val="24"/>
                <w:szCs w:val="24"/>
                <w:lang w:val="vi-VN" w:eastAsia="vi-VN"/>
              </w:rPr>
            </w:pPr>
          </w:p>
        </w:tc>
        <w:tc>
          <w:tcPr>
            <w:tcW w:w="129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8248EC2"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Nhận biết</w:t>
            </w:r>
          </w:p>
        </w:tc>
        <w:tc>
          <w:tcPr>
            <w:tcW w:w="14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D85993F"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Thông hiểu</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954C798"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Vận dụng</w:t>
            </w:r>
          </w:p>
        </w:tc>
        <w:tc>
          <w:tcPr>
            <w:tcW w:w="13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47A1DE3"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Vận dụng cao</w:t>
            </w:r>
          </w:p>
        </w:tc>
        <w:tc>
          <w:tcPr>
            <w:tcW w:w="16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BD9571F"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Trắc nghiệm</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BF008F0"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Tự luận</w:t>
            </w:r>
          </w:p>
        </w:tc>
      </w:tr>
      <w:tr w:rsidR="00A01701" w:rsidRPr="00946E71" w14:paraId="3B801FF8" w14:textId="77777777" w:rsidTr="00BF391C">
        <w:trPr>
          <w:trHeight w:val="318"/>
        </w:trPr>
        <w:tc>
          <w:tcPr>
            <w:tcW w:w="699"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F078467" w14:textId="77777777" w:rsidR="00A01701" w:rsidRPr="00BA4DB2" w:rsidRDefault="00A01701"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1</w:t>
            </w:r>
          </w:p>
        </w:tc>
        <w:tc>
          <w:tcPr>
            <w:tcW w:w="164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E6F2F8C" w14:textId="38F5B4E7" w:rsidR="00A01701" w:rsidRPr="004722B9" w:rsidRDefault="00A01701"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b/>
                <w:bCs/>
                <w:color w:val="212529"/>
                <w:sz w:val="24"/>
                <w:szCs w:val="24"/>
                <w:lang w:eastAsia="vi-VN"/>
              </w:rPr>
              <w:t xml:space="preserve">CĐ 2: </w:t>
            </w:r>
            <w:r w:rsidRPr="0054463F">
              <w:rPr>
                <w:rFonts w:asciiTheme="majorHAnsi" w:eastAsia="Times New Roman" w:hAnsiTheme="majorHAnsi" w:cstheme="majorHAnsi"/>
                <w:b/>
                <w:bCs/>
                <w:color w:val="212529"/>
                <w:sz w:val="24"/>
                <w:szCs w:val="24"/>
                <w:lang w:val="vi-VN" w:eastAsia="vi-VN"/>
              </w:rPr>
              <w:t xml:space="preserve">Lực và chuyển </w:t>
            </w:r>
            <w:r w:rsidR="004722B9">
              <w:rPr>
                <w:rFonts w:asciiTheme="majorHAnsi" w:eastAsia="Times New Roman" w:hAnsiTheme="majorHAnsi" w:cstheme="majorHAnsi"/>
                <w:b/>
                <w:bCs/>
                <w:color w:val="212529"/>
                <w:sz w:val="24"/>
                <w:szCs w:val="24"/>
                <w:lang w:eastAsia="vi-VN"/>
              </w:rPr>
              <w:t>động</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2A7FD651" w14:textId="77777777" w:rsidR="00A01701" w:rsidRPr="00136A16" w:rsidRDefault="00A01701" w:rsidP="00BF391C">
            <w:pPr>
              <w:spacing w:line="240" w:lineRule="auto"/>
              <w:rPr>
                <w:rFonts w:asciiTheme="majorHAnsi" w:eastAsia="Times New Roman" w:hAnsiTheme="majorHAnsi" w:cstheme="majorHAnsi"/>
                <w:color w:val="FF0000"/>
                <w:sz w:val="24"/>
                <w:szCs w:val="24"/>
                <w:lang w:val="vi-VN" w:eastAsia="vi-VN"/>
              </w:rPr>
            </w:pPr>
            <w:r w:rsidRPr="00136A16">
              <w:rPr>
                <w:rFonts w:asciiTheme="majorHAnsi" w:eastAsia="Times New Roman" w:hAnsiTheme="majorHAnsi" w:cstheme="majorHAnsi"/>
                <w:b/>
                <w:bCs/>
                <w:color w:val="FF0000"/>
                <w:sz w:val="24"/>
                <w:szCs w:val="24"/>
                <w:lang w:eastAsia="vi-VN"/>
              </w:rPr>
              <w:t>2.4. Khối lượng riêng. Áp suất chất lỏng. (2 tiết)</w:t>
            </w:r>
          </w:p>
        </w:tc>
        <w:tc>
          <w:tcPr>
            <w:tcW w:w="129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54DADB5" w14:textId="55045DF6" w:rsidR="00A01701" w:rsidRPr="00BE28D8" w:rsidRDefault="00136A16"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0</w:t>
            </w:r>
          </w:p>
        </w:tc>
        <w:tc>
          <w:tcPr>
            <w:tcW w:w="14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00DA8C9" w14:textId="565DC3A8" w:rsidR="00A01701" w:rsidRPr="004E501B" w:rsidRDefault="00136A16"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0</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710EB0D"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color w:val="212529"/>
                <w:sz w:val="24"/>
                <w:szCs w:val="24"/>
                <w:lang w:val="vi-VN" w:eastAsia="vi-VN"/>
              </w:rPr>
              <w:t> </w:t>
            </w:r>
          </w:p>
        </w:tc>
        <w:tc>
          <w:tcPr>
            <w:tcW w:w="13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F164F3A"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color w:val="212529"/>
                <w:sz w:val="24"/>
                <w:szCs w:val="24"/>
                <w:lang w:val="vi-VN" w:eastAsia="vi-VN"/>
              </w:rPr>
              <w:t> </w:t>
            </w:r>
          </w:p>
        </w:tc>
        <w:tc>
          <w:tcPr>
            <w:tcW w:w="16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5EA477F" w14:textId="6C324342" w:rsidR="00A01701" w:rsidRPr="00BE28D8" w:rsidRDefault="00136A16"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0</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7C5D4C3"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color w:val="212529"/>
                <w:sz w:val="24"/>
                <w:szCs w:val="24"/>
                <w:lang w:val="vi-VN" w:eastAsia="vi-VN"/>
              </w:rPr>
              <w:t> </w:t>
            </w:r>
          </w:p>
        </w:tc>
      </w:tr>
      <w:tr w:rsidR="00A01701" w:rsidRPr="00946E71" w14:paraId="3D248DB4" w14:textId="77777777" w:rsidTr="00BF391C">
        <w:trPr>
          <w:trHeight w:val="586"/>
        </w:trPr>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5752D9" w14:textId="77777777" w:rsidR="00A01701" w:rsidRPr="0054463F" w:rsidRDefault="00A01701" w:rsidP="00BF391C">
            <w:pPr>
              <w:spacing w:line="240" w:lineRule="auto"/>
              <w:rPr>
                <w:rFonts w:asciiTheme="majorHAnsi" w:eastAsia="Times New Roman" w:hAnsiTheme="majorHAnsi" w:cstheme="majorHAnsi"/>
                <w:color w:val="212529"/>
                <w:sz w:val="24"/>
                <w:szCs w:val="24"/>
                <w:lang w:val="vi-VN" w:eastAsia="vi-VN"/>
              </w:rPr>
            </w:pPr>
          </w:p>
        </w:tc>
        <w:tc>
          <w:tcPr>
            <w:tcW w:w="16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121BEF" w14:textId="77777777" w:rsidR="00A01701" w:rsidRPr="0054463F" w:rsidRDefault="00A01701" w:rsidP="00BF391C">
            <w:pPr>
              <w:spacing w:line="240" w:lineRule="auto"/>
              <w:rPr>
                <w:rFonts w:asciiTheme="majorHAnsi" w:eastAsia="Times New Roman" w:hAnsiTheme="majorHAnsi" w:cstheme="majorHAnsi"/>
                <w:color w:val="212529"/>
                <w:sz w:val="24"/>
                <w:szCs w:val="24"/>
                <w:lang w:val="vi-VN" w:eastAsia="vi-VN"/>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03C67625" w14:textId="77777777" w:rsidR="00A01701" w:rsidRPr="00136A16" w:rsidRDefault="00A01701" w:rsidP="00BF391C">
            <w:pPr>
              <w:spacing w:line="240" w:lineRule="auto"/>
              <w:rPr>
                <w:rFonts w:asciiTheme="majorHAnsi" w:eastAsia="Times New Roman" w:hAnsiTheme="majorHAnsi" w:cstheme="majorHAnsi"/>
                <w:color w:val="FF0000"/>
                <w:sz w:val="24"/>
                <w:szCs w:val="24"/>
                <w:lang w:eastAsia="vi-VN"/>
              </w:rPr>
            </w:pPr>
            <w:r w:rsidRPr="00136A16">
              <w:rPr>
                <w:rFonts w:asciiTheme="majorHAnsi" w:eastAsia="Times New Roman" w:hAnsiTheme="majorHAnsi" w:cstheme="majorHAnsi"/>
                <w:b/>
                <w:bCs/>
                <w:color w:val="FF0000"/>
                <w:sz w:val="24"/>
                <w:szCs w:val="24"/>
                <w:lang w:eastAsia="vi-VN"/>
              </w:rPr>
              <w:t>2</w:t>
            </w:r>
            <w:r w:rsidRPr="00136A16">
              <w:rPr>
                <w:rFonts w:asciiTheme="majorHAnsi" w:eastAsia="Times New Roman" w:hAnsiTheme="majorHAnsi" w:cstheme="majorHAnsi"/>
                <w:b/>
                <w:bCs/>
                <w:color w:val="FF0000"/>
                <w:sz w:val="24"/>
                <w:szCs w:val="24"/>
                <w:lang w:val="vi-VN" w:eastAsia="vi-VN"/>
              </w:rPr>
              <w:t>.</w:t>
            </w:r>
            <w:r w:rsidRPr="00136A16">
              <w:rPr>
                <w:rFonts w:asciiTheme="majorHAnsi" w:eastAsia="Times New Roman" w:hAnsiTheme="majorHAnsi" w:cstheme="majorHAnsi"/>
                <w:b/>
                <w:bCs/>
                <w:color w:val="FF0000"/>
                <w:sz w:val="24"/>
                <w:szCs w:val="24"/>
                <w:lang w:eastAsia="vi-VN"/>
              </w:rPr>
              <w:t>5.</w:t>
            </w:r>
            <w:r w:rsidRPr="00136A16">
              <w:rPr>
                <w:rFonts w:asciiTheme="majorHAnsi" w:eastAsia="Times New Roman" w:hAnsiTheme="majorHAnsi" w:cstheme="majorHAnsi"/>
                <w:b/>
                <w:bCs/>
                <w:color w:val="FF0000"/>
                <w:sz w:val="24"/>
                <w:szCs w:val="24"/>
                <w:lang w:val="vi-VN" w:eastAsia="vi-VN"/>
              </w:rPr>
              <w:t xml:space="preserve"> </w:t>
            </w:r>
            <w:r w:rsidRPr="00136A16">
              <w:rPr>
                <w:rFonts w:asciiTheme="majorHAnsi" w:eastAsia="Times New Roman" w:hAnsiTheme="majorHAnsi" w:cstheme="majorHAnsi"/>
                <w:b/>
                <w:bCs/>
                <w:color w:val="FF0000"/>
                <w:sz w:val="24"/>
                <w:szCs w:val="24"/>
                <w:lang w:eastAsia="vi-VN"/>
              </w:rPr>
              <w:t>Tổng hợp và phân tích lực. (4 tiết)</w:t>
            </w:r>
          </w:p>
        </w:tc>
        <w:tc>
          <w:tcPr>
            <w:tcW w:w="129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FAF2681" w14:textId="5A55CAB3" w:rsidR="00A01701" w:rsidRPr="00BE28D8" w:rsidRDefault="00136A16"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0</w:t>
            </w:r>
          </w:p>
        </w:tc>
        <w:tc>
          <w:tcPr>
            <w:tcW w:w="14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D65247E" w14:textId="2143F386" w:rsidR="00A01701" w:rsidRPr="00BA4DB2" w:rsidRDefault="00136A16"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0</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1C35B28B" w14:textId="25B1C71A"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p>
        </w:tc>
        <w:tc>
          <w:tcPr>
            <w:tcW w:w="13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30F3DE2"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color w:val="212529"/>
                <w:sz w:val="24"/>
                <w:szCs w:val="24"/>
                <w:lang w:val="vi-VN" w:eastAsia="vi-VN"/>
              </w:rPr>
              <w:t> </w:t>
            </w:r>
          </w:p>
        </w:tc>
        <w:tc>
          <w:tcPr>
            <w:tcW w:w="16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AC5FA92" w14:textId="61082977" w:rsidR="00A01701" w:rsidRPr="00BE28D8" w:rsidRDefault="00136A16"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0</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82A62FE" w14:textId="503866B8" w:rsidR="00A01701" w:rsidRPr="00136A16" w:rsidRDefault="00A01701" w:rsidP="00BF391C">
            <w:pPr>
              <w:spacing w:line="240" w:lineRule="auto"/>
              <w:jc w:val="center"/>
              <w:rPr>
                <w:rFonts w:asciiTheme="majorHAnsi" w:eastAsia="Times New Roman" w:hAnsiTheme="majorHAnsi" w:cstheme="majorHAnsi"/>
                <w:color w:val="212529"/>
                <w:sz w:val="24"/>
                <w:szCs w:val="24"/>
                <w:lang w:eastAsia="vi-VN"/>
              </w:rPr>
            </w:pPr>
          </w:p>
        </w:tc>
      </w:tr>
      <w:tr w:rsidR="00A01701" w:rsidRPr="00946E71" w14:paraId="284FC56D" w14:textId="77777777" w:rsidTr="00BF391C">
        <w:trPr>
          <w:trHeight w:val="301"/>
        </w:trPr>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5D0DA7" w14:textId="77777777" w:rsidR="00A01701" w:rsidRPr="0054463F" w:rsidRDefault="00A01701" w:rsidP="00BF391C">
            <w:pPr>
              <w:spacing w:line="240" w:lineRule="auto"/>
              <w:rPr>
                <w:rFonts w:asciiTheme="majorHAnsi" w:eastAsia="Times New Roman" w:hAnsiTheme="majorHAnsi" w:cstheme="majorHAnsi"/>
                <w:color w:val="212529"/>
                <w:sz w:val="24"/>
                <w:szCs w:val="24"/>
                <w:lang w:val="vi-VN" w:eastAsia="vi-VN"/>
              </w:rPr>
            </w:pPr>
          </w:p>
        </w:tc>
        <w:tc>
          <w:tcPr>
            <w:tcW w:w="16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E1A2A7" w14:textId="77777777" w:rsidR="00A01701" w:rsidRPr="0054463F" w:rsidRDefault="00A01701" w:rsidP="00BF391C">
            <w:pPr>
              <w:spacing w:line="240" w:lineRule="auto"/>
              <w:rPr>
                <w:rFonts w:asciiTheme="majorHAnsi" w:eastAsia="Times New Roman" w:hAnsiTheme="majorHAnsi" w:cstheme="majorHAnsi"/>
                <w:color w:val="212529"/>
                <w:sz w:val="24"/>
                <w:szCs w:val="24"/>
                <w:lang w:val="vi-VN" w:eastAsia="vi-VN"/>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7529921E" w14:textId="77777777" w:rsidR="00A01701" w:rsidRPr="006D5E9A" w:rsidRDefault="00A01701" w:rsidP="00BF391C">
            <w:pPr>
              <w:spacing w:line="240" w:lineRule="auto"/>
              <w:rPr>
                <w:rFonts w:asciiTheme="majorHAnsi" w:eastAsia="Times New Roman" w:hAnsiTheme="majorHAnsi" w:cstheme="majorHAnsi"/>
                <w:b/>
                <w:color w:val="212529"/>
                <w:sz w:val="24"/>
                <w:szCs w:val="24"/>
                <w:lang w:eastAsia="vi-VN"/>
              </w:rPr>
            </w:pPr>
            <w:r>
              <w:rPr>
                <w:rFonts w:asciiTheme="majorHAnsi" w:eastAsia="Times New Roman" w:hAnsiTheme="majorHAnsi" w:cstheme="majorHAnsi"/>
                <w:b/>
                <w:color w:val="212529"/>
                <w:sz w:val="24"/>
                <w:szCs w:val="24"/>
                <w:lang w:eastAsia="vi-VN"/>
              </w:rPr>
              <w:t>2</w:t>
            </w:r>
            <w:r w:rsidRPr="006D5E9A">
              <w:rPr>
                <w:rFonts w:asciiTheme="majorHAnsi" w:eastAsia="Times New Roman" w:hAnsiTheme="majorHAnsi" w:cstheme="majorHAnsi"/>
                <w:b/>
                <w:color w:val="212529"/>
                <w:sz w:val="24"/>
                <w:szCs w:val="24"/>
                <w:lang w:eastAsia="vi-VN"/>
              </w:rPr>
              <w:t>.6.</w:t>
            </w:r>
            <w:r>
              <w:rPr>
                <w:rFonts w:asciiTheme="majorHAnsi" w:eastAsia="Times New Roman" w:hAnsiTheme="majorHAnsi" w:cstheme="majorHAnsi"/>
                <w:b/>
                <w:color w:val="212529"/>
                <w:sz w:val="24"/>
                <w:szCs w:val="24"/>
                <w:lang w:eastAsia="vi-VN"/>
              </w:rPr>
              <w:t xml:space="preserve"> Mô men lực. Điều kiện cân bằng của vật. (4 tiết)</w:t>
            </w:r>
          </w:p>
        </w:tc>
        <w:tc>
          <w:tcPr>
            <w:tcW w:w="129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6D7849B" w14:textId="77777777" w:rsidR="00A01701" w:rsidRPr="00BE28D8" w:rsidRDefault="00A01701"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2</w:t>
            </w:r>
          </w:p>
        </w:tc>
        <w:tc>
          <w:tcPr>
            <w:tcW w:w="14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50703F4" w14:textId="77777777" w:rsidR="00A01701" w:rsidRPr="00BA4DB2" w:rsidRDefault="00A01701"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2</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192F72B9" w14:textId="0FC26BAD" w:rsidR="00A01701" w:rsidRPr="0054463F" w:rsidRDefault="00EE0B96" w:rsidP="00BF391C">
            <w:pPr>
              <w:spacing w:line="240" w:lineRule="auto"/>
              <w:jc w:val="center"/>
              <w:rPr>
                <w:rFonts w:asciiTheme="majorHAnsi" w:eastAsia="Times New Roman" w:hAnsiTheme="majorHAnsi" w:cstheme="majorHAnsi"/>
                <w:color w:val="212529"/>
                <w:sz w:val="24"/>
                <w:szCs w:val="24"/>
                <w:lang w:val="vi-VN" w:eastAsia="vi-VN"/>
              </w:rPr>
            </w:pPr>
            <w:r w:rsidRPr="00EE0B96">
              <w:rPr>
                <w:rFonts w:asciiTheme="majorHAnsi" w:eastAsia="Times New Roman" w:hAnsiTheme="majorHAnsi" w:cstheme="majorHAnsi"/>
                <w:color w:val="FF0000"/>
                <w:sz w:val="24"/>
                <w:szCs w:val="24"/>
                <w:lang w:eastAsia="vi-VN"/>
              </w:rPr>
              <w:t>1(TL)</w:t>
            </w:r>
            <w:r w:rsidRPr="00EE0B96">
              <w:rPr>
                <w:rFonts w:asciiTheme="majorHAnsi" w:eastAsia="Times New Roman" w:hAnsiTheme="majorHAnsi" w:cstheme="majorHAnsi"/>
                <w:color w:val="FF0000"/>
                <w:sz w:val="24"/>
                <w:szCs w:val="24"/>
                <w:lang w:val="vi-VN" w:eastAsia="vi-VN"/>
              </w:rPr>
              <w:t> </w:t>
            </w:r>
          </w:p>
        </w:tc>
        <w:tc>
          <w:tcPr>
            <w:tcW w:w="13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C50D6D5"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color w:val="212529"/>
                <w:sz w:val="24"/>
                <w:szCs w:val="24"/>
                <w:lang w:val="vi-VN" w:eastAsia="vi-VN"/>
              </w:rPr>
              <w:t> </w:t>
            </w:r>
          </w:p>
        </w:tc>
        <w:tc>
          <w:tcPr>
            <w:tcW w:w="16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44E88FD" w14:textId="77777777" w:rsidR="00A01701" w:rsidRPr="00BE28D8" w:rsidRDefault="00A01701"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4</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3EA230E" w14:textId="30A97522" w:rsidR="00A01701" w:rsidRPr="004E501B" w:rsidRDefault="00EE0B96" w:rsidP="00BF391C">
            <w:pPr>
              <w:spacing w:line="240" w:lineRule="auto"/>
              <w:jc w:val="center"/>
              <w:rPr>
                <w:rFonts w:asciiTheme="majorHAnsi" w:eastAsia="Times New Roman" w:hAnsiTheme="majorHAnsi" w:cstheme="majorHAnsi"/>
                <w:color w:val="212529"/>
                <w:sz w:val="24"/>
                <w:szCs w:val="24"/>
                <w:lang w:eastAsia="vi-VN"/>
              </w:rPr>
            </w:pPr>
            <w:r w:rsidRPr="00EE0B96">
              <w:rPr>
                <w:rFonts w:asciiTheme="majorHAnsi" w:eastAsia="Times New Roman" w:hAnsiTheme="majorHAnsi" w:cstheme="majorHAnsi"/>
                <w:color w:val="FF0000"/>
                <w:sz w:val="24"/>
                <w:szCs w:val="24"/>
                <w:lang w:eastAsia="vi-VN"/>
              </w:rPr>
              <w:t>1</w:t>
            </w:r>
          </w:p>
        </w:tc>
      </w:tr>
      <w:tr w:rsidR="00A01701" w:rsidRPr="00946E71" w14:paraId="7436F72F" w14:textId="77777777" w:rsidTr="00BF391C">
        <w:trPr>
          <w:trHeight w:val="492"/>
        </w:trPr>
        <w:tc>
          <w:tcPr>
            <w:tcW w:w="699"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755AB4F" w14:textId="77777777" w:rsidR="00A01701" w:rsidRPr="00BA4DB2" w:rsidRDefault="00A01701"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2</w:t>
            </w:r>
          </w:p>
        </w:tc>
        <w:tc>
          <w:tcPr>
            <w:tcW w:w="164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C99BED4" w14:textId="77777777" w:rsidR="00A01701" w:rsidRPr="006D5E9A" w:rsidRDefault="00A01701" w:rsidP="00BF391C">
            <w:pPr>
              <w:spacing w:line="240" w:lineRule="auto"/>
              <w:jc w:val="center"/>
              <w:rPr>
                <w:rFonts w:asciiTheme="majorHAnsi" w:eastAsia="Times New Roman" w:hAnsiTheme="majorHAnsi" w:cstheme="majorHAnsi"/>
                <w:b/>
                <w:color w:val="212529"/>
                <w:sz w:val="24"/>
                <w:szCs w:val="24"/>
                <w:lang w:eastAsia="vi-VN"/>
              </w:rPr>
            </w:pPr>
            <w:r>
              <w:rPr>
                <w:rFonts w:asciiTheme="majorHAnsi" w:eastAsia="Times New Roman" w:hAnsiTheme="majorHAnsi" w:cstheme="majorHAnsi"/>
                <w:b/>
                <w:color w:val="212529"/>
                <w:sz w:val="24"/>
                <w:szCs w:val="24"/>
                <w:lang w:eastAsia="vi-VN"/>
              </w:rPr>
              <w:t xml:space="preserve">CĐ 3: </w:t>
            </w:r>
            <w:r w:rsidRPr="006D5E9A">
              <w:rPr>
                <w:rFonts w:asciiTheme="majorHAnsi" w:eastAsia="Times New Roman" w:hAnsiTheme="majorHAnsi" w:cstheme="majorHAnsi"/>
                <w:b/>
                <w:color w:val="212529"/>
                <w:sz w:val="24"/>
                <w:szCs w:val="24"/>
                <w:lang w:eastAsia="vi-VN"/>
              </w:rPr>
              <w:t>Năng lượng</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413AAFA5" w14:textId="77777777" w:rsidR="00A01701" w:rsidRPr="006D5E9A" w:rsidRDefault="00A01701" w:rsidP="00BF391C">
            <w:pPr>
              <w:spacing w:line="240" w:lineRule="auto"/>
              <w:rPr>
                <w:rFonts w:asciiTheme="majorHAnsi" w:eastAsia="Times New Roman" w:hAnsiTheme="majorHAnsi" w:cstheme="majorHAnsi"/>
                <w:color w:val="212529"/>
                <w:sz w:val="24"/>
                <w:szCs w:val="24"/>
                <w:lang w:eastAsia="vi-VN"/>
              </w:rPr>
            </w:pPr>
            <w:r w:rsidRPr="0054463F">
              <w:rPr>
                <w:rFonts w:asciiTheme="majorHAnsi" w:eastAsia="Times New Roman" w:hAnsiTheme="majorHAnsi" w:cstheme="majorHAnsi"/>
                <w:b/>
                <w:bCs/>
                <w:color w:val="212529"/>
                <w:sz w:val="24"/>
                <w:szCs w:val="24"/>
                <w:lang w:val="vi-VN" w:eastAsia="vi-VN"/>
              </w:rPr>
              <w:t xml:space="preserve">3.1. </w:t>
            </w:r>
            <w:r>
              <w:rPr>
                <w:rFonts w:asciiTheme="majorHAnsi" w:eastAsia="Times New Roman" w:hAnsiTheme="majorHAnsi" w:cstheme="majorHAnsi"/>
                <w:b/>
                <w:bCs/>
                <w:color w:val="212529"/>
                <w:sz w:val="24"/>
                <w:szCs w:val="24"/>
                <w:lang w:eastAsia="vi-VN"/>
              </w:rPr>
              <w:t>Năng lượng và công. (5 tiết)</w:t>
            </w:r>
          </w:p>
        </w:tc>
        <w:tc>
          <w:tcPr>
            <w:tcW w:w="129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371249D" w14:textId="6A51F5D4" w:rsidR="00A01701" w:rsidRPr="00BE28D8" w:rsidRDefault="00136A16" w:rsidP="00BF391C">
            <w:pPr>
              <w:spacing w:line="240" w:lineRule="auto"/>
              <w:jc w:val="center"/>
              <w:rPr>
                <w:rFonts w:asciiTheme="majorHAnsi" w:eastAsia="Times New Roman" w:hAnsiTheme="majorHAnsi" w:cstheme="majorHAnsi"/>
                <w:color w:val="212529"/>
                <w:sz w:val="24"/>
                <w:szCs w:val="24"/>
                <w:lang w:eastAsia="vi-VN"/>
              </w:rPr>
            </w:pPr>
            <w:r w:rsidRPr="00136A16">
              <w:rPr>
                <w:rFonts w:asciiTheme="majorHAnsi" w:eastAsia="Times New Roman" w:hAnsiTheme="majorHAnsi" w:cstheme="majorHAnsi"/>
                <w:color w:val="FF0000"/>
                <w:sz w:val="24"/>
                <w:szCs w:val="24"/>
                <w:lang w:eastAsia="vi-VN"/>
              </w:rPr>
              <w:t>3</w:t>
            </w:r>
          </w:p>
        </w:tc>
        <w:tc>
          <w:tcPr>
            <w:tcW w:w="14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6963C15" w14:textId="6D09A2FB" w:rsidR="00A01701" w:rsidRPr="00BE28D8" w:rsidRDefault="003F0260"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2</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C8BA913"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color w:val="212529"/>
                <w:sz w:val="24"/>
                <w:szCs w:val="24"/>
                <w:lang w:val="vi-VN" w:eastAsia="vi-VN"/>
              </w:rPr>
              <w:t>1 (TL)</w:t>
            </w:r>
          </w:p>
        </w:tc>
        <w:tc>
          <w:tcPr>
            <w:tcW w:w="13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4E227A0"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p>
        </w:tc>
        <w:tc>
          <w:tcPr>
            <w:tcW w:w="16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3170A5B" w14:textId="4F9FEAED" w:rsidR="00A01701" w:rsidRPr="00921D25" w:rsidRDefault="00136A16" w:rsidP="00BF391C">
            <w:pPr>
              <w:spacing w:line="240" w:lineRule="auto"/>
              <w:jc w:val="center"/>
              <w:rPr>
                <w:rFonts w:asciiTheme="majorHAnsi" w:eastAsia="Times New Roman" w:hAnsiTheme="majorHAnsi" w:cstheme="majorHAnsi"/>
                <w:color w:val="212529"/>
                <w:sz w:val="24"/>
                <w:szCs w:val="24"/>
                <w:lang w:eastAsia="vi-VN"/>
              </w:rPr>
            </w:pPr>
            <w:r w:rsidRPr="00136A16">
              <w:rPr>
                <w:rFonts w:asciiTheme="majorHAnsi" w:eastAsia="Times New Roman" w:hAnsiTheme="majorHAnsi" w:cstheme="majorHAnsi"/>
                <w:color w:val="FF0000"/>
                <w:sz w:val="24"/>
                <w:szCs w:val="24"/>
                <w:lang w:eastAsia="vi-VN"/>
              </w:rPr>
              <w:t>5</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5F507BF"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Pr>
                <w:rFonts w:asciiTheme="majorHAnsi" w:eastAsia="Times New Roman" w:hAnsiTheme="majorHAnsi" w:cstheme="majorHAnsi"/>
                <w:color w:val="212529"/>
                <w:sz w:val="24"/>
                <w:szCs w:val="24"/>
                <w:lang w:eastAsia="vi-VN"/>
              </w:rPr>
              <w:t>1</w:t>
            </w:r>
            <w:r w:rsidRPr="0054463F">
              <w:rPr>
                <w:rFonts w:asciiTheme="majorHAnsi" w:eastAsia="Times New Roman" w:hAnsiTheme="majorHAnsi" w:cstheme="majorHAnsi"/>
                <w:color w:val="212529"/>
                <w:sz w:val="24"/>
                <w:szCs w:val="24"/>
                <w:lang w:val="vi-VN" w:eastAsia="vi-VN"/>
              </w:rPr>
              <w:t> </w:t>
            </w:r>
          </w:p>
        </w:tc>
      </w:tr>
      <w:tr w:rsidR="00A01701" w:rsidRPr="00946E71" w14:paraId="4D16AC5F" w14:textId="77777777" w:rsidTr="00BF391C">
        <w:trPr>
          <w:trHeight w:val="359"/>
        </w:trPr>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B5CD3E" w14:textId="77777777" w:rsidR="00A01701" w:rsidRPr="0054463F" w:rsidRDefault="00A01701" w:rsidP="00BF391C">
            <w:pPr>
              <w:spacing w:line="240" w:lineRule="auto"/>
              <w:rPr>
                <w:rFonts w:asciiTheme="majorHAnsi" w:eastAsia="Times New Roman" w:hAnsiTheme="majorHAnsi" w:cstheme="majorHAnsi"/>
                <w:color w:val="212529"/>
                <w:sz w:val="24"/>
                <w:szCs w:val="24"/>
                <w:lang w:val="vi-VN" w:eastAsia="vi-VN"/>
              </w:rPr>
            </w:pPr>
          </w:p>
        </w:tc>
        <w:tc>
          <w:tcPr>
            <w:tcW w:w="164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8FB771" w14:textId="77777777" w:rsidR="00A01701" w:rsidRPr="0054463F" w:rsidRDefault="00A01701" w:rsidP="00BF391C">
            <w:pPr>
              <w:spacing w:line="240" w:lineRule="auto"/>
              <w:rPr>
                <w:rFonts w:asciiTheme="majorHAnsi" w:eastAsia="Times New Roman" w:hAnsiTheme="majorHAnsi" w:cstheme="majorHAnsi"/>
                <w:color w:val="212529"/>
                <w:sz w:val="24"/>
                <w:szCs w:val="24"/>
                <w:lang w:val="vi-VN" w:eastAsia="vi-VN"/>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0C7D1D88" w14:textId="77777777" w:rsidR="00A01701" w:rsidRPr="006D5E9A" w:rsidRDefault="00A01701" w:rsidP="00BF391C">
            <w:pPr>
              <w:spacing w:line="240" w:lineRule="auto"/>
              <w:rPr>
                <w:rFonts w:asciiTheme="majorHAnsi" w:eastAsia="Times New Roman" w:hAnsiTheme="majorHAnsi" w:cstheme="majorHAnsi"/>
                <w:color w:val="212529"/>
                <w:sz w:val="24"/>
                <w:szCs w:val="24"/>
                <w:lang w:eastAsia="vi-VN"/>
              </w:rPr>
            </w:pPr>
            <w:r w:rsidRPr="0054463F">
              <w:rPr>
                <w:rFonts w:asciiTheme="majorHAnsi" w:eastAsia="Times New Roman" w:hAnsiTheme="majorHAnsi" w:cstheme="majorHAnsi"/>
                <w:b/>
                <w:bCs/>
                <w:color w:val="212529"/>
                <w:sz w:val="24"/>
                <w:szCs w:val="24"/>
                <w:lang w:val="vi-VN" w:eastAsia="vi-VN"/>
              </w:rPr>
              <w:t xml:space="preserve">3.2. </w:t>
            </w:r>
            <w:r>
              <w:rPr>
                <w:rFonts w:asciiTheme="majorHAnsi" w:eastAsia="Times New Roman" w:hAnsiTheme="majorHAnsi" w:cstheme="majorHAnsi"/>
                <w:b/>
                <w:bCs/>
                <w:color w:val="212529"/>
                <w:sz w:val="24"/>
                <w:szCs w:val="24"/>
                <w:lang w:eastAsia="vi-VN"/>
              </w:rPr>
              <w:t>Bảo toàn và chuyển hóa năng lượng. (5 tiết)</w:t>
            </w:r>
          </w:p>
        </w:tc>
        <w:tc>
          <w:tcPr>
            <w:tcW w:w="129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6E295B7" w14:textId="61A6DF81" w:rsidR="00A01701" w:rsidRPr="00BE28D8" w:rsidRDefault="00136A16" w:rsidP="00BF391C">
            <w:pPr>
              <w:spacing w:line="240" w:lineRule="auto"/>
              <w:jc w:val="center"/>
              <w:rPr>
                <w:rFonts w:asciiTheme="majorHAnsi" w:eastAsia="Times New Roman" w:hAnsiTheme="majorHAnsi" w:cstheme="majorHAnsi"/>
                <w:color w:val="212529"/>
                <w:sz w:val="24"/>
                <w:szCs w:val="24"/>
                <w:lang w:eastAsia="vi-VN"/>
              </w:rPr>
            </w:pPr>
            <w:r w:rsidRPr="00136A16">
              <w:rPr>
                <w:rFonts w:asciiTheme="majorHAnsi" w:eastAsia="Times New Roman" w:hAnsiTheme="majorHAnsi" w:cstheme="majorHAnsi"/>
                <w:color w:val="FF0000"/>
                <w:sz w:val="24"/>
                <w:szCs w:val="24"/>
                <w:lang w:eastAsia="vi-VN"/>
              </w:rPr>
              <w:t>4</w:t>
            </w:r>
          </w:p>
        </w:tc>
        <w:tc>
          <w:tcPr>
            <w:tcW w:w="14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D9666DF" w14:textId="77777777" w:rsidR="00A01701" w:rsidRPr="00BE28D8" w:rsidRDefault="00A01701"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2</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DF5473C"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p>
        </w:tc>
        <w:tc>
          <w:tcPr>
            <w:tcW w:w="13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5BABAEA" w14:textId="77777777" w:rsidR="00A01701" w:rsidRPr="000B2696" w:rsidRDefault="00A01701" w:rsidP="00BF391C">
            <w:pPr>
              <w:spacing w:line="240" w:lineRule="auto"/>
              <w:jc w:val="center"/>
              <w:rPr>
                <w:rFonts w:asciiTheme="majorHAnsi" w:eastAsia="Times New Roman" w:hAnsiTheme="majorHAnsi" w:cstheme="majorHAnsi"/>
                <w:color w:val="212529"/>
                <w:sz w:val="24"/>
                <w:szCs w:val="24"/>
                <w:lang w:eastAsia="vi-VN"/>
              </w:rPr>
            </w:pPr>
          </w:p>
        </w:tc>
        <w:tc>
          <w:tcPr>
            <w:tcW w:w="16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7A16F10" w14:textId="55489BB1" w:rsidR="00A01701" w:rsidRPr="00921D25" w:rsidRDefault="00136A16" w:rsidP="00BF391C">
            <w:pPr>
              <w:spacing w:line="240" w:lineRule="auto"/>
              <w:jc w:val="center"/>
              <w:rPr>
                <w:rFonts w:asciiTheme="majorHAnsi" w:eastAsia="Times New Roman" w:hAnsiTheme="majorHAnsi" w:cstheme="majorHAnsi"/>
                <w:color w:val="212529"/>
                <w:sz w:val="24"/>
                <w:szCs w:val="24"/>
                <w:lang w:eastAsia="vi-VN"/>
              </w:rPr>
            </w:pPr>
            <w:r w:rsidRPr="00136A16">
              <w:rPr>
                <w:rFonts w:asciiTheme="majorHAnsi" w:eastAsia="Times New Roman" w:hAnsiTheme="majorHAnsi" w:cstheme="majorHAnsi"/>
                <w:color w:val="FF0000"/>
                <w:sz w:val="24"/>
                <w:szCs w:val="24"/>
                <w:lang w:eastAsia="vi-VN"/>
              </w:rPr>
              <w:t>6</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72E7A4C" w14:textId="77777777" w:rsidR="00A01701" w:rsidRPr="001D06C5" w:rsidRDefault="00A01701" w:rsidP="00BF391C">
            <w:pPr>
              <w:spacing w:line="240" w:lineRule="auto"/>
              <w:jc w:val="center"/>
              <w:rPr>
                <w:rFonts w:asciiTheme="majorHAnsi" w:eastAsia="Times New Roman" w:hAnsiTheme="majorHAnsi" w:cstheme="majorHAnsi"/>
                <w:color w:val="212529"/>
                <w:sz w:val="24"/>
                <w:szCs w:val="24"/>
                <w:lang w:eastAsia="vi-VN"/>
              </w:rPr>
            </w:pPr>
          </w:p>
        </w:tc>
      </w:tr>
      <w:tr w:rsidR="00A01701" w:rsidRPr="00946E71" w14:paraId="166AD0AB" w14:textId="77777777" w:rsidTr="00BF391C">
        <w:trPr>
          <w:trHeight w:val="422"/>
        </w:trPr>
        <w:tc>
          <w:tcPr>
            <w:tcW w:w="699" w:type="dxa"/>
            <w:vMerge w:val="restart"/>
            <w:tcBorders>
              <w:top w:val="outset" w:sz="6" w:space="0" w:color="auto"/>
              <w:left w:val="outset" w:sz="6" w:space="0" w:color="auto"/>
              <w:right w:val="outset" w:sz="6" w:space="0" w:color="auto"/>
            </w:tcBorders>
            <w:shd w:val="clear" w:color="auto" w:fill="FFFFFF"/>
            <w:vAlign w:val="center"/>
          </w:tcPr>
          <w:p w14:paraId="79DF8E9A" w14:textId="77777777" w:rsidR="00A01701" w:rsidRPr="00CE2987" w:rsidRDefault="00A01701"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3</w:t>
            </w:r>
          </w:p>
        </w:tc>
        <w:tc>
          <w:tcPr>
            <w:tcW w:w="1640" w:type="dxa"/>
            <w:vMerge w:val="restart"/>
            <w:tcBorders>
              <w:top w:val="outset" w:sz="6" w:space="0" w:color="auto"/>
              <w:left w:val="outset" w:sz="6" w:space="0" w:color="auto"/>
              <w:right w:val="outset" w:sz="6" w:space="0" w:color="auto"/>
            </w:tcBorders>
            <w:shd w:val="clear" w:color="auto" w:fill="FFFFFF"/>
            <w:vAlign w:val="center"/>
          </w:tcPr>
          <w:p w14:paraId="106E9ED6" w14:textId="77777777" w:rsidR="00A01701" w:rsidRPr="00CE2987" w:rsidRDefault="00A01701" w:rsidP="00FB6AA2">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b/>
                <w:color w:val="212529"/>
                <w:sz w:val="24"/>
                <w:szCs w:val="24"/>
                <w:lang w:eastAsia="vi-VN"/>
              </w:rPr>
              <w:t>CĐ 4: Động lượng</w:t>
            </w:r>
          </w:p>
        </w:tc>
        <w:tc>
          <w:tcPr>
            <w:tcW w:w="4111"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tcPr>
          <w:p w14:paraId="7ED03900" w14:textId="77777777" w:rsidR="00A01701" w:rsidRPr="00CE2987" w:rsidRDefault="00A01701" w:rsidP="00BF391C">
            <w:pPr>
              <w:spacing w:line="240" w:lineRule="auto"/>
              <w:rPr>
                <w:rFonts w:asciiTheme="majorHAnsi" w:eastAsia="Times New Roman" w:hAnsiTheme="majorHAnsi" w:cstheme="majorHAnsi"/>
                <w:b/>
                <w:bCs/>
                <w:color w:val="212529"/>
                <w:sz w:val="24"/>
                <w:szCs w:val="24"/>
                <w:lang w:eastAsia="vi-VN"/>
              </w:rPr>
            </w:pPr>
            <w:r>
              <w:rPr>
                <w:rFonts w:asciiTheme="majorHAnsi" w:eastAsia="Times New Roman" w:hAnsiTheme="majorHAnsi" w:cstheme="majorHAnsi"/>
                <w:b/>
                <w:bCs/>
                <w:color w:val="212529"/>
                <w:sz w:val="24"/>
                <w:szCs w:val="24"/>
                <w:lang w:eastAsia="vi-VN"/>
              </w:rPr>
              <w:t>4.1. Động lượng và định luật bảo toàn động lượng. (3 tiết)</w:t>
            </w:r>
          </w:p>
        </w:tc>
        <w:tc>
          <w:tcPr>
            <w:tcW w:w="1291"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1527BD39" w14:textId="77777777" w:rsidR="00A01701" w:rsidRPr="0079130D" w:rsidRDefault="00A01701" w:rsidP="00BF391C">
            <w:pPr>
              <w:spacing w:line="240" w:lineRule="auto"/>
              <w:jc w:val="center"/>
              <w:rPr>
                <w:rFonts w:asciiTheme="majorHAnsi" w:eastAsia="Times New Roman" w:hAnsiTheme="majorHAnsi" w:cstheme="majorHAnsi"/>
                <w:b/>
                <w:bCs/>
                <w:color w:val="212529"/>
                <w:sz w:val="24"/>
                <w:szCs w:val="24"/>
                <w:lang w:eastAsia="vi-VN"/>
              </w:rPr>
            </w:pPr>
            <w:r>
              <w:rPr>
                <w:rFonts w:asciiTheme="majorHAnsi" w:eastAsia="Times New Roman" w:hAnsiTheme="majorHAnsi" w:cstheme="majorHAnsi"/>
                <w:b/>
                <w:bCs/>
                <w:color w:val="212529"/>
                <w:sz w:val="24"/>
                <w:szCs w:val="24"/>
                <w:lang w:eastAsia="vi-VN"/>
              </w:rPr>
              <w:t>2</w:t>
            </w:r>
          </w:p>
        </w:tc>
        <w:tc>
          <w:tcPr>
            <w:tcW w:w="1452"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3092EFE0" w14:textId="113A72A2" w:rsidR="00A01701" w:rsidRPr="00136A16" w:rsidRDefault="00136A16" w:rsidP="003F0260">
            <w:pPr>
              <w:spacing w:line="240" w:lineRule="auto"/>
              <w:jc w:val="center"/>
              <w:rPr>
                <w:rFonts w:asciiTheme="majorHAnsi" w:eastAsia="Times New Roman" w:hAnsiTheme="majorHAnsi" w:cstheme="majorHAnsi"/>
                <w:b/>
                <w:bCs/>
                <w:color w:val="212529"/>
                <w:sz w:val="24"/>
                <w:szCs w:val="24"/>
                <w:lang w:eastAsia="vi-VN"/>
              </w:rPr>
            </w:pPr>
            <w:r w:rsidRPr="00136A16">
              <w:rPr>
                <w:rFonts w:asciiTheme="majorHAnsi" w:eastAsia="Times New Roman" w:hAnsiTheme="majorHAnsi" w:cstheme="majorHAnsi"/>
                <w:b/>
                <w:bCs/>
                <w:color w:val="FF0000"/>
                <w:sz w:val="24"/>
                <w:szCs w:val="24"/>
                <w:lang w:eastAsia="vi-VN"/>
              </w:rPr>
              <w:t>1</w:t>
            </w:r>
          </w:p>
        </w:tc>
        <w:tc>
          <w:tcPr>
            <w:tcW w:w="1305"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100938BF" w14:textId="767208A4" w:rsidR="00A01701" w:rsidRPr="00CE2987" w:rsidRDefault="00A01701" w:rsidP="00BF391C">
            <w:pPr>
              <w:spacing w:line="240" w:lineRule="auto"/>
              <w:rPr>
                <w:rFonts w:asciiTheme="majorHAnsi" w:eastAsia="Times New Roman" w:hAnsiTheme="majorHAnsi" w:cstheme="majorHAnsi"/>
                <w:b/>
                <w:bCs/>
                <w:color w:val="212529"/>
                <w:sz w:val="24"/>
                <w:szCs w:val="24"/>
                <w:lang w:val="vi-VN" w:eastAsia="vi-VN"/>
              </w:rPr>
            </w:pPr>
          </w:p>
        </w:tc>
        <w:tc>
          <w:tcPr>
            <w:tcW w:w="1393"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4CD2BF18" w14:textId="52B68245" w:rsidR="00A01701" w:rsidRPr="00CE2987" w:rsidRDefault="00A01701" w:rsidP="00BF391C">
            <w:pPr>
              <w:spacing w:line="240" w:lineRule="auto"/>
              <w:rPr>
                <w:rFonts w:asciiTheme="majorHAnsi" w:eastAsia="Times New Roman" w:hAnsiTheme="majorHAnsi" w:cstheme="majorHAnsi"/>
                <w:b/>
                <w:bCs/>
                <w:color w:val="212529"/>
                <w:sz w:val="24"/>
                <w:szCs w:val="24"/>
                <w:lang w:val="vi-VN" w:eastAsia="vi-VN"/>
              </w:rPr>
            </w:pPr>
          </w:p>
        </w:tc>
        <w:tc>
          <w:tcPr>
            <w:tcW w:w="1626"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4BF9CF0A" w14:textId="0949C4A3" w:rsidR="00A01701" w:rsidRPr="00136A16" w:rsidRDefault="00136A16" w:rsidP="00BF391C">
            <w:pPr>
              <w:spacing w:line="240" w:lineRule="auto"/>
              <w:jc w:val="center"/>
              <w:rPr>
                <w:rFonts w:asciiTheme="majorHAnsi" w:eastAsia="Times New Roman" w:hAnsiTheme="majorHAnsi" w:cstheme="majorHAnsi"/>
                <w:b/>
                <w:bCs/>
                <w:color w:val="FF0000"/>
                <w:sz w:val="24"/>
                <w:szCs w:val="24"/>
                <w:lang w:eastAsia="vi-VN"/>
              </w:rPr>
            </w:pPr>
            <w:r w:rsidRPr="00136A16">
              <w:rPr>
                <w:rFonts w:asciiTheme="majorHAnsi" w:eastAsia="Times New Roman" w:hAnsiTheme="majorHAnsi" w:cstheme="majorHAnsi"/>
                <w:b/>
                <w:bCs/>
                <w:color w:val="FF0000"/>
                <w:sz w:val="24"/>
                <w:szCs w:val="24"/>
                <w:lang w:eastAsia="vi-VN"/>
              </w:rPr>
              <w:t>3</w:t>
            </w:r>
          </w:p>
        </w:tc>
        <w:tc>
          <w:tcPr>
            <w:tcW w:w="1258"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49888BDF" w14:textId="77777777" w:rsidR="00A01701" w:rsidRPr="004E501B" w:rsidRDefault="00A01701" w:rsidP="00BF391C">
            <w:pPr>
              <w:spacing w:line="240" w:lineRule="auto"/>
              <w:jc w:val="center"/>
              <w:rPr>
                <w:rFonts w:asciiTheme="majorHAnsi" w:eastAsia="Times New Roman" w:hAnsiTheme="majorHAnsi" w:cstheme="majorHAnsi"/>
                <w:b/>
                <w:bCs/>
                <w:color w:val="212529"/>
                <w:sz w:val="24"/>
                <w:szCs w:val="24"/>
                <w:lang w:eastAsia="vi-VN"/>
              </w:rPr>
            </w:pPr>
            <w:r>
              <w:rPr>
                <w:rFonts w:asciiTheme="majorHAnsi" w:eastAsia="Times New Roman" w:hAnsiTheme="majorHAnsi" w:cstheme="majorHAnsi"/>
                <w:b/>
                <w:bCs/>
                <w:color w:val="212529"/>
                <w:sz w:val="24"/>
                <w:szCs w:val="24"/>
                <w:lang w:eastAsia="vi-VN"/>
              </w:rPr>
              <w:t>1</w:t>
            </w:r>
          </w:p>
        </w:tc>
      </w:tr>
      <w:tr w:rsidR="00A01701" w:rsidRPr="00946E71" w14:paraId="3512014D" w14:textId="77777777" w:rsidTr="00BF391C">
        <w:trPr>
          <w:trHeight w:val="579"/>
        </w:trPr>
        <w:tc>
          <w:tcPr>
            <w:tcW w:w="699" w:type="dxa"/>
            <w:vMerge/>
            <w:tcBorders>
              <w:left w:val="outset" w:sz="6" w:space="0" w:color="auto"/>
              <w:bottom w:val="outset" w:sz="6" w:space="0" w:color="auto"/>
              <w:right w:val="outset" w:sz="6" w:space="0" w:color="auto"/>
            </w:tcBorders>
            <w:shd w:val="clear" w:color="auto" w:fill="FFFFFF"/>
            <w:vAlign w:val="center"/>
          </w:tcPr>
          <w:p w14:paraId="1AD3DDC1" w14:textId="77777777" w:rsidR="00A01701" w:rsidRDefault="00A01701" w:rsidP="00BF391C">
            <w:pPr>
              <w:spacing w:line="240" w:lineRule="auto"/>
              <w:jc w:val="center"/>
              <w:rPr>
                <w:rFonts w:asciiTheme="majorHAnsi" w:eastAsia="Times New Roman" w:hAnsiTheme="majorHAnsi" w:cstheme="majorHAnsi"/>
                <w:color w:val="212529"/>
                <w:sz w:val="24"/>
                <w:szCs w:val="24"/>
                <w:lang w:eastAsia="vi-VN"/>
              </w:rPr>
            </w:pPr>
          </w:p>
        </w:tc>
        <w:tc>
          <w:tcPr>
            <w:tcW w:w="1640" w:type="dxa"/>
            <w:vMerge/>
            <w:tcBorders>
              <w:left w:val="outset" w:sz="6" w:space="0" w:color="auto"/>
              <w:bottom w:val="outset" w:sz="6" w:space="0" w:color="auto"/>
              <w:right w:val="outset" w:sz="6" w:space="0" w:color="auto"/>
            </w:tcBorders>
            <w:shd w:val="clear" w:color="auto" w:fill="FFFFFF"/>
            <w:vAlign w:val="center"/>
          </w:tcPr>
          <w:p w14:paraId="4CEF0057" w14:textId="77777777" w:rsidR="00A01701" w:rsidRDefault="00A01701" w:rsidP="00BF391C">
            <w:pPr>
              <w:spacing w:line="240" w:lineRule="auto"/>
              <w:rPr>
                <w:rFonts w:asciiTheme="majorHAnsi" w:eastAsia="Times New Roman" w:hAnsiTheme="majorHAnsi" w:cstheme="majorHAnsi"/>
                <w:b/>
                <w:color w:val="212529"/>
                <w:sz w:val="24"/>
                <w:szCs w:val="24"/>
                <w:lang w:eastAsia="vi-VN"/>
              </w:rPr>
            </w:pPr>
          </w:p>
        </w:tc>
        <w:tc>
          <w:tcPr>
            <w:tcW w:w="4111"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tcPr>
          <w:p w14:paraId="07ECF189" w14:textId="77777777" w:rsidR="00A01701" w:rsidRPr="0079130D" w:rsidRDefault="00A01701" w:rsidP="00BF391C">
            <w:pPr>
              <w:spacing w:line="240" w:lineRule="auto"/>
              <w:rPr>
                <w:rFonts w:asciiTheme="majorHAnsi" w:eastAsia="Times New Roman" w:hAnsiTheme="majorHAnsi" w:cstheme="majorHAnsi"/>
                <w:b/>
                <w:bCs/>
                <w:color w:val="212529"/>
                <w:sz w:val="24"/>
                <w:szCs w:val="24"/>
                <w:lang w:eastAsia="vi-VN"/>
              </w:rPr>
            </w:pPr>
            <w:r>
              <w:rPr>
                <w:rFonts w:asciiTheme="majorHAnsi" w:eastAsia="Times New Roman" w:hAnsiTheme="majorHAnsi" w:cstheme="majorHAnsi"/>
                <w:b/>
                <w:bCs/>
                <w:color w:val="212529"/>
                <w:sz w:val="24"/>
                <w:szCs w:val="24"/>
                <w:lang w:eastAsia="vi-VN"/>
              </w:rPr>
              <w:t>4.2. Động lượng và năng lượng trong va chạm. (3 tiết)</w:t>
            </w:r>
          </w:p>
        </w:tc>
        <w:tc>
          <w:tcPr>
            <w:tcW w:w="1291"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27FAC5C6" w14:textId="7EA4BD6B" w:rsidR="00A01701" w:rsidRPr="0079130D" w:rsidRDefault="00136A16" w:rsidP="00BF391C">
            <w:pPr>
              <w:spacing w:line="240" w:lineRule="auto"/>
              <w:jc w:val="center"/>
              <w:rPr>
                <w:rFonts w:asciiTheme="majorHAnsi" w:eastAsia="Times New Roman" w:hAnsiTheme="majorHAnsi" w:cstheme="majorHAnsi"/>
                <w:b/>
                <w:bCs/>
                <w:color w:val="212529"/>
                <w:sz w:val="24"/>
                <w:szCs w:val="24"/>
                <w:lang w:eastAsia="vi-VN"/>
              </w:rPr>
            </w:pPr>
            <w:r w:rsidRPr="00136A16">
              <w:rPr>
                <w:rFonts w:asciiTheme="majorHAnsi" w:eastAsia="Times New Roman" w:hAnsiTheme="majorHAnsi" w:cstheme="majorHAnsi"/>
                <w:b/>
                <w:bCs/>
                <w:color w:val="FF0000"/>
                <w:sz w:val="24"/>
                <w:szCs w:val="24"/>
                <w:lang w:eastAsia="vi-VN"/>
              </w:rPr>
              <w:t>3</w:t>
            </w:r>
          </w:p>
        </w:tc>
        <w:tc>
          <w:tcPr>
            <w:tcW w:w="1452"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5A820ED3" w14:textId="77777777" w:rsidR="00A01701" w:rsidRPr="004E501B" w:rsidRDefault="00A01701" w:rsidP="00BF391C">
            <w:pPr>
              <w:spacing w:line="240" w:lineRule="auto"/>
              <w:jc w:val="center"/>
              <w:rPr>
                <w:rFonts w:asciiTheme="majorHAnsi" w:eastAsia="Times New Roman" w:hAnsiTheme="majorHAnsi" w:cstheme="majorHAnsi"/>
                <w:b/>
                <w:bCs/>
                <w:color w:val="212529"/>
                <w:sz w:val="24"/>
                <w:szCs w:val="24"/>
                <w:lang w:eastAsia="vi-VN"/>
              </w:rPr>
            </w:pPr>
            <w:r>
              <w:rPr>
                <w:rFonts w:asciiTheme="majorHAnsi" w:eastAsia="Times New Roman" w:hAnsiTheme="majorHAnsi" w:cstheme="majorHAnsi"/>
                <w:b/>
                <w:bCs/>
                <w:color w:val="212529"/>
                <w:sz w:val="24"/>
                <w:szCs w:val="24"/>
                <w:lang w:eastAsia="vi-VN"/>
              </w:rPr>
              <w:t>2</w:t>
            </w:r>
          </w:p>
        </w:tc>
        <w:tc>
          <w:tcPr>
            <w:tcW w:w="1305"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4A7FA2F2" w14:textId="77777777" w:rsidR="00A01701" w:rsidRPr="00CE2987" w:rsidRDefault="00A01701" w:rsidP="00BF391C">
            <w:pPr>
              <w:spacing w:line="240" w:lineRule="auto"/>
              <w:rPr>
                <w:rFonts w:asciiTheme="majorHAnsi" w:eastAsia="Times New Roman" w:hAnsiTheme="majorHAnsi" w:cstheme="majorHAnsi"/>
                <w:b/>
                <w:bCs/>
                <w:color w:val="212529"/>
                <w:sz w:val="24"/>
                <w:szCs w:val="24"/>
                <w:lang w:val="vi-VN" w:eastAsia="vi-VN"/>
              </w:rPr>
            </w:pPr>
          </w:p>
        </w:tc>
        <w:tc>
          <w:tcPr>
            <w:tcW w:w="1393"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1D9B0624" w14:textId="302FEAF7" w:rsidR="00A01701" w:rsidRPr="00CE2987" w:rsidRDefault="00136A16" w:rsidP="00BF391C">
            <w:pPr>
              <w:spacing w:line="240" w:lineRule="auto"/>
              <w:rPr>
                <w:rFonts w:asciiTheme="majorHAnsi" w:eastAsia="Times New Roman" w:hAnsiTheme="majorHAnsi" w:cstheme="majorHAnsi"/>
                <w:b/>
                <w:bCs/>
                <w:color w:val="212529"/>
                <w:sz w:val="24"/>
                <w:szCs w:val="24"/>
                <w:lang w:val="vi-VN" w:eastAsia="vi-VN"/>
              </w:rPr>
            </w:pPr>
            <w:r>
              <w:rPr>
                <w:rFonts w:asciiTheme="majorHAnsi" w:eastAsia="Times New Roman" w:hAnsiTheme="majorHAnsi" w:cstheme="majorHAnsi"/>
                <w:color w:val="212529"/>
                <w:sz w:val="24"/>
                <w:szCs w:val="24"/>
                <w:lang w:eastAsia="vi-VN"/>
              </w:rPr>
              <w:t>1(TL)</w:t>
            </w:r>
          </w:p>
        </w:tc>
        <w:tc>
          <w:tcPr>
            <w:tcW w:w="1626"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5F475FF4" w14:textId="77EBB17F" w:rsidR="00A01701" w:rsidRPr="00136A16" w:rsidRDefault="00136A16" w:rsidP="00BF391C">
            <w:pPr>
              <w:spacing w:line="240" w:lineRule="auto"/>
              <w:jc w:val="center"/>
              <w:rPr>
                <w:rFonts w:asciiTheme="majorHAnsi" w:eastAsia="Times New Roman" w:hAnsiTheme="majorHAnsi" w:cstheme="majorHAnsi"/>
                <w:b/>
                <w:bCs/>
                <w:color w:val="FF0000"/>
                <w:sz w:val="24"/>
                <w:szCs w:val="24"/>
                <w:lang w:eastAsia="vi-VN"/>
              </w:rPr>
            </w:pPr>
            <w:r w:rsidRPr="00136A16">
              <w:rPr>
                <w:rFonts w:asciiTheme="majorHAnsi" w:eastAsia="Times New Roman" w:hAnsiTheme="majorHAnsi" w:cstheme="majorHAnsi"/>
                <w:b/>
                <w:bCs/>
                <w:color w:val="FF0000"/>
                <w:sz w:val="24"/>
                <w:szCs w:val="24"/>
                <w:lang w:eastAsia="vi-VN"/>
              </w:rPr>
              <w:t>5</w:t>
            </w:r>
          </w:p>
        </w:tc>
        <w:tc>
          <w:tcPr>
            <w:tcW w:w="1258"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5038FB6A" w14:textId="6FFF7669" w:rsidR="00A01701" w:rsidRPr="00136A16" w:rsidRDefault="00A01701" w:rsidP="00BF391C">
            <w:pPr>
              <w:spacing w:line="240" w:lineRule="auto"/>
              <w:rPr>
                <w:rFonts w:asciiTheme="majorHAnsi" w:eastAsia="Times New Roman" w:hAnsiTheme="majorHAnsi" w:cstheme="majorHAnsi"/>
                <w:b/>
                <w:bCs/>
                <w:color w:val="212529"/>
                <w:sz w:val="24"/>
                <w:szCs w:val="24"/>
                <w:lang w:eastAsia="vi-VN"/>
              </w:rPr>
            </w:pPr>
          </w:p>
        </w:tc>
      </w:tr>
      <w:tr w:rsidR="00A01701" w:rsidRPr="00946E71" w14:paraId="4B459608" w14:textId="77777777" w:rsidTr="00BF391C">
        <w:trPr>
          <w:trHeight w:val="688"/>
        </w:trPr>
        <w:tc>
          <w:tcPr>
            <w:tcW w:w="699" w:type="dxa"/>
            <w:vMerge w:val="restart"/>
            <w:tcBorders>
              <w:top w:val="outset" w:sz="6" w:space="0" w:color="auto"/>
              <w:left w:val="outset" w:sz="6" w:space="0" w:color="auto"/>
              <w:right w:val="outset" w:sz="6" w:space="0" w:color="auto"/>
            </w:tcBorders>
            <w:shd w:val="clear" w:color="auto" w:fill="FFFFFF"/>
            <w:vAlign w:val="center"/>
          </w:tcPr>
          <w:p w14:paraId="0EC8C11D" w14:textId="77777777" w:rsidR="00A01701" w:rsidRPr="00CE2987" w:rsidRDefault="00A01701"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4</w:t>
            </w:r>
          </w:p>
        </w:tc>
        <w:tc>
          <w:tcPr>
            <w:tcW w:w="1640" w:type="dxa"/>
            <w:vMerge w:val="restart"/>
            <w:tcBorders>
              <w:top w:val="outset" w:sz="6" w:space="0" w:color="auto"/>
              <w:left w:val="outset" w:sz="6" w:space="0" w:color="auto"/>
              <w:right w:val="outset" w:sz="6" w:space="0" w:color="auto"/>
            </w:tcBorders>
            <w:shd w:val="clear" w:color="auto" w:fill="FFFFFF"/>
            <w:vAlign w:val="center"/>
          </w:tcPr>
          <w:p w14:paraId="46A53CB8" w14:textId="77777777" w:rsidR="00A01701" w:rsidRPr="0054463F" w:rsidRDefault="00A01701" w:rsidP="00FB6AA2">
            <w:pPr>
              <w:spacing w:line="240" w:lineRule="auto"/>
              <w:jc w:val="center"/>
              <w:rPr>
                <w:rFonts w:asciiTheme="majorHAnsi" w:eastAsia="Times New Roman" w:hAnsiTheme="majorHAnsi" w:cstheme="majorHAnsi"/>
                <w:color w:val="212529"/>
                <w:sz w:val="24"/>
                <w:szCs w:val="24"/>
                <w:lang w:val="vi-VN" w:eastAsia="vi-VN"/>
              </w:rPr>
            </w:pPr>
            <w:r>
              <w:rPr>
                <w:rFonts w:asciiTheme="majorHAnsi" w:eastAsia="Times New Roman" w:hAnsiTheme="majorHAnsi" w:cstheme="majorHAnsi"/>
                <w:b/>
                <w:color w:val="212529"/>
                <w:sz w:val="24"/>
                <w:szCs w:val="24"/>
                <w:lang w:eastAsia="vi-VN"/>
              </w:rPr>
              <w:t>CĐ 5: Chuyển động tròn và biến dạng</w:t>
            </w:r>
          </w:p>
        </w:tc>
        <w:tc>
          <w:tcPr>
            <w:tcW w:w="4111"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tcPr>
          <w:p w14:paraId="4C1727C0" w14:textId="77777777" w:rsidR="00A01701" w:rsidRPr="0079130D" w:rsidRDefault="00A01701" w:rsidP="00BF391C">
            <w:pPr>
              <w:spacing w:line="240" w:lineRule="auto"/>
              <w:rPr>
                <w:rFonts w:asciiTheme="majorHAnsi" w:eastAsia="Times New Roman" w:hAnsiTheme="majorHAnsi" w:cstheme="majorHAnsi"/>
                <w:b/>
                <w:bCs/>
                <w:color w:val="212529"/>
                <w:sz w:val="24"/>
                <w:szCs w:val="24"/>
                <w:lang w:eastAsia="vi-VN"/>
              </w:rPr>
            </w:pPr>
            <w:r>
              <w:rPr>
                <w:rFonts w:asciiTheme="majorHAnsi" w:eastAsia="Times New Roman" w:hAnsiTheme="majorHAnsi" w:cstheme="majorHAnsi"/>
                <w:b/>
                <w:bCs/>
                <w:color w:val="212529"/>
                <w:sz w:val="24"/>
                <w:szCs w:val="24"/>
                <w:lang w:eastAsia="vi-VN"/>
              </w:rPr>
              <w:t>5.1. Chuyển động tròn. (4tiết)</w:t>
            </w:r>
          </w:p>
        </w:tc>
        <w:tc>
          <w:tcPr>
            <w:tcW w:w="1291"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2F5CC07A" w14:textId="77777777" w:rsidR="00A01701" w:rsidRDefault="00A01701" w:rsidP="00BF391C">
            <w:pPr>
              <w:spacing w:line="240" w:lineRule="auto"/>
              <w:jc w:val="center"/>
              <w:rPr>
                <w:rFonts w:asciiTheme="majorHAnsi" w:eastAsia="Times New Roman" w:hAnsiTheme="majorHAnsi" w:cstheme="majorHAnsi"/>
                <w:color w:val="212529"/>
                <w:sz w:val="24"/>
                <w:szCs w:val="24"/>
                <w:lang w:eastAsia="vi-VN"/>
              </w:rPr>
            </w:pPr>
            <w:r>
              <w:rPr>
                <w:rFonts w:asciiTheme="majorHAnsi" w:eastAsia="Times New Roman" w:hAnsiTheme="majorHAnsi" w:cstheme="majorHAnsi"/>
                <w:color w:val="212529"/>
                <w:sz w:val="24"/>
                <w:szCs w:val="24"/>
                <w:lang w:eastAsia="vi-VN"/>
              </w:rPr>
              <w:t>2</w:t>
            </w:r>
          </w:p>
        </w:tc>
        <w:tc>
          <w:tcPr>
            <w:tcW w:w="1452"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1450C5FD" w14:textId="35657B5D" w:rsidR="00A01701" w:rsidRDefault="00136A16" w:rsidP="00BF391C">
            <w:pPr>
              <w:spacing w:line="240" w:lineRule="auto"/>
              <w:jc w:val="center"/>
              <w:rPr>
                <w:rFonts w:asciiTheme="majorHAnsi" w:eastAsia="Times New Roman" w:hAnsiTheme="majorHAnsi" w:cstheme="majorHAnsi"/>
                <w:color w:val="212529"/>
                <w:sz w:val="24"/>
                <w:szCs w:val="24"/>
                <w:lang w:eastAsia="vi-VN"/>
              </w:rPr>
            </w:pPr>
            <w:r w:rsidRPr="00136A16">
              <w:rPr>
                <w:rFonts w:asciiTheme="majorHAnsi" w:eastAsia="Times New Roman" w:hAnsiTheme="majorHAnsi" w:cstheme="majorHAnsi"/>
                <w:color w:val="FF0000"/>
                <w:sz w:val="24"/>
                <w:szCs w:val="24"/>
                <w:lang w:eastAsia="vi-VN"/>
              </w:rPr>
              <w:t>3</w:t>
            </w:r>
          </w:p>
        </w:tc>
        <w:tc>
          <w:tcPr>
            <w:tcW w:w="1305"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79C84131" w14:textId="77777777" w:rsidR="00A01701" w:rsidRDefault="00A01701" w:rsidP="00BF391C">
            <w:pPr>
              <w:spacing w:line="240" w:lineRule="auto"/>
              <w:jc w:val="center"/>
              <w:rPr>
                <w:rFonts w:asciiTheme="majorHAnsi" w:eastAsia="Times New Roman" w:hAnsiTheme="majorHAnsi" w:cstheme="majorHAnsi"/>
                <w:color w:val="212529"/>
                <w:sz w:val="24"/>
                <w:szCs w:val="24"/>
                <w:lang w:eastAsia="vi-VN"/>
              </w:rPr>
            </w:pPr>
          </w:p>
        </w:tc>
        <w:tc>
          <w:tcPr>
            <w:tcW w:w="1393"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1279DD2E" w14:textId="77777777" w:rsidR="00A01701" w:rsidRPr="000B2696" w:rsidRDefault="00A01701" w:rsidP="00BF391C">
            <w:pPr>
              <w:spacing w:line="240" w:lineRule="auto"/>
              <w:jc w:val="center"/>
              <w:rPr>
                <w:rFonts w:asciiTheme="majorHAnsi" w:eastAsia="Times New Roman" w:hAnsiTheme="majorHAnsi" w:cstheme="majorHAnsi"/>
                <w:color w:val="212529"/>
                <w:sz w:val="24"/>
                <w:szCs w:val="24"/>
                <w:lang w:eastAsia="vi-VN"/>
              </w:rPr>
            </w:pPr>
          </w:p>
        </w:tc>
        <w:tc>
          <w:tcPr>
            <w:tcW w:w="1626"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6826E23C" w14:textId="6B916B6D" w:rsidR="00A01701" w:rsidRPr="00136A16" w:rsidRDefault="00136A16" w:rsidP="00BF391C">
            <w:pPr>
              <w:spacing w:line="240" w:lineRule="auto"/>
              <w:jc w:val="center"/>
              <w:rPr>
                <w:rFonts w:asciiTheme="majorHAnsi" w:eastAsia="Times New Roman" w:hAnsiTheme="majorHAnsi" w:cstheme="majorHAnsi"/>
                <w:color w:val="FF0000"/>
                <w:sz w:val="24"/>
                <w:szCs w:val="24"/>
                <w:lang w:eastAsia="vi-VN"/>
              </w:rPr>
            </w:pPr>
            <w:r w:rsidRPr="00136A16">
              <w:rPr>
                <w:rFonts w:asciiTheme="majorHAnsi" w:eastAsia="Times New Roman" w:hAnsiTheme="majorHAnsi" w:cstheme="majorHAnsi"/>
                <w:color w:val="FF0000"/>
                <w:sz w:val="24"/>
                <w:szCs w:val="24"/>
                <w:lang w:eastAsia="vi-VN"/>
              </w:rPr>
              <w:t>5</w:t>
            </w:r>
          </w:p>
        </w:tc>
        <w:tc>
          <w:tcPr>
            <w:tcW w:w="1258"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36C1FE4D" w14:textId="77777777" w:rsidR="00A01701" w:rsidRDefault="00A01701" w:rsidP="00BF391C">
            <w:pPr>
              <w:spacing w:line="240" w:lineRule="auto"/>
              <w:jc w:val="center"/>
              <w:rPr>
                <w:rFonts w:asciiTheme="majorHAnsi" w:eastAsia="Times New Roman" w:hAnsiTheme="majorHAnsi" w:cstheme="majorHAnsi"/>
                <w:color w:val="212529"/>
                <w:sz w:val="24"/>
                <w:szCs w:val="24"/>
                <w:lang w:eastAsia="vi-VN"/>
              </w:rPr>
            </w:pPr>
          </w:p>
        </w:tc>
      </w:tr>
      <w:tr w:rsidR="003F0260" w:rsidRPr="00946E71" w14:paraId="72F29786" w14:textId="77777777" w:rsidTr="008C269D">
        <w:trPr>
          <w:trHeight w:val="516"/>
        </w:trPr>
        <w:tc>
          <w:tcPr>
            <w:tcW w:w="699" w:type="dxa"/>
            <w:vMerge/>
            <w:tcBorders>
              <w:left w:val="outset" w:sz="6" w:space="0" w:color="auto"/>
              <w:bottom w:val="outset" w:sz="6" w:space="0" w:color="auto"/>
              <w:right w:val="outset" w:sz="6" w:space="0" w:color="auto"/>
            </w:tcBorders>
            <w:shd w:val="clear" w:color="auto" w:fill="FFFFFF"/>
            <w:vAlign w:val="center"/>
          </w:tcPr>
          <w:p w14:paraId="47998460" w14:textId="77777777" w:rsidR="003F0260" w:rsidRDefault="003F0260" w:rsidP="00BF391C">
            <w:pPr>
              <w:spacing w:line="240" w:lineRule="auto"/>
              <w:jc w:val="center"/>
              <w:rPr>
                <w:rFonts w:asciiTheme="majorHAnsi" w:eastAsia="Times New Roman" w:hAnsiTheme="majorHAnsi" w:cstheme="majorHAnsi"/>
                <w:color w:val="212529"/>
                <w:sz w:val="24"/>
                <w:szCs w:val="24"/>
                <w:lang w:eastAsia="vi-VN"/>
              </w:rPr>
            </w:pPr>
          </w:p>
        </w:tc>
        <w:tc>
          <w:tcPr>
            <w:tcW w:w="1640" w:type="dxa"/>
            <w:vMerge/>
            <w:tcBorders>
              <w:left w:val="outset" w:sz="6" w:space="0" w:color="auto"/>
              <w:bottom w:val="outset" w:sz="6" w:space="0" w:color="auto"/>
              <w:right w:val="outset" w:sz="6" w:space="0" w:color="auto"/>
            </w:tcBorders>
            <w:shd w:val="clear" w:color="auto" w:fill="FFFFFF"/>
            <w:vAlign w:val="center"/>
          </w:tcPr>
          <w:p w14:paraId="67783E0D" w14:textId="77777777" w:rsidR="003F0260" w:rsidRDefault="003F0260" w:rsidP="00BF391C">
            <w:pPr>
              <w:spacing w:line="240" w:lineRule="auto"/>
              <w:rPr>
                <w:rFonts w:asciiTheme="majorHAnsi" w:eastAsia="Times New Roman" w:hAnsiTheme="majorHAnsi" w:cstheme="majorHAnsi"/>
                <w:b/>
                <w:color w:val="212529"/>
                <w:sz w:val="24"/>
                <w:szCs w:val="24"/>
                <w:lang w:eastAsia="vi-VN"/>
              </w:rPr>
            </w:pPr>
          </w:p>
        </w:tc>
        <w:tc>
          <w:tcPr>
            <w:tcW w:w="4111"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tcPr>
          <w:p w14:paraId="0AF15723" w14:textId="77777777" w:rsidR="003F0260" w:rsidRPr="0079130D" w:rsidRDefault="003F0260" w:rsidP="00BF391C">
            <w:pPr>
              <w:spacing w:line="240" w:lineRule="auto"/>
              <w:rPr>
                <w:rFonts w:asciiTheme="majorHAnsi" w:eastAsia="Times New Roman" w:hAnsiTheme="majorHAnsi" w:cstheme="majorHAnsi"/>
                <w:b/>
                <w:bCs/>
                <w:color w:val="212529"/>
                <w:sz w:val="24"/>
                <w:szCs w:val="24"/>
                <w:lang w:eastAsia="vi-VN"/>
              </w:rPr>
            </w:pPr>
            <w:r>
              <w:rPr>
                <w:rFonts w:asciiTheme="majorHAnsi" w:eastAsia="Times New Roman" w:hAnsiTheme="majorHAnsi" w:cstheme="majorHAnsi"/>
                <w:b/>
                <w:bCs/>
                <w:color w:val="212529"/>
                <w:sz w:val="24"/>
                <w:szCs w:val="24"/>
                <w:lang w:eastAsia="vi-VN"/>
              </w:rPr>
              <w:t>5.2. Sự biến dạng. (4 tiết)</w:t>
            </w:r>
          </w:p>
        </w:tc>
        <w:tc>
          <w:tcPr>
            <w:tcW w:w="8325" w:type="dxa"/>
            <w:gridSpan w:val="6"/>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493AE1BB" w14:textId="1141C378" w:rsidR="003F0260" w:rsidRDefault="003F0260" w:rsidP="00BF391C">
            <w:pPr>
              <w:spacing w:line="240" w:lineRule="auto"/>
              <w:jc w:val="center"/>
              <w:rPr>
                <w:rFonts w:asciiTheme="majorHAnsi" w:eastAsia="Times New Roman" w:hAnsiTheme="majorHAnsi" w:cstheme="majorHAnsi"/>
                <w:color w:val="212529"/>
                <w:sz w:val="24"/>
                <w:szCs w:val="24"/>
                <w:lang w:eastAsia="vi-VN"/>
              </w:rPr>
            </w:pPr>
          </w:p>
        </w:tc>
      </w:tr>
      <w:tr w:rsidR="00A01701" w:rsidRPr="00946E71" w14:paraId="62D8F1F7" w14:textId="77777777" w:rsidTr="00BF391C">
        <w:trPr>
          <w:trHeight w:val="397"/>
        </w:trPr>
        <w:tc>
          <w:tcPr>
            <w:tcW w:w="2339"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FABF2A7"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Tổng số câu</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6288DDFD" w14:textId="77777777" w:rsidR="00A01701" w:rsidRPr="0054463F" w:rsidRDefault="00A01701" w:rsidP="00BF391C">
            <w:pPr>
              <w:spacing w:line="240" w:lineRule="auto"/>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 </w:t>
            </w:r>
          </w:p>
        </w:tc>
        <w:tc>
          <w:tcPr>
            <w:tcW w:w="129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7B90D46" w14:textId="77777777" w:rsidR="00A01701" w:rsidRPr="00BE28D8" w:rsidRDefault="00A01701" w:rsidP="00BF391C">
            <w:pPr>
              <w:spacing w:line="240" w:lineRule="auto"/>
              <w:jc w:val="center"/>
              <w:rPr>
                <w:rFonts w:asciiTheme="majorHAnsi" w:eastAsia="Times New Roman" w:hAnsiTheme="majorHAnsi" w:cstheme="majorHAnsi"/>
                <w:b/>
                <w:bCs/>
                <w:color w:val="212529"/>
                <w:sz w:val="24"/>
                <w:szCs w:val="24"/>
                <w:lang w:eastAsia="vi-VN"/>
              </w:rPr>
            </w:pPr>
            <w:r w:rsidRPr="00BE28D8">
              <w:rPr>
                <w:rFonts w:asciiTheme="majorHAnsi" w:eastAsia="Times New Roman" w:hAnsiTheme="majorHAnsi" w:cstheme="majorHAnsi"/>
                <w:b/>
                <w:bCs/>
                <w:color w:val="212529"/>
                <w:sz w:val="24"/>
                <w:szCs w:val="24"/>
                <w:lang w:val="vi-VN" w:eastAsia="vi-VN"/>
              </w:rPr>
              <w:t> </w:t>
            </w:r>
            <w:r w:rsidRPr="00BE28D8">
              <w:rPr>
                <w:rFonts w:asciiTheme="majorHAnsi" w:eastAsia="Times New Roman" w:hAnsiTheme="majorHAnsi" w:cstheme="majorHAnsi"/>
                <w:b/>
                <w:bCs/>
                <w:color w:val="212529"/>
                <w:sz w:val="24"/>
                <w:szCs w:val="24"/>
                <w:lang w:eastAsia="vi-VN"/>
              </w:rPr>
              <w:t>16</w:t>
            </w:r>
          </w:p>
        </w:tc>
        <w:tc>
          <w:tcPr>
            <w:tcW w:w="14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13F1284" w14:textId="77777777" w:rsidR="00A01701" w:rsidRPr="00BE28D8" w:rsidRDefault="00A01701" w:rsidP="00BF391C">
            <w:pPr>
              <w:spacing w:line="240" w:lineRule="auto"/>
              <w:jc w:val="center"/>
              <w:rPr>
                <w:rFonts w:asciiTheme="majorHAnsi" w:eastAsia="Times New Roman" w:hAnsiTheme="majorHAnsi" w:cstheme="majorHAnsi"/>
                <w:b/>
                <w:bCs/>
                <w:color w:val="212529"/>
                <w:sz w:val="24"/>
                <w:szCs w:val="24"/>
                <w:lang w:eastAsia="vi-VN"/>
              </w:rPr>
            </w:pPr>
            <w:r w:rsidRPr="00BE28D8">
              <w:rPr>
                <w:rFonts w:asciiTheme="majorHAnsi" w:eastAsia="Times New Roman" w:hAnsiTheme="majorHAnsi" w:cstheme="majorHAnsi"/>
                <w:b/>
                <w:bCs/>
                <w:color w:val="212529"/>
                <w:sz w:val="24"/>
                <w:szCs w:val="24"/>
                <w:lang w:val="vi-VN" w:eastAsia="vi-VN"/>
              </w:rPr>
              <w:t> </w:t>
            </w:r>
            <w:r>
              <w:rPr>
                <w:rFonts w:asciiTheme="majorHAnsi" w:eastAsia="Times New Roman" w:hAnsiTheme="majorHAnsi" w:cstheme="majorHAnsi"/>
                <w:b/>
                <w:bCs/>
                <w:color w:val="212529"/>
                <w:sz w:val="24"/>
                <w:szCs w:val="24"/>
                <w:lang w:eastAsia="vi-VN"/>
              </w:rPr>
              <w:t>12</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BB634DB" w14:textId="25BE7357" w:rsidR="00A01701" w:rsidRPr="00BE28D8" w:rsidRDefault="003F0260" w:rsidP="00BF391C">
            <w:pPr>
              <w:spacing w:line="240" w:lineRule="auto"/>
              <w:jc w:val="center"/>
              <w:rPr>
                <w:rFonts w:asciiTheme="majorHAnsi" w:eastAsia="Times New Roman" w:hAnsiTheme="majorHAnsi" w:cstheme="majorHAnsi"/>
                <w:b/>
                <w:bCs/>
                <w:color w:val="212529"/>
                <w:sz w:val="24"/>
                <w:szCs w:val="24"/>
                <w:lang w:val="vi-VN" w:eastAsia="vi-VN"/>
              </w:rPr>
            </w:pPr>
            <w:r>
              <w:rPr>
                <w:rFonts w:asciiTheme="majorHAnsi" w:eastAsia="Times New Roman" w:hAnsiTheme="majorHAnsi" w:cstheme="majorHAnsi"/>
                <w:b/>
                <w:bCs/>
                <w:color w:val="212529"/>
                <w:sz w:val="24"/>
                <w:szCs w:val="24"/>
                <w:lang w:eastAsia="vi-VN"/>
              </w:rPr>
              <w:t>2</w:t>
            </w:r>
            <w:r w:rsidR="00A01701" w:rsidRPr="00BE28D8">
              <w:rPr>
                <w:rFonts w:asciiTheme="majorHAnsi" w:eastAsia="Times New Roman" w:hAnsiTheme="majorHAnsi" w:cstheme="majorHAnsi"/>
                <w:b/>
                <w:bCs/>
                <w:color w:val="212529"/>
                <w:sz w:val="24"/>
                <w:szCs w:val="24"/>
                <w:lang w:val="vi-VN" w:eastAsia="vi-VN"/>
              </w:rPr>
              <w:t> </w:t>
            </w:r>
          </w:p>
        </w:tc>
        <w:tc>
          <w:tcPr>
            <w:tcW w:w="13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816ACC6" w14:textId="165BA9B3" w:rsidR="00A01701" w:rsidRPr="00BE28D8" w:rsidRDefault="003F0260" w:rsidP="00BF391C">
            <w:pPr>
              <w:spacing w:line="240" w:lineRule="auto"/>
              <w:jc w:val="center"/>
              <w:rPr>
                <w:rFonts w:asciiTheme="majorHAnsi" w:eastAsia="Times New Roman" w:hAnsiTheme="majorHAnsi" w:cstheme="majorHAnsi"/>
                <w:b/>
                <w:bCs/>
                <w:color w:val="212529"/>
                <w:sz w:val="24"/>
                <w:szCs w:val="24"/>
                <w:lang w:val="vi-VN" w:eastAsia="vi-VN"/>
              </w:rPr>
            </w:pPr>
            <w:r>
              <w:rPr>
                <w:rFonts w:asciiTheme="majorHAnsi" w:eastAsia="Times New Roman" w:hAnsiTheme="majorHAnsi" w:cstheme="majorHAnsi"/>
                <w:b/>
                <w:bCs/>
                <w:color w:val="212529"/>
                <w:sz w:val="24"/>
                <w:szCs w:val="24"/>
                <w:lang w:eastAsia="vi-VN"/>
              </w:rPr>
              <w:t>1</w:t>
            </w:r>
            <w:r w:rsidR="00A01701" w:rsidRPr="00BE28D8">
              <w:rPr>
                <w:rFonts w:asciiTheme="majorHAnsi" w:eastAsia="Times New Roman" w:hAnsiTheme="majorHAnsi" w:cstheme="majorHAnsi"/>
                <w:b/>
                <w:bCs/>
                <w:color w:val="212529"/>
                <w:sz w:val="24"/>
                <w:szCs w:val="24"/>
                <w:lang w:val="vi-VN" w:eastAsia="vi-VN"/>
              </w:rPr>
              <w:t> </w:t>
            </w:r>
          </w:p>
        </w:tc>
        <w:tc>
          <w:tcPr>
            <w:tcW w:w="16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8EEDB1B" w14:textId="77777777" w:rsidR="00A01701" w:rsidRPr="00BE28D8" w:rsidRDefault="00A01701" w:rsidP="00BF391C">
            <w:pPr>
              <w:spacing w:line="240" w:lineRule="auto"/>
              <w:jc w:val="center"/>
              <w:rPr>
                <w:rFonts w:asciiTheme="majorHAnsi" w:eastAsia="Times New Roman" w:hAnsiTheme="majorHAnsi" w:cstheme="majorHAnsi"/>
                <w:b/>
                <w:bCs/>
                <w:color w:val="212529"/>
                <w:sz w:val="24"/>
                <w:szCs w:val="24"/>
                <w:lang w:val="vi-VN" w:eastAsia="vi-VN"/>
              </w:rPr>
            </w:pPr>
            <w:r w:rsidRPr="00BE28D8">
              <w:rPr>
                <w:rFonts w:asciiTheme="majorHAnsi" w:eastAsia="Times New Roman" w:hAnsiTheme="majorHAnsi" w:cstheme="majorHAnsi"/>
                <w:b/>
                <w:bCs/>
                <w:color w:val="212529"/>
                <w:sz w:val="24"/>
                <w:szCs w:val="24"/>
                <w:lang w:val="vi-VN" w:eastAsia="vi-VN"/>
              </w:rPr>
              <w:t>28</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E5876F9" w14:textId="77777777" w:rsidR="00A01701" w:rsidRPr="00BE28D8" w:rsidRDefault="00A01701" w:rsidP="00BF391C">
            <w:pPr>
              <w:spacing w:line="240" w:lineRule="auto"/>
              <w:jc w:val="center"/>
              <w:rPr>
                <w:rFonts w:asciiTheme="majorHAnsi" w:eastAsia="Times New Roman" w:hAnsiTheme="majorHAnsi" w:cstheme="majorHAnsi"/>
                <w:b/>
                <w:bCs/>
                <w:color w:val="212529"/>
                <w:sz w:val="24"/>
                <w:szCs w:val="24"/>
                <w:lang w:val="vi-VN" w:eastAsia="vi-VN"/>
              </w:rPr>
            </w:pPr>
            <w:r w:rsidRPr="00BE28D8">
              <w:rPr>
                <w:rFonts w:asciiTheme="majorHAnsi" w:eastAsia="Times New Roman" w:hAnsiTheme="majorHAnsi" w:cstheme="majorHAnsi"/>
                <w:b/>
                <w:bCs/>
                <w:color w:val="212529"/>
                <w:sz w:val="24"/>
                <w:szCs w:val="24"/>
                <w:lang w:val="vi-VN" w:eastAsia="vi-VN"/>
              </w:rPr>
              <w:t>3</w:t>
            </w:r>
          </w:p>
        </w:tc>
      </w:tr>
      <w:tr w:rsidR="00A01701" w:rsidRPr="00946E71" w14:paraId="107F6BD2" w14:textId="77777777" w:rsidTr="00BF391C">
        <w:trPr>
          <w:trHeight w:val="397"/>
        </w:trPr>
        <w:tc>
          <w:tcPr>
            <w:tcW w:w="2339"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7C783D2" w14:textId="77777777" w:rsidR="00A01701" w:rsidRPr="0054463F" w:rsidRDefault="00A01701" w:rsidP="00BF391C">
            <w:pPr>
              <w:spacing w:line="240" w:lineRule="auto"/>
              <w:jc w:val="center"/>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Tỉ lệ điểm</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7C18E920" w14:textId="77777777" w:rsidR="00A01701" w:rsidRPr="0054463F" w:rsidRDefault="00A01701" w:rsidP="00BF391C">
            <w:pPr>
              <w:spacing w:line="240" w:lineRule="auto"/>
              <w:rPr>
                <w:rFonts w:asciiTheme="majorHAnsi" w:eastAsia="Times New Roman" w:hAnsiTheme="majorHAnsi" w:cstheme="majorHAnsi"/>
                <w:color w:val="212529"/>
                <w:sz w:val="24"/>
                <w:szCs w:val="24"/>
                <w:lang w:val="vi-VN" w:eastAsia="vi-VN"/>
              </w:rPr>
            </w:pPr>
            <w:r w:rsidRPr="0054463F">
              <w:rPr>
                <w:rFonts w:asciiTheme="majorHAnsi" w:eastAsia="Times New Roman" w:hAnsiTheme="majorHAnsi" w:cstheme="majorHAnsi"/>
                <w:b/>
                <w:bCs/>
                <w:color w:val="212529"/>
                <w:sz w:val="24"/>
                <w:szCs w:val="24"/>
                <w:lang w:val="vi-VN" w:eastAsia="vi-VN"/>
              </w:rPr>
              <w:t> </w:t>
            </w:r>
          </w:p>
        </w:tc>
        <w:tc>
          <w:tcPr>
            <w:tcW w:w="129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2B468A9" w14:textId="77777777" w:rsidR="00A01701" w:rsidRPr="00BE28D8" w:rsidRDefault="00A01701" w:rsidP="00BF391C">
            <w:pPr>
              <w:spacing w:line="240" w:lineRule="auto"/>
              <w:jc w:val="center"/>
              <w:rPr>
                <w:rFonts w:asciiTheme="majorHAnsi" w:eastAsia="Times New Roman" w:hAnsiTheme="majorHAnsi" w:cstheme="majorHAnsi"/>
                <w:b/>
                <w:bCs/>
                <w:color w:val="212529"/>
                <w:sz w:val="24"/>
                <w:szCs w:val="24"/>
                <w:lang w:eastAsia="vi-VN"/>
              </w:rPr>
            </w:pPr>
            <w:r w:rsidRPr="00BE28D8">
              <w:rPr>
                <w:rFonts w:asciiTheme="majorHAnsi" w:eastAsia="Times New Roman" w:hAnsiTheme="majorHAnsi" w:cstheme="majorHAnsi"/>
                <w:b/>
                <w:bCs/>
                <w:color w:val="212529"/>
                <w:sz w:val="24"/>
                <w:szCs w:val="24"/>
                <w:lang w:val="vi-VN" w:eastAsia="vi-VN"/>
              </w:rPr>
              <w:t> </w:t>
            </w:r>
            <w:r>
              <w:rPr>
                <w:rFonts w:asciiTheme="majorHAnsi" w:eastAsia="Times New Roman" w:hAnsiTheme="majorHAnsi" w:cstheme="majorHAnsi"/>
                <w:b/>
                <w:bCs/>
                <w:color w:val="212529"/>
                <w:sz w:val="24"/>
                <w:szCs w:val="24"/>
                <w:lang w:eastAsia="vi-VN"/>
              </w:rPr>
              <w:t>40%</w:t>
            </w:r>
          </w:p>
        </w:tc>
        <w:tc>
          <w:tcPr>
            <w:tcW w:w="14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E1FF4EF" w14:textId="77777777" w:rsidR="00A01701" w:rsidRPr="00BE28D8" w:rsidRDefault="00A01701" w:rsidP="00BF391C">
            <w:pPr>
              <w:spacing w:line="240" w:lineRule="auto"/>
              <w:jc w:val="center"/>
              <w:rPr>
                <w:rFonts w:asciiTheme="majorHAnsi" w:eastAsia="Times New Roman" w:hAnsiTheme="majorHAnsi" w:cstheme="majorHAnsi"/>
                <w:b/>
                <w:bCs/>
                <w:color w:val="212529"/>
                <w:sz w:val="24"/>
                <w:szCs w:val="24"/>
                <w:lang w:eastAsia="vi-VN"/>
              </w:rPr>
            </w:pPr>
            <w:r w:rsidRPr="00BE28D8">
              <w:rPr>
                <w:rFonts w:asciiTheme="majorHAnsi" w:eastAsia="Times New Roman" w:hAnsiTheme="majorHAnsi" w:cstheme="majorHAnsi"/>
                <w:b/>
                <w:bCs/>
                <w:color w:val="212529"/>
                <w:sz w:val="24"/>
                <w:szCs w:val="24"/>
                <w:lang w:val="vi-VN" w:eastAsia="vi-VN"/>
              </w:rPr>
              <w:t> </w:t>
            </w:r>
            <w:r>
              <w:rPr>
                <w:rFonts w:asciiTheme="majorHAnsi" w:eastAsia="Times New Roman" w:hAnsiTheme="majorHAnsi" w:cstheme="majorHAnsi"/>
                <w:b/>
                <w:bCs/>
                <w:color w:val="212529"/>
                <w:sz w:val="24"/>
                <w:szCs w:val="24"/>
                <w:lang w:eastAsia="vi-VN"/>
              </w:rPr>
              <w:t>30%</w:t>
            </w:r>
          </w:p>
        </w:tc>
        <w:tc>
          <w:tcPr>
            <w:tcW w:w="130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B0450FC" w14:textId="77777777" w:rsidR="00A01701" w:rsidRPr="00BE28D8" w:rsidRDefault="00A01701" w:rsidP="00BF391C">
            <w:pPr>
              <w:spacing w:line="240" w:lineRule="auto"/>
              <w:jc w:val="center"/>
              <w:rPr>
                <w:rFonts w:asciiTheme="majorHAnsi" w:eastAsia="Times New Roman" w:hAnsiTheme="majorHAnsi" w:cstheme="majorHAnsi"/>
                <w:b/>
                <w:bCs/>
                <w:color w:val="212529"/>
                <w:sz w:val="24"/>
                <w:szCs w:val="24"/>
                <w:lang w:eastAsia="vi-VN"/>
              </w:rPr>
            </w:pPr>
            <w:r w:rsidRPr="00BE28D8">
              <w:rPr>
                <w:rFonts w:asciiTheme="majorHAnsi" w:eastAsia="Times New Roman" w:hAnsiTheme="majorHAnsi" w:cstheme="majorHAnsi"/>
                <w:b/>
                <w:bCs/>
                <w:color w:val="212529"/>
                <w:sz w:val="24"/>
                <w:szCs w:val="24"/>
                <w:lang w:val="vi-VN" w:eastAsia="vi-VN"/>
              </w:rPr>
              <w:t> </w:t>
            </w:r>
            <w:r>
              <w:rPr>
                <w:rFonts w:asciiTheme="majorHAnsi" w:eastAsia="Times New Roman" w:hAnsiTheme="majorHAnsi" w:cstheme="majorHAnsi"/>
                <w:b/>
                <w:bCs/>
                <w:color w:val="212529"/>
                <w:sz w:val="24"/>
                <w:szCs w:val="24"/>
                <w:lang w:eastAsia="vi-VN"/>
              </w:rPr>
              <w:t>20%</w:t>
            </w:r>
          </w:p>
        </w:tc>
        <w:tc>
          <w:tcPr>
            <w:tcW w:w="139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FA3BD6C" w14:textId="77777777" w:rsidR="00A01701" w:rsidRPr="00BE28D8" w:rsidRDefault="00A01701" w:rsidP="00BF391C">
            <w:pPr>
              <w:spacing w:line="240" w:lineRule="auto"/>
              <w:jc w:val="center"/>
              <w:rPr>
                <w:rFonts w:asciiTheme="majorHAnsi" w:eastAsia="Times New Roman" w:hAnsiTheme="majorHAnsi" w:cstheme="majorHAnsi"/>
                <w:b/>
                <w:bCs/>
                <w:color w:val="212529"/>
                <w:sz w:val="24"/>
                <w:szCs w:val="24"/>
                <w:lang w:val="vi-VN" w:eastAsia="vi-VN"/>
              </w:rPr>
            </w:pPr>
            <w:r>
              <w:rPr>
                <w:rFonts w:asciiTheme="majorHAnsi" w:eastAsia="Times New Roman" w:hAnsiTheme="majorHAnsi" w:cstheme="majorHAnsi"/>
                <w:b/>
                <w:bCs/>
                <w:color w:val="212529"/>
                <w:sz w:val="24"/>
                <w:szCs w:val="24"/>
                <w:lang w:eastAsia="vi-VN"/>
              </w:rPr>
              <w:t>10%</w:t>
            </w:r>
          </w:p>
        </w:tc>
        <w:tc>
          <w:tcPr>
            <w:tcW w:w="16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7A6A509" w14:textId="77777777" w:rsidR="00A01701" w:rsidRPr="00BE28D8" w:rsidRDefault="00A01701" w:rsidP="00BF391C">
            <w:pPr>
              <w:spacing w:line="240" w:lineRule="auto"/>
              <w:jc w:val="center"/>
              <w:rPr>
                <w:rFonts w:asciiTheme="majorHAnsi" w:eastAsia="Times New Roman" w:hAnsiTheme="majorHAnsi" w:cstheme="majorHAnsi"/>
                <w:b/>
                <w:bCs/>
                <w:color w:val="212529"/>
                <w:sz w:val="24"/>
                <w:szCs w:val="24"/>
                <w:lang w:val="vi-VN" w:eastAsia="vi-VN"/>
              </w:rPr>
            </w:pPr>
            <w:r w:rsidRPr="00BE28D8">
              <w:rPr>
                <w:rFonts w:asciiTheme="majorHAnsi" w:eastAsia="Times New Roman" w:hAnsiTheme="majorHAnsi" w:cstheme="majorHAnsi"/>
                <w:b/>
                <w:bCs/>
                <w:color w:val="212529"/>
                <w:sz w:val="24"/>
                <w:szCs w:val="24"/>
                <w:lang w:val="vi-VN" w:eastAsia="vi-VN"/>
              </w:rPr>
              <w:t>7</w:t>
            </w:r>
          </w:p>
        </w:tc>
        <w:tc>
          <w:tcPr>
            <w:tcW w:w="1258"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F162B13" w14:textId="77777777" w:rsidR="00A01701" w:rsidRPr="00BE28D8" w:rsidRDefault="00A01701" w:rsidP="00BF391C">
            <w:pPr>
              <w:spacing w:line="240" w:lineRule="auto"/>
              <w:jc w:val="center"/>
              <w:rPr>
                <w:rFonts w:asciiTheme="majorHAnsi" w:eastAsia="Times New Roman" w:hAnsiTheme="majorHAnsi" w:cstheme="majorHAnsi"/>
                <w:b/>
                <w:bCs/>
                <w:color w:val="212529"/>
                <w:sz w:val="24"/>
                <w:szCs w:val="24"/>
                <w:lang w:val="vi-VN" w:eastAsia="vi-VN"/>
              </w:rPr>
            </w:pPr>
            <w:r w:rsidRPr="00BE28D8">
              <w:rPr>
                <w:rFonts w:asciiTheme="majorHAnsi" w:eastAsia="Times New Roman" w:hAnsiTheme="majorHAnsi" w:cstheme="majorHAnsi"/>
                <w:b/>
                <w:bCs/>
                <w:color w:val="212529"/>
                <w:sz w:val="24"/>
                <w:szCs w:val="24"/>
                <w:lang w:val="vi-VN" w:eastAsia="vi-VN"/>
              </w:rPr>
              <w:t>3</w:t>
            </w:r>
          </w:p>
        </w:tc>
      </w:tr>
    </w:tbl>
    <w:p w14:paraId="03580AC5" w14:textId="77777777" w:rsidR="00A01701" w:rsidRDefault="00A01701" w:rsidP="00A01701">
      <w:pPr>
        <w:shd w:val="clear" w:color="auto" w:fill="FFFFFF"/>
        <w:spacing w:line="240" w:lineRule="auto"/>
        <w:rPr>
          <w:rFonts w:asciiTheme="majorHAnsi" w:hAnsiTheme="majorHAnsi" w:cstheme="majorHAnsi"/>
          <w:sz w:val="24"/>
          <w:szCs w:val="24"/>
          <w:lang w:val="vi-VN"/>
        </w:rPr>
      </w:pPr>
    </w:p>
    <w:p w14:paraId="70B7C514" w14:textId="77777777" w:rsidR="004F17DB" w:rsidRDefault="004F17DB" w:rsidP="00A01701">
      <w:pPr>
        <w:shd w:val="clear" w:color="auto" w:fill="FFFFFF"/>
        <w:spacing w:line="240" w:lineRule="auto"/>
        <w:rPr>
          <w:rFonts w:asciiTheme="majorHAnsi" w:hAnsiTheme="majorHAnsi" w:cstheme="majorHAnsi"/>
          <w:sz w:val="24"/>
          <w:szCs w:val="24"/>
          <w:lang w:val="vi-VN"/>
        </w:rPr>
      </w:pPr>
    </w:p>
    <w:p w14:paraId="63F26AFE" w14:textId="77777777" w:rsidR="004F17DB" w:rsidRPr="004F17DB" w:rsidRDefault="004F17DB" w:rsidP="004F17DB">
      <w:pPr>
        <w:widowControl w:val="0"/>
        <w:spacing w:before="20" w:after="80" w:line="240" w:lineRule="auto"/>
        <w:jc w:val="center"/>
        <w:rPr>
          <w:rFonts w:eastAsia="Calibri"/>
          <w:b/>
          <w:color w:val="000000"/>
          <w:szCs w:val="26"/>
        </w:rPr>
      </w:pPr>
      <w:r w:rsidRPr="004F17DB">
        <w:rPr>
          <w:rFonts w:eastAsia="Calibri"/>
          <w:b/>
          <w:color w:val="000000"/>
          <w:szCs w:val="26"/>
        </w:rPr>
        <w:t>BẢN ĐẶC TẢ ĐỀ KIỂM TRA CUỐI KỲ II</w:t>
      </w:r>
    </w:p>
    <w:p w14:paraId="65FF75ED" w14:textId="77777777" w:rsidR="004F17DB" w:rsidRDefault="004F17DB" w:rsidP="004F17DB">
      <w:pPr>
        <w:widowControl w:val="0"/>
        <w:spacing w:before="20" w:after="80" w:line="240" w:lineRule="auto"/>
        <w:jc w:val="center"/>
        <w:rPr>
          <w:rFonts w:eastAsia="Calibri"/>
          <w:b/>
          <w:color w:val="000000"/>
          <w:szCs w:val="26"/>
        </w:rPr>
      </w:pPr>
      <w:r w:rsidRPr="004F17DB">
        <w:rPr>
          <w:rFonts w:eastAsia="Calibri"/>
          <w:b/>
          <w:color w:val="000000"/>
          <w:szCs w:val="26"/>
        </w:rPr>
        <w:t xml:space="preserve">MÔN: VẬT LÍ 10 – THỜI GIAN LÀM BÀI: 45 PHÚT </w:t>
      </w:r>
    </w:p>
    <w:tbl>
      <w:tblPr>
        <w:tblW w:w="148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5"/>
        <w:gridCol w:w="1389"/>
        <w:gridCol w:w="2862"/>
        <w:gridCol w:w="5282"/>
        <w:gridCol w:w="1113"/>
        <w:gridCol w:w="1252"/>
        <w:gridCol w:w="1126"/>
        <w:gridCol w:w="1203"/>
      </w:tblGrid>
      <w:tr w:rsidR="0093237E" w:rsidRPr="00040E3F" w14:paraId="4A104475" w14:textId="77777777" w:rsidTr="00040E3F">
        <w:trPr>
          <w:trHeight w:val="356"/>
        </w:trPr>
        <w:tc>
          <w:tcPr>
            <w:tcW w:w="66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C9D455E" w14:textId="77777777" w:rsidR="0093237E" w:rsidRPr="00040E3F" w:rsidRDefault="0093237E" w:rsidP="00BF0C53">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b/>
                <w:bCs/>
                <w:color w:val="212529"/>
                <w:szCs w:val="26"/>
                <w:lang w:val="vi-VN" w:eastAsia="vi-VN"/>
              </w:rPr>
              <w:t>TT</w:t>
            </w:r>
          </w:p>
        </w:tc>
        <w:tc>
          <w:tcPr>
            <w:tcW w:w="1389"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87AF6DF" w14:textId="77777777" w:rsidR="0093237E" w:rsidRPr="00040E3F" w:rsidRDefault="0093237E" w:rsidP="00BF0C53">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b/>
                <w:bCs/>
                <w:color w:val="212529"/>
                <w:szCs w:val="26"/>
                <w:lang w:val="vi-VN" w:eastAsia="vi-VN"/>
              </w:rPr>
              <w:t>Nội dung kiến thức</w:t>
            </w:r>
          </w:p>
        </w:tc>
        <w:tc>
          <w:tcPr>
            <w:tcW w:w="2862"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05DB882" w14:textId="77777777" w:rsidR="0093237E" w:rsidRPr="00040E3F" w:rsidRDefault="0093237E" w:rsidP="00BF0C53">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b/>
                <w:bCs/>
                <w:color w:val="212529"/>
                <w:szCs w:val="26"/>
                <w:lang w:val="vi-VN" w:eastAsia="vi-VN"/>
              </w:rPr>
              <w:t>Đơn vị kiến thức, kĩ năng</w:t>
            </w:r>
          </w:p>
        </w:tc>
        <w:tc>
          <w:tcPr>
            <w:tcW w:w="5282" w:type="dxa"/>
            <w:vMerge w:val="restart"/>
            <w:tcBorders>
              <w:top w:val="outset" w:sz="6" w:space="0" w:color="auto"/>
              <w:left w:val="outset" w:sz="6" w:space="0" w:color="auto"/>
              <w:right w:val="outset" w:sz="6" w:space="0" w:color="auto"/>
            </w:tcBorders>
            <w:shd w:val="clear" w:color="auto" w:fill="FFFFFF"/>
          </w:tcPr>
          <w:p w14:paraId="42F02833" w14:textId="77777777" w:rsidR="0093237E" w:rsidRPr="00040E3F" w:rsidRDefault="0093237E" w:rsidP="0093237E">
            <w:pPr>
              <w:widowControl w:val="0"/>
              <w:spacing w:before="20" w:after="80" w:line="240" w:lineRule="auto"/>
              <w:jc w:val="center"/>
              <w:rPr>
                <w:rFonts w:asciiTheme="majorHAnsi" w:eastAsia="Calibri" w:hAnsiTheme="majorHAnsi" w:cstheme="majorHAnsi"/>
                <w:b/>
                <w:color w:val="000000"/>
                <w:szCs w:val="26"/>
              </w:rPr>
            </w:pPr>
          </w:p>
          <w:p w14:paraId="37C790AC" w14:textId="77777777" w:rsidR="0093237E" w:rsidRPr="004F17DB" w:rsidRDefault="0093237E" w:rsidP="0093237E">
            <w:pPr>
              <w:widowControl w:val="0"/>
              <w:spacing w:before="20" w:after="80" w:line="240" w:lineRule="auto"/>
              <w:jc w:val="center"/>
              <w:rPr>
                <w:rFonts w:asciiTheme="majorHAnsi" w:eastAsia="Calibri" w:hAnsiTheme="majorHAnsi" w:cstheme="majorHAnsi"/>
                <w:b/>
                <w:color w:val="000000"/>
                <w:szCs w:val="26"/>
              </w:rPr>
            </w:pPr>
            <w:r w:rsidRPr="004F17DB">
              <w:rPr>
                <w:rFonts w:asciiTheme="majorHAnsi" w:eastAsia="Calibri" w:hAnsiTheme="majorHAnsi" w:cstheme="majorHAnsi"/>
                <w:b/>
                <w:color w:val="000000"/>
                <w:szCs w:val="26"/>
              </w:rPr>
              <w:t>Mức độ kiến thức, kĩ năng</w:t>
            </w:r>
          </w:p>
          <w:p w14:paraId="0FE3DD1A" w14:textId="7E05E35B" w:rsidR="0093237E" w:rsidRPr="00040E3F" w:rsidRDefault="0093237E" w:rsidP="0093237E">
            <w:pPr>
              <w:spacing w:line="240" w:lineRule="auto"/>
              <w:jc w:val="center"/>
              <w:rPr>
                <w:rFonts w:asciiTheme="majorHAnsi" w:eastAsia="Times New Roman" w:hAnsiTheme="majorHAnsi" w:cstheme="majorHAnsi"/>
                <w:b/>
                <w:bCs/>
                <w:color w:val="212529"/>
                <w:szCs w:val="26"/>
                <w:lang w:val="vi-VN" w:eastAsia="vi-VN"/>
              </w:rPr>
            </w:pPr>
            <w:r w:rsidRPr="004F17DB">
              <w:rPr>
                <w:rFonts w:asciiTheme="majorHAnsi" w:eastAsia="Calibri" w:hAnsiTheme="majorHAnsi" w:cstheme="majorHAnsi"/>
                <w:b/>
                <w:color w:val="000000"/>
                <w:szCs w:val="26"/>
              </w:rPr>
              <w:t>cần kiểm tra, đánh giá</w:t>
            </w:r>
          </w:p>
        </w:tc>
        <w:tc>
          <w:tcPr>
            <w:tcW w:w="4694"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67C117E" w14:textId="0861180A" w:rsidR="0093237E" w:rsidRPr="00040E3F" w:rsidRDefault="0093237E" w:rsidP="00BF0C53">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b/>
                <w:bCs/>
                <w:color w:val="212529"/>
                <w:szCs w:val="26"/>
                <w:lang w:val="vi-VN" w:eastAsia="vi-VN"/>
              </w:rPr>
              <w:t>Số câu hỏi theo mức độ nhận thức</w:t>
            </w:r>
          </w:p>
        </w:tc>
      </w:tr>
      <w:tr w:rsidR="0093237E" w:rsidRPr="00040E3F" w14:paraId="798A5721" w14:textId="77777777" w:rsidTr="00040E3F">
        <w:trPr>
          <w:trHeight w:val="422"/>
        </w:trPr>
        <w:tc>
          <w:tcPr>
            <w:tcW w:w="6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1F1A50" w14:textId="77777777" w:rsidR="0093237E" w:rsidRPr="00040E3F" w:rsidRDefault="0093237E" w:rsidP="00BF0C53">
            <w:pPr>
              <w:spacing w:line="240" w:lineRule="auto"/>
              <w:rPr>
                <w:rFonts w:asciiTheme="majorHAnsi" w:eastAsia="Times New Roman" w:hAnsiTheme="majorHAnsi" w:cstheme="majorHAnsi"/>
                <w:color w:val="212529"/>
                <w:szCs w:val="26"/>
                <w:lang w:val="vi-VN" w:eastAsia="vi-VN"/>
              </w:rPr>
            </w:pPr>
          </w:p>
        </w:tc>
        <w:tc>
          <w:tcPr>
            <w:tcW w:w="138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4158C9" w14:textId="77777777" w:rsidR="0093237E" w:rsidRPr="00040E3F" w:rsidRDefault="0093237E" w:rsidP="00BF0C53">
            <w:pPr>
              <w:spacing w:line="240" w:lineRule="auto"/>
              <w:rPr>
                <w:rFonts w:asciiTheme="majorHAnsi" w:eastAsia="Times New Roman" w:hAnsiTheme="majorHAnsi" w:cstheme="majorHAnsi"/>
                <w:color w:val="212529"/>
                <w:szCs w:val="26"/>
                <w:lang w:val="vi-VN" w:eastAsia="vi-VN"/>
              </w:rPr>
            </w:pPr>
          </w:p>
        </w:tc>
        <w:tc>
          <w:tcPr>
            <w:tcW w:w="28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F7FC40" w14:textId="77777777" w:rsidR="0093237E" w:rsidRPr="00040E3F" w:rsidRDefault="0093237E" w:rsidP="00BF0C53">
            <w:pPr>
              <w:spacing w:line="240" w:lineRule="auto"/>
              <w:rPr>
                <w:rFonts w:asciiTheme="majorHAnsi" w:eastAsia="Times New Roman" w:hAnsiTheme="majorHAnsi" w:cstheme="majorHAnsi"/>
                <w:color w:val="212529"/>
                <w:szCs w:val="26"/>
                <w:lang w:val="vi-VN" w:eastAsia="vi-VN"/>
              </w:rPr>
            </w:pPr>
          </w:p>
        </w:tc>
        <w:tc>
          <w:tcPr>
            <w:tcW w:w="5282" w:type="dxa"/>
            <w:vMerge/>
            <w:tcBorders>
              <w:left w:val="outset" w:sz="6" w:space="0" w:color="auto"/>
              <w:bottom w:val="outset" w:sz="6" w:space="0" w:color="auto"/>
              <w:right w:val="outset" w:sz="6" w:space="0" w:color="auto"/>
            </w:tcBorders>
            <w:shd w:val="clear" w:color="auto" w:fill="FFFFFF"/>
          </w:tcPr>
          <w:p w14:paraId="7CD0784D" w14:textId="77777777" w:rsidR="0093237E" w:rsidRPr="00040E3F" w:rsidRDefault="0093237E" w:rsidP="00BF0C53">
            <w:pPr>
              <w:spacing w:line="240" w:lineRule="auto"/>
              <w:jc w:val="center"/>
              <w:rPr>
                <w:rFonts w:asciiTheme="majorHAnsi" w:eastAsia="Times New Roman" w:hAnsiTheme="majorHAnsi" w:cstheme="majorHAnsi"/>
                <w:b/>
                <w:bCs/>
                <w:color w:val="212529"/>
                <w:szCs w:val="26"/>
                <w:lang w:val="vi-VN" w:eastAsia="vi-VN"/>
              </w:rPr>
            </w:pPr>
          </w:p>
        </w:tc>
        <w:tc>
          <w:tcPr>
            <w:tcW w:w="111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A94E5EF" w14:textId="33A5DB07" w:rsidR="0093237E" w:rsidRPr="00040E3F" w:rsidRDefault="0093237E" w:rsidP="00BF0C53">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b/>
                <w:bCs/>
                <w:color w:val="212529"/>
                <w:szCs w:val="26"/>
                <w:lang w:val="vi-VN" w:eastAsia="vi-VN"/>
              </w:rPr>
              <w:t>Nhận biết</w:t>
            </w:r>
          </w:p>
        </w:tc>
        <w:tc>
          <w:tcPr>
            <w:tcW w:w="12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D45F4FD" w14:textId="77777777" w:rsidR="0093237E" w:rsidRPr="00040E3F" w:rsidRDefault="0093237E" w:rsidP="00BF0C53">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b/>
                <w:bCs/>
                <w:color w:val="212529"/>
                <w:szCs w:val="26"/>
                <w:lang w:val="vi-VN" w:eastAsia="vi-VN"/>
              </w:rPr>
              <w:t>Thông hiểu</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FD46ECB" w14:textId="77777777" w:rsidR="0093237E" w:rsidRPr="00040E3F" w:rsidRDefault="0093237E" w:rsidP="00BF0C53">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b/>
                <w:bCs/>
                <w:color w:val="212529"/>
                <w:szCs w:val="26"/>
                <w:lang w:val="vi-VN" w:eastAsia="vi-VN"/>
              </w:rPr>
              <w:t>Vận dụng</w:t>
            </w:r>
          </w:p>
        </w:tc>
        <w:tc>
          <w:tcPr>
            <w:tcW w:w="120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3AB3644" w14:textId="77777777" w:rsidR="0093237E" w:rsidRPr="00040E3F" w:rsidRDefault="0093237E" w:rsidP="00BF0C53">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b/>
                <w:bCs/>
                <w:color w:val="212529"/>
                <w:szCs w:val="26"/>
                <w:lang w:val="vi-VN" w:eastAsia="vi-VN"/>
              </w:rPr>
              <w:t>Vận dụng cao</w:t>
            </w:r>
          </w:p>
        </w:tc>
      </w:tr>
      <w:tr w:rsidR="0093237E" w:rsidRPr="00040E3F" w14:paraId="1EFBBE15" w14:textId="77777777" w:rsidTr="00136A16">
        <w:trPr>
          <w:trHeight w:val="318"/>
        </w:trPr>
        <w:tc>
          <w:tcPr>
            <w:tcW w:w="66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B3D92F6" w14:textId="77777777" w:rsidR="0093237E" w:rsidRPr="00040E3F" w:rsidRDefault="0093237E" w:rsidP="00BF0C53">
            <w:pPr>
              <w:spacing w:line="240" w:lineRule="auto"/>
              <w:jc w:val="center"/>
              <w:rPr>
                <w:rFonts w:asciiTheme="majorHAnsi" w:eastAsia="Times New Roman" w:hAnsiTheme="majorHAnsi" w:cstheme="majorHAnsi"/>
                <w:color w:val="212529"/>
                <w:szCs w:val="26"/>
                <w:lang w:eastAsia="vi-VN"/>
              </w:rPr>
            </w:pPr>
            <w:r w:rsidRPr="00040E3F">
              <w:rPr>
                <w:rFonts w:asciiTheme="majorHAnsi" w:eastAsia="Times New Roman" w:hAnsiTheme="majorHAnsi" w:cstheme="majorHAnsi"/>
                <w:color w:val="212529"/>
                <w:szCs w:val="26"/>
                <w:lang w:eastAsia="vi-VN"/>
              </w:rPr>
              <w:t>1</w:t>
            </w:r>
          </w:p>
        </w:tc>
        <w:tc>
          <w:tcPr>
            <w:tcW w:w="1389"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43BB884" w14:textId="77777777" w:rsidR="0093237E" w:rsidRPr="00040E3F" w:rsidRDefault="0093237E" w:rsidP="00BF0C53">
            <w:pPr>
              <w:spacing w:line="240" w:lineRule="auto"/>
              <w:jc w:val="center"/>
              <w:rPr>
                <w:rFonts w:asciiTheme="majorHAnsi" w:eastAsia="Times New Roman" w:hAnsiTheme="majorHAnsi" w:cstheme="majorHAnsi"/>
                <w:color w:val="212529"/>
                <w:szCs w:val="26"/>
                <w:lang w:eastAsia="vi-VN"/>
              </w:rPr>
            </w:pPr>
            <w:r w:rsidRPr="00040E3F">
              <w:rPr>
                <w:rFonts w:asciiTheme="majorHAnsi" w:eastAsia="Times New Roman" w:hAnsiTheme="majorHAnsi" w:cstheme="majorHAnsi"/>
                <w:b/>
                <w:bCs/>
                <w:color w:val="212529"/>
                <w:szCs w:val="26"/>
                <w:lang w:eastAsia="vi-VN"/>
              </w:rPr>
              <w:t xml:space="preserve">CĐ 2: </w:t>
            </w:r>
            <w:r w:rsidRPr="00040E3F">
              <w:rPr>
                <w:rFonts w:asciiTheme="majorHAnsi" w:eastAsia="Times New Roman" w:hAnsiTheme="majorHAnsi" w:cstheme="majorHAnsi"/>
                <w:b/>
                <w:bCs/>
                <w:color w:val="212529"/>
                <w:szCs w:val="26"/>
                <w:lang w:val="vi-VN" w:eastAsia="vi-VN"/>
              </w:rPr>
              <w:t xml:space="preserve">Lực và chuyển </w:t>
            </w:r>
            <w:r w:rsidRPr="00040E3F">
              <w:rPr>
                <w:rFonts w:asciiTheme="majorHAnsi" w:eastAsia="Times New Roman" w:hAnsiTheme="majorHAnsi" w:cstheme="majorHAnsi"/>
                <w:b/>
                <w:bCs/>
                <w:color w:val="212529"/>
                <w:szCs w:val="26"/>
                <w:lang w:eastAsia="vi-VN"/>
              </w:rPr>
              <w:t>động</w:t>
            </w:r>
          </w:p>
        </w:tc>
        <w:tc>
          <w:tcPr>
            <w:tcW w:w="286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002C8243" w14:textId="77777777" w:rsidR="00040E3F" w:rsidRDefault="0093237E" w:rsidP="00040E3F">
            <w:pPr>
              <w:spacing w:line="240" w:lineRule="auto"/>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eastAsia="vi-VN"/>
              </w:rPr>
              <w:t>2.4. Khối lượng riêng. Áp suất chất lỏng</w:t>
            </w:r>
          </w:p>
          <w:p w14:paraId="52226EED" w14:textId="468DF5CB" w:rsidR="0093237E" w:rsidRPr="00040E3F" w:rsidRDefault="0093237E" w:rsidP="00040E3F">
            <w:pPr>
              <w:spacing w:line="240" w:lineRule="auto"/>
              <w:rPr>
                <w:rFonts w:asciiTheme="majorHAnsi" w:eastAsia="Times New Roman" w:hAnsiTheme="majorHAnsi" w:cstheme="majorHAnsi"/>
                <w:i/>
                <w:color w:val="212529"/>
                <w:szCs w:val="26"/>
                <w:lang w:val="vi-VN" w:eastAsia="vi-VN"/>
              </w:rPr>
            </w:pPr>
            <w:r w:rsidRPr="00040E3F">
              <w:rPr>
                <w:rFonts w:asciiTheme="majorHAnsi" w:eastAsia="Times New Roman" w:hAnsiTheme="majorHAnsi" w:cstheme="majorHAnsi"/>
                <w:b/>
                <w:bCs/>
                <w:color w:val="212529"/>
                <w:szCs w:val="26"/>
                <w:lang w:eastAsia="vi-VN"/>
              </w:rPr>
              <w:t xml:space="preserve"> </w:t>
            </w:r>
            <w:r w:rsidRPr="00040E3F">
              <w:rPr>
                <w:rFonts w:asciiTheme="majorHAnsi" w:eastAsia="Times New Roman" w:hAnsiTheme="majorHAnsi" w:cstheme="majorHAnsi"/>
                <w:b/>
                <w:bCs/>
                <w:i/>
                <w:color w:val="212529"/>
                <w:szCs w:val="26"/>
                <w:lang w:eastAsia="vi-VN"/>
              </w:rPr>
              <w:t>(2 tiết)</w:t>
            </w:r>
          </w:p>
        </w:tc>
        <w:tc>
          <w:tcPr>
            <w:tcW w:w="5282" w:type="dxa"/>
            <w:tcBorders>
              <w:top w:val="outset" w:sz="6" w:space="0" w:color="auto"/>
              <w:left w:val="outset" w:sz="6" w:space="0" w:color="auto"/>
              <w:bottom w:val="outset" w:sz="6" w:space="0" w:color="auto"/>
              <w:right w:val="outset" w:sz="6" w:space="0" w:color="auto"/>
            </w:tcBorders>
            <w:shd w:val="clear" w:color="auto" w:fill="FFFFFF"/>
          </w:tcPr>
          <w:p w14:paraId="070232A2" w14:textId="44D318DA" w:rsidR="0093237E" w:rsidRPr="00040E3F" w:rsidRDefault="0093237E" w:rsidP="008B1AA4">
            <w:pPr>
              <w:widowControl w:val="0"/>
              <w:spacing w:before="20" w:after="80" w:line="240" w:lineRule="auto"/>
              <w:jc w:val="both"/>
              <w:rPr>
                <w:rFonts w:asciiTheme="majorHAnsi" w:eastAsia="Times New Roman" w:hAnsiTheme="majorHAnsi" w:cstheme="majorHAnsi"/>
                <w:color w:val="212529"/>
                <w:szCs w:val="26"/>
                <w:lang w:eastAsia="vi-VN"/>
              </w:rPr>
            </w:pPr>
          </w:p>
        </w:tc>
        <w:tc>
          <w:tcPr>
            <w:tcW w:w="111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00759E40" w14:textId="77777777" w:rsidR="0093237E" w:rsidRDefault="0093237E" w:rsidP="00BF0C53">
            <w:pPr>
              <w:spacing w:line="240" w:lineRule="auto"/>
              <w:jc w:val="center"/>
              <w:rPr>
                <w:rFonts w:asciiTheme="majorHAnsi" w:eastAsia="Times New Roman" w:hAnsiTheme="majorHAnsi" w:cstheme="majorHAnsi"/>
                <w:color w:val="212529"/>
                <w:szCs w:val="26"/>
                <w:lang w:eastAsia="vi-VN"/>
              </w:rPr>
            </w:pPr>
          </w:p>
          <w:p w14:paraId="55B83BAE" w14:textId="77777777" w:rsidR="00136A16" w:rsidRDefault="00136A16" w:rsidP="00BF0C53">
            <w:pPr>
              <w:spacing w:line="240" w:lineRule="auto"/>
              <w:jc w:val="center"/>
              <w:rPr>
                <w:rFonts w:asciiTheme="majorHAnsi" w:eastAsia="Times New Roman" w:hAnsiTheme="majorHAnsi" w:cstheme="majorHAnsi"/>
                <w:color w:val="212529"/>
                <w:szCs w:val="26"/>
                <w:lang w:eastAsia="vi-VN"/>
              </w:rPr>
            </w:pPr>
          </w:p>
          <w:p w14:paraId="0E06652C" w14:textId="3B44B3F3" w:rsidR="00136A16" w:rsidRPr="00040E3F" w:rsidRDefault="00136A16" w:rsidP="00BF0C53">
            <w:pPr>
              <w:spacing w:line="240" w:lineRule="auto"/>
              <w:jc w:val="center"/>
              <w:rPr>
                <w:rFonts w:asciiTheme="majorHAnsi" w:eastAsia="Times New Roman" w:hAnsiTheme="majorHAnsi" w:cstheme="majorHAnsi"/>
                <w:color w:val="212529"/>
                <w:szCs w:val="26"/>
                <w:lang w:eastAsia="vi-VN"/>
              </w:rPr>
            </w:pPr>
          </w:p>
        </w:tc>
        <w:tc>
          <w:tcPr>
            <w:tcW w:w="12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2664121E" w14:textId="5EE063E7" w:rsidR="0093237E" w:rsidRPr="00040E3F" w:rsidRDefault="0093237E" w:rsidP="00BF0C53">
            <w:pPr>
              <w:spacing w:line="240" w:lineRule="auto"/>
              <w:jc w:val="center"/>
              <w:rPr>
                <w:rFonts w:asciiTheme="majorHAnsi" w:eastAsia="Times New Roman" w:hAnsiTheme="majorHAnsi" w:cstheme="majorHAnsi"/>
                <w:color w:val="212529"/>
                <w:szCs w:val="26"/>
                <w:lang w:eastAsia="vi-VN"/>
              </w:rPr>
            </w:pP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6817C729" w14:textId="0704D15C" w:rsidR="0093237E" w:rsidRPr="00040E3F" w:rsidRDefault="0093237E" w:rsidP="00BF0C53">
            <w:pPr>
              <w:spacing w:line="240" w:lineRule="auto"/>
              <w:jc w:val="center"/>
              <w:rPr>
                <w:rFonts w:asciiTheme="majorHAnsi" w:eastAsia="Times New Roman" w:hAnsiTheme="majorHAnsi" w:cstheme="majorHAnsi"/>
                <w:color w:val="212529"/>
                <w:szCs w:val="26"/>
                <w:lang w:val="vi-VN" w:eastAsia="vi-VN"/>
              </w:rPr>
            </w:pPr>
          </w:p>
        </w:tc>
        <w:tc>
          <w:tcPr>
            <w:tcW w:w="120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3406DEC" w14:textId="77777777" w:rsidR="0093237E" w:rsidRPr="00040E3F" w:rsidRDefault="0093237E" w:rsidP="00BF0C53">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color w:val="212529"/>
                <w:szCs w:val="26"/>
                <w:lang w:val="vi-VN" w:eastAsia="vi-VN"/>
              </w:rPr>
              <w:t> </w:t>
            </w:r>
          </w:p>
        </w:tc>
      </w:tr>
      <w:tr w:rsidR="0093237E" w:rsidRPr="00040E3F" w14:paraId="1B036595" w14:textId="77777777" w:rsidTr="00136A16">
        <w:trPr>
          <w:trHeight w:val="586"/>
        </w:trPr>
        <w:tc>
          <w:tcPr>
            <w:tcW w:w="6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B7E64C" w14:textId="77777777" w:rsidR="0093237E" w:rsidRPr="00040E3F" w:rsidRDefault="0093237E" w:rsidP="00BF0C53">
            <w:pPr>
              <w:spacing w:line="240" w:lineRule="auto"/>
              <w:rPr>
                <w:rFonts w:asciiTheme="majorHAnsi" w:eastAsia="Times New Roman" w:hAnsiTheme="majorHAnsi" w:cstheme="majorHAnsi"/>
                <w:color w:val="212529"/>
                <w:szCs w:val="26"/>
                <w:lang w:val="vi-VN" w:eastAsia="vi-VN"/>
              </w:rPr>
            </w:pPr>
          </w:p>
        </w:tc>
        <w:tc>
          <w:tcPr>
            <w:tcW w:w="138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0AD411" w14:textId="77777777" w:rsidR="0093237E" w:rsidRPr="00040E3F" w:rsidRDefault="0093237E" w:rsidP="00BF0C53">
            <w:pPr>
              <w:spacing w:line="240" w:lineRule="auto"/>
              <w:rPr>
                <w:rFonts w:asciiTheme="majorHAnsi" w:eastAsia="Times New Roman" w:hAnsiTheme="majorHAnsi" w:cstheme="majorHAnsi"/>
                <w:color w:val="212529"/>
                <w:szCs w:val="26"/>
                <w:lang w:val="vi-VN" w:eastAsia="vi-VN"/>
              </w:rPr>
            </w:pPr>
          </w:p>
        </w:tc>
        <w:tc>
          <w:tcPr>
            <w:tcW w:w="286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63C3504F" w14:textId="77777777" w:rsidR="00040E3F" w:rsidRDefault="0093237E" w:rsidP="00BF0C53">
            <w:pPr>
              <w:spacing w:line="240" w:lineRule="auto"/>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eastAsia="vi-VN"/>
              </w:rPr>
              <w:t>2</w:t>
            </w:r>
            <w:r w:rsidRPr="00040E3F">
              <w:rPr>
                <w:rFonts w:asciiTheme="majorHAnsi" w:eastAsia="Times New Roman" w:hAnsiTheme="majorHAnsi" w:cstheme="majorHAnsi"/>
                <w:b/>
                <w:bCs/>
                <w:color w:val="212529"/>
                <w:szCs w:val="26"/>
                <w:lang w:val="vi-VN" w:eastAsia="vi-VN"/>
              </w:rPr>
              <w:t>.</w:t>
            </w:r>
            <w:r w:rsidRPr="00040E3F">
              <w:rPr>
                <w:rFonts w:asciiTheme="majorHAnsi" w:eastAsia="Times New Roman" w:hAnsiTheme="majorHAnsi" w:cstheme="majorHAnsi"/>
                <w:b/>
                <w:bCs/>
                <w:color w:val="212529"/>
                <w:szCs w:val="26"/>
                <w:lang w:eastAsia="vi-VN"/>
              </w:rPr>
              <w:t>5.</w:t>
            </w:r>
            <w:r w:rsidRPr="00040E3F">
              <w:rPr>
                <w:rFonts w:asciiTheme="majorHAnsi" w:eastAsia="Times New Roman" w:hAnsiTheme="majorHAnsi" w:cstheme="majorHAnsi"/>
                <w:b/>
                <w:bCs/>
                <w:color w:val="212529"/>
                <w:szCs w:val="26"/>
                <w:lang w:val="vi-VN" w:eastAsia="vi-VN"/>
              </w:rPr>
              <w:t xml:space="preserve"> </w:t>
            </w:r>
            <w:r w:rsidR="00040E3F">
              <w:rPr>
                <w:rFonts w:asciiTheme="majorHAnsi" w:eastAsia="Times New Roman" w:hAnsiTheme="majorHAnsi" w:cstheme="majorHAnsi"/>
                <w:b/>
                <w:bCs/>
                <w:color w:val="212529"/>
                <w:szCs w:val="26"/>
                <w:lang w:eastAsia="vi-VN"/>
              </w:rPr>
              <w:t>Tổng hợp và phân tích lực</w:t>
            </w:r>
          </w:p>
          <w:p w14:paraId="06765D95" w14:textId="4F1B4217" w:rsidR="0093237E" w:rsidRPr="00040E3F" w:rsidRDefault="0093237E" w:rsidP="00BF0C53">
            <w:pPr>
              <w:spacing w:line="240" w:lineRule="auto"/>
              <w:rPr>
                <w:rFonts w:asciiTheme="majorHAnsi" w:eastAsia="Times New Roman" w:hAnsiTheme="majorHAnsi" w:cstheme="majorHAnsi"/>
                <w:i/>
                <w:color w:val="212529"/>
                <w:szCs w:val="26"/>
                <w:lang w:eastAsia="vi-VN"/>
              </w:rPr>
            </w:pPr>
            <w:r w:rsidRPr="00040E3F">
              <w:rPr>
                <w:rFonts w:asciiTheme="majorHAnsi" w:eastAsia="Times New Roman" w:hAnsiTheme="majorHAnsi" w:cstheme="majorHAnsi"/>
                <w:b/>
                <w:bCs/>
                <w:i/>
                <w:color w:val="212529"/>
                <w:szCs w:val="26"/>
                <w:lang w:eastAsia="vi-VN"/>
              </w:rPr>
              <w:t xml:space="preserve"> (4 tiết)</w:t>
            </w:r>
          </w:p>
        </w:tc>
        <w:tc>
          <w:tcPr>
            <w:tcW w:w="5282" w:type="dxa"/>
            <w:tcBorders>
              <w:top w:val="outset" w:sz="6" w:space="0" w:color="auto"/>
              <w:left w:val="outset" w:sz="6" w:space="0" w:color="auto"/>
              <w:bottom w:val="outset" w:sz="6" w:space="0" w:color="auto"/>
              <w:right w:val="outset" w:sz="6" w:space="0" w:color="auto"/>
            </w:tcBorders>
            <w:shd w:val="clear" w:color="auto" w:fill="FFFFFF"/>
          </w:tcPr>
          <w:p w14:paraId="63C5CAFC" w14:textId="716D3E88" w:rsidR="00C044FD" w:rsidRPr="00040E3F" w:rsidRDefault="00C044FD" w:rsidP="000C2130">
            <w:pPr>
              <w:widowControl w:val="0"/>
              <w:spacing w:before="20" w:after="80" w:line="240" w:lineRule="auto"/>
              <w:jc w:val="both"/>
              <w:rPr>
                <w:rFonts w:asciiTheme="majorHAnsi" w:eastAsia="Times New Roman" w:hAnsiTheme="majorHAnsi" w:cstheme="majorHAnsi"/>
                <w:color w:val="212529"/>
                <w:szCs w:val="26"/>
                <w:lang w:eastAsia="vi-VN"/>
              </w:rPr>
            </w:pPr>
          </w:p>
        </w:tc>
        <w:tc>
          <w:tcPr>
            <w:tcW w:w="111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05F0C299" w14:textId="0DA2FFF4" w:rsidR="0093237E" w:rsidRPr="00040E3F" w:rsidRDefault="0093237E" w:rsidP="00BF0C53">
            <w:pPr>
              <w:spacing w:line="240" w:lineRule="auto"/>
              <w:jc w:val="center"/>
              <w:rPr>
                <w:rFonts w:asciiTheme="majorHAnsi" w:eastAsia="Times New Roman" w:hAnsiTheme="majorHAnsi" w:cstheme="majorHAnsi"/>
                <w:color w:val="212529"/>
                <w:szCs w:val="26"/>
                <w:lang w:eastAsia="vi-VN"/>
              </w:rPr>
            </w:pPr>
          </w:p>
        </w:tc>
        <w:tc>
          <w:tcPr>
            <w:tcW w:w="12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0066142B" w14:textId="0C03ECE0" w:rsidR="0093237E" w:rsidRPr="00040E3F" w:rsidRDefault="0093237E" w:rsidP="00BF0C53">
            <w:pPr>
              <w:spacing w:line="240" w:lineRule="auto"/>
              <w:jc w:val="center"/>
              <w:rPr>
                <w:rFonts w:asciiTheme="majorHAnsi" w:eastAsia="Times New Roman" w:hAnsiTheme="majorHAnsi" w:cstheme="majorHAnsi"/>
                <w:color w:val="212529"/>
                <w:szCs w:val="26"/>
                <w:lang w:eastAsia="vi-VN"/>
              </w:rPr>
            </w:pP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67206C04" w14:textId="0CCF6936" w:rsidR="0093237E" w:rsidRPr="00040E3F" w:rsidRDefault="0093237E" w:rsidP="00BF0C53">
            <w:pPr>
              <w:spacing w:line="240" w:lineRule="auto"/>
              <w:jc w:val="center"/>
              <w:rPr>
                <w:rFonts w:asciiTheme="majorHAnsi" w:eastAsia="Times New Roman" w:hAnsiTheme="majorHAnsi" w:cstheme="majorHAnsi"/>
                <w:color w:val="212529"/>
                <w:szCs w:val="26"/>
                <w:lang w:val="vi-VN" w:eastAsia="vi-VN"/>
              </w:rPr>
            </w:pPr>
          </w:p>
        </w:tc>
        <w:tc>
          <w:tcPr>
            <w:tcW w:w="120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1DCD0B6" w14:textId="77777777" w:rsidR="0093237E" w:rsidRPr="00040E3F" w:rsidRDefault="0093237E" w:rsidP="00BF0C53">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color w:val="212529"/>
                <w:szCs w:val="26"/>
                <w:lang w:val="vi-VN" w:eastAsia="vi-VN"/>
              </w:rPr>
              <w:t> </w:t>
            </w:r>
          </w:p>
        </w:tc>
      </w:tr>
      <w:tr w:rsidR="00EE0B96" w:rsidRPr="00040E3F" w14:paraId="6ABB90C3" w14:textId="77777777" w:rsidTr="00040E3F">
        <w:trPr>
          <w:trHeight w:val="301"/>
        </w:trPr>
        <w:tc>
          <w:tcPr>
            <w:tcW w:w="6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5CD560" w14:textId="476FD93C" w:rsidR="00EE0B96" w:rsidRPr="00040E3F" w:rsidRDefault="00EE0B96" w:rsidP="00EE0B96">
            <w:pPr>
              <w:spacing w:line="240" w:lineRule="auto"/>
              <w:rPr>
                <w:rFonts w:asciiTheme="majorHAnsi" w:eastAsia="Times New Roman" w:hAnsiTheme="majorHAnsi" w:cstheme="majorHAnsi"/>
                <w:color w:val="212529"/>
                <w:szCs w:val="26"/>
                <w:lang w:val="vi-VN" w:eastAsia="vi-VN"/>
              </w:rPr>
            </w:pPr>
          </w:p>
        </w:tc>
        <w:tc>
          <w:tcPr>
            <w:tcW w:w="138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72B252" w14:textId="77777777" w:rsidR="00EE0B96" w:rsidRPr="00040E3F" w:rsidRDefault="00EE0B96" w:rsidP="00EE0B96">
            <w:pPr>
              <w:spacing w:line="240" w:lineRule="auto"/>
              <w:rPr>
                <w:rFonts w:asciiTheme="majorHAnsi" w:eastAsia="Times New Roman" w:hAnsiTheme="majorHAnsi" w:cstheme="majorHAnsi"/>
                <w:color w:val="212529"/>
                <w:szCs w:val="26"/>
                <w:lang w:val="vi-VN" w:eastAsia="vi-VN"/>
              </w:rPr>
            </w:pPr>
          </w:p>
        </w:tc>
        <w:tc>
          <w:tcPr>
            <w:tcW w:w="286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0B2FC3BE" w14:textId="4848F5F3" w:rsidR="00EE0B96" w:rsidRPr="00040E3F" w:rsidRDefault="00EE0B96" w:rsidP="00EE0B96">
            <w:pPr>
              <w:spacing w:line="240" w:lineRule="auto"/>
              <w:rPr>
                <w:rFonts w:asciiTheme="majorHAnsi" w:eastAsia="Times New Roman" w:hAnsiTheme="majorHAnsi" w:cstheme="majorHAnsi"/>
                <w:b/>
                <w:color w:val="212529"/>
                <w:szCs w:val="26"/>
                <w:lang w:eastAsia="vi-VN"/>
              </w:rPr>
            </w:pPr>
            <w:r w:rsidRPr="00040E3F">
              <w:rPr>
                <w:rFonts w:asciiTheme="majorHAnsi" w:eastAsia="Times New Roman" w:hAnsiTheme="majorHAnsi" w:cstheme="majorHAnsi"/>
                <w:b/>
                <w:color w:val="212529"/>
                <w:szCs w:val="26"/>
                <w:lang w:eastAsia="vi-VN"/>
              </w:rPr>
              <w:t xml:space="preserve">2.6. Mô men </w:t>
            </w:r>
            <w:r>
              <w:rPr>
                <w:rFonts w:asciiTheme="majorHAnsi" w:eastAsia="Times New Roman" w:hAnsiTheme="majorHAnsi" w:cstheme="majorHAnsi"/>
                <w:b/>
                <w:color w:val="212529"/>
                <w:szCs w:val="26"/>
                <w:lang w:eastAsia="vi-VN"/>
              </w:rPr>
              <w:t>lực. Điều kiện cân bằng của vật</w:t>
            </w:r>
            <w:r w:rsidRPr="00040E3F">
              <w:rPr>
                <w:rFonts w:asciiTheme="majorHAnsi" w:eastAsia="Times New Roman" w:hAnsiTheme="majorHAnsi" w:cstheme="majorHAnsi"/>
                <w:b/>
                <w:color w:val="212529"/>
                <w:szCs w:val="26"/>
                <w:lang w:eastAsia="vi-VN"/>
              </w:rPr>
              <w:t xml:space="preserve"> </w:t>
            </w:r>
            <w:r w:rsidRPr="00040E3F">
              <w:rPr>
                <w:rFonts w:asciiTheme="majorHAnsi" w:eastAsia="Times New Roman" w:hAnsiTheme="majorHAnsi" w:cstheme="majorHAnsi"/>
                <w:b/>
                <w:i/>
                <w:color w:val="212529"/>
                <w:szCs w:val="26"/>
                <w:lang w:eastAsia="vi-VN"/>
              </w:rPr>
              <w:t>(4 tiết)</w:t>
            </w:r>
          </w:p>
        </w:tc>
        <w:tc>
          <w:tcPr>
            <w:tcW w:w="5282" w:type="dxa"/>
            <w:tcBorders>
              <w:top w:val="outset" w:sz="6" w:space="0" w:color="auto"/>
              <w:left w:val="outset" w:sz="6" w:space="0" w:color="auto"/>
              <w:bottom w:val="outset" w:sz="6" w:space="0" w:color="auto"/>
              <w:right w:val="outset" w:sz="6" w:space="0" w:color="auto"/>
            </w:tcBorders>
            <w:shd w:val="clear" w:color="auto" w:fill="FFFFFF"/>
          </w:tcPr>
          <w:p w14:paraId="070661DA" w14:textId="77777777" w:rsidR="00EE0B96" w:rsidRPr="004F17DB" w:rsidRDefault="00EE0B96" w:rsidP="00EE0B96">
            <w:pPr>
              <w:widowControl w:val="0"/>
              <w:spacing w:before="20" w:after="80" w:line="240" w:lineRule="auto"/>
              <w:jc w:val="both"/>
              <w:rPr>
                <w:rFonts w:asciiTheme="majorHAnsi" w:eastAsia="Calibri" w:hAnsiTheme="majorHAnsi" w:cstheme="majorHAnsi"/>
                <w:b/>
                <w:bCs/>
                <w:color w:val="000000"/>
                <w:szCs w:val="26"/>
              </w:rPr>
            </w:pPr>
            <w:r w:rsidRPr="004F17DB">
              <w:rPr>
                <w:rFonts w:asciiTheme="majorHAnsi" w:eastAsia="Calibri" w:hAnsiTheme="majorHAnsi" w:cstheme="majorHAnsi"/>
                <w:b/>
                <w:bCs/>
                <w:color w:val="000000"/>
                <w:szCs w:val="26"/>
              </w:rPr>
              <w:t>Nhận biết:</w:t>
            </w:r>
          </w:p>
          <w:p w14:paraId="78D9604A" w14:textId="5903819F" w:rsidR="00EE0B96" w:rsidRDefault="00EE0B96" w:rsidP="00EE0B96">
            <w:pPr>
              <w:spacing w:line="240" w:lineRule="auto"/>
              <w:jc w:val="both"/>
              <w:rPr>
                <w:rFonts w:asciiTheme="majorHAnsi" w:eastAsia="Calibri" w:hAnsiTheme="majorHAnsi" w:cstheme="majorHAnsi"/>
                <w:szCs w:val="26"/>
                <w:lang w:val="vi-VN"/>
              </w:rPr>
            </w:pPr>
            <w:r w:rsidRPr="00040E3F">
              <w:rPr>
                <w:rFonts w:asciiTheme="majorHAnsi" w:eastAsia="Calibri" w:hAnsiTheme="majorHAnsi" w:cstheme="majorHAnsi"/>
                <w:szCs w:val="26"/>
              </w:rPr>
              <w:t xml:space="preserve">- </w:t>
            </w:r>
            <w:r w:rsidRPr="00EE0B96">
              <w:rPr>
                <w:rFonts w:asciiTheme="majorHAnsi" w:eastAsia="Calibri" w:hAnsiTheme="majorHAnsi" w:cstheme="majorHAnsi"/>
                <w:szCs w:val="26"/>
              </w:rPr>
              <w:t>Đ</w:t>
            </w:r>
            <w:r w:rsidRPr="00040E3F">
              <w:rPr>
                <w:rFonts w:asciiTheme="majorHAnsi" w:eastAsia="Calibri" w:hAnsiTheme="majorHAnsi" w:cstheme="majorHAnsi"/>
                <w:szCs w:val="26"/>
                <w:lang w:val="vi-VN"/>
              </w:rPr>
              <w:t>ịnh nghĩa momen</w:t>
            </w:r>
            <w:r>
              <w:rPr>
                <w:rFonts w:asciiTheme="majorHAnsi" w:eastAsia="Calibri" w:hAnsiTheme="majorHAnsi" w:cstheme="majorHAnsi"/>
                <w:szCs w:val="26"/>
              </w:rPr>
              <w:t>t</w:t>
            </w:r>
            <w:r w:rsidRPr="00040E3F">
              <w:rPr>
                <w:rFonts w:asciiTheme="majorHAnsi" w:eastAsia="Calibri" w:hAnsiTheme="majorHAnsi" w:cstheme="majorHAnsi"/>
                <w:szCs w:val="26"/>
                <w:lang w:val="vi-VN"/>
              </w:rPr>
              <w:t xml:space="preserve"> lự</w:t>
            </w:r>
            <w:r w:rsidRPr="00040E3F">
              <w:rPr>
                <w:rFonts w:asciiTheme="majorHAnsi" w:eastAsia="Calibri" w:hAnsiTheme="majorHAnsi" w:cstheme="majorHAnsi"/>
                <w:szCs w:val="26"/>
              </w:rPr>
              <w:t>c,</w:t>
            </w:r>
            <w:r w:rsidRPr="00040E3F">
              <w:rPr>
                <w:rFonts w:asciiTheme="majorHAnsi" w:eastAsia="Calibri" w:hAnsiTheme="majorHAnsi" w:cstheme="majorHAnsi"/>
                <w:szCs w:val="26"/>
                <w:lang w:val="vi-VN"/>
              </w:rPr>
              <w:t xml:space="preserve"> công thức tính</w:t>
            </w:r>
            <w:r w:rsidRPr="00040E3F">
              <w:rPr>
                <w:rFonts w:asciiTheme="majorHAnsi" w:eastAsia="Calibri" w:hAnsiTheme="majorHAnsi" w:cstheme="majorHAnsi"/>
                <w:szCs w:val="26"/>
              </w:rPr>
              <w:t xml:space="preserve">, đơn vị đo, </w:t>
            </w:r>
            <w:r w:rsidRPr="00040E3F">
              <w:rPr>
                <w:rFonts w:asciiTheme="majorHAnsi" w:eastAsia="Calibri" w:hAnsiTheme="majorHAnsi" w:cstheme="majorHAnsi"/>
                <w:szCs w:val="26"/>
                <w:lang w:val="vi-VN"/>
              </w:rPr>
              <w:t>ý nghĩa của m</w:t>
            </w:r>
            <w:r w:rsidRPr="00040E3F">
              <w:rPr>
                <w:rFonts w:asciiTheme="majorHAnsi" w:eastAsia="Calibri" w:hAnsiTheme="majorHAnsi" w:cstheme="majorHAnsi"/>
                <w:szCs w:val="26"/>
              </w:rPr>
              <w:t>o</w:t>
            </w:r>
            <w:r w:rsidRPr="00040E3F">
              <w:rPr>
                <w:rFonts w:asciiTheme="majorHAnsi" w:eastAsia="Calibri" w:hAnsiTheme="majorHAnsi" w:cstheme="majorHAnsi"/>
                <w:szCs w:val="26"/>
                <w:lang w:val="vi-VN"/>
              </w:rPr>
              <w:t>men</w:t>
            </w:r>
            <w:r>
              <w:rPr>
                <w:rFonts w:asciiTheme="majorHAnsi" w:eastAsia="Calibri" w:hAnsiTheme="majorHAnsi" w:cstheme="majorHAnsi"/>
                <w:szCs w:val="26"/>
              </w:rPr>
              <w:t>t</w:t>
            </w:r>
            <w:r w:rsidRPr="00040E3F">
              <w:rPr>
                <w:rFonts w:asciiTheme="majorHAnsi" w:eastAsia="Calibri" w:hAnsiTheme="majorHAnsi" w:cstheme="majorHAnsi"/>
                <w:szCs w:val="26"/>
                <w:lang w:val="vi-VN"/>
              </w:rPr>
              <w:t xml:space="preserve"> lực</w:t>
            </w:r>
            <w:r w:rsidRPr="00040E3F">
              <w:rPr>
                <w:rFonts w:asciiTheme="majorHAnsi" w:eastAsia="Calibri" w:hAnsiTheme="majorHAnsi" w:cstheme="majorHAnsi"/>
                <w:szCs w:val="26"/>
              </w:rPr>
              <w:t xml:space="preserve">, </w:t>
            </w:r>
            <w:r w:rsidRPr="00040E3F">
              <w:rPr>
                <w:rFonts w:asciiTheme="majorHAnsi" w:eastAsia="Calibri" w:hAnsiTheme="majorHAnsi" w:cstheme="majorHAnsi"/>
                <w:szCs w:val="26"/>
                <w:lang w:val="vi-VN"/>
              </w:rPr>
              <w:t>định nghĩa của ngẫu lực và công thức tính momen</w:t>
            </w:r>
            <w:r>
              <w:rPr>
                <w:rFonts w:asciiTheme="majorHAnsi" w:eastAsia="Calibri" w:hAnsiTheme="majorHAnsi" w:cstheme="majorHAnsi"/>
                <w:szCs w:val="26"/>
              </w:rPr>
              <w:t>t</w:t>
            </w:r>
            <w:r w:rsidRPr="00040E3F">
              <w:rPr>
                <w:rFonts w:asciiTheme="majorHAnsi" w:eastAsia="Calibri" w:hAnsiTheme="majorHAnsi" w:cstheme="majorHAnsi"/>
                <w:szCs w:val="26"/>
                <w:lang w:val="vi-VN"/>
              </w:rPr>
              <w:t xml:space="preserve"> của ngẫu lực.</w:t>
            </w:r>
          </w:p>
          <w:p w14:paraId="2D006408" w14:textId="0B126812" w:rsidR="00EE0B96" w:rsidRPr="000C2130" w:rsidRDefault="00EE0B96" w:rsidP="00EE0B96">
            <w:pPr>
              <w:spacing w:line="240" w:lineRule="auto"/>
              <w:jc w:val="both"/>
              <w:rPr>
                <w:rFonts w:asciiTheme="majorHAnsi" w:eastAsia="Calibri" w:hAnsiTheme="majorHAnsi" w:cstheme="majorHAnsi"/>
                <w:szCs w:val="26"/>
              </w:rPr>
            </w:pPr>
            <w:r>
              <w:rPr>
                <w:rFonts w:asciiTheme="majorHAnsi" w:eastAsia="Calibri" w:hAnsiTheme="majorHAnsi" w:cstheme="majorHAnsi"/>
                <w:szCs w:val="26"/>
              </w:rPr>
              <w:t xml:space="preserve">- </w:t>
            </w:r>
            <w:r w:rsidRPr="00EE0B96">
              <w:rPr>
                <w:rFonts w:asciiTheme="majorHAnsi" w:eastAsia="Calibri" w:hAnsiTheme="majorHAnsi" w:cstheme="majorHAnsi"/>
                <w:szCs w:val="26"/>
              </w:rPr>
              <w:t>Đ</w:t>
            </w:r>
            <w:r>
              <w:rPr>
                <w:rFonts w:asciiTheme="majorHAnsi" w:eastAsia="Calibri" w:hAnsiTheme="majorHAnsi" w:cstheme="majorHAnsi"/>
                <w:szCs w:val="26"/>
              </w:rPr>
              <w:t>iều kiện cân bằng của một vật.</w:t>
            </w:r>
          </w:p>
          <w:p w14:paraId="357115EA" w14:textId="77777777" w:rsidR="00EE0B96" w:rsidRPr="004F17DB" w:rsidRDefault="00EE0B96" w:rsidP="00EE0B96">
            <w:pPr>
              <w:widowControl w:val="0"/>
              <w:spacing w:before="20" w:after="80" w:line="240" w:lineRule="auto"/>
              <w:jc w:val="both"/>
              <w:rPr>
                <w:rFonts w:asciiTheme="majorHAnsi" w:eastAsia="Times New Roman" w:hAnsiTheme="majorHAnsi" w:cstheme="majorHAnsi"/>
                <w:color w:val="000000"/>
                <w:szCs w:val="26"/>
                <w:lang w:val="nl-NL"/>
              </w:rPr>
            </w:pPr>
            <w:r w:rsidRPr="004F17DB">
              <w:rPr>
                <w:rFonts w:asciiTheme="majorHAnsi" w:eastAsia="Times New Roman" w:hAnsiTheme="majorHAnsi" w:cstheme="majorHAnsi"/>
                <w:b/>
                <w:bCs/>
                <w:color w:val="000000"/>
                <w:szCs w:val="26"/>
                <w:lang w:val="nl-NL"/>
              </w:rPr>
              <w:t>Thông hiểu:</w:t>
            </w:r>
          </w:p>
          <w:p w14:paraId="3A678A62" w14:textId="2AEC1E27" w:rsidR="00EE0B96" w:rsidRPr="00040E3F" w:rsidRDefault="00EE0B96" w:rsidP="00EE0B96">
            <w:pPr>
              <w:spacing w:line="240" w:lineRule="auto"/>
              <w:jc w:val="both"/>
              <w:rPr>
                <w:rFonts w:asciiTheme="majorHAnsi" w:eastAsia="Calibri" w:hAnsiTheme="majorHAnsi" w:cstheme="majorHAnsi"/>
                <w:szCs w:val="26"/>
                <w:lang w:val="vi-VN"/>
              </w:rPr>
            </w:pPr>
            <w:r w:rsidRPr="00040E3F">
              <w:rPr>
                <w:rFonts w:asciiTheme="majorHAnsi" w:eastAsia="Calibri" w:hAnsiTheme="majorHAnsi" w:cstheme="majorHAnsi"/>
                <w:szCs w:val="26"/>
                <w:lang w:val="vi-VN"/>
              </w:rPr>
              <w:t xml:space="preserve">– </w:t>
            </w:r>
            <w:r>
              <w:rPr>
                <w:rFonts w:asciiTheme="majorHAnsi" w:eastAsia="Calibri" w:hAnsiTheme="majorHAnsi" w:cstheme="majorHAnsi"/>
                <w:szCs w:val="26"/>
              </w:rPr>
              <w:t xml:space="preserve">Biết tính </w:t>
            </w:r>
            <w:r w:rsidRPr="00040E3F">
              <w:rPr>
                <w:rFonts w:asciiTheme="majorHAnsi" w:eastAsia="Calibri" w:hAnsiTheme="majorHAnsi" w:cstheme="majorHAnsi"/>
                <w:szCs w:val="26"/>
                <w:lang w:val="vi-VN"/>
              </w:rPr>
              <w:t>moment lực, moment ngẫu lực; Nêu được tác dụng của ngẫu lực lên một vật chỉ làm quay vậ</w:t>
            </w:r>
            <w:r>
              <w:rPr>
                <w:rFonts w:asciiTheme="majorHAnsi" w:eastAsia="Calibri" w:hAnsiTheme="majorHAnsi" w:cstheme="majorHAnsi"/>
                <w:szCs w:val="26"/>
                <w:lang w:val="vi-VN"/>
              </w:rPr>
              <w:t xml:space="preserve">t; </w:t>
            </w:r>
            <w:r>
              <w:rPr>
                <w:rFonts w:asciiTheme="majorHAnsi" w:eastAsia="Calibri" w:hAnsiTheme="majorHAnsi" w:cstheme="majorHAnsi"/>
                <w:szCs w:val="26"/>
              </w:rPr>
              <w:t xml:space="preserve">tính </w:t>
            </w:r>
            <w:r>
              <w:rPr>
                <w:rFonts w:asciiTheme="majorHAnsi" w:eastAsia="Calibri" w:hAnsiTheme="majorHAnsi" w:cstheme="majorHAnsi"/>
                <w:szCs w:val="26"/>
                <w:lang w:val="vi-VN"/>
              </w:rPr>
              <w:t>tổng hợp hai lực song song.</w:t>
            </w:r>
          </w:p>
          <w:p w14:paraId="25A43B20" w14:textId="275E9878" w:rsidR="00EE0B96" w:rsidRDefault="00EE0B96" w:rsidP="00EE0B96">
            <w:pPr>
              <w:spacing w:line="240" w:lineRule="auto"/>
              <w:jc w:val="both"/>
              <w:rPr>
                <w:rFonts w:asciiTheme="majorHAnsi" w:eastAsia="Calibri" w:hAnsiTheme="majorHAnsi" w:cstheme="majorHAnsi"/>
                <w:szCs w:val="26"/>
                <w:lang w:val="vi-VN"/>
              </w:rPr>
            </w:pPr>
            <w:r w:rsidRPr="00040E3F">
              <w:rPr>
                <w:rFonts w:asciiTheme="majorHAnsi" w:eastAsia="Calibri" w:hAnsiTheme="majorHAnsi" w:cstheme="majorHAnsi"/>
                <w:szCs w:val="26"/>
                <w:lang w:val="vi-VN"/>
              </w:rPr>
              <w:t xml:space="preserve">– </w:t>
            </w:r>
            <w:r>
              <w:rPr>
                <w:rFonts w:asciiTheme="majorHAnsi" w:eastAsia="Calibri" w:hAnsiTheme="majorHAnsi" w:cstheme="majorHAnsi"/>
                <w:szCs w:val="26"/>
              </w:rPr>
              <w:t>Hi</w:t>
            </w:r>
            <w:r w:rsidRPr="00EE0B96">
              <w:rPr>
                <w:rFonts w:asciiTheme="majorHAnsi" w:eastAsia="Calibri" w:hAnsiTheme="majorHAnsi" w:cstheme="majorHAnsi"/>
                <w:szCs w:val="26"/>
              </w:rPr>
              <w:t>ểu</w:t>
            </w:r>
            <w:r w:rsidRPr="00040E3F">
              <w:rPr>
                <w:rFonts w:asciiTheme="majorHAnsi" w:eastAsia="Calibri" w:hAnsiTheme="majorHAnsi" w:cstheme="majorHAnsi"/>
                <w:szCs w:val="26"/>
                <w:lang w:val="vi-VN"/>
              </w:rPr>
              <w:t xml:space="preserve"> được quy tắc moment cho một số trường hợp đơn giản trong thực tế. </w:t>
            </w:r>
          </w:p>
          <w:p w14:paraId="4CBA5209" w14:textId="77777777" w:rsidR="00EE0B96" w:rsidRDefault="00EE0B96" w:rsidP="00EE0B96">
            <w:pPr>
              <w:spacing w:line="240" w:lineRule="auto"/>
              <w:jc w:val="both"/>
              <w:rPr>
                <w:rFonts w:asciiTheme="majorHAnsi" w:eastAsia="Times New Roman" w:hAnsiTheme="majorHAnsi" w:cstheme="majorHAnsi"/>
                <w:b/>
                <w:bCs/>
                <w:szCs w:val="26"/>
                <w:lang w:eastAsia="vi-VN"/>
              </w:rPr>
            </w:pPr>
            <w:r w:rsidRPr="00EE0B96">
              <w:rPr>
                <w:rFonts w:asciiTheme="majorHAnsi" w:eastAsia="Times New Roman" w:hAnsiTheme="majorHAnsi" w:cstheme="majorHAnsi"/>
                <w:b/>
                <w:bCs/>
                <w:szCs w:val="26"/>
                <w:lang w:eastAsia="vi-VN"/>
              </w:rPr>
              <w:t>V</w:t>
            </w:r>
            <w:r w:rsidRPr="00EE0B96">
              <w:rPr>
                <w:rFonts w:asciiTheme="majorHAnsi" w:eastAsia="Times New Roman" w:hAnsiTheme="majorHAnsi" w:cstheme="majorHAnsi"/>
                <w:b/>
                <w:bCs/>
                <w:szCs w:val="26"/>
                <w:lang w:eastAsia="vi-VN"/>
              </w:rPr>
              <w:t>ận</w:t>
            </w:r>
            <w:r w:rsidRPr="00EE0B96">
              <w:rPr>
                <w:rFonts w:asciiTheme="majorHAnsi" w:eastAsia="Times New Roman" w:hAnsiTheme="majorHAnsi" w:cstheme="majorHAnsi"/>
                <w:b/>
                <w:bCs/>
                <w:szCs w:val="26"/>
                <w:lang w:eastAsia="vi-VN"/>
              </w:rPr>
              <w:t xml:space="preserve"> d</w:t>
            </w:r>
            <w:r w:rsidRPr="00EE0B96">
              <w:rPr>
                <w:rFonts w:asciiTheme="majorHAnsi" w:eastAsia="Times New Roman" w:hAnsiTheme="majorHAnsi" w:cstheme="majorHAnsi"/>
                <w:b/>
                <w:bCs/>
                <w:szCs w:val="26"/>
                <w:lang w:eastAsia="vi-VN"/>
              </w:rPr>
              <w:t>ụng</w:t>
            </w:r>
          </w:p>
          <w:p w14:paraId="16451C15" w14:textId="28D8F93F" w:rsidR="00EE0B96" w:rsidRPr="00EE0B96" w:rsidRDefault="00EE0B96" w:rsidP="00EE0B96">
            <w:pPr>
              <w:spacing w:line="240" w:lineRule="auto"/>
              <w:jc w:val="both"/>
              <w:rPr>
                <w:rFonts w:asciiTheme="majorHAnsi" w:eastAsia="Times New Roman" w:hAnsiTheme="majorHAnsi" w:cstheme="majorHAnsi"/>
                <w:color w:val="212529"/>
                <w:szCs w:val="26"/>
                <w:lang w:eastAsia="vi-VN"/>
              </w:rPr>
            </w:pPr>
            <w:r>
              <w:rPr>
                <w:rFonts w:asciiTheme="majorHAnsi" w:eastAsia="Times New Roman" w:hAnsiTheme="majorHAnsi" w:cstheme="majorHAnsi"/>
                <w:color w:val="212529"/>
                <w:szCs w:val="26"/>
                <w:lang w:eastAsia="vi-VN"/>
              </w:rPr>
              <w:t>- Gi</w:t>
            </w:r>
            <w:r w:rsidRPr="00EE0B96">
              <w:rPr>
                <w:rFonts w:asciiTheme="majorHAnsi" w:eastAsia="Times New Roman" w:hAnsiTheme="majorHAnsi" w:cstheme="majorHAnsi"/>
                <w:color w:val="212529"/>
                <w:szCs w:val="26"/>
                <w:lang w:eastAsia="vi-VN"/>
              </w:rPr>
              <w:t>ải</w:t>
            </w:r>
            <w:r>
              <w:rPr>
                <w:rFonts w:asciiTheme="majorHAnsi" w:eastAsia="Times New Roman" w:hAnsiTheme="majorHAnsi" w:cstheme="majorHAnsi"/>
                <w:color w:val="212529"/>
                <w:szCs w:val="26"/>
                <w:lang w:eastAsia="vi-VN"/>
              </w:rPr>
              <w:t xml:space="preserve"> b</w:t>
            </w:r>
            <w:r w:rsidRPr="00EE0B96">
              <w:rPr>
                <w:rFonts w:asciiTheme="majorHAnsi" w:eastAsia="Times New Roman" w:hAnsiTheme="majorHAnsi" w:cstheme="majorHAnsi"/>
                <w:color w:val="212529"/>
                <w:szCs w:val="26"/>
                <w:lang w:eastAsia="vi-VN"/>
              </w:rPr>
              <w:t>ài</w:t>
            </w:r>
            <w:r>
              <w:rPr>
                <w:rFonts w:asciiTheme="majorHAnsi" w:eastAsia="Times New Roman" w:hAnsiTheme="majorHAnsi" w:cstheme="majorHAnsi"/>
                <w:color w:val="212529"/>
                <w:szCs w:val="26"/>
                <w:lang w:eastAsia="vi-VN"/>
              </w:rPr>
              <w:t xml:space="preserve"> to</w:t>
            </w:r>
            <w:r w:rsidRPr="00EE0B96">
              <w:rPr>
                <w:rFonts w:asciiTheme="majorHAnsi" w:eastAsia="Times New Roman" w:hAnsiTheme="majorHAnsi" w:cstheme="majorHAnsi"/>
                <w:color w:val="212529"/>
                <w:szCs w:val="26"/>
                <w:lang w:eastAsia="vi-VN"/>
              </w:rPr>
              <w:t>án</w:t>
            </w:r>
            <w:r>
              <w:rPr>
                <w:rFonts w:asciiTheme="majorHAnsi" w:eastAsia="Times New Roman" w:hAnsiTheme="majorHAnsi" w:cstheme="majorHAnsi"/>
                <w:color w:val="212529"/>
                <w:szCs w:val="26"/>
                <w:lang w:eastAsia="vi-VN"/>
              </w:rPr>
              <w:t xml:space="preserve"> </w:t>
            </w:r>
            <w:r w:rsidRPr="00EE0B96">
              <w:rPr>
                <w:rFonts w:asciiTheme="majorHAnsi" w:eastAsia="Times New Roman" w:hAnsiTheme="majorHAnsi" w:cstheme="majorHAnsi"/>
                <w:color w:val="212529"/>
                <w:szCs w:val="26"/>
                <w:lang w:eastAsia="vi-VN"/>
              </w:rPr>
              <w:t>đơ</w:t>
            </w:r>
            <w:r>
              <w:rPr>
                <w:rFonts w:asciiTheme="majorHAnsi" w:eastAsia="Times New Roman" w:hAnsiTheme="majorHAnsi" w:cstheme="majorHAnsi"/>
                <w:color w:val="212529"/>
                <w:szCs w:val="26"/>
                <w:lang w:eastAsia="vi-VN"/>
              </w:rPr>
              <w:t>n gi</w:t>
            </w:r>
            <w:r w:rsidRPr="00EE0B96">
              <w:rPr>
                <w:rFonts w:asciiTheme="majorHAnsi" w:eastAsia="Times New Roman" w:hAnsiTheme="majorHAnsi" w:cstheme="majorHAnsi"/>
                <w:color w:val="212529"/>
                <w:szCs w:val="26"/>
                <w:lang w:eastAsia="vi-VN"/>
              </w:rPr>
              <w:t>ản</w:t>
            </w:r>
            <w:r>
              <w:rPr>
                <w:rFonts w:asciiTheme="majorHAnsi" w:eastAsia="Times New Roman" w:hAnsiTheme="majorHAnsi" w:cstheme="majorHAnsi"/>
                <w:color w:val="212529"/>
                <w:szCs w:val="26"/>
                <w:lang w:eastAsia="vi-VN"/>
              </w:rPr>
              <w:t xml:space="preserve"> v</w:t>
            </w:r>
            <w:r w:rsidRPr="00EE0B96">
              <w:rPr>
                <w:rFonts w:asciiTheme="majorHAnsi" w:eastAsia="Times New Roman" w:hAnsiTheme="majorHAnsi" w:cstheme="majorHAnsi"/>
                <w:color w:val="212529"/>
                <w:szCs w:val="26"/>
                <w:lang w:eastAsia="vi-VN"/>
              </w:rPr>
              <w:t>ề</w:t>
            </w:r>
            <w:r>
              <w:rPr>
                <w:rFonts w:asciiTheme="majorHAnsi" w:eastAsia="Times New Roman" w:hAnsiTheme="majorHAnsi" w:cstheme="majorHAnsi"/>
                <w:color w:val="212529"/>
                <w:szCs w:val="26"/>
                <w:lang w:eastAsia="vi-VN"/>
              </w:rPr>
              <w:t xml:space="preserve"> c</w:t>
            </w:r>
            <w:r w:rsidRPr="00EE0B96">
              <w:rPr>
                <w:rFonts w:asciiTheme="majorHAnsi" w:eastAsia="Times New Roman" w:hAnsiTheme="majorHAnsi" w:cstheme="majorHAnsi"/>
                <w:color w:val="212529"/>
                <w:szCs w:val="26"/>
                <w:lang w:eastAsia="vi-VN"/>
              </w:rPr>
              <w:t>â</w:t>
            </w:r>
            <w:r>
              <w:rPr>
                <w:rFonts w:asciiTheme="majorHAnsi" w:eastAsia="Times New Roman" w:hAnsiTheme="majorHAnsi" w:cstheme="majorHAnsi"/>
                <w:color w:val="212529"/>
                <w:szCs w:val="26"/>
                <w:lang w:eastAsia="vi-VN"/>
              </w:rPr>
              <w:t>n b</w:t>
            </w:r>
            <w:r w:rsidRPr="00EE0B96">
              <w:rPr>
                <w:rFonts w:asciiTheme="majorHAnsi" w:eastAsia="Times New Roman" w:hAnsiTheme="majorHAnsi" w:cstheme="majorHAnsi"/>
                <w:color w:val="212529"/>
                <w:szCs w:val="26"/>
                <w:lang w:eastAsia="vi-VN"/>
              </w:rPr>
              <w:t>ằng</w:t>
            </w:r>
            <w:r>
              <w:rPr>
                <w:rFonts w:asciiTheme="majorHAnsi" w:eastAsia="Times New Roman" w:hAnsiTheme="majorHAnsi" w:cstheme="majorHAnsi"/>
                <w:color w:val="212529"/>
                <w:szCs w:val="26"/>
                <w:lang w:eastAsia="vi-VN"/>
              </w:rPr>
              <w:t xml:space="preserve"> c</w:t>
            </w:r>
            <w:r w:rsidRPr="00EE0B96">
              <w:rPr>
                <w:rFonts w:asciiTheme="majorHAnsi" w:eastAsia="Times New Roman" w:hAnsiTheme="majorHAnsi" w:cstheme="majorHAnsi"/>
                <w:color w:val="212529"/>
                <w:szCs w:val="26"/>
                <w:lang w:eastAsia="vi-VN"/>
              </w:rPr>
              <w:t>ủa</w:t>
            </w:r>
            <w:r>
              <w:rPr>
                <w:rFonts w:asciiTheme="majorHAnsi" w:eastAsia="Times New Roman" w:hAnsiTheme="majorHAnsi" w:cstheme="majorHAnsi"/>
                <w:color w:val="212529"/>
                <w:szCs w:val="26"/>
                <w:lang w:eastAsia="vi-VN"/>
              </w:rPr>
              <w:t xml:space="preserve"> v</w:t>
            </w:r>
            <w:r w:rsidRPr="00EE0B96">
              <w:rPr>
                <w:rFonts w:asciiTheme="majorHAnsi" w:eastAsia="Times New Roman" w:hAnsiTheme="majorHAnsi" w:cstheme="majorHAnsi"/>
                <w:color w:val="212529"/>
                <w:szCs w:val="26"/>
                <w:lang w:eastAsia="vi-VN"/>
              </w:rPr>
              <w:t>ật</w:t>
            </w:r>
            <w:r>
              <w:rPr>
                <w:rFonts w:asciiTheme="majorHAnsi" w:eastAsia="Times New Roman" w:hAnsiTheme="majorHAnsi" w:cstheme="majorHAnsi"/>
                <w:color w:val="212529"/>
                <w:szCs w:val="26"/>
                <w:lang w:eastAsia="vi-VN"/>
              </w:rPr>
              <w:t xml:space="preserve"> r</w:t>
            </w:r>
            <w:r w:rsidRPr="00EE0B96">
              <w:rPr>
                <w:rFonts w:asciiTheme="majorHAnsi" w:eastAsia="Times New Roman" w:hAnsiTheme="majorHAnsi" w:cstheme="majorHAnsi"/>
                <w:color w:val="212529"/>
                <w:szCs w:val="26"/>
                <w:lang w:eastAsia="vi-VN"/>
              </w:rPr>
              <w:t>ắn</w:t>
            </w:r>
          </w:p>
        </w:tc>
        <w:tc>
          <w:tcPr>
            <w:tcW w:w="111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274FC3B" w14:textId="36091A5C"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r w:rsidRPr="00040E3F">
              <w:rPr>
                <w:rFonts w:asciiTheme="majorHAnsi" w:eastAsia="Times New Roman" w:hAnsiTheme="majorHAnsi" w:cstheme="majorHAnsi"/>
                <w:color w:val="212529"/>
                <w:szCs w:val="26"/>
                <w:lang w:eastAsia="vi-VN"/>
              </w:rPr>
              <w:t>2</w:t>
            </w:r>
          </w:p>
        </w:tc>
        <w:tc>
          <w:tcPr>
            <w:tcW w:w="12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CFD43B8" w14:textId="77777777"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r w:rsidRPr="00040E3F">
              <w:rPr>
                <w:rFonts w:asciiTheme="majorHAnsi" w:eastAsia="Times New Roman" w:hAnsiTheme="majorHAnsi" w:cstheme="majorHAnsi"/>
                <w:color w:val="212529"/>
                <w:szCs w:val="26"/>
                <w:lang w:eastAsia="vi-VN"/>
              </w:rPr>
              <w:t>2</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3B1BACFB" w14:textId="6D8600EF" w:rsidR="00EE0B96" w:rsidRPr="00040E3F" w:rsidRDefault="00EE0B96" w:rsidP="00EE0B96">
            <w:pPr>
              <w:spacing w:line="240" w:lineRule="auto"/>
              <w:jc w:val="center"/>
              <w:rPr>
                <w:rFonts w:asciiTheme="majorHAnsi" w:eastAsia="Times New Roman" w:hAnsiTheme="majorHAnsi" w:cstheme="majorHAnsi"/>
                <w:color w:val="212529"/>
                <w:szCs w:val="26"/>
                <w:lang w:val="vi-VN" w:eastAsia="vi-VN"/>
              </w:rPr>
            </w:pPr>
            <w:r w:rsidRPr="00EE0B96">
              <w:rPr>
                <w:rFonts w:asciiTheme="majorHAnsi" w:eastAsia="Times New Roman" w:hAnsiTheme="majorHAnsi" w:cstheme="majorHAnsi"/>
                <w:color w:val="FF0000"/>
                <w:szCs w:val="26"/>
                <w:lang w:eastAsia="vi-VN"/>
              </w:rPr>
              <w:t>1(TL)</w:t>
            </w:r>
            <w:r w:rsidRPr="00EE0B96">
              <w:rPr>
                <w:rFonts w:asciiTheme="majorHAnsi" w:eastAsia="Times New Roman" w:hAnsiTheme="majorHAnsi" w:cstheme="majorHAnsi"/>
                <w:color w:val="FF0000"/>
                <w:szCs w:val="26"/>
                <w:lang w:val="vi-VN" w:eastAsia="vi-VN"/>
              </w:rPr>
              <w:t> </w:t>
            </w:r>
          </w:p>
        </w:tc>
        <w:tc>
          <w:tcPr>
            <w:tcW w:w="120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FC7E96F" w14:textId="77777777" w:rsidR="00EE0B96" w:rsidRPr="00040E3F" w:rsidRDefault="00EE0B96" w:rsidP="00EE0B96">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color w:val="212529"/>
                <w:szCs w:val="26"/>
                <w:lang w:val="vi-VN" w:eastAsia="vi-VN"/>
              </w:rPr>
              <w:t> </w:t>
            </w:r>
          </w:p>
        </w:tc>
      </w:tr>
      <w:tr w:rsidR="00EE0B96" w:rsidRPr="00040E3F" w14:paraId="3AB620F9" w14:textId="77777777" w:rsidTr="00040E3F">
        <w:trPr>
          <w:trHeight w:val="492"/>
        </w:trPr>
        <w:tc>
          <w:tcPr>
            <w:tcW w:w="66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8AD715E" w14:textId="77777777"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r w:rsidRPr="00040E3F">
              <w:rPr>
                <w:rFonts w:asciiTheme="majorHAnsi" w:eastAsia="Times New Roman" w:hAnsiTheme="majorHAnsi" w:cstheme="majorHAnsi"/>
                <w:color w:val="212529"/>
                <w:szCs w:val="26"/>
                <w:lang w:eastAsia="vi-VN"/>
              </w:rPr>
              <w:t>2</w:t>
            </w:r>
          </w:p>
        </w:tc>
        <w:tc>
          <w:tcPr>
            <w:tcW w:w="1389"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0E2E588" w14:textId="77777777" w:rsidR="00EE0B96" w:rsidRPr="00040E3F" w:rsidRDefault="00EE0B96" w:rsidP="00EE0B96">
            <w:pPr>
              <w:spacing w:line="240" w:lineRule="auto"/>
              <w:jc w:val="center"/>
              <w:rPr>
                <w:rFonts w:asciiTheme="majorHAnsi" w:eastAsia="Times New Roman" w:hAnsiTheme="majorHAnsi" w:cstheme="majorHAnsi"/>
                <w:b/>
                <w:color w:val="212529"/>
                <w:szCs w:val="26"/>
                <w:lang w:eastAsia="vi-VN"/>
              </w:rPr>
            </w:pPr>
            <w:r w:rsidRPr="00040E3F">
              <w:rPr>
                <w:rFonts w:asciiTheme="majorHAnsi" w:eastAsia="Times New Roman" w:hAnsiTheme="majorHAnsi" w:cstheme="majorHAnsi"/>
                <w:b/>
                <w:color w:val="212529"/>
                <w:szCs w:val="26"/>
                <w:lang w:eastAsia="vi-VN"/>
              </w:rPr>
              <w:t>CĐ 3: Năng lượng</w:t>
            </w:r>
          </w:p>
        </w:tc>
        <w:tc>
          <w:tcPr>
            <w:tcW w:w="286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3699F1AA" w14:textId="77777777" w:rsidR="00EE0B96" w:rsidRDefault="00EE0B96" w:rsidP="00EE0B96">
            <w:pPr>
              <w:spacing w:line="240" w:lineRule="auto"/>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val="vi-VN" w:eastAsia="vi-VN"/>
              </w:rPr>
              <w:t xml:space="preserve">3.1. </w:t>
            </w:r>
            <w:r>
              <w:rPr>
                <w:rFonts w:asciiTheme="majorHAnsi" w:eastAsia="Times New Roman" w:hAnsiTheme="majorHAnsi" w:cstheme="majorHAnsi"/>
                <w:b/>
                <w:bCs/>
                <w:color w:val="212529"/>
                <w:szCs w:val="26"/>
                <w:lang w:eastAsia="vi-VN"/>
              </w:rPr>
              <w:t>Năng lượng và công</w:t>
            </w:r>
          </w:p>
          <w:p w14:paraId="4B8C9010" w14:textId="32104E55" w:rsidR="00EE0B96" w:rsidRPr="00040E3F" w:rsidRDefault="00EE0B96" w:rsidP="00EE0B96">
            <w:pPr>
              <w:spacing w:line="240" w:lineRule="auto"/>
              <w:rPr>
                <w:rFonts w:asciiTheme="majorHAnsi" w:eastAsia="Times New Roman" w:hAnsiTheme="majorHAnsi" w:cstheme="majorHAnsi"/>
                <w:i/>
                <w:color w:val="212529"/>
                <w:szCs w:val="26"/>
                <w:lang w:eastAsia="vi-VN"/>
              </w:rPr>
            </w:pPr>
            <w:r w:rsidRPr="00040E3F">
              <w:rPr>
                <w:rFonts w:asciiTheme="majorHAnsi" w:eastAsia="Times New Roman" w:hAnsiTheme="majorHAnsi" w:cstheme="majorHAnsi"/>
                <w:b/>
                <w:bCs/>
                <w:i/>
                <w:color w:val="212529"/>
                <w:szCs w:val="26"/>
                <w:lang w:eastAsia="vi-VN"/>
              </w:rPr>
              <w:lastRenderedPageBreak/>
              <w:t>(5 tiết)</w:t>
            </w:r>
          </w:p>
        </w:tc>
        <w:tc>
          <w:tcPr>
            <w:tcW w:w="5282" w:type="dxa"/>
            <w:tcBorders>
              <w:top w:val="outset" w:sz="6" w:space="0" w:color="auto"/>
              <w:left w:val="outset" w:sz="6" w:space="0" w:color="auto"/>
              <w:bottom w:val="outset" w:sz="6" w:space="0" w:color="auto"/>
              <w:right w:val="outset" w:sz="6" w:space="0" w:color="auto"/>
            </w:tcBorders>
            <w:shd w:val="clear" w:color="auto" w:fill="FFFFFF"/>
          </w:tcPr>
          <w:p w14:paraId="64BED671" w14:textId="77777777" w:rsidR="00EE0B96" w:rsidRPr="004F17DB" w:rsidRDefault="00EE0B96" w:rsidP="00EE0B96">
            <w:pPr>
              <w:widowControl w:val="0"/>
              <w:spacing w:before="20" w:after="80" w:line="240" w:lineRule="auto"/>
              <w:jc w:val="both"/>
              <w:rPr>
                <w:rFonts w:asciiTheme="majorHAnsi" w:eastAsia="Calibri" w:hAnsiTheme="majorHAnsi" w:cstheme="majorHAnsi"/>
                <w:b/>
                <w:bCs/>
                <w:color w:val="000000"/>
                <w:szCs w:val="26"/>
              </w:rPr>
            </w:pPr>
            <w:r w:rsidRPr="004F17DB">
              <w:rPr>
                <w:rFonts w:asciiTheme="majorHAnsi" w:eastAsia="Calibri" w:hAnsiTheme="majorHAnsi" w:cstheme="majorHAnsi"/>
                <w:b/>
                <w:bCs/>
                <w:color w:val="000000"/>
                <w:szCs w:val="26"/>
              </w:rPr>
              <w:lastRenderedPageBreak/>
              <w:t>Nhận biết:</w:t>
            </w:r>
          </w:p>
          <w:p w14:paraId="083589BE" w14:textId="40EF3631" w:rsidR="00EE0B96" w:rsidRPr="004F17DB" w:rsidRDefault="00EE0B96" w:rsidP="00EE0B96">
            <w:pPr>
              <w:widowControl w:val="0"/>
              <w:spacing w:before="20" w:after="80" w:line="240" w:lineRule="auto"/>
              <w:jc w:val="both"/>
              <w:rPr>
                <w:rFonts w:asciiTheme="majorHAnsi" w:eastAsia="Times New Roman" w:hAnsiTheme="majorHAnsi" w:cstheme="majorHAnsi"/>
                <w:color w:val="000000"/>
                <w:szCs w:val="26"/>
                <w:lang w:val="nl-NL"/>
              </w:rPr>
            </w:pPr>
            <w:r w:rsidRPr="004F17DB">
              <w:rPr>
                <w:rFonts w:asciiTheme="majorHAnsi" w:eastAsia="Times New Roman" w:hAnsiTheme="majorHAnsi" w:cstheme="majorHAnsi"/>
                <w:color w:val="000000"/>
                <w:szCs w:val="26"/>
                <w:lang w:val="nl-NL"/>
              </w:rPr>
              <w:t xml:space="preserve">- </w:t>
            </w:r>
            <w:r w:rsidRPr="00EE0B96">
              <w:rPr>
                <w:rFonts w:asciiTheme="majorHAnsi" w:eastAsia="Times New Roman" w:hAnsiTheme="majorHAnsi" w:cstheme="majorHAnsi"/>
                <w:color w:val="000000"/>
                <w:szCs w:val="26"/>
                <w:lang w:val="nl-NL"/>
              </w:rPr>
              <w:t>Đ</w:t>
            </w:r>
            <w:r w:rsidRPr="004F17DB">
              <w:rPr>
                <w:rFonts w:asciiTheme="majorHAnsi" w:eastAsia="Times New Roman" w:hAnsiTheme="majorHAnsi" w:cstheme="majorHAnsi"/>
                <w:color w:val="000000"/>
                <w:szCs w:val="26"/>
                <w:lang w:val="nl-NL"/>
              </w:rPr>
              <w:t xml:space="preserve">ịnh nghĩa và viết được công thức tính công và </w:t>
            </w:r>
            <w:r w:rsidRPr="004F17DB">
              <w:rPr>
                <w:rFonts w:asciiTheme="majorHAnsi" w:eastAsia="Times New Roman" w:hAnsiTheme="majorHAnsi" w:cstheme="majorHAnsi"/>
                <w:color w:val="000000"/>
                <w:szCs w:val="26"/>
                <w:lang w:val="nl-NL"/>
              </w:rPr>
              <w:lastRenderedPageBreak/>
              <w:t>công suất.</w:t>
            </w:r>
          </w:p>
          <w:p w14:paraId="08F1E597" w14:textId="77777777" w:rsidR="00EE0B96" w:rsidRPr="004F17DB" w:rsidRDefault="00EE0B96" w:rsidP="00EE0B96">
            <w:pPr>
              <w:widowControl w:val="0"/>
              <w:spacing w:before="20" w:after="80" w:line="240" w:lineRule="auto"/>
              <w:jc w:val="both"/>
              <w:rPr>
                <w:rFonts w:asciiTheme="majorHAnsi" w:eastAsia="Times New Roman" w:hAnsiTheme="majorHAnsi" w:cstheme="majorHAnsi"/>
                <w:color w:val="000000"/>
                <w:szCs w:val="26"/>
                <w:lang w:val="nl-NL"/>
              </w:rPr>
            </w:pPr>
            <w:r w:rsidRPr="004F17DB">
              <w:rPr>
                <w:rFonts w:asciiTheme="majorHAnsi" w:eastAsia="Times New Roman" w:hAnsiTheme="majorHAnsi" w:cstheme="majorHAnsi"/>
                <w:color w:val="000000"/>
                <w:szCs w:val="26"/>
                <w:lang w:val="nl-NL"/>
              </w:rPr>
              <w:t>- Biết được đơn vị đo công và công suất.</w:t>
            </w:r>
          </w:p>
          <w:p w14:paraId="430181BC" w14:textId="77777777" w:rsidR="00EE0B96" w:rsidRPr="004F17DB" w:rsidRDefault="00EE0B96" w:rsidP="00EE0B96">
            <w:pPr>
              <w:widowControl w:val="0"/>
              <w:spacing w:before="20" w:after="80" w:line="240" w:lineRule="auto"/>
              <w:jc w:val="both"/>
              <w:rPr>
                <w:rFonts w:asciiTheme="majorHAnsi" w:eastAsia="Times New Roman" w:hAnsiTheme="majorHAnsi" w:cstheme="majorHAnsi"/>
                <w:color w:val="000000"/>
                <w:szCs w:val="26"/>
                <w:lang w:val="nl-NL"/>
              </w:rPr>
            </w:pPr>
            <w:r w:rsidRPr="004F17DB">
              <w:rPr>
                <w:rFonts w:asciiTheme="majorHAnsi" w:eastAsia="Times New Roman" w:hAnsiTheme="majorHAnsi" w:cstheme="majorHAnsi"/>
                <w:b/>
                <w:bCs/>
                <w:color w:val="000000"/>
                <w:szCs w:val="26"/>
                <w:lang w:val="nl-NL"/>
              </w:rPr>
              <w:t>Thông hiểu:</w:t>
            </w:r>
          </w:p>
          <w:p w14:paraId="2BDAE5C3" w14:textId="77777777" w:rsidR="00EE0B96" w:rsidRPr="004F17DB" w:rsidRDefault="00EE0B96" w:rsidP="00EE0B96">
            <w:pPr>
              <w:widowControl w:val="0"/>
              <w:spacing w:before="20" w:after="80" w:line="240" w:lineRule="auto"/>
              <w:jc w:val="both"/>
              <w:rPr>
                <w:rFonts w:asciiTheme="majorHAnsi" w:eastAsia="Times New Roman" w:hAnsiTheme="majorHAnsi" w:cstheme="majorHAnsi"/>
                <w:color w:val="000000"/>
                <w:szCs w:val="26"/>
                <w:lang w:val="nl-NL"/>
              </w:rPr>
            </w:pPr>
            <w:r w:rsidRPr="004F17DB">
              <w:rPr>
                <w:rFonts w:asciiTheme="majorHAnsi" w:eastAsia="Times New Roman" w:hAnsiTheme="majorHAnsi" w:cstheme="majorHAnsi"/>
                <w:color w:val="000000"/>
                <w:szCs w:val="26"/>
                <w:lang w:val="nl-NL"/>
              </w:rPr>
              <w:t>- Xác định được công và công suất.</w:t>
            </w:r>
          </w:p>
          <w:p w14:paraId="07AD22DD" w14:textId="77777777" w:rsidR="00EE0B96" w:rsidRPr="004F17DB" w:rsidRDefault="00EE0B96" w:rsidP="00EE0B96">
            <w:pPr>
              <w:widowControl w:val="0"/>
              <w:spacing w:before="20" w:after="80" w:line="240" w:lineRule="auto"/>
              <w:jc w:val="both"/>
              <w:rPr>
                <w:rFonts w:asciiTheme="majorHAnsi" w:eastAsia="Calibri" w:hAnsiTheme="majorHAnsi" w:cstheme="majorHAnsi"/>
                <w:b/>
                <w:bCs/>
                <w:color w:val="000000"/>
                <w:szCs w:val="26"/>
              </w:rPr>
            </w:pPr>
            <w:r w:rsidRPr="004F17DB">
              <w:rPr>
                <w:rFonts w:asciiTheme="majorHAnsi" w:eastAsia="Calibri" w:hAnsiTheme="majorHAnsi" w:cstheme="majorHAnsi"/>
                <w:b/>
                <w:bCs/>
                <w:color w:val="000000"/>
                <w:szCs w:val="26"/>
              </w:rPr>
              <w:t>Vận dụng:</w:t>
            </w:r>
          </w:p>
          <w:p w14:paraId="181F3488" w14:textId="3F4D8008"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xml:space="preserve">- Vận dụng được các công thức: </w:t>
            </w:r>
            <w:r w:rsidRPr="004F17DB">
              <w:rPr>
                <w:rFonts w:asciiTheme="majorHAnsi" w:eastAsia="Calibri" w:hAnsiTheme="majorHAnsi" w:cstheme="majorHAnsi"/>
                <w:color w:val="000000"/>
                <w:position w:val="-6"/>
                <w:szCs w:val="26"/>
                <w:lang w:val="nl-NL"/>
              </w:rPr>
              <w:object w:dxaOrig="1280" w:dyaOrig="279" w14:anchorId="1B561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4.5pt;height:15pt" o:ole="">
                  <v:imagedata r:id="rId6" o:title=""/>
                </v:shape>
                <o:OLEObject Type="Embed" ProgID="Equation.DSMT4" ShapeID="_x0000_i1029" DrawAspect="Content" ObjectID="_1742387285" r:id="rId7"/>
              </w:object>
            </w:r>
            <w:r w:rsidRPr="004F17DB">
              <w:rPr>
                <w:rFonts w:asciiTheme="majorHAnsi" w:eastAsia="Calibri" w:hAnsiTheme="majorHAnsi" w:cstheme="majorHAnsi"/>
                <w:color w:val="000000"/>
                <w:szCs w:val="26"/>
                <w:lang w:val="nl-NL"/>
              </w:rPr>
              <w:t xml:space="preserve"> và </w:t>
            </w:r>
            <w:r w:rsidRPr="004F17DB">
              <w:rPr>
                <w:rFonts w:asciiTheme="majorHAnsi" w:eastAsia="Calibri" w:hAnsiTheme="majorHAnsi" w:cstheme="majorHAnsi"/>
                <w:color w:val="000000"/>
                <w:position w:val="-24"/>
                <w:szCs w:val="26"/>
                <w:lang w:val="nl-NL"/>
              </w:rPr>
              <w:object w:dxaOrig="680" w:dyaOrig="620" w14:anchorId="50D70A9C">
                <v:shape id="_x0000_i1030" type="#_x0000_t75" style="width:34pt;height:30.55pt" o:ole="">
                  <v:imagedata r:id="rId8" o:title=""/>
                </v:shape>
                <o:OLEObject Type="Embed" ProgID="Equation.DSMT4" ShapeID="_x0000_i1030" DrawAspect="Content" ObjectID="_1742387286" r:id="rId9"/>
              </w:object>
            </w:r>
            <w:r>
              <w:rPr>
                <w:rFonts w:asciiTheme="majorHAnsi" w:eastAsia="Calibri" w:hAnsiTheme="majorHAnsi" w:cstheme="majorHAnsi"/>
                <w:color w:val="000000"/>
                <w:szCs w:val="26"/>
                <w:lang w:val="nl-NL"/>
              </w:rPr>
              <w:t xml:space="preserve"> trong một số trường hợp.</w:t>
            </w:r>
          </w:p>
          <w:p w14:paraId="31C95988" w14:textId="2C4224AF" w:rsidR="00EE0B96" w:rsidRPr="00040E3F" w:rsidRDefault="00EE0B96" w:rsidP="00EE0B96">
            <w:pPr>
              <w:spacing w:line="240" w:lineRule="auto"/>
              <w:rPr>
                <w:rFonts w:asciiTheme="majorHAnsi" w:eastAsia="Times New Roman" w:hAnsiTheme="majorHAnsi" w:cstheme="majorHAnsi"/>
                <w:color w:val="212529"/>
                <w:szCs w:val="26"/>
                <w:lang w:eastAsia="vi-VN"/>
              </w:rPr>
            </w:pPr>
            <w:r w:rsidRPr="004F17DB">
              <w:rPr>
                <w:rFonts w:asciiTheme="majorHAnsi" w:eastAsia="Calibri" w:hAnsiTheme="majorHAnsi" w:cstheme="majorHAnsi"/>
                <w:color w:val="000000"/>
                <w:szCs w:val="26"/>
                <w:lang w:val="nl-NL"/>
              </w:rPr>
              <w:t xml:space="preserve">- Giải được các bài toán </w:t>
            </w:r>
            <w:r>
              <w:rPr>
                <w:rFonts w:asciiTheme="majorHAnsi" w:eastAsia="Calibri" w:hAnsiTheme="majorHAnsi" w:cstheme="majorHAnsi"/>
                <w:color w:val="000000"/>
                <w:szCs w:val="26"/>
                <w:lang w:val="nl-NL"/>
              </w:rPr>
              <w:t>c</w:t>
            </w:r>
            <w:r w:rsidRPr="00EE0B96">
              <w:rPr>
                <w:rFonts w:asciiTheme="majorHAnsi" w:eastAsia="Calibri" w:hAnsiTheme="majorHAnsi" w:cstheme="majorHAnsi"/>
                <w:color w:val="000000"/>
                <w:szCs w:val="26"/>
                <w:lang w:val="nl-NL"/>
              </w:rPr>
              <w:t>ơ</w:t>
            </w:r>
            <w:r>
              <w:rPr>
                <w:rFonts w:asciiTheme="majorHAnsi" w:eastAsia="Calibri" w:hAnsiTheme="majorHAnsi" w:cstheme="majorHAnsi"/>
                <w:color w:val="000000"/>
                <w:szCs w:val="26"/>
                <w:lang w:val="nl-NL"/>
              </w:rPr>
              <w:t xml:space="preserve"> b</w:t>
            </w:r>
            <w:r w:rsidRPr="00EE0B96">
              <w:rPr>
                <w:rFonts w:asciiTheme="majorHAnsi" w:eastAsia="Calibri" w:hAnsiTheme="majorHAnsi" w:cstheme="majorHAnsi"/>
                <w:color w:val="000000"/>
                <w:szCs w:val="26"/>
                <w:lang w:val="nl-NL"/>
              </w:rPr>
              <w:t>ản</w:t>
            </w:r>
            <w:r w:rsidRPr="004F17DB">
              <w:rPr>
                <w:rFonts w:asciiTheme="majorHAnsi" w:eastAsia="Calibri" w:hAnsiTheme="majorHAnsi" w:cstheme="majorHAnsi"/>
                <w:color w:val="000000"/>
                <w:szCs w:val="26"/>
                <w:lang w:val="nl-NL"/>
              </w:rPr>
              <w:t xml:space="preserve"> tính công và công suất.</w:t>
            </w:r>
          </w:p>
        </w:tc>
        <w:tc>
          <w:tcPr>
            <w:tcW w:w="111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A7F80D0" w14:textId="728A6D26"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r w:rsidRPr="00EE0B96">
              <w:rPr>
                <w:rFonts w:asciiTheme="majorHAnsi" w:eastAsia="Times New Roman" w:hAnsiTheme="majorHAnsi" w:cstheme="majorHAnsi"/>
                <w:color w:val="FF0000"/>
                <w:szCs w:val="26"/>
                <w:lang w:eastAsia="vi-VN"/>
              </w:rPr>
              <w:lastRenderedPageBreak/>
              <w:t>3</w:t>
            </w:r>
          </w:p>
        </w:tc>
        <w:tc>
          <w:tcPr>
            <w:tcW w:w="12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87DA4F2" w14:textId="77777777"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r w:rsidRPr="00040E3F">
              <w:rPr>
                <w:rFonts w:asciiTheme="majorHAnsi" w:eastAsia="Times New Roman" w:hAnsiTheme="majorHAnsi" w:cstheme="majorHAnsi"/>
                <w:color w:val="212529"/>
                <w:szCs w:val="26"/>
                <w:lang w:eastAsia="vi-VN"/>
              </w:rPr>
              <w:t>2</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72DBBA5" w14:textId="77777777" w:rsidR="00EE0B96" w:rsidRPr="00040E3F" w:rsidRDefault="00EE0B96" w:rsidP="00EE0B96">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color w:val="212529"/>
                <w:szCs w:val="26"/>
                <w:lang w:val="vi-VN" w:eastAsia="vi-VN"/>
              </w:rPr>
              <w:t>1 (TL)</w:t>
            </w:r>
          </w:p>
        </w:tc>
        <w:tc>
          <w:tcPr>
            <w:tcW w:w="120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08479B7" w14:textId="77777777" w:rsidR="00EE0B96" w:rsidRPr="00040E3F" w:rsidRDefault="00EE0B96" w:rsidP="00EE0B96">
            <w:pPr>
              <w:spacing w:line="240" w:lineRule="auto"/>
              <w:jc w:val="center"/>
              <w:rPr>
                <w:rFonts w:asciiTheme="majorHAnsi" w:eastAsia="Times New Roman" w:hAnsiTheme="majorHAnsi" w:cstheme="majorHAnsi"/>
                <w:color w:val="212529"/>
                <w:szCs w:val="26"/>
                <w:lang w:val="vi-VN" w:eastAsia="vi-VN"/>
              </w:rPr>
            </w:pPr>
          </w:p>
        </w:tc>
      </w:tr>
      <w:tr w:rsidR="00EE0B96" w:rsidRPr="00040E3F" w14:paraId="5A9084D9" w14:textId="77777777" w:rsidTr="00EE0B96">
        <w:trPr>
          <w:trHeight w:val="359"/>
        </w:trPr>
        <w:tc>
          <w:tcPr>
            <w:tcW w:w="6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1BC054" w14:textId="4AD8D7FB" w:rsidR="00EE0B96" w:rsidRPr="00040E3F" w:rsidRDefault="00EE0B96" w:rsidP="00EE0B96">
            <w:pPr>
              <w:spacing w:line="240" w:lineRule="auto"/>
              <w:rPr>
                <w:rFonts w:asciiTheme="majorHAnsi" w:eastAsia="Times New Roman" w:hAnsiTheme="majorHAnsi" w:cstheme="majorHAnsi"/>
                <w:color w:val="212529"/>
                <w:szCs w:val="26"/>
                <w:lang w:val="vi-VN" w:eastAsia="vi-VN"/>
              </w:rPr>
            </w:pPr>
          </w:p>
        </w:tc>
        <w:tc>
          <w:tcPr>
            <w:tcW w:w="138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AE487B" w14:textId="77777777" w:rsidR="00EE0B96" w:rsidRPr="00040E3F" w:rsidRDefault="00EE0B96" w:rsidP="00EE0B96">
            <w:pPr>
              <w:spacing w:line="240" w:lineRule="auto"/>
              <w:rPr>
                <w:rFonts w:asciiTheme="majorHAnsi" w:eastAsia="Times New Roman" w:hAnsiTheme="majorHAnsi" w:cstheme="majorHAnsi"/>
                <w:color w:val="212529"/>
                <w:szCs w:val="26"/>
                <w:lang w:val="vi-VN" w:eastAsia="vi-VN"/>
              </w:rPr>
            </w:pPr>
          </w:p>
        </w:tc>
        <w:tc>
          <w:tcPr>
            <w:tcW w:w="286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3D734894" w14:textId="77777777" w:rsidR="00EE0B96" w:rsidRDefault="00EE0B96" w:rsidP="00EE0B96">
            <w:pPr>
              <w:spacing w:line="240" w:lineRule="auto"/>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val="vi-VN" w:eastAsia="vi-VN"/>
              </w:rPr>
              <w:t xml:space="preserve">3.2. </w:t>
            </w:r>
            <w:r w:rsidRPr="00040E3F">
              <w:rPr>
                <w:rFonts w:asciiTheme="majorHAnsi" w:eastAsia="Times New Roman" w:hAnsiTheme="majorHAnsi" w:cstheme="majorHAnsi"/>
                <w:b/>
                <w:bCs/>
                <w:color w:val="212529"/>
                <w:szCs w:val="26"/>
                <w:lang w:eastAsia="vi-VN"/>
              </w:rPr>
              <w:t>Bả</w:t>
            </w:r>
            <w:r>
              <w:rPr>
                <w:rFonts w:asciiTheme="majorHAnsi" w:eastAsia="Times New Roman" w:hAnsiTheme="majorHAnsi" w:cstheme="majorHAnsi"/>
                <w:b/>
                <w:bCs/>
                <w:color w:val="212529"/>
                <w:szCs w:val="26"/>
                <w:lang w:eastAsia="vi-VN"/>
              </w:rPr>
              <w:t>o toàn và chuyển hóa năng lượng</w:t>
            </w:r>
          </w:p>
          <w:p w14:paraId="481F7B2A" w14:textId="7BE28E1F" w:rsidR="00EE0B96" w:rsidRPr="00040E3F" w:rsidRDefault="00EE0B96" w:rsidP="00EE0B96">
            <w:pPr>
              <w:spacing w:line="240" w:lineRule="auto"/>
              <w:rPr>
                <w:rFonts w:asciiTheme="majorHAnsi" w:eastAsia="Times New Roman" w:hAnsiTheme="majorHAnsi" w:cstheme="majorHAnsi"/>
                <w:i/>
                <w:color w:val="212529"/>
                <w:szCs w:val="26"/>
                <w:lang w:eastAsia="vi-VN"/>
              </w:rPr>
            </w:pPr>
            <w:r w:rsidRPr="00040E3F">
              <w:rPr>
                <w:rFonts w:asciiTheme="majorHAnsi" w:eastAsia="Times New Roman" w:hAnsiTheme="majorHAnsi" w:cstheme="majorHAnsi"/>
                <w:b/>
                <w:bCs/>
                <w:i/>
                <w:color w:val="212529"/>
                <w:szCs w:val="26"/>
                <w:lang w:eastAsia="vi-VN"/>
              </w:rPr>
              <w:t xml:space="preserve"> (5 tiết)</w:t>
            </w:r>
          </w:p>
        </w:tc>
        <w:tc>
          <w:tcPr>
            <w:tcW w:w="5282" w:type="dxa"/>
            <w:tcBorders>
              <w:top w:val="outset" w:sz="6" w:space="0" w:color="auto"/>
              <w:left w:val="outset" w:sz="6" w:space="0" w:color="auto"/>
              <w:bottom w:val="outset" w:sz="6" w:space="0" w:color="auto"/>
              <w:right w:val="outset" w:sz="6" w:space="0" w:color="auto"/>
            </w:tcBorders>
            <w:shd w:val="clear" w:color="auto" w:fill="FFFFFF"/>
          </w:tcPr>
          <w:p w14:paraId="52E3B2A9" w14:textId="77777777" w:rsidR="00EE0B96" w:rsidRPr="004F17DB" w:rsidRDefault="00EE0B96" w:rsidP="00EE0B96">
            <w:pPr>
              <w:widowControl w:val="0"/>
              <w:spacing w:before="20" w:after="80" w:line="240" w:lineRule="auto"/>
              <w:jc w:val="both"/>
              <w:rPr>
                <w:rFonts w:asciiTheme="majorHAnsi" w:eastAsia="Calibri" w:hAnsiTheme="majorHAnsi" w:cstheme="majorHAnsi"/>
                <w:b/>
                <w:bCs/>
                <w:color w:val="000000"/>
                <w:szCs w:val="26"/>
              </w:rPr>
            </w:pPr>
            <w:r w:rsidRPr="004F17DB">
              <w:rPr>
                <w:rFonts w:asciiTheme="majorHAnsi" w:eastAsia="Calibri" w:hAnsiTheme="majorHAnsi" w:cstheme="majorHAnsi"/>
                <w:b/>
                <w:bCs/>
                <w:color w:val="000000"/>
                <w:szCs w:val="26"/>
              </w:rPr>
              <w:t>Nhận biết:</w:t>
            </w:r>
          </w:p>
          <w:p w14:paraId="0449E2DA" w14:textId="77777777" w:rsidR="00EE0B96" w:rsidRPr="004F17DB" w:rsidRDefault="00EE0B96" w:rsidP="00EE0B96">
            <w:pPr>
              <w:widowControl w:val="0"/>
              <w:spacing w:before="20" w:after="80" w:line="240" w:lineRule="auto"/>
              <w:jc w:val="both"/>
              <w:rPr>
                <w:rFonts w:asciiTheme="majorHAnsi" w:eastAsia="Times New Roman" w:hAnsiTheme="majorHAnsi" w:cstheme="majorHAnsi"/>
                <w:color w:val="000000"/>
                <w:szCs w:val="26"/>
                <w:lang w:val="nl-NL"/>
              </w:rPr>
            </w:pPr>
            <w:r w:rsidRPr="004F17DB">
              <w:rPr>
                <w:rFonts w:asciiTheme="majorHAnsi" w:eastAsia="Times New Roman" w:hAnsiTheme="majorHAnsi" w:cstheme="majorHAnsi"/>
                <w:color w:val="000000"/>
                <w:szCs w:val="26"/>
                <w:lang w:val="nl-NL"/>
              </w:rPr>
              <w:t>- Phát biểu được định nghĩa và viết được công thức tính động năng. Nêu được đơn vị đo động năng.</w:t>
            </w:r>
          </w:p>
          <w:p w14:paraId="2190766D" w14:textId="77777777" w:rsidR="00EE0B96" w:rsidRPr="004F17DB" w:rsidRDefault="00EE0B96" w:rsidP="00EE0B96">
            <w:pPr>
              <w:widowControl w:val="0"/>
              <w:spacing w:before="20" w:after="80" w:line="240" w:lineRule="auto"/>
              <w:jc w:val="both"/>
              <w:rPr>
                <w:rFonts w:asciiTheme="majorHAnsi" w:eastAsia="Times New Roman" w:hAnsiTheme="majorHAnsi" w:cstheme="majorHAnsi"/>
                <w:color w:val="000000"/>
                <w:szCs w:val="26"/>
                <w:lang w:val="nl-NL"/>
              </w:rPr>
            </w:pPr>
            <w:r w:rsidRPr="004F17DB">
              <w:rPr>
                <w:rFonts w:asciiTheme="majorHAnsi" w:eastAsia="Times New Roman" w:hAnsiTheme="majorHAnsi" w:cstheme="majorHAnsi"/>
                <w:color w:val="000000"/>
                <w:szCs w:val="26"/>
                <w:lang w:val="nl-NL"/>
              </w:rPr>
              <w:t xml:space="preserve">- Phát biểu được định nghĩa thế năng trọng trường của một vật và viết được công thức tính thế năng này. </w:t>
            </w:r>
          </w:p>
          <w:p w14:paraId="3E1BF409" w14:textId="77777777"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Nêu được đơn vị đo thế năng.</w:t>
            </w:r>
          </w:p>
          <w:p w14:paraId="7F1890DF" w14:textId="3DD339B1"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Phát biểu được định nghĩa cơ năng và viết được biểu thức của cơ năng</w:t>
            </w:r>
            <w:r>
              <w:rPr>
                <w:rFonts w:asciiTheme="majorHAnsi" w:eastAsia="Calibri" w:hAnsiTheme="majorHAnsi" w:cstheme="majorHAnsi"/>
                <w:color w:val="000000"/>
                <w:szCs w:val="26"/>
                <w:lang w:val="nl-NL"/>
              </w:rPr>
              <w:t>, hiệu suất.</w:t>
            </w:r>
          </w:p>
          <w:p w14:paraId="6C7ACA0C" w14:textId="77777777"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Phát biểu được định luật bảo toàn cơ năng và viết được hệ thức của định luật này.</w:t>
            </w:r>
          </w:p>
          <w:p w14:paraId="3DA6251F" w14:textId="77777777"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b/>
                <w:bCs/>
                <w:color w:val="000000"/>
                <w:szCs w:val="26"/>
                <w:lang w:val="nl-NL"/>
              </w:rPr>
              <w:t>Thông hiểu:</w:t>
            </w:r>
          </w:p>
          <w:p w14:paraId="29EAEC5B" w14:textId="77777777"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Xác định được động năng và độ biến thiên động năng của một vật.</w:t>
            </w:r>
          </w:p>
          <w:p w14:paraId="347A2D96" w14:textId="2EB055AA"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Xác định được thế năng trọng trư</w:t>
            </w:r>
            <w:r>
              <w:rPr>
                <w:rFonts w:asciiTheme="majorHAnsi" w:eastAsia="Calibri" w:hAnsiTheme="majorHAnsi" w:cstheme="majorHAnsi"/>
                <w:color w:val="000000"/>
                <w:szCs w:val="26"/>
                <w:lang w:val="nl-NL"/>
              </w:rPr>
              <w:t>ờ</w:t>
            </w:r>
            <w:r w:rsidRPr="004F17DB">
              <w:rPr>
                <w:rFonts w:asciiTheme="majorHAnsi" w:eastAsia="Calibri" w:hAnsiTheme="majorHAnsi" w:cstheme="majorHAnsi"/>
                <w:color w:val="000000"/>
                <w:szCs w:val="26"/>
                <w:lang w:val="nl-NL"/>
              </w:rPr>
              <w:t>ng của một vật.</w:t>
            </w:r>
          </w:p>
          <w:p w14:paraId="2BDE91F9" w14:textId="76F2322D"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Xác định được cơ năng của một vậ</w:t>
            </w:r>
            <w:r>
              <w:rPr>
                <w:rFonts w:asciiTheme="majorHAnsi" w:eastAsia="Calibri" w:hAnsiTheme="majorHAnsi" w:cstheme="majorHAnsi"/>
                <w:color w:val="000000"/>
                <w:szCs w:val="26"/>
                <w:lang w:val="nl-NL"/>
              </w:rPr>
              <w:t>, hiệu suất.</w:t>
            </w:r>
          </w:p>
          <w:p w14:paraId="1492B97A" w14:textId="77777777"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b/>
                <w:bCs/>
                <w:color w:val="000000"/>
                <w:szCs w:val="26"/>
              </w:rPr>
              <w:t>Vận dụng:</w:t>
            </w:r>
          </w:p>
          <w:p w14:paraId="07552DFB" w14:textId="57FDF502" w:rsidR="00EE0B96" w:rsidRPr="00EE0B96" w:rsidRDefault="00EE0B96" w:rsidP="00EE0B96">
            <w:pPr>
              <w:widowControl w:val="0"/>
              <w:tabs>
                <w:tab w:val="left" w:pos="1418"/>
              </w:tabs>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xml:space="preserve">- Vận dụng định luật bảo toàn cơ năng để giải được </w:t>
            </w:r>
            <w:r w:rsidRPr="004F17DB">
              <w:rPr>
                <w:rFonts w:asciiTheme="majorHAnsi" w:eastAsia="Calibri" w:hAnsiTheme="majorHAnsi" w:cstheme="majorHAnsi"/>
                <w:color w:val="000000"/>
                <w:szCs w:val="26"/>
                <w:lang w:val="nl-NL"/>
              </w:rPr>
              <w:lastRenderedPageBreak/>
              <w:t>bài toán chuyển động của một vật.</w:t>
            </w:r>
          </w:p>
        </w:tc>
        <w:tc>
          <w:tcPr>
            <w:tcW w:w="111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AC4C3FC" w14:textId="2A2799F3"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r w:rsidRPr="00EE0B96">
              <w:rPr>
                <w:rFonts w:asciiTheme="majorHAnsi" w:eastAsia="Times New Roman" w:hAnsiTheme="majorHAnsi" w:cstheme="majorHAnsi"/>
                <w:color w:val="FF0000"/>
                <w:szCs w:val="26"/>
                <w:lang w:eastAsia="vi-VN"/>
              </w:rPr>
              <w:lastRenderedPageBreak/>
              <w:t>4</w:t>
            </w:r>
          </w:p>
        </w:tc>
        <w:tc>
          <w:tcPr>
            <w:tcW w:w="12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99F908F" w14:textId="77777777"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r w:rsidRPr="00040E3F">
              <w:rPr>
                <w:rFonts w:asciiTheme="majorHAnsi" w:eastAsia="Times New Roman" w:hAnsiTheme="majorHAnsi" w:cstheme="majorHAnsi"/>
                <w:color w:val="212529"/>
                <w:szCs w:val="26"/>
                <w:lang w:eastAsia="vi-VN"/>
              </w:rPr>
              <w:t>2</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29799B16" w14:textId="435D71CB" w:rsidR="00EE0B96" w:rsidRPr="00040E3F" w:rsidRDefault="00EE0B96" w:rsidP="00EE0B96">
            <w:pPr>
              <w:spacing w:line="240" w:lineRule="auto"/>
              <w:jc w:val="center"/>
              <w:rPr>
                <w:rFonts w:asciiTheme="majorHAnsi" w:eastAsia="Times New Roman" w:hAnsiTheme="majorHAnsi" w:cstheme="majorHAnsi"/>
                <w:color w:val="212529"/>
                <w:szCs w:val="26"/>
                <w:lang w:val="vi-VN" w:eastAsia="vi-VN"/>
              </w:rPr>
            </w:pPr>
          </w:p>
        </w:tc>
        <w:tc>
          <w:tcPr>
            <w:tcW w:w="120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93F6C5D" w14:textId="77777777"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p>
        </w:tc>
      </w:tr>
      <w:tr w:rsidR="00EE0B96" w:rsidRPr="00040E3F" w14:paraId="5CD6521C" w14:textId="77777777" w:rsidTr="00040E3F">
        <w:trPr>
          <w:trHeight w:val="422"/>
        </w:trPr>
        <w:tc>
          <w:tcPr>
            <w:tcW w:w="665" w:type="dxa"/>
            <w:vMerge w:val="restart"/>
            <w:tcBorders>
              <w:top w:val="outset" w:sz="6" w:space="0" w:color="auto"/>
              <w:left w:val="outset" w:sz="6" w:space="0" w:color="auto"/>
              <w:right w:val="outset" w:sz="6" w:space="0" w:color="auto"/>
            </w:tcBorders>
            <w:shd w:val="clear" w:color="auto" w:fill="FFFFFF"/>
            <w:vAlign w:val="center"/>
          </w:tcPr>
          <w:p w14:paraId="754552E5" w14:textId="0AB41F6C"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r w:rsidRPr="00040E3F">
              <w:rPr>
                <w:rFonts w:asciiTheme="majorHAnsi" w:eastAsia="Times New Roman" w:hAnsiTheme="majorHAnsi" w:cstheme="majorHAnsi"/>
                <w:color w:val="212529"/>
                <w:szCs w:val="26"/>
                <w:lang w:eastAsia="vi-VN"/>
              </w:rPr>
              <w:t>3</w:t>
            </w:r>
          </w:p>
        </w:tc>
        <w:tc>
          <w:tcPr>
            <w:tcW w:w="1389" w:type="dxa"/>
            <w:vMerge w:val="restart"/>
            <w:tcBorders>
              <w:top w:val="outset" w:sz="6" w:space="0" w:color="auto"/>
              <w:left w:val="outset" w:sz="6" w:space="0" w:color="auto"/>
              <w:right w:val="outset" w:sz="6" w:space="0" w:color="auto"/>
            </w:tcBorders>
            <w:shd w:val="clear" w:color="auto" w:fill="FFFFFF"/>
            <w:vAlign w:val="center"/>
          </w:tcPr>
          <w:p w14:paraId="7F8A01C4" w14:textId="77777777"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r w:rsidRPr="00040E3F">
              <w:rPr>
                <w:rFonts w:asciiTheme="majorHAnsi" w:eastAsia="Times New Roman" w:hAnsiTheme="majorHAnsi" w:cstheme="majorHAnsi"/>
                <w:b/>
                <w:color w:val="212529"/>
                <w:szCs w:val="26"/>
                <w:lang w:eastAsia="vi-VN"/>
              </w:rPr>
              <w:t>CĐ 4: Động lượng</w:t>
            </w:r>
          </w:p>
        </w:tc>
        <w:tc>
          <w:tcPr>
            <w:tcW w:w="2862"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tcPr>
          <w:p w14:paraId="44AF0431" w14:textId="77777777" w:rsidR="00EE0B96" w:rsidRDefault="00EE0B96" w:rsidP="00EE0B96">
            <w:pPr>
              <w:spacing w:line="240" w:lineRule="auto"/>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eastAsia="vi-VN"/>
              </w:rPr>
              <w:t>4.1. Động lượng và</w:t>
            </w:r>
            <w:r>
              <w:rPr>
                <w:rFonts w:asciiTheme="majorHAnsi" w:eastAsia="Times New Roman" w:hAnsiTheme="majorHAnsi" w:cstheme="majorHAnsi"/>
                <w:b/>
                <w:bCs/>
                <w:color w:val="212529"/>
                <w:szCs w:val="26"/>
                <w:lang w:eastAsia="vi-VN"/>
              </w:rPr>
              <w:t xml:space="preserve"> định luật bảo toàn động lượng</w:t>
            </w:r>
          </w:p>
          <w:p w14:paraId="6C72AFAA" w14:textId="3B263AEA" w:rsidR="00EE0B96" w:rsidRPr="00040E3F" w:rsidRDefault="00EE0B96" w:rsidP="00EE0B96">
            <w:pPr>
              <w:spacing w:line="240" w:lineRule="auto"/>
              <w:rPr>
                <w:rFonts w:asciiTheme="majorHAnsi" w:eastAsia="Times New Roman" w:hAnsiTheme="majorHAnsi" w:cstheme="majorHAnsi"/>
                <w:b/>
                <w:bCs/>
                <w:i/>
                <w:color w:val="212529"/>
                <w:szCs w:val="26"/>
                <w:lang w:eastAsia="vi-VN"/>
              </w:rPr>
            </w:pPr>
            <w:r w:rsidRPr="00040E3F">
              <w:rPr>
                <w:rFonts w:asciiTheme="majorHAnsi" w:eastAsia="Times New Roman" w:hAnsiTheme="majorHAnsi" w:cstheme="majorHAnsi"/>
                <w:b/>
                <w:bCs/>
                <w:i/>
                <w:color w:val="212529"/>
                <w:szCs w:val="26"/>
                <w:lang w:eastAsia="vi-VN"/>
              </w:rPr>
              <w:t>(3 tiết)</w:t>
            </w:r>
          </w:p>
        </w:tc>
        <w:tc>
          <w:tcPr>
            <w:tcW w:w="5282" w:type="dxa"/>
            <w:vMerge w:val="restart"/>
            <w:tcBorders>
              <w:top w:val="outset" w:sz="6" w:space="0" w:color="auto"/>
              <w:left w:val="outset" w:sz="6" w:space="0" w:color="auto"/>
              <w:right w:val="outset" w:sz="6" w:space="0" w:color="auto"/>
            </w:tcBorders>
            <w:shd w:val="clear" w:color="auto" w:fill="FFFFFF"/>
          </w:tcPr>
          <w:p w14:paraId="4EAF6D7B" w14:textId="77777777" w:rsidR="00EE0B96" w:rsidRPr="004F17DB" w:rsidRDefault="00EE0B96" w:rsidP="00EE0B96">
            <w:pPr>
              <w:widowControl w:val="0"/>
              <w:spacing w:before="20" w:after="80" w:line="240" w:lineRule="auto"/>
              <w:jc w:val="both"/>
              <w:rPr>
                <w:rFonts w:asciiTheme="majorHAnsi" w:eastAsia="Calibri" w:hAnsiTheme="majorHAnsi" w:cstheme="majorHAnsi"/>
                <w:b/>
                <w:bCs/>
                <w:color w:val="000000"/>
                <w:szCs w:val="26"/>
              </w:rPr>
            </w:pPr>
            <w:r w:rsidRPr="004F17DB">
              <w:rPr>
                <w:rFonts w:asciiTheme="majorHAnsi" w:eastAsia="Calibri" w:hAnsiTheme="majorHAnsi" w:cstheme="majorHAnsi"/>
                <w:b/>
                <w:bCs/>
                <w:color w:val="000000"/>
                <w:szCs w:val="26"/>
              </w:rPr>
              <w:t>Nhận biết:</w:t>
            </w:r>
          </w:p>
          <w:p w14:paraId="3B07D533" w14:textId="445FA69B"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Viết được công thức tính động lượng và nêu được đơn vị đo động lượng</w:t>
            </w:r>
            <w:r w:rsidRPr="00040E3F">
              <w:rPr>
                <w:rFonts w:asciiTheme="majorHAnsi" w:eastAsia="Calibri" w:hAnsiTheme="majorHAnsi" w:cstheme="majorHAnsi"/>
                <w:color w:val="000000"/>
                <w:szCs w:val="26"/>
                <w:lang w:val="nl-NL"/>
              </w:rPr>
              <w:t>.</w:t>
            </w:r>
          </w:p>
          <w:p w14:paraId="368AC8AA" w14:textId="77777777"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Phát biểu và viết được hệ thức của định luật bảo toàn động lượng đối với hệ hai vật.</w:t>
            </w:r>
          </w:p>
          <w:p w14:paraId="0540F203" w14:textId="77777777"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Nêu được nguyên tắc chuyển động bằng phản lực.</w:t>
            </w:r>
          </w:p>
          <w:p w14:paraId="2790FECF" w14:textId="77777777"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b/>
                <w:bCs/>
                <w:color w:val="000000"/>
                <w:szCs w:val="26"/>
                <w:lang w:val="nl-NL"/>
              </w:rPr>
              <w:t>Thông hiểu:</w:t>
            </w:r>
          </w:p>
          <w:p w14:paraId="008C1B01" w14:textId="77777777"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Xác định được động lượng của một vật và hệ hai vật, độ biến thiên động lượng của một vật.</w:t>
            </w:r>
          </w:p>
          <w:p w14:paraId="19F493A3" w14:textId="2487605A"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Hiểu được định luật bảo toàn động lượng đối với hệ hai vật</w:t>
            </w:r>
            <w:r w:rsidRPr="00040E3F">
              <w:rPr>
                <w:rFonts w:asciiTheme="majorHAnsi" w:eastAsia="Calibri" w:hAnsiTheme="majorHAnsi" w:cstheme="majorHAnsi"/>
                <w:color w:val="000000"/>
                <w:szCs w:val="26"/>
                <w:lang w:val="nl-NL"/>
              </w:rPr>
              <w:t>.</w:t>
            </w:r>
          </w:p>
          <w:p w14:paraId="56D09660" w14:textId="77777777" w:rsidR="00EE0B96" w:rsidRPr="004F17DB" w:rsidRDefault="00EE0B96" w:rsidP="00EE0B96">
            <w:pPr>
              <w:widowControl w:val="0"/>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b/>
                <w:bCs/>
                <w:color w:val="000000"/>
                <w:szCs w:val="26"/>
              </w:rPr>
              <w:t>Vận dụng:</w:t>
            </w:r>
          </w:p>
          <w:p w14:paraId="6720959D" w14:textId="2817DD3C" w:rsidR="00EE0B96" w:rsidRDefault="00EE0B96" w:rsidP="00EE0B96">
            <w:pPr>
              <w:spacing w:line="240" w:lineRule="auto"/>
              <w:rPr>
                <w:rFonts w:asciiTheme="majorHAnsi" w:eastAsia="Calibri" w:hAnsiTheme="majorHAnsi" w:cstheme="majorHAnsi"/>
                <w:bCs/>
                <w:color w:val="000000"/>
                <w:szCs w:val="26"/>
                <w:lang w:val="nl-NL"/>
              </w:rPr>
            </w:pPr>
            <w:r>
              <w:rPr>
                <w:rFonts w:asciiTheme="majorHAnsi" w:eastAsia="Calibri" w:hAnsiTheme="majorHAnsi" w:cstheme="majorHAnsi"/>
                <w:bCs/>
                <w:color w:val="000000"/>
                <w:szCs w:val="26"/>
                <w:lang w:val="nl-NL"/>
              </w:rPr>
              <w:t>-</w:t>
            </w:r>
            <w:r w:rsidRPr="004F17DB">
              <w:rPr>
                <w:rFonts w:asciiTheme="majorHAnsi" w:eastAsia="Calibri" w:hAnsiTheme="majorHAnsi" w:cstheme="majorHAnsi"/>
                <w:bCs/>
                <w:color w:val="000000"/>
                <w:szCs w:val="26"/>
                <w:lang w:val="nl-NL"/>
              </w:rPr>
              <w:t xml:space="preserve"> Vận dụng định luật bảo toàn động lượng để giải các bài toán</w:t>
            </w:r>
            <w:r>
              <w:rPr>
                <w:rFonts w:asciiTheme="majorHAnsi" w:eastAsia="Calibri" w:hAnsiTheme="majorHAnsi" w:cstheme="majorHAnsi"/>
                <w:bCs/>
                <w:color w:val="000000"/>
                <w:szCs w:val="26"/>
                <w:lang w:val="nl-NL"/>
              </w:rPr>
              <w:t xml:space="preserve"> c</w:t>
            </w:r>
            <w:r w:rsidRPr="00EE0B96">
              <w:rPr>
                <w:rFonts w:asciiTheme="majorHAnsi" w:eastAsia="Calibri" w:hAnsiTheme="majorHAnsi" w:cstheme="majorHAnsi"/>
                <w:bCs/>
                <w:color w:val="000000"/>
                <w:szCs w:val="26"/>
                <w:lang w:val="nl-NL"/>
              </w:rPr>
              <w:t>ơ</w:t>
            </w:r>
            <w:r>
              <w:rPr>
                <w:rFonts w:asciiTheme="majorHAnsi" w:eastAsia="Calibri" w:hAnsiTheme="majorHAnsi" w:cstheme="majorHAnsi"/>
                <w:bCs/>
                <w:color w:val="000000"/>
                <w:szCs w:val="26"/>
                <w:lang w:val="nl-NL"/>
              </w:rPr>
              <w:t xml:space="preserve"> b</w:t>
            </w:r>
            <w:r w:rsidRPr="00EE0B96">
              <w:rPr>
                <w:rFonts w:asciiTheme="majorHAnsi" w:eastAsia="Calibri" w:hAnsiTheme="majorHAnsi" w:cstheme="majorHAnsi"/>
                <w:bCs/>
                <w:color w:val="000000"/>
                <w:szCs w:val="26"/>
                <w:lang w:val="nl-NL"/>
              </w:rPr>
              <w:t>ản</w:t>
            </w:r>
            <w:r>
              <w:rPr>
                <w:rFonts w:asciiTheme="majorHAnsi" w:eastAsia="Calibri" w:hAnsiTheme="majorHAnsi" w:cstheme="majorHAnsi"/>
                <w:bCs/>
                <w:color w:val="000000"/>
                <w:szCs w:val="26"/>
                <w:lang w:val="nl-NL"/>
              </w:rPr>
              <w:t>.</w:t>
            </w:r>
          </w:p>
          <w:p w14:paraId="156E1288" w14:textId="26BF5A1F" w:rsidR="00EE0B96" w:rsidRDefault="00EE0B96" w:rsidP="00EE0B96">
            <w:pPr>
              <w:spacing w:line="240" w:lineRule="auto"/>
              <w:rPr>
                <w:rFonts w:asciiTheme="majorHAnsi" w:eastAsia="Calibri" w:hAnsiTheme="majorHAnsi" w:cstheme="majorHAnsi"/>
                <w:b/>
                <w:color w:val="000000"/>
                <w:szCs w:val="26"/>
                <w:lang w:val="nl-NL"/>
              </w:rPr>
            </w:pPr>
            <w:r w:rsidRPr="00040E3F">
              <w:rPr>
                <w:rFonts w:asciiTheme="majorHAnsi" w:eastAsia="Calibri" w:hAnsiTheme="majorHAnsi" w:cstheme="majorHAnsi"/>
                <w:bCs/>
                <w:color w:val="000000"/>
                <w:szCs w:val="26"/>
                <w:lang w:val="nl-NL"/>
              </w:rPr>
              <w:t xml:space="preserve"> </w:t>
            </w:r>
            <w:r w:rsidRPr="004F17DB">
              <w:rPr>
                <w:rFonts w:asciiTheme="majorHAnsi" w:eastAsia="Calibri" w:hAnsiTheme="majorHAnsi" w:cstheme="majorHAnsi"/>
                <w:b/>
                <w:color w:val="000000"/>
                <w:szCs w:val="26"/>
                <w:lang w:val="nl-NL"/>
              </w:rPr>
              <w:t>Vận dụng cao:</w:t>
            </w:r>
          </w:p>
          <w:p w14:paraId="2A07D9D9" w14:textId="37751E09" w:rsidR="00EE0B96" w:rsidRPr="00EE0B96" w:rsidRDefault="00EE0B96" w:rsidP="00EE0B96">
            <w:pPr>
              <w:widowControl w:val="0"/>
              <w:tabs>
                <w:tab w:val="left" w:pos="1418"/>
              </w:tabs>
              <w:spacing w:before="20" w:after="80" w:line="240" w:lineRule="auto"/>
              <w:jc w:val="both"/>
              <w:rPr>
                <w:rFonts w:asciiTheme="majorHAnsi" w:eastAsia="Calibri" w:hAnsiTheme="majorHAnsi" w:cstheme="majorHAnsi"/>
                <w:color w:val="000000"/>
                <w:szCs w:val="26"/>
                <w:lang w:val="nl-NL"/>
              </w:rPr>
            </w:pPr>
            <w:r w:rsidRPr="004F17DB">
              <w:rPr>
                <w:rFonts w:asciiTheme="majorHAnsi" w:eastAsia="Calibri" w:hAnsiTheme="majorHAnsi" w:cstheme="majorHAnsi"/>
                <w:color w:val="000000"/>
                <w:szCs w:val="26"/>
                <w:lang w:val="nl-NL"/>
              </w:rPr>
              <w:t>- Vận dụng định luật bảo toàn động lượng</w:t>
            </w:r>
            <w:r>
              <w:rPr>
                <w:rFonts w:asciiTheme="majorHAnsi" w:eastAsia="Calibri" w:hAnsiTheme="majorHAnsi" w:cstheme="majorHAnsi"/>
                <w:color w:val="000000"/>
                <w:szCs w:val="26"/>
                <w:lang w:val="nl-NL"/>
              </w:rPr>
              <w:t xml:space="preserve"> v</w:t>
            </w:r>
            <w:r w:rsidRPr="00EE0B96">
              <w:rPr>
                <w:rFonts w:asciiTheme="majorHAnsi" w:eastAsia="Calibri" w:hAnsiTheme="majorHAnsi" w:cstheme="majorHAnsi"/>
                <w:color w:val="000000"/>
                <w:szCs w:val="26"/>
                <w:lang w:val="nl-NL"/>
              </w:rPr>
              <w:t>à</w:t>
            </w:r>
            <w:r>
              <w:rPr>
                <w:rFonts w:asciiTheme="majorHAnsi" w:eastAsia="Calibri" w:hAnsiTheme="majorHAnsi" w:cstheme="majorHAnsi"/>
                <w:color w:val="000000"/>
                <w:szCs w:val="26"/>
                <w:lang w:val="nl-NL"/>
              </w:rPr>
              <w:t xml:space="preserve"> </w:t>
            </w:r>
            <w:r w:rsidRPr="00EE0B96">
              <w:rPr>
                <w:rFonts w:asciiTheme="majorHAnsi" w:eastAsia="Calibri" w:hAnsiTheme="majorHAnsi" w:cstheme="majorHAnsi"/>
                <w:color w:val="000000"/>
                <w:szCs w:val="26"/>
                <w:lang w:val="nl-NL"/>
              </w:rPr>
              <w:t>định</w:t>
            </w:r>
            <w:r>
              <w:rPr>
                <w:rFonts w:asciiTheme="majorHAnsi" w:eastAsia="Calibri" w:hAnsiTheme="majorHAnsi" w:cstheme="majorHAnsi"/>
                <w:color w:val="000000"/>
                <w:szCs w:val="26"/>
                <w:lang w:val="nl-NL"/>
              </w:rPr>
              <w:t xml:space="preserve"> lu</w:t>
            </w:r>
            <w:r w:rsidRPr="00EE0B96">
              <w:rPr>
                <w:rFonts w:asciiTheme="majorHAnsi" w:eastAsia="Calibri" w:hAnsiTheme="majorHAnsi" w:cstheme="majorHAnsi"/>
                <w:color w:val="000000"/>
                <w:szCs w:val="26"/>
                <w:lang w:val="nl-NL"/>
              </w:rPr>
              <w:t>ật</w:t>
            </w:r>
            <w:r>
              <w:rPr>
                <w:rFonts w:asciiTheme="majorHAnsi" w:eastAsia="Calibri" w:hAnsiTheme="majorHAnsi" w:cstheme="majorHAnsi"/>
                <w:color w:val="000000"/>
                <w:szCs w:val="26"/>
                <w:lang w:val="nl-NL"/>
              </w:rPr>
              <w:t xml:space="preserve"> b</w:t>
            </w:r>
            <w:r w:rsidRPr="00EE0B96">
              <w:rPr>
                <w:rFonts w:asciiTheme="majorHAnsi" w:eastAsia="Calibri" w:hAnsiTheme="majorHAnsi" w:cstheme="majorHAnsi"/>
                <w:color w:val="000000"/>
                <w:szCs w:val="26"/>
                <w:lang w:val="nl-NL"/>
              </w:rPr>
              <w:t>ảo</w:t>
            </w:r>
            <w:r>
              <w:rPr>
                <w:rFonts w:asciiTheme="majorHAnsi" w:eastAsia="Calibri" w:hAnsiTheme="majorHAnsi" w:cstheme="majorHAnsi"/>
                <w:color w:val="000000"/>
                <w:szCs w:val="26"/>
                <w:lang w:val="nl-NL"/>
              </w:rPr>
              <w:t xml:space="preserve"> to</w:t>
            </w:r>
            <w:r w:rsidRPr="00EE0B96">
              <w:rPr>
                <w:rFonts w:asciiTheme="majorHAnsi" w:eastAsia="Calibri" w:hAnsiTheme="majorHAnsi" w:cstheme="majorHAnsi"/>
                <w:color w:val="000000"/>
                <w:szCs w:val="26"/>
                <w:lang w:val="nl-NL"/>
              </w:rPr>
              <w:t>àn</w:t>
            </w:r>
            <w:r>
              <w:rPr>
                <w:rFonts w:asciiTheme="majorHAnsi" w:eastAsia="Calibri" w:hAnsiTheme="majorHAnsi" w:cstheme="majorHAnsi"/>
                <w:color w:val="000000"/>
                <w:szCs w:val="26"/>
                <w:lang w:val="nl-NL"/>
              </w:rPr>
              <w:t xml:space="preserve"> n</w:t>
            </w:r>
            <w:r w:rsidRPr="00EE0B96">
              <w:rPr>
                <w:rFonts w:asciiTheme="majorHAnsi" w:eastAsia="Calibri" w:hAnsiTheme="majorHAnsi" w:cstheme="majorHAnsi"/>
                <w:color w:val="000000"/>
                <w:szCs w:val="26"/>
                <w:lang w:val="nl-NL"/>
              </w:rPr>
              <w:t>ă</w:t>
            </w:r>
            <w:r>
              <w:rPr>
                <w:rFonts w:asciiTheme="majorHAnsi" w:eastAsia="Calibri" w:hAnsiTheme="majorHAnsi" w:cstheme="majorHAnsi"/>
                <w:color w:val="000000"/>
                <w:szCs w:val="26"/>
                <w:lang w:val="nl-NL"/>
              </w:rPr>
              <w:t>ng l</w:t>
            </w:r>
            <w:r w:rsidRPr="00EE0B96">
              <w:rPr>
                <w:rFonts w:asciiTheme="majorHAnsi" w:eastAsia="Calibri" w:hAnsiTheme="majorHAnsi" w:cstheme="majorHAnsi"/>
                <w:color w:val="000000"/>
                <w:szCs w:val="26"/>
                <w:lang w:val="nl-NL"/>
              </w:rPr>
              <w:t>ượng</w:t>
            </w:r>
            <w:r w:rsidRPr="004F17DB">
              <w:rPr>
                <w:rFonts w:asciiTheme="majorHAnsi" w:eastAsia="Calibri" w:hAnsiTheme="majorHAnsi" w:cstheme="majorHAnsi"/>
                <w:color w:val="000000"/>
                <w:szCs w:val="26"/>
                <w:lang w:val="nl-NL"/>
              </w:rPr>
              <w:t xml:space="preserve"> để giải được các bài tập </w:t>
            </w:r>
            <w:r>
              <w:rPr>
                <w:rFonts w:asciiTheme="majorHAnsi" w:eastAsia="Calibri" w:hAnsiTheme="majorHAnsi" w:cstheme="majorHAnsi"/>
                <w:color w:val="000000"/>
                <w:szCs w:val="26"/>
                <w:lang w:val="nl-NL"/>
              </w:rPr>
              <w:t>n</w:t>
            </w:r>
            <w:r w:rsidRPr="00EE0B96">
              <w:rPr>
                <w:rFonts w:asciiTheme="majorHAnsi" w:eastAsia="Calibri" w:hAnsiTheme="majorHAnsi" w:cstheme="majorHAnsi"/>
                <w:color w:val="000000"/>
                <w:szCs w:val="26"/>
                <w:lang w:val="nl-NL"/>
              </w:rPr>
              <w:t>â</w:t>
            </w:r>
            <w:r>
              <w:rPr>
                <w:rFonts w:asciiTheme="majorHAnsi" w:eastAsia="Calibri" w:hAnsiTheme="majorHAnsi" w:cstheme="majorHAnsi"/>
                <w:color w:val="000000"/>
                <w:szCs w:val="26"/>
                <w:lang w:val="nl-NL"/>
              </w:rPr>
              <w:t>ng cao</w:t>
            </w:r>
            <w:r w:rsidRPr="004F17DB">
              <w:rPr>
                <w:rFonts w:asciiTheme="majorHAnsi" w:eastAsia="Calibri" w:hAnsiTheme="majorHAnsi" w:cstheme="majorHAnsi"/>
                <w:color w:val="000000"/>
                <w:szCs w:val="26"/>
                <w:lang w:val="nl-NL"/>
              </w:rPr>
              <w:t>.</w:t>
            </w:r>
          </w:p>
        </w:tc>
        <w:tc>
          <w:tcPr>
            <w:tcW w:w="1113"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06CA0984" w14:textId="69D1A084" w:rsidR="00EE0B96" w:rsidRPr="00040E3F" w:rsidRDefault="00EE0B96" w:rsidP="00EE0B96">
            <w:pPr>
              <w:spacing w:line="240" w:lineRule="auto"/>
              <w:jc w:val="center"/>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eastAsia="vi-VN"/>
              </w:rPr>
              <w:t>2</w:t>
            </w:r>
          </w:p>
        </w:tc>
        <w:tc>
          <w:tcPr>
            <w:tcW w:w="1252"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0FDBD111" w14:textId="4C49D5BF" w:rsidR="00EE0B96" w:rsidRPr="00EE0B96" w:rsidRDefault="00EE0B96" w:rsidP="00EE0B96">
            <w:pPr>
              <w:spacing w:line="240" w:lineRule="auto"/>
              <w:jc w:val="center"/>
              <w:rPr>
                <w:rFonts w:asciiTheme="majorHAnsi" w:eastAsia="Times New Roman" w:hAnsiTheme="majorHAnsi" w:cstheme="majorHAnsi"/>
                <w:b/>
                <w:bCs/>
                <w:color w:val="212529"/>
                <w:szCs w:val="26"/>
                <w:lang w:eastAsia="vi-VN"/>
              </w:rPr>
            </w:pPr>
            <w:r w:rsidRPr="00EE0B96">
              <w:rPr>
                <w:rFonts w:asciiTheme="majorHAnsi" w:eastAsia="Times New Roman" w:hAnsiTheme="majorHAnsi" w:cstheme="majorHAnsi"/>
                <w:b/>
                <w:bCs/>
                <w:color w:val="FF0000"/>
                <w:szCs w:val="26"/>
                <w:lang w:eastAsia="vi-VN"/>
              </w:rPr>
              <w:t>1</w:t>
            </w:r>
          </w:p>
        </w:tc>
        <w:tc>
          <w:tcPr>
            <w:tcW w:w="1126"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7EF030EB" w14:textId="6FE0E16B" w:rsidR="00EE0B96" w:rsidRPr="00040E3F" w:rsidRDefault="00EE0B96" w:rsidP="00EE0B96">
            <w:pPr>
              <w:spacing w:line="240" w:lineRule="auto"/>
              <w:rPr>
                <w:rFonts w:asciiTheme="majorHAnsi" w:eastAsia="Times New Roman" w:hAnsiTheme="majorHAnsi" w:cstheme="majorHAnsi"/>
                <w:b/>
                <w:bCs/>
                <w:color w:val="212529"/>
                <w:szCs w:val="26"/>
                <w:lang w:val="vi-VN" w:eastAsia="vi-VN"/>
              </w:rPr>
            </w:pPr>
          </w:p>
        </w:tc>
        <w:tc>
          <w:tcPr>
            <w:tcW w:w="1203"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vAlign w:val="center"/>
          </w:tcPr>
          <w:p w14:paraId="5F91ACF7" w14:textId="1FA83F44" w:rsidR="00EE0B96" w:rsidRPr="00EE0B96" w:rsidRDefault="00EE0B96" w:rsidP="00EE0B96">
            <w:pPr>
              <w:spacing w:line="240" w:lineRule="auto"/>
              <w:rPr>
                <w:rFonts w:asciiTheme="majorHAnsi" w:eastAsia="Times New Roman" w:hAnsiTheme="majorHAnsi" w:cstheme="majorHAnsi"/>
                <w:b/>
                <w:bCs/>
                <w:color w:val="FF0000"/>
                <w:szCs w:val="26"/>
                <w:lang w:val="vi-VN" w:eastAsia="vi-VN"/>
              </w:rPr>
            </w:pPr>
          </w:p>
        </w:tc>
      </w:tr>
      <w:tr w:rsidR="00EE0B96" w:rsidRPr="00040E3F" w14:paraId="2163038F" w14:textId="77777777" w:rsidTr="00040E3F">
        <w:trPr>
          <w:trHeight w:val="579"/>
        </w:trPr>
        <w:tc>
          <w:tcPr>
            <w:tcW w:w="665" w:type="dxa"/>
            <w:vMerge/>
            <w:tcBorders>
              <w:left w:val="outset" w:sz="6" w:space="0" w:color="auto"/>
              <w:bottom w:val="outset" w:sz="6" w:space="0" w:color="auto"/>
              <w:right w:val="outset" w:sz="6" w:space="0" w:color="auto"/>
            </w:tcBorders>
            <w:shd w:val="clear" w:color="auto" w:fill="FFFFFF"/>
            <w:vAlign w:val="center"/>
          </w:tcPr>
          <w:p w14:paraId="2518E539" w14:textId="094095D5"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p>
        </w:tc>
        <w:tc>
          <w:tcPr>
            <w:tcW w:w="1389" w:type="dxa"/>
            <w:vMerge/>
            <w:tcBorders>
              <w:left w:val="outset" w:sz="6" w:space="0" w:color="auto"/>
              <w:bottom w:val="outset" w:sz="6" w:space="0" w:color="auto"/>
              <w:right w:val="outset" w:sz="6" w:space="0" w:color="auto"/>
            </w:tcBorders>
            <w:shd w:val="clear" w:color="auto" w:fill="FFFFFF"/>
            <w:vAlign w:val="center"/>
          </w:tcPr>
          <w:p w14:paraId="471E8882" w14:textId="77777777" w:rsidR="00EE0B96" w:rsidRPr="00040E3F" w:rsidRDefault="00EE0B96" w:rsidP="00EE0B96">
            <w:pPr>
              <w:spacing w:line="240" w:lineRule="auto"/>
              <w:rPr>
                <w:rFonts w:asciiTheme="majorHAnsi" w:eastAsia="Times New Roman" w:hAnsiTheme="majorHAnsi" w:cstheme="majorHAnsi"/>
                <w:b/>
                <w:color w:val="212529"/>
                <w:szCs w:val="26"/>
                <w:lang w:eastAsia="vi-VN"/>
              </w:rPr>
            </w:pPr>
          </w:p>
        </w:tc>
        <w:tc>
          <w:tcPr>
            <w:tcW w:w="2862"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tcPr>
          <w:p w14:paraId="393367B6" w14:textId="77777777" w:rsidR="00EE0B96" w:rsidRDefault="00EE0B96" w:rsidP="00EE0B96">
            <w:pPr>
              <w:spacing w:line="240" w:lineRule="auto"/>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eastAsia="vi-VN"/>
              </w:rPr>
              <w:t xml:space="preserve">4.2. Động lượng và năng </w:t>
            </w:r>
            <w:r>
              <w:rPr>
                <w:rFonts w:asciiTheme="majorHAnsi" w:eastAsia="Times New Roman" w:hAnsiTheme="majorHAnsi" w:cstheme="majorHAnsi"/>
                <w:b/>
                <w:bCs/>
                <w:color w:val="212529"/>
                <w:szCs w:val="26"/>
                <w:lang w:eastAsia="vi-VN"/>
              </w:rPr>
              <w:t>lượng trong va chạm</w:t>
            </w:r>
          </w:p>
          <w:p w14:paraId="7967C408" w14:textId="0DC0D18B" w:rsidR="00EE0B96" w:rsidRPr="00040E3F" w:rsidRDefault="00EE0B96" w:rsidP="00EE0B96">
            <w:pPr>
              <w:spacing w:line="240" w:lineRule="auto"/>
              <w:rPr>
                <w:rFonts w:asciiTheme="majorHAnsi" w:eastAsia="Times New Roman" w:hAnsiTheme="majorHAnsi" w:cstheme="majorHAnsi"/>
                <w:b/>
                <w:bCs/>
                <w:i/>
                <w:color w:val="212529"/>
                <w:szCs w:val="26"/>
                <w:lang w:eastAsia="vi-VN"/>
              </w:rPr>
            </w:pPr>
            <w:r w:rsidRPr="00040E3F">
              <w:rPr>
                <w:rFonts w:asciiTheme="majorHAnsi" w:eastAsia="Times New Roman" w:hAnsiTheme="majorHAnsi" w:cstheme="majorHAnsi"/>
                <w:b/>
                <w:bCs/>
                <w:i/>
                <w:color w:val="212529"/>
                <w:szCs w:val="26"/>
                <w:lang w:eastAsia="vi-VN"/>
              </w:rPr>
              <w:t xml:space="preserve"> (3 tiết)</w:t>
            </w:r>
          </w:p>
        </w:tc>
        <w:tc>
          <w:tcPr>
            <w:tcW w:w="5282" w:type="dxa"/>
            <w:vMerge/>
            <w:tcBorders>
              <w:left w:val="outset" w:sz="6" w:space="0" w:color="auto"/>
              <w:bottom w:val="outset" w:sz="6" w:space="0" w:color="auto"/>
              <w:right w:val="outset" w:sz="6" w:space="0" w:color="auto"/>
            </w:tcBorders>
            <w:shd w:val="clear" w:color="auto" w:fill="FFFFFF"/>
          </w:tcPr>
          <w:p w14:paraId="63BE5B29" w14:textId="77777777" w:rsidR="00EE0B96" w:rsidRPr="00040E3F" w:rsidRDefault="00EE0B96" w:rsidP="00EE0B96">
            <w:pPr>
              <w:spacing w:line="240" w:lineRule="auto"/>
              <w:jc w:val="center"/>
              <w:rPr>
                <w:rFonts w:asciiTheme="majorHAnsi" w:eastAsia="Times New Roman" w:hAnsiTheme="majorHAnsi" w:cstheme="majorHAnsi"/>
                <w:b/>
                <w:bCs/>
                <w:color w:val="212529"/>
                <w:szCs w:val="26"/>
                <w:lang w:eastAsia="vi-VN"/>
              </w:rPr>
            </w:pPr>
          </w:p>
        </w:tc>
        <w:tc>
          <w:tcPr>
            <w:tcW w:w="1113"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1CD85AD3" w14:textId="347556F1" w:rsidR="00EE0B96" w:rsidRPr="00040E3F" w:rsidRDefault="00EE0B96" w:rsidP="00EE0B96">
            <w:pPr>
              <w:spacing w:line="240" w:lineRule="auto"/>
              <w:jc w:val="center"/>
              <w:rPr>
                <w:rFonts w:asciiTheme="majorHAnsi" w:eastAsia="Times New Roman" w:hAnsiTheme="majorHAnsi" w:cstheme="majorHAnsi"/>
                <w:b/>
                <w:bCs/>
                <w:color w:val="212529"/>
                <w:szCs w:val="26"/>
                <w:lang w:eastAsia="vi-VN"/>
              </w:rPr>
            </w:pPr>
            <w:r w:rsidRPr="00EE0B96">
              <w:rPr>
                <w:rFonts w:asciiTheme="majorHAnsi" w:eastAsia="Times New Roman" w:hAnsiTheme="majorHAnsi" w:cstheme="majorHAnsi"/>
                <w:b/>
                <w:bCs/>
                <w:color w:val="FF0000"/>
                <w:szCs w:val="26"/>
                <w:lang w:eastAsia="vi-VN"/>
              </w:rPr>
              <w:t>3</w:t>
            </w:r>
          </w:p>
        </w:tc>
        <w:tc>
          <w:tcPr>
            <w:tcW w:w="1252"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33210421" w14:textId="77777777" w:rsidR="00EE0B96" w:rsidRPr="00040E3F" w:rsidRDefault="00EE0B96" w:rsidP="00EE0B96">
            <w:pPr>
              <w:spacing w:line="240" w:lineRule="auto"/>
              <w:jc w:val="center"/>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eastAsia="vi-VN"/>
              </w:rPr>
              <w:t>2</w:t>
            </w:r>
          </w:p>
        </w:tc>
        <w:tc>
          <w:tcPr>
            <w:tcW w:w="1126"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14A837AA" w14:textId="77777777" w:rsidR="00EE0B96" w:rsidRPr="00040E3F" w:rsidRDefault="00EE0B96" w:rsidP="00EE0B96">
            <w:pPr>
              <w:spacing w:line="240" w:lineRule="auto"/>
              <w:rPr>
                <w:rFonts w:asciiTheme="majorHAnsi" w:eastAsia="Times New Roman" w:hAnsiTheme="majorHAnsi" w:cstheme="majorHAnsi"/>
                <w:b/>
                <w:bCs/>
                <w:color w:val="212529"/>
                <w:szCs w:val="26"/>
                <w:lang w:val="vi-VN" w:eastAsia="vi-VN"/>
              </w:rPr>
            </w:pPr>
          </w:p>
        </w:tc>
        <w:tc>
          <w:tcPr>
            <w:tcW w:w="1203"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tcPr>
          <w:p w14:paraId="146C27C9" w14:textId="71C7B5EC" w:rsidR="00EE0B96" w:rsidRPr="00040E3F" w:rsidRDefault="00EE0B96" w:rsidP="00EE0B96">
            <w:pPr>
              <w:spacing w:line="240" w:lineRule="auto"/>
              <w:rPr>
                <w:rFonts w:asciiTheme="majorHAnsi" w:eastAsia="Times New Roman" w:hAnsiTheme="majorHAnsi" w:cstheme="majorHAnsi"/>
                <w:b/>
                <w:bCs/>
                <w:color w:val="212529"/>
                <w:szCs w:val="26"/>
                <w:lang w:val="vi-VN" w:eastAsia="vi-VN"/>
              </w:rPr>
            </w:pPr>
            <w:r w:rsidRPr="00EE0B96">
              <w:rPr>
                <w:rFonts w:asciiTheme="majorHAnsi" w:eastAsia="Times New Roman" w:hAnsiTheme="majorHAnsi" w:cstheme="majorHAnsi"/>
                <w:color w:val="FF0000"/>
                <w:szCs w:val="26"/>
                <w:lang w:eastAsia="vi-VN"/>
              </w:rPr>
              <w:t>1(TL)</w:t>
            </w:r>
            <w:r w:rsidRPr="00EE0B96">
              <w:rPr>
                <w:rFonts w:asciiTheme="majorHAnsi" w:eastAsia="Times New Roman" w:hAnsiTheme="majorHAnsi" w:cstheme="majorHAnsi"/>
                <w:color w:val="FF0000"/>
                <w:szCs w:val="26"/>
                <w:lang w:val="vi-VN" w:eastAsia="vi-VN"/>
              </w:rPr>
              <w:t> </w:t>
            </w:r>
          </w:p>
        </w:tc>
      </w:tr>
      <w:tr w:rsidR="00EE0B96" w:rsidRPr="00040E3F" w14:paraId="183AAEAA" w14:textId="77777777" w:rsidTr="00040E3F">
        <w:trPr>
          <w:trHeight w:val="688"/>
        </w:trPr>
        <w:tc>
          <w:tcPr>
            <w:tcW w:w="665" w:type="dxa"/>
            <w:vMerge w:val="restart"/>
            <w:tcBorders>
              <w:top w:val="outset" w:sz="6" w:space="0" w:color="auto"/>
              <w:left w:val="outset" w:sz="6" w:space="0" w:color="auto"/>
              <w:right w:val="outset" w:sz="6" w:space="0" w:color="auto"/>
            </w:tcBorders>
            <w:shd w:val="clear" w:color="auto" w:fill="FFFFFF"/>
            <w:vAlign w:val="center"/>
          </w:tcPr>
          <w:p w14:paraId="6E8C3F77" w14:textId="041E7D06"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r w:rsidRPr="00040E3F">
              <w:rPr>
                <w:rFonts w:asciiTheme="majorHAnsi" w:eastAsia="Times New Roman" w:hAnsiTheme="majorHAnsi" w:cstheme="majorHAnsi"/>
                <w:color w:val="212529"/>
                <w:szCs w:val="26"/>
                <w:lang w:eastAsia="vi-VN"/>
              </w:rPr>
              <w:t>4</w:t>
            </w:r>
          </w:p>
        </w:tc>
        <w:tc>
          <w:tcPr>
            <w:tcW w:w="1389" w:type="dxa"/>
            <w:vMerge w:val="restart"/>
            <w:tcBorders>
              <w:top w:val="outset" w:sz="6" w:space="0" w:color="auto"/>
              <w:left w:val="outset" w:sz="6" w:space="0" w:color="auto"/>
              <w:right w:val="outset" w:sz="6" w:space="0" w:color="auto"/>
            </w:tcBorders>
            <w:shd w:val="clear" w:color="auto" w:fill="FFFFFF"/>
            <w:vAlign w:val="center"/>
          </w:tcPr>
          <w:p w14:paraId="156BB31E" w14:textId="77777777" w:rsidR="00EE0B96" w:rsidRPr="00040E3F" w:rsidRDefault="00EE0B96" w:rsidP="00EE0B96">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b/>
                <w:color w:val="212529"/>
                <w:szCs w:val="26"/>
                <w:lang w:eastAsia="vi-VN"/>
              </w:rPr>
              <w:t>CĐ 5: Chuyển động tròn và biến dạng</w:t>
            </w:r>
          </w:p>
        </w:tc>
        <w:tc>
          <w:tcPr>
            <w:tcW w:w="2862" w:type="dxa"/>
            <w:tcBorders>
              <w:top w:val="outset" w:sz="6" w:space="0" w:color="auto"/>
              <w:left w:val="outset" w:sz="6" w:space="0" w:color="auto"/>
              <w:bottom w:val="single" w:sz="4" w:space="0" w:color="auto"/>
              <w:right w:val="outset" w:sz="6" w:space="0" w:color="auto"/>
            </w:tcBorders>
            <w:shd w:val="clear" w:color="auto" w:fill="FFFFFF"/>
            <w:tcMar>
              <w:top w:w="75" w:type="dxa"/>
              <w:left w:w="150" w:type="dxa"/>
              <w:bottom w:w="75" w:type="dxa"/>
              <w:right w:w="150" w:type="dxa"/>
            </w:tcMar>
          </w:tcPr>
          <w:p w14:paraId="5FC3352D" w14:textId="75089892" w:rsidR="00EE0B96" w:rsidRPr="00040E3F" w:rsidRDefault="00EE0B96" w:rsidP="00EE0B96">
            <w:pPr>
              <w:spacing w:line="240" w:lineRule="auto"/>
              <w:rPr>
                <w:rFonts w:asciiTheme="majorHAnsi" w:eastAsia="Times New Roman" w:hAnsiTheme="majorHAnsi" w:cstheme="majorHAnsi"/>
                <w:b/>
                <w:bCs/>
                <w:color w:val="212529"/>
                <w:szCs w:val="26"/>
                <w:lang w:eastAsia="vi-VN"/>
              </w:rPr>
            </w:pPr>
            <w:r>
              <w:rPr>
                <w:rFonts w:asciiTheme="majorHAnsi" w:eastAsia="Times New Roman" w:hAnsiTheme="majorHAnsi" w:cstheme="majorHAnsi"/>
                <w:b/>
                <w:bCs/>
                <w:color w:val="212529"/>
                <w:szCs w:val="26"/>
                <w:lang w:eastAsia="vi-VN"/>
              </w:rPr>
              <w:t>5.1. Chuyển động tròn</w:t>
            </w:r>
            <w:r w:rsidRPr="00040E3F">
              <w:rPr>
                <w:rFonts w:asciiTheme="majorHAnsi" w:eastAsia="Times New Roman" w:hAnsiTheme="majorHAnsi" w:cstheme="majorHAnsi"/>
                <w:b/>
                <w:bCs/>
                <w:color w:val="212529"/>
                <w:szCs w:val="26"/>
                <w:lang w:eastAsia="vi-VN"/>
              </w:rPr>
              <w:t xml:space="preserve"> </w:t>
            </w:r>
            <w:r w:rsidRPr="00040E3F">
              <w:rPr>
                <w:rFonts w:asciiTheme="majorHAnsi" w:eastAsia="Times New Roman" w:hAnsiTheme="majorHAnsi" w:cstheme="majorHAnsi"/>
                <w:b/>
                <w:bCs/>
                <w:i/>
                <w:color w:val="212529"/>
                <w:szCs w:val="26"/>
                <w:lang w:eastAsia="vi-VN"/>
              </w:rPr>
              <w:t>(4tiết)</w:t>
            </w:r>
          </w:p>
        </w:tc>
        <w:tc>
          <w:tcPr>
            <w:tcW w:w="5282" w:type="dxa"/>
            <w:tcBorders>
              <w:top w:val="outset" w:sz="6" w:space="0" w:color="auto"/>
              <w:left w:val="outset" w:sz="6" w:space="0" w:color="auto"/>
              <w:bottom w:val="single" w:sz="4" w:space="0" w:color="auto"/>
              <w:right w:val="outset" w:sz="6" w:space="0" w:color="auto"/>
            </w:tcBorders>
            <w:shd w:val="clear" w:color="auto" w:fill="FFFFFF"/>
          </w:tcPr>
          <w:p w14:paraId="561064E8" w14:textId="77777777" w:rsidR="00EE0B96" w:rsidRPr="004F17DB" w:rsidRDefault="00EE0B96" w:rsidP="00EE0B96">
            <w:pPr>
              <w:widowControl w:val="0"/>
              <w:spacing w:before="20" w:after="80" w:line="240" w:lineRule="auto"/>
              <w:jc w:val="both"/>
              <w:rPr>
                <w:rFonts w:asciiTheme="majorHAnsi" w:eastAsia="Calibri" w:hAnsiTheme="majorHAnsi" w:cstheme="majorHAnsi"/>
                <w:b/>
                <w:bCs/>
                <w:color w:val="000000"/>
                <w:szCs w:val="26"/>
              </w:rPr>
            </w:pPr>
            <w:r w:rsidRPr="004F17DB">
              <w:rPr>
                <w:rFonts w:asciiTheme="majorHAnsi" w:eastAsia="Calibri" w:hAnsiTheme="majorHAnsi" w:cstheme="majorHAnsi"/>
                <w:b/>
                <w:bCs/>
                <w:color w:val="000000"/>
                <w:szCs w:val="26"/>
              </w:rPr>
              <w:t>Nhận biết:</w:t>
            </w:r>
          </w:p>
          <w:p w14:paraId="21D5BE94" w14:textId="4C4468EC" w:rsidR="00EE0B96" w:rsidRPr="00040E3F" w:rsidRDefault="00EE0B96" w:rsidP="00EE0B96">
            <w:pPr>
              <w:spacing w:line="240" w:lineRule="auto"/>
              <w:rPr>
                <w:rFonts w:asciiTheme="majorHAnsi" w:eastAsia="Times New Roman" w:hAnsiTheme="majorHAnsi" w:cstheme="majorHAnsi"/>
                <w:color w:val="212529"/>
                <w:szCs w:val="26"/>
                <w:lang w:eastAsia="vi-VN"/>
              </w:rPr>
            </w:pPr>
            <w:r w:rsidRPr="00040E3F">
              <w:rPr>
                <w:rFonts w:asciiTheme="majorHAnsi" w:eastAsia="Times New Roman" w:hAnsiTheme="majorHAnsi" w:cstheme="majorHAnsi"/>
                <w:color w:val="212529"/>
                <w:szCs w:val="26"/>
                <w:lang w:eastAsia="vi-VN"/>
              </w:rPr>
              <w:t xml:space="preserve">– </w:t>
            </w:r>
            <w:r w:rsidRPr="00EE0B96">
              <w:rPr>
                <w:rFonts w:asciiTheme="majorHAnsi" w:eastAsia="Times New Roman" w:hAnsiTheme="majorHAnsi" w:cstheme="majorHAnsi"/>
                <w:color w:val="212529"/>
                <w:szCs w:val="26"/>
                <w:lang w:eastAsia="vi-VN"/>
              </w:rPr>
              <w:t>Đ</w:t>
            </w:r>
            <w:r w:rsidRPr="00040E3F">
              <w:rPr>
                <w:rFonts w:asciiTheme="majorHAnsi" w:eastAsia="Times New Roman" w:hAnsiTheme="majorHAnsi" w:cstheme="majorHAnsi"/>
                <w:color w:val="212529"/>
                <w:szCs w:val="26"/>
                <w:lang w:eastAsia="vi-VN"/>
              </w:rPr>
              <w:t>ịnh nghĩa chuyển động tròn, định nghĩa radian và độ dịch chuyển góc theo radian, liên hệ giữa  tốc độ với tốc độ góc.</w:t>
            </w:r>
          </w:p>
          <w:p w14:paraId="1520C3D1" w14:textId="46D31046" w:rsidR="00EE0B96" w:rsidRPr="00040E3F" w:rsidRDefault="00EE0B96" w:rsidP="00EE0B96">
            <w:pPr>
              <w:spacing w:line="240" w:lineRule="auto"/>
              <w:rPr>
                <w:rFonts w:asciiTheme="majorHAnsi" w:eastAsia="Times New Roman" w:hAnsiTheme="majorHAnsi" w:cstheme="majorHAnsi"/>
                <w:color w:val="212529"/>
                <w:szCs w:val="26"/>
                <w:lang w:eastAsia="vi-VN"/>
              </w:rPr>
            </w:pPr>
            <w:r w:rsidRPr="00040E3F">
              <w:rPr>
                <w:rFonts w:asciiTheme="majorHAnsi" w:eastAsia="Times New Roman" w:hAnsiTheme="majorHAnsi" w:cstheme="majorHAnsi"/>
                <w:color w:val="212529"/>
                <w:szCs w:val="26"/>
                <w:lang w:eastAsia="vi-VN"/>
              </w:rPr>
              <w:t xml:space="preserve">- </w:t>
            </w:r>
            <w:r>
              <w:rPr>
                <w:rFonts w:asciiTheme="majorHAnsi" w:eastAsia="Times New Roman" w:hAnsiTheme="majorHAnsi" w:cstheme="majorHAnsi"/>
                <w:color w:val="212529"/>
                <w:szCs w:val="26"/>
                <w:lang w:eastAsia="vi-VN"/>
              </w:rPr>
              <w:t>C</w:t>
            </w:r>
            <w:r w:rsidRPr="00040E3F">
              <w:rPr>
                <w:rFonts w:asciiTheme="majorHAnsi" w:eastAsia="Times New Roman" w:hAnsiTheme="majorHAnsi" w:cstheme="majorHAnsi"/>
                <w:color w:val="212529"/>
                <w:szCs w:val="26"/>
                <w:lang w:eastAsia="vi-VN"/>
              </w:rPr>
              <w:t>ông thức gia tốc hướng tâm a = rω</w:t>
            </w:r>
            <w:r w:rsidRPr="00040E3F">
              <w:rPr>
                <w:rFonts w:asciiTheme="majorHAnsi" w:eastAsia="Times New Roman" w:hAnsiTheme="majorHAnsi" w:cstheme="majorHAnsi"/>
                <w:color w:val="212529"/>
                <w:szCs w:val="26"/>
                <w:vertAlign w:val="superscript"/>
                <w:lang w:eastAsia="vi-VN"/>
              </w:rPr>
              <w:t>2</w:t>
            </w:r>
            <w:r w:rsidRPr="00040E3F">
              <w:rPr>
                <w:rFonts w:asciiTheme="majorHAnsi" w:eastAsia="Times New Roman" w:hAnsiTheme="majorHAnsi" w:cstheme="majorHAnsi"/>
                <w:color w:val="212529"/>
                <w:szCs w:val="26"/>
                <w:lang w:eastAsia="vi-VN"/>
              </w:rPr>
              <w:t>, a = v</w:t>
            </w:r>
            <w:r w:rsidRPr="00040E3F">
              <w:rPr>
                <w:rFonts w:asciiTheme="majorHAnsi" w:eastAsia="Times New Roman" w:hAnsiTheme="majorHAnsi" w:cstheme="majorHAnsi"/>
                <w:color w:val="212529"/>
                <w:szCs w:val="26"/>
                <w:vertAlign w:val="superscript"/>
                <w:lang w:eastAsia="vi-VN"/>
              </w:rPr>
              <w:t>2</w:t>
            </w:r>
            <w:r w:rsidRPr="00040E3F">
              <w:rPr>
                <w:rFonts w:asciiTheme="majorHAnsi" w:eastAsia="Times New Roman" w:hAnsiTheme="majorHAnsi" w:cstheme="majorHAnsi"/>
                <w:color w:val="212529"/>
                <w:szCs w:val="26"/>
                <w:lang w:eastAsia="vi-VN"/>
              </w:rPr>
              <w:t>/r, lực hướng tâm.</w:t>
            </w:r>
          </w:p>
          <w:p w14:paraId="40F81807" w14:textId="77777777" w:rsidR="00EE0B96" w:rsidRPr="004F17DB" w:rsidRDefault="00EE0B96" w:rsidP="00EE0B96">
            <w:pPr>
              <w:widowControl w:val="0"/>
              <w:spacing w:before="20" w:after="80" w:line="240" w:lineRule="auto"/>
              <w:jc w:val="both"/>
              <w:rPr>
                <w:rFonts w:asciiTheme="majorHAnsi" w:eastAsia="Times New Roman" w:hAnsiTheme="majorHAnsi" w:cstheme="majorHAnsi"/>
                <w:color w:val="000000"/>
                <w:szCs w:val="26"/>
                <w:lang w:val="nl-NL"/>
              </w:rPr>
            </w:pPr>
            <w:r w:rsidRPr="004F17DB">
              <w:rPr>
                <w:rFonts w:asciiTheme="majorHAnsi" w:eastAsia="Times New Roman" w:hAnsiTheme="majorHAnsi" w:cstheme="majorHAnsi"/>
                <w:b/>
                <w:bCs/>
                <w:color w:val="000000"/>
                <w:szCs w:val="26"/>
                <w:lang w:val="nl-NL"/>
              </w:rPr>
              <w:t>Thông hiểu:</w:t>
            </w:r>
          </w:p>
          <w:p w14:paraId="4553FAC8" w14:textId="7525767B" w:rsidR="00EE0B96" w:rsidRPr="00040E3F" w:rsidRDefault="00EE0B96" w:rsidP="00EE0B96">
            <w:pPr>
              <w:spacing w:line="240" w:lineRule="auto"/>
              <w:rPr>
                <w:rFonts w:asciiTheme="majorHAnsi" w:eastAsia="Times New Roman" w:hAnsiTheme="majorHAnsi" w:cstheme="majorHAnsi"/>
                <w:color w:val="212529"/>
                <w:szCs w:val="26"/>
                <w:lang w:eastAsia="vi-VN"/>
              </w:rPr>
            </w:pPr>
            <w:r w:rsidRPr="004F17DB">
              <w:rPr>
                <w:rFonts w:asciiTheme="majorHAnsi" w:eastAsia="Times New Roman" w:hAnsiTheme="majorHAnsi" w:cstheme="majorHAnsi"/>
                <w:color w:val="000000"/>
                <w:szCs w:val="26"/>
                <w:lang w:val="nl-NL"/>
              </w:rPr>
              <w:t xml:space="preserve">- Xác định được </w:t>
            </w:r>
            <w:r w:rsidRPr="00040E3F">
              <w:rPr>
                <w:rFonts w:asciiTheme="majorHAnsi" w:eastAsia="Times New Roman" w:hAnsiTheme="majorHAnsi" w:cstheme="majorHAnsi"/>
                <w:color w:val="212529"/>
                <w:szCs w:val="26"/>
                <w:lang w:eastAsia="vi-VN"/>
              </w:rPr>
              <w:t>tốc độ góc, gia tốc hướng tâm, lực hướng tâm.</w:t>
            </w:r>
          </w:p>
          <w:p w14:paraId="06303FE1" w14:textId="25D047FB" w:rsidR="00EE0B96" w:rsidRPr="00040E3F" w:rsidRDefault="00EE0B96" w:rsidP="00EE0B96">
            <w:pPr>
              <w:spacing w:line="240" w:lineRule="auto"/>
              <w:rPr>
                <w:rFonts w:asciiTheme="majorHAnsi" w:eastAsia="Times New Roman" w:hAnsiTheme="majorHAnsi" w:cstheme="majorHAnsi"/>
                <w:color w:val="212529"/>
                <w:szCs w:val="26"/>
                <w:lang w:eastAsia="vi-VN"/>
              </w:rPr>
            </w:pPr>
          </w:p>
        </w:tc>
        <w:tc>
          <w:tcPr>
            <w:tcW w:w="1113" w:type="dxa"/>
            <w:tcBorders>
              <w:top w:val="outset" w:sz="6" w:space="0" w:color="auto"/>
              <w:left w:val="outset" w:sz="6"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14:paraId="5EDBF0CA" w14:textId="18BC2DA8"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r w:rsidRPr="00040E3F">
              <w:rPr>
                <w:rFonts w:asciiTheme="majorHAnsi" w:eastAsia="Times New Roman" w:hAnsiTheme="majorHAnsi" w:cstheme="majorHAnsi"/>
                <w:color w:val="212529"/>
                <w:szCs w:val="26"/>
                <w:lang w:eastAsia="vi-VN"/>
              </w:rPr>
              <w:lastRenderedPageBreak/>
              <w:t>2</w:t>
            </w:r>
          </w:p>
        </w:tc>
        <w:tc>
          <w:tcPr>
            <w:tcW w:w="1252" w:type="dxa"/>
            <w:tcBorders>
              <w:top w:val="outset" w:sz="6"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14:paraId="36B14F5F" w14:textId="7BEA6454"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r w:rsidRPr="00EE0B96">
              <w:rPr>
                <w:rFonts w:asciiTheme="majorHAnsi" w:eastAsia="Times New Roman" w:hAnsiTheme="majorHAnsi" w:cstheme="majorHAnsi"/>
                <w:color w:val="FF0000"/>
                <w:szCs w:val="26"/>
                <w:lang w:eastAsia="vi-VN"/>
              </w:rPr>
              <w:t>3</w:t>
            </w:r>
          </w:p>
        </w:tc>
        <w:tc>
          <w:tcPr>
            <w:tcW w:w="1126" w:type="dxa"/>
            <w:tcBorders>
              <w:top w:val="outset" w:sz="6"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14:paraId="4B3ECF1F" w14:textId="77777777"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p>
        </w:tc>
        <w:tc>
          <w:tcPr>
            <w:tcW w:w="1203" w:type="dxa"/>
            <w:tcBorders>
              <w:top w:val="outset" w:sz="6" w:space="0" w:color="auto"/>
              <w:left w:val="single" w:sz="4" w:space="0" w:color="auto"/>
              <w:bottom w:val="single" w:sz="4" w:space="0" w:color="auto"/>
              <w:right w:val="single" w:sz="4" w:space="0" w:color="auto"/>
            </w:tcBorders>
            <w:shd w:val="clear" w:color="auto" w:fill="FFFFFF"/>
            <w:tcMar>
              <w:top w:w="75" w:type="dxa"/>
              <w:left w:w="150" w:type="dxa"/>
              <w:bottom w:w="75" w:type="dxa"/>
              <w:right w:w="150" w:type="dxa"/>
            </w:tcMar>
            <w:vAlign w:val="center"/>
          </w:tcPr>
          <w:p w14:paraId="439CA969" w14:textId="77777777"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p>
        </w:tc>
      </w:tr>
      <w:tr w:rsidR="00EE0B96" w:rsidRPr="00040E3F" w14:paraId="7934D922" w14:textId="20E1202A" w:rsidTr="00040E3F">
        <w:trPr>
          <w:trHeight w:val="516"/>
        </w:trPr>
        <w:tc>
          <w:tcPr>
            <w:tcW w:w="665" w:type="dxa"/>
            <w:vMerge/>
            <w:tcBorders>
              <w:left w:val="outset" w:sz="6" w:space="0" w:color="auto"/>
              <w:bottom w:val="outset" w:sz="6" w:space="0" w:color="auto"/>
              <w:right w:val="outset" w:sz="6" w:space="0" w:color="auto"/>
            </w:tcBorders>
            <w:shd w:val="clear" w:color="auto" w:fill="FFFFFF"/>
            <w:vAlign w:val="center"/>
          </w:tcPr>
          <w:p w14:paraId="1E4B74FE" w14:textId="77777777" w:rsidR="00EE0B96" w:rsidRPr="00040E3F" w:rsidRDefault="00EE0B96" w:rsidP="00EE0B96">
            <w:pPr>
              <w:spacing w:line="240" w:lineRule="auto"/>
              <w:jc w:val="center"/>
              <w:rPr>
                <w:rFonts w:asciiTheme="majorHAnsi" w:eastAsia="Times New Roman" w:hAnsiTheme="majorHAnsi" w:cstheme="majorHAnsi"/>
                <w:color w:val="212529"/>
                <w:szCs w:val="26"/>
                <w:lang w:eastAsia="vi-VN"/>
              </w:rPr>
            </w:pPr>
          </w:p>
        </w:tc>
        <w:tc>
          <w:tcPr>
            <w:tcW w:w="1389" w:type="dxa"/>
            <w:vMerge/>
            <w:tcBorders>
              <w:left w:val="outset" w:sz="6" w:space="0" w:color="auto"/>
              <w:bottom w:val="outset" w:sz="6" w:space="0" w:color="auto"/>
              <w:right w:val="outset" w:sz="6" w:space="0" w:color="auto"/>
            </w:tcBorders>
            <w:shd w:val="clear" w:color="auto" w:fill="FFFFFF"/>
            <w:vAlign w:val="center"/>
          </w:tcPr>
          <w:p w14:paraId="4FD407D1" w14:textId="77777777" w:rsidR="00EE0B96" w:rsidRPr="00040E3F" w:rsidRDefault="00EE0B96" w:rsidP="00EE0B96">
            <w:pPr>
              <w:spacing w:line="240" w:lineRule="auto"/>
              <w:rPr>
                <w:rFonts w:asciiTheme="majorHAnsi" w:eastAsia="Times New Roman" w:hAnsiTheme="majorHAnsi" w:cstheme="majorHAnsi"/>
                <w:b/>
                <w:color w:val="212529"/>
                <w:szCs w:val="26"/>
                <w:lang w:eastAsia="vi-VN"/>
              </w:rPr>
            </w:pPr>
          </w:p>
        </w:tc>
        <w:tc>
          <w:tcPr>
            <w:tcW w:w="2862" w:type="dxa"/>
            <w:tcBorders>
              <w:top w:val="single" w:sz="4"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tcPr>
          <w:p w14:paraId="143CCB13" w14:textId="77777777" w:rsidR="00EE0B96" w:rsidRPr="00040E3F" w:rsidRDefault="00EE0B96" w:rsidP="00EE0B96">
            <w:pPr>
              <w:spacing w:line="240" w:lineRule="auto"/>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eastAsia="vi-VN"/>
              </w:rPr>
              <w:t>5.2. Sự biến dạng. (4 tiết)</w:t>
            </w:r>
          </w:p>
        </w:tc>
        <w:tc>
          <w:tcPr>
            <w:tcW w:w="5282" w:type="dxa"/>
            <w:tcBorders>
              <w:top w:val="single" w:sz="4" w:space="0" w:color="auto"/>
              <w:bottom w:val="single" w:sz="4" w:space="0" w:color="auto"/>
            </w:tcBorders>
          </w:tcPr>
          <w:p w14:paraId="5B85D6A6" w14:textId="77777777" w:rsidR="00EE0B96" w:rsidRPr="00040E3F" w:rsidRDefault="00EE0B96" w:rsidP="00EE0B96">
            <w:pPr>
              <w:spacing w:line="240" w:lineRule="auto"/>
              <w:rPr>
                <w:rFonts w:asciiTheme="majorHAnsi" w:hAnsiTheme="majorHAnsi" w:cstheme="majorHAnsi"/>
                <w:szCs w:val="26"/>
              </w:rPr>
            </w:pPr>
          </w:p>
        </w:tc>
        <w:tc>
          <w:tcPr>
            <w:tcW w:w="1113" w:type="dxa"/>
            <w:tcBorders>
              <w:top w:val="single" w:sz="4" w:space="0" w:color="auto"/>
              <w:bottom w:val="single" w:sz="4" w:space="0" w:color="auto"/>
              <w:right w:val="single" w:sz="4" w:space="0" w:color="auto"/>
            </w:tcBorders>
            <w:shd w:val="clear" w:color="auto" w:fill="auto"/>
          </w:tcPr>
          <w:p w14:paraId="37B2EFD5" w14:textId="040F56E9" w:rsidR="00EE0B96" w:rsidRPr="00040E3F" w:rsidRDefault="00EE0B96" w:rsidP="00EE0B96">
            <w:pPr>
              <w:spacing w:line="240" w:lineRule="auto"/>
              <w:rPr>
                <w:rFonts w:asciiTheme="majorHAnsi" w:hAnsiTheme="majorHAnsi" w:cstheme="majorHAnsi"/>
                <w:szCs w:val="26"/>
              </w:rPr>
            </w:pPr>
          </w:p>
        </w:tc>
        <w:tc>
          <w:tcPr>
            <w:tcW w:w="1252" w:type="dxa"/>
            <w:tcBorders>
              <w:top w:val="single" w:sz="4" w:space="0" w:color="auto"/>
              <w:bottom w:val="single" w:sz="4" w:space="0" w:color="auto"/>
              <w:right w:val="single" w:sz="4" w:space="0" w:color="auto"/>
            </w:tcBorders>
            <w:shd w:val="clear" w:color="auto" w:fill="auto"/>
          </w:tcPr>
          <w:p w14:paraId="2FC40097" w14:textId="77777777" w:rsidR="00EE0B96" w:rsidRPr="00040E3F" w:rsidRDefault="00EE0B96" w:rsidP="00EE0B96">
            <w:pPr>
              <w:spacing w:line="240" w:lineRule="auto"/>
              <w:rPr>
                <w:rFonts w:asciiTheme="majorHAnsi" w:hAnsiTheme="majorHAnsi" w:cstheme="majorHAnsi"/>
                <w:szCs w:val="26"/>
              </w:rPr>
            </w:pPr>
          </w:p>
        </w:tc>
        <w:tc>
          <w:tcPr>
            <w:tcW w:w="1126" w:type="dxa"/>
            <w:tcBorders>
              <w:top w:val="single" w:sz="4" w:space="0" w:color="auto"/>
              <w:bottom w:val="single" w:sz="4" w:space="0" w:color="auto"/>
              <w:right w:val="single" w:sz="4" w:space="0" w:color="auto"/>
            </w:tcBorders>
            <w:shd w:val="clear" w:color="auto" w:fill="auto"/>
          </w:tcPr>
          <w:p w14:paraId="5B980D95" w14:textId="552CB90D" w:rsidR="00EE0B96" w:rsidRPr="00040E3F" w:rsidRDefault="00EE0B96" w:rsidP="00EE0B96">
            <w:pPr>
              <w:spacing w:line="240" w:lineRule="auto"/>
              <w:rPr>
                <w:rFonts w:asciiTheme="majorHAnsi" w:hAnsiTheme="majorHAnsi" w:cstheme="majorHAnsi"/>
                <w:szCs w:val="26"/>
              </w:rPr>
            </w:pPr>
          </w:p>
        </w:tc>
        <w:tc>
          <w:tcPr>
            <w:tcW w:w="1203" w:type="dxa"/>
            <w:tcBorders>
              <w:top w:val="single" w:sz="4" w:space="0" w:color="auto"/>
              <w:bottom w:val="single" w:sz="4" w:space="0" w:color="auto"/>
              <w:right w:val="single" w:sz="4" w:space="0" w:color="auto"/>
            </w:tcBorders>
            <w:shd w:val="clear" w:color="auto" w:fill="auto"/>
          </w:tcPr>
          <w:p w14:paraId="779BA985" w14:textId="40E63BFC" w:rsidR="00EE0B96" w:rsidRPr="00040E3F" w:rsidRDefault="00EE0B96" w:rsidP="00EE0B96">
            <w:pPr>
              <w:spacing w:line="240" w:lineRule="auto"/>
              <w:rPr>
                <w:rFonts w:asciiTheme="majorHAnsi" w:hAnsiTheme="majorHAnsi" w:cstheme="majorHAnsi"/>
                <w:szCs w:val="26"/>
              </w:rPr>
            </w:pPr>
          </w:p>
        </w:tc>
      </w:tr>
      <w:tr w:rsidR="00EE0B96" w:rsidRPr="00040E3F" w14:paraId="6361ABAE" w14:textId="77777777" w:rsidTr="00040E3F">
        <w:trPr>
          <w:trHeight w:val="397"/>
        </w:trPr>
        <w:tc>
          <w:tcPr>
            <w:tcW w:w="205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B7AD460" w14:textId="77777777" w:rsidR="00EE0B96" w:rsidRPr="00040E3F" w:rsidRDefault="00EE0B96" w:rsidP="00EE0B96">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b/>
                <w:bCs/>
                <w:color w:val="212529"/>
                <w:szCs w:val="26"/>
                <w:lang w:val="vi-VN" w:eastAsia="vi-VN"/>
              </w:rPr>
              <w:t>Tổng số câu</w:t>
            </w:r>
          </w:p>
        </w:tc>
        <w:tc>
          <w:tcPr>
            <w:tcW w:w="286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32325DCA" w14:textId="77777777" w:rsidR="00EE0B96" w:rsidRPr="00040E3F" w:rsidRDefault="00EE0B96" w:rsidP="00EE0B96">
            <w:pPr>
              <w:spacing w:line="240" w:lineRule="auto"/>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b/>
                <w:bCs/>
                <w:color w:val="212529"/>
                <w:szCs w:val="26"/>
                <w:lang w:val="vi-VN" w:eastAsia="vi-VN"/>
              </w:rPr>
              <w:t> </w:t>
            </w:r>
          </w:p>
        </w:tc>
        <w:tc>
          <w:tcPr>
            <w:tcW w:w="5282" w:type="dxa"/>
            <w:tcBorders>
              <w:top w:val="outset" w:sz="6" w:space="0" w:color="auto"/>
              <w:left w:val="outset" w:sz="6" w:space="0" w:color="auto"/>
              <w:bottom w:val="outset" w:sz="6" w:space="0" w:color="auto"/>
              <w:right w:val="outset" w:sz="6" w:space="0" w:color="auto"/>
            </w:tcBorders>
            <w:shd w:val="clear" w:color="auto" w:fill="FFFFFF"/>
          </w:tcPr>
          <w:p w14:paraId="697E1231" w14:textId="77777777" w:rsidR="00EE0B96" w:rsidRPr="00040E3F" w:rsidRDefault="00EE0B96" w:rsidP="00EE0B96">
            <w:pPr>
              <w:spacing w:line="240" w:lineRule="auto"/>
              <w:jc w:val="center"/>
              <w:rPr>
                <w:rFonts w:asciiTheme="majorHAnsi" w:eastAsia="Times New Roman" w:hAnsiTheme="majorHAnsi" w:cstheme="majorHAnsi"/>
                <w:b/>
                <w:bCs/>
                <w:color w:val="212529"/>
                <w:szCs w:val="26"/>
                <w:lang w:val="vi-VN" w:eastAsia="vi-VN"/>
              </w:rPr>
            </w:pPr>
          </w:p>
        </w:tc>
        <w:tc>
          <w:tcPr>
            <w:tcW w:w="1113" w:type="dxa"/>
            <w:tcBorders>
              <w:top w:val="outset" w:sz="6" w:space="0" w:color="auto"/>
              <w:left w:val="outset" w:sz="6" w:space="0" w:color="auto"/>
              <w:bottom w:val="outset" w:sz="6" w:space="0" w:color="auto"/>
              <w:right w:val="single" w:sz="4" w:space="0" w:color="auto"/>
            </w:tcBorders>
            <w:shd w:val="clear" w:color="auto" w:fill="FFFFFF"/>
            <w:tcMar>
              <w:top w:w="75" w:type="dxa"/>
              <w:left w:w="150" w:type="dxa"/>
              <w:bottom w:w="75" w:type="dxa"/>
              <w:right w:w="150" w:type="dxa"/>
            </w:tcMar>
            <w:vAlign w:val="center"/>
            <w:hideMark/>
          </w:tcPr>
          <w:p w14:paraId="5144CC0C" w14:textId="38888C60" w:rsidR="00EE0B96" w:rsidRPr="00040E3F" w:rsidRDefault="00EE0B96" w:rsidP="00EE0B96">
            <w:pPr>
              <w:spacing w:line="240" w:lineRule="auto"/>
              <w:jc w:val="center"/>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val="vi-VN" w:eastAsia="vi-VN"/>
              </w:rPr>
              <w:t> </w:t>
            </w:r>
            <w:r w:rsidRPr="00040E3F">
              <w:rPr>
                <w:rFonts w:asciiTheme="majorHAnsi" w:eastAsia="Times New Roman" w:hAnsiTheme="majorHAnsi" w:cstheme="majorHAnsi"/>
                <w:b/>
                <w:bCs/>
                <w:color w:val="212529"/>
                <w:szCs w:val="26"/>
                <w:lang w:eastAsia="vi-VN"/>
              </w:rPr>
              <w:t>16</w:t>
            </w:r>
          </w:p>
        </w:tc>
        <w:tc>
          <w:tcPr>
            <w:tcW w:w="1252" w:type="dxa"/>
            <w:tcBorders>
              <w:top w:val="outset" w:sz="6" w:space="0" w:color="auto"/>
              <w:left w:val="single" w:sz="4"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754D501" w14:textId="77777777" w:rsidR="00EE0B96" w:rsidRPr="00040E3F" w:rsidRDefault="00EE0B96" w:rsidP="00EE0B96">
            <w:pPr>
              <w:spacing w:line="240" w:lineRule="auto"/>
              <w:jc w:val="center"/>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val="vi-VN" w:eastAsia="vi-VN"/>
              </w:rPr>
              <w:t> </w:t>
            </w:r>
            <w:r w:rsidRPr="00040E3F">
              <w:rPr>
                <w:rFonts w:asciiTheme="majorHAnsi" w:eastAsia="Times New Roman" w:hAnsiTheme="majorHAnsi" w:cstheme="majorHAnsi"/>
                <w:b/>
                <w:bCs/>
                <w:color w:val="212529"/>
                <w:szCs w:val="26"/>
                <w:lang w:eastAsia="vi-VN"/>
              </w:rPr>
              <w:t>12</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C7C6FBC" w14:textId="77777777" w:rsidR="00EE0B96" w:rsidRPr="00040E3F" w:rsidRDefault="00EE0B96" w:rsidP="00EE0B96">
            <w:pPr>
              <w:spacing w:line="240" w:lineRule="auto"/>
              <w:jc w:val="center"/>
              <w:rPr>
                <w:rFonts w:asciiTheme="majorHAnsi" w:eastAsia="Times New Roman" w:hAnsiTheme="majorHAnsi" w:cstheme="majorHAnsi"/>
                <w:b/>
                <w:bCs/>
                <w:color w:val="212529"/>
                <w:szCs w:val="26"/>
                <w:lang w:val="vi-VN" w:eastAsia="vi-VN"/>
              </w:rPr>
            </w:pPr>
            <w:r w:rsidRPr="00040E3F">
              <w:rPr>
                <w:rFonts w:asciiTheme="majorHAnsi" w:eastAsia="Times New Roman" w:hAnsiTheme="majorHAnsi" w:cstheme="majorHAnsi"/>
                <w:b/>
                <w:bCs/>
                <w:color w:val="212529"/>
                <w:szCs w:val="26"/>
                <w:lang w:eastAsia="vi-VN"/>
              </w:rPr>
              <w:t>2</w:t>
            </w:r>
            <w:r w:rsidRPr="00040E3F">
              <w:rPr>
                <w:rFonts w:asciiTheme="majorHAnsi" w:eastAsia="Times New Roman" w:hAnsiTheme="majorHAnsi" w:cstheme="majorHAnsi"/>
                <w:b/>
                <w:bCs/>
                <w:color w:val="212529"/>
                <w:szCs w:val="26"/>
                <w:lang w:val="vi-VN" w:eastAsia="vi-VN"/>
              </w:rPr>
              <w:t> </w:t>
            </w:r>
          </w:p>
        </w:tc>
        <w:tc>
          <w:tcPr>
            <w:tcW w:w="120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CD78078" w14:textId="77777777" w:rsidR="00EE0B96" w:rsidRPr="00040E3F" w:rsidRDefault="00EE0B96" w:rsidP="00EE0B96">
            <w:pPr>
              <w:spacing w:line="240" w:lineRule="auto"/>
              <w:jc w:val="center"/>
              <w:rPr>
                <w:rFonts w:asciiTheme="majorHAnsi" w:eastAsia="Times New Roman" w:hAnsiTheme="majorHAnsi" w:cstheme="majorHAnsi"/>
                <w:b/>
                <w:bCs/>
                <w:color w:val="212529"/>
                <w:szCs w:val="26"/>
                <w:lang w:val="vi-VN" w:eastAsia="vi-VN"/>
              </w:rPr>
            </w:pPr>
            <w:r w:rsidRPr="00040E3F">
              <w:rPr>
                <w:rFonts w:asciiTheme="majorHAnsi" w:eastAsia="Times New Roman" w:hAnsiTheme="majorHAnsi" w:cstheme="majorHAnsi"/>
                <w:b/>
                <w:bCs/>
                <w:color w:val="212529"/>
                <w:szCs w:val="26"/>
                <w:lang w:eastAsia="vi-VN"/>
              </w:rPr>
              <w:t>1</w:t>
            </w:r>
            <w:r w:rsidRPr="00040E3F">
              <w:rPr>
                <w:rFonts w:asciiTheme="majorHAnsi" w:eastAsia="Times New Roman" w:hAnsiTheme="majorHAnsi" w:cstheme="majorHAnsi"/>
                <w:b/>
                <w:bCs/>
                <w:color w:val="212529"/>
                <w:szCs w:val="26"/>
                <w:lang w:val="vi-VN" w:eastAsia="vi-VN"/>
              </w:rPr>
              <w:t> </w:t>
            </w:r>
          </w:p>
        </w:tc>
      </w:tr>
      <w:tr w:rsidR="00EE0B96" w:rsidRPr="00040E3F" w14:paraId="04A38D01" w14:textId="77777777" w:rsidTr="00040E3F">
        <w:trPr>
          <w:trHeight w:val="397"/>
        </w:trPr>
        <w:tc>
          <w:tcPr>
            <w:tcW w:w="2054"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5041FC2" w14:textId="77777777" w:rsidR="00EE0B96" w:rsidRPr="00040E3F" w:rsidRDefault="00EE0B96" w:rsidP="00EE0B96">
            <w:pPr>
              <w:spacing w:line="240" w:lineRule="auto"/>
              <w:jc w:val="center"/>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b/>
                <w:bCs/>
                <w:color w:val="212529"/>
                <w:szCs w:val="26"/>
                <w:lang w:val="vi-VN" w:eastAsia="vi-VN"/>
              </w:rPr>
              <w:t>Tỉ lệ điểm</w:t>
            </w:r>
          </w:p>
        </w:tc>
        <w:tc>
          <w:tcPr>
            <w:tcW w:w="286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14:paraId="7A431E61" w14:textId="77777777" w:rsidR="00EE0B96" w:rsidRPr="00040E3F" w:rsidRDefault="00EE0B96" w:rsidP="00EE0B96">
            <w:pPr>
              <w:spacing w:line="240" w:lineRule="auto"/>
              <w:rPr>
                <w:rFonts w:asciiTheme="majorHAnsi" w:eastAsia="Times New Roman" w:hAnsiTheme="majorHAnsi" w:cstheme="majorHAnsi"/>
                <w:color w:val="212529"/>
                <w:szCs w:val="26"/>
                <w:lang w:val="vi-VN" w:eastAsia="vi-VN"/>
              </w:rPr>
            </w:pPr>
            <w:r w:rsidRPr="00040E3F">
              <w:rPr>
                <w:rFonts w:asciiTheme="majorHAnsi" w:eastAsia="Times New Roman" w:hAnsiTheme="majorHAnsi" w:cstheme="majorHAnsi"/>
                <w:b/>
                <w:bCs/>
                <w:color w:val="212529"/>
                <w:szCs w:val="26"/>
                <w:lang w:val="vi-VN" w:eastAsia="vi-VN"/>
              </w:rPr>
              <w:t> </w:t>
            </w:r>
          </w:p>
        </w:tc>
        <w:tc>
          <w:tcPr>
            <w:tcW w:w="5282" w:type="dxa"/>
            <w:tcBorders>
              <w:top w:val="outset" w:sz="6" w:space="0" w:color="auto"/>
              <w:left w:val="outset" w:sz="6" w:space="0" w:color="auto"/>
              <w:bottom w:val="outset" w:sz="6" w:space="0" w:color="auto"/>
              <w:right w:val="outset" w:sz="6" w:space="0" w:color="auto"/>
            </w:tcBorders>
            <w:shd w:val="clear" w:color="auto" w:fill="FFFFFF"/>
          </w:tcPr>
          <w:p w14:paraId="4BB01312" w14:textId="77777777" w:rsidR="00EE0B96" w:rsidRPr="00040E3F" w:rsidRDefault="00EE0B96" w:rsidP="00EE0B96">
            <w:pPr>
              <w:spacing w:line="240" w:lineRule="auto"/>
              <w:jc w:val="center"/>
              <w:rPr>
                <w:rFonts w:asciiTheme="majorHAnsi" w:eastAsia="Times New Roman" w:hAnsiTheme="majorHAnsi" w:cstheme="majorHAnsi"/>
                <w:b/>
                <w:bCs/>
                <w:color w:val="212529"/>
                <w:szCs w:val="26"/>
                <w:lang w:val="vi-VN" w:eastAsia="vi-VN"/>
              </w:rPr>
            </w:pPr>
          </w:p>
        </w:tc>
        <w:tc>
          <w:tcPr>
            <w:tcW w:w="111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BF16552" w14:textId="248CE168" w:rsidR="00EE0B96" w:rsidRPr="00040E3F" w:rsidRDefault="00EE0B96" w:rsidP="00EE0B96">
            <w:pPr>
              <w:spacing w:line="240" w:lineRule="auto"/>
              <w:jc w:val="center"/>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val="vi-VN" w:eastAsia="vi-VN"/>
              </w:rPr>
              <w:t> </w:t>
            </w:r>
            <w:r w:rsidRPr="00040E3F">
              <w:rPr>
                <w:rFonts w:asciiTheme="majorHAnsi" w:eastAsia="Times New Roman" w:hAnsiTheme="majorHAnsi" w:cstheme="majorHAnsi"/>
                <w:b/>
                <w:bCs/>
                <w:color w:val="212529"/>
                <w:szCs w:val="26"/>
                <w:lang w:eastAsia="vi-VN"/>
              </w:rPr>
              <w:t>40%</w:t>
            </w:r>
          </w:p>
        </w:tc>
        <w:tc>
          <w:tcPr>
            <w:tcW w:w="1252"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6C9052E" w14:textId="77777777" w:rsidR="00EE0B96" w:rsidRPr="00040E3F" w:rsidRDefault="00EE0B96" w:rsidP="00EE0B96">
            <w:pPr>
              <w:spacing w:line="240" w:lineRule="auto"/>
              <w:jc w:val="center"/>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val="vi-VN" w:eastAsia="vi-VN"/>
              </w:rPr>
              <w:t> </w:t>
            </w:r>
            <w:r w:rsidRPr="00040E3F">
              <w:rPr>
                <w:rFonts w:asciiTheme="majorHAnsi" w:eastAsia="Times New Roman" w:hAnsiTheme="majorHAnsi" w:cstheme="majorHAnsi"/>
                <w:b/>
                <w:bCs/>
                <w:color w:val="212529"/>
                <w:szCs w:val="26"/>
                <w:lang w:eastAsia="vi-VN"/>
              </w:rPr>
              <w:t>30%</w:t>
            </w:r>
          </w:p>
        </w:tc>
        <w:tc>
          <w:tcPr>
            <w:tcW w:w="1126"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8D8A26F" w14:textId="77777777" w:rsidR="00EE0B96" w:rsidRPr="00040E3F" w:rsidRDefault="00EE0B96" w:rsidP="00EE0B96">
            <w:pPr>
              <w:spacing w:line="240" w:lineRule="auto"/>
              <w:jc w:val="center"/>
              <w:rPr>
                <w:rFonts w:asciiTheme="majorHAnsi" w:eastAsia="Times New Roman" w:hAnsiTheme="majorHAnsi" w:cstheme="majorHAnsi"/>
                <w:b/>
                <w:bCs/>
                <w:color w:val="212529"/>
                <w:szCs w:val="26"/>
                <w:lang w:eastAsia="vi-VN"/>
              </w:rPr>
            </w:pPr>
            <w:r w:rsidRPr="00040E3F">
              <w:rPr>
                <w:rFonts w:asciiTheme="majorHAnsi" w:eastAsia="Times New Roman" w:hAnsiTheme="majorHAnsi" w:cstheme="majorHAnsi"/>
                <w:b/>
                <w:bCs/>
                <w:color w:val="212529"/>
                <w:szCs w:val="26"/>
                <w:lang w:val="vi-VN" w:eastAsia="vi-VN"/>
              </w:rPr>
              <w:t> </w:t>
            </w:r>
            <w:r w:rsidRPr="00040E3F">
              <w:rPr>
                <w:rFonts w:asciiTheme="majorHAnsi" w:eastAsia="Times New Roman" w:hAnsiTheme="majorHAnsi" w:cstheme="majorHAnsi"/>
                <w:b/>
                <w:bCs/>
                <w:color w:val="212529"/>
                <w:szCs w:val="26"/>
                <w:lang w:eastAsia="vi-VN"/>
              </w:rPr>
              <w:t>20%</w:t>
            </w:r>
          </w:p>
        </w:tc>
        <w:tc>
          <w:tcPr>
            <w:tcW w:w="1203"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9DC4561" w14:textId="77777777" w:rsidR="00EE0B96" w:rsidRPr="00040E3F" w:rsidRDefault="00EE0B96" w:rsidP="00EE0B96">
            <w:pPr>
              <w:spacing w:line="240" w:lineRule="auto"/>
              <w:jc w:val="center"/>
              <w:rPr>
                <w:rFonts w:asciiTheme="majorHAnsi" w:eastAsia="Times New Roman" w:hAnsiTheme="majorHAnsi" w:cstheme="majorHAnsi"/>
                <w:b/>
                <w:bCs/>
                <w:color w:val="212529"/>
                <w:szCs w:val="26"/>
                <w:lang w:val="vi-VN" w:eastAsia="vi-VN"/>
              </w:rPr>
            </w:pPr>
            <w:r w:rsidRPr="00040E3F">
              <w:rPr>
                <w:rFonts w:asciiTheme="majorHAnsi" w:eastAsia="Times New Roman" w:hAnsiTheme="majorHAnsi" w:cstheme="majorHAnsi"/>
                <w:b/>
                <w:bCs/>
                <w:color w:val="212529"/>
                <w:szCs w:val="26"/>
                <w:lang w:eastAsia="vi-VN"/>
              </w:rPr>
              <w:t>10%</w:t>
            </w:r>
          </w:p>
        </w:tc>
      </w:tr>
    </w:tbl>
    <w:p w14:paraId="00B0D074" w14:textId="41585FE5" w:rsidR="00637FB6" w:rsidRPr="00946E71" w:rsidRDefault="00637FB6" w:rsidP="00DA02F6">
      <w:pPr>
        <w:shd w:val="clear" w:color="auto" w:fill="FFFFFF"/>
        <w:spacing w:line="240" w:lineRule="auto"/>
        <w:rPr>
          <w:rFonts w:asciiTheme="majorHAnsi" w:hAnsiTheme="majorHAnsi" w:cstheme="majorHAnsi"/>
          <w:sz w:val="24"/>
          <w:szCs w:val="24"/>
          <w:lang w:val="vi-VN"/>
        </w:rPr>
      </w:pPr>
    </w:p>
    <w:sectPr w:rsidR="00637FB6" w:rsidRPr="00946E71" w:rsidSect="00946E71">
      <w:pgSz w:w="16840" w:h="11907" w:orient="landscape" w:code="9"/>
      <w:pgMar w:top="851" w:right="851" w:bottom="851" w:left="1134" w:header="680" w:footer="68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C692" w14:textId="77777777" w:rsidR="00965208" w:rsidRDefault="00965208" w:rsidP="004F17DB">
      <w:pPr>
        <w:spacing w:line="240" w:lineRule="auto"/>
      </w:pPr>
      <w:r>
        <w:separator/>
      </w:r>
    </w:p>
  </w:endnote>
  <w:endnote w:type="continuationSeparator" w:id="0">
    <w:p w14:paraId="40A17471" w14:textId="77777777" w:rsidR="00965208" w:rsidRDefault="00965208" w:rsidP="004F1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88CD" w14:textId="77777777" w:rsidR="00965208" w:rsidRDefault="00965208" w:rsidP="004F17DB">
      <w:pPr>
        <w:spacing w:line="240" w:lineRule="auto"/>
      </w:pPr>
      <w:r>
        <w:separator/>
      </w:r>
    </w:p>
  </w:footnote>
  <w:footnote w:type="continuationSeparator" w:id="0">
    <w:p w14:paraId="63F2B040" w14:textId="77777777" w:rsidR="00965208" w:rsidRDefault="00965208" w:rsidP="004F17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4A"/>
    <w:rsid w:val="00040E3F"/>
    <w:rsid w:val="000B2696"/>
    <w:rsid w:val="000C2130"/>
    <w:rsid w:val="000C5D39"/>
    <w:rsid w:val="00126F5D"/>
    <w:rsid w:val="00136A16"/>
    <w:rsid w:val="001947A2"/>
    <w:rsid w:val="001D06C5"/>
    <w:rsid w:val="001F276D"/>
    <w:rsid w:val="002C2C9E"/>
    <w:rsid w:val="0034362A"/>
    <w:rsid w:val="0039324A"/>
    <w:rsid w:val="003F0260"/>
    <w:rsid w:val="004722B9"/>
    <w:rsid w:val="004E501B"/>
    <w:rsid w:val="004F17DB"/>
    <w:rsid w:val="00544179"/>
    <w:rsid w:val="0054463F"/>
    <w:rsid w:val="005D70DB"/>
    <w:rsid w:val="00637FB6"/>
    <w:rsid w:val="006D5E9A"/>
    <w:rsid w:val="0079130D"/>
    <w:rsid w:val="00837F64"/>
    <w:rsid w:val="00866BEE"/>
    <w:rsid w:val="00890A17"/>
    <w:rsid w:val="008B1AA4"/>
    <w:rsid w:val="00921D25"/>
    <w:rsid w:val="0093237E"/>
    <w:rsid w:val="00946E71"/>
    <w:rsid w:val="00965208"/>
    <w:rsid w:val="009A5AE7"/>
    <w:rsid w:val="00A01701"/>
    <w:rsid w:val="00A21ADF"/>
    <w:rsid w:val="00AE08C7"/>
    <w:rsid w:val="00BA4DB2"/>
    <w:rsid w:val="00BD7A0C"/>
    <w:rsid w:val="00BE28D8"/>
    <w:rsid w:val="00C044FD"/>
    <w:rsid w:val="00CB5E0F"/>
    <w:rsid w:val="00CB65F6"/>
    <w:rsid w:val="00CE2987"/>
    <w:rsid w:val="00D40496"/>
    <w:rsid w:val="00DA02F6"/>
    <w:rsid w:val="00DA1356"/>
    <w:rsid w:val="00EA464E"/>
    <w:rsid w:val="00EE0B96"/>
    <w:rsid w:val="00F14122"/>
    <w:rsid w:val="00FB6AA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8494"/>
  <w15:docId w15:val="{6A1D044F-F33B-481E-8C49-4F02CD65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21ADF"/>
    <w:pPr>
      <w:spacing w:line="360" w:lineRule="auto"/>
    </w:pPr>
    <w:rPr>
      <w:sz w:val="26"/>
      <w:szCs w:val="22"/>
    </w:rPr>
  </w:style>
  <w:style w:type="paragraph" w:styleId="u1">
    <w:name w:val="heading 1"/>
    <w:basedOn w:val="Binhthng"/>
    <w:next w:val="Binhthng"/>
    <w:link w:val="u1Char"/>
    <w:qFormat/>
    <w:rsid w:val="00A21ADF"/>
    <w:pPr>
      <w:keepNext/>
      <w:spacing w:before="240" w:after="60"/>
      <w:outlineLvl w:val="0"/>
    </w:pPr>
    <w:rPr>
      <w:rFonts w:ascii="Arial" w:eastAsia="Times New Roman" w:hAnsi="Arial"/>
      <w:b/>
      <w:bCs/>
      <w:kern w:val="32"/>
      <w:sz w:val="32"/>
      <w:szCs w:val="32"/>
      <w:lang w:val="x-none" w:eastAsia="x-none"/>
    </w:rPr>
  </w:style>
  <w:style w:type="paragraph" w:styleId="u2">
    <w:name w:val="heading 2"/>
    <w:basedOn w:val="Binhthng"/>
    <w:next w:val="Binhthng"/>
    <w:link w:val="u2Char"/>
    <w:qFormat/>
    <w:rsid w:val="00A21ADF"/>
    <w:pPr>
      <w:keepNext/>
      <w:spacing w:before="240" w:after="60"/>
      <w:outlineLvl w:val="1"/>
    </w:pPr>
    <w:rPr>
      <w:rFonts w:ascii="Arial" w:eastAsiaTheme="majorEastAsia" w:hAnsi="Arial" w:cstheme="majorBidi"/>
      <w:b/>
      <w:bCs/>
      <w:i/>
      <w:iCs/>
      <w:sz w:val="28"/>
      <w:szCs w:val="28"/>
      <w:lang w:val="x-none" w:eastAsia="x-none"/>
    </w:rPr>
  </w:style>
  <w:style w:type="paragraph" w:styleId="u3">
    <w:name w:val="heading 3"/>
    <w:basedOn w:val="Binhthng"/>
    <w:next w:val="Binhthng"/>
    <w:link w:val="u3Char"/>
    <w:qFormat/>
    <w:rsid w:val="00A21ADF"/>
    <w:pPr>
      <w:keepNext/>
      <w:spacing w:before="240" w:after="60"/>
      <w:outlineLvl w:val="2"/>
    </w:pPr>
    <w:rPr>
      <w:rFonts w:ascii="Arial" w:eastAsia="Times New Roman" w:hAnsi="Arial"/>
      <w:b/>
      <w:bCs/>
      <w:szCs w:val="26"/>
      <w:lang w:val="x-none" w:eastAsia="x-none"/>
    </w:rPr>
  </w:style>
  <w:style w:type="paragraph" w:styleId="u4">
    <w:name w:val="heading 4"/>
    <w:basedOn w:val="Binhthng"/>
    <w:next w:val="Binhthng"/>
    <w:link w:val="u4Char"/>
    <w:qFormat/>
    <w:rsid w:val="00A21ADF"/>
    <w:pPr>
      <w:keepNext/>
      <w:spacing w:before="240" w:after="60" w:line="240" w:lineRule="auto"/>
      <w:outlineLvl w:val="3"/>
    </w:pPr>
    <w:rPr>
      <w:rFonts w:eastAsia="MS Mincho"/>
      <w:b/>
      <w:b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ude">
    <w:name w:val="chu de"/>
    <w:basedOn w:val="u2"/>
    <w:qFormat/>
    <w:rsid w:val="00A21ADF"/>
    <w:pPr>
      <w:spacing w:before="20" w:line="300" w:lineRule="auto"/>
      <w:jc w:val="center"/>
    </w:pPr>
    <w:rPr>
      <w:rFonts w:ascii="Times New Roman" w:eastAsia="Times New Roman" w:hAnsi="Times New Roman" w:cs="Times New Roman"/>
      <w:i w:val="0"/>
      <w:lang w:val="vi-VN" w:eastAsia="en-US"/>
    </w:rPr>
  </w:style>
  <w:style w:type="character" w:customStyle="1" w:styleId="u2Char">
    <w:name w:val="Đầu đề 2 Char"/>
    <w:link w:val="u2"/>
    <w:rsid w:val="00A21ADF"/>
    <w:rPr>
      <w:rFonts w:ascii="Arial" w:eastAsiaTheme="majorEastAsia" w:hAnsi="Arial" w:cstheme="majorBidi"/>
      <w:b/>
      <w:bCs/>
      <w:i/>
      <w:iCs/>
      <w:sz w:val="28"/>
      <w:szCs w:val="28"/>
      <w:lang w:val="x-none" w:eastAsia="x-none"/>
    </w:rPr>
  </w:style>
  <w:style w:type="character" w:customStyle="1" w:styleId="u1Char">
    <w:name w:val="Đầu đề 1 Char"/>
    <w:link w:val="u1"/>
    <w:rsid w:val="00A21ADF"/>
    <w:rPr>
      <w:rFonts w:ascii="Arial" w:eastAsia="Times New Roman" w:hAnsi="Arial"/>
      <w:b/>
      <w:bCs/>
      <w:kern w:val="32"/>
      <w:sz w:val="32"/>
      <w:szCs w:val="32"/>
      <w:lang w:val="x-none" w:eastAsia="x-none"/>
    </w:rPr>
  </w:style>
  <w:style w:type="character" w:customStyle="1" w:styleId="u3Char">
    <w:name w:val="Đầu đề 3 Char"/>
    <w:link w:val="u3"/>
    <w:rsid w:val="00A21ADF"/>
    <w:rPr>
      <w:rFonts w:ascii="Arial" w:eastAsia="Times New Roman" w:hAnsi="Arial"/>
      <w:b/>
      <w:bCs/>
      <w:sz w:val="26"/>
      <w:szCs w:val="26"/>
      <w:lang w:val="x-none" w:eastAsia="x-none"/>
    </w:rPr>
  </w:style>
  <w:style w:type="character" w:customStyle="1" w:styleId="u4Char">
    <w:name w:val="Đầu đề 4 Char"/>
    <w:basedOn w:val="Phngmcinhcuaoanvn"/>
    <w:link w:val="u4"/>
    <w:rsid w:val="00A21ADF"/>
    <w:rPr>
      <w:rFonts w:eastAsia="MS Mincho"/>
      <w:b/>
      <w:bCs/>
      <w:sz w:val="28"/>
      <w:szCs w:val="28"/>
      <w:lang w:eastAsia="ja-JP"/>
    </w:rPr>
  </w:style>
  <w:style w:type="paragraph" w:styleId="Tiu">
    <w:name w:val="Title"/>
    <w:basedOn w:val="Binhthng"/>
    <w:link w:val="TiuChar"/>
    <w:qFormat/>
    <w:rsid w:val="00A21ADF"/>
    <w:pPr>
      <w:spacing w:line="240" w:lineRule="auto"/>
      <w:jc w:val="center"/>
    </w:pPr>
    <w:rPr>
      <w:rFonts w:ascii=".VnTimeH" w:eastAsia="Times New Roman" w:hAnsi=".VnTimeH"/>
      <w:b/>
      <w:bCs/>
      <w:sz w:val="32"/>
      <w:szCs w:val="24"/>
    </w:rPr>
  </w:style>
  <w:style w:type="character" w:customStyle="1" w:styleId="TiuChar">
    <w:name w:val="Tiêu đề Char"/>
    <w:link w:val="Tiu"/>
    <w:rsid w:val="00A21ADF"/>
    <w:rPr>
      <w:rFonts w:ascii=".VnTimeH" w:eastAsia="Times New Roman" w:hAnsi=".VnTimeH"/>
      <w:b/>
      <w:bCs/>
      <w:sz w:val="32"/>
      <w:szCs w:val="24"/>
    </w:rPr>
  </w:style>
  <w:style w:type="character" w:styleId="Manh">
    <w:name w:val="Strong"/>
    <w:uiPriority w:val="22"/>
    <w:qFormat/>
    <w:rsid w:val="00A21ADF"/>
    <w:rPr>
      <w:b/>
      <w:bCs/>
    </w:rPr>
  </w:style>
  <w:style w:type="character" w:styleId="Nhnmanh">
    <w:name w:val="Emphasis"/>
    <w:uiPriority w:val="20"/>
    <w:qFormat/>
    <w:rsid w:val="00A21ADF"/>
    <w:rPr>
      <w:i/>
      <w:iCs/>
    </w:rPr>
  </w:style>
  <w:style w:type="paragraph" w:styleId="KhngDncch">
    <w:name w:val="No Spacing"/>
    <w:qFormat/>
    <w:rsid w:val="00A21ADF"/>
    <w:pPr>
      <w:jc w:val="both"/>
    </w:pPr>
    <w:rPr>
      <w:position w:val="8"/>
      <w:sz w:val="28"/>
      <w:szCs w:val="28"/>
    </w:rPr>
  </w:style>
  <w:style w:type="paragraph" w:styleId="oancuaDanhsach">
    <w:name w:val="List Paragraph"/>
    <w:basedOn w:val="Binhthng"/>
    <w:link w:val="oancuaDanhsachChar"/>
    <w:uiPriority w:val="34"/>
    <w:qFormat/>
    <w:rsid w:val="00A21ADF"/>
    <w:pPr>
      <w:spacing w:before="120" w:line="312" w:lineRule="auto"/>
      <w:ind w:left="720"/>
      <w:contextualSpacing/>
    </w:pPr>
    <w:rPr>
      <w:rFonts w:eastAsia="Times New Roman"/>
      <w:szCs w:val="20"/>
    </w:rPr>
  </w:style>
  <w:style w:type="character" w:customStyle="1" w:styleId="oancuaDanhsachChar">
    <w:name w:val="Đoạn của Danh sách Char"/>
    <w:link w:val="oancuaDanhsach"/>
    <w:uiPriority w:val="34"/>
    <w:locked/>
    <w:rsid w:val="00A21ADF"/>
    <w:rPr>
      <w:rFonts w:eastAsia="Times New Roman"/>
      <w:sz w:val="26"/>
    </w:rPr>
  </w:style>
  <w:style w:type="paragraph" w:styleId="ThngthngWeb">
    <w:name w:val="Normal (Web)"/>
    <w:basedOn w:val="Binhthng"/>
    <w:uiPriority w:val="99"/>
    <w:semiHidden/>
    <w:unhideWhenUsed/>
    <w:rsid w:val="0054463F"/>
    <w:pPr>
      <w:spacing w:before="100" w:beforeAutospacing="1" w:after="100" w:afterAutospacing="1" w:line="240" w:lineRule="auto"/>
    </w:pPr>
    <w:rPr>
      <w:rFonts w:eastAsia="Times New Roman"/>
      <w:sz w:val="24"/>
      <w:szCs w:val="24"/>
      <w:lang w:val="vi-VN" w:eastAsia="vi-VN"/>
    </w:rPr>
  </w:style>
  <w:style w:type="paragraph" w:styleId="Chntrang">
    <w:name w:val="footer"/>
    <w:basedOn w:val="Binhthng"/>
    <w:link w:val="ChntrangChar"/>
    <w:uiPriority w:val="99"/>
    <w:semiHidden/>
    <w:unhideWhenUsed/>
    <w:rsid w:val="0054463F"/>
    <w:pPr>
      <w:spacing w:before="100" w:beforeAutospacing="1" w:after="100" w:afterAutospacing="1" w:line="240" w:lineRule="auto"/>
    </w:pPr>
    <w:rPr>
      <w:rFonts w:eastAsia="Times New Roman"/>
      <w:sz w:val="24"/>
      <w:szCs w:val="24"/>
      <w:lang w:val="vi-VN" w:eastAsia="vi-VN"/>
    </w:rPr>
  </w:style>
  <w:style w:type="character" w:customStyle="1" w:styleId="ChntrangChar">
    <w:name w:val="Chân trang Char"/>
    <w:basedOn w:val="Phngmcinhcuaoanvn"/>
    <w:link w:val="Chntrang"/>
    <w:uiPriority w:val="99"/>
    <w:semiHidden/>
    <w:rsid w:val="0054463F"/>
    <w:rPr>
      <w:rFonts w:eastAsia="Times New Roman"/>
      <w:sz w:val="24"/>
      <w:szCs w:val="24"/>
      <w:lang w:val="vi-VN" w:eastAsia="vi-VN"/>
    </w:rPr>
  </w:style>
  <w:style w:type="table" w:customStyle="1" w:styleId="TableGrid1">
    <w:name w:val="Table Grid1"/>
    <w:basedOn w:val="BangThngthng"/>
    <w:next w:val="LiBang"/>
    <w:uiPriority w:val="39"/>
    <w:rsid w:val="004F17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4F17DB"/>
    <w:pPr>
      <w:spacing w:line="240" w:lineRule="auto"/>
    </w:pPr>
    <w:rPr>
      <w:rFonts w:eastAsia="Times New Roman"/>
      <w:sz w:val="20"/>
      <w:szCs w:val="20"/>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4F17DB"/>
    <w:rPr>
      <w:rFonts w:eastAsia="Times New Roman"/>
    </w:rPr>
  </w:style>
  <w:style w:type="character" w:styleId="ThamchiuCcchu">
    <w:name w:val="footnote reference"/>
    <w:aliases w:val="Ref,de nota al pie"/>
    <w:basedOn w:val="Phngmcinhcuaoanvn"/>
    <w:uiPriority w:val="99"/>
    <w:unhideWhenUsed/>
    <w:rsid w:val="004F17DB"/>
    <w:rPr>
      <w:vertAlign w:val="superscript"/>
    </w:rPr>
  </w:style>
  <w:style w:type="table" w:styleId="LiBang">
    <w:name w:val="Table Grid"/>
    <w:basedOn w:val="BangThngthng"/>
    <w:uiPriority w:val="39"/>
    <w:rsid w:val="004F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634</Words>
  <Characters>3618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2023-04-07T08:17:00Z</cp:lastPrinted>
  <dcterms:created xsi:type="dcterms:W3CDTF">2023-04-04T08:46:00Z</dcterms:created>
  <dcterms:modified xsi:type="dcterms:W3CDTF">2023-04-07T08:42:00Z</dcterms:modified>
</cp:coreProperties>
</file>