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ECE" w:rsidRPr="006C6F5F" w:rsidRDefault="00DE5ECE" w:rsidP="00DE5ECE">
      <w:pPr>
        <w:rPr>
          <w:rFonts w:ascii="Times New Roman" w:eastAsia="Calibri" w:hAnsi="Times New Roman" w:cs="Times New Roman"/>
          <w:b/>
          <w:bCs/>
          <w:sz w:val="28"/>
          <w:szCs w:val="28"/>
          <w:lang w:val="en"/>
        </w:rPr>
      </w:pPr>
      <w:r>
        <w:rPr>
          <w:rFonts w:ascii="Times New Roman" w:eastAsia="Calibri" w:hAnsi="Times New Roman" w:cs="Times New Roman"/>
          <w:b/>
          <w:bCs/>
          <w:sz w:val="28"/>
          <w:szCs w:val="28"/>
          <w:lang w:val="en"/>
        </w:rPr>
        <w:t>TUẦN 21</w:t>
      </w:r>
      <w:bookmarkStart w:id="0" w:name="_GoBack"/>
      <w:bookmarkEnd w:id="0"/>
    </w:p>
    <w:p w:rsidR="00DE5ECE" w:rsidRPr="005264DB" w:rsidRDefault="00DE5ECE" w:rsidP="00DE5ECE">
      <w:pPr>
        <w:shd w:val="clear" w:color="auto" w:fill="FFFFFF"/>
        <w:spacing w:after="0" w:line="240" w:lineRule="auto"/>
        <w:rPr>
          <w:rFonts w:ascii="Times New Roman" w:eastAsia="Times New Roman" w:hAnsi="Times New Roman" w:cs="Times New Roman"/>
          <w:sz w:val="28"/>
          <w:szCs w:val="28"/>
        </w:rPr>
      </w:pPr>
      <w:r w:rsidRPr="005264DB">
        <w:rPr>
          <w:rFonts w:ascii="Times New Roman" w:eastAsia="Times New Roman" w:hAnsi="Times New Roman" w:cs="Times New Roman"/>
          <w:sz w:val="28"/>
          <w:szCs w:val="28"/>
        </w:rPr>
        <w:t>Ngày soạn:</w:t>
      </w:r>
      <w:r>
        <w:rPr>
          <w:rFonts w:ascii="Times New Roman" w:eastAsia="Times New Roman" w:hAnsi="Times New Roman" w:cs="Times New Roman"/>
          <w:sz w:val="28"/>
          <w:szCs w:val="28"/>
        </w:rPr>
        <w:t xml:space="preserve"> </w:t>
      </w:r>
      <w:r w:rsidRPr="005264DB">
        <w:rPr>
          <w:rFonts w:ascii="Times New Roman" w:eastAsia="Times New Roman" w:hAnsi="Times New Roman" w:cs="Times New Roman"/>
          <w:sz w:val="28"/>
          <w:szCs w:val="28"/>
        </w:rPr>
        <w:t>…/…/…</w:t>
      </w:r>
    </w:p>
    <w:p w:rsidR="00DE5ECE" w:rsidRPr="00010619" w:rsidRDefault="00DE5ECE" w:rsidP="00DE5ECE">
      <w:pPr>
        <w:shd w:val="clear" w:color="auto" w:fill="FFFFFF"/>
        <w:spacing w:after="0" w:line="240" w:lineRule="auto"/>
        <w:rPr>
          <w:rFonts w:ascii="Times New Roman" w:eastAsia="Times New Roman" w:hAnsi="Times New Roman" w:cs="Times New Roman"/>
          <w:sz w:val="28"/>
          <w:szCs w:val="28"/>
        </w:rPr>
      </w:pPr>
      <w:r w:rsidRPr="005264DB">
        <w:rPr>
          <w:rFonts w:ascii="Times New Roman" w:eastAsia="Times New Roman" w:hAnsi="Times New Roman" w:cs="Times New Roman"/>
          <w:sz w:val="28"/>
          <w:szCs w:val="28"/>
        </w:rPr>
        <w:t>Ngày dạy:</w:t>
      </w:r>
      <w:r>
        <w:rPr>
          <w:rFonts w:ascii="Times New Roman" w:eastAsia="Times New Roman" w:hAnsi="Times New Roman" w:cs="Times New Roman"/>
          <w:sz w:val="28"/>
          <w:szCs w:val="28"/>
        </w:rPr>
        <w:t xml:space="preserve"> </w:t>
      </w:r>
      <w:r w:rsidRPr="005264DB">
        <w:rPr>
          <w:rFonts w:ascii="Times New Roman" w:eastAsia="Times New Roman" w:hAnsi="Times New Roman" w:cs="Times New Roman"/>
          <w:sz w:val="28"/>
          <w:szCs w:val="28"/>
        </w:rPr>
        <w:t>…/…/…</w:t>
      </w:r>
    </w:p>
    <w:p w:rsidR="00DE5ECE" w:rsidRPr="006C6F5F" w:rsidRDefault="00DE5ECE" w:rsidP="00DE5ECE">
      <w:pPr>
        <w:shd w:val="clear" w:color="auto" w:fill="FFFFFF"/>
        <w:spacing w:after="0" w:line="240" w:lineRule="auto"/>
        <w:jc w:val="center"/>
        <w:outlineLvl w:val="0"/>
        <w:rPr>
          <w:rFonts w:ascii="Times New Roman" w:eastAsia="Times New Roman" w:hAnsi="Times New Roman" w:cs="Times New Roman"/>
          <w:b/>
          <w:kern w:val="36"/>
          <w:sz w:val="28"/>
          <w:szCs w:val="28"/>
        </w:rPr>
      </w:pPr>
      <w:r w:rsidRPr="006C6F5F">
        <w:rPr>
          <w:rFonts w:ascii="Times New Roman" w:eastAsia="Times New Roman" w:hAnsi="Times New Roman" w:cs="Times New Roman"/>
          <w:b/>
          <w:kern w:val="36"/>
          <w:sz w:val="28"/>
          <w:szCs w:val="28"/>
        </w:rPr>
        <w:t>CHƯƠNG V: ĐIỆN</w:t>
      </w:r>
    </w:p>
    <w:p w:rsidR="00DE5ECE" w:rsidRPr="006C6F5F" w:rsidRDefault="00DE5ECE" w:rsidP="00DE5ECE">
      <w:pPr>
        <w:shd w:val="clear" w:color="auto" w:fill="FFFFFF"/>
        <w:spacing w:after="0" w:line="240" w:lineRule="auto"/>
        <w:jc w:val="center"/>
        <w:outlineLvl w:val="1"/>
        <w:rPr>
          <w:rFonts w:ascii="Times New Roman" w:eastAsia="Times New Roman" w:hAnsi="Times New Roman" w:cs="Times New Roman"/>
          <w:b/>
          <w:sz w:val="28"/>
          <w:szCs w:val="28"/>
        </w:rPr>
      </w:pPr>
      <w:r w:rsidRPr="006C6F5F">
        <w:rPr>
          <w:rFonts w:ascii="Times New Roman" w:eastAsia="Times New Roman" w:hAnsi="Times New Roman" w:cs="Times New Roman"/>
          <w:b/>
          <w:sz w:val="28"/>
          <w:szCs w:val="28"/>
        </w:rPr>
        <w:t>TIẾT 21. BÀI 20: HIỆN TƯỢNG NHIỄM ĐIỆN DO CỌ XÁT</w:t>
      </w:r>
      <w:r>
        <w:rPr>
          <w:rFonts w:ascii="Times New Roman" w:eastAsia="Times New Roman" w:hAnsi="Times New Roman" w:cs="Times New Roman"/>
          <w:b/>
          <w:sz w:val="28"/>
          <w:szCs w:val="28"/>
        </w:rPr>
        <w:t xml:space="preserve"> ( Tiết 1)</w:t>
      </w:r>
    </w:p>
    <w:p w:rsidR="00DE5ECE" w:rsidRPr="006C6F5F" w:rsidRDefault="00DE5ECE" w:rsidP="00DE5ECE">
      <w:pPr>
        <w:shd w:val="clear" w:color="auto" w:fill="FFFFFF"/>
        <w:spacing w:after="0" w:line="240" w:lineRule="auto"/>
        <w:jc w:val="center"/>
        <w:rPr>
          <w:rFonts w:ascii="Times New Roman" w:eastAsia="Times New Roman" w:hAnsi="Times New Roman" w:cs="Times New Roman"/>
          <w:b/>
          <w:sz w:val="28"/>
          <w:szCs w:val="28"/>
        </w:rPr>
      </w:pPr>
    </w:p>
    <w:p w:rsidR="00DE5ECE" w:rsidRPr="006C6F5F" w:rsidRDefault="00DE5ECE" w:rsidP="00DE5ECE">
      <w:pPr>
        <w:shd w:val="clear" w:color="auto" w:fill="FFFFFF"/>
        <w:spacing w:after="0" w:line="240" w:lineRule="auto"/>
        <w:ind w:left="360"/>
        <w:jc w:val="both"/>
        <w:rPr>
          <w:rFonts w:ascii="Times New Roman" w:eastAsia="Times New Roman" w:hAnsi="Times New Roman" w:cs="Times New Roman"/>
          <w:b/>
          <w:sz w:val="28"/>
          <w:szCs w:val="28"/>
        </w:rPr>
      </w:pPr>
      <w:r w:rsidRPr="006C6F5F">
        <w:rPr>
          <w:rFonts w:ascii="Times New Roman" w:eastAsia="Times New Roman" w:hAnsi="Times New Roman" w:cs="Times New Roman"/>
          <w:b/>
          <w:sz w:val="28"/>
          <w:szCs w:val="28"/>
        </w:rPr>
        <w:t>I. MỤC TIÊU</w:t>
      </w:r>
    </w:p>
    <w:p w:rsidR="00DE5ECE" w:rsidRPr="006C6F5F" w:rsidRDefault="00DE5ECE" w:rsidP="00DE5ECE">
      <w:pPr>
        <w:shd w:val="clear" w:color="auto" w:fill="FFFFFF"/>
        <w:spacing w:after="0" w:line="240" w:lineRule="auto"/>
        <w:ind w:left="360"/>
        <w:jc w:val="both"/>
        <w:rPr>
          <w:rFonts w:ascii="Times New Roman" w:eastAsia="Times New Roman" w:hAnsi="Times New Roman" w:cs="Times New Roman"/>
          <w:b/>
          <w:sz w:val="28"/>
          <w:szCs w:val="28"/>
        </w:rPr>
      </w:pPr>
      <w:r w:rsidRPr="006C6F5F">
        <w:rPr>
          <w:rFonts w:ascii="Times New Roman" w:eastAsia="Times New Roman" w:hAnsi="Times New Roman" w:cs="Times New Roman"/>
          <w:b/>
          <w:sz w:val="28"/>
          <w:szCs w:val="28"/>
        </w:rPr>
        <w:t>1. Kiến thức</w:t>
      </w:r>
    </w:p>
    <w:p w:rsidR="00DE5ECE" w:rsidRPr="005264DB" w:rsidRDefault="00DE5ECE" w:rsidP="00DE5ECE">
      <w:pPr>
        <w:numPr>
          <w:ilvl w:val="0"/>
          <w:numId w:val="1"/>
        </w:numPr>
        <w:shd w:val="clear" w:color="auto" w:fill="FFFFFF"/>
        <w:spacing w:after="0" w:line="240" w:lineRule="auto"/>
        <w:ind w:left="360" w:firstLine="0"/>
        <w:jc w:val="both"/>
        <w:rPr>
          <w:rFonts w:ascii="Times New Roman" w:eastAsia="Times New Roman" w:hAnsi="Times New Roman" w:cs="Times New Roman"/>
          <w:sz w:val="28"/>
          <w:szCs w:val="28"/>
        </w:rPr>
      </w:pPr>
      <w:r w:rsidRPr="005264DB">
        <w:rPr>
          <w:rFonts w:ascii="Times New Roman" w:eastAsia="Times New Roman" w:hAnsi="Times New Roman" w:cs="Times New Roman"/>
          <w:sz w:val="28"/>
          <w:szCs w:val="28"/>
        </w:rPr>
        <w:t>Giải thích được sơ lược nguyên nhân một vật cách điện nhiễm điện do cọ xát.</w:t>
      </w:r>
    </w:p>
    <w:p w:rsidR="00DE5ECE" w:rsidRPr="005264DB" w:rsidRDefault="00DE5ECE" w:rsidP="00DE5ECE">
      <w:pPr>
        <w:numPr>
          <w:ilvl w:val="0"/>
          <w:numId w:val="1"/>
        </w:numPr>
        <w:shd w:val="clear" w:color="auto" w:fill="FFFFFF"/>
        <w:tabs>
          <w:tab w:val="clear" w:pos="720"/>
          <w:tab w:val="num" w:pos="426"/>
        </w:tabs>
        <w:spacing w:after="0" w:line="240" w:lineRule="auto"/>
        <w:ind w:left="360" w:firstLine="0"/>
        <w:jc w:val="both"/>
        <w:rPr>
          <w:rFonts w:ascii="Times New Roman" w:eastAsia="Times New Roman" w:hAnsi="Times New Roman" w:cs="Times New Roman"/>
          <w:sz w:val="28"/>
          <w:szCs w:val="28"/>
        </w:rPr>
      </w:pPr>
      <w:r w:rsidRPr="005264DB">
        <w:rPr>
          <w:rFonts w:ascii="Times New Roman" w:eastAsia="Times New Roman" w:hAnsi="Times New Roman" w:cs="Times New Roman"/>
          <w:sz w:val="28"/>
          <w:szCs w:val="28"/>
        </w:rPr>
        <w:t>Giải thích được một vài hiện tượng thực tế liên quan đến sự nhiễm điện do cọ xát.</w:t>
      </w:r>
    </w:p>
    <w:p w:rsidR="00DE5ECE" w:rsidRPr="006C6F5F" w:rsidRDefault="00DE5ECE" w:rsidP="00DE5ECE">
      <w:pPr>
        <w:numPr>
          <w:ilvl w:val="0"/>
          <w:numId w:val="2"/>
        </w:numPr>
        <w:shd w:val="clear" w:color="auto" w:fill="FFFFFF"/>
        <w:spacing w:after="0" w:line="240" w:lineRule="auto"/>
        <w:ind w:left="360" w:firstLine="0"/>
        <w:jc w:val="both"/>
        <w:rPr>
          <w:rFonts w:ascii="Times New Roman" w:eastAsia="Times New Roman" w:hAnsi="Times New Roman" w:cs="Times New Roman"/>
          <w:b/>
          <w:sz w:val="28"/>
          <w:szCs w:val="28"/>
        </w:rPr>
      </w:pPr>
      <w:r w:rsidRPr="006C6F5F">
        <w:rPr>
          <w:rFonts w:ascii="Times New Roman" w:eastAsia="Times New Roman" w:hAnsi="Times New Roman" w:cs="Times New Roman"/>
          <w:b/>
          <w:sz w:val="28"/>
          <w:szCs w:val="28"/>
        </w:rPr>
        <w:t>Năng lực</w:t>
      </w:r>
    </w:p>
    <w:p w:rsidR="00DE5ECE" w:rsidRPr="006C6F5F" w:rsidRDefault="00DE5ECE" w:rsidP="00DE5ECE">
      <w:pPr>
        <w:shd w:val="clear" w:color="auto" w:fill="FFFFFF"/>
        <w:spacing w:after="0" w:line="240" w:lineRule="auto"/>
        <w:ind w:left="360"/>
        <w:jc w:val="both"/>
        <w:rPr>
          <w:rFonts w:ascii="Times New Roman" w:eastAsia="Times New Roman" w:hAnsi="Times New Roman" w:cs="Times New Roman"/>
          <w:b/>
          <w:sz w:val="28"/>
          <w:szCs w:val="28"/>
        </w:rPr>
      </w:pPr>
      <w:r w:rsidRPr="006C6F5F">
        <w:rPr>
          <w:rFonts w:ascii="Times New Roman" w:eastAsia="Times New Roman" w:hAnsi="Times New Roman" w:cs="Times New Roman"/>
          <w:b/>
          <w:sz w:val="28"/>
          <w:szCs w:val="28"/>
        </w:rPr>
        <w:t>* Năng lực chung</w:t>
      </w:r>
    </w:p>
    <w:p w:rsidR="00DE5ECE" w:rsidRPr="005264DB" w:rsidRDefault="00DE5ECE" w:rsidP="00DE5ECE">
      <w:pPr>
        <w:numPr>
          <w:ilvl w:val="0"/>
          <w:numId w:val="3"/>
        </w:numPr>
        <w:shd w:val="clear" w:color="auto" w:fill="FFFFFF"/>
        <w:spacing w:after="0" w:line="240" w:lineRule="auto"/>
        <w:ind w:left="360" w:firstLine="0"/>
        <w:jc w:val="both"/>
        <w:rPr>
          <w:rFonts w:ascii="Times New Roman" w:eastAsia="Times New Roman" w:hAnsi="Times New Roman" w:cs="Times New Roman"/>
          <w:sz w:val="28"/>
          <w:szCs w:val="28"/>
        </w:rPr>
      </w:pPr>
      <w:r w:rsidRPr="005264DB">
        <w:rPr>
          <w:rFonts w:ascii="Times New Roman" w:eastAsia="Times New Roman" w:hAnsi="Times New Roman" w:cs="Times New Roman"/>
          <w:sz w:val="28"/>
          <w:szCs w:val="28"/>
        </w:rPr>
        <w:t>Tự chủ và tự học: Tìm hiểu thông tin, đọc sách giáo khoa, quan sát hình ảnh để tìm hiểu về hiện tượng nhiễm điện do cọ xát</w:t>
      </w:r>
      <w:r>
        <w:rPr>
          <w:rFonts w:ascii="Times New Roman" w:eastAsia="Times New Roman" w:hAnsi="Times New Roman" w:cs="Times New Roman"/>
          <w:sz w:val="28"/>
          <w:szCs w:val="28"/>
        </w:rPr>
        <w:t>.</w:t>
      </w:r>
    </w:p>
    <w:p w:rsidR="00DE5ECE" w:rsidRPr="005264DB" w:rsidRDefault="00DE5ECE" w:rsidP="00DE5ECE">
      <w:pPr>
        <w:numPr>
          <w:ilvl w:val="0"/>
          <w:numId w:val="3"/>
        </w:numPr>
        <w:shd w:val="clear" w:color="auto" w:fill="FFFFFF"/>
        <w:spacing w:after="0" w:line="240" w:lineRule="auto"/>
        <w:ind w:left="360" w:firstLine="0"/>
        <w:jc w:val="both"/>
        <w:rPr>
          <w:rFonts w:ascii="Times New Roman" w:eastAsia="Times New Roman" w:hAnsi="Times New Roman" w:cs="Times New Roman"/>
          <w:sz w:val="28"/>
          <w:szCs w:val="28"/>
        </w:rPr>
      </w:pPr>
      <w:r w:rsidRPr="005264DB">
        <w:rPr>
          <w:rFonts w:ascii="Times New Roman" w:eastAsia="Times New Roman" w:hAnsi="Times New Roman" w:cs="Times New Roman"/>
          <w:sz w:val="28"/>
          <w:szCs w:val="28"/>
        </w:rPr>
        <w:t>Giao tiếp và hợp tác: Thảo luận nhóm thực hiện thí nghiệm tìm hiểu sự nhiễm điện do cọ xát</w:t>
      </w:r>
      <w:r>
        <w:rPr>
          <w:rFonts w:ascii="Times New Roman" w:eastAsia="Times New Roman" w:hAnsi="Times New Roman" w:cs="Times New Roman"/>
          <w:sz w:val="28"/>
          <w:szCs w:val="28"/>
        </w:rPr>
        <w:t>.</w:t>
      </w:r>
    </w:p>
    <w:p w:rsidR="00DE5ECE" w:rsidRPr="005264DB" w:rsidRDefault="00DE5ECE" w:rsidP="00DE5ECE">
      <w:pPr>
        <w:numPr>
          <w:ilvl w:val="0"/>
          <w:numId w:val="3"/>
        </w:numPr>
        <w:shd w:val="clear" w:color="auto" w:fill="FFFFFF"/>
        <w:spacing w:after="0" w:line="240" w:lineRule="auto"/>
        <w:ind w:left="360" w:firstLine="0"/>
        <w:jc w:val="both"/>
        <w:rPr>
          <w:rFonts w:ascii="Times New Roman" w:eastAsia="Times New Roman" w:hAnsi="Times New Roman" w:cs="Times New Roman"/>
          <w:sz w:val="28"/>
          <w:szCs w:val="28"/>
        </w:rPr>
      </w:pPr>
      <w:r w:rsidRPr="005264DB">
        <w:rPr>
          <w:rFonts w:ascii="Times New Roman" w:eastAsia="Times New Roman" w:hAnsi="Times New Roman" w:cs="Times New Roman"/>
          <w:sz w:val="28"/>
          <w:szCs w:val="28"/>
        </w:rPr>
        <w:t>Giải quyết vấn đề và sáng tạo: Đề xuất được cách giải thích ngắn gọn, chính xác cho các hiện tượng liên q</w:t>
      </w:r>
      <w:r>
        <w:rPr>
          <w:rFonts w:ascii="Times New Roman" w:eastAsia="Times New Roman" w:hAnsi="Times New Roman" w:cs="Times New Roman"/>
          <w:sz w:val="28"/>
          <w:szCs w:val="28"/>
        </w:rPr>
        <w:t>uan đến sự nhiễm điện do cọ xát</w:t>
      </w:r>
      <w:r w:rsidRPr="005264DB">
        <w:rPr>
          <w:rFonts w:ascii="Times New Roman" w:eastAsia="Times New Roman" w:hAnsi="Times New Roman" w:cs="Times New Roman"/>
          <w:sz w:val="28"/>
          <w:szCs w:val="28"/>
        </w:rPr>
        <w:t>.</w:t>
      </w:r>
    </w:p>
    <w:p w:rsidR="00DE5ECE" w:rsidRPr="006C6F5F" w:rsidRDefault="00DE5ECE" w:rsidP="00DE5ECE">
      <w:pPr>
        <w:shd w:val="clear" w:color="auto" w:fill="FFFFFF"/>
        <w:spacing w:after="0" w:line="240" w:lineRule="auto"/>
        <w:ind w:left="360"/>
        <w:jc w:val="both"/>
        <w:rPr>
          <w:rFonts w:ascii="Times New Roman" w:eastAsia="Times New Roman" w:hAnsi="Times New Roman" w:cs="Times New Roman"/>
          <w:b/>
          <w:sz w:val="28"/>
          <w:szCs w:val="28"/>
        </w:rPr>
      </w:pPr>
      <w:r w:rsidRPr="006C6F5F">
        <w:rPr>
          <w:rFonts w:ascii="Times New Roman" w:eastAsia="Times New Roman" w:hAnsi="Times New Roman" w:cs="Times New Roman"/>
          <w:b/>
          <w:sz w:val="28"/>
          <w:szCs w:val="28"/>
        </w:rPr>
        <w:t xml:space="preserve">* Năng lực </w:t>
      </w:r>
      <w:r w:rsidRPr="006C6F5F">
        <w:rPr>
          <w:rFonts w:ascii="Times New Roman" w:eastAsia="Calibri" w:hAnsi="Times New Roman" w:cs="Times New Roman"/>
          <w:b/>
          <w:kern w:val="2"/>
          <w:sz w:val="26"/>
          <w:szCs w:val="26"/>
        </w:rPr>
        <w:t>khoa học tự nhiên</w:t>
      </w:r>
    </w:p>
    <w:p w:rsidR="00DE5ECE" w:rsidRPr="005264DB" w:rsidRDefault="00DE5ECE" w:rsidP="00DE5ECE">
      <w:pPr>
        <w:numPr>
          <w:ilvl w:val="0"/>
          <w:numId w:val="3"/>
        </w:numPr>
        <w:shd w:val="clear" w:color="auto" w:fill="FFFFFF"/>
        <w:spacing w:after="0" w:line="240" w:lineRule="auto"/>
        <w:ind w:left="360" w:firstLine="0"/>
        <w:jc w:val="both"/>
        <w:rPr>
          <w:rFonts w:ascii="Times New Roman" w:eastAsia="Times New Roman" w:hAnsi="Times New Roman" w:cs="Times New Roman"/>
          <w:sz w:val="28"/>
          <w:szCs w:val="28"/>
        </w:rPr>
      </w:pPr>
      <w:r w:rsidRPr="005264DB">
        <w:rPr>
          <w:rFonts w:ascii="Times New Roman" w:eastAsia="Times New Roman" w:hAnsi="Times New Roman" w:cs="Times New Roman"/>
          <w:sz w:val="28"/>
          <w:szCs w:val="28"/>
        </w:rPr>
        <w:t>Thực hiện được thí nghiệm tìm hiểu sự nhiễm điện do cọ xát.</w:t>
      </w:r>
    </w:p>
    <w:p w:rsidR="00DE5ECE" w:rsidRPr="005264DB" w:rsidRDefault="00DE5ECE" w:rsidP="00DE5ECE">
      <w:pPr>
        <w:numPr>
          <w:ilvl w:val="0"/>
          <w:numId w:val="3"/>
        </w:numPr>
        <w:shd w:val="clear" w:color="auto" w:fill="FFFFFF"/>
        <w:spacing w:after="0" w:line="240" w:lineRule="auto"/>
        <w:ind w:left="360" w:firstLine="0"/>
        <w:jc w:val="both"/>
        <w:rPr>
          <w:rFonts w:ascii="Times New Roman" w:eastAsia="Times New Roman" w:hAnsi="Times New Roman" w:cs="Times New Roman"/>
          <w:sz w:val="28"/>
          <w:szCs w:val="28"/>
        </w:rPr>
      </w:pPr>
      <w:r w:rsidRPr="005264DB">
        <w:rPr>
          <w:rFonts w:ascii="Times New Roman" w:eastAsia="Times New Roman" w:hAnsi="Times New Roman" w:cs="Times New Roman"/>
          <w:sz w:val="28"/>
          <w:szCs w:val="28"/>
        </w:rPr>
        <w:t>Kết hợp được các kiến thức trong đã học về sự nhiễm điện do cọ xát giải thích các hiện tượng, lí giải hoặc vận dụng ở các tình huống thực tiễn.</w:t>
      </w:r>
    </w:p>
    <w:p w:rsidR="00DE5ECE" w:rsidRPr="006C6F5F" w:rsidRDefault="00DE5ECE" w:rsidP="00DE5ECE">
      <w:pPr>
        <w:numPr>
          <w:ilvl w:val="0"/>
          <w:numId w:val="4"/>
        </w:numPr>
        <w:shd w:val="clear" w:color="auto" w:fill="FFFFFF"/>
        <w:spacing w:after="0" w:line="240" w:lineRule="auto"/>
        <w:ind w:left="360" w:firstLine="0"/>
        <w:jc w:val="both"/>
        <w:rPr>
          <w:rFonts w:ascii="Times New Roman" w:eastAsia="Times New Roman" w:hAnsi="Times New Roman" w:cs="Times New Roman"/>
          <w:b/>
          <w:sz w:val="28"/>
          <w:szCs w:val="28"/>
        </w:rPr>
      </w:pPr>
      <w:r w:rsidRPr="006C6F5F">
        <w:rPr>
          <w:rFonts w:ascii="Times New Roman" w:eastAsia="Times New Roman" w:hAnsi="Times New Roman" w:cs="Times New Roman"/>
          <w:b/>
          <w:sz w:val="28"/>
          <w:szCs w:val="28"/>
        </w:rPr>
        <w:t>Phẩm chất</w:t>
      </w:r>
    </w:p>
    <w:p w:rsidR="00DE5ECE" w:rsidRPr="005264DB" w:rsidRDefault="00DE5ECE" w:rsidP="00DE5ECE">
      <w:pPr>
        <w:numPr>
          <w:ilvl w:val="0"/>
          <w:numId w:val="5"/>
        </w:numPr>
        <w:shd w:val="clear" w:color="auto" w:fill="FFFFFF"/>
        <w:spacing w:after="0" w:line="240" w:lineRule="auto"/>
        <w:ind w:left="360" w:firstLine="0"/>
        <w:jc w:val="both"/>
        <w:rPr>
          <w:rFonts w:ascii="Times New Roman" w:eastAsia="Times New Roman" w:hAnsi="Times New Roman" w:cs="Times New Roman"/>
          <w:sz w:val="28"/>
          <w:szCs w:val="28"/>
        </w:rPr>
      </w:pPr>
      <w:r w:rsidRPr="005264DB">
        <w:rPr>
          <w:rFonts w:ascii="Times New Roman" w:eastAsia="Times New Roman" w:hAnsi="Times New Roman" w:cs="Times New Roman"/>
          <w:sz w:val="28"/>
          <w:szCs w:val="28"/>
        </w:rPr>
        <w:t>Chăm học, chịu khó tìm tòi tài liệu và thực hiện các nhiệm vụ học tập.</w:t>
      </w:r>
    </w:p>
    <w:p w:rsidR="00DE5ECE" w:rsidRPr="005264DB" w:rsidRDefault="00DE5ECE" w:rsidP="00DE5ECE">
      <w:pPr>
        <w:numPr>
          <w:ilvl w:val="0"/>
          <w:numId w:val="5"/>
        </w:numPr>
        <w:shd w:val="clear" w:color="auto" w:fill="FFFFFF"/>
        <w:spacing w:after="0" w:line="240" w:lineRule="auto"/>
        <w:ind w:left="360" w:firstLine="0"/>
        <w:jc w:val="both"/>
        <w:rPr>
          <w:rFonts w:ascii="Times New Roman" w:eastAsia="Times New Roman" w:hAnsi="Times New Roman" w:cs="Times New Roman"/>
          <w:sz w:val="28"/>
          <w:szCs w:val="28"/>
        </w:rPr>
      </w:pPr>
      <w:r w:rsidRPr="005264DB">
        <w:rPr>
          <w:rFonts w:ascii="Times New Roman" w:eastAsia="Times New Roman" w:hAnsi="Times New Roman" w:cs="Times New Roman"/>
          <w:sz w:val="28"/>
          <w:szCs w:val="28"/>
        </w:rPr>
        <w:t>Có trách nhiệm trong hoạt động nhóm, chủ động nhận và thực hiện tất cả các nhiệm vụ.</w:t>
      </w:r>
    </w:p>
    <w:p w:rsidR="00DE5ECE" w:rsidRPr="005264DB" w:rsidRDefault="00DE5ECE" w:rsidP="00DE5ECE">
      <w:pPr>
        <w:numPr>
          <w:ilvl w:val="0"/>
          <w:numId w:val="5"/>
        </w:numPr>
        <w:shd w:val="clear" w:color="auto" w:fill="FFFFFF"/>
        <w:spacing w:after="0" w:line="240" w:lineRule="auto"/>
        <w:ind w:left="360" w:firstLine="0"/>
        <w:jc w:val="both"/>
        <w:rPr>
          <w:rFonts w:ascii="Times New Roman" w:eastAsia="Times New Roman" w:hAnsi="Times New Roman" w:cs="Times New Roman"/>
          <w:sz w:val="28"/>
          <w:szCs w:val="28"/>
        </w:rPr>
      </w:pPr>
      <w:r w:rsidRPr="005264DB">
        <w:rPr>
          <w:rFonts w:ascii="Times New Roman" w:eastAsia="Times New Roman" w:hAnsi="Times New Roman" w:cs="Times New Roman"/>
          <w:sz w:val="28"/>
          <w:szCs w:val="28"/>
        </w:rPr>
        <w:t>Trung thực, cẩn thận khi thực hiện nhiệm vụ theo đúng yêu cầu của GV.</w:t>
      </w:r>
    </w:p>
    <w:p w:rsidR="00DE5ECE" w:rsidRPr="006C6F5F" w:rsidRDefault="00DE5ECE" w:rsidP="00DE5ECE">
      <w:pPr>
        <w:shd w:val="clear" w:color="auto" w:fill="FFFFFF"/>
        <w:spacing w:after="0" w:line="240" w:lineRule="auto"/>
        <w:ind w:left="360"/>
        <w:jc w:val="both"/>
        <w:rPr>
          <w:rFonts w:ascii="Times New Roman" w:eastAsia="Times New Roman" w:hAnsi="Times New Roman" w:cs="Times New Roman"/>
          <w:b/>
          <w:sz w:val="28"/>
          <w:szCs w:val="28"/>
        </w:rPr>
      </w:pPr>
      <w:r w:rsidRPr="006C6F5F">
        <w:rPr>
          <w:rFonts w:ascii="Times New Roman" w:eastAsia="Times New Roman" w:hAnsi="Times New Roman" w:cs="Times New Roman"/>
          <w:b/>
          <w:sz w:val="28"/>
          <w:szCs w:val="28"/>
        </w:rPr>
        <w:t>II. THIẾT BỊ DẠY HỌC VÀ HỌC LIỆU</w:t>
      </w:r>
    </w:p>
    <w:p w:rsidR="00DE5ECE" w:rsidRPr="006C6F5F" w:rsidRDefault="00DE5ECE" w:rsidP="00DE5ECE">
      <w:pPr>
        <w:numPr>
          <w:ilvl w:val="0"/>
          <w:numId w:val="6"/>
        </w:numPr>
        <w:shd w:val="clear" w:color="auto" w:fill="FFFFFF"/>
        <w:spacing w:after="0" w:line="240" w:lineRule="auto"/>
        <w:ind w:left="360" w:firstLine="0"/>
        <w:jc w:val="both"/>
        <w:rPr>
          <w:rFonts w:ascii="Times New Roman" w:eastAsia="Times New Roman" w:hAnsi="Times New Roman" w:cs="Times New Roman"/>
          <w:b/>
          <w:sz w:val="28"/>
          <w:szCs w:val="28"/>
        </w:rPr>
      </w:pPr>
      <w:r w:rsidRPr="006C6F5F">
        <w:rPr>
          <w:rFonts w:ascii="Times New Roman" w:eastAsia="Times New Roman" w:hAnsi="Times New Roman" w:cs="Times New Roman"/>
          <w:b/>
          <w:sz w:val="28"/>
          <w:szCs w:val="28"/>
        </w:rPr>
        <w:t>Đối với giáo viên</w:t>
      </w:r>
    </w:p>
    <w:p w:rsidR="00DE5ECE" w:rsidRPr="005264DB" w:rsidRDefault="00DE5ECE" w:rsidP="00DE5ECE">
      <w:pPr>
        <w:numPr>
          <w:ilvl w:val="0"/>
          <w:numId w:val="7"/>
        </w:numPr>
        <w:shd w:val="clear" w:color="auto" w:fill="FFFFFF"/>
        <w:spacing w:after="0" w:line="240" w:lineRule="auto"/>
        <w:ind w:left="36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SGK, SGV, SBT KHTN 8, PHT.</w:t>
      </w:r>
    </w:p>
    <w:p w:rsidR="00DE5ECE" w:rsidRPr="006C6F5F" w:rsidRDefault="00DE5ECE" w:rsidP="00DE5ECE">
      <w:pPr>
        <w:numPr>
          <w:ilvl w:val="0"/>
          <w:numId w:val="7"/>
        </w:numPr>
        <w:shd w:val="clear" w:color="auto" w:fill="FFFFFF"/>
        <w:spacing w:after="0" w:line="240" w:lineRule="auto"/>
        <w:ind w:left="360" w:firstLine="0"/>
        <w:jc w:val="both"/>
        <w:rPr>
          <w:rFonts w:ascii="Times New Roman" w:eastAsia="Times New Roman" w:hAnsi="Times New Roman" w:cs="Times New Roman"/>
          <w:sz w:val="28"/>
          <w:szCs w:val="28"/>
        </w:rPr>
      </w:pPr>
      <w:r w:rsidRPr="005264DB">
        <w:rPr>
          <w:rFonts w:ascii="Times New Roman" w:eastAsia="Times New Roman" w:hAnsi="Times New Roman" w:cs="Times New Roman"/>
          <w:sz w:val="28"/>
          <w:szCs w:val="28"/>
        </w:rPr>
        <w:t>Bộ thí n</w:t>
      </w:r>
      <w:r>
        <w:rPr>
          <w:rFonts w:ascii="Times New Roman" w:eastAsia="Times New Roman" w:hAnsi="Times New Roman" w:cs="Times New Roman"/>
          <w:sz w:val="28"/>
          <w:szCs w:val="28"/>
        </w:rPr>
        <w:t>ghiệm thực hành cho nhóm HS gồm</w:t>
      </w:r>
      <w:r w:rsidRPr="005264D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C6F5F">
        <w:rPr>
          <w:rFonts w:ascii="Times New Roman" w:eastAsia="Times New Roman" w:hAnsi="Times New Roman" w:cs="Times New Roman"/>
          <w:sz w:val="28"/>
          <w:szCs w:val="28"/>
        </w:rPr>
        <w:t xml:space="preserve">Một chiếc đũa bằng nhựa </w:t>
      </w:r>
      <w:r>
        <w:rPr>
          <w:rFonts w:ascii="Times New Roman" w:eastAsia="Times New Roman" w:hAnsi="Times New Roman" w:cs="Times New Roman"/>
          <w:sz w:val="28"/>
          <w:szCs w:val="28"/>
        </w:rPr>
        <w:t>và một chiếc đũa bằng thuỷ tinh, m</w:t>
      </w:r>
      <w:r w:rsidRPr="006C6F5F">
        <w:rPr>
          <w:rFonts w:ascii="Times New Roman" w:eastAsia="Times New Roman" w:hAnsi="Times New Roman" w:cs="Times New Roman"/>
          <w:sz w:val="28"/>
          <w:szCs w:val="28"/>
        </w:rPr>
        <w:t>ột mảnh vải len hoặc dạ và một mảnh vải lụa</w:t>
      </w:r>
      <w:r>
        <w:rPr>
          <w:rFonts w:ascii="Times New Roman" w:eastAsia="Times New Roman" w:hAnsi="Times New Roman" w:cs="Times New Roman"/>
          <w:sz w:val="28"/>
          <w:szCs w:val="28"/>
        </w:rPr>
        <w:t>, một ít mẩu giấy vụn, m</w:t>
      </w:r>
      <w:r w:rsidRPr="006C6F5F">
        <w:rPr>
          <w:rFonts w:ascii="Times New Roman" w:eastAsia="Times New Roman" w:hAnsi="Times New Roman" w:cs="Times New Roman"/>
          <w:sz w:val="28"/>
          <w:szCs w:val="28"/>
        </w:rPr>
        <w:t>ột giá thí nghiệm.</w:t>
      </w:r>
    </w:p>
    <w:p w:rsidR="00DE5ECE" w:rsidRPr="005264DB" w:rsidRDefault="00DE5ECE" w:rsidP="00DE5ECE">
      <w:pPr>
        <w:numPr>
          <w:ilvl w:val="0"/>
          <w:numId w:val="7"/>
        </w:numPr>
        <w:shd w:val="clear" w:color="auto" w:fill="FFFFFF"/>
        <w:spacing w:after="0" w:line="240" w:lineRule="auto"/>
        <w:ind w:left="360" w:firstLine="0"/>
        <w:jc w:val="both"/>
        <w:rPr>
          <w:rFonts w:ascii="Times New Roman" w:eastAsia="Times New Roman" w:hAnsi="Times New Roman" w:cs="Times New Roman"/>
          <w:sz w:val="28"/>
          <w:szCs w:val="28"/>
        </w:rPr>
      </w:pPr>
      <w:r w:rsidRPr="005264DB">
        <w:rPr>
          <w:rFonts w:ascii="Times New Roman" w:eastAsia="Times New Roman" w:hAnsi="Times New Roman" w:cs="Times New Roman"/>
          <w:sz w:val="28"/>
          <w:szCs w:val="28"/>
        </w:rPr>
        <w:t>Một điện nghiệm dùng để chứng minh.</w:t>
      </w:r>
    </w:p>
    <w:p w:rsidR="00DE5ECE" w:rsidRPr="005264DB" w:rsidRDefault="00DE5ECE" w:rsidP="00DE5ECE">
      <w:pPr>
        <w:numPr>
          <w:ilvl w:val="0"/>
          <w:numId w:val="7"/>
        </w:numPr>
        <w:shd w:val="clear" w:color="auto" w:fill="FFFFFF"/>
        <w:spacing w:after="0" w:line="240" w:lineRule="auto"/>
        <w:ind w:left="360" w:firstLine="0"/>
        <w:jc w:val="both"/>
        <w:rPr>
          <w:rFonts w:ascii="Times New Roman" w:eastAsia="Times New Roman" w:hAnsi="Times New Roman" w:cs="Times New Roman"/>
          <w:sz w:val="28"/>
          <w:szCs w:val="28"/>
        </w:rPr>
      </w:pPr>
      <w:r w:rsidRPr="005264DB">
        <w:rPr>
          <w:rFonts w:ascii="Times New Roman" w:eastAsia="Times New Roman" w:hAnsi="Times New Roman" w:cs="Times New Roman"/>
          <w:sz w:val="28"/>
          <w:szCs w:val="28"/>
        </w:rPr>
        <w:t>Máy tính, máy chiếu để trình chiếu các hình vẽ, ảnh, biểu bảng trong bài</w:t>
      </w:r>
      <w:r>
        <w:rPr>
          <w:rFonts w:ascii="Times New Roman" w:eastAsia="Times New Roman" w:hAnsi="Times New Roman" w:cs="Times New Roman"/>
          <w:sz w:val="28"/>
          <w:szCs w:val="28"/>
        </w:rPr>
        <w:t>.</w:t>
      </w:r>
    </w:p>
    <w:p w:rsidR="00DE5ECE" w:rsidRPr="00DC6EEE" w:rsidRDefault="00DE5ECE" w:rsidP="00DE5ECE">
      <w:pPr>
        <w:numPr>
          <w:ilvl w:val="0"/>
          <w:numId w:val="8"/>
        </w:numPr>
        <w:shd w:val="clear" w:color="auto" w:fill="FFFFFF"/>
        <w:spacing w:after="0" w:line="240" w:lineRule="auto"/>
        <w:ind w:left="360" w:firstLine="0"/>
        <w:jc w:val="both"/>
        <w:rPr>
          <w:rFonts w:ascii="Times New Roman" w:eastAsia="Times New Roman" w:hAnsi="Times New Roman" w:cs="Times New Roman"/>
          <w:b/>
          <w:sz w:val="28"/>
          <w:szCs w:val="28"/>
        </w:rPr>
      </w:pPr>
      <w:r w:rsidRPr="00DC6EEE">
        <w:rPr>
          <w:rFonts w:ascii="Times New Roman" w:eastAsia="Times New Roman" w:hAnsi="Times New Roman" w:cs="Times New Roman"/>
          <w:b/>
          <w:sz w:val="28"/>
          <w:szCs w:val="28"/>
        </w:rPr>
        <w:t>Đối với học sinh</w:t>
      </w:r>
    </w:p>
    <w:p w:rsidR="00DE5ECE" w:rsidRPr="005264DB" w:rsidRDefault="00DE5ECE" w:rsidP="00DE5ECE">
      <w:pPr>
        <w:numPr>
          <w:ilvl w:val="0"/>
          <w:numId w:val="9"/>
        </w:numPr>
        <w:shd w:val="clear" w:color="auto" w:fill="FFFFFF"/>
        <w:spacing w:after="0" w:line="240" w:lineRule="auto"/>
        <w:ind w:left="360" w:firstLine="0"/>
        <w:jc w:val="both"/>
        <w:rPr>
          <w:rFonts w:ascii="Times New Roman" w:eastAsia="Times New Roman" w:hAnsi="Times New Roman" w:cs="Times New Roman"/>
          <w:sz w:val="28"/>
          <w:szCs w:val="28"/>
        </w:rPr>
      </w:pPr>
      <w:r w:rsidRPr="005264DB">
        <w:rPr>
          <w:rFonts w:ascii="Times New Roman" w:eastAsia="Times New Roman" w:hAnsi="Times New Roman" w:cs="Times New Roman"/>
          <w:sz w:val="28"/>
          <w:szCs w:val="28"/>
        </w:rPr>
        <w:t>SGK, SBT KHTN 8.</w:t>
      </w:r>
    </w:p>
    <w:p w:rsidR="00DE5ECE" w:rsidRPr="005264DB" w:rsidRDefault="00DE5ECE" w:rsidP="00DE5ECE">
      <w:pPr>
        <w:numPr>
          <w:ilvl w:val="0"/>
          <w:numId w:val="9"/>
        </w:numPr>
        <w:shd w:val="clear" w:color="auto" w:fill="FFFFFF"/>
        <w:spacing w:after="0" w:line="240" w:lineRule="auto"/>
        <w:ind w:left="360" w:firstLine="0"/>
        <w:jc w:val="both"/>
        <w:rPr>
          <w:rFonts w:ascii="Times New Roman" w:eastAsia="Times New Roman" w:hAnsi="Times New Roman" w:cs="Times New Roman"/>
          <w:sz w:val="28"/>
          <w:szCs w:val="28"/>
        </w:rPr>
      </w:pPr>
      <w:r w:rsidRPr="005264DB">
        <w:rPr>
          <w:rFonts w:ascii="Times New Roman" w:eastAsia="Times New Roman" w:hAnsi="Times New Roman" w:cs="Times New Roman"/>
          <w:sz w:val="28"/>
          <w:szCs w:val="28"/>
        </w:rPr>
        <w:t>Đọc trước bài học trong SGK.</w:t>
      </w:r>
    </w:p>
    <w:p w:rsidR="00DE5ECE" w:rsidRPr="005264DB" w:rsidRDefault="00DE5ECE" w:rsidP="00DE5ECE">
      <w:pPr>
        <w:numPr>
          <w:ilvl w:val="0"/>
          <w:numId w:val="9"/>
        </w:numPr>
        <w:shd w:val="clear" w:color="auto" w:fill="FFFFFF"/>
        <w:spacing w:after="0" w:line="240" w:lineRule="auto"/>
        <w:ind w:left="360" w:firstLine="0"/>
        <w:jc w:val="both"/>
        <w:rPr>
          <w:rFonts w:ascii="Times New Roman" w:eastAsia="Times New Roman" w:hAnsi="Times New Roman" w:cs="Times New Roman"/>
          <w:sz w:val="28"/>
          <w:szCs w:val="28"/>
        </w:rPr>
      </w:pPr>
      <w:r w:rsidRPr="005264DB">
        <w:rPr>
          <w:rFonts w:ascii="Times New Roman" w:eastAsia="Times New Roman" w:hAnsi="Times New Roman" w:cs="Times New Roman"/>
          <w:sz w:val="28"/>
          <w:szCs w:val="28"/>
        </w:rPr>
        <w:t>Tìm kiếm, đọc trước tài liệu có liên quan đến sự nhiễm điện do cọ xát</w:t>
      </w:r>
      <w:r>
        <w:rPr>
          <w:rFonts w:ascii="Times New Roman" w:eastAsia="Times New Roman" w:hAnsi="Times New Roman" w:cs="Times New Roman"/>
          <w:sz w:val="28"/>
          <w:szCs w:val="28"/>
        </w:rPr>
        <w:t>.</w:t>
      </w:r>
    </w:p>
    <w:p w:rsidR="00DE5ECE" w:rsidRPr="00DC6EEE" w:rsidRDefault="00DE5ECE" w:rsidP="00DE5ECE">
      <w:pPr>
        <w:shd w:val="clear" w:color="auto" w:fill="FFFFFF"/>
        <w:spacing w:after="0" w:line="240" w:lineRule="auto"/>
        <w:jc w:val="both"/>
        <w:rPr>
          <w:rFonts w:ascii="Times New Roman" w:eastAsia="Times New Roman" w:hAnsi="Times New Roman" w:cs="Times New Roman"/>
          <w:b/>
          <w:sz w:val="28"/>
          <w:szCs w:val="28"/>
        </w:rPr>
      </w:pPr>
      <w:r w:rsidRPr="00DC6EEE">
        <w:rPr>
          <w:rFonts w:ascii="Times New Roman" w:eastAsia="Times New Roman" w:hAnsi="Times New Roman" w:cs="Times New Roman"/>
          <w:b/>
          <w:sz w:val="28"/>
          <w:szCs w:val="28"/>
        </w:rPr>
        <w:t>III. TIẾN TRÌNH DẠY HỌC </w:t>
      </w:r>
    </w:p>
    <w:p w:rsidR="00DE5ECE" w:rsidRPr="00DC6EEE" w:rsidRDefault="00DE5ECE" w:rsidP="00DE5ECE">
      <w:pPr>
        <w:shd w:val="clear" w:color="auto" w:fill="FFFFFF"/>
        <w:spacing w:after="0" w:line="240" w:lineRule="auto"/>
        <w:jc w:val="both"/>
        <w:rPr>
          <w:rFonts w:ascii="Times New Roman" w:eastAsia="Times New Roman" w:hAnsi="Times New Roman" w:cs="Times New Roman"/>
          <w:b/>
          <w:sz w:val="28"/>
          <w:szCs w:val="28"/>
        </w:rPr>
      </w:pPr>
      <w:r w:rsidRPr="00DC6EEE">
        <w:rPr>
          <w:rFonts w:ascii="Times New Roman" w:eastAsia="Times New Roman" w:hAnsi="Times New Roman" w:cs="Times New Roman"/>
          <w:b/>
          <w:sz w:val="28"/>
          <w:szCs w:val="28"/>
        </w:rPr>
        <w:t>1. Hoạt động 1: Khởi động / Mở đầu (5 phút)</w:t>
      </w:r>
    </w:p>
    <w:p w:rsidR="00DE5ECE" w:rsidRPr="005264DB" w:rsidRDefault="00DE5ECE" w:rsidP="00DE5ECE">
      <w:pPr>
        <w:shd w:val="clear" w:color="auto" w:fill="FFFFFF"/>
        <w:spacing w:after="0" w:line="240" w:lineRule="auto"/>
        <w:jc w:val="both"/>
        <w:rPr>
          <w:rFonts w:ascii="Times New Roman" w:eastAsia="Times New Roman" w:hAnsi="Times New Roman" w:cs="Times New Roman"/>
          <w:sz w:val="28"/>
          <w:szCs w:val="28"/>
        </w:rPr>
      </w:pPr>
      <w:r w:rsidRPr="00DC6EEE">
        <w:rPr>
          <w:rFonts w:ascii="Times New Roman" w:eastAsia="Times New Roman" w:hAnsi="Times New Roman" w:cs="Times New Roman"/>
          <w:b/>
          <w:sz w:val="28"/>
          <w:szCs w:val="28"/>
        </w:rPr>
        <w:lastRenderedPageBreak/>
        <w:t>a. Mục tiêu:</w:t>
      </w:r>
      <w:r w:rsidRPr="005264DB">
        <w:rPr>
          <w:rFonts w:ascii="Times New Roman" w:eastAsia="Times New Roman" w:hAnsi="Times New Roman" w:cs="Times New Roman"/>
          <w:sz w:val="28"/>
          <w:szCs w:val="28"/>
        </w:rPr>
        <w:t> Tạo tâm thế, hứng thú cho HS, bước đầu khơi gợi nội dung bài học</w:t>
      </w:r>
      <w:r>
        <w:rPr>
          <w:rFonts w:ascii="Times New Roman" w:eastAsia="Times New Roman" w:hAnsi="Times New Roman" w:cs="Times New Roman"/>
          <w:sz w:val="28"/>
          <w:szCs w:val="28"/>
        </w:rPr>
        <w:t>.</w:t>
      </w:r>
    </w:p>
    <w:p w:rsidR="00DE5ECE" w:rsidRPr="00DC6EEE" w:rsidRDefault="00DE5ECE" w:rsidP="00DE5ECE">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r w:rsidRPr="00DC6EEE">
        <w:rPr>
          <w:rFonts w:ascii="Times New Roman" w:eastAsia="Times New Roman" w:hAnsi="Times New Roman" w:cs="Times New Roman"/>
          <w:b/>
          <w:sz w:val="28"/>
          <w:szCs w:val="28"/>
        </w:rPr>
        <w:t>. Tổ chức thực hiện:</w:t>
      </w:r>
    </w:p>
    <w:tbl>
      <w:tblPr>
        <w:tblW w:w="9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3"/>
        <w:gridCol w:w="2453"/>
      </w:tblGrid>
      <w:tr w:rsidR="00DE5ECE" w:rsidRPr="00DC6EEE" w:rsidTr="00757AEB">
        <w:trPr>
          <w:tblHeader/>
        </w:trPr>
        <w:tc>
          <w:tcPr>
            <w:tcW w:w="7403" w:type="dxa"/>
            <w:shd w:val="clear" w:color="auto" w:fill="auto"/>
          </w:tcPr>
          <w:p w:rsidR="00DE5ECE" w:rsidRPr="00DC6EEE" w:rsidRDefault="00DE5ECE" w:rsidP="00757AEB">
            <w:pPr>
              <w:widowControl w:val="0"/>
              <w:spacing w:after="0" w:line="240" w:lineRule="auto"/>
              <w:jc w:val="center"/>
              <w:rPr>
                <w:rFonts w:ascii="Times New Roman" w:eastAsia="Calibri" w:hAnsi="Times New Roman" w:cs="Times New Roman"/>
                <w:kern w:val="2"/>
                <w:sz w:val="28"/>
                <w:szCs w:val="26"/>
              </w:rPr>
            </w:pPr>
            <w:r w:rsidRPr="00DC6EEE">
              <w:rPr>
                <w:rFonts w:ascii="Times New Roman" w:eastAsia="Calibri" w:hAnsi="Times New Roman" w:cs="Times New Roman"/>
                <w:b/>
                <w:bCs/>
                <w:kern w:val="2"/>
                <w:sz w:val="28"/>
                <w:szCs w:val="26"/>
              </w:rPr>
              <w:t>Hoạt động của GV - HS</w:t>
            </w:r>
          </w:p>
        </w:tc>
        <w:tc>
          <w:tcPr>
            <w:tcW w:w="2453" w:type="dxa"/>
            <w:shd w:val="clear" w:color="auto" w:fill="auto"/>
          </w:tcPr>
          <w:p w:rsidR="00DE5ECE" w:rsidRPr="00DC6EEE" w:rsidRDefault="00DE5ECE" w:rsidP="00757AEB">
            <w:pPr>
              <w:widowControl w:val="0"/>
              <w:spacing w:after="0" w:line="240" w:lineRule="auto"/>
              <w:jc w:val="center"/>
              <w:rPr>
                <w:rFonts w:ascii="Times New Roman" w:eastAsia="Calibri" w:hAnsi="Times New Roman" w:cs="Times New Roman"/>
                <w:kern w:val="2"/>
                <w:sz w:val="28"/>
                <w:szCs w:val="26"/>
              </w:rPr>
            </w:pPr>
            <w:r w:rsidRPr="00DC6EEE">
              <w:rPr>
                <w:rFonts w:ascii="Times New Roman" w:eastAsia="Calibri" w:hAnsi="Times New Roman" w:cs="Times New Roman"/>
                <w:b/>
                <w:bCs/>
                <w:kern w:val="2"/>
                <w:sz w:val="28"/>
                <w:szCs w:val="26"/>
              </w:rPr>
              <w:t>Nội dung</w:t>
            </w:r>
          </w:p>
        </w:tc>
      </w:tr>
      <w:tr w:rsidR="00DE5ECE" w:rsidRPr="00DC6EEE" w:rsidTr="00757AEB">
        <w:tc>
          <w:tcPr>
            <w:tcW w:w="7403" w:type="dxa"/>
            <w:shd w:val="clear" w:color="auto" w:fill="auto"/>
          </w:tcPr>
          <w:p w:rsidR="00DE5ECE" w:rsidRPr="005264DB" w:rsidRDefault="00DE5ECE" w:rsidP="00757AEB">
            <w:pPr>
              <w:shd w:val="clear" w:color="auto" w:fill="FFFFFF"/>
              <w:spacing w:after="0" w:line="240" w:lineRule="auto"/>
              <w:jc w:val="both"/>
              <w:rPr>
                <w:rFonts w:ascii="Times New Roman" w:eastAsia="Times New Roman" w:hAnsi="Times New Roman" w:cs="Times New Roman"/>
                <w:sz w:val="28"/>
                <w:szCs w:val="28"/>
              </w:rPr>
            </w:pPr>
            <w:r w:rsidRPr="00DC6EEE">
              <w:rPr>
                <w:rFonts w:ascii="Times New Roman" w:eastAsia="Times New Roman" w:hAnsi="Times New Roman" w:cs="Times New Roman"/>
                <w:b/>
                <w:sz w:val="28"/>
                <w:szCs w:val="28"/>
              </w:rPr>
              <w:t>Bước 1.</w:t>
            </w:r>
            <w:r w:rsidRPr="005264DB">
              <w:rPr>
                <w:rFonts w:ascii="Times New Roman" w:eastAsia="Times New Roman" w:hAnsi="Times New Roman" w:cs="Times New Roman"/>
                <w:sz w:val="28"/>
                <w:szCs w:val="28"/>
              </w:rPr>
              <w:t xml:space="preserve"> GV chuyển giao nhiệm vụ học tập</w:t>
            </w:r>
          </w:p>
          <w:p w:rsidR="00DE5ECE" w:rsidRPr="005264DB" w:rsidRDefault="00DE5ECE" w:rsidP="00757AEB">
            <w:pPr>
              <w:shd w:val="clear" w:color="auto" w:fill="FFFFFF"/>
              <w:spacing w:after="0" w:line="240" w:lineRule="auto"/>
              <w:jc w:val="both"/>
              <w:rPr>
                <w:rFonts w:ascii="Times New Roman" w:eastAsia="Times New Roman" w:hAnsi="Times New Roman" w:cs="Times New Roman"/>
                <w:sz w:val="28"/>
                <w:szCs w:val="28"/>
              </w:rPr>
            </w:pPr>
            <w:r w:rsidRPr="005264DB">
              <w:rPr>
                <w:rFonts w:ascii="Times New Roman" w:eastAsia="Times New Roman" w:hAnsi="Times New Roman" w:cs="Times New Roman"/>
                <w:sz w:val="28"/>
                <w:szCs w:val="28"/>
              </w:rPr>
              <w:t>- GV đặt vấn đề: Vì sao vào những ngày hanh khô, khi chải tóc bằng lược nhựa thì nhiều sợi tóc bị lược nhựa hút kéo thẳng ra?</w:t>
            </w:r>
          </w:p>
          <w:p w:rsidR="00DE5ECE" w:rsidRPr="005264DB" w:rsidRDefault="00DE5ECE" w:rsidP="00757AEB">
            <w:pPr>
              <w:shd w:val="clear" w:color="auto" w:fill="FFFFFF"/>
              <w:spacing w:after="0" w:line="240" w:lineRule="auto"/>
              <w:jc w:val="both"/>
              <w:rPr>
                <w:rFonts w:ascii="Times New Roman" w:eastAsia="Times New Roman" w:hAnsi="Times New Roman" w:cs="Times New Roman"/>
                <w:sz w:val="28"/>
                <w:szCs w:val="28"/>
              </w:rPr>
            </w:pPr>
            <w:r w:rsidRPr="005264DB">
              <w:rPr>
                <w:rFonts w:ascii="Times New Roman" w:eastAsia="Times New Roman" w:hAnsi="Times New Roman" w:cs="Times New Roman"/>
                <w:sz w:val="28"/>
                <w:szCs w:val="28"/>
              </w:rPr>
              <w:t>- GV cho HS nghiệm lại hiện tượng trên rồi đưa ra giả thuyết về nguyên nhân gây hiện tượng này.</w:t>
            </w:r>
          </w:p>
          <w:p w:rsidR="00DE5ECE" w:rsidRPr="005264DB" w:rsidRDefault="00DE5ECE" w:rsidP="00757AEB">
            <w:pPr>
              <w:shd w:val="clear" w:color="auto" w:fill="FFFFFF"/>
              <w:spacing w:after="0" w:line="240" w:lineRule="auto"/>
              <w:jc w:val="both"/>
              <w:rPr>
                <w:rFonts w:ascii="Times New Roman" w:eastAsia="Times New Roman" w:hAnsi="Times New Roman" w:cs="Times New Roman"/>
                <w:sz w:val="28"/>
                <w:szCs w:val="28"/>
              </w:rPr>
            </w:pPr>
            <w:r w:rsidRPr="00DC6EEE">
              <w:rPr>
                <w:rFonts w:ascii="Times New Roman" w:eastAsia="Times New Roman" w:hAnsi="Times New Roman" w:cs="Times New Roman"/>
                <w:b/>
                <w:sz w:val="28"/>
                <w:szCs w:val="28"/>
              </w:rPr>
              <w:t>Bước 2.</w:t>
            </w:r>
            <w:r w:rsidRPr="005264DB">
              <w:rPr>
                <w:rFonts w:ascii="Times New Roman" w:eastAsia="Times New Roman" w:hAnsi="Times New Roman" w:cs="Times New Roman"/>
                <w:sz w:val="28"/>
                <w:szCs w:val="28"/>
              </w:rPr>
              <w:t xml:space="preserve"> HS thực hiện nhiệm vụ học tập</w:t>
            </w:r>
          </w:p>
          <w:p w:rsidR="00DE5ECE" w:rsidRPr="005264DB" w:rsidRDefault="00DE5ECE" w:rsidP="00757AEB">
            <w:pPr>
              <w:shd w:val="clear" w:color="auto" w:fill="FFFFFF"/>
              <w:spacing w:after="0" w:line="240" w:lineRule="auto"/>
              <w:jc w:val="both"/>
              <w:rPr>
                <w:rFonts w:ascii="Times New Roman" w:eastAsia="Times New Roman" w:hAnsi="Times New Roman" w:cs="Times New Roman"/>
                <w:sz w:val="28"/>
                <w:szCs w:val="28"/>
              </w:rPr>
            </w:pPr>
            <w:r w:rsidRPr="005264DB">
              <w:rPr>
                <w:rFonts w:ascii="Times New Roman" w:eastAsia="Times New Roman" w:hAnsi="Times New Roman" w:cs="Times New Roman"/>
                <w:sz w:val="28"/>
                <w:szCs w:val="28"/>
              </w:rPr>
              <w:t>- HS thực hành chải tóc bằng lược nhựa để nghiệm lại hiện tượng xảy ra</w:t>
            </w:r>
          </w:p>
          <w:p w:rsidR="00DE5ECE" w:rsidRPr="005264DB" w:rsidRDefault="00DE5ECE" w:rsidP="00757AEB">
            <w:pPr>
              <w:shd w:val="clear" w:color="auto" w:fill="FFFFFF"/>
              <w:spacing w:after="0" w:line="240" w:lineRule="auto"/>
              <w:jc w:val="both"/>
              <w:rPr>
                <w:rFonts w:ascii="Times New Roman" w:eastAsia="Times New Roman" w:hAnsi="Times New Roman" w:cs="Times New Roman"/>
                <w:sz w:val="28"/>
                <w:szCs w:val="28"/>
              </w:rPr>
            </w:pPr>
            <w:r w:rsidRPr="005264DB">
              <w:rPr>
                <w:rFonts w:ascii="Times New Roman" w:eastAsia="Times New Roman" w:hAnsi="Times New Roman" w:cs="Times New Roman"/>
                <w:sz w:val="28"/>
                <w:szCs w:val="28"/>
              </w:rPr>
              <w:t>- HS tiếp nhận câu hỏi, suy nghĩ và trả câu trả lời.</w:t>
            </w:r>
          </w:p>
          <w:p w:rsidR="00DE5ECE" w:rsidRPr="005264DB" w:rsidRDefault="00DE5ECE" w:rsidP="00757AEB">
            <w:pPr>
              <w:shd w:val="clear" w:color="auto" w:fill="FFFFFF"/>
              <w:spacing w:after="0" w:line="240" w:lineRule="auto"/>
              <w:jc w:val="both"/>
              <w:rPr>
                <w:rFonts w:ascii="Times New Roman" w:eastAsia="Times New Roman" w:hAnsi="Times New Roman" w:cs="Times New Roman"/>
                <w:sz w:val="28"/>
                <w:szCs w:val="28"/>
              </w:rPr>
            </w:pPr>
            <w:r w:rsidRPr="00DC6EEE">
              <w:rPr>
                <w:rFonts w:ascii="Times New Roman" w:eastAsia="Times New Roman" w:hAnsi="Times New Roman" w:cs="Times New Roman"/>
                <w:b/>
                <w:sz w:val="28"/>
                <w:szCs w:val="28"/>
              </w:rPr>
              <w:t>Bước 3.</w:t>
            </w:r>
            <w:r w:rsidRPr="005264DB">
              <w:rPr>
                <w:rFonts w:ascii="Times New Roman" w:eastAsia="Times New Roman" w:hAnsi="Times New Roman" w:cs="Times New Roman"/>
                <w:sz w:val="28"/>
                <w:szCs w:val="28"/>
              </w:rPr>
              <w:t xml:space="preserve"> Báo cáo kết quả hoạt động, thảo luận</w:t>
            </w:r>
          </w:p>
          <w:p w:rsidR="00DE5ECE" w:rsidRPr="005264DB" w:rsidRDefault="00DE5ECE" w:rsidP="00757AEB">
            <w:pPr>
              <w:shd w:val="clear" w:color="auto" w:fill="FFFFFF"/>
              <w:spacing w:after="0" w:line="240" w:lineRule="auto"/>
              <w:jc w:val="both"/>
              <w:rPr>
                <w:rFonts w:ascii="Times New Roman" w:eastAsia="Times New Roman" w:hAnsi="Times New Roman" w:cs="Times New Roman"/>
                <w:sz w:val="28"/>
                <w:szCs w:val="28"/>
              </w:rPr>
            </w:pPr>
            <w:r w:rsidRPr="005264DB">
              <w:rPr>
                <w:rFonts w:ascii="Times New Roman" w:eastAsia="Times New Roman" w:hAnsi="Times New Roman" w:cs="Times New Roman"/>
                <w:sz w:val="28"/>
                <w:szCs w:val="28"/>
              </w:rPr>
              <w:t>- GV mời 2 – 3 HS chia sẻ câu trả lời</w:t>
            </w:r>
          </w:p>
          <w:p w:rsidR="00DE5ECE" w:rsidRPr="005264DB" w:rsidRDefault="00DE5ECE" w:rsidP="00757AEB">
            <w:pPr>
              <w:shd w:val="clear" w:color="auto" w:fill="FFFFFF"/>
              <w:spacing w:after="0" w:line="240" w:lineRule="auto"/>
              <w:jc w:val="both"/>
              <w:rPr>
                <w:rFonts w:ascii="Times New Roman" w:eastAsia="Times New Roman" w:hAnsi="Times New Roman" w:cs="Times New Roman"/>
                <w:sz w:val="28"/>
                <w:szCs w:val="28"/>
              </w:rPr>
            </w:pPr>
            <w:r w:rsidRPr="00DC6EEE">
              <w:rPr>
                <w:rFonts w:ascii="Times New Roman" w:eastAsia="Times New Roman" w:hAnsi="Times New Roman" w:cs="Times New Roman"/>
                <w:b/>
                <w:sz w:val="28"/>
                <w:szCs w:val="28"/>
              </w:rPr>
              <w:t>Bước 4.</w:t>
            </w:r>
            <w:r w:rsidRPr="005264DB">
              <w:rPr>
                <w:rFonts w:ascii="Times New Roman" w:eastAsia="Times New Roman" w:hAnsi="Times New Roman" w:cs="Times New Roman"/>
                <w:sz w:val="28"/>
                <w:szCs w:val="28"/>
              </w:rPr>
              <w:t xml:space="preserve"> Đánh giá kết quả thực hiện</w:t>
            </w:r>
          </w:p>
          <w:p w:rsidR="00DE5ECE" w:rsidRPr="005264DB" w:rsidRDefault="00DE5ECE" w:rsidP="00757AEB">
            <w:pPr>
              <w:shd w:val="clear" w:color="auto" w:fill="FFFFFF"/>
              <w:spacing w:after="0" w:line="240" w:lineRule="auto"/>
              <w:jc w:val="both"/>
              <w:rPr>
                <w:rFonts w:ascii="Times New Roman" w:eastAsia="Times New Roman" w:hAnsi="Times New Roman" w:cs="Times New Roman"/>
                <w:sz w:val="28"/>
                <w:szCs w:val="28"/>
              </w:rPr>
            </w:pPr>
            <w:r w:rsidRPr="005264DB">
              <w:rPr>
                <w:rFonts w:ascii="Times New Roman" w:eastAsia="Times New Roman" w:hAnsi="Times New Roman" w:cs="Times New Roman"/>
                <w:sz w:val="28"/>
                <w:szCs w:val="28"/>
              </w:rPr>
              <w:t>- GV để HS tự do phát biểu, không khẳng định hay phủ định bất cứ giả thuyết nào HS đưa ra mà câu trả lời sẽ được làm rõ khi nghiên cứ bài học: Bài 20: Sự nhiễm điện do cọ xát</w:t>
            </w:r>
          </w:p>
          <w:p w:rsidR="00DE5ECE" w:rsidRPr="00DC6EEE" w:rsidRDefault="00DE5ECE" w:rsidP="00757AEB">
            <w:pPr>
              <w:spacing w:after="0" w:line="240" w:lineRule="auto"/>
              <w:jc w:val="both"/>
              <w:rPr>
                <w:rFonts w:ascii="Times New Roman" w:eastAsia="Calibri" w:hAnsi="Times New Roman" w:cs="Times New Roman"/>
                <w:kern w:val="2"/>
                <w:sz w:val="26"/>
                <w:szCs w:val="26"/>
              </w:rPr>
            </w:pPr>
          </w:p>
        </w:tc>
        <w:tc>
          <w:tcPr>
            <w:tcW w:w="2453" w:type="dxa"/>
            <w:shd w:val="clear" w:color="auto" w:fill="auto"/>
          </w:tcPr>
          <w:p w:rsidR="00DE5ECE" w:rsidRPr="00DC6EEE" w:rsidRDefault="00DE5ECE" w:rsidP="00757AEB">
            <w:pPr>
              <w:widowControl w:val="0"/>
              <w:spacing w:after="0" w:line="240" w:lineRule="auto"/>
              <w:ind w:firstLine="284"/>
              <w:jc w:val="both"/>
              <w:rPr>
                <w:rFonts w:ascii="Times New Roman" w:eastAsia="Calibri" w:hAnsi="Times New Roman" w:cs="Times New Roman"/>
                <w:kern w:val="2"/>
                <w:sz w:val="26"/>
                <w:szCs w:val="26"/>
              </w:rPr>
            </w:pPr>
          </w:p>
        </w:tc>
      </w:tr>
    </w:tbl>
    <w:p w:rsidR="00DE5ECE" w:rsidRPr="00DC6EEE" w:rsidRDefault="00DE5ECE" w:rsidP="00DE5ECE">
      <w:pPr>
        <w:widowControl w:val="0"/>
        <w:spacing w:after="0" w:line="240" w:lineRule="auto"/>
        <w:jc w:val="both"/>
        <w:rPr>
          <w:rFonts w:ascii="Times New Roman" w:eastAsia="Calibri" w:hAnsi="Times New Roman" w:cs="Times New Roman"/>
          <w:b/>
          <w:kern w:val="2"/>
          <w:sz w:val="28"/>
          <w:szCs w:val="26"/>
        </w:rPr>
      </w:pPr>
      <w:r w:rsidRPr="00DC6EEE">
        <w:rPr>
          <w:rFonts w:ascii="Times New Roman" w:eastAsia="Calibri" w:hAnsi="Times New Roman" w:cs="Times New Roman"/>
          <w:b/>
          <w:bCs/>
          <w:kern w:val="2"/>
          <w:sz w:val="28"/>
          <w:szCs w:val="26"/>
        </w:rPr>
        <w:t xml:space="preserve">2. Hoạt động 2: Hình thành kiến thức </w:t>
      </w:r>
      <w:r w:rsidRPr="00DC6EEE">
        <w:rPr>
          <w:rFonts w:ascii="Times New Roman" w:eastAsia="Calibri" w:hAnsi="Times New Roman" w:cs="Times New Roman"/>
          <w:b/>
          <w:kern w:val="2"/>
          <w:sz w:val="28"/>
          <w:szCs w:val="26"/>
        </w:rPr>
        <w:t>(30 phút)</w:t>
      </w:r>
    </w:p>
    <w:p w:rsidR="00DE5ECE" w:rsidRPr="00631EC5" w:rsidRDefault="00DE5ECE" w:rsidP="00DE5ECE">
      <w:pPr>
        <w:shd w:val="clear" w:color="auto" w:fill="FFFFFF"/>
        <w:spacing w:after="0" w:line="240" w:lineRule="auto"/>
        <w:jc w:val="both"/>
        <w:rPr>
          <w:rFonts w:ascii="Times New Roman" w:eastAsia="Times New Roman" w:hAnsi="Times New Roman" w:cs="Times New Roman"/>
          <w:b/>
          <w:sz w:val="28"/>
          <w:szCs w:val="28"/>
        </w:rPr>
      </w:pPr>
      <w:r w:rsidRPr="00631EC5">
        <w:rPr>
          <w:rFonts w:ascii="Times New Roman" w:eastAsia="Times New Roman" w:hAnsi="Times New Roman" w:cs="Times New Roman"/>
          <w:b/>
          <w:sz w:val="28"/>
          <w:szCs w:val="28"/>
        </w:rPr>
        <w:t>Hoạt động 2.1: Tìm hiểu về hiện tượng nhiễm điện do cọ xát  </w:t>
      </w:r>
      <w:r>
        <w:rPr>
          <w:rFonts w:ascii="Times New Roman" w:eastAsia="Times New Roman" w:hAnsi="Times New Roman" w:cs="Times New Roman"/>
          <w:b/>
          <w:sz w:val="28"/>
          <w:szCs w:val="28"/>
        </w:rPr>
        <w:t>(15 phút)</w:t>
      </w:r>
    </w:p>
    <w:p w:rsidR="00DE5ECE" w:rsidRPr="005264DB" w:rsidRDefault="00DE5ECE" w:rsidP="00DE5ECE">
      <w:pPr>
        <w:shd w:val="clear" w:color="auto" w:fill="FFFFFF"/>
        <w:spacing w:after="0" w:line="240" w:lineRule="auto"/>
        <w:jc w:val="both"/>
        <w:rPr>
          <w:rFonts w:ascii="Times New Roman" w:eastAsia="Times New Roman" w:hAnsi="Times New Roman" w:cs="Times New Roman"/>
          <w:sz w:val="28"/>
          <w:szCs w:val="28"/>
        </w:rPr>
      </w:pPr>
      <w:r w:rsidRPr="00631EC5">
        <w:rPr>
          <w:rFonts w:ascii="Times New Roman" w:eastAsia="Times New Roman" w:hAnsi="Times New Roman" w:cs="Times New Roman"/>
          <w:b/>
          <w:sz w:val="28"/>
          <w:szCs w:val="28"/>
        </w:rPr>
        <w:t>a. Mục tiêu:</w:t>
      </w:r>
      <w:r w:rsidRPr="005264DB">
        <w:rPr>
          <w:rFonts w:ascii="Times New Roman" w:eastAsia="Times New Roman" w:hAnsi="Times New Roman" w:cs="Times New Roman"/>
          <w:sz w:val="28"/>
          <w:szCs w:val="28"/>
        </w:rPr>
        <w:t> HS tìm hiểu về sự nhiễm điện do cọ xát qua tiến hành thí nghiệm theo nhóm</w:t>
      </w:r>
      <w:r>
        <w:rPr>
          <w:rFonts w:ascii="Times New Roman" w:eastAsia="Times New Roman" w:hAnsi="Times New Roman" w:cs="Times New Roman"/>
          <w:sz w:val="28"/>
          <w:szCs w:val="28"/>
        </w:rPr>
        <w:t>.</w:t>
      </w:r>
    </w:p>
    <w:p w:rsidR="00DE5ECE" w:rsidRPr="00631EC5" w:rsidRDefault="00DE5ECE" w:rsidP="00DE5ECE">
      <w:pPr>
        <w:shd w:val="clear" w:color="auto" w:fill="FFFFFF"/>
        <w:spacing w:after="0" w:line="240" w:lineRule="auto"/>
        <w:jc w:val="both"/>
        <w:rPr>
          <w:rFonts w:ascii="Times New Roman" w:eastAsia="Times New Roman" w:hAnsi="Times New Roman" w:cs="Times New Roman"/>
          <w:b/>
          <w:sz w:val="28"/>
          <w:szCs w:val="28"/>
        </w:rPr>
      </w:pPr>
      <w:r w:rsidRPr="00631EC5">
        <w:rPr>
          <w:rFonts w:ascii="Times New Roman" w:eastAsia="Times New Roman" w:hAnsi="Times New Roman" w:cs="Times New Roman"/>
          <w:b/>
          <w:sz w:val="28"/>
          <w:szCs w:val="28"/>
        </w:rPr>
        <w:t>b.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567"/>
        <w:gridCol w:w="3544"/>
      </w:tblGrid>
      <w:tr w:rsidR="00DE5ECE" w:rsidRPr="00DC6EEE" w:rsidTr="00757AEB">
        <w:trPr>
          <w:tblHeader/>
        </w:trPr>
        <w:tc>
          <w:tcPr>
            <w:tcW w:w="5812" w:type="dxa"/>
            <w:shd w:val="clear" w:color="auto" w:fill="auto"/>
          </w:tcPr>
          <w:p w:rsidR="00DE5ECE" w:rsidRPr="00DC6EEE" w:rsidRDefault="00DE5ECE" w:rsidP="00757AEB">
            <w:pPr>
              <w:widowControl w:val="0"/>
              <w:spacing w:after="0" w:line="240" w:lineRule="auto"/>
              <w:jc w:val="center"/>
              <w:rPr>
                <w:rFonts w:ascii="Times New Roman" w:eastAsia="Calibri" w:hAnsi="Times New Roman" w:cs="Times New Roman"/>
                <w:kern w:val="2"/>
                <w:sz w:val="28"/>
                <w:szCs w:val="26"/>
              </w:rPr>
            </w:pPr>
            <w:r w:rsidRPr="00DC6EEE">
              <w:rPr>
                <w:rFonts w:ascii="Times New Roman" w:eastAsia="Calibri" w:hAnsi="Times New Roman" w:cs="Times New Roman"/>
                <w:b/>
                <w:bCs/>
                <w:kern w:val="2"/>
                <w:sz w:val="28"/>
                <w:szCs w:val="26"/>
              </w:rPr>
              <w:t>Hoạt động của GV - HS</w:t>
            </w:r>
          </w:p>
        </w:tc>
        <w:tc>
          <w:tcPr>
            <w:tcW w:w="4111" w:type="dxa"/>
            <w:gridSpan w:val="2"/>
            <w:shd w:val="clear" w:color="auto" w:fill="auto"/>
          </w:tcPr>
          <w:p w:rsidR="00DE5ECE" w:rsidRPr="00DC6EEE" w:rsidRDefault="00DE5ECE" w:rsidP="00757AEB">
            <w:pPr>
              <w:widowControl w:val="0"/>
              <w:spacing w:after="0" w:line="240" w:lineRule="auto"/>
              <w:jc w:val="center"/>
              <w:rPr>
                <w:rFonts w:ascii="Times New Roman" w:eastAsia="Calibri" w:hAnsi="Times New Roman" w:cs="Times New Roman"/>
                <w:kern w:val="2"/>
                <w:sz w:val="28"/>
                <w:szCs w:val="26"/>
              </w:rPr>
            </w:pPr>
            <w:r w:rsidRPr="00DC6EEE">
              <w:rPr>
                <w:rFonts w:ascii="Times New Roman" w:eastAsia="Calibri" w:hAnsi="Times New Roman" w:cs="Times New Roman"/>
                <w:b/>
                <w:bCs/>
                <w:kern w:val="2"/>
                <w:sz w:val="28"/>
                <w:szCs w:val="26"/>
              </w:rPr>
              <w:t>Nội dung</w:t>
            </w:r>
          </w:p>
        </w:tc>
      </w:tr>
      <w:tr w:rsidR="00DE5ECE" w:rsidRPr="00DC6EEE" w:rsidTr="00757AEB">
        <w:tc>
          <w:tcPr>
            <w:tcW w:w="5812" w:type="dxa"/>
            <w:shd w:val="clear" w:color="auto" w:fill="auto"/>
          </w:tcPr>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b/>
                <w:sz w:val="28"/>
                <w:szCs w:val="28"/>
              </w:rPr>
              <w:t>Bước 1:</w:t>
            </w:r>
            <w:r w:rsidRPr="00B255FE">
              <w:rPr>
                <w:rFonts w:ascii="Times New Roman" w:eastAsia="Times New Roman" w:hAnsi="Times New Roman" w:cs="Times New Roman"/>
                <w:sz w:val="28"/>
                <w:szCs w:val="28"/>
              </w:rPr>
              <w:t xml:space="preserve"> GV chuyển giao nhiệm vụ học tập</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GV yêu cầu HS đọc thí nghiệm 1 trong SGK – tr84 nêu dụng cụ thí nghiệm và các bước tiến hành thí nghiệm.</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GV yêu cầu HS tiến hành thí nghiệm theo nhóm</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à GV lưu ý với HS cách cọ xát các vật (cọ mạnh nhiều lần theo một chiều) sau đó đưa lại gần các vật cần kiểm tra để phát hiện hiện tượng xảy ra</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GV yêu cầu đại diện các nhóm mô tả hiện tượng xảy ra và rút ra nhận xét về tính chất các vật sau khi được cọ xát</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GV nhận xét và đưa ra kết luận về khái niệm vật nhiễm điện hay vật mang điện tích</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GV hướng dẫn HS tiến hành thí nghiệm 2 và quan sát hiện tượng xảy ra </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xml:space="preserve">- GV lưu ý với HS: để thí nghiệm thành công không được làm ướt các thanh đũa thủy tinh và </w:t>
            </w:r>
            <w:r w:rsidRPr="00B255FE">
              <w:rPr>
                <w:rFonts w:ascii="Times New Roman" w:eastAsia="Times New Roman" w:hAnsi="Times New Roman" w:cs="Times New Roman"/>
                <w:sz w:val="28"/>
                <w:szCs w:val="28"/>
              </w:rPr>
              <w:lastRenderedPageBreak/>
              <w:t>thanh đũa nhựa. Nếu trời ẩm ướt, các dụng cụ thí nghiệm phải được sấy khô</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GV yêu cầu các nhóm báo cáo kết quả thí nghiệm và thảo luận trả lời phần câu hỏi và bài tập SGK – tr85:</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C1. Từ các kết quả thí nghiệm, rút ra nhận xét gì? Điện tích trên đũa thủy tinh có cùng loại với điện tích trên đũa nhựa không?</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C2. Các điện tích cùng loại và khác loại tác dụng với nhau như thế nào?</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GV nhận xét và chốt lại nội dung trong tâm về vật nhiễm điện</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GV yêu cầu HS làm việc cả nhân trả lời câu hỏi phần mở đầu: Vì sao vào những ngày hanh khô, khi chải tóc bằng lược nhựa thì nhiều sợi tóc bị lược nhựa hút kéo thẳng ra?</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i/>
                <w:sz w:val="28"/>
                <w:szCs w:val="28"/>
              </w:rPr>
              <w:t>Gợi ý câu trả lời:</w:t>
            </w:r>
            <w:r w:rsidRPr="00B255FE">
              <w:rPr>
                <w:rFonts w:ascii="Times New Roman" w:eastAsia="Times New Roman" w:hAnsi="Times New Roman" w:cs="Times New Roman"/>
                <w:sz w:val="28"/>
                <w:szCs w:val="28"/>
              </w:rPr>
              <w:t> </w:t>
            </w:r>
            <w:r w:rsidRPr="00B255FE">
              <w:rPr>
                <w:rFonts w:ascii="Times New Roman" w:hAnsi="Times New Roman" w:cs="Times New Roman"/>
                <w:color w:val="000000"/>
                <w:sz w:val="28"/>
                <w:szCs w:val="28"/>
                <w:shd w:val="clear" w:color="auto" w:fill="FFFFFF"/>
              </w:rPr>
              <w:t xml:space="preserve"> Khi lược nhựa chải vào tóc nhiều lần thì cả lược nhựa và tóc đều bị nhiễm điện (lược nhựa nhiễm điện âm, tóc nhiễm điện dương), hai vật nhiễm điện trái dấu nhau nên hút nhau.</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GV chiếu video về một số trường hợp vật nhiễm điện cho HS quan sát (</w:t>
            </w:r>
            <w:hyperlink r:id="rId5" w:history="1">
              <w:r w:rsidRPr="00B255FE">
                <w:rPr>
                  <w:rFonts w:ascii="Times New Roman" w:eastAsia="Times New Roman" w:hAnsi="Times New Roman" w:cs="Times New Roman"/>
                  <w:sz w:val="28"/>
                  <w:szCs w:val="28"/>
                  <w:u w:val="single"/>
                </w:rPr>
                <w:t>link video</w:t>
              </w:r>
            </w:hyperlink>
            <w:r w:rsidRPr="00B255FE">
              <w:rPr>
                <w:rFonts w:ascii="Times New Roman" w:eastAsia="Times New Roman" w:hAnsi="Times New Roman" w:cs="Times New Roman"/>
                <w:sz w:val="28"/>
                <w:szCs w:val="28"/>
              </w:rPr>
              <w:t>)</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b/>
                <w:sz w:val="28"/>
                <w:szCs w:val="28"/>
              </w:rPr>
              <w:t>Bước 2:</w:t>
            </w:r>
            <w:r w:rsidRPr="00B255FE">
              <w:rPr>
                <w:rFonts w:ascii="Times New Roman" w:eastAsia="Times New Roman" w:hAnsi="Times New Roman" w:cs="Times New Roman"/>
                <w:sz w:val="28"/>
                <w:szCs w:val="28"/>
              </w:rPr>
              <w:t xml:space="preserve"> HS thực hiện nhiệm vụ học tập</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HS hoạt động nhóm thực hành thí nghiệm tìm hiểu về sự nhiễm điện do cọ xát  </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b/>
                <w:sz w:val="28"/>
                <w:szCs w:val="28"/>
              </w:rPr>
              <w:t>Bước 3:</w:t>
            </w:r>
            <w:r w:rsidRPr="00B255FE">
              <w:rPr>
                <w:rFonts w:ascii="Times New Roman" w:eastAsia="Times New Roman" w:hAnsi="Times New Roman" w:cs="Times New Roman"/>
                <w:sz w:val="28"/>
                <w:szCs w:val="28"/>
              </w:rPr>
              <w:t xml:space="preserve"> Báo cáo kết quả hoạt động và thảo luận</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Đại diện các nhóm trình bày kết quả thí nghiệm</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GV gọi 2 – 3 HS trả lời phần câu hỏi và bài tập trong SGK </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b/>
                <w:sz w:val="28"/>
                <w:szCs w:val="28"/>
              </w:rPr>
              <w:t>Bước 4:</w:t>
            </w:r>
            <w:r w:rsidRPr="00B255FE">
              <w:rPr>
                <w:rFonts w:ascii="Times New Roman" w:eastAsia="Times New Roman" w:hAnsi="Times New Roman" w:cs="Times New Roman"/>
                <w:sz w:val="28"/>
                <w:szCs w:val="28"/>
              </w:rPr>
              <w:t xml:space="preserve"> Đánh giá kết quả, thực hiện nhiệm vụ học tập</w:t>
            </w:r>
          </w:p>
          <w:p w:rsidR="00DE5ECE" w:rsidRPr="00DC6EEE" w:rsidRDefault="00DE5ECE" w:rsidP="00757AEB">
            <w:pPr>
              <w:spacing w:after="0" w:line="240" w:lineRule="auto"/>
              <w:jc w:val="both"/>
              <w:rPr>
                <w:rFonts w:ascii="Times New Roman" w:eastAsia="Calibri" w:hAnsi="Times New Roman" w:cs="Times New Roman"/>
                <w:kern w:val="2"/>
                <w:sz w:val="28"/>
                <w:szCs w:val="28"/>
              </w:rPr>
            </w:pPr>
            <w:r w:rsidRPr="00B255FE">
              <w:rPr>
                <w:rFonts w:ascii="Times New Roman" w:eastAsia="Times New Roman" w:hAnsi="Times New Roman" w:cs="Times New Roman"/>
                <w:sz w:val="28"/>
                <w:szCs w:val="28"/>
              </w:rPr>
              <w:t>- GV đánh giá, nhận xét, chuẩn kiến thức và chuyển sang nội dung mới.</w:t>
            </w:r>
          </w:p>
        </w:tc>
        <w:tc>
          <w:tcPr>
            <w:tcW w:w="4111" w:type="dxa"/>
            <w:gridSpan w:val="2"/>
            <w:shd w:val="clear" w:color="auto" w:fill="auto"/>
          </w:tcPr>
          <w:p w:rsidR="00DE5ECE" w:rsidRPr="00B255FE" w:rsidRDefault="00DE5ECE" w:rsidP="00757AEB">
            <w:pPr>
              <w:spacing w:after="0" w:line="240" w:lineRule="auto"/>
              <w:jc w:val="both"/>
              <w:rPr>
                <w:rFonts w:ascii="Times New Roman" w:eastAsia="Times New Roman" w:hAnsi="Times New Roman" w:cs="Times New Roman"/>
                <w:b/>
                <w:sz w:val="28"/>
                <w:szCs w:val="28"/>
              </w:rPr>
            </w:pPr>
            <w:r w:rsidRPr="00B255FE">
              <w:rPr>
                <w:rFonts w:ascii="Times New Roman" w:eastAsia="Times New Roman" w:hAnsi="Times New Roman" w:cs="Times New Roman"/>
                <w:b/>
                <w:sz w:val="28"/>
                <w:szCs w:val="28"/>
              </w:rPr>
              <w:lastRenderedPageBreak/>
              <w:t>I. Vật nhiễm điện  </w:t>
            </w:r>
          </w:p>
          <w:p w:rsidR="00DE5ECE" w:rsidRPr="00B255FE" w:rsidRDefault="00DE5ECE" w:rsidP="00757AEB">
            <w:pPr>
              <w:spacing w:after="0" w:line="240" w:lineRule="auto"/>
              <w:jc w:val="both"/>
              <w:rPr>
                <w:rFonts w:ascii="Times New Roman" w:eastAsia="Times New Roman" w:hAnsi="Times New Roman" w:cs="Times New Roman"/>
                <w:b/>
                <w:sz w:val="28"/>
                <w:szCs w:val="28"/>
              </w:rPr>
            </w:pPr>
            <w:r w:rsidRPr="00B255FE">
              <w:rPr>
                <w:rFonts w:ascii="Times New Roman" w:eastAsia="Times New Roman" w:hAnsi="Times New Roman" w:cs="Times New Roman"/>
                <w:b/>
                <w:sz w:val="28"/>
                <w:szCs w:val="28"/>
              </w:rPr>
              <w:t>* Thí nghiệm 1</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Ban đầu, đưa chiếc đũa nhựa lại gần các mẩu giấy, ta thấy không có hiện tượng gì xảy ra.</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Khi cọ chiếc đũa nhựa vào mảnh vải len (hoặc dạ) sau đó đưa lại gần các mẩu giấy vụn, ta thấy đũa nhựa hút các mẩu giấy vụn làm các mẩu giấy vụn bám vào đầu của đũa nhựa.</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Khi làm thí nghiệm với đũa thủy tinh ta cũng quan sát được hiện tượng tương tự như đũa nhựa.</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C93569">
              <w:rPr>
                <w:rFonts w:ascii="Times New Roman" w:eastAsia="Times New Roman" w:hAnsi="Times New Roman" w:cs="Times New Roman"/>
                <w:b/>
                <w:sz w:val="28"/>
                <w:szCs w:val="28"/>
              </w:rPr>
              <w:t>Nhận xét:</w:t>
            </w:r>
            <w:r w:rsidRPr="00B255FE">
              <w:rPr>
                <w:rFonts w:ascii="Times New Roman" w:eastAsia="Times New Roman" w:hAnsi="Times New Roman" w:cs="Times New Roman"/>
                <w:sz w:val="28"/>
                <w:szCs w:val="28"/>
              </w:rPr>
              <w:t xml:space="preserve"> Các vật sau khi bị cọ xát có tính chất hút được các vật khác </w:t>
            </w:r>
            <w:r w:rsidRPr="00B255FE">
              <w:rPr>
                <w:rFonts w:ascii="Times New Roman" w:eastAsia="Times New Roman" w:hAnsi="Times New Roman" w:cs="Times New Roman"/>
                <w:sz w:val="28"/>
                <w:szCs w:val="28"/>
              </w:rPr>
              <w:lastRenderedPageBreak/>
              <w:t>(mẩu giấy vụn) được gọi là vật nhiễm điện hay vật mang điện tích.</w:t>
            </w:r>
          </w:p>
          <w:p w:rsidR="00DE5ECE" w:rsidRPr="00B255FE" w:rsidRDefault="00DE5ECE" w:rsidP="00757AEB">
            <w:pPr>
              <w:spacing w:after="0" w:line="240" w:lineRule="auto"/>
              <w:jc w:val="both"/>
              <w:rPr>
                <w:rFonts w:ascii="Times New Roman" w:eastAsia="Times New Roman" w:hAnsi="Times New Roman" w:cs="Times New Roman"/>
                <w:b/>
                <w:sz w:val="28"/>
                <w:szCs w:val="28"/>
              </w:rPr>
            </w:pPr>
            <w:r w:rsidRPr="00B255FE">
              <w:rPr>
                <w:rFonts w:ascii="Times New Roman" w:eastAsia="Times New Roman" w:hAnsi="Times New Roman" w:cs="Times New Roman"/>
                <w:b/>
                <w:sz w:val="28"/>
                <w:szCs w:val="28"/>
              </w:rPr>
              <w:t>* Thí nghiệm 2</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Ta thấy hiện tượng xảy ra là hai chiếc đũa nhựa đẩy nhau như ở Hình 20.2a. và hai chiếc đũa nhựa và đũa thủy tinh hút nhau như ở Hình 20.2b.</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Trả lời câu hỏi (SGK – 85)</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C1.</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Chiếc đũa nhựa và đũa thủy tinh sau khi cọ sát đều bị nhiễm điện.</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Điện tích trên đũa thủy tinh khác loại với điện tích trên đũa nhựa.</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C2.</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Các điện tích cùng loại thì đẩy nhau.</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Các điện tích khác loại thì hút nhau.</w:t>
            </w:r>
          </w:p>
          <w:p w:rsidR="00DE5ECE" w:rsidRPr="00B255FE" w:rsidRDefault="00DE5ECE" w:rsidP="00757AEB">
            <w:pPr>
              <w:spacing w:after="0" w:line="240" w:lineRule="auto"/>
              <w:jc w:val="both"/>
              <w:rPr>
                <w:rFonts w:ascii="Times New Roman" w:eastAsia="Times New Roman" w:hAnsi="Times New Roman" w:cs="Times New Roman"/>
                <w:b/>
                <w:sz w:val="28"/>
                <w:szCs w:val="28"/>
              </w:rPr>
            </w:pPr>
            <w:r w:rsidRPr="00B255FE">
              <w:rPr>
                <w:rFonts w:ascii="Times New Roman" w:eastAsia="Times New Roman" w:hAnsi="Times New Roman" w:cs="Times New Roman"/>
                <w:b/>
                <w:sz w:val="28"/>
                <w:szCs w:val="28"/>
              </w:rPr>
              <w:t>* Kết luận</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Các vật sau khi bị cọ xát có khả năng hút được các vật khác được gọi là vật nhiễm điện hay vật mang điện. Hiện tượng đó gọi là hiện tượng nhiễm điện do cọ xát.</w:t>
            </w:r>
          </w:p>
          <w:p w:rsidR="00DE5ECE" w:rsidRPr="00DC6EEE" w:rsidRDefault="00DE5ECE" w:rsidP="00757AEB">
            <w:pPr>
              <w:widowControl w:val="0"/>
              <w:spacing w:after="0" w:line="240" w:lineRule="auto"/>
              <w:ind w:firstLine="284"/>
              <w:jc w:val="both"/>
              <w:rPr>
                <w:rFonts w:ascii="Times New Roman" w:eastAsia="Calibri" w:hAnsi="Times New Roman" w:cs="Times New Roman"/>
                <w:kern w:val="2"/>
                <w:sz w:val="28"/>
                <w:szCs w:val="28"/>
              </w:rPr>
            </w:pPr>
            <w:r w:rsidRPr="00B255FE">
              <w:rPr>
                <w:rFonts w:ascii="Times New Roman" w:eastAsia="Times New Roman" w:hAnsi="Times New Roman" w:cs="Times New Roman"/>
                <w:sz w:val="28"/>
                <w:szCs w:val="28"/>
              </w:rPr>
              <w:t>- Hai vật nhiễm điện như nhau thì đẩy nhau; hai vật nhiễm điện khác nhau thì hút nhau.</w:t>
            </w:r>
          </w:p>
        </w:tc>
      </w:tr>
      <w:tr w:rsidR="00DE5ECE" w:rsidRPr="00B255FE" w:rsidTr="00757AE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c>
          <w:tcPr>
            <w:tcW w:w="6379" w:type="dxa"/>
            <w:gridSpan w:val="2"/>
            <w:shd w:val="clear" w:color="auto" w:fill="FFFFFF"/>
            <w:tcMar>
              <w:top w:w="75" w:type="dxa"/>
              <w:left w:w="75" w:type="dxa"/>
              <w:bottom w:w="75" w:type="dxa"/>
              <w:right w:w="75" w:type="dxa"/>
            </w:tcMar>
            <w:hideMark/>
          </w:tcPr>
          <w:p w:rsidR="00DE5ECE" w:rsidRPr="00B255FE" w:rsidRDefault="00DE5ECE" w:rsidP="00757AEB">
            <w:pPr>
              <w:spacing w:after="0" w:line="240" w:lineRule="auto"/>
              <w:jc w:val="both"/>
              <w:rPr>
                <w:rFonts w:ascii="Times New Roman" w:eastAsia="Times New Roman" w:hAnsi="Times New Roman" w:cs="Times New Roman"/>
                <w:sz w:val="28"/>
                <w:szCs w:val="28"/>
              </w:rPr>
            </w:pPr>
          </w:p>
        </w:tc>
        <w:tc>
          <w:tcPr>
            <w:tcW w:w="3544" w:type="dxa"/>
            <w:shd w:val="clear" w:color="auto" w:fill="FFFFFF"/>
            <w:tcMar>
              <w:top w:w="75" w:type="dxa"/>
              <w:left w:w="75" w:type="dxa"/>
              <w:bottom w:w="75" w:type="dxa"/>
              <w:right w:w="75" w:type="dxa"/>
            </w:tcMar>
            <w:hideMark/>
          </w:tcPr>
          <w:p w:rsidR="00DE5ECE" w:rsidRPr="00B255FE" w:rsidRDefault="00DE5ECE" w:rsidP="00757AEB">
            <w:pPr>
              <w:spacing w:after="0" w:line="240" w:lineRule="auto"/>
              <w:jc w:val="both"/>
              <w:rPr>
                <w:rFonts w:ascii="Times New Roman" w:eastAsia="Times New Roman" w:hAnsi="Times New Roman" w:cs="Times New Roman"/>
                <w:sz w:val="28"/>
                <w:szCs w:val="28"/>
              </w:rPr>
            </w:pPr>
          </w:p>
        </w:tc>
      </w:tr>
    </w:tbl>
    <w:p w:rsidR="00DE5ECE" w:rsidRDefault="00DE5ECE" w:rsidP="00DE5ECE">
      <w:pPr>
        <w:shd w:val="clear" w:color="auto" w:fill="FFFFFF"/>
        <w:spacing w:after="0" w:line="240" w:lineRule="auto"/>
        <w:jc w:val="both"/>
        <w:rPr>
          <w:rFonts w:ascii="Times New Roman" w:eastAsia="Times New Roman" w:hAnsi="Times New Roman" w:cs="Times New Roman"/>
          <w:b/>
          <w:sz w:val="28"/>
          <w:szCs w:val="28"/>
        </w:rPr>
      </w:pPr>
    </w:p>
    <w:p w:rsidR="00DE5ECE" w:rsidRPr="00B255FE" w:rsidRDefault="00DE5ECE" w:rsidP="00DE5ECE">
      <w:pPr>
        <w:shd w:val="clear" w:color="auto" w:fill="FFFFFF"/>
        <w:spacing w:after="0" w:line="240" w:lineRule="auto"/>
        <w:jc w:val="both"/>
        <w:rPr>
          <w:rFonts w:ascii="Times New Roman" w:eastAsia="Times New Roman" w:hAnsi="Times New Roman" w:cs="Times New Roman"/>
          <w:b/>
          <w:sz w:val="28"/>
          <w:szCs w:val="28"/>
        </w:rPr>
      </w:pPr>
      <w:r w:rsidRPr="00B255FE">
        <w:rPr>
          <w:rFonts w:ascii="Times New Roman" w:eastAsia="Times New Roman" w:hAnsi="Times New Roman" w:cs="Times New Roman"/>
          <w:b/>
          <w:sz w:val="28"/>
          <w:szCs w:val="28"/>
        </w:rPr>
        <w:t>Hoạt động 2.2. Giải thích sơ lược về sự nhiễm điện do cọ xát (15 phút)</w:t>
      </w:r>
    </w:p>
    <w:p w:rsidR="00DE5ECE" w:rsidRPr="00B255FE" w:rsidRDefault="00DE5ECE" w:rsidP="00DE5ECE">
      <w:pPr>
        <w:shd w:val="clear" w:color="auto" w:fill="FFFFFF"/>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b/>
          <w:sz w:val="28"/>
          <w:szCs w:val="28"/>
        </w:rPr>
        <w:t>a. Mục tiêu:</w:t>
      </w:r>
      <w:r w:rsidRPr="00B255FE">
        <w:rPr>
          <w:rFonts w:ascii="Times New Roman" w:eastAsia="Times New Roman" w:hAnsi="Times New Roman" w:cs="Times New Roman"/>
          <w:sz w:val="28"/>
          <w:szCs w:val="28"/>
        </w:rPr>
        <w:t> HS tự vận dụng kiến thức cấu tạo nguyên tử đã học ở lớp 7 để giải thích sự nhiễm điện do cọ xát.</w:t>
      </w:r>
    </w:p>
    <w:p w:rsidR="00DE5ECE" w:rsidRPr="00B255FE" w:rsidRDefault="00DE5ECE" w:rsidP="00DE5ECE">
      <w:pPr>
        <w:shd w:val="clear" w:color="auto" w:fill="FFFFFF"/>
        <w:spacing w:after="0" w:line="240" w:lineRule="auto"/>
        <w:jc w:val="both"/>
        <w:rPr>
          <w:rFonts w:ascii="Times New Roman" w:eastAsia="Times New Roman" w:hAnsi="Times New Roman" w:cs="Times New Roman"/>
          <w:b/>
          <w:sz w:val="28"/>
          <w:szCs w:val="28"/>
        </w:rPr>
      </w:pPr>
      <w:r w:rsidRPr="00B255FE">
        <w:rPr>
          <w:rFonts w:ascii="Times New Roman" w:eastAsia="Times New Roman" w:hAnsi="Times New Roman" w:cs="Times New Roman"/>
          <w:b/>
          <w:sz w:val="28"/>
          <w:szCs w:val="28"/>
        </w:rPr>
        <w:t>b. Tổ chức thực hiện:</w:t>
      </w:r>
    </w:p>
    <w:tbl>
      <w:tblPr>
        <w:tblW w:w="9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591"/>
        <w:gridCol w:w="453"/>
      </w:tblGrid>
      <w:tr w:rsidR="00DE5ECE" w:rsidRPr="00DC6EEE" w:rsidTr="00757AEB">
        <w:trPr>
          <w:tblHeader/>
        </w:trPr>
        <w:tc>
          <w:tcPr>
            <w:tcW w:w="5812" w:type="dxa"/>
            <w:shd w:val="clear" w:color="auto" w:fill="auto"/>
          </w:tcPr>
          <w:p w:rsidR="00DE5ECE" w:rsidRPr="00DC6EEE" w:rsidRDefault="00DE5ECE" w:rsidP="00757AEB">
            <w:pPr>
              <w:widowControl w:val="0"/>
              <w:spacing w:after="0" w:line="240" w:lineRule="auto"/>
              <w:jc w:val="center"/>
              <w:rPr>
                <w:rFonts w:ascii="Times New Roman" w:eastAsia="Calibri" w:hAnsi="Times New Roman" w:cs="Times New Roman"/>
                <w:kern w:val="2"/>
                <w:sz w:val="28"/>
                <w:szCs w:val="28"/>
              </w:rPr>
            </w:pPr>
            <w:r w:rsidRPr="00DC6EEE">
              <w:rPr>
                <w:rFonts w:ascii="Times New Roman" w:eastAsia="Calibri" w:hAnsi="Times New Roman" w:cs="Times New Roman"/>
                <w:b/>
                <w:bCs/>
                <w:kern w:val="2"/>
                <w:sz w:val="28"/>
                <w:szCs w:val="28"/>
              </w:rPr>
              <w:lastRenderedPageBreak/>
              <w:t>Hoạt động của GV - HS</w:t>
            </w:r>
          </w:p>
        </w:tc>
        <w:tc>
          <w:tcPr>
            <w:tcW w:w="4044" w:type="dxa"/>
            <w:gridSpan w:val="2"/>
            <w:shd w:val="clear" w:color="auto" w:fill="auto"/>
          </w:tcPr>
          <w:p w:rsidR="00DE5ECE" w:rsidRPr="00DC6EEE" w:rsidRDefault="00DE5ECE" w:rsidP="00757AEB">
            <w:pPr>
              <w:widowControl w:val="0"/>
              <w:spacing w:after="0" w:line="240" w:lineRule="auto"/>
              <w:jc w:val="center"/>
              <w:rPr>
                <w:rFonts w:ascii="Times New Roman" w:eastAsia="Calibri" w:hAnsi="Times New Roman" w:cs="Times New Roman"/>
                <w:kern w:val="2"/>
                <w:sz w:val="28"/>
                <w:szCs w:val="28"/>
              </w:rPr>
            </w:pPr>
            <w:r w:rsidRPr="00DC6EEE">
              <w:rPr>
                <w:rFonts w:ascii="Times New Roman" w:eastAsia="Calibri" w:hAnsi="Times New Roman" w:cs="Times New Roman"/>
                <w:b/>
                <w:bCs/>
                <w:kern w:val="2"/>
                <w:sz w:val="28"/>
                <w:szCs w:val="28"/>
              </w:rPr>
              <w:t>Nội dung</w:t>
            </w:r>
          </w:p>
        </w:tc>
      </w:tr>
      <w:tr w:rsidR="00DE5ECE" w:rsidRPr="00DC6EEE" w:rsidTr="00757AEB">
        <w:tc>
          <w:tcPr>
            <w:tcW w:w="5812" w:type="dxa"/>
            <w:shd w:val="clear" w:color="auto" w:fill="auto"/>
          </w:tcPr>
          <w:p w:rsidR="00DE5ECE" w:rsidRPr="00B255FE" w:rsidRDefault="00DE5ECE" w:rsidP="00757AEB">
            <w:pPr>
              <w:spacing w:after="0" w:line="240" w:lineRule="auto"/>
              <w:jc w:val="both"/>
              <w:rPr>
                <w:rFonts w:ascii="Times New Roman" w:eastAsia="Times New Roman" w:hAnsi="Times New Roman" w:cs="Times New Roman"/>
                <w:sz w:val="28"/>
                <w:szCs w:val="28"/>
              </w:rPr>
            </w:pPr>
            <w:r w:rsidRPr="00284DB5">
              <w:rPr>
                <w:rFonts w:ascii="Times New Roman" w:eastAsia="Times New Roman" w:hAnsi="Times New Roman" w:cs="Times New Roman"/>
                <w:b/>
                <w:sz w:val="28"/>
                <w:szCs w:val="28"/>
              </w:rPr>
              <w:t>Bước 1.</w:t>
            </w:r>
            <w:r w:rsidRPr="00B255FE">
              <w:rPr>
                <w:rFonts w:ascii="Times New Roman" w:eastAsia="Times New Roman" w:hAnsi="Times New Roman" w:cs="Times New Roman"/>
                <w:sz w:val="28"/>
                <w:szCs w:val="28"/>
              </w:rPr>
              <w:t xml:space="preserve"> GV chuyển giao nhiệm vụ học tập</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GV đặt vấn đề: Vì sao một số vật cách điện có thể nhiễm điện khi cọ xát vào vải len, lụa? Để trả lời câu hỏi này ta cần ôn lại kiến thức cấu tạo của nguyên tử trong sách KHTN7</w:t>
            </w:r>
            <w:r>
              <w:rPr>
                <w:rFonts w:ascii="Times New Roman" w:eastAsia="Times New Roman" w:hAnsi="Times New Roman" w:cs="Times New Roman"/>
                <w:sz w:val="28"/>
                <w:szCs w:val="28"/>
              </w:rPr>
              <w:t>.</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GV chiếu mô hình cấu tạo nguyên tử trong SGK KHTN 7 cho HS quan sát, yêu cầu HS thảo luận theo nhóm trả lời các câu hỏi phần “Hoạt động” trong SGK – tr86</w:t>
            </w:r>
            <w:r>
              <w:rPr>
                <w:rFonts w:ascii="Times New Roman" w:eastAsia="Times New Roman" w:hAnsi="Times New Roman" w:cs="Times New Roman"/>
                <w:sz w:val="28"/>
                <w:szCs w:val="28"/>
              </w:rPr>
              <w:t>.</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1. Nguyên tử có cấu tạo như thế nào? Hãy vẽ hình mô tả cấu tạo nguyên tử.</w:t>
            </w:r>
          </w:p>
          <w:p w:rsidR="00DE5EC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2. Electron trong nguyên tử</w:t>
            </w:r>
            <w:r>
              <w:rPr>
                <w:rFonts w:ascii="Times New Roman" w:eastAsia="Times New Roman" w:hAnsi="Times New Roman" w:cs="Times New Roman"/>
                <w:sz w:val="28"/>
                <w:szCs w:val="28"/>
              </w:rPr>
              <w:t xml:space="preserve"> có thể dịch chuyển như thế nào?</w:t>
            </w:r>
          </w:p>
          <w:p w:rsidR="00DE5ECE" w:rsidRDefault="00DE5ECE" w:rsidP="00757A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HS </w:t>
            </w:r>
            <w:r w:rsidRPr="00B6191A">
              <w:rPr>
                <w:rFonts w:ascii="Times New Roman" w:eastAsia="Times New Roman" w:hAnsi="Times New Roman" w:cs="Times New Roman"/>
                <w:sz w:val="28"/>
                <w:szCs w:val="28"/>
              </w:rPr>
              <w:t>Vận dụng kiến thức về cấu tạo nguyên tử giải thích sự nhiễm điện dương của đũa thuỷ tinh khi bị cọ xát vào vải lụa hoặc sự nhiễm điện âm của đũa nhựa khi bị cọ xát vào vải len</w:t>
            </w:r>
            <w:r>
              <w:rPr>
                <w:rFonts w:ascii="Times New Roman" w:eastAsia="Times New Roman" w:hAnsi="Times New Roman" w:cs="Times New Roman"/>
                <w:sz w:val="28"/>
                <w:szCs w:val="28"/>
              </w:rPr>
              <w:t>.</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b/>
                <w:sz w:val="28"/>
                <w:szCs w:val="28"/>
              </w:rPr>
              <w:t>Bước 2:</w:t>
            </w:r>
            <w:r w:rsidRPr="00B255FE">
              <w:rPr>
                <w:rFonts w:ascii="Times New Roman" w:eastAsia="Times New Roman" w:hAnsi="Times New Roman" w:cs="Times New Roman"/>
                <w:sz w:val="28"/>
                <w:szCs w:val="28"/>
              </w:rPr>
              <w:t xml:space="preserve"> HS thực hiện nhiệm vụ học tập</w:t>
            </w:r>
          </w:p>
          <w:p w:rsidR="00DE5EC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HS hoạt động nhóm trả lời các câu hỏi phần “Hoạt động” trong SGK – tr86</w:t>
            </w:r>
            <w:r>
              <w:rPr>
                <w:rFonts w:ascii="Times New Roman" w:eastAsia="Times New Roman" w:hAnsi="Times New Roman" w:cs="Times New Roman"/>
                <w:sz w:val="28"/>
                <w:szCs w:val="28"/>
              </w:rPr>
              <w:t>.</w:t>
            </w:r>
          </w:p>
          <w:p w:rsidR="00DE5ECE" w:rsidRPr="00B255FE" w:rsidRDefault="00DE5ECE" w:rsidP="00757A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 nhân HS trả lời câu hỏi vận dụng kiến thức.</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b/>
                <w:sz w:val="28"/>
                <w:szCs w:val="28"/>
              </w:rPr>
              <w:t>Bước 3:</w:t>
            </w:r>
            <w:r w:rsidRPr="00B255FE">
              <w:rPr>
                <w:rFonts w:ascii="Times New Roman" w:eastAsia="Times New Roman" w:hAnsi="Times New Roman" w:cs="Times New Roman"/>
                <w:sz w:val="28"/>
                <w:szCs w:val="28"/>
              </w:rPr>
              <w:t xml:space="preserve"> Báo cáo kết quả hoạt động và thảo luận</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xml:space="preserve">- Đại </w:t>
            </w:r>
            <w:r>
              <w:rPr>
                <w:rFonts w:ascii="Times New Roman" w:eastAsia="Times New Roman" w:hAnsi="Times New Roman" w:cs="Times New Roman"/>
                <w:sz w:val="28"/>
                <w:szCs w:val="28"/>
              </w:rPr>
              <w:t>diện các nhóm trình bày kết quả.</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GV gọ</w:t>
            </w:r>
            <w:r>
              <w:rPr>
                <w:rFonts w:ascii="Times New Roman" w:eastAsia="Times New Roman" w:hAnsi="Times New Roman" w:cs="Times New Roman"/>
                <w:sz w:val="28"/>
                <w:szCs w:val="28"/>
              </w:rPr>
              <w:t xml:space="preserve">i 2 – 3 HS trả lời phần câu hỏi </w:t>
            </w:r>
            <w:r w:rsidRPr="00B6191A">
              <w:rPr>
                <w:rFonts w:ascii="Times New Roman" w:eastAsia="Times New Roman" w:hAnsi="Times New Roman" w:cs="Times New Roman"/>
                <w:sz w:val="28"/>
                <w:szCs w:val="28"/>
              </w:rPr>
              <w:t>Vận dụng kiến thức về cấu tạo nguyên tử giải thích sự nhiễm điện dương của đũa thuỷ tinh khi bị cọ xát vào vải lụa hoặc sự nhiễm điện âm của đũa nhựa khi bị cọ xát vào vải len</w:t>
            </w:r>
            <w:r>
              <w:rPr>
                <w:rFonts w:ascii="Times New Roman" w:eastAsia="Times New Roman" w:hAnsi="Times New Roman" w:cs="Times New Roman"/>
                <w:sz w:val="28"/>
                <w:szCs w:val="28"/>
              </w:rPr>
              <w:t>.</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b/>
                <w:sz w:val="28"/>
                <w:szCs w:val="28"/>
              </w:rPr>
              <w:t>Bước 4:</w:t>
            </w:r>
            <w:r w:rsidRPr="00B255FE">
              <w:rPr>
                <w:rFonts w:ascii="Times New Roman" w:eastAsia="Times New Roman" w:hAnsi="Times New Roman" w:cs="Times New Roman"/>
                <w:sz w:val="28"/>
                <w:szCs w:val="28"/>
              </w:rPr>
              <w:t xml:space="preserve"> Đánh giá kết quả, thực hiện nhiệm vụ học tập</w:t>
            </w:r>
          </w:p>
          <w:p w:rsidR="00DE5ECE" w:rsidRPr="00DC6EEE" w:rsidRDefault="00DE5ECE" w:rsidP="00757AEB">
            <w:pPr>
              <w:spacing w:after="0" w:line="240" w:lineRule="auto"/>
              <w:jc w:val="both"/>
              <w:rPr>
                <w:rFonts w:ascii="Times New Roman" w:eastAsia="Calibri" w:hAnsi="Times New Roman" w:cs="Times New Roman"/>
                <w:kern w:val="2"/>
                <w:sz w:val="28"/>
                <w:szCs w:val="28"/>
              </w:rPr>
            </w:pPr>
            <w:r w:rsidRPr="00B255FE">
              <w:rPr>
                <w:rFonts w:ascii="Times New Roman" w:eastAsia="Times New Roman" w:hAnsi="Times New Roman" w:cs="Times New Roman"/>
                <w:sz w:val="28"/>
                <w:szCs w:val="28"/>
              </w:rPr>
              <w:t>- GV đánh giá, nhận xét, chuẩn kiến thức và chuyển sang nội dung mới.</w:t>
            </w:r>
          </w:p>
        </w:tc>
        <w:tc>
          <w:tcPr>
            <w:tcW w:w="4044" w:type="dxa"/>
            <w:gridSpan w:val="2"/>
            <w:shd w:val="clear" w:color="auto" w:fill="auto"/>
          </w:tcPr>
          <w:p w:rsidR="00DE5ECE" w:rsidRPr="00C93569" w:rsidRDefault="00DE5ECE" w:rsidP="00757AEB">
            <w:pPr>
              <w:spacing w:after="0" w:line="240" w:lineRule="auto"/>
              <w:jc w:val="both"/>
              <w:rPr>
                <w:rFonts w:ascii="Times New Roman" w:eastAsia="Times New Roman" w:hAnsi="Times New Roman" w:cs="Times New Roman"/>
                <w:b/>
                <w:sz w:val="28"/>
                <w:szCs w:val="28"/>
              </w:rPr>
            </w:pPr>
            <w:r w:rsidRPr="00C93569">
              <w:rPr>
                <w:rFonts w:ascii="Times New Roman" w:eastAsia="Times New Roman" w:hAnsi="Times New Roman" w:cs="Times New Roman"/>
                <w:b/>
                <w:sz w:val="28"/>
                <w:szCs w:val="28"/>
              </w:rPr>
              <w:t>II. Giải thích sơ lược về sự nhiễm điện do cọ xát</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Trả lời hoạt động(SGK – tr86)</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HĐ1. Nguyên tử gồm hạt nhân mang điện tích dương và vỏ nguyên tử mang điện tích âm</w:t>
            </w:r>
            <w:r>
              <w:rPr>
                <w:rFonts w:ascii="Times New Roman" w:eastAsia="Times New Roman" w:hAnsi="Times New Roman" w:cs="Times New Roman"/>
                <w:sz w:val="28"/>
                <w:szCs w:val="28"/>
              </w:rPr>
              <w:t>.</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Hạt nhân nguyên tử gồm các hạt proton mang điện tích dương và neutron không mang điện</w:t>
            </w:r>
            <w:r>
              <w:rPr>
                <w:rFonts w:ascii="Times New Roman" w:eastAsia="Times New Roman" w:hAnsi="Times New Roman" w:cs="Times New Roman"/>
                <w:sz w:val="28"/>
                <w:szCs w:val="28"/>
              </w:rPr>
              <w:t>.</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Vỏ nguyên tử gồm các hạt electron mang điện tích âm sắp xếp thành từng lớp</w:t>
            </w:r>
            <w:r>
              <w:rPr>
                <w:rFonts w:ascii="Times New Roman" w:eastAsia="Times New Roman" w:hAnsi="Times New Roman" w:cs="Times New Roman"/>
                <w:sz w:val="28"/>
                <w:szCs w:val="28"/>
              </w:rPr>
              <w:t>.</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HĐ2. Trong nguyên tử, các electron chuyển động rất nhanh xung quanh hạt nhân không theo một quỹ đạo xác định nào</w:t>
            </w:r>
            <w:r>
              <w:rPr>
                <w:rFonts w:ascii="Times New Roman" w:eastAsia="Times New Roman" w:hAnsi="Times New Roman" w:cs="Times New Roman"/>
                <w:sz w:val="28"/>
                <w:szCs w:val="28"/>
              </w:rPr>
              <w:t>.</w:t>
            </w:r>
          </w:p>
          <w:p w:rsidR="00DE5ECE" w:rsidRDefault="00DE5ECE" w:rsidP="00757AEB">
            <w:pPr>
              <w:widowControl w:val="0"/>
              <w:spacing w:after="0" w:line="240" w:lineRule="auto"/>
              <w:ind w:firstLine="284"/>
              <w:jc w:val="both"/>
              <w:rPr>
                <w:rFonts w:ascii="Times New Roman" w:eastAsia="Calibri" w:hAnsi="Times New Roman" w:cs="Times New Roman"/>
                <w:kern w:val="2"/>
                <w:sz w:val="28"/>
                <w:szCs w:val="28"/>
              </w:rPr>
            </w:pPr>
          </w:p>
          <w:p w:rsidR="00DE5ECE" w:rsidRPr="00B6191A" w:rsidRDefault="00DE5ECE" w:rsidP="00757AEB">
            <w:pPr>
              <w:widowControl w:val="0"/>
              <w:spacing w:after="0" w:line="240" w:lineRule="auto"/>
              <w:ind w:firstLine="284"/>
              <w:jc w:val="both"/>
              <w:rPr>
                <w:rFonts w:ascii="Times New Roman" w:eastAsia="Calibri" w:hAnsi="Times New Roman" w:cs="Times New Roman"/>
                <w:b/>
                <w:kern w:val="2"/>
                <w:sz w:val="28"/>
                <w:szCs w:val="28"/>
              </w:rPr>
            </w:pPr>
            <w:r w:rsidRPr="00B6191A">
              <w:rPr>
                <w:rFonts w:ascii="Times New Roman" w:eastAsia="Calibri" w:hAnsi="Times New Roman" w:cs="Times New Roman"/>
                <w:b/>
                <w:kern w:val="2"/>
                <w:sz w:val="28"/>
                <w:szCs w:val="28"/>
              </w:rPr>
              <w:t>* Nhận xét:</w:t>
            </w:r>
          </w:p>
          <w:p w:rsidR="00DE5ECE" w:rsidRPr="00B6191A" w:rsidRDefault="00DE5ECE" w:rsidP="00757AEB">
            <w:pPr>
              <w:spacing w:after="0" w:line="240" w:lineRule="auto"/>
              <w:jc w:val="both"/>
              <w:rPr>
                <w:rFonts w:ascii="Times New Roman" w:eastAsia="Times New Roman" w:hAnsi="Times New Roman" w:cs="Times New Roman"/>
                <w:sz w:val="28"/>
                <w:szCs w:val="28"/>
              </w:rPr>
            </w:pPr>
            <w:r w:rsidRPr="00B6191A">
              <w:rPr>
                <w:rFonts w:ascii="Times New Roman" w:eastAsia="Times New Roman" w:hAnsi="Times New Roman" w:cs="Times New Roman"/>
                <w:sz w:val="28"/>
                <w:szCs w:val="28"/>
              </w:rPr>
              <w:t>- Khi đũa thuỷ tinh cọ xát vào lụa thì các electron từ đũa thuỷ tinh dịch chuyển sang vải lụa. Đũa thuỷ tinh mất bớt electron nên nhiễm điện dương, mảnh vải lụa nhận thêm electron nên nhiễm điện âm.</w:t>
            </w:r>
          </w:p>
          <w:p w:rsidR="00DE5ECE" w:rsidRPr="00B6191A" w:rsidRDefault="00DE5ECE" w:rsidP="00757AEB">
            <w:pPr>
              <w:spacing w:after="0" w:line="240" w:lineRule="auto"/>
              <w:jc w:val="both"/>
              <w:rPr>
                <w:rFonts w:ascii="Times New Roman" w:eastAsia="Times New Roman" w:hAnsi="Times New Roman" w:cs="Times New Roman"/>
                <w:sz w:val="28"/>
                <w:szCs w:val="28"/>
              </w:rPr>
            </w:pPr>
            <w:r w:rsidRPr="00B6191A">
              <w:rPr>
                <w:rFonts w:ascii="Times New Roman" w:eastAsia="Times New Roman" w:hAnsi="Times New Roman" w:cs="Times New Roman"/>
                <w:sz w:val="28"/>
                <w:szCs w:val="28"/>
              </w:rPr>
              <w:t>- Khi cọ xát đũa nhựa vào vải len, các electron từ vải len dịch chuyển sang đũa nhựa. Đũa nhựa nhận thêm electron nên nhiễm điện âm, mảnh vải len mất bớt electron nên nhiễm điện dương.</w:t>
            </w:r>
          </w:p>
          <w:p w:rsidR="00DE5ECE" w:rsidRPr="00DC6EEE" w:rsidRDefault="00DE5ECE" w:rsidP="00757AEB">
            <w:pPr>
              <w:widowControl w:val="0"/>
              <w:spacing w:after="0" w:line="240" w:lineRule="auto"/>
              <w:jc w:val="both"/>
              <w:rPr>
                <w:rFonts w:ascii="Times New Roman" w:eastAsia="Calibri" w:hAnsi="Times New Roman" w:cs="Times New Roman"/>
                <w:kern w:val="2"/>
                <w:sz w:val="28"/>
                <w:szCs w:val="28"/>
              </w:rPr>
            </w:pPr>
          </w:p>
        </w:tc>
      </w:tr>
      <w:tr w:rsidR="00DE5ECE" w:rsidRPr="00B255FE" w:rsidTr="00757AE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453" w:type="dxa"/>
        </w:trPr>
        <w:tc>
          <w:tcPr>
            <w:tcW w:w="5812" w:type="dxa"/>
            <w:shd w:val="clear" w:color="auto" w:fill="FFFFFF"/>
            <w:tcMar>
              <w:top w:w="75" w:type="dxa"/>
              <w:left w:w="75" w:type="dxa"/>
              <w:bottom w:w="75" w:type="dxa"/>
              <w:right w:w="75" w:type="dxa"/>
            </w:tcMar>
            <w:hideMark/>
          </w:tcPr>
          <w:p w:rsidR="00DE5ECE" w:rsidRPr="00B255FE" w:rsidRDefault="00DE5ECE" w:rsidP="00757AEB">
            <w:pPr>
              <w:spacing w:after="0" w:line="240" w:lineRule="auto"/>
              <w:jc w:val="both"/>
              <w:rPr>
                <w:rFonts w:ascii="Times New Roman" w:eastAsia="Times New Roman" w:hAnsi="Times New Roman" w:cs="Times New Roman"/>
                <w:sz w:val="28"/>
                <w:szCs w:val="28"/>
              </w:rPr>
            </w:pPr>
          </w:p>
        </w:tc>
        <w:tc>
          <w:tcPr>
            <w:tcW w:w="3591" w:type="dxa"/>
            <w:shd w:val="clear" w:color="auto" w:fill="FFFFFF"/>
            <w:tcMar>
              <w:top w:w="75" w:type="dxa"/>
              <w:left w:w="75" w:type="dxa"/>
              <w:bottom w:w="75" w:type="dxa"/>
              <w:right w:w="75" w:type="dxa"/>
            </w:tcMar>
            <w:hideMark/>
          </w:tcPr>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w:t>
            </w:r>
          </w:p>
        </w:tc>
      </w:tr>
    </w:tbl>
    <w:p w:rsidR="00DE5ECE" w:rsidRPr="00B6191A" w:rsidRDefault="00DE5ECE" w:rsidP="00DE5ECE">
      <w:pPr>
        <w:spacing w:after="0" w:line="240" w:lineRule="auto"/>
        <w:jc w:val="both"/>
        <w:rPr>
          <w:rFonts w:ascii="Times New Roman" w:eastAsia="Calibri" w:hAnsi="Times New Roman" w:cs="Times New Roman"/>
          <w:b/>
          <w:sz w:val="28"/>
          <w:szCs w:val="28"/>
        </w:rPr>
      </w:pPr>
      <w:r w:rsidRPr="00B6191A">
        <w:rPr>
          <w:rFonts w:ascii="Times New Roman" w:eastAsia="Calibri" w:hAnsi="Times New Roman" w:cs="Times New Roman"/>
          <w:b/>
          <w:sz w:val="28"/>
          <w:szCs w:val="28"/>
        </w:rPr>
        <w:t xml:space="preserve">3. Hoạt động 3: </w:t>
      </w:r>
      <w:r w:rsidRPr="00B6191A">
        <w:rPr>
          <w:rFonts w:ascii="Times New Roman" w:eastAsia="Times New Roman" w:hAnsi="Times New Roman" w:cs="Times New Roman"/>
          <w:b/>
          <w:sz w:val="28"/>
          <w:szCs w:val="28"/>
          <w:lang w:val="vi-VN" w:eastAsia="vi-VN" w:bidi="he-IL"/>
        </w:rPr>
        <w:t>Luyện tập, củng cố, vận dụng</w:t>
      </w:r>
      <w:r w:rsidRPr="00B6191A">
        <w:rPr>
          <w:rFonts w:ascii=".VnTime" w:eastAsia="Times New Roman" w:hAnsi=".VnTime" w:cs="Times New Roman"/>
          <w:bCs/>
          <w:sz w:val="28"/>
          <w:szCs w:val="28"/>
          <w:lang w:val="vi-VN" w:eastAsia="vi-VN" w:bidi="he-IL"/>
        </w:rPr>
        <w:t xml:space="preserve"> </w:t>
      </w:r>
      <w:r>
        <w:rPr>
          <w:rFonts w:ascii="Times New Roman" w:eastAsia="Calibri" w:hAnsi="Times New Roman" w:cs="Times New Roman"/>
          <w:b/>
          <w:bCs/>
          <w:sz w:val="28"/>
          <w:szCs w:val="28"/>
          <w:lang w:val="pt-BR"/>
        </w:rPr>
        <w:t>(8 phút</w:t>
      </w:r>
      <w:r w:rsidRPr="00B6191A">
        <w:rPr>
          <w:rFonts w:ascii="Times New Roman" w:eastAsia="Calibri" w:hAnsi="Times New Roman" w:cs="Times New Roman"/>
          <w:b/>
          <w:bCs/>
          <w:sz w:val="28"/>
          <w:szCs w:val="28"/>
          <w:lang w:val="pt-BR"/>
        </w:rPr>
        <w:t>)</w:t>
      </w:r>
    </w:p>
    <w:p w:rsidR="00DE5ECE" w:rsidRPr="00B6191A" w:rsidRDefault="00DE5ECE" w:rsidP="00DE5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a.</w:t>
      </w:r>
      <w:r w:rsidRPr="00B6191A">
        <w:rPr>
          <w:rFonts w:ascii="Times New Roman" w:eastAsia="Calibri" w:hAnsi="Times New Roman" w:cs="Times New Roman"/>
          <w:b/>
          <w:sz w:val="28"/>
          <w:szCs w:val="28"/>
        </w:rPr>
        <w:t xml:space="preserve"> Mục tiêu:</w:t>
      </w:r>
      <w:r w:rsidRPr="00B6191A">
        <w:rPr>
          <w:rFonts w:ascii="Times New Roman" w:eastAsia="Calibri" w:hAnsi="Times New Roman" w:cs="Times New Roman"/>
          <w:sz w:val="28"/>
          <w:szCs w:val="28"/>
        </w:rPr>
        <w:t xml:space="preserve"> </w:t>
      </w:r>
      <w:r>
        <w:rPr>
          <w:rFonts w:ascii="Times New Roman" w:eastAsia="Calibri" w:hAnsi="Times New Roman" w:cs="Times New Roman"/>
          <w:sz w:val="28"/>
          <w:szCs w:val="28"/>
        </w:rPr>
        <w:t>HS vận dụng kiến thức giải thích một số hiện tượng trong thực tế.</w:t>
      </w:r>
    </w:p>
    <w:p w:rsidR="00DE5ECE" w:rsidRPr="00B6191A" w:rsidRDefault="00DE5ECE" w:rsidP="00DE5EC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b</w:t>
      </w:r>
      <w:r w:rsidRPr="00B6191A">
        <w:rPr>
          <w:rFonts w:ascii="Times New Roman" w:eastAsia="Calibri" w:hAnsi="Times New Roman" w:cs="Times New Roman"/>
          <w:b/>
          <w:sz w:val="28"/>
          <w:szCs w:val="28"/>
        </w:rPr>
        <w:t xml:space="preserve"> Tổ chức thực hiện: </w:t>
      </w:r>
    </w:p>
    <w:tbl>
      <w:tblPr>
        <w:tblW w:w="9776" w:type="dxa"/>
        <w:tblLook w:val="04A0" w:firstRow="1" w:lastRow="0" w:firstColumn="1" w:lastColumn="0" w:noHBand="0" w:noVBand="1"/>
      </w:tblPr>
      <w:tblGrid>
        <w:gridCol w:w="4815"/>
        <w:gridCol w:w="4961"/>
      </w:tblGrid>
      <w:tr w:rsidR="00DE5ECE" w:rsidRPr="00B6191A" w:rsidTr="00757AEB">
        <w:tc>
          <w:tcPr>
            <w:tcW w:w="4815" w:type="dxa"/>
            <w:tcBorders>
              <w:top w:val="single" w:sz="4" w:space="0" w:color="auto"/>
              <w:left w:val="single" w:sz="4" w:space="0" w:color="auto"/>
              <w:bottom w:val="single" w:sz="4" w:space="0" w:color="auto"/>
              <w:right w:val="single" w:sz="4" w:space="0" w:color="auto"/>
            </w:tcBorders>
            <w:hideMark/>
          </w:tcPr>
          <w:p w:rsidR="00DE5ECE" w:rsidRPr="00B6191A" w:rsidRDefault="00DE5ECE" w:rsidP="00757AEB">
            <w:pPr>
              <w:spacing w:after="0" w:line="240" w:lineRule="auto"/>
              <w:jc w:val="center"/>
              <w:rPr>
                <w:rFonts w:ascii="Times New Roman" w:eastAsia="Calibri" w:hAnsi="Times New Roman" w:cs="Times New Roman"/>
                <w:b/>
                <w:color w:val="000000"/>
                <w:sz w:val="28"/>
                <w:szCs w:val="28"/>
              </w:rPr>
            </w:pPr>
            <w:r w:rsidRPr="00B6191A">
              <w:rPr>
                <w:rFonts w:ascii="Times New Roman" w:eastAsia="Times New Roman" w:hAnsi="Times New Roman" w:cs="Times New Roman"/>
                <w:b/>
                <w:bCs/>
                <w:sz w:val="28"/>
                <w:szCs w:val="28"/>
                <w:lang w:val="nl-NL" w:eastAsia="vi-VN" w:bidi="he-IL"/>
              </w:rPr>
              <w:t xml:space="preserve">Hoạt động của </w:t>
            </w:r>
            <w:r>
              <w:rPr>
                <w:rFonts w:ascii="Times New Roman" w:eastAsia="Times New Roman" w:hAnsi="Times New Roman" w:cs="Times New Roman"/>
                <w:b/>
                <w:bCs/>
                <w:sz w:val="28"/>
                <w:szCs w:val="28"/>
                <w:lang w:val="nl-NL" w:eastAsia="vi-VN" w:bidi="he-IL"/>
              </w:rPr>
              <w:t>GV - HS</w:t>
            </w:r>
          </w:p>
        </w:tc>
        <w:tc>
          <w:tcPr>
            <w:tcW w:w="4961" w:type="dxa"/>
            <w:tcBorders>
              <w:top w:val="single" w:sz="4" w:space="0" w:color="auto"/>
              <w:left w:val="single" w:sz="4" w:space="0" w:color="auto"/>
              <w:bottom w:val="single" w:sz="4" w:space="0" w:color="auto"/>
              <w:right w:val="single" w:sz="4" w:space="0" w:color="auto"/>
            </w:tcBorders>
            <w:hideMark/>
          </w:tcPr>
          <w:p w:rsidR="00DE5ECE" w:rsidRPr="00B6191A" w:rsidRDefault="00DE5ECE" w:rsidP="00757AEB">
            <w:pPr>
              <w:spacing w:after="0" w:line="240" w:lineRule="auto"/>
              <w:jc w:val="center"/>
              <w:rPr>
                <w:rFonts w:ascii="Times New Roman" w:eastAsia="Calibri" w:hAnsi="Times New Roman" w:cs="Times New Roman"/>
                <w:b/>
                <w:color w:val="000000"/>
                <w:sz w:val="28"/>
                <w:szCs w:val="28"/>
              </w:rPr>
            </w:pPr>
            <w:r w:rsidRPr="00B6191A">
              <w:rPr>
                <w:rFonts w:ascii="Times New Roman" w:eastAsia="Calibri" w:hAnsi="Times New Roman" w:cs="Times New Roman"/>
                <w:b/>
                <w:color w:val="000000"/>
                <w:sz w:val="28"/>
                <w:szCs w:val="28"/>
              </w:rPr>
              <w:t>Nội dung</w:t>
            </w:r>
          </w:p>
        </w:tc>
      </w:tr>
      <w:tr w:rsidR="00DE5ECE" w:rsidRPr="00B6191A" w:rsidTr="00757AEB">
        <w:tc>
          <w:tcPr>
            <w:tcW w:w="4815" w:type="dxa"/>
            <w:tcBorders>
              <w:top w:val="single" w:sz="4" w:space="0" w:color="auto"/>
              <w:left w:val="single" w:sz="4" w:space="0" w:color="auto"/>
              <w:bottom w:val="single" w:sz="4" w:space="0" w:color="auto"/>
              <w:right w:val="single" w:sz="4" w:space="0" w:color="auto"/>
            </w:tcBorders>
            <w:hideMark/>
          </w:tcPr>
          <w:p w:rsidR="00DE5ECE" w:rsidRPr="00B255FE" w:rsidRDefault="00DE5ECE" w:rsidP="00757AEB">
            <w:pPr>
              <w:spacing w:after="0" w:line="240" w:lineRule="auto"/>
              <w:jc w:val="both"/>
              <w:rPr>
                <w:rFonts w:ascii="Times New Roman" w:eastAsia="Times New Roman" w:hAnsi="Times New Roman" w:cs="Times New Roman"/>
                <w:sz w:val="28"/>
                <w:szCs w:val="28"/>
              </w:rPr>
            </w:pPr>
            <w:r w:rsidRPr="00284DB5">
              <w:rPr>
                <w:rFonts w:ascii="Times New Roman" w:eastAsia="Times New Roman" w:hAnsi="Times New Roman" w:cs="Times New Roman"/>
                <w:b/>
                <w:sz w:val="28"/>
                <w:szCs w:val="28"/>
              </w:rPr>
              <w:t>Bước 1.</w:t>
            </w:r>
            <w:r w:rsidRPr="00B255FE">
              <w:rPr>
                <w:rFonts w:ascii="Times New Roman" w:eastAsia="Times New Roman" w:hAnsi="Times New Roman" w:cs="Times New Roman"/>
                <w:sz w:val="28"/>
                <w:szCs w:val="28"/>
              </w:rPr>
              <w:t xml:space="preserve"> GV chuyển giao nhiệm vụ học tập</w:t>
            </w:r>
          </w:p>
          <w:p w:rsidR="00DE5ECE" w:rsidRDefault="00DE5ECE" w:rsidP="00757AEB">
            <w:pPr>
              <w:spacing w:after="0" w:line="240" w:lineRule="auto"/>
              <w:jc w:val="both"/>
              <w:rPr>
                <w:rFonts w:ascii="Times New Roman" w:eastAsia="Calibri" w:hAnsi="Times New Roman" w:cs="Times New Roman"/>
                <w:sz w:val="28"/>
                <w:szCs w:val="28"/>
              </w:rPr>
            </w:pPr>
            <w:r w:rsidRPr="00B6191A">
              <w:rPr>
                <w:rFonts w:ascii="Times New Roman" w:eastAsia="Calibri" w:hAnsi="Times New Roman" w:cs="Times New Roman"/>
                <w:sz w:val="28"/>
                <w:szCs w:val="28"/>
              </w:rPr>
              <w:t xml:space="preserve">GV cho HS </w:t>
            </w:r>
            <w:r>
              <w:rPr>
                <w:rFonts w:ascii="Times New Roman" w:eastAsia="Calibri" w:hAnsi="Times New Roman" w:cs="Times New Roman"/>
                <w:sz w:val="28"/>
                <w:szCs w:val="28"/>
              </w:rPr>
              <w:t>trả lời câu hỏi</w:t>
            </w:r>
          </w:p>
          <w:p w:rsidR="00DE5ECE" w:rsidRPr="0080614D" w:rsidRDefault="00DE5ECE" w:rsidP="00757AEB">
            <w:pPr>
              <w:spacing w:after="0" w:line="240" w:lineRule="auto"/>
              <w:jc w:val="both"/>
              <w:rPr>
                <w:rFonts w:ascii="Times New Roman" w:hAnsi="Times New Roman" w:cs="Times New Roman"/>
                <w:color w:val="000000"/>
                <w:sz w:val="28"/>
                <w:szCs w:val="28"/>
              </w:rPr>
            </w:pPr>
            <w:r w:rsidRPr="0080614D">
              <w:rPr>
                <w:rFonts w:ascii="Times New Roman" w:eastAsia="Calibri" w:hAnsi="Times New Roman" w:cs="Times New Roman"/>
                <w:sz w:val="28"/>
                <w:szCs w:val="28"/>
              </w:rPr>
              <w:lastRenderedPageBreak/>
              <w:t xml:space="preserve">- </w:t>
            </w:r>
            <w:r w:rsidRPr="0080614D">
              <w:rPr>
                <w:rFonts w:ascii="Times New Roman" w:hAnsi="Times New Roman" w:cs="Times New Roman"/>
                <w:color w:val="000000"/>
                <w:sz w:val="28"/>
                <w:szCs w:val="28"/>
              </w:rPr>
              <w:t>Giải thích tại sao bụi lại bám nhiều ở cánh quạt điện sau một thời gian sử dụng?</w:t>
            </w:r>
          </w:p>
          <w:p w:rsidR="00DE5ECE" w:rsidRDefault="00DE5ECE" w:rsidP="00757AEB">
            <w:pPr>
              <w:pStyle w:val="NormalWeb"/>
              <w:spacing w:before="0" w:beforeAutospacing="0" w:after="0" w:afterAutospacing="0"/>
              <w:ind w:right="48"/>
              <w:jc w:val="both"/>
              <w:rPr>
                <w:color w:val="000000"/>
                <w:sz w:val="28"/>
                <w:szCs w:val="28"/>
              </w:rPr>
            </w:pPr>
            <w:r w:rsidRPr="0080614D">
              <w:rPr>
                <w:color w:val="000000"/>
                <w:sz w:val="28"/>
                <w:szCs w:val="28"/>
              </w:rPr>
              <w:t>- Vì sao vào những ngày thời tiết khô ráo, khi lau chùi gương soi, kính cửa sổ hay màn hình ti vi bằng khăn bông khô thì vẫn thấy có bụi bông bám vào?</w:t>
            </w:r>
          </w:p>
          <w:p w:rsidR="00DE5ECE" w:rsidRPr="00B6191A" w:rsidRDefault="00DE5ECE" w:rsidP="00757AEB">
            <w:pPr>
              <w:pStyle w:val="NormalWeb"/>
              <w:spacing w:before="0" w:beforeAutospacing="0" w:after="0" w:afterAutospacing="0"/>
              <w:ind w:right="48"/>
              <w:jc w:val="both"/>
              <w:rPr>
                <w:color w:val="000000"/>
                <w:sz w:val="28"/>
                <w:szCs w:val="28"/>
              </w:rPr>
            </w:pPr>
            <w:r>
              <w:rPr>
                <w:color w:val="000000"/>
                <w:sz w:val="28"/>
                <w:szCs w:val="28"/>
              </w:rPr>
              <w:t>- Yêu cầu HS làm PHT.</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b/>
                <w:sz w:val="28"/>
                <w:szCs w:val="28"/>
              </w:rPr>
              <w:t>Bước 2:</w:t>
            </w:r>
            <w:r w:rsidRPr="00B255FE">
              <w:rPr>
                <w:rFonts w:ascii="Times New Roman" w:eastAsia="Times New Roman" w:hAnsi="Times New Roman" w:cs="Times New Roman"/>
                <w:sz w:val="28"/>
                <w:szCs w:val="28"/>
              </w:rPr>
              <w:t xml:space="preserve"> HS thực hiện nhiệm vụ học tập</w:t>
            </w:r>
          </w:p>
          <w:p w:rsidR="00DE5EC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xml:space="preserve">- HS hoạt động </w:t>
            </w:r>
            <w:r>
              <w:rPr>
                <w:rFonts w:ascii="Times New Roman" w:eastAsia="Times New Roman" w:hAnsi="Times New Roman" w:cs="Times New Roman"/>
                <w:sz w:val="28"/>
                <w:szCs w:val="28"/>
              </w:rPr>
              <w:t>cá nhân trả lời câu hỏi.</w:t>
            </w:r>
          </w:p>
          <w:p w:rsidR="00DE5ECE" w:rsidRPr="00B255FE" w:rsidRDefault="00DE5ECE" w:rsidP="00757A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nhóm bàn làm PHT.</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b/>
                <w:sz w:val="28"/>
                <w:szCs w:val="28"/>
              </w:rPr>
              <w:t>Bước 3:</w:t>
            </w:r>
            <w:r w:rsidRPr="00B255FE">
              <w:rPr>
                <w:rFonts w:ascii="Times New Roman" w:eastAsia="Times New Roman" w:hAnsi="Times New Roman" w:cs="Times New Roman"/>
                <w:sz w:val="28"/>
                <w:szCs w:val="28"/>
              </w:rPr>
              <w:t xml:space="preserve"> Báo cáo kết quả hoạt động và thảo luận</w:t>
            </w:r>
          </w:p>
          <w:p w:rsidR="00DE5EC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sz w:val="28"/>
                <w:szCs w:val="28"/>
              </w:rPr>
              <w:t xml:space="preserve">- Đại </w:t>
            </w:r>
            <w:r>
              <w:rPr>
                <w:rFonts w:ascii="Times New Roman" w:eastAsia="Times New Roman" w:hAnsi="Times New Roman" w:cs="Times New Roman"/>
                <w:sz w:val="28"/>
                <w:szCs w:val="28"/>
              </w:rPr>
              <w:t>diện HS trả lời câu hỏi.</w:t>
            </w:r>
          </w:p>
          <w:p w:rsidR="00DE5ECE" w:rsidRPr="00B255FE" w:rsidRDefault="00DE5ECE" w:rsidP="00757A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nhóm báo cáo kết quả PHT.</w:t>
            </w:r>
          </w:p>
          <w:p w:rsidR="00DE5ECE" w:rsidRPr="00B255FE" w:rsidRDefault="00DE5ECE" w:rsidP="00757AEB">
            <w:pPr>
              <w:spacing w:after="0" w:line="240" w:lineRule="auto"/>
              <w:jc w:val="both"/>
              <w:rPr>
                <w:rFonts w:ascii="Times New Roman" w:eastAsia="Times New Roman" w:hAnsi="Times New Roman" w:cs="Times New Roman"/>
                <w:sz w:val="28"/>
                <w:szCs w:val="28"/>
              </w:rPr>
            </w:pPr>
            <w:r w:rsidRPr="00B255FE">
              <w:rPr>
                <w:rFonts w:ascii="Times New Roman" w:eastAsia="Times New Roman" w:hAnsi="Times New Roman" w:cs="Times New Roman"/>
                <w:b/>
                <w:sz w:val="28"/>
                <w:szCs w:val="28"/>
              </w:rPr>
              <w:t>Bước 4:</w:t>
            </w:r>
            <w:r w:rsidRPr="00B255FE">
              <w:rPr>
                <w:rFonts w:ascii="Times New Roman" w:eastAsia="Times New Roman" w:hAnsi="Times New Roman" w:cs="Times New Roman"/>
                <w:sz w:val="28"/>
                <w:szCs w:val="28"/>
              </w:rPr>
              <w:t xml:space="preserve"> Đánh giá kết quả, thực hiện nhiệm vụ học tập</w:t>
            </w:r>
          </w:p>
          <w:p w:rsidR="00DE5ECE" w:rsidRPr="00B6191A" w:rsidRDefault="00DE5ECE" w:rsidP="00757AEB">
            <w:pPr>
              <w:spacing w:after="0" w:line="240" w:lineRule="auto"/>
              <w:jc w:val="both"/>
              <w:rPr>
                <w:rFonts w:ascii="Times New Roman" w:eastAsia="Calibri" w:hAnsi="Times New Roman" w:cs="Times New Roman"/>
                <w:b/>
                <w:i/>
                <w:color w:val="000000"/>
                <w:sz w:val="28"/>
                <w:szCs w:val="28"/>
              </w:rPr>
            </w:pPr>
            <w:r w:rsidRPr="00B255FE">
              <w:rPr>
                <w:rFonts w:ascii="Times New Roman" w:eastAsia="Times New Roman" w:hAnsi="Times New Roman" w:cs="Times New Roman"/>
                <w:sz w:val="28"/>
                <w:szCs w:val="28"/>
              </w:rPr>
              <w:t>- GV đánh giá, nhận xét, chuẩn kiến thức</w:t>
            </w:r>
            <w:r>
              <w:rPr>
                <w:rFonts w:ascii="Times New Roman" w:eastAsia="Times New Roman" w:hAnsi="Times New Roman" w:cs="Times New Roman"/>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DE5ECE" w:rsidRPr="00A249E5" w:rsidRDefault="00DE5ECE" w:rsidP="00757AEB">
            <w:pPr>
              <w:pStyle w:val="NormalWeb"/>
              <w:spacing w:before="0" w:beforeAutospacing="0" w:after="240" w:afterAutospacing="0" w:line="360" w:lineRule="atLeast"/>
              <w:ind w:left="48" w:right="48"/>
              <w:jc w:val="both"/>
              <w:rPr>
                <w:color w:val="000000"/>
                <w:sz w:val="28"/>
                <w:szCs w:val="28"/>
              </w:rPr>
            </w:pPr>
            <w:r w:rsidRPr="00A249E5">
              <w:rPr>
                <w:rFonts w:eastAsia="Calibri"/>
                <w:b/>
                <w:sz w:val="28"/>
                <w:szCs w:val="28"/>
              </w:rPr>
              <w:lastRenderedPageBreak/>
              <w:t>?1.</w:t>
            </w:r>
            <w:r w:rsidRPr="00A249E5">
              <w:rPr>
                <w:rFonts w:eastAsia="Calibri"/>
                <w:sz w:val="28"/>
                <w:szCs w:val="28"/>
              </w:rPr>
              <w:t xml:space="preserve"> </w:t>
            </w:r>
            <w:r w:rsidRPr="00A249E5">
              <w:rPr>
                <w:color w:val="000000"/>
                <w:sz w:val="28"/>
                <w:szCs w:val="28"/>
              </w:rPr>
              <w:t xml:space="preserve">Bụi bám nhiều ở cánh quạt điện sau một thời gian sử dụng là do khi cánh quạt quay, ma sát nhiều với không khí xung </w:t>
            </w:r>
            <w:r w:rsidRPr="00A249E5">
              <w:rPr>
                <w:color w:val="000000"/>
                <w:sz w:val="28"/>
                <w:szCs w:val="28"/>
              </w:rPr>
              <w:lastRenderedPageBreak/>
              <w:t>quanh làm cánh quạt bị nhiễm điện do cọ xát. Do đó, cánh quạt có thể hút được các vật nhỏ nhẹ như bụi trong không khí. Sau mỗi lần sử dụng quạt thì cánh quạt lại bị nhiễm điện và hút thêm một lượng bụi nên ta thấy bụi bám nhiều ở cánh quạt điện sau một thời gian sử dụng.</w:t>
            </w:r>
          </w:p>
          <w:p w:rsidR="00DE5ECE" w:rsidRPr="00B6191A" w:rsidRDefault="00DE5ECE" w:rsidP="00757AEB">
            <w:pPr>
              <w:pStyle w:val="NormalWeb"/>
              <w:spacing w:before="0" w:beforeAutospacing="0" w:after="240" w:afterAutospacing="0" w:line="360" w:lineRule="atLeast"/>
              <w:ind w:left="48" w:right="48"/>
              <w:jc w:val="both"/>
              <w:rPr>
                <w:color w:val="000000"/>
                <w:sz w:val="28"/>
                <w:szCs w:val="28"/>
              </w:rPr>
            </w:pPr>
            <w:r w:rsidRPr="00A249E5">
              <w:rPr>
                <w:rFonts w:eastAsia="Calibri"/>
                <w:b/>
                <w:sz w:val="28"/>
                <w:szCs w:val="28"/>
              </w:rPr>
              <w:t>?</w:t>
            </w:r>
            <w:r w:rsidRPr="00A249E5">
              <w:rPr>
                <w:b/>
                <w:color w:val="000000"/>
                <w:sz w:val="28"/>
                <w:szCs w:val="28"/>
              </w:rPr>
              <w:t>2.</w:t>
            </w:r>
            <w:r w:rsidRPr="00A249E5">
              <w:rPr>
                <w:color w:val="000000"/>
                <w:sz w:val="28"/>
                <w:szCs w:val="28"/>
              </w:rPr>
              <w:t xml:space="preserve"> Vào những ngày thời tiết khô ráo, khi lau chùi gương soi, kính cửa sổ hay màn hình ti vi bằng khăn bông khô thì vẫn thấy có bụi bông bám vào vì khăn bông khô khi lau chùi sẽ cọ xát với các bề mặt được lau gây ra hiện tượng nhiễm điện do cọ xát làm các bề mặt được lau bị nhiễm điện có thể hút được các vật nhỏ nhẹ mà khăn bông khô lại gồm nhiều sợi bông nhỏ nhẹ nên dễ bị chúng </w:t>
            </w:r>
            <w:r>
              <w:rPr>
                <w:color w:val="000000"/>
                <w:sz w:val="28"/>
                <w:szCs w:val="28"/>
              </w:rPr>
              <w:t>hút bám vào các bề mặt được lau.</w:t>
            </w:r>
          </w:p>
        </w:tc>
      </w:tr>
    </w:tbl>
    <w:p w:rsidR="00DE5ECE" w:rsidRPr="00B6191A" w:rsidRDefault="00DE5ECE" w:rsidP="00DE5ECE">
      <w:pPr>
        <w:spacing w:after="0" w:line="240" w:lineRule="auto"/>
        <w:jc w:val="both"/>
        <w:rPr>
          <w:rFonts w:ascii="Times New Roman" w:eastAsia="Calibri" w:hAnsi="Times New Roman" w:cs="Times New Roman"/>
          <w:sz w:val="28"/>
          <w:szCs w:val="28"/>
        </w:rPr>
      </w:pPr>
      <w:r w:rsidRPr="00B6191A">
        <w:rPr>
          <w:rFonts w:ascii="Times New Roman" w:eastAsia="Calibri" w:hAnsi="Times New Roman" w:cs="Times New Roman"/>
          <w:b/>
          <w:bCs/>
          <w:sz w:val="28"/>
          <w:szCs w:val="28"/>
        </w:rPr>
        <w:lastRenderedPageBreak/>
        <w:t>*Hướng dẫn về nhà:</w:t>
      </w:r>
      <w:r>
        <w:rPr>
          <w:rFonts w:ascii="Times New Roman" w:eastAsia="Calibri" w:hAnsi="Times New Roman" w:cs="Times New Roman"/>
          <w:b/>
          <w:bCs/>
          <w:sz w:val="28"/>
          <w:szCs w:val="28"/>
          <w:lang w:val="pt-BR"/>
        </w:rPr>
        <w:t xml:space="preserve"> (2 phút</w:t>
      </w:r>
      <w:r w:rsidRPr="00B6191A">
        <w:rPr>
          <w:rFonts w:ascii="Times New Roman" w:eastAsia="Calibri" w:hAnsi="Times New Roman" w:cs="Times New Roman"/>
          <w:b/>
          <w:bCs/>
          <w:sz w:val="28"/>
          <w:szCs w:val="28"/>
          <w:lang w:val="pt-BR"/>
        </w:rPr>
        <w:t>)</w:t>
      </w:r>
    </w:p>
    <w:p w:rsidR="00DE5ECE" w:rsidRDefault="00DE5ECE" w:rsidP="00DE5ECE">
      <w:pPr>
        <w:spacing w:after="0" w:line="240" w:lineRule="auto"/>
        <w:jc w:val="both"/>
        <w:rPr>
          <w:rFonts w:ascii="Times New Roman" w:eastAsia="汉仪夏日体W" w:hAnsi="Times New Roman" w:cs="Times New Roman"/>
          <w:iCs/>
          <w:sz w:val="28"/>
          <w:szCs w:val="28"/>
        </w:rPr>
      </w:pPr>
      <w:r w:rsidRPr="00B6191A">
        <w:rPr>
          <w:rFonts w:ascii="Times New Roman" w:eastAsia="汉仪夏日体W" w:hAnsi="Times New Roman" w:cs="Times New Roman"/>
          <w:iCs/>
          <w:sz w:val="28"/>
          <w:szCs w:val="28"/>
        </w:rPr>
        <w:t xml:space="preserve">- </w:t>
      </w:r>
      <w:r>
        <w:rPr>
          <w:rFonts w:ascii="Times New Roman" w:eastAsia="汉仪夏日体W" w:hAnsi="Times New Roman" w:cs="Times New Roman"/>
          <w:iCs/>
          <w:sz w:val="28"/>
          <w:szCs w:val="28"/>
        </w:rPr>
        <w:t>Ôn tập các kiến thức đã học.</w:t>
      </w:r>
    </w:p>
    <w:p w:rsidR="00DE5ECE" w:rsidRPr="00B6191A" w:rsidRDefault="00DE5ECE" w:rsidP="00DE5ECE">
      <w:pPr>
        <w:spacing w:after="0" w:line="240" w:lineRule="auto"/>
        <w:jc w:val="both"/>
        <w:rPr>
          <w:rFonts w:ascii="Times New Roman" w:eastAsia="Calibri" w:hAnsi="Times New Roman" w:cs="Times New Roman"/>
          <w:sz w:val="28"/>
          <w:szCs w:val="28"/>
        </w:rPr>
      </w:pPr>
      <w:r>
        <w:rPr>
          <w:rFonts w:ascii="Times New Roman" w:eastAsia="汉仪夏日体W" w:hAnsi="Times New Roman" w:cs="Times New Roman"/>
          <w:iCs/>
          <w:sz w:val="28"/>
          <w:szCs w:val="28"/>
        </w:rPr>
        <w:t>- Nghiên cứu về hiện tượng sấm sét lúc trời mưa dông và điện nghiệm.</w:t>
      </w:r>
    </w:p>
    <w:p w:rsidR="00DE5ECE" w:rsidRPr="00B6191A" w:rsidRDefault="00DE5ECE" w:rsidP="00DE5ECE">
      <w:pPr>
        <w:spacing w:after="0" w:line="240" w:lineRule="auto"/>
        <w:jc w:val="both"/>
        <w:rPr>
          <w:rFonts w:ascii="Times New Roman" w:eastAsia="Calibri" w:hAnsi="Times New Roman" w:cs="Times New Roman"/>
          <w:sz w:val="28"/>
          <w:szCs w:val="28"/>
        </w:rPr>
      </w:pPr>
      <w:r w:rsidRPr="00B6191A">
        <w:rPr>
          <w:rFonts w:ascii="Times New Roman" w:eastAsia="汉仪夏日体W" w:hAnsi="Times New Roman" w:cs="Times New Roman"/>
          <w:iCs/>
          <w:sz w:val="28"/>
          <w:szCs w:val="28"/>
        </w:rPr>
        <w:t>- Xem trướ</w:t>
      </w:r>
      <w:r>
        <w:rPr>
          <w:rFonts w:ascii="Times New Roman" w:eastAsia="汉仪夏日体W" w:hAnsi="Times New Roman" w:cs="Times New Roman"/>
          <w:iCs/>
          <w:sz w:val="28"/>
          <w:szCs w:val="28"/>
        </w:rPr>
        <w:t>c bài 21</w:t>
      </w:r>
      <w:r w:rsidRPr="00B6191A">
        <w:rPr>
          <w:rFonts w:ascii="Times New Roman" w:eastAsia="汉仪夏日体W" w:hAnsi="Times New Roman" w:cs="Times New Roman"/>
          <w:iCs/>
          <w:sz w:val="28"/>
          <w:szCs w:val="28"/>
        </w:rPr>
        <w:t>.</w:t>
      </w:r>
      <w:r>
        <w:rPr>
          <w:rFonts w:ascii="Times New Roman" w:eastAsia="汉仪夏日体W" w:hAnsi="Times New Roman" w:cs="Times New Roman"/>
          <w:iCs/>
          <w:sz w:val="28"/>
          <w:szCs w:val="28"/>
        </w:rPr>
        <w:t xml:space="preserve"> Dòng điện, nguồn điện.</w:t>
      </w:r>
    </w:p>
    <w:p w:rsidR="00DE5ECE" w:rsidRDefault="00DE5ECE" w:rsidP="00DE5ECE">
      <w:pPr>
        <w:widowControl w:val="0"/>
        <w:tabs>
          <w:tab w:val="left" w:pos="822"/>
        </w:tabs>
        <w:spacing w:after="100" w:line="290" w:lineRule="auto"/>
        <w:jc w:val="both"/>
        <w:rPr>
          <w:rFonts w:ascii="Segoe UI" w:eastAsia="Segoe UI" w:hAnsi="Segoe UI" w:cs="Segoe UI"/>
          <w:color w:val="000000"/>
          <w:sz w:val="24"/>
          <w:szCs w:val="24"/>
          <w:lang w:val="vi-VN" w:eastAsia="vi-VN" w:bidi="vi-VN"/>
        </w:rPr>
      </w:pPr>
    </w:p>
    <w:p w:rsidR="00DE5ECE" w:rsidRDefault="00DE5ECE" w:rsidP="00DE5ECE">
      <w:pPr>
        <w:widowControl w:val="0"/>
        <w:tabs>
          <w:tab w:val="left" w:pos="822"/>
        </w:tabs>
        <w:spacing w:after="100" w:line="290" w:lineRule="auto"/>
        <w:jc w:val="both"/>
        <w:rPr>
          <w:rFonts w:ascii="Segoe UI" w:eastAsia="Segoe UI" w:hAnsi="Segoe UI" w:cs="Segoe UI"/>
          <w:color w:val="000000"/>
          <w:sz w:val="24"/>
          <w:szCs w:val="24"/>
          <w:lang w:val="vi-VN" w:eastAsia="vi-VN" w:bidi="vi-VN"/>
        </w:rPr>
      </w:pPr>
    </w:p>
    <w:p w:rsidR="00DE5ECE" w:rsidRDefault="00DE5ECE" w:rsidP="00DE5ECE">
      <w:pPr>
        <w:widowControl w:val="0"/>
        <w:tabs>
          <w:tab w:val="left" w:pos="822"/>
        </w:tabs>
        <w:spacing w:after="100" w:line="290" w:lineRule="auto"/>
        <w:jc w:val="both"/>
        <w:rPr>
          <w:rFonts w:ascii="Segoe UI" w:eastAsia="Segoe UI" w:hAnsi="Segoe UI" w:cs="Segoe UI"/>
          <w:color w:val="000000"/>
          <w:sz w:val="24"/>
          <w:szCs w:val="24"/>
          <w:lang w:val="vi-VN" w:eastAsia="vi-VN" w:bidi="vi-VN"/>
        </w:rPr>
      </w:pPr>
    </w:p>
    <w:p w:rsidR="00DE5ECE" w:rsidRDefault="00DE5ECE" w:rsidP="00DE5ECE">
      <w:pPr>
        <w:widowControl w:val="0"/>
        <w:tabs>
          <w:tab w:val="left" w:pos="822"/>
        </w:tabs>
        <w:spacing w:after="100" w:line="290" w:lineRule="auto"/>
        <w:jc w:val="both"/>
        <w:rPr>
          <w:rFonts w:ascii="Segoe UI" w:eastAsia="Segoe UI" w:hAnsi="Segoe UI" w:cs="Segoe UI"/>
          <w:color w:val="000000"/>
          <w:sz w:val="24"/>
          <w:szCs w:val="24"/>
          <w:lang w:val="vi-VN" w:eastAsia="vi-VN" w:bidi="vi-VN"/>
        </w:rPr>
      </w:pPr>
    </w:p>
    <w:p w:rsidR="00DE5ECE" w:rsidRDefault="00DE5ECE" w:rsidP="00DE5ECE">
      <w:pPr>
        <w:widowControl w:val="0"/>
        <w:tabs>
          <w:tab w:val="left" w:pos="822"/>
        </w:tabs>
        <w:spacing w:after="100" w:line="290" w:lineRule="auto"/>
        <w:jc w:val="both"/>
        <w:rPr>
          <w:rFonts w:ascii="Segoe UI" w:eastAsia="Segoe UI" w:hAnsi="Segoe UI" w:cs="Segoe UI"/>
          <w:color w:val="000000"/>
          <w:sz w:val="24"/>
          <w:szCs w:val="24"/>
          <w:lang w:val="vi-VN" w:eastAsia="vi-VN" w:bidi="vi-VN"/>
        </w:rPr>
      </w:pPr>
    </w:p>
    <w:p w:rsidR="00DE5ECE" w:rsidRDefault="00DE5ECE" w:rsidP="00DE5ECE">
      <w:pPr>
        <w:widowControl w:val="0"/>
        <w:tabs>
          <w:tab w:val="left" w:pos="822"/>
        </w:tabs>
        <w:spacing w:after="100" w:line="290" w:lineRule="auto"/>
        <w:jc w:val="both"/>
        <w:rPr>
          <w:rFonts w:ascii="Segoe UI" w:eastAsia="Segoe UI" w:hAnsi="Segoe UI" w:cs="Segoe UI"/>
          <w:color w:val="000000"/>
          <w:sz w:val="24"/>
          <w:szCs w:val="24"/>
          <w:lang w:val="vi-VN" w:eastAsia="vi-VN" w:bidi="vi-VN"/>
        </w:rPr>
      </w:pPr>
    </w:p>
    <w:p w:rsidR="00DE5ECE" w:rsidRDefault="00DE5ECE" w:rsidP="00DE5ECE">
      <w:pPr>
        <w:widowControl w:val="0"/>
        <w:tabs>
          <w:tab w:val="left" w:pos="822"/>
        </w:tabs>
        <w:spacing w:after="100" w:line="290" w:lineRule="auto"/>
        <w:jc w:val="both"/>
        <w:rPr>
          <w:rFonts w:ascii="Segoe UI" w:eastAsia="Segoe UI" w:hAnsi="Segoe UI" w:cs="Segoe UI"/>
          <w:color w:val="000000"/>
          <w:sz w:val="24"/>
          <w:szCs w:val="24"/>
          <w:lang w:val="vi-VN" w:eastAsia="vi-VN" w:bidi="vi-VN"/>
        </w:rPr>
      </w:pPr>
    </w:p>
    <w:p w:rsidR="00DE5ECE" w:rsidRDefault="00DE5ECE" w:rsidP="00DE5ECE">
      <w:pPr>
        <w:widowControl w:val="0"/>
        <w:tabs>
          <w:tab w:val="left" w:pos="822"/>
        </w:tabs>
        <w:spacing w:after="100" w:line="290" w:lineRule="auto"/>
        <w:jc w:val="both"/>
        <w:rPr>
          <w:rFonts w:ascii="Segoe UI" w:eastAsia="Segoe UI" w:hAnsi="Segoe UI" w:cs="Segoe UI"/>
          <w:color w:val="000000"/>
          <w:sz w:val="24"/>
          <w:szCs w:val="24"/>
          <w:lang w:val="vi-VN" w:eastAsia="vi-VN" w:bidi="vi-VN"/>
        </w:rPr>
      </w:pPr>
    </w:p>
    <w:p w:rsidR="00DE5ECE" w:rsidRDefault="00DE5ECE" w:rsidP="00DE5ECE">
      <w:pPr>
        <w:widowControl w:val="0"/>
        <w:tabs>
          <w:tab w:val="left" w:pos="822"/>
        </w:tabs>
        <w:spacing w:after="100" w:line="290" w:lineRule="auto"/>
        <w:jc w:val="both"/>
        <w:rPr>
          <w:rFonts w:ascii="Segoe UI" w:eastAsia="Segoe UI" w:hAnsi="Segoe UI" w:cs="Segoe UI"/>
          <w:color w:val="000000"/>
          <w:sz w:val="24"/>
          <w:szCs w:val="24"/>
          <w:lang w:val="vi-VN" w:eastAsia="vi-VN" w:bidi="vi-VN"/>
        </w:rPr>
      </w:pPr>
    </w:p>
    <w:p w:rsidR="00DE5ECE" w:rsidRDefault="00DE5ECE" w:rsidP="00DE5ECE">
      <w:pPr>
        <w:widowControl w:val="0"/>
        <w:tabs>
          <w:tab w:val="left" w:pos="822"/>
        </w:tabs>
        <w:spacing w:after="100" w:line="290" w:lineRule="auto"/>
        <w:jc w:val="both"/>
        <w:rPr>
          <w:rFonts w:ascii="Segoe UI" w:eastAsia="Segoe UI" w:hAnsi="Segoe UI" w:cs="Segoe UI"/>
          <w:color w:val="000000"/>
          <w:sz w:val="24"/>
          <w:szCs w:val="24"/>
          <w:lang w:val="vi-VN" w:eastAsia="vi-VN" w:bidi="vi-VN"/>
        </w:rPr>
      </w:pPr>
    </w:p>
    <w:p w:rsidR="00DE5ECE" w:rsidRDefault="00DE5ECE" w:rsidP="00DE5ECE">
      <w:pPr>
        <w:widowControl w:val="0"/>
        <w:tabs>
          <w:tab w:val="left" w:pos="822"/>
        </w:tabs>
        <w:spacing w:after="100" w:line="290" w:lineRule="auto"/>
        <w:jc w:val="both"/>
        <w:rPr>
          <w:rFonts w:ascii="Segoe UI" w:eastAsia="Segoe UI" w:hAnsi="Segoe UI" w:cs="Segoe UI"/>
          <w:color w:val="000000"/>
          <w:sz w:val="24"/>
          <w:szCs w:val="24"/>
          <w:lang w:val="vi-VN" w:eastAsia="vi-VN" w:bidi="vi-VN"/>
        </w:rPr>
      </w:pPr>
    </w:p>
    <w:p w:rsidR="00DE5ECE" w:rsidRDefault="00DE5ECE" w:rsidP="00DE5ECE">
      <w:pPr>
        <w:widowControl w:val="0"/>
        <w:tabs>
          <w:tab w:val="left" w:pos="822"/>
        </w:tabs>
        <w:spacing w:after="100" w:line="290" w:lineRule="auto"/>
        <w:jc w:val="both"/>
        <w:rPr>
          <w:rFonts w:ascii="Segoe UI" w:eastAsia="Segoe UI" w:hAnsi="Segoe UI" w:cs="Segoe UI"/>
          <w:color w:val="000000"/>
          <w:sz w:val="24"/>
          <w:szCs w:val="24"/>
          <w:lang w:val="vi-VN" w:eastAsia="vi-VN" w:bidi="vi-VN"/>
        </w:rPr>
      </w:pPr>
    </w:p>
    <w:p w:rsidR="00DE5ECE" w:rsidRPr="00FE6547" w:rsidRDefault="00DE5ECE" w:rsidP="00DE5ECE">
      <w:pPr>
        <w:widowControl w:val="0"/>
        <w:tabs>
          <w:tab w:val="left" w:pos="822"/>
        </w:tabs>
        <w:spacing w:after="100" w:line="290" w:lineRule="auto"/>
        <w:jc w:val="center"/>
        <w:rPr>
          <w:rFonts w:ascii="Times New Roman" w:eastAsia="Segoe UI" w:hAnsi="Times New Roman" w:cs="Times New Roman"/>
          <w:b/>
          <w:color w:val="000000"/>
          <w:sz w:val="28"/>
          <w:szCs w:val="28"/>
          <w:lang w:eastAsia="vi-VN" w:bidi="vi-VN"/>
        </w:rPr>
      </w:pPr>
      <w:r w:rsidRPr="00FE6547">
        <w:rPr>
          <w:rFonts w:ascii="Times New Roman" w:eastAsia="Segoe UI" w:hAnsi="Times New Roman" w:cs="Times New Roman"/>
          <w:b/>
          <w:color w:val="000000"/>
          <w:sz w:val="28"/>
          <w:szCs w:val="28"/>
          <w:lang w:eastAsia="vi-VN" w:bidi="vi-VN"/>
        </w:rPr>
        <w:t>PHIẾU HỌC TẬP</w:t>
      </w:r>
    </w:p>
    <w:p w:rsidR="00DE5ECE" w:rsidRPr="00FE6547" w:rsidRDefault="00DE5ECE" w:rsidP="00DE5ECE">
      <w:pPr>
        <w:spacing w:after="0" w:line="240" w:lineRule="auto"/>
        <w:rPr>
          <w:rFonts w:ascii="Times New Roman" w:eastAsia="Calibri" w:hAnsi="Times New Roman" w:cs="Times New Roman"/>
          <w:kern w:val="2"/>
          <w:sz w:val="28"/>
          <w:szCs w:val="28"/>
        </w:rPr>
      </w:pPr>
      <w:r w:rsidRPr="00FE6547">
        <w:rPr>
          <w:rFonts w:ascii="Times New Roman" w:eastAsia="Calibri" w:hAnsi="Times New Roman" w:cs="Times New Roman"/>
          <w:b/>
          <w:kern w:val="2"/>
          <w:sz w:val="28"/>
          <w:szCs w:val="28"/>
        </w:rPr>
        <w:t>Nhóm:</w:t>
      </w:r>
      <w:r w:rsidRPr="00FE6547">
        <w:rPr>
          <w:rFonts w:ascii="Times New Roman" w:eastAsia="Calibri" w:hAnsi="Times New Roman" w:cs="Times New Roman"/>
          <w:kern w:val="2"/>
          <w:sz w:val="28"/>
          <w:szCs w:val="28"/>
        </w:rPr>
        <w:t xml:space="preserve"> ……. </w:t>
      </w:r>
      <w:r w:rsidRPr="00FE6547">
        <w:rPr>
          <w:rFonts w:ascii="Times New Roman" w:eastAsia="Calibri" w:hAnsi="Times New Roman" w:cs="Times New Roman"/>
          <w:b/>
          <w:kern w:val="2"/>
          <w:sz w:val="28"/>
          <w:szCs w:val="28"/>
        </w:rPr>
        <w:t>Tên các thành viên:</w:t>
      </w:r>
      <w:r w:rsidRPr="00FE6547">
        <w:rPr>
          <w:rFonts w:ascii="Times New Roman" w:eastAsia="Calibri" w:hAnsi="Times New Roman" w:cs="Times New Roman"/>
          <w:kern w:val="2"/>
          <w:sz w:val="28"/>
          <w:szCs w:val="28"/>
        </w:rPr>
        <w:t xml:space="preserve"> ………………………………………………..</w:t>
      </w:r>
    </w:p>
    <w:p w:rsidR="00DE5ECE" w:rsidRPr="00FE6547" w:rsidRDefault="00DE5ECE" w:rsidP="00DE5ECE">
      <w:pPr>
        <w:widowControl w:val="0"/>
        <w:tabs>
          <w:tab w:val="left" w:pos="822"/>
        </w:tabs>
        <w:spacing w:after="100" w:line="290" w:lineRule="auto"/>
        <w:jc w:val="both"/>
        <w:rPr>
          <w:rFonts w:ascii="Times New Roman" w:eastAsia="Segoe UI" w:hAnsi="Times New Roman" w:cs="Times New Roman"/>
          <w:color w:val="000000"/>
          <w:sz w:val="28"/>
          <w:szCs w:val="28"/>
          <w:lang w:val="vi-VN" w:eastAsia="vi-VN" w:bidi="vi-VN"/>
        </w:rPr>
      </w:pPr>
      <w:r w:rsidRPr="00FE6547">
        <w:rPr>
          <w:rFonts w:ascii="Times New Roman" w:eastAsia="Segoe UI" w:hAnsi="Times New Roman" w:cs="Times New Roman"/>
          <w:b/>
          <w:color w:val="000000"/>
          <w:sz w:val="28"/>
          <w:szCs w:val="28"/>
          <w:lang w:eastAsia="vi-VN" w:bidi="vi-VN"/>
        </w:rPr>
        <w:t>Bài 1:</w:t>
      </w:r>
      <w:r w:rsidRPr="00FE6547">
        <w:rPr>
          <w:rFonts w:ascii="Times New Roman" w:eastAsia="Segoe UI" w:hAnsi="Times New Roman" w:cs="Times New Roman"/>
          <w:color w:val="000000"/>
          <w:sz w:val="28"/>
          <w:szCs w:val="28"/>
          <w:lang w:eastAsia="vi-VN" w:bidi="vi-VN"/>
        </w:rPr>
        <w:t xml:space="preserve"> </w:t>
      </w:r>
      <w:r w:rsidRPr="00FE6547">
        <w:rPr>
          <w:rFonts w:ascii="Times New Roman" w:eastAsia="Segoe UI" w:hAnsi="Times New Roman" w:cs="Times New Roman"/>
          <w:color w:val="000000"/>
          <w:sz w:val="28"/>
          <w:szCs w:val="28"/>
          <w:lang w:val="vi-VN" w:eastAsia="vi-VN" w:bidi="vi-VN"/>
        </w:rPr>
        <w:t>Hãy khoanh vào từ"Đúng"hoặc"Sai"để đánh giá các câu dưới đây khi nói về sự nhiễm điện do cọ xát.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3"/>
        <w:gridCol w:w="5600"/>
        <w:gridCol w:w="1698"/>
        <w:gridCol w:w="1187"/>
      </w:tblGrid>
      <w:tr w:rsidR="00DE5ECE" w:rsidRPr="00FE6547" w:rsidTr="00757AEB">
        <w:trPr>
          <w:trHeight w:hRule="exact" w:val="560"/>
          <w:jc w:val="center"/>
        </w:trPr>
        <w:tc>
          <w:tcPr>
            <w:tcW w:w="853" w:type="dxa"/>
            <w:tcBorders>
              <w:top w:val="single" w:sz="4" w:space="0" w:color="auto"/>
              <w:left w:val="single" w:sz="4" w:space="0" w:color="auto"/>
            </w:tcBorders>
            <w:shd w:val="clear" w:color="auto" w:fill="CBE4FC"/>
            <w:vAlign w:val="bottom"/>
          </w:tcPr>
          <w:p w:rsidR="00DE5ECE" w:rsidRPr="00FE6547" w:rsidRDefault="00DE5ECE" w:rsidP="00757AEB">
            <w:pPr>
              <w:widowControl w:val="0"/>
              <w:spacing w:after="0" w:line="240" w:lineRule="auto"/>
              <w:jc w:val="center"/>
              <w:rPr>
                <w:rFonts w:ascii="Times New Roman" w:eastAsia="Segoe UI" w:hAnsi="Times New Roman" w:cs="Times New Roman"/>
                <w:color w:val="000000"/>
                <w:sz w:val="28"/>
                <w:szCs w:val="28"/>
                <w:lang w:val="vi-VN" w:eastAsia="vi-VN" w:bidi="vi-VN"/>
              </w:rPr>
            </w:pPr>
            <w:r w:rsidRPr="00FE6547">
              <w:rPr>
                <w:rFonts w:ascii="Times New Roman" w:eastAsia="Segoe UI" w:hAnsi="Times New Roman" w:cs="Times New Roman"/>
                <w:b/>
                <w:bCs/>
                <w:color w:val="4B5B86"/>
                <w:sz w:val="28"/>
                <w:szCs w:val="28"/>
                <w:lang w:val="vi-VN" w:eastAsia="vi-VN" w:bidi="vi-VN"/>
              </w:rPr>
              <w:t>STT</w:t>
            </w:r>
          </w:p>
        </w:tc>
        <w:tc>
          <w:tcPr>
            <w:tcW w:w="5600" w:type="dxa"/>
            <w:tcBorders>
              <w:top w:val="single" w:sz="4" w:space="0" w:color="auto"/>
              <w:left w:val="single" w:sz="4" w:space="0" w:color="auto"/>
            </w:tcBorders>
            <w:shd w:val="clear" w:color="auto" w:fill="CBE4FC"/>
            <w:vAlign w:val="bottom"/>
          </w:tcPr>
          <w:p w:rsidR="00DE5ECE" w:rsidRPr="00FE6547" w:rsidRDefault="00DE5ECE" w:rsidP="00757AEB">
            <w:pPr>
              <w:widowControl w:val="0"/>
              <w:spacing w:after="0" w:line="240" w:lineRule="auto"/>
              <w:jc w:val="center"/>
              <w:rPr>
                <w:rFonts w:ascii="Times New Roman" w:eastAsia="Segoe UI" w:hAnsi="Times New Roman" w:cs="Times New Roman"/>
                <w:color w:val="000000"/>
                <w:sz w:val="28"/>
                <w:szCs w:val="28"/>
                <w:lang w:val="vi-VN" w:eastAsia="vi-VN" w:bidi="vi-VN"/>
              </w:rPr>
            </w:pPr>
            <w:r w:rsidRPr="00FE6547">
              <w:rPr>
                <w:rFonts w:ascii="Times New Roman" w:eastAsia="Segoe UI" w:hAnsi="Times New Roman" w:cs="Times New Roman"/>
                <w:b/>
                <w:bCs/>
                <w:color w:val="4B5B86"/>
                <w:sz w:val="28"/>
                <w:szCs w:val="28"/>
                <w:lang w:val="vi-VN" w:eastAsia="vi-VN" w:bidi="vi-VN"/>
              </w:rPr>
              <w:t>Nói về nhiễm điện do cọ xát</w:t>
            </w:r>
          </w:p>
        </w:tc>
        <w:tc>
          <w:tcPr>
            <w:tcW w:w="2885" w:type="dxa"/>
            <w:gridSpan w:val="2"/>
            <w:tcBorders>
              <w:top w:val="single" w:sz="4" w:space="0" w:color="auto"/>
              <w:left w:val="single" w:sz="4" w:space="0" w:color="auto"/>
              <w:right w:val="single" w:sz="4" w:space="0" w:color="auto"/>
            </w:tcBorders>
            <w:shd w:val="clear" w:color="auto" w:fill="CBE4FC"/>
            <w:vAlign w:val="bottom"/>
          </w:tcPr>
          <w:p w:rsidR="00DE5ECE" w:rsidRPr="00FE6547" w:rsidRDefault="00DE5ECE" w:rsidP="00757AEB">
            <w:pPr>
              <w:widowControl w:val="0"/>
              <w:spacing w:after="0" w:line="240" w:lineRule="auto"/>
              <w:jc w:val="center"/>
              <w:rPr>
                <w:rFonts w:ascii="Times New Roman" w:eastAsia="Segoe UI" w:hAnsi="Times New Roman" w:cs="Times New Roman"/>
                <w:color w:val="000000"/>
                <w:sz w:val="28"/>
                <w:szCs w:val="28"/>
                <w:lang w:val="vi-VN" w:eastAsia="vi-VN" w:bidi="vi-VN"/>
              </w:rPr>
            </w:pPr>
            <w:r w:rsidRPr="00FE6547">
              <w:rPr>
                <w:rFonts w:ascii="Times New Roman" w:eastAsia="Segoe UI" w:hAnsi="Times New Roman" w:cs="Times New Roman"/>
                <w:b/>
                <w:bCs/>
                <w:color w:val="4B5B86"/>
                <w:sz w:val="28"/>
                <w:szCs w:val="28"/>
                <w:lang w:val="vi-VN" w:eastAsia="vi-VN" w:bidi="vi-VN"/>
              </w:rPr>
              <w:t>Đánh giá</w:t>
            </w:r>
          </w:p>
        </w:tc>
      </w:tr>
      <w:tr w:rsidR="00DE5ECE" w:rsidRPr="00FE6547" w:rsidTr="00757AEB">
        <w:trPr>
          <w:trHeight w:hRule="exact" w:val="827"/>
          <w:jc w:val="center"/>
        </w:trPr>
        <w:tc>
          <w:tcPr>
            <w:tcW w:w="853" w:type="dxa"/>
            <w:tcBorders>
              <w:top w:val="single" w:sz="4" w:space="0" w:color="auto"/>
              <w:left w:val="single" w:sz="4" w:space="0" w:color="auto"/>
            </w:tcBorders>
            <w:shd w:val="clear" w:color="auto" w:fill="FFFFFF"/>
          </w:tcPr>
          <w:p w:rsidR="00DE5ECE" w:rsidRPr="00FE6547" w:rsidRDefault="00DE5ECE" w:rsidP="00757AEB">
            <w:pPr>
              <w:widowControl w:val="0"/>
              <w:spacing w:after="0" w:line="240" w:lineRule="auto"/>
              <w:ind w:firstLine="340"/>
              <w:rPr>
                <w:rFonts w:ascii="Times New Roman" w:eastAsia="Segoe UI" w:hAnsi="Times New Roman" w:cs="Times New Roman"/>
                <w:color w:val="000000"/>
                <w:sz w:val="28"/>
                <w:szCs w:val="28"/>
                <w:lang w:val="vi-VN" w:eastAsia="vi-VN" w:bidi="vi-VN"/>
              </w:rPr>
            </w:pPr>
            <w:r w:rsidRPr="00FE6547">
              <w:rPr>
                <w:rFonts w:ascii="Times New Roman" w:eastAsia="Segoe UI" w:hAnsi="Times New Roman" w:cs="Times New Roman"/>
                <w:color w:val="000000"/>
                <w:sz w:val="28"/>
                <w:szCs w:val="28"/>
                <w:lang w:val="vi-VN" w:eastAsia="vi-VN" w:bidi="vi-VN"/>
              </w:rPr>
              <w:t>1</w:t>
            </w:r>
          </w:p>
        </w:tc>
        <w:tc>
          <w:tcPr>
            <w:tcW w:w="5600" w:type="dxa"/>
            <w:tcBorders>
              <w:top w:val="single" w:sz="4" w:space="0" w:color="auto"/>
              <w:left w:val="single" w:sz="4" w:space="0" w:color="auto"/>
            </w:tcBorders>
            <w:shd w:val="clear" w:color="auto" w:fill="FFFFFF"/>
            <w:vAlign w:val="bottom"/>
          </w:tcPr>
          <w:p w:rsidR="00DE5ECE" w:rsidRPr="00FE6547" w:rsidRDefault="00DE5ECE" w:rsidP="00757AEB">
            <w:pPr>
              <w:widowControl w:val="0"/>
              <w:spacing w:after="0" w:line="305" w:lineRule="auto"/>
              <w:jc w:val="both"/>
              <w:rPr>
                <w:rFonts w:ascii="Times New Roman" w:eastAsia="Segoe UI" w:hAnsi="Times New Roman" w:cs="Times New Roman"/>
                <w:color w:val="000000"/>
                <w:sz w:val="28"/>
                <w:szCs w:val="28"/>
                <w:lang w:val="vi-VN" w:eastAsia="vi-VN" w:bidi="vi-VN"/>
              </w:rPr>
            </w:pPr>
            <w:r w:rsidRPr="00FE6547">
              <w:rPr>
                <w:rFonts w:ascii="Times New Roman" w:eastAsia="Segoe UI" w:hAnsi="Times New Roman" w:cs="Times New Roman"/>
                <w:color w:val="000000"/>
                <w:sz w:val="28"/>
                <w:szCs w:val="28"/>
                <w:lang w:val="vi-VN" w:eastAsia="vi-VN" w:bidi="vi-VN"/>
              </w:rPr>
              <w:t>Thanh nam châm luôn bị nhiễm điện do nó hút được vụn sắt.</w:t>
            </w:r>
          </w:p>
        </w:tc>
        <w:tc>
          <w:tcPr>
            <w:tcW w:w="1698" w:type="dxa"/>
            <w:tcBorders>
              <w:top w:val="single" w:sz="4" w:space="0" w:color="auto"/>
              <w:left w:val="single" w:sz="4" w:space="0" w:color="auto"/>
            </w:tcBorders>
            <w:shd w:val="clear" w:color="auto" w:fill="FFFFFF"/>
          </w:tcPr>
          <w:p w:rsidR="00DE5ECE" w:rsidRPr="00FE6547" w:rsidRDefault="00DE5ECE" w:rsidP="00757AEB">
            <w:pPr>
              <w:widowControl w:val="0"/>
              <w:spacing w:after="0" w:line="240" w:lineRule="auto"/>
              <w:jc w:val="center"/>
              <w:rPr>
                <w:rFonts w:ascii="Times New Roman" w:eastAsia="Segoe UI" w:hAnsi="Times New Roman" w:cs="Times New Roman"/>
                <w:color w:val="000000"/>
                <w:sz w:val="28"/>
                <w:szCs w:val="28"/>
                <w:lang w:val="vi-VN" w:eastAsia="vi-VN" w:bidi="vi-VN"/>
              </w:rPr>
            </w:pPr>
            <w:r w:rsidRPr="00FE6547">
              <w:rPr>
                <w:rFonts w:ascii="Times New Roman" w:eastAsia="Segoe UI" w:hAnsi="Times New Roman" w:cs="Times New Roman"/>
                <w:color w:val="000000"/>
                <w:sz w:val="28"/>
                <w:szCs w:val="28"/>
                <w:lang w:val="vi-VN" w:eastAsia="vi-VN" w:bidi="vi-VN"/>
              </w:rPr>
              <w:t>Đúng</w:t>
            </w:r>
          </w:p>
        </w:tc>
        <w:tc>
          <w:tcPr>
            <w:tcW w:w="1187" w:type="dxa"/>
            <w:tcBorders>
              <w:top w:val="single" w:sz="4" w:space="0" w:color="auto"/>
              <w:left w:val="single" w:sz="4" w:space="0" w:color="auto"/>
              <w:right w:val="single" w:sz="4" w:space="0" w:color="auto"/>
            </w:tcBorders>
            <w:shd w:val="clear" w:color="auto" w:fill="FFFFFF"/>
          </w:tcPr>
          <w:p w:rsidR="00DE5ECE" w:rsidRPr="00FE6547" w:rsidRDefault="00DE5ECE" w:rsidP="00757AEB">
            <w:pPr>
              <w:widowControl w:val="0"/>
              <w:spacing w:after="0" w:line="240" w:lineRule="auto"/>
              <w:ind w:firstLine="380"/>
              <w:rPr>
                <w:rFonts w:ascii="Times New Roman" w:eastAsia="Segoe UI" w:hAnsi="Times New Roman" w:cs="Times New Roman"/>
                <w:color w:val="000000"/>
                <w:sz w:val="28"/>
                <w:szCs w:val="28"/>
                <w:lang w:val="vi-VN" w:eastAsia="vi-VN" w:bidi="vi-VN"/>
              </w:rPr>
            </w:pPr>
            <w:r w:rsidRPr="00FE6547">
              <w:rPr>
                <w:rFonts w:ascii="Times New Roman" w:eastAsia="Segoe UI" w:hAnsi="Times New Roman" w:cs="Times New Roman"/>
                <w:color w:val="000000"/>
                <w:sz w:val="28"/>
                <w:szCs w:val="28"/>
                <w:lang w:val="vi-VN" w:eastAsia="vi-VN" w:bidi="vi-VN"/>
              </w:rPr>
              <w:t>Sai</w:t>
            </w:r>
          </w:p>
        </w:tc>
      </w:tr>
      <w:tr w:rsidR="00DE5ECE" w:rsidRPr="00FE6547" w:rsidTr="00757AEB">
        <w:trPr>
          <w:trHeight w:hRule="exact" w:val="836"/>
          <w:jc w:val="center"/>
        </w:trPr>
        <w:tc>
          <w:tcPr>
            <w:tcW w:w="853" w:type="dxa"/>
            <w:tcBorders>
              <w:top w:val="single" w:sz="4" w:space="0" w:color="auto"/>
              <w:left w:val="single" w:sz="4" w:space="0" w:color="auto"/>
            </w:tcBorders>
            <w:shd w:val="clear" w:color="auto" w:fill="FFFFFF"/>
          </w:tcPr>
          <w:p w:rsidR="00DE5ECE" w:rsidRPr="00FE6547" w:rsidRDefault="00DE5ECE" w:rsidP="00757AEB">
            <w:pPr>
              <w:widowControl w:val="0"/>
              <w:spacing w:after="0" w:line="240" w:lineRule="auto"/>
              <w:jc w:val="center"/>
              <w:rPr>
                <w:rFonts w:ascii="Times New Roman" w:eastAsia="Segoe UI" w:hAnsi="Times New Roman" w:cs="Times New Roman"/>
                <w:color w:val="000000"/>
                <w:sz w:val="28"/>
                <w:szCs w:val="28"/>
                <w:lang w:val="vi-VN" w:eastAsia="vi-VN" w:bidi="vi-VN"/>
              </w:rPr>
            </w:pPr>
            <w:r w:rsidRPr="00FE6547">
              <w:rPr>
                <w:rFonts w:ascii="Times New Roman" w:eastAsia="Segoe UI" w:hAnsi="Times New Roman" w:cs="Times New Roman"/>
                <w:color w:val="000000"/>
                <w:sz w:val="28"/>
                <w:szCs w:val="28"/>
                <w:lang w:val="vi-VN" w:eastAsia="vi-VN" w:bidi="vi-VN"/>
              </w:rPr>
              <w:t>2</w:t>
            </w:r>
          </w:p>
        </w:tc>
        <w:tc>
          <w:tcPr>
            <w:tcW w:w="5600" w:type="dxa"/>
            <w:tcBorders>
              <w:top w:val="single" w:sz="4" w:space="0" w:color="auto"/>
              <w:left w:val="single" w:sz="4" w:space="0" w:color="auto"/>
            </w:tcBorders>
            <w:shd w:val="clear" w:color="auto" w:fill="FFFFFF"/>
            <w:vAlign w:val="bottom"/>
          </w:tcPr>
          <w:p w:rsidR="00DE5ECE" w:rsidRPr="00FE6547" w:rsidRDefault="00DE5ECE" w:rsidP="00757AEB">
            <w:pPr>
              <w:widowControl w:val="0"/>
              <w:spacing w:after="0" w:line="307" w:lineRule="auto"/>
              <w:jc w:val="both"/>
              <w:rPr>
                <w:rFonts w:ascii="Times New Roman" w:eastAsia="Segoe UI" w:hAnsi="Times New Roman" w:cs="Times New Roman"/>
                <w:color w:val="000000"/>
                <w:sz w:val="28"/>
                <w:szCs w:val="28"/>
                <w:lang w:val="vi-VN" w:eastAsia="vi-VN" w:bidi="vi-VN"/>
              </w:rPr>
            </w:pPr>
            <w:r w:rsidRPr="00FE6547">
              <w:rPr>
                <w:rFonts w:ascii="Times New Roman" w:eastAsia="Segoe UI" w:hAnsi="Times New Roman" w:cs="Times New Roman"/>
                <w:color w:val="000000"/>
                <w:sz w:val="28"/>
                <w:szCs w:val="28"/>
                <w:lang w:val="vi-VN" w:eastAsia="vi-VN" w:bidi="vi-VN"/>
              </w:rPr>
              <w:t>Khi cọ xát thanh thuỷ tinh vào mảnh vải lụa thì cả hai vật đều bị nhiễm điện.</w:t>
            </w:r>
          </w:p>
        </w:tc>
        <w:tc>
          <w:tcPr>
            <w:tcW w:w="1698" w:type="dxa"/>
            <w:tcBorders>
              <w:top w:val="single" w:sz="4" w:space="0" w:color="auto"/>
              <w:left w:val="single" w:sz="4" w:space="0" w:color="auto"/>
            </w:tcBorders>
            <w:shd w:val="clear" w:color="auto" w:fill="FFFFFF"/>
          </w:tcPr>
          <w:p w:rsidR="00DE5ECE" w:rsidRPr="00FE6547" w:rsidRDefault="00DE5ECE" w:rsidP="00757AEB">
            <w:pPr>
              <w:widowControl w:val="0"/>
              <w:spacing w:after="0" w:line="240" w:lineRule="auto"/>
              <w:jc w:val="center"/>
              <w:rPr>
                <w:rFonts w:ascii="Times New Roman" w:eastAsia="Segoe UI" w:hAnsi="Times New Roman" w:cs="Times New Roman"/>
                <w:color w:val="000000"/>
                <w:sz w:val="28"/>
                <w:szCs w:val="28"/>
                <w:lang w:val="vi-VN" w:eastAsia="vi-VN" w:bidi="vi-VN"/>
              </w:rPr>
            </w:pPr>
            <w:r w:rsidRPr="00FE6547">
              <w:rPr>
                <w:rFonts w:ascii="Times New Roman" w:eastAsia="Segoe UI" w:hAnsi="Times New Roman" w:cs="Times New Roman"/>
                <w:color w:val="000000"/>
                <w:sz w:val="28"/>
                <w:szCs w:val="28"/>
                <w:lang w:val="vi-VN" w:eastAsia="vi-VN" w:bidi="vi-VN"/>
              </w:rPr>
              <w:t>Đúng</w:t>
            </w:r>
          </w:p>
        </w:tc>
        <w:tc>
          <w:tcPr>
            <w:tcW w:w="1187" w:type="dxa"/>
            <w:tcBorders>
              <w:top w:val="single" w:sz="4" w:space="0" w:color="auto"/>
              <w:left w:val="single" w:sz="4" w:space="0" w:color="auto"/>
              <w:right w:val="single" w:sz="4" w:space="0" w:color="auto"/>
            </w:tcBorders>
            <w:shd w:val="clear" w:color="auto" w:fill="FFFFFF"/>
          </w:tcPr>
          <w:p w:rsidR="00DE5ECE" w:rsidRPr="00FE6547" w:rsidRDefault="00DE5ECE" w:rsidP="00757AEB">
            <w:pPr>
              <w:widowControl w:val="0"/>
              <w:spacing w:after="0" w:line="240" w:lineRule="auto"/>
              <w:ind w:firstLine="380"/>
              <w:rPr>
                <w:rFonts w:ascii="Times New Roman" w:eastAsia="Segoe UI" w:hAnsi="Times New Roman" w:cs="Times New Roman"/>
                <w:color w:val="000000"/>
                <w:sz w:val="28"/>
                <w:szCs w:val="28"/>
                <w:lang w:val="vi-VN" w:eastAsia="vi-VN" w:bidi="vi-VN"/>
              </w:rPr>
            </w:pPr>
            <w:r w:rsidRPr="00FE6547">
              <w:rPr>
                <w:rFonts w:ascii="Times New Roman" w:eastAsia="Segoe UI" w:hAnsi="Times New Roman" w:cs="Times New Roman"/>
                <w:color w:val="000000"/>
                <w:sz w:val="28"/>
                <w:szCs w:val="28"/>
                <w:lang w:val="vi-VN" w:eastAsia="vi-VN" w:bidi="vi-VN"/>
              </w:rPr>
              <w:t>Sai</w:t>
            </w:r>
          </w:p>
        </w:tc>
      </w:tr>
      <w:tr w:rsidR="00DE5ECE" w:rsidRPr="00FE6547" w:rsidTr="00757AEB">
        <w:trPr>
          <w:trHeight w:hRule="exact" w:val="1236"/>
          <w:jc w:val="center"/>
        </w:trPr>
        <w:tc>
          <w:tcPr>
            <w:tcW w:w="853" w:type="dxa"/>
            <w:tcBorders>
              <w:top w:val="single" w:sz="4" w:space="0" w:color="auto"/>
              <w:left w:val="single" w:sz="4" w:space="0" w:color="auto"/>
            </w:tcBorders>
            <w:shd w:val="clear" w:color="auto" w:fill="FFFFFF"/>
          </w:tcPr>
          <w:p w:rsidR="00DE5ECE" w:rsidRPr="00FE6547" w:rsidRDefault="00DE5ECE" w:rsidP="00757AEB">
            <w:pPr>
              <w:widowControl w:val="0"/>
              <w:spacing w:after="0" w:line="240" w:lineRule="auto"/>
              <w:jc w:val="center"/>
              <w:rPr>
                <w:rFonts w:ascii="Times New Roman" w:eastAsia="Segoe UI" w:hAnsi="Times New Roman" w:cs="Times New Roman"/>
                <w:color w:val="000000"/>
                <w:sz w:val="28"/>
                <w:szCs w:val="28"/>
                <w:lang w:val="vi-VN" w:eastAsia="vi-VN" w:bidi="vi-VN"/>
              </w:rPr>
            </w:pPr>
            <w:r w:rsidRPr="00FE6547">
              <w:rPr>
                <w:rFonts w:ascii="Times New Roman" w:eastAsia="Segoe UI" w:hAnsi="Times New Roman" w:cs="Times New Roman"/>
                <w:color w:val="000000"/>
                <w:sz w:val="28"/>
                <w:szCs w:val="28"/>
                <w:lang w:val="vi-VN" w:eastAsia="vi-VN" w:bidi="vi-VN"/>
              </w:rPr>
              <w:t>3</w:t>
            </w:r>
          </w:p>
        </w:tc>
        <w:tc>
          <w:tcPr>
            <w:tcW w:w="5600" w:type="dxa"/>
            <w:tcBorders>
              <w:top w:val="single" w:sz="4" w:space="0" w:color="auto"/>
              <w:left w:val="single" w:sz="4" w:space="0" w:color="auto"/>
            </w:tcBorders>
            <w:shd w:val="clear" w:color="auto" w:fill="FFFFFF"/>
            <w:vAlign w:val="bottom"/>
          </w:tcPr>
          <w:p w:rsidR="00DE5ECE" w:rsidRPr="00FE6547" w:rsidRDefault="00DE5ECE" w:rsidP="00757AEB">
            <w:pPr>
              <w:widowControl w:val="0"/>
              <w:spacing w:after="0" w:line="312" w:lineRule="auto"/>
              <w:jc w:val="both"/>
              <w:rPr>
                <w:rFonts w:ascii="Times New Roman" w:eastAsia="Segoe UI" w:hAnsi="Times New Roman" w:cs="Times New Roman"/>
                <w:color w:val="000000"/>
                <w:sz w:val="28"/>
                <w:szCs w:val="28"/>
                <w:lang w:val="vi-VN" w:eastAsia="vi-VN" w:bidi="vi-VN"/>
              </w:rPr>
            </w:pPr>
            <w:r w:rsidRPr="00FE6547">
              <w:rPr>
                <w:rFonts w:ascii="Times New Roman" w:eastAsia="Segoe UI" w:hAnsi="Times New Roman" w:cs="Times New Roman"/>
                <w:color w:val="000000"/>
                <w:sz w:val="28"/>
                <w:szCs w:val="28"/>
                <w:lang w:val="vi-VN" w:eastAsia="vi-VN" w:bidi="vi-VN"/>
              </w:rPr>
              <w:t>Đưa một chiếc đũa nhựa sau khi cọ xát vào mảnh vải len lại gần các vụn giấy thì nó đẩy các vụn giấy ra xa.</w:t>
            </w:r>
          </w:p>
        </w:tc>
        <w:tc>
          <w:tcPr>
            <w:tcW w:w="1698" w:type="dxa"/>
            <w:tcBorders>
              <w:top w:val="single" w:sz="4" w:space="0" w:color="auto"/>
              <w:left w:val="single" w:sz="4" w:space="0" w:color="auto"/>
            </w:tcBorders>
            <w:shd w:val="clear" w:color="auto" w:fill="FFFFFF"/>
          </w:tcPr>
          <w:p w:rsidR="00DE5ECE" w:rsidRPr="00FE6547" w:rsidRDefault="00DE5ECE" w:rsidP="00757AEB">
            <w:pPr>
              <w:widowControl w:val="0"/>
              <w:spacing w:after="0" w:line="240" w:lineRule="auto"/>
              <w:jc w:val="center"/>
              <w:rPr>
                <w:rFonts w:ascii="Times New Roman" w:eastAsia="Segoe UI" w:hAnsi="Times New Roman" w:cs="Times New Roman"/>
                <w:color w:val="000000"/>
                <w:sz w:val="28"/>
                <w:szCs w:val="28"/>
                <w:lang w:val="vi-VN" w:eastAsia="vi-VN" w:bidi="vi-VN"/>
              </w:rPr>
            </w:pPr>
            <w:r w:rsidRPr="00FE6547">
              <w:rPr>
                <w:rFonts w:ascii="Times New Roman" w:eastAsia="Segoe UI" w:hAnsi="Times New Roman" w:cs="Times New Roman"/>
                <w:color w:val="000000"/>
                <w:sz w:val="28"/>
                <w:szCs w:val="28"/>
                <w:lang w:val="vi-VN" w:eastAsia="vi-VN" w:bidi="vi-VN"/>
              </w:rPr>
              <w:t>Đúng</w:t>
            </w:r>
          </w:p>
        </w:tc>
        <w:tc>
          <w:tcPr>
            <w:tcW w:w="1187" w:type="dxa"/>
            <w:tcBorders>
              <w:top w:val="single" w:sz="4" w:space="0" w:color="auto"/>
              <w:left w:val="single" w:sz="4" w:space="0" w:color="auto"/>
              <w:right w:val="single" w:sz="4" w:space="0" w:color="auto"/>
            </w:tcBorders>
            <w:shd w:val="clear" w:color="auto" w:fill="FFFFFF"/>
          </w:tcPr>
          <w:p w:rsidR="00DE5ECE" w:rsidRPr="00FE6547" w:rsidRDefault="00DE5ECE" w:rsidP="00757AEB">
            <w:pPr>
              <w:widowControl w:val="0"/>
              <w:spacing w:after="0" w:line="240" w:lineRule="auto"/>
              <w:ind w:firstLine="380"/>
              <w:rPr>
                <w:rFonts w:ascii="Times New Roman" w:eastAsia="Segoe UI" w:hAnsi="Times New Roman" w:cs="Times New Roman"/>
                <w:color w:val="000000"/>
                <w:sz w:val="28"/>
                <w:szCs w:val="28"/>
                <w:lang w:val="vi-VN" w:eastAsia="vi-VN" w:bidi="vi-VN"/>
              </w:rPr>
            </w:pPr>
            <w:r w:rsidRPr="00FE6547">
              <w:rPr>
                <w:rFonts w:ascii="Times New Roman" w:eastAsia="Segoe UI" w:hAnsi="Times New Roman" w:cs="Times New Roman"/>
                <w:color w:val="000000"/>
                <w:sz w:val="28"/>
                <w:szCs w:val="28"/>
                <w:lang w:val="vi-VN" w:eastAsia="vi-VN" w:bidi="vi-VN"/>
              </w:rPr>
              <w:t>Sai</w:t>
            </w:r>
          </w:p>
        </w:tc>
      </w:tr>
      <w:tr w:rsidR="00DE5ECE" w:rsidRPr="00FE6547" w:rsidTr="00757AEB">
        <w:trPr>
          <w:trHeight w:hRule="exact" w:val="1258"/>
          <w:jc w:val="center"/>
        </w:trPr>
        <w:tc>
          <w:tcPr>
            <w:tcW w:w="853" w:type="dxa"/>
            <w:tcBorders>
              <w:top w:val="single" w:sz="4" w:space="0" w:color="auto"/>
              <w:left w:val="single" w:sz="4" w:space="0" w:color="auto"/>
              <w:bottom w:val="single" w:sz="4" w:space="0" w:color="auto"/>
            </w:tcBorders>
            <w:shd w:val="clear" w:color="auto" w:fill="FFFFFF"/>
          </w:tcPr>
          <w:p w:rsidR="00DE5ECE" w:rsidRPr="00FE6547" w:rsidRDefault="00DE5ECE" w:rsidP="00757AEB">
            <w:pPr>
              <w:widowControl w:val="0"/>
              <w:spacing w:after="0" w:line="240" w:lineRule="auto"/>
              <w:jc w:val="center"/>
              <w:rPr>
                <w:rFonts w:ascii="Times New Roman" w:eastAsia="Segoe UI" w:hAnsi="Times New Roman" w:cs="Times New Roman"/>
                <w:color w:val="000000"/>
                <w:sz w:val="28"/>
                <w:szCs w:val="28"/>
                <w:lang w:val="vi-VN" w:eastAsia="vi-VN" w:bidi="vi-VN"/>
              </w:rPr>
            </w:pPr>
            <w:r w:rsidRPr="00FE6547">
              <w:rPr>
                <w:rFonts w:ascii="Times New Roman" w:eastAsia="Segoe UI" w:hAnsi="Times New Roman" w:cs="Times New Roman"/>
                <w:color w:val="000000"/>
                <w:sz w:val="28"/>
                <w:szCs w:val="28"/>
                <w:lang w:val="vi-VN" w:eastAsia="vi-VN" w:bidi="vi-VN"/>
              </w:rPr>
              <w:t>4</w:t>
            </w:r>
          </w:p>
        </w:tc>
        <w:tc>
          <w:tcPr>
            <w:tcW w:w="5600" w:type="dxa"/>
            <w:tcBorders>
              <w:top w:val="single" w:sz="4" w:space="0" w:color="auto"/>
              <w:left w:val="single" w:sz="4" w:space="0" w:color="auto"/>
              <w:bottom w:val="single" w:sz="4" w:space="0" w:color="auto"/>
            </w:tcBorders>
            <w:shd w:val="clear" w:color="auto" w:fill="FFFFFF"/>
            <w:vAlign w:val="bottom"/>
          </w:tcPr>
          <w:p w:rsidR="00DE5ECE" w:rsidRPr="00FE6547" w:rsidRDefault="00DE5ECE" w:rsidP="00757AEB">
            <w:pPr>
              <w:widowControl w:val="0"/>
              <w:spacing w:after="0" w:line="307" w:lineRule="auto"/>
              <w:jc w:val="both"/>
              <w:rPr>
                <w:rFonts w:ascii="Times New Roman" w:eastAsia="Segoe UI" w:hAnsi="Times New Roman" w:cs="Times New Roman"/>
                <w:color w:val="000000"/>
                <w:sz w:val="28"/>
                <w:szCs w:val="28"/>
                <w:lang w:val="vi-VN" w:eastAsia="vi-VN" w:bidi="vi-VN"/>
              </w:rPr>
            </w:pPr>
            <w:r w:rsidRPr="00FE6547">
              <w:rPr>
                <w:rFonts w:ascii="Times New Roman" w:eastAsia="Segoe UI" w:hAnsi="Times New Roman" w:cs="Times New Roman"/>
                <w:color w:val="000000"/>
                <w:sz w:val="28"/>
                <w:szCs w:val="28"/>
                <w:lang w:val="vi-VN" w:eastAsia="vi-VN" w:bidi="vi-VN"/>
              </w:rPr>
              <w:t>Muốn biết một vật có bị nhiễm điện hay không, ta đưa vật đó lại gần các mẩu giấy vụn thì nó hút hoặc đẩy các vụn giấy.</w:t>
            </w:r>
          </w:p>
        </w:tc>
        <w:tc>
          <w:tcPr>
            <w:tcW w:w="1698" w:type="dxa"/>
            <w:tcBorders>
              <w:top w:val="single" w:sz="4" w:space="0" w:color="auto"/>
              <w:left w:val="single" w:sz="4" w:space="0" w:color="auto"/>
              <w:bottom w:val="single" w:sz="4" w:space="0" w:color="auto"/>
            </w:tcBorders>
            <w:shd w:val="clear" w:color="auto" w:fill="FFFFFF"/>
          </w:tcPr>
          <w:p w:rsidR="00DE5ECE" w:rsidRPr="00FE6547" w:rsidRDefault="00DE5ECE" w:rsidP="00757AEB">
            <w:pPr>
              <w:widowControl w:val="0"/>
              <w:spacing w:after="0" w:line="240" w:lineRule="auto"/>
              <w:jc w:val="center"/>
              <w:rPr>
                <w:rFonts w:ascii="Times New Roman" w:eastAsia="Segoe UI" w:hAnsi="Times New Roman" w:cs="Times New Roman"/>
                <w:color w:val="000000"/>
                <w:sz w:val="28"/>
                <w:szCs w:val="28"/>
                <w:lang w:val="vi-VN" w:eastAsia="vi-VN" w:bidi="vi-VN"/>
              </w:rPr>
            </w:pPr>
            <w:r w:rsidRPr="00FE6547">
              <w:rPr>
                <w:rFonts w:ascii="Times New Roman" w:eastAsia="Segoe UI" w:hAnsi="Times New Roman" w:cs="Times New Roman"/>
                <w:color w:val="000000"/>
                <w:sz w:val="28"/>
                <w:szCs w:val="28"/>
                <w:lang w:val="vi-VN" w:eastAsia="vi-VN" w:bidi="vi-VN"/>
              </w:rPr>
              <w:t>Đúng</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DE5ECE" w:rsidRPr="00FE6547" w:rsidRDefault="00DE5ECE" w:rsidP="00757AEB">
            <w:pPr>
              <w:widowControl w:val="0"/>
              <w:spacing w:after="0" w:line="240" w:lineRule="auto"/>
              <w:ind w:firstLine="380"/>
              <w:rPr>
                <w:rFonts w:ascii="Times New Roman" w:eastAsia="Segoe UI" w:hAnsi="Times New Roman" w:cs="Times New Roman"/>
                <w:color w:val="000000"/>
                <w:sz w:val="28"/>
                <w:szCs w:val="28"/>
                <w:lang w:val="vi-VN" w:eastAsia="vi-VN" w:bidi="vi-VN"/>
              </w:rPr>
            </w:pPr>
            <w:r w:rsidRPr="00FE6547">
              <w:rPr>
                <w:rFonts w:ascii="Times New Roman" w:eastAsia="Segoe UI" w:hAnsi="Times New Roman" w:cs="Times New Roman"/>
                <w:color w:val="000000"/>
                <w:sz w:val="28"/>
                <w:szCs w:val="28"/>
                <w:lang w:val="vi-VN" w:eastAsia="vi-VN" w:bidi="vi-VN"/>
              </w:rPr>
              <w:t>Sai</w:t>
            </w:r>
          </w:p>
        </w:tc>
      </w:tr>
    </w:tbl>
    <w:p w:rsidR="00DE5ECE" w:rsidRPr="00FE6547" w:rsidRDefault="00DE5ECE" w:rsidP="00DE5ECE">
      <w:pPr>
        <w:widowControl w:val="0"/>
        <w:spacing w:after="99" w:line="1" w:lineRule="exact"/>
        <w:rPr>
          <w:rFonts w:ascii="Times New Roman" w:eastAsia="Courier New" w:hAnsi="Times New Roman" w:cs="Times New Roman"/>
          <w:color w:val="000000"/>
          <w:sz w:val="28"/>
          <w:szCs w:val="28"/>
          <w:lang w:val="vi-VN" w:eastAsia="vi-VN" w:bidi="vi-VN"/>
        </w:rPr>
      </w:pPr>
    </w:p>
    <w:p w:rsidR="00DE5ECE" w:rsidRDefault="00DE5ECE" w:rsidP="00DE5ECE">
      <w:pPr>
        <w:widowControl w:val="0"/>
        <w:tabs>
          <w:tab w:val="left" w:pos="827"/>
        </w:tabs>
        <w:spacing w:after="100" w:line="266" w:lineRule="auto"/>
        <w:jc w:val="both"/>
        <w:rPr>
          <w:rFonts w:ascii="Times New Roman" w:eastAsia="Segoe UI" w:hAnsi="Times New Roman" w:cs="Times New Roman"/>
          <w:color w:val="000000"/>
          <w:sz w:val="28"/>
          <w:szCs w:val="28"/>
          <w:lang w:val="vi-VN" w:eastAsia="vi-VN" w:bidi="vi-VN"/>
        </w:rPr>
      </w:pPr>
      <w:bookmarkStart w:id="1" w:name="bookmark571"/>
      <w:bookmarkEnd w:id="1"/>
      <w:r w:rsidRPr="00FE6547">
        <w:rPr>
          <w:rFonts w:ascii="Times New Roman" w:eastAsia="Segoe UI" w:hAnsi="Times New Roman" w:cs="Times New Roman"/>
          <w:b/>
          <w:color w:val="000000"/>
          <w:sz w:val="28"/>
          <w:szCs w:val="28"/>
          <w:lang w:eastAsia="vi-VN" w:bidi="vi-VN"/>
        </w:rPr>
        <w:t>Bài 2:</w:t>
      </w:r>
      <w:r>
        <w:rPr>
          <w:rFonts w:ascii="Times New Roman" w:eastAsia="Segoe UI" w:hAnsi="Times New Roman" w:cs="Times New Roman"/>
          <w:color w:val="000000"/>
          <w:sz w:val="28"/>
          <w:szCs w:val="28"/>
          <w:lang w:eastAsia="vi-VN" w:bidi="vi-VN"/>
        </w:rPr>
        <w:t xml:space="preserve"> </w:t>
      </w:r>
      <w:r w:rsidRPr="00FE6547">
        <w:rPr>
          <w:rFonts w:ascii="Times New Roman" w:eastAsia="Segoe UI" w:hAnsi="Times New Roman" w:cs="Times New Roman"/>
          <w:color w:val="000000"/>
          <w:sz w:val="28"/>
          <w:szCs w:val="28"/>
          <w:lang w:val="vi-VN" w:eastAsia="vi-VN" w:bidi="vi-VN"/>
        </w:rPr>
        <w:t>Làm thế nào để phân biệt được hai vật nhiễm điện cùng loại hay khác loại?</w:t>
      </w:r>
    </w:p>
    <w:p w:rsidR="00DE5ECE" w:rsidRPr="00FE6547" w:rsidRDefault="00DE5ECE" w:rsidP="00DE5ECE">
      <w:pPr>
        <w:widowControl w:val="0"/>
        <w:tabs>
          <w:tab w:val="left" w:pos="827"/>
        </w:tabs>
        <w:spacing w:after="100" w:line="266" w:lineRule="auto"/>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t>………………………………………………………………………………………………………………………………………………………………………………………………………………………………………………………………………</w:t>
      </w:r>
    </w:p>
    <w:p w:rsidR="00DE5ECE" w:rsidRPr="00FE6547" w:rsidRDefault="00DE5ECE" w:rsidP="00DE5ECE">
      <w:pPr>
        <w:shd w:val="clear" w:color="auto" w:fill="FFFFFF"/>
        <w:spacing w:after="0" w:line="240" w:lineRule="auto"/>
        <w:rPr>
          <w:rFonts w:ascii="Times New Roman" w:eastAsia="Times New Roman" w:hAnsi="Times New Roman"/>
          <w:color w:val="000000" w:themeColor="text1"/>
          <w:sz w:val="28"/>
          <w:szCs w:val="26"/>
        </w:rPr>
      </w:pPr>
      <w:bookmarkStart w:id="2" w:name="bookmark572"/>
      <w:bookmarkStart w:id="3" w:name="bookmark573"/>
      <w:bookmarkStart w:id="4" w:name="bookmark574"/>
      <w:bookmarkEnd w:id="2"/>
      <w:bookmarkEnd w:id="3"/>
      <w:bookmarkEnd w:id="4"/>
      <w:r w:rsidRPr="00FE6547">
        <w:rPr>
          <w:rFonts w:ascii="Times New Roman" w:eastAsia="Times New Roman" w:hAnsi="Times New Roman"/>
          <w:b/>
          <w:bCs/>
          <w:color w:val="000000" w:themeColor="text1"/>
          <w:sz w:val="28"/>
          <w:szCs w:val="26"/>
        </w:rPr>
        <w:t>Bài 3:</w:t>
      </w:r>
      <w:r w:rsidRPr="00FE6547">
        <w:rPr>
          <w:rFonts w:ascii="Times New Roman" w:eastAsia="Times New Roman" w:hAnsi="Times New Roman"/>
          <w:color w:val="000000" w:themeColor="text1"/>
          <w:sz w:val="28"/>
          <w:szCs w:val="26"/>
        </w:rPr>
        <w:t> Chọn câu trả lời đúng. Thanh thủy tinh sau khi được cọ xát bằng mảnh lụa thì có khả năng:</w:t>
      </w:r>
    </w:p>
    <w:p w:rsidR="00DE5ECE" w:rsidRPr="00FE6547" w:rsidRDefault="00DE5ECE" w:rsidP="00DE5ECE">
      <w:pPr>
        <w:shd w:val="clear" w:color="auto" w:fill="FFFFFF"/>
        <w:spacing w:after="0" w:line="240" w:lineRule="auto"/>
        <w:ind w:left="360"/>
        <w:rPr>
          <w:rFonts w:ascii="Times New Roman" w:eastAsia="Times New Roman" w:hAnsi="Times New Roman"/>
          <w:color w:val="000000" w:themeColor="text1"/>
          <w:sz w:val="28"/>
          <w:szCs w:val="26"/>
        </w:rPr>
      </w:pPr>
      <w:r w:rsidRPr="00FE6547">
        <w:rPr>
          <w:rFonts w:ascii="Times New Roman" w:eastAsia="Times New Roman" w:hAnsi="Times New Roman"/>
          <w:color w:val="000000" w:themeColor="text1"/>
          <w:sz w:val="28"/>
          <w:szCs w:val="26"/>
        </w:rPr>
        <w:t xml:space="preserve">A. Hút được mảnh vải khô. </w:t>
      </w:r>
      <w:r w:rsidRPr="00FE6547">
        <w:rPr>
          <w:rFonts w:ascii="Times New Roman" w:eastAsia="Times New Roman" w:hAnsi="Times New Roman"/>
          <w:color w:val="000000" w:themeColor="text1"/>
          <w:sz w:val="28"/>
          <w:szCs w:val="26"/>
        </w:rPr>
        <w:tab/>
      </w:r>
      <w:r w:rsidRPr="00FE6547">
        <w:rPr>
          <w:rFonts w:ascii="Times New Roman" w:eastAsia="Times New Roman" w:hAnsi="Times New Roman"/>
          <w:color w:val="000000" w:themeColor="text1"/>
          <w:sz w:val="28"/>
          <w:szCs w:val="26"/>
        </w:rPr>
        <w:tab/>
        <w:t xml:space="preserve">B. Hút được mảnh nilông. </w:t>
      </w:r>
    </w:p>
    <w:p w:rsidR="00DE5ECE" w:rsidRPr="00FE6547" w:rsidRDefault="00DE5ECE" w:rsidP="00DE5ECE">
      <w:pPr>
        <w:shd w:val="clear" w:color="auto" w:fill="FFFFFF"/>
        <w:spacing w:after="0" w:line="240" w:lineRule="auto"/>
        <w:ind w:left="360"/>
        <w:rPr>
          <w:rFonts w:ascii="Times New Roman" w:eastAsia="Times New Roman" w:hAnsi="Times New Roman"/>
          <w:color w:val="000000" w:themeColor="text1"/>
          <w:sz w:val="28"/>
          <w:szCs w:val="26"/>
        </w:rPr>
      </w:pPr>
      <w:r w:rsidRPr="00FE6547">
        <w:rPr>
          <w:rFonts w:ascii="Times New Roman" w:eastAsia="Times New Roman" w:hAnsi="Times New Roman"/>
          <w:color w:val="000000" w:themeColor="text1"/>
          <w:sz w:val="28"/>
          <w:szCs w:val="26"/>
        </w:rPr>
        <w:t xml:space="preserve">C. Hút được mảnh len. </w:t>
      </w:r>
      <w:r w:rsidRPr="00FE6547">
        <w:rPr>
          <w:rFonts w:ascii="Times New Roman" w:eastAsia="Times New Roman" w:hAnsi="Times New Roman"/>
          <w:color w:val="000000" w:themeColor="text1"/>
          <w:sz w:val="28"/>
          <w:szCs w:val="26"/>
        </w:rPr>
        <w:tab/>
      </w:r>
      <w:r w:rsidRPr="00FE6547">
        <w:rPr>
          <w:rFonts w:ascii="Times New Roman" w:eastAsia="Times New Roman" w:hAnsi="Times New Roman"/>
          <w:color w:val="000000" w:themeColor="text1"/>
          <w:sz w:val="28"/>
          <w:szCs w:val="26"/>
        </w:rPr>
        <w:tab/>
      </w:r>
      <w:r w:rsidRPr="00FE6547">
        <w:rPr>
          <w:rFonts w:ascii="Times New Roman" w:eastAsia="Times New Roman" w:hAnsi="Times New Roman"/>
          <w:color w:val="000000" w:themeColor="text1"/>
          <w:sz w:val="28"/>
          <w:szCs w:val="26"/>
        </w:rPr>
        <w:tab/>
        <w:t>D. Hút được thanh thước nhựa.</w:t>
      </w:r>
    </w:p>
    <w:p w:rsidR="00DE5ECE" w:rsidRDefault="00DE5ECE" w:rsidP="00DE5ECE">
      <w:pPr>
        <w:shd w:val="clear" w:color="auto" w:fill="FFFFFF"/>
        <w:spacing w:after="0" w:line="240" w:lineRule="auto"/>
        <w:rPr>
          <w:rFonts w:ascii="Times New Roman" w:eastAsia="Times New Roman" w:hAnsi="Times New Roman"/>
          <w:color w:val="000000" w:themeColor="text1"/>
          <w:sz w:val="28"/>
          <w:szCs w:val="26"/>
        </w:rPr>
      </w:pPr>
      <w:r w:rsidRPr="00FE6547">
        <w:rPr>
          <w:rFonts w:ascii="Times New Roman" w:eastAsia="Times New Roman" w:hAnsi="Times New Roman"/>
          <w:b/>
          <w:bCs/>
          <w:color w:val="000000" w:themeColor="text1"/>
          <w:sz w:val="28"/>
          <w:szCs w:val="26"/>
        </w:rPr>
        <w:t>Bài 4:</w:t>
      </w:r>
      <w:r w:rsidRPr="00FE6547">
        <w:rPr>
          <w:rFonts w:ascii="Times New Roman" w:eastAsia="Times New Roman" w:hAnsi="Times New Roman"/>
          <w:color w:val="000000" w:themeColor="text1"/>
          <w:sz w:val="28"/>
          <w:szCs w:val="26"/>
        </w:rPr>
        <w:t> Chọn câu trả lời đúng. Dùng mảnh vải khô để cọ xát, thì có thể làm cho vật nào dưới đây mang điện tích:</w:t>
      </w:r>
    </w:p>
    <w:p w:rsidR="00DE5ECE" w:rsidRPr="00FE6547" w:rsidRDefault="00DE5ECE" w:rsidP="00DE5ECE">
      <w:pPr>
        <w:shd w:val="clear" w:color="auto" w:fill="FFFFFF"/>
        <w:spacing w:after="0" w:line="240" w:lineRule="auto"/>
        <w:rPr>
          <w:rFonts w:ascii="Times New Roman" w:eastAsia="Times New Roman" w:hAnsi="Times New Roman"/>
          <w:color w:val="000000" w:themeColor="text1"/>
          <w:sz w:val="28"/>
          <w:szCs w:val="26"/>
        </w:rPr>
      </w:pPr>
      <w:r w:rsidRPr="00FE6547">
        <w:rPr>
          <w:rFonts w:ascii="Times New Roman" w:eastAsia="Times New Roman" w:hAnsi="Times New Roman"/>
          <w:color w:val="000000" w:themeColor="text1"/>
          <w:sz w:val="28"/>
          <w:szCs w:val="26"/>
        </w:rPr>
        <w:t xml:space="preserve">A. Thanh sắt. </w:t>
      </w:r>
      <w:r w:rsidRPr="00FE6547">
        <w:rPr>
          <w:rFonts w:ascii="Times New Roman" w:eastAsia="Times New Roman" w:hAnsi="Times New Roman"/>
          <w:color w:val="000000" w:themeColor="text1"/>
          <w:sz w:val="28"/>
          <w:szCs w:val="26"/>
        </w:rPr>
        <w:tab/>
      </w:r>
      <w:r w:rsidRPr="00FE6547">
        <w:rPr>
          <w:rFonts w:ascii="Times New Roman" w:eastAsia="Times New Roman" w:hAnsi="Times New Roman"/>
          <w:color w:val="000000" w:themeColor="text1"/>
          <w:sz w:val="28"/>
          <w:szCs w:val="26"/>
        </w:rPr>
        <w:tab/>
        <w:t xml:space="preserve">B. Thanh thép. </w:t>
      </w:r>
      <w:r>
        <w:rPr>
          <w:rFonts w:ascii="Times New Roman" w:eastAsia="Times New Roman" w:hAnsi="Times New Roman"/>
          <w:color w:val="000000" w:themeColor="text1"/>
          <w:sz w:val="28"/>
          <w:szCs w:val="26"/>
        </w:rPr>
        <w:tab/>
      </w:r>
      <w:r w:rsidRPr="00FE6547">
        <w:rPr>
          <w:rFonts w:ascii="Times New Roman" w:eastAsia="Times New Roman" w:hAnsi="Times New Roman"/>
          <w:color w:val="000000" w:themeColor="text1"/>
          <w:sz w:val="28"/>
          <w:szCs w:val="26"/>
        </w:rPr>
        <w:t xml:space="preserve">C. Thanh nhựa. </w:t>
      </w:r>
      <w:r w:rsidRPr="00FE6547">
        <w:rPr>
          <w:rFonts w:ascii="Times New Roman" w:eastAsia="Times New Roman" w:hAnsi="Times New Roman"/>
          <w:color w:val="000000" w:themeColor="text1"/>
          <w:sz w:val="28"/>
          <w:szCs w:val="26"/>
        </w:rPr>
        <w:tab/>
        <w:t xml:space="preserve">D. Thanh gỗ. </w:t>
      </w:r>
    </w:p>
    <w:p w:rsidR="00DE5ECE" w:rsidRPr="00FE6547" w:rsidRDefault="00DE5ECE" w:rsidP="00DE5ECE">
      <w:pPr>
        <w:shd w:val="clear" w:color="auto" w:fill="FFFFFF"/>
        <w:spacing w:after="0" w:line="240" w:lineRule="auto"/>
        <w:rPr>
          <w:rFonts w:ascii="Times New Roman" w:eastAsia="Times New Roman" w:hAnsi="Times New Roman" w:cs="Times New Roman"/>
          <w:color w:val="000000" w:themeColor="text1"/>
          <w:sz w:val="28"/>
          <w:szCs w:val="28"/>
        </w:rPr>
      </w:pPr>
      <w:r w:rsidRPr="00FE6547">
        <w:rPr>
          <w:rFonts w:ascii="Times New Roman" w:eastAsia="Segoe UI" w:hAnsi="Times New Roman" w:cs="Times New Roman"/>
          <w:b/>
          <w:color w:val="000000" w:themeColor="text1"/>
          <w:sz w:val="28"/>
          <w:szCs w:val="28"/>
          <w:lang w:eastAsia="vi-VN" w:bidi="vi-VN"/>
        </w:rPr>
        <w:t>Bài 5</w:t>
      </w:r>
      <w:r w:rsidRPr="00FE6547">
        <w:rPr>
          <w:rFonts w:ascii="Times New Roman" w:eastAsia="Times New Roman" w:hAnsi="Times New Roman" w:cs="Times New Roman"/>
          <w:b/>
          <w:bCs/>
          <w:color w:val="000000" w:themeColor="text1"/>
          <w:sz w:val="28"/>
          <w:szCs w:val="28"/>
        </w:rPr>
        <w:t>:</w:t>
      </w:r>
      <w:r w:rsidRPr="00FE6547">
        <w:rPr>
          <w:rFonts w:ascii="Times New Roman" w:eastAsia="Times New Roman" w:hAnsi="Times New Roman" w:cs="Times New Roman"/>
          <w:color w:val="000000" w:themeColor="text1"/>
          <w:sz w:val="28"/>
          <w:szCs w:val="28"/>
        </w:rPr>
        <w:t> Xe chạy một thời gian dài. Sau khi xuống xe, sờ vào thành xe, đôi lúc ta thấy như bị điện giật. Nguyên nhân là do:</w:t>
      </w:r>
    </w:p>
    <w:p w:rsidR="00DE5ECE" w:rsidRPr="00FE6547" w:rsidRDefault="00DE5ECE" w:rsidP="00DE5ECE">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FE6547">
        <w:rPr>
          <w:rFonts w:ascii="Times New Roman" w:eastAsia="Times New Roman" w:hAnsi="Times New Roman" w:cs="Times New Roman"/>
          <w:color w:val="000000" w:themeColor="text1"/>
          <w:sz w:val="28"/>
          <w:szCs w:val="28"/>
        </w:rPr>
        <w:t>A. Bộ phận điện của xe bị hư hỏng.</w:t>
      </w:r>
    </w:p>
    <w:p w:rsidR="00DE5ECE" w:rsidRPr="00FE6547" w:rsidRDefault="00DE5ECE" w:rsidP="00DE5ECE">
      <w:pPr>
        <w:shd w:val="clear" w:color="auto" w:fill="FFFFFF"/>
        <w:spacing w:after="0" w:line="240" w:lineRule="auto"/>
        <w:ind w:left="360"/>
        <w:outlineLvl w:val="5"/>
        <w:rPr>
          <w:rFonts w:ascii="Times New Roman" w:eastAsia="Times New Roman" w:hAnsi="Times New Roman" w:cs="Times New Roman"/>
          <w:color w:val="000000" w:themeColor="text1"/>
          <w:sz w:val="28"/>
          <w:szCs w:val="28"/>
        </w:rPr>
      </w:pPr>
      <w:r w:rsidRPr="00FE6547">
        <w:rPr>
          <w:rFonts w:ascii="Times New Roman" w:eastAsia="Times New Roman" w:hAnsi="Times New Roman" w:cs="Times New Roman"/>
          <w:color w:val="000000" w:themeColor="text1"/>
          <w:sz w:val="28"/>
          <w:szCs w:val="28"/>
        </w:rPr>
        <w:t>B. Thành xe cọ xát vào không khí nên xe bị nhiễm điện.</w:t>
      </w:r>
    </w:p>
    <w:p w:rsidR="00DE5ECE" w:rsidRPr="00FE6547" w:rsidRDefault="00DE5ECE" w:rsidP="00DE5ECE">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FE6547">
        <w:rPr>
          <w:rFonts w:ascii="Times New Roman" w:eastAsia="Times New Roman" w:hAnsi="Times New Roman" w:cs="Times New Roman"/>
          <w:color w:val="000000" w:themeColor="text1"/>
          <w:sz w:val="28"/>
          <w:szCs w:val="28"/>
        </w:rPr>
        <w:t>C. Do một số vật dụng bằng điện gần đó đang hoạt động.</w:t>
      </w:r>
    </w:p>
    <w:p w:rsidR="00DE5ECE" w:rsidRPr="00FE6547" w:rsidRDefault="00DE5ECE" w:rsidP="00DE5ECE">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FE6547">
        <w:rPr>
          <w:rFonts w:ascii="Times New Roman" w:eastAsia="Times New Roman" w:hAnsi="Times New Roman" w:cs="Times New Roman"/>
          <w:color w:val="000000" w:themeColor="text1"/>
          <w:sz w:val="28"/>
          <w:szCs w:val="28"/>
        </w:rPr>
        <w:t>D. Do ngoài trời sắp có cơn dông.</w:t>
      </w:r>
    </w:p>
    <w:p w:rsidR="00DE5ECE" w:rsidRPr="00FE6547" w:rsidRDefault="00DE5ECE" w:rsidP="00DE5ECE">
      <w:pPr>
        <w:widowControl w:val="0"/>
        <w:tabs>
          <w:tab w:val="left" w:pos="907"/>
        </w:tabs>
        <w:spacing w:after="100" w:line="312" w:lineRule="auto"/>
        <w:jc w:val="both"/>
        <w:rPr>
          <w:rFonts w:ascii="Times New Roman" w:eastAsia="Segoe UI" w:hAnsi="Times New Roman" w:cs="Times New Roman"/>
          <w:color w:val="000000" w:themeColor="text1"/>
          <w:sz w:val="32"/>
          <w:szCs w:val="28"/>
          <w:lang w:eastAsia="vi-VN" w:bidi="vi-VN"/>
        </w:rPr>
      </w:pPr>
    </w:p>
    <w:p w:rsidR="00735916" w:rsidRDefault="00735916"/>
    <w:sectPr w:rsidR="00735916" w:rsidSect="00E91415">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汉仪夏日体W">
    <w:altName w:val="MS Mincho"/>
    <w:panose1 w:val="00000000000000000000"/>
    <w:charset w:val="80"/>
    <w:family w:val="roman"/>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5C4E"/>
    <w:multiLevelType w:val="multilevel"/>
    <w:tmpl w:val="B0EE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B22754"/>
    <w:multiLevelType w:val="multilevel"/>
    <w:tmpl w:val="1C02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672A42"/>
    <w:multiLevelType w:val="multilevel"/>
    <w:tmpl w:val="AFB063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CE090C"/>
    <w:multiLevelType w:val="multilevel"/>
    <w:tmpl w:val="7A3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F64E9D"/>
    <w:multiLevelType w:val="multilevel"/>
    <w:tmpl w:val="3E080A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FB5A70"/>
    <w:multiLevelType w:val="multilevel"/>
    <w:tmpl w:val="88A81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20318E"/>
    <w:multiLevelType w:val="multilevel"/>
    <w:tmpl w:val="B0B2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A32672"/>
    <w:multiLevelType w:val="multilevel"/>
    <w:tmpl w:val="5D70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282DAE"/>
    <w:multiLevelType w:val="multilevel"/>
    <w:tmpl w:val="5DF8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4"/>
  </w:num>
  <w:num w:numId="5">
    <w:abstractNumId w:val="1"/>
  </w:num>
  <w:num w:numId="6">
    <w:abstractNumId w:val="8"/>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ECE"/>
    <w:rsid w:val="00735916"/>
    <w:rsid w:val="009C4FFC"/>
    <w:rsid w:val="00B14B4E"/>
    <w:rsid w:val="00DE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86CAC-0AE3-445D-837E-185A272D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ECE"/>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5E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3Aj_1ZtBnw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1756</Words>
  <Characters>10015</Characters>
  <DocSecurity>0</DocSecurity>
  <Lines>83</Lines>
  <Paragraphs>23</Paragraphs>
  <ScaleCrop>false</ScaleCrop>
  <Company/>
  <LinksUpToDate>false</LinksUpToDate>
  <CharactersWithSpaces>11748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2023-08-19T07:51:00Z</dcterms:created>
  <dcterms:modified xsi:type="dcterms:W3CDTF">2023-08-19T07:52:00Z</dcterms:modified>
</cp:coreProperties>
</file>