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03" w:rsidRPr="00F94525" w:rsidRDefault="007B2E03" w:rsidP="002657C9">
      <w:pPr>
        <w:jc w:val="center"/>
        <w:rPr>
          <w:b/>
          <w:bCs/>
          <w:szCs w:val="28"/>
        </w:rPr>
      </w:pPr>
      <w:r w:rsidRPr="00F94525">
        <w:rPr>
          <w:b/>
          <w:bCs/>
          <w:szCs w:val="28"/>
        </w:rPr>
        <w:t>PHỤ LỤC 1</w:t>
      </w:r>
    </w:p>
    <w:p w:rsidR="002657C9" w:rsidRPr="00F94525" w:rsidRDefault="002657C9" w:rsidP="002657C9">
      <w:pPr>
        <w:jc w:val="center"/>
        <w:rPr>
          <w:b/>
          <w:bCs/>
          <w:szCs w:val="28"/>
          <w:lang w:val="vi-VN"/>
        </w:rPr>
      </w:pPr>
      <w:r w:rsidRPr="00F94525">
        <w:rPr>
          <w:b/>
          <w:bCs/>
          <w:szCs w:val="28"/>
          <w:lang w:val="vi-VN"/>
        </w:rPr>
        <w:t>KHUNG KẾ HOẠCH DẠY HỌC MÔN HỌC CỦA TỔ CHUYÊN MÔN</w:t>
      </w:r>
    </w:p>
    <w:p w:rsidR="002657C9" w:rsidRPr="00F94525" w:rsidRDefault="002657C9" w:rsidP="002657C9">
      <w:pPr>
        <w:jc w:val="center"/>
        <w:rPr>
          <w:bCs/>
          <w:color w:val="auto"/>
          <w:szCs w:val="28"/>
        </w:rPr>
      </w:pPr>
      <w:bookmarkStart w:id="0" w:name="_Hlk81073635"/>
      <w:r w:rsidRPr="00F94525">
        <w:rPr>
          <w:bCs/>
          <w:color w:val="auto"/>
          <w:szCs w:val="28"/>
        </w:rPr>
        <w:t>(</w:t>
      </w:r>
      <w:r w:rsidR="001865AE" w:rsidRPr="00F94525">
        <w:rPr>
          <w:bCs/>
          <w:i/>
          <w:color w:val="auto"/>
          <w:szCs w:val="28"/>
        </w:rPr>
        <w:t>T</w:t>
      </w:r>
      <w:r w:rsidRPr="00F94525">
        <w:rPr>
          <w:bCs/>
          <w:i/>
          <w:color w:val="auto"/>
          <w:szCs w:val="28"/>
        </w:rPr>
        <w:t>heo Công văn số</w:t>
      </w:r>
      <w:r w:rsidR="001E5C90" w:rsidRPr="00F94525">
        <w:rPr>
          <w:bCs/>
          <w:i/>
          <w:color w:val="auto"/>
          <w:szCs w:val="28"/>
        </w:rPr>
        <w:t xml:space="preserve">: </w:t>
      </w:r>
      <w:r w:rsidR="001865AE" w:rsidRPr="00F94525">
        <w:rPr>
          <w:bCs/>
          <w:i/>
          <w:color w:val="auto"/>
          <w:szCs w:val="28"/>
        </w:rPr>
        <w:t>5512</w:t>
      </w:r>
      <w:r w:rsidR="001E5C90" w:rsidRPr="00F94525">
        <w:rPr>
          <w:bCs/>
          <w:i/>
          <w:color w:val="auto"/>
          <w:szCs w:val="28"/>
        </w:rPr>
        <w:t xml:space="preserve">/SGDĐT-GDTrH&amp;CN-TX ngày </w:t>
      </w:r>
      <w:r w:rsidR="001865AE" w:rsidRPr="00F94525">
        <w:rPr>
          <w:bCs/>
          <w:i/>
          <w:color w:val="auto"/>
          <w:szCs w:val="28"/>
        </w:rPr>
        <w:t>18 tháng 12 năm 2020</w:t>
      </w:r>
      <w:r w:rsidRPr="00F94525">
        <w:rPr>
          <w:bCs/>
          <w:i/>
          <w:color w:val="auto"/>
          <w:szCs w:val="28"/>
        </w:rPr>
        <w:t xml:space="preserve"> của </w:t>
      </w:r>
      <w:r w:rsidR="001865AE" w:rsidRPr="00F94525">
        <w:rPr>
          <w:bCs/>
          <w:i/>
          <w:color w:val="auto"/>
          <w:szCs w:val="28"/>
        </w:rPr>
        <w:t xml:space="preserve">Bộ </w:t>
      </w:r>
      <w:r w:rsidRPr="00F94525">
        <w:rPr>
          <w:bCs/>
          <w:i/>
          <w:color w:val="auto"/>
          <w:szCs w:val="28"/>
        </w:rPr>
        <w:t>GDĐT</w:t>
      </w:r>
      <w:r w:rsidRPr="00F94525">
        <w:rPr>
          <w:bCs/>
          <w:color w:val="auto"/>
          <w:szCs w:val="28"/>
        </w:rPr>
        <w:t>)</w:t>
      </w:r>
    </w:p>
    <w:bookmarkEnd w:id="0"/>
    <w:p w:rsidR="002657C9" w:rsidRPr="00F94525" w:rsidRDefault="002657C9" w:rsidP="002657C9">
      <w:pPr>
        <w:jc w:val="center"/>
        <w:rPr>
          <w:bCs/>
          <w:color w:val="auto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2657C9" w:rsidRPr="00F94525" w:rsidTr="002657C9">
        <w:tc>
          <w:tcPr>
            <w:tcW w:w="6516" w:type="dxa"/>
          </w:tcPr>
          <w:p w:rsidR="002657C9" w:rsidRPr="00F94525" w:rsidRDefault="002657C9" w:rsidP="002657C9">
            <w:pPr>
              <w:rPr>
                <w:szCs w:val="28"/>
              </w:rPr>
            </w:pPr>
            <w:r w:rsidRPr="00F94525">
              <w:rPr>
                <w:b/>
                <w:bCs/>
                <w:szCs w:val="28"/>
              </w:rPr>
              <w:t>TRƯỜNG</w:t>
            </w:r>
            <w:r w:rsidRPr="00F94525">
              <w:rPr>
                <w:b/>
                <w:bCs/>
                <w:szCs w:val="28"/>
                <w:lang w:val="vi-VN"/>
              </w:rPr>
              <w:t xml:space="preserve"> </w:t>
            </w:r>
            <w:r w:rsidRPr="00F94525">
              <w:rPr>
                <w:b/>
                <w:bCs/>
                <w:szCs w:val="28"/>
              </w:rPr>
              <w:t xml:space="preserve">THCS </w:t>
            </w:r>
          </w:p>
          <w:p w:rsidR="002657C9" w:rsidRPr="00F94525" w:rsidRDefault="001E5C90" w:rsidP="002657C9">
            <w:pPr>
              <w:rPr>
                <w:szCs w:val="28"/>
              </w:rPr>
            </w:pPr>
            <w:r w:rsidRPr="00F94525">
              <w:rPr>
                <w:b/>
                <w:bCs/>
                <w:szCs w:val="28"/>
              </w:rPr>
              <w:t xml:space="preserve">        </w:t>
            </w:r>
            <w:r w:rsidR="002657C9" w:rsidRPr="00F94525">
              <w:rPr>
                <w:b/>
                <w:bCs/>
                <w:szCs w:val="28"/>
                <w:lang w:val="vi-VN"/>
              </w:rPr>
              <w:t xml:space="preserve">TỔ: </w:t>
            </w:r>
            <w:r w:rsidR="002657C9" w:rsidRPr="00F94525">
              <w:rPr>
                <w:b/>
                <w:bCs/>
                <w:szCs w:val="28"/>
              </w:rPr>
              <w:t>A</w:t>
            </w:r>
            <w:r w:rsidR="003A3305">
              <w:rPr>
                <w:b/>
                <w:bCs/>
                <w:szCs w:val="28"/>
              </w:rPr>
              <w:t>NH -</w:t>
            </w:r>
            <w:r w:rsidR="002657C9" w:rsidRPr="00F94525">
              <w:rPr>
                <w:b/>
                <w:bCs/>
                <w:szCs w:val="28"/>
              </w:rPr>
              <w:t xml:space="preserve"> </w:t>
            </w:r>
            <w:r w:rsidR="001865AE" w:rsidRPr="00F94525">
              <w:rPr>
                <w:b/>
                <w:bCs/>
                <w:szCs w:val="28"/>
              </w:rPr>
              <w:t xml:space="preserve">GDCD </w:t>
            </w:r>
          </w:p>
          <w:p w:rsidR="002657C9" w:rsidRPr="00F94525" w:rsidRDefault="0060242B" w:rsidP="002657C9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23495</wp:posOffset>
                      </wp:positionV>
                      <wp:extent cx="1168400" cy="8255"/>
                      <wp:effectExtent l="0" t="0" r="1270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6840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D6C971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.85pt" to="12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BkzAEAAOADAAAOAAAAZHJzL2Uyb0RvYy54bWysU02P0zAQvSPxHyzfadKKXVVR0z10BZcV&#10;VBS4ex27sdb2WGPTpP+esdOG5UNohbhYsee9N/NmJpu70Vl2UhgN+JYvFzVnykvojD+2/Mvnd2/W&#10;nMUkfCcseNXys4r8bvv61WYIjVpBD7ZTyEjEx2YILe9TCk1VRdkrJ+ICgvIU1IBOJLrisepQDKTu&#10;bLWq69tqAOwCglQx0uv9FOTboq+1kumj1lElZltOtaVyYjkf81ltN6I5ogi9kZcyxD9U4YTxlHSW&#10;uhdJsG9ofpNyRiJE0GkhwVWgtZGqeCA3y/oXN4deBFW8UHNimNsU/5+s/HDaIzNdy1eceeFoRIeE&#10;whz7xHbgPTUQkK1yn4YQG4Lv/B6zUzn6Q3gA+RQpVv0UzJcYJtio0TFtTfhK61FaRKbZWCZwnieg&#10;xsQkPS6Xt+u3NQ1KUmy9urnJiSvRZJWcNGBM7xU4lj9abo3P/RGNOD3ENEGvkEtRUx2lonS2KoOt&#10;/6Q0ec75Crtsm9pZZCdBe9I9LS9pCzJTtLF2JtV/J12wmabKBr6UOKNLRvBpJjrjAf+UNY3XUvWE&#10;v7qevGbbj9Cd93idEa1Raehl5fOePr8X+o8fc/sdAAD//wMAUEsDBBQABgAIAAAAIQBK2Zf12AAA&#10;AAYBAAAPAAAAZHJzL2Rvd25yZXYueG1sTI7NTsMwEITvSLyDtUjcqE3btBCyqUolxJmWS29OvCQR&#10;8TrEbhvenuUEx/nRzFdsJt+rM42xC4xwPzOgiOvgOm4Q3g8vdw+gYrLsbB+YEL4pwqa8vips7sKF&#10;3+i8T42SEY65RWhTGnKtY92St3EWBmLJPsLobRI5NtqN9iLjvtdzY1ba247lobUD7VqqP/cnj3B4&#10;9WaqUrcj/lqb7fE5W/ExQ7y9mbZPoBJN6a8Mv/iCDqUwVeHELqoeIXtcShNhsQYl8Xy5EF2Jb0CX&#10;hf6PX/4AAAD//wMAUEsBAi0AFAAGAAgAAAAhALaDOJL+AAAA4QEAABMAAAAAAAAAAAAAAAAAAAAA&#10;AFtDb250ZW50X1R5cGVzXS54bWxQSwECLQAUAAYACAAAACEAOP0h/9YAAACUAQAACwAAAAAAAAAA&#10;AAAAAAAvAQAAX3JlbHMvLnJlbHNQSwECLQAUAAYACAAAACEAFb0wZMwBAADgAwAADgAAAAAAAAAA&#10;AAAAAAAuAgAAZHJzL2Uyb0RvYy54bWxQSwECLQAUAAYACAAAACEAStmX9dgAAAAGAQAADwAAAAAA&#10;AAAAAAAAAAAmBAAAZHJzL2Rvd25yZXYueG1sUEsFBgAAAAAEAAQA8wAAACs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:rsidR="002657C9" w:rsidRPr="00F94525" w:rsidRDefault="002657C9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CỘNG HÒA XÃ HỘI CHỦ NGHĨA VIỆT NAM</w:t>
            </w:r>
          </w:p>
          <w:p w:rsidR="002657C9" w:rsidRPr="00F94525" w:rsidRDefault="0060242B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236219</wp:posOffset>
                      </wp:positionV>
                      <wp:extent cx="1369060" cy="12700"/>
                      <wp:effectExtent l="0" t="0" r="254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906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44DC88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4pt,18.6pt" to="204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OUxAEAANcDAAAOAAAAZHJzL2Uyb0RvYy54bWysU02P0zAQvSPxHyzfaZIiFYia7qEruKyg&#10;ovADvI7dWGt7rLFp0n/P2GnDpxBCXKzY897MvDeT7d3kLDsrjAZ8x5tVzZnyEnrjTx3//Onti9ec&#10;xSR8Lyx41fGLivxu9/zZdgytWsMAtlfIKImP7Rg6PqQU2qqKclBOxBUE5SmoAZ1IdMVT1aMYKbuz&#10;1bquN9UI2AcEqWKk1/s5yHclv9ZKpg9aR5WY7Tj1lsqJ5XzMZ7XbivaEIgxGXtsQ/9CFE8ZT0SXV&#10;vUiCfUHzSypnJEIEnVYSXAVaG6mKBlLT1D+pOQ4iqKKFzIlhsSn+v7Ty/fmAzPQ0O868cDSiY0Jh&#10;TkNie/CeDARkTfZpDLEl+N4fMCuVkz+GB5BPkWLVD8F8iWGGTRpdhpNUNhXfL4vvakpM0mPzcvOm&#10;3tB4JMWa9au6zKUS7Y0cMKZ3ChzLHx23xmdbRCvODzHl8qK9Qa69zOVLI+liVQZb/1FpkpoLFnZZ&#10;MrW3yM6C1qN/KjIpV0FmijbWLqT6z6QrNtNUWby/JS7oUhF8WojOeMDfVU3TrVU942+qZ61Z9iP0&#10;lwPeRkPbU1y6bnpez+/vhf7tf9x9BQAA//8DAFBLAwQUAAYACAAAACEAJlN9/t4AAAAJAQAADwAA&#10;AGRycy9kb3ducmV2LnhtbEyPwU7DMBBE70j8g7VI3KiDqUob4lRVJYS4IJrC3Y1dJ629jmInDX/P&#10;cqLH2RnNvC3Wk3dsNH1sA0p4nGXADNZBt2glfO1fH5bAYlKolQtoJPyYCOvy9qZQuQ4X3JmxSpZR&#10;CcZcSWhS6nLOY90Yr+IsdAbJO4beq0Syt1z36kLl3nGRZQvuVYu00KjObBtTn6vBS3Dv/fhtt3YT&#10;h7fdojp9HsXHfpTy/m7avABLZkr/YfjDJ3QoiekQBtSROdIrQehJwtOzAEaBebacAzvQYSWAlwW/&#10;/qD8BQAA//8DAFBLAQItABQABgAIAAAAIQC2gziS/gAAAOEBAAATAAAAAAAAAAAAAAAAAAAAAABb&#10;Q29udGVudF9UeXBlc10ueG1sUEsBAi0AFAAGAAgAAAAhADj9If/WAAAAlAEAAAsAAAAAAAAAAAAA&#10;AAAALwEAAF9yZWxzLy5yZWxzUEsBAi0AFAAGAAgAAAAhAK0SA5TEAQAA1wMAAA4AAAAAAAAAAAAA&#10;AAAALgIAAGRycy9lMm9Eb2MueG1sUEsBAi0AFAAGAAgAAAAhACZTff7eAAAACQEAAA8AAAAAAAAA&#10;AAAAAAAAHgQAAGRycy9kb3ducmV2LnhtbFBLBQYAAAAABAAEAPMAAAAp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657C9" w:rsidRPr="00F94525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2657C9" w:rsidRPr="00F94525" w:rsidRDefault="002657C9" w:rsidP="00CA312D">
      <w:pPr>
        <w:rPr>
          <w:b/>
          <w:bCs/>
          <w:szCs w:val="28"/>
        </w:rPr>
      </w:pPr>
    </w:p>
    <w:p w:rsidR="002657C9" w:rsidRPr="00F94525" w:rsidRDefault="002657C9" w:rsidP="002657C9">
      <w:pPr>
        <w:jc w:val="center"/>
        <w:rPr>
          <w:b/>
          <w:bCs/>
          <w:szCs w:val="28"/>
          <w:lang w:val="vi-VN"/>
        </w:rPr>
      </w:pPr>
      <w:r w:rsidRPr="00F94525">
        <w:rPr>
          <w:b/>
          <w:bCs/>
          <w:szCs w:val="28"/>
        </w:rPr>
        <w:t>KẾ</w:t>
      </w:r>
      <w:r w:rsidRPr="00F94525">
        <w:rPr>
          <w:b/>
          <w:bCs/>
          <w:szCs w:val="28"/>
          <w:lang w:val="vi-VN"/>
        </w:rPr>
        <w:t xml:space="preserve"> HOẠCH DẠY HỌC CỦA TỔ CHUYÊN MÔN</w:t>
      </w:r>
    </w:p>
    <w:p w:rsidR="002657C9" w:rsidRPr="00F94525" w:rsidRDefault="002657C9" w:rsidP="002657C9">
      <w:pPr>
        <w:jc w:val="center"/>
        <w:rPr>
          <w:b/>
          <w:bCs/>
          <w:color w:val="auto"/>
          <w:szCs w:val="28"/>
        </w:rPr>
      </w:pPr>
      <w:r w:rsidRPr="00F94525">
        <w:rPr>
          <w:b/>
          <w:bCs/>
          <w:szCs w:val="28"/>
          <w:lang w:val="vi-VN"/>
        </w:rPr>
        <w:t>MÔN HỌC/HOẠT ĐỘNG GIÁO DỤC</w:t>
      </w:r>
      <w:r w:rsidR="001865AE" w:rsidRPr="00F94525">
        <w:rPr>
          <w:b/>
          <w:bCs/>
          <w:szCs w:val="28"/>
        </w:rPr>
        <w:t>:</w:t>
      </w:r>
      <w:r w:rsidRPr="00F94525">
        <w:rPr>
          <w:b/>
          <w:bCs/>
          <w:szCs w:val="28"/>
          <w:lang w:val="vi-VN"/>
        </w:rPr>
        <w:t xml:space="preserve"> M</w:t>
      </w:r>
      <w:r w:rsidRPr="00F94525">
        <w:rPr>
          <w:b/>
          <w:bCs/>
          <w:szCs w:val="28"/>
        </w:rPr>
        <w:t>ÔN TIẾNG ANH</w:t>
      </w:r>
      <w:r w:rsidRPr="00F94525">
        <w:rPr>
          <w:b/>
          <w:bCs/>
          <w:color w:val="auto"/>
          <w:szCs w:val="28"/>
          <w:lang w:val="vi-VN"/>
        </w:rPr>
        <w:t>, KHỐI LỚP</w:t>
      </w:r>
      <w:r w:rsidR="001E21BB" w:rsidRPr="00F94525">
        <w:rPr>
          <w:b/>
          <w:bCs/>
          <w:color w:val="auto"/>
          <w:szCs w:val="28"/>
        </w:rPr>
        <w:t xml:space="preserve"> </w:t>
      </w:r>
      <w:r w:rsidR="005922FC">
        <w:rPr>
          <w:b/>
          <w:bCs/>
          <w:color w:val="auto"/>
          <w:szCs w:val="28"/>
        </w:rPr>
        <w:t>9</w:t>
      </w:r>
    </w:p>
    <w:p w:rsidR="002657C9" w:rsidRPr="00F94525" w:rsidRDefault="002657C9" w:rsidP="002657C9">
      <w:pPr>
        <w:jc w:val="center"/>
        <w:rPr>
          <w:szCs w:val="28"/>
          <w:lang w:val="vi-VN"/>
        </w:rPr>
      </w:pPr>
      <w:r w:rsidRPr="00F94525">
        <w:rPr>
          <w:szCs w:val="28"/>
          <w:lang w:val="vi-VN"/>
        </w:rPr>
        <w:t>(Năm học 20</w:t>
      </w:r>
      <w:r w:rsidR="007C498C" w:rsidRPr="00F94525">
        <w:rPr>
          <w:szCs w:val="28"/>
        </w:rPr>
        <w:t>2</w:t>
      </w:r>
      <w:r w:rsidR="002F2792">
        <w:rPr>
          <w:szCs w:val="28"/>
        </w:rPr>
        <w:t>5</w:t>
      </w:r>
      <w:r w:rsidRPr="00F94525">
        <w:rPr>
          <w:szCs w:val="28"/>
          <w:lang w:val="vi-VN"/>
        </w:rPr>
        <w:t xml:space="preserve"> - 20</w:t>
      </w:r>
      <w:r w:rsidR="007C498C" w:rsidRPr="00F94525">
        <w:rPr>
          <w:szCs w:val="28"/>
        </w:rPr>
        <w:t>2</w:t>
      </w:r>
      <w:r w:rsidR="002F2792">
        <w:rPr>
          <w:szCs w:val="28"/>
        </w:rPr>
        <w:t>6</w:t>
      </w:r>
      <w:r w:rsidRPr="00F94525">
        <w:rPr>
          <w:szCs w:val="28"/>
          <w:lang w:val="vi-VN"/>
        </w:rPr>
        <w:t>)</w:t>
      </w:r>
    </w:p>
    <w:p w:rsidR="002657C9" w:rsidRPr="00F94525" w:rsidRDefault="002657C9" w:rsidP="002657C9">
      <w:pPr>
        <w:ind w:firstLine="567"/>
        <w:jc w:val="both"/>
        <w:rPr>
          <w:b/>
          <w:bCs/>
          <w:szCs w:val="28"/>
          <w:lang w:val="vi-VN"/>
        </w:rPr>
      </w:pPr>
    </w:p>
    <w:p w:rsidR="002657C9" w:rsidRPr="00F94525" w:rsidRDefault="002657C9" w:rsidP="002657C9">
      <w:pPr>
        <w:ind w:firstLine="567"/>
        <w:jc w:val="both"/>
        <w:rPr>
          <w:b/>
          <w:bCs/>
          <w:szCs w:val="28"/>
          <w:lang w:val="vi-VN"/>
        </w:rPr>
      </w:pPr>
      <w:r w:rsidRPr="00F94525">
        <w:rPr>
          <w:b/>
          <w:bCs/>
          <w:szCs w:val="28"/>
          <w:lang w:val="vi-VN"/>
        </w:rPr>
        <w:t>I. Đặc điểm tình hình</w:t>
      </w:r>
    </w:p>
    <w:p w:rsidR="00CF61FC" w:rsidRPr="00F94525" w:rsidRDefault="002657C9" w:rsidP="002657C9">
      <w:pPr>
        <w:ind w:firstLine="567"/>
        <w:jc w:val="both"/>
        <w:rPr>
          <w:b/>
          <w:bCs/>
          <w:szCs w:val="28"/>
        </w:rPr>
      </w:pPr>
      <w:r w:rsidRPr="00F94525">
        <w:rPr>
          <w:b/>
          <w:bCs/>
          <w:szCs w:val="28"/>
          <w:lang w:val="vi-VN"/>
        </w:rPr>
        <w:t>1. Số lớp:</w:t>
      </w:r>
      <w:r w:rsidR="001E21BB" w:rsidRPr="00F94525">
        <w:rPr>
          <w:b/>
          <w:bCs/>
          <w:szCs w:val="28"/>
        </w:rPr>
        <w:t xml:space="preserve"> 4</w:t>
      </w:r>
      <w:r w:rsidR="001865AE" w:rsidRPr="00F94525">
        <w:rPr>
          <w:b/>
          <w:bCs/>
          <w:szCs w:val="28"/>
        </w:rPr>
        <w:t xml:space="preserve"> </w:t>
      </w:r>
      <w:r w:rsidRPr="00F94525">
        <w:rPr>
          <w:b/>
          <w:bCs/>
          <w:szCs w:val="28"/>
          <w:lang w:val="vi-VN"/>
        </w:rPr>
        <w:t>; Số học sinh:</w:t>
      </w:r>
      <w:r w:rsidR="00521642">
        <w:rPr>
          <w:szCs w:val="28"/>
        </w:rPr>
        <w:t xml:space="preserve"> </w:t>
      </w:r>
      <w:r w:rsidR="00C5114D">
        <w:rPr>
          <w:szCs w:val="28"/>
        </w:rPr>
        <w:t>177</w:t>
      </w:r>
    </w:p>
    <w:p w:rsidR="002657C9" w:rsidRPr="00F94525" w:rsidRDefault="002657C9" w:rsidP="002657C9">
      <w:pPr>
        <w:ind w:firstLine="567"/>
        <w:jc w:val="both"/>
        <w:rPr>
          <w:b/>
          <w:bCs/>
          <w:szCs w:val="28"/>
          <w:lang w:val="vi-VN"/>
        </w:rPr>
      </w:pPr>
      <w:r w:rsidRPr="00F94525">
        <w:rPr>
          <w:b/>
          <w:bCs/>
          <w:szCs w:val="28"/>
          <w:lang w:val="vi-VN"/>
        </w:rPr>
        <w:t>Số học sinh học chuyên đề</w:t>
      </w:r>
      <w:r w:rsidRPr="00F94525">
        <w:rPr>
          <w:b/>
          <w:bCs/>
          <w:szCs w:val="28"/>
        </w:rPr>
        <w:t xml:space="preserve"> </w:t>
      </w:r>
      <w:r w:rsidRPr="00F94525">
        <w:rPr>
          <w:b/>
          <w:bCs/>
          <w:szCs w:val="28"/>
          <w:lang w:val="vi-VN"/>
        </w:rPr>
        <w:t xml:space="preserve">lựa chọn </w:t>
      </w:r>
      <w:r w:rsidRPr="00F94525">
        <w:rPr>
          <w:bCs/>
          <w:szCs w:val="28"/>
          <w:lang w:val="vi-VN"/>
        </w:rPr>
        <w:t>(nếu có)</w:t>
      </w:r>
      <w:r w:rsidRPr="00F94525">
        <w:rPr>
          <w:b/>
          <w:bCs/>
          <w:szCs w:val="28"/>
          <w:lang w:val="vi-VN"/>
        </w:rPr>
        <w:t>:……………</w:t>
      </w:r>
    </w:p>
    <w:p w:rsidR="002657C9" w:rsidRPr="00F94525" w:rsidRDefault="002657C9" w:rsidP="002657C9">
      <w:pPr>
        <w:ind w:firstLine="567"/>
        <w:jc w:val="both"/>
        <w:rPr>
          <w:szCs w:val="28"/>
        </w:rPr>
      </w:pPr>
      <w:r w:rsidRPr="00F94525">
        <w:rPr>
          <w:b/>
          <w:bCs/>
          <w:szCs w:val="28"/>
          <w:lang w:val="vi-VN"/>
        </w:rPr>
        <w:t>2.Tình hình đội ngũ: Số giáo viên:</w:t>
      </w:r>
      <w:r w:rsidR="001865AE" w:rsidRPr="00F94525">
        <w:rPr>
          <w:szCs w:val="28"/>
        </w:rPr>
        <w:t xml:space="preserve"> 2 </w:t>
      </w:r>
      <w:r w:rsidRPr="00F94525">
        <w:rPr>
          <w:szCs w:val="28"/>
          <w:lang w:val="vi-VN"/>
        </w:rPr>
        <w:t xml:space="preserve">; </w:t>
      </w:r>
      <w:r w:rsidRPr="00F94525">
        <w:rPr>
          <w:b/>
          <w:bCs/>
          <w:szCs w:val="28"/>
          <w:lang w:val="vi-VN"/>
        </w:rPr>
        <w:t>Trình độ đào tạo</w:t>
      </w:r>
      <w:r w:rsidRPr="00F94525">
        <w:rPr>
          <w:szCs w:val="28"/>
          <w:lang w:val="vi-VN"/>
        </w:rPr>
        <w:t>: Đại học</w:t>
      </w:r>
      <w:r w:rsidR="007C498C" w:rsidRPr="00F94525">
        <w:rPr>
          <w:szCs w:val="28"/>
        </w:rPr>
        <w:t>: 2</w:t>
      </w:r>
      <w:r w:rsidR="001865AE" w:rsidRPr="00F94525">
        <w:rPr>
          <w:szCs w:val="28"/>
        </w:rPr>
        <w:t>, Cao đẳ</w:t>
      </w:r>
      <w:r w:rsidR="007C498C" w:rsidRPr="00F94525">
        <w:rPr>
          <w:szCs w:val="28"/>
        </w:rPr>
        <w:t>ng: 0</w:t>
      </w:r>
    </w:p>
    <w:p w:rsidR="002657C9" w:rsidRPr="00F94525" w:rsidRDefault="002657C9" w:rsidP="002657C9">
      <w:pPr>
        <w:ind w:firstLine="567"/>
        <w:jc w:val="both"/>
        <w:rPr>
          <w:b/>
          <w:bCs/>
          <w:szCs w:val="28"/>
        </w:rPr>
      </w:pPr>
      <w:r w:rsidRPr="00F94525">
        <w:rPr>
          <w:b/>
          <w:bCs/>
          <w:szCs w:val="28"/>
          <w:lang w:val="vi-VN"/>
        </w:rPr>
        <w:t>Mức đạt chuẩn nghề nghiệp giáo viên:</w:t>
      </w:r>
      <w:r w:rsidRPr="00F94525">
        <w:rPr>
          <w:szCs w:val="28"/>
          <w:lang w:val="vi-VN"/>
        </w:rPr>
        <w:t xml:space="preserve"> </w:t>
      </w:r>
      <w:r w:rsidRPr="00F94525">
        <w:rPr>
          <w:szCs w:val="28"/>
        </w:rPr>
        <w:t>Tiếng Anh B2</w:t>
      </w:r>
      <w:r w:rsidR="001E21BB" w:rsidRPr="00F94525">
        <w:rPr>
          <w:szCs w:val="28"/>
        </w:rPr>
        <w:t>, C1</w:t>
      </w:r>
      <w:r w:rsidRPr="00F94525">
        <w:rPr>
          <w:szCs w:val="28"/>
        </w:rPr>
        <w:t xml:space="preserve"> theo khung Châu Âu: </w:t>
      </w:r>
      <w:r w:rsidR="001865AE" w:rsidRPr="00F94525">
        <w:rPr>
          <w:szCs w:val="28"/>
        </w:rPr>
        <w:t xml:space="preserve"> 2</w:t>
      </w:r>
    </w:p>
    <w:p w:rsidR="002657C9" w:rsidRPr="00F94525" w:rsidRDefault="002657C9" w:rsidP="002657C9">
      <w:pPr>
        <w:ind w:firstLine="567"/>
        <w:jc w:val="both"/>
        <w:rPr>
          <w:i/>
          <w:iCs/>
          <w:szCs w:val="28"/>
          <w:lang w:val="vi-VN"/>
        </w:rPr>
      </w:pPr>
      <w:r w:rsidRPr="00F94525">
        <w:rPr>
          <w:b/>
          <w:bCs/>
          <w:szCs w:val="28"/>
          <w:lang w:val="vi-VN"/>
        </w:rPr>
        <w:t>3. Thiết bị dạy học: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216"/>
        <w:gridCol w:w="3114"/>
      </w:tblGrid>
      <w:tr w:rsidR="002657C9" w:rsidRPr="00F94525" w:rsidTr="00D23923">
        <w:tc>
          <w:tcPr>
            <w:tcW w:w="851" w:type="dxa"/>
          </w:tcPr>
          <w:p w:rsidR="002657C9" w:rsidRPr="00F94525" w:rsidRDefault="002657C9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STT</w:t>
            </w:r>
          </w:p>
        </w:tc>
        <w:tc>
          <w:tcPr>
            <w:tcW w:w="3118" w:type="dxa"/>
          </w:tcPr>
          <w:p w:rsidR="002657C9" w:rsidRPr="00F94525" w:rsidRDefault="002657C9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T</w:t>
            </w:r>
            <w:r w:rsidRPr="00F94525">
              <w:rPr>
                <w:szCs w:val="28"/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:rsidR="002657C9" w:rsidRPr="00F94525" w:rsidRDefault="002657C9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Số lượng</w:t>
            </w:r>
          </w:p>
        </w:tc>
        <w:tc>
          <w:tcPr>
            <w:tcW w:w="5216" w:type="dxa"/>
          </w:tcPr>
          <w:p w:rsidR="002657C9" w:rsidRPr="00F94525" w:rsidRDefault="00CF01EB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Bài học</w:t>
            </w:r>
          </w:p>
        </w:tc>
        <w:tc>
          <w:tcPr>
            <w:tcW w:w="3114" w:type="dxa"/>
          </w:tcPr>
          <w:p w:rsidR="002657C9" w:rsidRPr="00F94525" w:rsidRDefault="002657C9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Ghi chú</w:t>
            </w:r>
          </w:p>
        </w:tc>
      </w:tr>
      <w:tr w:rsidR="002657C9" w:rsidRPr="00F94525" w:rsidTr="00D23923">
        <w:tc>
          <w:tcPr>
            <w:tcW w:w="851" w:type="dxa"/>
            <w:vAlign w:val="center"/>
          </w:tcPr>
          <w:p w:rsidR="002657C9" w:rsidRPr="00F94525" w:rsidRDefault="002657C9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1</w:t>
            </w:r>
          </w:p>
        </w:tc>
        <w:tc>
          <w:tcPr>
            <w:tcW w:w="3118" w:type="dxa"/>
            <w:vAlign w:val="center"/>
          </w:tcPr>
          <w:p w:rsidR="002657C9" w:rsidRPr="00F94525" w:rsidRDefault="002657C9" w:rsidP="005C231C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 xml:space="preserve">Ti vi </w:t>
            </w:r>
          </w:p>
        </w:tc>
        <w:tc>
          <w:tcPr>
            <w:tcW w:w="1701" w:type="dxa"/>
            <w:vAlign w:val="center"/>
          </w:tcPr>
          <w:p w:rsidR="002657C9" w:rsidRPr="00F94525" w:rsidRDefault="00CF61FC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>5</w:t>
            </w:r>
          </w:p>
        </w:tc>
        <w:tc>
          <w:tcPr>
            <w:tcW w:w="5216" w:type="dxa"/>
            <w:vAlign w:val="center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rFonts w:eastAsia="Calibri"/>
                <w:color w:val="auto"/>
                <w:szCs w:val="28"/>
              </w:rPr>
              <w:t>Một số</w:t>
            </w:r>
            <w:r w:rsidRPr="00F94525">
              <w:rPr>
                <w:rFonts w:eastAsia="Calibri"/>
                <w:color w:val="auto"/>
                <w:szCs w:val="28"/>
                <w:lang w:val="vi-VN"/>
              </w:rPr>
              <w:t xml:space="preserve"> tiết học</w:t>
            </w:r>
          </w:p>
        </w:tc>
        <w:tc>
          <w:tcPr>
            <w:tcW w:w="3114" w:type="dxa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2657C9" w:rsidRPr="00F94525" w:rsidTr="00D23923">
        <w:tc>
          <w:tcPr>
            <w:tcW w:w="851" w:type="dxa"/>
            <w:vAlign w:val="center"/>
          </w:tcPr>
          <w:p w:rsidR="002657C9" w:rsidRPr="00F94525" w:rsidRDefault="002657C9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2</w:t>
            </w:r>
          </w:p>
        </w:tc>
        <w:tc>
          <w:tcPr>
            <w:tcW w:w="3118" w:type="dxa"/>
            <w:vAlign w:val="center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>Máy tính</w:t>
            </w:r>
          </w:p>
        </w:tc>
        <w:tc>
          <w:tcPr>
            <w:tcW w:w="1701" w:type="dxa"/>
            <w:vAlign w:val="center"/>
          </w:tcPr>
          <w:p w:rsidR="002657C9" w:rsidRPr="00F94525" w:rsidRDefault="005C231C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>0</w:t>
            </w:r>
          </w:p>
        </w:tc>
        <w:tc>
          <w:tcPr>
            <w:tcW w:w="5216" w:type="dxa"/>
            <w:vAlign w:val="center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rFonts w:eastAsia="Calibri"/>
                <w:color w:val="auto"/>
                <w:szCs w:val="28"/>
              </w:rPr>
              <w:t>Một số</w:t>
            </w:r>
            <w:r w:rsidRPr="00F94525">
              <w:rPr>
                <w:rFonts w:eastAsia="Calibri"/>
                <w:color w:val="auto"/>
                <w:szCs w:val="28"/>
                <w:lang w:val="vi-VN"/>
              </w:rPr>
              <w:t xml:space="preserve"> tiết học</w:t>
            </w:r>
          </w:p>
        </w:tc>
        <w:tc>
          <w:tcPr>
            <w:tcW w:w="3114" w:type="dxa"/>
          </w:tcPr>
          <w:p w:rsidR="002657C9" w:rsidRPr="00F94525" w:rsidRDefault="005C231C" w:rsidP="002657C9">
            <w:pPr>
              <w:jc w:val="both"/>
              <w:rPr>
                <w:szCs w:val="28"/>
              </w:rPr>
            </w:pPr>
            <w:r w:rsidRPr="00F94525">
              <w:rPr>
                <w:szCs w:val="28"/>
              </w:rPr>
              <w:t>Máy tính cá nhân</w:t>
            </w:r>
          </w:p>
        </w:tc>
      </w:tr>
      <w:tr w:rsidR="002657C9" w:rsidRPr="00F94525" w:rsidTr="00D23923">
        <w:tc>
          <w:tcPr>
            <w:tcW w:w="851" w:type="dxa"/>
            <w:vAlign w:val="center"/>
          </w:tcPr>
          <w:p w:rsidR="002657C9" w:rsidRPr="00F94525" w:rsidRDefault="002657C9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 xml:space="preserve">Bảng phụ </w:t>
            </w:r>
          </w:p>
        </w:tc>
        <w:tc>
          <w:tcPr>
            <w:tcW w:w="1701" w:type="dxa"/>
            <w:vAlign w:val="center"/>
          </w:tcPr>
          <w:p w:rsidR="002657C9" w:rsidRPr="00F94525" w:rsidRDefault="008B5008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6</w:t>
            </w:r>
          </w:p>
        </w:tc>
        <w:tc>
          <w:tcPr>
            <w:tcW w:w="5216" w:type="dxa"/>
            <w:vAlign w:val="center"/>
          </w:tcPr>
          <w:p w:rsidR="002657C9" w:rsidRPr="00F94525" w:rsidRDefault="002657C9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rFonts w:eastAsia="Calibri"/>
                <w:color w:val="auto"/>
                <w:szCs w:val="28"/>
                <w:lang w:val="vi-VN"/>
              </w:rPr>
              <w:t>Tất cả các tiết học</w:t>
            </w:r>
          </w:p>
        </w:tc>
        <w:tc>
          <w:tcPr>
            <w:tcW w:w="3114" w:type="dxa"/>
          </w:tcPr>
          <w:p w:rsidR="002657C9" w:rsidRPr="00F94525" w:rsidRDefault="008B5008" w:rsidP="002657C9">
            <w:pPr>
              <w:jc w:val="both"/>
              <w:rPr>
                <w:szCs w:val="28"/>
              </w:rPr>
            </w:pPr>
            <w:r w:rsidRPr="00F94525">
              <w:rPr>
                <w:szCs w:val="28"/>
              </w:rPr>
              <w:t>Gv tự chuẩn bị</w:t>
            </w:r>
          </w:p>
        </w:tc>
      </w:tr>
      <w:tr w:rsidR="002657C9" w:rsidRPr="00F94525" w:rsidTr="00D23923">
        <w:tc>
          <w:tcPr>
            <w:tcW w:w="851" w:type="dxa"/>
            <w:vAlign w:val="center"/>
          </w:tcPr>
          <w:p w:rsidR="002657C9" w:rsidRPr="00F94525" w:rsidRDefault="002657C9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2657C9" w:rsidRPr="00F94525" w:rsidRDefault="002657C9" w:rsidP="008B5008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 xml:space="preserve">Tranh ảnh </w:t>
            </w:r>
          </w:p>
        </w:tc>
        <w:tc>
          <w:tcPr>
            <w:tcW w:w="1701" w:type="dxa"/>
            <w:vAlign w:val="center"/>
          </w:tcPr>
          <w:p w:rsidR="002657C9" w:rsidRPr="00F94525" w:rsidRDefault="008B5008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</w:rPr>
              <w:t>0</w:t>
            </w:r>
          </w:p>
        </w:tc>
        <w:tc>
          <w:tcPr>
            <w:tcW w:w="5216" w:type="dxa"/>
            <w:vAlign w:val="center"/>
          </w:tcPr>
          <w:p w:rsidR="002657C9" w:rsidRPr="00F94525" w:rsidRDefault="008B5008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rFonts w:eastAsia="Calibri"/>
                <w:color w:val="auto"/>
                <w:szCs w:val="28"/>
              </w:rPr>
              <w:t xml:space="preserve">Tất cả các </w:t>
            </w:r>
            <w:r w:rsidR="002657C9" w:rsidRPr="00F94525">
              <w:rPr>
                <w:rFonts w:eastAsia="Calibri"/>
                <w:color w:val="auto"/>
                <w:szCs w:val="28"/>
                <w:lang w:val="vi-VN"/>
              </w:rPr>
              <w:t>tiết học</w:t>
            </w:r>
          </w:p>
        </w:tc>
        <w:tc>
          <w:tcPr>
            <w:tcW w:w="3114" w:type="dxa"/>
          </w:tcPr>
          <w:p w:rsidR="002657C9" w:rsidRPr="00F94525" w:rsidRDefault="008B5008" w:rsidP="00D23923">
            <w:pPr>
              <w:jc w:val="both"/>
              <w:rPr>
                <w:szCs w:val="28"/>
              </w:rPr>
            </w:pPr>
            <w:r w:rsidRPr="00F94525">
              <w:rPr>
                <w:szCs w:val="28"/>
              </w:rPr>
              <w:t>Sử dụ</w:t>
            </w:r>
            <w:r w:rsidR="00CB2E1C" w:rsidRPr="00F94525">
              <w:rPr>
                <w:szCs w:val="28"/>
              </w:rPr>
              <w:t>ng tranh trong SGK</w:t>
            </w:r>
            <w:r w:rsidR="00D23923" w:rsidRPr="00F94525">
              <w:rPr>
                <w:szCs w:val="28"/>
              </w:rPr>
              <w:t>/</w:t>
            </w:r>
            <w:r w:rsidR="00CB2E1C" w:rsidRPr="00F94525">
              <w:rPr>
                <w:szCs w:val="28"/>
              </w:rPr>
              <w:t xml:space="preserve"> </w:t>
            </w:r>
            <w:r w:rsidRPr="00F94525">
              <w:rPr>
                <w:szCs w:val="28"/>
              </w:rPr>
              <w:t>từ mạng Internet</w:t>
            </w:r>
          </w:p>
        </w:tc>
      </w:tr>
      <w:tr w:rsidR="008B5008" w:rsidRPr="00F94525" w:rsidTr="00D23923">
        <w:tc>
          <w:tcPr>
            <w:tcW w:w="851" w:type="dxa"/>
            <w:vAlign w:val="center"/>
          </w:tcPr>
          <w:p w:rsidR="008B5008" w:rsidRPr="00F94525" w:rsidRDefault="008B5008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8B5008" w:rsidRPr="00F94525" w:rsidRDefault="008B5008" w:rsidP="008B5008">
            <w:pPr>
              <w:jc w:val="both"/>
              <w:rPr>
                <w:szCs w:val="28"/>
              </w:rPr>
            </w:pPr>
            <w:r w:rsidRPr="00F94525">
              <w:rPr>
                <w:szCs w:val="28"/>
              </w:rPr>
              <w:t>Loa nghe</w:t>
            </w:r>
          </w:p>
        </w:tc>
        <w:tc>
          <w:tcPr>
            <w:tcW w:w="1701" w:type="dxa"/>
            <w:vAlign w:val="center"/>
          </w:tcPr>
          <w:p w:rsidR="008B5008" w:rsidRPr="00F94525" w:rsidRDefault="00464F11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3</w:t>
            </w:r>
          </w:p>
        </w:tc>
        <w:tc>
          <w:tcPr>
            <w:tcW w:w="5216" w:type="dxa"/>
            <w:vAlign w:val="center"/>
          </w:tcPr>
          <w:p w:rsidR="008B5008" w:rsidRPr="00F94525" w:rsidRDefault="00464F11" w:rsidP="002657C9">
            <w:pPr>
              <w:jc w:val="both"/>
              <w:rPr>
                <w:rFonts w:eastAsia="Calibri"/>
                <w:color w:val="auto"/>
                <w:szCs w:val="28"/>
              </w:rPr>
            </w:pPr>
            <w:r w:rsidRPr="00F94525">
              <w:rPr>
                <w:rFonts w:eastAsia="Calibri"/>
                <w:color w:val="auto"/>
                <w:szCs w:val="28"/>
              </w:rPr>
              <w:t xml:space="preserve">Hầu hết các </w:t>
            </w:r>
            <w:r w:rsidRPr="00F94525">
              <w:rPr>
                <w:rFonts w:eastAsia="Calibri"/>
                <w:color w:val="auto"/>
                <w:szCs w:val="28"/>
                <w:lang w:val="vi-VN"/>
              </w:rPr>
              <w:t>tiết học</w:t>
            </w:r>
          </w:p>
        </w:tc>
        <w:tc>
          <w:tcPr>
            <w:tcW w:w="3114" w:type="dxa"/>
          </w:tcPr>
          <w:p w:rsidR="008B5008" w:rsidRPr="00F94525" w:rsidRDefault="00464F11" w:rsidP="002657C9">
            <w:pPr>
              <w:jc w:val="both"/>
              <w:rPr>
                <w:szCs w:val="28"/>
              </w:rPr>
            </w:pPr>
            <w:r w:rsidRPr="00F94525">
              <w:rPr>
                <w:szCs w:val="28"/>
              </w:rPr>
              <w:t>Gv tự chuẩn bị thêm file nghe</w:t>
            </w:r>
          </w:p>
        </w:tc>
      </w:tr>
    </w:tbl>
    <w:p w:rsidR="007B2E03" w:rsidRPr="00F94525" w:rsidRDefault="007B2E03" w:rsidP="002657C9">
      <w:pPr>
        <w:ind w:left="567"/>
        <w:jc w:val="both"/>
        <w:rPr>
          <w:b/>
          <w:bCs/>
          <w:szCs w:val="28"/>
        </w:rPr>
      </w:pPr>
    </w:p>
    <w:p w:rsidR="002657C9" w:rsidRPr="00F94525" w:rsidRDefault="002657C9" w:rsidP="002657C9">
      <w:pPr>
        <w:ind w:left="567"/>
        <w:jc w:val="both"/>
        <w:rPr>
          <w:b/>
          <w:bCs/>
          <w:szCs w:val="28"/>
          <w:lang w:val="vi-VN"/>
        </w:rPr>
      </w:pPr>
      <w:r w:rsidRPr="00F94525">
        <w:rPr>
          <w:b/>
          <w:bCs/>
          <w:szCs w:val="28"/>
        </w:rPr>
        <w:t>4</w:t>
      </w:r>
      <w:r w:rsidRPr="00F94525">
        <w:rPr>
          <w:b/>
          <w:bCs/>
          <w:szCs w:val="28"/>
          <w:lang w:val="vi-VN"/>
        </w:rPr>
        <w:t>. Phòng học bộ môn</w:t>
      </w:r>
      <w:r w:rsidRPr="00F94525">
        <w:rPr>
          <w:b/>
          <w:bCs/>
          <w:szCs w:val="28"/>
        </w:rPr>
        <w:t>/phòng thí nghiệm</w:t>
      </w:r>
      <w:r w:rsidRPr="00F94525">
        <w:rPr>
          <w:b/>
          <w:bCs/>
          <w:szCs w:val="28"/>
          <w:lang w:val="vi-VN"/>
        </w:rPr>
        <w:t>/phòng đa năng/sân chơi, bãi tập</w:t>
      </w:r>
      <w:r w:rsidR="00F27105" w:rsidRPr="00F94525">
        <w:rPr>
          <w:b/>
          <w:bCs/>
          <w:szCs w:val="28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216"/>
        <w:gridCol w:w="3114"/>
      </w:tblGrid>
      <w:tr w:rsidR="002657C9" w:rsidRPr="00F94525" w:rsidTr="00D23923">
        <w:tc>
          <w:tcPr>
            <w:tcW w:w="851" w:type="dxa"/>
          </w:tcPr>
          <w:p w:rsidR="002657C9" w:rsidRPr="00F94525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F94525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3118" w:type="dxa"/>
          </w:tcPr>
          <w:p w:rsidR="002657C9" w:rsidRPr="00F94525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F94525">
              <w:rPr>
                <w:b/>
                <w:szCs w:val="28"/>
                <w:lang w:val="vi-VN"/>
              </w:rPr>
              <w:t>Tên phòng</w:t>
            </w:r>
          </w:p>
        </w:tc>
        <w:tc>
          <w:tcPr>
            <w:tcW w:w="1701" w:type="dxa"/>
          </w:tcPr>
          <w:p w:rsidR="002657C9" w:rsidRPr="00F94525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F94525">
              <w:rPr>
                <w:b/>
                <w:szCs w:val="28"/>
                <w:lang w:val="vi-VN"/>
              </w:rPr>
              <w:t>Số lượng</w:t>
            </w:r>
          </w:p>
        </w:tc>
        <w:tc>
          <w:tcPr>
            <w:tcW w:w="5216" w:type="dxa"/>
          </w:tcPr>
          <w:p w:rsidR="002657C9" w:rsidRPr="00F94525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F94525">
              <w:rPr>
                <w:b/>
                <w:szCs w:val="28"/>
                <w:lang w:val="vi-VN"/>
              </w:rPr>
              <w:t>Phạm vi và nội dung sử dụng</w:t>
            </w:r>
          </w:p>
        </w:tc>
        <w:tc>
          <w:tcPr>
            <w:tcW w:w="3114" w:type="dxa"/>
          </w:tcPr>
          <w:p w:rsidR="002657C9" w:rsidRPr="00F94525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F94525">
              <w:rPr>
                <w:b/>
                <w:szCs w:val="28"/>
                <w:lang w:val="vi-VN"/>
              </w:rPr>
              <w:t>Ghi chú</w:t>
            </w:r>
          </w:p>
        </w:tc>
      </w:tr>
      <w:tr w:rsidR="0097737E" w:rsidRPr="00F94525" w:rsidTr="00D23923">
        <w:tc>
          <w:tcPr>
            <w:tcW w:w="851" w:type="dxa"/>
          </w:tcPr>
          <w:p w:rsidR="0097737E" w:rsidRPr="00F94525" w:rsidRDefault="0097737E" w:rsidP="002657C9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szCs w:val="28"/>
                <w:lang w:val="vi-VN"/>
              </w:rPr>
              <w:t>1</w:t>
            </w:r>
          </w:p>
        </w:tc>
        <w:tc>
          <w:tcPr>
            <w:tcW w:w="3118" w:type="dxa"/>
          </w:tcPr>
          <w:p w:rsidR="0097737E" w:rsidRPr="00F94525" w:rsidRDefault="0097737E" w:rsidP="0097737E">
            <w:pPr>
              <w:tabs>
                <w:tab w:val="left" w:pos="1106"/>
              </w:tabs>
              <w:spacing w:line="312" w:lineRule="auto"/>
              <w:ind w:right="618"/>
              <w:rPr>
                <w:rFonts w:eastAsia="Times New Roman"/>
                <w:color w:val="auto"/>
                <w:szCs w:val="28"/>
              </w:rPr>
            </w:pPr>
            <w:r w:rsidRPr="00F94525">
              <w:rPr>
                <w:rFonts w:eastAsia="Times New Roman"/>
                <w:color w:val="auto"/>
                <w:szCs w:val="28"/>
              </w:rPr>
              <w:t>Phòng  thực hành Lý – Công nghệ</w:t>
            </w:r>
          </w:p>
        </w:tc>
        <w:tc>
          <w:tcPr>
            <w:tcW w:w="1701" w:type="dxa"/>
            <w:vAlign w:val="center"/>
          </w:tcPr>
          <w:p w:rsidR="0097737E" w:rsidRPr="00F94525" w:rsidRDefault="0097737E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1</w:t>
            </w:r>
          </w:p>
        </w:tc>
        <w:tc>
          <w:tcPr>
            <w:tcW w:w="5216" w:type="dxa"/>
            <w:vMerge w:val="restart"/>
          </w:tcPr>
          <w:p w:rsidR="0097737E" w:rsidRPr="00F94525" w:rsidRDefault="00567E45" w:rsidP="002657C9">
            <w:pPr>
              <w:jc w:val="both"/>
              <w:rPr>
                <w:rFonts w:eastAsia="Times New Roman"/>
                <w:color w:val="auto"/>
                <w:szCs w:val="28"/>
              </w:rPr>
            </w:pPr>
            <w:r w:rsidRPr="00F94525">
              <w:rPr>
                <w:szCs w:val="28"/>
              </w:rPr>
              <w:t>Tìm hiểu kiến thức bài học và trải nghiệm các hoạt động vui chơi có liên quan tới kiến thức đã học, kiến thức xã hội, …</w:t>
            </w:r>
          </w:p>
        </w:tc>
        <w:tc>
          <w:tcPr>
            <w:tcW w:w="3114" w:type="dxa"/>
          </w:tcPr>
          <w:p w:rsidR="0097737E" w:rsidRPr="00F94525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97737E" w:rsidRPr="00F94525" w:rsidTr="00D23923">
        <w:tc>
          <w:tcPr>
            <w:tcW w:w="851" w:type="dxa"/>
          </w:tcPr>
          <w:p w:rsidR="0097737E" w:rsidRPr="00F94525" w:rsidRDefault="0097737E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2</w:t>
            </w:r>
          </w:p>
        </w:tc>
        <w:tc>
          <w:tcPr>
            <w:tcW w:w="3118" w:type="dxa"/>
          </w:tcPr>
          <w:p w:rsidR="0097737E" w:rsidRPr="00F94525" w:rsidRDefault="0097737E" w:rsidP="00567E45">
            <w:pPr>
              <w:tabs>
                <w:tab w:val="left" w:pos="1106"/>
              </w:tabs>
              <w:spacing w:line="312" w:lineRule="auto"/>
              <w:ind w:right="618"/>
              <w:rPr>
                <w:rFonts w:eastAsia="Times New Roman"/>
                <w:color w:val="auto"/>
                <w:szCs w:val="28"/>
              </w:rPr>
            </w:pPr>
            <w:r w:rsidRPr="00F94525">
              <w:rPr>
                <w:rFonts w:eastAsia="Times New Roman"/>
                <w:color w:val="auto"/>
                <w:szCs w:val="28"/>
              </w:rPr>
              <w:t>Phòng thực hành Sinh</w:t>
            </w:r>
            <w:r w:rsidR="00567E45" w:rsidRPr="00F94525">
              <w:rPr>
                <w:rFonts w:eastAsia="Times New Roman"/>
                <w:color w:val="auto"/>
                <w:szCs w:val="28"/>
              </w:rPr>
              <w:t>- Hóa</w:t>
            </w:r>
          </w:p>
        </w:tc>
        <w:tc>
          <w:tcPr>
            <w:tcW w:w="1701" w:type="dxa"/>
            <w:vAlign w:val="center"/>
          </w:tcPr>
          <w:p w:rsidR="0097737E" w:rsidRPr="00F94525" w:rsidRDefault="0097737E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1</w:t>
            </w:r>
          </w:p>
        </w:tc>
        <w:tc>
          <w:tcPr>
            <w:tcW w:w="5216" w:type="dxa"/>
            <w:vMerge/>
          </w:tcPr>
          <w:p w:rsidR="0097737E" w:rsidRPr="00F94525" w:rsidRDefault="0097737E" w:rsidP="002657C9">
            <w:pPr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3114" w:type="dxa"/>
          </w:tcPr>
          <w:p w:rsidR="0097737E" w:rsidRPr="00F94525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97737E" w:rsidRPr="00F94525" w:rsidTr="00D23923">
        <w:tc>
          <w:tcPr>
            <w:tcW w:w="851" w:type="dxa"/>
          </w:tcPr>
          <w:p w:rsidR="0097737E" w:rsidRPr="00F94525" w:rsidRDefault="0097737E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3</w:t>
            </w:r>
          </w:p>
        </w:tc>
        <w:tc>
          <w:tcPr>
            <w:tcW w:w="3118" w:type="dxa"/>
          </w:tcPr>
          <w:p w:rsidR="0097737E" w:rsidRPr="00F94525" w:rsidRDefault="0097737E" w:rsidP="002657C9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rFonts w:eastAsia="Times New Roman"/>
                <w:color w:val="auto"/>
                <w:szCs w:val="28"/>
              </w:rPr>
              <w:t>Sân chơi</w:t>
            </w:r>
          </w:p>
        </w:tc>
        <w:tc>
          <w:tcPr>
            <w:tcW w:w="1701" w:type="dxa"/>
            <w:vAlign w:val="center"/>
          </w:tcPr>
          <w:p w:rsidR="0097737E" w:rsidRPr="00F94525" w:rsidRDefault="0097737E" w:rsidP="002657C9">
            <w:pPr>
              <w:jc w:val="center"/>
              <w:rPr>
                <w:szCs w:val="28"/>
              </w:rPr>
            </w:pPr>
            <w:r w:rsidRPr="00F94525">
              <w:rPr>
                <w:szCs w:val="28"/>
              </w:rPr>
              <w:t>1</w:t>
            </w:r>
          </w:p>
        </w:tc>
        <w:tc>
          <w:tcPr>
            <w:tcW w:w="5216" w:type="dxa"/>
            <w:vMerge/>
          </w:tcPr>
          <w:p w:rsidR="0097737E" w:rsidRPr="00F94525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114" w:type="dxa"/>
          </w:tcPr>
          <w:p w:rsidR="0097737E" w:rsidRPr="00F94525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</w:tbl>
    <w:p w:rsidR="007B2E03" w:rsidRPr="00F94525" w:rsidRDefault="007B2E03" w:rsidP="002657C9">
      <w:pPr>
        <w:ind w:firstLine="567"/>
        <w:jc w:val="both"/>
        <w:rPr>
          <w:b/>
          <w:bCs/>
          <w:szCs w:val="28"/>
        </w:rPr>
      </w:pPr>
    </w:p>
    <w:p w:rsidR="007B2E03" w:rsidRPr="00F94525" w:rsidRDefault="002657C9" w:rsidP="007B2E03">
      <w:pPr>
        <w:ind w:firstLine="567"/>
        <w:jc w:val="both"/>
        <w:rPr>
          <w:b/>
          <w:bCs/>
          <w:szCs w:val="28"/>
        </w:rPr>
      </w:pPr>
      <w:r w:rsidRPr="00F94525">
        <w:rPr>
          <w:b/>
          <w:bCs/>
          <w:szCs w:val="28"/>
          <w:lang w:val="vi-VN"/>
        </w:rPr>
        <w:t xml:space="preserve">II. Kế hoạch dạy học </w:t>
      </w:r>
    </w:p>
    <w:p w:rsidR="002657C9" w:rsidRPr="00F94525" w:rsidRDefault="002657C9" w:rsidP="00683FAD">
      <w:pPr>
        <w:pStyle w:val="ListParagraph"/>
        <w:numPr>
          <w:ilvl w:val="0"/>
          <w:numId w:val="4"/>
        </w:numPr>
        <w:jc w:val="both"/>
        <w:rPr>
          <w:b/>
          <w:bCs/>
          <w:szCs w:val="28"/>
        </w:rPr>
      </w:pPr>
      <w:r w:rsidRPr="00F94525">
        <w:rPr>
          <w:b/>
          <w:bCs/>
          <w:szCs w:val="28"/>
          <w:lang w:val="vi-VN"/>
        </w:rPr>
        <w:t>Phân phối chương trình</w:t>
      </w:r>
    </w:p>
    <w:tbl>
      <w:tblPr>
        <w:tblStyle w:val="TableGrid"/>
        <w:tblW w:w="14511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3118"/>
        <w:gridCol w:w="392"/>
        <w:gridCol w:w="742"/>
        <w:gridCol w:w="170"/>
        <w:gridCol w:w="5784"/>
        <w:gridCol w:w="3544"/>
      </w:tblGrid>
      <w:tr w:rsidR="003A62BD" w:rsidRPr="00F94525" w:rsidTr="002C7ED3">
        <w:trPr>
          <w:trHeight w:val="159"/>
          <w:jc w:val="center"/>
        </w:trPr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Bài học</w:t>
            </w:r>
            <w:r w:rsidRPr="00F94525">
              <w:rPr>
                <w:b/>
                <w:color w:val="auto"/>
                <w:szCs w:val="28"/>
              </w:rPr>
              <w:t xml:space="preserve"> (1)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Số tiết</w:t>
            </w:r>
            <w:r w:rsidRPr="00F94525">
              <w:rPr>
                <w:b/>
                <w:color w:val="auto"/>
                <w:szCs w:val="28"/>
              </w:rPr>
              <w:t xml:space="preserve"> (2)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Yêu cầu cần đạt (4)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Năng lực số</w:t>
            </w:r>
          </w:p>
        </w:tc>
      </w:tr>
      <w:tr w:rsidR="003A62BD" w:rsidRPr="00F94525" w:rsidTr="002C7ED3">
        <w:trPr>
          <w:trHeight w:val="159"/>
          <w:jc w:val="center"/>
        </w:trPr>
        <w:tc>
          <w:tcPr>
            <w:tcW w:w="14511" w:type="dxa"/>
            <w:gridSpan w:val="7"/>
            <w:tcBorders>
              <w:bottom w:val="single" w:sz="4" w:space="0" w:color="auto"/>
            </w:tcBorders>
            <w:vAlign w:val="center"/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THE FIRST SEMESTER ( HỌC KỲ I )</w:t>
            </w:r>
          </w:p>
        </w:tc>
      </w:tr>
      <w:tr w:rsidR="003A62BD" w:rsidRPr="00F94525" w:rsidTr="002C7ED3">
        <w:trPr>
          <w:trHeight w:val="167"/>
          <w:jc w:val="center"/>
        </w:trPr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4C2100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4C2100">
              <w:rPr>
                <w:rFonts w:eastAsia="Calibri"/>
                <w:bCs/>
                <w:color w:val="auto"/>
                <w:szCs w:val="28"/>
              </w:rPr>
              <w:t>REVISION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4A6706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Students</w:t>
            </w:r>
            <w:r>
              <w:rPr>
                <w:color w:val="auto"/>
                <w:szCs w:val="28"/>
              </w:rPr>
              <w:t xml:space="preserve"> can review knowledges they have learnt in grade 6, grade 7 and garde 8</w:t>
            </w:r>
          </w:p>
          <w:p w:rsidR="003A62BD" w:rsidRPr="00F94525" w:rsidRDefault="003A62BD" w:rsidP="00E91B11">
            <w:pPr>
              <w:rPr>
                <w:color w:val="auto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700DE" w:rsidRPr="00794A05" w:rsidRDefault="007700DE" w:rsidP="007700DE">
            <w:pPr>
              <w:rPr>
                <w:rFonts w:ascii="UTM Swiss Condensed" w:hAnsi="UTM Swiss Condensed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911955">
        <w:trPr>
          <w:trHeight w:val="26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1: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LEISURE TIME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Leisure activities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Expressions about likes and dislikes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Sounds: /</w:t>
            </w:r>
            <w:r w:rsidRPr="00F94525">
              <w:rPr>
                <w:color w:val="auto"/>
                <w:szCs w:val="28"/>
                <w:shd w:val="clear" w:color="auto" w:fill="FFFFFF"/>
              </w:rPr>
              <w:t>ʊ</w:t>
            </w:r>
            <w:r w:rsidRPr="00F94525">
              <w:rPr>
                <w:color w:val="auto"/>
                <w:szCs w:val="28"/>
              </w:rPr>
              <w:t xml:space="preserve"> / and /u:/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>- Verbs of liking/ disliking + Gerunds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Verbs of liking/ disliking + to infinitive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leisure activites with family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leisure activites with family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about leisure activites with friends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an email about leisure activites with friends 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Inviting and accepting invitations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95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</w:t>
            </w:r>
            <w:r w:rsidR="00BC6D53">
              <w:rPr>
                <w:b/>
                <w:color w:val="auto"/>
                <w:szCs w:val="28"/>
              </w:rPr>
              <w:t>.</w:t>
            </w:r>
            <w:r>
              <w:rPr>
                <w:b/>
                <w:color w:val="auto"/>
                <w:szCs w:val="28"/>
              </w:rPr>
              <w:t>TC2b</w:t>
            </w:r>
            <w:r w:rsidR="00BC6D53">
              <w:rPr>
                <w:b/>
                <w:color w:val="auto"/>
                <w:szCs w:val="28"/>
              </w:rPr>
              <w:t xml:space="preserve"> </w:t>
            </w:r>
          </w:p>
          <w:p w:rsidR="00911955" w:rsidRDefault="003A62BD" w:rsidP="00911955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</w:t>
            </w:r>
            <w:r w:rsidR="00BC6D53">
              <w:rPr>
                <w:b/>
                <w:color w:val="auto"/>
                <w:szCs w:val="28"/>
              </w:rPr>
              <w:t xml:space="preserve">.TC2b </w:t>
            </w:r>
          </w:p>
          <w:p w:rsidR="00BC6D53" w:rsidRPr="00F94525" w:rsidRDefault="00BC6D53" w:rsidP="00911955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5.2.TC2b </w:t>
            </w:r>
          </w:p>
        </w:tc>
      </w:tr>
      <w:tr w:rsidR="003A62BD" w:rsidRPr="00F94525" w:rsidTr="002C7ED3">
        <w:trPr>
          <w:trHeight w:val="266"/>
          <w:jc w:val="center"/>
        </w:trPr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2: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LIFE IN THE COUNTRYSIDE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Life in the countryside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Sounds: /</w:t>
            </w:r>
            <w:r w:rsidRPr="00F94525">
              <w:rPr>
                <w:color w:val="auto"/>
                <w:szCs w:val="28"/>
                <w:shd w:val="clear" w:color="auto" w:fill="FFFFFF"/>
              </w:rPr>
              <w:t>ə</w:t>
            </w:r>
            <w:r w:rsidRPr="00F94525">
              <w:rPr>
                <w:color w:val="auto"/>
                <w:szCs w:val="28"/>
              </w:rPr>
              <w:t xml:space="preserve"> 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ɪ</w:t>
            </w:r>
            <w:r w:rsidRPr="00F94525">
              <w:rPr>
                <w:color w:val="auto"/>
                <w:szCs w:val="28"/>
              </w:rPr>
              <w:t xml:space="preserve"> 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Comparative forms of adverbs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different aspects of a Vietnamese village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the village or town where someone lives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to someone’s opinion about life in the countryside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 paragraph about what someone likes or dislikes about life in the countryside 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Giving and responding to compliments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2C7ED3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49"/>
          <w:jc w:val="center"/>
        </w:trPr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3: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TEENAGERS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Teen school clubs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Teen’s use of social media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>- Teen stress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Sound: /</w:t>
            </w:r>
            <w:r w:rsidRPr="00F94525">
              <w:rPr>
                <w:color w:val="auto"/>
                <w:szCs w:val="28"/>
                <w:shd w:val="clear" w:color="auto" w:fill="FFFFFF"/>
              </w:rPr>
              <w:t>ʊə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ɔɪ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Simple sentences and compound sentences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school club activities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Asking and answering questions about school clubs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about teen stress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 paragraph about the causes of one’s stress and solutions to deal with it; 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Making requests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REVIEW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Students revise the words about </w:t>
            </w:r>
            <w:r w:rsidRPr="00F94525">
              <w:rPr>
                <w:rFonts w:eastAsia="Calibri"/>
                <w:bCs/>
                <w:color w:val="auto"/>
                <w:szCs w:val="28"/>
              </w:rPr>
              <w:t>LEISURE TIME, LIFE IN THE COUNTRYSIDE,</w:t>
            </w:r>
            <w:r>
              <w:rPr>
                <w:rFonts w:eastAsia="Calibri"/>
                <w:bCs/>
                <w:color w:val="auto"/>
                <w:szCs w:val="28"/>
              </w:rPr>
              <w:t xml:space="preserve"> </w:t>
            </w:r>
            <w:r w:rsidRPr="00F94525">
              <w:rPr>
                <w:rFonts w:eastAsia="Calibri"/>
                <w:bCs/>
                <w:color w:val="auto"/>
                <w:szCs w:val="28"/>
              </w:rPr>
              <w:t xml:space="preserve">TEENAGERS topics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Practising pronoucing the words with sounds : /</w:t>
            </w:r>
            <w:r w:rsidRPr="00F94525">
              <w:rPr>
                <w:color w:val="auto"/>
                <w:szCs w:val="28"/>
                <w:shd w:val="clear" w:color="auto" w:fill="FFFFFF"/>
              </w:rPr>
              <w:t>ə</w:t>
            </w:r>
            <w:r w:rsidRPr="00F94525">
              <w:rPr>
                <w:color w:val="auto"/>
                <w:szCs w:val="28"/>
              </w:rPr>
              <w:t xml:space="preserve"> 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ɪ</w:t>
            </w:r>
            <w:r w:rsidRPr="00F94525">
              <w:rPr>
                <w:color w:val="auto"/>
                <w:szCs w:val="28"/>
              </w:rPr>
              <w:t xml:space="preserve"> /,/</w:t>
            </w:r>
            <w:r w:rsidRPr="00F94525">
              <w:rPr>
                <w:color w:val="auto"/>
                <w:szCs w:val="28"/>
                <w:shd w:val="clear" w:color="auto" w:fill="FFFFFF"/>
              </w:rPr>
              <w:t>ʊ</w:t>
            </w:r>
            <w:r w:rsidRPr="00F94525">
              <w:rPr>
                <w:color w:val="auto"/>
                <w:szCs w:val="28"/>
              </w:rPr>
              <w:t xml:space="preserve"> /and /u:/ /</w:t>
            </w:r>
            <w:r w:rsidRPr="00F94525">
              <w:rPr>
                <w:color w:val="auto"/>
                <w:szCs w:val="28"/>
                <w:shd w:val="clear" w:color="auto" w:fill="FFFFFF"/>
              </w:rPr>
              <w:t>ʊə</w:t>
            </w:r>
            <w:r w:rsidRPr="00F94525">
              <w:rPr>
                <w:color w:val="auto"/>
                <w:szCs w:val="28"/>
              </w:rPr>
              <w:t>/ and/</w:t>
            </w:r>
            <w:r w:rsidRPr="00F94525">
              <w:rPr>
                <w:color w:val="auto"/>
                <w:szCs w:val="28"/>
                <w:shd w:val="clear" w:color="auto" w:fill="FFFFFF"/>
              </w:rPr>
              <w:t>ɔɪ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Use the grammar :  Comparative forms of adverbs, verbs of liking/ disliking + Gerunds ,verbs of liking/ disliking , to infinitive,connectors to do excercises 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: Read about the passage about the strategies to manage stress and choose the best answers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 xml:space="preserve">- Speaking : Asking and answering </w:t>
            </w:r>
          </w:p>
          <w:p w:rsidR="003A62BD" w:rsidRPr="00F94525" w:rsidRDefault="003A62BD" w:rsidP="00683FAD">
            <w:pPr>
              <w:rPr>
                <w:color w:val="auto"/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 xml:space="preserve">- Listening : Practise listening </w:t>
            </w:r>
            <w:r w:rsidRPr="00F94525">
              <w:rPr>
                <w:color w:val="auto"/>
                <w:szCs w:val="28"/>
                <w:lang w:val="vi-VN"/>
              </w:rPr>
              <w:t xml:space="preserve">to </w:t>
            </w:r>
            <w:r w:rsidRPr="00F94525">
              <w:rPr>
                <w:color w:val="auto"/>
                <w:szCs w:val="28"/>
              </w:rPr>
              <w:t>the dialogue and filling</w:t>
            </w:r>
            <w:r w:rsidRPr="00F94525">
              <w:rPr>
                <w:color w:val="auto"/>
                <w:szCs w:val="28"/>
                <w:lang w:val="vi-VN"/>
              </w:rPr>
              <w:t xml:space="preserve"> in the blanks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:  Practise writing a paragraph about the leisure activities which students’s family members do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250"/>
          <w:jc w:val="center"/>
        </w:trPr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C0035B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 xml:space="preserve">Revision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C0035B">
            <w:pPr>
              <w:jc w:val="both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Students remember the new words, the grammar structures, </w:t>
            </w:r>
            <w:r w:rsidRPr="00F94525">
              <w:rPr>
                <w:color w:val="auto"/>
                <w:szCs w:val="28"/>
                <w:lang w:val="vi-VN"/>
              </w:rPr>
              <w:t>pronuciation</w:t>
            </w:r>
            <w:r w:rsidRPr="00F94525">
              <w:rPr>
                <w:color w:val="auto"/>
                <w:szCs w:val="28"/>
              </w:rPr>
              <w:t xml:space="preserve"> …. from Unit 1to Unit 3 to do the excercises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200"/>
          <w:jc w:val="center"/>
        </w:trPr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The first mid-term  Test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both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Use the knowledge they have learnt especially in Unit 1, 2, 3 to do the test.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83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4: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ETHNIC GROUPS OF VIETNAM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The lifestyle of ethnic groups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Sound: /</w:t>
            </w:r>
            <w:r w:rsidRPr="00F94525">
              <w:rPr>
                <w:color w:val="auto"/>
                <w:szCs w:val="28"/>
                <w:shd w:val="clear" w:color="auto" w:fill="FFFFFF"/>
              </w:rPr>
              <w:t>k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g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Yes/No and Wh- questions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Countable and uncountable nouns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stilt houses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the type of home you live in</w:t>
            </w:r>
          </w:p>
          <w:p w:rsidR="003A62BD" w:rsidRPr="00F94525" w:rsidRDefault="003A62BD" w:rsidP="008D657C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about the life of the minority children</w:t>
            </w:r>
          </w:p>
          <w:p w:rsidR="003A62BD" w:rsidRPr="00F94525" w:rsidRDefault="003A62BD" w:rsidP="008D657C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Writing a paragraph about the things you do to help your family</w:t>
            </w:r>
          </w:p>
          <w:p w:rsidR="003A62BD" w:rsidRPr="00F94525" w:rsidRDefault="003A62BD" w:rsidP="008D657C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8D657C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Giving opinions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5</w:t>
            </w:r>
            <w:r>
              <w:rPr>
                <w:rFonts w:eastAsia="Calibri"/>
                <w:bCs/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OUR CUSTOMS AND TRADITIONS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Customs and traditions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Sound: /</w:t>
            </w:r>
            <w:r w:rsidRPr="00F94525">
              <w:rPr>
                <w:color w:val="auto"/>
                <w:szCs w:val="28"/>
                <w:shd w:val="clear" w:color="auto" w:fill="FFFFFF"/>
              </w:rPr>
              <w:t>n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ŋ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lastRenderedPageBreak/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Zero article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a local festival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a normal family event that you take part in.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about a festival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Writing an email to give advice on taking part in a festival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Giving advice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6</w:t>
            </w:r>
            <w:r>
              <w:rPr>
                <w:rFonts w:eastAsia="Calibri"/>
                <w:bCs/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LIFESTYLES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Different lifestyles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Sound: /</w:t>
            </w:r>
            <w:r w:rsidRPr="00F94525">
              <w:rPr>
                <w:color w:val="auto"/>
                <w:szCs w:val="28"/>
                <w:shd w:val="clear" w:color="auto" w:fill="FFFFFF"/>
              </w:rPr>
              <w:t>br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pr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Future simple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First conditional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Reading about an interesting lifestyle and ways to maitain its traditional lifestyle;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maitaining traditional lifestyles.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 about the impact of modern technology on lifestyles;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Writing a paragraph about the advantages or disadvantages of online learning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- Expressing certainty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REVIEW 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 xml:space="preserve">- Students revise the words about </w:t>
            </w:r>
            <w:r w:rsidRPr="00F94525">
              <w:rPr>
                <w:rFonts w:eastAsia="Calibri"/>
                <w:bCs/>
                <w:color w:val="auto"/>
                <w:szCs w:val="28"/>
              </w:rPr>
              <w:t xml:space="preserve">ETHNIC GROUPS OF VIETNAM, OUR CUSTOMS AND TRADITIONS, LIFESTYLES          topics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 Practising pronoucing the words with sounds :  /</w:t>
            </w:r>
            <w:r w:rsidRPr="00F94525">
              <w:rPr>
                <w:color w:val="auto"/>
                <w:szCs w:val="28"/>
                <w:shd w:val="clear" w:color="auto" w:fill="FFFFFF"/>
              </w:rPr>
              <w:t>n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ŋ</w:t>
            </w:r>
            <w:r w:rsidRPr="00F94525">
              <w:rPr>
                <w:color w:val="auto"/>
                <w:szCs w:val="28"/>
              </w:rPr>
              <w:t>//</w:t>
            </w:r>
            <w:r w:rsidRPr="00F94525">
              <w:rPr>
                <w:color w:val="auto"/>
                <w:szCs w:val="28"/>
                <w:shd w:val="clear" w:color="auto" w:fill="FFFFFF"/>
              </w:rPr>
              <w:t>k</w:t>
            </w:r>
            <w:r w:rsidRPr="00F94525">
              <w:rPr>
                <w:color w:val="auto"/>
                <w:szCs w:val="28"/>
              </w:rPr>
              <w:t>/ and /</w:t>
            </w:r>
            <w:r w:rsidRPr="00F94525">
              <w:rPr>
                <w:color w:val="auto"/>
                <w:szCs w:val="28"/>
                <w:shd w:val="clear" w:color="auto" w:fill="FFFFFF"/>
              </w:rPr>
              <w:t>g</w:t>
            </w:r>
            <w:r w:rsidRPr="00F94525">
              <w:rPr>
                <w:color w:val="auto"/>
                <w:szCs w:val="28"/>
              </w:rPr>
              <w:t>/,/</w:t>
            </w:r>
            <w:r w:rsidRPr="00F94525">
              <w:rPr>
                <w:color w:val="auto"/>
                <w:szCs w:val="28"/>
                <w:shd w:val="clear" w:color="auto" w:fill="FFFFFF"/>
              </w:rPr>
              <w:t>br</w:t>
            </w:r>
            <w:r w:rsidRPr="00F94525">
              <w:rPr>
                <w:color w:val="auto"/>
                <w:szCs w:val="28"/>
              </w:rPr>
              <w:t>/ and/</w:t>
            </w:r>
            <w:r w:rsidRPr="00F94525">
              <w:rPr>
                <w:color w:val="auto"/>
                <w:szCs w:val="28"/>
                <w:shd w:val="clear" w:color="auto" w:fill="FFFFFF"/>
              </w:rPr>
              <w:t>pr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Use the grammar : Future simple, first conditional, Yes/No and Wh- questions, countable and uncountable nouns, zero articles to do excercies 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: Practising reading about the schedule to select the event that each person wants to attend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Speaking : Working in pairs to find the reasons for people moving from the countryside to the city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Listening: Practise listening to fill in each sentence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Writing:  Building sentences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Revision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Students remember the new words, the grammar structures , </w:t>
            </w:r>
            <w:r w:rsidRPr="00F94525">
              <w:rPr>
                <w:color w:val="auto"/>
                <w:szCs w:val="28"/>
                <w:lang w:val="vi-VN"/>
              </w:rPr>
              <w:t>pronuciation</w:t>
            </w:r>
            <w:r w:rsidRPr="00F94525">
              <w:rPr>
                <w:color w:val="auto"/>
                <w:szCs w:val="28"/>
              </w:rPr>
              <w:t xml:space="preserve"> ….  from Unit 1to Unit 6 to practise doing excercises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8D657C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The speaking test</w:t>
            </w:r>
            <w:r>
              <w:rPr>
                <w:rFonts w:eastAsia="Calibri"/>
                <w:b/>
                <w:bCs/>
                <w:color w:val="auto"/>
                <w:szCs w:val="28"/>
              </w:rPr>
              <w:t xml:space="preserve"> </w:t>
            </w: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+The first final - term Test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Use the knowledge they have learnt, especially, in Unit 4, 5, 6  to do the test.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66"/>
          <w:jc w:val="center"/>
        </w:trPr>
        <w:tc>
          <w:tcPr>
            <w:tcW w:w="145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THE SECOND SEMESTER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Bài học</w:t>
            </w:r>
            <w:r w:rsidRPr="00F94525">
              <w:rPr>
                <w:b/>
                <w:color w:val="auto"/>
                <w:szCs w:val="28"/>
              </w:rPr>
              <w:t xml:space="preserve"> (1)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  <w:lang w:val="vi-VN"/>
              </w:rPr>
              <w:t>Số tiết</w:t>
            </w:r>
            <w:r w:rsidRPr="00F94525">
              <w:rPr>
                <w:b/>
                <w:color w:val="auto"/>
                <w:szCs w:val="28"/>
              </w:rPr>
              <w:t xml:space="preserve"> (2)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Yêu cầu cần đạt (4)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14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7:</w:t>
            </w:r>
          </w:p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NATURAL WONDERS OF THE WORLD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Natural wonders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>Sound: /</w:t>
            </w:r>
            <w:r>
              <w:rPr>
                <w:color w:val="auto"/>
                <w:szCs w:val="28"/>
                <w:shd w:val="clear" w:color="auto" w:fill="FFFFFF"/>
              </w:rPr>
              <w:t>s</w:t>
            </w:r>
            <w:r w:rsidRPr="00F94525">
              <w:rPr>
                <w:color w:val="auto"/>
                <w:szCs w:val="28"/>
                <w:shd w:val="clear" w:color="auto" w:fill="FFFFFF"/>
              </w:rPr>
              <w:t>l</w:t>
            </w:r>
            <w:r w:rsidRPr="00F94525">
              <w:rPr>
                <w:color w:val="auto"/>
                <w:szCs w:val="28"/>
              </w:rPr>
              <w:t xml:space="preserve">/ and </w:t>
            </w:r>
            <w:r>
              <w:rPr>
                <w:color w:val="auto"/>
                <w:szCs w:val="28"/>
              </w:rPr>
              <w:t>sn</w:t>
            </w:r>
            <w:r w:rsidRPr="00F94525">
              <w:rPr>
                <w:color w:val="auto"/>
                <w:szCs w:val="28"/>
              </w:rPr>
              <w:t>/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Reported speech (Yes/No Questions)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szCs w:val="28"/>
              </w:rPr>
              <w:t xml:space="preserve">for </w:t>
            </w:r>
            <w:r w:rsidRPr="00ED60C2">
              <w:rPr>
                <w:szCs w:val="28"/>
              </w:rPr>
              <w:t xml:space="preserve">specific information about </w:t>
            </w:r>
            <w:r>
              <w:rPr>
                <w:color w:val="auto"/>
                <w:szCs w:val="28"/>
              </w:rPr>
              <w:t>a travel destination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Talking about </w:t>
            </w:r>
            <w:r>
              <w:rPr>
                <w:color w:val="auto"/>
                <w:szCs w:val="28"/>
              </w:rPr>
              <w:t>a natural wonder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</w:t>
            </w:r>
            <w:r w:rsidRPr="00ED60C2">
              <w:rPr>
                <w:szCs w:val="28"/>
              </w:rPr>
              <w:t>specific information about</w:t>
            </w:r>
            <w:r>
              <w:rPr>
                <w:color w:val="auto"/>
                <w:szCs w:val="28"/>
              </w:rPr>
              <w:t xml:space="preserve"> a natural wonder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 </w:t>
            </w:r>
            <w:r>
              <w:rPr>
                <w:color w:val="auto"/>
                <w:szCs w:val="28"/>
              </w:rPr>
              <w:t>paragraph about a natural wonder</w:t>
            </w:r>
          </w:p>
          <w:p w:rsidR="003A62BD" w:rsidRPr="00117DA9" w:rsidRDefault="003A62BD" w:rsidP="00683FAD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Asking for permission and responding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15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8: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TOURISM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words about </w:t>
            </w:r>
            <w:r>
              <w:rPr>
                <w:color w:val="auto"/>
                <w:szCs w:val="28"/>
              </w:rPr>
              <w:t>tourism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Pr="00F94525">
              <w:rPr>
                <w:color w:val="auto"/>
                <w:szCs w:val="28"/>
              </w:rPr>
              <w:t>S</w:t>
            </w:r>
            <w:r>
              <w:rPr>
                <w:color w:val="auto"/>
                <w:szCs w:val="28"/>
              </w:rPr>
              <w:t xml:space="preserve">tress in words ending in </w:t>
            </w:r>
            <w:r w:rsidRPr="0033200F">
              <w:rPr>
                <w:i/>
                <w:color w:val="auto"/>
                <w:szCs w:val="28"/>
              </w:rPr>
              <w:t>-ic</w:t>
            </w:r>
            <w:r>
              <w:rPr>
                <w:color w:val="auto"/>
                <w:szCs w:val="28"/>
              </w:rPr>
              <w:t xml:space="preserve"> and </w:t>
            </w:r>
            <w:r w:rsidRPr="0033200F">
              <w:rPr>
                <w:i/>
                <w:color w:val="auto"/>
                <w:szCs w:val="28"/>
              </w:rPr>
              <w:t>-ous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3A3128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Relative pronouns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color w:val="auto"/>
                <w:szCs w:val="28"/>
              </w:rPr>
              <w:t xml:space="preserve">for </w:t>
            </w:r>
            <w:r w:rsidRPr="00ED60C2">
              <w:rPr>
                <w:szCs w:val="28"/>
              </w:rPr>
              <w:t xml:space="preserve">specific information </w:t>
            </w:r>
            <w:r w:rsidRPr="00F94525">
              <w:rPr>
                <w:color w:val="auto"/>
                <w:szCs w:val="28"/>
              </w:rPr>
              <w:t xml:space="preserve">about </w:t>
            </w:r>
            <w:r>
              <w:rPr>
                <w:color w:val="auto"/>
                <w:szCs w:val="28"/>
              </w:rPr>
              <w:t>different types of tours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Talking about </w:t>
            </w:r>
            <w:r>
              <w:rPr>
                <w:color w:val="auto"/>
                <w:szCs w:val="28"/>
              </w:rPr>
              <w:t>your travel experience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general and </w:t>
            </w:r>
            <w:r w:rsidRPr="00ED60C2">
              <w:rPr>
                <w:szCs w:val="28"/>
              </w:rPr>
              <w:t xml:space="preserve">specific information about </w:t>
            </w:r>
            <w:r w:rsidRPr="00F94525">
              <w:rPr>
                <w:color w:val="auto"/>
                <w:szCs w:val="28"/>
              </w:rPr>
              <w:t xml:space="preserve">a </w:t>
            </w:r>
            <w:r>
              <w:rPr>
                <w:color w:val="auto"/>
                <w:szCs w:val="28"/>
              </w:rPr>
              <w:t>tour announcement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 paragraph </w:t>
            </w:r>
            <w:r>
              <w:rPr>
                <w:color w:val="auto"/>
                <w:szCs w:val="28"/>
              </w:rPr>
              <w:t>introducing a tour</w:t>
            </w:r>
          </w:p>
          <w:p w:rsidR="003A62BD" w:rsidRPr="00117DA9" w:rsidRDefault="003A62BD" w:rsidP="00310802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Expressing obligation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16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9: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WORLD ENGLISHES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Aspects of langusges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English language learning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lastRenderedPageBreak/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i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Stress in words ending in </w:t>
            </w:r>
            <w:r w:rsidRPr="00F94525">
              <w:rPr>
                <w:i/>
                <w:color w:val="auto"/>
                <w:szCs w:val="28"/>
              </w:rPr>
              <w:t>–</w:t>
            </w:r>
            <w:r>
              <w:rPr>
                <w:i/>
                <w:color w:val="auto"/>
                <w:szCs w:val="28"/>
              </w:rPr>
              <w:t>ion</w:t>
            </w:r>
            <w:r w:rsidRPr="00F94525">
              <w:rPr>
                <w:color w:val="auto"/>
                <w:szCs w:val="28"/>
              </w:rPr>
              <w:t xml:space="preserve">, </w:t>
            </w:r>
            <w:r w:rsidRPr="00F94525">
              <w:rPr>
                <w:i/>
                <w:color w:val="auto"/>
                <w:szCs w:val="28"/>
              </w:rPr>
              <w:t>-</w:t>
            </w:r>
            <w:r>
              <w:rPr>
                <w:i/>
                <w:color w:val="auto"/>
                <w:szCs w:val="28"/>
              </w:rPr>
              <w:t>ity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Defining ralative clauses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szCs w:val="28"/>
              </w:rPr>
              <w:t xml:space="preserve">for general and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the three circles of English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Talking about </w:t>
            </w:r>
            <w:r>
              <w:rPr>
                <w:color w:val="auto"/>
                <w:szCs w:val="28"/>
              </w:rPr>
              <w:t>borrowed words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</w:t>
            </w:r>
            <w:r w:rsidRPr="00ED60C2">
              <w:rPr>
                <w:szCs w:val="28"/>
              </w:rPr>
              <w:t xml:space="preserve">specific information about </w:t>
            </w:r>
            <w:r>
              <w:rPr>
                <w:szCs w:val="28"/>
              </w:rPr>
              <w:t>ways to improve one’s English vocabulary.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</w:t>
            </w:r>
            <w:r>
              <w:rPr>
                <w:color w:val="auto"/>
                <w:szCs w:val="28"/>
              </w:rPr>
              <w:t>a paragraph about ways to improve an area of English learning</w:t>
            </w:r>
          </w:p>
          <w:p w:rsidR="003A62BD" w:rsidRPr="00117DA9" w:rsidRDefault="003A62BD" w:rsidP="00310802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Saying good luck and responding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17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REVIEW 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</w:t>
            </w:r>
            <w:r w:rsidRPr="00F94525">
              <w:rPr>
                <w:color w:val="auto"/>
                <w:szCs w:val="28"/>
              </w:rPr>
              <w:t>evise the words about</w:t>
            </w:r>
            <w:r w:rsidRPr="00F94525">
              <w:rPr>
                <w:rFonts w:eastAsia="Calibri"/>
                <w:bCs/>
                <w:color w:val="auto"/>
                <w:szCs w:val="28"/>
              </w:rPr>
              <w:t xml:space="preserve"> </w:t>
            </w:r>
            <w:r>
              <w:rPr>
                <w:rFonts w:eastAsia="Calibri"/>
                <w:bCs/>
                <w:color w:val="auto"/>
                <w:szCs w:val="28"/>
              </w:rPr>
              <w:t xml:space="preserve">the </w:t>
            </w:r>
            <w:r w:rsidRPr="00F94525">
              <w:rPr>
                <w:rFonts w:eastAsia="Calibri"/>
                <w:bCs/>
                <w:color w:val="auto"/>
                <w:szCs w:val="28"/>
              </w:rPr>
              <w:t xml:space="preserve">topics </w:t>
            </w:r>
            <w:r>
              <w:rPr>
                <w:rFonts w:eastAsia="Calibri"/>
                <w:bCs/>
                <w:color w:val="auto"/>
                <w:szCs w:val="28"/>
              </w:rPr>
              <w:t>in units 7, 8, 9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 xml:space="preserve">: 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Mark the stress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*</w:t>
            </w:r>
            <w:r w:rsidRPr="00A364A9">
              <w:rPr>
                <w:b/>
                <w:color w:val="auto"/>
                <w:szCs w:val="28"/>
              </w:rPr>
              <w:t>Grammar: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Reported speech (Yes/No Questions)</w:t>
            </w:r>
          </w:p>
          <w:p w:rsidR="003A62BD" w:rsidRPr="00F94525" w:rsidRDefault="003A62BD" w:rsidP="00A364A9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Relative pronouns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Defining ralative clauses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Reading: Reading the passage to decide </w:t>
            </w:r>
            <w:r>
              <w:rPr>
                <w:color w:val="auto"/>
                <w:szCs w:val="28"/>
              </w:rPr>
              <w:t>and choose the correct answer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Speaking: </w:t>
            </w:r>
            <w:r>
              <w:rPr>
                <w:color w:val="auto"/>
                <w:szCs w:val="28"/>
              </w:rPr>
              <w:t>talk about a natural wonder</w:t>
            </w:r>
          </w:p>
          <w:p w:rsidR="003A62BD" w:rsidRDefault="003A62BD" w:rsidP="00CB23CC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Listening: </w:t>
            </w:r>
            <w:r>
              <w:rPr>
                <w:color w:val="auto"/>
                <w:szCs w:val="28"/>
              </w:rPr>
              <w:t xml:space="preserve">Listen to a passage </w:t>
            </w:r>
            <w:r w:rsidRPr="00F94525">
              <w:rPr>
                <w:color w:val="auto"/>
                <w:szCs w:val="28"/>
              </w:rPr>
              <w:t xml:space="preserve">and fill in each blank </w:t>
            </w:r>
          </w:p>
          <w:p w:rsidR="003A62BD" w:rsidRPr="00F94525" w:rsidRDefault="003A62BD" w:rsidP="00CB23CC">
            <w:pPr>
              <w:rPr>
                <w:color w:val="auto"/>
                <w:szCs w:val="28"/>
                <w:highlight w:val="yellow"/>
              </w:rPr>
            </w:pPr>
            <w:r w:rsidRPr="00F94525">
              <w:rPr>
                <w:color w:val="auto"/>
                <w:szCs w:val="28"/>
              </w:rPr>
              <w:lastRenderedPageBreak/>
              <w:t xml:space="preserve">- Writing:  </w:t>
            </w:r>
            <w:r>
              <w:rPr>
                <w:color w:val="auto"/>
                <w:szCs w:val="28"/>
              </w:rPr>
              <w:t>Making sentences from the given words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0DE" w:rsidRPr="00794A05" w:rsidRDefault="007700DE" w:rsidP="007700DE">
            <w:pPr>
              <w:rPr>
                <w:rFonts w:ascii="UTM Swiss Condensed" w:hAnsi="UTM Swiss Condensed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/>
                <w:i/>
                <w:color w:val="000000" w:themeColor="text1"/>
                <w:sz w:val="20"/>
              </w:rPr>
              <w:lastRenderedPageBreak/>
              <w:t xml:space="preserve">Giaoandethitienganh.info </w:t>
            </w:r>
            <w:r w:rsidRPr="00794A05">
              <w:rPr>
                <w:rFonts w:ascii="UTM Swiss Condensed" w:hAnsi="UTM Swiss Condensed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18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/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Revision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19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The second mid-term  Test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Use the knowledge they have learnt especially in Unit 7, 8, 9  to do the test.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20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10: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PLANET EARTH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Planet earth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Habitats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Flora and fauna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Rhythm in sentences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D33069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Non-defining ralative clauses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szCs w:val="28"/>
              </w:rPr>
              <w:t xml:space="preserve">for general and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flora and fauna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Talking about </w:t>
            </w:r>
            <w:r>
              <w:rPr>
                <w:color w:val="auto"/>
                <w:szCs w:val="28"/>
              </w:rPr>
              <w:t>threats to flora and fauna and how to protect them.</w:t>
            </w:r>
          </w:p>
          <w:p w:rsidR="003A62BD" w:rsidRPr="00F94525" w:rsidRDefault="003A62BD" w:rsidP="00E60DE4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general and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the effects of living things on the environment</w:t>
            </w:r>
          </w:p>
          <w:p w:rsidR="003A62BD" w:rsidRPr="00F94525" w:rsidRDefault="003A62BD" w:rsidP="00E60DE4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a </w:t>
            </w:r>
            <w:r>
              <w:rPr>
                <w:color w:val="auto"/>
                <w:szCs w:val="28"/>
              </w:rPr>
              <w:t>summary</w:t>
            </w:r>
          </w:p>
          <w:p w:rsidR="003A62BD" w:rsidRPr="00117DA9" w:rsidRDefault="003A62BD" w:rsidP="00FD078B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E60DE4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Persuading someone to do something and responding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21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11</w:t>
            </w:r>
            <w:r>
              <w:rPr>
                <w:rFonts w:eastAsia="Calibri"/>
                <w:bCs/>
                <w:color w:val="auto"/>
                <w:szCs w:val="28"/>
              </w:rPr>
              <w:t>:</w:t>
            </w:r>
          </w:p>
          <w:p w:rsidR="003A62BD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 xml:space="preserve">ELECTRONIC 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DEVICES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Electronic devices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Stress </w:t>
            </w:r>
            <w:r>
              <w:rPr>
                <w:color w:val="auto"/>
                <w:szCs w:val="28"/>
              </w:rPr>
              <w:t>on all words in sentences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lastRenderedPageBreak/>
              <w:t xml:space="preserve">- </w:t>
            </w:r>
            <w:r>
              <w:rPr>
                <w:color w:val="auto"/>
                <w:szCs w:val="28"/>
              </w:rPr>
              <w:t>suggest/advise/recommend +V-ing/ a clause with should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color w:val="auto"/>
                <w:szCs w:val="28"/>
              </w:rPr>
              <w:t>for</w:t>
            </w:r>
            <w:r w:rsidRPr="00ED60C2">
              <w:rPr>
                <w:szCs w:val="28"/>
              </w:rPr>
              <w:t xml:space="preserve"> specific information about</w:t>
            </w:r>
            <w:r>
              <w:rPr>
                <w:szCs w:val="28"/>
              </w:rPr>
              <w:t>electronic devices</w:t>
            </w:r>
            <w:r>
              <w:rPr>
                <w:color w:val="auto"/>
                <w:szCs w:val="28"/>
              </w:rPr>
              <w:t xml:space="preserve">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Talking about a</w:t>
            </w:r>
            <w:r>
              <w:rPr>
                <w:color w:val="auto"/>
                <w:szCs w:val="28"/>
              </w:rPr>
              <w:t>n electronic devicewhich is important to you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the current and future uses of one’s favorite electronic device</w:t>
            </w:r>
          </w:p>
          <w:p w:rsidR="003A62BD" w:rsidRDefault="003A62BD" w:rsidP="00683FAD">
            <w:pPr>
              <w:rPr>
                <w:szCs w:val="28"/>
              </w:rPr>
            </w:pPr>
            <w:r w:rsidRPr="00F94525">
              <w:rPr>
                <w:color w:val="auto"/>
                <w:szCs w:val="28"/>
              </w:rPr>
              <w:t>- Writing a</w:t>
            </w:r>
            <w:r>
              <w:rPr>
                <w:color w:val="auto"/>
                <w:szCs w:val="28"/>
              </w:rPr>
              <w:t xml:space="preserve"> passage </w:t>
            </w:r>
            <w:r w:rsidRPr="00ED60C2">
              <w:rPr>
                <w:szCs w:val="28"/>
              </w:rPr>
              <w:t>about</w:t>
            </w:r>
            <w:r>
              <w:rPr>
                <w:szCs w:val="28"/>
              </w:rPr>
              <w:t xml:space="preserve"> the current and future capabilities of one’s favorite electronic device.</w:t>
            </w:r>
          </w:p>
          <w:p w:rsidR="003A62BD" w:rsidRPr="00117DA9" w:rsidRDefault="003A62BD" w:rsidP="00FD078B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Checking understanding and responding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22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rFonts w:eastAsia="Calibri"/>
                <w:bCs/>
                <w:color w:val="auto"/>
                <w:szCs w:val="28"/>
              </w:rPr>
              <w:t>UNIT 12</w:t>
            </w:r>
            <w:r>
              <w:rPr>
                <w:rFonts w:eastAsia="Calibri"/>
                <w:bCs/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szCs w:val="28"/>
              </w:rPr>
              <w:t>CAREER CHOICES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Jobs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i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Intonation </w:t>
            </w:r>
            <w:r>
              <w:rPr>
                <w:color w:val="auto"/>
                <w:szCs w:val="28"/>
              </w:rPr>
              <w:t>in statements used as questions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</w:t>
            </w:r>
            <w:r w:rsidRPr="00F94525">
              <w:rPr>
                <w:color w:val="auto"/>
                <w:szCs w:val="28"/>
              </w:rPr>
              <w:t>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Adverbial clauses of concession, result, and reason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 </w:t>
            </w:r>
            <w:r>
              <w:rPr>
                <w:szCs w:val="28"/>
              </w:rPr>
              <w:t xml:space="preserve">for general and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the future world of work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Talking about the </w:t>
            </w:r>
            <w:r>
              <w:rPr>
                <w:color w:val="auto"/>
                <w:szCs w:val="28"/>
              </w:rPr>
              <w:t>job you want to do in the future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Listening </w:t>
            </w:r>
            <w:r>
              <w:rPr>
                <w:szCs w:val="28"/>
              </w:rPr>
              <w:t xml:space="preserve">for </w:t>
            </w:r>
            <w:r w:rsidRPr="00ED60C2">
              <w:rPr>
                <w:szCs w:val="28"/>
              </w:rPr>
              <w:t>specific information about</w:t>
            </w:r>
            <w:r>
              <w:rPr>
                <w:szCs w:val="28"/>
              </w:rPr>
              <w:t xml:space="preserve"> people’s career paths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Writing </w:t>
            </w:r>
            <w:r>
              <w:rPr>
                <w:color w:val="auto"/>
                <w:szCs w:val="28"/>
              </w:rPr>
              <w:t>an email about your future favorite job</w:t>
            </w:r>
          </w:p>
          <w:p w:rsidR="003A62BD" w:rsidRPr="00117DA9" w:rsidRDefault="003A62BD" w:rsidP="00FD078B">
            <w:pPr>
              <w:rPr>
                <w:b/>
                <w:color w:val="auto"/>
                <w:szCs w:val="28"/>
              </w:rPr>
            </w:pPr>
            <w:r w:rsidRPr="00117DA9">
              <w:rPr>
                <w:b/>
                <w:color w:val="auto"/>
                <w:szCs w:val="28"/>
              </w:rPr>
              <w:lastRenderedPageBreak/>
              <w:t>* Everyday English: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Expressing hope and responding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lastRenderedPageBreak/>
              <w:t>1.1.TC2b</w:t>
            </w:r>
          </w:p>
          <w:p w:rsidR="002C7ED3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3.1.TC2b</w:t>
            </w:r>
          </w:p>
          <w:p w:rsidR="003A62BD" w:rsidRPr="00F94525" w:rsidRDefault="002C7ED3" w:rsidP="002C7ED3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5.2.TC2b</w:t>
            </w: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23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REVIEW 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Vocabualry</w:t>
            </w:r>
            <w:r w:rsidRPr="00F94525">
              <w:rPr>
                <w:color w:val="auto"/>
                <w:szCs w:val="28"/>
              </w:rPr>
              <w:t xml:space="preserve">: </w:t>
            </w:r>
          </w:p>
          <w:p w:rsidR="003A62BD" w:rsidRPr="000A41C1" w:rsidRDefault="003A62BD" w:rsidP="00683FAD">
            <w:pPr>
              <w:rPr>
                <w:rFonts w:eastAsia="Calibri"/>
                <w:bCs/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R</w:t>
            </w:r>
            <w:r w:rsidRPr="00F94525">
              <w:rPr>
                <w:color w:val="auto"/>
                <w:szCs w:val="28"/>
              </w:rPr>
              <w:t xml:space="preserve">evise the words </w:t>
            </w:r>
            <w:r>
              <w:rPr>
                <w:color w:val="auto"/>
                <w:szCs w:val="28"/>
              </w:rPr>
              <w:t>in units 10, 11, 12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Pronunciation</w:t>
            </w:r>
            <w:r w:rsidRPr="00F94525">
              <w:rPr>
                <w:color w:val="auto"/>
                <w:szCs w:val="28"/>
              </w:rPr>
              <w:t xml:space="preserve">: 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Rhythm in sentences</w:t>
            </w:r>
          </w:p>
          <w:p w:rsidR="003A62BD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Grammar:</w:t>
            </w:r>
            <w:r>
              <w:rPr>
                <w:b/>
                <w:color w:val="auto"/>
                <w:szCs w:val="28"/>
              </w:rPr>
              <w:t xml:space="preserve"> </w:t>
            </w:r>
          </w:p>
          <w:p w:rsidR="003A62BD" w:rsidRPr="00F94525" w:rsidRDefault="003A62BD" w:rsidP="00FD2409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Non-defining ralative clauses</w:t>
            </w:r>
          </w:p>
          <w:p w:rsidR="003A62BD" w:rsidRDefault="003A62BD" w:rsidP="00FD2409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>suggest/advise/recommend +V-ing/ a clause with should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Adverbial clauses of concession, result, and reason</w:t>
            </w:r>
          </w:p>
          <w:p w:rsidR="003A62BD" w:rsidRPr="00F94525" w:rsidRDefault="003A62BD" w:rsidP="00683FAD">
            <w:pPr>
              <w:rPr>
                <w:b/>
                <w:color w:val="auto"/>
                <w:szCs w:val="28"/>
              </w:rPr>
            </w:pPr>
            <w:r w:rsidRPr="00F94525">
              <w:rPr>
                <w:b/>
                <w:color w:val="auto"/>
                <w:szCs w:val="28"/>
              </w:rPr>
              <w:t>* Skills:</w:t>
            </w:r>
          </w:p>
          <w:p w:rsidR="003A62BD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Reading: Read </w:t>
            </w:r>
            <w:r>
              <w:rPr>
                <w:color w:val="auto"/>
                <w:szCs w:val="28"/>
              </w:rPr>
              <w:t xml:space="preserve">the article </w:t>
            </w:r>
            <w:r w:rsidRPr="00F94525">
              <w:rPr>
                <w:color w:val="auto"/>
                <w:szCs w:val="28"/>
              </w:rPr>
              <w:t xml:space="preserve">and choose the </w:t>
            </w:r>
            <w:r>
              <w:rPr>
                <w:color w:val="auto"/>
                <w:szCs w:val="28"/>
              </w:rPr>
              <w:t>best option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- Speaking: asking and answering  </w:t>
            </w:r>
            <w:r>
              <w:rPr>
                <w:color w:val="auto"/>
                <w:szCs w:val="28"/>
              </w:rPr>
              <w:t>the questions about jobs and report them to the class.</w:t>
            </w:r>
            <w:r w:rsidRPr="00F94525">
              <w:rPr>
                <w:color w:val="auto"/>
                <w:szCs w:val="28"/>
              </w:rPr>
              <w:t xml:space="preserve"> 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Listening</w:t>
            </w:r>
            <w:r>
              <w:rPr>
                <w:color w:val="auto"/>
                <w:szCs w:val="28"/>
              </w:rPr>
              <w:t>: Listen and fill in blank</w:t>
            </w:r>
          </w:p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- Writing</w:t>
            </w:r>
            <w:r>
              <w:rPr>
                <w:color w:val="auto"/>
                <w:szCs w:val="28"/>
              </w:rPr>
              <w:t>: Write an amail about an organisation which protects the ocean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24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Revision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Revise the knowledge (vocabulary</w:t>
            </w:r>
            <w:r w:rsidRPr="00F94525">
              <w:rPr>
                <w:color w:val="auto"/>
                <w:szCs w:val="28"/>
              </w:rPr>
              <w:t xml:space="preserve">, the grammar structures , </w:t>
            </w:r>
            <w:r w:rsidRPr="00F94525">
              <w:rPr>
                <w:color w:val="auto"/>
                <w:szCs w:val="28"/>
                <w:lang w:val="vi-VN"/>
              </w:rPr>
              <w:t>pronuciation</w:t>
            </w:r>
            <w:r>
              <w:rPr>
                <w:color w:val="auto"/>
                <w:szCs w:val="28"/>
              </w:rPr>
              <w:t>, skills)</w:t>
            </w:r>
            <w:r w:rsidRPr="00F94525">
              <w:rPr>
                <w:color w:val="auto"/>
                <w:szCs w:val="28"/>
              </w:rPr>
              <w:t xml:space="preserve"> …. from Unit 7</w:t>
            </w:r>
            <w:r>
              <w:rPr>
                <w:color w:val="auto"/>
                <w:szCs w:val="28"/>
              </w:rPr>
              <w:t xml:space="preserve"> </w:t>
            </w:r>
            <w:r w:rsidRPr="00F94525">
              <w:rPr>
                <w:color w:val="auto"/>
                <w:szCs w:val="28"/>
              </w:rPr>
              <w:t>to Unit 12</w:t>
            </w:r>
            <w:r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  <w:tr w:rsidR="003A62BD" w:rsidRPr="00F94525" w:rsidTr="002C7ED3">
        <w:trPr>
          <w:trHeight w:val="133"/>
          <w:jc w:val="center"/>
        </w:trPr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25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E60DE4">
            <w:pPr>
              <w:jc w:val="center"/>
              <w:rPr>
                <w:bCs/>
                <w:color w:val="auto"/>
                <w:szCs w:val="28"/>
              </w:rPr>
            </w:pPr>
            <w:r w:rsidRPr="00F94525">
              <w:rPr>
                <w:rFonts w:eastAsia="Calibri"/>
                <w:b/>
                <w:bCs/>
                <w:color w:val="auto"/>
                <w:szCs w:val="28"/>
              </w:rPr>
              <w:t>The speaking test+ The Second final- term Test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2BD" w:rsidRPr="00F94525" w:rsidRDefault="003A62BD" w:rsidP="00683FAD">
            <w:pPr>
              <w:spacing w:line="264" w:lineRule="auto"/>
              <w:jc w:val="center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BD" w:rsidRPr="00F94525" w:rsidRDefault="003A62BD" w:rsidP="00683FAD">
            <w:pPr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Use the knowledge they have learnt </w:t>
            </w:r>
            <w:r>
              <w:rPr>
                <w:color w:val="auto"/>
                <w:szCs w:val="28"/>
              </w:rPr>
              <w:t xml:space="preserve">in units 7, 8, 9, </w:t>
            </w:r>
            <w:r w:rsidRPr="00F94525">
              <w:rPr>
                <w:color w:val="auto"/>
                <w:szCs w:val="28"/>
              </w:rPr>
              <w:t>10, 11, 12  to do the test</w:t>
            </w:r>
            <w:r>
              <w:rPr>
                <w:color w:val="auto"/>
                <w:szCs w:val="28"/>
              </w:rPr>
              <w:t xml:space="preserve"> well</w:t>
            </w:r>
            <w:r w:rsidRPr="00F94525">
              <w:rPr>
                <w:color w:val="auto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D" w:rsidRPr="00F94525" w:rsidRDefault="003A62BD" w:rsidP="002C7ED3">
            <w:pPr>
              <w:jc w:val="center"/>
              <w:rPr>
                <w:color w:val="auto"/>
                <w:szCs w:val="28"/>
              </w:rPr>
            </w:pPr>
          </w:p>
        </w:tc>
      </w:tr>
    </w:tbl>
    <w:p w:rsidR="00683FAD" w:rsidRPr="00F94525" w:rsidRDefault="00683FAD" w:rsidP="006A5F61">
      <w:pPr>
        <w:jc w:val="both"/>
        <w:rPr>
          <w:b/>
          <w:bCs/>
          <w:szCs w:val="28"/>
        </w:rPr>
      </w:pPr>
    </w:p>
    <w:p w:rsidR="002657C9" w:rsidRPr="00F94525" w:rsidRDefault="001E5C90" w:rsidP="002657C9">
      <w:pPr>
        <w:ind w:left="567"/>
        <w:jc w:val="both"/>
        <w:rPr>
          <w:b/>
          <w:bCs/>
          <w:color w:val="auto"/>
          <w:szCs w:val="28"/>
        </w:rPr>
      </w:pPr>
      <w:r w:rsidRPr="00F94525">
        <w:rPr>
          <w:b/>
          <w:bCs/>
          <w:color w:val="auto"/>
          <w:szCs w:val="28"/>
          <w:lang w:val="vi-VN"/>
        </w:rPr>
        <w:t>2</w:t>
      </w:r>
      <w:r w:rsidR="002657C9" w:rsidRPr="00F94525">
        <w:rPr>
          <w:b/>
          <w:bCs/>
          <w:color w:val="auto"/>
          <w:szCs w:val="28"/>
          <w:lang w:val="vi-VN"/>
        </w:rPr>
        <w:t>. Kiểm tra, đánh giá định kỳ</w:t>
      </w:r>
    </w:p>
    <w:tbl>
      <w:tblPr>
        <w:tblStyle w:val="TableGrid"/>
        <w:tblW w:w="14459" w:type="dxa"/>
        <w:tblInd w:w="250" w:type="dxa"/>
        <w:tblLook w:val="04A0" w:firstRow="1" w:lastRow="0" w:firstColumn="1" w:lastColumn="0" w:noHBand="0" w:noVBand="1"/>
      </w:tblPr>
      <w:tblGrid>
        <w:gridCol w:w="2505"/>
        <w:gridCol w:w="1606"/>
        <w:gridCol w:w="1984"/>
        <w:gridCol w:w="4111"/>
        <w:gridCol w:w="4253"/>
      </w:tblGrid>
      <w:tr w:rsidR="00246A78" w:rsidRPr="00F94525" w:rsidTr="003A62BD">
        <w:tc>
          <w:tcPr>
            <w:tcW w:w="2505" w:type="dxa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Bài kiểm tra, đánh giá</w:t>
            </w:r>
          </w:p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606" w:type="dxa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lastRenderedPageBreak/>
              <w:t>Thời gian</w:t>
            </w:r>
          </w:p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(</w:t>
            </w:r>
            <w:r w:rsidRPr="00F94525">
              <w:rPr>
                <w:b/>
                <w:bCs/>
                <w:szCs w:val="28"/>
              </w:rPr>
              <w:t>1</w:t>
            </w:r>
            <w:r w:rsidRPr="00F94525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1984" w:type="dxa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Thời điểm</w:t>
            </w:r>
          </w:p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(</w:t>
            </w:r>
            <w:r w:rsidRPr="00F94525">
              <w:rPr>
                <w:b/>
                <w:bCs/>
                <w:szCs w:val="28"/>
              </w:rPr>
              <w:t>2</w:t>
            </w:r>
            <w:r w:rsidRPr="00F94525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4111" w:type="dxa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</w:rPr>
            </w:pPr>
            <w:r w:rsidRPr="00F94525">
              <w:rPr>
                <w:b/>
                <w:bCs/>
                <w:szCs w:val="28"/>
              </w:rPr>
              <w:t>Yêu cầu cần đạt</w:t>
            </w:r>
          </w:p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(</w:t>
            </w:r>
            <w:r w:rsidRPr="00F94525">
              <w:rPr>
                <w:b/>
                <w:bCs/>
                <w:szCs w:val="28"/>
              </w:rPr>
              <w:t>3</w:t>
            </w:r>
            <w:r w:rsidRPr="00F94525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4253" w:type="dxa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Hình thức</w:t>
            </w:r>
          </w:p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(</w:t>
            </w:r>
            <w:r w:rsidRPr="00F94525">
              <w:rPr>
                <w:b/>
                <w:bCs/>
                <w:szCs w:val="28"/>
              </w:rPr>
              <w:t>4</w:t>
            </w:r>
            <w:r w:rsidRPr="00F94525">
              <w:rPr>
                <w:b/>
                <w:bCs/>
                <w:szCs w:val="28"/>
                <w:lang w:val="vi-VN"/>
              </w:rPr>
              <w:t>)</w:t>
            </w:r>
          </w:p>
        </w:tc>
      </w:tr>
      <w:tr w:rsidR="00246A78" w:rsidRPr="00F94525" w:rsidTr="003A62BD">
        <w:tc>
          <w:tcPr>
            <w:tcW w:w="2505" w:type="dxa"/>
            <w:vAlign w:val="center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szCs w:val="28"/>
              </w:rPr>
              <w:t>The  first mid-term test</w:t>
            </w:r>
          </w:p>
        </w:tc>
        <w:tc>
          <w:tcPr>
            <w:tcW w:w="1606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60 phút</w:t>
            </w:r>
          </w:p>
        </w:tc>
        <w:tc>
          <w:tcPr>
            <w:tcW w:w="1984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Tuần 9</w:t>
            </w:r>
          </w:p>
        </w:tc>
        <w:tc>
          <w:tcPr>
            <w:tcW w:w="4111" w:type="dxa"/>
          </w:tcPr>
          <w:p w:rsidR="00246A78" w:rsidRPr="00F94525" w:rsidRDefault="00246A78" w:rsidP="00683FAD">
            <w:pPr>
              <w:spacing w:line="220" w:lineRule="atLeast"/>
              <w:rPr>
                <w:rFonts w:eastAsia="Arial"/>
                <w:bCs/>
                <w:szCs w:val="28"/>
              </w:rPr>
            </w:pPr>
            <w:r w:rsidRPr="00F94525">
              <w:rPr>
                <w:b/>
                <w:szCs w:val="28"/>
              </w:rPr>
              <w:t xml:space="preserve">- SS </w:t>
            </w:r>
            <w:r w:rsidRPr="00F94525">
              <w:rPr>
                <w:szCs w:val="28"/>
              </w:rPr>
              <w:t>can master language areas</w:t>
            </w:r>
            <w:r w:rsidRPr="00F94525">
              <w:rPr>
                <w:rFonts w:eastAsia="Arial"/>
                <w:bCs/>
                <w:szCs w:val="28"/>
              </w:rPr>
              <w:t xml:space="preserve"> of  3 topics from unit 1 to unit 3.</w:t>
            </w:r>
          </w:p>
          <w:p w:rsidR="00246A78" w:rsidRPr="00F94525" w:rsidRDefault="00246A78" w:rsidP="00683FAD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246A78" w:rsidRPr="00F94525" w:rsidRDefault="00246A78" w:rsidP="00683FAD">
            <w:pPr>
              <w:rPr>
                <w:color w:val="auto"/>
                <w:szCs w:val="28"/>
              </w:rPr>
            </w:pPr>
          </w:p>
          <w:p w:rsidR="00246A78" w:rsidRPr="00F94525" w:rsidRDefault="00246A78" w:rsidP="00683FAD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 xml:space="preserve">Kiểm tra trắc nghiệm kết hợp với tự luận, </w:t>
            </w:r>
            <w:r w:rsidRPr="00F94525">
              <w:rPr>
                <w:iCs/>
                <w:color w:val="auto"/>
                <w:szCs w:val="28"/>
              </w:rPr>
              <w:t>làm bài trên giấy</w:t>
            </w:r>
            <w:r w:rsidRPr="00F94525">
              <w:rPr>
                <w:color w:val="auto"/>
                <w:szCs w:val="28"/>
              </w:rPr>
              <w:t>.</w:t>
            </w:r>
          </w:p>
        </w:tc>
      </w:tr>
      <w:tr w:rsidR="00246A78" w:rsidRPr="00F94525" w:rsidTr="003A62BD">
        <w:tc>
          <w:tcPr>
            <w:tcW w:w="2505" w:type="dxa"/>
            <w:vAlign w:val="center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szCs w:val="28"/>
              </w:rPr>
              <w:t>The  first final term test</w:t>
            </w:r>
          </w:p>
        </w:tc>
        <w:tc>
          <w:tcPr>
            <w:tcW w:w="1606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60 phút</w:t>
            </w:r>
          </w:p>
        </w:tc>
        <w:tc>
          <w:tcPr>
            <w:tcW w:w="1984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Tuần 18</w:t>
            </w:r>
          </w:p>
        </w:tc>
        <w:tc>
          <w:tcPr>
            <w:tcW w:w="4111" w:type="dxa"/>
          </w:tcPr>
          <w:p w:rsidR="00246A78" w:rsidRPr="00F94525" w:rsidRDefault="00246A78" w:rsidP="00683FAD">
            <w:pPr>
              <w:spacing w:line="220" w:lineRule="atLeast"/>
              <w:rPr>
                <w:rFonts w:eastAsia="Arial"/>
                <w:bCs/>
                <w:szCs w:val="28"/>
              </w:rPr>
            </w:pPr>
            <w:r w:rsidRPr="00F94525">
              <w:rPr>
                <w:b/>
                <w:szCs w:val="28"/>
              </w:rPr>
              <w:t xml:space="preserve">- SS </w:t>
            </w:r>
            <w:r w:rsidRPr="00F94525">
              <w:rPr>
                <w:szCs w:val="28"/>
              </w:rPr>
              <w:t>can master language areas</w:t>
            </w:r>
            <w:r w:rsidRPr="00F94525">
              <w:rPr>
                <w:rFonts w:eastAsia="Arial"/>
                <w:bCs/>
                <w:szCs w:val="28"/>
              </w:rPr>
              <w:t xml:space="preserve"> of  6 topics from unit 1 to unit 6.</w:t>
            </w:r>
          </w:p>
          <w:p w:rsidR="00246A78" w:rsidRPr="00F94525" w:rsidRDefault="00246A78" w:rsidP="00683FAD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246A78" w:rsidRPr="00F94525" w:rsidRDefault="00246A78" w:rsidP="00683FAD">
            <w:pPr>
              <w:jc w:val="both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Kiểm tra trắc nghiệm kết hợp với tự luận, </w:t>
            </w:r>
            <w:r w:rsidRPr="00F94525">
              <w:rPr>
                <w:iCs/>
                <w:color w:val="auto"/>
                <w:szCs w:val="28"/>
              </w:rPr>
              <w:t>làm bài trên giấy</w:t>
            </w:r>
            <w:r w:rsidRPr="00F94525">
              <w:rPr>
                <w:color w:val="auto"/>
                <w:szCs w:val="28"/>
              </w:rPr>
              <w:t>.</w:t>
            </w:r>
          </w:p>
          <w:p w:rsidR="00246A78" w:rsidRPr="00F94525" w:rsidRDefault="00246A78" w:rsidP="00246A78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Kiểm tra kĩ năng nói 20%, Tổ chức kiểm tra nói trong tiết dạy.</w:t>
            </w:r>
          </w:p>
        </w:tc>
      </w:tr>
      <w:tr w:rsidR="00246A78" w:rsidRPr="00F94525" w:rsidTr="003A62BD">
        <w:tc>
          <w:tcPr>
            <w:tcW w:w="2505" w:type="dxa"/>
            <w:vAlign w:val="center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szCs w:val="28"/>
              </w:rPr>
              <w:t>The  second mid- term test</w:t>
            </w:r>
          </w:p>
        </w:tc>
        <w:tc>
          <w:tcPr>
            <w:tcW w:w="1606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60 phút</w:t>
            </w:r>
          </w:p>
        </w:tc>
        <w:tc>
          <w:tcPr>
            <w:tcW w:w="1984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Tuần 27</w:t>
            </w:r>
          </w:p>
        </w:tc>
        <w:tc>
          <w:tcPr>
            <w:tcW w:w="4111" w:type="dxa"/>
          </w:tcPr>
          <w:p w:rsidR="00246A78" w:rsidRPr="00F94525" w:rsidRDefault="00246A78" w:rsidP="00683FAD">
            <w:pPr>
              <w:spacing w:line="220" w:lineRule="atLeast"/>
              <w:rPr>
                <w:rFonts w:eastAsia="Arial"/>
                <w:bCs/>
                <w:szCs w:val="28"/>
              </w:rPr>
            </w:pPr>
            <w:r w:rsidRPr="00F94525">
              <w:rPr>
                <w:b/>
                <w:szCs w:val="28"/>
              </w:rPr>
              <w:t xml:space="preserve">- SS </w:t>
            </w:r>
            <w:r w:rsidRPr="00F94525">
              <w:rPr>
                <w:szCs w:val="28"/>
              </w:rPr>
              <w:t>can master language areas</w:t>
            </w:r>
            <w:r w:rsidRPr="00F94525">
              <w:rPr>
                <w:rFonts w:eastAsia="Arial"/>
                <w:bCs/>
                <w:szCs w:val="28"/>
              </w:rPr>
              <w:t xml:space="preserve"> of  3 topics from unit 7 to unit 9.</w:t>
            </w:r>
          </w:p>
          <w:p w:rsidR="00246A78" w:rsidRPr="00F94525" w:rsidRDefault="00246A78" w:rsidP="00683FAD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246A78" w:rsidRPr="00F94525" w:rsidRDefault="00246A78" w:rsidP="00683FAD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 xml:space="preserve">Kiểm tra trắc nghiệm kết hợp với tự luận, </w:t>
            </w:r>
            <w:r w:rsidRPr="00F94525">
              <w:rPr>
                <w:iCs/>
                <w:color w:val="auto"/>
                <w:szCs w:val="28"/>
              </w:rPr>
              <w:t>làm bài trên giấy</w:t>
            </w:r>
            <w:r w:rsidRPr="00F94525">
              <w:rPr>
                <w:color w:val="auto"/>
                <w:szCs w:val="28"/>
              </w:rPr>
              <w:t>.</w:t>
            </w:r>
          </w:p>
        </w:tc>
      </w:tr>
      <w:tr w:rsidR="00246A78" w:rsidRPr="00F94525" w:rsidTr="003A62BD">
        <w:tc>
          <w:tcPr>
            <w:tcW w:w="2505" w:type="dxa"/>
            <w:vAlign w:val="center"/>
          </w:tcPr>
          <w:p w:rsidR="00246A78" w:rsidRPr="00F94525" w:rsidRDefault="00246A78" w:rsidP="00683FA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szCs w:val="28"/>
              </w:rPr>
              <w:t>The  second final term test</w:t>
            </w:r>
          </w:p>
        </w:tc>
        <w:tc>
          <w:tcPr>
            <w:tcW w:w="1606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60 phút</w:t>
            </w:r>
          </w:p>
        </w:tc>
        <w:tc>
          <w:tcPr>
            <w:tcW w:w="1984" w:type="dxa"/>
            <w:vAlign w:val="center"/>
          </w:tcPr>
          <w:p w:rsidR="00246A78" w:rsidRPr="00F94525" w:rsidRDefault="00246A78" w:rsidP="00683FAD">
            <w:pPr>
              <w:jc w:val="center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Tuần 35</w:t>
            </w:r>
          </w:p>
        </w:tc>
        <w:tc>
          <w:tcPr>
            <w:tcW w:w="4111" w:type="dxa"/>
          </w:tcPr>
          <w:p w:rsidR="00246A78" w:rsidRPr="00F94525" w:rsidRDefault="00246A78" w:rsidP="00683FAD">
            <w:pPr>
              <w:spacing w:line="220" w:lineRule="atLeast"/>
              <w:rPr>
                <w:rFonts w:eastAsia="Arial"/>
                <w:bCs/>
                <w:szCs w:val="28"/>
              </w:rPr>
            </w:pPr>
            <w:r w:rsidRPr="00F94525">
              <w:rPr>
                <w:b/>
                <w:szCs w:val="28"/>
              </w:rPr>
              <w:t xml:space="preserve">- SS </w:t>
            </w:r>
            <w:r w:rsidRPr="00F94525">
              <w:rPr>
                <w:szCs w:val="28"/>
              </w:rPr>
              <w:t>can master language areas</w:t>
            </w:r>
            <w:r w:rsidRPr="00F94525">
              <w:rPr>
                <w:rFonts w:eastAsia="Arial"/>
                <w:bCs/>
                <w:szCs w:val="28"/>
              </w:rPr>
              <w:t xml:space="preserve"> of  6 topics from unit 7 to unit 12.</w:t>
            </w:r>
          </w:p>
          <w:p w:rsidR="00246A78" w:rsidRPr="00F94525" w:rsidRDefault="00246A78" w:rsidP="00683FAD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4253" w:type="dxa"/>
            <w:vAlign w:val="center"/>
          </w:tcPr>
          <w:p w:rsidR="00246A78" w:rsidRPr="00F94525" w:rsidRDefault="00246A78" w:rsidP="00683FAD">
            <w:pPr>
              <w:jc w:val="both"/>
              <w:rPr>
                <w:color w:val="auto"/>
                <w:szCs w:val="28"/>
              </w:rPr>
            </w:pPr>
            <w:r w:rsidRPr="00F94525">
              <w:rPr>
                <w:color w:val="auto"/>
                <w:szCs w:val="28"/>
              </w:rPr>
              <w:t xml:space="preserve">Kiểm tra trắc nghiệm kết hợp với tự luận, </w:t>
            </w:r>
            <w:r w:rsidRPr="00F94525">
              <w:rPr>
                <w:iCs/>
                <w:color w:val="auto"/>
                <w:szCs w:val="28"/>
              </w:rPr>
              <w:t>làm bài trên giấy</w:t>
            </w:r>
            <w:r w:rsidRPr="00F94525">
              <w:rPr>
                <w:color w:val="auto"/>
                <w:szCs w:val="28"/>
              </w:rPr>
              <w:t>.</w:t>
            </w:r>
          </w:p>
          <w:p w:rsidR="00246A78" w:rsidRPr="00F94525" w:rsidRDefault="00246A78" w:rsidP="00246A78">
            <w:pPr>
              <w:jc w:val="both"/>
              <w:rPr>
                <w:szCs w:val="28"/>
                <w:lang w:val="vi-VN"/>
              </w:rPr>
            </w:pPr>
            <w:r w:rsidRPr="00F94525">
              <w:rPr>
                <w:color w:val="auto"/>
                <w:szCs w:val="28"/>
              </w:rPr>
              <w:t>Kiểm tra kĩ năng nói 20%, Tổ chức kiểm tra  nói</w:t>
            </w:r>
            <w:r w:rsidR="006668A1" w:rsidRPr="00F94525">
              <w:rPr>
                <w:color w:val="auto"/>
                <w:szCs w:val="28"/>
              </w:rPr>
              <w:t xml:space="preserve"> tron</w:t>
            </w:r>
            <w:r w:rsidRPr="00F94525">
              <w:rPr>
                <w:color w:val="auto"/>
                <w:szCs w:val="28"/>
              </w:rPr>
              <w:t xml:space="preserve">g tiết dạy. </w:t>
            </w:r>
          </w:p>
        </w:tc>
      </w:tr>
    </w:tbl>
    <w:p w:rsidR="002657C9" w:rsidRPr="00356C69" w:rsidRDefault="002657C9" w:rsidP="000031B2">
      <w:pPr>
        <w:ind w:firstLine="720"/>
        <w:jc w:val="both"/>
        <w:rPr>
          <w:b/>
          <w:bCs/>
          <w:szCs w:val="28"/>
        </w:rPr>
      </w:pPr>
      <w:r w:rsidRPr="00F94525">
        <w:rPr>
          <w:b/>
          <w:bCs/>
          <w:szCs w:val="28"/>
          <w:lang w:val="vi-VN"/>
        </w:rPr>
        <w:t>III. Các nội dung khác</w:t>
      </w:r>
      <w:r w:rsidR="00356C69">
        <w:rPr>
          <w:b/>
          <w:bCs/>
          <w:szCs w:val="28"/>
        </w:rPr>
        <w:t>:</w:t>
      </w:r>
    </w:p>
    <w:p w:rsidR="002657C9" w:rsidRPr="00F94525" w:rsidRDefault="001E5C90" w:rsidP="001E5C90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F94525">
        <w:rPr>
          <w:szCs w:val="28"/>
        </w:rPr>
        <w:t>Hoạt động</w:t>
      </w:r>
      <w:r w:rsidR="0022674D" w:rsidRPr="00F94525">
        <w:rPr>
          <w:szCs w:val="28"/>
        </w:rPr>
        <w:t xml:space="preserve"> ngoại khóa</w:t>
      </w:r>
      <w:r w:rsidRPr="00F94525">
        <w:rPr>
          <w:szCs w:val="28"/>
        </w:rPr>
        <w:t>.</w:t>
      </w:r>
    </w:p>
    <w:p w:rsidR="001E5C90" w:rsidRDefault="002C492A" w:rsidP="001E5C90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F94525">
        <w:rPr>
          <w:szCs w:val="28"/>
        </w:rPr>
        <w:t>Câu lạc bộ Tiếng Anh</w:t>
      </w:r>
      <w:r w:rsidR="001E5C90" w:rsidRPr="00F94525">
        <w:rPr>
          <w:szCs w:val="28"/>
        </w:rPr>
        <w:t>.</w:t>
      </w:r>
    </w:p>
    <w:p w:rsidR="004C2100" w:rsidRPr="00935508" w:rsidRDefault="004C2100" w:rsidP="004C2100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935508">
        <w:rPr>
          <w:szCs w:val="28"/>
        </w:rPr>
        <w:t>Phối hợp với BGH trường hướng dẫn, giúp đỡ học sinh tham gia thi HSG cấp Tỉnh, IOE các cấp…</w:t>
      </w:r>
    </w:p>
    <w:p w:rsidR="00356C69" w:rsidRPr="00356C69" w:rsidRDefault="00356C69" w:rsidP="00356C69">
      <w:pPr>
        <w:ind w:left="720"/>
        <w:jc w:val="both"/>
        <w:rPr>
          <w:szCs w:val="28"/>
        </w:rPr>
      </w:pPr>
    </w:p>
    <w:p w:rsidR="002657C9" w:rsidRPr="00F94525" w:rsidRDefault="002657C9" w:rsidP="00A93F92">
      <w:pPr>
        <w:jc w:val="both"/>
        <w:rPr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2657C9" w:rsidRPr="00F94525" w:rsidTr="002657C9">
        <w:tc>
          <w:tcPr>
            <w:tcW w:w="6804" w:type="dxa"/>
          </w:tcPr>
          <w:p w:rsidR="001E32E7" w:rsidRPr="00F94525" w:rsidRDefault="001E32E7" w:rsidP="001E32E7">
            <w:pPr>
              <w:rPr>
                <w:b/>
                <w:bCs/>
                <w:szCs w:val="28"/>
              </w:rPr>
            </w:pPr>
            <w:r w:rsidRPr="00F94525">
              <w:rPr>
                <w:b/>
                <w:bCs/>
                <w:szCs w:val="28"/>
              </w:rPr>
              <w:t xml:space="preserve">                    </w:t>
            </w:r>
          </w:p>
          <w:p w:rsidR="002657C9" w:rsidRPr="00F94525" w:rsidRDefault="001E32E7" w:rsidP="00F94525">
            <w:pPr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</w:rPr>
              <w:t xml:space="preserve">            </w:t>
            </w:r>
            <w:r w:rsidR="002657C9" w:rsidRPr="00F94525">
              <w:rPr>
                <w:b/>
                <w:bCs/>
                <w:szCs w:val="28"/>
                <w:lang w:val="vi-VN"/>
              </w:rPr>
              <w:t>TỔ TRƯỞNG</w:t>
            </w:r>
          </w:p>
          <w:p w:rsidR="002657C9" w:rsidRDefault="00F94525" w:rsidP="00F94525">
            <w:pPr>
              <w:rPr>
                <w:noProof/>
                <w:bdr w:val="none" w:sz="0" w:space="0" w:color="auto" w:frame="1"/>
              </w:rPr>
            </w:pPr>
            <w:r>
              <w:rPr>
                <w:i/>
                <w:iCs/>
                <w:szCs w:val="28"/>
              </w:rPr>
              <w:t xml:space="preserve">            </w:t>
            </w:r>
          </w:p>
          <w:p w:rsidR="002657C9" w:rsidRPr="002651ED" w:rsidRDefault="002657C9" w:rsidP="002657C9">
            <w:pPr>
              <w:rPr>
                <w:i/>
                <w:iCs/>
                <w:szCs w:val="28"/>
                <w:lang w:val="vi-VN"/>
              </w:rPr>
            </w:pPr>
          </w:p>
          <w:p w:rsidR="002657C9" w:rsidRPr="00F94525" w:rsidRDefault="002657C9" w:rsidP="00B85633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7088" w:type="dxa"/>
          </w:tcPr>
          <w:p w:rsidR="002657C9" w:rsidRPr="00F94525" w:rsidRDefault="00B77AFC" w:rsidP="002657C9">
            <w:pPr>
              <w:jc w:val="center"/>
              <w:rPr>
                <w:bCs/>
                <w:i/>
                <w:szCs w:val="28"/>
              </w:rPr>
            </w:pPr>
            <w:r w:rsidRPr="00F94525">
              <w:rPr>
                <w:bCs/>
                <w:i/>
                <w:szCs w:val="28"/>
              </w:rPr>
              <w:t>Phan Rí C</w:t>
            </w:r>
            <w:r w:rsidR="00F729CD" w:rsidRPr="00F94525">
              <w:rPr>
                <w:bCs/>
                <w:i/>
                <w:szCs w:val="28"/>
              </w:rPr>
              <w:t>ửa</w:t>
            </w:r>
            <w:r w:rsidRPr="00F94525">
              <w:rPr>
                <w:bCs/>
                <w:i/>
                <w:szCs w:val="28"/>
                <w:lang w:val="vi-VN"/>
              </w:rPr>
              <w:t>, ngày</w:t>
            </w:r>
            <w:r w:rsidRPr="00F94525">
              <w:rPr>
                <w:bCs/>
                <w:i/>
                <w:szCs w:val="28"/>
              </w:rPr>
              <w:t xml:space="preserve"> </w:t>
            </w:r>
            <w:r w:rsidR="00CD300B">
              <w:rPr>
                <w:bCs/>
                <w:i/>
                <w:szCs w:val="28"/>
              </w:rPr>
              <w:t>28</w:t>
            </w:r>
            <w:r w:rsidR="000031B2" w:rsidRPr="00F94525">
              <w:rPr>
                <w:bCs/>
                <w:i/>
                <w:szCs w:val="28"/>
              </w:rPr>
              <w:t xml:space="preserve"> </w:t>
            </w:r>
            <w:r w:rsidR="002657C9" w:rsidRPr="00F94525">
              <w:rPr>
                <w:bCs/>
                <w:i/>
                <w:szCs w:val="28"/>
                <w:lang w:val="vi-VN"/>
              </w:rPr>
              <w:t xml:space="preserve">tháng </w:t>
            </w:r>
            <w:r w:rsidR="0022674D" w:rsidRPr="00F94525">
              <w:rPr>
                <w:bCs/>
                <w:i/>
                <w:szCs w:val="28"/>
              </w:rPr>
              <w:t>0</w:t>
            </w:r>
            <w:r w:rsidR="00CD300B">
              <w:rPr>
                <w:bCs/>
                <w:i/>
                <w:szCs w:val="28"/>
              </w:rPr>
              <w:t>8</w:t>
            </w:r>
            <w:r w:rsidRPr="00F94525">
              <w:rPr>
                <w:bCs/>
                <w:i/>
                <w:szCs w:val="28"/>
                <w:lang w:val="vi-VN"/>
              </w:rPr>
              <w:t xml:space="preserve"> năm</w:t>
            </w:r>
            <w:r w:rsidRPr="00F94525">
              <w:rPr>
                <w:bCs/>
                <w:i/>
                <w:szCs w:val="28"/>
              </w:rPr>
              <w:t xml:space="preserve"> </w:t>
            </w:r>
            <w:r w:rsidR="002657C9" w:rsidRPr="00F94525">
              <w:rPr>
                <w:bCs/>
                <w:i/>
                <w:szCs w:val="28"/>
                <w:lang w:val="vi-VN"/>
              </w:rPr>
              <w:t>20</w:t>
            </w:r>
            <w:r w:rsidR="002B01D9" w:rsidRPr="00F94525">
              <w:rPr>
                <w:bCs/>
                <w:i/>
                <w:szCs w:val="28"/>
              </w:rPr>
              <w:t>2</w:t>
            </w:r>
            <w:r w:rsidR="002F2792">
              <w:rPr>
                <w:bCs/>
                <w:i/>
                <w:szCs w:val="28"/>
              </w:rPr>
              <w:t>5</w:t>
            </w:r>
          </w:p>
          <w:p w:rsidR="002657C9" w:rsidRPr="00F94525" w:rsidRDefault="002657C9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F94525">
              <w:rPr>
                <w:b/>
                <w:bCs/>
                <w:szCs w:val="28"/>
                <w:lang w:val="vi-VN"/>
              </w:rPr>
              <w:t>HIỆU TRƯỞNG</w:t>
            </w:r>
          </w:p>
          <w:p w:rsidR="002657C9" w:rsidRPr="00F94525" w:rsidRDefault="002657C9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:rsidR="001E5C90" w:rsidRPr="00F94525" w:rsidRDefault="001E5C90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:rsidR="001E5C90" w:rsidRPr="00F94525" w:rsidRDefault="001E5C90" w:rsidP="002657C9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1E32E7" w:rsidRPr="00F94525" w:rsidTr="002657C9">
        <w:tc>
          <w:tcPr>
            <w:tcW w:w="6804" w:type="dxa"/>
          </w:tcPr>
          <w:p w:rsidR="001E32E7" w:rsidRPr="00F94525" w:rsidRDefault="001E32E7" w:rsidP="001E32E7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7088" w:type="dxa"/>
          </w:tcPr>
          <w:p w:rsidR="001E32E7" w:rsidRPr="00F94525" w:rsidRDefault="001E32E7" w:rsidP="002657C9">
            <w:pPr>
              <w:jc w:val="center"/>
              <w:rPr>
                <w:bCs/>
                <w:i/>
                <w:szCs w:val="28"/>
              </w:rPr>
            </w:pPr>
          </w:p>
        </w:tc>
      </w:tr>
    </w:tbl>
    <w:p w:rsidR="00680F12" w:rsidRPr="00F94525" w:rsidRDefault="00680F12" w:rsidP="002657C9">
      <w:pPr>
        <w:jc w:val="center"/>
        <w:rPr>
          <w:b/>
          <w:bCs/>
          <w:szCs w:val="28"/>
        </w:rPr>
      </w:pPr>
    </w:p>
    <w:p w:rsidR="00680F12" w:rsidRPr="00F94525" w:rsidRDefault="00680F12" w:rsidP="002657C9">
      <w:pPr>
        <w:jc w:val="center"/>
        <w:rPr>
          <w:b/>
          <w:bCs/>
          <w:szCs w:val="28"/>
        </w:rPr>
      </w:pPr>
    </w:p>
    <w:p w:rsidR="001E5C90" w:rsidRPr="00F94525" w:rsidRDefault="001E5C90" w:rsidP="002657C9">
      <w:pPr>
        <w:jc w:val="center"/>
        <w:rPr>
          <w:b/>
          <w:bCs/>
          <w:szCs w:val="28"/>
        </w:rPr>
      </w:pPr>
    </w:p>
    <w:p w:rsidR="001E5C90" w:rsidRPr="00F94525" w:rsidRDefault="001E5C90" w:rsidP="002657C9">
      <w:pPr>
        <w:jc w:val="center"/>
        <w:rPr>
          <w:b/>
          <w:bCs/>
          <w:szCs w:val="28"/>
        </w:rPr>
      </w:pPr>
    </w:p>
    <w:p w:rsidR="007700DE" w:rsidRPr="00794A05" w:rsidRDefault="007700DE" w:rsidP="007700DE">
      <w:pPr>
        <w:rPr>
          <w:rFonts w:ascii="UTM Swiss Condensed" w:hAnsi="UTM Swiss Condensed"/>
          <w:color w:val="000000" w:themeColor="text1"/>
          <w:sz w:val="20"/>
        </w:rPr>
      </w:pPr>
      <w:r w:rsidRPr="00794A05">
        <w:rPr>
          <w:rFonts w:ascii="UTM Swiss Condensed" w:hAnsi="UTM Swiss Condensed"/>
          <w:i/>
          <w:color w:val="000000" w:themeColor="text1"/>
          <w:sz w:val="20"/>
        </w:rPr>
        <w:t xml:space="preserve">Giaoandethitienganh.info </w:t>
      </w:r>
      <w:r w:rsidRPr="00794A05">
        <w:rPr>
          <w:rFonts w:ascii="UTM Swiss Condensed" w:hAnsi="UTM Swiss Condensed"/>
          <w:color w:val="000000" w:themeColor="text1"/>
          <w:sz w:val="20"/>
        </w:rPr>
        <w:t xml:space="preserve"> có rất nhiều tài liệu tiếng anh file word hay, chất lượng, mời bạn đăng ký tài khoản ( chỉ 100k/ năm) để chủ động tự tải tài liệu khi cần!</w:t>
      </w:r>
    </w:p>
    <w:p w:rsidR="001E5C90" w:rsidRPr="00F94525" w:rsidRDefault="001E5C90" w:rsidP="002657C9">
      <w:pPr>
        <w:jc w:val="center"/>
        <w:rPr>
          <w:b/>
          <w:bCs/>
          <w:szCs w:val="28"/>
        </w:rPr>
      </w:pPr>
      <w:bookmarkStart w:id="1" w:name="_GoBack"/>
      <w:bookmarkEnd w:id="1"/>
    </w:p>
    <w:p w:rsidR="001E5C90" w:rsidRPr="00F94525" w:rsidRDefault="001E5C90" w:rsidP="002657C9">
      <w:pPr>
        <w:jc w:val="center"/>
        <w:rPr>
          <w:b/>
          <w:bCs/>
          <w:szCs w:val="28"/>
        </w:rPr>
      </w:pPr>
    </w:p>
    <w:p w:rsidR="001E5C90" w:rsidRPr="00F94525" w:rsidRDefault="001E5C90" w:rsidP="002657C9">
      <w:pPr>
        <w:jc w:val="center"/>
        <w:rPr>
          <w:b/>
          <w:bCs/>
          <w:szCs w:val="28"/>
        </w:rPr>
      </w:pPr>
    </w:p>
    <w:p w:rsidR="001E5C90" w:rsidRPr="00F94525" w:rsidRDefault="001E5C90" w:rsidP="002657C9">
      <w:pPr>
        <w:jc w:val="center"/>
        <w:rPr>
          <w:b/>
          <w:bCs/>
          <w:szCs w:val="28"/>
        </w:rPr>
      </w:pPr>
    </w:p>
    <w:p w:rsidR="00E831FA" w:rsidRPr="00F94525" w:rsidRDefault="00E831FA" w:rsidP="002657C9">
      <w:pPr>
        <w:jc w:val="center"/>
        <w:rPr>
          <w:b/>
          <w:szCs w:val="28"/>
          <w:lang w:val="vi-VN"/>
        </w:rPr>
      </w:pPr>
    </w:p>
    <w:p w:rsidR="00E831FA" w:rsidRPr="00F94525" w:rsidRDefault="00E831FA" w:rsidP="002657C9">
      <w:pPr>
        <w:jc w:val="center"/>
        <w:rPr>
          <w:b/>
          <w:szCs w:val="28"/>
          <w:lang w:val="vi-VN"/>
        </w:rPr>
      </w:pPr>
    </w:p>
    <w:p w:rsidR="002657C9" w:rsidRPr="00F94525" w:rsidRDefault="002657C9" w:rsidP="002657C9">
      <w:pPr>
        <w:jc w:val="center"/>
        <w:rPr>
          <w:bCs/>
          <w:szCs w:val="28"/>
        </w:rPr>
      </w:pPr>
    </w:p>
    <w:p w:rsidR="00A2705A" w:rsidRPr="00F94525" w:rsidRDefault="00A2705A">
      <w:pPr>
        <w:jc w:val="center"/>
        <w:rPr>
          <w:bCs/>
          <w:szCs w:val="28"/>
        </w:rPr>
      </w:pPr>
    </w:p>
    <w:sectPr w:rsidR="00A2705A" w:rsidRPr="00F94525" w:rsidSect="003A62BD">
      <w:headerReference w:type="default" r:id="rId8"/>
      <w:pgSz w:w="16840" w:h="11901" w:orient="landscape"/>
      <w:pgMar w:top="425" w:right="851" w:bottom="425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75" w:rsidRDefault="000C4075" w:rsidP="007700DE">
      <w:pPr>
        <w:spacing w:before="0" w:after="0"/>
      </w:pPr>
      <w:r>
        <w:separator/>
      </w:r>
    </w:p>
  </w:endnote>
  <w:endnote w:type="continuationSeparator" w:id="0">
    <w:p w:rsidR="000C4075" w:rsidRDefault="000C4075" w:rsidP="007700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75" w:rsidRDefault="000C4075" w:rsidP="007700DE">
      <w:pPr>
        <w:spacing w:before="0" w:after="0"/>
      </w:pPr>
      <w:r>
        <w:separator/>
      </w:r>
    </w:p>
  </w:footnote>
  <w:footnote w:type="continuationSeparator" w:id="0">
    <w:p w:rsidR="000C4075" w:rsidRDefault="000C4075" w:rsidP="007700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DE" w:rsidRPr="00794A05" w:rsidRDefault="007700DE" w:rsidP="007700DE">
    <w:pPr>
      <w:rPr>
        <w:rFonts w:ascii="UTM Swiss Condensed" w:hAnsi="UTM Swiss Condensed"/>
        <w:color w:val="000000" w:themeColor="text1"/>
        <w:sz w:val="20"/>
      </w:rPr>
    </w:pPr>
    <w:r w:rsidRPr="00794A05">
      <w:rPr>
        <w:rFonts w:ascii="UTM Swiss Condensed" w:hAnsi="UTM Swiss Condensed"/>
        <w:i/>
        <w:color w:val="000000" w:themeColor="text1"/>
        <w:sz w:val="20"/>
      </w:rPr>
      <w:t xml:space="preserve">Giaoandethitienganh.info </w:t>
    </w:r>
    <w:r w:rsidRPr="00794A05">
      <w:rPr>
        <w:rFonts w:ascii="UTM Swiss Condensed" w:hAnsi="UTM Swiss Condensed"/>
        <w:color w:val="000000" w:themeColor="text1"/>
        <w:sz w:val="20"/>
      </w:rPr>
      <w:t xml:space="preserve"> có rất nhiều tài liệu tiếng anh file word hay, chất lượng, mời bạn đăng ký tài khoản ( chỉ 100k/ năm) để chủ động tự tải tài liệu khi cần!</w:t>
    </w:r>
  </w:p>
  <w:p w:rsidR="007700DE" w:rsidRDefault="007700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047"/>
    <w:multiLevelType w:val="hybridMultilevel"/>
    <w:tmpl w:val="CE3661EC"/>
    <w:lvl w:ilvl="0" w:tplc="24D2D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0545D"/>
    <w:multiLevelType w:val="hybridMultilevel"/>
    <w:tmpl w:val="33D83B80"/>
    <w:lvl w:ilvl="0" w:tplc="775EE3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EAD4319"/>
    <w:multiLevelType w:val="hybridMultilevel"/>
    <w:tmpl w:val="1A8CB884"/>
    <w:lvl w:ilvl="0" w:tplc="CE10FC0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7623B"/>
    <w:multiLevelType w:val="hybridMultilevel"/>
    <w:tmpl w:val="8D44CC82"/>
    <w:lvl w:ilvl="0" w:tplc="5E1A6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31B2"/>
    <w:rsid w:val="00076178"/>
    <w:rsid w:val="0009381E"/>
    <w:rsid w:val="000A41C1"/>
    <w:rsid w:val="000B12A1"/>
    <w:rsid w:val="000B6DE1"/>
    <w:rsid w:val="000C4075"/>
    <w:rsid w:val="000D2B0A"/>
    <w:rsid w:val="000D31A1"/>
    <w:rsid w:val="000D4207"/>
    <w:rsid w:val="000E0B87"/>
    <w:rsid w:val="000E2CD0"/>
    <w:rsid w:val="000E513F"/>
    <w:rsid w:val="000F6F29"/>
    <w:rsid w:val="001173FF"/>
    <w:rsid w:val="00117DA9"/>
    <w:rsid w:val="00146756"/>
    <w:rsid w:val="00151EF7"/>
    <w:rsid w:val="001711FC"/>
    <w:rsid w:val="001865AE"/>
    <w:rsid w:val="001A08B5"/>
    <w:rsid w:val="001A2E2A"/>
    <w:rsid w:val="001D0410"/>
    <w:rsid w:val="001D2483"/>
    <w:rsid w:val="001D42ED"/>
    <w:rsid w:val="001E21BB"/>
    <w:rsid w:val="001E32E7"/>
    <w:rsid w:val="001E5C90"/>
    <w:rsid w:val="001F0C29"/>
    <w:rsid w:val="00207311"/>
    <w:rsid w:val="002077F5"/>
    <w:rsid w:val="0022297F"/>
    <w:rsid w:val="0022674D"/>
    <w:rsid w:val="00233F94"/>
    <w:rsid w:val="002441CC"/>
    <w:rsid w:val="00246A78"/>
    <w:rsid w:val="00260EEF"/>
    <w:rsid w:val="002651ED"/>
    <w:rsid w:val="002657C9"/>
    <w:rsid w:val="00275F45"/>
    <w:rsid w:val="002960FD"/>
    <w:rsid w:val="002964B8"/>
    <w:rsid w:val="002B01D9"/>
    <w:rsid w:val="002B620C"/>
    <w:rsid w:val="002C492A"/>
    <w:rsid w:val="002C7A45"/>
    <w:rsid w:val="002C7ED3"/>
    <w:rsid w:val="002E4805"/>
    <w:rsid w:val="002F2792"/>
    <w:rsid w:val="002F60B8"/>
    <w:rsid w:val="00310802"/>
    <w:rsid w:val="00311347"/>
    <w:rsid w:val="00326E8A"/>
    <w:rsid w:val="0033200F"/>
    <w:rsid w:val="0034391D"/>
    <w:rsid w:val="003503C1"/>
    <w:rsid w:val="00353CCC"/>
    <w:rsid w:val="00356C69"/>
    <w:rsid w:val="00361847"/>
    <w:rsid w:val="0037570A"/>
    <w:rsid w:val="003802AD"/>
    <w:rsid w:val="003838BC"/>
    <w:rsid w:val="003A3128"/>
    <w:rsid w:val="003A3305"/>
    <w:rsid w:val="003A62BD"/>
    <w:rsid w:val="003C099C"/>
    <w:rsid w:val="003E1C21"/>
    <w:rsid w:val="003E71BA"/>
    <w:rsid w:val="00417E21"/>
    <w:rsid w:val="00420E60"/>
    <w:rsid w:val="00424351"/>
    <w:rsid w:val="00427C39"/>
    <w:rsid w:val="00430793"/>
    <w:rsid w:val="0044607C"/>
    <w:rsid w:val="00451531"/>
    <w:rsid w:val="00452BCB"/>
    <w:rsid w:val="00454BAA"/>
    <w:rsid w:val="00457427"/>
    <w:rsid w:val="00464F11"/>
    <w:rsid w:val="00481B19"/>
    <w:rsid w:val="00491786"/>
    <w:rsid w:val="00491F9F"/>
    <w:rsid w:val="004A6706"/>
    <w:rsid w:val="004B0415"/>
    <w:rsid w:val="004B303E"/>
    <w:rsid w:val="004C2100"/>
    <w:rsid w:val="004C4B37"/>
    <w:rsid w:val="004D6B92"/>
    <w:rsid w:val="004D7F2A"/>
    <w:rsid w:val="004F5BFA"/>
    <w:rsid w:val="00507991"/>
    <w:rsid w:val="00513B9F"/>
    <w:rsid w:val="00521642"/>
    <w:rsid w:val="00522C1D"/>
    <w:rsid w:val="00527477"/>
    <w:rsid w:val="005277F4"/>
    <w:rsid w:val="005372B1"/>
    <w:rsid w:val="00567E45"/>
    <w:rsid w:val="00571C58"/>
    <w:rsid w:val="005909DF"/>
    <w:rsid w:val="00590A05"/>
    <w:rsid w:val="005922FC"/>
    <w:rsid w:val="0059482D"/>
    <w:rsid w:val="005B1435"/>
    <w:rsid w:val="005B3CDA"/>
    <w:rsid w:val="005B7F1C"/>
    <w:rsid w:val="005B7FF3"/>
    <w:rsid w:val="005C1D58"/>
    <w:rsid w:val="005C231C"/>
    <w:rsid w:val="005C4D7A"/>
    <w:rsid w:val="005E0D43"/>
    <w:rsid w:val="0060242B"/>
    <w:rsid w:val="00602BA1"/>
    <w:rsid w:val="00603120"/>
    <w:rsid w:val="006577F6"/>
    <w:rsid w:val="006668A1"/>
    <w:rsid w:val="006714F0"/>
    <w:rsid w:val="00680F12"/>
    <w:rsid w:val="00683FAD"/>
    <w:rsid w:val="006973DA"/>
    <w:rsid w:val="006A511A"/>
    <w:rsid w:val="006A5F61"/>
    <w:rsid w:val="006A765A"/>
    <w:rsid w:val="006B5A0E"/>
    <w:rsid w:val="006C0D6D"/>
    <w:rsid w:val="006C6EDC"/>
    <w:rsid w:val="006D3DD4"/>
    <w:rsid w:val="007135DE"/>
    <w:rsid w:val="0072448F"/>
    <w:rsid w:val="00724539"/>
    <w:rsid w:val="00727CC5"/>
    <w:rsid w:val="0074355C"/>
    <w:rsid w:val="00753B42"/>
    <w:rsid w:val="00766E9F"/>
    <w:rsid w:val="007700DE"/>
    <w:rsid w:val="0078057D"/>
    <w:rsid w:val="007B2E03"/>
    <w:rsid w:val="007C498C"/>
    <w:rsid w:val="007C4FAA"/>
    <w:rsid w:val="007E4128"/>
    <w:rsid w:val="00820B18"/>
    <w:rsid w:val="00833D1F"/>
    <w:rsid w:val="00852E10"/>
    <w:rsid w:val="00855E87"/>
    <w:rsid w:val="008560AF"/>
    <w:rsid w:val="0089135E"/>
    <w:rsid w:val="00893613"/>
    <w:rsid w:val="008A2925"/>
    <w:rsid w:val="008A55C3"/>
    <w:rsid w:val="008B3E2D"/>
    <w:rsid w:val="008B5008"/>
    <w:rsid w:val="008D55DF"/>
    <w:rsid w:val="008D657C"/>
    <w:rsid w:val="008F1243"/>
    <w:rsid w:val="008F1244"/>
    <w:rsid w:val="008F7AAC"/>
    <w:rsid w:val="009060D6"/>
    <w:rsid w:val="00911955"/>
    <w:rsid w:val="00914D7A"/>
    <w:rsid w:val="00922338"/>
    <w:rsid w:val="00922AB8"/>
    <w:rsid w:val="00955BA5"/>
    <w:rsid w:val="00970C01"/>
    <w:rsid w:val="00970C96"/>
    <w:rsid w:val="00976D2D"/>
    <w:rsid w:val="0097737E"/>
    <w:rsid w:val="00981D27"/>
    <w:rsid w:val="00992264"/>
    <w:rsid w:val="00995C27"/>
    <w:rsid w:val="009A1416"/>
    <w:rsid w:val="009B5AF8"/>
    <w:rsid w:val="009D5874"/>
    <w:rsid w:val="009E32E2"/>
    <w:rsid w:val="009F574D"/>
    <w:rsid w:val="00A045AB"/>
    <w:rsid w:val="00A2705A"/>
    <w:rsid w:val="00A364A9"/>
    <w:rsid w:val="00A432AE"/>
    <w:rsid w:val="00A55844"/>
    <w:rsid w:val="00A672FE"/>
    <w:rsid w:val="00A67350"/>
    <w:rsid w:val="00A93F92"/>
    <w:rsid w:val="00AC35C0"/>
    <w:rsid w:val="00AD331D"/>
    <w:rsid w:val="00AD5A31"/>
    <w:rsid w:val="00AD631F"/>
    <w:rsid w:val="00B0758D"/>
    <w:rsid w:val="00B07ACA"/>
    <w:rsid w:val="00B1682D"/>
    <w:rsid w:val="00B23916"/>
    <w:rsid w:val="00B3228A"/>
    <w:rsid w:val="00B42670"/>
    <w:rsid w:val="00B46A1A"/>
    <w:rsid w:val="00B47F76"/>
    <w:rsid w:val="00B606FB"/>
    <w:rsid w:val="00B60B56"/>
    <w:rsid w:val="00B60B77"/>
    <w:rsid w:val="00B61099"/>
    <w:rsid w:val="00B704FB"/>
    <w:rsid w:val="00B7422F"/>
    <w:rsid w:val="00B76786"/>
    <w:rsid w:val="00B77AFC"/>
    <w:rsid w:val="00B85633"/>
    <w:rsid w:val="00B968BF"/>
    <w:rsid w:val="00B96E19"/>
    <w:rsid w:val="00BB477D"/>
    <w:rsid w:val="00BC6D53"/>
    <w:rsid w:val="00C0035B"/>
    <w:rsid w:val="00C172DF"/>
    <w:rsid w:val="00C228CB"/>
    <w:rsid w:val="00C234CC"/>
    <w:rsid w:val="00C5114D"/>
    <w:rsid w:val="00C90F6B"/>
    <w:rsid w:val="00C94960"/>
    <w:rsid w:val="00CA19CD"/>
    <w:rsid w:val="00CA312D"/>
    <w:rsid w:val="00CA3382"/>
    <w:rsid w:val="00CB23CC"/>
    <w:rsid w:val="00CB2E1C"/>
    <w:rsid w:val="00CD073F"/>
    <w:rsid w:val="00CD300B"/>
    <w:rsid w:val="00CD5E91"/>
    <w:rsid w:val="00CF00C5"/>
    <w:rsid w:val="00CF01EB"/>
    <w:rsid w:val="00CF61FC"/>
    <w:rsid w:val="00D0178F"/>
    <w:rsid w:val="00D01BDF"/>
    <w:rsid w:val="00D0331F"/>
    <w:rsid w:val="00D23923"/>
    <w:rsid w:val="00D277EC"/>
    <w:rsid w:val="00D32AA8"/>
    <w:rsid w:val="00D33069"/>
    <w:rsid w:val="00D42F6D"/>
    <w:rsid w:val="00D463A3"/>
    <w:rsid w:val="00D57624"/>
    <w:rsid w:val="00D67056"/>
    <w:rsid w:val="00D90AD3"/>
    <w:rsid w:val="00D919EF"/>
    <w:rsid w:val="00D96C9D"/>
    <w:rsid w:val="00DA7060"/>
    <w:rsid w:val="00DC06F3"/>
    <w:rsid w:val="00DC7F38"/>
    <w:rsid w:val="00DD0DEB"/>
    <w:rsid w:val="00DF0522"/>
    <w:rsid w:val="00DF7A2C"/>
    <w:rsid w:val="00E03313"/>
    <w:rsid w:val="00E13DEC"/>
    <w:rsid w:val="00E161A6"/>
    <w:rsid w:val="00E21E1F"/>
    <w:rsid w:val="00E238F2"/>
    <w:rsid w:val="00E350F8"/>
    <w:rsid w:val="00E60DE4"/>
    <w:rsid w:val="00E73A59"/>
    <w:rsid w:val="00E75FA2"/>
    <w:rsid w:val="00E831FA"/>
    <w:rsid w:val="00E91B11"/>
    <w:rsid w:val="00EB647D"/>
    <w:rsid w:val="00EC7EF9"/>
    <w:rsid w:val="00ED1FEE"/>
    <w:rsid w:val="00EE1AA1"/>
    <w:rsid w:val="00EE2E90"/>
    <w:rsid w:val="00F04FC7"/>
    <w:rsid w:val="00F11EA1"/>
    <w:rsid w:val="00F24878"/>
    <w:rsid w:val="00F266A9"/>
    <w:rsid w:val="00F27105"/>
    <w:rsid w:val="00F322CE"/>
    <w:rsid w:val="00F62ACD"/>
    <w:rsid w:val="00F71B8B"/>
    <w:rsid w:val="00F729CD"/>
    <w:rsid w:val="00F94525"/>
    <w:rsid w:val="00FA2549"/>
    <w:rsid w:val="00FB05B3"/>
    <w:rsid w:val="00FB4F11"/>
    <w:rsid w:val="00FB7959"/>
    <w:rsid w:val="00FC18CF"/>
    <w:rsid w:val="00FC748D"/>
    <w:rsid w:val="00FD078B"/>
    <w:rsid w:val="00FD2409"/>
    <w:rsid w:val="00FE2D36"/>
    <w:rsid w:val="00FE5585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ECD49F-F454-44A5-A679-83560E6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CharCharChar">
    <w:name w:val="Char Char Char"/>
    <w:basedOn w:val="Normal"/>
    <w:qFormat/>
    <w:rsid w:val="00981D27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Cs w:val="28"/>
      <w:lang w:val="en-GB" w:eastAsia="zh-CN"/>
    </w:rPr>
  </w:style>
  <w:style w:type="character" w:customStyle="1" w:styleId="Bodytext2">
    <w:name w:val="Body text (2)_"/>
    <w:link w:val="Bodytext20"/>
    <w:rsid w:val="002657C9"/>
    <w:rPr>
      <w:rFonts w:ascii="Calibri" w:eastAsia="Times New Roman" w:hAnsi="Calibri" w:cs="Calibri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657C9"/>
    <w:pPr>
      <w:widowControl w:val="0"/>
      <w:shd w:val="clear" w:color="auto" w:fill="FFFFFF"/>
      <w:spacing w:before="0" w:after="0" w:line="336" w:lineRule="exact"/>
      <w:jc w:val="both"/>
    </w:pPr>
    <w:rPr>
      <w:rFonts w:ascii="Calibri" w:eastAsia="Times New Roman" w:hAnsi="Calibri" w:cs="Calibri"/>
      <w:sz w:val="22"/>
    </w:rPr>
  </w:style>
  <w:style w:type="paragraph" w:styleId="NoSpacing">
    <w:name w:val="No Spacing"/>
    <w:link w:val="NoSpacingChar"/>
    <w:uiPriority w:val="1"/>
    <w:qFormat/>
    <w:rsid w:val="002657C9"/>
    <w:pPr>
      <w:spacing w:before="0" w:after="0"/>
    </w:pPr>
    <w:rPr>
      <w:rFonts w:eastAsia="Times New Roman"/>
      <w:color w:val="auto"/>
      <w:szCs w:val="28"/>
    </w:rPr>
  </w:style>
  <w:style w:type="character" w:customStyle="1" w:styleId="NoSpacingChar">
    <w:name w:val="No Spacing Char"/>
    <w:link w:val="NoSpacing"/>
    <w:uiPriority w:val="1"/>
    <w:rsid w:val="002657C9"/>
    <w:rPr>
      <w:rFonts w:eastAsia="Times New Roman"/>
      <w:color w:val="auto"/>
      <w:szCs w:val="28"/>
    </w:rPr>
  </w:style>
  <w:style w:type="paragraph" w:styleId="ListParagraph">
    <w:name w:val="List Paragraph"/>
    <w:basedOn w:val="Normal"/>
    <w:uiPriority w:val="34"/>
    <w:qFormat/>
    <w:rsid w:val="002657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01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700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00DE"/>
  </w:style>
  <w:style w:type="paragraph" w:styleId="Footer">
    <w:name w:val="footer"/>
    <w:basedOn w:val="Normal"/>
    <w:link w:val="FooterChar"/>
    <w:uiPriority w:val="99"/>
    <w:unhideWhenUsed/>
    <w:rsid w:val="007700D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C97F29-2C23-400A-AC15-A5147792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SAMWATEK 22</cp:lastModifiedBy>
  <cp:revision>3</cp:revision>
  <cp:lastPrinted>2022-09-25T00:36:00Z</cp:lastPrinted>
  <dcterms:created xsi:type="dcterms:W3CDTF">2025-11-10T09:42:00Z</dcterms:created>
  <dcterms:modified xsi:type="dcterms:W3CDTF">2025-11-17T11:12:00Z</dcterms:modified>
</cp:coreProperties>
</file>