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F0C" w:rsidRDefault="00EE0F0C">
      <w:pPr>
        <w:jc w:val="both"/>
        <w:rPr>
          <w:rFonts w:ascii="Times New Roman" w:hAnsi="Times New Roman"/>
          <w:b/>
          <w:szCs w:val="28"/>
        </w:rPr>
      </w:pPr>
    </w:p>
    <w:p w:rsidR="00DE04CD" w:rsidRDefault="00DE04CD">
      <w:pPr>
        <w:jc w:val="both"/>
        <w:rPr>
          <w:rFonts w:ascii="Times New Roman" w:hAnsi="Times New Roman"/>
          <w:b/>
          <w:szCs w:val="28"/>
          <w:lang w:val="nl-NL"/>
        </w:rPr>
      </w:pPr>
    </w:p>
    <w:p w:rsidR="00EE0F0C" w:rsidRDefault="00000000">
      <w:pPr>
        <w:jc w:val="center"/>
        <w:rPr>
          <w:rFonts w:ascii="Times New Roman" w:hAnsi="Times New Roman"/>
          <w:b/>
          <w:szCs w:val="28"/>
          <w:lang w:val="nl-NL"/>
        </w:rPr>
      </w:pPr>
      <w:r>
        <w:rPr>
          <w:rFonts w:ascii="Times New Roman" w:hAnsi="Times New Roman"/>
          <w:b/>
          <w:szCs w:val="28"/>
          <w:lang w:val="nl-NL"/>
        </w:rPr>
        <w:t xml:space="preserve">MA TRẬN , BẢN ĐẶC TẢ ĐỀ KIỂM TRA GIỮA HỌC </w:t>
      </w:r>
      <w:r>
        <w:rPr>
          <w:rFonts w:ascii="Times New Roman" w:hAnsi="Times New Roman"/>
          <w:b/>
          <w:szCs w:val="28"/>
          <w:lang w:val="vi-VN"/>
        </w:rPr>
        <w:t>KÌ II</w:t>
      </w:r>
    </w:p>
    <w:p w:rsidR="00EE0F0C" w:rsidRDefault="00000000">
      <w:pPr>
        <w:jc w:val="center"/>
        <w:rPr>
          <w:rFonts w:ascii="Times New Roman" w:hAnsi="Times New Roman"/>
          <w:b/>
          <w:szCs w:val="28"/>
          <w:lang w:val="vi-VN"/>
        </w:rPr>
      </w:pPr>
      <w:r>
        <w:rPr>
          <w:rFonts w:ascii="Times New Roman" w:hAnsi="Times New Roman"/>
          <w:b/>
          <w:szCs w:val="28"/>
          <w:lang w:val="nl-NL"/>
        </w:rPr>
        <w:t>Môn: Ngữ văn</w:t>
      </w:r>
      <w:r>
        <w:rPr>
          <w:rFonts w:ascii="Times New Roman" w:hAnsi="Times New Roman"/>
          <w:b/>
          <w:szCs w:val="28"/>
          <w:lang w:val="vi-VN"/>
        </w:rPr>
        <w:t xml:space="preserve"> 8</w:t>
      </w:r>
    </w:p>
    <w:p w:rsidR="00EE0F0C" w:rsidRDefault="00EE0F0C">
      <w:pPr>
        <w:rPr>
          <w:rFonts w:ascii="Times New Roman" w:hAnsi="Times New Roman"/>
          <w:b/>
          <w:bCs/>
          <w:szCs w:val="28"/>
        </w:rPr>
      </w:pP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99"/>
        <w:gridCol w:w="1009"/>
        <w:gridCol w:w="574"/>
        <w:gridCol w:w="1009"/>
        <w:gridCol w:w="574"/>
        <w:gridCol w:w="1009"/>
        <w:gridCol w:w="574"/>
        <w:gridCol w:w="1009"/>
        <w:gridCol w:w="574"/>
        <w:gridCol w:w="807"/>
      </w:tblGrid>
      <w:tr w:rsidR="00EE0F0C">
        <w:trPr>
          <w:trHeight w:val="20"/>
        </w:trPr>
        <w:tc>
          <w:tcPr>
            <w:tcW w:w="381" w:type="pct"/>
            <w:vMerge w:val="restart"/>
            <w:shd w:val="clear" w:color="auto" w:fill="auto"/>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Kĩ năng</w:t>
            </w:r>
          </w:p>
        </w:tc>
        <w:tc>
          <w:tcPr>
            <w:tcW w:w="1355" w:type="pct"/>
            <w:vMerge w:val="restart"/>
            <w:shd w:val="clear" w:color="auto" w:fill="auto"/>
            <w:vAlign w:val="center"/>
          </w:tcPr>
          <w:p w:rsidR="00EE0F0C" w:rsidRDefault="00000000">
            <w:pPr>
              <w:spacing w:line="340" w:lineRule="exact"/>
              <w:jc w:val="center"/>
              <w:rPr>
                <w:rFonts w:ascii="Times New Roman" w:hAnsi="Times New Roman"/>
                <w:b/>
                <w:szCs w:val="28"/>
              </w:rPr>
            </w:pPr>
            <w:r>
              <w:rPr>
                <w:rFonts w:ascii="Times New Roman" w:hAnsi="Times New Roman"/>
                <w:b/>
                <w:szCs w:val="28"/>
              </w:rPr>
              <w:t>Đơn vị kiến thức</w:t>
            </w:r>
          </w:p>
        </w:tc>
        <w:tc>
          <w:tcPr>
            <w:tcW w:w="2919" w:type="pct"/>
            <w:gridSpan w:val="8"/>
            <w:tcBorders>
              <w:righ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lang w:val="vi-VN"/>
              </w:rPr>
              <w:t>Mức độ nhận thức</w:t>
            </w:r>
            <w:r>
              <w:rPr>
                <w:rFonts w:ascii="Times New Roman" w:hAnsi="Times New Roman"/>
                <w:b/>
                <w:spacing w:val="-8"/>
                <w:szCs w:val="28"/>
              </w:rPr>
              <w:t xml:space="preserve"> </w:t>
            </w:r>
          </w:p>
        </w:tc>
        <w:tc>
          <w:tcPr>
            <w:tcW w:w="345" w:type="pct"/>
            <w:vMerge w:val="restart"/>
            <w:tcBorders>
              <w:lef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lang w:val="vi-VN"/>
              </w:rPr>
              <w:t>Tổng</w:t>
            </w:r>
          </w:p>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w:t>
            </w:r>
          </w:p>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điểm</w:t>
            </w: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lang w:val="vi-VN"/>
              </w:rPr>
            </w:pPr>
          </w:p>
        </w:tc>
        <w:tc>
          <w:tcPr>
            <w:tcW w:w="1355" w:type="pct"/>
            <w:vMerge/>
            <w:tcBorders>
              <w:right w:val="single" w:sz="6" w:space="0" w:color="auto"/>
            </w:tcBorders>
            <w:shd w:val="clear" w:color="auto" w:fill="auto"/>
            <w:vAlign w:val="center"/>
          </w:tcPr>
          <w:p w:rsidR="00EE0F0C" w:rsidRDefault="00EE0F0C">
            <w:pPr>
              <w:spacing w:line="340" w:lineRule="exact"/>
              <w:jc w:val="center"/>
              <w:rPr>
                <w:rFonts w:ascii="Times New Roman" w:hAnsi="Times New Roman"/>
                <w:b/>
                <w:szCs w:val="28"/>
                <w:lang w:val="vi-VN"/>
              </w:rPr>
            </w:pPr>
          </w:p>
        </w:tc>
        <w:tc>
          <w:tcPr>
            <w:tcW w:w="734"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Nhận biết</w:t>
            </w:r>
          </w:p>
        </w:tc>
        <w:tc>
          <w:tcPr>
            <w:tcW w:w="73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Thông hiểu</w:t>
            </w:r>
          </w:p>
        </w:tc>
        <w:tc>
          <w:tcPr>
            <w:tcW w:w="72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Vận dụng</w:t>
            </w:r>
          </w:p>
        </w:tc>
        <w:tc>
          <w:tcPr>
            <w:tcW w:w="73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Vận dụng cao</w:t>
            </w:r>
          </w:p>
        </w:tc>
        <w:tc>
          <w:tcPr>
            <w:tcW w:w="345" w:type="pct"/>
            <w:vMerge/>
            <w:tcBorders>
              <w:left w:val="single" w:sz="6" w:space="0" w:color="auto"/>
            </w:tcBorders>
            <w:shd w:val="clear" w:color="auto" w:fill="auto"/>
            <w:vAlign w:val="center"/>
          </w:tcPr>
          <w:p w:rsidR="00EE0F0C" w:rsidRDefault="00EE0F0C">
            <w:pPr>
              <w:spacing w:line="340" w:lineRule="exact"/>
              <w:jc w:val="center"/>
              <w:rPr>
                <w:rFonts w:ascii="Times New Roman" w:hAnsi="Times New Roman"/>
                <w:b/>
                <w:spacing w:val="-8"/>
                <w:szCs w:val="28"/>
                <w:lang w:val="vi-VN"/>
              </w:rPr>
            </w:pP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lang w:val="vi-VN"/>
              </w:rPr>
            </w:pPr>
          </w:p>
        </w:tc>
        <w:tc>
          <w:tcPr>
            <w:tcW w:w="1355" w:type="pct"/>
            <w:vMerge/>
            <w:tcBorders>
              <w:right w:val="single" w:sz="6" w:space="0" w:color="auto"/>
            </w:tcBorders>
            <w:shd w:val="clear" w:color="auto" w:fill="auto"/>
            <w:vAlign w:val="center"/>
          </w:tcPr>
          <w:p w:rsidR="00EE0F0C" w:rsidRDefault="00EE0F0C">
            <w:pPr>
              <w:spacing w:line="340" w:lineRule="exact"/>
              <w:jc w:val="center"/>
              <w:rPr>
                <w:rFonts w:ascii="Times New Roman" w:hAnsi="Times New Roman"/>
                <w:b/>
                <w:szCs w:val="28"/>
                <w:lang w:val="vi-VN"/>
              </w:rPr>
            </w:pPr>
          </w:p>
        </w:tc>
        <w:tc>
          <w:tcPr>
            <w:tcW w:w="425"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309"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270"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450" w:type="pc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272"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TNKQ</w:t>
            </w:r>
          </w:p>
        </w:tc>
        <w:tc>
          <w:tcPr>
            <w:tcW w:w="271" w:type="pc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lang w:val="vi-VN"/>
              </w:rPr>
            </w:pPr>
            <w:r>
              <w:rPr>
                <w:rFonts w:ascii="Times New Roman" w:hAnsi="Times New Roman"/>
                <w:b/>
                <w:spacing w:val="-8"/>
                <w:szCs w:val="28"/>
                <w:lang w:val="vi-VN"/>
              </w:rPr>
              <w:t>TL</w:t>
            </w:r>
          </w:p>
        </w:tc>
        <w:tc>
          <w:tcPr>
            <w:tcW w:w="345" w:type="pct"/>
            <w:vMerge/>
            <w:tcBorders>
              <w:left w:val="single" w:sz="6" w:space="0" w:color="auto"/>
            </w:tcBorders>
            <w:shd w:val="clear" w:color="auto" w:fill="auto"/>
            <w:vAlign w:val="center"/>
          </w:tcPr>
          <w:p w:rsidR="00EE0F0C" w:rsidRDefault="00EE0F0C">
            <w:pPr>
              <w:spacing w:line="340" w:lineRule="exact"/>
              <w:jc w:val="center"/>
              <w:rPr>
                <w:rFonts w:ascii="Times New Roman" w:hAnsi="Times New Roman"/>
                <w:b/>
                <w:spacing w:val="-8"/>
                <w:szCs w:val="28"/>
                <w:lang w:val="vi-VN"/>
              </w:rPr>
            </w:pPr>
          </w:p>
        </w:tc>
      </w:tr>
      <w:tr w:rsidR="00EE0F0C">
        <w:tc>
          <w:tcPr>
            <w:tcW w:w="381" w:type="pct"/>
            <w:vMerge w:val="restart"/>
            <w:shd w:val="clear" w:color="auto" w:fill="auto"/>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zCs w:val="28"/>
              </w:rPr>
              <w:t>Đọc hiểu</w:t>
            </w:r>
          </w:p>
        </w:tc>
        <w:tc>
          <w:tcPr>
            <w:tcW w:w="1355" w:type="pct"/>
            <w:tcBorders>
              <w:bottom w:val="nil"/>
              <w:right w:val="single" w:sz="6" w:space="0" w:color="auto"/>
            </w:tcBorders>
            <w:shd w:val="clear" w:color="auto" w:fill="auto"/>
          </w:tcPr>
          <w:p w:rsidR="00EE0F0C" w:rsidRDefault="00000000">
            <w:pPr>
              <w:spacing w:line="340" w:lineRule="exact"/>
              <w:jc w:val="both"/>
              <w:rPr>
                <w:rFonts w:ascii="Times New Roman" w:hAnsi="Times New Roman"/>
                <w:szCs w:val="28"/>
              </w:rPr>
            </w:pPr>
            <w:r>
              <w:rPr>
                <w:rFonts w:ascii="Times New Roman" w:hAnsi="Times New Roman"/>
                <w:szCs w:val="28"/>
              </w:rPr>
              <w:t xml:space="preserve">1. Truyện </w:t>
            </w:r>
          </w:p>
          <w:p w:rsidR="00EE0F0C" w:rsidRDefault="00000000">
            <w:pPr>
              <w:spacing w:line="340" w:lineRule="exact"/>
              <w:jc w:val="both"/>
              <w:rPr>
                <w:rFonts w:ascii="Times New Roman" w:hAnsi="Times New Roman"/>
                <w:b/>
                <w:szCs w:val="28"/>
              </w:rPr>
            </w:pPr>
            <w:proofErr w:type="gramStart"/>
            <w:r>
              <w:rPr>
                <w:rFonts w:ascii="Times New Roman" w:hAnsi="Times New Roman"/>
                <w:szCs w:val="28"/>
              </w:rPr>
              <w:t>( truyện</w:t>
            </w:r>
            <w:proofErr w:type="gramEnd"/>
            <w:r>
              <w:rPr>
                <w:rFonts w:ascii="Times New Roman" w:hAnsi="Times New Roman"/>
                <w:szCs w:val="28"/>
              </w:rPr>
              <w:t xml:space="preserve"> ngắn).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rPr>
                <w:rFonts w:ascii="Times New Roman" w:hAnsi="Times New Roman"/>
                <w:spacing w:val="-8"/>
                <w:szCs w:val="28"/>
              </w:rPr>
            </w:pPr>
            <w:r>
              <w:rPr>
                <w:rFonts w:ascii="Times New Roman" w:hAnsi="Times New Roman"/>
                <w:spacing w:val="-8"/>
                <w:szCs w:val="28"/>
              </w:rPr>
              <w:t>3</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5</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2</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345" w:type="pct"/>
            <w:vMerge w:val="restart"/>
            <w:tcBorders>
              <w:lef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60</w:t>
            </w: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vMerge/>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vMerge/>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vMerge/>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vMerge/>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vMerge/>
            <w:tcBorders>
              <w:lef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EE0F0C" w:rsidRDefault="00000000">
            <w:pPr>
              <w:spacing w:line="340" w:lineRule="exact"/>
              <w:jc w:val="both"/>
              <w:rPr>
                <w:rFonts w:ascii="Times New Roman" w:hAnsi="Times New Roman"/>
                <w:b/>
                <w:szCs w:val="28"/>
              </w:rPr>
            </w:pPr>
            <w:r>
              <w:rPr>
                <w:rFonts w:ascii="Times New Roman" w:hAnsi="Times New Roman"/>
                <w:szCs w:val="28"/>
              </w:rPr>
              <w:t>.</w:t>
            </w:r>
          </w:p>
        </w:tc>
        <w:tc>
          <w:tcPr>
            <w:tcW w:w="425"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vMerge/>
            <w:tcBorders>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spacing w:val="-8"/>
                <w:szCs w:val="28"/>
                <w:lang w:val="vi-VN"/>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rPr>
                <w:rFonts w:ascii="Times New Roman" w:hAnsi="Times New Roman"/>
                <w:spacing w:val="-8"/>
                <w:szCs w:val="28"/>
              </w:rPr>
            </w:pPr>
          </w:p>
        </w:tc>
        <w:tc>
          <w:tcPr>
            <w:tcW w:w="270"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spacing w:val="-8"/>
                <w:szCs w:val="28"/>
                <w:lang w:val="vi-VN"/>
              </w:rPr>
            </w:pPr>
          </w:p>
        </w:tc>
        <w:tc>
          <w:tcPr>
            <w:tcW w:w="1355" w:type="pct"/>
            <w:tcBorders>
              <w:top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c>
          <w:tcPr>
            <w:tcW w:w="381" w:type="pct"/>
            <w:vMerge w:val="restart"/>
            <w:shd w:val="clear" w:color="auto" w:fill="auto"/>
            <w:vAlign w:val="center"/>
          </w:tcPr>
          <w:p w:rsidR="00EE0F0C" w:rsidRDefault="00000000">
            <w:pPr>
              <w:spacing w:line="340" w:lineRule="exact"/>
              <w:ind w:right="-117"/>
              <w:jc w:val="center"/>
              <w:rPr>
                <w:rFonts w:ascii="Times New Roman" w:hAnsi="Times New Roman"/>
                <w:b/>
                <w:spacing w:val="-8"/>
                <w:szCs w:val="28"/>
                <w:vertAlign w:val="superscript"/>
              </w:rPr>
            </w:pPr>
            <w:r>
              <w:rPr>
                <w:rFonts w:ascii="Times New Roman" w:hAnsi="Times New Roman"/>
                <w:b/>
                <w:spacing w:val="-8"/>
                <w:szCs w:val="28"/>
              </w:rPr>
              <w:t xml:space="preserve">Viết </w:t>
            </w:r>
          </w:p>
        </w:tc>
        <w:tc>
          <w:tcPr>
            <w:tcW w:w="1355" w:type="pct"/>
            <w:tcBorders>
              <w:bottom w:val="nil"/>
              <w:right w:val="single" w:sz="6" w:space="0" w:color="auto"/>
            </w:tcBorders>
            <w:shd w:val="clear" w:color="auto" w:fill="auto"/>
          </w:tcPr>
          <w:p w:rsidR="00EE0F0C" w:rsidRDefault="00000000">
            <w:pPr>
              <w:spacing w:line="340" w:lineRule="exact"/>
              <w:jc w:val="both"/>
              <w:rPr>
                <w:rFonts w:ascii="Times New Roman" w:hAnsi="Times New Roman"/>
                <w:szCs w:val="28"/>
              </w:rPr>
            </w:pPr>
            <w:r>
              <w:rPr>
                <w:rFonts w:ascii="Times New Roman" w:hAnsi="Times New Roman"/>
                <w:szCs w:val="28"/>
              </w:rPr>
              <w:t>1. Viết bài văn phân tích một tác phẩm truyện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w:t>
            </w:r>
          </w:p>
        </w:tc>
        <w:tc>
          <w:tcPr>
            <w:tcW w:w="345" w:type="pct"/>
            <w:vMerge w:val="restart"/>
            <w:tcBorders>
              <w:left w:val="single" w:sz="6" w:space="0" w:color="auto"/>
            </w:tcBorders>
            <w:shd w:val="clear" w:color="auto" w:fill="auto"/>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40</w:t>
            </w:r>
          </w:p>
        </w:tc>
      </w:tr>
      <w:tr w:rsidR="00EE0F0C">
        <w:tc>
          <w:tcPr>
            <w:tcW w:w="381" w:type="pct"/>
            <w:vMerge/>
            <w:shd w:val="clear" w:color="auto" w:fill="auto"/>
            <w:vAlign w:val="center"/>
          </w:tcPr>
          <w:p w:rsidR="00EE0F0C" w:rsidRDefault="00EE0F0C">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b/>
                <w:i/>
                <w:szCs w:val="28"/>
              </w:rPr>
            </w:pPr>
          </w:p>
        </w:tc>
        <w:tc>
          <w:tcPr>
            <w:tcW w:w="425"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b/>
                <w:i/>
                <w:spacing w:val="-8"/>
                <w:szCs w:val="28"/>
              </w:rPr>
            </w:pPr>
          </w:p>
        </w:tc>
        <w:tc>
          <w:tcPr>
            <w:tcW w:w="345" w:type="pct"/>
            <w:vMerge/>
            <w:tcBorders>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b/>
                <w:i/>
                <w:spacing w:val="-8"/>
                <w:szCs w:val="28"/>
              </w:rPr>
            </w:pP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spacing w:val="-8"/>
                <w:szCs w:val="28"/>
              </w:rPr>
            </w:pPr>
          </w:p>
        </w:tc>
        <w:tc>
          <w:tcPr>
            <w:tcW w:w="1355" w:type="pct"/>
            <w:tcBorders>
              <w:top w:val="nil"/>
              <w:bottom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50" w:type="pct"/>
            <w:tcBorders>
              <w:top w:val="nil"/>
              <w:left w:val="single" w:sz="6"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nil"/>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bottom w:val="nil"/>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rPr>
          <w:trHeight w:val="20"/>
        </w:trPr>
        <w:tc>
          <w:tcPr>
            <w:tcW w:w="381" w:type="pct"/>
            <w:vMerge/>
            <w:shd w:val="clear" w:color="auto" w:fill="auto"/>
            <w:vAlign w:val="center"/>
          </w:tcPr>
          <w:p w:rsidR="00EE0F0C" w:rsidRDefault="00EE0F0C">
            <w:pPr>
              <w:spacing w:line="340" w:lineRule="exact"/>
              <w:jc w:val="center"/>
              <w:rPr>
                <w:rFonts w:ascii="Times New Roman" w:hAnsi="Times New Roman"/>
                <w:spacing w:val="-8"/>
                <w:szCs w:val="28"/>
              </w:rPr>
            </w:pPr>
          </w:p>
        </w:tc>
        <w:tc>
          <w:tcPr>
            <w:tcW w:w="1355" w:type="pct"/>
            <w:tcBorders>
              <w:top w:val="nil"/>
              <w:right w:val="single" w:sz="6" w:space="0" w:color="auto"/>
            </w:tcBorders>
            <w:shd w:val="clear" w:color="auto" w:fill="auto"/>
          </w:tcPr>
          <w:p w:rsidR="00EE0F0C" w:rsidRDefault="00EE0F0C">
            <w:pPr>
              <w:spacing w:line="340" w:lineRule="exact"/>
              <w:jc w:val="both"/>
              <w:rPr>
                <w:rFonts w:ascii="Times New Roman" w:hAnsi="Times New Roman"/>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rPr>
                <w:rFonts w:ascii="Times New Roman" w:hAnsi="Times New Roman"/>
                <w:spacing w:val="-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c>
          <w:tcPr>
            <w:tcW w:w="345" w:type="pct"/>
            <w:tcBorders>
              <w:top w:val="nil"/>
              <w:left w:val="single" w:sz="6" w:space="0" w:color="auto"/>
            </w:tcBorders>
            <w:shd w:val="clear" w:color="auto" w:fill="auto"/>
            <w:vAlign w:val="center"/>
          </w:tcPr>
          <w:p w:rsidR="00EE0F0C" w:rsidRDefault="00EE0F0C">
            <w:pPr>
              <w:spacing w:line="340" w:lineRule="exact"/>
              <w:jc w:val="center"/>
              <w:rPr>
                <w:rFonts w:ascii="Times New Roman" w:hAnsi="Times New Roman"/>
                <w:spacing w:val="-8"/>
                <w:szCs w:val="28"/>
              </w:rPr>
            </w:pPr>
          </w:p>
        </w:tc>
      </w:tr>
      <w:tr w:rsidR="00EE0F0C">
        <w:trPr>
          <w:trHeight w:val="340"/>
        </w:trPr>
        <w:tc>
          <w:tcPr>
            <w:tcW w:w="1736" w:type="pct"/>
            <w:gridSpan w:val="2"/>
            <w:tcBorders>
              <w:right w:val="single" w:sz="6" w:space="0" w:color="auto"/>
            </w:tcBorders>
            <w:shd w:val="clear" w:color="auto" w:fill="EAF1DD" w:themeFill="accent3" w:themeFillTint="33"/>
            <w:vAlign w:val="center"/>
          </w:tcPr>
          <w:p w:rsidR="00EE0F0C" w:rsidRDefault="00000000">
            <w:pPr>
              <w:spacing w:line="340" w:lineRule="exact"/>
              <w:jc w:val="both"/>
              <w:rPr>
                <w:rFonts w:ascii="Times New Roman" w:hAnsi="Times New Roman"/>
                <w:b/>
                <w:i/>
                <w:szCs w:val="28"/>
              </w:rPr>
            </w:pPr>
            <w:r>
              <w:rPr>
                <w:rFonts w:ascii="Times New Roman" w:hAnsi="Times New Roman"/>
                <w:b/>
                <w:szCs w:val="28"/>
              </w:rPr>
              <w:t xml:space="preserve">Tổng </w:t>
            </w:r>
          </w:p>
        </w:tc>
        <w:tc>
          <w:tcPr>
            <w:tcW w:w="425" w:type="pct"/>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15</w:t>
            </w:r>
          </w:p>
        </w:tc>
        <w:tc>
          <w:tcPr>
            <w:tcW w:w="309"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5</w:t>
            </w:r>
          </w:p>
        </w:tc>
        <w:tc>
          <w:tcPr>
            <w:tcW w:w="461"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25</w:t>
            </w:r>
          </w:p>
        </w:tc>
        <w:tc>
          <w:tcPr>
            <w:tcW w:w="270" w:type="pct"/>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15</w:t>
            </w:r>
          </w:p>
        </w:tc>
        <w:tc>
          <w:tcPr>
            <w:tcW w:w="450" w:type="pct"/>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2"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30</w:t>
            </w:r>
          </w:p>
        </w:tc>
        <w:tc>
          <w:tcPr>
            <w:tcW w:w="461"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0</w:t>
            </w:r>
          </w:p>
        </w:tc>
        <w:tc>
          <w:tcPr>
            <w:tcW w:w="271" w:type="pct"/>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spacing w:val="-8"/>
                <w:szCs w:val="28"/>
              </w:rPr>
            </w:pPr>
            <w:r>
              <w:rPr>
                <w:rFonts w:ascii="Times New Roman" w:hAnsi="Times New Roman"/>
                <w:spacing w:val="-8"/>
                <w:szCs w:val="28"/>
              </w:rPr>
              <w:t>10</w:t>
            </w:r>
          </w:p>
        </w:tc>
        <w:tc>
          <w:tcPr>
            <w:tcW w:w="345" w:type="pct"/>
            <w:tcBorders>
              <w:lef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r>
      <w:tr w:rsidR="00EE0F0C">
        <w:trPr>
          <w:trHeight w:val="340"/>
        </w:trPr>
        <w:tc>
          <w:tcPr>
            <w:tcW w:w="1736" w:type="pct"/>
            <w:gridSpan w:val="2"/>
            <w:tcBorders>
              <w:right w:val="single" w:sz="6" w:space="0" w:color="auto"/>
            </w:tcBorders>
            <w:shd w:val="clear" w:color="auto" w:fill="EAF1DD" w:themeFill="accent3" w:themeFillTint="33"/>
            <w:vAlign w:val="center"/>
          </w:tcPr>
          <w:p w:rsidR="00EE0F0C" w:rsidRDefault="00000000">
            <w:pPr>
              <w:spacing w:line="340" w:lineRule="exact"/>
              <w:jc w:val="both"/>
              <w:rPr>
                <w:rFonts w:ascii="Times New Roman" w:hAnsi="Times New Roman"/>
                <w:b/>
                <w:szCs w:val="28"/>
              </w:rPr>
            </w:pPr>
            <w:r>
              <w:rPr>
                <w:rFonts w:ascii="Times New Roman" w:hAnsi="Times New Roman"/>
                <w:b/>
                <w:szCs w:val="28"/>
              </w:rPr>
              <w:t>Tỉ lệ %</w:t>
            </w:r>
          </w:p>
        </w:tc>
        <w:tc>
          <w:tcPr>
            <w:tcW w:w="734" w:type="pct"/>
            <w:gridSpan w:val="2"/>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20%</w:t>
            </w:r>
          </w:p>
        </w:tc>
        <w:tc>
          <w:tcPr>
            <w:tcW w:w="731" w:type="pct"/>
            <w:gridSpan w:val="2"/>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40%</w:t>
            </w:r>
          </w:p>
        </w:tc>
        <w:tc>
          <w:tcPr>
            <w:tcW w:w="722" w:type="pct"/>
            <w:gridSpan w:val="2"/>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30%</w:t>
            </w:r>
          </w:p>
        </w:tc>
        <w:tc>
          <w:tcPr>
            <w:tcW w:w="732" w:type="pct"/>
            <w:gridSpan w:val="2"/>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10%</w:t>
            </w:r>
          </w:p>
        </w:tc>
        <w:tc>
          <w:tcPr>
            <w:tcW w:w="345" w:type="pct"/>
            <w:tcBorders>
              <w:left w:val="single" w:sz="6" w:space="0" w:color="auto"/>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100</w:t>
            </w:r>
          </w:p>
        </w:tc>
      </w:tr>
      <w:tr w:rsidR="00EE0F0C">
        <w:trPr>
          <w:trHeight w:val="340"/>
        </w:trPr>
        <w:tc>
          <w:tcPr>
            <w:tcW w:w="1736" w:type="pct"/>
            <w:gridSpan w:val="2"/>
            <w:tcBorders>
              <w:right w:val="single" w:sz="6" w:space="0" w:color="auto"/>
            </w:tcBorders>
            <w:shd w:val="clear" w:color="auto" w:fill="EAF1DD" w:themeFill="accent3" w:themeFillTint="33"/>
            <w:vAlign w:val="center"/>
          </w:tcPr>
          <w:p w:rsidR="00EE0F0C" w:rsidRDefault="00000000">
            <w:pPr>
              <w:spacing w:line="340" w:lineRule="exact"/>
              <w:jc w:val="both"/>
              <w:rPr>
                <w:rFonts w:ascii="Times New Roman" w:hAnsi="Times New Roman"/>
                <w:b/>
                <w:szCs w:val="28"/>
              </w:rPr>
            </w:pPr>
            <w:r>
              <w:rPr>
                <w:rFonts w:ascii="Times New Roman" w:hAnsi="Times New Roman"/>
                <w:b/>
                <w:szCs w:val="28"/>
              </w:rPr>
              <w:t>Tỉ lệ chung</w:t>
            </w:r>
          </w:p>
        </w:tc>
        <w:tc>
          <w:tcPr>
            <w:tcW w:w="734" w:type="pct"/>
            <w:gridSpan w:val="2"/>
            <w:tcBorders>
              <w:top w:val="single" w:sz="2" w:space="0" w:color="auto"/>
              <w:left w:val="single" w:sz="6" w:space="0" w:color="auto"/>
              <w:bottom w:val="single" w:sz="6" w:space="0" w:color="auto"/>
              <w:right w:val="nil"/>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60%</w:t>
            </w:r>
          </w:p>
        </w:tc>
        <w:tc>
          <w:tcPr>
            <w:tcW w:w="731" w:type="pct"/>
            <w:gridSpan w:val="2"/>
            <w:tcBorders>
              <w:top w:val="single" w:sz="2" w:space="0" w:color="auto"/>
              <w:left w:val="nil"/>
              <w:bottom w:val="single" w:sz="6" w:space="0" w:color="auto"/>
              <w:righ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c>
          <w:tcPr>
            <w:tcW w:w="722" w:type="pct"/>
            <w:gridSpan w:val="2"/>
            <w:tcBorders>
              <w:top w:val="single" w:sz="2" w:space="0" w:color="auto"/>
              <w:left w:val="single" w:sz="6" w:space="0" w:color="auto"/>
              <w:bottom w:val="single" w:sz="6" w:space="0" w:color="auto"/>
              <w:right w:val="nil"/>
            </w:tcBorders>
            <w:shd w:val="clear" w:color="auto" w:fill="EAF1DD" w:themeFill="accent3" w:themeFillTint="33"/>
            <w:vAlign w:val="center"/>
          </w:tcPr>
          <w:p w:rsidR="00EE0F0C" w:rsidRDefault="00000000">
            <w:pPr>
              <w:spacing w:line="340" w:lineRule="exact"/>
              <w:jc w:val="center"/>
              <w:rPr>
                <w:rFonts w:ascii="Times New Roman" w:hAnsi="Times New Roman"/>
                <w:b/>
                <w:spacing w:val="-8"/>
                <w:szCs w:val="28"/>
              </w:rPr>
            </w:pPr>
            <w:r>
              <w:rPr>
                <w:rFonts w:ascii="Times New Roman" w:hAnsi="Times New Roman"/>
                <w:b/>
                <w:spacing w:val="-8"/>
                <w:szCs w:val="28"/>
              </w:rPr>
              <w:t>40%</w:t>
            </w:r>
          </w:p>
        </w:tc>
        <w:tc>
          <w:tcPr>
            <w:tcW w:w="732" w:type="pct"/>
            <w:gridSpan w:val="2"/>
            <w:tcBorders>
              <w:top w:val="single" w:sz="2" w:space="0" w:color="auto"/>
              <w:left w:val="nil"/>
              <w:bottom w:val="single" w:sz="6" w:space="0" w:color="auto"/>
              <w:righ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c>
          <w:tcPr>
            <w:tcW w:w="345" w:type="pct"/>
            <w:tcBorders>
              <w:left w:val="single" w:sz="6" w:space="0" w:color="auto"/>
            </w:tcBorders>
            <w:shd w:val="clear" w:color="auto" w:fill="EAF1DD" w:themeFill="accent3" w:themeFillTint="33"/>
            <w:vAlign w:val="center"/>
          </w:tcPr>
          <w:p w:rsidR="00EE0F0C" w:rsidRDefault="00EE0F0C">
            <w:pPr>
              <w:spacing w:line="340" w:lineRule="exact"/>
              <w:jc w:val="center"/>
              <w:rPr>
                <w:rFonts w:ascii="Times New Roman" w:hAnsi="Times New Roman"/>
                <w:b/>
                <w:spacing w:val="-8"/>
                <w:szCs w:val="28"/>
              </w:rPr>
            </w:pPr>
          </w:p>
        </w:tc>
      </w:tr>
    </w:tbl>
    <w:p w:rsidR="00EE0F0C" w:rsidRDefault="00EE0F0C">
      <w:pPr>
        <w:spacing w:line="320" w:lineRule="exact"/>
        <w:jc w:val="both"/>
        <w:rPr>
          <w:rFonts w:ascii="Times New Roman" w:hAnsi="Times New Roman"/>
          <w:b/>
          <w:szCs w:val="28"/>
        </w:rPr>
      </w:pPr>
    </w:p>
    <w:p w:rsidR="00EE0F0C" w:rsidRDefault="00EE0F0C">
      <w:pPr>
        <w:spacing w:line="320" w:lineRule="exact"/>
        <w:jc w:val="center"/>
        <w:rPr>
          <w:rFonts w:ascii="Times New Roman" w:hAnsi="Times New Roman"/>
          <w:b/>
          <w:szCs w:val="28"/>
        </w:rPr>
      </w:pPr>
    </w:p>
    <w:p w:rsidR="00EE0F0C" w:rsidRDefault="00000000">
      <w:pPr>
        <w:rPr>
          <w:rFonts w:ascii="Times New Roman" w:hAnsi="Times New Roman"/>
          <w:b/>
          <w:szCs w:val="28"/>
          <w:lang w:val="vi-VN"/>
        </w:rPr>
      </w:pPr>
      <w:r>
        <w:rPr>
          <w:rFonts w:ascii="Times New Roman" w:hAnsi="Times New Roman"/>
          <w:b/>
          <w:szCs w:val="28"/>
          <w:lang w:val="vi-VN"/>
        </w:rPr>
        <w:br w:type="page"/>
      </w:r>
    </w:p>
    <w:p w:rsidR="00EE0F0C" w:rsidRDefault="00000000">
      <w:pPr>
        <w:jc w:val="center"/>
        <w:rPr>
          <w:rFonts w:ascii="Times New Roman" w:hAnsi="Times New Roman"/>
          <w:b/>
          <w:szCs w:val="28"/>
        </w:rPr>
      </w:pPr>
      <w:r>
        <w:rPr>
          <w:rFonts w:ascii="Times New Roman" w:hAnsi="Times New Roman"/>
          <w:b/>
          <w:szCs w:val="28"/>
          <w:lang w:val="vi-VN"/>
        </w:rPr>
        <w:lastRenderedPageBreak/>
        <w:t xml:space="preserve">BẢNG ĐẶC TẢ ĐỀ KIỂM TRA </w:t>
      </w:r>
      <w:r>
        <w:rPr>
          <w:rFonts w:ascii="Times New Roman" w:hAnsi="Times New Roman"/>
          <w:b/>
          <w:szCs w:val="28"/>
        </w:rPr>
        <w:t>GIỮA HỌC</w:t>
      </w:r>
      <w:r>
        <w:rPr>
          <w:rFonts w:ascii="Times New Roman" w:hAnsi="Times New Roman"/>
          <w:b/>
          <w:szCs w:val="28"/>
          <w:lang w:val="vi-VN"/>
        </w:rPr>
        <w:t xml:space="preserve"> KÌ </w:t>
      </w:r>
      <w:r>
        <w:rPr>
          <w:rFonts w:ascii="Times New Roman" w:hAnsi="Times New Roman"/>
          <w:b/>
          <w:szCs w:val="28"/>
        </w:rPr>
        <w:t>II</w:t>
      </w:r>
    </w:p>
    <w:p w:rsidR="00EE0F0C" w:rsidRDefault="00000000">
      <w:pPr>
        <w:jc w:val="center"/>
        <w:rPr>
          <w:rFonts w:ascii="Times New Roman" w:hAnsi="Times New Roman"/>
          <w:b/>
          <w:szCs w:val="28"/>
        </w:rPr>
      </w:pPr>
      <w:r>
        <w:rPr>
          <w:rFonts w:ascii="Times New Roman" w:hAnsi="Times New Roman"/>
          <w:b/>
          <w:szCs w:val="28"/>
        </w:rPr>
        <w:t>Môn: Ngữ văn 8</w:t>
      </w:r>
    </w:p>
    <w:tbl>
      <w:tblPr>
        <w:tblStyle w:val="TableGrid"/>
        <w:tblW w:w="9918" w:type="dxa"/>
        <w:tblLook w:val="04A0" w:firstRow="1" w:lastRow="0" w:firstColumn="1" w:lastColumn="0" w:noHBand="0" w:noVBand="1"/>
      </w:tblPr>
      <w:tblGrid>
        <w:gridCol w:w="722"/>
        <w:gridCol w:w="1193"/>
        <w:gridCol w:w="1025"/>
        <w:gridCol w:w="3601"/>
        <w:gridCol w:w="838"/>
        <w:gridCol w:w="955"/>
        <w:gridCol w:w="792"/>
        <w:gridCol w:w="792"/>
      </w:tblGrid>
      <w:tr w:rsidR="00EE0F0C">
        <w:trPr>
          <w:trHeight w:val="487"/>
        </w:trPr>
        <w:tc>
          <w:tcPr>
            <w:tcW w:w="648" w:type="dxa"/>
            <w:vMerge w:val="restart"/>
          </w:tcPr>
          <w:p w:rsidR="00EE0F0C" w:rsidRDefault="00000000">
            <w:pPr>
              <w:jc w:val="center"/>
              <w:rPr>
                <w:rFonts w:ascii="Times New Roman" w:hAnsi="Times New Roman"/>
                <w:b/>
                <w:szCs w:val="28"/>
                <w:lang w:val="vi-VN"/>
              </w:rPr>
            </w:pPr>
            <w:r>
              <w:rPr>
                <w:rFonts w:ascii="Times New Roman" w:hAnsi="Times New Roman"/>
                <w:b/>
                <w:spacing w:val="-8"/>
                <w:szCs w:val="28"/>
              </w:rPr>
              <w:t>STT</w:t>
            </w:r>
          </w:p>
        </w:tc>
        <w:tc>
          <w:tcPr>
            <w:tcW w:w="1054" w:type="dxa"/>
            <w:vMerge w:val="restart"/>
          </w:tcPr>
          <w:p w:rsidR="00EE0F0C" w:rsidRDefault="00000000">
            <w:pPr>
              <w:jc w:val="center"/>
              <w:rPr>
                <w:rFonts w:ascii="Times New Roman" w:hAnsi="Times New Roman"/>
                <w:b/>
                <w:szCs w:val="28"/>
                <w:lang w:val="vi-VN"/>
              </w:rPr>
            </w:pPr>
            <w:r>
              <w:rPr>
                <w:rFonts w:ascii="Times New Roman" w:hAnsi="Times New Roman"/>
                <w:b/>
                <w:szCs w:val="28"/>
              </w:rPr>
              <w:t>Chương / Chủ đề</w:t>
            </w:r>
          </w:p>
        </w:tc>
        <w:tc>
          <w:tcPr>
            <w:tcW w:w="979" w:type="dxa"/>
            <w:vMerge w:val="restart"/>
          </w:tcPr>
          <w:p w:rsidR="00EE0F0C" w:rsidRDefault="00000000">
            <w:pPr>
              <w:jc w:val="center"/>
              <w:rPr>
                <w:rFonts w:ascii="Times New Roman" w:hAnsi="Times New Roman"/>
                <w:b/>
                <w:szCs w:val="28"/>
                <w:lang w:val="vi-VN"/>
              </w:rPr>
            </w:pPr>
            <w:r>
              <w:rPr>
                <w:rFonts w:ascii="Times New Roman" w:hAnsi="Times New Roman"/>
                <w:b/>
                <w:szCs w:val="28"/>
              </w:rPr>
              <w:t>Nội dung/ đơn vị kiến thức</w:t>
            </w:r>
          </w:p>
        </w:tc>
        <w:tc>
          <w:tcPr>
            <w:tcW w:w="4402" w:type="dxa"/>
            <w:vMerge w:val="restart"/>
          </w:tcPr>
          <w:p w:rsidR="00EE0F0C" w:rsidRDefault="00000000">
            <w:pPr>
              <w:rPr>
                <w:rFonts w:ascii="Times New Roman" w:hAnsi="Times New Roman"/>
                <w:b/>
                <w:szCs w:val="28"/>
              </w:rPr>
            </w:pPr>
            <w:r>
              <w:rPr>
                <w:rFonts w:ascii="Times New Roman" w:hAnsi="Times New Roman"/>
                <w:b/>
                <w:szCs w:val="28"/>
              </w:rPr>
              <w:t>Mức độ đánh giá</w:t>
            </w:r>
          </w:p>
          <w:p w:rsidR="00EE0F0C" w:rsidRDefault="00EE0F0C">
            <w:pPr>
              <w:jc w:val="center"/>
              <w:rPr>
                <w:rFonts w:ascii="Times New Roman" w:hAnsi="Times New Roman"/>
                <w:b/>
                <w:szCs w:val="28"/>
                <w:lang w:val="vi-VN"/>
              </w:rPr>
            </w:pPr>
          </w:p>
        </w:tc>
        <w:tc>
          <w:tcPr>
            <w:tcW w:w="2835" w:type="dxa"/>
            <w:gridSpan w:val="4"/>
          </w:tcPr>
          <w:p w:rsidR="00EE0F0C" w:rsidRDefault="00000000">
            <w:pPr>
              <w:jc w:val="center"/>
              <w:rPr>
                <w:rFonts w:ascii="Times New Roman" w:hAnsi="Times New Roman"/>
                <w:b/>
                <w:szCs w:val="28"/>
                <w:lang w:val="vi-VN"/>
              </w:rPr>
            </w:pPr>
            <w:r>
              <w:rPr>
                <w:rFonts w:ascii="Times New Roman" w:hAnsi="Times New Roman"/>
                <w:b/>
                <w:spacing w:val="-8"/>
                <w:szCs w:val="28"/>
              </w:rPr>
              <w:t>Số câu hỏi theo m</w:t>
            </w:r>
            <w:r>
              <w:rPr>
                <w:rFonts w:ascii="Times New Roman" w:hAnsi="Times New Roman"/>
                <w:b/>
                <w:spacing w:val="-8"/>
                <w:szCs w:val="28"/>
                <w:lang w:val="vi-VN"/>
              </w:rPr>
              <w:t>ức độ nhận thức</w:t>
            </w:r>
          </w:p>
        </w:tc>
      </w:tr>
      <w:tr w:rsidR="00EE0F0C">
        <w:trPr>
          <w:trHeight w:val="345"/>
        </w:trPr>
        <w:tc>
          <w:tcPr>
            <w:tcW w:w="648" w:type="dxa"/>
            <w:vMerge/>
          </w:tcPr>
          <w:p w:rsidR="00EE0F0C" w:rsidRDefault="00EE0F0C">
            <w:pPr>
              <w:jc w:val="center"/>
              <w:rPr>
                <w:rFonts w:ascii="Times New Roman" w:hAnsi="Times New Roman"/>
                <w:b/>
                <w:spacing w:val="-8"/>
                <w:szCs w:val="28"/>
              </w:rPr>
            </w:pPr>
          </w:p>
        </w:tc>
        <w:tc>
          <w:tcPr>
            <w:tcW w:w="1054" w:type="dxa"/>
            <w:vMerge/>
          </w:tcPr>
          <w:p w:rsidR="00EE0F0C" w:rsidRDefault="00EE0F0C">
            <w:pPr>
              <w:jc w:val="center"/>
              <w:rPr>
                <w:rFonts w:ascii="Times New Roman" w:hAnsi="Times New Roman"/>
                <w:b/>
                <w:szCs w:val="28"/>
              </w:rPr>
            </w:pPr>
          </w:p>
        </w:tc>
        <w:tc>
          <w:tcPr>
            <w:tcW w:w="979" w:type="dxa"/>
            <w:vMerge/>
          </w:tcPr>
          <w:p w:rsidR="00EE0F0C" w:rsidRDefault="00EE0F0C">
            <w:pPr>
              <w:jc w:val="center"/>
              <w:rPr>
                <w:rFonts w:ascii="Times New Roman" w:hAnsi="Times New Roman"/>
                <w:b/>
                <w:szCs w:val="28"/>
              </w:rPr>
            </w:pPr>
          </w:p>
        </w:tc>
        <w:tc>
          <w:tcPr>
            <w:tcW w:w="4402" w:type="dxa"/>
            <w:vMerge/>
          </w:tcPr>
          <w:p w:rsidR="00EE0F0C" w:rsidRDefault="00EE0F0C">
            <w:pPr>
              <w:rPr>
                <w:rFonts w:ascii="Times New Roman" w:hAnsi="Times New Roman"/>
                <w:b/>
                <w:szCs w:val="28"/>
              </w:rPr>
            </w:pPr>
          </w:p>
        </w:tc>
        <w:tc>
          <w:tcPr>
            <w:tcW w:w="627" w:type="dxa"/>
          </w:tcPr>
          <w:p w:rsidR="00EE0F0C" w:rsidRDefault="00000000">
            <w:pPr>
              <w:jc w:val="center"/>
              <w:rPr>
                <w:rFonts w:ascii="Times New Roman" w:hAnsi="Times New Roman"/>
                <w:b/>
                <w:spacing w:val="-8"/>
                <w:szCs w:val="28"/>
              </w:rPr>
            </w:pPr>
            <w:r>
              <w:rPr>
                <w:rFonts w:ascii="Times New Roman" w:hAnsi="Times New Roman"/>
                <w:b/>
                <w:spacing w:val="-8"/>
                <w:szCs w:val="28"/>
              </w:rPr>
              <w:t>Nhận biết</w:t>
            </w:r>
          </w:p>
        </w:tc>
        <w:tc>
          <w:tcPr>
            <w:tcW w:w="736" w:type="dxa"/>
          </w:tcPr>
          <w:p w:rsidR="00EE0F0C" w:rsidRDefault="00000000">
            <w:pPr>
              <w:jc w:val="center"/>
              <w:rPr>
                <w:rFonts w:ascii="Times New Roman" w:hAnsi="Times New Roman"/>
                <w:b/>
                <w:spacing w:val="-8"/>
                <w:szCs w:val="28"/>
              </w:rPr>
            </w:pPr>
            <w:r>
              <w:rPr>
                <w:rFonts w:ascii="Times New Roman" w:hAnsi="Times New Roman"/>
                <w:b/>
                <w:spacing w:val="-8"/>
                <w:szCs w:val="28"/>
              </w:rPr>
              <w:t>Thông hiểu</w:t>
            </w:r>
          </w:p>
        </w:tc>
        <w:tc>
          <w:tcPr>
            <w:tcW w:w="736" w:type="dxa"/>
          </w:tcPr>
          <w:p w:rsidR="00EE0F0C" w:rsidRDefault="00000000">
            <w:pPr>
              <w:jc w:val="center"/>
              <w:rPr>
                <w:rFonts w:ascii="Times New Roman" w:hAnsi="Times New Roman"/>
                <w:b/>
                <w:spacing w:val="-8"/>
                <w:szCs w:val="28"/>
              </w:rPr>
            </w:pPr>
            <w:r>
              <w:rPr>
                <w:rFonts w:ascii="Times New Roman" w:hAnsi="Times New Roman"/>
                <w:b/>
                <w:spacing w:val="-8"/>
                <w:szCs w:val="28"/>
              </w:rPr>
              <w:t>Vận dụng</w:t>
            </w:r>
          </w:p>
        </w:tc>
        <w:tc>
          <w:tcPr>
            <w:tcW w:w="736" w:type="dxa"/>
          </w:tcPr>
          <w:p w:rsidR="00EE0F0C" w:rsidRDefault="00000000">
            <w:pPr>
              <w:jc w:val="center"/>
              <w:rPr>
                <w:rFonts w:ascii="Times New Roman" w:hAnsi="Times New Roman"/>
                <w:b/>
                <w:spacing w:val="-8"/>
                <w:szCs w:val="28"/>
              </w:rPr>
            </w:pPr>
            <w:r>
              <w:rPr>
                <w:rFonts w:ascii="Times New Roman" w:hAnsi="Times New Roman"/>
                <w:b/>
                <w:spacing w:val="-8"/>
                <w:szCs w:val="28"/>
              </w:rPr>
              <w:t>Vận dụng cao</w:t>
            </w:r>
          </w:p>
        </w:tc>
      </w:tr>
      <w:tr w:rsidR="00EE0F0C">
        <w:tc>
          <w:tcPr>
            <w:tcW w:w="648" w:type="dxa"/>
          </w:tcPr>
          <w:p w:rsidR="00EE0F0C" w:rsidRDefault="00000000">
            <w:pPr>
              <w:jc w:val="center"/>
              <w:rPr>
                <w:rFonts w:ascii="Times New Roman" w:hAnsi="Times New Roman"/>
                <w:b/>
                <w:szCs w:val="28"/>
              </w:rPr>
            </w:pPr>
            <w:r>
              <w:rPr>
                <w:rFonts w:ascii="Times New Roman" w:hAnsi="Times New Roman"/>
                <w:b/>
                <w:szCs w:val="28"/>
              </w:rPr>
              <w:t>1</w:t>
            </w:r>
          </w:p>
        </w:tc>
        <w:tc>
          <w:tcPr>
            <w:tcW w:w="1054" w:type="dxa"/>
          </w:tcPr>
          <w:p w:rsidR="00EE0F0C" w:rsidRDefault="00000000">
            <w:pPr>
              <w:jc w:val="center"/>
              <w:rPr>
                <w:rFonts w:ascii="Times New Roman" w:hAnsi="Times New Roman"/>
                <w:b/>
                <w:szCs w:val="28"/>
              </w:rPr>
            </w:pPr>
            <w:r>
              <w:rPr>
                <w:rFonts w:ascii="Times New Roman" w:hAnsi="Times New Roman"/>
                <w:b/>
                <w:szCs w:val="28"/>
              </w:rPr>
              <w:t>Đọc hiểu</w:t>
            </w:r>
          </w:p>
        </w:tc>
        <w:tc>
          <w:tcPr>
            <w:tcW w:w="979" w:type="dxa"/>
          </w:tcPr>
          <w:p w:rsidR="00EE0F0C" w:rsidRDefault="00000000">
            <w:pPr>
              <w:spacing w:line="340" w:lineRule="exact"/>
              <w:jc w:val="both"/>
              <w:rPr>
                <w:rFonts w:ascii="Times New Roman" w:hAnsi="Times New Roman"/>
                <w:szCs w:val="28"/>
              </w:rPr>
            </w:pPr>
            <w:r>
              <w:rPr>
                <w:rFonts w:ascii="Times New Roman" w:hAnsi="Times New Roman"/>
                <w:szCs w:val="28"/>
              </w:rPr>
              <w:t xml:space="preserve">Truyện </w:t>
            </w:r>
          </w:p>
          <w:p w:rsidR="00EE0F0C" w:rsidRDefault="00000000">
            <w:pPr>
              <w:jc w:val="center"/>
              <w:rPr>
                <w:rFonts w:ascii="Times New Roman" w:hAnsi="Times New Roman"/>
                <w:b/>
                <w:szCs w:val="28"/>
                <w:lang w:val="vi-VN"/>
              </w:rPr>
            </w:pPr>
            <w:proofErr w:type="gramStart"/>
            <w:r>
              <w:rPr>
                <w:rFonts w:ascii="Times New Roman" w:hAnsi="Times New Roman"/>
                <w:szCs w:val="28"/>
              </w:rPr>
              <w:t>( truyện</w:t>
            </w:r>
            <w:proofErr w:type="gramEnd"/>
            <w:r>
              <w:rPr>
                <w:rFonts w:ascii="Times New Roman" w:hAnsi="Times New Roman"/>
                <w:szCs w:val="28"/>
              </w:rPr>
              <w:t xml:space="preserve"> ngắn).</w:t>
            </w:r>
          </w:p>
        </w:tc>
        <w:tc>
          <w:tcPr>
            <w:tcW w:w="4402" w:type="dxa"/>
          </w:tcPr>
          <w:p w:rsidR="00EE0F0C" w:rsidRDefault="00000000">
            <w:pPr>
              <w:jc w:val="both"/>
              <w:rPr>
                <w:rFonts w:ascii="Times New Roman" w:hAnsi="Times New Roman"/>
                <w:b/>
                <w:szCs w:val="28"/>
              </w:rPr>
            </w:pPr>
            <w:r>
              <w:rPr>
                <w:rFonts w:ascii="Times New Roman" w:hAnsi="Times New Roman"/>
                <w:b/>
                <w:szCs w:val="28"/>
              </w:rPr>
              <w:t xml:space="preserve">Nhận biết: </w:t>
            </w:r>
          </w:p>
          <w:p w:rsidR="00EE0F0C" w:rsidRDefault="00000000">
            <w:pPr>
              <w:jc w:val="both"/>
              <w:rPr>
                <w:rFonts w:ascii="Times New Roman" w:hAnsi="Times New Roman"/>
                <w:szCs w:val="28"/>
              </w:rPr>
            </w:pPr>
            <w:r>
              <w:rPr>
                <w:rFonts w:ascii="Times New Roman" w:hAnsi="Times New Roman"/>
                <w:szCs w:val="28"/>
              </w:rPr>
              <w:t>- Nhận biết được đề tài, bối cảnh, cốt truyện, tình huống, nhân vật, các chi tiết tiêu biểu trong truyện, các biện pháp xây dựng nhân vật.</w:t>
            </w:r>
          </w:p>
          <w:p w:rsidR="00EE0F0C" w:rsidRDefault="00000000">
            <w:pPr>
              <w:jc w:val="both"/>
              <w:rPr>
                <w:rFonts w:ascii="Times New Roman" w:hAnsi="Times New Roman"/>
                <w:szCs w:val="28"/>
              </w:rPr>
            </w:pPr>
            <w:r>
              <w:rPr>
                <w:rFonts w:ascii="Times New Roman" w:hAnsi="Times New Roman"/>
                <w:szCs w:val="28"/>
              </w:rPr>
              <w:t xml:space="preserve">- Nhận biết </w:t>
            </w:r>
            <w:proofErr w:type="gramStart"/>
            <w:r>
              <w:rPr>
                <w:rFonts w:ascii="Times New Roman" w:hAnsi="Times New Roman"/>
                <w:szCs w:val="28"/>
              </w:rPr>
              <w:t>được  các</w:t>
            </w:r>
            <w:proofErr w:type="gramEnd"/>
            <w:r>
              <w:rPr>
                <w:rFonts w:ascii="Times New Roman" w:hAnsi="Times New Roman"/>
                <w:szCs w:val="28"/>
              </w:rPr>
              <w:t xml:space="preserve"> loại câu  phân theo mục đích nói và các biện pháp tu từ.</w:t>
            </w:r>
          </w:p>
          <w:p w:rsidR="00EE0F0C" w:rsidRDefault="00000000">
            <w:pPr>
              <w:jc w:val="both"/>
              <w:rPr>
                <w:rFonts w:ascii="Times New Roman" w:hAnsi="Times New Roman"/>
                <w:b/>
                <w:szCs w:val="28"/>
              </w:rPr>
            </w:pPr>
            <w:r>
              <w:rPr>
                <w:rFonts w:ascii="Times New Roman" w:hAnsi="Times New Roman"/>
                <w:b/>
                <w:szCs w:val="28"/>
              </w:rPr>
              <w:t>Thông hiểu:</w:t>
            </w:r>
          </w:p>
          <w:p w:rsidR="00EE0F0C" w:rsidRDefault="00000000">
            <w:pPr>
              <w:jc w:val="both"/>
              <w:rPr>
                <w:rFonts w:ascii="Times New Roman" w:hAnsi="Times New Roman"/>
                <w:szCs w:val="28"/>
              </w:rPr>
            </w:pPr>
            <w:r>
              <w:rPr>
                <w:rFonts w:ascii="Times New Roman" w:hAnsi="Times New Roman"/>
                <w:szCs w:val="28"/>
              </w:rPr>
              <w:t>- Phân tích được thái độ, tình cảm của người kể chuyện.</w:t>
            </w:r>
          </w:p>
          <w:p w:rsidR="00EE0F0C" w:rsidRDefault="00000000">
            <w:pPr>
              <w:jc w:val="both"/>
              <w:rPr>
                <w:rFonts w:ascii="Times New Roman" w:hAnsi="Times New Roman"/>
                <w:szCs w:val="28"/>
              </w:rPr>
            </w:pPr>
            <w:r>
              <w:rPr>
                <w:rFonts w:ascii="Times New Roman" w:hAnsi="Times New Roman"/>
                <w:szCs w:val="28"/>
              </w:rPr>
              <w:t>- Phân tích được vai trò, tác dụng của cốt truyện đơn tuyến và đa tuyến.</w:t>
            </w:r>
          </w:p>
          <w:p w:rsidR="00EE0F0C" w:rsidRDefault="00000000">
            <w:pPr>
              <w:jc w:val="both"/>
              <w:rPr>
                <w:rFonts w:ascii="Times New Roman" w:hAnsi="Times New Roman"/>
                <w:szCs w:val="28"/>
              </w:rPr>
            </w:pPr>
            <w:r>
              <w:rPr>
                <w:rFonts w:ascii="Times New Roman" w:hAnsi="Times New Roman"/>
                <w:szCs w:val="28"/>
              </w:rPr>
              <w:t>- Hiểu và lí giải được chủ đề, tư tưởng, thông điệp mà nhà văn muốn gửi đến người đọc thông qua hình thức nghệ thuật của văn bản.</w:t>
            </w:r>
          </w:p>
          <w:p w:rsidR="00EE0F0C" w:rsidRDefault="00000000">
            <w:pPr>
              <w:jc w:val="both"/>
              <w:rPr>
                <w:rFonts w:ascii="Times New Roman" w:hAnsi="Times New Roman"/>
                <w:szCs w:val="28"/>
              </w:rPr>
            </w:pPr>
            <w:r>
              <w:rPr>
                <w:rFonts w:ascii="Times New Roman" w:hAnsi="Times New Roman"/>
                <w:szCs w:val="28"/>
              </w:rPr>
              <w:t>- Xác định được nghĩa của một số thành ngữ thông dụng; sắc thái nghĩa của từ ngữ và việc lựa chọn từ ngữ,</w:t>
            </w:r>
          </w:p>
          <w:p w:rsidR="00EE0F0C" w:rsidRDefault="00000000">
            <w:pPr>
              <w:jc w:val="both"/>
              <w:rPr>
                <w:rFonts w:ascii="Times New Roman" w:hAnsi="Times New Roman"/>
                <w:szCs w:val="28"/>
              </w:rPr>
            </w:pPr>
            <w:r>
              <w:rPr>
                <w:rFonts w:ascii="Times New Roman" w:hAnsi="Times New Roman"/>
                <w:szCs w:val="28"/>
              </w:rPr>
              <w:t>- Xác định được nghĩa tường minh và hàm ý; nghĩa của mốt số yếu tố Hán Việt thông dụng và nghĩa của những từ có yếu tố Hán Việt đó được sử dụng trong văn bản.</w:t>
            </w:r>
          </w:p>
          <w:p w:rsidR="00EE0F0C" w:rsidRDefault="00000000">
            <w:pPr>
              <w:jc w:val="both"/>
              <w:rPr>
                <w:rFonts w:ascii="Times New Roman" w:hAnsi="Times New Roman"/>
                <w:szCs w:val="28"/>
              </w:rPr>
            </w:pPr>
            <w:r>
              <w:rPr>
                <w:rFonts w:ascii="Times New Roman" w:hAnsi="Times New Roman"/>
                <w:b/>
                <w:szCs w:val="28"/>
              </w:rPr>
              <w:t>Vận dụng</w:t>
            </w:r>
            <w:r>
              <w:rPr>
                <w:rFonts w:ascii="Times New Roman" w:hAnsi="Times New Roman"/>
                <w:szCs w:val="28"/>
              </w:rPr>
              <w:t>:</w:t>
            </w:r>
          </w:p>
          <w:p w:rsidR="00EE0F0C" w:rsidRDefault="00000000">
            <w:pPr>
              <w:jc w:val="both"/>
              <w:rPr>
                <w:rFonts w:ascii="Times New Roman" w:hAnsi="Times New Roman"/>
                <w:szCs w:val="28"/>
              </w:rPr>
            </w:pPr>
            <w:r>
              <w:rPr>
                <w:rFonts w:ascii="Times New Roman" w:hAnsi="Times New Roman"/>
                <w:szCs w:val="28"/>
              </w:rPr>
              <w:t>- Nêu tác dụng của biện pháp tu từ được sử dụng văn bản.</w:t>
            </w:r>
          </w:p>
          <w:p w:rsidR="00EE0F0C" w:rsidRDefault="00000000">
            <w:pPr>
              <w:jc w:val="both"/>
              <w:rPr>
                <w:rFonts w:ascii="Times New Roman" w:eastAsia="SimSun" w:hAnsi="Times New Roman"/>
                <w:szCs w:val="28"/>
                <w:lang w:eastAsia="zh-CN"/>
              </w:rPr>
            </w:pPr>
            <w:r>
              <w:rPr>
                <w:rFonts w:ascii="Times New Roman" w:eastAsia="SimSun" w:hAnsi="Times New Roman"/>
                <w:szCs w:val="28"/>
                <w:lang w:eastAsia="zh-CN"/>
              </w:rPr>
              <w:t xml:space="preserve">- Nhận xét được nội dung phản ánh và cách nhìn cuộc sống, con người của tác giả qua văn bản. </w:t>
            </w:r>
          </w:p>
          <w:p w:rsidR="00EE0F0C" w:rsidRDefault="00000000">
            <w:pPr>
              <w:jc w:val="both"/>
              <w:rPr>
                <w:rFonts w:ascii="Times New Roman" w:eastAsia="SimSun" w:hAnsi="Times New Roman"/>
                <w:szCs w:val="28"/>
                <w:lang w:eastAsia="zh-CN"/>
              </w:rPr>
            </w:pPr>
            <w:r>
              <w:rPr>
                <w:rFonts w:ascii="Times New Roman" w:eastAsia="SimSun" w:hAnsi="Times New Roman"/>
                <w:szCs w:val="28"/>
                <w:lang w:eastAsia="zh-CN"/>
              </w:rPr>
              <w:t xml:space="preserve">- Nêu được những thay đổi trong suy nghĩ, tình cảm, nhận </w:t>
            </w:r>
            <w:r>
              <w:rPr>
                <w:rFonts w:ascii="Times New Roman" w:eastAsia="SimSun" w:hAnsi="Times New Roman"/>
                <w:szCs w:val="28"/>
                <w:lang w:eastAsia="zh-CN"/>
              </w:rPr>
              <w:lastRenderedPageBreak/>
              <w:t>thức của văn bản sau khi đọc văn bản.</w:t>
            </w:r>
          </w:p>
        </w:tc>
        <w:tc>
          <w:tcPr>
            <w:tcW w:w="627" w:type="dxa"/>
          </w:tcPr>
          <w:p w:rsidR="00EE0F0C" w:rsidRDefault="00000000">
            <w:pPr>
              <w:jc w:val="center"/>
              <w:rPr>
                <w:rFonts w:ascii="Times New Roman" w:hAnsi="Times New Roman"/>
                <w:bCs/>
                <w:szCs w:val="28"/>
              </w:rPr>
            </w:pPr>
            <w:r>
              <w:rPr>
                <w:rFonts w:ascii="Times New Roman" w:hAnsi="Times New Roman"/>
                <w:bCs/>
                <w:szCs w:val="28"/>
              </w:rPr>
              <w:lastRenderedPageBreak/>
              <w:t>3TN</w:t>
            </w:r>
          </w:p>
        </w:tc>
        <w:tc>
          <w:tcPr>
            <w:tcW w:w="736" w:type="dxa"/>
          </w:tcPr>
          <w:p w:rsidR="00EE0F0C" w:rsidRDefault="00000000">
            <w:pPr>
              <w:jc w:val="center"/>
              <w:rPr>
                <w:rFonts w:ascii="Times New Roman" w:hAnsi="Times New Roman"/>
                <w:bCs/>
                <w:szCs w:val="28"/>
              </w:rPr>
            </w:pPr>
            <w:r>
              <w:rPr>
                <w:rFonts w:ascii="Times New Roman" w:hAnsi="Times New Roman"/>
                <w:bCs/>
                <w:szCs w:val="28"/>
              </w:rPr>
              <w:t>5TN</w:t>
            </w:r>
          </w:p>
        </w:tc>
        <w:tc>
          <w:tcPr>
            <w:tcW w:w="736" w:type="dxa"/>
          </w:tcPr>
          <w:p w:rsidR="00EE0F0C" w:rsidRDefault="00000000">
            <w:pPr>
              <w:jc w:val="center"/>
              <w:rPr>
                <w:rFonts w:ascii="Times New Roman" w:hAnsi="Times New Roman"/>
                <w:bCs/>
                <w:szCs w:val="28"/>
              </w:rPr>
            </w:pPr>
            <w:r>
              <w:rPr>
                <w:rFonts w:ascii="Times New Roman" w:hAnsi="Times New Roman"/>
                <w:bCs/>
                <w:szCs w:val="28"/>
              </w:rPr>
              <w:t>2TL</w:t>
            </w:r>
          </w:p>
        </w:tc>
        <w:tc>
          <w:tcPr>
            <w:tcW w:w="736" w:type="dxa"/>
          </w:tcPr>
          <w:p w:rsidR="00EE0F0C" w:rsidRDefault="00EE0F0C">
            <w:pPr>
              <w:jc w:val="center"/>
              <w:rPr>
                <w:rFonts w:ascii="Times New Roman" w:hAnsi="Times New Roman"/>
                <w:b/>
                <w:szCs w:val="28"/>
                <w:lang w:val="vi-VN"/>
              </w:rPr>
            </w:pPr>
          </w:p>
        </w:tc>
      </w:tr>
      <w:tr w:rsidR="00EE0F0C">
        <w:tc>
          <w:tcPr>
            <w:tcW w:w="648" w:type="dxa"/>
            <w:tcBorders>
              <w:bottom w:val="single" w:sz="4" w:space="0" w:color="auto"/>
            </w:tcBorders>
          </w:tcPr>
          <w:p w:rsidR="00EE0F0C" w:rsidRDefault="00000000">
            <w:pPr>
              <w:jc w:val="center"/>
              <w:rPr>
                <w:rFonts w:ascii="Times New Roman" w:hAnsi="Times New Roman"/>
                <w:b/>
                <w:szCs w:val="28"/>
              </w:rPr>
            </w:pPr>
            <w:r>
              <w:rPr>
                <w:rFonts w:ascii="Times New Roman" w:hAnsi="Times New Roman"/>
                <w:b/>
                <w:szCs w:val="28"/>
              </w:rPr>
              <w:t>2</w:t>
            </w:r>
          </w:p>
        </w:tc>
        <w:tc>
          <w:tcPr>
            <w:tcW w:w="1054" w:type="dxa"/>
            <w:tcBorders>
              <w:bottom w:val="single" w:sz="4" w:space="0" w:color="auto"/>
            </w:tcBorders>
          </w:tcPr>
          <w:p w:rsidR="00EE0F0C" w:rsidRDefault="00000000">
            <w:pPr>
              <w:jc w:val="center"/>
              <w:rPr>
                <w:rFonts w:ascii="Times New Roman" w:hAnsi="Times New Roman"/>
                <w:bCs/>
                <w:szCs w:val="28"/>
              </w:rPr>
            </w:pPr>
            <w:r>
              <w:rPr>
                <w:rFonts w:ascii="Times New Roman" w:hAnsi="Times New Roman"/>
                <w:bCs/>
                <w:szCs w:val="28"/>
              </w:rPr>
              <w:t>Viết</w:t>
            </w:r>
          </w:p>
        </w:tc>
        <w:tc>
          <w:tcPr>
            <w:tcW w:w="979" w:type="dxa"/>
          </w:tcPr>
          <w:p w:rsidR="00EE0F0C" w:rsidRDefault="00000000">
            <w:pPr>
              <w:jc w:val="center"/>
              <w:rPr>
                <w:rFonts w:ascii="Times New Roman" w:hAnsi="Times New Roman"/>
                <w:b/>
                <w:szCs w:val="28"/>
                <w:lang w:val="vi-VN"/>
              </w:rPr>
            </w:pPr>
            <w:r>
              <w:rPr>
                <w:rFonts w:ascii="Times New Roman" w:hAnsi="Times New Roman"/>
                <w:szCs w:val="28"/>
              </w:rPr>
              <w:t>Viết bài văn phân tích một tác phẩm truyện</w:t>
            </w:r>
          </w:p>
        </w:tc>
        <w:tc>
          <w:tcPr>
            <w:tcW w:w="4402" w:type="dxa"/>
          </w:tcPr>
          <w:p w:rsidR="00EE0F0C" w:rsidRDefault="00000000">
            <w:pPr>
              <w:jc w:val="both"/>
              <w:rPr>
                <w:rFonts w:ascii="Times New Roman" w:hAnsi="Times New Roman"/>
                <w:b/>
                <w:szCs w:val="28"/>
              </w:rPr>
            </w:pPr>
            <w:r>
              <w:rPr>
                <w:rFonts w:ascii="Times New Roman" w:hAnsi="Times New Roman"/>
                <w:b/>
                <w:szCs w:val="28"/>
              </w:rPr>
              <w:t xml:space="preserve">Nhận biết:  </w:t>
            </w:r>
          </w:p>
          <w:p w:rsidR="00EE0F0C" w:rsidRDefault="00000000">
            <w:pPr>
              <w:jc w:val="both"/>
              <w:rPr>
                <w:rFonts w:ascii="Times New Roman" w:hAnsi="Times New Roman"/>
                <w:b/>
                <w:szCs w:val="28"/>
              </w:rPr>
            </w:pPr>
            <w:r>
              <w:rPr>
                <w:rFonts w:ascii="Times New Roman" w:hAnsi="Times New Roman"/>
                <w:szCs w:val="28"/>
              </w:rPr>
              <w:t>-Viết được một bài văn phân tích một tác phẩm truyện -Biết trình bày rõ ràng bố cục của một bài tập làm văn phân tích.</w:t>
            </w:r>
          </w:p>
          <w:p w:rsidR="00EE0F0C" w:rsidRDefault="00000000">
            <w:pPr>
              <w:jc w:val="both"/>
              <w:rPr>
                <w:rFonts w:ascii="Times New Roman" w:hAnsi="Times New Roman"/>
                <w:bCs/>
                <w:szCs w:val="28"/>
              </w:rPr>
            </w:pPr>
            <w:r>
              <w:rPr>
                <w:rFonts w:ascii="Times New Roman" w:hAnsi="Times New Roman"/>
                <w:b/>
                <w:szCs w:val="28"/>
              </w:rPr>
              <w:t xml:space="preserve">Thông hiểu: </w:t>
            </w:r>
            <w:r>
              <w:rPr>
                <w:rFonts w:ascii="Times New Roman" w:hAnsi="Times New Roman"/>
                <w:bCs/>
                <w:szCs w:val="28"/>
              </w:rPr>
              <w:t xml:space="preserve"> </w:t>
            </w:r>
            <w:r>
              <w:rPr>
                <w:rFonts w:ascii="Times New Roman" w:hAnsi="Times New Roman"/>
                <w:szCs w:val="28"/>
              </w:rPr>
              <w:t>Trình bày rõ vấn đề và thể hiện rõ cảm nhận của mình về tác phẩm đó.</w:t>
            </w:r>
          </w:p>
          <w:p w:rsidR="00EE0F0C" w:rsidRDefault="00000000">
            <w:pPr>
              <w:jc w:val="both"/>
              <w:rPr>
                <w:rFonts w:ascii="Times New Roman" w:hAnsi="Times New Roman"/>
                <w:b/>
                <w:szCs w:val="28"/>
              </w:rPr>
            </w:pPr>
            <w:r>
              <w:rPr>
                <w:rFonts w:ascii="Times New Roman" w:hAnsi="Times New Roman"/>
                <w:b/>
                <w:szCs w:val="28"/>
              </w:rPr>
              <w:t xml:space="preserve">Vận dụng: </w:t>
            </w:r>
            <w:r>
              <w:rPr>
                <w:rFonts w:ascii="Times New Roman" w:hAnsi="Times New Roman"/>
                <w:bCs/>
                <w:szCs w:val="28"/>
              </w:rPr>
              <w:t>Kĩ năng phân tích, trình bày cảm nhận.</w:t>
            </w:r>
          </w:p>
          <w:p w:rsidR="00EE0F0C" w:rsidRDefault="00000000">
            <w:pPr>
              <w:rPr>
                <w:rFonts w:ascii="Times New Roman" w:hAnsi="Times New Roman"/>
                <w:b/>
                <w:szCs w:val="28"/>
                <w:lang w:val="vi-VN"/>
              </w:rPr>
            </w:pPr>
            <w:r>
              <w:rPr>
                <w:rFonts w:ascii="Times New Roman" w:hAnsi="Times New Roman"/>
                <w:b/>
                <w:bCs/>
                <w:szCs w:val="28"/>
              </w:rPr>
              <w:t xml:space="preserve">Vận dụng cao: </w:t>
            </w:r>
            <w:r>
              <w:rPr>
                <w:rFonts w:ascii="Times New Roman" w:hAnsi="Times New Roman"/>
                <w:szCs w:val="28"/>
              </w:rPr>
              <w:t>Khẳng định được ý nghĩa, giá trị của tác phẩm.</w:t>
            </w:r>
          </w:p>
        </w:tc>
        <w:tc>
          <w:tcPr>
            <w:tcW w:w="627" w:type="dxa"/>
          </w:tcPr>
          <w:p w:rsidR="00EE0F0C" w:rsidRDefault="00EE0F0C">
            <w:pPr>
              <w:jc w:val="center"/>
              <w:rPr>
                <w:rFonts w:ascii="Times New Roman" w:hAnsi="Times New Roman"/>
                <w:b/>
                <w:szCs w:val="28"/>
                <w:lang w:val="vi-VN"/>
              </w:rPr>
            </w:pPr>
          </w:p>
        </w:tc>
        <w:tc>
          <w:tcPr>
            <w:tcW w:w="736" w:type="dxa"/>
          </w:tcPr>
          <w:p w:rsidR="00EE0F0C" w:rsidRDefault="00EE0F0C">
            <w:pPr>
              <w:jc w:val="center"/>
              <w:rPr>
                <w:rFonts w:ascii="Times New Roman" w:hAnsi="Times New Roman"/>
                <w:b/>
                <w:szCs w:val="28"/>
                <w:lang w:val="vi-VN"/>
              </w:rPr>
            </w:pPr>
          </w:p>
        </w:tc>
        <w:tc>
          <w:tcPr>
            <w:tcW w:w="736" w:type="dxa"/>
          </w:tcPr>
          <w:p w:rsidR="00EE0F0C" w:rsidRDefault="00EE0F0C">
            <w:pPr>
              <w:jc w:val="center"/>
              <w:rPr>
                <w:rFonts w:ascii="Times New Roman" w:hAnsi="Times New Roman"/>
                <w:b/>
                <w:szCs w:val="28"/>
                <w:lang w:val="vi-VN"/>
              </w:rPr>
            </w:pPr>
          </w:p>
        </w:tc>
        <w:tc>
          <w:tcPr>
            <w:tcW w:w="736" w:type="dxa"/>
          </w:tcPr>
          <w:p w:rsidR="00EE0F0C" w:rsidRDefault="00000000">
            <w:pPr>
              <w:jc w:val="center"/>
              <w:rPr>
                <w:rFonts w:ascii="Times New Roman" w:hAnsi="Times New Roman"/>
                <w:bCs/>
                <w:szCs w:val="28"/>
              </w:rPr>
            </w:pPr>
            <w:r>
              <w:rPr>
                <w:rFonts w:ascii="Times New Roman" w:hAnsi="Times New Roman"/>
                <w:bCs/>
                <w:szCs w:val="28"/>
              </w:rPr>
              <w:t>1TL</w:t>
            </w:r>
          </w:p>
        </w:tc>
      </w:tr>
      <w:tr w:rsidR="00EE0F0C">
        <w:tc>
          <w:tcPr>
            <w:tcW w:w="648" w:type="dxa"/>
            <w:tcBorders>
              <w:right w:val="nil"/>
            </w:tcBorders>
          </w:tcPr>
          <w:p w:rsidR="00EE0F0C" w:rsidRDefault="00EE0F0C">
            <w:pPr>
              <w:jc w:val="center"/>
              <w:rPr>
                <w:rFonts w:ascii="Times New Roman" w:hAnsi="Times New Roman"/>
                <w:b/>
                <w:szCs w:val="28"/>
              </w:rPr>
            </w:pPr>
          </w:p>
        </w:tc>
        <w:tc>
          <w:tcPr>
            <w:tcW w:w="1054" w:type="dxa"/>
            <w:tcBorders>
              <w:left w:val="nil"/>
              <w:right w:val="nil"/>
            </w:tcBorders>
          </w:tcPr>
          <w:p w:rsidR="00EE0F0C" w:rsidRDefault="00000000">
            <w:pPr>
              <w:jc w:val="center"/>
              <w:rPr>
                <w:rFonts w:ascii="Times New Roman" w:hAnsi="Times New Roman"/>
                <w:bCs/>
                <w:szCs w:val="28"/>
              </w:rPr>
            </w:pPr>
            <w:r>
              <w:rPr>
                <w:rFonts w:ascii="Times New Roman" w:hAnsi="Times New Roman"/>
                <w:bCs/>
                <w:szCs w:val="28"/>
              </w:rPr>
              <w:t>Tổng</w:t>
            </w:r>
          </w:p>
        </w:tc>
        <w:tc>
          <w:tcPr>
            <w:tcW w:w="979" w:type="dxa"/>
            <w:tcBorders>
              <w:left w:val="nil"/>
            </w:tcBorders>
          </w:tcPr>
          <w:p w:rsidR="00EE0F0C" w:rsidRDefault="00EE0F0C">
            <w:pPr>
              <w:jc w:val="center"/>
              <w:rPr>
                <w:rFonts w:ascii="Times New Roman" w:hAnsi="Times New Roman"/>
                <w:szCs w:val="28"/>
              </w:rPr>
            </w:pPr>
          </w:p>
        </w:tc>
        <w:tc>
          <w:tcPr>
            <w:tcW w:w="4402" w:type="dxa"/>
          </w:tcPr>
          <w:p w:rsidR="00EE0F0C" w:rsidRDefault="00EE0F0C">
            <w:pPr>
              <w:jc w:val="both"/>
              <w:rPr>
                <w:rFonts w:ascii="Times New Roman" w:hAnsi="Times New Roman"/>
                <w:b/>
                <w:szCs w:val="28"/>
              </w:rPr>
            </w:pPr>
          </w:p>
        </w:tc>
        <w:tc>
          <w:tcPr>
            <w:tcW w:w="627" w:type="dxa"/>
          </w:tcPr>
          <w:p w:rsidR="00EE0F0C" w:rsidRDefault="00000000">
            <w:pPr>
              <w:jc w:val="center"/>
              <w:rPr>
                <w:rFonts w:ascii="Times New Roman" w:hAnsi="Times New Roman"/>
                <w:bCs/>
                <w:szCs w:val="28"/>
              </w:rPr>
            </w:pPr>
            <w:r>
              <w:rPr>
                <w:rFonts w:ascii="Times New Roman" w:hAnsi="Times New Roman"/>
                <w:bCs/>
                <w:szCs w:val="28"/>
              </w:rPr>
              <w:t>3TN</w:t>
            </w:r>
          </w:p>
        </w:tc>
        <w:tc>
          <w:tcPr>
            <w:tcW w:w="736" w:type="dxa"/>
          </w:tcPr>
          <w:p w:rsidR="00EE0F0C" w:rsidRDefault="00000000">
            <w:pPr>
              <w:jc w:val="center"/>
              <w:rPr>
                <w:rFonts w:ascii="Times New Roman" w:hAnsi="Times New Roman"/>
                <w:bCs/>
                <w:szCs w:val="28"/>
              </w:rPr>
            </w:pPr>
            <w:r>
              <w:rPr>
                <w:rFonts w:ascii="Times New Roman" w:hAnsi="Times New Roman"/>
                <w:bCs/>
                <w:szCs w:val="28"/>
              </w:rPr>
              <w:t>5TN</w:t>
            </w:r>
          </w:p>
        </w:tc>
        <w:tc>
          <w:tcPr>
            <w:tcW w:w="736" w:type="dxa"/>
          </w:tcPr>
          <w:p w:rsidR="00EE0F0C" w:rsidRDefault="00000000">
            <w:pPr>
              <w:jc w:val="center"/>
              <w:rPr>
                <w:rFonts w:ascii="Times New Roman" w:hAnsi="Times New Roman"/>
                <w:bCs/>
                <w:szCs w:val="28"/>
              </w:rPr>
            </w:pPr>
            <w:r>
              <w:rPr>
                <w:rFonts w:ascii="Times New Roman" w:hAnsi="Times New Roman"/>
                <w:bCs/>
                <w:szCs w:val="28"/>
              </w:rPr>
              <w:t>2TL</w:t>
            </w:r>
          </w:p>
        </w:tc>
        <w:tc>
          <w:tcPr>
            <w:tcW w:w="736" w:type="dxa"/>
          </w:tcPr>
          <w:p w:rsidR="00EE0F0C" w:rsidRDefault="00000000">
            <w:pPr>
              <w:jc w:val="center"/>
              <w:rPr>
                <w:rFonts w:ascii="Times New Roman" w:hAnsi="Times New Roman"/>
                <w:bCs/>
                <w:szCs w:val="28"/>
              </w:rPr>
            </w:pPr>
            <w:r>
              <w:rPr>
                <w:rFonts w:ascii="Times New Roman" w:hAnsi="Times New Roman"/>
                <w:bCs/>
                <w:szCs w:val="28"/>
              </w:rPr>
              <w:t>1TL</w:t>
            </w:r>
          </w:p>
        </w:tc>
      </w:tr>
      <w:tr w:rsidR="00EE0F0C">
        <w:tc>
          <w:tcPr>
            <w:tcW w:w="648" w:type="dxa"/>
            <w:tcBorders>
              <w:right w:val="nil"/>
            </w:tcBorders>
          </w:tcPr>
          <w:p w:rsidR="00EE0F0C" w:rsidRDefault="00EE0F0C">
            <w:pPr>
              <w:jc w:val="center"/>
              <w:rPr>
                <w:rFonts w:ascii="Times New Roman" w:hAnsi="Times New Roman"/>
                <w:b/>
                <w:szCs w:val="28"/>
              </w:rPr>
            </w:pPr>
          </w:p>
        </w:tc>
        <w:tc>
          <w:tcPr>
            <w:tcW w:w="1054" w:type="dxa"/>
            <w:tcBorders>
              <w:left w:val="nil"/>
              <w:right w:val="nil"/>
            </w:tcBorders>
          </w:tcPr>
          <w:p w:rsidR="00EE0F0C" w:rsidRDefault="00000000">
            <w:pPr>
              <w:jc w:val="center"/>
              <w:rPr>
                <w:rFonts w:ascii="Times New Roman" w:hAnsi="Times New Roman"/>
                <w:bCs/>
                <w:szCs w:val="28"/>
              </w:rPr>
            </w:pPr>
            <w:r>
              <w:rPr>
                <w:rFonts w:ascii="Times New Roman" w:hAnsi="Times New Roman"/>
                <w:bCs/>
                <w:szCs w:val="28"/>
              </w:rPr>
              <w:t>Tỉ lệ %</w:t>
            </w:r>
          </w:p>
        </w:tc>
        <w:tc>
          <w:tcPr>
            <w:tcW w:w="979" w:type="dxa"/>
            <w:tcBorders>
              <w:left w:val="nil"/>
            </w:tcBorders>
          </w:tcPr>
          <w:p w:rsidR="00EE0F0C" w:rsidRDefault="00EE0F0C">
            <w:pPr>
              <w:jc w:val="center"/>
              <w:rPr>
                <w:rFonts w:ascii="Times New Roman" w:hAnsi="Times New Roman"/>
                <w:szCs w:val="28"/>
              </w:rPr>
            </w:pPr>
          </w:p>
        </w:tc>
        <w:tc>
          <w:tcPr>
            <w:tcW w:w="4402" w:type="dxa"/>
          </w:tcPr>
          <w:p w:rsidR="00EE0F0C" w:rsidRDefault="00EE0F0C">
            <w:pPr>
              <w:jc w:val="both"/>
              <w:rPr>
                <w:rFonts w:ascii="Times New Roman" w:hAnsi="Times New Roman"/>
                <w:b/>
                <w:szCs w:val="28"/>
              </w:rPr>
            </w:pPr>
          </w:p>
        </w:tc>
        <w:tc>
          <w:tcPr>
            <w:tcW w:w="627" w:type="dxa"/>
          </w:tcPr>
          <w:p w:rsidR="00EE0F0C" w:rsidRDefault="00000000">
            <w:pPr>
              <w:jc w:val="center"/>
              <w:rPr>
                <w:rFonts w:ascii="Times New Roman" w:hAnsi="Times New Roman"/>
                <w:b/>
                <w:szCs w:val="28"/>
              </w:rPr>
            </w:pPr>
            <w:r>
              <w:rPr>
                <w:rFonts w:ascii="Times New Roman" w:hAnsi="Times New Roman"/>
                <w:b/>
                <w:szCs w:val="28"/>
              </w:rPr>
              <w:t>15%</w:t>
            </w:r>
          </w:p>
        </w:tc>
        <w:tc>
          <w:tcPr>
            <w:tcW w:w="736" w:type="dxa"/>
            <w:tcBorders>
              <w:bottom w:val="single" w:sz="4" w:space="0" w:color="auto"/>
            </w:tcBorders>
          </w:tcPr>
          <w:p w:rsidR="00EE0F0C" w:rsidRDefault="00000000">
            <w:pPr>
              <w:jc w:val="center"/>
              <w:rPr>
                <w:rFonts w:ascii="Times New Roman" w:hAnsi="Times New Roman"/>
                <w:b/>
                <w:szCs w:val="28"/>
              </w:rPr>
            </w:pPr>
            <w:r>
              <w:rPr>
                <w:rFonts w:ascii="Times New Roman" w:hAnsi="Times New Roman"/>
                <w:b/>
                <w:szCs w:val="28"/>
              </w:rPr>
              <w:t>25%</w:t>
            </w:r>
          </w:p>
        </w:tc>
        <w:tc>
          <w:tcPr>
            <w:tcW w:w="736" w:type="dxa"/>
            <w:tcBorders>
              <w:bottom w:val="single" w:sz="4" w:space="0" w:color="auto"/>
            </w:tcBorders>
          </w:tcPr>
          <w:p w:rsidR="00EE0F0C" w:rsidRDefault="00000000">
            <w:pPr>
              <w:jc w:val="center"/>
              <w:rPr>
                <w:rFonts w:ascii="Times New Roman" w:hAnsi="Times New Roman"/>
                <w:b/>
                <w:szCs w:val="28"/>
              </w:rPr>
            </w:pPr>
            <w:r>
              <w:rPr>
                <w:rFonts w:ascii="Times New Roman" w:hAnsi="Times New Roman"/>
                <w:b/>
                <w:szCs w:val="28"/>
              </w:rPr>
              <w:t>20%</w:t>
            </w:r>
          </w:p>
        </w:tc>
        <w:tc>
          <w:tcPr>
            <w:tcW w:w="736" w:type="dxa"/>
          </w:tcPr>
          <w:p w:rsidR="00EE0F0C" w:rsidRDefault="00000000">
            <w:pPr>
              <w:jc w:val="center"/>
              <w:rPr>
                <w:rFonts w:ascii="Times New Roman" w:hAnsi="Times New Roman"/>
                <w:b/>
                <w:szCs w:val="28"/>
              </w:rPr>
            </w:pPr>
            <w:r>
              <w:rPr>
                <w:rFonts w:ascii="Times New Roman" w:hAnsi="Times New Roman"/>
                <w:b/>
                <w:szCs w:val="28"/>
              </w:rPr>
              <w:t>40%</w:t>
            </w:r>
          </w:p>
        </w:tc>
      </w:tr>
      <w:tr w:rsidR="00EE0F0C">
        <w:tc>
          <w:tcPr>
            <w:tcW w:w="648" w:type="dxa"/>
            <w:tcBorders>
              <w:right w:val="nil"/>
            </w:tcBorders>
          </w:tcPr>
          <w:p w:rsidR="00EE0F0C" w:rsidRDefault="00EE0F0C">
            <w:pPr>
              <w:jc w:val="center"/>
              <w:rPr>
                <w:rFonts w:ascii="Times New Roman" w:hAnsi="Times New Roman"/>
                <w:b/>
                <w:szCs w:val="28"/>
              </w:rPr>
            </w:pPr>
          </w:p>
        </w:tc>
        <w:tc>
          <w:tcPr>
            <w:tcW w:w="1054" w:type="dxa"/>
            <w:tcBorders>
              <w:left w:val="nil"/>
              <w:right w:val="nil"/>
            </w:tcBorders>
          </w:tcPr>
          <w:p w:rsidR="00EE0F0C" w:rsidRDefault="00000000">
            <w:pPr>
              <w:jc w:val="center"/>
              <w:rPr>
                <w:rFonts w:ascii="Times New Roman" w:hAnsi="Times New Roman"/>
                <w:bCs/>
                <w:szCs w:val="28"/>
              </w:rPr>
            </w:pPr>
            <w:r>
              <w:rPr>
                <w:rFonts w:ascii="Times New Roman" w:hAnsi="Times New Roman"/>
                <w:bCs/>
                <w:szCs w:val="28"/>
              </w:rPr>
              <w:t>Tỉ lệ chug</w:t>
            </w:r>
          </w:p>
        </w:tc>
        <w:tc>
          <w:tcPr>
            <w:tcW w:w="979" w:type="dxa"/>
            <w:tcBorders>
              <w:left w:val="nil"/>
            </w:tcBorders>
          </w:tcPr>
          <w:p w:rsidR="00EE0F0C" w:rsidRDefault="00EE0F0C">
            <w:pPr>
              <w:jc w:val="center"/>
              <w:rPr>
                <w:rFonts w:ascii="Times New Roman" w:hAnsi="Times New Roman"/>
                <w:szCs w:val="28"/>
              </w:rPr>
            </w:pPr>
          </w:p>
        </w:tc>
        <w:tc>
          <w:tcPr>
            <w:tcW w:w="4402" w:type="dxa"/>
          </w:tcPr>
          <w:p w:rsidR="00EE0F0C" w:rsidRDefault="00EE0F0C">
            <w:pPr>
              <w:jc w:val="both"/>
              <w:rPr>
                <w:rFonts w:ascii="Times New Roman" w:hAnsi="Times New Roman"/>
                <w:b/>
                <w:szCs w:val="28"/>
              </w:rPr>
            </w:pPr>
          </w:p>
        </w:tc>
        <w:tc>
          <w:tcPr>
            <w:tcW w:w="627" w:type="dxa"/>
            <w:tcBorders>
              <w:right w:val="nil"/>
            </w:tcBorders>
          </w:tcPr>
          <w:p w:rsidR="00EE0F0C" w:rsidRDefault="00EE0F0C">
            <w:pPr>
              <w:jc w:val="center"/>
              <w:rPr>
                <w:rFonts w:ascii="Times New Roman" w:hAnsi="Times New Roman"/>
                <w:b/>
                <w:szCs w:val="28"/>
                <w:lang w:val="vi-VN"/>
              </w:rPr>
            </w:pPr>
          </w:p>
        </w:tc>
        <w:tc>
          <w:tcPr>
            <w:tcW w:w="736" w:type="dxa"/>
            <w:tcBorders>
              <w:left w:val="nil"/>
              <w:right w:val="nil"/>
            </w:tcBorders>
          </w:tcPr>
          <w:p w:rsidR="00EE0F0C" w:rsidRDefault="00000000">
            <w:pPr>
              <w:jc w:val="center"/>
              <w:rPr>
                <w:rFonts w:ascii="Times New Roman" w:hAnsi="Times New Roman"/>
                <w:b/>
                <w:szCs w:val="28"/>
              </w:rPr>
            </w:pPr>
            <w:r>
              <w:rPr>
                <w:rFonts w:ascii="Times New Roman" w:hAnsi="Times New Roman"/>
                <w:b/>
                <w:szCs w:val="28"/>
              </w:rPr>
              <w:t>60%</w:t>
            </w:r>
          </w:p>
        </w:tc>
        <w:tc>
          <w:tcPr>
            <w:tcW w:w="736" w:type="dxa"/>
            <w:tcBorders>
              <w:left w:val="nil"/>
            </w:tcBorders>
          </w:tcPr>
          <w:p w:rsidR="00EE0F0C" w:rsidRDefault="00EE0F0C">
            <w:pPr>
              <w:jc w:val="center"/>
              <w:rPr>
                <w:rFonts w:ascii="Times New Roman" w:hAnsi="Times New Roman"/>
                <w:b/>
                <w:szCs w:val="28"/>
                <w:lang w:val="vi-VN"/>
              </w:rPr>
            </w:pPr>
          </w:p>
        </w:tc>
        <w:tc>
          <w:tcPr>
            <w:tcW w:w="736" w:type="dxa"/>
          </w:tcPr>
          <w:p w:rsidR="00EE0F0C" w:rsidRDefault="00000000">
            <w:pPr>
              <w:jc w:val="center"/>
              <w:rPr>
                <w:rFonts w:ascii="Times New Roman" w:hAnsi="Times New Roman"/>
                <w:b/>
                <w:szCs w:val="28"/>
              </w:rPr>
            </w:pPr>
            <w:r>
              <w:rPr>
                <w:rFonts w:ascii="Times New Roman" w:hAnsi="Times New Roman"/>
                <w:b/>
                <w:szCs w:val="28"/>
              </w:rPr>
              <w:t>40%</w:t>
            </w:r>
          </w:p>
        </w:tc>
      </w:tr>
    </w:tbl>
    <w:p w:rsidR="00EE0F0C" w:rsidRDefault="00EE0F0C">
      <w:pPr>
        <w:jc w:val="center"/>
        <w:rPr>
          <w:rFonts w:ascii="Times New Roman" w:hAnsi="Times New Roman"/>
          <w:b/>
          <w:szCs w:val="28"/>
          <w:lang w:val="vi-VN"/>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rPr>
          <w:rFonts w:ascii="Times New Roman" w:hAnsi="Times New Roman"/>
          <w:szCs w:val="28"/>
          <w:lang w:val="nl-NL"/>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lang w:val="pt-BR"/>
        </w:rPr>
      </w:pPr>
    </w:p>
    <w:p w:rsidR="00EE0F0C" w:rsidRDefault="00EE0F0C">
      <w:pPr>
        <w:tabs>
          <w:tab w:val="left" w:pos="4130"/>
        </w:tabs>
        <w:jc w:val="center"/>
        <w:rPr>
          <w:rFonts w:ascii="Times New Roman" w:hAnsi="Times New Roman"/>
          <w:b/>
          <w:szCs w:val="28"/>
        </w:rPr>
      </w:pPr>
    </w:p>
    <w:p w:rsidR="00DE04CD" w:rsidRDefault="00DE04CD">
      <w:pPr>
        <w:tabs>
          <w:tab w:val="left" w:pos="4130"/>
        </w:tabs>
        <w:jc w:val="center"/>
        <w:rPr>
          <w:rFonts w:ascii="Times New Roman" w:hAnsi="Times New Roman"/>
          <w:b/>
          <w:szCs w:val="28"/>
          <w:lang w:val="pt-BR"/>
        </w:rPr>
      </w:pPr>
    </w:p>
    <w:p w:rsidR="00EE0F0C" w:rsidRDefault="00000000">
      <w:pPr>
        <w:tabs>
          <w:tab w:val="left" w:pos="4130"/>
        </w:tabs>
        <w:jc w:val="center"/>
        <w:rPr>
          <w:rFonts w:ascii="Times New Roman" w:hAnsi="Times New Roman"/>
          <w:b/>
          <w:szCs w:val="28"/>
          <w:lang w:val="vi-VN"/>
        </w:rPr>
      </w:pPr>
      <w:r>
        <w:rPr>
          <w:rFonts w:ascii="Times New Roman" w:hAnsi="Times New Roman"/>
          <w:b/>
          <w:szCs w:val="28"/>
          <w:lang w:val="pt-BR"/>
        </w:rPr>
        <w:lastRenderedPageBreak/>
        <w:t xml:space="preserve">ĐỀ KIỂM TRA GIỮA  </w:t>
      </w:r>
      <w:r>
        <w:rPr>
          <w:rFonts w:ascii="Times New Roman" w:hAnsi="Times New Roman"/>
          <w:b/>
          <w:szCs w:val="28"/>
          <w:lang w:val="vi-VN"/>
        </w:rPr>
        <w:t>HỌC KÌ II</w:t>
      </w:r>
    </w:p>
    <w:p w:rsidR="00EE0F0C" w:rsidRDefault="00000000">
      <w:pPr>
        <w:jc w:val="center"/>
        <w:outlineLvl w:val="0"/>
        <w:rPr>
          <w:rFonts w:ascii="Times New Roman" w:hAnsi="Times New Roman"/>
          <w:b/>
          <w:szCs w:val="28"/>
        </w:rPr>
      </w:pPr>
      <w:r>
        <w:rPr>
          <w:rFonts w:ascii="Times New Roman" w:hAnsi="Times New Roman"/>
          <w:b/>
          <w:szCs w:val="28"/>
          <w:lang w:val="pt-BR"/>
        </w:rPr>
        <w:t xml:space="preserve">MÔN: </w:t>
      </w:r>
      <w:r>
        <w:rPr>
          <w:rFonts w:ascii="Times New Roman" w:hAnsi="Times New Roman"/>
          <w:b/>
          <w:szCs w:val="28"/>
        </w:rPr>
        <w:t>NGỮ VĂN 8</w:t>
      </w:r>
    </w:p>
    <w:p w:rsidR="00EE0F0C" w:rsidRDefault="00000000">
      <w:pPr>
        <w:jc w:val="center"/>
        <w:outlineLvl w:val="0"/>
        <w:rPr>
          <w:rFonts w:ascii="Times New Roman" w:hAnsi="Times New Roman"/>
          <w:i/>
          <w:szCs w:val="28"/>
          <w:lang w:val="pt-BR"/>
        </w:rPr>
      </w:pPr>
      <w:r>
        <w:rPr>
          <w:rFonts w:ascii="Times New Roman" w:hAnsi="Times New Roman"/>
          <w:szCs w:val="28"/>
          <w:lang w:val="pt-BR"/>
        </w:rPr>
        <w:t xml:space="preserve">Thời gian: </w:t>
      </w:r>
      <w:r>
        <w:rPr>
          <w:rFonts w:ascii="Times New Roman" w:hAnsi="Times New Roman"/>
          <w:szCs w:val="28"/>
        </w:rPr>
        <w:t>90</w:t>
      </w:r>
      <w:r>
        <w:rPr>
          <w:rFonts w:ascii="Times New Roman" w:hAnsi="Times New Roman"/>
          <w:szCs w:val="28"/>
          <w:lang w:val="vi-VN"/>
        </w:rPr>
        <w:t xml:space="preserve"> </w:t>
      </w:r>
      <w:r>
        <w:rPr>
          <w:rFonts w:ascii="Times New Roman" w:hAnsi="Times New Roman"/>
          <w:szCs w:val="28"/>
          <w:lang w:val="pt-BR"/>
        </w:rPr>
        <w:t>phút</w:t>
      </w:r>
      <w:r>
        <w:rPr>
          <w:rFonts w:ascii="Times New Roman" w:hAnsi="Times New Roman"/>
          <w:i/>
          <w:szCs w:val="28"/>
          <w:lang w:val="pt-BR"/>
        </w:rPr>
        <w:t xml:space="preserve"> (Không kể thời gian giao đề)</w:t>
      </w:r>
    </w:p>
    <w:p w:rsidR="00EE0F0C" w:rsidRDefault="00000000">
      <w:pPr>
        <w:rPr>
          <w:rFonts w:ascii="Times New Roman" w:hAnsi="Times New Roman"/>
          <w:b/>
          <w:szCs w:val="28"/>
        </w:rPr>
      </w:pPr>
      <w:r>
        <w:rPr>
          <w:rFonts w:ascii="Times New Roman" w:eastAsia="Calibri" w:hAnsi="Times New Roman"/>
          <w:b/>
          <w:szCs w:val="28"/>
        </w:rPr>
        <w:t>Phần I. Đọc hiểu (6,0 điểm)</w:t>
      </w:r>
      <w:r>
        <w:rPr>
          <w:rFonts w:ascii="Times New Roman" w:hAnsi="Times New Roman"/>
          <w:b/>
          <w:szCs w:val="28"/>
        </w:rPr>
        <w:t xml:space="preserve"> </w:t>
      </w:r>
    </w:p>
    <w:p w:rsidR="00EE0F0C" w:rsidRDefault="00000000">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Đọc văn bản sau và thực hiện các yêu cầu nêu ở dưới.</w:t>
      </w:r>
    </w:p>
    <w:p w:rsidR="00EE0F0C" w:rsidRDefault="00000000">
      <w:pPr>
        <w:shd w:val="clear" w:color="auto" w:fill="FFFFFF"/>
        <w:jc w:val="center"/>
        <w:textAlignment w:val="baseline"/>
        <w:rPr>
          <w:rFonts w:ascii="Times New Roman" w:hAnsi="Times New Roman"/>
          <w:b/>
          <w:color w:val="000000"/>
          <w:szCs w:val="28"/>
          <w:lang w:val="pt-BR"/>
        </w:rPr>
      </w:pPr>
      <w:r>
        <w:rPr>
          <w:rFonts w:ascii="Times New Roman" w:hAnsi="Times New Roman"/>
          <w:b/>
          <w:color w:val="000000"/>
          <w:szCs w:val="28"/>
          <w:lang w:val="pt-BR"/>
        </w:rPr>
        <w:t>CÂU CHUYỆN VỀ HAI HẠT LÚA</w:t>
      </w:r>
    </w:p>
    <w:p w:rsidR="00EE0F0C" w:rsidRDefault="00000000">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Có hai hạt lúa nọ được giữ lại để làm hạt giống cho vụ sau vì cả hai đều là những hạt lúa tốt, đều to khoẻ và chắc mẩy. </w:t>
      </w:r>
    </w:p>
    <w:p w:rsidR="00EE0F0C" w:rsidRDefault="00000000">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EE0F0C" w:rsidRDefault="00000000">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rsidR="00EE0F0C" w:rsidRDefault="00000000">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Trong khi đó, hạt lúa thứ hai dù nát tan trong đất nhưng từ thân nó lại mọc lên cây lúa vàng óng, trĩu hạt. Nó lại mang đến cho đời những hạt lúa mới...</w:t>
      </w:r>
    </w:p>
    <w:p w:rsidR="00EE0F0C" w:rsidRDefault="00000000">
      <w:pPr>
        <w:shd w:val="clear" w:color="auto" w:fill="FFFFFF"/>
        <w:jc w:val="both"/>
        <w:textAlignment w:val="baseline"/>
        <w:rPr>
          <w:rFonts w:ascii="Times New Roman" w:hAnsi="Times New Roman"/>
          <w:color w:val="000000"/>
          <w:szCs w:val="28"/>
          <w:lang w:val="pt-BR"/>
        </w:rPr>
      </w:pPr>
      <w:r>
        <w:rPr>
          <w:rFonts w:ascii="Times New Roman" w:hAnsi="Times New Roman"/>
          <w:color w:val="000000"/>
          <w:szCs w:val="28"/>
          <w:lang w:val="pt-BR"/>
        </w:rPr>
        <w:t xml:space="preserve">                          (Theo </w:t>
      </w:r>
      <w:r>
        <w:rPr>
          <w:rFonts w:ascii="Times New Roman" w:hAnsi="Times New Roman"/>
          <w:i/>
          <w:color w:val="000000"/>
          <w:szCs w:val="28"/>
          <w:lang w:val="pt-BR"/>
        </w:rPr>
        <w:t>Hạt giống tâm hồn</w:t>
      </w:r>
      <w:r>
        <w:rPr>
          <w:rFonts w:ascii="Times New Roman" w:hAnsi="Times New Roman"/>
          <w:color w:val="000000"/>
          <w:szCs w:val="28"/>
          <w:lang w:val="pt-BR"/>
        </w:rPr>
        <w:t>, NXB Trẻ, TP. Hồ Chí Minh, 2004 trang 12)</w:t>
      </w:r>
    </w:p>
    <w:p w:rsidR="00EE0F0C" w:rsidRDefault="00000000">
      <w:pPr>
        <w:rPr>
          <w:rFonts w:ascii="Times New Roman" w:hAnsi="Times New Roman"/>
          <w:szCs w:val="28"/>
        </w:rPr>
      </w:pPr>
      <w:r>
        <w:rPr>
          <w:rFonts w:ascii="Times New Roman" w:hAnsi="Times New Roman"/>
          <w:b/>
          <w:szCs w:val="28"/>
        </w:rPr>
        <w:t>Câu 1.</w:t>
      </w:r>
      <w:r>
        <w:rPr>
          <w:rFonts w:ascii="Times New Roman" w:hAnsi="Times New Roman"/>
          <w:szCs w:val="28"/>
        </w:rPr>
        <w:t xml:space="preserve"> Văn bản trên được viết theo phương thức biểu đạt chính nào?</w:t>
      </w:r>
    </w:p>
    <w:p w:rsidR="00EE0F0C" w:rsidRDefault="00000000">
      <w:pPr>
        <w:rPr>
          <w:rFonts w:ascii="Times New Roman" w:hAnsi="Times New Roman"/>
          <w:szCs w:val="28"/>
        </w:rPr>
      </w:pPr>
      <w:proofErr w:type="gramStart"/>
      <w:r>
        <w:rPr>
          <w:rFonts w:ascii="Times New Roman" w:hAnsi="Times New Roman"/>
          <w:color w:val="C00000"/>
          <w:szCs w:val="28"/>
        </w:rPr>
        <w:t>A.Tự</w:t>
      </w:r>
      <w:proofErr w:type="gramEnd"/>
      <w:r>
        <w:rPr>
          <w:rFonts w:ascii="Times New Roman" w:hAnsi="Times New Roman"/>
          <w:color w:val="C00000"/>
          <w:szCs w:val="28"/>
        </w:rPr>
        <w:t xml:space="preserve"> sự          </w:t>
      </w:r>
      <w:r>
        <w:rPr>
          <w:rFonts w:ascii="Times New Roman" w:hAnsi="Times New Roman"/>
          <w:szCs w:val="28"/>
        </w:rPr>
        <w:t>B.Miêu tả        C. Nghị luận    D. Biểu cảm</w:t>
      </w:r>
    </w:p>
    <w:p w:rsidR="00EE0F0C" w:rsidRDefault="00000000">
      <w:pPr>
        <w:rPr>
          <w:rFonts w:ascii="Times New Roman" w:hAnsi="Times New Roman"/>
          <w:szCs w:val="28"/>
        </w:rPr>
      </w:pPr>
      <w:r>
        <w:rPr>
          <w:rFonts w:ascii="Times New Roman" w:hAnsi="Times New Roman"/>
          <w:b/>
          <w:szCs w:val="28"/>
        </w:rPr>
        <w:t>Câu 2.</w:t>
      </w:r>
      <w:r>
        <w:rPr>
          <w:rFonts w:ascii="Times New Roman" w:hAnsi="Times New Roman"/>
          <w:szCs w:val="28"/>
        </w:rPr>
        <w:t xml:space="preserve"> Câu chuyện trên có mấy nhân </w:t>
      </w:r>
      <w:proofErr w:type="gramStart"/>
      <w:r>
        <w:rPr>
          <w:rFonts w:ascii="Times New Roman" w:hAnsi="Times New Roman"/>
          <w:szCs w:val="28"/>
        </w:rPr>
        <w:t>vật ?</w:t>
      </w:r>
      <w:proofErr w:type="gramEnd"/>
    </w:p>
    <w:p w:rsidR="00EE0F0C" w:rsidRDefault="00000000">
      <w:pPr>
        <w:rPr>
          <w:rFonts w:ascii="Times New Roman" w:hAnsi="Times New Roman"/>
          <w:szCs w:val="28"/>
        </w:rPr>
      </w:pPr>
      <w:r>
        <w:rPr>
          <w:rFonts w:ascii="Times New Roman" w:hAnsi="Times New Roman"/>
          <w:szCs w:val="28"/>
        </w:rPr>
        <w:t xml:space="preserve"> A. 1   </w:t>
      </w:r>
      <w:r>
        <w:rPr>
          <w:rFonts w:ascii="Times New Roman" w:hAnsi="Times New Roman"/>
          <w:szCs w:val="28"/>
        </w:rPr>
        <w:tab/>
        <w:t xml:space="preserve"> B.  2    </w:t>
      </w:r>
      <w:r>
        <w:rPr>
          <w:rFonts w:ascii="Times New Roman" w:hAnsi="Times New Roman"/>
          <w:szCs w:val="28"/>
        </w:rPr>
        <w:tab/>
      </w:r>
      <w:r>
        <w:rPr>
          <w:rFonts w:ascii="Times New Roman" w:hAnsi="Times New Roman"/>
          <w:color w:val="C00000"/>
          <w:szCs w:val="28"/>
          <w:u w:val="single"/>
        </w:rPr>
        <w:t>C</w:t>
      </w:r>
      <w:r>
        <w:rPr>
          <w:rFonts w:ascii="Times New Roman" w:hAnsi="Times New Roman"/>
          <w:color w:val="C00000"/>
          <w:szCs w:val="28"/>
        </w:rPr>
        <w:t xml:space="preserve">. </w:t>
      </w:r>
      <w:proofErr w:type="gramStart"/>
      <w:r>
        <w:rPr>
          <w:rFonts w:ascii="Times New Roman" w:hAnsi="Times New Roman"/>
          <w:color w:val="C00000"/>
          <w:szCs w:val="28"/>
        </w:rPr>
        <w:t xml:space="preserve">3  </w:t>
      </w:r>
      <w:r>
        <w:rPr>
          <w:rFonts w:ascii="Times New Roman" w:hAnsi="Times New Roman"/>
          <w:color w:val="C00000"/>
          <w:szCs w:val="28"/>
        </w:rPr>
        <w:tab/>
      </w:r>
      <w:proofErr w:type="gramEnd"/>
      <w:r>
        <w:rPr>
          <w:rFonts w:ascii="Times New Roman" w:hAnsi="Times New Roman"/>
          <w:szCs w:val="28"/>
        </w:rPr>
        <w:tab/>
        <w:t xml:space="preserve"> D. 4</w:t>
      </w:r>
    </w:p>
    <w:p w:rsidR="00EE0F0C" w:rsidRDefault="00000000">
      <w:pPr>
        <w:rPr>
          <w:rFonts w:ascii="Times New Roman" w:hAnsi="Times New Roman"/>
          <w:szCs w:val="28"/>
        </w:rPr>
      </w:pPr>
      <w:r>
        <w:rPr>
          <w:rFonts w:ascii="Times New Roman" w:hAnsi="Times New Roman"/>
          <w:b/>
          <w:bCs/>
          <w:szCs w:val="28"/>
        </w:rPr>
        <w:t>Câu 3</w:t>
      </w:r>
      <w:r>
        <w:rPr>
          <w:rFonts w:ascii="Times New Roman" w:hAnsi="Times New Roman"/>
          <w:szCs w:val="28"/>
        </w:rPr>
        <w:t>: Văn bản trên được kể theo ngôi kể nào?</w:t>
      </w:r>
    </w:p>
    <w:p w:rsidR="00EE0F0C" w:rsidRDefault="00000000">
      <w:pPr>
        <w:rPr>
          <w:rFonts w:ascii="Times New Roman" w:hAnsi="Times New Roman"/>
          <w:szCs w:val="28"/>
        </w:rPr>
      </w:pPr>
      <w:r>
        <w:rPr>
          <w:rFonts w:ascii="Times New Roman" w:hAnsi="Times New Roman"/>
          <w:szCs w:val="28"/>
        </w:rPr>
        <w:t xml:space="preserve">A, Ngôi thứ nhất    B. Ngôi thứ hai     </w:t>
      </w:r>
      <w:r>
        <w:rPr>
          <w:rFonts w:ascii="Times New Roman" w:hAnsi="Times New Roman"/>
          <w:color w:val="C00000"/>
          <w:szCs w:val="28"/>
        </w:rPr>
        <w:t xml:space="preserve">C. Ngôi thứ ba   </w:t>
      </w:r>
      <w:r>
        <w:rPr>
          <w:rFonts w:ascii="Times New Roman" w:hAnsi="Times New Roman"/>
          <w:szCs w:val="28"/>
        </w:rPr>
        <w:t>D. Ngôi thứ nhất và thứ ba</w:t>
      </w:r>
    </w:p>
    <w:p w:rsidR="00EE0F0C" w:rsidRDefault="00000000">
      <w:pPr>
        <w:pStyle w:val="NormalWeb"/>
        <w:spacing w:before="0" w:beforeAutospacing="0" w:after="0" w:afterAutospacing="0"/>
        <w:jc w:val="both"/>
        <w:rPr>
          <w:sz w:val="28"/>
          <w:szCs w:val="28"/>
        </w:rPr>
      </w:pPr>
      <w:r>
        <w:rPr>
          <w:b/>
          <w:sz w:val="28"/>
          <w:szCs w:val="28"/>
        </w:rPr>
        <w:t xml:space="preserve">Câu 4. </w:t>
      </w:r>
      <w:r>
        <w:rPr>
          <w:sz w:val="28"/>
          <w:szCs w:val="28"/>
        </w:rPr>
        <w:t xml:space="preserve">Cụm từ </w:t>
      </w:r>
      <w:r>
        <w:rPr>
          <w:i/>
          <w:sz w:val="28"/>
          <w:szCs w:val="28"/>
        </w:rPr>
        <w:t>“chết dần chết mòn”</w:t>
      </w:r>
      <w:r>
        <w:rPr>
          <w:sz w:val="28"/>
          <w:szCs w:val="28"/>
        </w:rPr>
        <w:t xml:space="preserve"> trong câu là:</w:t>
      </w:r>
    </w:p>
    <w:p w:rsidR="00EE0F0C" w:rsidRDefault="00000000">
      <w:pPr>
        <w:pStyle w:val="NormalWeb"/>
        <w:numPr>
          <w:ilvl w:val="0"/>
          <w:numId w:val="1"/>
        </w:numPr>
        <w:spacing w:before="0" w:beforeAutospacing="0" w:after="0" w:afterAutospacing="0"/>
        <w:jc w:val="both"/>
        <w:rPr>
          <w:sz w:val="28"/>
          <w:szCs w:val="28"/>
        </w:rPr>
      </w:pPr>
      <w:r>
        <w:rPr>
          <w:color w:val="C00000"/>
          <w:sz w:val="28"/>
          <w:szCs w:val="28"/>
        </w:rPr>
        <w:t xml:space="preserve">Thành ngữ      </w:t>
      </w:r>
      <w:r>
        <w:rPr>
          <w:sz w:val="28"/>
          <w:szCs w:val="28"/>
        </w:rPr>
        <w:t>B. Tục ngữ    C. Ca dao      D. Vè</w:t>
      </w:r>
    </w:p>
    <w:p w:rsidR="00EE0F0C" w:rsidRDefault="00000000">
      <w:pPr>
        <w:pStyle w:val="NormalWeb"/>
        <w:spacing w:before="0" w:beforeAutospacing="0" w:after="0" w:afterAutospacing="0"/>
        <w:jc w:val="both"/>
        <w:rPr>
          <w:sz w:val="28"/>
          <w:szCs w:val="28"/>
        </w:rPr>
      </w:pPr>
      <w:r>
        <w:rPr>
          <w:b/>
          <w:bCs/>
          <w:sz w:val="28"/>
          <w:szCs w:val="28"/>
        </w:rPr>
        <w:t>Câu 5.</w:t>
      </w:r>
      <w:r>
        <w:rPr>
          <w:sz w:val="28"/>
          <w:szCs w:val="28"/>
        </w:rPr>
        <w:t xml:space="preserve"> Người kể chuyện có thái độ như thế nào với hạt lúa thứ nhất?</w:t>
      </w:r>
    </w:p>
    <w:p w:rsidR="00EE0F0C" w:rsidRDefault="00000000">
      <w:pPr>
        <w:pStyle w:val="NormalWeb"/>
        <w:numPr>
          <w:ilvl w:val="0"/>
          <w:numId w:val="2"/>
        </w:numPr>
        <w:spacing w:before="0" w:beforeAutospacing="0" w:after="0" w:afterAutospacing="0"/>
        <w:jc w:val="both"/>
        <w:rPr>
          <w:sz w:val="28"/>
          <w:szCs w:val="28"/>
        </w:rPr>
      </w:pPr>
      <w:r>
        <w:rPr>
          <w:sz w:val="28"/>
          <w:szCs w:val="28"/>
        </w:rPr>
        <w:t xml:space="preserve">Đồng tình   B. Băn khoăn    C. Ngợi ca     </w:t>
      </w:r>
      <w:r>
        <w:rPr>
          <w:color w:val="C00000"/>
          <w:sz w:val="28"/>
          <w:szCs w:val="28"/>
          <w:u w:val="single"/>
        </w:rPr>
        <w:t>D</w:t>
      </w:r>
      <w:r>
        <w:rPr>
          <w:color w:val="C00000"/>
          <w:sz w:val="28"/>
          <w:szCs w:val="28"/>
        </w:rPr>
        <w:t>. Phê phán</w:t>
      </w:r>
    </w:p>
    <w:p w:rsidR="00EE0F0C" w:rsidRDefault="00000000">
      <w:pPr>
        <w:rPr>
          <w:rFonts w:ascii="Times New Roman" w:hAnsi="Times New Roman"/>
          <w:szCs w:val="28"/>
        </w:rPr>
      </w:pPr>
      <w:r>
        <w:rPr>
          <w:rFonts w:ascii="Times New Roman" w:hAnsi="Times New Roman"/>
          <w:b/>
          <w:szCs w:val="28"/>
        </w:rPr>
        <w:t>Câu 6.</w:t>
      </w:r>
      <w:r>
        <w:rPr>
          <w:rFonts w:ascii="Times New Roman" w:hAnsi="Times New Roman"/>
          <w:szCs w:val="28"/>
        </w:rPr>
        <w:t> Trong câu chuyện trên, khi được ông chủ mang gieo xuống đất hạt lúa thứ hai có tâm trạng gì?</w:t>
      </w:r>
    </w:p>
    <w:p w:rsidR="00EE0F0C" w:rsidRDefault="00000000">
      <w:pPr>
        <w:numPr>
          <w:ilvl w:val="0"/>
          <w:numId w:val="3"/>
        </w:numPr>
        <w:rPr>
          <w:rFonts w:ascii="Times New Roman" w:hAnsi="Times New Roman"/>
          <w:szCs w:val="28"/>
        </w:rPr>
      </w:pPr>
      <w:r>
        <w:rPr>
          <w:rFonts w:ascii="Times New Roman" w:hAnsi="Times New Roman"/>
          <w:szCs w:val="28"/>
        </w:rPr>
        <w:t xml:space="preserve">Buồn bã </w:t>
      </w:r>
      <w:r>
        <w:rPr>
          <w:rFonts w:ascii="Times New Roman" w:hAnsi="Times New Roman"/>
          <w:szCs w:val="28"/>
        </w:rPr>
        <w:tab/>
        <w:t xml:space="preserve">B. Lo lắng </w:t>
      </w:r>
      <w:r>
        <w:rPr>
          <w:rFonts w:ascii="Times New Roman" w:hAnsi="Times New Roman"/>
          <w:szCs w:val="28"/>
        </w:rPr>
        <w:tab/>
      </w:r>
      <w:r>
        <w:rPr>
          <w:rFonts w:ascii="Times New Roman" w:hAnsi="Times New Roman"/>
          <w:color w:val="C00000"/>
          <w:szCs w:val="28"/>
          <w:u w:val="single"/>
        </w:rPr>
        <w:t>C</w:t>
      </w:r>
      <w:r>
        <w:rPr>
          <w:rFonts w:ascii="Times New Roman" w:hAnsi="Times New Roman"/>
          <w:color w:val="C00000"/>
          <w:szCs w:val="28"/>
        </w:rPr>
        <w:t>. Sung sướng</w:t>
      </w:r>
      <w:r>
        <w:rPr>
          <w:rFonts w:ascii="Times New Roman" w:hAnsi="Times New Roman"/>
          <w:szCs w:val="28"/>
        </w:rPr>
        <w:tab/>
        <w:t>D. Đắn đo</w:t>
      </w:r>
    </w:p>
    <w:p w:rsidR="00EE0F0C" w:rsidRDefault="00000000">
      <w:pPr>
        <w:rPr>
          <w:rFonts w:ascii="Times New Roman" w:hAnsi="Times New Roman"/>
          <w:color w:val="000000"/>
          <w:szCs w:val="28"/>
          <w:lang w:val="pt-BR"/>
        </w:rPr>
      </w:pPr>
      <w:r>
        <w:rPr>
          <w:rFonts w:ascii="Times New Roman" w:hAnsi="Times New Roman"/>
          <w:b/>
          <w:bCs/>
          <w:szCs w:val="28"/>
        </w:rPr>
        <w:t>Câu7.</w:t>
      </w:r>
      <w:r>
        <w:rPr>
          <w:rFonts w:ascii="Times New Roman" w:hAnsi="Times New Roman"/>
          <w:szCs w:val="28"/>
        </w:rPr>
        <w:t xml:space="preserve">Xét về mục đích </w:t>
      </w:r>
      <w:proofErr w:type="gramStart"/>
      <w:r>
        <w:rPr>
          <w:rFonts w:ascii="Times New Roman" w:hAnsi="Times New Roman"/>
          <w:szCs w:val="28"/>
        </w:rPr>
        <w:t>nói,  câu</w:t>
      </w:r>
      <w:proofErr w:type="gramEnd"/>
      <w:r>
        <w:rPr>
          <w:rFonts w:ascii="Times New Roman" w:hAnsi="Times New Roman"/>
          <w:szCs w:val="28"/>
        </w:rPr>
        <w:t xml:space="preserve"> văn</w:t>
      </w:r>
      <w:r>
        <w:rPr>
          <w:rFonts w:ascii="Times New Roman" w:hAnsi="Times New Roman"/>
          <w:i/>
          <w:szCs w:val="28"/>
        </w:rPr>
        <w:t>“</w:t>
      </w:r>
      <w:r>
        <w:rPr>
          <w:rFonts w:ascii="Times New Roman" w:hAnsi="Times New Roman"/>
          <w:i/>
          <w:color w:val="000000"/>
          <w:szCs w:val="28"/>
          <w:lang w:val="pt-BR"/>
        </w:rPr>
        <w:t xml:space="preserve">Một hôm, người chủ định đem chúng gieo trên cánh đồng gần đó.” </w:t>
      </w:r>
      <w:r>
        <w:rPr>
          <w:rFonts w:ascii="Times New Roman" w:hAnsi="Times New Roman"/>
          <w:szCs w:val="28"/>
        </w:rPr>
        <w:t xml:space="preserve">thuộc kiểu câu gì? </w:t>
      </w:r>
    </w:p>
    <w:p w:rsidR="00EE0F0C" w:rsidRDefault="00000000">
      <w:pPr>
        <w:numPr>
          <w:ilvl w:val="0"/>
          <w:numId w:val="4"/>
        </w:numPr>
        <w:rPr>
          <w:rFonts w:ascii="Times New Roman" w:hAnsi="Times New Roman"/>
          <w:szCs w:val="28"/>
        </w:rPr>
      </w:pPr>
      <w:r>
        <w:rPr>
          <w:rFonts w:ascii="Times New Roman" w:hAnsi="Times New Roman"/>
          <w:color w:val="000000"/>
          <w:szCs w:val="28"/>
          <w:lang w:val="pt-BR"/>
        </w:rPr>
        <w:t xml:space="preserve">Câu nghi vấn    B. Câu cầu khiến  C.Câu cảm thán   </w:t>
      </w:r>
      <w:r>
        <w:rPr>
          <w:rFonts w:ascii="Times New Roman" w:hAnsi="Times New Roman"/>
          <w:color w:val="C00000"/>
          <w:szCs w:val="28"/>
          <w:u w:val="single"/>
          <w:lang w:val="pt-BR"/>
        </w:rPr>
        <w:t>D</w:t>
      </w:r>
      <w:r>
        <w:rPr>
          <w:rFonts w:ascii="Times New Roman" w:hAnsi="Times New Roman"/>
          <w:color w:val="C00000"/>
          <w:szCs w:val="28"/>
          <w:lang w:val="pt-BR"/>
        </w:rPr>
        <w:t xml:space="preserve">.Câu trần thuật  </w:t>
      </w:r>
    </w:p>
    <w:p w:rsidR="00EE0F0C" w:rsidRDefault="00000000">
      <w:pPr>
        <w:pStyle w:val="NormalWeb"/>
        <w:spacing w:before="0" w:beforeAutospacing="0" w:after="0" w:afterAutospacing="0"/>
        <w:jc w:val="both"/>
        <w:rPr>
          <w:sz w:val="28"/>
          <w:szCs w:val="28"/>
        </w:rPr>
      </w:pPr>
      <w:r>
        <w:rPr>
          <w:b/>
          <w:sz w:val="28"/>
          <w:szCs w:val="28"/>
        </w:rPr>
        <w:t xml:space="preserve"> </w:t>
      </w:r>
      <w:r>
        <w:rPr>
          <w:b/>
          <w:sz w:val="28"/>
          <w:szCs w:val="28"/>
          <w:lang w:val="vi-VN"/>
        </w:rPr>
        <w:t xml:space="preserve">Câu </w:t>
      </w:r>
      <w:r>
        <w:rPr>
          <w:b/>
          <w:sz w:val="28"/>
          <w:szCs w:val="28"/>
        </w:rPr>
        <w:t>8.</w:t>
      </w:r>
      <w:r>
        <w:rPr>
          <w:b/>
          <w:sz w:val="28"/>
          <w:szCs w:val="28"/>
          <w:lang w:val="vi-VN"/>
        </w:rPr>
        <w:t xml:space="preserve"> </w:t>
      </w:r>
      <w:r>
        <w:rPr>
          <w:sz w:val="28"/>
          <w:szCs w:val="28"/>
        </w:rPr>
        <w:t xml:space="preserve">Ý nào dưới đây diễn đạt đúng nhất nghĩa của cụm từ “chết dần chết mòn” trong văn bản </w:t>
      </w:r>
      <w:proofErr w:type="gramStart"/>
      <w:r>
        <w:rPr>
          <w:sz w:val="28"/>
          <w:szCs w:val="28"/>
        </w:rPr>
        <w:t>trên ?</w:t>
      </w:r>
      <w:proofErr w:type="gramEnd"/>
    </w:p>
    <w:p w:rsidR="00EE0F0C" w:rsidRDefault="00000000">
      <w:pPr>
        <w:pStyle w:val="NormalWeb"/>
        <w:spacing w:before="0" w:beforeAutospacing="0" w:after="0" w:afterAutospacing="0"/>
        <w:jc w:val="both"/>
        <w:rPr>
          <w:sz w:val="28"/>
          <w:szCs w:val="28"/>
        </w:rPr>
      </w:pPr>
      <w:r>
        <w:rPr>
          <w:sz w:val="28"/>
          <w:szCs w:val="28"/>
        </w:rPr>
        <w:t xml:space="preserve">  A. Điêu đứng vì hoàn cảnh khó khăn</w:t>
      </w:r>
    </w:p>
    <w:p w:rsidR="00EE0F0C" w:rsidRDefault="00000000">
      <w:pPr>
        <w:pStyle w:val="NormalWeb"/>
        <w:spacing w:before="0" w:beforeAutospacing="0" w:after="0" w:afterAutospacing="0"/>
        <w:jc w:val="both"/>
        <w:rPr>
          <w:sz w:val="28"/>
          <w:szCs w:val="28"/>
        </w:rPr>
      </w:pPr>
      <w:r>
        <w:rPr>
          <w:sz w:val="28"/>
          <w:szCs w:val="28"/>
        </w:rPr>
        <w:t xml:space="preserve">  </w:t>
      </w:r>
      <w:r>
        <w:rPr>
          <w:color w:val="C00000"/>
          <w:sz w:val="28"/>
          <w:szCs w:val="28"/>
          <w:u w:val="single"/>
        </w:rPr>
        <w:t>B</w:t>
      </w:r>
      <w:r>
        <w:rPr>
          <w:color w:val="C00000"/>
          <w:sz w:val="28"/>
          <w:szCs w:val="28"/>
        </w:rPr>
        <w:t>. Héo hắt, tàn lụi dần không còn sức sống</w:t>
      </w:r>
    </w:p>
    <w:p w:rsidR="00EE0F0C" w:rsidRDefault="00000000">
      <w:pPr>
        <w:pStyle w:val="NormalWeb"/>
        <w:spacing w:before="0" w:beforeAutospacing="0" w:after="0" w:afterAutospacing="0"/>
        <w:jc w:val="both"/>
        <w:rPr>
          <w:sz w:val="28"/>
          <w:szCs w:val="28"/>
        </w:rPr>
      </w:pPr>
      <w:r>
        <w:rPr>
          <w:sz w:val="28"/>
          <w:szCs w:val="28"/>
        </w:rPr>
        <w:t xml:space="preserve">  C. Không còn sức sống vì lâm vào hoàn cảnh khó khăn</w:t>
      </w:r>
    </w:p>
    <w:p w:rsidR="00EE0F0C" w:rsidRDefault="00000000">
      <w:pPr>
        <w:pStyle w:val="NormalWeb"/>
        <w:spacing w:before="0" w:beforeAutospacing="0" w:after="0" w:afterAutospacing="0"/>
        <w:jc w:val="both"/>
        <w:rPr>
          <w:sz w:val="28"/>
          <w:szCs w:val="28"/>
        </w:rPr>
      </w:pPr>
      <w:r>
        <w:rPr>
          <w:sz w:val="28"/>
          <w:szCs w:val="28"/>
        </w:rPr>
        <w:t xml:space="preserve">  D</w:t>
      </w:r>
      <w:r>
        <w:rPr>
          <w:color w:val="FF0000"/>
          <w:sz w:val="28"/>
          <w:szCs w:val="28"/>
        </w:rPr>
        <w:t xml:space="preserve">.  </w:t>
      </w:r>
      <w:r>
        <w:rPr>
          <w:sz w:val="28"/>
          <w:szCs w:val="28"/>
        </w:rPr>
        <w:t>Buồn chán, bế tắc không có lối thoái</w:t>
      </w:r>
    </w:p>
    <w:p w:rsidR="00EE0F0C" w:rsidRDefault="00000000">
      <w:pPr>
        <w:rPr>
          <w:rFonts w:ascii="Times New Roman" w:hAnsi="Times New Roman"/>
          <w:szCs w:val="28"/>
        </w:rPr>
      </w:pPr>
      <w:r>
        <w:rPr>
          <w:rFonts w:ascii="Times New Roman" w:hAnsi="Times New Roman"/>
          <w:b/>
          <w:szCs w:val="28"/>
        </w:rPr>
        <w:t xml:space="preserve"> Câu 9.</w:t>
      </w:r>
      <w:r>
        <w:rPr>
          <w:rFonts w:ascii="Times New Roman" w:hAnsi="Times New Roman"/>
          <w:szCs w:val="28"/>
        </w:rPr>
        <w:t xml:space="preserve">  Chỉ ra và nêu tác dụng của biện pháp tu từ được sử dụng trong đoạn trích sau</w:t>
      </w:r>
      <w:r>
        <w:rPr>
          <w:rFonts w:ascii="Times New Roman" w:hAnsi="Times New Roman"/>
          <w:color w:val="000000"/>
          <w:szCs w:val="28"/>
          <w:lang w:val="pt-BR"/>
        </w:rPr>
        <w:t>: Hạt thứ nhất nhủ thầm: "Dại gì ta phải theo ông chủ ra đồng. Ta không muốn cả thân mình phải nát tan trong đất. Tốt nhất ta hãy giữ lại tất cả chất dinh dưỡng mà ta đang có, ta sẽ cứ ở khuất trong kho lúa thôi".</w:t>
      </w:r>
      <w:r>
        <w:rPr>
          <w:rFonts w:ascii="Times New Roman" w:hAnsi="Times New Roman"/>
          <w:szCs w:val="28"/>
        </w:rPr>
        <w:t>.</w:t>
      </w:r>
    </w:p>
    <w:p w:rsidR="00EE0F0C" w:rsidRDefault="00000000">
      <w:pPr>
        <w:pStyle w:val="NormalWeb"/>
        <w:spacing w:before="0" w:beforeAutospacing="0" w:after="0" w:afterAutospacing="0"/>
        <w:jc w:val="both"/>
        <w:rPr>
          <w:sz w:val="28"/>
          <w:szCs w:val="28"/>
        </w:rPr>
      </w:pPr>
      <w:r>
        <w:rPr>
          <w:b/>
          <w:i/>
          <w:sz w:val="28"/>
          <w:szCs w:val="28"/>
        </w:rPr>
        <w:t xml:space="preserve"> </w:t>
      </w:r>
      <w:r>
        <w:rPr>
          <w:b/>
          <w:sz w:val="28"/>
          <w:szCs w:val="28"/>
        </w:rPr>
        <w:t>Câu 10.</w:t>
      </w:r>
      <w:r>
        <w:rPr>
          <w:sz w:val="28"/>
          <w:szCs w:val="28"/>
        </w:rPr>
        <w:t xml:space="preserve"> Bài học cuộc sống tâm đắc nhất mà em rút ra từ câu chuyện trên là gì? Vì sao? (Trình bày bằng một đoạn văn từ 4-5 câu)</w:t>
      </w:r>
    </w:p>
    <w:p w:rsidR="00EE0F0C" w:rsidRDefault="00000000">
      <w:pPr>
        <w:pStyle w:val="NormalWeb"/>
        <w:spacing w:before="0" w:beforeAutospacing="0" w:after="0" w:afterAutospacing="0"/>
        <w:jc w:val="both"/>
        <w:rPr>
          <w:sz w:val="28"/>
          <w:szCs w:val="28"/>
        </w:rPr>
      </w:pPr>
      <w:r>
        <w:rPr>
          <w:sz w:val="28"/>
          <w:szCs w:val="28"/>
        </w:rPr>
        <w:lastRenderedPageBreak/>
        <w:t xml:space="preserve"> </w:t>
      </w:r>
      <w:r>
        <w:rPr>
          <w:b/>
          <w:color w:val="000000"/>
          <w:sz w:val="28"/>
          <w:szCs w:val="28"/>
        </w:rPr>
        <w:t>II. VIẾT (4,0 điểm)</w:t>
      </w:r>
    </w:p>
    <w:p w:rsidR="00EE0F0C" w:rsidRDefault="00000000">
      <w:pPr>
        <w:pStyle w:val="NormalWeb"/>
        <w:spacing w:before="0" w:beforeAutospacing="0" w:after="0" w:afterAutospacing="0"/>
        <w:ind w:firstLine="720"/>
        <w:jc w:val="both"/>
        <w:rPr>
          <w:color w:val="000000"/>
          <w:sz w:val="28"/>
          <w:szCs w:val="28"/>
        </w:rPr>
      </w:pPr>
      <w:r>
        <w:rPr>
          <w:color w:val="000000"/>
          <w:sz w:val="28"/>
          <w:szCs w:val="28"/>
        </w:rPr>
        <w:t xml:space="preserve">Viết bài văn phân tích văn bản </w:t>
      </w:r>
      <w:proofErr w:type="gramStart"/>
      <w:r>
        <w:rPr>
          <w:color w:val="000000"/>
          <w:sz w:val="28"/>
          <w:szCs w:val="28"/>
        </w:rPr>
        <w:t>“</w:t>
      </w:r>
      <w:r>
        <w:rPr>
          <w:b/>
          <w:bCs/>
          <w:i/>
          <w:iCs/>
          <w:color w:val="000000"/>
          <w:sz w:val="28"/>
          <w:szCs w:val="28"/>
        </w:rPr>
        <w:t xml:space="preserve"> Lặng</w:t>
      </w:r>
      <w:proofErr w:type="gramEnd"/>
      <w:r>
        <w:rPr>
          <w:b/>
          <w:bCs/>
          <w:i/>
          <w:iCs/>
          <w:color w:val="000000"/>
          <w:sz w:val="28"/>
          <w:szCs w:val="28"/>
        </w:rPr>
        <w:t xml:space="preserve"> lẽ Sa Pa”</w:t>
      </w:r>
      <w:r>
        <w:rPr>
          <w:color w:val="000000"/>
          <w:sz w:val="28"/>
          <w:szCs w:val="28"/>
        </w:rPr>
        <w:t>- Nguyễn Thành Long.</w:t>
      </w: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EE0F0C">
      <w:pPr>
        <w:pStyle w:val="NormalWeb"/>
        <w:spacing w:before="0" w:beforeAutospacing="0" w:after="0" w:afterAutospacing="0"/>
        <w:ind w:firstLine="720"/>
        <w:jc w:val="both"/>
        <w:rPr>
          <w:color w:val="000000"/>
          <w:sz w:val="28"/>
          <w:szCs w:val="28"/>
        </w:rPr>
      </w:pPr>
    </w:p>
    <w:p w:rsidR="00EE0F0C" w:rsidRDefault="00000000">
      <w:pPr>
        <w:tabs>
          <w:tab w:val="left" w:pos="4130"/>
        </w:tabs>
        <w:jc w:val="center"/>
        <w:rPr>
          <w:rFonts w:ascii="Times New Roman" w:hAnsi="Times New Roman"/>
          <w:b/>
          <w:szCs w:val="28"/>
        </w:rPr>
      </w:pPr>
      <w:r>
        <w:rPr>
          <w:rFonts w:ascii="Times New Roman" w:hAnsi="Times New Roman"/>
          <w:b/>
          <w:szCs w:val="28"/>
          <w:lang w:val="pt-BR"/>
        </w:rPr>
        <w:lastRenderedPageBreak/>
        <w:t>HD CHẤM BÀI KI</w:t>
      </w:r>
      <w:r>
        <w:rPr>
          <w:rFonts w:ascii="Times New Roman" w:hAnsi="Times New Roman"/>
          <w:b/>
          <w:szCs w:val="28"/>
        </w:rPr>
        <w:t xml:space="preserve">ỂM TRA CUỐI </w:t>
      </w:r>
      <w:r>
        <w:rPr>
          <w:rFonts w:ascii="Times New Roman" w:hAnsi="Times New Roman"/>
          <w:b/>
          <w:szCs w:val="28"/>
          <w:lang w:val="vi-VN"/>
        </w:rPr>
        <w:t>HỌC KÌ</w:t>
      </w:r>
      <w:r>
        <w:rPr>
          <w:rFonts w:ascii="Times New Roman" w:hAnsi="Times New Roman"/>
          <w:b/>
          <w:szCs w:val="28"/>
        </w:rPr>
        <w:t xml:space="preserve"> II</w:t>
      </w:r>
    </w:p>
    <w:p w:rsidR="00EE0F0C" w:rsidRDefault="00000000">
      <w:pPr>
        <w:jc w:val="center"/>
        <w:outlineLvl w:val="0"/>
        <w:rPr>
          <w:rFonts w:ascii="Times New Roman" w:hAnsi="Times New Roman"/>
          <w:b/>
          <w:szCs w:val="28"/>
          <w:lang w:val="pt-BR"/>
        </w:rPr>
      </w:pPr>
      <w:r>
        <w:rPr>
          <w:rFonts w:ascii="Times New Roman" w:hAnsi="Times New Roman"/>
          <w:b/>
          <w:szCs w:val="28"/>
          <w:lang w:val="pt-BR"/>
        </w:rPr>
        <w:t xml:space="preserve">MÔN: </w:t>
      </w:r>
      <w:r>
        <w:rPr>
          <w:rFonts w:ascii="Times New Roman" w:hAnsi="Times New Roman"/>
          <w:b/>
          <w:szCs w:val="28"/>
        </w:rPr>
        <w:t xml:space="preserve">NGỮ VĂN </w:t>
      </w:r>
      <w:r>
        <w:rPr>
          <w:rFonts w:ascii="Times New Roman" w:hAnsi="Times New Roman"/>
          <w:b/>
          <w:szCs w:val="28"/>
          <w:lang w:val="pt-BR"/>
        </w:rPr>
        <w:t xml:space="preserve">8   </w:t>
      </w:r>
    </w:p>
    <w:p w:rsidR="00EE0F0C" w:rsidRDefault="00000000">
      <w:pPr>
        <w:rPr>
          <w:rFonts w:ascii="Times New Roman" w:hAnsi="Times New Roman"/>
          <w:szCs w:val="28"/>
        </w:rPr>
      </w:pPr>
      <w:r>
        <w:rPr>
          <w:rFonts w:ascii="Times New Roman" w:hAnsi="Times New Roman"/>
          <w:b/>
          <w:szCs w:val="28"/>
          <w:u w:val="single"/>
        </w:rPr>
        <w:t xml:space="preserve">Phần </w:t>
      </w:r>
      <w:proofErr w:type="gramStart"/>
      <w:r>
        <w:rPr>
          <w:rFonts w:ascii="Times New Roman" w:hAnsi="Times New Roman"/>
          <w:b/>
          <w:szCs w:val="28"/>
          <w:u w:val="single"/>
        </w:rPr>
        <w:t>I</w:t>
      </w:r>
      <w:r>
        <w:rPr>
          <w:rFonts w:ascii="Times New Roman" w:hAnsi="Times New Roman"/>
          <w:szCs w:val="28"/>
        </w:rPr>
        <w:t xml:space="preserve"> :</w:t>
      </w:r>
      <w:proofErr w:type="gramEnd"/>
      <w:r>
        <w:rPr>
          <w:rFonts w:ascii="Times New Roman" w:hAnsi="Times New Roman"/>
          <w:szCs w:val="28"/>
        </w:rPr>
        <w:t xml:space="preserve"> </w:t>
      </w:r>
      <w:r>
        <w:rPr>
          <w:rFonts w:ascii="Times New Roman" w:hAnsi="Times New Roman"/>
          <w:b/>
          <w:szCs w:val="28"/>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EE0F0C">
        <w:tc>
          <w:tcPr>
            <w:tcW w:w="959" w:type="dxa"/>
            <w:shd w:val="clear" w:color="auto" w:fill="auto"/>
          </w:tcPr>
          <w:p w:rsidR="00EE0F0C" w:rsidRDefault="00000000">
            <w:pPr>
              <w:jc w:val="center"/>
              <w:rPr>
                <w:rFonts w:ascii="Times New Roman" w:hAnsi="Times New Roman"/>
                <w:b/>
                <w:szCs w:val="28"/>
              </w:rPr>
            </w:pPr>
            <w:r>
              <w:rPr>
                <w:rFonts w:ascii="Times New Roman" w:hAnsi="Times New Roman"/>
                <w:b/>
                <w:szCs w:val="28"/>
              </w:rPr>
              <w:t>Phần</w:t>
            </w:r>
          </w:p>
        </w:tc>
        <w:tc>
          <w:tcPr>
            <w:tcW w:w="992" w:type="dxa"/>
            <w:shd w:val="clear" w:color="auto" w:fill="auto"/>
          </w:tcPr>
          <w:p w:rsidR="00EE0F0C" w:rsidRDefault="00000000">
            <w:pPr>
              <w:jc w:val="center"/>
              <w:rPr>
                <w:rFonts w:ascii="Times New Roman" w:hAnsi="Times New Roman"/>
                <w:b/>
                <w:szCs w:val="28"/>
              </w:rPr>
            </w:pPr>
            <w:r>
              <w:rPr>
                <w:rFonts w:ascii="Times New Roman" w:hAnsi="Times New Roman"/>
                <w:b/>
                <w:szCs w:val="28"/>
              </w:rPr>
              <w:t>Câu</w:t>
            </w:r>
          </w:p>
        </w:tc>
        <w:tc>
          <w:tcPr>
            <w:tcW w:w="6383" w:type="dxa"/>
            <w:shd w:val="clear" w:color="auto" w:fill="auto"/>
          </w:tcPr>
          <w:p w:rsidR="00EE0F0C" w:rsidRDefault="00000000">
            <w:pPr>
              <w:jc w:val="center"/>
              <w:rPr>
                <w:rFonts w:ascii="Times New Roman" w:hAnsi="Times New Roman"/>
                <w:b/>
                <w:szCs w:val="28"/>
              </w:rPr>
            </w:pPr>
            <w:r>
              <w:rPr>
                <w:rFonts w:ascii="Times New Roman" w:hAnsi="Times New Roman"/>
                <w:b/>
                <w:szCs w:val="28"/>
              </w:rPr>
              <w:t>Nội dung</w:t>
            </w:r>
          </w:p>
        </w:tc>
        <w:tc>
          <w:tcPr>
            <w:tcW w:w="958" w:type="dxa"/>
            <w:shd w:val="clear" w:color="auto" w:fill="auto"/>
          </w:tcPr>
          <w:p w:rsidR="00EE0F0C" w:rsidRDefault="00000000">
            <w:pPr>
              <w:jc w:val="center"/>
              <w:rPr>
                <w:rFonts w:ascii="Times New Roman" w:hAnsi="Times New Roman"/>
                <w:b/>
                <w:szCs w:val="28"/>
              </w:rPr>
            </w:pPr>
            <w:r>
              <w:rPr>
                <w:rFonts w:ascii="Times New Roman" w:hAnsi="Times New Roman"/>
                <w:b/>
                <w:szCs w:val="28"/>
              </w:rPr>
              <w:t>Điểm</w:t>
            </w:r>
          </w:p>
        </w:tc>
      </w:tr>
      <w:tr w:rsidR="00EE0F0C">
        <w:tc>
          <w:tcPr>
            <w:tcW w:w="959" w:type="dxa"/>
            <w:shd w:val="clear" w:color="auto" w:fill="auto"/>
          </w:tcPr>
          <w:p w:rsidR="00EE0F0C" w:rsidRDefault="00000000">
            <w:pPr>
              <w:rPr>
                <w:rFonts w:ascii="Times New Roman" w:hAnsi="Times New Roman"/>
                <w:szCs w:val="28"/>
              </w:rPr>
            </w:pPr>
            <w:r>
              <w:rPr>
                <w:rFonts w:ascii="Times New Roman" w:hAnsi="Times New Roman"/>
                <w:szCs w:val="28"/>
              </w:rPr>
              <w:t>I</w:t>
            </w: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000000">
            <w:pPr>
              <w:rPr>
                <w:rFonts w:ascii="Times New Roman" w:hAnsi="Times New Roman"/>
                <w:b/>
                <w:szCs w:val="28"/>
              </w:rPr>
            </w:pPr>
            <w:r>
              <w:rPr>
                <w:rFonts w:ascii="Times New Roman" w:hAnsi="Times New Roman"/>
                <w:b/>
                <w:szCs w:val="28"/>
              </w:rPr>
              <w:t>ĐỌC HIỂU</w:t>
            </w:r>
          </w:p>
        </w:tc>
        <w:tc>
          <w:tcPr>
            <w:tcW w:w="958" w:type="dxa"/>
            <w:shd w:val="clear" w:color="auto" w:fill="auto"/>
          </w:tcPr>
          <w:p w:rsidR="00EE0F0C" w:rsidRDefault="00000000">
            <w:pPr>
              <w:jc w:val="center"/>
              <w:rPr>
                <w:rFonts w:ascii="Times New Roman" w:hAnsi="Times New Roman"/>
                <w:b/>
                <w:szCs w:val="28"/>
              </w:rPr>
            </w:pPr>
            <w:r>
              <w:rPr>
                <w:rFonts w:ascii="Times New Roman" w:hAnsi="Times New Roman"/>
                <w:b/>
                <w:szCs w:val="28"/>
              </w:rPr>
              <w:t>6,0</w:t>
            </w:r>
          </w:p>
        </w:tc>
      </w:tr>
      <w:tr w:rsidR="00EE0F0C">
        <w:tc>
          <w:tcPr>
            <w:tcW w:w="959" w:type="dxa"/>
            <w:vMerge w:val="restart"/>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1</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A</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2</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3</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4</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A</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5</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D</w:t>
            </w:r>
          </w:p>
        </w:tc>
        <w:tc>
          <w:tcPr>
            <w:tcW w:w="958" w:type="dxa"/>
            <w:shd w:val="clear" w:color="auto" w:fill="auto"/>
          </w:tcPr>
          <w:p w:rsidR="00EE0F0C" w:rsidRDefault="00000000">
            <w:pPr>
              <w:rPr>
                <w:rFonts w:ascii="Times New Roman" w:hAnsi="Times New Roman"/>
                <w:szCs w:val="28"/>
              </w:rPr>
            </w:pPr>
            <w:r>
              <w:rPr>
                <w:rFonts w:ascii="Times New Roman" w:hAnsi="Times New Roman"/>
                <w:szCs w:val="28"/>
              </w:rPr>
              <w:t xml:space="preserve">   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6</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C</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7</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D</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8</w:t>
            </w:r>
          </w:p>
        </w:tc>
        <w:tc>
          <w:tcPr>
            <w:tcW w:w="6383" w:type="dxa"/>
            <w:shd w:val="clear" w:color="auto" w:fill="auto"/>
          </w:tcPr>
          <w:p w:rsidR="00EE0F0C" w:rsidRDefault="00000000">
            <w:pPr>
              <w:jc w:val="center"/>
              <w:rPr>
                <w:rFonts w:ascii="Times New Roman" w:hAnsi="Times New Roman"/>
                <w:szCs w:val="28"/>
              </w:rPr>
            </w:pPr>
            <w:r>
              <w:rPr>
                <w:rFonts w:ascii="Times New Roman" w:hAnsi="Times New Roman"/>
                <w:szCs w:val="28"/>
              </w:rPr>
              <w:t>B</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0,5</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9</w:t>
            </w:r>
          </w:p>
        </w:tc>
        <w:tc>
          <w:tcPr>
            <w:tcW w:w="6383" w:type="dxa"/>
            <w:shd w:val="clear" w:color="auto" w:fill="auto"/>
          </w:tcPr>
          <w:p w:rsidR="00EE0F0C" w:rsidRDefault="00000000">
            <w:pPr>
              <w:jc w:val="both"/>
              <w:rPr>
                <w:rFonts w:ascii="Times New Roman" w:hAnsi="Times New Roman"/>
                <w:szCs w:val="28"/>
              </w:rPr>
            </w:pPr>
            <w:r>
              <w:rPr>
                <w:rFonts w:ascii="Times New Roman" w:hAnsi="Times New Roman"/>
                <w:szCs w:val="28"/>
              </w:rPr>
              <w:t xml:space="preserve">- Chỉ ra được biện pháp tu </w:t>
            </w:r>
            <w:proofErr w:type="gramStart"/>
            <w:r>
              <w:rPr>
                <w:rFonts w:ascii="Times New Roman" w:hAnsi="Times New Roman"/>
                <w:szCs w:val="28"/>
              </w:rPr>
              <w:t>từ  nhân</w:t>
            </w:r>
            <w:proofErr w:type="gramEnd"/>
            <w:r>
              <w:rPr>
                <w:rFonts w:ascii="Times New Roman" w:hAnsi="Times New Roman"/>
                <w:szCs w:val="28"/>
              </w:rPr>
              <w:t xml:space="preserve"> hóa khi xây dựng nhân vật hai hạt lúa.</w:t>
            </w:r>
          </w:p>
          <w:p w:rsidR="00EE0F0C" w:rsidRDefault="00000000">
            <w:pPr>
              <w:jc w:val="both"/>
              <w:rPr>
                <w:rFonts w:ascii="Times New Roman" w:hAnsi="Times New Roman"/>
                <w:szCs w:val="28"/>
              </w:rPr>
            </w:pPr>
            <w:r>
              <w:rPr>
                <w:rFonts w:ascii="Times New Roman" w:hAnsi="Times New Roman"/>
                <w:szCs w:val="28"/>
              </w:rPr>
              <w:t xml:space="preserve">- Nêu được ý nghĩa, tác dụng của biện pháp tu từ </w:t>
            </w:r>
          </w:p>
          <w:p w:rsidR="00EE0F0C" w:rsidRDefault="00000000">
            <w:pPr>
              <w:rPr>
                <w:rFonts w:ascii="Times New Roman" w:hAnsi="Times New Roman"/>
                <w:i/>
                <w:szCs w:val="28"/>
              </w:rPr>
            </w:pPr>
            <w:r>
              <w:rPr>
                <w:rFonts w:ascii="Times New Roman" w:hAnsi="Times New Roman"/>
                <w:i/>
                <w:szCs w:val="28"/>
              </w:rPr>
              <w:t xml:space="preserve">(Biện pháp tu tư nhân hóa làm cho hai hạt lúa trở nên sống động, gần gũi có suy nghĩ, hành </w:t>
            </w:r>
            <w:proofErr w:type="gramStart"/>
            <w:r>
              <w:rPr>
                <w:rFonts w:ascii="Times New Roman" w:hAnsi="Times New Roman"/>
                <w:i/>
                <w:szCs w:val="28"/>
              </w:rPr>
              <w:t>động ,</w:t>
            </w:r>
            <w:proofErr w:type="gramEnd"/>
            <w:r>
              <w:rPr>
                <w:rFonts w:ascii="Times New Roman" w:hAnsi="Times New Roman"/>
                <w:i/>
                <w:szCs w:val="28"/>
              </w:rPr>
              <w:t xml:space="preserve"> tính cách như con người)</w:t>
            </w:r>
          </w:p>
        </w:tc>
        <w:tc>
          <w:tcPr>
            <w:tcW w:w="958" w:type="dxa"/>
            <w:shd w:val="clear" w:color="auto" w:fill="auto"/>
          </w:tcPr>
          <w:p w:rsidR="00EE0F0C" w:rsidRDefault="00EE0F0C">
            <w:pPr>
              <w:rPr>
                <w:rFonts w:ascii="Times New Roman" w:hAnsi="Times New Roman"/>
                <w:szCs w:val="28"/>
              </w:rPr>
            </w:pPr>
          </w:p>
          <w:p w:rsidR="00EE0F0C" w:rsidRDefault="00EE0F0C">
            <w:pPr>
              <w:jc w:val="center"/>
              <w:rPr>
                <w:rFonts w:ascii="Times New Roman" w:hAnsi="Times New Roman"/>
                <w:szCs w:val="28"/>
              </w:rPr>
            </w:pPr>
          </w:p>
          <w:p w:rsidR="00EE0F0C" w:rsidRDefault="00EE0F0C">
            <w:pPr>
              <w:jc w:val="center"/>
              <w:rPr>
                <w:rFonts w:ascii="Times New Roman" w:hAnsi="Times New Roman"/>
                <w:szCs w:val="28"/>
              </w:rPr>
            </w:pPr>
          </w:p>
          <w:p w:rsidR="00EE0F0C" w:rsidRDefault="00000000">
            <w:pPr>
              <w:jc w:val="center"/>
              <w:rPr>
                <w:rFonts w:ascii="Times New Roman" w:hAnsi="Times New Roman"/>
                <w:szCs w:val="28"/>
              </w:rPr>
            </w:pPr>
            <w:r>
              <w:rPr>
                <w:rFonts w:ascii="Times New Roman" w:hAnsi="Times New Roman"/>
                <w:szCs w:val="28"/>
              </w:rPr>
              <w:t>1,0</w:t>
            </w:r>
          </w:p>
        </w:tc>
      </w:tr>
      <w:tr w:rsidR="00EE0F0C">
        <w:tc>
          <w:tcPr>
            <w:tcW w:w="959" w:type="dxa"/>
            <w:vMerge/>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000000">
            <w:pPr>
              <w:rPr>
                <w:rFonts w:ascii="Times New Roman" w:hAnsi="Times New Roman"/>
                <w:szCs w:val="28"/>
              </w:rPr>
            </w:pPr>
            <w:r>
              <w:rPr>
                <w:rFonts w:ascii="Times New Roman" w:hAnsi="Times New Roman"/>
                <w:szCs w:val="28"/>
              </w:rPr>
              <w:t>10</w:t>
            </w:r>
          </w:p>
        </w:tc>
        <w:tc>
          <w:tcPr>
            <w:tcW w:w="6383" w:type="dxa"/>
            <w:shd w:val="clear" w:color="auto" w:fill="auto"/>
          </w:tcPr>
          <w:p w:rsidR="00EE0F0C" w:rsidRDefault="00000000">
            <w:pPr>
              <w:pStyle w:val="NormalWeb"/>
              <w:spacing w:before="0" w:beforeAutospacing="0" w:after="0" w:afterAutospacing="0"/>
              <w:jc w:val="both"/>
              <w:rPr>
                <w:sz w:val="28"/>
                <w:szCs w:val="28"/>
              </w:rPr>
            </w:pPr>
            <w:r>
              <w:rPr>
                <w:sz w:val="28"/>
                <w:szCs w:val="28"/>
              </w:rPr>
              <w:t>Đảm bảo hình thức và dung lượng đoạn văn</w:t>
            </w:r>
          </w:p>
          <w:p w:rsidR="00EE0F0C" w:rsidRDefault="00000000">
            <w:pPr>
              <w:pStyle w:val="NormalWeb"/>
              <w:spacing w:before="0" w:beforeAutospacing="0" w:after="0" w:afterAutospacing="0"/>
              <w:jc w:val="both"/>
              <w:rPr>
                <w:sz w:val="28"/>
                <w:szCs w:val="28"/>
              </w:rPr>
            </w:pPr>
            <w:r>
              <w:rPr>
                <w:sz w:val="28"/>
                <w:szCs w:val="28"/>
              </w:rPr>
              <w:t>- Nêu được bài học rút ra từ câu chuyện.</w:t>
            </w:r>
          </w:p>
          <w:p w:rsidR="00EE0F0C" w:rsidRDefault="00000000">
            <w:pPr>
              <w:pStyle w:val="NormalWeb"/>
              <w:spacing w:before="0" w:beforeAutospacing="0" w:after="0" w:afterAutospacing="0"/>
              <w:jc w:val="both"/>
              <w:rPr>
                <w:sz w:val="28"/>
                <w:szCs w:val="28"/>
              </w:rPr>
            </w:pPr>
            <w:r>
              <w:rPr>
                <w:sz w:val="28"/>
                <w:szCs w:val="28"/>
              </w:rPr>
              <w:t>- Lí giải được lí do nêu bài học ấy một cách hợp lí, thuyết phục.</w:t>
            </w:r>
          </w:p>
          <w:p w:rsidR="00EE0F0C" w:rsidRDefault="00000000">
            <w:pPr>
              <w:pStyle w:val="NormalWeb"/>
              <w:spacing w:before="0" w:beforeAutospacing="0" w:after="0" w:afterAutospacing="0"/>
              <w:jc w:val="both"/>
              <w:rPr>
                <w:sz w:val="28"/>
                <w:szCs w:val="28"/>
              </w:rPr>
            </w:pPr>
            <w:r>
              <w:rPr>
                <w:sz w:val="28"/>
                <w:szCs w:val="28"/>
              </w:rPr>
              <w:t>Gợi ý:</w:t>
            </w:r>
          </w:p>
          <w:p w:rsidR="00EE0F0C" w:rsidRDefault="00000000">
            <w:pPr>
              <w:jc w:val="both"/>
              <w:rPr>
                <w:rFonts w:ascii="Times New Roman" w:hAnsi="Times New Roman"/>
                <w:szCs w:val="28"/>
              </w:rPr>
            </w:pPr>
            <w:r>
              <w:rPr>
                <w:rFonts w:ascii="Times New Roman" w:hAnsi="Times New Roman"/>
                <w:szCs w:val="28"/>
              </w:rPr>
              <w:t xml:space="preserve">+ Sống phải có trách nhiệm, không nên ích kỉ, an phận, ngại khó khăn, gian </w:t>
            </w:r>
            <w:proofErr w:type="gramStart"/>
            <w:r>
              <w:rPr>
                <w:rFonts w:ascii="Times New Roman" w:hAnsi="Times New Roman"/>
                <w:szCs w:val="28"/>
              </w:rPr>
              <w:t>khổ ,</w:t>
            </w:r>
            <w:proofErr w:type="gramEnd"/>
            <w:r>
              <w:rPr>
                <w:rFonts w:ascii="Times New Roman" w:hAnsi="Times New Roman"/>
                <w:szCs w:val="28"/>
              </w:rPr>
              <w:t xml:space="preserve"> không thể giữ mình trong một vỏ bọc khép kín.</w:t>
            </w:r>
            <w:r>
              <w:rPr>
                <w:rFonts w:ascii="Times New Roman" w:hAnsi="Times New Roman"/>
                <w:color w:val="000000"/>
                <w:szCs w:val="28"/>
              </w:rPr>
              <w:t xml:space="preserve"> </w:t>
            </w:r>
          </w:p>
          <w:p w:rsidR="00EE0F0C" w:rsidRDefault="00000000">
            <w:pPr>
              <w:pStyle w:val="NormalWeb"/>
              <w:spacing w:before="0" w:beforeAutospacing="0" w:after="0" w:afterAutospacing="0"/>
              <w:jc w:val="both"/>
              <w:rPr>
                <w:sz w:val="28"/>
                <w:szCs w:val="28"/>
              </w:rPr>
            </w:pPr>
            <w:r>
              <w:rPr>
                <w:sz w:val="28"/>
                <w:szCs w:val="28"/>
              </w:rPr>
              <w:t>+ Trong cuộc sống cần phải can đảm biết chấp nhận những khó khăn, thử thách để trưởng thành.</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1,0</w:t>
            </w:r>
          </w:p>
        </w:tc>
      </w:tr>
      <w:tr w:rsidR="00EE0F0C">
        <w:tc>
          <w:tcPr>
            <w:tcW w:w="959" w:type="dxa"/>
            <w:shd w:val="clear" w:color="auto" w:fill="auto"/>
          </w:tcPr>
          <w:p w:rsidR="00EE0F0C" w:rsidRDefault="00000000">
            <w:pPr>
              <w:rPr>
                <w:rFonts w:ascii="Times New Roman" w:hAnsi="Times New Roman"/>
                <w:szCs w:val="28"/>
              </w:rPr>
            </w:pPr>
            <w:r>
              <w:rPr>
                <w:rFonts w:ascii="Times New Roman" w:hAnsi="Times New Roman"/>
                <w:szCs w:val="28"/>
              </w:rPr>
              <w:t>II</w:t>
            </w:r>
          </w:p>
        </w:tc>
        <w:tc>
          <w:tcPr>
            <w:tcW w:w="992" w:type="dxa"/>
            <w:shd w:val="clear" w:color="auto" w:fill="auto"/>
          </w:tcPr>
          <w:p w:rsidR="00EE0F0C" w:rsidRDefault="00EE0F0C">
            <w:pPr>
              <w:rPr>
                <w:rFonts w:ascii="Times New Roman" w:hAnsi="Times New Roman"/>
                <w:b/>
                <w:szCs w:val="28"/>
              </w:rPr>
            </w:pPr>
          </w:p>
        </w:tc>
        <w:tc>
          <w:tcPr>
            <w:tcW w:w="6383" w:type="dxa"/>
            <w:shd w:val="clear" w:color="auto" w:fill="auto"/>
          </w:tcPr>
          <w:p w:rsidR="00EE0F0C" w:rsidRDefault="00000000">
            <w:pPr>
              <w:rPr>
                <w:rFonts w:ascii="Times New Roman" w:hAnsi="Times New Roman"/>
                <w:szCs w:val="28"/>
                <w:lang w:val="vi-VN"/>
              </w:rPr>
            </w:pPr>
            <w:r>
              <w:rPr>
                <w:rFonts w:ascii="Times New Roman" w:hAnsi="Times New Roman"/>
                <w:b/>
                <w:szCs w:val="28"/>
              </w:rPr>
              <w:t>LÀM VĂN</w:t>
            </w:r>
          </w:p>
        </w:tc>
        <w:tc>
          <w:tcPr>
            <w:tcW w:w="958" w:type="dxa"/>
            <w:shd w:val="clear" w:color="auto" w:fill="auto"/>
          </w:tcPr>
          <w:p w:rsidR="00EE0F0C" w:rsidRDefault="00000000">
            <w:pPr>
              <w:rPr>
                <w:rFonts w:ascii="Times New Roman" w:hAnsi="Times New Roman"/>
                <w:b/>
                <w:szCs w:val="28"/>
              </w:rPr>
            </w:pPr>
            <w:r>
              <w:rPr>
                <w:rFonts w:ascii="Times New Roman" w:hAnsi="Times New Roman"/>
                <w:b/>
                <w:szCs w:val="28"/>
              </w:rPr>
              <w:t xml:space="preserve">  4,0</w:t>
            </w:r>
          </w:p>
        </w:tc>
      </w:tr>
      <w:tr w:rsidR="00EE0F0C">
        <w:tc>
          <w:tcPr>
            <w:tcW w:w="959" w:type="dxa"/>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000000">
            <w:pPr>
              <w:rPr>
                <w:rFonts w:ascii="Times New Roman" w:hAnsi="Times New Roman"/>
                <w:i/>
                <w:szCs w:val="28"/>
              </w:rPr>
            </w:pPr>
            <w:r>
              <w:rPr>
                <w:rFonts w:ascii="Times New Roman" w:hAnsi="Times New Roman"/>
                <w:i/>
                <w:szCs w:val="28"/>
              </w:rPr>
              <w:t xml:space="preserve">a. Đảm bảo cấu trúc bài văn phân tích một tác phẩm </w:t>
            </w:r>
            <w:proofErr w:type="gramStart"/>
            <w:r>
              <w:rPr>
                <w:rFonts w:ascii="Times New Roman" w:hAnsi="Times New Roman"/>
                <w:i/>
                <w:szCs w:val="28"/>
              </w:rPr>
              <w:t>truyện..</w:t>
            </w:r>
            <w:proofErr w:type="gramEnd"/>
          </w:p>
          <w:p w:rsidR="00EE0F0C" w:rsidRDefault="00000000">
            <w:pPr>
              <w:rPr>
                <w:rFonts w:ascii="Times New Roman" w:hAnsi="Times New Roman"/>
                <w:szCs w:val="28"/>
              </w:rPr>
            </w:pPr>
            <w:r>
              <w:rPr>
                <w:rFonts w:ascii="Times New Roman" w:hAnsi="Times New Roman"/>
                <w:szCs w:val="28"/>
              </w:rPr>
              <w:t>Mở bài nêu được vấn đề, thân bài triển khai được vấn đề, kết bài khái quát được vấn đề.</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0,25</w:t>
            </w:r>
          </w:p>
        </w:tc>
      </w:tr>
      <w:tr w:rsidR="00EE0F0C">
        <w:tc>
          <w:tcPr>
            <w:tcW w:w="959" w:type="dxa"/>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000000">
            <w:pPr>
              <w:rPr>
                <w:rFonts w:ascii="Times New Roman" w:hAnsi="Times New Roman"/>
                <w:szCs w:val="28"/>
              </w:rPr>
            </w:pPr>
            <w:r>
              <w:rPr>
                <w:rFonts w:ascii="Times New Roman" w:hAnsi="Times New Roman"/>
                <w:szCs w:val="28"/>
              </w:rPr>
              <w:t>b. Xác định đúng yêu cầu của đề: cảm nhận về một tác phẩm truyện.</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t>0,25</w:t>
            </w:r>
          </w:p>
        </w:tc>
      </w:tr>
      <w:tr w:rsidR="00EE0F0C">
        <w:tc>
          <w:tcPr>
            <w:tcW w:w="959" w:type="dxa"/>
            <w:shd w:val="clear" w:color="auto" w:fill="auto"/>
          </w:tcPr>
          <w:p w:rsidR="00EE0F0C" w:rsidRDefault="00EE0F0C">
            <w:pPr>
              <w:rPr>
                <w:rFonts w:ascii="Times New Roman" w:hAnsi="Times New Roman"/>
                <w:szCs w:val="28"/>
                <w:lang w:val="vi-VN"/>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000000">
            <w:pPr>
              <w:rPr>
                <w:rFonts w:ascii="Times New Roman" w:hAnsi="Times New Roman"/>
                <w:szCs w:val="28"/>
              </w:rPr>
            </w:pPr>
            <w:r>
              <w:rPr>
                <w:rFonts w:ascii="Times New Roman" w:hAnsi="Times New Roman"/>
                <w:szCs w:val="28"/>
              </w:rPr>
              <w:t>c. Triển khai vấn đề theo các ý sau:</w:t>
            </w:r>
          </w:p>
          <w:p w:rsidR="00EE0F0C" w:rsidRDefault="00000000">
            <w:pPr>
              <w:rPr>
                <w:rFonts w:ascii="Times New Roman" w:hAnsi="Times New Roman"/>
                <w:szCs w:val="28"/>
              </w:rPr>
            </w:pPr>
            <w:r>
              <w:rPr>
                <w:rFonts w:ascii="Times New Roman" w:hAnsi="Times New Roman"/>
                <w:szCs w:val="28"/>
              </w:rPr>
              <w:t>- Mở bài: Giới thiệu ngắn gọn về tác phẩm (nhan đề, tác giả</w:t>
            </w:r>
            <w:proofErr w:type="gramStart"/>
            <w:r>
              <w:rPr>
                <w:rFonts w:ascii="Times New Roman" w:hAnsi="Times New Roman"/>
                <w:szCs w:val="28"/>
              </w:rPr>
              <w:t>),,</w:t>
            </w:r>
            <w:proofErr w:type="gramEnd"/>
            <w:r>
              <w:rPr>
                <w:rFonts w:ascii="Times New Roman" w:hAnsi="Times New Roman"/>
                <w:szCs w:val="28"/>
              </w:rPr>
              <w:t xml:space="preserve"> nêu ý kiến khái quát về tác phẩm.</w:t>
            </w:r>
          </w:p>
          <w:p w:rsidR="00EE0F0C" w:rsidRDefault="00000000">
            <w:pPr>
              <w:rPr>
                <w:rFonts w:ascii="Times New Roman" w:hAnsi="Times New Roman"/>
                <w:szCs w:val="28"/>
              </w:rPr>
            </w:pPr>
            <w:r>
              <w:rPr>
                <w:rFonts w:ascii="Times New Roman" w:hAnsi="Times New Roman"/>
                <w:szCs w:val="28"/>
              </w:rPr>
              <w:t xml:space="preserve">- Thân </w:t>
            </w:r>
            <w:proofErr w:type="gramStart"/>
            <w:r>
              <w:rPr>
                <w:rFonts w:ascii="Times New Roman" w:hAnsi="Times New Roman"/>
                <w:szCs w:val="28"/>
              </w:rPr>
              <w:t>bài:Trình</w:t>
            </w:r>
            <w:proofErr w:type="gramEnd"/>
            <w:r>
              <w:rPr>
                <w:rFonts w:ascii="Times New Roman" w:hAnsi="Times New Roman"/>
                <w:szCs w:val="28"/>
              </w:rPr>
              <w:t xml:space="preserve"> bày theo các luận điểm về vẻ đẹp nhân vật trong tác phẩm truyện.</w:t>
            </w:r>
          </w:p>
          <w:p w:rsidR="00EE0F0C" w:rsidRDefault="00000000">
            <w:pPr>
              <w:rPr>
                <w:rFonts w:ascii="Times New Roman" w:hAnsi="Times New Roman"/>
                <w:szCs w:val="28"/>
              </w:rPr>
            </w:pPr>
            <w:r>
              <w:rPr>
                <w:rFonts w:ascii="Times New Roman" w:hAnsi="Times New Roman"/>
                <w:szCs w:val="28"/>
              </w:rPr>
              <w:t xml:space="preserve">- Anh thanh niên là người có lý tưởng sống cao </w:t>
            </w:r>
            <w:proofErr w:type="gramStart"/>
            <w:r>
              <w:rPr>
                <w:rFonts w:ascii="Times New Roman" w:hAnsi="Times New Roman"/>
                <w:szCs w:val="28"/>
              </w:rPr>
              <w:t>đẹp,yêu</w:t>
            </w:r>
            <w:proofErr w:type="gramEnd"/>
            <w:r>
              <w:rPr>
                <w:rFonts w:ascii="Times New Roman" w:hAnsi="Times New Roman"/>
                <w:szCs w:val="28"/>
              </w:rPr>
              <w:t xml:space="preserve"> nghề, luôn gắn bó với công việc</w:t>
            </w:r>
          </w:p>
          <w:p w:rsidR="00EE0F0C" w:rsidRDefault="00000000">
            <w:pPr>
              <w:rPr>
                <w:rFonts w:ascii="Times New Roman" w:hAnsi="Times New Roman"/>
                <w:szCs w:val="28"/>
              </w:rPr>
            </w:pPr>
            <w:r>
              <w:rPr>
                <w:rFonts w:ascii="Times New Roman" w:hAnsi="Times New Roman"/>
                <w:szCs w:val="28"/>
              </w:rPr>
              <w:t>- Luôn tạo cho mình một cuộc sống có ý nghĩa giũa thiên nhiên, nuôi gà, trồng rau, đọc sách…</w:t>
            </w:r>
          </w:p>
          <w:p w:rsidR="00EE0F0C" w:rsidRDefault="00000000">
            <w:pPr>
              <w:rPr>
                <w:rFonts w:ascii="Times New Roman" w:hAnsi="Times New Roman"/>
                <w:szCs w:val="28"/>
              </w:rPr>
            </w:pPr>
            <w:r>
              <w:rPr>
                <w:rFonts w:ascii="Times New Roman" w:hAnsi="Times New Roman"/>
                <w:szCs w:val="28"/>
              </w:rPr>
              <w:t>- Cởi mở, hiếu khách, chu đáo với tất cả mọi người.</w:t>
            </w:r>
          </w:p>
          <w:p w:rsidR="00EE0F0C" w:rsidRDefault="00000000">
            <w:pPr>
              <w:rPr>
                <w:rFonts w:ascii="Times New Roman" w:hAnsi="Times New Roman"/>
                <w:szCs w:val="28"/>
              </w:rPr>
            </w:pPr>
            <w:r>
              <w:rPr>
                <w:rFonts w:ascii="Times New Roman" w:hAnsi="Times New Roman"/>
                <w:szCs w:val="28"/>
              </w:rPr>
              <w:lastRenderedPageBreak/>
              <w:t>-Anh thanh niên còn là con người chân thành, khiêm tốn.</w:t>
            </w:r>
          </w:p>
          <w:p w:rsidR="00EE0F0C" w:rsidRDefault="00000000">
            <w:pPr>
              <w:rPr>
                <w:rFonts w:ascii="Times New Roman" w:hAnsi="Times New Roman"/>
                <w:szCs w:val="28"/>
              </w:rPr>
            </w:pPr>
            <w:r>
              <w:rPr>
                <w:rFonts w:ascii="Times New Roman" w:hAnsi="Times New Roman"/>
                <w:szCs w:val="28"/>
              </w:rPr>
              <w:t>- Đánh giá, nhận xét, so sánh…</w:t>
            </w:r>
          </w:p>
          <w:p w:rsidR="00EE0F0C" w:rsidRDefault="00000000">
            <w:pPr>
              <w:rPr>
                <w:rFonts w:ascii="Times New Roman" w:hAnsi="Times New Roman"/>
                <w:szCs w:val="28"/>
              </w:rPr>
            </w:pPr>
            <w:r>
              <w:rPr>
                <w:rFonts w:ascii="Times New Roman" w:hAnsi="Times New Roman"/>
                <w:szCs w:val="28"/>
              </w:rPr>
              <w:t>+ Nêu chủ đề của tác phẩm.</w:t>
            </w:r>
          </w:p>
          <w:p w:rsidR="00EE0F0C" w:rsidRDefault="00000000">
            <w:pPr>
              <w:rPr>
                <w:rFonts w:ascii="Times New Roman" w:hAnsi="Times New Roman"/>
                <w:szCs w:val="28"/>
              </w:rPr>
            </w:pPr>
            <w:r>
              <w:rPr>
                <w:rFonts w:ascii="Times New Roman" w:hAnsi="Times New Roman"/>
                <w:szCs w:val="28"/>
              </w:rPr>
              <w:t>+ Chỉ ra và phân tích tác dụng của một số nét đặc sắc về hình thức nghệ thuật của tác phẩm.</w:t>
            </w:r>
          </w:p>
          <w:p w:rsidR="00EE0F0C" w:rsidRDefault="00000000">
            <w:pPr>
              <w:rPr>
                <w:rFonts w:ascii="Times New Roman" w:hAnsi="Times New Roman"/>
                <w:szCs w:val="28"/>
              </w:rPr>
            </w:pPr>
            <w:r>
              <w:rPr>
                <w:rFonts w:ascii="Times New Roman" w:hAnsi="Times New Roman"/>
                <w:szCs w:val="28"/>
              </w:rPr>
              <w:t>- Kết bài: Khẳng định ý nghĩa, giá trị của tác phẩm.</w:t>
            </w:r>
          </w:p>
        </w:tc>
        <w:tc>
          <w:tcPr>
            <w:tcW w:w="958" w:type="dxa"/>
            <w:shd w:val="clear" w:color="auto" w:fill="auto"/>
          </w:tcPr>
          <w:p w:rsidR="00EE0F0C" w:rsidRDefault="00000000">
            <w:pPr>
              <w:jc w:val="center"/>
              <w:rPr>
                <w:rFonts w:ascii="Times New Roman" w:hAnsi="Times New Roman"/>
                <w:szCs w:val="28"/>
              </w:rPr>
            </w:pPr>
            <w:r>
              <w:rPr>
                <w:rFonts w:ascii="Times New Roman" w:hAnsi="Times New Roman"/>
                <w:szCs w:val="28"/>
              </w:rPr>
              <w:lastRenderedPageBreak/>
              <w:t>2,5</w:t>
            </w:r>
          </w:p>
        </w:tc>
      </w:tr>
      <w:tr w:rsidR="00EE0F0C">
        <w:tc>
          <w:tcPr>
            <w:tcW w:w="959" w:type="dxa"/>
            <w:shd w:val="clear" w:color="auto" w:fill="auto"/>
          </w:tcPr>
          <w:p w:rsidR="00EE0F0C" w:rsidRDefault="00EE0F0C">
            <w:pPr>
              <w:rPr>
                <w:rFonts w:ascii="Times New Roman" w:hAnsi="Times New Roman"/>
                <w:szCs w:val="28"/>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000000">
            <w:pPr>
              <w:rPr>
                <w:rFonts w:ascii="Times New Roman" w:hAnsi="Times New Roman"/>
                <w:szCs w:val="28"/>
              </w:rPr>
            </w:pPr>
            <w:r>
              <w:rPr>
                <w:rFonts w:ascii="Times New Roman" w:hAnsi="Times New Roman"/>
                <w:szCs w:val="28"/>
              </w:rPr>
              <w:t>d. Chính tả, ngữ pháp</w:t>
            </w:r>
          </w:p>
          <w:p w:rsidR="00EE0F0C" w:rsidRDefault="00000000">
            <w:pPr>
              <w:rPr>
                <w:rFonts w:ascii="Times New Roman" w:hAnsi="Times New Roman"/>
                <w:szCs w:val="28"/>
              </w:rPr>
            </w:pPr>
            <w:r>
              <w:rPr>
                <w:rFonts w:ascii="Times New Roman" w:hAnsi="Times New Roman"/>
                <w:szCs w:val="28"/>
              </w:rPr>
              <w:t>Đảm bảo chuẩn chính tả, ngữ pháp Tiếng Việt</w:t>
            </w:r>
          </w:p>
        </w:tc>
        <w:tc>
          <w:tcPr>
            <w:tcW w:w="958" w:type="dxa"/>
            <w:shd w:val="clear" w:color="auto" w:fill="auto"/>
          </w:tcPr>
          <w:p w:rsidR="00EE0F0C" w:rsidRDefault="00000000">
            <w:pPr>
              <w:rPr>
                <w:rFonts w:ascii="Times New Roman" w:hAnsi="Times New Roman"/>
                <w:szCs w:val="28"/>
              </w:rPr>
            </w:pPr>
            <w:r>
              <w:rPr>
                <w:rFonts w:ascii="Times New Roman" w:hAnsi="Times New Roman"/>
                <w:szCs w:val="28"/>
              </w:rPr>
              <w:t>0,5</w:t>
            </w:r>
          </w:p>
        </w:tc>
      </w:tr>
      <w:tr w:rsidR="00EE0F0C">
        <w:tc>
          <w:tcPr>
            <w:tcW w:w="959" w:type="dxa"/>
            <w:shd w:val="clear" w:color="auto" w:fill="auto"/>
          </w:tcPr>
          <w:p w:rsidR="00EE0F0C" w:rsidRDefault="00EE0F0C">
            <w:pPr>
              <w:rPr>
                <w:rFonts w:ascii="Times New Roman" w:hAnsi="Times New Roman"/>
                <w:szCs w:val="28"/>
              </w:rPr>
            </w:pPr>
          </w:p>
        </w:tc>
        <w:tc>
          <w:tcPr>
            <w:tcW w:w="992" w:type="dxa"/>
            <w:shd w:val="clear" w:color="auto" w:fill="auto"/>
          </w:tcPr>
          <w:p w:rsidR="00EE0F0C" w:rsidRDefault="00EE0F0C">
            <w:pPr>
              <w:rPr>
                <w:rFonts w:ascii="Times New Roman" w:hAnsi="Times New Roman"/>
                <w:szCs w:val="28"/>
                <w:lang w:val="vi-VN"/>
              </w:rPr>
            </w:pPr>
          </w:p>
        </w:tc>
        <w:tc>
          <w:tcPr>
            <w:tcW w:w="6383" w:type="dxa"/>
            <w:shd w:val="clear" w:color="auto" w:fill="auto"/>
          </w:tcPr>
          <w:p w:rsidR="00EE0F0C" w:rsidRDefault="00000000">
            <w:pPr>
              <w:rPr>
                <w:rFonts w:ascii="Times New Roman" w:hAnsi="Times New Roman"/>
                <w:szCs w:val="28"/>
              </w:rPr>
            </w:pPr>
            <w:r>
              <w:rPr>
                <w:rFonts w:ascii="Times New Roman" w:hAnsi="Times New Roman"/>
                <w:szCs w:val="28"/>
              </w:rPr>
              <w:t>e. Sáng tạo: Thể hiện suy nghĩ sâu sắc về vấn đề nghị luận, có cách diễn đạt mới mẻ</w:t>
            </w:r>
          </w:p>
        </w:tc>
        <w:tc>
          <w:tcPr>
            <w:tcW w:w="958" w:type="dxa"/>
            <w:shd w:val="clear" w:color="auto" w:fill="auto"/>
          </w:tcPr>
          <w:p w:rsidR="00EE0F0C" w:rsidRDefault="00000000">
            <w:pPr>
              <w:rPr>
                <w:rFonts w:ascii="Times New Roman" w:hAnsi="Times New Roman"/>
                <w:szCs w:val="28"/>
              </w:rPr>
            </w:pPr>
            <w:r>
              <w:rPr>
                <w:rFonts w:ascii="Times New Roman" w:hAnsi="Times New Roman"/>
                <w:szCs w:val="28"/>
              </w:rPr>
              <w:t>0,5</w:t>
            </w:r>
          </w:p>
        </w:tc>
      </w:tr>
    </w:tbl>
    <w:p w:rsidR="00EE0F0C" w:rsidRDefault="00EE0F0C">
      <w:pPr>
        <w:rPr>
          <w:rFonts w:ascii="Times New Roman" w:hAnsi="Times New Roman"/>
          <w:b/>
          <w:szCs w:val="28"/>
          <w:u w:val="single"/>
        </w:rPr>
      </w:pPr>
    </w:p>
    <w:p w:rsidR="00EE0F0C" w:rsidRDefault="00EE0F0C">
      <w:pPr>
        <w:rPr>
          <w:rFonts w:ascii="Times New Roman" w:hAnsi="Times New Roman"/>
          <w:b/>
          <w:szCs w:val="28"/>
          <w:u w:val="single"/>
        </w:rPr>
      </w:pPr>
    </w:p>
    <w:sectPr w:rsidR="00EE0F0C">
      <w:pgSz w:w="11907" w:h="16840"/>
      <w:pgMar w:top="851" w:right="708"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16cid:durableId="61149839">
    <w:abstractNumId w:val="1"/>
  </w:num>
  <w:num w:numId="2" w16cid:durableId="829492165">
    <w:abstractNumId w:val="3"/>
  </w:num>
  <w:num w:numId="3" w16cid:durableId="1256086002">
    <w:abstractNumId w:val="2"/>
  </w:num>
  <w:num w:numId="4" w16cid:durableId="109760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2B"/>
    <w:rsid w:val="00004276"/>
    <w:rsid w:val="00011E4B"/>
    <w:rsid w:val="00020B52"/>
    <w:rsid w:val="000272F7"/>
    <w:rsid w:val="00035A80"/>
    <w:rsid w:val="00036B05"/>
    <w:rsid w:val="00036F8E"/>
    <w:rsid w:val="0003730E"/>
    <w:rsid w:val="00037B51"/>
    <w:rsid w:val="00040263"/>
    <w:rsid w:val="00047AF4"/>
    <w:rsid w:val="00052DD8"/>
    <w:rsid w:val="0005504F"/>
    <w:rsid w:val="00055AD4"/>
    <w:rsid w:val="00057089"/>
    <w:rsid w:val="00063541"/>
    <w:rsid w:val="00063B54"/>
    <w:rsid w:val="00065655"/>
    <w:rsid w:val="00071B58"/>
    <w:rsid w:val="00084CE6"/>
    <w:rsid w:val="00090DC6"/>
    <w:rsid w:val="00093734"/>
    <w:rsid w:val="00095DD7"/>
    <w:rsid w:val="000B4878"/>
    <w:rsid w:val="000C5402"/>
    <w:rsid w:val="000C57DD"/>
    <w:rsid w:val="000D0906"/>
    <w:rsid w:val="000D1415"/>
    <w:rsid w:val="000D344E"/>
    <w:rsid w:val="000D357E"/>
    <w:rsid w:val="000E083A"/>
    <w:rsid w:val="000E3B75"/>
    <w:rsid w:val="000E40E4"/>
    <w:rsid w:val="0011112B"/>
    <w:rsid w:val="00111896"/>
    <w:rsid w:val="00115DC7"/>
    <w:rsid w:val="00121B1B"/>
    <w:rsid w:val="00122AC3"/>
    <w:rsid w:val="00124D85"/>
    <w:rsid w:val="001314FD"/>
    <w:rsid w:val="00131C33"/>
    <w:rsid w:val="00134513"/>
    <w:rsid w:val="0013576C"/>
    <w:rsid w:val="00136091"/>
    <w:rsid w:val="001653B6"/>
    <w:rsid w:val="001664A5"/>
    <w:rsid w:val="0018314E"/>
    <w:rsid w:val="00187672"/>
    <w:rsid w:val="001A5C56"/>
    <w:rsid w:val="001B090D"/>
    <w:rsid w:val="001B5051"/>
    <w:rsid w:val="001D0C21"/>
    <w:rsid w:val="001D0DEB"/>
    <w:rsid w:val="001D162B"/>
    <w:rsid w:val="001E385C"/>
    <w:rsid w:val="001F4F56"/>
    <w:rsid w:val="00203141"/>
    <w:rsid w:val="00204C22"/>
    <w:rsid w:val="00204EA2"/>
    <w:rsid w:val="002066A6"/>
    <w:rsid w:val="00207994"/>
    <w:rsid w:val="00210F4B"/>
    <w:rsid w:val="00211BD7"/>
    <w:rsid w:val="0021541C"/>
    <w:rsid w:val="00217217"/>
    <w:rsid w:val="0022061E"/>
    <w:rsid w:val="0022359C"/>
    <w:rsid w:val="00233ACE"/>
    <w:rsid w:val="00234C8A"/>
    <w:rsid w:val="00236C3D"/>
    <w:rsid w:val="00245803"/>
    <w:rsid w:val="00247EB9"/>
    <w:rsid w:val="002509AF"/>
    <w:rsid w:val="00254BF1"/>
    <w:rsid w:val="00256A2F"/>
    <w:rsid w:val="00261154"/>
    <w:rsid w:val="00274D75"/>
    <w:rsid w:val="0028120D"/>
    <w:rsid w:val="002813BF"/>
    <w:rsid w:val="002820BB"/>
    <w:rsid w:val="0028261F"/>
    <w:rsid w:val="00284447"/>
    <w:rsid w:val="00285D42"/>
    <w:rsid w:val="00286E58"/>
    <w:rsid w:val="00293081"/>
    <w:rsid w:val="002940D3"/>
    <w:rsid w:val="00297158"/>
    <w:rsid w:val="002A5D76"/>
    <w:rsid w:val="002A695B"/>
    <w:rsid w:val="002A78D2"/>
    <w:rsid w:val="002B0F82"/>
    <w:rsid w:val="002B58D2"/>
    <w:rsid w:val="002B65CE"/>
    <w:rsid w:val="002C4E15"/>
    <w:rsid w:val="002C65DB"/>
    <w:rsid w:val="002D2EF8"/>
    <w:rsid w:val="002E3B8C"/>
    <w:rsid w:val="002E7870"/>
    <w:rsid w:val="002F4C2A"/>
    <w:rsid w:val="0030031E"/>
    <w:rsid w:val="00303509"/>
    <w:rsid w:val="00307108"/>
    <w:rsid w:val="00311D25"/>
    <w:rsid w:val="003138F1"/>
    <w:rsid w:val="00325CB5"/>
    <w:rsid w:val="0033077F"/>
    <w:rsid w:val="00352081"/>
    <w:rsid w:val="0035643C"/>
    <w:rsid w:val="003629F9"/>
    <w:rsid w:val="00364BC0"/>
    <w:rsid w:val="003655B0"/>
    <w:rsid w:val="003667A7"/>
    <w:rsid w:val="00373389"/>
    <w:rsid w:val="00373D57"/>
    <w:rsid w:val="003746D1"/>
    <w:rsid w:val="00383065"/>
    <w:rsid w:val="00397779"/>
    <w:rsid w:val="003A391C"/>
    <w:rsid w:val="003A5D72"/>
    <w:rsid w:val="003B48B5"/>
    <w:rsid w:val="003B48EF"/>
    <w:rsid w:val="003B4948"/>
    <w:rsid w:val="003B65C8"/>
    <w:rsid w:val="003C043C"/>
    <w:rsid w:val="003C1DE1"/>
    <w:rsid w:val="003C3B5D"/>
    <w:rsid w:val="003D1F1E"/>
    <w:rsid w:val="003D2A3D"/>
    <w:rsid w:val="003D383F"/>
    <w:rsid w:val="003D4D91"/>
    <w:rsid w:val="003D7427"/>
    <w:rsid w:val="003E2562"/>
    <w:rsid w:val="003E2817"/>
    <w:rsid w:val="003E6138"/>
    <w:rsid w:val="003E71F5"/>
    <w:rsid w:val="003F2370"/>
    <w:rsid w:val="003F393F"/>
    <w:rsid w:val="003F520F"/>
    <w:rsid w:val="003F5D98"/>
    <w:rsid w:val="003F7851"/>
    <w:rsid w:val="004039F0"/>
    <w:rsid w:val="004116D4"/>
    <w:rsid w:val="004117AC"/>
    <w:rsid w:val="004123F9"/>
    <w:rsid w:val="00412568"/>
    <w:rsid w:val="00412782"/>
    <w:rsid w:val="00420025"/>
    <w:rsid w:val="00422234"/>
    <w:rsid w:val="004224BB"/>
    <w:rsid w:val="004438A5"/>
    <w:rsid w:val="004702E3"/>
    <w:rsid w:val="00473ADA"/>
    <w:rsid w:val="00473DE5"/>
    <w:rsid w:val="0047453A"/>
    <w:rsid w:val="004C6961"/>
    <w:rsid w:val="004C6BC8"/>
    <w:rsid w:val="004C7E56"/>
    <w:rsid w:val="004D3756"/>
    <w:rsid w:val="004D4796"/>
    <w:rsid w:val="004D4AA8"/>
    <w:rsid w:val="004D54FB"/>
    <w:rsid w:val="004D5F39"/>
    <w:rsid w:val="004E3DA7"/>
    <w:rsid w:val="004F1A6B"/>
    <w:rsid w:val="004F5ACD"/>
    <w:rsid w:val="005032C9"/>
    <w:rsid w:val="005128D2"/>
    <w:rsid w:val="00517C38"/>
    <w:rsid w:val="005323ED"/>
    <w:rsid w:val="0053290C"/>
    <w:rsid w:val="005329EE"/>
    <w:rsid w:val="00535C88"/>
    <w:rsid w:val="00541ADA"/>
    <w:rsid w:val="0054378D"/>
    <w:rsid w:val="00551E20"/>
    <w:rsid w:val="005524F5"/>
    <w:rsid w:val="00557312"/>
    <w:rsid w:val="00560002"/>
    <w:rsid w:val="005609AB"/>
    <w:rsid w:val="00574263"/>
    <w:rsid w:val="00581321"/>
    <w:rsid w:val="00590609"/>
    <w:rsid w:val="005B60C2"/>
    <w:rsid w:val="005B71C2"/>
    <w:rsid w:val="005C387C"/>
    <w:rsid w:val="005C67FE"/>
    <w:rsid w:val="005D0E94"/>
    <w:rsid w:val="005D18C6"/>
    <w:rsid w:val="005D60C4"/>
    <w:rsid w:val="005E1FD7"/>
    <w:rsid w:val="005E5E91"/>
    <w:rsid w:val="005F6D38"/>
    <w:rsid w:val="006010D7"/>
    <w:rsid w:val="00602A41"/>
    <w:rsid w:val="00611AE3"/>
    <w:rsid w:val="00612C5B"/>
    <w:rsid w:val="006234AA"/>
    <w:rsid w:val="006258C9"/>
    <w:rsid w:val="006260D0"/>
    <w:rsid w:val="006276ED"/>
    <w:rsid w:val="00641C11"/>
    <w:rsid w:val="00647323"/>
    <w:rsid w:val="00650A33"/>
    <w:rsid w:val="00662972"/>
    <w:rsid w:val="00663391"/>
    <w:rsid w:val="00663E5A"/>
    <w:rsid w:val="0066680A"/>
    <w:rsid w:val="006708E9"/>
    <w:rsid w:val="00673316"/>
    <w:rsid w:val="006864C2"/>
    <w:rsid w:val="00690A98"/>
    <w:rsid w:val="00691E79"/>
    <w:rsid w:val="006A3A4F"/>
    <w:rsid w:val="006A5DD8"/>
    <w:rsid w:val="006A7F60"/>
    <w:rsid w:val="006B1B4A"/>
    <w:rsid w:val="006C34AE"/>
    <w:rsid w:val="006C3836"/>
    <w:rsid w:val="006E532D"/>
    <w:rsid w:val="006F1FF7"/>
    <w:rsid w:val="006F3DE1"/>
    <w:rsid w:val="006F6124"/>
    <w:rsid w:val="006F6787"/>
    <w:rsid w:val="00700FEC"/>
    <w:rsid w:val="007067F6"/>
    <w:rsid w:val="00707271"/>
    <w:rsid w:val="00707417"/>
    <w:rsid w:val="00707699"/>
    <w:rsid w:val="00713879"/>
    <w:rsid w:val="007253A2"/>
    <w:rsid w:val="00727C07"/>
    <w:rsid w:val="00727D74"/>
    <w:rsid w:val="00742610"/>
    <w:rsid w:val="00752591"/>
    <w:rsid w:val="0075331D"/>
    <w:rsid w:val="007537D1"/>
    <w:rsid w:val="007609BE"/>
    <w:rsid w:val="0076156A"/>
    <w:rsid w:val="007807F4"/>
    <w:rsid w:val="00787A8C"/>
    <w:rsid w:val="007A0B15"/>
    <w:rsid w:val="007A2A79"/>
    <w:rsid w:val="007A5ED1"/>
    <w:rsid w:val="007B5AC6"/>
    <w:rsid w:val="007C6B38"/>
    <w:rsid w:val="007D0A3F"/>
    <w:rsid w:val="007D4D55"/>
    <w:rsid w:val="007D5E51"/>
    <w:rsid w:val="007E03F5"/>
    <w:rsid w:val="007E220E"/>
    <w:rsid w:val="007E4D39"/>
    <w:rsid w:val="007E5207"/>
    <w:rsid w:val="007F2D65"/>
    <w:rsid w:val="00801A03"/>
    <w:rsid w:val="00816689"/>
    <w:rsid w:val="00835045"/>
    <w:rsid w:val="00840FF3"/>
    <w:rsid w:val="008435AB"/>
    <w:rsid w:val="0085285E"/>
    <w:rsid w:val="00852AF8"/>
    <w:rsid w:val="0086166E"/>
    <w:rsid w:val="00871975"/>
    <w:rsid w:val="00872364"/>
    <w:rsid w:val="00873EBA"/>
    <w:rsid w:val="00875096"/>
    <w:rsid w:val="00892C7D"/>
    <w:rsid w:val="00892E1D"/>
    <w:rsid w:val="00892EB3"/>
    <w:rsid w:val="008B1E2A"/>
    <w:rsid w:val="008C158A"/>
    <w:rsid w:val="008C1DAD"/>
    <w:rsid w:val="008C33E4"/>
    <w:rsid w:val="008D2C6A"/>
    <w:rsid w:val="008D4F96"/>
    <w:rsid w:val="008E43E6"/>
    <w:rsid w:val="008E5EC2"/>
    <w:rsid w:val="008E6BAE"/>
    <w:rsid w:val="008F1634"/>
    <w:rsid w:val="008F63A6"/>
    <w:rsid w:val="008F7A3F"/>
    <w:rsid w:val="00902D1E"/>
    <w:rsid w:val="0090430F"/>
    <w:rsid w:val="00907253"/>
    <w:rsid w:val="00916A1C"/>
    <w:rsid w:val="00917B82"/>
    <w:rsid w:val="0092059B"/>
    <w:rsid w:val="00920703"/>
    <w:rsid w:val="00921558"/>
    <w:rsid w:val="00921E0F"/>
    <w:rsid w:val="009417E9"/>
    <w:rsid w:val="0094667A"/>
    <w:rsid w:val="0095249C"/>
    <w:rsid w:val="009636D7"/>
    <w:rsid w:val="00967CC3"/>
    <w:rsid w:val="00984791"/>
    <w:rsid w:val="00990A27"/>
    <w:rsid w:val="009914C6"/>
    <w:rsid w:val="00991EE4"/>
    <w:rsid w:val="009926FB"/>
    <w:rsid w:val="00993921"/>
    <w:rsid w:val="00995D4A"/>
    <w:rsid w:val="009A285B"/>
    <w:rsid w:val="009A2FD1"/>
    <w:rsid w:val="009A30EB"/>
    <w:rsid w:val="009A5D11"/>
    <w:rsid w:val="009B1952"/>
    <w:rsid w:val="009D4AA3"/>
    <w:rsid w:val="009D7CAE"/>
    <w:rsid w:val="009E6A43"/>
    <w:rsid w:val="009F6539"/>
    <w:rsid w:val="00A01B4E"/>
    <w:rsid w:val="00A02CF0"/>
    <w:rsid w:val="00A12FB9"/>
    <w:rsid w:val="00A17264"/>
    <w:rsid w:val="00A174D9"/>
    <w:rsid w:val="00A40D63"/>
    <w:rsid w:val="00A54BE4"/>
    <w:rsid w:val="00A55CA9"/>
    <w:rsid w:val="00A626BB"/>
    <w:rsid w:val="00A63100"/>
    <w:rsid w:val="00A70109"/>
    <w:rsid w:val="00A7296B"/>
    <w:rsid w:val="00A943B0"/>
    <w:rsid w:val="00A973BE"/>
    <w:rsid w:val="00AA0B85"/>
    <w:rsid w:val="00AA70E1"/>
    <w:rsid w:val="00AB3E8E"/>
    <w:rsid w:val="00AE2FB3"/>
    <w:rsid w:val="00AE5BEF"/>
    <w:rsid w:val="00AF1DF7"/>
    <w:rsid w:val="00AF427F"/>
    <w:rsid w:val="00B059ED"/>
    <w:rsid w:val="00B1587B"/>
    <w:rsid w:val="00B33FA2"/>
    <w:rsid w:val="00B340D3"/>
    <w:rsid w:val="00B345D6"/>
    <w:rsid w:val="00B3465E"/>
    <w:rsid w:val="00B34D2E"/>
    <w:rsid w:val="00B40E4B"/>
    <w:rsid w:val="00B45C2B"/>
    <w:rsid w:val="00B52378"/>
    <w:rsid w:val="00B547E9"/>
    <w:rsid w:val="00B5553E"/>
    <w:rsid w:val="00B56ED5"/>
    <w:rsid w:val="00B61ACF"/>
    <w:rsid w:val="00B65615"/>
    <w:rsid w:val="00B67C49"/>
    <w:rsid w:val="00B72FE7"/>
    <w:rsid w:val="00B77101"/>
    <w:rsid w:val="00B81015"/>
    <w:rsid w:val="00B81AEF"/>
    <w:rsid w:val="00B83EA0"/>
    <w:rsid w:val="00B95E1A"/>
    <w:rsid w:val="00BA1A89"/>
    <w:rsid w:val="00BA36E2"/>
    <w:rsid w:val="00BA3CC3"/>
    <w:rsid w:val="00BB1916"/>
    <w:rsid w:val="00BB4450"/>
    <w:rsid w:val="00BB49AA"/>
    <w:rsid w:val="00BB6EE6"/>
    <w:rsid w:val="00BB7D22"/>
    <w:rsid w:val="00BC1DD7"/>
    <w:rsid w:val="00BC3074"/>
    <w:rsid w:val="00BC66AF"/>
    <w:rsid w:val="00BC68E6"/>
    <w:rsid w:val="00BC759A"/>
    <w:rsid w:val="00BD4FCC"/>
    <w:rsid w:val="00BD5F66"/>
    <w:rsid w:val="00BE217D"/>
    <w:rsid w:val="00BF0438"/>
    <w:rsid w:val="00BF1393"/>
    <w:rsid w:val="00BF6FFC"/>
    <w:rsid w:val="00C014E3"/>
    <w:rsid w:val="00C01F30"/>
    <w:rsid w:val="00C062F0"/>
    <w:rsid w:val="00C14421"/>
    <w:rsid w:val="00C14FFB"/>
    <w:rsid w:val="00C15CDB"/>
    <w:rsid w:val="00C427A2"/>
    <w:rsid w:val="00C44481"/>
    <w:rsid w:val="00C50AD5"/>
    <w:rsid w:val="00C60225"/>
    <w:rsid w:val="00C6419A"/>
    <w:rsid w:val="00C658FA"/>
    <w:rsid w:val="00C7093C"/>
    <w:rsid w:val="00C72BDD"/>
    <w:rsid w:val="00C74710"/>
    <w:rsid w:val="00C8007E"/>
    <w:rsid w:val="00C80192"/>
    <w:rsid w:val="00C83C7C"/>
    <w:rsid w:val="00C844A8"/>
    <w:rsid w:val="00C84780"/>
    <w:rsid w:val="00C84EE5"/>
    <w:rsid w:val="00C877DB"/>
    <w:rsid w:val="00C90305"/>
    <w:rsid w:val="00C91D25"/>
    <w:rsid w:val="00C92E81"/>
    <w:rsid w:val="00C96137"/>
    <w:rsid w:val="00CA4704"/>
    <w:rsid w:val="00CB1E81"/>
    <w:rsid w:val="00CB2B09"/>
    <w:rsid w:val="00CB5485"/>
    <w:rsid w:val="00CB6667"/>
    <w:rsid w:val="00CD0553"/>
    <w:rsid w:val="00CD2379"/>
    <w:rsid w:val="00CD3C91"/>
    <w:rsid w:val="00CD4EEC"/>
    <w:rsid w:val="00CD53D4"/>
    <w:rsid w:val="00CE0F82"/>
    <w:rsid w:val="00CF076D"/>
    <w:rsid w:val="00CF3552"/>
    <w:rsid w:val="00CF57C8"/>
    <w:rsid w:val="00D00B28"/>
    <w:rsid w:val="00D03E9B"/>
    <w:rsid w:val="00D1123D"/>
    <w:rsid w:val="00D260DC"/>
    <w:rsid w:val="00D2635C"/>
    <w:rsid w:val="00D272F2"/>
    <w:rsid w:val="00D274E6"/>
    <w:rsid w:val="00D27DB2"/>
    <w:rsid w:val="00D3073A"/>
    <w:rsid w:val="00D34D5A"/>
    <w:rsid w:val="00D35693"/>
    <w:rsid w:val="00D40E55"/>
    <w:rsid w:val="00D44BDA"/>
    <w:rsid w:val="00D503DE"/>
    <w:rsid w:val="00D5253F"/>
    <w:rsid w:val="00D739D6"/>
    <w:rsid w:val="00D8338B"/>
    <w:rsid w:val="00D86B66"/>
    <w:rsid w:val="00DA5338"/>
    <w:rsid w:val="00DB347F"/>
    <w:rsid w:val="00DB57BE"/>
    <w:rsid w:val="00DB6D7F"/>
    <w:rsid w:val="00DC1083"/>
    <w:rsid w:val="00DC14AA"/>
    <w:rsid w:val="00DC1E8C"/>
    <w:rsid w:val="00DC2852"/>
    <w:rsid w:val="00DC6D5A"/>
    <w:rsid w:val="00DC6DA7"/>
    <w:rsid w:val="00DE04CD"/>
    <w:rsid w:val="00DE3F2C"/>
    <w:rsid w:val="00DF3D82"/>
    <w:rsid w:val="00DF6EF3"/>
    <w:rsid w:val="00DF7476"/>
    <w:rsid w:val="00E02C45"/>
    <w:rsid w:val="00E079AE"/>
    <w:rsid w:val="00E3676A"/>
    <w:rsid w:val="00E40B08"/>
    <w:rsid w:val="00E5092C"/>
    <w:rsid w:val="00E525D6"/>
    <w:rsid w:val="00E533E0"/>
    <w:rsid w:val="00E668D8"/>
    <w:rsid w:val="00E70F55"/>
    <w:rsid w:val="00E7340E"/>
    <w:rsid w:val="00E876A3"/>
    <w:rsid w:val="00E87A85"/>
    <w:rsid w:val="00E92978"/>
    <w:rsid w:val="00EA32DE"/>
    <w:rsid w:val="00EB45FE"/>
    <w:rsid w:val="00EB5024"/>
    <w:rsid w:val="00EC65DC"/>
    <w:rsid w:val="00EC71C5"/>
    <w:rsid w:val="00ED1167"/>
    <w:rsid w:val="00ED2DEB"/>
    <w:rsid w:val="00EE0F05"/>
    <w:rsid w:val="00EE0F0C"/>
    <w:rsid w:val="00EE1D90"/>
    <w:rsid w:val="00EE5B53"/>
    <w:rsid w:val="00F068F4"/>
    <w:rsid w:val="00F14510"/>
    <w:rsid w:val="00F25F38"/>
    <w:rsid w:val="00F31992"/>
    <w:rsid w:val="00F36600"/>
    <w:rsid w:val="00F36702"/>
    <w:rsid w:val="00F46A97"/>
    <w:rsid w:val="00F608BF"/>
    <w:rsid w:val="00F7048E"/>
    <w:rsid w:val="00F71530"/>
    <w:rsid w:val="00F87763"/>
    <w:rsid w:val="00F911CF"/>
    <w:rsid w:val="00F936B0"/>
    <w:rsid w:val="00F93AA0"/>
    <w:rsid w:val="00F93B24"/>
    <w:rsid w:val="00F972A4"/>
    <w:rsid w:val="00FA13D1"/>
    <w:rsid w:val="00FA494E"/>
    <w:rsid w:val="00FA6421"/>
    <w:rsid w:val="00FC34C0"/>
    <w:rsid w:val="00FD0D38"/>
    <w:rsid w:val="00FD5D49"/>
    <w:rsid w:val="00FE1766"/>
    <w:rsid w:val="00FE458A"/>
    <w:rsid w:val="00FE64CB"/>
    <w:rsid w:val="00FE6AA8"/>
    <w:rsid w:val="0CA50645"/>
    <w:rsid w:val="0D4755AD"/>
    <w:rsid w:val="1EB7355F"/>
    <w:rsid w:val="1EEA7868"/>
    <w:rsid w:val="4B127663"/>
    <w:rsid w:val="5159472E"/>
    <w:rsid w:val="627C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84478"/>
  <w15:docId w15:val="{4AD4EC78-99B2-4883-A4FD-F9859A37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locked/>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locked/>
    <w:pPr>
      <w:keepNext/>
      <w:spacing w:before="240" w:after="60"/>
      <w:outlineLvl w:val="1"/>
    </w:pPr>
    <w:rPr>
      <w:rFonts w:ascii="Cambria" w:hAnsi="Cambria"/>
      <w:b/>
      <w:bCs/>
      <w:i/>
      <w:iCs/>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locked/>
    <w:rPr>
      <w:i/>
      <w:iCs/>
    </w:rPr>
  </w:style>
  <w:style w:type="paragraph" w:styleId="Footer">
    <w:name w:val="footer"/>
    <w:basedOn w:val="Normal"/>
    <w:link w:val="FooterChar"/>
    <w:uiPriority w:val="99"/>
    <w:unhideWhenUsed/>
    <w:pPr>
      <w:tabs>
        <w:tab w:val="center" w:pos="4680"/>
        <w:tab w:val="right" w:pos="9360"/>
      </w:tabs>
      <w:spacing w:after="160" w:line="259" w:lineRule="auto"/>
    </w:pPr>
    <w:rPr>
      <w:rFonts w:ascii="Times New Roman" w:eastAsia="Calibri" w:hAnsi="Times New Roman"/>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rFonts w:ascii="Calibri" w:eastAsia="Calibri" w:hAnsi="Calibri"/>
      <w:sz w:val="20"/>
      <w:szCs w:val="20"/>
    </w:rPr>
  </w:style>
  <w:style w:type="paragraph" w:styleId="Header">
    <w:name w:val="header"/>
    <w:basedOn w:val="Normal"/>
    <w:link w:val="HeaderChar"/>
    <w:uiPriority w:val="99"/>
    <w:unhideWhenUsed/>
    <w:pPr>
      <w:tabs>
        <w:tab w:val="center" w:pos="4680"/>
        <w:tab w:val="right" w:pos="9360"/>
      </w:tabs>
      <w:spacing w:after="160" w:line="259" w:lineRule="auto"/>
    </w:pPr>
    <w:rPr>
      <w:rFonts w:ascii="Times New Roman" w:eastAsia="Calibri" w:hAnsi="Times New Roman"/>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semiHidden/>
    <w:rPr>
      <w:rFonts w:cs="Times New Roman"/>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styleId="Strong">
    <w:name w:val="Strong"/>
    <w:uiPriority w:val="22"/>
    <w:qFormat/>
    <w:locked/>
    <w:rPr>
      <w:b/>
      <w:bCs/>
    </w:rPr>
  </w:style>
  <w:style w:type="table" w:styleId="TableGrid">
    <w:name w:val="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locked/>
    <w:rPr>
      <w:rFonts w:ascii=".VnTime" w:hAnsi=".VnTime" w:cs="Times New Roman"/>
      <w:b/>
      <w:bCs/>
      <w:i/>
      <w:iCs/>
      <w:sz w:val="26"/>
      <w:szCs w:val="26"/>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uiPriority w:val="99"/>
    <w:rPr>
      <w:rFonts w:cs="Times New Roman"/>
    </w:r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har">
    <w:name w:val="Char"/>
    <w:basedOn w:val="Normal"/>
    <w:semiHidden/>
    <w:qFormat/>
    <w:pPr>
      <w:spacing w:after="160" w:line="240" w:lineRule="exact"/>
    </w:pPr>
    <w:rPr>
      <w:rFonts w:ascii="Arial" w:hAnsi="Arial"/>
      <w:sz w:val="22"/>
      <w:szCs w:val="22"/>
    </w:rPr>
  </w:style>
  <w:style w:type="table" w:customStyle="1" w:styleId="TableGrid1">
    <w:name w:val="Table Grid1"/>
    <w:basedOn w:val="TableNormal"/>
    <w:uiPriority w:val="3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1Char">
    <w:name w:val="Heading 1 Char"/>
    <w:link w:val="Heading1"/>
    <w:uiPriority w:val="9"/>
    <w:rPr>
      <w:rFonts w:ascii="Calibri Light" w:eastAsia="DengXian Light" w:hAnsi="Calibri Light"/>
      <w:color w:val="2F5496"/>
      <w:sz w:val="32"/>
      <w:szCs w:val="32"/>
    </w:rPr>
  </w:style>
  <w:style w:type="character" w:customStyle="1" w:styleId="HeaderChar">
    <w:name w:val="Header Char"/>
    <w:link w:val="Header"/>
    <w:uiPriority w:val="99"/>
    <w:rPr>
      <w:rFonts w:ascii="Times New Roman" w:hAnsi="Times New Roman"/>
      <w:sz w:val="28"/>
      <w:szCs w:val="22"/>
    </w:rPr>
  </w:style>
  <w:style w:type="character" w:customStyle="1" w:styleId="FooterChar">
    <w:name w:val="Footer Char"/>
    <w:link w:val="Footer"/>
    <w:uiPriority w:val="99"/>
    <w:rPr>
      <w:rFonts w:ascii="Times New Roman" w:hAnsi="Times New Roman"/>
      <w:sz w:val="28"/>
      <w:szCs w:val="22"/>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ind w:left="107"/>
    </w:pPr>
    <w:rPr>
      <w:rFonts w:ascii="Times New Roman" w:hAnsi="Times New Roman"/>
      <w:sz w:val="22"/>
      <w:szCs w:val="22"/>
    </w:rPr>
  </w:style>
  <w:style w:type="table" w:customStyle="1" w:styleId="TableGrid26">
    <w:name w:val="Table Grid26"/>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tyle>
  <w:style w:type="character" w:customStyle="1" w:styleId="ListParagraphChar">
    <w:name w:val="List Paragraph Char"/>
    <w:link w:val="ListParagraph"/>
    <w:uiPriority w:val="34"/>
    <w:locked/>
    <w:rPr>
      <w:rFonts w:ascii=".VnTime" w:eastAsia="Times New Roman" w:hAnsi=".VnTime"/>
      <w:sz w:val="28"/>
      <w:szCs w:val="24"/>
    </w:rPr>
  </w:style>
  <w:style w:type="character" w:customStyle="1" w:styleId="hps">
    <w:name w:val="hps"/>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tr">
    <w:name w:val="t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341E-5FA7-4159-BCFE-2A072C7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1069</Words>
  <Characters>6098</Characters>
  <DocSecurity>0</DocSecurity>
  <Lines>50</Lines>
  <Paragraphs>14</Paragraphs>
  <ScaleCrop>false</ScaleCrop>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2021-05-05T04:09:00Z</cp:lastPrinted>
  <dcterms:created xsi:type="dcterms:W3CDTF">2023-07-02T15:07:00Z</dcterms:created>
  <dcterms:modified xsi:type="dcterms:W3CDTF">2023-08-02T14:17:00Z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FEE86C35CA1D4F8A8F437CC500D5214E</vt:lpwstr>
  </property>
</Properties>
</file>