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2" w:type="dxa"/>
        <w:jc w:val="center"/>
        <w:tblLook w:val="01E0" w:firstRow="1" w:lastRow="1" w:firstColumn="1" w:lastColumn="1" w:noHBand="0" w:noVBand="0"/>
      </w:tblPr>
      <w:tblGrid>
        <w:gridCol w:w="4581"/>
        <w:gridCol w:w="5421"/>
      </w:tblGrid>
      <w:tr w:rsidR="00F07C08" w:rsidRPr="00CD7E8F" w:rsidTr="00F073EA">
        <w:trPr>
          <w:trHeight w:val="1350"/>
          <w:jc w:val="center"/>
        </w:trPr>
        <w:tc>
          <w:tcPr>
            <w:tcW w:w="4283" w:type="dxa"/>
          </w:tcPr>
          <w:p w:rsidR="003202AA" w:rsidRDefault="003202AA" w:rsidP="00F073EA">
            <w:pPr>
              <w:spacing w:after="0" w:line="240" w:lineRule="auto"/>
              <w:rPr>
                <w:rFonts w:ascii="Times New Roman" w:hAnsi="Times New Roman"/>
                <w:b/>
                <w:sz w:val="24"/>
                <w:szCs w:val="24"/>
              </w:rPr>
            </w:pPr>
            <w:r>
              <w:rPr>
                <w:rFonts w:ascii="Times New Roman" w:hAnsi="Times New Roman"/>
                <w:b/>
                <w:sz w:val="24"/>
                <w:szCs w:val="24"/>
              </w:rPr>
              <w:t>phamthikimdungthcsxuanduc@gmail.com</w:t>
            </w:r>
            <w:r w:rsidR="00F07C08" w:rsidRPr="00CD7E8F">
              <w:rPr>
                <w:rFonts w:ascii="Times New Roman" w:hAnsi="Times New Roman"/>
                <w:b/>
                <w:sz w:val="24"/>
                <w:szCs w:val="24"/>
              </w:rPr>
              <w:t xml:space="preserve"> </w:t>
            </w:r>
          </w:p>
          <w:p w:rsidR="00F07C08" w:rsidRDefault="00F07C08" w:rsidP="00F073EA">
            <w:pPr>
              <w:spacing w:after="0" w:line="240" w:lineRule="auto"/>
              <w:rPr>
                <w:rFonts w:ascii="Times New Roman" w:hAnsi="Times New Roman"/>
                <w:b/>
                <w:sz w:val="24"/>
                <w:szCs w:val="24"/>
              </w:rPr>
            </w:pPr>
            <w:r>
              <w:rPr>
                <w:rFonts w:ascii="Times New Roman" w:hAnsi="Times New Roman"/>
                <w:b/>
                <w:sz w:val="24"/>
                <w:szCs w:val="24"/>
              </w:rPr>
              <w:t>PHÒNG GIÁO DỤC VÀ ĐÀO TẠO</w:t>
            </w:r>
          </w:p>
          <w:p w:rsidR="00F07C08" w:rsidRDefault="00F07C08" w:rsidP="00F073EA">
            <w:pPr>
              <w:spacing w:after="0" w:line="240" w:lineRule="auto"/>
              <w:rPr>
                <w:rFonts w:ascii="Times New Roman" w:hAnsi="Times New Roman"/>
                <w:b/>
                <w:sz w:val="24"/>
                <w:szCs w:val="24"/>
              </w:rPr>
            </w:pPr>
            <w:r>
              <w:rPr>
                <w:rFonts w:ascii="Times New Roman" w:hAnsi="Times New Roman"/>
                <w:b/>
                <w:sz w:val="24"/>
                <w:szCs w:val="24"/>
              </w:rPr>
              <w:t xml:space="preserve">              THỊ XÃ </w:t>
            </w:r>
            <w:r>
              <w:rPr>
                <w:rFonts w:ascii="Times New Roman" w:hAnsi="Times New Roman"/>
                <w:b/>
                <w:sz w:val="24"/>
                <w:szCs w:val="24"/>
              </w:rPr>
              <w:t>…</w:t>
            </w:r>
          </w:p>
          <w:p w:rsidR="00F07C08" w:rsidRDefault="00F07C08" w:rsidP="00F073EA">
            <w:pPr>
              <w:spacing w:after="0" w:line="240" w:lineRule="auto"/>
              <w:rPr>
                <w:rFonts w:ascii="Times New Roman" w:hAnsi="Times New Roman"/>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418465</wp:posOffset>
                      </wp:positionH>
                      <wp:positionV relativeFrom="paragraph">
                        <wp:posOffset>165100</wp:posOffset>
                      </wp:positionV>
                      <wp:extent cx="1566545" cy="257810"/>
                      <wp:effectExtent l="0" t="0" r="14605" b="279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57810"/>
                              </a:xfrm>
                              <a:prstGeom prst="rect">
                                <a:avLst/>
                              </a:prstGeom>
                              <a:solidFill>
                                <a:srgbClr val="FFFFFF"/>
                              </a:solidFill>
                              <a:ln w="9525">
                                <a:solidFill>
                                  <a:srgbClr val="000000"/>
                                </a:solidFill>
                                <a:miter lim="800000"/>
                                <a:headEnd/>
                                <a:tailEnd/>
                              </a:ln>
                            </wps:spPr>
                            <wps:txbx>
                              <w:txbxContent>
                                <w:p w:rsidR="00F07C08" w:rsidRDefault="00F07C08" w:rsidP="00F07C08">
                                  <w:pPr>
                                    <w:jc w:val="center"/>
                                    <w:rPr>
                                      <w:rFonts w:ascii="Times New Roman" w:hAnsi="Times New Roman"/>
                                      <w:b/>
                                      <w:sz w:val="24"/>
                                      <w:szCs w:val="24"/>
                                    </w:rPr>
                                  </w:pPr>
                                  <w:r>
                                    <w:rPr>
                                      <w:rFonts w:ascii="Times New Roman" w:hAnsi="Times New Roman"/>
                                      <w:b/>
                                      <w:sz w:val="24"/>
                                      <w:szCs w:val="24"/>
                                    </w:rPr>
                                    <w:t xml:space="preserve">ĐỀ </w:t>
                                  </w:r>
                                  <w:r w:rsidR="00B02C17">
                                    <w:rPr>
                                      <w:rFonts w:ascii="Times New Roman" w:hAnsi="Times New Roman"/>
                                      <w:b/>
                                      <w:sz w:val="24"/>
                                      <w:szCs w:val="24"/>
                                    </w:rPr>
                                    <w:t>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2.95pt;margin-top:13pt;width:123.3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">
                      <v:textbox>
                        <w:txbxContent>
                          <w:p w:rsidR="00F07C08" w:rsidRDefault="00F07C08" w:rsidP="00F07C08">
                            <w:pPr>
                              <w:jc w:val="center"/>
                              <w:rPr>
                                <w:rFonts w:ascii="Times New Roman" w:hAnsi="Times New Roman"/>
                                <w:b/>
                                <w:sz w:val="24"/>
                                <w:szCs w:val="24"/>
                              </w:rPr>
                            </w:pPr>
                            <w:r>
                              <w:rPr>
                                <w:rFonts w:ascii="Times New Roman" w:hAnsi="Times New Roman"/>
                                <w:b/>
                                <w:sz w:val="24"/>
                                <w:szCs w:val="24"/>
                              </w:rPr>
                              <w:t xml:space="preserve">ĐỀ </w:t>
                            </w:r>
                            <w:r w:rsidR="00B02C17">
                              <w:rPr>
                                <w:rFonts w:ascii="Times New Roman" w:hAnsi="Times New Roman"/>
                                <w:b/>
                                <w:sz w:val="24"/>
                                <w:szCs w:val="24"/>
                              </w:rPr>
                              <w:t>ĐỀ XUẤT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708660</wp:posOffset>
                      </wp:positionH>
                      <wp:positionV relativeFrom="paragraph">
                        <wp:posOffset>23495</wp:posOffset>
                      </wp:positionV>
                      <wp:extent cx="885825" cy="0"/>
                      <wp:effectExtent l="5715" t="12065" r="1333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F7A67" id="_x0000_t32" coordsize="21600,21600" o:spt="32" o:oned="t" path="m,l21600,21600e" filled="f">
                      <v:path arrowok="t" fillok="f" o:connecttype="none"/>
                      <o:lock v:ext="edit" shapetype="t"/>
                    </v:shapetype>
                    <v:shape id="Straight Arrow Connector 1" o:spid="_x0000_s1026" type="#_x0000_t32" style="position:absolute;margin-left:55.8pt;margin-top:1.85pt;width:6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"/>
                  </w:pict>
                </mc:Fallback>
              </mc:AlternateContent>
            </w:r>
          </w:p>
          <w:p w:rsidR="00F07C08" w:rsidRDefault="00F07C08" w:rsidP="00F073EA">
            <w:pPr>
              <w:spacing w:after="0" w:line="240" w:lineRule="auto"/>
              <w:rPr>
                <w:rFonts w:ascii="Times New Roman" w:hAnsi="Times New Roman"/>
                <w:sz w:val="24"/>
                <w:szCs w:val="24"/>
              </w:rPr>
            </w:pPr>
          </w:p>
          <w:p w:rsidR="00F07C08" w:rsidRPr="00CD7E8F" w:rsidRDefault="00F07C08" w:rsidP="00F073EA">
            <w:pPr>
              <w:spacing w:after="0" w:line="240" w:lineRule="auto"/>
              <w:rPr>
                <w:rFonts w:ascii="Times New Roman" w:hAnsi="Times New Roman"/>
                <w:b/>
                <w:sz w:val="24"/>
                <w:szCs w:val="24"/>
              </w:rPr>
            </w:pPr>
          </w:p>
        </w:tc>
        <w:tc>
          <w:tcPr>
            <w:tcW w:w="5719" w:type="dxa"/>
          </w:tcPr>
          <w:p w:rsidR="003202AA" w:rsidRDefault="003202AA" w:rsidP="00F073EA">
            <w:pPr>
              <w:spacing w:after="0"/>
              <w:jc w:val="center"/>
              <w:rPr>
                <w:rFonts w:ascii="Times New Roman" w:hAnsi="Times New Roman"/>
                <w:b/>
                <w:sz w:val="24"/>
                <w:szCs w:val="24"/>
                <w:lang w:val="nb-NO"/>
              </w:rPr>
            </w:pPr>
          </w:p>
          <w:p w:rsidR="00F07C08" w:rsidRPr="00CD7E8F" w:rsidRDefault="00F07C08" w:rsidP="00F073EA">
            <w:pPr>
              <w:spacing w:after="0"/>
              <w:jc w:val="center"/>
              <w:rPr>
                <w:rFonts w:ascii="Times New Roman" w:hAnsi="Times New Roman"/>
                <w:b/>
                <w:sz w:val="24"/>
                <w:szCs w:val="24"/>
              </w:rPr>
            </w:pPr>
            <w:r w:rsidRPr="00CD7E8F">
              <w:rPr>
                <w:rFonts w:ascii="Times New Roman" w:hAnsi="Times New Roman"/>
                <w:b/>
                <w:sz w:val="24"/>
                <w:szCs w:val="24"/>
                <w:lang w:val="nb-NO"/>
              </w:rPr>
              <w:t>ĐỀ</w:t>
            </w:r>
            <w:r>
              <w:rPr>
                <w:rFonts w:ascii="Times New Roman" w:hAnsi="Times New Roman"/>
                <w:b/>
                <w:sz w:val="24"/>
                <w:szCs w:val="24"/>
                <w:lang w:val="nb-NO"/>
              </w:rPr>
              <w:t xml:space="preserve"> </w:t>
            </w:r>
            <w:r>
              <w:rPr>
                <w:rFonts w:ascii="Times New Roman" w:hAnsi="Times New Roman"/>
                <w:b/>
                <w:sz w:val="24"/>
                <w:szCs w:val="24"/>
                <w:lang w:val="nb-NO"/>
              </w:rPr>
              <w:t>THI HỌC SINH GIỎI CẤP THỊ XÃ</w:t>
            </w:r>
            <w:r w:rsidRPr="00CD7E8F">
              <w:rPr>
                <w:rFonts w:ascii="Times New Roman" w:hAnsi="Times New Roman"/>
                <w:b/>
                <w:sz w:val="24"/>
                <w:szCs w:val="24"/>
                <w:lang w:val="nb-NO"/>
              </w:rPr>
              <w:t xml:space="preserve"> </w:t>
            </w:r>
          </w:p>
          <w:p w:rsidR="00F07C08" w:rsidRPr="00CD7E8F" w:rsidRDefault="00F07C08" w:rsidP="00F073EA">
            <w:pPr>
              <w:spacing w:after="0"/>
              <w:jc w:val="center"/>
              <w:rPr>
                <w:rFonts w:ascii="Times New Roman" w:hAnsi="Times New Roman"/>
                <w:b/>
                <w:sz w:val="24"/>
                <w:szCs w:val="24"/>
                <w:lang w:val="fr-FR"/>
              </w:rPr>
            </w:pPr>
            <w:r w:rsidRPr="00CD7E8F">
              <w:rPr>
                <w:rFonts w:ascii="Times New Roman" w:hAnsi="Times New Roman"/>
                <w:b/>
                <w:sz w:val="24"/>
                <w:szCs w:val="24"/>
                <w:lang w:val="fr-FR"/>
              </w:rPr>
              <w:t>NĂM HỌ</w:t>
            </w:r>
            <w:r>
              <w:rPr>
                <w:rFonts w:ascii="Times New Roman" w:hAnsi="Times New Roman"/>
                <w:b/>
                <w:sz w:val="24"/>
                <w:szCs w:val="24"/>
                <w:lang w:val="fr-FR"/>
              </w:rPr>
              <w:t>C</w:t>
            </w:r>
            <w:r>
              <w:rPr>
                <w:rFonts w:ascii="Times New Roman" w:hAnsi="Times New Roman"/>
                <w:b/>
                <w:sz w:val="24"/>
                <w:szCs w:val="24"/>
                <w:lang w:val="fr-FR"/>
              </w:rPr>
              <w:t xml:space="preserve"> 2024 - 2025</w:t>
            </w:r>
          </w:p>
          <w:p w:rsidR="00F07C08" w:rsidRPr="00CD7E8F" w:rsidRDefault="00F07C08" w:rsidP="003202AA">
            <w:pPr>
              <w:spacing w:before="120" w:after="0" w:line="240" w:lineRule="auto"/>
              <w:jc w:val="center"/>
              <w:rPr>
                <w:rFonts w:ascii="Times New Roman" w:hAnsi="Times New Roman"/>
                <w:sz w:val="24"/>
                <w:szCs w:val="24"/>
                <w:lang w:val="fr-FR"/>
              </w:rPr>
            </w:pPr>
            <w:r w:rsidRPr="00CD7E8F">
              <w:rPr>
                <w:rFonts w:ascii="Times New Roman" w:hAnsi="Times New Roman"/>
                <w:b/>
                <w:sz w:val="24"/>
                <w:szCs w:val="24"/>
                <w:lang w:val="fr-FR"/>
              </w:rPr>
              <w:t>MÔN: NGỮ</w:t>
            </w:r>
            <w:r>
              <w:rPr>
                <w:rFonts w:ascii="Times New Roman" w:hAnsi="Times New Roman"/>
                <w:b/>
                <w:sz w:val="24"/>
                <w:szCs w:val="24"/>
                <w:lang w:val="fr-FR"/>
              </w:rPr>
              <w:t xml:space="preserve"> VĂN 9</w:t>
            </w:r>
            <w:r w:rsidR="003202AA">
              <w:rPr>
                <w:rFonts w:ascii="Times New Roman" w:hAnsi="Times New Roman"/>
                <w:sz w:val="24"/>
                <w:szCs w:val="24"/>
                <w:lang w:val="fr-FR"/>
              </w:rPr>
              <w:t xml:space="preserve"> </w:t>
            </w:r>
            <w:r w:rsidRPr="00CD7E8F">
              <w:rPr>
                <w:rFonts w:ascii="Times New Roman" w:hAnsi="Times New Roman"/>
                <w:i/>
                <w:sz w:val="24"/>
                <w:szCs w:val="24"/>
                <w:lang w:val="fr-FR"/>
              </w:rPr>
              <w:t>Thờ</w:t>
            </w:r>
            <w:r>
              <w:rPr>
                <w:rFonts w:ascii="Times New Roman" w:hAnsi="Times New Roman"/>
                <w:i/>
                <w:sz w:val="24"/>
                <w:szCs w:val="24"/>
                <w:lang w:val="fr-FR"/>
              </w:rPr>
              <w:t>i gian làm bài: 120</w:t>
            </w:r>
            <w:r w:rsidRPr="00CD7E8F">
              <w:rPr>
                <w:rFonts w:ascii="Times New Roman" w:hAnsi="Times New Roman"/>
                <w:i/>
                <w:sz w:val="24"/>
                <w:szCs w:val="24"/>
                <w:lang w:val="fr-FR"/>
              </w:rPr>
              <w:t xml:space="preserve"> phút (không kể thời gian giao đề)</w:t>
            </w:r>
          </w:p>
        </w:tc>
      </w:tr>
    </w:tbl>
    <w:p w:rsidR="008C4F5A" w:rsidRDefault="008C4F5A" w:rsidP="00F07C08">
      <w:pPr>
        <w:spacing w:after="0" w:line="240" w:lineRule="auto"/>
        <w:contextualSpacing/>
        <w:jc w:val="center"/>
        <w:rPr>
          <w:rFonts w:ascii="Times New Roman" w:hAnsi="Times New Roman"/>
          <w:b/>
          <w:sz w:val="26"/>
          <w:szCs w:val="26"/>
        </w:rPr>
      </w:pPr>
    </w:p>
    <w:p w:rsidR="00F07C08" w:rsidRPr="00672744" w:rsidRDefault="00F07C08" w:rsidP="008C4F5A">
      <w:pPr>
        <w:spacing w:after="0" w:line="240" w:lineRule="auto"/>
        <w:contextualSpacing/>
        <w:jc w:val="center"/>
        <w:rPr>
          <w:rFonts w:ascii="Times New Roman" w:hAnsi="Times New Roman"/>
          <w:b/>
          <w:sz w:val="28"/>
          <w:szCs w:val="26"/>
        </w:rPr>
      </w:pPr>
      <w:r w:rsidRPr="00672744">
        <w:rPr>
          <w:rFonts w:ascii="Times New Roman" w:hAnsi="Times New Roman"/>
          <w:b/>
          <w:sz w:val="28"/>
          <w:szCs w:val="26"/>
        </w:rPr>
        <w:t>PHẦN I. ĐỌC HIỂU (</w:t>
      </w:r>
      <w:r w:rsidRPr="00672744">
        <w:rPr>
          <w:rFonts w:ascii="Times New Roman" w:hAnsi="Times New Roman"/>
          <w:b/>
          <w:sz w:val="28"/>
          <w:szCs w:val="26"/>
        </w:rPr>
        <w:t>3</w:t>
      </w:r>
      <w:r w:rsidRPr="00672744">
        <w:rPr>
          <w:rFonts w:ascii="Times New Roman" w:hAnsi="Times New Roman"/>
          <w:b/>
          <w:sz w:val="28"/>
          <w:szCs w:val="26"/>
        </w:rPr>
        <w:t>,0 điểm)</w:t>
      </w:r>
    </w:p>
    <w:p w:rsidR="00F07C08" w:rsidRPr="00672744" w:rsidRDefault="00F07C08" w:rsidP="00F07C08">
      <w:pPr>
        <w:spacing w:after="0" w:line="240" w:lineRule="auto"/>
        <w:ind w:firstLine="567"/>
        <w:contextualSpacing/>
        <w:jc w:val="both"/>
        <w:rPr>
          <w:rFonts w:ascii="Times New Roman" w:hAnsi="Times New Roman"/>
          <w:b/>
          <w:sz w:val="28"/>
          <w:szCs w:val="26"/>
        </w:rPr>
      </w:pPr>
      <w:r w:rsidRPr="00672744">
        <w:rPr>
          <w:rFonts w:ascii="Times New Roman" w:hAnsi="Times New Roman"/>
          <w:b/>
          <w:sz w:val="28"/>
          <w:szCs w:val="26"/>
        </w:rPr>
        <w:t>Đọc ngữ liệu sau và trả lời các câu hỏi bên dưới:</w:t>
      </w:r>
    </w:p>
    <w:p w:rsidR="00F07C08" w:rsidRPr="00672744" w:rsidRDefault="00F07C08" w:rsidP="00F07C08">
      <w:pPr>
        <w:pStyle w:val="NormalWeb"/>
        <w:shd w:val="clear" w:color="auto" w:fill="FFFFFF"/>
        <w:spacing w:before="0" w:beforeAutospacing="0" w:after="0" w:afterAutospacing="0"/>
        <w:ind w:firstLine="567"/>
        <w:jc w:val="both"/>
        <w:rPr>
          <w:sz w:val="28"/>
          <w:szCs w:val="26"/>
        </w:rPr>
      </w:pPr>
      <w:r w:rsidRPr="00672744">
        <w:rPr>
          <w:sz w:val="28"/>
          <w:szCs w:val="26"/>
        </w:rPr>
        <w:t>Những người</w:t>
      </w:r>
      <w:r w:rsidRPr="00672744">
        <w:rPr>
          <w:rFonts w:ascii="Arial" w:hAnsi="Arial" w:cs="Arial"/>
          <w:sz w:val="28"/>
          <w:szCs w:val="26"/>
        </w:rPr>
        <w:t xml:space="preserve"> </w:t>
      </w:r>
      <w:r w:rsidRPr="00672744">
        <w:rPr>
          <w:sz w:val="28"/>
          <w:szCs w:val="26"/>
        </w:rPr>
        <w:t>dễ thoát khỏi những suy nghĩ tiêu cực cũng chính là những người biết chấp nhận cuộc sống của bản thân. Mỗi người chúng ta đều có những điểm mạnh, điểm yếu riêng, bởi vậy khi so sánh bản thân với người khác, chúng ta không chỉ thấy “khoảng cách” giữa mọi người mà còn thấy được “sự khác biệt” trong mỗi người.</w:t>
      </w:r>
    </w:p>
    <w:p w:rsidR="00F07C08" w:rsidRPr="00672744" w:rsidRDefault="00F07C08" w:rsidP="00F07C08">
      <w:pPr>
        <w:pStyle w:val="NormalWeb"/>
        <w:shd w:val="clear" w:color="auto" w:fill="FFFFFF"/>
        <w:spacing w:before="0" w:beforeAutospacing="0" w:after="0" w:afterAutospacing="0"/>
        <w:ind w:firstLine="567"/>
        <w:jc w:val="both"/>
        <w:rPr>
          <w:sz w:val="28"/>
          <w:szCs w:val="26"/>
        </w:rPr>
      </w:pPr>
      <w:r w:rsidRPr="00672744">
        <w:rPr>
          <w:sz w:val="28"/>
          <w:szCs w:val="26"/>
        </w:rPr>
        <w:t>Tự bản thân nghĩ như thế nào về mình được gọi là “tự đánh giá bản thân”. Khi một người đánh giá thấp bản thân, anh ta sẽ tự giày vò bản thân bởi cảm giác tự ti, chán ghét chính mình và chỉ nhìn mọi chuyện theo hướng tiêu cực. Cũng có nhiều trường hợp so sánh điểm mạnh của người khác với điểm yếu của bản thân, sau đó tự giam mình trong cảm giác tự ti, mặc cảm.</w:t>
      </w:r>
    </w:p>
    <w:p w:rsidR="00F07C08" w:rsidRPr="00672744" w:rsidRDefault="00F07C08" w:rsidP="00F07C08">
      <w:pPr>
        <w:pStyle w:val="NormalWeb"/>
        <w:shd w:val="clear" w:color="auto" w:fill="FFFFFF"/>
        <w:spacing w:before="0" w:beforeAutospacing="0" w:after="0" w:afterAutospacing="0"/>
        <w:ind w:firstLine="567"/>
        <w:jc w:val="both"/>
        <w:rPr>
          <w:sz w:val="28"/>
          <w:szCs w:val="26"/>
        </w:rPr>
      </w:pPr>
      <w:r w:rsidRPr="00672744">
        <w:rPr>
          <w:sz w:val="28"/>
          <w:szCs w:val="26"/>
        </w:rPr>
        <w:t>Ngược lại, nếu một người biết đánh giá bản thân phù hợp, dù gặp thất bại thì người đó vẫn tiếp tục hi vọng vào lần sau, tiếp thu lần thất bại này và học hỏi kinh nghiệm trong đó.</w:t>
      </w:r>
    </w:p>
    <w:p w:rsidR="00F07C08" w:rsidRPr="00672744" w:rsidRDefault="00F07C08" w:rsidP="00F07C08">
      <w:pPr>
        <w:pStyle w:val="NormalWeb"/>
        <w:shd w:val="clear" w:color="auto" w:fill="FFFFFF"/>
        <w:spacing w:before="0" w:beforeAutospacing="0" w:after="0" w:afterAutospacing="0"/>
        <w:ind w:firstLine="567"/>
        <w:jc w:val="both"/>
        <w:rPr>
          <w:sz w:val="28"/>
          <w:szCs w:val="26"/>
        </w:rPr>
      </w:pPr>
      <w:r w:rsidRPr="00672744">
        <w:rPr>
          <w:sz w:val="28"/>
          <w:szCs w:val="26"/>
        </w:rPr>
        <w:t>Tôi có một người quen. Anh là một người rất giỏi, học đại học Tokyo. Thời đại học, anh đi làm người mẫu. Nhìn bề ngoài, anh hoàn hảo đến mức mọi người phải ghen tị, nhưng thực ra anh ấy lại tự đánh giá thấp bản thân. Ngay từ nhỏ, anh ấy thường bị bố mẹ so sánh với người khác: “Con vẫn đang thua bạn đấy, cố gắng lên”. Anh ấy luôn nghĩ, dù ở đâu, lĩnh vực gì, bản thân cũng chỉ là kẻ nửa vời mà thôi: “Dù vào được đại học Tokyo thì vẫn có nhiều người giỏi hơn, trong giới người mẫu vẫn có rất nhiều người hơn mình”. […]</w:t>
      </w:r>
    </w:p>
    <w:p w:rsidR="00F07C08" w:rsidRPr="00672744" w:rsidRDefault="00F07C08" w:rsidP="00F07C08">
      <w:pPr>
        <w:pStyle w:val="NormalWeb"/>
        <w:shd w:val="clear" w:color="auto" w:fill="FFFFFF"/>
        <w:spacing w:before="0" w:beforeAutospacing="0" w:after="0" w:afterAutospacing="0"/>
        <w:ind w:firstLine="567"/>
        <w:jc w:val="both"/>
        <w:rPr>
          <w:sz w:val="28"/>
          <w:szCs w:val="26"/>
        </w:rPr>
      </w:pPr>
      <w:r w:rsidRPr="00672744">
        <w:rPr>
          <w:sz w:val="28"/>
          <w:szCs w:val="26"/>
        </w:rPr>
        <w:t>Trong khi đó, anh Hirotada Ototake, tác giả của cuốn sách Không ai hoàn hảo, dù sinh ra với cơ thể không lành lặn, khuyết thiếu cả hai chân hai tay, nhưng anh vẫn hoạt động rất tích cực với vai trò nhà báo thể thao. Anh đã kết hôn và sống rất hạnh phúc. […]</w:t>
      </w:r>
    </w:p>
    <w:p w:rsidR="00F07C08" w:rsidRPr="00672744" w:rsidRDefault="00F07C08" w:rsidP="00F07C08">
      <w:pPr>
        <w:pStyle w:val="NormalWeb"/>
        <w:shd w:val="clear" w:color="auto" w:fill="FFFFFF"/>
        <w:spacing w:before="0" w:beforeAutospacing="0" w:after="0" w:afterAutospacing="0"/>
        <w:ind w:firstLine="567"/>
        <w:jc w:val="both"/>
        <w:rPr>
          <w:sz w:val="28"/>
          <w:szCs w:val="26"/>
        </w:rPr>
      </w:pPr>
      <w:r w:rsidRPr="00672744">
        <w:rPr>
          <w:sz w:val="28"/>
          <w:szCs w:val="26"/>
        </w:rPr>
        <w:t>Chính vì vậy, việc tự đánh giá bản thân ở mức thích hợp là điều rất quan trọng”.</w:t>
      </w:r>
    </w:p>
    <w:p w:rsidR="00F07C08" w:rsidRPr="00672744" w:rsidRDefault="00F07C08" w:rsidP="00F07C08">
      <w:pPr>
        <w:pStyle w:val="NormalWeb"/>
        <w:shd w:val="clear" w:color="auto" w:fill="FFFFFF"/>
        <w:spacing w:before="0" w:beforeAutospacing="0" w:after="0" w:afterAutospacing="0"/>
        <w:ind w:firstLine="567"/>
        <w:jc w:val="center"/>
        <w:rPr>
          <w:sz w:val="28"/>
          <w:szCs w:val="26"/>
        </w:rPr>
      </w:pPr>
      <w:r w:rsidRPr="00672744">
        <w:rPr>
          <w:sz w:val="28"/>
          <w:szCs w:val="26"/>
        </w:rPr>
        <w:t>(Trích “Mình là cá, việc của mình là bơi”, Takeshi, Purukawa, NXB Thế giới)</w:t>
      </w:r>
    </w:p>
    <w:p w:rsidR="00F07C08" w:rsidRPr="00672744" w:rsidRDefault="00F07C08" w:rsidP="00F07C08">
      <w:pPr>
        <w:pStyle w:val="NormalWeb"/>
        <w:shd w:val="clear" w:color="auto" w:fill="FFFFFF"/>
        <w:spacing w:before="0" w:beforeAutospacing="0" w:after="0" w:afterAutospacing="0"/>
        <w:jc w:val="both"/>
        <w:rPr>
          <w:i/>
          <w:sz w:val="28"/>
          <w:szCs w:val="26"/>
        </w:rPr>
      </w:pPr>
      <w:r w:rsidRPr="00672744">
        <w:rPr>
          <w:b/>
          <w:sz w:val="28"/>
          <w:szCs w:val="26"/>
        </w:rPr>
        <w:t>Câu 1.</w:t>
      </w:r>
      <w:r w:rsidRPr="00672744">
        <w:rPr>
          <w:sz w:val="28"/>
          <w:szCs w:val="26"/>
        </w:rPr>
        <w:t xml:space="preserve"> </w:t>
      </w:r>
      <w:r w:rsidRPr="00672744">
        <w:rPr>
          <w:sz w:val="28"/>
          <w:szCs w:val="26"/>
        </w:rPr>
        <w:t xml:space="preserve">Theo tác giả, việc tự đánh giá thấp bản thân sẽ gây ra hậu quả gì? </w:t>
      </w:r>
      <w:r w:rsidRPr="00672744">
        <w:rPr>
          <w:i/>
          <w:sz w:val="28"/>
          <w:szCs w:val="26"/>
        </w:rPr>
        <w:t>(0,5 điểm)</w:t>
      </w:r>
    </w:p>
    <w:p w:rsidR="00F07C08" w:rsidRPr="00672744" w:rsidRDefault="00F07C08" w:rsidP="00F07C08">
      <w:pPr>
        <w:pStyle w:val="NormalWeb"/>
        <w:shd w:val="clear" w:color="auto" w:fill="FFFFFF"/>
        <w:spacing w:before="0" w:beforeAutospacing="0" w:after="0" w:afterAutospacing="0"/>
        <w:jc w:val="both"/>
        <w:rPr>
          <w:i/>
          <w:sz w:val="28"/>
          <w:szCs w:val="26"/>
        </w:rPr>
      </w:pPr>
      <w:r w:rsidRPr="00672744">
        <w:rPr>
          <w:b/>
          <w:sz w:val="28"/>
          <w:szCs w:val="26"/>
        </w:rPr>
        <w:t>Câu 2.</w:t>
      </w:r>
      <w:r w:rsidRPr="00672744">
        <w:rPr>
          <w:sz w:val="28"/>
          <w:szCs w:val="26"/>
        </w:rPr>
        <w:t xml:space="preserve"> Em </w:t>
      </w:r>
      <w:r w:rsidRPr="00672744">
        <w:rPr>
          <w:sz w:val="28"/>
          <w:szCs w:val="26"/>
        </w:rPr>
        <w:t xml:space="preserve">hiểu thế nào về câu nói “khi so sánh bản thân với người khác, chúng ta không chỉ thấy “khoảng cách” giữa mọi người mà còn thấy được “sự khác biệt” trong mỗi người”? </w:t>
      </w:r>
      <w:r w:rsidRPr="00672744">
        <w:rPr>
          <w:i/>
          <w:sz w:val="28"/>
          <w:szCs w:val="26"/>
        </w:rPr>
        <w:t>(1,0 điểm)</w:t>
      </w:r>
    </w:p>
    <w:p w:rsidR="00F07C08" w:rsidRPr="00672744" w:rsidRDefault="00F07C08" w:rsidP="00F07C08">
      <w:pPr>
        <w:pStyle w:val="NormalWeb"/>
        <w:shd w:val="clear" w:color="auto" w:fill="FFFFFF"/>
        <w:spacing w:before="0" w:beforeAutospacing="0" w:after="0" w:afterAutospacing="0"/>
        <w:jc w:val="both"/>
        <w:rPr>
          <w:i/>
          <w:sz w:val="28"/>
          <w:szCs w:val="26"/>
        </w:rPr>
      </w:pPr>
      <w:r w:rsidRPr="00672744">
        <w:rPr>
          <w:b/>
          <w:sz w:val="28"/>
          <w:szCs w:val="26"/>
        </w:rPr>
        <w:t>Câu 3</w:t>
      </w:r>
      <w:r w:rsidRPr="00672744">
        <w:rPr>
          <w:b/>
          <w:sz w:val="28"/>
          <w:szCs w:val="26"/>
        </w:rPr>
        <w:t>.</w:t>
      </w:r>
      <w:r w:rsidRPr="00672744">
        <w:rPr>
          <w:sz w:val="28"/>
          <w:szCs w:val="26"/>
        </w:rPr>
        <w:t xml:space="preserve"> Theo </w:t>
      </w:r>
      <w:r w:rsidRPr="00672744">
        <w:rPr>
          <w:sz w:val="28"/>
          <w:szCs w:val="26"/>
        </w:rPr>
        <w:t xml:space="preserve">em, </w:t>
      </w:r>
      <w:r w:rsidRPr="00672744">
        <w:rPr>
          <w:sz w:val="28"/>
          <w:szCs w:val="26"/>
        </w:rPr>
        <w:t xml:space="preserve">thế nào là “biết đánh giá bản thân phù hợp”? </w:t>
      </w:r>
      <w:r w:rsidRPr="00672744">
        <w:rPr>
          <w:i/>
          <w:sz w:val="28"/>
          <w:szCs w:val="26"/>
        </w:rPr>
        <w:t>(0,5 điểm)</w:t>
      </w:r>
    </w:p>
    <w:p w:rsidR="00F07C08" w:rsidRPr="00672744" w:rsidRDefault="00F07C08" w:rsidP="008C4F5A">
      <w:pPr>
        <w:pStyle w:val="NormalWeb"/>
        <w:shd w:val="clear" w:color="auto" w:fill="FFFFFF"/>
        <w:spacing w:before="0" w:beforeAutospacing="0" w:after="0" w:afterAutospacing="0"/>
        <w:jc w:val="both"/>
        <w:rPr>
          <w:i/>
          <w:sz w:val="28"/>
          <w:szCs w:val="26"/>
        </w:rPr>
      </w:pPr>
      <w:r w:rsidRPr="00672744">
        <w:rPr>
          <w:b/>
          <w:sz w:val="28"/>
          <w:szCs w:val="26"/>
        </w:rPr>
        <w:t>Câu 4</w:t>
      </w:r>
      <w:r w:rsidRPr="00672744">
        <w:rPr>
          <w:b/>
          <w:sz w:val="28"/>
          <w:szCs w:val="26"/>
        </w:rPr>
        <w:t>.</w:t>
      </w:r>
      <w:r w:rsidRPr="00672744">
        <w:rPr>
          <w:sz w:val="28"/>
          <w:szCs w:val="26"/>
        </w:rPr>
        <w:t xml:space="preserve"> </w:t>
      </w:r>
      <w:r w:rsidRPr="00672744">
        <w:rPr>
          <w:sz w:val="28"/>
          <w:szCs w:val="26"/>
        </w:rPr>
        <w:t xml:space="preserve">Em </w:t>
      </w:r>
      <w:r w:rsidRPr="00672744">
        <w:rPr>
          <w:sz w:val="28"/>
          <w:szCs w:val="26"/>
        </w:rPr>
        <w:t xml:space="preserve">có cho rằng việc chấp nhận những khuyết điểm của bản thân, coi nó là đặc trưng cho con người mình sẽ khiến chúng trở nên tự mãn hay không? Vì sao? </w:t>
      </w:r>
      <w:r w:rsidRPr="00672744">
        <w:rPr>
          <w:i/>
          <w:sz w:val="28"/>
          <w:szCs w:val="26"/>
        </w:rPr>
        <w:t>(1,0 điểm)</w:t>
      </w:r>
    </w:p>
    <w:p w:rsidR="00F07C08" w:rsidRPr="00672744" w:rsidRDefault="00F07C08" w:rsidP="00F07C08">
      <w:pPr>
        <w:spacing w:before="120" w:after="0" w:line="240" w:lineRule="auto"/>
        <w:jc w:val="center"/>
        <w:rPr>
          <w:rFonts w:ascii="Times New Roman" w:hAnsi="Times New Roman"/>
          <w:b/>
          <w:bCs/>
          <w:sz w:val="28"/>
          <w:szCs w:val="26"/>
        </w:rPr>
      </w:pPr>
      <w:r w:rsidRPr="00672744">
        <w:rPr>
          <w:rFonts w:ascii="Times New Roman" w:hAnsi="Times New Roman"/>
          <w:b/>
          <w:bCs/>
          <w:sz w:val="28"/>
          <w:szCs w:val="26"/>
        </w:rPr>
        <w:t>PHẦN II. VIẾ</w:t>
      </w:r>
      <w:r w:rsidRPr="00672744">
        <w:rPr>
          <w:rFonts w:ascii="Times New Roman" w:hAnsi="Times New Roman"/>
          <w:b/>
          <w:bCs/>
          <w:sz w:val="28"/>
          <w:szCs w:val="26"/>
        </w:rPr>
        <w:t>T (7</w:t>
      </w:r>
      <w:r w:rsidRPr="00672744">
        <w:rPr>
          <w:rFonts w:ascii="Times New Roman" w:hAnsi="Times New Roman"/>
          <w:b/>
          <w:bCs/>
          <w:sz w:val="28"/>
          <w:szCs w:val="26"/>
        </w:rPr>
        <w:t>.0 điểm)</w:t>
      </w:r>
    </w:p>
    <w:p w:rsidR="00965638" w:rsidRPr="00965638" w:rsidRDefault="008C4F5A" w:rsidP="008C4F5A">
      <w:pPr>
        <w:spacing w:before="120" w:after="0" w:line="240" w:lineRule="auto"/>
        <w:jc w:val="both"/>
        <w:rPr>
          <w:rFonts w:ascii="Times New Roman" w:hAnsi="Times New Roman" w:cs="Times New Roman"/>
          <w:bCs/>
          <w:sz w:val="28"/>
          <w:szCs w:val="26"/>
        </w:rPr>
      </w:pPr>
      <w:r w:rsidRPr="00672744">
        <w:rPr>
          <w:rFonts w:ascii="Times New Roman" w:hAnsi="Times New Roman" w:cs="Times New Roman"/>
          <w:b/>
          <w:sz w:val="28"/>
          <w:szCs w:val="26"/>
        </w:rPr>
        <w:t>Câu 1.</w:t>
      </w:r>
      <w:r w:rsidRPr="00672744">
        <w:rPr>
          <w:rFonts w:ascii="Times New Roman" w:hAnsi="Times New Roman" w:cs="Times New Roman"/>
          <w:sz w:val="28"/>
          <w:szCs w:val="26"/>
        </w:rPr>
        <w:t xml:space="preserve"> </w:t>
      </w:r>
      <w:r w:rsidRPr="00672744">
        <w:rPr>
          <w:rFonts w:ascii="Times New Roman" w:hAnsi="Times New Roman" w:cs="Times New Roman"/>
          <w:sz w:val="28"/>
          <w:szCs w:val="26"/>
          <w:shd w:val="clear" w:color="auto" w:fill="FFFFFF"/>
        </w:rPr>
        <w:t>Từ nội dung đoạn trích ở phần đọc – hiểu, anh/chị hãy viết một đoạn văn ngắn (khoảng 200 chữ) trình bày suy nghĩ của mình về ý kiến: “việc tự đánh giá bản thân ở mức thích hợp là điều rất quan trọng”.</w:t>
      </w:r>
      <w:r w:rsidRPr="00672744">
        <w:rPr>
          <w:rFonts w:ascii="Times New Roman" w:hAnsi="Times New Roman" w:cs="Times New Roman"/>
          <w:bCs/>
          <w:sz w:val="28"/>
          <w:szCs w:val="26"/>
        </w:rPr>
        <w:t xml:space="preserve"> </w:t>
      </w:r>
      <w:r w:rsidRPr="00672744">
        <w:rPr>
          <w:rFonts w:ascii="Times New Roman" w:hAnsi="Times New Roman" w:cs="Times New Roman"/>
          <w:bCs/>
          <w:i/>
          <w:sz w:val="28"/>
          <w:szCs w:val="26"/>
        </w:rPr>
        <w:t>(2,0 điểm)</w:t>
      </w:r>
      <w:r w:rsidR="00F07C08" w:rsidRPr="00672744">
        <w:rPr>
          <w:rFonts w:ascii="Times New Roman" w:hAnsi="Times New Roman" w:cs="Times New Roman"/>
          <w:bCs/>
          <w:sz w:val="28"/>
          <w:szCs w:val="26"/>
        </w:rPr>
        <w:t xml:space="preserve"> </w:t>
      </w:r>
    </w:p>
    <w:p w:rsidR="008C4F5A" w:rsidRPr="00672744" w:rsidRDefault="008C4F5A" w:rsidP="008C4F5A">
      <w:pPr>
        <w:spacing w:before="120" w:after="0" w:line="240" w:lineRule="auto"/>
        <w:jc w:val="both"/>
        <w:rPr>
          <w:rFonts w:ascii="Times New Roman" w:hAnsi="Times New Roman" w:cs="Times New Roman"/>
          <w:color w:val="212529"/>
          <w:sz w:val="28"/>
          <w:szCs w:val="26"/>
          <w:shd w:val="clear" w:color="auto" w:fill="FFFFFF"/>
        </w:rPr>
      </w:pPr>
      <w:r w:rsidRPr="00672744">
        <w:rPr>
          <w:rFonts w:ascii="Times New Roman" w:hAnsi="Times New Roman" w:cs="Times New Roman"/>
          <w:b/>
          <w:bCs/>
          <w:sz w:val="28"/>
          <w:szCs w:val="26"/>
        </w:rPr>
        <w:t xml:space="preserve">Câu 2. </w:t>
      </w:r>
      <w:r w:rsidR="00B7155D" w:rsidRPr="00672744">
        <w:rPr>
          <w:rFonts w:ascii="Times New Roman" w:hAnsi="Times New Roman" w:cs="Times New Roman"/>
          <w:color w:val="212529"/>
          <w:sz w:val="28"/>
          <w:szCs w:val="26"/>
          <w:shd w:val="clear" w:color="auto" w:fill="FFFFFF"/>
        </w:rPr>
        <w:t xml:space="preserve">Có ý kiến cho rằng: “Thơ bắt rễ từ lòng người, nở hoa nơi từ ngữ” </w:t>
      </w:r>
    </w:p>
    <w:p w:rsidR="00965638" w:rsidRPr="00965638" w:rsidRDefault="00B7155D" w:rsidP="00965638">
      <w:pPr>
        <w:spacing w:before="120" w:after="0" w:line="240" w:lineRule="auto"/>
        <w:jc w:val="both"/>
        <w:rPr>
          <w:rFonts w:ascii="Times New Roman" w:hAnsi="Times New Roman" w:cs="Times New Roman"/>
          <w:i/>
          <w:color w:val="212529"/>
          <w:sz w:val="28"/>
          <w:szCs w:val="26"/>
          <w:shd w:val="clear" w:color="auto" w:fill="FFFFFF"/>
        </w:rPr>
      </w:pPr>
      <w:r w:rsidRPr="00672744">
        <w:rPr>
          <w:rFonts w:ascii="Times New Roman" w:hAnsi="Times New Roman" w:cs="Times New Roman"/>
          <w:color w:val="212529"/>
          <w:sz w:val="28"/>
          <w:szCs w:val="26"/>
          <w:shd w:val="clear" w:color="auto" w:fill="FFFFFF"/>
        </w:rPr>
        <w:t xml:space="preserve">Em hiểu ý kiến trên như thế nào? </w:t>
      </w:r>
      <w:r w:rsidR="00965638">
        <w:rPr>
          <w:rFonts w:ascii="Times New Roman" w:hAnsi="Times New Roman" w:cs="Times New Roman"/>
          <w:color w:val="212529"/>
          <w:sz w:val="28"/>
          <w:szCs w:val="26"/>
          <w:shd w:val="clear" w:color="auto" w:fill="FFFFFF"/>
        </w:rPr>
        <w:t>E</w:t>
      </w:r>
      <w:r w:rsidR="008C4F5A" w:rsidRPr="00672744">
        <w:rPr>
          <w:rFonts w:ascii="Times New Roman" w:hAnsi="Times New Roman" w:cs="Times New Roman"/>
          <w:color w:val="212529"/>
          <w:sz w:val="28"/>
          <w:szCs w:val="26"/>
          <w:shd w:val="clear" w:color="auto" w:fill="FFFFFF"/>
        </w:rPr>
        <w:t xml:space="preserve">m hãy làm </w:t>
      </w:r>
      <w:r w:rsidRPr="00672744">
        <w:rPr>
          <w:rFonts w:ascii="Times New Roman" w:hAnsi="Times New Roman" w:cs="Times New Roman"/>
          <w:color w:val="212529"/>
          <w:sz w:val="28"/>
          <w:szCs w:val="26"/>
          <w:shd w:val="clear" w:color="auto" w:fill="FFFFFF"/>
        </w:rPr>
        <w:t>rõ cách hiểu của mìn</w:t>
      </w:r>
      <w:r w:rsidR="00965638">
        <w:rPr>
          <w:rFonts w:ascii="Times New Roman" w:hAnsi="Times New Roman" w:cs="Times New Roman"/>
          <w:color w:val="212529"/>
          <w:sz w:val="28"/>
          <w:szCs w:val="26"/>
          <w:shd w:val="clear" w:color="auto" w:fill="FFFFFF"/>
        </w:rPr>
        <w:t>h qua bài thơ sau:</w:t>
      </w:r>
      <w:r w:rsidR="008C4F5A" w:rsidRPr="00672744">
        <w:rPr>
          <w:rFonts w:ascii="Times New Roman" w:hAnsi="Times New Roman" w:cs="Times New Roman"/>
          <w:color w:val="212529"/>
          <w:sz w:val="28"/>
          <w:szCs w:val="26"/>
          <w:shd w:val="clear" w:color="auto" w:fill="FFFFFF"/>
        </w:rPr>
        <w:t xml:space="preserve"> </w:t>
      </w:r>
      <w:r w:rsidR="008C4F5A" w:rsidRPr="00672744">
        <w:rPr>
          <w:rFonts w:ascii="Times New Roman" w:hAnsi="Times New Roman" w:cs="Times New Roman"/>
          <w:i/>
          <w:color w:val="212529"/>
          <w:sz w:val="28"/>
          <w:szCs w:val="26"/>
          <w:shd w:val="clear" w:color="auto" w:fill="FFFFFF"/>
        </w:rPr>
        <w:t>(5,0 điểm)</w:t>
      </w:r>
    </w:p>
    <w:p w:rsidR="00B02C17" w:rsidRDefault="00B02C17" w:rsidP="00B02C17">
      <w:pPr>
        <w:pStyle w:val="Heading1"/>
        <w:spacing w:before="0"/>
        <w:ind w:left="2268"/>
        <w:jc w:val="both"/>
        <w:rPr>
          <w:sz w:val="28"/>
          <w:szCs w:val="28"/>
        </w:rPr>
      </w:pPr>
    </w:p>
    <w:p w:rsidR="00965638" w:rsidRDefault="00965638" w:rsidP="00B02C17">
      <w:pPr>
        <w:pStyle w:val="Heading1"/>
        <w:spacing w:before="0"/>
        <w:ind w:left="2268"/>
        <w:jc w:val="both"/>
        <w:rPr>
          <w:spacing w:val="-5"/>
          <w:sz w:val="28"/>
          <w:szCs w:val="28"/>
        </w:rPr>
      </w:pPr>
      <w:r w:rsidRPr="00965638">
        <w:rPr>
          <w:sz w:val="28"/>
          <w:szCs w:val="28"/>
        </w:rPr>
        <w:t>Bài</w:t>
      </w:r>
      <w:r w:rsidRPr="00965638">
        <w:rPr>
          <w:spacing w:val="-6"/>
          <w:sz w:val="28"/>
          <w:szCs w:val="28"/>
        </w:rPr>
        <w:t xml:space="preserve"> </w:t>
      </w:r>
      <w:r w:rsidRPr="00965638">
        <w:rPr>
          <w:sz w:val="28"/>
          <w:szCs w:val="28"/>
        </w:rPr>
        <w:t>học</w:t>
      </w:r>
      <w:r w:rsidRPr="00965638">
        <w:rPr>
          <w:spacing w:val="-6"/>
          <w:sz w:val="28"/>
          <w:szCs w:val="28"/>
        </w:rPr>
        <w:t xml:space="preserve"> </w:t>
      </w:r>
      <w:r w:rsidRPr="00965638">
        <w:rPr>
          <w:sz w:val="28"/>
          <w:szCs w:val="28"/>
        </w:rPr>
        <w:t>đầu</w:t>
      </w:r>
      <w:r w:rsidRPr="00965638">
        <w:rPr>
          <w:spacing w:val="-5"/>
          <w:sz w:val="28"/>
          <w:szCs w:val="28"/>
        </w:rPr>
        <w:t xml:space="preserve"> </w:t>
      </w:r>
      <w:r w:rsidRPr="00965638">
        <w:rPr>
          <w:sz w:val="28"/>
          <w:szCs w:val="28"/>
        </w:rPr>
        <w:t>cho</w:t>
      </w:r>
      <w:r w:rsidRPr="00965638">
        <w:rPr>
          <w:spacing w:val="-3"/>
          <w:sz w:val="28"/>
          <w:szCs w:val="28"/>
        </w:rPr>
        <w:t xml:space="preserve"> </w:t>
      </w:r>
      <w:r w:rsidRPr="00965638">
        <w:rPr>
          <w:spacing w:val="-5"/>
          <w:sz w:val="28"/>
          <w:szCs w:val="28"/>
        </w:rPr>
        <w:t>con</w:t>
      </w:r>
    </w:p>
    <w:p w:rsidR="00965638" w:rsidRPr="00965638" w:rsidRDefault="00965638" w:rsidP="00B02C17">
      <w:pPr>
        <w:pStyle w:val="Heading1"/>
        <w:spacing w:before="0"/>
        <w:ind w:left="2268"/>
        <w:jc w:val="both"/>
        <w:rPr>
          <w:spacing w:val="-5"/>
          <w:sz w:val="28"/>
          <w:szCs w:val="28"/>
          <w:lang w:val="en-US"/>
        </w:rPr>
      </w:pPr>
      <w:r>
        <w:rPr>
          <w:spacing w:val="-5"/>
          <w:sz w:val="28"/>
          <w:szCs w:val="28"/>
          <w:lang w:val="en-US"/>
        </w:rPr>
        <w:t xml:space="preserve">  (Đỗ Trung Quân)</w:t>
      </w:r>
    </w:p>
    <w:p w:rsidR="00965638" w:rsidRDefault="00965638" w:rsidP="00B02C17">
      <w:pPr>
        <w:shd w:val="clear" w:color="auto" w:fill="FCFCFC"/>
        <w:spacing w:after="0" w:line="240" w:lineRule="auto"/>
        <w:ind w:left="2268"/>
        <w:rPr>
          <w:rFonts w:ascii="Times New Roman" w:eastAsia="Times New Roman" w:hAnsi="Times New Roman" w:cs="Times New Roman"/>
          <w:sz w:val="28"/>
          <w:szCs w:val="28"/>
        </w:rPr>
      </w:pPr>
      <w:r w:rsidRPr="00965638">
        <w:rPr>
          <w:rFonts w:ascii="Times New Roman" w:eastAsia="Times New Roman" w:hAnsi="Times New Roman" w:cs="Times New Roman"/>
          <w:sz w:val="28"/>
          <w:szCs w:val="28"/>
        </w:rPr>
        <w:t>Quê hương là gì hở mẹ</w:t>
      </w:r>
      <w:r w:rsidRPr="00965638">
        <w:rPr>
          <w:rFonts w:ascii="Times New Roman" w:eastAsia="Times New Roman" w:hAnsi="Times New Roman" w:cs="Times New Roman"/>
          <w:sz w:val="28"/>
          <w:szCs w:val="28"/>
        </w:rPr>
        <w:br/>
        <w:t>Mà cô giáo dạy phải yêu</w:t>
      </w:r>
      <w:r w:rsidRPr="00965638">
        <w:rPr>
          <w:rFonts w:ascii="Times New Roman" w:eastAsia="Times New Roman" w:hAnsi="Times New Roman" w:cs="Times New Roman"/>
          <w:sz w:val="28"/>
          <w:szCs w:val="28"/>
        </w:rPr>
        <w:br/>
        <w:t>Quê hương là gì hở mẹ</w:t>
      </w:r>
      <w:r w:rsidRPr="00965638">
        <w:rPr>
          <w:rFonts w:ascii="Times New Roman" w:eastAsia="Times New Roman" w:hAnsi="Times New Roman" w:cs="Times New Roman"/>
          <w:sz w:val="28"/>
          <w:szCs w:val="28"/>
        </w:rPr>
        <w:br/>
        <w:t>Ai đi xa cũng nhớ nhiều</w:t>
      </w:r>
      <w:r w:rsidRPr="00965638">
        <w:rPr>
          <w:rFonts w:ascii="Times New Roman" w:eastAsia="Times New Roman" w:hAnsi="Times New Roman" w:cs="Times New Roman"/>
          <w:sz w:val="28"/>
          <w:szCs w:val="28"/>
        </w:rPr>
        <w:br/>
      </w:r>
      <w:r w:rsidRPr="00965638">
        <w:rPr>
          <w:rFonts w:ascii="Times New Roman" w:eastAsia="Times New Roman" w:hAnsi="Times New Roman" w:cs="Times New Roman"/>
          <w:sz w:val="28"/>
          <w:szCs w:val="28"/>
        </w:rPr>
        <w:br/>
        <w:t>Quê hương là chùm khế ngọt</w:t>
      </w:r>
      <w:r w:rsidRPr="00965638">
        <w:rPr>
          <w:rFonts w:ascii="Times New Roman" w:eastAsia="Times New Roman" w:hAnsi="Times New Roman" w:cs="Times New Roman"/>
          <w:sz w:val="28"/>
          <w:szCs w:val="28"/>
        </w:rPr>
        <w:br/>
        <w:t>Cho con trèo hái mỗi ngày</w:t>
      </w:r>
      <w:r w:rsidRPr="00965638">
        <w:rPr>
          <w:rFonts w:ascii="Times New Roman" w:eastAsia="Times New Roman" w:hAnsi="Times New Roman" w:cs="Times New Roman"/>
          <w:sz w:val="28"/>
          <w:szCs w:val="28"/>
        </w:rPr>
        <w:br/>
        <w:t>Quê hương là đường đi học</w:t>
      </w:r>
      <w:r w:rsidRPr="00965638">
        <w:rPr>
          <w:rFonts w:ascii="Times New Roman" w:eastAsia="Times New Roman" w:hAnsi="Times New Roman" w:cs="Times New Roman"/>
          <w:sz w:val="28"/>
          <w:szCs w:val="28"/>
        </w:rPr>
        <w:br/>
        <w:t>Con về rợp bướm vàng bay</w:t>
      </w:r>
      <w:r w:rsidRPr="00965638">
        <w:rPr>
          <w:rFonts w:ascii="Times New Roman" w:eastAsia="Times New Roman" w:hAnsi="Times New Roman" w:cs="Times New Roman"/>
          <w:sz w:val="28"/>
          <w:szCs w:val="28"/>
        </w:rPr>
        <w:br/>
      </w:r>
      <w:r w:rsidRPr="00965638">
        <w:rPr>
          <w:rFonts w:ascii="Times New Roman" w:eastAsia="Times New Roman" w:hAnsi="Times New Roman" w:cs="Times New Roman"/>
          <w:sz w:val="28"/>
          <w:szCs w:val="28"/>
        </w:rPr>
        <w:br/>
        <w:t>Quê hương là con diều biếc</w:t>
      </w:r>
      <w:r w:rsidRPr="00965638">
        <w:rPr>
          <w:rFonts w:ascii="Times New Roman" w:eastAsia="Times New Roman" w:hAnsi="Times New Roman" w:cs="Times New Roman"/>
          <w:sz w:val="28"/>
          <w:szCs w:val="28"/>
        </w:rPr>
        <w:br/>
        <w:t>Tuổi thơ con thả trên đồng</w:t>
      </w:r>
      <w:r w:rsidRPr="00965638">
        <w:rPr>
          <w:rFonts w:ascii="Times New Roman" w:eastAsia="Times New Roman" w:hAnsi="Times New Roman" w:cs="Times New Roman"/>
          <w:sz w:val="28"/>
          <w:szCs w:val="28"/>
        </w:rPr>
        <w:br/>
        <w:t>Quê hương là con đò nhỏ</w:t>
      </w:r>
      <w:r w:rsidRPr="00965638">
        <w:rPr>
          <w:rFonts w:ascii="Times New Roman" w:eastAsia="Times New Roman" w:hAnsi="Times New Roman" w:cs="Times New Roman"/>
          <w:sz w:val="28"/>
          <w:szCs w:val="28"/>
        </w:rPr>
        <w:br/>
        <w:t>Êm đềm khua nước ven sông</w:t>
      </w:r>
      <w:r w:rsidRPr="00965638">
        <w:rPr>
          <w:rFonts w:ascii="Times New Roman" w:eastAsia="Times New Roman" w:hAnsi="Times New Roman" w:cs="Times New Roman"/>
          <w:sz w:val="28"/>
          <w:szCs w:val="28"/>
        </w:rPr>
        <w:br/>
      </w:r>
      <w:r w:rsidRPr="00965638">
        <w:rPr>
          <w:rFonts w:ascii="Times New Roman" w:eastAsia="Times New Roman" w:hAnsi="Times New Roman" w:cs="Times New Roman"/>
          <w:sz w:val="28"/>
          <w:szCs w:val="28"/>
        </w:rPr>
        <w:br/>
        <w:t>Quê hương là cầu tre nhỏ</w:t>
      </w:r>
      <w:r w:rsidRPr="00965638">
        <w:rPr>
          <w:rFonts w:ascii="Times New Roman" w:eastAsia="Times New Roman" w:hAnsi="Times New Roman" w:cs="Times New Roman"/>
          <w:sz w:val="28"/>
          <w:szCs w:val="28"/>
        </w:rPr>
        <w:br/>
        <w:t>Mẹ về nón lá nghiêng che</w:t>
      </w:r>
      <w:r w:rsidRPr="00965638">
        <w:rPr>
          <w:rFonts w:ascii="Times New Roman" w:eastAsia="Times New Roman" w:hAnsi="Times New Roman" w:cs="Times New Roman"/>
          <w:sz w:val="28"/>
          <w:szCs w:val="28"/>
        </w:rPr>
        <w:br/>
        <w:t>Là hương hoa đồng cỏ nội</w:t>
      </w:r>
      <w:r w:rsidRPr="00965638">
        <w:rPr>
          <w:rFonts w:ascii="Times New Roman" w:eastAsia="Times New Roman" w:hAnsi="Times New Roman" w:cs="Times New Roman"/>
          <w:sz w:val="28"/>
          <w:szCs w:val="28"/>
        </w:rPr>
        <w:br/>
        <w:t>Bay trong giấc ngủ đêm hè</w:t>
      </w:r>
      <w:r w:rsidRPr="00965638">
        <w:rPr>
          <w:rFonts w:ascii="Times New Roman" w:eastAsia="Times New Roman" w:hAnsi="Times New Roman" w:cs="Times New Roman"/>
          <w:sz w:val="28"/>
          <w:szCs w:val="28"/>
        </w:rPr>
        <w:br/>
      </w:r>
      <w:r w:rsidRPr="00965638">
        <w:rPr>
          <w:rFonts w:ascii="Times New Roman" w:eastAsia="Times New Roman" w:hAnsi="Times New Roman" w:cs="Times New Roman"/>
          <w:sz w:val="28"/>
          <w:szCs w:val="28"/>
        </w:rPr>
        <w:br/>
        <w:t>Quê hương là vòng tay ấm</w:t>
      </w:r>
      <w:r w:rsidRPr="00965638">
        <w:rPr>
          <w:rFonts w:ascii="Times New Roman" w:eastAsia="Times New Roman" w:hAnsi="Times New Roman" w:cs="Times New Roman"/>
          <w:sz w:val="28"/>
          <w:szCs w:val="28"/>
        </w:rPr>
        <w:br/>
        <w:t>Con nằm ngủ giữa mưa đêm</w:t>
      </w:r>
      <w:r w:rsidRPr="00965638">
        <w:rPr>
          <w:rFonts w:ascii="Times New Roman" w:eastAsia="Times New Roman" w:hAnsi="Times New Roman" w:cs="Times New Roman"/>
          <w:sz w:val="28"/>
          <w:szCs w:val="28"/>
        </w:rPr>
        <w:br/>
        <w:t>Quê hương là đêm trăng tỏ</w:t>
      </w:r>
      <w:r w:rsidRPr="00965638">
        <w:rPr>
          <w:rFonts w:ascii="Times New Roman" w:eastAsia="Times New Roman" w:hAnsi="Times New Roman" w:cs="Times New Roman"/>
          <w:sz w:val="28"/>
          <w:szCs w:val="28"/>
        </w:rPr>
        <w:br/>
        <w:t>Hoa cau rụng trắng ngoài thềm</w:t>
      </w:r>
      <w:r w:rsidRPr="00965638">
        <w:rPr>
          <w:rFonts w:ascii="Times New Roman" w:eastAsia="Times New Roman" w:hAnsi="Times New Roman" w:cs="Times New Roman"/>
          <w:sz w:val="28"/>
          <w:szCs w:val="28"/>
        </w:rPr>
        <w:br/>
      </w:r>
      <w:r w:rsidRPr="00965638">
        <w:rPr>
          <w:rFonts w:ascii="Times New Roman" w:eastAsia="Times New Roman" w:hAnsi="Times New Roman" w:cs="Times New Roman"/>
          <w:sz w:val="28"/>
          <w:szCs w:val="28"/>
        </w:rPr>
        <w:br/>
        <w:t>Quê hương là vàng hoa bí</w:t>
      </w:r>
      <w:r w:rsidRPr="00965638">
        <w:rPr>
          <w:rFonts w:ascii="Times New Roman" w:eastAsia="Times New Roman" w:hAnsi="Times New Roman" w:cs="Times New Roman"/>
          <w:sz w:val="28"/>
          <w:szCs w:val="28"/>
        </w:rPr>
        <w:br/>
        <w:t>Là hồng tím giậu mồng tơi</w:t>
      </w:r>
      <w:r w:rsidRPr="00965638">
        <w:rPr>
          <w:rFonts w:ascii="Times New Roman" w:eastAsia="Times New Roman" w:hAnsi="Times New Roman" w:cs="Times New Roman"/>
          <w:sz w:val="28"/>
          <w:szCs w:val="28"/>
        </w:rPr>
        <w:br/>
        <w:t>Là đỏ đôi bờ dâm bụt</w:t>
      </w:r>
      <w:r w:rsidRPr="00965638">
        <w:rPr>
          <w:rFonts w:ascii="Times New Roman" w:eastAsia="Times New Roman" w:hAnsi="Times New Roman" w:cs="Times New Roman"/>
          <w:sz w:val="28"/>
          <w:szCs w:val="28"/>
        </w:rPr>
        <w:br/>
        <w:t>Màu hoa sen trắng tinh khôi</w:t>
      </w:r>
      <w:r w:rsidRPr="00965638">
        <w:rPr>
          <w:rFonts w:ascii="Times New Roman" w:eastAsia="Times New Roman" w:hAnsi="Times New Roman" w:cs="Times New Roman"/>
          <w:sz w:val="28"/>
          <w:szCs w:val="28"/>
        </w:rPr>
        <w:br/>
      </w:r>
      <w:r w:rsidRPr="00965638">
        <w:rPr>
          <w:rFonts w:ascii="Times New Roman" w:eastAsia="Times New Roman" w:hAnsi="Times New Roman" w:cs="Times New Roman"/>
          <w:sz w:val="28"/>
          <w:szCs w:val="28"/>
        </w:rPr>
        <w:br/>
        <w:t>Quê hương mỗi người chỉ một</w:t>
      </w:r>
      <w:r w:rsidRPr="00965638">
        <w:rPr>
          <w:rFonts w:ascii="Times New Roman" w:eastAsia="Times New Roman" w:hAnsi="Times New Roman" w:cs="Times New Roman"/>
          <w:sz w:val="28"/>
          <w:szCs w:val="28"/>
        </w:rPr>
        <w:br/>
        <w:t>Như là chỉ một mẹ thôi</w:t>
      </w:r>
      <w:r w:rsidRPr="00965638">
        <w:rPr>
          <w:rFonts w:ascii="Times New Roman" w:eastAsia="Times New Roman" w:hAnsi="Times New Roman" w:cs="Times New Roman"/>
          <w:sz w:val="28"/>
          <w:szCs w:val="28"/>
        </w:rPr>
        <w:br/>
        <w:t>Quê hương nếu ai không nhớ...</w:t>
      </w:r>
    </w:p>
    <w:p w:rsidR="00965638" w:rsidRPr="00965638" w:rsidRDefault="00965638" w:rsidP="00B02C17">
      <w:pPr>
        <w:shd w:val="clear" w:color="auto" w:fill="FCFCFC"/>
        <w:spacing w:after="0" w:line="240" w:lineRule="auto"/>
        <w:ind w:left="2268"/>
        <w:rPr>
          <w:rFonts w:ascii="Times New Roman" w:eastAsia="Times New Roman" w:hAnsi="Times New Roman" w:cs="Times New Roman"/>
          <w:sz w:val="28"/>
          <w:szCs w:val="28"/>
        </w:rPr>
      </w:pPr>
      <w:r>
        <w:rPr>
          <w:rFonts w:ascii="Times New Roman" w:eastAsia="Times New Roman" w:hAnsi="Times New Roman" w:cs="Times New Roman"/>
          <w:sz w:val="28"/>
          <w:szCs w:val="28"/>
        </w:rPr>
        <w:t>Sẽ không lớn nổi thành người</w:t>
      </w:r>
    </w:p>
    <w:p w:rsidR="003202AA" w:rsidRDefault="00965638" w:rsidP="003202AA">
      <w:pPr>
        <w:shd w:val="clear" w:color="auto" w:fill="FCFCFC"/>
        <w:spacing w:after="0" w:line="240" w:lineRule="auto"/>
        <w:ind w:firstLine="567"/>
        <w:jc w:val="both"/>
        <w:rPr>
          <w:rFonts w:ascii="Times New Roman" w:eastAsia="Times New Roman" w:hAnsi="Times New Roman" w:cs="Times New Roman"/>
          <w:sz w:val="28"/>
          <w:szCs w:val="28"/>
        </w:rPr>
      </w:pPr>
      <w:r w:rsidRPr="00965638">
        <w:rPr>
          <w:rFonts w:ascii="Times New Roman" w:eastAsia="Times New Roman" w:hAnsi="Times New Roman" w:cs="Times New Roman"/>
          <w:sz w:val="28"/>
          <w:szCs w:val="28"/>
        </w:rPr>
        <w:br/>
      </w:r>
      <w:r w:rsidR="00B02C17">
        <w:rPr>
          <w:rFonts w:ascii="Times New Roman" w:eastAsia="Times New Roman" w:hAnsi="Times New Roman" w:cs="Times New Roman"/>
          <w:sz w:val="28"/>
          <w:szCs w:val="28"/>
        </w:rPr>
        <w:t xml:space="preserve">        </w:t>
      </w:r>
      <w:r w:rsidRPr="00965638">
        <w:rPr>
          <w:rFonts w:ascii="Times New Roman" w:eastAsia="Times New Roman" w:hAnsi="Times New Roman" w:cs="Times New Roman"/>
          <w:sz w:val="28"/>
          <w:szCs w:val="28"/>
        </w:rPr>
        <w:t>Bài thơ lúc đầu được làm đề tặng bé Quỳnh Anh (con của nhà văn Nguyễn Nhật Ánh, khi đó mới một tuổi), đăng lần đầu năm 1986 ở báo </w:t>
      </w:r>
      <w:r w:rsidRPr="00965638">
        <w:rPr>
          <w:rFonts w:ascii="Times New Roman" w:eastAsia="Times New Roman" w:hAnsi="Times New Roman" w:cs="Times New Roman"/>
          <w:i/>
          <w:iCs/>
          <w:sz w:val="28"/>
          <w:szCs w:val="28"/>
        </w:rPr>
        <w:t>Khăn quàng đỏ</w:t>
      </w:r>
      <w:r w:rsidRPr="00965638">
        <w:rPr>
          <w:rFonts w:ascii="Times New Roman" w:eastAsia="Times New Roman" w:hAnsi="Times New Roman" w:cs="Times New Roman"/>
          <w:sz w:val="28"/>
          <w:szCs w:val="28"/>
        </w:rPr>
        <w:t>. Khi đăng bài này thì người biên tập (Việt Nga, con của nhà thơ Lê Giang) có bỏ một vài đoạn và thêm một câu “Sẽ không lớn nổi thành người” ở cuối cùng.</w:t>
      </w:r>
    </w:p>
    <w:p w:rsidR="00965638" w:rsidRPr="00965638" w:rsidRDefault="00965638" w:rsidP="003202AA">
      <w:pPr>
        <w:shd w:val="clear" w:color="auto" w:fill="FCFCFC"/>
        <w:spacing w:after="0" w:line="240" w:lineRule="auto"/>
        <w:ind w:firstLine="567"/>
        <w:jc w:val="both"/>
        <w:rPr>
          <w:rFonts w:ascii="Times New Roman" w:eastAsia="Times New Roman" w:hAnsi="Times New Roman" w:cs="Times New Roman"/>
          <w:sz w:val="28"/>
          <w:szCs w:val="28"/>
        </w:rPr>
      </w:pPr>
      <w:bookmarkStart w:id="0" w:name="_GoBack"/>
      <w:bookmarkEnd w:id="0"/>
      <w:r w:rsidRPr="00965638">
        <w:rPr>
          <w:rFonts w:ascii="Times New Roman" w:eastAsia="Times New Roman" w:hAnsi="Times New Roman" w:cs="Times New Roman"/>
          <w:sz w:val="28"/>
          <w:szCs w:val="28"/>
        </w:rPr>
        <w:t>Trong tập thơ </w:t>
      </w:r>
      <w:r w:rsidRPr="00965638">
        <w:rPr>
          <w:rFonts w:ascii="Times New Roman" w:eastAsia="Times New Roman" w:hAnsi="Times New Roman" w:cs="Times New Roman"/>
          <w:i/>
          <w:iCs/>
          <w:sz w:val="28"/>
          <w:szCs w:val="28"/>
        </w:rPr>
        <w:t>Cỏ hoa cần gặp</w:t>
      </w:r>
      <w:r w:rsidRPr="00965638">
        <w:rPr>
          <w:rFonts w:ascii="Times New Roman" w:eastAsia="Times New Roman" w:hAnsi="Times New Roman" w:cs="Times New Roman"/>
          <w:sz w:val="28"/>
          <w:szCs w:val="28"/>
        </w:rPr>
        <w:t> (1991), tác giả đã đăng lại nguyên bản như bản đăng ở đây. Tuy nhiên, bài hát </w:t>
      </w:r>
      <w:r w:rsidRPr="00965638">
        <w:rPr>
          <w:rFonts w:ascii="Times New Roman" w:eastAsia="Times New Roman" w:hAnsi="Times New Roman" w:cs="Times New Roman"/>
          <w:i/>
          <w:iCs/>
          <w:sz w:val="28"/>
          <w:szCs w:val="28"/>
        </w:rPr>
        <w:t>Quê hương</w:t>
      </w:r>
      <w:r w:rsidRPr="00965638">
        <w:rPr>
          <w:rFonts w:ascii="Times New Roman" w:eastAsia="Times New Roman" w:hAnsi="Times New Roman" w:cs="Times New Roman"/>
          <w:sz w:val="28"/>
          <w:szCs w:val="28"/>
        </w:rPr>
        <w:t> của nhạc sĩ Giáp Văn Thạch đã được phổ nhạc theo bài đăng năm 1986.</w:t>
      </w:r>
    </w:p>
    <w:p w:rsidR="00965638" w:rsidRPr="00672744" w:rsidRDefault="00965638" w:rsidP="008C4F5A">
      <w:pPr>
        <w:spacing w:before="120" w:after="0" w:line="240" w:lineRule="auto"/>
        <w:jc w:val="both"/>
        <w:rPr>
          <w:rFonts w:ascii="Times New Roman" w:hAnsi="Times New Roman" w:cs="Times New Roman"/>
          <w:color w:val="212529"/>
          <w:sz w:val="28"/>
          <w:szCs w:val="26"/>
          <w:shd w:val="clear" w:color="auto" w:fill="FFFFFF"/>
        </w:rPr>
      </w:pPr>
    </w:p>
    <w:p w:rsidR="00F07C08" w:rsidRPr="00672744" w:rsidRDefault="00F07C08" w:rsidP="00F07C08">
      <w:pPr>
        <w:tabs>
          <w:tab w:val="left" w:pos="1280"/>
        </w:tabs>
        <w:spacing w:after="0" w:line="240" w:lineRule="auto"/>
        <w:jc w:val="center"/>
        <w:rPr>
          <w:rFonts w:ascii="Times New Roman" w:hAnsi="Times New Roman"/>
          <w:b/>
          <w:i/>
          <w:sz w:val="28"/>
          <w:szCs w:val="26"/>
          <w:lang w:val="vi-VN"/>
        </w:rPr>
      </w:pPr>
      <w:r w:rsidRPr="00672744">
        <w:rPr>
          <w:rFonts w:ascii="Times New Roman" w:hAnsi="Times New Roman"/>
          <w:b/>
          <w:i/>
          <w:sz w:val="28"/>
          <w:szCs w:val="26"/>
          <w:lang w:val="vi-VN"/>
        </w:rPr>
        <w:t>----</w:t>
      </w:r>
      <w:r w:rsidRPr="00672744">
        <w:rPr>
          <w:rFonts w:ascii="Times New Roman" w:hAnsi="Times New Roman"/>
          <w:b/>
          <w:i/>
          <w:sz w:val="28"/>
          <w:szCs w:val="26"/>
        </w:rPr>
        <w:t>-</w:t>
      </w:r>
      <w:r w:rsidRPr="00672744">
        <w:rPr>
          <w:rFonts w:ascii="Times New Roman" w:hAnsi="Times New Roman"/>
          <w:b/>
          <w:i/>
          <w:sz w:val="28"/>
          <w:szCs w:val="26"/>
          <w:lang w:val="vi-VN"/>
        </w:rPr>
        <w:t>------ Hết ----------</w:t>
      </w:r>
    </w:p>
    <w:p w:rsidR="00F07C08" w:rsidRPr="00672744" w:rsidRDefault="00F07C08" w:rsidP="00F07C08">
      <w:pPr>
        <w:spacing w:after="0" w:line="240" w:lineRule="auto"/>
        <w:rPr>
          <w:rFonts w:ascii="Times New Roman" w:hAnsi="Times New Roman"/>
          <w:sz w:val="28"/>
          <w:szCs w:val="26"/>
        </w:rPr>
        <w:sectPr w:rsidR="00F07C08" w:rsidRPr="00672744" w:rsidSect="00482E1B">
          <w:pgSz w:w="11907" w:h="16840" w:code="9"/>
          <w:pgMar w:top="851" w:right="708" w:bottom="567" w:left="1134" w:header="709" w:footer="709" w:gutter="0"/>
          <w:cols w:space="708"/>
          <w:docGrid w:linePitch="381"/>
        </w:sectPr>
      </w:pPr>
    </w:p>
    <w:p w:rsidR="00F07C08" w:rsidRPr="009C69DB" w:rsidRDefault="00F07C08" w:rsidP="00F07C08">
      <w:pPr>
        <w:spacing w:after="0" w:line="240" w:lineRule="auto"/>
        <w:jc w:val="center"/>
        <w:rPr>
          <w:rFonts w:ascii="Times New Roman" w:hAnsi="Times New Roman"/>
          <w:b/>
          <w:sz w:val="26"/>
          <w:szCs w:val="26"/>
          <w:lang w:val="vi-VN"/>
        </w:rPr>
      </w:pPr>
      <w:r w:rsidRPr="009C69DB">
        <w:rPr>
          <w:rFonts w:ascii="Times New Roman" w:hAnsi="Times New Roman"/>
          <w:b/>
          <w:sz w:val="26"/>
          <w:szCs w:val="26"/>
          <w:lang w:val="vi-VN"/>
        </w:rPr>
        <w:lastRenderedPageBreak/>
        <w:t>HƯỚNG DẪN CHẤM</w:t>
      </w:r>
    </w:p>
    <w:p w:rsidR="00F07C08" w:rsidRPr="00672744" w:rsidRDefault="00F07C08" w:rsidP="00F07C08">
      <w:pPr>
        <w:spacing w:after="0" w:line="240" w:lineRule="auto"/>
        <w:jc w:val="center"/>
        <w:rPr>
          <w:rFonts w:ascii="Times New Roman" w:hAnsi="Times New Roman"/>
          <w:b/>
          <w:sz w:val="26"/>
          <w:szCs w:val="26"/>
        </w:rPr>
      </w:pPr>
      <w:r w:rsidRPr="009C69DB">
        <w:rPr>
          <w:rFonts w:ascii="Times New Roman" w:hAnsi="Times New Roman"/>
          <w:b/>
          <w:sz w:val="26"/>
          <w:szCs w:val="26"/>
        </w:rPr>
        <w:t>BÀI</w:t>
      </w:r>
      <w:r w:rsidRPr="009C69DB">
        <w:rPr>
          <w:rFonts w:ascii="Times New Roman" w:hAnsi="Times New Roman"/>
          <w:b/>
          <w:sz w:val="26"/>
          <w:szCs w:val="26"/>
          <w:lang w:val="vi-VN"/>
        </w:rPr>
        <w:t xml:space="preserve"> THI </w:t>
      </w:r>
      <w:r w:rsidR="00672744">
        <w:rPr>
          <w:rFonts w:ascii="Times New Roman" w:hAnsi="Times New Roman"/>
          <w:b/>
          <w:sz w:val="26"/>
          <w:szCs w:val="26"/>
        </w:rPr>
        <w:t>HỌC SINH GIỎI</w:t>
      </w:r>
    </w:p>
    <w:p w:rsidR="00F07C08" w:rsidRPr="009C69DB" w:rsidRDefault="00F07C08" w:rsidP="00F07C08">
      <w:pPr>
        <w:spacing w:after="0" w:line="240" w:lineRule="auto"/>
        <w:jc w:val="center"/>
        <w:rPr>
          <w:rFonts w:ascii="Times New Roman" w:hAnsi="Times New Roman"/>
          <w:b/>
          <w:sz w:val="26"/>
          <w:szCs w:val="26"/>
        </w:rPr>
      </w:pPr>
      <w:r w:rsidRPr="009C69DB">
        <w:rPr>
          <w:rFonts w:ascii="Times New Roman" w:hAnsi="Times New Roman"/>
          <w:b/>
          <w:sz w:val="26"/>
          <w:szCs w:val="26"/>
          <w:lang w:val="vi-VN"/>
        </w:rPr>
        <w:t xml:space="preserve">Môn: </w:t>
      </w:r>
      <w:r w:rsidRPr="009C69DB">
        <w:rPr>
          <w:rFonts w:ascii="Times New Roman" w:hAnsi="Times New Roman"/>
          <w:b/>
          <w:sz w:val="26"/>
          <w:szCs w:val="26"/>
        </w:rPr>
        <w:t>Ngữ văn</w:t>
      </w:r>
      <w:r w:rsidRPr="009C69DB">
        <w:rPr>
          <w:rFonts w:ascii="Times New Roman" w:hAnsi="Times New Roman"/>
          <w:b/>
          <w:sz w:val="26"/>
          <w:szCs w:val="26"/>
          <w:lang w:val="vi-VN"/>
        </w:rPr>
        <w:t xml:space="preserve"> </w:t>
      </w:r>
      <w:r w:rsidR="00672744">
        <w:rPr>
          <w:rFonts w:ascii="Times New Roman" w:hAnsi="Times New Roman"/>
          <w:b/>
          <w:sz w:val="26"/>
          <w:szCs w:val="26"/>
        </w:rPr>
        <w:t>9</w:t>
      </w:r>
    </w:p>
    <w:p w:rsidR="00C35BE7" w:rsidRPr="00943E3E" w:rsidRDefault="00F07C08" w:rsidP="00943E3E">
      <w:pPr>
        <w:spacing w:after="0" w:line="240" w:lineRule="auto"/>
        <w:jc w:val="center"/>
        <w:rPr>
          <w:rFonts w:ascii="Times New Roman" w:hAnsi="Times New Roman"/>
          <w:b/>
          <w:sz w:val="26"/>
          <w:szCs w:val="26"/>
        </w:rPr>
      </w:pPr>
      <w:r w:rsidRPr="009C69DB">
        <w:rPr>
          <w:rFonts w:ascii="Times New Roman" w:hAnsi="Times New Roman"/>
          <w:b/>
          <w:sz w:val="26"/>
          <w:szCs w:val="26"/>
          <w:lang w:val="vi-VN"/>
        </w:rPr>
        <w:t>NĂM HỌC: 2</w:t>
      </w:r>
      <w:r w:rsidR="00672744">
        <w:rPr>
          <w:rFonts w:ascii="Times New Roman" w:hAnsi="Times New Roman"/>
          <w:b/>
          <w:sz w:val="26"/>
          <w:szCs w:val="26"/>
        </w:rPr>
        <w:t>024</w:t>
      </w:r>
      <w:r w:rsidRPr="009C69DB">
        <w:rPr>
          <w:rFonts w:ascii="Times New Roman" w:hAnsi="Times New Roman"/>
          <w:b/>
          <w:sz w:val="26"/>
          <w:szCs w:val="26"/>
        </w:rPr>
        <w:t xml:space="preserve"> </w:t>
      </w:r>
      <w:r>
        <w:rPr>
          <w:rFonts w:ascii="Times New Roman" w:hAnsi="Times New Roman"/>
          <w:b/>
          <w:sz w:val="26"/>
          <w:szCs w:val="26"/>
          <w:lang w:val="vi-VN"/>
        </w:rPr>
        <w:t>–</w:t>
      </w:r>
      <w:r w:rsidRPr="009C69DB">
        <w:rPr>
          <w:rFonts w:ascii="Times New Roman" w:hAnsi="Times New Roman"/>
          <w:b/>
          <w:sz w:val="26"/>
          <w:szCs w:val="26"/>
          <w:lang w:val="vi-VN"/>
        </w:rPr>
        <w:t xml:space="preserve"> 20</w:t>
      </w:r>
      <w:r w:rsidR="00672744">
        <w:rPr>
          <w:rFonts w:ascii="Times New Roman" w:hAnsi="Times New Roman"/>
          <w:b/>
          <w:sz w:val="26"/>
          <w:szCs w:val="26"/>
        </w:rPr>
        <w:t>25</w:t>
      </w:r>
    </w:p>
    <w:p w:rsidR="00F07C08" w:rsidRPr="009C69DB" w:rsidRDefault="00F07C08" w:rsidP="00F07C08">
      <w:pPr>
        <w:spacing w:after="0" w:line="240" w:lineRule="auto"/>
        <w:jc w:val="center"/>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7635"/>
        <w:gridCol w:w="1196"/>
      </w:tblGrid>
      <w:tr w:rsidR="00F07C08" w:rsidRPr="00E30F22" w:rsidTr="004E698B">
        <w:tc>
          <w:tcPr>
            <w:tcW w:w="1527" w:type="dxa"/>
            <w:shd w:val="clear" w:color="auto" w:fill="auto"/>
          </w:tcPr>
          <w:p w:rsidR="00F07C08" w:rsidRPr="00E30F22" w:rsidRDefault="00F07C08" w:rsidP="00F073EA">
            <w:pPr>
              <w:spacing w:after="0" w:line="240" w:lineRule="auto"/>
              <w:jc w:val="center"/>
              <w:rPr>
                <w:rFonts w:ascii="Times New Roman" w:hAnsi="Times New Roman"/>
                <w:b/>
                <w:bCs/>
                <w:sz w:val="28"/>
                <w:szCs w:val="28"/>
              </w:rPr>
            </w:pPr>
            <w:r w:rsidRPr="00E30F22">
              <w:rPr>
                <w:rFonts w:ascii="Times New Roman" w:hAnsi="Times New Roman"/>
                <w:b/>
                <w:bCs/>
                <w:sz w:val="28"/>
                <w:szCs w:val="28"/>
              </w:rPr>
              <w:t>Phần</w:t>
            </w:r>
          </w:p>
        </w:tc>
        <w:tc>
          <w:tcPr>
            <w:tcW w:w="7635" w:type="dxa"/>
            <w:shd w:val="clear" w:color="auto" w:fill="auto"/>
          </w:tcPr>
          <w:p w:rsidR="00F07C08" w:rsidRPr="00E30F22" w:rsidRDefault="00F07C08" w:rsidP="00F073EA">
            <w:pPr>
              <w:spacing w:after="0" w:line="240" w:lineRule="auto"/>
              <w:jc w:val="center"/>
              <w:rPr>
                <w:rFonts w:ascii="Times New Roman" w:hAnsi="Times New Roman"/>
                <w:b/>
                <w:bCs/>
                <w:sz w:val="28"/>
                <w:szCs w:val="28"/>
              </w:rPr>
            </w:pPr>
            <w:r w:rsidRPr="00E30F22">
              <w:rPr>
                <w:rFonts w:ascii="Times New Roman" w:hAnsi="Times New Roman"/>
                <w:b/>
                <w:bCs/>
                <w:sz w:val="28"/>
                <w:szCs w:val="28"/>
              </w:rPr>
              <w:t>Nội dung</w:t>
            </w:r>
          </w:p>
        </w:tc>
        <w:tc>
          <w:tcPr>
            <w:tcW w:w="1196" w:type="dxa"/>
            <w:shd w:val="clear" w:color="auto" w:fill="auto"/>
          </w:tcPr>
          <w:p w:rsidR="00F07C08" w:rsidRPr="00E30F22" w:rsidRDefault="00F07C08" w:rsidP="00F073EA">
            <w:pPr>
              <w:spacing w:after="0" w:line="240" w:lineRule="auto"/>
              <w:jc w:val="center"/>
              <w:rPr>
                <w:rFonts w:ascii="Times New Roman" w:hAnsi="Times New Roman"/>
                <w:b/>
                <w:bCs/>
                <w:sz w:val="28"/>
                <w:szCs w:val="28"/>
              </w:rPr>
            </w:pPr>
            <w:r w:rsidRPr="00E30F22">
              <w:rPr>
                <w:rFonts w:ascii="Times New Roman" w:hAnsi="Times New Roman"/>
                <w:b/>
                <w:bCs/>
                <w:sz w:val="28"/>
                <w:szCs w:val="28"/>
              </w:rPr>
              <w:t>Điểm</w:t>
            </w:r>
          </w:p>
        </w:tc>
      </w:tr>
      <w:tr w:rsidR="00F07C08" w:rsidRPr="00E30F22" w:rsidTr="004E698B">
        <w:trPr>
          <w:trHeight w:val="392"/>
        </w:trPr>
        <w:tc>
          <w:tcPr>
            <w:tcW w:w="1527" w:type="dxa"/>
            <w:tcBorders>
              <w:bottom w:val="single" w:sz="4" w:space="0" w:color="auto"/>
            </w:tcBorders>
            <w:shd w:val="clear" w:color="auto" w:fill="auto"/>
          </w:tcPr>
          <w:p w:rsidR="00F07C08" w:rsidRPr="00E30F22" w:rsidRDefault="00F07C08" w:rsidP="00F073EA">
            <w:pPr>
              <w:spacing w:after="0" w:line="240" w:lineRule="auto"/>
              <w:rPr>
                <w:rFonts w:ascii="Times New Roman" w:hAnsi="Times New Roman"/>
                <w:b/>
                <w:bCs/>
                <w:sz w:val="28"/>
                <w:szCs w:val="28"/>
              </w:rPr>
            </w:pPr>
            <w:r w:rsidRPr="00E30F22">
              <w:rPr>
                <w:rFonts w:ascii="Times New Roman" w:hAnsi="Times New Roman"/>
                <w:b/>
                <w:bCs/>
                <w:sz w:val="28"/>
                <w:szCs w:val="28"/>
              </w:rPr>
              <w:t>I. Đọc hiể</w:t>
            </w:r>
            <w:r w:rsidR="00E30F22" w:rsidRPr="00E30F22">
              <w:rPr>
                <w:rFonts w:ascii="Times New Roman" w:hAnsi="Times New Roman"/>
                <w:b/>
                <w:bCs/>
                <w:sz w:val="28"/>
                <w:szCs w:val="28"/>
              </w:rPr>
              <w:t>u</w:t>
            </w:r>
          </w:p>
        </w:tc>
        <w:tc>
          <w:tcPr>
            <w:tcW w:w="7635" w:type="dxa"/>
            <w:tcBorders>
              <w:bottom w:val="single" w:sz="4" w:space="0" w:color="auto"/>
            </w:tcBorders>
            <w:shd w:val="clear" w:color="auto" w:fill="auto"/>
          </w:tcPr>
          <w:p w:rsidR="00F07C08" w:rsidRPr="00E30F22" w:rsidRDefault="00F07C08" w:rsidP="00F073EA">
            <w:pPr>
              <w:spacing w:after="0" w:line="240" w:lineRule="auto"/>
              <w:jc w:val="both"/>
              <w:rPr>
                <w:rFonts w:ascii="Times New Roman" w:hAnsi="Times New Roman"/>
                <w:i/>
                <w:iCs/>
                <w:sz w:val="28"/>
                <w:szCs w:val="28"/>
              </w:rPr>
            </w:pPr>
          </w:p>
        </w:tc>
        <w:tc>
          <w:tcPr>
            <w:tcW w:w="1196" w:type="dxa"/>
            <w:tcBorders>
              <w:bottom w:val="single" w:sz="4" w:space="0" w:color="auto"/>
            </w:tcBorders>
            <w:shd w:val="clear" w:color="auto" w:fill="auto"/>
          </w:tcPr>
          <w:p w:rsidR="00F07C08" w:rsidRPr="00E30F22" w:rsidRDefault="00AF0671" w:rsidP="00E30F22">
            <w:pPr>
              <w:spacing w:after="0" w:line="240" w:lineRule="auto"/>
              <w:jc w:val="both"/>
              <w:rPr>
                <w:rFonts w:ascii="Times New Roman" w:hAnsi="Times New Roman"/>
                <w:sz w:val="28"/>
                <w:szCs w:val="28"/>
              </w:rPr>
            </w:pPr>
            <w:r w:rsidRPr="00E30F22">
              <w:rPr>
                <w:rFonts w:ascii="Times New Roman" w:hAnsi="Times New Roman"/>
                <w:b/>
                <w:bCs/>
                <w:sz w:val="28"/>
                <w:szCs w:val="28"/>
              </w:rPr>
              <w:t>3</w:t>
            </w:r>
            <w:r w:rsidR="00F07C08" w:rsidRPr="00E30F22">
              <w:rPr>
                <w:rFonts w:ascii="Times New Roman" w:hAnsi="Times New Roman"/>
                <w:b/>
                <w:bCs/>
                <w:sz w:val="28"/>
                <w:szCs w:val="28"/>
              </w:rPr>
              <w:t>.0</w:t>
            </w:r>
          </w:p>
        </w:tc>
      </w:tr>
      <w:tr w:rsidR="00E30F22" w:rsidRPr="00E30F22" w:rsidTr="004E698B">
        <w:trPr>
          <w:trHeight w:val="453"/>
        </w:trPr>
        <w:tc>
          <w:tcPr>
            <w:tcW w:w="1527" w:type="dxa"/>
            <w:tcBorders>
              <w:top w:val="single" w:sz="4" w:space="0" w:color="auto"/>
              <w:bottom w:val="single" w:sz="4" w:space="0" w:color="auto"/>
            </w:tcBorders>
            <w:shd w:val="clear" w:color="auto" w:fill="auto"/>
          </w:tcPr>
          <w:p w:rsidR="00E30F22" w:rsidRPr="00E30F22" w:rsidRDefault="00E30F22" w:rsidP="00F073EA">
            <w:pPr>
              <w:spacing w:after="0" w:line="240" w:lineRule="auto"/>
              <w:rPr>
                <w:rFonts w:ascii="Times New Roman" w:hAnsi="Times New Roman"/>
                <w:b/>
                <w:bCs/>
                <w:sz w:val="28"/>
                <w:szCs w:val="28"/>
              </w:rPr>
            </w:pPr>
            <w:r w:rsidRPr="00E30F22">
              <w:rPr>
                <w:rFonts w:ascii="Times New Roman" w:hAnsi="Times New Roman"/>
                <w:b/>
                <w:bCs/>
                <w:sz w:val="28"/>
                <w:szCs w:val="28"/>
              </w:rPr>
              <w:t>Câu 1</w:t>
            </w:r>
          </w:p>
        </w:tc>
        <w:tc>
          <w:tcPr>
            <w:tcW w:w="7635" w:type="dxa"/>
            <w:tcBorders>
              <w:top w:val="single" w:sz="4" w:space="0" w:color="auto"/>
              <w:bottom w:val="single" w:sz="4" w:space="0" w:color="auto"/>
            </w:tcBorders>
            <w:shd w:val="clear" w:color="auto" w:fill="auto"/>
          </w:tcPr>
          <w:p w:rsidR="00E30F22" w:rsidRPr="00E30F22" w:rsidRDefault="00E30F22" w:rsidP="00E30F22">
            <w:pPr>
              <w:pStyle w:val="NormalWeb"/>
              <w:shd w:val="clear" w:color="auto" w:fill="FFFFFF"/>
              <w:spacing w:before="0" w:beforeAutospacing="0" w:after="0" w:afterAutospacing="0"/>
              <w:jc w:val="both"/>
              <w:rPr>
                <w:sz w:val="28"/>
                <w:szCs w:val="28"/>
              </w:rPr>
            </w:pPr>
            <w:r w:rsidRPr="00E30F22">
              <w:rPr>
                <w:sz w:val="28"/>
                <w:szCs w:val="28"/>
              </w:rPr>
              <w:t>- Hậu quả việc tự đánh giá thấp bản thân: bị giày vò bởi cảm giác tự ti, chán ghét chính mình và chỉ nhìn mọi chuyện theo hướng tiêu cực.</w:t>
            </w:r>
          </w:p>
        </w:tc>
        <w:tc>
          <w:tcPr>
            <w:tcW w:w="1196" w:type="dxa"/>
            <w:tcBorders>
              <w:top w:val="single" w:sz="4" w:space="0" w:color="auto"/>
              <w:bottom w:val="single" w:sz="4" w:space="0" w:color="auto"/>
            </w:tcBorders>
            <w:shd w:val="clear" w:color="auto" w:fill="auto"/>
          </w:tcPr>
          <w:p w:rsidR="00E30F22" w:rsidRPr="00E30F22" w:rsidRDefault="00E30F22" w:rsidP="00E30F22">
            <w:pPr>
              <w:pStyle w:val="NormalWeb"/>
              <w:shd w:val="clear" w:color="auto" w:fill="FFFFFF"/>
              <w:spacing w:before="0" w:beforeAutospacing="0" w:after="0" w:afterAutospacing="0"/>
              <w:jc w:val="both"/>
              <w:rPr>
                <w:i/>
                <w:sz w:val="28"/>
                <w:szCs w:val="28"/>
              </w:rPr>
            </w:pPr>
            <w:r w:rsidRPr="00E30F22">
              <w:rPr>
                <w:i/>
                <w:sz w:val="28"/>
                <w:szCs w:val="28"/>
              </w:rPr>
              <w:t>0,5</w:t>
            </w:r>
          </w:p>
          <w:p w:rsidR="00E30F22" w:rsidRPr="00E30F22" w:rsidRDefault="00E30F22" w:rsidP="00AF0671">
            <w:pPr>
              <w:jc w:val="both"/>
              <w:rPr>
                <w:rFonts w:ascii="Times New Roman" w:hAnsi="Times New Roman"/>
                <w:b/>
                <w:bCs/>
                <w:sz w:val="28"/>
                <w:szCs w:val="28"/>
              </w:rPr>
            </w:pPr>
          </w:p>
        </w:tc>
      </w:tr>
      <w:tr w:rsidR="00E30F22" w:rsidRPr="00E30F22" w:rsidTr="004E698B">
        <w:trPr>
          <w:trHeight w:val="406"/>
        </w:trPr>
        <w:tc>
          <w:tcPr>
            <w:tcW w:w="1527" w:type="dxa"/>
            <w:tcBorders>
              <w:top w:val="single" w:sz="4" w:space="0" w:color="auto"/>
              <w:bottom w:val="single" w:sz="4" w:space="0" w:color="auto"/>
            </w:tcBorders>
            <w:shd w:val="clear" w:color="auto" w:fill="auto"/>
          </w:tcPr>
          <w:p w:rsidR="00E30F22" w:rsidRPr="00672744" w:rsidRDefault="00E30F22" w:rsidP="00E30F22">
            <w:pPr>
              <w:pStyle w:val="NormalWeb"/>
              <w:shd w:val="clear" w:color="auto" w:fill="FFFFFF"/>
              <w:spacing w:before="0" w:beforeAutospacing="0" w:after="0" w:afterAutospacing="0"/>
              <w:jc w:val="both"/>
              <w:rPr>
                <w:i/>
                <w:sz w:val="28"/>
                <w:szCs w:val="26"/>
              </w:rPr>
            </w:pPr>
            <w:r>
              <w:rPr>
                <w:b/>
                <w:sz w:val="28"/>
                <w:szCs w:val="28"/>
              </w:rPr>
              <w:t>Câu 2</w:t>
            </w:r>
          </w:p>
          <w:p w:rsidR="00E30F22" w:rsidRPr="00E30F22" w:rsidRDefault="00E30F22" w:rsidP="00F073EA">
            <w:pPr>
              <w:spacing w:after="0" w:line="240" w:lineRule="auto"/>
              <w:rPr>
                <w:rFonts w:ascii="Times New Roman" w:hAnsi="Times New Roman"/>
                <w:b/>
                <w:bCs/>
                <w:sz w:val="28"/>
                <w:szCs w:val="28"/>
              </w:rPr>
            </w:pPr>
          </w:p>
        </w:tc>
        <w:tc>
          <w:tcPr>
            <w:tcW w:w="7635" w:type="dxa"/>
            <w:tcBorders>
              <w:top w:val="single" w:sz="4" w:space="0" w:color="auto"/>
              <w:bottom w:val="single" w:sz="4" w:space="0" w:color="auto"/>
            </w:tcBorders>
            <w:shd w:val="clear" w:color="auto" w:fill="auto"/>
          </w:tcPr>
          <w:p w:rsidR="00E30F22" w:rsidRPr="00F07C08" w:rsidRDefault="00E30F22" w:rsidP="00E30F22">
            <w:pPr>
              <w:pStyle w:val="NormalWeb"/>
              <w:shd w:val="clear" w:color="auto" w:fill="FFFFFF"/>
              <w:spacing w:before="0" w:beforeAutospacing="0" w:after="0" w:afterAutospacing="0"/>
              <w:jc w:val="both"/>
              <w:rPr>
                <w:sz w:val="28"/>
                <w:szCs w:val="28"/>
              </w:rPr>
            </w:pPr>
            <w:r w:rsidRPr="00F07C08">
              <w:rPr>
                <w:sz w:val="28"/>
                <w:szCs w:val="28"/>
              </w:rPr>
              <w:t>Có thể hiểu:</w:t>
            </w:r>
          </w:p>
          <w:p w:rsidR="00E30F22" w:rsidRPr="00F07C08" w:rsidRDefault="00E30F22" w:rsidP="00E30F22">
            <w:pPr>
              <w:pStyle w:val="NormalWeb"/>
              <w:shd w:val="clear" w:color="auto" w:fill="FFFFFF"/>
              <w:spacing w:before="0" w:beforeAutospacing="0" w:after="0" w:afterAutospacing="0"/>
              <w:jc w:val="both"/>
              <w:rPr>
                <w:sz w:val="28"/>
                <w:szCs w:val="28"/>
              </w:rPr>
            </w:pPr>
            <w:r w:rsidRPr="00F07C08">
              <w:rPr>
                <w:sz w:val="28"/>
                <w:szCs w:val="28"/>
              </w:rPr>
              <w:t>- Khi so sánh bản thân với người khác chúng ta thấy “khoảng cách” giữa mình và mọi người, có thể cao hơn, hoặc thấp hơn</w:t>
            </w:r>
            <w:r>
              <w:rPr>
                <w:sz w:val="28"/>
                <w:szCs w:val="28"/>
              </w:rPr>
              <w:t xml:space="preserve"> về </w:t>
            </w:r>
            <w:r w:rsidRPr="00F07C08">
              <w:rPr>
                <w:sz w:val="28"/>
                <w:szCs w:val="28"/>
              </w:rPr>
              <w:t>thành tựu đạt được trong cuộc sống.</w:t>
            </w:r>
            <w:r w:rsidRPr="00672744">
              <w:rPr>
                <w:i/>
                <w:sz w:val="28"/>
                <w:szCs w:val="26"/>
              </w:rPr>
              <w:t xml:space="preserve"> </w:t>
            </w:r>
          </w:p>
          <w:p w:rsidR="00E30F22" w:rsidRPr="00F07C08" w:rsidRDefault="00E30F22" w:rsidP="00E30F22">
            <w:pPr>
              <w:pStyle w:val="NormalWeb"/>
              <w:shd w:val="clear" w:color="auto" w:fill="FFFFFF"/>
              <w:spacing w:before="0" w:beforeAutospacing="0" w:after="0" w:afterAutospacing="0"/>
              <w:jc w:val="both"/>
              <w:rPr>
                <w:sz w:val="28"/>
                <w:szCs w:val="28"/>
              </w:rPr>
            </w:pPr>
            <w:r w:rsidRPr="00F07C08">
              <w:rPr>
                <w:sz w:val="28"/>
                <w:szCs w:val="28"/>
              </w:rPr>
              <w:t>- Không chỉ vậy, ta còn thấy sự khác biệt giữa mình với mọi người về những ưu thế, nhược điểm của riêng mỗi người</w:t>
            </w:r>
            <w:r>
              <w:rPr>
                <w:sz w:val="28"/>
                <w:szCs w:val="28"/>
              </w:rPr>
              <w:t xml:space="preserve">, về </w:t>
            </w:r>
            <w:r w:rsidRPr="00F07C08">
              <w:rPr>
                <w:sz w:val="28"/>
                <w:szCs w:val="28"/>
              </w:rPr>
              <w:t>tài năng của từng cá nhân.</w:t>
            </w:r>
            <w:r>
              <w:rPr>
                <w:sz w:val="28"/>
                <w:szCs w:val="28"/>
              </w:rPr>
              <w:t xml:space="preserve"> </w:t>
            </w:r>
          </w:p>
          <w:p w:rsidR="00E30F22" w:rsidRPr="00F07C08" w:rsidRDefault="00E30F22" w:rsidP="00E30F22">
            <w:pPr>
              <w:pStyle w:val="NormalWeb"/>
              <w:shd w:val="clear" w:color="auto" w:fill="FFFFFF"/>
              <w:spacing w:before="0" w:beforeAutospacing="0" w:after="0" w:afterAutospacing="0"/>
              <w:jc w:val="both"/>
              <w:rPr>
                <w:sz w:val="28"/>
                <w:szCs w:val="28"/>
              </w:rPr>
            </w:pPr>
            <w:r w:rsidRPr="00F07C08">
              <w:rPr>
                <w:sz w:val="28"/>
                <w:szCs w:val="28"/>
              </w:rPr>
              <w:t>=&gt; So sánh bản thân với người khác là cách thức giúp ta nhận thấy rõ bản thân, để từ đó có những phương hướng phấn đấu.</w:t>
            </w:r>
            <w:r>
              <w:rPr>
                <w:sz w:val="28"/>
                <w:szCs w:val="28"/>
              </w:rPr>
              <w:t xml:space="preserve"> </w:t>
            </w:r>
          </w:p>
          <w:p w:rsidR="00E30F22" w:rsidRPr="00E30F22" w:rsidRDefault="00E30F22" w:rsidP="00F073EA">
            <w:pPr>
              <w:spacing w:after="0" w:line="240" w:lineRule="auto"/>
              <w:jc w:val="both"/>
              <w:rPr>
                <w:rFonts w:ascii="Times New Roman" w:hAnsi="Times New Roman"/>
                <w:sz w:val="28"/>
                <w:szCs w:val="28"/>
              </w:rPr>
            </w:pPr>
          </w:p>
        </w:tc>
        <w:tc>
          <w:tcPr>
            <w:tcW w:w="1196" w:type="dxa"/>
            <w:tcBorders>
              <w:top w:val="single" w:sz="4" w:space="0" w:color="auto"/>
              <w:bottom w:val="single" w:sz="4" w:space="0" w:color="auto"/>
            </w:tcBorders>
            <w:shd w:val="clear" w:color="auto" w:fill="auto"/>
          </w:tcPr>
          <w:p w:rsidR="00E30F22" w:rsidRDefault="00E30F22" w:rsidP="00AF0671">
            <w:pPr>
              <w:jc w:val="both"/>
              <w:rPr>
                <w:rFonts w:ascii="Times New Roman" w:hAnsi="Times New Roman" w:cs="Times New Roman"/>
                <w:i/>
                <w:sz w:val="28"/>
                <w:szCs w:val="26"/>
              </w:rPr>
            </w:pPr>
          </w:p>
          <w:p w:rsidR="00E30F22" w:rsidRPr="00E30F22" w:rsidRDefault="00E30F22" w:rsidP="00AF0671">
            <w:pPr>
              <w:jc w:val="both"/>
              <w:rPr>
                <w:rFonts w:ascii="Times New Roman" w:hAnsi="Times New Roman" w:cs="Times New Roman"/>
                <w:i/>
                <w:sz w:val="28"/>
                <w:szCs w:val="26"/>
              </w:rPr>
            </w:pPr>
            <w:r w:rsidRPr="00E30F22">
              <w:rPr>
                <w:rFonts w:ascii="Times New Roman" w:hAnsi="Times New Roman" w:cs="Times New Roman"/>
                <w:i/>
                <w:sz w:val="28"/>
                <w:szCs w:val="26"/>
              </w:rPr>
              <w:t>0,25</w:t>
            </w:r>
          </w:p>
          <w:p w:rsidR="004E698B" w:rsidRDefault="004E698B" w:rsidP="00AF0671">
            <w:pPr>
              <w:jc w:val="both"/>
              <w:rPr>
                <w:rFonts w:ascii="Times New Roman" w:hAnsi="Times New Roman" w:cs="Times New Roman"/>
                <w:i/>
                <w:sz w:val="28"/>
                <w:szCs w:val="26"/>
              </w:rPr>
            </w:pPr>
          </w:p>
          <w:p w:rsidR="00E30F22" w:rsidRPr="00E30F22" w:rsidRDefault="00E30F22" w:rsidP="00AF0671">
            <w:pPr>
              <w:jc w:val="both"/>
              <w:rPr>
                <w:rFonts w:ascii="Times New Roman" w:hAnsi="Times New Roman" w:cs="Times New Roman"/>
                <w:i/>
                <w:sz w:val="28"/>
                <w:szCs w:val="26"/>
              </w:rPr>
            </w:pPr>
            <w:r w:rsidRPr="00E30F22">
              <w:rPr>
                <w:rFonts w:ascii="Times New Roman" w:hAnsi="Times New Roman" w:cs="Times New Roman"/>
                <w:i/>
                <w:sz w:val="28"/>
                <w:szCs w:val="26"/>
              </w:rPr>
              <w:t>0,25</w:t>
            </w:r>
          </w:p>
          <w:p w:rsidR="00E30F22" w:rsidRPr="00E30F22" w:rsidRDefault="00E30F22" w:rsidP="004E698B">
            <w:pPr>
              <w:jc w:val="both"/>
              <w:rPr>
                <w:rFonts w:ascii="Times New Roman" w:hAnsi="Times New Roman"/>
                <w:b/>
                <w:bCs/>
                <w:sz w:val="28"/>
                <w:szCs w:val="28"/>
              </w:rPr>
            </w:pPr>
            <w:r w:rsidRPr="00E30F22">
              <w:rPr>
                <w:rFonts w:ascii="Times New Roman" w:hAnsi="Times New Roman" w:cs="Times New Roman"/>
                <w:i/>
                <w:sz w:val="28"/>
                <w:szCs w:val="26"/>
              </w:rPr>
              <w:t>0,5</w:t>
            </w:r>
          </w:p>
        </w:tc>
      </w:tr>
      <w:tr w:rsidR="00E30F22" w:rsidRPr="00E30F22" w:rsidTr="004E698B">
        <w:trPr>
          <w:trHeight w:val="226"/>
        </w:trPr>
        <w:tc>
          <w:tcPr>
            <w:tcW w:w="1527" w:type="dxa"/>
            <w:tcBorders>
              <w:top w:val="single" w:sz="4" w:space="0" w:color="auto"/>
              <w:bottom w:val="single" w:sz="4" w:space="0" w:color="auto"/>
            </w:tcBorders>
            <w:shd w:val="clear" w:color="auto" w:fill="auto"/>
          </w:tcPr>
          <w:p w:rsidR="00E30F22" w:rsidRPr="00672744" w:rsidRDefault="00E30F22" w:rsidP="00E30F22">
            <w:pPr>
              <w:pStyle w:val="NormalWeb"/>
              <w:shd w:val="clear" w:color="auto" w:fill="FFFFFF"/>
              <w:spacing w:before="0" w:beforeAutospacing="0" w:after="0" w:afterAutospacing="0"/>
              <w:jc w:val="both"/>
              <w:rPr>
                <w:i/>
                <w:sz w:val="28"/>
                <w:szCs w:val="26"/>
              </w:rPr>
            </w:pPr>
            <w:r w:rsidRPr="00672744">
              <w:rPr>
                <w:b/>
                <w:sz w:val="28"/>
                <w:szCs w:val="26"/>
              </w:rPr>
              <w:t>Câu 3</w:t>
            </w:r>
          </w:p>
          <w:p w:rsidR="00E30F22" w:rsidRPr="00E30F22" w:rsidRDefault="00E30F22" w:rsidP="00F073EA">
            <w:pPr>
              <w:spacing w:after="0" w:line="240" w:lineRule="auto"/>
              <w:rPr>
                <w:rFonts w:ascii="Times New Roman" w:hAnsi="Times New Roman"/>
                <w:b/>
                <w:bCs/>
                <w:sz w:val="28"/>
                <w:szCs w:val="28"/>
              </w:rPr>
            </w:pPr>
          </w:p>
        </w:tc>
        <w:tc>
          <w:tcPr>
            <w:tcW w:w="7635" w:type="dxa"/>
            <w:tcBorders>
              <w:top w:val="single" w:sz="4" w:space="0" w:color="auto"/>
              <w:bottom w:val="single" w:sz="4" w:space="0" w:color="auto"/>
            </w:tcBorders>
            <w:shd w:val="clear" w:color="auto" w:fill="auto"/>
          </w:tcPr>
          <w:p w:rsidR="00E30F22" w:rsidRDefault="00E30F22" w:rsidP="00E30F22">
            <w:pPr>
              <w:pStyle w:val="NormalWeb"/>
              <w:shd w:val="clear" w:color="auto" w:fill="FFFFFF"/>
              <w:spacing w:before="0" w:beforeAutospacing="0" w:after="0" w:afterAutospacing="0"/>
              <w:jc w:val="both"/>
              <w:rPr>
                <w:sz w:val="28"/>
                <w:szCs w:val="28"/>
              </w:rPr>
            </w:pPr>
            <w:r>
              <w:rPr>
                <w:sz w:val="28"/>
                <w:szCs w:val="28"/>
              </w:rPr>
              <w:t xml:space="preserve">- </w:t>
            </w:r>
            <w:r w:rsidRPr="00F07C08">
              <w:rPr>
                <w:sz w:val="28"/>
                <w:szCs w:val="28"/>
              </w:rPr>
              <w:t xml:space="preserve">Đánh giá bản thân phù hợp là khi nhìn nhận đúng bản thân về những ưu điểm và nhược điểm của chính. </w:t>
            </w:r>
          </w:p>
          <w:p w:rsidR="00E30F22" w:rsidRPr="00F07C08" w:rsidRDefault="00E30F22" w:rsidP="00E30F22">
            <w:pPr>
              <w:pStyle w:val="NormalWeb"/>
              <w:shd w:val="clear" w:color="auto" w:fill="FFFFFF"/>
              <w:spacing w:before="0" w:beforeAutospacing="0" w:after="0" w:afterAutospacing="0"/>
              <w:jc w:val="both"/>
              <w:rPr>
                <w:sz w:val="28"/>
                <w:szCs w:val="28"/>
              </w:rPr>
            </w:pPr>
            <w:r>
              <w:rPr>
                <w:sz w:val="28"/>
                <w:szCs w:val="28"/>
              </w:rPr>
              <w:t xml:space="preserve">- </w:t>
            </w:r>
            <w:r w:rsidRPr="00F07C08">
              <w:rPr>
                <w:sz w:val="28"/>
                <w:szCs w:val="28"/>
              </w:rPr>
              <w:t>Đánh giá chính xác, khách quan, để từ những đánh giá đó có những phương hướng phù hợp để phát huy lợi thế, giảm thiểu hoặc loại bỏ khuyết điểm.</w:t>
            </w:r>
            <w:r>
              <w:rPr>
                <w:sz w:val="28"/>
                <w:szCs w:val="28"/>
              </w:rPr>
              <w:t xml:space="preserve"> </w:t>
            </w:r>
          </w:p>
          <w:p w:rsidR="00E30F22" w:rsidRPr="00E30F22" w:rsidRDefault="00E30F22" w:rsidP="00F073EA">
            <w:pPr>
              <w:spacing w:after="0" w:line="240" w:lineRule="auto"/>
              <w:jc w:val="both"/>
              <w:rPr>
                <w:rFonts w:ascii="Times New Roman" w:hAnsi="Times New Roman"/>
                <w:sz w:val="28"/>
                <w:szCs w:val="28"/>
              </w:rPr>
            </w:pPr>
          </w:p>
        </w:tc>
        <w:tc>
          <w:tcPr>
            <w:tcW w:w="1196" w:type="dxa"/>
            <w:tcBorders>
              <w:top w:val="single" w:sz="4" w:space="0" w:color="auto"/>
              <w:bottom w:val="single" w:sz="4" w:space="0" w:color="auto"/>
            </w:tcBorders>
            <w:shd w:val="clear" w:color="auto" w:fill="auto"/>
          </w:tcPr>
          <w:p w:rsidR="00E30F22" w:rsidRDefault="00E30F22" w:rsidP="00E30F22">
            <w:pPr>
              <w:pStyle w:val="NormalWeb"/>
              <w:shd w:val="clear" w:color="auto" w:fill="FFFFFF"/>
              <w:spacing w:before="0" w:beforeAutospacing="0" w:after="0" w:afterAutospacing="0"/>
              <w:jc w:val="both"/>
              <w:rPr>
                <w:sz w:val="28"/>
                <w:szCs w:val="28"/>
              </w:rPr>
            </w:pPr>
            <w:r w:rsidRPr="00672744">
              <w:rPr>
                <w:i/>
                <w:sz w:val="28"/>
                <w:szCs w:val="26"/>
              </w:rPr>
              <w:t>0,</w:t>
            </w:r>
            <w:r>
              <w:rPr>
                <w:i/>
                <w:sz w:val="28"/>
                <w:szCs w:val="26"/>
              </w:rPr>
              <w:t>2</w:t>
            </w:r>
            <w:r w:rsidRPr="00672744">
              <w:rPr>
                <w:i/>
                <w:sz w:val="28"/>
                <w:szCs w:val="26"/>
              </w:rPr>
              <w:t>5</w:t>
            </w:r>
          </w:p>
          <w:p w:rsidR="004E698B" w:rsidRDefault="004E698B" w:rsidP="004E698B">
            <w:pPr>
              <w:jc w:val="both"/>
              <w:rPr>
                <w:rFonts w:ascii="Times New Roman" w:hAnsi="Times New Roman" w:cs="Times New Roman"/>
                <w:i/>
                <w:sz w:val="28"/>
                <w:szCs w:val="26"/>
              </w:rPr>
            </w:pPr>
          </w:p>
          <w:p w:rsidR="00E30F22" w:rsidRPr="00E30F22" w:rsidRDefault="00E30F22" w:rsidP="004E698B">
            <w:pPr>
              <w:jc w:val="both"/>
              <w:rPr>
                <w:rFonts w:ascii="Times New Roman" w:hAnsi="Times New Roman"/>
                <w:b/>
                <w:bCs/>
                <w:sz w:val="28"/>
                <w:szCs w:val="28"/>
              </w:rPr>
            </w:pPr>
            <w:r w:rsidRPr="004E698B">
              <w:rPr>
                <w:rFonts w:ascii="Times New Roman" w:hAnsi="Times New Roman" w:cs="Times New Roman"/>
                <w:i/>
                <w:sz w:val="28"/>
                <w:szCs w:val="26"/>
              </w:rPr>
              <w:t>0,25</w:t>
            </w:r>
          </w:p>
        </w:tc>
      </w:tr>
      <w:tr w:rsidR="00E30F22" w:rsidRPr="00E30F22" w:rsidTr="004E698B">
        <w:trPr>
          <w:trHeight w:val="353"/>
        </w:trPr>
        <w:tc>
          <w:tcPr>
            <w:tcW w:w="1527" w:type="dxa"/>
            <w:tcBorders>
              <w:top w:val="single" w:sz="4" w:space="0" w:color="auto"/>
            </w:tcBorders>
            <w:shd w:val="clear" w:color="auto" w:fill="auto"/>
          </w:tcPr>
          <w:p w:rsidR="00E30F22" w:rsidRPr="00672744" w:rsidRDefault="00E30F22" w:rsidP="00E30F22">
            <w:pPr>
              <w:pStyle w:val="NormalWeb"/>
              <w:shd w:val="clear" w:color="auto" w:fill="FFFFFF"/>
              <w:spacing w:before="0" w:beforeAutospacing="0" w:after="0" w:afterAutospacing="0"/>
              <w:jc w:val="both"/>
              <w:rPr>
                <w:i/>
                <w:sz w:val="28"/>
                <w:szCs w:val="28"/>
              </w:rPr>
            </w:pPr>
            <w:r>
              <w:rPr>
                <w:b/>
                <w:sz w:val="28"/>
                <w:szCs w:val="28"/>
              </w:rPr>
              <w:t>Câu 4</w:t>
            </w:r>
          </w:p>
          <w:p w:rsidR="00E30F22" w:rsidRPr="00E30F22" w:rsidRDefault="00E30F22" w:rsidP="00F073EA">
            <w:pPr>
              <w:spacing w:after="0" w:line="240" w:lineRule="auto"/>
              <w:rPr>
                <w:rFonts w:ascii="Times New Roman" w:hAnsi="Times New Roman"/>
                <w:b/>
                <w:bCs/>
                <w:sz w:val="28"/>
                <w:szCs w:val="28"/>
              </w:rPr>
            </w:pPr>
          </w:p>
        </w:tc>
        <w:tc>
          <w:tcPr>
            <w:tcW w:w="7635" w:type="dxa"/>
            <w:tcBorders>
              <w:top w:val="single" w:sz="4" w:space="0" w:color="auto"/>
            </w:tcBorders>
            <w:shd w:val="clear" w:color="auto" w:fill="auto"/>
          </w:tcPr>
          <w:p w:rsidR="00E30F22" w:rsidRDefault="00E30F22" w:rsidP="00E30F22">
            <w:pPr>
              <w:pStyle w:val="NormalWeb"/>
              <w:shd w:val="clear" w:color="auto" w:fill="FFFFFF"/>
              <w:spacing w:before="0" w:beforeAutospacing="0" w:after="0" w:afterAutospacing="0"/>
              <w:jc w:val="both"/>
              <w:rPr>
                <w:sz w:val="28"/>
                <w:szCs w:val="28"/>
              </w:rPr>
            </w:pPr>
            <w:r w:rsidRPr="00F07C08">
              <w:rPr>
                <w:sz w:val="28"/>
                <w:szCs w:val="28"/>
              </w:rPr>
              <w:t>- Khi chấp nhận khuyết điểm của bản thân, coi đó là đặc trưng cho con người mình sẽ khiến chúng trở nên tự mãn.</w:t>
            </w:r>
            <w:r>
              <w:rPr>
                <w:sz w:val="28"/>
                <w:szCs w:val="28"/>
              </w:rPr>
              <w:t xml:space="preserve"> </w:t>
            </w:r>
          </w:p>
          <w:p w:rsidR="00E30F22" w:rsidRDefault="00E30F22" w:rsidP="00E30F22">
            <w:pPr>
              <w:pStyle w:val="NormalWeb"/>
              <w:shd w:val="clear" w:color="auto" w:fill="FFFFFF"/>
              <w:spacing w:before="0" w:beforeAutospacing="0" w:after="0" w:afterAutospacing="0"/>
              <w:jc w:val="both"/>
              <w:rPr>
                <w:sz w:val="28"/>
                <w:szCs w:val="28"/>
              </w:rPr>
            </w:pPr>
            <w:r w:rsidRPr="00F07C08">
              <w:rPr>
                <w:sz w:val="28"/>
                <w:szCs w:val="28"/>
              </w:rPr>
              <w:t xml:space="preserve">- Vì: </w:t>
            </w:r>
            <w:r>
              <w:rPr>
                <w:sz w:val="28"/>
                <w:szCs w:val="28"/>
              </w:rPr>
              <w:t xml:space="preserve">Với </w:t>
            </w:r>
            <w:r w:rsidRPr="00F07C08">
              <w:rPr>
                <w:sz w:val="28"/>
                <w:szCs w:val="28"/>
              </w:rPr>
              <w:t>khuyết điểm của bản thân</w:t>
            </w:r>
            <w:r>
              <w:rPr>
                <w:sz w:val="28"/>
                <w:szCs w:val="28"/>
              </w:rPr>
              <w:t>,</w:t>
            </w:r>
            <w:r w:rsidRPr="00F07C08">
              <w:rPr>
                <w:sz w:val="28"/>
                <w:szCs w:val="28"/>
              </w:rPr>
              <w:t xml:space="preserve"> khi coi nó là đặc trưng khiến chúng ta không có ý thức đó là điểm yếu cần phải thay đổi, mà coi đó là một điểm khu biệt, điểm nhấn, từ đó thói thỏa mãn sẽ hình thành</w:t>
            </w:r>
            <w:r>
              <w:rPr>
                <w:sz w:val="28"/>
                <w:szCs w:val="28"/>
              </w:rPr>
              <w:t xml:space="preserve">. </w:t>
            </w:r>
          </w:p>
          <w:p w:rsidR="00E30F22" w:rsidRPr="00E30F22" w:rsidRDefault="00E30F22" w:rsidP="00F073EA">
            <w:pPr>
              <w:spacing w:after="0" w:line="240" w:lineRule="auto"/>
              <w:jc w:val="both"/>
              <w:rPr>
                <w:rFonts w:ascii="Times New Roman" w:hAnsi="Times New Roman"/>
                <w:sz w:val="28"/>
                <w:szCs w:val="28"/>
              </w:rPr>
            </w:pPr>
          </w:p>
        </w:tc>
        <w:tc>
          <w:tcPr>
            <w:tcW w:w="1196" w:type="dxa"/>
            <w:tcBorders>
              <w:top w:val="single" w:sz="4" w:space="0" w:color="auto"/>
            </w:tcBorders>
            <w:shd w:val="clear" w:color="auto" w:fill="auto"/>
          </w:tcPr>
          <w:p w:rsidR="00E30F22" w:rsidRPr="00F07C08" w:rsidRDefault="00E30F22" w:rsidP="00E30F22">
            <w:pPr>
              <w:pStyle w:val="NormalWeb"/>
              <w:shd w:val="clear" w:color="auto" w:fill="FFFFFF"/>
              <w:spacing w:before="0" w:beforeAutospacing="0" w:after="0" w:afterAutospacing="0"/>
              <w:jc w:val="both"/>
              <w:rPr>
                <w:sz w:val="28"/>
                <w:szCs w:val="28"/>
              </w:rPr>
            </w:pPr>
            <w:r w:rsidRPr="00672744">
              <w:rPr>
                <w:i/>
                <w:sz w:val="28"/>
                <w:szCs w:val="26"/>
              </w:rPr>
              <w:t>0,5</w:t>
            </w:r>
          </w:p>
          <w:p w:rsidR="004E698B" w:rsidRDefault="004E698B" w:rsidP="00AF0671">
            <w:pPr>
              <w:jc w:val="both"/>
              <w:rPr>
                <w:rFonts w:ascii="Times New Roman" w:hAnsi="Times New Roman" w:cs="Times New Roman"/>
                <w:i/>
                <w:sz w:val="28"/>
                <w:szCs w:val="26"/>
              </w:rPr>
            </w:pPr>
          </w:p>
          <w:p w:rsidR="00E30F22" w:rsidRPr="004E698B" w:rsidRDefault="004E698B" w:rsidP="004E698B">
            <w:pPr>
              <w:jc w:val="both"/>
              <w:rPr>
                <w:rFonts w:ascii="Times New Roman" w:hAnsi="Times New Roman" w:cs="Times New Roman"/>
                <w:i/>
                <w:sz w:val="28"/>
                <w:szCs w:val="26"/>
              </w:rPr>
            </w:pPr>
            <w:r>
              <w:rPr>
                <w:rFonts w:ascii="Times New Roman" w:hAnsi="Times New Roman" w:cs="Times New Roman"/>
                <w:i/>
                <w:sz w:val="28"/>
                <w:szCs w:val="26"/>
              </w:rPr>
              <w:t>0,5</w:t>
            </w:r>
          </w:p>
        </w:tc>
      </w:tr>
      <w:tr w:rsidR="00F07C08" w:rsidRPr="00E30F22" w:rsidTr="004E698B">
        <w:trPr>
          <w:trHeight w:val="392"/>
        </w:trPr>
        <w:tc>
          <w:tcPr>
            <w:tcW w:w="1527" w:type="dxa"/>
            <w:tcBorders>
              <w:bottom w:val="single" w:sz="4" w:space="0" w:color="auto"/>
            </w:tcBorders>
            <w:shd w:val="clear" w:color="auto" w:fill="auto"/>
          </w:tcPr>
          <w:p w:rsidR="00943E3E" w:rsidRPr="00E30F22" w:rsidRDefault="00F07C08" w:rsidP="00F073EA">
            <w:pPr>
              <w:spacing w:after="0" w:line="240" w:lineRule="auto"/>
              <w:jc w:val="both"/>
              <w:rPr>
                <w:rFonts w:ascii="Times New Roman" w:hAnsi="Times New Roman"/>
                <w:b/>
                <w:bCs/>
                <w:sz w:val="28"/>
                <w:szCs w:val="28"/>
              </w:rPr>
            </w:pPr>
            <w:r w:rsidRPr="00E30F22">
              <w:rPr>
                <w:rFonts w:ascii="Times New Roman" w:hAnsi="Times New Roman"/>
                <w:b/>
                <w:bCs/>
                <w:sz w:val="28"/>
                <w:szCs w:val="28"/>
              </w:rPr>
              <w:t>II. Viết</w:t>
            </w:r>
          </w:p>
        </w:tc>
        <w:tc>
          <w:tcPr>
            <w:tcW w:w="7635" w:type="dxa"/>
            <w:tcBorders>
              <w:bottom w:val="single" w:sz="4" w:space="0" w:color="auto"/>
            </w:tcBorders>
            <w:shd w:val="clear" w:color="auto" w:fill="auto"/>
          </w:tcPr>
          <w:p w:rsidR="00F07C08" w:rsidRPr="00E30F22" w:rsidRDefault="00F07C08" w:rsidP="00F073EA">
            <w:pPr>
              <w:spacing w:after="0" w:line="240" w:lineRule="auto"/>
              <w:jc w:val="both"/>
              <w:rPr>
                <w:rFonts w:ascii="Times New Roman" w:hAnsi="Times New Roman"/>
                <w:sz w:val="28"/>
                <w:szCs w:val="28"/>
              </w:rPr>
            </w:pPr>
          </w:p>
        </w:tc>
        <w:tc>
          <w:tcPr>
            <w:tcW w:w="1196" w:type="dxa"/>
            <w:tcBorders>
              <w:bottom w:val="single" w:sz="4" w:space="0" w:color="auto"/>
            </w:tcBorders>
            <w:shd w:val="clear" w:color="auto" w:fill="auto"/>
          </w:tcPr>
          <w:p w:rsidR="00F07C08" w:rsidRPr="00943E3E" w:rsidRDefault="00943E3E" w:rsidP="00943E3E">
            <w:pPr>
              <w:spacing w:after="0" w:line="240" w:lineRule="auto"/>
              <w:jc w:val="both"/>
              <w:rPr>
                <w:rFonts w:ascii="Times New Roman" w:hAnsi="Times New Roman"/>
                <w:b/>
                <w:bCs/>
                <w:sz w:val="28"/>
                <w:szCs w:val="28"/>
              </w:rPr>
            </w:pPr>
            <w:r>
              <w:rPr>
                <w:rFonts w:ascii="Times New Roman" w:hAnsi="Times New Roman"/>
                <w:b/>
                <w:bCs/>
                <w:sz w:val="28"/>
                <w:szCs w:val="28"/>
              </w:rPr>
              <w:t>7</w:t>
            </w:r>
            <w:r w:rsidR="00F07C08" w:rsidRPr="00E30F22">
              <w:rPr>
                <w:rFonts w:ascii="Times New Roman" w:hAnsi="Times New Roman"/>
                <w:b/>
                <w:bCs/>
                <w:sz w:val="28"/>
                <w:szCs w:val="28"/>
              </w:rPr>
              <w:t>.0</w:t>
            </w:r>
          </w:p>
        </w:tc>
      </w:tr>
      <w:tr w:rsidR="00943E3E" w:rsidRPr="00E30F22" w:rsidTr="004E698B">
        <w:trPr>
          <w:trHeight w:val="1533"/>
        </w:trPr>
        <w:tc>
          <w:tcPr>
            <w:tcW w:w="1527" w:type="dxa"/>
            <w:vMerge w:val="restart"/>
            <w:tcBorders>
              <w:top w:val="single" w:sz="4" w:space="0" w:color="auto"/>
            </w:tcBorders>
            <w:shd w:val="clear" w:color="auto" w:fill="auto"/>
          </w:tcPr>
          <w:p w:rsidR="00943E3E" w:rsidRDefault="00943E3E" w:rsidP="00943E3E">
            <w:pPr>
              <w:spacing w:after="0" w:line="240" w:lineRule="auto"/>
              <w:jc w:val="both"/>
              <w:rPr>
                <w:rFonts w:ascii="Times New Roman" w:hAnsi="Times New Roman"/>
                <w:b/>
                <w:bCs/>
                <w:sz w:val="28"/>
                <w:szCs w:val="28"/>
              </w:rPr>
            </w:pPr>
            <w:r>
              <w:rPr>
                <w:rFonts w:ascii="Times New Roman" w:hAnsi="Times New Roman"/>
                <w:b/>
                <w:bCs/>
                <w:sz w:val="28"/>
                <w:szCs w:val="28"/>
              </w:rPr>
              <w:t>Câu 1</w:t>
            </w: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Default="00943E3E" w:rsidP="00943E3E">
            <w:pPr>
              <w:spacing w:after="0" w:line="240" w:lineRule="auto"/>
              <w:jc w:val="both"/>
              <w:rPr>
                <w:rFonts w:ascii="Times New Roman" w:hAnsi="Times New Roman"/>
                <w:b/>
                <w:bCs/>
                <w:sz w:val="28"/>
                <w:szCs w:val="28"/>
              </w:rPr>
            </w:pPr>
          </w:p>
          <w:p w:rsidR="00943E3E" w:rsidRPr="00E30F22" w:rsidRDefault="00943E3E" w:rsidP="00943E3E">
            <w:pPr>
              <w:spacing w:after="0" w:line="240" w:lineRule="auto"/>
              <w:jc w:val="both"/>
              <w:rPr>
                <w:rFonts w:ascii="Times New Roman" w:hAnsi="Times New Roman"/>
                <w:b/>
                <w:bCs/>
                <w:sz w:val="28"/>
                <w:szCs w:val="28"/>
              </w:rPr>
            </w:pPr>
            <w:r>
              <w:rPr>
                <w:rFonts w:ascii="Times New Roman" w:hAnsi="Times New Roman"/>
                <w:b/>
                <w:bCs/>
                <w:sz w:val="28"/>
                <w:szCs w:val="28"/>
              </w:rPr>
              <w:t xml:space="preserve">Câu </w:t>
            </w:r>
            <w:r>
              <w:rPr>
                <w:rFonts w:ascii="Times New Roman" w:hAnsi="Times New Roman"/>
                <w:b/>
                <w:bCs/>
                <w:sz w:val="28"/>
                <w:szCs w:val="28"/>
              </w:rPr>
              <w:t>2</w:t>
            </w:r>
          </w:p>
        </w:tc>
        <w:tc>
          <w:tcPr>
            <w:tcW w:w="7635" w:type="dxa"/>
            <w:tcBorders>
              <w:top w:val="single" w:sz="4" w:space="0" w:color="auto"/>
              <w:bottom w:val="single" w:sz="4" w:space="0" w:color="auto"/>
            </w:tcBorders>
            <w:shd w:val="clear" w:color="auto" w:fill="auto"/>
          </w:tcPr>
          <w:p w:rsidR="00943E3E" w:rsidRDefault="00943E3E" w:rsidP="00943E3E">
            <w:pPr>
              <w:pStyle w:val="NormalWeb"/>
              <w:spacing w:before="0" w:beforeAutospacing="0" w:after="0" w:afterAutospacing="0"/>
              <w:jc w:val="both"/>
              <w:rPr>
                <w:sz w:val="28"/>
                <w:szCs w:val="28"/>
              </w:rPr>
            </w:pPr>
          </w:p>
          <w:p w:rsidR="00943E3E" w:rsidRPr="00E30F22" w:rsidRDefault="00943E3E" w:rsidP="00943E3E">
            <w:pPr>
              <w:pStyle w:val="NormalWeb"/>
              <w:spacing w:before="0" w:beforeAutospacing="0" w:after="0" w:afterAutospacing="0"/>
              <w:jc w:val="both"/>
              <w:rPr>
                <w:color w:val="000000"/>
                <w:sz w:val="28"/>
                <w:szCs w:val="28"/>
              </w:rPr>
            </w:pPr>
            <w:r>
              <w:rPr>
                <w:sz w:val="28"/>
                <w:szCs w:val="28"/>
              </w:rPr>
              <w:t>a</w:t>
            </w:r>
            <w:r w:rsidRPr="00E30F22">
              <w:rPr>
                <w:sz w:val="28"/>
                <w:szCs w:val="28"/>
              </w:rPr>
              <w:t>.</w:t>
            </w:r>
            <w:r>
              <w:rPr>
                <w:i/>
                <w:iCs/>
                <w:sz w:val="28"/>
                <w:szCs w:val="28"/>
              </w:rPr>
              <w:t xml:space="preserve"> Đảm bảo cấu trúc đoạn văn nghị luận</w:t>
            </w:r>
            <w:r w:rsidRPr="00E30F22">
              <w:rPr>
                <w:i/>
                <w:iCs/>
                <w:sz w:val="28"/>
                <w:szCs w:val="28"/>
                <w:lang w:val="vi-VN"/>
              </w:rPr>
              <w:t xml:space="preserve">: </w:t>
            </w:r>
            <w:r w:rsidRPr="00E30F22">
              <w:rPr>
                <w:sz w:val="28"/>
                <w:szCs w:val="28"/>
              </w:rPr>
              <w:t>Phần mở đầu</w:t>
            </w:r>
            <w:r w:rsidRPr="00E30F22">
              <w:rPr>
                <w:sz w:val="28"/>
                <w:szCs w:val="28"/>
                <w:lang w:val="vi-VN"/>
              </w:rPr>
              <w:t xml:space="preserve">, </w:t>
            </w:r>
            <w:r w:rsidRPr="00E30F22">
              <w:rPr>
                <w:sz w:val="28"/>
                <w:szCs w:val="28"/>
              </w:rPr>
              <w:t>nội dung</w:t>
            </w:r>
            <w:r w:rsidRPr="00E30F22">
              <w:rPr>
                <w:sz w:val="28"/>
                <w:szCs w:val="28"/>
                <w:lang w:val="vi-VN"/>
              </w:rPr>
              <w:t>, kết</w:t>
            </w:r>
            <w:r w:rsidRPr="00E30F22">
              <w:rPr>
                <w:sz w:val="28"/>
                <w:szCs w:val="28"/>
              </w:rPr>
              <w:t xml:space="preserve"> thúc</w:t>
            </w:r>
            <w:r>
              <w:rPr>
                <w:sz w:val="28"/>
                <w:szCs w:val="28"/>
              </w:rPr>
              <w:t xml:space="preserve">, </w:t>
            </w:r>
            <w:r>
              <w:rPr>
                <w:sz w:val="28"/>
                <w:szCs w:val="28"/>
              </w:rPr>
              <w:t>viết hoa lùi đầu dòng</w:t>
            </w:r>
            <w:r>
              <w:rPr>
                <w:sz w:val="28"/>
                <w:szCs w:val="28"/>
              </w:rPr>
              <w:t>,</w:t>
            </w:r>
            <w:r>
              <w:rPr>
                <w:sz w:val="28"/>
                <w:szCs w:val="28"/>
              </w:rPr>
              <w:t xml:space="preserve"> đúng chính tả, ngữ pháp</w:t>
            </w:r>
            <w:r w:rsidRPr="00E30F22">
              <w:rPr>
                <w:sz w:val="28"/>
                <w:szCs w:val="28"/>
              </w:rPr>
              <w:t>.</w:t>
            </w:r>
            <w:r>
              <w:rPr>
                <w:sz w:val="28"/>
                <w:szCs w:val="28"/>
              </w:rPr>
              <w:t xml:space="preserve"> Đảm bảo dung lượng, khoảng 200 chữ.</w:t>
            </w:r>
          </w:p>
          <w:p w:rsidR="00943E3E" w:rsidRPr="00E30F22" w:rsidRDefault="00943E3E" w:rsidP="00F073EA">
            <w:pPr>
              <w:spacing w:after="0" w:line="240" w:lineRule="auto"/>
              <w:jc w:val="both"/>
              <w:rPr>
                <w:i/>
                <w:iCs/>
                <w:sz w:val="28"/>
                <w:szCs w:val="28"/>
              </w:rPr>
            </w:pPr>
          </w:p>
        </w:tc>
        <w:tc>
          <w:tcPr>
            <w:tcW w:w="1196" w:type="dxa"/>
            <w:tcBorders>
              <w:top w:val="single" w:sz="4" w:space="0" w:color="auto"/>
              <w:bottom w:val="single" w:sz="4" w:space="0" w:color="auto"/>
            </w:tcBorders>
            <w:shd w:val="clear" w:color="auto" w:fill="auto"/>
          </w:tcPr>
          <w:p w:rsidR="00943E3E" w:rsidRPr="00E30F22" w:rsidRDefault="00943E3E" w:rsidP="00943E3E">
            <w:pPr>
              <w:spacing w:after="0" w:line="240" w:lineRule="auto"/>
              <w:jc w:val="both"/>
              <w:rPr>
                <w:rFonts w:ascii="Times New Roman" w:hAnsi="Times New Roman"/>
                <w:b/>
                <w:bCs/>
                <w:sz w:val="28"/>
                <w:szCs w:val="28"/>
              </w:rPr>
            </w:pPr>
            <w:r>
              <w:rPr>
                <w:rFonts w:ascii="Times New Roman" w:hAnsi="Times New Roman"/>
                <w:b/>
                <w:bCs/>
                <w:sz w:val="28"/>
                <w:szCs w:val="28"/>
              </w:rPr>
              <w:t>2.0</w:t>
            </w:r>
          </w:p>
          <w:p w:rsidR="00943E3E" w:rsidRDefault="004E698B" w:rsidP="00943E3E">
            <w:pPr>
              <w:spacing w:after="0" w:line="240" w:lineRule="auto"/>
              <w:jc w:val="both"/>
              <w:rPr>
                <w:rFonts w:ascii="Times New Roman" w:hAnsi="Times New Roman"/>
                <w:b/>
                <w:bCs/>
                <w:sz w:val="28"/>
                <w:szCs w:val="28"/>
              </w:rPr>
            </w:pPr>
            <w:r>
              <w:rPr>
                <w:rFonts w:ascii="Times New Roman" w:hAnsi="Times New Roman" w:cs="Times New Roman"/>
                <w:i/>
                <w:sz w:val="28"/>
                <w:szCs w:val="26"/>
              </w:rPr>
              <w:t>0,</w:t>
            </w:r>
            <w:r>
              <w:rPr>
                <w:rFonts w:ascii="Times New Roman" w:hAnsi="Times New Roman" w:cs="Times New Roman"/>
                <w:i/>
                <w:sz w:val="28"/>
                <w:szCs w:val="26"/>
              </w:rPr>
              <w:t>2</w:t>
            </w:r>
            <w:r>
              <w:rPr>
                <w:rFonts w:ascii="Times New Roman" w:hAnsi="Times New Roman" w:cs="Times New Roman"/>
                <w:i/>
                <w:sz w:val="28"/>
                <w:szCs w:val="26"/>
              </w:rPr>
              <w:t>5</w:t>
            </w:r>
          </w:p>
        </w:tc>
      </w:tr>
      <w:tr w:rsidR="00F07C08" w:rsidRPr="00E30F22" w:rsidTr="004E698B">
        <w:trPr>
          <w:trHeight w:val="945"/>
        </w:trPr>
        <w:tc>
          <w:tcPr>
            <w:tcW w:w="1527" w:type="dxa"/>
            <w:vMerge/>
            <w:shd w:val="clear" w:color="auto" w:fill="auto"/>
          </w:tcPr>
          <w:p w:rsidR="00F07C08" w:rsidRPr="00E30F22" w:rsidRDefault="00F07C08" w:rsidP="00F073EA">
            <w:pPr>
              <w:spacing w:after="0" w:line="240" w:lineRule="auto"/>
              <w:jc w:val="both"/>
              <w:rPr>
                <w:rFonts w:ascii="Times New Roman" w:hAnsi="Times New Roman"/>
                <w:b/>
                <w:bCs/>
                <w:sz w:val="28"/>
                <w:szCs w:val="28"/>
              </w:rPr>
            </w:pPr>
          </w:p>
        </w:tc>
        <w:tc>
          <w:tcPr>
            <w:tcW w:w="7635" w:type="dxa"/>
            <w:tcBorders>
              <w:top w:val="single" w:sz="4" w:space="0" w:color="auto"/>
              <w:bottom w:val="single" w:sz="4" w:space="0" w:color="auto"/>
            </w:tcBorders>
            <w:shd w:val="clear" w:color="auto" w:fill="auto"/>
          </w:tcPr>
          <w:p w:rsidR="00F07C08" w:rsidRPr="00E30F22" w:rsidRDefault="00F07C08" w:rsidP="00F073EA">
            <w:pPr>
              <w:pStyle w:val="NormalWeb"/>
              <w:spacing w:before="0" w:beforeAutospacing="0" w:after="0" w:afterAutospacing="0"/>
              <w:jc w:val="both"/>
              <w:rPr>
                <w:sz w:val="28"/>
                <w:szCs w:val="28"/>
              </w:rPr>
            </w:pPr>
            <w:r w:rsidRPr="00E30F22">
              <w:rPr>
                <w:i/>
                <w:iCs/>
                <w:color w:val="000000"/>
                <w:sz w:val="28"/>
                <w:szCs w:val="28"/>
              </w:rPr>
              <w:t xml:space="preserve">b. </w:t>
            </w:r>
            <w:r w:rsidR="00943E3E">
              <w:rPr>
                <w:i/>
                <w:iCs/>
                <w:color w:val="000000"/>
                <w:sz w:val="28"/>
                <w:szCs w:val="28"/>
              </w:rPr>
              <w:t>Nội dung</w:t>
            </w:r>
          </w:p>
          <w:p w:rsidR="00943E3E" w:rsidRPr="00AF0671" w:rsidRDefault="00943E3E" w:rsidP="00943E3E">
            <w:pPr>
              <w:pStyle w:val="NormalWeb"/>
              <w:shd w:val="clear" w:color="auto" w:fill="FFFFFF"/>
              <w:spacing w:before="0" w:beforeAutospacing="0" w:after="0" w:afterAutospacing="0"/>
              <w:jc w:val="both"/>
              <w:rPr>
                <w:sz w:val="28"/>
                <w:szCs w:val="28"/>
              </w:rPr>
            </w:pPr>
            <w:r>
              <w:rPr>
                <w:sz w:val="28"/>
                <w:szCs w:val="28"/>
              </w:rPr>
              <w:t>*</w:t>
            </w:r>
            <w:r w:rsidRPr="00AF0671">
              <w:rPr>
                <w:sz w:val="28"/>
                <w:szCs w:val="28"/>
              </w:rPr>
              <w:t xml:space="preserve"> Giới thiệu vấn đề: Việc tự đánh giá bản thân ở mức thích hợp là điều rất quan trọng</w:t>
            </w:r>
          </w:p>
          <w:p w:rsidR="00943E3E" w:rsidRPr="00AF0671" w:rsidRDefault="00943E3E" w:rsidP="00943E3E">
            <w:pPr>
              <w:pStyle w:val="NormalWeb"/>
              <w:shd w:val="clear" w:color="auto" w:fill="FFFFFF"/>
              <w:spacing w:before="0" w:beforeAutospacing="0" w:after="0" w:afterAutospacing="0"/>
              <w:jc w:val="both"/>
              <w:rPr>
                <w:sz w:val="28"/>
                <w:szCs w:val="28"/>
              </w:rPr>
            </w:pPr>
            <w:r>
              <w:rPr>
                <w:sz w:val="28"/>
                <w:szCs w:val="28"/>
              </w:rPr>
              <w:t>*</w:t>
            </w:r>
            <w:r w:rsidRPr="00AF0671">
              <w:rPr>
                <w:sz w:val="28"/>
                <w:szCs w:val="28"/>
              </w:rPr>
              <w:t xml:space="preserve"> Giải thích</w:t>
            </w:r>
          </w:p>
          <w:p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lastRenderedPageBreak/>
              <w:t>- Tự đánh giá bản thân: là khả năng nhận thức được điểm mạnh, điểm yếu của bản thân. Nhận thức rõ mình muốn gì, cần gì và phương hướng hành động để thực hiện những mục tiêu đó.</w:t>
            </w:r>
          </w:p>
          <w:p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t>=&gt; Việc đánh giá đúng bản thân là điều vô cùng quan trọng</w:t>
            </w:r>
          </w:p>
          <w:p w:rsidR="00943E3E" w:rsidRPr="00AF0671" w:rsidRDefault="00943E3E" w:rsidP="00943E3E">
            <w:pPr>
              <w:pStyle w:val="NormalWeb"/>
              <w:shd w:val="clear" w:color="auto" w:fill="FFFFFF"/>
              <w:spacing w:before="0" w:beforeAutospacing="0" w:after="0" w:afterAutospacing="0"/>
              <w:jc w:val="both"/>
              <w:rPr>
                <w:sz w:val="28"/>
                <w:szCs w:val="28"/>
              </w:rPr>
            </w:pPr>
            <w:r>
              <w:rPr>
                <w:sz w:val="28"/>
                <w:szCs w:val="28"/>
              </w:rPr>
              <w:t>*</w:t>
            </w:r>
            <w:r w:rsidRPr="00AF0671">
              <w:rPr>
                <w:sz w:val="28"/>
                <w:szCs w:val="28"/>
              </w:rPr>
              <w:t xml:space="preserve"> Bàn luận</w:t>
            </w:r>
            <w:r>
              <w:rPr>
                <w:sz w:val="28"/>
                <w:szCs w:val="28"/>
              </w:rPr>
              <w:t>:</w:t>
            </w:r>
          </w:p>
          <w:p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t>- Đánh giá bản thân ở mức thích hợp sẽ giúp chúng ta biết phát huy những lợi thế, hạn chế hoặc loại bỏ những khuyết điểm để từ đó vươn đến thành công.</w:t>
            </w:r>
          </w:p>
          <w:p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t>- Đánh giá đúng bản thân cũng khiến cho chúng ta có niềm tin, hi vọng vào cuộc sống. Gặp thất bại cũng không nản lòng, bỏ cuộc mà tiếp tục phấn đấu tiến về phía trước.</w:t>
            </w:r>
          </w:p>
          <w:p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t>- Đánh giá đúng bản thân cũng khiến cho cuộc sống của bạn trở nên tốt đẹp hơn, ý nghĩa hơn, hài lòng với những gì mình có và không ngừng phấn đấu.</w:t>
            </w:r>
          </w:p>
          <w:p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t>- Đánh giá đúng bản thân không có nghĩa là tự mãn, thỏa mãn với những gì mình có, đề cao những khuyết điểm. Làm như vậy chỉ khiến ta nhanh chóng đi đến thất bại.</w:t>
            </w:r>
          </w:p>
          <w:p w:rsidR="00943E3E" w:rsidRPr="00AF0671" w:rsidRDefault="00943E3E" w:rsidP="00943E3E">
            <w:pPr>
              <w:pStyle w:val="NormalWeb"/>
              <w:shd w:val="clear" w:color="auto" w:fill="FFFFFF"/>
              <w:spacing w:before="0" w:beforeAutospacing="0" w:after="0" w:afterAutospacing="0"/>
              <w:jc w:val="both"/>
              <w:rPr>
                <w:sz w:val="28"/>
                <w:szCs w:val="28"/>
              </w:rPr>
            </w:pPr>
            <w:r w:rsidRPr="00AF0671">
              <w:rPr>
                <w:sz w:val="28"/>
                <w:szCs w:val="28"/>
              </w:rPr>
              <w:t>=&gt; Đánh giá đúng bản thân, đánh giá một cách thích hợp là điều vô cùng quan trọng trong cuộc sống mỗi con người.</w:t>
            </w:r>
          </w:p>
          <w:p w:rsidR="00F07C08" w:rsidRPr="00943E3E" w:rsidRDefault="00943E3E" w:rsidP="00943E3E">
            <w:pPr>
              <w:pStyle w:val="NormalWeb"/>
              <w:shd w:val="clear" w:color="auto" w:fill="FFFFFF"/>
              <w:spacing w:before="0" w:beforeAutospacing="0" w:after="0" w:afterAutospacing="0"/>
              <w:jc w:val="both"/>
              <w:rPr>
                <w:sz w:val="28"/>
                <w:szCs w:val="28"/>
              </w:rPr>
            </w:pPr>
            <w:r w:rsidRPr="00AF0671">
              <w:rPr>
                <w:sz w:val="28"/>
                <w:szCs w:val="28"/>
              </w:rPr>
              <w:t>- Liên hệ bản thân</w:t>
            </w:r>
            <w:r>
              <w:rPr>
                <w:sz w:val="28"/>
                <w:szCs w:val="28"/>
              </w:rPr>
              <w:t>.</w:t>
            </w:r>
          </w:p>
        </w:tc>
        <w:tc>
          <w:tcPr>
            <w:tcW w:w="1196" w:type="dxa"/>
            <w:tcBorders>
              <w:top w:val="single" w:sz="4" w:space="0" w:color="auto"/>
              <w:bottom w:val="single" w:sz="4" w:space="0" w:color="auto"/>
            </w:tcBorders>
            <w:shd w:val="clear" w:color="auto" w:fill="auto"/>
          </w:tcPr>
          <w:p w:rsidR="004E698B" w:rsidRDefault="004E698B" w:rsidP="00F073EA">
            <w:pPr>
              <w:spacing w:after="0" w:line="240" w:lineRule="auto"/>
              <w:jc w:val="both"/>
              <w:rPr>
                <w:rFonts w:ascii="Times New Roman" w:hAnsi="Times New Roman"/>
                <w:sz w:val="28"/>
                <w:szCs w:val="28"/>
              </w:rPr>
            </w:pPr>
          </w:p>
          <w:p w:rsidR="00F07C08" w:rsidRDefault="00F07C08" w:rsidP="00F073EA">
            <w:pPr>
              <w:spacing w:after="0" w:line="240" w:lineRule="auto"/>
              <w:jc w:val="both"/>
              <w:rPr>
                <w:rFonts w:ascii="Times New Roman" w:hAnsi="Times New Roman"/>
                <w:i/>
                <w:sz w:val="28"/>
                <w:szCs w:val="28"/>
              </w:rPr>
            </w:pPr>
            <w:r w:rsidRPr="004E698B">
              <w:rPr>
                <w:rFonts w:ascii="Times New Roman" w:hAnsi="Times New Roman"/>
                <w:i/>
                <w:sz w:val="28"/>
                <w:szCs w:val="28"/>
              </w:rPr>
              <w:t>0.</w:t>
            </w:r>
            <w:r w:rsidR="004E698B" w:rsidRPr="004E698B">
              <w:rPr>
                <w:rFonts w:ascii="Times New Roman" w:hAnsi="Times New Roman"/>
                <w:i/>
                <w:sz w:val="28"/>
                <w:szCs w:val="28"/>
              </w:rPr>
              <w:t>2</w:t>
            </w:r>
            <w:r w:rsidRPr="004E698B">
              <w:rPr>
                <w:rFonts w:ascii="Times New Roman" w:hAnsi="Times New Roman"/>
                <w:i/>
                <w:sz w:val="28"/>
                <w:szCs w:val="28"/>
              </w:rPr>
              <w:t>5</w:t>
            </w:r>
          </w:p>
          <w:p w:rsidR="004E698B" w:rsidRDefault="004E698B" w:rsidP="00F073EA">
            <w:pPr>
              <w:spacing w:after="0" w:line="240" w:lineRule="auto"/>
              <w:jc w:val="both"/>
              <w:rPr>
                <w:rFonts w:ascii="Times New Roman" w:hAnsi="Times New Roman"/>
                <w:i/>
                <w:sz w:val="28"/>
                <w:szCs w:val="28"/>
              </w:rPr>
            </w:pPr>
          </w:p>
          <w:p w:rsidR="004E698B" w:rsidRDefault="004E698B" w:rsidP="00F073EA">
            <w:pPr>
              <w:spacing w:after="0" w:line="240" w:lineRule="auto"/>
              <w:jc w:val="both"/>
              <w:rPr>
                <w:rFonts w:ascii="Times New Roman" w:hAnsi="Times New Roman"/>
                <w:i/>
                <w:sz w:val="28"/>
                <w:szCs w:val="28"/>
              </w:rPr>
            </w:pPr>
            <w:r w:rsidRPr="004E698B">
              <w:rPr>
                <w:rFonts w:ascii="Times New Roman" w:hAnsi="Times New Roman"/>
                <w:i/>
                <w:sz w:val="28"/>
                <w:szCs w:val="28"/>
              </w:rPr>
              <w:t>0.25</w:t>
            </w:r>
          </w:p>
          <w:p w:rsidR="004E698B" w:rsidRDefault="004E698B" w:rsidP="00F073EA">
            <w:pPr>
              <w:spacing w:after="0" w:line="240" w:lineRule="auto"/>
              <w:jc w:val="both"/>
              <w:rPr>
                <w:rFonts w:ascii="Times New Roman" w:hAnsi="Times New Roman"/>
                <w:i/>
                <w:sz w:val="28"/>
                <w:szCs w:val="28"/>
              </w:rPr>
            </w:pPr>
          </w:p>
          <w:p w:rsidR="004E698B" w:rsidRDefault="004E698B" w:rsidP="00F073EA">
            <w:pPr>
              <w:spacing w:after="0" w:line="240" w:lineRule="auto"/>
              <w:jc w:val="both"/>
              <w:rPr>
                <w:rFonts w:ascii="Times New Roman" w:hAnsi="Times New Roman"/>
                <w:i/>
                <w:sz w:val="28"/>
                <w:szCs w:val="28"/>
              </w:rPr>
            </w:pPr>
          </w:p>
          <w:p w:rsidR="004E698B" w:rsidRDefault="004E698B" w:rsidP="00F073EA">
            <w:pPr>
              <w:spacing w:after="0" w:line="240" w:lineRule="auto"/>
              <w:jc w:val="both"/>
              <w:rPr>
                <w:rFonts w:ascii="Times New Roman" w:hAnsi="Times New Roman"/>
                <w:i/>
                <w:sz w:val="28"/>
                <w:szCs w:val="28"/>
              </w:rPr>
            </w:pPr>
          </w:p>
          <w:p w:rsidR="004E698B" w:rsidRDefault="004E698B" w:rsidP="00F073EA">
            <w:pPr>
              <w:spacing w:after="0" w:line="240" w:lineRule="auto"/>
              <w:jc w:val="both"/>
              <w:rPr>
                <w:rFonts w:ascii="Times New Roman" w:hAnsi="Times New Roman"/>
                <w:i/>
                <w:sz w:val="28"/>
                <w:szCs w:val="28"/>
              </w:rPr>
            </w:pPr>
          </w:p>
          <w:p w:rsidR="004E698B" w:rsidRDefault="004E698B" w:rsidP="00F073EA">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r>
              <w:rPr>
                <w:rFonts w:ascii="Times New Roman" w:hAnsi="Times New Roman"/>
                <w:i/>
                <w:sz w:val="28"/>
                <w:szCs w:val="28"/>
              </w:rPr>
              <w:t>1.0</w:t>
            </w:r>
          </w:p>
          <w:p w:rsidR="004E698B" w:rsidRDefault="004E698B" w:rsidP="004E698B">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p>
          <w:p w:rsidR="004E698B" w:rsidRDefault="004E698B" w:rsidP="004E698B">
            <w:pPr>
              <w:spacing w:after="0" w:line="240" w:lineRule="auto"/>
              <w:jc w:val="both"/>
              <w:rPr>
                <w:rFonts w:ascii="Times New Roman" w:hAnsi="Times New Roman"/>
                <w:i/>
                <w:sz w:val="28"/>
                <w:szCs w:val="28"/>
              </w:rPr>
            </w:pPr>
          </w:p>
          <w:p w:rsidR="004E698B" w:rsidRPr="004E698B" w:rsidRDefault="004E698B" w:rsidP="004E698B">
            <w:pPr>
              <w:spacing w:after="0" w:line="240" w:lineRule="auto"/>
              <w:jc w:val="both"/>
              <w:rPr>
                <w:rFonts w:ascii="Times New Roman" w:hAnsi="Times New Roman"/>
                <w:i/>
                <w:sz w:val="28"/>
                <w:szCs w:val="28"/>
              </w:rPr>
            </w:pPr>
            <w:r w:rsidRPr="004E698B">
              <w:rPr>
                <w:rFonts w:ascii="Times New Roman" w:hAnsi="Times New Roman"/>
                <w:i/>
                <w:sz w:val="28"/>
                <w:szCs w:val="28"/>
              </w:rPr>
              <w:t>0.25</w:t>
            </w:r>
          </w:p>
        </w:tc>
      </w:tr>
      <w:tr w:rsidR="004E698B" w:rsidRPr="00E30F22" w:rsidTr="004E698B">
        <w:trPr>
          <w:trHeight w:val="2026"/>
        </w:trPr>
        <w:tc>
          <w:tcPr>
            <w:tcW w:w="1527" w:type="dxa"/>
            <w:vMerge/>
            <w:shd w:val="clear" w:color="auto" w:fill="auto"/>
          </w:tcPr>
          <w:p w:rsidR="004E698B" w:rsidRPr="00E30F22" w:rsidRDefault="004E698B" w:rsidP="00F073EA">
            <w:pPr>
              <w:spacing w:after="0" w:line="240" w:lineRule="auto"/>
              <w:jc w:val="both"/>
              <w:rPr>
                <w:rFonts w:ascii="Times New Roman" w:hAnsi="Times New Roman"/>
                <w:b/>
                <w:bCs/>
                <w:sz w:val="28"/>
                <w:szCs w:val="28"/>
              </w:rPr>
            </w:pPr>
          </w:p>
        </w:tc>
        <w:tc>
          <w:tcPr>
            <w:tcW w:w="7635" w:type="dxa"/>
            <w:tcBorders>
              <w:top w:val="single" w:sz="4" w:space="0" w:color="auto"/>
              <w:bottom w:val="single" w:sz="4" w:space="0" w:color="auto"/>
            </w:tcBorders>
            <w:shd w:val="clear" w:color="auto" w:fill="auto"/>
          </w:tcPr>
          <w:p w:rsidR="004E698B" w:rsidRPr="00965638" w:rsidRDefault="004E698B" w:rsidP="00943E3E">
            <w:pPr>
              <w:pStyle w:val="NormalWeb"/>
              <w:spacing w:before="0" w:beforeAutospacing="0" w:after="0" w:afterAutospacing="0"/>
              <w:jc w:val="both"/>
              <w:rPr>
                <w:iCs/>
                <w:color w:val="000000"/>
                <w:sz w:val="28"/>
                <w:szCs w:val="28"/>
              </w:rPr>
            </w:pPr>
          </w:p>
          <w:p w:rsidR="004E698B" w:rsidRPr="00965638" w:rsidRDefault="004E698B" w:rsidP="00943E3E">
            <w:pPr>
              <w:pStyle w:val="NormalWeb"/>
              <w:spacing w:before="0" w:beforeAutospacing="0" w:after="0" w:afterAutospacing="0"/>
              <w:jc w:val="both"/>
              <w:rPr>
                <w:iCs/>
                <w:color w:val="000000"/>
                <w:sz w:val="28"/>
                <w:szCs w:val="28"/>
              </w:rPr>
            </w:pPr>
            <w:r w:rsidRPr="00965638">
              <w:rPr>
                <w:b/>
                <w:iCs/>
                <w:color w:val="000000"/>
                <w:sz w:val="28"/>
                <w:szCs w:val="28"/>
              </w:rPr>
              <w:t>a</w:t>
            </w:r>
            <w:r w:rsidRPr="00965638">
              <w:rPr>
                <w:b/>
                <w:iCs/>
                <w:color w:val="000000"/>
                <w:sz w:val="28"/>
                <w:szCs w:val="28"/>
              </w:rPr>
              <w:t>.</w:t>
            </w:r>
            <w:r w:rsidRPr="00965638">
              <w:rPr>
                <w:iCs/>
                <w:color w:val="000000"/>
                <w:sz w:val="28"/>
                <w:szCs w:val="28"/>
              </w:rPr>
              <w:t xml:space="preserve"> </w:t>
            </w:r>
            <w:r w:rsidRPr="00965638">
              <w:rPr>
                <w:b/>
                <w:iCs/>
                <w:color w:val="000000"/>
                <w:sz w:val="28"/>
                <w:szCs w:val="28"/>
              </w:rPr>
              <w:t>Hình thức:</w:t>
            </w:r>
            <w:r w:rsidRPr="00965638">
              <w:rPr>
                <w:iCs/>
                <w:color w:val="000000"/>
                <w:sz w:val="28"/>
                <w:szCs w:val="28"/>
              </w:rPr>
              <w:t xml:space="preserve"> </w:t>
            </w:r>
            <w:r w:rsidRPr="00965638">
              <w:rPr>
                <w:iCs/>
                <w:color w:val="000000"/>
                <w:sz w:val="28"/>
                <w:szCs w:val="28"/>
              </w:rPr>
              <w:t xml:space="preserve">Đảm bảo </w:t>
            </w:r>
            <w:r w:rsidRPr="00965638">
              <w:rPr>
                <w:iCs/>
                <w:color w:val="000000"/>
                <w:sz w:val="28"/>
                <w:szCs w:val="28"/>
              </w:rPr>
              <w:t>cấu trúc bài văn nghị luận văn học: đủ ba phần mở bài, thân bài, kết bài. Diễn đạt mạch lạc, giàu cảm xúc, không mắc các lỗi chính tả, ngữ pháp</w:t>
            </w:r>
          </w:p>
          <w:p w:rsidR="004E698B" w:rsidRPr="00965638" w:rsidRDefault="004E698B" w:rsidP="004E698B">
            <w:pPr>
              <w:pStyle w:val="NormalWeb"/>
              <w:spacing w:before="0" w:beforeAutospacing="0" w:after="0" w:afterAutospacing="0"/>
              <w:jc w:val="both"/>
              <w:rPr>
                <w:b/>
                <w:iCs/>
                <w:color w:val="000000"/>
                <w:sz w:val="28"/>
                <w:szCs w:val="28"/>
              </w:rPr>
            </w:pPr>
            <w:r w:rsidRPr="00965638">
              <w:rPr>
                <w:b/>
                <w:iCs/>
                <w:color w:val="000000"/>
                <w:sz w:val="28"/>
                <w:szCs w:val="28"/>
              </w:rPr>
              <w:t>b. Nội dung:</w:t>
            </w:r>
          </w:p>
          <w:p w:rsidR="004E698B" w:rsidRPr="00B02C17" w:rsidRDefault="004E698B" w:rsidP="004E698B">
            <w:pPr>
              <w:spacing w:after="0" w:line="240" w:lineRule="auto"/>
              <w:jc w:val="both"/>
              <w:rPr>
                <w:rFonts w:ascii="Times New Roman" w:hAnsi="Times New Roman"/>
                <w:b/>
                <w:i/>
                <w:iCs/>
                <w:sz w:val="28"/>
                <w:szCs w:val="28"/>
              </w:rPr>
            </w:pPr>
            <w:r w:rsidRPr="00B02C17">
              <w:rPr>
                <w:rFonts w:ascii="Times New Roman" w:hAnsi="Times New Roman"/>
                <w:b/>
                <w:i/>
                <w:iCs/>
                <w:sz w:val="28"/>
                <w:szCs w:val="28"/>
              </w:rPr>
              <w:t xml:space="preserve">1. </w:t>
            </w:r>
            <w:r w:rsidRPr="00B02C17">
              <w:rPr>
                <w:rFonts w:ascii="Times New Roman" w:hAnsi="Times New Roman"/>
                <w:b/>
                <w:i/>
                <w:iCs/>
                <w:sz w:val="28"/>
                <w:szCs w:val="28"/>
              </w:rPr>
              <w:t xml:space="preserve">Mở bài: </w:t>
            </w:r>
          </w:p>
          <w:p w:rsidR="00C83A89" w:rsidRPr="00965638" w:rsidRDefault="004E698B"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xml:space="preserve">- Giới thiệu về thơ ca, </w:t>
            </w:r>
            <w:r w:rsidR="00C83A89" w:rsidRPr="00965638">
              <w:rPr>
                <w:rFonts w:ascii="Times New Roman" w:hAnsi="Times New Roman"/>
                <w:iCs/>
                <w:sz w:val="28"/>
                <w:szCs w:val="28"/>
              </w:rPr>
              <w:t>vai trò tình cảm trong thơ ca</w:t>
            </w:r>
          </w:p>
          <w:p w:rsidR="004E698B" w:rsidRPr="00965638" w:rsidRDefault="00C83A89" w:rsidP="00F073EA">
            <w:pPr>
              <w:spacing w:after="0" w:line="240" w:lineRule="auto"/>
              <w:jc w:val="both"/>
              <w:rPr>
                <w:rFonts w:ascii="Times New Roman" w:hAnsi="Times New Roman"/>
                <w:iCs/>
                <w:sz w:val="28"/>
                <w:szCs w:val="28"/>
              </w:rPr>
            </w:pPr>
            <w:r w:rsidRPr="00965638">
              <w:rPr>
                <w:rFonts w:ascii="Times New Roman" w:hAnsi="Times New Roman"/>
                <w:iCs/>
                <w:sz w:val="28"/>
                <w:szCs w:val="28"/>
              </w:rPr>
              <w:t>- Trích dẫn ý kiến.</w:t>
            </w:r>
          </w:p>
          <w:p w:rsidR="004E698B" w:rsidRPr="00965638" w:rsidRDefault="004E698B" w:rsidP="004E698B">
            <w:pPr>
              <w:spacing w:after="0" w:line="240" w:lineRule="auto"/>
              <w:jc w:val="both"/>
              <w:rPr>
                <w:rFonts w:ascii="Times New Roman" w:hAnsi="Times New Roman"/>
                <w:iCs/>
                <w:color w:val="000000"/>
                <w:sz w:val="28"/>
                <w:szCs w:val="28"/>
              </w:rPr>
            </w:pPr>
          </w:p>
        </w:tc>
        <w:tc>
          <w:tcPr>
            <w:tcW w:w="1196" w:type="dxa"/>
            <w:tcBorders>
              <w:top w:val="single" w:sz="4" w:space="0" w:color="auto"/>
              <w:bottom w:val="single" w:sz="4" w:space="0" w:color="auto"/>
            </w:tcBorders>
            <w:shd w:val="clear" w:color="auto" w:fill="auto"/>
          </w:tcPr>
          <w:p w:rsidR="004E698B" w:rsidRDefault="004E698B" w:rsidP="00F073EA">
            <w:pPr>
              <w:spacing w:after="0" w:line="240" w:lineRule="auto"/>
              <w:jc w:val="both"/>
              <w:rPr>
                <w:rFonts w:ascii="Times New Roman" w:hAnsi="Times New Roman"/>
                <w:b/>
                <w:sz w:val="28"/>
                <w:szCs w:val="28"/>
              </w:rPr>
            </w:pPr>
          </w:p>
          <w:p w:rsidR="004E698B" w:rsidRDefault="004E698B" w:rsidP="00F073EA">
            <w:pPr>
              <w:spacing w:after="0" w:line="240" w:lineRule="auto"/>
              <w:jc w:val="both"/>
              <w:rPr>
                <w:rFonts w:ascii="Times New Roman" w:hAnsi="Times New Roman"/>
                <w:b/>
                <w:sz w:val="28"/>
                <w:szCs w:val="28"/>
              </w:rPr>
            </w:pPr>
            <w:r w:rsidRPr="004E698B">
              <w:rPr>
                <w:rFonts w:ascii="Times New Roman" w:hAnsi="Times New Roman"/>
                <w:b/>
                <w:sz w:val="28"/>
                <w:szCs w:val="28"/>
              </w:rPr>
              <w:t>5</w:t>
            </w:r>
            <w:r w:rsidRPr="004E698B">
              <w:rPr>
                <w:rFonts w:ascii="Times New Roman" w:hAnsi="Times New Roman"/>
                <w:b/>
                <w:sz w:val="28"/>
                <w:szCs w:val="28"/>
              </w:rPr>
              <w:t>.0</w:t>
            </w:r>
          </w:p>
          <w:p w:rsidR="00B02C17" w:rsidRDefault="00B02C17" w:rsidP="00F073EA">
            <w:pPr>
              <w:spacing w:after="0" w:line="240" w:lineRule="auto"/>
              <w:jc w:val="both"/>
              <w:rPr>
                <w:rFonts w:ascii="Times New Roman" w:hAnsi="Times New Roman"/>
                <w:b/>
                <w:sz w:val="28"/>
                <w:szCs w:val="28"/>
              </w:rPr>
            </w:pPr>
          </w:p>
          <w:p w:rsidR="00B02C17" w:rsidRDefault="00B02C17" w:rsidP="00F073EA">
            <w:pPr>
              <w:spacing w:after="0" w:line="240" w:lineRule="auto"/>
              <w:jc w:val="both"/>
              <w:rPr>
                <w:rFonts w:ascii="Times New Roman" w:hAnsi="Times New Roman"/>
                <w:b/>
                <w:sz w:val="28"/>
                <w:szCs w:val="28"/>
              </w:rPr>
            </w:pPr>
          </w:p>
          <w:p w:rsidR="00B02C17" w:rsidRDefault="00B02C17" w:rsidP="00F073EA">
            <w:pPr>
              <w:spacing w:after="0" w:line="240" w:lineRule="auto"/>
              <w:jc w:val="both"/>
              <w:rPr>
                <w:rFonts w:ascii="Times New Roman" w:hAnsi="Times New Roman"/>
                <w:b/>
                <w:sz w:val="28"/>
                <w:szCs w:val="28"/>
              </w:rPr>
            </w:pPr>
          </w:p>
          <w:p w:rsidR="00B02C17" w:rsidRDefault="00B02C17" w:rsidP="00F073EA">
            <w:pPr>
              <w:spacing w:after="0" w:line="240" w:lineRule="auto"/>
              <w:jc w:val="both"/>
              <w:rPr>
                <w:rFonts w:ascii="Times New Roman" w:hAnsi="Times New Roman"/>
                <w:b/>
                <w:sz w:val="28"/>
                <w:szCs w:val="28"/>
              </w:rPr>
            </w:pPr>
          </w:p>
          <w:p w:rsidR="00B02C17" w:rsidRPr="004E698B" w:rsidRDefault="00B02C17" w:rsidP="00F073EA">
            <w:pPr>
              <w:spacing w:after="0" w:line="240" w:lineRule="auto"/>
              <w:jc w:val="both"/>
              <w:rPr>
                <w:rFonts w:ascii="Times New Roman" w:hAnsi="Times New Roman"/>
                <w:b/>
                <w:sz w:val="28"/>
                <w:szCs w:val="28"/>
              </w:rPr>
            </w:pPr>
            <w:r>
              <w:rPr>
                <w:rFonts w:ascii="Times New Roman" w:hAnsi="Times New Roman" w:cs="Times New Roman"/>
                <w:i/>
                <w:sz w:val="28"/>
                <w:szCs w:val="26"/>
              </w:rPr>
              <w:t>0,5</w:t>
            </w:r>
          </w:p>
        </w:tc>
      </w:tr>
      <w:tr w:rsidR="004E698B" w:rsidRPr="00E30F22" w:rsidTr="004E698B">
        <w:trPr>
          <w:trHeight w:val="2533"/>
        </w:trPr>
        <w:tc>
          <w:tcPr>
            <w:tcW w:w="1527" w:type="dxa"/>
            <w:vMerge/>
            <w:shd w:val="clear" w:color="auto" w:fill="auto"/>
          </w:tcPr>
          <w:p w:rsidR="004E698B" w:rsidRPr="00E30F22" w:rsidRDefault="004E698B" w:rsidP="00F073EA">
            <w:pPr>
              <w:spacing w:after="0" w:line="240" w:lineRule="auto"/>
              <w:jc w:val="both"/>
              <w:rPr>
                <w:rFonts w:ascii="Times New Roman" w:hAnsi="Times New Roman"/>
                <w:b/>
                <w:bCs/>
                <w:sz w:val="28"/>
                <w:szCs w:val="28"/>
              </w:rPr>
            </w:pPr>
          </w:p>
        </w:tc>
        <w:tc>
          <w:tcPr>
            <w:tcW w:w="7635" w:type="dxa"/>
            <w:tcBorders>
              <w:top w:val="single" w:sz="4" w:space="0" w:color="auto"/>
              <w:bottom w:val="single" w:sz="4" w:space="0" w:color="auto"/>
            </w:tcBorders>
            <w:shd w:val="clear" w:color="auto" w:fill="auto"/>
          </w:tcPr>
          <w:p w:rsidR="004E698B" w:rsidRPr="00965638" w:rsidRDefault="004E698B" w:rsidP="004E698B">
            <w:pPr>
              <w:spacing w:after="0" w:line="240" w:lineRule="auto"/>
              <w:jc w:val="both"/>
              <w:rPr>
                <w:rFonts w:ascii="Times New Roman" w:hAnsi="Times New Roman"/>
                <w:b/>
                <w:iCs/>
                <w:sz w:val="28"/>
                <w:szCs w:val="28"/>
              </w:rPr>
            </w:pPr>
            <w:r w:rsidRPr="00965638">
              <w:rPr>
                <w:rFonts w:ascii="Times New Roman" w:hAnsi="Times New Roman"/>
                <w:b/>
                <w:iCs/>
                <w:sz w:val="28"/>
                <w:szCs w:val="28"/>
              </w:rPr>
              <w:t xml:space="preserve">2. </w:t>
            </w:r>
            <w:r w:rsidRPr="00965638">
              <w:rPr>
                <w:rFonts w:ascii="Times New Roman" w:hAnsi="Times New Roman"/>
                <w:b/>
                <w:iCs/>
                <w:sz w:val="28"/>
                <w:szCs w:val="28"/>
              </w:rPr>
              <w:t xml:space="preserve">Thân bài: </w:t>
            </w:r>
          </w:p>
          <w:p w:rsidR="004E698B" w:rsidRPr="00B02C17" w:rsidRDefault="004E698B" w:rsidP="004E698B">
            <w:pPr>
              <w:spacing w:after="0" w:line="240" w:lineRule="auto"/>
              <w:jc w:val="both"/>
              <w:rPr>
                <w:rFonts w:ascii="Times New Roman" w:hAnsi="Times New Roman"/>
                <w:b/>
                <w:i/>
                <w:iCs/>
                <w:sz w:val="28"/>
                <w:szCs w:val="28"/>
              </w:rPr>
            </w:pPr>
            <w:r w:rsidRPr="00B02C17">
              <w:rPr>
                <w:rFonts w:ascii="Times New Roman" w:hAnsi="Times New Roman"/>
                <w:b/>
                <w:i/>
                <w:iCs/>
                <w:sz w:val="28"/>
                <w:szCs w:val="28"/>
              </w:rPr>
              <w:t xml:space="preserve">a. Giải thích: </w:t>
            </w:r>
          </w:p>
          <w:p w:rsidR="004E698B" w:rsidRPr="00965638" w:rsidRDefault="00C83A89"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Thơ ca: Trước hết là một loại hình văn học, sau có thể hiểu là chỉ văn học nghệ thuật nói chung.</w:t>
            </w:r>
          </w:p>
          <w:p w:rsidR="00C83A89" w:rsidRPr="00965638" w:rsidRDefault="00C83A89"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xml:space="preserve">- Thơ ca bắt rễ từ lòng người: Thơ ca là tiếng nói chân thực của tình cảm. Nó được khơi nguồn, bắt rễ từ tưởng, tình cảm, cảm xúc của người nghệ sĩ. </w:t>
            </w:r>
          </w:p>
          <w:p w:rsidR="00C83A89" w:rsidRPr="00965638" w:rsidRDefault="00C83A89"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Bắt rễ từ lòng người: Vế thứ nhất của nhận định khẳng định đề cập đến khởi nguồn của thơ, vai trò của yếu tố tình cảm, xúc cảm trong sáng tác thơ, đến nội dung tác phẩm văn học.</w:t>
            </w:r>
          </w:p>
          <w:p w:rsidR="00C83A89" w:rsidRPr="00965638" w:rsidRDefault="00C83A89"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xml:space="preserve">+ Nở hoa nơi từ ngữ: Từ ngữ hiểu rộng là ngôn từ nghệ thuật, là giá trị nghệ thuật, là vẻ đẹp ngôn ngữ của tác phẩm văn học. </w:t>
            </w:r>
          </w:p>
          <w:p w:rsidR="00C83A89" w:rsidRPr="00B02C17" w:rsidRDefault="00C83A89" w:rsidP="004E698B">
            <w:pPr>
              <w:spacing w:after="0" w:line="240" w:lineRule="auto"/>
              <w:jc w:val="both"/>
              <w:rPr>
                <w:rFonts w:ascii="Times New Roman" w:hAnsi="Times New Roman"/>
                <w:i/>
                <w:iCs/>
                <w:sz w:val="28"/>
                <w:szCs w:val="28"/>
              </w:rPr>
            </w:pPr>
            <w:r w:rsidRPr="00965638">
              <w:rPr>
                <w:rFonts w:ascii="Times New Roman" w:hAnsi="Times New Roman"/>
                <w:iCs/>
                <w:sz w:val="28"/>
                <w:szCs w:val="28"/>
              </w:rPr>
              <w:t xml:space="preserve">=&gt; Như vậy nhận định của đề bài là bàn về mối quan hệ giữa nội dung và hình thức của tác phẩm nghệ thuật; về đặc trung của văn học, đặc trưng của thơ; đề cao vai trò của yếu tố tình cảm, cảm xúc. </w:t>
            </w:r>
            <w:r w:rsidRPr="00965638">
              <w:rPr>
                <w:rFonts w:ascii="Times New Roman" w:hAnsi="Times New Roman"/>
                <w:iCs/>
                <w:sz w:val="28"/>
                <w:szCs w:val="28"/>
              </w:rPr>
              <w:lastRenderedPageBreak/>
              <w:t>Tình cảm ấy phải được diễn tả bằng ngôn từ đẹp đẽ, giàu tính thẩm mĩ</w:t>
            </w:r>
            <w:r w:rsidR="004F4A98" w:rsidRPr="00965638">
              <w:rPr>
                <w:rFonts w:ascii="Times New Roman" w:hAnsi="Times New Roman"/>
                <w:iCs/>
                <w:sz w:val="28"/>
                <w:szCs w:val="28"/>
              </w:rPr>
              <w:t xml:space="preserve">. </w:t>
            </w:r>
          </w:p>
          <w:p w:rsidR="004F4A98" w:rsidRPr="00B02C17" w:rsidRDefault="004F4A98" w:rsidP="004E698B">
            <w:pPr>
              <w:spacing w:after="0" w:line="240" w:lineRule="auto"/>
              <w:jc w:val="both"/>
              <w:rPr>
                <w:rFonts w:ascii="Times New Roman" w:hAnsi="Times New Roman"/>
                <w:b/>
                <w:i/>
                <w:iCs/>
                <w:sz w:val="28"/>
                <w:szCs w:val="28"/>
              </w:rPr>
            </w:pPr>
            <w:r w:rsidRPr="00B02C17">
              <w:rPr>
                <w:rFonts w:ascii="Times New Roman" w:hAnsi="Times New Roman"/>
                <w:b/>
                <w:i/>
                <w:iCs/>
                <w:sz w:val="28"/>
                <w:szCs w:val="28"/>
              </w:rPr>
              <w:t>b. Bình luận:</w:t>
            </w:r>
          </w:p>
          <w:p w:rsidR="004F4A98" w:rsidRPr="00965638" w:rsidRDefault="00B24F53"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xml:space="preserve">- Vì sao lại nói: “Thơ ca bắt rễ từ lòng người, nở hoa nơi từ ngữ”? </w:t>
            </w:r>
          </w:p>
          <w:p w:rsidR="00B24F53" w:rsidRPr="00965638" w:rsidRDefault="00B24F53"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Xuất phát từ đặc trưng của văn học: Nghệ thuật là lĩnh vực sáng tạo để phản ánh hiện thực, trong đó phản ánh tâm tư, tình cảm của con người. Văn học không phản ánh hiện thực một cách lạnh lùng mà bao giờ cũng gửi gắm tình cảm, ước mơ, khát vọng … của nhà văn. Điều đó tạo nên quy luật tình cảm trong phản ánh nghệ thuật.</w:t>
            </w:r>
          </w:p>
          <w:p w:rsidR="00B24F53" w:rsidRPr="00965638" w:rsidRDefault="00B24F53"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Trong thơ ca, đặc biệt là thơ ca trữ tình, tiếng nói tình cảm bao giờ cũng được bộc lộ trực tiếp</w:t>
            </w:r>
          </w:p>
          <w:p w:rsidR="00B24F53" w:rsidRPr="00965638" w:rsidRDefault="00B24F53"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xml:space="preserve">- Tiếng nói của tình cảm, tâm tư con người được gửi gắm trong tác phẩm nghệ thuật như thế nào? </w:t>
            </w:r>
          </w:p>
          <w:p w:rsidR="00B24F53" w:rsidRPr="00965638" w:rsidRDefault="00B24F53"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Là lời bộc bạch tâm tư, tình cảm</w:t>
            </w:r>
          </w:p>
          <w:p w:rsidR="00CC3786" w:rsidRPr="00965638" w:rsidRDefault="00CC3786"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Là lời nhắn gửi, sự cảm thông</w:t>
            </w:r>
          </w:p>
          <w:p w:rsidR="00CC3786" w:rsidRPr="00965638" w:rsidRDefault="00CC3786"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Là tiếng lòng đi tìm những tâm hồn đồng điệu</w:t>
            </w:r>
          </w:p>
          <w:p w:rsidR="00CC3786" w:rsidRPr="00965638" w:rsidRDefault="00CC3786"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Nở hoa nơi từ ngữ bởi: Vẻ đẹp của tình cảm, cảm xúc trong thơ ca phải được biểu hiện bằng những hình thức nghệ thuật độc đáo: sử dụng ngôn từ, biện pháp tu từ, nhịp điệu, giọng điệu</w:t>
            </w:r>
          </w:p>
          <w:p w:rsidR="00CC3786" w:rsidRPr="00965638" w:rsidRDefault="00CC3786"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Nếu thơ chỉ bắt rễ từ lòng người, chỉ có cảm xúc, tình cảm mãnh liệt mà không nở hoa nơi từ ngữ, không được thể hiện bằng những đặc sắc ngôn từ thì thiếu hấp dẫn và mất đi vẻ đẹp, sự lôi cuốn. “Thơ hay phải hay cả hồn lẫn xác, hay cả bài” (Xuân Diệu)</w:t>
            </w:r>
          </w:p>
          <w:p w:rsidR="00B24F53" w:rsidRPr="00965638" w:rsidRDefault="00CC3786" w:rsidP="004E698B">
            <w:pPr>
              <w:spacing w:after="0" w:line="240" w:lineRule="auto"/>
              <w:jc w:val="both"/>
              <w:rPr>
                <w:rFonts w:ascii="Times New Roman" w:hAnsi="Times New Roman"/>
                <w:iCs/>
                <w:sz w:val="28"/>
                <w:szCs w:val="28"/>
              </w:rPr>
            </w:pPr>
            <w:r w:rsidRPr="00965638">
              <w:rPr>
                <w:rFonts w:ascii="Times New Roman" w:hAnsi="Times New Roman"/>
                <w:iCs/>
                <w:sz w:val="28"/>
                <w:szCs w:val="28"/>
              </w:rPr>
              <w:t>- Nếu chỉ trau chuốt, gò câu đẽo chữ mà xem nhẹ tình cảm, cảm xúc thì tác phẩm sẽ trở nên khô khan. “Không nên nệ lời mà hại ý” là như vậy.</w:t>
            </w:r>
          </w:p>
          <w:p w:rsidR="004F4A98" w:rsidRPr="00B02C17" w:rsidRDefault="004F4A98" w:rsidP="004E698B">
            <w:pPr>
              <w:spacing w:after="0" w:line="240" w:lineRule="auto"/>
              <w:jc w:val="both"/>
              <w:rPr>
                <w:rFonts w:ascii="Times New Roman" w:hAnsi="Times New Roman"/>
                <w:b/>
                <w:i/>
                <w:iCs/>
                <w:sz w:val="28"/>
                <w:szCs w:val="28"/>
              </w:rPr>
            </w:pPr>
            <w:r w:rsidRPr="00B02C17">
              <w:rPr>
                <w:rFonts w:ascii="Times New Roman" w:hAnsi="Times New Roman"/>
                <w:b/>
                <w:i/>
                <w:iCs/>
                <w:sz w:val="28"/>
                <w:szCs w:val="28"/>
              </w:rPr>
              <w:t xml:space="preserve">c. </w:t>
            </w:r>
            <w:r w:rsidR="00CC3786" w:rsidRPr="00B02C17">
              <w:rPr>
                <w:rFonts w:ascii="Times New Roman" w:hAnsi="Times New Roman"/>
                <w:b/>
                <w:i/>
                <w:iCs/>
                <w:sz w:val="28"/>
                <w:szCs w:val="28"/>
              </w:rPr>
              <w:t xml:space="preserve">Chứng minh bằng tác phẩm </w:t>
            </w:r>
            <w:r w:rsidR="00B02C17" w:rsidRPr="00B02C17">
              <w:rPr>
                <w:rFonts w:ascii="Times New Roman" w:hAnsi="Times New Roman"/>
                <w:b/>
                <w:i/>
                <w:iCs/>
                <w:sz w:val="28"/>
                <w:szCs w:val="28"/>
              </w:rPr>
              <w:t>“Bài học đầu cho con” của Đỗ Trung Quân</w:t>
            </w:r>
          </w:p>
          <w:p w:rsidR="00B02C17" w:rsidRDefault="00B02C17" w:rsidP="004E698B">
            <w:pPr>
              <w:spacing w:after="0" w:line="240" w:lineRule="auto"/>
              <w:jc w:val="both"/>
              <w:rPr>
                <w:rFonts w:ascii="Times New Roman" w:hAnsi="Times New Roman"/>
                <w:iCs/>
                <w:sz w:val="28"/>
                <w:szCs w:val="28"/>
              </w:rPr>
            </w:pPr>
            <w:r>
              <w:rPr>
                <w:rFonts w:ascii="Times New Roman" w:hAnsi="Times New Roman"/>
                <w:iCs/>
                <w:sz w:val="28"/>
                <w:szCs w:val="28"/>
              </w:rPr>
              <w:t>- Giới thiệu đôi nét về tác giả, tác phẩm</w:t>
            </w:r>
          </w:p>
          <w:p w:rsidR="00B02C17" w:rsidRPr="00B02C17" w:rsidRDefault="00964008" w:rsidP="00B02C17">
            <w:pPr>
              <w:pStyle w:val="TableParagraph"/>
              <w:jc w:val="both"/>
              <w:rPr>
                <w:i/>
                <w:sz w:val="28"/>
                <w:szCs w:val="28"/>
              </w:rPr>
            </w:pPr>
            <w:r>
              <w:rPr>
                <w:b/>
                <w:i/>
                <w:sz w:val="28"/>
                <w:szCs w:val="28"/>
                <w:lang w:val="en-US"/>
              </w:rPr>
              <w:t xml:space="preserve">* </w:t>
            </w:r>
            <w:r w:rsidR="00B02C17" w:rsidRPr="00B02C17">
              <w:rPr>
                <w:b/>
                <w:i/>
                <w:sz w:val="28"/>
                <w:szCs w:val="28"/>
              </w:rPr>
              <w:t xml:space="preserve">Luận điểm 1. </w:t>
            </w:r>
            <w:r>
              <w:rPr>
                <w:b/>
                <w:i/>
                <w:sz w:val="28"/>
                <w:szCs w:val="28"/>
                <w:lang w:val="en-US"/>
              </w:rPr>
              <w:t>“</w:t>
            </w:r>
            <w:r>
              <w:rPr>
                <w:i/>
                <w:sz w:val="28"/>
                <w:szCs w:val="28"/>
                <w:lang w:val="en-US"/>
              </w:rPr>
              <w:t>Thơ bắt rễ từ tiếng lòng”. Tiếng lòng của</w:t>
            </w:r>
            <w:r w:rsidR="00B02C17" w:rsidRPr="00B02C17">
              <w:rPr>
                <w:i/>
                <w:sz w:val="28"/>
                <w:szCs w:val="28"/>
              </w:rPr>
              <w:t xml:space="preserve"> nhà thơ Đỗ Trung Quân trong bài thơ “Bài học đầu cho con” là tiếng nói yêu quê hương đất nước tha thiết.</w:t>
            </w:r>
          </w:p>
          <w:p w:rsidR="00B02C17" w:rsidRPr="00B02C17" w:rsidRDefault="00B02C17" w:rsidP="00B02C17">
            <w:pPr>
              <w:pStyle w:val="TableParagraph"/>
              <w:numPr>
                <w:ilvl w:val="0"/>
                <w:numId w:val="2"/>
              </w:numPr>
              <w:tabs>
                <w:tab w:val="left" w:pos="274"/>
              </w:tabs>
              <w:ind w:left="0" w:firstLine="0"/>
              <w:jc w:val="both"/>
              <w:rPr>
                <w:sz w:val="28"/>
                <w:szCs w:val="28"/>
              </w:rPr>
            </w:pPr>
            <w:r w:rsidRPr="00B02C17">
              <w:rPr>
                <w:sz w:val="28"/>
                <w:szCs w:val="28"/>
              </w:rPr>
              <w:t>Quê hương là nỗi nhớ mong, là những điều giản dị mà ai đi xa cũng</w:t>
            </w:r>
            <w:r w:rsidRPr="00B02C17">
              <w:rPr>
                <w:spacing w:val="40"/>
                <w:sz w:val="28"/>
                <w:szCs w:val="28"/>
              </w:rPr>
              <w:t xml:space="preserve"> </w:t>
            </w:r>
            <w:r w:rsidRPr="00B02C17">
              <w:rPr>
                <w:sz w:val="28"/>
                <w:szCs w:val="28"/>
              </w:rPr>
              <w:t>nhớ nhiều.</w:t>
            </w:r>
          </w:p>
          <w:p w:rsidR="00B02C17" w:rsidRPr="00B02C17" w:rsidRDefault="00B02C17" w:rsidP="00B02C17">
            <w:pPr>
              <w:pStyle w:val="TableParagraph"/>
              <w:numPr>
                <w:ilvl w:val="0"/>
                <w:numId w:val="2"/>
              </w:numPr>
              <w:tabs>
                <w:tab w:val="left" w:pos="277"/>
              </w:tabs>
              <w:ind w:left="0" w:firstLine="0"/>
              <w:jc w:val="both"/>
              <w:rPr>
                <w:sz w:val="28"/>
                <w:szCs w:val="28"/>
              </w:rPr>
            </w:pPr>
            <w:r w:rsidRPr="00B02C17">
              <w:rPr>
                <w:sz w:val="28"/>
                <w:szCs w:val="28"/>
              </w:rPr>
              <w:t>Quê hương nơi ta đã đi qua thời thơ dại với chùm khế ngọt, với con</w:t>
            </w:r>
            <w:r w:rsidRPr="00B02C17">
              <w:rPr>
                <w:spacing w:val="40"/>
                <w:sz w:val="28"/>
                <w:szCs w:val="28"/>
              </w:rPr>
              <w:t xml:space="preserve"> </w:t>
            </w:r>
            <w:r w:rsidRPr="00B02C17">
              <w:rPr>
                <w:sz w:val="28"/>
                <w:szCs w:val="28"/>
              </w:rPr>
              <w:t>đường đến trường rợp bướm vàng bay.</w:t>
            </w:r>
          </w:p>
          <w:p w:rsidR="00B02C17" w:rsidRPr="00B02C17" w:rsidRDefault="00B02C17" w:rsidP="00B02C17">
            <w:pPr>
              <w:pStyle w:val="TableParagraph"/>
              <w:numPr>
                <w:ilvl w:val="0"/>
                <w:numId w:val="2"/>
              </w:numPr>
              <w:tabs>
                <w:tab w:val="left" w:pos="305"/>
              </w:tabs>
              <w:ind w:left="0" w:firstLine="0"/>
              <w:jc w:val="both"/>
              <w:rPr>
                <w:sz w:val="28"/>
                <w:szCs w:val="28"/>
              </w:rPr>
            </w:pPr>
            <w:r w:rsidRPr="00B02C17">
              <w:rPr>
                <w:sz w:val="28"/>
                <w:szCs w:val="28"/>
              </w:rPr>
              <w:t>Quê</w:t>
            </w:r>
            <w:r w:rsidRPr="00B02C17">
              <w:rPr>
                <w:spacing w:val="40"/>
                <w:sz w:val="28"/>
                <w:szCs w:val="28"/>
              </w:rPr>
              <w:t xml:space="preserve"> </w:t>
            </w:r>
            <w:r w:rsidRPr="00B02C17">
              <w:rPr>
                <w:sz w:val="28"/>
                <w:szCs w:val="28"/>
              </w:rPr>
              <w:t>hương</w:t>
            </w:r>
            <w:r w:rsidRPr="00B02C17">
              <w:rPr>
                <w:spacing w:val="40"/>
                <w:sz w:val="28"/>
                <w:szCs w:val="28"/>
              </w:rPr>
              <w:t xml:space="preserve"> </w:t>
            </w:r>
            <w:r w:rsidRPr="00B02C17">
              <w:rPr>
                <w:sz w:val="28"/>
                <w:szCs w:val="28"/>
              </w:rPr>
              <w:t>bình</w:t>
            </w:r>
            <w:r w:rsidRPr="00B02C17">
              <w:rPr>
                <w:spacing w:val="40"/>
                <w:sz w:val="28"/>
                <w:szCs w:val="28"/>
              </w:rPr>
              <w:t xml:space="preserve"> </w:t>
            </w:r>
            <w:r w:rsidRPr="00B02C17">
              <w:rPr>
                <w:sz w:val="28"/>
                <w:szCs w:val="28"/>
              </w:rPr>
              <w:t>dị</w:t>
            </w:r>
            <w:r w:rsidRPr="00B02C17">
              <w:rPr>
                <w:spacing w:val="40"/>
                <w:sz w:val="28"/>
                <w:szCs w:val="28"/>
              </w:rPr>
              <w:t xml:space="preserve"> </w:t>
            </w:r>
            <w:r w:rsidRPr="00B02C17">
              <w:rPr>
                <w:sz w:val="28"/>
                <w:szCs w:val="28"/>
              </w:rPr>
              <w:t>như</w:t>
            </w:r>
            <w:r w:rsidRPr="00B02C17">
              <w:rPr>
                <w:spacing w:val="40"/>
                <w:sz w:val="28"/>
                <w:szCs w:val="28"/>
              </w:rPr>
              <w:t xml:space="preserve"> </w:t>
            </w:r>
            <w:r w:rsidRPr="00B02C17">
              <w:rPr>
                <w:sz w:val="28"/>
                <w:szCs w:val="28"/>
              </w:rPr>
              <w:t>con</w:t>
            </w:r>
            <w:r w:rsidRPr="00B02C17">
              <w:rPr>
                <w:spacing w:val="40"/>
                <w:sz w:val="28"/>
                <w:szCs w:val="28"/>
              </w:rPr>
              <w:t xml:space="preserve"> </w:t>
            </w:r>
            <w:r w:rsidRPr="00B02C17">
              <w:rPr>
                <w:sz w:val="28"/>
                <w:szCs w:val="28"/>
              </w:rPr>
              <w:t>diều</w:t>
            </w:r>
            <w:r w:rsidRPr="00B02C17">
              <w:rPr>
                <w:spacing w:val="40"/>
                <w:sz w:val="28"/>
                <w:szCs w:val="28"/>
              </w:rPr>
              <w:t xml:space="preserve"> </w:t>
            </w:r>
            <w:r w:rsidRPr="00B02C17">
              <w:rPr>
                <w:sz w:val="28"/>
                <w:szCs w:val="28"/>
              </w:rPr>
              <w:t>biếc,</w:t>
            </w:r>
            <w:r w:rsidRPr="00B02C17">
              <w:rPr>
                <w:spacing w:val="40"/>
                <w:sz w:val="28"/>
                <w:szCs w:val="28"/>
              </w:rPr>
              <w:t xml:space="preserve"> </w:t>
            </w:r>
            <w:r w:rsidRPr="00B02C17">
              <w:rPr>
                <w:sz w:val="28"/>
                <w:szCs w:val="28"/>
              </w:rPr>
              <w:t>những</w:t>
            </w:r>
            <w:r w:rsidRPr="00B02C17">
              <w:rPr>
                <w:spacing w:val="40"/>
                <w:sz w:val="28"/>
                <w:szCs w:val="28"/>
              </w:rPr>
              <w:t xml:space="preserve"> </w:t>
            </w:r>
            <w:r w:rsidRPr="00B02C17">
              <w:rPr>
                <w:sz w:val="28"/>
                <w:szCs w:val="28"/>
              </w:rPr>
              <w:t>cánh</w:t>
            </w:r>
            <w:r w:rsidRPr="00B02C17">
              <w:rPr>
                <w:spacing w:val="40"/>
                <w:sz w:val="28"/>
                <w:szCs w:val="28"/>
              </w:rPr>
              <w:t xml:space="preserve"> </w:t>
            </w:r>
            <w:r w:rsidRPr="00B02C17">
              <w:rPr>
                <w:sz w:val="28"/>
                <w:szCs w:val="28"/>
              </w:rPr>
              <w:t>đồng</w:t>
            </w:r>
            <w:r w:rsidRPr="00B02C17">
              <w:rPr>
                <w:spacing w:val="40"/>
                <w:sz w:val="28"/>
                <w:szCs w:val="28"/>
              </w:rPr>
              <w:t xml:space="preserve"> </w:t>
            </w:r>
            <w:r w:rsidRPr="00B02C17">
              <w:rPr>
                <w:sz w:val="28"/>
                <w:szCs w:val="28"/>
              </w:rPr>
              <w:t>bát</w:t>
            </w:r>
            <w:r w:rsidRPr="00B02C17">
              <w:rPr>
                <w:spacing w:val="40"/>
                <w:sz w:val="28"/>
                <w:szCs w:val="28"/>
              </w:rPr>
              <w:t xml:space="preserve"> </w:t>
            </w:r>
            <w:r w:rsidRPr="00B02C17">
              <w:rPr>
                <w:sz w:val="28"/>
                <w:szCs w:val="28"/>
              </w:rPr>
              <w:t>ngát hương lúa, là con đò nhỏ khua nước bên dòng sông</w:t>
            </w:r>
          </w:p>
          <w:p w:rsidR="00B02C17" w:rsidRPr="00B02C17" w:rsidRDefault="00B02C17" w:rsidP="00B02C17">
            <w:pPr>
              <w:pStyle w:val="TableParagraph"/>
              <w:numPr>
                <w:ilvl w:val="0"/>
                <w:numId w:val="2"/>
              </w:numPr>
              <w:tabs>
                <w:tab w:val="left" w:pos="257"/>
              </w:tabs>
              <w:ind w:left="0" w:firstLine="0"/>
              <w:jc w:val="both"/>
              <w:rPr>
                <w:sz w:val="28"/>
                <w:szCs w:val="28"/>
              </w:rPr>
            </w:pPr>
            <w:r w:rsidRPr="00B02C17">
              <w:rPr>
                <w:sz w:val="28"/>
                <w:szCs w:val="28"/>
              </w:rPr>
              <w:t>Quê</w:t>
            </w:r>
            <w:r w:rsidRPr="00B02C17">
              <w:rPr>
                <w:spacing w:val="-5"/>
                <w:sz w:val="28"/>
                <w:szCs w:val="28"/>
              </w:rPr>
              <w:t xml:space="preserve"> </w:t>
            </w:r>
            <w:r w:rsidRPr="00B02C17">
              <w:rPr>
                <w:sz w:val="28"/>
                <w:szCs w:val="28"/>
              </w:rPr>
              <w:t>hương</w:t>
            </w:r>
            <w:r w:rsidRPr="00B02C17">
              <w:rPr>
                <w:spacing w:val="-5"/>
                <w:sz w:val="28"/>
                <w:szCs w:val="28"/>
              </w:rPr>
              <w:t xml:space="preserve"> </w:t>
            </w:r>
            <w:r w:rsidRPr="00B02C17">
              <w:rPr>
                <w:sz w:val="28"/>
                <w:szCs w:val="28"/>
              </w:rPr>
              <w:t>là</w:t>
            </w:r>
            <w:r w:rsidRPr="00B02C17">
              <w:rPr>
                <w:spacing w:val="-3"/>
                <w:sz w:val="28"/>
                <w:szCs w:val="28"/>
              </w:rPr>
              <w:t xml:space="preserve"> </w:t>
            </w:r>
            <w:r w:rsidRPr="00B02C17">
              <w:rPr>
                <w:sz w:val="28"/>
                <w:szCs w:val="28"/>
              </w:rPr>
              <w:t>cầu</w:t>
            </w:r>
            <w:r w:rsidRPr="00B02C17">
              <w:rPr>
                <w:spacing w:val="-5"/>
                <w:sz w:val="28"/>
                <w:szCs w:val="28"/>
              </w:rPr>
              <w:t xml:space="preserve"> </w:t>
            </w:r>
            <w:r w:rsidRPr="00B02C17">
              <w:rPr>
                <w:sz w:val="28"/>
                <w:szCs w:val="28"/>
              </w:rPr>
              <w:t>tre</w:t>
            </w:r>
            <w:r w:rsidRPr="00B02C17">
              <w:rPr>
                <w:spacing w:val="-1"/>
                <w:sz w:val="28"/>
                <w:szCs w:val="28"/>
              </w:rPr>
              <w:t xml:space="preserve"> </w:t>
            </w:r>
            <w:r w:rsidRPr="00B02C17">
              <w:rPr>
                <w:sz w:val="28"/>
                <w:szCs w:val="28"/>
              </w:rPr>
              <w:t>nhỏ</w:t>
            </w:r>
            <w:r w:rsidRPr="00B02C17">
              <w:rPr>
                <w:spacing w:val="-5"/>
                <w:sz w:val="28"/>
                <w:szCs w:val="28"/>
              </w:rPr>
              <w:t xml:space="preserve"> </w:t>
            </w:r>
            <w:r w:rsidRPr="00B02C17">
              <w:rPr>
                <w:sz w:val="28"/>
                <w:szCs w:val="28"/>
              </w:rPr>
              <w:t>là</w:t>
            </w:r>
            <w:r w:rsidRPr="00B02C17">
              <w:rPr>
                <w:spacing w:val="-4"/>
                <w:sz w:val="28"/>
                <w:szCs w:val="28"/>
              </w:rPr>
              <w:t xml:space="preserve"> </w:t>
            </w:r>
            <w:r w:rsidRPr="00B02C17">
              <w:rPr>
                <w:sz w:val="28"/>
                <w:szCs w:val="28"/>
              </w:rPr>
              <w:t>người</w:t>
            </w:r>
            <w:r w:rsidRPr="00B02C17">
              <w:rPr>
                <w:spacing w:val="-3"/>
                <w:sz w:val="28"/>
                <w:szCs w:val="28"/>
              </w:rPr>
              <w:t xml:space="preserve"> </w:t>
            </w:r>
            <w:r w:rsidRPr="00B02C17">
              <w:rPr>
                <w:sz w:val="28"/>
                <w:szCs w:val="28"/>
              </w:rPr>
              <w:t>mẹ,</w:t>
            </w:r>
            <w:r w:rsidRPr="00B02C17">
              <w:rPr>
                <w:spacing w:val="-5"/>
                <w:sz w:val="28"/>
                <w:szCs w:val="28"/>
              </w:rPr>
              <w:t xml:space="preserve"> </w:t>
            </w:r>
            <w:r w:rsidRPr="00B02C17">
              <w:rPr>
                <w:sz w:val="28"/>
                <w:szCs w:val="28"/>
              </w:rPr>
              <w:t>là</w:t>
            </w:r>
            <w:r w:rsidRPr="00B02C17">
              <w:rPr>
                <w:spacing w:val="-4"/>
                <w:sz w:val="28"/>
                <w:szCs w:val="28"/>
              </w:rPr>
              <w:t xml:space="preserve"> </w:t>
            </w:r>
            <w:r w:rsidRPr="00B02C17">
              <w:rPr>
                <w:sz w:val="28"/>
                <w:szCs w:val="28"/>
              </w:rPr>
              <w:t>hương</w:t>
            </w:r>
            <w:r w:rsidRPr="00B02C17">
              <w:rPr>
                <w:spacing w:val="-5"/>
                <w:sz w:val="28"/>
                <w:szCs w:val="28"/>
              </w:rPr>
              <w:t xml:space="preserve"> </w:t>
            </w:r>
            <w:r w:rsidRPr="00B02C17">
              <w:rPr>
                <w:sz w:val="28"/>
                <w:szCs w:val="28"/>
              </w:rPr>
              <w:t>hoa</w:t>
            </w:r>
            <w:r w:rsidRPr="00B02C17">
              <w:rPr>
                <w:spacing w:val="-4"/>
                <w:sz w:val="28"/>
                <w:szCs w:val="28"/>
              </w:rPr>
              <w:t xml:space="preserve"> </w:t>
            </w:r>
            <w:r w:rsidRPr="00B02C17">
              <w:rPr>
                <w:sz w:val="28"/>
                <w:szCs w:val="28"/>
              </w:rPr>
              <w:t>đồng</w:t>
            </w:r>
            <w:r w:rsidRPr="00B02C17">
              <w:rPr>
                <w:spacing w:val="-5"/>
                <w:sz w:val="28"/>
                <w:szCs w:val="28"/>
              </w:rPr>
              <w:t xml:space="preserve"> </w:t>
            </w:r>
            <w:r w:rsidRPr="00B02C17">
              <w:rPr>
                <w:sz w:val="28"/>
                <w:szCs w:val="28"/>
              </w:rPr>
              <w:t>cỏ</w:t>
            </w:r>
            <w:r w:rsidRPr="00B02C17">
              <w:rPr>
                <w:spacing w:val="-1"/>
                <w:sz w:val="28"/>
                <w:szCs w:val="28"/>
              </w:rPr>
              <w:t xml:space="preserve"> </w:t>
            </w:r>
            <w:r w:rsidRPr="00B02C17">
              <w:rPr>
                <w:spacing w:val="-2"/>
                <w:sz w:val="28"/>
                <w:szCs w:val="28"/>
              </w:rPr>
              <w:t>nội...</w:t>
            </w:r>
          </w:p>
          <w:p w:rsidR="00B02C17" w:rsidRPr="00B02C17" w:rsidRDefault="00B02C17" w:rsidP="00B02C17">
            <w:pPr>
              <w:pStyle w:val="TableParagraph"/>
              <w:numPr>
                <w:ilvl w:val="0"/>
                <w:numId w:val="2"/>
              </w:numPr>
              <w:tabs>
                <w:tab w:val="left" w:pos="260"/>
              </w:tabs>
              <w:ind w:left="0" w:firstLine="0"/>
              <w:jc w:val="both"/>
              <w:rPr>
                <w:sz w:val="28"/>
                <w:szCs w:val="28"/>
              </w:rPr>
            </w:pPr>
            <w:r w:rsidRPr="00B02C17">
              <w:rPr>
                <w:sz w:val="28"/>
                <w:szCs w:val="28"/>
              </w:rPr>
              <w:t>Quê</w:t>
            </w:r>
            <w:r w:rsidRPr="00B02C17">
              <w:rPr>
                <w:spacing w:val="-1"/>
                <w:sz w:val="28"/>
                <w:szCs w:val="28"/>
              </w:rPr>
              <w:t xml:space="preserve"> </w:t>
            </w:r>
            <w:r w:rsidRPr="00B02C17">
              <w:rPr>
                <w:sz w:val="28"/>
                <w:szCs w:val="28"/>
              </w:rPr>
              <w:t>hương</w:t>
            </w:r>
            <w:r w:rsidRPr="00B02C17">
              <w:rPr>
                <w:spacing w:val="-1"/>
                <w:sz w:val="28"/>
                <w:szCs w:val="28"/>
              </w:rPr>
              <w:t xml:space="preserve"> </w:t>
            </w:r>
            <w:r w:rsidRPr="00B02C17">
              <w:rPr>
                <w:sz w:val="28"/>
                <w:szCs w:val="28"/>
              </w:rPr>
              <w:t>của</w:t>
            </w:r>
            <w:r w:rsidRPr="00B02C17">
              <w:rPr>
                <w:spacing w:val="-1"/>
                <w:sz w:val="28"/>
                <w:szCs w:val="28"/>
              </w:rPr>
              <w:t xml:space="preserve"> </w:t>
            </w:r>
            <w:r w:rsidRPr="00B02C17">
              <w:rPr>
                <w:sz w:val="28"/>
                <w:szCs w:val="28"/>
              </w:rPr>
              <w:t>Đỗ</w:t>
            </w:r>
            <w:r w:rsidRPr="00B02C17">
              <w:rPr>
                <w:spacing w:val="-1"/>
                <w:sz w:val="28"/>
                <w:szCs w:val="28"/>
              </w:rPr>
              <w:t xml:space="preserve"> </w:t>
            </w:r>
            <w:r w:rsidRPr="00B02C17">
              <w:rPr>
                <w:sz w:val="28"/>
                <w:szCs w:val="28"/>
              </w:rPr>
              <w:t>Trung</w:t>
            </w:r>
            <w:r w:rsidRPr="00B02C17">
              <w:rPr>
                <w:spacing w:val="-2"/>
                <w:sz w:val="28"/>
                <w:szCs w:val="28"/>
              </w:rPr>
              <w:t xml:space="preserve"> </w:t>
            </w:r>
            <w:r w:rsidRPr="00B02C17">
              <w:rPr>
                <w:sz w:val="28"/>
                <w:szCs w:val="28"/>
              </w:rPr>
              <w:t>Quân</w:t>
            </w:r>
            <w:r w:rsidRPr="00B02C17">
              <w:rPr>
                <w:spacing w:val="-1"/>
                <w:sz w:val="28"/>
                <w:szCs w:val="28"/>
              </w:rPr>
              <w:t xml:space="preserve"> </w:t>
            </w:r>
            <w:r w:rsidRPr="00B02C17">
              <w:rPr>
                <w:sz w:val="28"/>
                <w:szCs w:val="28"/>
              </w:rPr>
              <w:t>cũng</w:t>
            </w:r>
            <w:r w:rsidRPr="00B02C17">
              <w:rPr>
                <w:spacing w:val="-1"/>
                <w:sz w:val="28"/>
                <w:szCs w:val="28"/>
              </w:rPr>
              <w:t xml:space="preserve"> </w:t>
            </w:r>
            <w:r w:rsidRPr="00B02C17">
              <w:rPr>
                <w:sz w:val="28"/>
                <w:szCs w:val="28"/>
              </w:rPr>
              <w:t>đẹp</w:t>
            </w:r>
            <w:r w:rsidRPr="00B02C17">
              <w:rPr>
                <w:spacing w:val="-2"/>
                <w:sz w:val="28"/>
                <w:szCs w:val="28"/>
              </w:rPr>
              <w:t xml:space="preserve"> </w:t>
            </w:r>
            <w:r w:rsidRPr="00B02C17">
              <w:rPr>
                <w:sz w:val="28"/>
                <w:szCs w:val="28"/>
              </w:rPr>
              <w:t>tựa như</w:t>
            </w:r>
            <w:r w:rsidRPr="00B02C17">
              <w:rPr>
                <w:spacing w:val="-1"/>
                <w:sz w:val="28"/>
                <w:szCs w:val="28"/>
              </w:rPr>
              <w:t xml:space="preserve"> </w:t>
            </w:r>
            <w:r w:rsidRPr="00B02C17">
              <w:rPr>
                <w:sz w:val="28"/>
                <w:szCs w:val="28"/>
              </w:rPr>
              <w:t>thế</w:t>
            </w:r>
            <w:r w:rsidRPr="00B02C17">
              <w:rPr>
                <w:spacing w:val="-1"/>
                <w:sz w:val="28"/>
                <w:szCs w:val="28"/>
              </w:rPr>
              <w:t xml:space="preserve"> </w:t>
            </w:r>
            <w:r w:rsidRPr="00B02C17">
              <w:rPr>
                <w:sz w:val="28"/>
                <w:szCs w:val="28"/>
              </w:rPr>
              <w:t>với</w:t>
            </w:r>
            <w:r w:rsidRPr="00B02C17">
              <w:rPr>
                <w:spacing w:val="-2"/>
                <w:sz w:val="28"/>
                <w:szCs w:val="28"/>
              </w:rPr>
              <w:t xml:space="preserve"> </w:t>
            </w:r>
            <w:r w:rsidRPr="00B02C17">
              <w:rPr>
                <w:sz w:val="28"/>
                <w:szCs w:val="28"/>
              </w:rPr>
              <w:t>hoa</w:t>
            </w:r>
            <w:r w:rsidRPr="00B02C17">
              <w:rPr>
                <w:spacing w:val="-1"/>
                <w:sz w:val="28"/>
                <w:szCs w:val="28"/>
              </w:rPr>
              <w:t xml:space="preserve"> </w:t>
            </w:r>
            <w:r w:rsidRPr="00B02C17">
              <w:rPr>
                <w:sz w:val="28"/>
                <w:szCs w:val="28"/>
              </w:rPr>
              <w:t>bí</w:t>
            </w:r>
            <w:r w:rsidRPr="00B02C17">
              <w:rPr>
                <w:spacing w:val="-1"/>
                <w:sz w:val="28"/>
                <w:szCs w:val="28"/>
              </w:rPr>
              <w:t xml:space="preserve"> </w:t>
            </w:r>
            <w:r w:rsidRPr="00B02C17">
              <w:rPr>
                <w:sz w:val="28"/>
                <w:szCs w:val="28"/>
              </w:rPr>
              <w:t>vàng, giậu mồng tơi, là những cánh hoa râm bụt, là đóa sen trắng tinh</w:t>
            </w:r>
            <w:r w:rsidRPr="00B02C17">
              <w:rPr>
                <w:spacing w:val="40"/>
                <w:sz w:val="28"/>
                <w:szCs w:val="28"/>
              </w:rPr>
              <w:t xml:space="preserve"> </w:t>
            </w:r>
            <w:r w:rsidRPr="00B02C17">
              <w:rPr>
                <w:sz w:val="28"/>
                <w:szCs w:val="28"/>
              </w:rPr>
              <w:t>khiết…. là tất cả những gì thân thương, trìu mến khiến ai đi xa cũng nhớ về.</w:t>
            </w:r>
          </w:p>
          <w:p w:rsidR="00B02C17" w:rsidRPr="00B02C17" w:rsidRDefault="00B02C17" w:rsidP="00B02C17">
            <w:pPr>
              <w:pStyle w:val="TableParagraph"/>
              <w:numPr>
                <w:ilvl w:val="0"/>
                <w:numId w:val="2"/>
              </w:numPr>
              <w:tabs>
                <w:tab w:val="left" w:pos="260"/>
              </w:tabs>
              <w:ind w:left="0" w:firstLine="0"/>
              <w:jc w:val="both"/>
              <w:rPr>
                <w:sz w:val="28"/>
                <w:szCs w:val="28"/>
              </w:rPr>
            </w:pPr>
            <w:r w:rsidRPr="00B02C17">
              <w:rPr>
                <w:sz w:val="28"/>
                <w:szCs w:val="28"/>
              </w:rPr>
              <w:lastRenderedPageBreak/>
              <w:t>Quê</w:t>
            </w:r>
            <w:r w:rsidRPr="00B02C17">
              <w:rPr>
                <w:spacing w:val="-2"/>
                <w:sz w:val="28"/>
                <w:szCs w:val="28"/>
              </w:rPr>
              <w:t xml:space="preserve"> </w:t>
            </w:r>
            <w:r w:rsidRPr="00B02C17">
              <w:rPr>
                <w:sz w:val="28"/>
                <w:szCs w:val="28"/>
              </w:rPr>
              <w:t>hương</w:t>
            </w:r>
            <w:r w:rsidRPr="00B02C17">
              <w:rPr>
                <w:spacing w:val="-2"/>
                <w:sz w:val="28"/>
                <w:szCs w:val="28"/>
              </w:rPr>
              <w:t xml:space="preserve"> </w:t>
            </w:r>
            <w:r w:rsidRPr="00B02C17">
              <w:rPr>
                <w:sz w:val="28"/>
                <w:szCs w:val="28"/>
              </w:rPr>
              <w:t>ấm</w:t>
            </w:r>
            <w:r w:rsidRPr="00B02C17">
              <w:rPr>
                <w:spacing w:val="-5"/>
                <w:sz w:val="28"/>
                <w:szCs w:val="28"/>
              </w:rPr>
              <w:t xml:space="preserve"> </w:t>
            </w:r>
            <w:r w:rsidRPr="00B02C17">
              <w:rPr>
                <w:sz w:val="28"/>
                <w:szCs w:val="28"/>
              </w:rPr>
              <w:t>áp,</w:t>
            </w:r>
            <w:r w:rsidRPr="00B02C17">
              <w:rPr>
                <w:spacing w:val="-1"/>
                <w:sz w:val="28"/>
                <w:szCs w:val="28"/>
              </w:rPr>
              <w:t xml:space="preserve"> </w:t>
            </w:r>
            <w:r w:rsidRPr="00B02C17">
              <w:rPr>
                <w:sz w:val="28"/>
                <w:szCs w:val="28"/>
              </w:rPr>
              <w:t>ngọt</w:t>
            </w:r>
            <w:r w:rsidRPr="00B02C17">
              <w:rPr>
                <w:spacing w:val="-3"/>
                <w:sz w:val="28"/>
                <w:szCs w:val="28"/>
              </w:rPr>
              <w:t xml:space="preserve"> </w:t>
            </w:r>
            <w:r w:rsidRPr="00B02C17">
              <w:rPr>
                <w:sz w:val="28"/>
                <w:szCs w:val="28"/>
              </w:rPr>
              <w:t>ngào</w:t>
            </w:r>
            <w:r w:rsidRPr="00B02C17">
              <w:rPr>
                <w:spacing w:val="-2"/>
                <w:sz w:val="28"/>
                <w:szCs w:val="28"/>
              </w:rPr>
              <w:t xml:space="preserve"> </w:t>
            </w:r>
            <w:r w:rsidRPr="00B02C17">
              <w:rPr>
                <w:sz w:val="28"/>
                <w:szCs w:val="28"/>
              </w:rPr>
              <w:t>như</w:t>
            </w:r>
            <w:r w:rsidRPr="00B02C17">
              <w:rPr>
                <w:spacing w:val="-2"/>
                <w:sz w:val="28"/>
                <w:szCs w:val="28"/>
              </w:rPr>
              <w:t xml:space="preserve"> </w:t>
            </w:r>
            <w:r w:rsidRPr="00B02C17">
              <w:rPr>
                <w:sz w:val="28"/>
                <w:szCs w:val="28"/>
              </w:rPr>
              <w:t>dòng</w:t>
            </w:r>
            <w:r w:rsidRPr="00B02C17">
              <w:rPr>
                <w:spacing w:val="-2"/>
                <w:sz w:val="28"/>
                <w:szCs w:val="28"/>
              </w:rPr>
              <w:t xml:space="preserve"> </w:t>
            </w:r>
            <w:r w:rsidRPr="00B02C17">
              <w:rPr>
                <w:sz w:val="28"/>
                <w:szCs w:val="28"/>
              </w:rPr>
              <w:t>sữa</w:t>
            </w:r>
            <w:r w:rsidRPr="00B02C17">
              <w:rPr>
                <w:spacing w:val="-2"/>
                <w:sz w:val="28"/>
                <w:szCs w:val="28"/>
              </w:rPr>
              <w:t xml:space="preserve"> </w:t>
            </w:r>
            <w:r w:rsidRPr="00B02C17">
              <w:rPr>
                <w:sz w:val="28"/>
                <w:szCs w:val="28"/>
              </w:rPr>
              <w:t>mẹ,</w:t>
            </w:r>
            <w:r w:rsidRPr="00B02C17">
              <w:rPr>
                <w:spacing w:val="-3"/>
                <w:sz w:val="28"/>
                <w:szCs w:val="28"/>
              </w:rPr>
              <w:t xml:space="preserve"> </w:t>
            </w:r>
            <w:r w:rsidRPr="00B02C17">
              <w:rPr>
                <w:sz w:val="28"/>
                <w:szCs w:val="28"/>
              </w:rPr>
              <w:t>nuôi</w:t>
            </w:r>
            <w:r w:rsidRPr="00B02C17">
              <w:rPr>
                <w:spacing w:val="-3"/>
                <w:sz w:val="28"/>
                <w:szCs w:val="28"/>
              </w:rPr>
              <w:t xml:space="preserve"> </w:t>
            </w:r>
            <w:r w:rsidRPr="00B02C17">
              <w:rPr>
                <w:sz w:val="28"/>
                <w:szCs w:val="28"/>
              </w:rPr>
              <w:t>lớn</w:t>
            </w:r>
            <w:r w:rsidRPr="00B02C17">
              <w:rPr>
                <w:spacing w:val="-2"/>
                <w:sz w:val="28"/>
                <w:szCs w:val="28"/>
              </w:rPr>
              <w:t xml:space="preserve"> </w:t>
            </w:r>
            <w:r w:rsidRPr="00B02C17">
              <w:rPr>
                <w:sz w:val="28"/>
                <w:szCs w:val="28"/>
              </w:rPr>
              <w:t>ta</w:t>
            </w:r>
            <w:r w:rsidRPr="00B02C17">
              <w:rPr>
                <w:spacing w:val="-3"/>
                <w:sz w:val="28"/>
                <w:szCs w:val="28"/>
              </w:rPr>
              <w:t xml:space="preserve"> </w:t>
            </w:r>
            <w:r w:rsidRPr="00B02C17">
              <w:rPr>
                <w:sz w:val="28"/>
                <w:szCs w:val="28"/>
              </w:rPr>
              <w:t>từng</w:t>
            </w:r>
            <w:r w:rsidRPr="00B02C17">
              <w:rPr>
                <w:spacing w:val="-3"/>
                <w:sz w:val="28"/>
                <w:szCs w:val="28"/>
              </w:rPr>
              <w:t xml:space="preserve"> </w:t>
            </w:r>
            <w:r w:rsidRPr="00B02C17">
              <w:rPr>
                <w:spacing w:val="-2"/>
                <w:sz w:val="28"/>
                <w:szCs w:val="28"/>
              </w:rPr>
              <w:t>ngày,</w:t>
            </w:r>
          </w:p>
          <w:p w:rsidR="00B02C17" w:rsidRPr="00B02C17" w:rsidRDefault="00B02C17" w:rsidP="00B02C17">
            <w:pPr>
              <w:pStyle w:val="TableParagraph"/>
              <w:jc w:val="both"/>
              <w:rPr>
                <w:sz w:val="28"/>
                <w:szCs w:val="28"/>
              </w:rPr>
            </w:pPr>
            <w:r w:rsidRPr="00B02C17">
              <w:rPr>
                <w:sz w:val="28"/>
                <w:szCs w:val="28"/>
              </w:rPr>
              <w:t>từng ngày. Từ “chỉ một” như muốn nhắc nhở chúng ta, quê hương là duy</w:t>
            </w:r>
            <w:r w:rsidRPr="00B02C17">
              <w:rPr>
                <w:spacing w:val="14"/>
                <w:sz w:val="28"/>
                <w:szCs w:val="28"/>
              </w:rPr>
              <w:t xml:space="preserve"> </w:t>
            </w:r>
            <w:r w:rsidRPr="00B02C17">
              <w:rPr>
                <w:sz w:val="28"/>
                <w:szCs w:val="28"/>
              </w:rPr>
              <w:t>nhất,</w:t>
            </w:r>
            <w:r w:rsidRPr="00B02C17">
              <w:rPr>
                <w:spacing w:val="22"/>
                <w:sz w:val="28"/>
                <w:szCs w:val="28"/>
              </w:rPr>
              <w:t xml:space="preserve"> </w:t>
            </w:r>
            <w:r w:rsidRPr="00B02C17">
              <w:rPr>
                <w:sz w:val="28"/>
                <w:szCs w:val="28"/>
              </w:rPr>
              <w:t>nếu</w:t>
            </w:r>
            <w:r w:rsidRPr="00B02C17">
              <w:rPr>
                <w:spacing w:val="21"/>
                <w:sz w:val="28"/>
                <w:szCs w:val="28"/>
              </w:rPr>
              <w:t xml:space="preserve"> </w:t>
            </w:r>
            <w:r w:rsidRPr="00B02C17">
              <w:rPr>
                <w:sz w:val="28"/>
                <w:szCs w:val="28"/>
              </w:rPr>
              <w:t>ai</w:t>
            </w:r>
            <w:r w:rsidRPr="00B02C17">
              <w:rPr>
                <w:spacing w:val="22"/>
                <w:sz w:val="28"/>
                <w:szCs w:val="28"/>
              </w:rPr>
              <w:t xml:space="preserve"> </w:t>
            </w:r>
            <w:r w:rsidRPr="00B02C17">
              <w:rPr>
                <w:sz w:val="28"/>
                <w:szCs w:val="28"/>
              </w:rPr>
              <w:t>không</w:t>
            </w:r>
            <w:r w:rsidRPr="00B02C17">
              <w:rPr>
                <w:spacing w:val="21"/>
                <w:sz w:val="28"/>
                <w:szCs w:val="28"/>
              </w:rPr>
              <w:t xml:space="preserve"> </w:t>
            </w:r>
            <w:r w:rsidRPr="00B02C17">
              <w:rPr>
                <w:sz w:val="28"/>
                <w:szCs w:val="28"/>
              </w:rPr>
              <w:t>nhớ</w:t>
            </w:r>
            <w:r w:rsidRPr="00B02C17">
              <w:rPr>
                <w:spacing w:val="22"/>
                <w:sz w:val="28"/>
                <w:szCs w:val="28"/>
              </w:rPr>
              <w:t xml:space="preserve"> </w:t>
            </w:r>
            <w:r w:rsidRPr="00B02C17">
              <w:rPr>
                <w:sz w:val="28"/>
                <w:szCs w:val="28"/>
              </w:rPr>
              <w:t>quê</w:t>
            </w:r>
            <w:r w:rsidRPr="00B02C17">
              <w:rPr>
                <w:spacing w:val="22"/>
                <w:sz w:val="28"/>
                <w:szCs w:val="28"/>
              </w:rPr>
              <w:t xml:space="preserve"> </w:t>
            </w:r>
            <w:r w:rsidRPr="00B02C17">
              <w:rPr>
                <w:sz w:val="28"/>
                <w:szCs w:val="28"/>
              </w:rPr>
              <w:t>hương,</w:t>
            </w:r>
            <w:r w:rsidRPr="00B02C17">
              <w:rPr>
                <w:spacing w:val="21"/>
                <w:sz w:val="28"/>
                <w:szCs w:val="28"/>
              </w:rPr>
              <w:t xml:space="preserve"> </w:t>
            </w:r>
            <w:r w:rsidRPr="00B02C17">
              <w:rPr>
                <w:sz w:val="28"/>
                <w:szCs w:val="28"/>
              </w:rPr>
              <w:t>nhớ</w:t>
            </w:r>
            <w:r w:rsidRPr="00B02C17">
              <w:rPr>
                <w:spacing w:val="25"/>
                <w:sz w:val="28"/>
                <w:szCs w:val="28"/>
              </w:rPr>
              <w:t xml:space="preserve"> </w:t>
            </w:r>
            <w:r w:rsidRPr="00B02C17">
              <w:rPr>
                <w:sz w:val="28"/>
                <w:szCs w:val="28"/>
              </w:rPr>
              <w:t>về</w:t>
            </w:r>
            <w:r w:rsidRPr="00B02C17">
              <w:rPr>
                <w:spacing w:val="22"/>
                <w:sz w:val="28"/>
                <w:szCs w:val="28"/>
              </w:rPr>
              <w:t xml:space="preserve"> </w:t>
            </w:r>
            <w:r w:rsidRPr="00B02C17">
              <w:rPr>
                <w:sz w:val="28"/>
                <w:szCs w:val="28"/>
              </w:rPr>
              <w:t>cội</w:t>
            </w:r>
            <w:r w:rsidRPr="00B02C17">
              <w:rPr>
                <w:spacing w:val="22"/>
                <w:sz w:val="28"/>
                <w:szCs w:val="28"/>
              </w:rPr>
              <w:t xml:space="preserve"> </w:t>
            </w:r>
            <w:r w:rsidRPr="00B02C17">
              <w:rPr>
                <w:sz w:val="28"/>
                <w:szCs w:val="28"/>
              </w:rPr>
              <w:t>nguồn,</w:t>
            </w:r>
            <w:r w:rsidRPr="00B02C17">
              <w:rPr>
                <w:spacing w:val="21"/>
                <w:sz w:val="28"/>
                <w:szCs w:val="28"/>
              </w:rPr>
              <w:t xml:space="preserve"> </w:t>
            </w:r>
            <w:r w:rsidRPr="00B02C17">
              <w:rPr>
                <w:sz w:val="28"/>
                <w:szCs w:val="28"/>
              </w:rPr>
              <w:t>gốc</w:t>
            </w:r>
            <w:r w:rsidRPr="00B02C17">
              <w:rPr>
                <w:spacing w:val="22"/>
                <w:sz w:val="28"/>
                <w:szCs w:val="28"/>
              </w:rPr>
              <w:t xml:space="preserve"> </w:t>
            </w:r>
            <w:r w:rsidRPr="00B02C17">
              <w:rPr>
                <w:sz w:val="28"/>
                <w:szCs w:val="28"/>
              </w:rPr>
              <w:t>rễ,</w:t>
            </w:r>
            <w:r w:rsidRPr="00B02C17">
              <w:rPr>
                <w:spacing w:val="21"/>
                <w:sz w:val="28"/>
                <w:szCs w:val="28"/>
              </w:rPr>
              <w:t xml:space="preserve"> </w:t>
            </w:r>
            <w:r w:rsidRPr="00B02C17">
              <w:rPr>
                <w:spacing w:val="-5"/>
                <w:sz w:val="28"/>
                <w:szCs w:val="28"/>
              </w:rPr>
              <w:t>thì</w:t>
            </w:r>
            <w:r w:rsidRPr="00B02C17">
              <w:rPr>
                <w:spacing w:val="-5"/>
                <w:sz w:val="28"/>
                <w:szCs w:val="28"/>
              </w:rPr>
              <w:t xml:space="preserve"> </w:t>
            </w:r>
            <w:r w:rsidRPr="00B02C17">
              <w:rPr>
                <w:sz w:val="28"/>
                <w:szCs w:val="28"/>
              </w:rPr>
              <w:t>hẳn</w:t>
            </w:r>
            <w:r w:rsidRPr="00B02C17">
              <w:rPr>
                <w:spacing w:val="40"/>
                <w:sz w:val="28"/>
                <w:szCs w:val="28"/>
              </w:rPr>
              <w:t xml:space="preserve"> </w:t>
            </w:r>
            <w:r w:rsidRPr="00B02C17">
              <w:rPr>
                <w:sz w:val="28"/>
                <w:szCs w:val="28"/>
              </w:rPr>
              <w:t>“sẽ không lớn nổi thành người” -</w:t>
            </w:r>
            <w:r w:rsidRPr="00B02C17">
              <w:rPr>
                <w:spacing w:val="40"/>
                <w:sz w:val="28"/>
                <w:szCs w:val="28"/>
              </w:rPr>
              <w:t xml:space="preserve"> </w:t>
            </w:r>
            <w:r w:rsidRPr="00B02C17">
              <w:rPr>
                <w:sz w:val="28"/>
                <w:szCs w:val="28"/>
              </w:rPr>
              <w:t xml:space="preserve">không bao giờ trưởng thành được. Qua bài thơ nhà thơ muốn </w:t>
            </w:r>
            <w:r w:rsidRPr="00B02C17">
              <w:rPr>
                <w:color w:val="252525"/>
                <w:sz w:val="28"/>
                <w:szCs w:val="28"/>
              </w:rPr>
              <w:t>nhắc nhở tầm quan trọng của quê hương</w:t>
            </w:r>
            <w:r w:rsidRPr="00B02C17">
              <w:rPr>
                <w:color w:val="252525"/>
                <w:spacing w:val="-4"/>
                <w:sz w:val="28"/>
                <w:szCs w:val="28"/>
              </w:rPr>
              <w:t xml:space="preserve"> </w:t>
            </w:r>
            <w:r w:rsidRPr="00B02C17">
              <w:rPr>
                <w:color w:val="252525"/>
                <w:sz w:val="28"/>
                <w:szCs w:val="28"/>
              </w:rPr>
              <w:t>đối</w:t>
            </w:r>
            <w:r w:rsidRPr="00B02C17">
              <w:rPr>
                <w:color w:val="252525"/>
                <w:spacing w:val="-2"/>
                <w:sz w:val="28"/>
                <w:szCs w:val="28"/>
              </w:rPr>
              <w:t xml:space="preserve"> </w:t>
            </w:r>
            <w:r w:rsidRPr="00B02C17">
              <w:rPr>
                <w:color w:val="252525"/>
                <w:sz w:val="28"/>
                <w:szCs w:val="28"/>
              </w:rPr>
              <w:t>với</w:t>
            </w:r>
            <w:r w:rsidRPr="00B02C17">
              <w:rPr>
                <w:color w:val="252525"/>
                <w:spacing w:val="-4"/>
                <w:sz w:val="28"/>
                <w:szCs w:val="28"/>
              </w:rPr>
              <w:t xml:space="preserve"> </w:t>
            </w:r>
            <w:r w:rsidRPr="00B02C17">
              <w:rPr>
                <w:color w:val="252525"/>
                <w:sz w:val="28"/>
                <w:szCs w:val="28"/>
              </w:rPr>
              <w:t>con</w:t>
            </w:r>
            <w:r w:rsidRPr="00B02C17">
              <w:rPr>
                <w:color w:val="252525"/>
                <w:spacing w:val="-4"/>
                <w:sz w:val="28"/>
                <w:szCs w:val="28"/>
              </w:rPr>
              <w:t xml:space="preserve"> </w:t>
            </w:r>
            <w:r w:rsidRPr="00B02C17">
              <w:rPr>
                <w:color w:val="252525"/>
                <w:sz w:val="28"/>
                <w:szCs w:val="28"/>
              </w:rPr>
              <w:t>người,</w:t>
            </w:r>
            <w:r w:rsidRPr="00B02C17">
              <w:rPr>
                <w:color w:val="252525"/>
                <w:spacing w:val="-4"/>
                <w:sz w:val="28"/>
                <w:szCs w:val="28"/>
              </w:rPr>
              <w:t xml:space="preserve"> </w:t>
            </w:r>
            <w:r w:rsidRPr="00B02C17">
              <w:rPr>
                <w:color w:val="252525"/>
                <w:sz w:val="28"/>
                <w:szCs w:val="28"/>
              </w:rPr>
              <w:t>quê</w:t>
            </w:r>
            <w:r w:rsidRPr="00B02C17">
              <w:rPr>
                <w:color w:val="252525"/>
                <w:spacing w:val="-2"/>
                <w:sz w:val="28"/>
                <w:szCs w:val="28"/>
              </w:rPr>
              <w:t xml:space="preserve"> </w:t>
            </w:r>
            <w:r w:rsidRPr="00B02C17">
              <w:rPr>
                <w:color w:val="252525"/>
                <w:sz w:val="28"/>
                <w:szCs w:val="28"/>
              </w:rPr>
              <w:t>hương</w:t>
            </w:r>
            <w:r w:rsidRPr="00B02C17">
              <w:rPr>
                <w:color w:val="252525"/>
                <w:spacing w:val="-4"/>
                <w:sz w:val="28"/>
                <w:szCs w:val="28"/>
              </w:rPr>
              <w:t xml:space="preserve"> </w:t>
            </w:r>
            <w:r w:rsidRPr="00B02C17">
              <w:rPr>
                <w:color w:val="252525"/>
                <w:sz w:val="28"/>
                <w:szCs w:val="28"/>
              </w:rPr>
              <w:t>là</w:t>
            </w:r>
            <w:r w:rsidRPr="00B02C17">
              <w:rPr>
                <w:color w:val="252525"/>
                <w:spacing w:val="-2"/>
                <w:sz w:val="28"/>
                <w:szCs w:val="28"/>
              </w:rPr>
              <w:t xml:space="preserve"> </w:t>
            </w:r>
            <w:r w:rsidRPr="00B02C17">
              <w:rPr>
                <w:color w:val="252525"/>
                <w:sz w:val="28"/>
                <w:szCs w:val="28"/>
              </w:rPr>
              <w:t>nguồn</w:t>
            </w:r>
            <w:r w:rsidRPr="00B02C17">
              <w:rPr>
                <w:color w:val="252525"/>
                <w:spacing w:val="-2"/>
                <w:sz w:val="28"/>
                <w:szCs w:val="28"/>
              </w:rPr>
              <w:t xml:space="preserve"> </w:t>
            </w:r>
            <w:r w:rsidRPr="00B02C17">
              <w:rPr>
                <w:color w:val="252525"/>
                <w:sz w:val="28"/>
                <w:szCs w:val="28"/>
              </w:rPr>
              <w:t>gốc,</w:t>
            </w:r>
            <w:r w:rsidRPr="00B02C17">
              <w:rPr>
                <w:color w:val="252525"/>
                <w:spacing w:val="-4"/>
                <w:sz w:val="28"/>
                <w:szCs w:val="28"/>
              </w:rPr>
              <w:t xml:space="preserve"> </w:t>
            </w:r>
            <w:r w:rsidRPr="00B02C17">
              <w:rPr>
                <w:color w:val="252525"/>
                <w:sz w:val="28"/>
                <w:szCs w:val="28"/>
              </w:rPr>
              <w:t>là</w:t>
            </w:r>
            <w:r w:rsidRPr="00B02C17">
              <w:rPr>
                <w:color w:val="252525"/>
                <w:spacing w:val="-1"/>
                <w:sz w:val="28"/>
                <w:szCs w:val="28"/>
              </w:rPr>
              <w:t xml:space="preserve"> </w:t>
            </w:r>
            <w:r w:rsidRPr="00B02C17">
              <w:rPr>
                <w:color w:val="252525"/>
                <w:sz w:val="28"/>
                <w:szCs w:val="28"/>
              </w:rPr>
              <w:t>hành</w:t>
            </w:r>
            <w:r w:rsidRPr="00B02C17">
              <w:rPr>
                <w:color w:val="252525"/>
                <w:spacing w:val="-1"/>
                <w:sz w:val="28"/>
                <w:szCs w:val="28"/>
              </w:rPr>
              <w:t xml:space="preserve"> </w:t>
            </w:r>
            <w:r w:rsidRPr="00B02C17">
              <w:rPr>
                <w:color w:val="252525"/>
                <w:sz w:val="28"/>
                <w:szCs w:val="28"/>
              </w:rPr>
              <w:t>trang để</w:t>
            </w:r>
            <w:r w:rsidRPr="00B02C17">
              <w:rPr>
                <w:color w:val="252525"/>
                <w:spacing w:val="-4"/>
                <w:sz w:val="28"/>
                <w:szCs w:val="28"/>
              </w:rPr>
              <w:t xml:space="preserve"> </w:t>
            </w:r>
            <w:r w:rsidRPr="00B02C17">
              <w:rPr>
                <w:color w:val="252525"/>
                <w:sz w:val="28"/>
                <w:szCs w:val="28"/>
              </w:rPr>
              <w:t>con người trưởng thành.</w:t>
            </w:r>
          </w:p>
          <w:p w:rsidR="00B02C17" w:rsidRPr="00B02C17" w:rsidRDefault="00B02C17" w:rsidP="00B02C17">
            <w:pPr>
              <w:pStyle w:val="TableParagraph"/>
              <w:jc w:val="both"/>
              <w:rPr>
                <w:sz w:val="28"/>
                <w:szCs w:val="28"/>
              </w:rPr>
            </w:pPr>
            <w:r w:rsidRPr="00B02C17">
              <w:rPr>
                <w:sz w:val="28"/>
                <w:szCs w:val="28"/>
              </w:rPr>
              <w:t>- Quê hương trong thơ của Đỗ Trung Quân không chỉ đơn thuần là những hình ảnh của một vùng quê sông nước, mà còn chất chứa tâm hồn</w:t>
            </w:r>
            <w:r w:rsidRPr="00B02C17">
              <w:rPr>
                <w:spacing w:val="22"/>
                <w:sz w:val="28"/>
                <w:szCs w:val="28"/>
              </w:rPr>
              <w:t xml:space="preserve"> </w:t>
            </w:r>
            <w:r w:rsidRPr="00B02C17">
              <w:rPr>
                <w:sz w:val="28"/>
                <w:szCs w:val="28"/>
              </w:rPr>
              <w:t>dân</w:t>
            </w:r>
            <w:r w:rsidRPr="00B02C17">
              <w:rPr>
                <w:spacing w:val="25"/>
                <w:sz w:val="28"/>
                <w:szCs w:val="28"/>
              </w:rPr>
              <w:t xml:space="preserve"> </w:t>
            </w:r>
            <w:r w:rsidRPr="00B02C17">
              <w:rPr>
                <w:sz w:val="28"/>
                <w:szCs w:val="28"/>
              </w:rPr>
              <w:t>tộc.</w:t>
            </w:r>
            <w:r w:rsidRPr="00B02C17">
              <w:rPr>
                <w:spacing w:val="24"/>
                <w:sz w:val="28"/>
                <w:szCs w:val="28"/>
              </w:rPr>
              <w:t xml:space="preserve"> </w:t>
            </w:r>
            <w:r w:rsidRPr="00B02C17">
              <w:rPr>
                <w:sz w:val="28"/>
                <w:szCs w:val="28"/>
              </w:rPr>
              <w:t>Bài</w:t>
            </w:r>
            <w:r w:rsidRPr="00B02C17">
              <w:rPr>
                <w:spacing w:val="23"/>
                <w:sz w:val="28"/>
                <w:szCs w:val="28"/>
              </w:rPr>
              <w:t xml:space="preserve"> </w:t>
            </w:r>
            <w:r w:rsidRPr="00B02C17">
              <w:rPr>
                <w:sz w:val="28"/>
                <w:szCs w:val="28"/>
              </w:rPr>
              <w:t>thơ</w:t>
            </w:r>
            <w:r w:rsidRPr="00B02C17">
              <w:rPr>
                <w:spacing w:val="22"/>
                <w:sz w:val="28"/>
                <w:szCs w:val="28"/>
              </w:rPr>
              <w:t xml:space="preserve"> </w:t>
            </w:r>
            <w:r w:rsidRPr="00B02C17">
              <w:rPr>
                <w:sz w:val="28"/>
                <w:szCs w:val="28"/>
              </w:rPr>
              <w:t>giàu</w:t>
            </w:r>
            <w:r w:rsidRPr="00B02C17">
              <w:rPr>
                <w:spacing w:val="22"/>
                <w:sz w:val="28"/>
                <w:szCs w:val="28"/>
              </w:rPr>
              <w:t xml:space="preserve"> </w:t>
            </w:r>
            <w:r w:rsidRPr="00B02C17">
              <w:rPr>
                <w:sz w:val="28"/>
                <w:szCs w:val="28"/>
              </w:rPr>
              <w:t>nhạc</w:t>
            </w:r>
            <w:r w:rsidRPr="00B02C17">
              <w:rPr>
                <w:spacing w:val="24"/>
                <w:sz w:val="28"/>
                <w:szCs w:val="28"/>
              </w:rPr>
              <w:t xml:space="preserve"> </w:t>
            </w:r>
            <w:r w:rsidRPr="00B02C17">
              <w:rPr>
                <w:sz w:val="28"/>
                <w:szCs w:val="28"/>
              </w:rPr>
              <w:t>điệu</w:t>
            </w:r>
            <w:r w:rsidRPr="00B02C17">
              <w:rPr>
                <w:spacing w:val="25"/>
                <w:sz w:val="28"/>
                <w:szCs w:val="28"/>
              </w:rPr>
              <w:t xml:space="preserve"> </w:t>
            </w:r>
            <w:r w:rsidRPr="00B02C17">
              <w:rPr>
                <w:sz w:val="28"/>
                <w:szCs w:val="28"/>
              </w:rPr>
              <w:t>và</w:t>
            </w:r>
            <w:r w:rsidRPr="00B02C17">
              <w:rPr>
                <w:spacing w:val="21"/>
                <w:sz w:val="28"/>
                <w:szCs w:val="28"/>
              </w:rPr>
              <w:t xml:space="preserve"> </w:t>
            </w:r>
            <w:r w:rsidRPr="00B02C17">
              <w:rPr>
                <w:sz w:val="28"/>
                <w:szCs w:val="28"/>
              </w:rPr>
              <w:t>cảm</w:t>
            </w:r>
            <w:r w:rsidRPr="00B02C17">
              <w:rPr>
                <w:spacing w:val="25"/>
                <w:sz w:val="28"/>
                <w:szCs w:val="28"/>
              </w:rPr>
              <w:t xml:space="preserve"> </w:t>
            </w:r>
            <w:r w:rsidRPr="00B02C17">
              <w:rPr>
                <w:sz w:val="28"/>
                <w:szCs w:val="28"/>
              </w:rPr>
              <w:t>xúc</w:t>
            </w:r>
            <w:r w:rsidRPr="00B02C17">
              <w:rPr>
                <w:spacing w:val="23"/>
                <w:sz w:val="28"/>
                <w:szCs w:val="28"/>
              </w:rPr>
              <w:t xml:space="preserve"> </w:t>
            </w:r>
            <w:r w:rsidRPr="00B02C17">
              <w:rPr>
                <w:sz w:val="28"/>
                <w:szCs w:val="28"/>
              </w:rPr>
              <w:t>nên</w:t>
            </w:r>
            <w:r w:rsidRPr="00B02C17">
              <w:rPr>
                <w:spacing w:val="24"/>
                <w:sz w:val="28"/>
                <w:szCs w:val="28"/>
              </w:rPr>
              <w:t xml:space="preserve"> </w:t>
            </w:r>
            <w:r w:rsidRPr="00B02C17">
              <w:rPr>
                <w:sz w:val="28"/>
                <w:szCs w:val="28"/>
              </w:rPr>
              <w:t>đã</w:t>
            </w:r>
            <w:r w:rsidRPr="00B02C17">
              <w:rPr>
                <w:spacing w:val="23"/>
                <w:sz w:val="28"/>
                <w:szCs w:val="28"/>
              </w:rPr>
              <w:t xml:space="preserve"> </w:t>
            </w:r>
            <w:r w:rsidRPr="00B02C17">
              <w:rPr>
                <w:sz w:val="28"/>
                <w:szCs w:val="28"/>
              </w:rPr>
              <w:t>được</w:t>
            </w:r>
            <w:r w:rsidRPr="00B02C17">
              <w:rPr>
                <w:spacing w:val="25"/>
                <w:sz w:val="28"/>
                <w:szCs w:val="28"/>
              </w:rPr>
              <w:t xml:space="preserve"> </w:t>
            </w:r>
            <w:r w:rsidRPr="00B02C17">
              <w:rPr>
                <w:sz w:val="28"/>
                <w:szCs w:val="28"/>
              </w:rPr>
              <w:t>nhạc</w:t>
            </w:r>
            <w:r w:rsidRPr="00B02C17">
              <w:rPr>
                <w:spacing w:val="24"/>
                <w:sz w:val="28"/>
                <w:szCs w:val="28"/>
              </w:rPr>
              <w:t xml:space="preserve"> </w:t>
            </w:r>
            <w:r w:rsidRPr="00B02C17">
              <w:rPr>
                <w:spacing w:val="-5"/>
                <w:sz w:val="28"/>
                <w:szCs w:val="28"/>
              </w:rPr>
              <w:t>sĩ</w:t>
            </w:r>
          </w:p>
          <w:p w:rsidR="00B02C17" w:rsidRPr="00B02C17" w:rsidRDefault="00B02C17" w:rsidP="00B02C17">
            <w:pPr>
              <w:spacing w:after="0" w:line="240" w:lineRule="auto"/>
              <w:jc w:val="both"/>
              <w:rPr>
                <w:rFonts w:ascii="Times New Roman" w:hAnsi="Times New Roman" w:cs="Times New Roman"/>
                <w:iCs/>
                <w:sz w:val="28"/>
                <w:szCs w:val="28"/>
              </w:rPr>
            </w:pPr>
            <w:r w:rsidRPr="00B02C17">
              <w:rPr>
                <w:rFonts w:ascii="Times New Roman" w:hAnsi="Times New Roman" w:cs="Times New Roman"/>
                <w:sz w:val="28"/>
                <w:szCs w:val="28"/>
              </w:rPr>
              <w:t>Giáp</w:t>
            </w:r>
            <w:r w:rsidRPr="00B02C17">
              <w:rPr>
                <w:rFonts w:ascii="Times New Roman" w:hAnsi="Times New Roman" w:cs="Times New Roman"/>
                <w:spacing w:val="-5"/>
                <w:sz w:val="28"/>
                <w:szCs w:val="28"/>
              </w:rPr>
              <w:t xml:space="preserve"> </w:t>
            </w:r>
            <w:r w:rsidRPr="00B02C17">
              <w:rPr>
                <w:rFonts w:ascii="Times New Roman" w:hAnsi="Times New Roman" w:cs="Times New Roman"/>
                <w:sz w:val="28"/>
                <w:szCs w:val="28"/>
              </w:rPr>
              <w:t>Văn</w:t>
            </w:r>
            <w:r w:rsidRPr="00B02C17">
              <w:rPr>
                <w:rFonts w:ascii="Times New Roman" w:hAnsi="Times New Roman" w:cs="Times New Roman"/>
                <w:spacing w:val="-5"/>
                <w:sz w:val="28"/>
                <w:szCs w:val="28"/>
              </w:rPr>
              <w:t xml:space="preserve"> </w:t>
            </w:r>
            <w:r w:rsidRPr="00B02C17">
              <w:rPr>
                <w:rFonts w:ascii="Times New Roman" w:hAnsi="Times New Roman" w:cs="Times New Roman"/>
                <w:sz w:val="28"/>
                <w:szCs w:val="28"/>
              </w:rPr>
              <w:t>Thạch</w:t>
            </w:r>
            <w:r w:rsidRPr="00B02C17">
              <w:rPr>
                <w:rFonts w:ascii="Times New Roman" w:hAnsi="Times New Roman" w:cs="Times New Roman"/>
                <w:spacing w:val="-5"/>
                <w:sz w:val="28"/>
                <w:szCs w:val="28"/>
              </w:rPr>
              <w:t xml:space="preserve"> </w:t>
            </w:r>
            <w:r w:rsidRPr="00B02C17">
              <w:rPr>
                <w:rFonts w:ascii="Times New Roman" w:hAnsi="Times New Roman" w:cs="Times New Roman"/>
                <w:sz w:val="28"/>
                <w:szCs w:val="28"/>
              </w:rPr>
              <w:t>phổ</w:t>
            </w:r>
            <w:r w:rsidRPr="00B02C17">
              <w:rPr>
                <w:rFonts w:ascii="Times New Roman" w:hAnsi="Times New Roman" w:cs="Times New Roman"/>
                <w:spacing w:val="-5"/>
                <w:sz w:val="28"/>
                <w:szCs w:val="28"/>
              </w:rPr>
              <w:t xml:space="preserve"> </w:t>
            </w:r>
            <w:r w:rsidRPr="00B02C17">
              <w:rPr>
                <w:rFonts w:ascii="Times New Roman" w:hAnsi="Times New Roman" w:cs="Times New Roman"/>
                <w:sz w:val="28"/>
                <w:szCs w:val="28"/>
              </w:rPr>
              <w:t>nhạc</w:t>
            </w:r>
            <w:r w:rsidRPr="00B02C17">
              <w:rPr>
                <w:rFonts w:ascii="Times New Roman" w:hAnsi="Times New Roman" w:cs="Times New Roman"/>
                <w:spacing w:val="-4"/>
                <w:sz w:val="28"/>
                <w:szCs w:val="28"/>
              </w:rPr>
              <w:t xml:space="preserve"> </w:t>
            </w:r>
            <w:r w:rsidRPr="00B02C17">
              <w:rPr>
                <w:rFonts w:ascii="Times New Roman" w:hAnsi="Times New Roman" w:cs="Times New Roman"/>
                <w:sz w:val="28"/>
                <w:szCs w:val="28"/>
              </w:rPr>
              <w:t>thành</w:t>
            </w:r>
            <w:r w:rsidRPr="00B02C17">
              <w:rPr>
                <w:rFonts w:ascii="Times New Roman" w:hAnsi="Times New Roman" w:cs="Times New Roman"/>
                <w:spacing w:val="-4"/>
                <w:sz w:val="28"/>
                <w:szCs w:val="28"/>
              </w:rPr>
              <w:t xml:space="preserve"> </w:t>
            </w:r>
            <w:r w:rsidRPr="00B02C17">
              <w:rPr>
                <w:rFonts w:ascii="Times New Roman" w:hAnsi="Times New Roman" w:cs="Times New Roman"/>
                <w:sz w:val="28"/>
                <w:szCs w:val="28"/>
              </w:rPr>
              <w:t>bài</w:t>
            </w:r>
            <w:r w:rsidRPr="00B02C17">
              <w:rPr>
                <w:rFonts w:ascii="Times New Roman" w:hAnsi="Times New Roman" w:cs="Times New Roman"/>
                <w:spacing w:val="-4"/>
                <w:sz w:val="28"/>
                <w:szCs w:val="28"/>
              </w:rPr>
              <w:t xml:space="preserve"> </w:t>
            </w:r>
            <w:r w:rsidRPr="00B02C17">
              <w:rPr>
                <w:rFonts w:ascii="Times New Roman" w:hAnsi="Times New Roman" w:cs="Times New Roman"/>
                <w:sz w:val="28"/>
                <w:szCs w:val="28"/>
              </w:rPr>
              <w:t>hát</w:t>
            </w:r>
            <w:r w:rsidRPr="00B02C17">
              <w:rPr>
                <w:rFonts w:ascii="Times New Roman" w:hAnsi="Times New Roman" w:cs="Times New Roman"/>
                <w:spacing w:val="-4"/>
                <w:sz w:val="28"/>
                <w:szCs w:val="28"/>
              </w:rPr>
              <w:t xml:space="preserve"> </w:t>
            </w:r>
            <w:r w:rsidRPr="00B02C17">
              <w:rPr>
                <w:rFonts w:ascii="Times New Roman" w:hAnsi="Times New Roman" w:cs="Times New Roman"/>
                <w:sz w:val="28"/>
                <w:szCs w:val="28"/>
              </w:rPr>
              <w:t>quen</w:t>
            </w:r>
            <w:r w:rsidRPr="00B02C17">
              <w:rPr>
                <w:rFonts w:ascii="Times New Roman" w:hAnsi="Times New Roman" w:cs="Times New Roman"/>
                <w:spacing w:val="-4"/>
                <w:sz w:val="28"/>
                <w:szCs w:val="28"/>
              </w:rPr>
              <w:t xml:space="preserve"> </w:t>
            </w:r>
            <w:r w:rsidRPr="00B02C17">
              <w:rPr>
                <w:rFonts w:ascii="Times New Roman" w:hAnsi="Times New Roman" w:cs="Times New Roman"/>
                <w:sz w:val="28"/>
                <w:szCs w:val="28"/>
              </w:rPr>
              <w:t>thuộc</w:t>
            </w:r>
            <w:r w:rsidRPr="00B02C17">
              <w:rPr>
                <w:rFonts w:ascii="Times New Roman" w:hAnsi="Times New Roman" w:cs="Times New Roman"/>
                <w:spacing w:val="-4"/>
                <w:sz w:val="28"/>
                <w:szCs w:val="28"/>
              </w:rPr>
              <w:t xml:space="preserve"> </w:t>
            </w:r>
            <w:r w:rsidRPr="00B02C17">
              <w:rPr>
                <w:rFonts w:ascii="Times New Roman" w:hAnsi="Times New Roman" w:cs="Times New Roman"/>
                <w:sz w:val="28"/>
                <w:szCs w:val="28"/>
              </w:rPr>
              <w:t>“Quê</w:t>
            </w:r>
            <w:r w:rsidRPr="00B02C17">
              <w:rPr>
                <w:rFonts w:ascii="Times New Roman" w:hAnsi="Times New Roman" w:cs="Times New Roman"/>
                <w:spacing w:val="-3"/>
                <w:sz w:val="28"/>
                <w:szCs w:val="28"/>
              </w:rPr>
              <w:t xml:space="preserve"> </w:t>
            </w:r>
            <w:r w:rsidRPr="00B02C17">
              <w:rPr>
                <w:rFonts w:ascii="Times New Roman" w:hAnsi="Times New Roman" w:cs="Times New Roman"/>
                <w:spacing w:val="-2"/>
                <w:sz w:val="28"/>
                <w:szCs w:val="28"/>
              </w:rPr>
              <w:t>hương”.</w:t>
            </w:r>
          </w:p>
          <w:p w:rsidR="00B02C17" w:rsidRPr="00773BAA" w:rsidRDefault="00964008" w:rsidP="00B02C17">
            <w:pPr>
              <w:pStyle w:val="TableParagraph"/>
              <w:jc w:val="both"/>
              <w:rPr>
                <w:i/>
                <w:sz w:val="28"/>
                <w:szCs w:val="28"/>
              </w:rPr>
            </w:pPr>
            <w:r>
              <w:rPr>
                <w:b/>
                <w:sz w:val="28"/>
                <w:szCs w:val="28"/>
                <w:lang w:val="en-US"/>
              </w:rPr>
              <w:t xml:space="preserve">* </w:t>
            </w:r>
            <w:r w:rsidR="00B02C17" w:rsidRPr="00773BAA">
              <w:rPr>
                <w:b/>
                <w:sz w:val="28"/>
                <w:szCs w:val="28"/>
              </w:rPr>
              <w:t>Luận điểm 2</w:t>
            </w:r>
            <w:r w:rsidR="00B02C17" w:rsidRPr="00773BAA">
              <w:rPr>
                <w:b/>
                <w:i/>
                <w:sz w:val="28"/>
                <w:szCs w:val="28"/>
              </w:rPr>
              <w:t>.</w:t>
            </w:r>
            <w:r w:rsidR="00B02C17" w:rsidRPr="00773BAA">
              <w:rPr>
                <w:i/>
                <w:sz w:val="28"/>
                <w:szCs w:val="28"/>
              </w:rPr>
              <w:t>“</w:t>
            </w:r>
            <w:r>
              <w:rPr>
                <w:i/>
                <w:sz w:val="28"/>
                <w:szCs w:val="28"/>
                <w:lang w:val="en-US"/>
              </w:rPr>
              <w:t>Thơ ca nở hoa nơi từ ngữ.</w:t>
            </w:r>
            <w:r w:rsidR="00B02C17" w:rsidRPr="00773BAA">
              <w:rPr>
                <w:i/>
                <w:sz w:val="28"/>
                <w:szCs w:val="28"/>
              </w:rPr>
              <w:t>”</w:t>
            </w:r>
            <w:r>
              <w:rPr>
                <w:i/>
                <w:spacing w:val="40"/>
                <w:sz w:val="28"/>
                <w:szCs w:val="28"/>
                <w:lang w:val="en-US"/>
              </w:rPr>
              <w:t xml:space="preserve"> Từ ngữ nở hoa t</w:t>
            </w:r>
            <w:r w:rsidR="00B02C17" w:rsidRPr="00773BAA">
              <w:rPr>
                <w:i/>
                <w:sz w:val="28"/>
                <w:szCs w:val="28"/>
              </w:rPr>
              <w:t>rong bài thơ “Bài học đ</w:t>
            </w:r>
            <w:r>
              <w:rPr>
                <w:i/>
                <w:sz w:val="28"/>
                <w:szCs w:val="28"/>
              </w:rPr>
              <w:t>ầu cho con” của Đỗ Trung Quân</w:t>
            </w:r>
            <w:r w:rsidR="00B02C17" w:rsidRPr="00773BAA">
              <w:rPr>
                <w:i/>
                <w:sz w:val="28"/>
                <w:szCs w:val="28"/>
              </w:rPr>
              <w:t xml:space="preserve"> được thể hiện qua</w:t>
            </w:r>
            <w:r w:rsidR="00B02C17" w:rsidRPr="00773BAA">
              <w:rPr>
                <w:i/>
                <w:spacing w:val="40"/>
                <w:sz w:val="28"/>
                <w:szCs w:val="28"/>
              </w:rPr>
              <w:t xml:space="preserve"> </w:t>
            </w:r>
            <w:r w:rsidR="00B02C17" w:rsidRPr="00773BAA">
              <w:rPr>
                <w:i/>
                <w:sz w:val="28"/>
                <w:szCs w:val="28"/>
              </w:rPr>
              <w:t>hình thức nghệ thuật đặc sắc.</w:t>
            </w:r>
          </w:p>
          <w:p w:rsidR="00B02C17" w:rsidRPr="00773BAA" w:rsidRDefault="00B02C17" w:rsidP="00B02C17">
            <w:pPr>
              <w:pStyle w:val="TableParagraph"/>
              <w:numPr>
                <w:ilvl w:val="0"/>
                <w:numId w:val="3"/>
              </w:numPr>
              <w:tabs>
                <w:tab w:val="left" w:pos="257"/>
              </w:tabs>
              <w:ind w:left="0" w:firstLine="0"/>
              <w:jc w:val="both"/>
              <w:rPr>
                <w:sz w:val="28"/>
                <w:szCs w:val="28"/>
              </w:rPr>
            </w:pPr>
            <w:r w:rsidRPr="00773BAA">
              <w:rPr>
                <w:sz w:val="28"/>
                <w:szCs w:val="28"/>
              </w:rPr>
              <w:t>Thể</w:t>
            </w:r>
            <w:r w:rsidRPr="00773BAA">
              <w:rPr>
                <w:spacing w:val="-4"/>
                <w:sz w:val="28"/>
                <w:szCs w:val="28"/>
              </w:rPr>
              <w:t xml:space="preserve"> </w:t>
            </w:r>
            <w:r w:rsidRPr="00773BAA">
              <w:rPr>
                <w:sz w:val="28"/>
                <w:szCs w:val="28"/>
              </w:rPr>
              <w:t>thơ</w:t>
            </w:r>
            <w:r w:rsidRPr="00773BAA">
              <w:rPr>
                <w:spacing w:val="-4"/>
                <w:sz w:val="28"/>
                <w:szCs w:val="28"/>
              </w:rPr>
              <w:t xml:space="preserve"> </w:t>
            </w:r>
            <w:r w:rsidRPr="00773BAA">
              <w:rPr>
                <w:sz w:val="28"/>
                <w:szCs w:val="28"/>
              </w:rPr>
              <w:t>sáu</w:t>
            </w:r>
            <w:r w:rsidRPr="00773BAA">
              <w:rPr>
                <w:spacing w:val="-4"/>
                <w:sz w:val="28"/>
                <w:szCs w:val="28"/>
              </w:rPr>
              <w:t xml:space="preserve"> </w:t>
            </w:r>
            <w:r w:rsidRPr="00773BAA">
              <w:rPr>
                <w:spacing w:val="-5"/>
                <w:sz w:val="28"/>
                <w:szCs w:val="28"/>
              </w:rPr>
              <w:t>chữ</w:t>
            </w:r>
          </w:p>
          <w:p w:rsidR="00B02C17" w:rsidRPr="00773BAA" w:rsidRDefault="00B02C17" w:rsidP="00B02C17">
            <w:pPr>
              <w:pStyle w:val="TableParagraph"/>
              <w:numPr>
                <w:ilvl w:val="0"/>
                <w:numId w:val="3"/>
              </w:numPr>
              <w:tabs>
                <w:tab w:val="left" w:pos="257"/>
              </w:tabs>
              <w:ind w:left="0" w:firstLine="0"/>
              <w:jc w:val="both"/>
              <w:rPr>
                <w:sz w:val="28"/>
                <w:szCs w:val="28"/>
              </w:rPr>
            </w:pPr>
            <w:r w:rsidRPr="00773BAA">
              <w:rPr>
                <w:sz w:val="28"/>
                <w:szCs w:val="28"/>
              </w:rPr>
              <w:t>Vần</w:t>
            </w:r>
            <w:r w:rsidRPr="00773BAA">
              <w:rPr>
                <w:spacing w:val="-6"/>
                <w:sz w:val="28"/>
                <w:szCs w:val="28"/>
              </w:rPr>
              <w:t xml:space="preserve"> </w:t>
            </w:r>
            <w:r w:rsidRPr="00773BAA">
              <w:rPr>
                <w:spacing w:val="-4"/>
                <w:sz w:val="28"/>
                <w:szCs w:val="28"/>
              </w:rPr>
              <w:t>nhịp</w:t>
            </w:r>
          </w:p>
          <w:p w:rsidR="00B02C17" w:rsidRPr="00773BAA" w:rsidRDefault="00B02C17" w:rsidP="00B02C17">
            <w:pPr>
              <w:pStyle w:val="TableParagraph"/>
              <w:numPr>
                <w:ilvl w:val="0"/>
                <w:numId w:val="3"/>
              </w:numPr>
              <w:tabs>
                <w:tab w:val="left" w:pos="257"/>
              </w:tabs>
              <w:ind w:left="0" w:firstLine="0"/>
              <w:jc w:val="both"/>
              <w:rPr>
                <w:sz w:val="28"/>
                <w:szCs w:val="28"/>
              </w:rPr>
            </w:pPr>
            <w:r w:rsidRPr="00773BAA">
              <w:rPr>
                <w:sz w:val="28"/>
                <w:szCs w:val="28"/>
              </w:rPr>
              <w:t>Biện</w:t>
            </w:r>
            <w:r w:rsidRPr="00773BAA">
              <w:rPr>
                <w:spacing w:val="-6"/>
                <w:sz w:val="28"/>
                <w:szCs w:val="28"/>
              </w:rPr>
              <w:t xml:space="preserve"> </w:t>
            </w:r>
            <w:r w:rsidRPr="00773BAA">
              <w:rPr>
                <w:sz w:val="28"/>
                <w:szCs w:val="28"/>
              </w:rPr>
              <w:t>pháp</w:t>
            </w:r>
            <w:r w:rsidRPr="00773BAA">
              <w:rPr>
                <w:spacing w:val="-1"/>
                <w:sz w:val="28"/>
                <w:szCs w:val="28"/>
              </w:rPr>
              <w:t xml:space="preserve"> </w:t>
            </w:r>
            <w:r w:rsidRPr="00773BAA">
              <w:rPr>
                <w:sz w:val="28"/>
                <w:szCs w:val="28"/>
              </w:rPr>
              <w:t>tu</w:t>
            </w:r>
            <w:r w:rsidRPr="00773BAA">
              <w:rPr>
                <w:spacing w:val="-6"/>
                <w:sz w:val="28"/>
                <w:szCs w:val="28"/>
              </w:rPr>
              <w:t xml:space="preserve"> </w:t>
            </w:r>
            <w:r w:rsidRPr="00773BAA">
              <w:rPr>
                <w:sz w:val="28"/>
                <w:szCs w:val="28"/>
              </w:rPr>
              <w:t>từ:</w:t>
            </w:r>
            <w:r w:rsidRPr="00773BAA">
              <w:rPr>
                <w:spacing w:val="-4"/>
                <w:sz w:val="28"/>
                <w:szCs w:val="28"/>
              </w:rPr>
              <w:t xml:space="preserve"> </w:t>
            </w:r>
            <w:r w:rsidRPr="00773BAA">
              <w:rPr>
                <w:sz w:val="28"/>
                <w:szCs w:val="28"/>
              </w:rPr>
              <w:t>điệp</w:t>
            </w:r>
            <w:r w:rsidRPr="00773BAA">
              <w:rPr>
                <w:spacing w:val="-2"/>
                <w:sz w:val="28"/>
                <w:szCs w:val="28"/>
              </w:rPr>
              <w:t xml:space="preserve"> </w:t>
            </w:r>
            <w:r w:rsidRPr="00773BAA">
              <w:rPr>
                <w:sz w:val="28"/>
                <w:szCs w:val="28"/>
              </w:rPr>
              <w:t>cấu</w:t>
            </w:r>
            <w:r w:rsidRPr="00773BAA">
              <w:rPr>
                <w:spacing w:val="-5"/>
                <w:sz w:val="28"/>
                <w:szCs w:val="28"/>
              </w:rPr>
              <w:t xml:space="preserve"> </w:t>
            </w:r>
            <w:r w:rsidRPr="00773BAA">
              <w:rPr>
                <w:sz w:val="28"/>
                <w:szCs w:val="28"/>
              </w:rPr>
              <w:t>trúc,</w:t>
            </w:r>
            <w:r w:rsidRPr="00773BAA">
              <w:rPr>
                <w:spacing w:val="-6"/>
                <w:sz w:val="28"/>
                <w:szCs w:val="28"/>
              </w:rPr>
              <w:t xml:space="preserve"> </w:t>
            </w:r>
            <w:r w:rsidRPr="00773BAA">
              <w:rPr>
                <w:sz w:val="28"/>
                <w:szCs w:val="28"/>
              </w:rPr>
              <w:t>liệt</w:t>
            </w:r>
            <w:r w:rsidRPr="00773BAA">
              <w:rPr>
                <w:spacing w:val="-2"/>
                <w:sz w:val="28"/>
                <w:szCs w:val="28"/>
              </w:rPr>
              <w:t xml:space="preserve"> </w:t>
            </w:r>
            <w:r w:rsidRPr="00773BAA">
              <w:rPr>
                <w:sz w:val="28"/>
                <w:szCs w:val="28"/>
              </w:rPr>
              <w:t>kê,</w:t>
            </w:r>
            <w:r w:rsidRPr="00773BAA">
              <w:rPr>
                <w:spacing w:val="-4"/>
                <w:sz w:val="28"/>
                <w:szCs w:val="28"/>
              </w:rPr>
              <w:t xml:space="preserve"> </w:t>
            </w:r>
            <w:r w:rsidR="00964008">
              <w:rPr>
                <w:spacing w:val="-4"/>
                <w:sz w:val="28"/>
                <w:szCs w:val="28"/>
                <w:lang w:val="en-US"/>
              </w:rPr>
              <w:t>so sánh</w:t>
            </w:r>
            <w:r w:rsidRPr="00773BAA">
              <w:rPr>
                <w:spacing w:val="-10"/>
                <w:sz w:val="28"/>
                <w:szCs w:val="28"/>
              </w:rPr>
              <w:t>…</w:t>
            </w:r>
          </w:p>
          <w:p w:rsidR="00B02C17" w:rsidRPr="00773BAA" w:rsidRDefault="00B02C17" w:rsidP="00B02C17">
            <w:pPr>
              <w:pStyle w:val="TableParagraph"/>
              <w:numPr>
                <w:ilvl w:val="0"/>
                <w:numId w:val="3"/>
              </w:numPr>
              <w:tabs>
                <w:tab w:val="left" w:pos="257"/>
              </w:tabs>
              <w:ind w:left="0" w:firstLine="0"/>
              <w:jc w:val="both"/>
              <w:rPr>
                <w:sz w:val="28"/>
                <w:szCs w:val="28"/>
              </w:rPr>
            </w:pPr>
            <w:r w:rsidRPr="00773BAA">
              <w:rPr>
                <w:sz w:val="28"/>
                <w:szCs w:val="28"/>
              </w:rPr>
              <w:t>Hình</w:t>
            </w:r>
            <w:r w:rsidRPr="00773BAA">
              <w:rPr>
                <w:spacing w:val="-6"/>
                <w:sz w:val="28"/>
                <w:szCs w:val="28"/>
              </w:rPr>
              <w:t xml:space="preserve"> </w:t>
            </w:r>
            <w:r w:rsidRPr="00773BAA">
              <w:rPr>
                <w:sz w:val="28"/>
                <w:szCs w:val="28"/>
              </w:rPr>
              <w:t>ảnh</w:t>
            </w:r>
            <w:r w:rsidRPr="00773BAA">
              <w:rPr>
                <w:spacing w:val="-2"/>
                <w:sz w:val="28"/>
                <w:szCs w:val="28"/>
              </w:rPr>
              <w:t xml:space="preserve"> </w:t>
            </w:r>
            <w:r w:rsidRPr="00773BAA">
              <w:rPr>
                <w:sz w:val="28"/>
                <w:szCs w:val="28"/>
              </w:rPr>
              <w:t>thơ</w:t>
            </w:r>
            <w:r w:rsidRPr="00773BAA">
              <w:rPr>
                <w:spacing w:val="-5"/>
                <w:sz w:val="28"/>
                <w:szCs w:val="28"/>
              </w:rPr>
              <w:t xml:space="preserve"> </w:t>
            </w:r>
            <w:r w:rsidRPr="00773BAA">
              <w:rPr>
                <w:sz w:val="28"/>
                <w:szCs w:val="28"/>
              </w:rPr>
              <w:t>sống</w:t>
            </w:r>
            <w:r w:rsidRPr="00773BAA">
              <w:rPr>
                <w:spacing w:val="-5"/>
                <w:sz w:val="28"/>
                <w:szCs w:val="28"/>
              </w:rPr>
              <w:t xml:space="preserve"> </w:t>
            </w:r>
            <w:r w:rsidRPr="00773BAA">
              <w:rPr>
                <w:sz w:val="28"/>
                <w:szCs w:val="28"/>
              </w:rPr>
              <w:t>động,</w:t>
            </w:r>
            <w:r w:rsidRPr="00773BAA">
              <w:rPr>
                <w:spacing w:val="-6"/>
                <w:sz w:val="28"/>
                <w:szCs w:val="28"/>
              </w:rPr>
              <w:t xml:space="preserve"> </w:t>
            </w:r>
            <w:r w:rsidRPr="00773BAA">
              <w:rPr>
                <w:sz w:val="28"/>
                <w:szCs w:val="28"/>
              </w:rPr>
              <w:t>gần</w:t>
            </w:r>
            <w:r w:rsidRPr="00773BAA">
              <w:rPr>
                <w:spacing w:val="-5"/>
                <w:sz w:val="28"/>
                <w:szCs w:val="28"/>
              </w:rPr>
              <w:t xml:space="preserve"> gũi</w:t>
            </w:r>
          </w:p>
          <w:p w:rsidR="00B02C17" w:rsidRPr="00773BAA" w:rsidRDefault="00B02C17" w:rsidP="00B02C17">
            <w:pPr>
              <w:pStyle w:val="TableParagraph"/>
              <w:numPr>
                <w:ilvl w:val="0"/>
                <w:numId w:val="3"/>
              </w:numPr>
              <w:tabs>
                <w:tab w:val="left" w:pos="257"/>
              </w:tabs>
              <w:ind w:left="0" w:firstLine="0"/>
              <w:jc w:val="both"/>
              <w:rPr>
                <w:sz w:val="28"/>
                <w:szCs w:val="28"/>
              </w:rPr>
            </w:pPr>
            <w:r w:rsidRPr="00773BAA">
              <w:rPr>
                <w:sz w:val="28"/>
                <w:szCs w:val="28"/>
              </w:rPr>
              <w:t>Âm</w:t>
            </w:r>
            <w:r w:rsidRPr="00773BAA">
              <w:rPr>
                <w:spacing w:val="-7"/>
                <w:sz w:val="28"/>
                <w:szCs w:val="28"/>
              </w:rPr>
              <w:t xml:space="preserve"> </w:t>
            </w:r>
            <w:r w:rsidRPr="00773BAA">
              <w:rPr>
                <w:sz w:val="28"/>
                <w:szCs w:val="28"/>
              </w:rPr>
              <w:t>điệu</w:t>
            </w:r>
            <w:r w:rsidRPr="00773BAA">
              <w:rPr>
                <w:spacing w:val="-2"/>
                <w:sz w:val="28"/>
                <w:szCs w:val="28"/>
              </w:rPr>
              <w:t xml:space="preserve"> </w:t>
            </w:r>
            <w:r w:rsidRPr="00773BAA">
              <w:rPr>
                <w:sz w:val="28"/>
                <w:szCs w:val="28"/>
              </w:rPr>
              <w:t>bài</w:t>
            </w:r>
            <w:r w:rsidRPr="00773BAA">
              <w:rPr>
                <w:spacing w:val="-4"/>
                <w:sz w:val="28"/>
                <w:szCs w:val="28"/>
              </w:rPr>
              <w:t xml:space="preserve"> </w:t>
            </w:r>
            <w:r w:rsidRPr="00773BAA">
              <w:rPr>
                <w:sz w:val="28"/>
                <w:szCs w:val="28"/>
              </w:rPr>
              <w:t>thơ</w:t>
            </w:r>
            <w:r w:rsidRPr="00773BAA">
              <w:rPr>
                <w:spacing w:val="-3"/>
                <w:sz w:val="28"/>
                <w:szCs w:val="28"/>
              </w:rPr>
              <w:t xml:space="preserve"> </w:t>
            </w:r>
            <w:r w:rsidRPr="00773BAA">
              <w:rPr>
                <w:sz w:val="28"/>
                <w:szCs w:val="28"/>
              </w:rPr>
              <w:t>du</w:t>
            </w:r>
            <w:r w:rsidRPr="00773BAA">
              <w:rPr>
                <w:spacing w:val="-4"/>
                <w:sz w:val="28"/>
                <w:szCs w:val="28"/>
              </w:rPr>
              <w:t xml:space="preserve"> </w:t>
            </w:r>
            <w:r w:rsidRPr="00773BAA">
              <w:rPr>
                <w:sz w:val="28"/>
                <w:szCs w:val="28"/>
              </w:rPr>
              <w:t>dương,</w:t>
            </w:r>
            <w:r w:rsidRPr="00773BAA">
              <w:rPr>
                <w:spacing w:val="-4"/>
                <w:sz w:val="28"/>
                <w:szCs w:val="28"/>
              </w:rPr>
              <w:t xml:space="preserve"> </w:t>
            </w:r>
            <w:r w:rsidRPr="00773BAA">
              <w:rPr>
                <w:sz w:val="28"/>
                <w:szCs w:val="28"/>
              </w:rPr>
              <w:t>dịu</w:t>
            </w:r>
            <w:r w:rsidRPr="00773BAA">
              <w:rPr>
                <w:spacing w:val="-5"/>
                <w:sz w:val="28"/>
                <w:szCs w:val="28"/>
              </w:rPr>
              <w:t xml:space="preserve"> </w:t>
            </w:r>
            <w:r w:rsidRPr="00773BAA">
              <w:rPr>
                <w:sz w:val="28"/>
                <w:szCs w:val="28"/>
              </w:rPr>
              <w:t>nhẹ,</w:t>
            </w:r>
            <w:r w:rsidRPr="00773BAA">
              <w:rPr>
                <w:spacing w:val="-4"/>
                <w:sz w:val="28"/>
                <w:szCs w:val="28"/>
              </w:rPr>
              <w:t xml:space="preserve"> </w:t>
            </w:r>
            <w:r w:rsidRPr="00773BAA">
              <w:rPr>
                <w:sz w:val="28"/>
                <w:szCs w:val="28"/>
              </w:rPr>
              <w:t>lan</w:t>
            </w:r>
            <w:r w:rsidRPr="00773BAA">
              <w:rPr>
                <w:spacing w:val="-4"/>
                <w:sz w:val="28"/>
                <w:szCs w:val="28"/>
              </w:rPr>
              <w:t xml:space="preserve"> trải</w:t>
            </w:r>
          </w:p>
          <w:p w:rsidR="00B02C17" w:rsidRPr="00B02C17" w:rsidRDefault="00B02C17" w:rsidP="00B02C17">
            <w:pPr>
              <w:pStyle w:val="TableParagraph"/>
              <w:jc w:val="both"/>
              <w:rPr>
                <w:b/>
                <w:sz w:val="28"/>
                <w:szCs w:val="28"/>
              </w:rPr>
            </w:pPr>
            <w:r w:rsidRPr="00B02C17">
              <w:rPr>
                <w:b/>
                <w:sz w:val="28"/>
                <w:szCs w:val="28"/>
              </w:rPr>
              <w:t>*</w:t>
            </w:r>
            <w:r w:rsidRPr="00B02C17">
              <w:rPr>
                <w:b/>
                <w:spacing w:val="-7"/>
                <w:sz w:val="28"/>
                <w:szCs w:val="28"/>
              </w:rPr>
              <w:t xml:space="preserve"> </w:t>
            </w:r>
            <w:r w:rsidRPr="00B02C17">
              <w:rPr>
                <w:b/>
                <w:sz w:val="28"/>
                <w:szCs w:val="28"/>
              </w:rPr>
              <w:t>Đánh</w:t>
            </w:r>
            <w:r w:rsidRPr="00B02C17">
              <w:rPr>
                <w:b/>
                <w:spacing w:val="-6"/>
                <w:sz w:val="28"/>
                <w:szCs w:val="28"/>
              </w:rPr>
              <w:t xml:space="preserve"> </w:t>
            </w:r>
            <w:r w:rsidRPr="00B02C17">
              <w:rPr>
                <w:b/>
                <w:spacing w:val="-5"/>
                <w:sz w:val="28"/>
                <w:szCs w:val="28"/>
              </w:rPr>
              <w:t>giá</w:t>
            </w:r>
          </w:p>
          <w:p w:rsidR="004E698B" w:rsidRPr="00B02C17" w:rsidRDefault="00B02C17" w:rsidP="00B02C17">
            <w:pPr>
              <w:pStyle w:val="TableParagraph"/>
              <w:jc w:val="both"/>
              <w:rPr>
                <w:sz w:val="28"/>
                <w:szCs w:val="28"/>
              </w:rPr>
            </w:pPr>
            <w:r w:rsidRPr="00B02C17">
              <w:rPr>
                <w:sz w:val="28"/>
                <w:szCs w:val="28"/>
              </w:rPr>
              <w:t xml:space="preserve">- Ý kiến của </w:t>
            </w:r>
            <w:r>
              <w:rPr>
                <w:sz w:val="28"/>
                <w:szCs w:val="28"/>
                <w:lang w:val="en-US"/>
              </w:rPr>
              <w:t>Viên Mai</w:t>
            </w:r>
            <w:r w:rsidRPr="00B02C17">
              <w:rPr>
                <w:sz w:val="28"/>
                <w:szCs w:val="28"/>
              </w:rPr>
              <w:t xml:space="preserve"> là hoàn toàn đúng đắn. Bởi lẽ, tình cảm trong thơ xuất phát từ cái nhìn cô đọng sâu lắng, là kết tinh chuỗi rung động của thi nhân về cuộc đời và là bản hòa ca vượt qua không gian, thời gian đi vào lòng độc giả. Tình cảm và lý trí hoà quện trong nhau,</w:t>
            </w:r>
            <w:r w:rsidRPr="00B02C17">
              <w:rPr>
                <w:spacing w:val="40"/>
                <w:sz w:val="28"/>
                <w:szCs w:val="28"/>
              </w:rPr>
              <w:t xml:space="preserve"> </w:t>
            </w:r>
            <w:r w:rsidRPr="00B02C17">
              <w:rPr>
                <w:sz w:val="28"/>
                <w:szCs w:val="28"/>
              </w:rPr>
              <w:t>là nòng cốt khiến thơ hoàn thiện hơn về nghệ thuật, chân thành về tình cảm, trong sáng về ngôn từ và hình ảnh. Bài thơ “Bài học đầu cho con” là</w:t>
            </w:r>
            <w:r w:rsidRPr="00B02C17">
              <w:rPr>
                <w:spacing w:val="15"/>
                <w:sz w:val="28"/>
                <w:szCs w:val="28"/>
              </w:rPr>
              <w:t xml:space="preserve"> </w:t>
            </w:r>
            <w:r w:rsidRPr="00B02C17">
              <w:rPr>
                <w:sz w:val="28"/>
                <w:szCs w:val="28"/>
              </w:rPr>
              <w:t>“tiếng</w:t>
            </w:r>
            <w:r w:rsidRPr="00B02C17">
              <w:rPr>
                <w:spacing w:val="14"/>
                <w:sz w:val="28"/>
                <w:szCs w:val="28"/>
              </w:rPr>
              <w:t xml:space="preserve"> </w:t>
            </w:r>
            <w:r w:rsidRPr="00B02C17">
              <w:rPr>
                <w:sz w:val="28"/>
                <w:szCs w:val="28"/>
              </w:rPr>
              <w:t>nói</w:t>
            </w:r>
            <w:r w:rsidRPr="00B02C17">
              <w:rPr>
                <w:spacing w:val="15"/>
                <w:sz w:val="28"/>
                <w:szCs w:val="28"/>
              </w:rPr>
              <w:t xml:space="preserve"> </w:t>
            </w:r>
            <w:r w:rsidRPr="00B02C17">
              <w:rPr>
                <w:sz w:val="28"/>
                <w:szCs w:val="28"/>
              </w:rPr>
              <w:t>hồn</w:t>
            </w:r>
            <w:r w:rsidRPr="00B02C17">
              <w:rPr>
                <w:spacing w:val="14"/>
                <w:sz w:val="28"/>
                <w:szCs w:val="28"/>
              </w:rPr>
              <w:t xml:space="preserve"> </w:t>
            </w:r>
            <w:r w:rsidRPr="00B02C17">
              <w:rPr>
                <w:sz w:val="28"/>
                <w:szCs w:val="28"/>
              </w:rPr>
              <w:t>nhiên</w:t>
            </w:r>
            <w:r w:rsidRPr="00B02C17">
              <w:rPr>
                <w:spacing w:val="15"/>
                <w:sz w:val="28"/>
                <w:szCs w:val="28"/>
              </w:rPr>
              <w:t xml:space="preserve"> </w:t>
            </w:r>
            <w:r w:rsidRPr="00B02C17">
              <w:rPr>
                <w:sz w:val="28"/>
                <w:szCs w:val="28"/>
              </w:rPr>
              <w:t>nhất</w:t>
            </w:r>
            <w:r w:rsidRPr="00B02C17">
              <w:rPr>
                <w:spacing w:val="14"/>
                <w:sz w:val="28"/>
                <w:szCs w:val="28"/>
              </w:rPr>
              <w:t xml:space="preserve"> </w:t>
            </w:r>
            <w:r w:rsidRPr="00B02C17">
              <w:rPr>
                <w:sz w:val="28"/>
                <w:szCs w:val="28"/>
              </w:rPr>
              <w:t>của</w:t>
            </w:r>
            <w:r w:rsidRPr="00B02C17">
              <w:rPr>
                <w:spacing w:val="16"/>
                <w:sz w:val="28"/>
                <w:szCs w:val="28"/>
              </w:rPr>
              <w:t xml:space="preserve"> </w:t>
            </w:r>
            <w:r w:rsidRPr="00B02C17">
              <w:rPr>
                <w:sz w:val="28"/>
                <w:szCs w:val="28"/>
              </w:rPr>
              <w:t>tâm</w:t>
            </w:r>
            <w:r w:rsidRPr="00B02C17">
              <w:rPr>
                <w:spacing w:val="14"/>
                <w:sz w:val="28"/>
                <w:szCs w:val="28"/>
              </w:rPr>
              <w:t xml:space="preserve"> </w:t>
            </w:r>
            <w:r w:rsidRPr="00B02C17">
              <w:rPr>
                <w:sz w:val="28"/>
                <w:szCs w:val="28"/>
              </w:rPr>
              <w:t>hồn”</w:t>
            </w:r>
            <w:r w:rsidRPr="00B02C17">
              <w:rPr>
                <w:spacing w:val="16"/>
                <w:sz w:val="28"/>
                <w:szCs w:val="28"/>
              </w:rPr>
              <w:t xml:space="preserve"> </w:t>
            </w:r>
            <w:r w:rsidRPr="00B02C17">
              <w:rPr>
                <w:sz w:val="28"/>
                <w:szCs w:val="28"/>
              </w:rPr>
              <w:t>nhà</w:t>
            </w:r>
            <w:r w:rsidRPr="00B02C17">
              <w:rPr>
                <w:spacing w:val="15"/>
                <w:sz w:val="28"/>
                <w:szCs w:val="28"/>
              </w:rPr>
              <w:t xml:space="preserve"> </w:t>
            </w:r>
            <w:r w:rsidRPr="00B02C17">
              <w:rPr>
                <w:sz w:val="28"/>
                <w:szCs w:val="28"/>
              </w:rPr>
              <w:t>thơ</w:t>
            </w:r>
            <w:r w:rsidRPr="00B02C17">
              <w:rPr>
                <w:spacing w:val="19"/>
                <w:sz w:val="28"/>
                <w:szCs w:val="28"/>
              </w:rPr>
              <w:t xml:space="preserve"> </w:t>
            </w:r>
            <w:r w:rsidRPr="00B02C17">
              <w:rPr>
                <w:sz w:val="28"/>
                <w:szCs w:val="28"/>
              </w:rPr>
              <w:t>Đỗ</w:t>
            </w:r>
            <w:r w:rsidRPr="00B02C17">
              <w:rPr>
                <w:spacing w:val="14"/>
                <w:sz w:val="28"/>
                <w:szCs w:val="28"/>
              </w:rPr>
              <w:t xml:space="preserve"> </w:t>
            </w:r>
            <w:r w:rsidRPr="00B02C17">
              <w:rPr>
                <w:sz w:val="28"/>
                <w:szCs w:val="28"/>
              </w:rPr>
              <w:t>Trung</w:t>
            </w:r>
            <w:r w:rsidRPr="00B02C17">
              <w:rPr>
                <w:spacing w:val="15"/>
                <w:sz w:val="28"/>
                <w:szCs w:val="28"/>
              </w:rPr>
              <w:t xml:space="preserve"> </w:t>
            </w:r>
            <w:r w:rsidRPr="00B02C17">
              <w:rPr>
                <w:sz w:val="28"/>
                <w:szCs w:val="28"/>
              </w:rPr>
              <w:t>Quân</w:t>
            </w:r>
            <w:r w:rsidRPr="00B02C17">
              <w:rPr>
                <w:spacing w:val="18"/>
                <w:sz w:val="28"/>
                <w:szCs w:val="28"/>
              </w:rPr>
              <w:t xml:space="preserve"> </w:t>
            </w:r>
            <w:r w:rsidRPr="00B02C17">
              <w:rPr>
                <w:spacing w:val="-5"/>
                <w:sz w:val="28"/>
                <w:szCs w:val="28"/>
              </w:rPr>
              <w:t>về</w:t>
            </w:r>
            <w:r>
              <w:rPr>
                <w:spacing w:val="-5"/>
                <w:sz w:val="28"/>
                <w:szCs w:val="28"/>
                <w:lang w:val="en-US"/>
              </w:rPr>
              <w:t xml:space="preserve"> </w:t>
            </w:r>
            <w:r w:rsidRPr="00B02C17">
              <w:rPr>
                <w:sz w:val="28"/>
                <w:szCs w:val="28"/>
              </w:rPr>
              <w:t>quê</w:t>
            </w:r>
            <w:r w:rsidRPr="00B02C17">
              <w:rPr>
                <w:spacing w:val="-5"/>
                <w:sz w:val="28"/>
                <w:szCs w:val="28"/>
              </w:rPr>
              <w:t xml:space="preserve"> </w:t>
            </w:r>
            <w:r w:rsidRPr="00B02C17">
              <w:rPr>
                <w:spacing w:val="-2"/>
                <w:sz w:val="28"/>
                <w:szCs w:val="28"/>
              </w:rPr>
              <w:t>hương.</w:t>
            </w:r>
          </w:p>
        </w:tc>
        <w:tc>
          <w:tcPr>
            <w:tcW w:w="1196" w:type="dxa"/>
            <w:tcBorders>
              <w:top w:val="single" w:sz="4" w:space="0" w:color="auto"/>
              <w:bottom w:val="single" w:sz="4" w:space="0" w:color="auto"/>
            </w:tcBorders>
            <w:shd w:val="clear" w:color="auto" w:fill="auto"/>
          </w:tcPr>
          <w:p w:rsidR="004E698B" w:rsidRDefault="004E698B" w:rsidP="00F073EA">
            <w:pPr>
              <w:spacing w:after="0" w:line="240" w:lineRule="auto"/>
              <w:jc w:val="both"/>
              <w:rPr>
                <w:rFonts w:ascii="Times New Roman" w:hAnsi="Times New Roman"/>
                <w:b/>
                <w:sz w:val="28"/>
                <w:szCs w:val="28"/>
              </w:rPr>
            </w:pPr>
          </w:p>
          <w:p w:rsidR="00B02C17" w:rsidRDefault="00B02C17" w:rsidP="00F073EA">
            <w:pPr>
              <w:spacing w:after="0" w:line="240" w:lineRule="auto"/>
              <w:jc w:val="both"/>
              <w:rPr>
                <w:rFonts w:ascii="Times New Roman" w:hAnsi="Times New Roman"/>
                <w:b/>
                <w:sz w:val="28"/>
                <w:szCs w:val="28"/>
              </w:rPr>
            </w:pPr>
          </w:p>
          <w:p w:rsidR="00B02C17" w:rsidRDefault="00B02C17" w:rsidP="00F073EA">
            <w:pPr>
              <w:spacing w:after="0" w:line="240" w:lineRule="auto"/>
              <w:jc w:val="both"/>
              <w:rPr>
                <w:rFonts w:ascii="Times New Roman" w:hAnsi="Times New Roman" w:cs="Times New Roman"/>
                <w:i/>
                <w:sz w:val="28"/>
                <w:szCs w:val="26"/>
              </w:rPr>
            </w:pPr>
            <w:r>
              <w:rPr>
                <w:rFonts w:ascii="Times New Roman" w:hAnsi="Times New Roman" w:cs="Times New Roman"/>
                <w:i/>
                <w:sz w:val="28"/>
                <w:szCs w:val="26"/>
              </w:rPr>
              <w:t>0,5</w:t>
            </w: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r>
              <w:rPr>
                <w:rFonts w:ascii="Times New Roman" w:hAnsi="Times New Roman" w:cs="Times New Roman"/>
                <w:i/>
                <w:sz w:val="28"/>
                <w:szCs w:val="26"/>
              </w:rPr>
              <w:t>0,5</w:t>
            </w: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r>
              <w:rPr>
                <w:rFonts w:ascii="Times New Roman" w:hAnsi="Times New Roman" w:cs="Times New Roman"/>
                <w:i/>
                <w:sz w:val="28"/>
                <w:szCs w:val="26"/>
              </w:rPr>
              <w:t>0,</w:t>
            </w:r>
            <w:r>
              <w:rPr>
                <w:rFonts w:ascii="Times New Roman" w:hAnsi="Times New Roman" w:cs="Times New Roman"/>
                <w:i/>
                <w:sz w:val="28"/>
                <w:szCs w:val="26"/>
              </w:rPr>
              <w:t>2</w:t>
            </w:r>
            <w:r>
              <w:rPr>
                <w:rFonts w:ascii="Times New Roman" w:hAnsi="Times New Roman" w:cs="Times New Roman"/>
                <w:i/>
                <w:sz w:val="28"/>
                <w:szCs w:val="26"/>
              </w:rPr>
              <w:t>5</w:t>
            </w: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r>
              <w:rPr>
                <w:rFonts w:ascii="Times New Roman" w:hAnsi="Times New Roman" w:cs="Times New Roman"/>
                <w:i/>
                <w:sz w:val="28"/>
                <w:szCs w:val="26"/>
              </w:rPr>
              <w:t>1,0</w:t>
            </w: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r>
              <w:rPr>
                <w:rFonts w:ascii="Times New Roman" w:hAnsi="Times New Roman" w:cs="Times New Roman"/>
                <w:i/>
                <w:sz w:val="28"/>
                <w:szCs w:val="26"/>
              </w:rPr>
              <w:t>0,</w:t>
            </w:r>
            <w:r>
              <w:rPr>
                <w:rFonts w:ascii="Times New Roman" w:hAnsi="Times New Roman" w:cs="Times New Roman"/>
                <w:i/>
                <w:sz w:val="28"/>
                <w:szCs w:val="26"/>
              </w:rPr>
              <w:t>7</w:t>
            </w:r>
            <w:r>
              <w:rPr>
                <w:rFonts w:ascii="Times New Roman" w:hAnsi="Times New Roman" w:cs="Times New Roman"/>
                <w:i/>
                <w:sz w:val="28"/>
                <w:szCs w:val="26"/>
              </w:rPr>
              <w:t>5</w:t>
            </w: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cs="Times New Roman"/>
                <w:i/>
                <w:sz w:val="28"/>
                <w:szCs w:val="26"/>
              </w:rPr>
            </w:pPr>
          </w:p>
          <w:p w:rsidR="00B02C17" w:rsidRDefault="00B02C17" w:rsidP="00F073EA">
            <w:pPr>
              <w:spacing w:after="0" w:line="240" w:lineRule="auto"/>
              <w:jc w:val="both"/>
              <w:rPr>
                <w:rFonts w:ascii="Times New Roman" w:hAnsi="Times New Roman"/>
                <w:b/>
                <w:sz w:val="28"/>
                <w:szCs w:val="28"/>
              </w:rPr>
            </w:pPr>
            <w:r>
              <w:rPr>
                <w:rFonts w:ascii="Times New Roman" w:hAnsi="Times New Roman" w:cs="Times New Roman"/>
                <w:i/>
                <w:sz w:val="28"/>
                <w:szCs w:val="26"/>
              </w:rPr>
              <w:t>0,5</w:t>
            </w:r>
          </w:p>
        </w:tc>
      </w:tr>
      <w:tr w:rsidR="00F07C08" w:rsidRPr="00E30F22" w:rsidTr="004E698B">
        <w:trPr>
          <w:trHeight w:val="368"/>
        </w:trPr>
        <w:tc>
          <w:tcPr>
            <w:tcW w:w="1527" w:type="dxa"/>
            <w:vMerge/>
            <w:shd w:val="clear" w:color="auto" w:fill="auto"/>
          </w:tcPr>
          <w:p w:rsidR="00F07C08" w:rsidRPr="00E30F22" w:rsidRDefault="00F07C08" w:rsidP="00F073EA">
            <w:pPr>
              <w:spacing w:after="0" w:line="240" w:lineRule="auto"/>
              <w:jc w:val="both"/>
              <w:rPr>
                <w:rFonts w:ascii="Times New Roman" w:hAnsi="Times New Roman"/>
                <w:b/>
                <w:bCs/>
                <w:sz w:val="28"/>
                <w:szCs w:val="28"/>
              </w:rPr>
            </w:pPr>
          </w:p>
        </w:tc>
        <w:tc>
          <w:tcPr>
            <w:tcW w:w="7635" w:type="dxa"/>
            <w:tcBorders>
              <w:top w:val="single" w:sz="4" w:space="0" w:color="auto"/>
              <w:bottom w:val="single" w:sz="4" w:space="0" w:color="auto"/>
            </w:tcBorders>
            <w:shd w:val="clear" w:color="auto" w:fill="auto"/>
          </w:tcPr>
          <w:p w:rsidR="004E698B" w:rsidRPr="00B02C17" w:rsidRDefault="004F4A98" w:rsidP="004E698B">
            <w:pPr>
              <w:spacing w:after="0" w:line="240" w:lineRule="auto"/>
              <w:jc w:val="both"/>
              <w:rPr>
                <w:rFonts w:ascii="Times New Roman" w:hAnsi="Times New Roman"/>
                <w:b/>
                <w:iCs/>
                <w:sz w:val="28"/>
                <w:szCs w:val="28"/>
              </w:rPr>
            </w:pPr>
            <w:r w:rsidRPr="00B02C17">
              <w:rPr>
                <w:rFonts w:ascii="Times New Roman" w:hAnsi="Times New Roman"/>
                <w:b/>
                <w:iCs/>
                <w:sz w:val="28"/>
                <w:szCs w:val="28"/>
              </w:rPr>
              <w:t xml:space="preserve">3. </w:t>
            </w:r>
            <w:r w:rsidR="004E698B" w:rsidRPr="00B02C17">
              <w:rPr>
                <w:rFonts w:ascii="Times New Roman" w:hAnsi="Times New Roman"/>
                <w:b/>
                <w:iCs/>
                <w:sz w:val="28"/>
                <w:szCs w:val="28"/>
              </w:rPr>
              <w:t xml:space="preserve">Kết bài: </w:t>
            </w:r>
          </w:p>
          <w:p w:rsidR="00F07C08" w:rsidRDefault="00B02C17" w:rsidP="004E698B">
            <w:p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 Khẳng định lại ý kiến</w:t>
            </w:r>
          </w:p>
          <w:p w:rsidR="00B02C17" w:rsidRPr="00965638" w:rsidRDefault="00B02C17" w:rsidP="004E698B">
            <w:p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 Liên hệ mở rộng</w:t>
            </w:r>
          </w:p>
        </w:tc>
        <w:tc>
          <w:tcPr>
            <w:tcW w:w="1196" w:type="dxa"/>
            <w:tcBorders>
              <w:top w:val="single" w:sz="4" w:space="0" w:color="auto"/>
              <w:bottom w:val="single" w:sz="4" w:space="0" w:color="auto"/>
            </w:tcBorders>
            <w:shd w:val="clear" w:color="auto" w:fill="auto"/>
          </w:tcPr>
          <w:p w:rsidR="00F07C08" w:rsidRPr="004E698B" w:rsidRDefault="00B02C17" w:rsidP="00F073EA">
            <w:pPr>
              <w:spacing w:after="0" w:line="240" w:lineRule="auto"/>
              <w:jc w:val="both"/>
              <w:rPr>
                <w:rFonts w:ascii="Times New Roman" w:hAnsi="Times New Roman"/>
                <w:i/>
                <w:sz w:val="28"/>
                <w:szCs w:val="28"/>
              </w:rPr>
            </w:pPr>
            <w:r>
              <w:rPr>
                <w:rFonts w:ascii="Times New Roman" w:hAnsi="Times New Roman" w:cs="Times New Roman"/>
                <w:i/>
                <w:sz w:val="28"/>
                <w:szCs w:val="26"/>
              </w:rPr>
              <w:t>0,5</w:t>
            </w:r>
          </w:p>
        </w:tc>
      </w:tr>
      <w:tr w:rsidR="00F07C08" w:rsidRPr="00E30F22" w:rsidTr="004E698B">
        <w:trPr>
          <w:trHeight w:val="332"/>
        </w:trPr>
        <w:tc>
          <w:tcPr>
            <w:tcW w:w="1527" w:type="dxa"/>
            <w:vMerge/>
            <w:shd w:val="clear" w:color="auto" w:fill="auto"/>
          </w:tcPr>
          <w:p w:rsidR="00F07C08" w:rsidRPr="00E30F22" w:rsidRDefault="00F07C08" w:rsidP="00F073EA">
            <w:pPr>
              <w:spacing w:after="0" w:line="240" w:lineRule="auto"/>
              <w:jc w:val="both"/>
              <w:rPr>
                <w:rFonts w:ascii="Times New Roman" w:hAnsi="Times New Roman"/>
                <w:b/>
                <w:bCs/>
                <w:sz w:val="28"/>
                <w:szCs w:val="28"/>
              </w:rPr>
            </w:pPr>
          </w:p>
        </w:tc>
        <w:tc>
          <w:tcPr>
            <w:tcW w:w="7635" w:type="dxa"/>
            <w:tcBorders>
              <w:top w:val="single" w:sz="4" w:space="0" w:color="auto"/>
            </w:tcBorders>
            <w:shd w:val="clear" w:color="auto" w:fill="auto"/>
          </w:tcPr>
          <w:p w:rsidR="00F07C08" w:rsidRPr="00965638" w:rsidRDefault="004E698B" w:rsidP="00F073EA">
            <w:pPr>
              <w:spacing w:after="0" w:line="240" w:lineRule="auto"/>
              <w:jc w:val="both"/>
              <w:rPr>
                <w:rFonts w:ascii="Times New Roman" w:hAnsi="Times New Roman"/>
                <w:sz w:val="28"/>
                <w:szCs w:val="28"/>
                <w:lang w:val="vi-VN"/>
              </w:rPr>
            </w:pPr>
            <w:r w:rsidRPr="00965638">
              <w:rPr>
                <w:rFonts w:ascii="Times New Roman" w:hAnsi="Times New Roman"/>
                <w:b/>
                <w:sz w:val="28"/>
                <w:szCs w:val="28"/>
              </w:rPr>
              <w:t>c</w:t>
            </w:r>
            <w:r w:rsidR="00F07C08" w:rsidRPr="00965638">
              <w:rPr>
                <w:rFonts w:ascii="Times New Roman" w:hAnsi="Times New Roman"/>
                <w:b/>
                <w:sz w:val="28"/>
                <w:szCs w:val="28"/>
                <w:lang w:val="vi-VN"/>
              </w:rPr>
              <w:t>. Sáng tạo</w:t>
            </w:r>
            <w:r w:rsidR="00F07C08" w:rsidRPr="00965638">
              <w:rPr>
                <w:rFonts w:ascii="Times New Roman" w:hAnsi="Times New Roman"/>
                <w:b/>
                <w:sz w:val="28"/>
                <w:szCs w:val="28"/>
              </w:rPr>
              <w:t>:</w:t>
            </w:r>
            <w:r w:rsidR="00F07C08" w:rsidRPr="00965638">
              <w:rPr>
                <w:rFonts w:ascii="Times New Roman" w:hAnsi="Times New Roman"/>
                <w:sz w:val="28"/>
                <w:szCs w:val="28"/>
              </w:rPr>
              <w:t xml:space="preserve"> Bố cục</w:t>
            </w:r>
            <w:r w:rsidR="00964008">
              <w:rPr>
                <w:rFonts w:ascii="Times New Roman" w:hAnsi="Times New Roman"/>
                <w:sz w:val="28"/>
                <w:szCs w:val="28"/>
              </w:rPr>
              <w:t xml:space="preserve"> rõ ràng, diễn đạt</w:t>
            </w:r>
            <w:r w:rsidR="00F07C08" w:rsidRPr="00965638">
              <w:rPr>
                <w:rFonts w:ascii="Times New Roman" w:hAnsi="Times New Roman"/>
                <w:sz w:val="28"/>
                <w:szCs w:val="28"/>
              </w:rPr>
              <w:t xml:space="preserve"> mạch lạc, sinh động, </w:t>
            </w:r>
            <w:r w:rsidR="00964008">
              <w:rPr>
                <w:rFonts w:ascii="Times New Roman" w:hAnsi="Times New Roman"/>
                <w:sz w:val="28"/>
                <w:szCs w:val="28"/>
              </w:rPr>
              <w:t xml:space="preserve">giàu hình ảnh, cảm xúc, lời văn trau chuốt, </w:t>
            </w:r>
            <w:r w:rsidR="00F07C08" w:rsidRPr="00965638">
              <w:rPr>
                <w:rFonts w:ascii="Times New Roman" w:hAnsi="Times New Roman"/>
                <w:sz w:val="28"/>
                <w:szCs w:val="28"/>
              </w:rPr>
              <w:t>sáng tạo.</w:t>
            </w:r>
          </w:p>
        </w:tc>
        <w:tc>
          <w:tcPr>
            <w:tcW w:w="1196" w:type="dxa"/>
            <w:tcBorders>
              <w:top w:val="single" w:sz="4" w:space="0" w:color="auto"/>
            </w:tcBorders>
            <w:shd w:val="clear" w:color="auto" w:fill="auto"/>
          </w:tcPr>
          <w:p w:rsidR="00F07C08" w:rsidRPr="004E698B" w:rsidRDefault="00F07C08" w:rsidP="00F073EA">
            <w:pPr>
              <w:spacing w:after="0" w:line="240" w:lineRule="auto"/>
              <w:jc w:val="both"/>
              <w:rPr>
                <w:rFonts w:ascii="Times New Roman" w:hAnsi="Times New Roman"/>
                <w:i/>
                <w:sz w:val="28"/>
                <w:szCs w:val="28"/>
              </w:rPr>
            </w:pPr>
            <w:r w:rsidRPr="004E698B">
              <w:rPr>
                <w:rFonts w:ascii="Times New Roman" w:hAnsi="Times New Roman"/>
                <w:i/>
                <w:sz w:val="28"/>
                <w:szCs w:val="28"/>
              </w:rPr>
              <w:t>0.5</w:t>
            </w:r>
          </w:p>
        </w:tc>
      </w:tr>
    </w:tbl>
    <w:p w:rsidR="00F07C08" w:rsidRDefault="00F07C08" w:rsidP="00F07C08">
      <w:pPr>
        <w:spacing w:after="0" w:line="240" w:lineRule="auto"/>
        <w:jc w:val="both"/>
        <w:rPr>
          <w:rFonts w:ascii="Times New Roman" w:hAnsi="Times New Roman"/>
          <w:sz w:val="26"/>
          <w:szCs w:val="26"/>
        </w:rPr>
      </w:pPr>
    </w:p>
    <w:p w:rsidR="00F07C08" w:rsidRPr="009C69DB" w:rsidRDefault="00F07C08" w:rsidP="00F07C08">
      <w:pPr>
        <w:spacing w:after="0" w:line="240" w:lineRule="auto"/>
        <w:jc w:val="center"/>
        <w:rPr>
          <w:rFonts w:ascii="Times New Roman" w:hAnsi="Times New Roman"/>
          <w:sz w:val="26"/>
          <w:szCs w:val="26"/>
        </w:rPr>
      </w:pPr>
      <w:r w:rsidRPr="009C69DB">
        <w:rPr>
          <w:rFonts w:ascii="Times New Roman" w:hAnsi="Times New Roman"/>
          <w:sz w:val="26"/>
          <w:szCs w:val="26"/>
        </w:rPr>
        <w:t>------------------------- Hết---------------------------------</w:t>
      </w:r>
    </w:p>
    <w:p w:rsidR="00F07C08" w:rsidRPr="009C69DB" w:rsidRDefault="00F07C08" w:rsidP="00F07C08">
      <w:pPr>
        <w:spacing w:after="0" w:line="240" w:lineRule="auto"/>
        <w:jc w:val="center"/>
        <w:rPr>
          <w:rFonts w:ascii="Times New Roman" w:hAnsi="Times New Roman"/>
          <w:sz w:val="26"/>
          <w:szCs w:val="26"/>
        </w:rPr>
      </w:pPr>
    </w:p>
    <w:p w:rsidR="00CE68C3" w:rsidRDefault="00CE68C3"/>
    <w:sectPr w:rsidR="00CE68C3" w:rsidSect="00D040E5">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655D"/>
    <w:multiLevelType w:val="hybridMultilevel"/>
    <w:tmpl w:val="E72C371E"/>
    <w:lvl w:ilvl="0" w:tplc="061EF98E">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8F83444">
      <w:numFmt w:val="bullet"/>
      <w:lvlText w:val="•"/>
      <w:lvlJc w:val="left"/>
      <w:pPr>
        <w:ind w:left="858" w:hanging="152"/>
      </w:pPr>
      <w:rPr>
        <w:rFonts w:hint="default"/>
        <w:lang w:val="vi" w:eastAsia="en-US" w:bidi="ar-SA"/>
      </w:rPr>
    </w:lvl>
    <w:lvl w:ilvl="2" w:tplc="5FF49226">
      <w:numFmt w:val="bullet"/>
      <w:lvlText w:val="•"/>
      <w:lvlJc w:val="left"/>
      <w:pPr>
        <w:ind w:left="1617" w:hanging="152"/>
      </w:pPr>
      <w:rPr>
        <w:rFonts w:hint="default"/>
        <w:lang w:val="vi" w:eastAsia="en-US" w:bidi="ar-SA"/>
      </w:rPr>
    </w:lvl>
    <w:lvl w:ilvl="3" w:tplc="3252EE1A">
      <w:numFmt w:val="bullet"/>
      <w:lvlText w:val="•"/>
      <w:lvlJc w:val="left"/>
      <w:pPr>
        <w:ind w:left="2375" w:hanging="152"/>
      </w:pPr>
      <w:rPr>
        <w:rFonts w:hint="default"/>
        <w:lang w:val="vi" w:eastAsia="en-US" w:bidi="ar-SA"/>
      </w:rPr>
    </w:lvl>
    <w:lvl w:ilvl="4" w:tplc="E79E1C1A">
      <w:numFmt w:val="bullet"/>
      <w:lvlText w:val="•"/>
      <w:lvlJc w:val="left"/>
      <w:pPr>
        <w:ind w:left="3134" w:hanging="152"/>
      </w:pPr>
      <w:rPr>
        <w:rFonts w:hint="default"/>
        <w:lang w:val="vi" w:eastAsia="en-US" w:bidi="ar-SA"/>
      </w:rPr>
    </w:lvl>
    <w:lvl w:ilvl="5" w:tplc="5712A658">
      <w:numFmt w:val="bullet"/>
      <w:lvlText w:val="•"/>
      <w:lvlJc w:val="left"/>
      <w:pPr>
        <w:ind w:left="3893" w:hanging="152"/>
      </w:pPr>
      <w:rPr>
        <w:rFonts w:hint="default"/>
        <w:lang w:val="vi" w:eastAsia="en-US" w:bidi="ar-SA"/>
      </w:rPr>
    </w:lvl>
    <w:lvl w:ilvl="6" w:tplc="163AF154">
      <w:numFmt w:val="bullet"/>
      <w:lvlText w:val="•"/>
      <w:lvlJc w:val="left"/>
      <w:pPr>
        <w:ind w:left="4651" w:hanging="152"/>
      </w:pPr>
      <w:rPr>
        <w:rFonts w:hint="default"/>
        <w:lang w:val="vi" w:eastAsia="en-US" w:bidi="ar-SA"/>
      </w:rPr>
    </w:lvl>
    <w:lvl w:ilvl="7" w:tplc="DAD00194">
      <w:numFmt w:val="bullet"/>
      <w:lvlText w:val="•"/>
      <w:lvlJc w:val="left"/>
      <w:pPr>
        <w:ind w:left="5410" w:hanging="152"/>
      </w:pPr>
      <w:rPr>
        <w:rFonts w:hint="default"/>
        <w:lang w:val="vi" w:eastAsia="en-US" w:bidi="ar-SA"/>
      </w:rPr>
    </w:lvl>
    <w:lvl w:ilvl="8" w:tplc="028AA67E">
      <w:numFmt w:val="bullet"/>
      <w:lvlText w:val="•"/>
      <w:lvlJc w:val="left"/>
      <w:pPr>
        <w:ind w:left="6168" w:hanging="152"/>
      </w:pPr>
      <w:rPr>
        <w:rFonts w:hint="default"/>
        <w:lang w:val="vi" w:eastAsia="en-US" w:bidi="ar-SA"/>
      </w:rPr>
    </w:lvl>
  </w:abstractNum>
  <w:abstractNum w:abstractNumId="1" w15:restartNumberingAfterBreak="0">
    <w:nsid w:val="544B0A3B"/>
    <w:multiLevelType w:val="hybridMultilevel"/>
    <w:tmpl w:val="6EA65E36"/>
    <w:lvl w:ilvl="0" w:tplc="D340D95E">
      <w:numFmt w:val="bullet"/>
      <w:lvlText w:val="-"/>
      <w:lvlJc w:val="left"/>
      <w:pPr>
        <w:ind w:left="443" w:hanging="152"/>
      </w:pPr>
      <w:rPr>
        <w:rFonts w:ascii="Times New Roman" w:eastAsia="Times New Roman" w:hAnsi="Times New Roman" w:cs="Times New Roman" w:hint="default"/>
        <w:b w:val="0"/>
        <w:bCs w:val="0"/>
        <w:i w:val="0"/>
        <w:iCs w:val="0"/>
        <w:spacing w:val="0"/>
        <w:w w:val="100"/>
        <w:sz w:val="24"/>
        <w:szCs w:val="24"/>
        <w:lang w:val="vi" w:eastAsia="en-US" w:bidi="ar-SA"/>
      </w:rPr>
    </w:lvl>
    <w:lvl w:ilvl="1" w:tplc="80BC2342">
      <w:numFmt w:val="bullet"/>
      <w:lvlText w:val="•"/>
      <w:lvlJc w:val="left"/>
      <w:pPr>
        <w:ind w:left="1460" w:hanging="152"/>
      </w:pPr>
      <w:rPr>
        <w:rFonts w:hint="default"/>
        <w:lang w:val="vi" w:eastAsia="en-US" w:bidi="ar-SA"/>
      </w:rPr>
    </w:lvl>
    <w:lvl w:ilvl="2" w:tplc="DDB4CE14">
      <w:numFmt w:val="bullet"/>
      <w:lvlText w:val="•"/>
      <w:lvlJc w:val="left"/>
      <w:pPr>
        <w:ind w:left="2481" w:hanging="152"/>
      </w:pPr>
      <w:rPr>
        <w:rFonts w:hint="default"/>
        <w:lang w:val="vi" w:eastAsia="en-US" w:bidi="ar-SA"/>
      </w:rPr>
    </w:lvl>
    <w:lvl w:ilvl="3" w:tplc="6010D65E">
      <w:numFmt w:val="bullet"/>
      <w:lvlText w:val="•"/>
      <w:lvlJc w:val="left"/>
      <w:pPr>
        <w:ind w:left="3501" w:hanging="152"/>
      </w:pPr>
      <w:rPr>
        <w:rFonts w:hint="default"/>
        <w:lang w:val="vi" w:eastAsia="en-US" w:bidi="ar-SA"/>
      </w:rPr>
    </w:lvl>
    <w:lvl w:ilvl="4" w:tplc="6EF63B38">
      <w:numFmt w:val="bullet"/>
      <w:lvlText w:val="•"/>
      <w:lvlJc w:val="left"/>
      <w:pPr>
        <w:ind w:left="4522" w:hanging="152"/>
      </w:pPr>
      <w:rPr>
        <w:rFonts w:hint="default"/>
        <w:lang w:val="vi" w:eastAsia="en-US" w:bidi="ar-SA"/>
      </w:rPr>
    </w:lvl>
    <w:lvl w:ilvl="5" w:tplc="3E408FB4">
      <w:numFmt w:val="bullet"/>
      <w:lvlText w:val="•"/>
      <w:lvlJc w:val="left"/>
      <w:pPr>
        <w:ind w:left="5543" w:hanging="152"/>
      </w:pPr>
      <w:rPr>
        <w:rFonts w:hint="default"/>
        <w:lang w:val="vi" w:eastAsia="en-US" w:bidi="ar-SA"/>
      </w:rPr>
    </w:lvl>
    <w:lvl w:ilvl="6" w:tplc="8C309D64">
      <w:numFmt w:val="bullet"/>
      <w:lvlText w:val="•"/>
      <w:lvlJc w:val="left"/>
      <w:pPr>
        <w:ind w:left="6563" w:hanging="152"/>
      </w:pPr>
      <w:rPr>
        <w:rFonts w:hint="default"/>
        <w:lang w:val="vi" w:eastAsia="en-US" w:bidi="ar-SA"/>
      </w:rPr>
    </w:lvl>
    <w:lvl w:ilvl="7" w:tplc="ACA6FD52">
      <w:numFmt w:val="bullet"/>
      <w:lvlText w:val="•"/>
      <w:lvlJc w:val="left"/>
      <w:pPr>
        <w:ind w:left="7584" w:hanging="152"/>
      </w:pPr>
      <w:rPr>
        <w:rFonts w:hint="default"/>
        <w:lang w:val="vi" w:eastAsia="en-US" w:bidi="ar-SA"/>
      </w:rPr>
    </w:lvl>
    <w:lvl w:ilvl="8" w:tplc="EBF6CC1A">
      <w:numFmt w:val="bullet"/>
      <w:lvlText w:val="•"/>
      <w:lvlJc w:val="left"/>
      <w:pPr>
        <w:ind w:left="8605" w:hanging="152"/>
      </w:pPr>
      <w:rPr>
        <w:rFonts w:hint="default"/>
        <w:lang w:val="vi" w:eastAsia="en-US" w:bidi="ar-SA"/>
      </w:rPr>
    </w:lvl>
  </w:abstractNum>
  <w:abstractNum w:abstractNumId="2" w15:restartNumberingAfterBreak="0">
    <w:nsid w:val="615D7A59"/>
    <w:multiLevelType w:val="hybridMultilevel"/>
    <w:tmpl w:val="EEFE1658"/>
    <w:lvl w:ilvl="0" w:tplc="87647776">
      <w:numFmt w:val="bullet"/>
      <w:lvlText w:val="-"/>
      <w:lvlJc w:val="left"/>
      <w:pPr>
        <w:ind w:left="107"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7304CA72">
      <w:numFmt w:val="bullet"/>
      <w:lvlText w:val="•"/>
      <w:lvlJc w:val="left"/>
      <w:pPr>
        <w:ind w:left="858" w:hanging="168"/>
      </w:pPr>
      <w:rPr>
        <w:rFonts w:hint="default"/>
        <w:lang w:val="vi" w:eastAsia="en-US" w:bidi="ar-SA"/>
      </w:rPr>
    </w:lvl>
    <w:lvl w:ilvl="2" w:tplc="EFE4A1EA">
      <w:numFmt w:val="bullet"/>
      <w:lvlText w:val="•"/>
      <w:lvlJc w:val="left"/>
      <w:pPr>
        <w:ind w:left="1617" w:hanging="168"/>
      </w:pPr>
      <w:rPr>
        <w:rFonts w:hint="default"/>
        <w:lang w:val="vi" w:eastAsia="en-US" w:bidi="ar-SA"/>
      </w:rPr>
    </w:lvl>
    <w:lvl w:ilvl="3" w:tplc="3D82FC7E">
      <w:numFmt w:val="bullet"/>
      <w:lvlText w:val="•"/>
      <w:lvlJc w:val="left"/>
      <w:pPr>
        <w:ind w:left="2375" w:hanging="168"/>
      </w:pPr>
      <w:rPr>
        <w:rFonts w:hint="default"/>
        <w:lang w:val="vi" w:eastAsia="en-US" w:bidi="ar-SA"/>
      </w:rPr>
    </w:lvl>
    <w:lvl w:ilvl="4" w:tplc="1EDAFC86">
      <w:numFmt w:val="bullet"/>
      <w:lvlText w:val="•"/>
      <w:lvlJc w:val="left"/>
      <w:pPr>
        <w:ind w:left="3134" w:hanging="168"/>
      </w:pPr>
      <w:rPr>
        <w:rFonts w:hint="default"/>
        <w:lang w:val="vi" w:eastAsia="en-US" w:bidi="ar-SA"/>
      </w:rPr>
    </w:lvl>
    <w:lvl w:ilvl="5" w:tplc="387AF9A2">
      <w:numFmt w:val="bullet"/>
      <w:lvlText w:val="•"/>
      <w:lvlJc w:val="left"/>
      <w:pPr>
        <w:ind w:left="3893" w:hanging="168"/>
      </w:pPr>
      <w:rPr>
        <w:rFonts w:hint="default"/>
        <w:lang w:val="vi" w:eastAsia="en-US" w:bidi="ar-SA"/>
      </w:rPr>
    </w:lvl>
    <w:lvl w:ilvl="6" w:tplc="483457EA">
      <w:numFmt w:val="bullet"/>
      <w:lvlText w:val="•"/>
      <w:lvlJc w:val="left"/>
      <w:pPr>
        <w:ind w:left="4651" w:hanging="168"/>
      </w:pPr>
      <w:rPr>
        <w:rFonts w:hint="default"/>
        <w:lang w:val="vi" w:eastAsia="en-US" w:bidi="ar-SA"/>
      </w:rPr>
    </w:lvl>
    <w:lvl w:ilvl="7" w:tplc="3DC05C5A">
      <w:numFmt w:val="bullet"/>
      <w:lvlText w:val="•"/>
      <w:lvlJc w:val="left"/>
      <w:pPr>
        <w:ind w:left="5410" w:hanging="168"/>
      </w:pPr>
      <w:rPr>
        <w:rFonts w:hint="default"/>
        <w:lang w:val="vi" w:eastAsia="en-US" w:bidi="ar-SA"/>
      </w:rPr>
    </w:lvl>
    <w:lvl w:ilvl="8" w:tplc="4A16842E">
      <w:numFmt w:val="bullet"/>
      <w:lvlText w:val="•"/>
      <w:lvlJc w:val="left"/>
      <w:pPr>
        <w:ind w:left="6168" w:hanging="168"/>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08"/>
    <w:rsid w:val="003202AA"/>
    <w:rsid w:val="004E698B"/>
    <w:rsid w:val="004F4A98"/>
    <w:rsid w:val="00672744"/>
    <w:rsid w:val="008C4F5A"/>
    <w:rsid w:val="00943E3E"/>
    <w:rsid w:val="00964008"/>
    <w:rsid w:val="00965638"/>
    <w:rsid w:val="00AF0671"/>
    <w:rsid w:val="00B02C17"/>
    <w:rsid w:val="00B24F53"/>
    <w:rsid w:val="00B7155D"/>
    <w:rsid w:val="00C35BE7"/>
    <w:rsid w:val="00C83A89"/>
    <w:rsid w:val="00CC3786"/>
    <w:rsid w:val="00CE68C3"/>
    <w:rsid w:val="00E30F22"/>
    <w:rsid w:val="00F0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0E4D6-C7BA-4218-8D8A-E33C91F8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65638"/>
    <w:pPr>
      <w:widowControl w:val="0"/>
      <w:autoSpaceDE w:val="0"/>
      <w:autoSpaceDN w:val="0"/>
      <w:spacing w:before="73" w:after="0" w:line="240" w:lineRule="auto"/>
      <w:ind w:left="67"/>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07C08"/>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qFormat/>
    <w:rsid w:val="00F07C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07C08"/>
    <w:rPr>
      <w:b/>
      <w:bCs/>
    </w:rPr>
  </w:style>
  <w:style w:type="character" w:customStyle="1" w:styleId="Heading1Char">
    <w:name w:val="Heading 1 Char"/>
    <w:basedOn w:val="DefaultParagraphFont"/>
    <w:link w:val="Heading1"/>
    <w:uiPriority w:val="1"/>
    <w:rsid w:val="00965638"/>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965638"/>
    <w:pPr>
      <w:widowControl w:val="0"/>
      <w:autoSpaceDE w:val="0"/>
      <w:autoSpaceDN w:val="0"/>
      <w:spacing w:after="0" w:line="240" w:lineRule="auto"/>
      <w:ind w:left="1163"/>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965638"/>
    <w:rPr>
      <w:rFonts w:ascii="Times New Roman" w:eastAsia="Times New Roman" w:hAnsi="Times New Roman" w:cs="Times New Roman"/>
      <w:sz w:val="26"/>
      <w:szCs w:val="26"/>
      <w:lang w:val="vi"/>
    </w:rPr>
  </w:style>
  <w:style w:type="table" w:styleId="TableGrid">
    <w:name w:val="Table Grid"/>
    <w:basedOn w:val="TableNormal"/>
    <w:uiPriority w:val="39"/>
    <w:rsid w:val="0096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2C17"/>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02106">
      <w:bodyDiv w:val="1"/>
      <w:marLeft w:val="0"/>
      <w:marRight w:val="0"/>
      <w:marTop w:val="0"/>
      <w:marBottom w:val="0"/>
      <w:divBdr>
        <w:top w:val="none" w:sz="0" w:space="0" w:color="auto"/>
        <w:left w:val="none" w:sz="0" w:space="0" w:color="auto"/>
        <w:bottom w:val="none" w:sz="0" w:space="0" w:color="auto"/>
        <w:right w:val="none" w:sz="0" w:space="0" w:color="auto"/>
      </w:divBdr>
    </w:div>
    <w:div w:id="916674250">
      <w:bodyDiv w:val="1"/>
      <w:marLeft w:val="0"/>
      <w:marRight w:val="0"/>
      <w:marTop w:val="0"/>
      <w:marBottom w:val="0"/>
      <w:divBdr>
        <w:top w:val="none" w:sz="0" w:space="0" w:color="auto"/>
        <w:left w:val="none" w:sz="0" w:space="0" w:color="auto"/>
        <w:bottom w:val="none" w:sz="0" w:space="0" w:color="auto"/>
        <w:right w:val="none" w:sz="0" w:space="0" w:color="auto"/>
      </w:divBdr>
    </w:div>
    <w:div w:id="1072238438">
      <w:bodyDiv w:val="1"/>
      <w:marLeft w:val="0"/>
      <w:marRight w:val="0"/>
      <w:marTop w:val="0"/>
      <w:marBottom w:val="0"/>
      <w:divBdr>
        <w:top w:val="none" w:sz="0" w:space="0" w:color="auto"/>
        <w:left w:val="none" w:sz="0" w:space="0" w:color="auto"/>
        <w:bottom w:val="none" w:sz="0" w:space="0" w:color="auto"/>
        <w:right w:val="none" w:sz="0" w:space="0" w:color="auto"/>
      </w:divBdr>
    </w:div>
    <w:div w:id="1105343919">
      <w:bodyDiv w:val="1"/>
      <w:marLeft w:val="0"/>
      <w:marRight w:val="0"/>
      <w:marTop w:val="0"/>
      <w:marBottom w:val="0"/>
      <w:divBdr>
        <w:top w:val="none" w:sz="0" w:space="0" w:color="auto"/>
        <w:left w:val="none" w:sz="0" w:space="0" w:color="auto"/>
        <w:bottom w:val="none" w:sz="0" w:space="0" w:color="auto"/>
        <w:right w:val="none" w:sz="0" w:space="0" w:color="auto"/>
      </w:divBdr>
      <w:divsChild>
        <w:div w:id="482745291">
          <w:marLeft w:val="0"/>
          <w:marRight w:val="0"/>
          <w:marTop w:val="0"/>
          <w:marBottom w:val="0"/>
          <w:divBdr>
            <w:top w:val="none" w:sz="0" w:space="0" w:color="auto"/>
            <w:left w:val="none" w:sz="0" w:space="0" w:color="auto"/>
            <w:bottom w:val="none" w:sz="0" w:space="0" w:color="auto"/>
            <w:right w:val="none" w:sz="0" w:space="0" w:color="auto"/>
          </w:divBdr>
        </w:div>
        <w:div w:id="1177768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16D41-AD50-4C87-AD66-E3EAD635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Hy1234 Hy1234</dc:creator>
  <cp:keywords/>
  <dc:description/>
  <cp:lastModifiedBy>Hy1234 Hy1234</cp:lastModifiedBy>
  <cp:revision>3</cp:revision>
  <dcterms:created xsi:type="dcterms:W3CDTF">2024-07-30T01:08:00Z</dcterms:created>
  <dcterms:modified xsi:type="dcterms:W3CDTF">2024-07-30T03:58:00Z</dcterms:modified>
</cp:coreProperties>
</file>