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B846" w14:textId="77777777" w:rsidR="008553E1" w:rsidRDefault="008553E1" w:rsidP="008553E1">
      <w:pPr>
        <w:spacing w:before="20" w:after="20"/>
        <w:jc w:val="both"/>
        <w:rPr>
          <w:rFonts w:ascii="Times New Roman" w:eastAsia="Times New Roman" w:hAnsi="Times New Roman"/>
          <w:b/>
          <w:sz w:val="28"/>
          <w:szCs w:val="28"/>
        </w:rPr>
      </w:pPr>
    </w:p>
    <w:tbl>
      <w:tblPr>
        <w:tblW w:w="10762" w:type="dxa"/>
        <w:tblInd w:w="-4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762"/>
      </w:tblGrid>
      <w:tr w:rsidR="00DB0E51" w14:paraId="474BC37B" w14:textId="77777777" w:rsidTr="00FA49C1">
        <w:trPr>
          <w:trHeight w:val="400"/>
        </w:trPr>
        <w:tc>
          <w:tcPr>
            <w:tcW w:w="10762" w:type="dxa"/>
            <w:tcBorders>
              <w:top w:val="nil"/>
              <w:left w:val="nil"/>
              <w:bottom w:val="nil"/>
              <w:right w:val="nil"/>
            </w:tcBorders>
            <w:shd w:val="clear" w:color="auto" w:fill="auto"/>
            <w:tcMar>
              <w:top w:w="100" w:type="dxa"/>
              <w:left w:w="100" w:type="dxa"/>
              <w:bottom w:w="100" w:type="dxa"/>
              <w:right w:w="100" w:type="dxa"/>
            </w:tcMar>
          </w:tcPr>
          <w:p w14:paraId="5262C798"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 xml:space="preserve">MA TRẬN VÀ BẢNG ĐẶC TẢ </w:t>
            </w:r>
          </w:p>
          <w:p w14:paraId="32900071"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 xml:space="preserve">ĐỀ KIỂM TRA ĐÁNH GIÁ GIỮA HỌC KÌ I </w:t>
            </w:r>
          </w:p>
          <w:p w14:paraId="596DC0F2"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NĂM HỌC 2023 - 2024.</w:t>
            </w:r>
            <w:r w:rsidRPr="00395B58">
              <w:rPr>
                <w:rFonts w:ascii="Times New Roman" w:eastAsia="Times New Roman" w:hAnsi="Times New Roman"/>
                <w:sz w:val="28"/>
                <w:szCs w:val="28"/>
              </w:rPr>
              <w:t xml:space="preserve"> </w:t>
            </w:r>
            <w:r w:rsidRPr="00395B58">
              <w:rPr>
                <w:rFonts w:ascii="Times New Roman" w:eastAsia="Times New Roman" w:hAnsi="Times New Roman"/>
                <w:b/>
                <w:sz w:val="28"/>
                <w:szCs w:val="28"/>
              </w:rPr>
              <w:t xml:space="preserve"> </w:t>
            </w:r>
          </w:p>
          <w:p w14:paraId="628FF235"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Môn: Lịch sử &amp; Địa lí- Lớp 8</w:t>
            </w:r>
          </w:p>
        </w:tc>
      </w:tr>
    </w:tbl>
    <w:p w14:paraId="4097128F" w14:textId="77777777" w:rsidR="008553E1" w:rsidRDefault="008553E1" w:rsidP="008553E1">
      <w:pPr>
        <w:rPr>
          <w:rFonts w:ascii="Times New Roman" w:eastAsia="Times New Roman" w:hAnsi="Times New Roman"/>
          <w:sz w:val="28"/>
          <w:szCs w:val="28"/>
        </w:rPr>
      </w:pPr>
    </w:p>
    <w:tbl>
      <w:tblPr>
        <w:tblW w:w="10244" w:type="dxa"/>
        <w:tblInd w:w="-2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15"/>
        <w:gridCol w:w="945"/>
        <w:gridCol w:w="1485"/>
        <w:gridCol w:w="2519"/>
        <w:gridCol w:w="810"/>
        <w:gridCol w:w="941"/>
        <w:gridCol w:w="869"/>
        <w:gridCol w:w="1145"/>
        <w:gridCol w:w="915"/>
      </w:tblGrid>
      <w:tr w:rsidR="00395B58" w14:paraId="0FA56B11" w14:textId="77777777" w:rsidTr="00395B58">
        <w:trPr>
          <w:trHeight w:val="126"/>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AFDFB9" w14:textId="77777777" w:rsidR="008553E1" w:rsidRPr="00395B58" w:rsidRDefault="008553E1" w:rsidP="00395B58">
            <w:pPr>
              <w:widowControl w:val="0"/>
              <w:ind w:left="-30"/>
              <w:jc w:val="both"/>
              <w:rPr>
                <w:rFonts w:ascii="Times New Roman" w:eastAsia="Times New Roman" w:hAnsi="Times New Roman"/>
                <w:sz w:val="28"/>
                <w:szCs w:val="28"/>
              </w:rPr>
            </w:pPr>
            <w:r w:rsidRPr="00395B58">
              <w:rPr>
                <w:rFonts w:ascii="Times New Roman" w:eastAsia="Times New Roman" w:hAnsi="Times New Roman"/>
                <w:sz w:val="28"/>
                <w:szCs w:val="28"/>
              </w:rPr>
              <w:t>TT</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26AC00"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Chủ đề/bài học</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A15624"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Nội dung/ Đơn vị kiến thức</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726A42"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Mức độ đánh giá</w:t>
            </w:r>
          </w:p>
          <w:p w14:paraId="2A63553F"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w:t>
            </w:r>
          </w:p>
        </w:tc>
        <w:tc>
          <w:tcPr>
            <w:tcW w:w="3765"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CA21B0"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Số câu hỏi theo mức độ nhận thức</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7B2192" w14:textId="77777777" w:rsidR="008553E1" w:rsidRPr="00395B58" w:rsidRDefault="008553E1" w:rsidP="00395B58">
            <w:pPr>
              <w:widowControl w:val="0"/>
              <w:ind w:left="-30" w:right="-140"/>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Tổng </w:t>
            </w:r>
          </w:p>
          <w:p w14:paraId="36C3C691" w14:textId="77777777" w:rsidR="008553E1" w:rsidRPr="00395B58" w:rsidRDefault="008553E1" w:rsidP="00395B58">
            <w:pPr>
              <w:widowControl w:val="0"/>
              <w:ind w:left="-30" w:right="-140"/>
              <w:jc w:val="center"/>
              <w:rPr>
                <w:rFonts w:ascii="Times New Roman" w:eastAsia="Times New Roman" w:hAnsi="Times New Roman"/>
                <w:sz w:val="28"/>
                <w:szCs w:val="28"/>
              </w:rPr>
            </w:pPr>
            <w:r w:rsidRPr="00395B58">
              <w:rPr>
                <w:rFonts w:ascii="Times New Roman" w:eastAsia="Times New Roman" w:hAnsi="Times New Roman"/>
                <w:sz w:val="28"/>
                <w:szCs w:val="28"/>
              </w:rPr>
              <w:t>số</w:t>
            </w:r>
          </w:p>
        </w:tc>
      </w:tr>
      <w:tr w:rsidR="00395B58" w14:paraId="4A160C36" w14:textId="77777777" w:rsidTr="00395B58">
        <w:trPr>
          <w:trHeight w:val="9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091C1A" w14:textId="77777777" w:rsidR="008553E1" w:rsidRPr="00395B58" w:rsidRDefault="008553E1" w:rsidP="00395B58">
            <w:pPr>
              <w:widowControl w:val="0"/>
              <w:rPr>
                <w:rFonts w:ascii="Times New Roman" w:eastAsia="Times New Roman" w:hAnsi="Times New Roman"/>
                <w:color w:val="0000FF"/>
                <w:sz w:val="26"/>
                <w:szCs w:val="26"/>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8802BC" w14:textId="77777777" w:rsidR="008553E1" w:rsidRPr="00395B58" w:rsidRDefault="008553E1" w:rsidP="00395B58">
            <w:pPr>
              <w:widowControl w:val="0"/>
              <w:rPr>
                <w:rFonts w:ascii="Times New Roman" w:eastAsia="Times New Roman" w:hAnsi="Times New Roman"/>
                <w:color w:val="0000FF"/>
                <w:sz w:val="26"/>
                <w:szCs w:val="26"/>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DDD8B7" w14:textId="77777777" w:rsidR="008553E1" w:rsidRPr="00395B58" w:rsidRDefault="008553E1" w:rsidP="00395B58">
            <w:pPr>
              <w:widowControl w:val="0"/>
              <w:rPr>
                <w:rFonts w:ascii="Times New Roman" w:eastAsia="Times New Roman" w:hAnsi="Times New Roman"/>
                <w:color w:val="0000FF"/>
                <w:sz w:val="26"/>
                <w:szCs w:val="26"/>
              </w:rPr>
            </w:pP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CFA60B" w14:textId="77777777" w:rsidR="008553E1" w:rsidRPr="00395B58" w:rsidRDefault="008553E1" w:rsidP="00395B58">
            <w:pPr>
              <w:widowControl w:val="0"/>
              <w:rPr>
                <w:rFonts w:ascii="Times New Roman" w:eastAsia="Times New Roman" w:hAnsi="Times New Roman"/>
                <w:color w:val="0000FF"/>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21CB5D"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Nhận biết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8380AF"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Thông hiểu</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EC8181"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Vận dụng</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311A18"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Vận dụng cao</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C2B13B" w14:textId="77777777" w:rsidR="008553E1" w:rsidRPr="00395B58" w:rsidRDefault="008553E1" w:rsidP="00395B58">
            <w:pPr>
              <w:widowControl w:val="0"/>
              <w:rPr>
                <w:rFonts w:ascii="Times New Roman" w:eastAsia="Times New Roman" w:hAnsi="Times New Roman"/>
                <w:color w:val="0000FF"/>
                <w:sz w:val="26"/>
                <w:szCs w:val="26"/>
              </w:rPr>
            </w:pPr>
          </w:p>
        </w:tc>
      </w:tr>
      <w:tr w:rsidR="00395B58" w14:paraId="7135CF7F" w14:textId="77777777" w:rsidTr="00395B58">
        <w:tc>
          <w:tcPr>
            <w:tcW w:w="10244" w:type="dxa"/>
            <w:gridSpan w:val="9"/>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DF3D0C" w14:textId="77777777" w:rsidR="008553E1" w:rsidRPr="00395B58" w:rsidRDefault="008553E1" w:rsidP="00395B58">
            <w:pPr>
              <w:widowControl w:val="0"/>
              <w:jc w:val="center"/>
              <w:rPr>
                <w:rFonts w:ascii="Times New Roman" w:eastAsia="Times New Roman" w:hAnsi="Times New Roman"/>
                <w:sz w:val="28"/>
                <w:szCs w:val="28"/>
              </w:rPr>
            </w:pPr>
            <w:r w:rsidRPr="00395B58">
              <w:rPr>
                <w:rFonts w:ascii="Times New Roman" w:eastAsia="Times New Roman" w:hAnsi="Times New Roman"/>
                <w:b/>
                <w:sz w:val="28"/>
                <w:szCs w:val="28"/>
              </w:rPr>
              <w:t>Phân môn Lịch sử</w:t>
            </w:r>
          </w:p>
        </w:tc>
      </w:tr>
      <w:tr w:rsidR="00395B58" w14:paraId="2831DF60" w14:textId="77777777" w:rsidTr="00395B58">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6628AF" w14:textId="77777777" w:rsidR="008553E1" w:rsidRPr="00395B58" w:rsidRDefault="008553E1" w:rsidP="00395B58">
            <w:pPr>
              <w:widowControl w:val="0"/>
              <w:ind w:left="-320"/>
              <w:jc w:val="both"/>
              <w:rPr>
                <w:rFonts w:ascii="Times New Roman" w:eastAsia="Times New Roman" w:hAnsi="Times New Roman"/>
                <w:sz w:val="28"/>
                <w:szCs w:val="2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338AA1" w14:textId="77777777" w:rsidR="008553E1" w:rsidRPr="00395B58" w:rsidRDefault="008553E1" w:rsidP="00395B58">
            <w:pPr>
              <w:widowControl w:val="0"/>
              <w:ind w:left="-320"/>
              <w:jc w:val="both"/>
              <w:rPr>
                <w:rFonts w:ascii="Times New Roman" w:eastAsia="Times New Roman" w:hAnsi="Times New Roman"/>
                <w:sz w:val="28"/>
                <w:szCs w:val="2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5A2026" w14:textId="77777777" w:rsidR="008553E1" w:rsidRPr="00395B58" w:rsidRDefault="008553E1" w:rsidP="00395B58">
            <w:pPr>
              <w:widowControl w:val="0"/>
              <w:ind w:left="-420" w:right="-60"/>
              <w:jc w:val="center"/>
              <w:rPr>
                <w:rFonts w:ascii="Times New Roman" w:eastAsia="Times New Roman" w:hAnsi="Times New Roman"/>
                <w:b/>
                <w:sz w:val="28"/>
                <w:szCs w:val="2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902D97" w14:textId="77777777" w:rsidR="008553E1" w:rsidRPr="00395B58" w:rsidRDefault="008553E1" w:rsidP="00395B58">
            <w:pPr>
              <w:widowControl w:val="0"/>
              <w:ind w:left="-420" w:right="-60"/>
              <w:jc w:val="center"/>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31E741"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816395"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D62318"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0D3300"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6A5454" w14:textId="77777777" w:rsidR="008553E1" w:rsidRPr="00395B58" w:rsidRDefault="008553E1" w:rsidP="00395B58">
            <w:pPr>
              <w:widowControl w:val="0"/>
              <w:jc w:val="both"/>
              <w:rPr>
                <w:rFonts w:ascii="Times New Roman" w:eastAsia="Times New Roman" w:hAnsi="Times New Roman"/>
                <w:sz w:val="28"/>
                <w:szCs w:val="28"/>
              </w:rPr>
            </w:pPr>
          </w:p>
        </w:tc>
      </w:tr>
      <w:tr w:rsidR="00395B58" w14:paraId="2EA9E244" w14:textId="77777777" w:rsidTr="00395B58">
        <w:trPr>
          <w:trHeight w:val="480"/>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533CF2" w14:textId="77777777" w:rsidR="008553E1" w:rsidRPr="00395B58" w:rsidRDefault="008553E1" w:rsidP="00395B58">
            <w:pPr>
              <w:widowControl w:val="0"/>
              <w:ind w:right="-161"/>
              <w:jc w:val="both"/>
              <w:rPr>
                <w:rFonts w:ascii="Times New Roman" w:eastAsia="Times New Roman" w:hAnsi="Times New Roman"/>
                <w:b/>
                <w:sz w:val="28"/>
                <w:szCs w:val="28"/>
              </w:rPr>
            </w:pPr>
            <w:r w:rsidRPr="00395B58">
              <w:rPr>
                <w:rFonts w:ascii="Times New Roman" w:eastAsia="Times New Roman" w:hAnsi="Times New Roman"/>
                <w:b/>
                <w:sz w:val="28"/>
                <w:szCs w:val="28"/>
              </w:rPr>
              <w:t>Tỉ lệ</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55C5F0"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97609B"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61DAAD"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ED373"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D2A9E3"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CC2B67" w14:textId="77777777" w:rsidR="008553E1" w:rsidRPr="00395B58" w:rsidRDefault="008553E1" w:rsidP="00395B58">
            <w:pPr>
              <w:widowControl w:val="0"/>
              <w:ind w:left="-15" w:right="-153"/>
              <w:jc w:val="both"/>
              <w:rPr>
                <w:rFonts w:ascii="Times New Roman" w:eastAsia="Times New Roman" w:hAnsi="Times New Roman"/>
                <w:b/>
                <w:sz w:val="28"/>
                <w:szCs w:val="28"/>
              </w:rPr>
            </w:pPr>
            <w:r w:rsidRPr="00395B58">
              <w:rPr>
                <w:rFonts w:ascii="Times New Roman" w:eastAsia="Times New Roman" w:hAnsi="Times New Roman"/>
                <w:b/>
                <w:sz w:val="28"/>
                <w:szCs w:val="28"/>
              </w:rPr>
              <w:t xml:space="preserve"> 50%</w:t>
            </w:r>
          </w:p>
        </w:tc>
      </w:tr>
      <w:tr w:rsidR="00395B58" w14:paraId="06F18B72" w14:textId="77777777" w:rsidTr="00395B58">
        <w:trPr>
          <w:trHeight w:val="90"/>
        </w:trPr>
        <w:tc>
          <w:tcPr>
            <w:tcW w:w="10244" w:type="dxa"/>
            <w:gridSpan w:val="9"/>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5A07FF" w14:textId="77777777" w:rsidR="008553E1" w:rsidRPr="00395B58" w:rsidRDefault="008553E1" w:rsidP="00395B58">
            <w:pPr>
              <w:widowControl w:val="0"/>
              <w:ind w:left="-320"/>
              <w:jc w:val="center"/>
              <w:rPr>
                <w:rFonts w:ascii="Times New Roman" w:eastAsia="Times New Roman" w:hAnsi="Times New Roman"/>
                <w:b/>
                <w:sz w:val="28"/>
                <w:szCs w:val="28"/>
              </w:rPr>
            </w:pPr>
            <w:r w:rsidRPr="00395B58">
              <w:rPr>
                <w:rFonts w:ascii="Times New Roman" w:eastAsia="Times New Roman" w:hAnsi="Times New Roman"/>
                <w:b/>
                <w:sz w:val="28"/>
                <w:szCs w:val="28"/>
              </w:rPr>
              <w:t>Phân môn Địa lí</w:t>
            </w:r>
          </w:p>
        </w:tc>
      </w:tr>
      <w:tr w:rsidR="00395B58" w14:paraId="7B673C90" w14:textId="77777777" w:rsidTr="00395B58">
        <w:trPr>
          <w:trHeight w:val="309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7F44AA" w14:textId="77777777" w:rsidR="008553E1" w:rsidRPr="00395B58" w:rsidRDefault="008553E1" w:rsidP="00395B58">
            <w:pPr>
              <w:widowControl w:val="0"/>
              <w:ind w:left="-150" w:right="-161"/>
              <w:jc w:val="center"/>
              <w:rPr>
                <w:rFonts w:ascii="Times New Roman" w:eastAsia="Times New Roman" w:hAnsi="Times New Roman"/>
                <w:sz w:val="28"/>
                <w:szCs w:val="28"/>
              </w:rPr>
            </w:pPr>
            <w:r w:rsidRPr="00395B58">
              <w:rPr>
                <w:rFonts w:ascii="Times New Roman" w:eastAsia="Times New Roman" w:hAnsi="Times New Roman"/>
                <w:sz w:val="28"/>
                <w:szCs w:val="28"/>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C7A2D0F"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 xml:space="preserve">VỊ TRÍ ĐỊA LÍ VÀ PHẠM VI LÃNH THỔ (3 tiết)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61F89AA"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 Vị trí địa lí và phạm vi lãnh thổ</w:t>
            </w:r>
          </w:p>
          <w:p w14:paraId="12F12A35"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 Ảnh hưởng của vị trí địa lí và phạm vi lãnh thổ đối với sự hình thành đặc điểm địa lí tự nhiên Việt Nam</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ECF8DD"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Nhận biết</w:t>
            </w:r>
          </w:p>
          <w:p w14:paraId="4614064F"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Trình bày được đặc điểm vị trí địa lí.</w:t>
            </w:r>
          </w:p>
          <w:p w14:paraId="0942DE3E"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Thông hiểu</w:t>
            </w:r>
          </w:p>
          <w:p w14:paraId="6554A652"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Phân tích được ảnh hưởng của vị trí địa lí và phạm vi lãnh thổ đối với sự hình thành đặc điểm địa lí tự nhiên Việt Nam.</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7D81A9"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4TN</w:t>
            </w:r>
          </w:p>
          <w:p w14:paraId="18E4237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33225E4" w14:textId="77777777" w:rsidR="008553E1" w:rsidRPr="00395B58" w:rsidRDefault="008553E1" w:rsidP="00395B58">
            <w:pPr>
              <w:widowControl w:val="0"/>
              <w:ind w:left="-141" w:right="-108"/>
              <w:jc w:val="center"/>
              <w:rPr>
                <w:rFonts w:ascii="Times New Roman" w:eastAsia="Times New Roman"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E447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189E31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1DA680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2D60A51" w14:textId="77777777" w:rsidR="008553E1" w:rsidRPr="00395B58" w:rsidRDefault="008553E1" w:rsidP="00395B58">
            <w:pPr>
              <w:widowControl w:val="0"/>
              <w:ind w:right="-108"/>
              <w:rPr>
                <w:rFonts w:ascii="Times New Roman" w:eastAsia="Times New Roman" w:hAnsi="Times New Roman"/>
                <w:sz w:val="28"/>
                <w:szCs w:val="28"/>
              </w:rPr>
            </w:pPr>
          </w:p>
          <w:p w14:paraId="4856B8BE"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1TLa</w:t>
            </w:r>
          </w:p>
          <w:p w14:paraId="41FA1968" w14:textId="77777777" w:rsidR="008553E1" w:rsidRPr="00395B58" w:rsidRDefault="008553E1" w:rsidP="00395B58">
            <w:pPr>
              <w:widowControl w:val="0"/>
              <w:ind w:left="-141" w:right="-108"/>
              <w:jc w:val="center"/>
              <w:rPr>
                <w:rFonts w:ascii="Times New Roman" w:eastAsia="Times New Roman" w:hAnsi="Times New Roman"/>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AD7017" w14:textId="77777777" w:rsidR="008553E1" w:rsidRPr="00395B58" w:rsidRDefault="008553E1" w:rsidP="00395B58">
            <w:pPr>
              <w:widowControl w:val="0"/>
              <w:ind w:left="-141" w:right="-108"/>
              <w:jc w:val="both"/>
              <w:rPr>
                <w:rFonts w:ascii="Times New Roman" w:eastAsia="Times New Roman" w:hAnsi="Times New Roman"/>
                <w:sz w:val="28"/>
                <w:szCs w:val="28"/>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B1FCDE"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13EBAA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E8C332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3930A68"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B02E3D7" w14:textId="77777777" w:rsidR="008553E1" w:rsidRPr="00395B58" w:rsidRDefault="008553E1" w:rsidP="00395B58">
            <w:pPr>
              <w:widowControl w:val="0"/>
              <w:ind w:right="-108"/>
              <w:jc w:val="both"/>
              <w:rPr>
                <w:rFonts w:ascii="Times New Roman" w:eastAsia="Times New Roman" w:hAnsi="Times New Roman"/>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EB8173"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15%</w:t>
            </w:r>
          </w:p>
          <w:p w14:paraId="7DD20A84"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1,5</w:t>
            </w:r>
          </w:p>
          <w:p w14:paraId="7DEA5FF6"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điểm</w:t>
            </w:r>
          </w:p>
          <w:p w14:paraId="237063DE"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w:t>
            </w:r>
          </w:p>
          <w:p w14:paraId="29B40D19" w14:textId="77777777" w:rsidR="008553E1" w:rsidRPr="00395B58" w:rsidRDefault="008553E1" w:rsidP="00395B58">
            <w:pPr>
              <w:widowControl w:val="0"/>
              <w:ind w:right="15"/>
              <w:jc w:val="both"/>
              <w:rPr>
                <w:rFonts w:ascii="Times New Roman" w:eastAsia="Times New Roman" w:hAnsi="Times New Roman"/>
                <w:sz w:val="28"/>
                <w:szCs w:val="28"/>
              </w:rPr>
            </w:pPr>
          </w:p>
        </w:tc>
      </w:tr>
      <w:tr w:rsidR="00395B58" w14:paraId="346C7326" w14:textId="77777777" w:rsidTr="00395B58">
        <w:trPr>
          <w:trHeight w:val="111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8B6144" w14:textId="77777777" w:rsidR="008553E1" w:rsidRPr="00395B58" w:rsidRDefault="008553E1" w:rsidP="00395B58">
            <w:pPr>
              <w:widowControl w:val="0"/>
              <w:ind w:left="-150" w:right="-161"/>
              <w:jc w:val="center"/>
              <w:rPr>
                <w:rFonts w:ascii="Times New Roman" w:eastAsia="Times New Roman" w:hAnsi="Times New Roman"/>
                <w:sz w:val="28"/>
                <w:szCs w:val="28"/>
              </w:rPr>
            </w:pPr>
            <w:r w:rsidRPr="00395B58">
              <w:rPr>
                <w:rFonts w:ascii="Times New Roman" w:eastAsia="Times New Roman" w:hAnsi="Times New Roman"/>
                <w:sz w:val="28"/>
                <w:szCs w:val="28"/>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1F3867"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ĐỊA HÌNH VÀ KHOÁNG SẢN VIỆT NAM</w:t>
            </w:r>
          </w:p>
          <w:p w14:paraId="60C3CB4A"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(9 tiết)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25ACA19"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Đặc điểm chung của địa hình</w:t>
            </w:r>
          </w:p>
          <w:p w14:paraId="0007F05C"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xml:space="preserve">– Các khu vực địa hình. Đặc điểm cơ bản của từng khu vực địa </w:t>
            </w:r>
            <w:r w:rsidRPr="00395B58">
              <w:rPr>
                <w:rFonts w:ascii="Times New Roman" w:eastAsia="Times New Roman" w:hAnsi="Times New Roman"/>
                <w:sz w:val="28"/>
                <w:szCs w:val="28"/>
              </w:rPr>
              <w:lastRenderedPageBreak/>
              <w:t>hình</w:t>
            </w:r>
          </w:p>
          <w:p w14:paraId="4B9CB3A4"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Ảnh hưởng của địa hình đối với sự phân hóa tự nhiên và khai thác kinh tế</w:t>
            </w:r>
          </w:p>
          <w:p w14:paraId="55A47996"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Đặc điểm chung của tài nguyên khoáng sản Việt Nam. Các loại khoáng sản chủ yếu</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1D96342"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lastRenderedPageBreak/>
              <w:t>Nhận biết</w:t>
            </w:r>
          </w:p>
          <w:p w14:paraId="2BC1A6CE"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xml:space="preserve">– Trình bày được một trong những đặc điểm chủ yếu của địa hình Việt Nam: Đất nước đồi núi, đa phần đồi núi thấp; Hướng địa hình; Địa hình nhiệt đới ẩm gió mùa; Chịu tác </w:t>
            </w:r>
            <w:r w:rsidRPr="00395B58">
              <w:rPr>
                <w:rFonts w:ascii="Times New Roman" w:eastAsia="Times New Roman" w:hAnsi="Times New Roman"/>
                <w:sz w:val="28"/>
                <w:szCs w:val="28"/>
              </w:rPr>
              <w:lastRenderedPageBreak/>
              <w:t>động của con người.</w:t>
            </w:r>
          </w:p>
          <w:p w14:paraId="3F28FFC8"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Trình bày được đặc điểm của các khu vực địa hình: địa hình đồi núi; địa hình đồng bằng; địa hình bờ biển và thềm lục địa.</w:t>
            </w:r>
          </w:p>
          <w:p w14:paraId="22E9786B"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Thông hiểu</w:t>
            </w:r>
          </w:p>
          <w:p w14:paraId="71BD75C3"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Trình bày và giải thích được đặc điểm chung của tài nguyên khoáng sản Việt Nam.</w:t>
            </w:r>
          </w:p>
          <w:p w14:paraId="0C5BB254"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Phân tích được đặc điểm phân bố các loại khoáng sản chủ yếu và vấn đề sử dụng hợp lí tài nguyên khoáng sản.</w:t>
            </w:r>
          </w:p>
          <w:p w14:paraId="34D4F6FD"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Vận dụng</w:t>
            </w:r>
          </w:p>
          <w:p w14:paraId="691423C5"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Tìm được ví dụ chứng minh ảnh hưởng của sự phân hoá địa hình đối với sự phân hoá lãnh thổ tự nhiên và khai thác kinh tế.</w:t>
            </w:r>
          </w:p>
          <w:p w14:paraId="44AD30EE"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Vận dụng cao:</w:t>
            </w:r>
          </w:p>
          <w:p w14:paraId="433AF7AC"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Liên hệ phân tích ảnh hưởng của địa hình đối với sự phát triển kinh tế - xã hội ở địa phương em</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3C59D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E4ED36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111423B"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2TN</w:t>
            </w:r>
          </w:p>
          <w:p w14:paraId="4E26982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9A86F1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DBA3AB8"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C6B604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E58C5C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EA747A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2753AC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65C74A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3F30EE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E8F28D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51E2B59"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2TN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71E98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A196F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CC94BF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172FA5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2FA83A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F998E0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0EA50F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832382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9A1113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31DB3F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58E97F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A68111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5650BC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080C7D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780B14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F1D7630" w14:textId="77777777" w:rsidR="008553E1" w:rsidRPr="00395B58" w:rsidRDefault="008553E1" w:rsidP="00395B58">
            <w:pPr>
              <w:widowControl w:val="0"/>
              <w:ind w:right="-108"/>
              <w:jc w:val="both"/>
              <w:rPr>
                <w:rFonts w:ascii="Times New Roman" w:eastAsia="Times New Roman" w:hAnsi="Times New Roman"/>
                <w:sz w:val="28"/>
                <w:szCs w:val="28"/>
              </w:rPr>
            </w:pPr>
          </w:p>
          <w:p w14:paraId="184BEC4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3B4154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EA1AC4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B59CA1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EAAF96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02F83FF"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1TL*b</w:t>
            </w:r>
          </w:p>
          <w:p w14:paraId="39E7868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21FFDE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05C2C2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B16DEF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77376F5"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1TL*b</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A7395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14FC27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BE4B68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03B751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408E77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4A401A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2E0BD5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2CC594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4897B6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950791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F410F5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DF63CB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A85317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2C6B5E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C3C864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8F8303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45E0FA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78AA46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CD1C2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6116D7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5A1434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69EB47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17EF40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E63A6F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0098BC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9442BA8"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74BA84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C83298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EDDA87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894B78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C513E6F" w14:textId="77777777" w:rsidR="008553E1" w:rsidRPr="00395B58" w:rsidRDefault="008553E1" w:rsidP="00395B58">
            <w:pPr>
              <w:widowControl w:val="0"/>
              <w:ind w:right="-108"/>
              <w:jc w:val="both"/>
              <w:rPr>
                <w:rFonts w:ascii="Times New Roman" w:eastAsia="Times New Roman" w:hAnsi="Times New Roman"/>
                <w:sz w:val="28"/>
                <w:szCs w:val="28"/>
              </w:rPr>
            </w:pPr>
          </w:p>
          <w:p w14:paraId="03D50F5B" w14:textId="77777777" w:rsidR="008553E1" w:rsidRPr="00395B58" w:rsidRDefault="008553E1" w:rsidP="00395B58">
            <w:pPr>
              <w:widowControl w:val="0"/>
              <w:ind w:right="-108"/>
              <w:jc w:val="both"/>
              <w:rPr>
                <w:rFonts w:ascii="Times New Roman" w:eastAsia="Times New Roman" w:hAnsi="Times New Roman"/>
                <w:sz w:val="28"/>
                <w:szCs w:val="28"/>
              </w:rPr>
            </w:pPr>
          </w:p>
          <w:p w14:paraId="1FBAC03F" w14:textId="77777777" w:rsidR="008553E1" w:rsidRPr="00395B58" w:rsidRDefault="008553E1" w:rsidP="00395B58">
            <w:pPr>
              <w:widowControl w:val="0"/>
              <w:ind w:right="-108"/>
              <w:jc w:val="both"/>
              <w:rPr>
                <w:rFonts w:ascii="Times New Roman" w:eastAsia="Times New Roman" w:hAnsi="Times New Roman"/>
                <w:sz w:val="28"/>
                <w:szCs w:val="28"/>
              </w:rPr>
            </w:pPr>
          </w:p>
          <w:p w14:paraId="5A6DEE7A"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1TLa</w:t>
            </w:r>
          </w:p>
          <w:p w14:paraId="4662A3FF" w14:textId="77777777" w:rsidR="008553E1" w:rsidRPr="00395B58" w:rsidRDefault="008553E1" w:rsidP="00395B58">
            <w:pPr>
              <w:widowControl w:val="0"/>
              <w:ind w:left="-141" w:right="-108"/>
              <w:jc w:val="both"/>
              <w:rPr>
                <w:rFonts w:ascii="Times New Roman" w:eastAsia="Times New Roman" w:hAnsi="Times New Roman"/>
                <w:sz w:val="28"/>
                <w:szCs w:val="28"/>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3A5A2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6A0A4C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BDEBC7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AEFF37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25C3A2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730CCA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62809B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908C2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00C95B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DD7DDD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D65D3C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67A30E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8B26C2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FEAE48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14E3E9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1C463D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636733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1EFBFF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5A4CB5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E19833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3CB170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13EC5F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03DD34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EDEFAE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B4C149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0BD935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3CAE8F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A59376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BB06B0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A06ACE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D231C9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70B9E9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3CF343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F12C80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E91325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3447C5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561BA9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1400F2B" w14:textId="77777777" w:rsidR="008553E1" w:rsidRPr="00395B58" w:rsidRDefault="008553E1" w:rsidP="00395B58">
            <w:pPr>
              <w:widowControl w:val="0"/>
              <w:ind w:right="-108"/>
              <w:jc w:val="both"/>
              <w:rPr>
                <w:rFonts w:ascii="Times New Roman" w:eastAsia="Times New Roman" w:hAnsi="Times New Roman"/>
                <w:sz w:val="28"/>
                <w:szCs w:val="28"/>
              </w:rPr>
            </w:pPr>
          </w:p>
          <w:p w14:paraId="2192B61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45F950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1E4E1C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4B60D32"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1TLb</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250DB5" w14:textId="77777777" w:rsidR="008553E1" w:rsidRPr="00395B58" w:rsidRDefault="008553E1" w:rsidP="00395B58">
            <w:pPr>
              <w:widowControl w:val="0"/>
              <w:ind w:right="-130"/>
              <w:jc w:val="center"/>
              <w:rPr>
                <w:rFonts w:ascii="Times New Roman" w:eastAsia="Times New Roman" w:hAnsi="Times New Roman"/>
                <w:sz w:val="28"/>
                <w:szCs w:val="28"/>
              </w:rPr>
            </w:pPr>
            <w:r w:rsidRPr="00395B58">
              <w:rPr>
                <w:rFonts w:ascii="Times New Roman" w:eastAsia="Times New Roman" w:hAnsi="Times New Roman"/>
                <w:sz w:val="28"/>
                <w:szCs w:val="28"/>
              </w:rPr>
              <w:lastRenderedPageBreak/>
              <w:t>35%</w:t>
            </w:r>
          </w:p>
          <w:p w14:paraId="738BAAB9" w14:textId="77777777" w:rsidR="008553E1" w:rsidRPr="00395B58" w:rsidRDefault="008553E1" w:rsidP="00395B58">
            <w:pPr>
              <w:widowControl w:val="0"/>
              <w:ind w:right="-130"/>
              <w:jc w:val="center"/>
              <w:rPr>
                <w:rFonts w:ascii="Times New Roman" w:eastAsia="Times New Roman" w:hAnsi="Times New Roman"/>
                <w:sz w:val="28"/>
                <w:szCs w:val="28"/>
              </w:rPr>
            </w:pPr>
            <w:r w:rsidRPr="00395B58">
              <w:rPr>
                <w:rFonts w:ascii="Times New Roman" w:eastAsia="Times New Roman" w:hAnsi="Times New Roman"/>
                <w:sz w:val="28"/>
                <w:szCs w:val="28"/>
              </w:rPr>
              <w:t>3,5</w:t>
            </w:r>
          </w:p>
          <w:p w14:paraId="50217078" w14:textId="77777777" w:rsidR="008553E1" w:rsidRPr="00395B58" w:rsidRDefault="008553E1" w:rsidP="00395B58">
            <w:pPr>
              <w:widowControl w:val="0"/>
              <w:ind w:right="-130"/>
              <w:jc w:val="center"/>
              <w:rPr>
                <w:rFonts w:ascii="Times New Roman" w:eastAsia="Times New Roman" w:hAnsi="Times New Roman"/>
                <w:sz w:val="28"/>
                <w:szCs w:val="28"/>
              </w:rPr>
            </w:pPr>
            <w:r w:rsidRPr="00395B58">
              <w:rPr>
                <w:rFonts w:ascii="Times New Roman" w:eastAsia="Times New Roman" w:hAnsi="Times New Roman"/>
                <w:sz w:val="28"/>
                <w:szCs w:val="28"/>
              </w:rPr>
              <w:t>điểm</w:t>
            </w:r>
          </w:p>
          <w:p w14:paraId="2DE48FC6" w14:textId="77777777" w:rsidR="008553E1" w:rsidRPr="00395B58" w:rsidRDefault="008553E1" w:rsidP="00395B58">
            <w:pPr>
              <w:widowControl w:val="0"/>
              <w:ind w:left="-150" w:right="-161"/>
              <w:jc w:val="both"/>
              <w:rPr>
                <w:rFonts w:ascii="Times New Roman" w:eastAsia="Times New Roman" w:hAnsi="Times New Roman"/>
                <w:sz w:val="28"/>
                <w:szCs w:val="28"/>
              </w:rPr>
            </w:pPr>
          </w:p>
        </w:tc>
      </w:tr>
      <w:tr w:rsidR="00395B58" w14:paraId="36AC84F8" w14:textId="77777777" w:rsidTr="00395B58">
        <w:trPr>
          <w:trHeight w:val="236"/>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8A58F0" w14:textId="77777777" w:rsidR="008553E1" w:rsidRPr="00395B58" w:rsidRDefault="008553E1" w:rsidP="00395B58">
            <w:pPr>
              <w:widowControl w:val="0"/>
              <w:ind w:left="40"/>
              <w:jc w:val="both"/>
              <w:rPr>
                <w:rFonts w:ascii="Times New Roman" w:eastAsia="Times New Roman" w:hAnsi="Times New Roman"/>
                <w:b/>
                <w:sz w:val="28"/>
                <w:szCs w:val="28"/>
              </w:rPr>
            </w:pPr>
            <w:r w:rsidRPr="00395B58">
              <w:rPr>
                <w:rFonts w:ascii="Times New Roman" w:eastAsia="Times New Roman" w:hAnsi="Times New Roman"/>
                <w:b/>
                <w:sz w:val="28"/>
                <w:szCs w:val="28"/>
              </w:rPr>
              <w:t>Số câu/loại câu</w:t>
            </w:r>
          </w:p>
          <w:p w14:paraId="3982CAC0" w14:textId="77777777" w:rsidR="008553E1" w:rsidRPr="00395B58" w:rsidRDefault="008553E1" w:rsidP="00395B58">
            <w:pPr>
              <w:widowControl w:val="0"/>
              <w:ind w:right="-161"/>
              <w:jc w:val="both"/>
              <w:rPr>
                <w:rFonts w:ascii="Times New Roman" w:eastAsia="Times New Roman" w:hAnsi="Times New Roman"/>
                <w:sz w:val="28"/>
                <w:szCs w:val="2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A9003D"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B11DC"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8 câu </w:t>
            </w:r>
          </w:p>
          <w:p w14:paraId="7368D566"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TN </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CF97E7"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1 câu </w:t>
            </w:r>
          </w:p>
          <w:p w14:paraId="1203377C"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TL</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745D3A"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½ câu  TL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2930FF"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½ câu</w:t>
            </w:r>
          </w:p>
          <w:p w14:paraId="66495F95"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TL</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E4B2C5"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10 câu</w:t>
            </w:r>
          </w:p>
          <w:p w14:paraId="0BAAE8AA"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(8TN, 2TL)</w:t>
            </w:r>
          </w:p>
        </w:tc>
      </w:tr>
      <w:tr w:rsidR="00395B58" w14:paraId="557E8093" w14:textId="77777777" w:rsidTr="00395B58">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5F550" w14:textId="77777777" w:rsidR="008553E1" w:rsidRPr="00395B58" w:rsidRDefault="008553E1" w:rsidP="00395B58">
            <w:pPr>
              <w:widowControl w:val="0"/>
              <w:ind w:right="-161"/>
              <w:jc w:val="both"/>
              <w:rPr>
                <w:rFonts w:ascii="Times New Roman" w:eastAsia="Times New Roman" w:hAnsi="Times New Roman"/>
                <w:sz w:val="28"/>
                <w:szCs w:val="28"/>
              </w:rPr>
            </w:pPr>
            <w:r w:rsidRPr="00395B58">
              <w:rPr>
                <w:rFonts w:ascii="Times New Roman" w:eastAsia="Times New Roman" w:hAnsi="Times New Roman"/>
                <w:b/>
                <w:sz w:val="28"/>
                <w:szCs w:val="28"/>
              </w:rPr>
              <w:t>Tỉ lệ</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50C206"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30305A"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BBD42B"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C76FE7"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1CDB8A"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1F2941" w14:textId="77777777" w:rsidR="008553E1" w:rsidRPr="00395B58" w:rsidRDefault="008553E1" w:rsidP="00395B58">
            <w:pPr>
              <w:widowControl w:val="0"/>
              <w:ind w:left="-15" w:right="-153"/>
              <w:jc w:val="both"/>
              <w:rPr>
                <w:rFonts w:ascii="Times New Roman" w:eastAsia="Times New Roman" w:hAnsi="Times New Roman"/>
                <w:b/>
                <w:sz w:val="28"/>
                <w:szCs w:val="28"/>
              </w:rPr>
            </w:pPr>
            <w:r w:rsidRPr="00395B58">
              <w:rPr>
                <w:rFonts w:ascii="Times New Roman" w:eastAsia="Times New Roman" w:hAnsi="Times New Roman"/>
                <w:b/>
                <w:sz w:val="28"/>
                <w:szCs w:val="28"/>
              </w:rPr>
              <w:t xml:space="preserve"> 50%</w:t>
            </w:r>
          </w:p>
        </w:tc>
      </w:tr>
      <w:tr w:rsidR="00395B58" w14:paraId="77E24841" w14:textId="77777777" w:rsidTr="00395B58">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1758B2" w14:textId="77777777" w:rsidR="008553E1" w:rsidRPr="00395B58" w:rsidRDefault="008553E1" w:rsidP="00395B58">
            <w:pPr>
              <w:widowControl w:val="0"/>
              <w:ind w:right="-161"/>
              <w:jc w:val="both"/>
              <w:rPr>
                <w:rFonts w:ascii="Times New Roman" w:eastAsia="Times New Roman" w:hAnsi="Times New Roman"/>
                <w:b/>
                <w:sz w:val="28"/>
                <w:szCs w:val="28"/>
              </w:rPr>
            </w:pPr>
            <w:r w:rsidRPr="00395B58">
              <w:rPr>
                <w:rFonts w:ascii="Times New Roman" w:eastAsia="Times New Roman" w:hAnsi="Times New Roman"/>
                <w:b/>
                <w:sz w:val="28"/>
                <w:szCs w:val="28"/>
              </w:rPr>
              <w:t>Tổng môn LS ĐL</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B2A7F1"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E18505"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40%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B8DAB2"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30%</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AABC3F"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20%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04B811"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655B1" w14:textId="77777777" w:rsidR="008553E1" w:rsidRPr="00395B58" w:rsidRDefault="008553E1" w:rsidP="00395B58">
            <w:pPr>
              <w:widowControl w:val="0"/>
              <w:ind w:left="-15" w:right="-153"/>
              <w:jc w:val="both"/>
              <w:rPr>
                <w:rFonts w:ascii="Times New Roman" w:eastAsia="Times New Roman" w:hAnsi="Times New Roman"/>
                <w:b/>
                <w:sz w:val="28"/>
                <w:szCs w:val="28"/>
              </w:rPr>
            </w:pPr>
            <w:r w:rsidRPr="00395B58">
              <w:rPr>
                <w:rFonts w:ascii="Times New Roman" w:eastAsia="Times New Roman" w:hAnsi="Times New Roman"/>
                <w:b/>
                <w:sz w:val="28"/>
                <w:szCs w:val="28"/>
              </w:rPr>
              <w:t xml:space="preserve"> 100%</w:t>
            </w:r>
          </w:p>
        </w:tc>
      </w:tr>
    </w:tbl>
    <w:p w14:paraId="3D3746EF" w14:textId="77777777" w:rsidR="009708D3" w:rsidRDefault="008553E1" w:rsidP="009708D3">
      <w:r>
        <w:br w:type="page"/>
      </w:r>
      <w:r w:rsidR="009708D3">
        <w:lastRenderedPageBreak/>
        <w:t>Tài liệu được chia sẻ bởi Website VnTeach.Com</w:t>
      </w:r>
    </w:p>
    <w:p w14:paraId="3EFAE777" w14:textId="0CA91273" w:rsidR="002D72A7" w:rsidRDefault="009708D3" w:rsidP="009708D3">
      <w:pPr>
        <w:rPr>
          <w:lang w:val="en-US"/>
        </w:rPr>
      </w:pPr>
      <w:r>
        <w:t>https://www.vnteach.com</w:t>
      </w:r>
    </w:p>
    <w:p w14:paraId="3A8E91D4" w14:textId="77777777" w:rsidR="002D72A7" w:rsidRDefault="002D72A7" w:rsidP="002D72A7">
      <w:pPr>
        <w:rPr>
          <w:lang w:val="en-US"/>
        </w:rPr>
      </w:pPr>
    </w:p>
    <w:tbl>
      <w:tblPr>
        <w:tblW w:w="10762" w:type="dxa"/>
        <w:tblInd w:w="-4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762"/>
      </w:tblGrid>
      <w:tr w:rsidR="00DB0E51" w14:paraId="44D09B63" w14:textId="77777777" w:rsidTr="005A0057">
        <w:trPr>
          <w:trHeight w:val="400"/>
        </w:trPr>
        <w:tc>
          <w:tcPr>
            <w:tcW w:w="10762" w:type="dxa"/>
            <w:tcBorders>
              <w:top w:val="nil"/>
              <w:left w:val="nil"/>
              <w:bottom w:val="nil"/>
              <w:right w:val="nil"/>
            </w:tcBorders>
            <w:shd w:val="clear" w:color="auto" w:fill="auto"/>
            <w:tcMar>
              <w:top w:w="100" w:type="dxa"/>
              <w:left w:w="100" w:type="dxa"/>
              <w:bottom w:w="100" w:type="dxa"/>
              <w:right w:w="100" w:type="dxa"/>
            </w:tcMar>
          </w:tcPr>
          <w:p w14:paraId="4D5FD7A6" w14:textId="77777777" w:rsidR="00DB0E51" w:rsidRPr="00395B58" w:rsidRDefault="00DB0E51" w:rsidP="00395B58">
            <w:pPr>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 xml:space="preserve"> ĐỀ KIỂM TRA ĐÁNH GIÁ GIỮA HỌC KÌ I </w:t>
            </w:r>
          </w:p>
          <w:p w14:paraId="70E0CACE" w14:textId="77777777" w:rsidR="00DB0E51" w:rsidRPr="00395B58" w:rsidRDefault="00DB0E51" w:rsidP="00395B58">
            <w:pPr>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NĂM HỌC 2023 - 2024.</w:t>
            </w:r>
            <w:r w:rsidRPr="00395B58">
              <w:rPr>
                <w:rFonts w:ascii="Times New Roman" w:eastAsia="Times New Roman" w:hAnsi="Times New Roman"/>
                <w:sz w:val="28"/>
                <w:szCs w:val="28"/>
              </w:rPr>
              <w:t xml:space="preserve"> </w:t>
            </w:r>
            <w:r w:rsidRPr="00395B58">
              <w:rPr>
                <w:rFonts w:ascii="Times New Roman" w:eastAsia="Times New Roman" w:hAnsi="Times New Roman"/>
                <w:b/>
                <w:sz w:val="28"/>
                <w:szCs w:val="28"/>
              </w:rPr>
              <w:t xml:space="preserve"> </w:t>
            </w:r>
          </w:p>
          <w:p w14:paraId="7AD126F6" w14:textId="77777777" w:rsidR="00DB0E51" w:rsidRPr="00395B58" w:rsidRDefault="00DB0E51" w:rsidP="00395B58">
            <w:pPr>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Môn: Lịch sử &amp; Địa lí- Lớp 8</w:t>
            </w:r>
          </w:p>
        </w:tc>
      </w:tr>
    </w:tbl>
    <w:p w14:paraId="11E5EDB9" w14:textId="77777777" w:rsidR="002D72A7" w:rsidRDefault="002D72A7" w:rsidP="002D72A7">
      <w:pPr>
        <w:numPr>
          <w:ilvl w:val="0"/>
          <w:numId w:val="24"/>
        </w:numPr>
        <w:rPr>
          <w:rFonts w:ascii="Times New Roman" w:eastAsia="Times New Roman" w:hAnsi="Times New Roman"/>
          <w:b/>
          <w:color w:val="000000"/>
          <w:sz w:val="28"/>
          <w:szCs w:val="28"/>
        </w:rPr>
      </w:pPr>
      <w:r>
        <w:rPr>
          <w:rFonts w:ascii="Times New Roman" w:eastAsia="Times New Roman" w:hAnsi="Times New Roman"/>
          <w:b/>
          <w:color w:val="000000"/>
          <w:sz w:val="28"/>
          <w:szCs w:val="28"/>
        </w:rPr>
        <w:t>PHẦN LỊCH SỬ</w:t>
      </w:r>
    </w:p>
    <w:p w14:paraId="3CDD93FF"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p w14:paraId="1B83638C" w14:textId="77777777" w:rsidR="002D72A7" w:rsidRDefault="002D72A7" w:rsidP="002D72A7">
      <w:pPr>
        <w:numPr>
          <w:ilvl w:val="0"/>
          <w:numId w:val="24"/>
        </w:numPr>
        <w:rPr>
          <w:rFonts w:ascii="Times New Roman" w:eastAsia="Times New Roman" w:hAnsi="Times New Roman"/>
          <w:b/>
          <w:color w:val="000000"/>
          <w:sz w:val="28"/>
          <w:szCs w:val="28"/>
        </w:rPr>
      </w:pPr>
      <w:r>
        <w:rPr>
          <w:rFonts w:ascii="Times New Roman" w:eastAsia="Times New Roman" w:hAnsi="Times New Roman"/>
          <w:b/>
          <w:color w:val="000000"/>
          <w:sz w:val="28"/>
          <w:szCs w:val="28"/>
        </w:rPr>
        <w:t>PHẦN ĐỊA LÍ:</w:t>
      </w:r>
    </w:p>
    <w:p w14:paraId="1A8EB765"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I. Trắc nghiệm (2,0 điểm)</w:t>
      </w:r>
    </w:p>
    <w:p w14:paraId="701E66BE"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Chọn đáp án đúng nhất</w:t>
      </w:r>
    </w:p>
    <w:p w14:paraId="59588B0C" w14:textId="77777777" w:rsidR="007C782C" w:rsidRDefault="008553E1" w:rsidP="007C782C">
      <w:pPr>
        <w:pStyle w:val="NormalWeb"/>
        <w:shd w:val="clear" w:color="auto" w:fill="FFFFFF"/>
        <w:spacing w:before="0" w:beforeAutospacing="0" w:after="0" w:afterAutospacing="0"/>
        <w:rPr>
          <w:b/>
          <w:sz w:val="28"/>
          <w:szCs w:val="28"/>
          <w:lang w:val="vi-VN"/>
        </w:rPr>
      </w:pPr>
      <w:r w:rsidRPr="008553E1">
        <w:rPr>
          <w:b/>
          <w:bCs/>
          <w:sz w:val="28"/>
          <w:szCs w:val="28"/>
          <w:lang w:val="vi-VN"/>
        </w:rPr>
        <w:t xml:space="preserve">Câu </w:t>
      </w:r>
      <w:r w:rsidR="00B606F6">
        <w:rPr>
          <w:b/>
          <w:bCs/>
          <w:sz w:val="28"/>
          <w:szCs w:val="28"/>
          <w:lang w:val="vi-VN"/>
        </w:rPr>
        <w:t>1</w:t>
      </w:r>
      <w:r w:rsidR="007C782C">
        <w:rPr>
          <w:b/>
          <w:bCs/>
          <w:sz w:val="28"/>
          <w:szCs w:val="28"/>
          <w:lang w:val="vi-VN"/>
        </w:rPr>
        <w:t>:</w:t>
      </w:r>
      <w:r w:rsidR="007C782C" w:rsidRPr="007C782C">
        <w:rPr>
          <w:rFonts w:ascii="Arial" w:hAnsi="Arial" w:cs="Arial"/>
          <w:color w:val="000000"/>
          <w:lang w:val="vi-VN"/>
        </w:rPr>
        <w:t xml:space="preserve"> </w:t>
      </w:r>
      <w:r w:rsidR="007C782C" w:rsidRPr="007C782C">
        <w:rPr>
          <w:b/>
          <w:color w:val="000000"/>
          <w:sz w:val="28"/>
          <w:szCs w:val="28"/>
          <w:lang w:val="vi-VN"/>
        </w:rPr>
        <w:t>Theo chiều đông – tây,</w:t>
      </w:r>
      <w:r w:rsidR="007C782C">
        <w:rPr>
          <w:rFonts w:ascii="Arial" w:hAnsi="Arial" w:cs="Arial"/>
          <w:color w:val="000000"/>
          <w:lang w:val="vi-VN"/>
        </w:rPr>
        <w:t xml:space="preserve"> </w:t>
      </w:r>
      <w:r w:rsidR="007C782C">
        <w:rPr>
          <w:b/>
          <w:sz w:val="28"/>
          <w:szCs w:val="28"/>
          <w:lang w:val="vi-VN"/>
        </w:rPr>
        <w:t>p</w:t>
      </w:r>
      <w:r w:rsidR="007C782C" w:rsidRPr="007C782C">
        <w:rPr>
          <w:b/>
          <w:sz w:val="28"/>
          <w:szCs w:val="28"/>
          <w:lang w:val="vi-VN"/>
        </w:rPr>
        <w:t xml:space="preserve">hần đất liền </w:t>
      </w:r>
      <w:r w:rsidR="007C782C">
        <w:rPr>
          <w:b/>
          <w:sz w:val="28"/>
          <w:szCs w:val="28"/>
          <w:lang w:val="vi-VN"/>
        </w:rPr>
        <w:t xml:space="preserve">nước ta mở </w:t>
      </w:r>
      <w:r w:rsidR="007C782C" w:rsidRPr="007C782C">
        <w:rPr>
          <w:b/>
          <w:sz w:val="28"/>
          <w:szCs w:val="28"/>
          <w:lang w:val="vi-VN"/>
        </w:rPr>
        <w:t xml:space="preserve">rộng </w:t>
      </w:r>
      <w:r w:rsidR="007C782C">
        <w:rPr>
          <w:b/>
          <w:sz w:val="28"/>
          <w:szCs w:val="28"/>
          <w:lang w:val="vi-VN"/>
        </w:rPr>
        <w:t xml:space="preserve">khoảng </w:t>
      </w:r>
      <w:r w:rsidR="007C782C" w:rsidRPr="007C782C">
        <w:rPr>
          <w:b/>
          <w:sz w:val="28"/>
          <w:szCs w:val="28"/>
          <w:lang w:val="vi-VN"/>
        </w:rPr>
        <w:t>bao nhiêu kinh độ?</w:t>
      </w:r>
    </w:p>
    <w:p w14:paraId="34DB274C" w14:textId="77777777" w:rsidR="008553E1" w:rsidRPr="007C782C" w:rsidRDefault="008553E1" w:rsidP="007C782C">
      <w:pPr>
        <w:pStyle w:val="NormalWeb"/>
        <w:shd w:val="clear" w:color="auto" w:fill="FFFFFF"/>
        <w:spacing w:before="0" w:beforeAutospacing="0" w:after="0" w:afterAutospacing="0"/>
        <w:rPr>
          <w:b/>
          <w:sz w:val="28"/>
          <w:szCs w:val="28"/>
          <w:lang w:val="vi-VN"/>
        </w:rPr>
      </w:pPr>
      <w:r w:rsidRPr="00015D0F">
        <w:rPr>
          <w:sz w:val="28"/>
          <w:szCs w:val="28"/>
        </w:rPr>
        <w:t xml:space="preserve">A. </w:t>
      </w:r>
      <w:r w:rsidR="007C782C">
        <w:rPr>
          <w:sz w:val="28"/>
          <w:szCs w:val="28"/>
        </w:rPr>
        <w:t>5</w:t>
      </w:r>
      <w:r w:rsidRPr="00015D0F">
        <w:rPr>
          <w:sz w:val="28"/>
          <w:szCs w:val="28"/>
        </w:rPr>
        <w:t>.</w:t>
      </w:r>
      <w:r w:rsidRPr="00015D0F">
        <w:rPr>
          <w:sz w:val="28"/>
          <w:szCs w:val="28"/>
        </w:rPr>
        <w:tab/>
      </w:r>
      <w:r w:rsidRPr="00015D0F">
        <w:rPr>
          <w:sz w:val="28"/>
          <w:szCs w:val="28"/>
        </w:rPr>
        <w:tab/>
      </w:r>
      <w:r w:rsidRPr="00015D0F">
        <w:rPr>
          <w:sz w:val="28"/>
          <w:szCs w:val="28"/>
        </w:rPr>
        <w:tab/>
      </w:r>
      <w:r w:rsidRPr="00015D0F">
        <w:rPr>
          <w:sz w:val="28"/>
          <w:szCs w:val="28"/>
        </w:rPr>
        <w:tab/>
      </w:r>
      <w:r w:rsidRPr="00015D0F">
        <w:rPr>
          <w:sz w:val="28"/>
          <w:szCs w:val="28"/>
        </w:rPr>
        <w:tab/>
      </w:r>
      <w:r w:rsidR="007C782C">
        <w:rPr>
          <w:sz w:val="28"/>
          <w:szCs w:val="28"/>
          <w:lang w:val="vi-VN"/>
        </w:rPr>
        <w:tab/>
      </w:r>
      <w:r w:rsidRPr="00015D0F">
        <w:rPr>
          <w:sz w:val="28"/>
          <w:szCs w:val="28"/>
        </w:rPr>
        <w:t>B. </w:t>
      </w:r>
      <w:r w:rsidR="007C782C">
        <w:rPr>
          <w:sz w:val="28"/>
          <w:szCs w:val="28"/>
        </w:rPr>
        <w:t>6</w:t>
      </w:r>
      <w:r w:rsidRPr="00015D0F">
        <w:rPr>
          <w:sz w:val="28"/>
          <w:szCs w:val="28"/>
        </w:rPr>
        <w:t>.</w:t>
      </w:r>
    </w:p>
    <w:p w14:paraId="567F6394" w14:textId="77777777" w:rsidR="008553E1" w:rsidRPr="00015D0F" w:rsidRDefault="008553E1" w:rsidP="007C782C">
      <w:pPr>
        <w:pStyle w:val="NormalWeb"/>
        <w:shd w:val="clear" w:color="auto" w:fill="FFFFFF"/>
        <w:spacing w:before="0" w:beforeAutospacing="0" w:after="0" w:afterAutospacing="0"/>
        <w:rPr>
          <w:sz w:val="28"/>
          <w:szCs w:val="28"/>
        </w:rPr>
      </w:pPr>
      <w:r w:rsidRPr="00B606F6">
        <w:rPr>
          <w:color w:val="C00000"/>
          <w:sz w:val="28"/>
          <w:szCs w:val="28"/>
        </w:rPr>
        <w:t>C</w:t>
      </w:r>
      <w:r w:rsidRPr="00015D0F">
        <w:rPr>
          <w:sz w:val="28"/>
          <w:szCs w:val="28"/>
        </w:rPr>
        <w:t>. </w:t>
      </w:r>
      <w:r w:rsidR="007C782C">
        <w:rPr>
          <w:sz w:val="28"/>
          <w:szCs w:val="28"/>
        </w:rPr>
        <w:t>7</w:t>
      </w:r>
      <w:r w:rsidRPr="00015D0F">
        <w:rPr>
          <w:sz w:val="28"/>
          <w:szCs w:val="28"/>
        </w:rPr>
        <w:t>.</w:t>
      </w:r>
      <w:r w:rsidRPr="00015D0F">
        <w:rPr>
          <w:sz w:val="28"/>
          <w:szCs w:val="28"/>
        </w:rPr>
        <w:tab/>
      </w:r>
      <w:r w:rsidRPr="00015D0F">
        <w:rPr>
          <w:sz w:val="28"/>
          <w:szCs w:val="28"/>
        </w:rPr>
        <w:tab/>
      </w:r>
      <w:r w:rsidRPr="00015D0F">
        <w:rPr>
          <w:sz w:val="28"/>
          <w:szCs w:val="28"/>
        </w:rPr>
        <w:tab/>
      </w:r>
      <w:r w:rsidRPr="00015D0F">
        <w:rPr>
          <w:sz w:val="28"/>
          <w:szCs w:val="28"/>
        </w:rPr>
        <w:tab/>
      </w:r>
      <w:r w:rsidR="007C782C">
        <w:rPr>
          <w:sz w:val="28"/>
          <w:szCs w:val="28"/>
          <w:lang w:val="vi-VN"/>
        </w:rPr>
        <w:tab/>
      </w:r>
      <w:r w:rsidR="007C782C">
        <w:rPr>
          <w:sz w:val="28"/>
          <w:szCs w:val="28"/>
          <w:lang w:val="vi-VN"/>
        </w:rPr>
        <w:tab/>
      </w:r>
      <w:r w:rsidRPr="00015D0F">
        <w:rPr>
          <w:sz w:val="28"/>
          <w:szCs w:val="28"/>
        </w:rPr>
        <w:t>D. </w:t>
      </w:r>
      <w:r w:rsidR="007C782C">
        <w:rPr>
          <w:sz w:val="28"/>
          <w:szCs w:val="28"/>
        </w:rPr>
        <w:t>8</w:t>
      </w:r>
      <w:r w:rsidRPr="00015D0F">
        <w:rPr>
          <w:sz w:val="28"/>
          <w:szCs w:val="28"/>
        </w:rPr>
        <w:t>.</w:t>
      </w:r>
    </w:p>
    <w:p w14:paraId="701BFDDA" w14:textId="77777777" w:rsidR="008553E1" w:rsidRPr="00015D0F" w:rsidRDefault="008553E1" w:rsidP="007C782C">
      <w:pPr>
        <w:pStyle w:val="NormalWeb"/>
        <w:shd w:val="clear" w:color="auto" w:fill="FFFFFF"/>
        <w:spacing w:before="0" w:beforeAutospacing="0" w:after="0" w:afterAutospacing="0"/>
        <w:rPr>
          <w:b/>
          <w:bCs/>
          <w:sz w:val="28"/>
          <w:szCs w:val="28"/>
        </w:rPr>
      </w:pPr>
      <w:r w:rsidRPr="00015D0F">
        <w:rPr>
          <w:b/>
          <w:bCs/>
          <w:sz w:val="28"/>
          <w:szCs w:val="28"/>
        </w:rPr>
        <w:t xml:space="preserve">Câu </w:t>
      </w:r>
      <w:r w:rsidR="00B606F6">
        <w:rPr>
          <w:b/>
          <w:bCs/>
          <w:sz w:val="28"/>
          <w:szCs w:val="28"/>
        </w:rPr>
        <w:t>2</w:t>
      </w:r>
      <w:r w:rsidRPr="00015D0F">
        <w:rPr>
          <w:b/>
          <w:bCs/>
          <w:sz w:val="28"/>
          <w:szCs w:val="28"/>
        </w:rPr>
        <w:t xml:space="preserve">: Vị trí </w:t>
      </w:r>
      <w:r w:rsidR="007C782C">
        <w:rPr>
          <w:b/>
          <w:sz w:val="28"/>
          <w:szCs w:val="28"/>
          <w:lang w:val="vi-VN"/>
        </w:rPr>
        <w:t>p</w:t>
      </w:r>
      <w:r w:rsidR="007C782C" w:rsidRPr="007C782C">
        <w:rPr>
          <w:b/>
          <w:sz w:val="28"/>
          <w:szCs w:val="28"/>
          <w:lang w:val="vi-VN"/>
        </w:rPr>
        <w:t xml:space="preserve">hần đất liền </w:t>
      </w:r>
      <w:r w:rsidRPr="00015D0F">
        <w:rPr>
          <w:b/>
          <w:bCs/>
          <w:sz w:val="28"/>
          <w:szCs w:val="28"/>
        </w:rPr>
        <w:t>Việt Nam nằm trong khoảng những vĩ độ nào?</w:t>
      </w:r>
    </w:p>
    <w:p w14:paraId="7CE69345" w14:textId="77777777" w:rsidR="008553E1" w:rsidRPr="00015D0F" w:rsidRDefault="008553E1" w:rsidP="008553E1">
      <w:pPr>
        <w:pStyle w:val="NormalWeb"/>
        <w:shd w:val="clear" w:color="auto" w:fill="FFFFFF"/>
        <w:spacing w:before="0" w:beforeAutospacing="0" w:after="0" w:afterAutospacing="0"/>
        <w:jc w:val="both"/>
        <w:rPr>
          <w:sz w:val="28"/>
          <w:szCs w:val="28"/>
        </w:rPr>
      </w:pPr>
      <w:r w:rsidRPr="00B606F6">
        <w:rPr>
          <w:color w:val="C00000"/>
          <w:sz w:val="28"/>
          <w:szCs w:val="28"/>
        </w:rPr>
        <w:t>A</w:t>
      </w:r>
      <w:r w:rsidRPr="00015D0F">
        <w:rPr>
          <w:sz w:val="28"/>
          <w:szCs w:val="28"/>
        </w:rPr>
        <w:t>. 8</w:t>
      </w:r>
      <w:r w:rsidRPr="00015D0F">
        <w:rPr>
          <w:sz w:val="28"/>
          <w:szCs w:val="28"/>
          <w:vertAlign w:val="superscript"/>
        </w:rPr>
        <w:t>0</w:t>
      </w:r>
      <w:r w:rsidRPr="00015D0F">
        <w:rPr>
          <w:sz w:val="28"/>
          <w:szCs w:val="28"/>
        </w:rPr>
        <w:t>34'B đến 23</w:t>
      </w:r>
      <w:r w:rsidRPr="00015D0F">
        <w:rPr>
          <w:sz w:val="28"/>
          <w:szCs w:val="28"/>
          <w:vertAlign w:val="superscript"/>
        </w:rPr>
        <w:t>0</w:t>
      </w:r>
      <w:r w:rsidRPr="00015D0F">
        <w:rPr>
          <w:sz w:val="28"/>
          <w:szCs w:val="28"/>
        </w:rPr>
        <w:t>23'B.</w:t>
      </w:r>
      <w:r w:rsidRPr="00015D0F">
        <w:rPr>
          <w:sz w:val="28"/>
          <w:szCs w:val="28"/>
        </w:rPr>
        <w:tab/>
      </w:r>
      <w:r w:rsidRPr="00015D0F">
        <w:rPr>
          <w:sz w:val="28"/>
          <w:szCs w:val="28"/>
        </w:rPr>
        <w:tab/>
      </w:r>
      <w:r w:rsidRPr="00015D0F">
        <w:rPr>
          <w:sz w:val="28"/>
          <w:szCs w:val="28"/>
        </w:rPr>
        <w:tab/>
        <w:t>B. 8</w:t>
      </w:r>
      <w:r w:rsidRPr="00015D0F">
        <w:rPr>
          <w:sz w:val="28"/>
          <w:szCs w:val="28"/>
          <w:vertAlign w:val="superscript"/>
        </w:rPr>
        <w:t>0</w:t>
      </w:r>
      <w:r w:rsidRPr="00015D0F">
        <w:rPr>
          <w:sz w:val="28"/>
          <w:szCs w:val="28"/>
        </w:rPr>
        <w:t>34'B đến 23</w:t>
      </w:r>
      <w:r w:rsidRPr="00015D0F">
        <w:rPr>
          <w:sz w:val="28"/>
          <w:szCs w:val="28"/>
          <w:vertAlign w:val="superscript"/>
        </w:rPr>
        <w:t>0</w:t>
      </w:r>
      <w:r w:rsidRPr="00015D0F">
        <w:rPr>
          <w:sz w:val="28"/>
          <w:szCs w:val="28"/>
        </w:rPr>
        <w:t>33'B.</w:t>
      </w:r>
    </w:p>
    <w:p w14:paraId="34ACC0AB" w14:textId="77777777" w:rsidR="008553E1" w:rsidRPr="00015D0F" w:rsidRDefault="008553E1" w:rsidP="008553E1">
      <w:pPr>
        <w:pStyle w:val="NormalWeb"/>
        <w:shd w:val="clear" w:color="auto" w:fill="FFFFFF"/>
        <w:spacing w:before="0" w:beforeAutospacing="0" w:after="0" w:afterAutospacing="0"/>
        <w:jc w:val="both"/>
        <w:rPr>
          <w:sz w:val="28"/>
          <w:szCs w:val="28"/>
        </w:rPr>
      </w:pPr>
      <w:r w:rsidRPr="00015D0F">
        <w:rPr>
          <w:sz w:val="28"/>
          <w:szCs w:val="28"/>
        </w:rPr>
        <w:t>C. 8</w:t>
      </w:r>
      <w:r w:rsidRPr="00015D0F">
        <w:rPr>
          <w:sz w:val="28"/>
          <w:szCs w:val="28"/>
          <w:vertAlign w:val="superscript"/>
        </w:rPr>
        <w:t>0</w:t>
      </w:r>
      <w:r w:rsidRPr="00015D0F">
        <w:rPr>
          <w:sz w:val="28"/>
          <w:szCs w:val="28"/>
        </w:rPr>
        <w:t>34'B đến 23</w:t>
      </w:r>
      <w:r w:rsidRPr="00015D0F">
        <w:rPr>
          <w:sz w:val="28"/>
          <w:szCs w:val="28"/>
          <w:vertAlign w:val="superscript"/>
        </w:rPr>
        <w:t>0</w:t>
      </w:r>
      <w:r w:rsidRPr="00015D0F">
        <w:rPr>
          <w:sz w:val="28"/>
          <w:szCs w:val="28"/>
        </w:rPr>
        <w:t>53'B.</w:t>
      </w:r>
      <w:r w:rsidRPr="00015D0F">
        <w:rPr>
          <w:sz w:val="28"/>
          <w:szCs w:val="28"/>
        </w:rPr>
        <w:tab/>
      </w:r>
      <w:r w:rsidRPr="00015D0F">
        <w:rPr>
          <w:sz w:val="28"/>
          <w:szCs w:val="28"/>
        </w:rPr>
        <w:tab/>
      </w:r>
      <w:r w:rsidRPr="00015D0F">
        <w:rPr>
          <w:sz w:val="28"/>
          <w:szCs w:val="28"/>
        </w:rPr>
        <w:tab/>
        <w:t>D. 8</w:t>
      </w:r>
      <w:r w:rsidRPr="00015D0F">
        <w:rPr>
          <w:sz w:val="28"/>
          <w:szCs w:val="28"/>
          <w:vertAlign w:val="superscript"/>
        </w:rPr>
        <w:t>0</w:t>
      </w:r>
      <w:r w:rsidRPr="00015D0F">
        <w:rPr>
          <w:sz w:val="28"/>
          <w:szCs w:val="28"/>
        </w:rPr>
        <w:t>54'B đến 53</w:t>
      </w:r>
      <w:r w:rsidRPr="00015D0F">
        <w:rPr>
          <w:sz w:val="28"/>
          <w:szCs w:val="28"/>
          <w:vertAlign w:val="superscript"/>
        </w:rPr>
        <w:t>0</w:t>
      </w:r>
      <w:r w:rsidRPr="00015D0F">
        <w:rPr>
          <w:sz w:val="28"/>
          <w:szCs w:val="28"/>
        </w:rPr>
        <w:t>23'B.</w:t>
      </w:r>
    </w:p>
    <w:p w14:paraId="62682AAC" w14:textId="77777777" w:rsidR="008553E1" w:rsidRPr="00944210" w:rsidRDefault="008553E1" w:rsidP="008553E1">
      <w:pPr>
        <w:pStyle w:val="NormalWeb"/>
        <w:spacing w:before="0" w:beforeAutospacing="0" w:after="0" w:afterAutospacing="0"/>
        <w:ind w:right="43"/>
        <w:rPr>
          <w:b/>
          <w:sz w:val="28"/>
          <w:szCs w:val="28"/>
        </w:rPr>
      </w:pPr>
      <w:r w:rsidRPr="00944210">
        <w:rPr>
          <w:b/>
          <w:bCs/>
          <w:sz w:val="28"/>
          <w:szCs w:val="28"/>
        </w:rPr>
        <w:t>Câu 3:</w:t>
      </w:r>
      <w:r w:rsidRPr="00944210">
        <w:rPr>
          <w:b/>
          <w:sz w:val="28"/>
          <w:szCs w:val="28"/>
        </w:rPr>
        <w:t xml:space="preserve"> </w:t>
      </w:r>
      <w:r w:rsidR="00B606F6" w:rsidRPr="00015D0F">
        <w:rPr>
          <w:b/>
          <w:sz w:val="28"/>
          <w:szCs w:val="28"/>
        </w:rPr>
        <w:t xml:space="preserve">Vùng biển của Việt Nam là một phần của </w:t>
      </w:r>
      <w:r w:rsidRPr="00944210">
        <w:rPr>
          <w:b/>
          <w:sz w:val="28"/>
          <w:szCs w:val="28"/>
        </w:rPr>
        <w:t>biển nào?</w:t>
      </w:r>
    </w:p>
    <w:p w14:paraId="5139FE6C" w14:textId="77777777" w:rsidR="008553E1" w:rsidRPr="00944210" w:rsidRDefault="008553E1" w:rsidP="008553E1">
      <w:pPr>
        <w:pStyle w:val="NormalWeb"/>
        <w:spacing w:before="0" w:beforeAutospacing="0" w:after="0" w:afterAutospacing="0"/>
        <w:ind w:right="43"/>
        <w:rPr>
          <w:sz w:val="28"/>
          <w:szCs w:val="28"/>
        </w:rPr>
      </w:pPr>
      <w:r w:rsidRPr="005C63C2">
        <w:rPr>
          <w:sz w:val="28"/>
          <w:szCs w:val="28"/>
        </w:rPr>
        <w:t>A</w:t>
      </w:r>
      <w:r w:rsidRPr="00944210">
        <w:rPr>
          <w:sz w:val="28"/>
          <w:szCs w:val="28"/>
        </w:rPr>
        <w:t xml:space="preserve">. Biển </w:t>
      </w:r>
      <w:r w:rsidR="005C63C2">
        <w:rPr>
          <w:sz w:val="28"/>
          <w:szCs w:val="28"/>
        </w:rPr>
        <w:t>Xu</w:t>
      </w:r>
      <w:r w:rsidR="005C63C2">
        <w:rPr>
          <w:sz w:val="28"/>
          <w:szCs w:val="28"/>
          <w:lang w:val="vi-VN"/>
        </w:rPr>
        <w:t>-lu</w:t>
      </w:r>
      <w:r w:rsidRPr="00944210">
        <w:rPr>
          <w:sz w:val="28"/>
          <w:szCs w:val="28"/>
        </w:rPr>
        <w:t>.</w:t>
      </w:r>
      <w:r w:rsidRPr="00944210">
        <w:rPr>
          <w:sz w:val="28"/>
          <w:szCs w:val="28"/>
        </w:rPr>
        <w:tab/>
      </w:r>
      <w:r w:rsidRPr="00944210">
        <w:rPr>
          <w:sz w:val="28"/>
          <w:szCs w:val="28"/>
        </w:rPr>
        <w:tab/>
      </w:r>
      <w:r w:rsidRPr="00944210">
        <w:rPr>
          <w:sz w:val="28"/>
          <w:szCs w:val="28"/>
        </w:rPr>
        <w:tab/>
      </w:r>
      <w:r w:rsidRPr="00944210">
        <w:rPr>
          <w:sz w:val="28"/>
          <w:szCs w:val="28"/>
        </w:rPr>
        <w:tab/>
      </w:r>
      <w:r w:rsidRPr="005C63C2">
        <w:rPr>
          <w:color w:val="C00000"/>
          <w:sz w:val="28"/>
          <w:szCs w:val="28"/>
        </w:rPr>
        <w:t>B</w:t>
      </w:r>
      <w:r w:rsidRPr="00944210">
        <w:rPr>
          <w:sz w:val="28"/>
          <w:szCs w:val="28"/>
        </w:rPr>
        <w:t xml:space="preserve">. </w:t>
      </w:r>
      <w:r w:rsidR="005C63C2" w:rsidRPr="00944210">
        <w:rPr>
          <w:sz w:val="28"/>
          <w:szCs w:val="28"/>
        </w:rPr>
        <w:t>Biển Đông.</w:t>
      </w:r>
      <w:r w:rsidR="005C63C2">
        <w:rPr>
          <w:sz w:val="28"/>
          <w:szCs w:val="28"/>
          <w:lang w:val="vi-VN"/>
        </w:rPr>
        <w:t xml:space="preserve"> </w:t>
      </w:r>
    </w:p>
    <w:p w14:paraId="38E24B54" w14:textId="77777777" w:rsidR="008553E1" w:rsidRPr="00944210" w:rsidRDefault="008553E1" w:rsidP="008553E1">
      <w:pPr>
        <w:pStyle w:val="NormalWeb"/>
        <w:spacing w:before="0" w:beforeAutospacing="0" w:after="0" w:afterAutospacing="0"/>
        <w:ind w:right="43"/>
        <w:rPr>
          <w:sz w:val="28"/>
          <w:szCs w:val="28"/>
        </w:rPr>
      </w:pPr>
      <w:r w:rsidRPr="00944210">
        <w:rPr>
          <w:sz w:val="28"/>
          <w:szCs w:val="28"/>
        </w:rPr>
        <w:t xml:space="preserve">C. Biển Gia-va. </w:t>
      </w:r>
      <w:r w:rsidRPr="00944210">
        <w:rPr>
          <w:sz w:val="28"/>
          <w:szCs w:val="28"/>
        </w:rPr>
        <w:tab/>
      </w:r>
      <w:r w:rsidRPr="00944210">
        <w:rPr>
          <w:sz w:val="28"/>
          <w:szCs w:val="28"/>
        </w:rPr>
        <w:tab/>
      </w:r>
      <w:r w:rsidRPr="00944210">
        <w:rPr>
          <w:sz w:val="28"/>
          <w:szCs w:val="28"/>
        </w:rPr>
        <w:tab/>
      </w:r>
      <w:r w:rsidRPr="00944210">
        <w:rPr>
          <w:sz w:val="28"/>
          <w:szCs w:val="28"/>
        </w:rPr>
        <w:tab/>
        <w:t>D. Biển Hoa Đông.</w:t>
      </w:r>
    </w:p>
    <w:p w14:paraId="5C70A40A"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Câu </w:t>
      </w:r>
      <w:r w:rsidR="00A10C0B">
        <w:rPr>
          <w:rFonts w:ascii="Times New Roman" w:eastAsia="Times New Roman" w:hAnsi="Times New Roman"/>
          <w:b/>
          <w:color w:val="000000"/>
          <w:sz w:val="28"/>
          <w:szCs w:val="28"/>
        </w:rPr>
        <w:t>4</w:t>
      </w:r>
      <w:r>
        <w:rPr>
          <w:rFonts w:ascii="Times New Roman" w:eastAsia="Times New Roman" w:hAnsi="Times New Roman"/>
          <w:b/>
          <w:color w:val="000000"/>
          <w:sz w:val="28"/>
          <w:szCs w:val="28"/>
        </w:rPr>
        <w:t>.</w:t>
      </w:r>
      <w:r>
        <w:rPr>
          <w:rFonts w:ascii="Times New Roman" w:eastAsia="Times New Roman" w:hAnsi="Times New Roman"/>
          <w:color w:val="000000"/>
          <w:sz w:val="28"/>
          <w:szCs w:val="28"/>
        </w:rPr>
        <w:t xml:space="preserve"> </w:t>
      </w:r>
      <w:r w:rsidRPr="00B606F6">
        <w:rPr>
          <w:rFonts w:ascii="Times New Roman" w:eastAsia="Times New Roman" w:hAnsi="Times New Roman"/>
          <w:b/>
          <w:color w:val="000000"/>
          <w:sz w:val="28"/>
          <w:szCs w:val="28"/>
        </w:rPr>
        <w:t xml:space="preserve">Trên đất liền, </w:t>
      </w:r>
      <w:r w:rsidR="00A10C0B" w:rsidRPr="00B606F6">
        <w:rPr>
          <w:rFonts w:ascii="Times New Roman" w:eastAsia="Times New Roman" w:hAnsi="Times New Roman"/>
          <w:b/>
          <w:color w:val="000000"/>
          <w:sz w:val="28"/>
          <w:szCs w:val="28"/>
        </w:rPr>
        <w:t xml:space="preserve">phía bắc </w:t>
      </w:r>
      <w:r w:rsidRPr="00B606F6">
        <w:rPr>
          <w:rFonts w:ascii="Times New Roman" w:eastAsia="Times New Roman" w:hAnsi="Times New Roman"/>
          <w:b/>
          <w:color w:val="000000"/>
          <w:sz w:val="28"/>
          <w:szCs w:val="28"/>
        </w:rPr>
        <w:t>nước ta có chung đường biên giới với quốc gia nào sau đây?</w:t>
      </w:r>
    </w:p>
    <w:p w14:paraId="6851FB42" w14:textId="77777777" w:rsidR="002D72A7" w:rsidRDefault="002D72A7" w:rsidP="002D72A7">
      <w:pPr>
        <w:rPr>
          <w:rFonts w:ascii="Times New Roman" w:eastAsia="Times New Roman" w:hAnsi="Times New Roman"/>
          <w:color w:val="FF0000"/>
          <w:sz w:val="28"/>
          <w:szCs w:val="28"/>
        </w:rPr>
      </w:pPr>
      <w:r>
        <w:rPr>
          <w:rFonts w:ascii="Times New Roman" w:eastAsia="Times New Roman" w:hAnsi="Times New Roman"/>
          <w:color w:val="000000"/>
          <w:sz w:val="28"/>
          <w:szCs w:val="28"/>
        </w:rPr>
        <w:t xml:space="preserve">A. </w:t>
      </w:r>
      <w:r w:rsidR="00A10C0B">
        <w:rPr>
          <w:rFonts w:ascii="Times New Roman" w:eastAsia="Times New Roman" w:hAnsi="Times New Roman"/>
          <w:color w:val="000000"/>
          <w:sz w:val="28"/>
          <w:szCs w:val="28"/>
        </w:rPr>
        <w:t>Lào</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Pr="00A10C0B">
        <w:rPr>
          <w:rFonts w:ascii="Times New Roman" w:eastAsia="Times New Roman" w:hAnsi="Times New Roman"/>
          <w:sz w:val="28"/>
          <w:szCs w:val="28"/>
        </w:rPr>
        <w:t>B.</w:t>
      </w:r>
      <w:r w:rsidR="00A10C0B" w:rsidRPr="00A10C0B">
        <w:rPr>
          <w:rFonts w:ascii="Times New Roman" w:eastAsia="Times New Roman" w:hAnsi="Times New Roman"/>
          <w:color w:val="000000"/>
          <w:sz w:val="28"/>
          <w:szCs w:val="28"/>
        </w:rPr>
        <w:t xml:space="preserve"> </w:t>
      </w:r>
      <w:r w:rsidR="00A10C0B">
        <w:rPr>
          <w:rFonts w:ascii="Times New Roman" w:eastAsia="Times New Roman" w:hAnsi="Times New Roman"/>
          <w:color w:val="000000"/>
          <w:sz w:val="28"/>
          <w:szCs w:val="28"/>
        </w:rPr>
        <w:t>Thái Lan</w:t>
      </w:r>
      <w:r w:rsidR="00A10C0B">
        <w:rPr>
          <w:rFonts w:ascii="Times New Roman" w:eastAsia="Times New Roman" w:hAnsi="Times New Roman"/>
          <w:color w:val="FF0000"/>
          <w:sz w:val="28"/>
          <w:szCs w:val="28"/>
        </w:rPr>
        <w:t xml:space="preserve"> </w:t>
      </w:r>
      <w:r>
        <w:rPr>
          <w:rFonts w:ascii="Times New Roman" w:eastAsia="Times New Roman" w:hAnsi="Times New Roman"/>
          <w:color w:val="FF0000"/>
          <w:sz w:val="28"/>
          <w:szCs w:val="28"/>
        </w:rPr>
        <w:t>.</w:t>
      </w:r>
    </w:p>
    <w:p w14:paraId="2C20F4D6"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 </w:t>
      </w:r>
      <w:r w:rsidR="00A10C0B">
        <w:rPr>
          <w:rFonts w:ascii="Times New Roman" w:eastAsia="Times New Roman" w:hAnsi="Times New Roman"/>
          <w:color w:val="000000"/>
          <w:sz w:val="28"/>
          <w:szCs w:val="28"/>
        </w:rPr>
        <w:t>Cam-pu-chia</w:t>
      </w: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Pr="00A10C0B">
        <w:rPr>
          <w:rFonts w:ascii="Times New Roman" w:eastAsia="Times New Roman" w:hAnsi="Times New Roman"/>
          <w:color w:val="C00000"/>
          <w:sz w:val="28"/>
          <w:szCs w:val="28"/>
        </w:rPr>
        <w:t>D</w:t>
      </w:r>
      <w:r>
        <w:rPr>
          <w:rFonts w:ascii="Times New Roman" w:eastAsia="Times New Roman" w:hAnsi="Times New Roman"/>
          <w:color w:val="000000"/>
          <w:sz w:val="28"/>
          <w:szCs w:val="28"/>
        </w:rPr>
        <w:t xml:space="preserve">. </w:t>
      </w:r>
      <w:r w:rsidR="00A10C0B">
        <w:rPr>
          <w:rFonts w:ascii="Times New Roman" w:eastAsia="Times New Roman" w:hAnsi="Times New Roman"/>
          <w:color w:val="000000"/>
          <w:sz w:val="28"/>
          <w:szCs w:val="28"/>
        </w:rPr>
        <w:t>Trung Quốc</w:t>
      </w:r>
      <w:r>
        <w:rPr>
          <w:rFonts w:ascii="Times New Roman" w:eastAsia="Times New Roman" w:hAnsi="Times New Roman"/>
          <w:color w:val="000000"/>
          <w:sz w:val="28"/>
          <w:szCs w:val="28"/>
        </w:rPr>
        <w:t>.</w:t>
      </w:r>
    </w:p>
    <w:p w14:paraId="075D71C3"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b/>
          <w:color w:val="000000"/>
          <w:sz w:val="28"/>
          <w:szCs w:val="28"/>
        </w:rPr>
        <w:t>Câu 5.</w:t>
      </w:r>
      <w:r>
        <w:rPr>
          <w:rFonts w:ascii="Times New Roman" w:eastAsia="Times New Roman" w:hAnsi="Times New Roman"/>
          <w:color w:val="000000"/>
          <w:sz w:val="28"/>
          <w:szCs w:val="28"/>
        </w:rPr>
        <w:t xml:space="preserve"> </w:t>
      </w:r>
      <w:r w:rsidRPr="00AF0002">
        <w:rPr>
          <w:rFonts w:ascii="Times New Roman" w:eastAsia="Times New Roman" w:hAnsi="Times New Roman"/>
          <w:b/>
          <w:color w:val="000000"/>
          <w:sz w:val="28"/>
          <w:szCs w:val="28"/>
        </w:rPr>
        <w:t xml:space="preserve">Địa hình </w:t>
      </w:r>
      <w:r w:rsidR="00080313" w:rsidRPr="00AF0002">
        <w:rPr>
          <w:rFonts w:ascii="Times New Roman" w:eastAsia="Times New Roman" w:hAnsi="Times New Roman"/>
          <w:b/>
          <w:color w:val="000000"/>
          <w:sz w:val="28"/>
          <w:szCs w:val="28"/>
        </w:rPr>
        <w:t xml:space="preserve">đồng bằng </w:t>
      </w:r>
      <w:r w:rsidRPr="00AF0002">
        <w:rPr>
          <w:rFonts w:ascii="Times New Roman" w:eastAsia="Times New Roman" w:hAnsi="Times New Roman"/>
          <w:b/>
          <w:color w:val="000000"/>
          <w:sz w:val="28"/>
          <w:szCs w:val="28"/>
        </w:rPr>
        <w:t>nước ta chiếm</w:t>
      </w:r>
      <w:r>
        <w:rPr>
          <w:rFonts w:ascii="Times New Roman" w:eastAsia="Times New Roman" w:hAnsi="Times New Roman"/>
          <w:color w:val="000000"/>
          <w:sz w:val="28"/>
          <w:szCs w:val="28"/>
        </w:rPr>
        <w:t xml:space="preserve"> </w:t>
      </w:r>
    </w:p>
    <w:p w14:paraId="26E20C46" w14:textId="77777777" w:rsidR="002D72A7" w:rsidRDefault="002D72A7" w:rsidP="002D72A7">
      <w:pPr>
        <w:rPr>
          <w:rFonts w:ascii="Times New Roman" w:eastAsia="Times New Roman" w:hAnsi="Times New Roman"/>
          <w:color w:val="000000"/>
          <w:sz w:val="28"/>
          <w:szCs w:val="28"/>
        </w:rPr>
      </w:pPr>
      <w:r w:rsidRPr="00080313">
        <w:rPr>
          <w:rFonts w:ascii="Times New Roman" w:eastAsia="Times New Roman" w:hAnsi="Times New Roman"/>
          <w:sz w:val="28"/>
          <w:szCs w:val="28"/>
        </w:rPr>
        <w:t>A. ¾ diện tích phần đất liền.</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B. 2/3 diện tích phần đất liền.</w:t>
      </w:r>
    </w:p>
    <w:p w14:paraId="48FDA961" w14:textId="77777777" w:rsidR="002D72A7" w:rsidRDefault="002D72A7" w:rsidP="002D72A7">
      <w:pPr>
        <w:rPr>
          <w:rFonts w:ascii="Times New Roman" w:eastAsia="Times New Roman" w:hAnsi="Times New Roman"/>
          <w:color w:val="000000"/>
          <w:sz w:val="28"/>
          <w:szCs w:val="28"/>
        </w:rPr>
      </w:pPr>
      <w:r w:rsidRPr="00080313">
        <w:rPr>
          <w:rFonts w:ascii="Times New Roman" w:eastAsia="Times New Roman" w:hAnsi="Times New Roman"/>
          <w:color w:val="C00000"/>
          <w:sz w:val="28"/>
          <w:szCs w:val="28"/>
        </w:rPr>
        <w:t>C</w:t>
      </w:r>
      <w:r>
        <w:rPr>
          <w:rFonts w:ascii="Times New Roman" w:eastAsia="Times New Roman" w:hAnsi="Times New Roman"/>
          <w:color w:val="000000"/>
          <w:sz w:val="28"/>
          <w:szCs w:val="28"/>
        </w:rPr>
        <w:t>. 1/4 diện tích phần đất liền.</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D. 1/3 diện tích đất liền.</w:t>
      </w:r>
    </w:p>
    <w:p w14:paraId="4657C0CF" w14:textId="77777777" w:rsidR="00AF0002" w:rsidRPr="00AF0002" w:rsidRDefault="00AF0002" w:rsidP="00AF0002">
      <w:pPr>
        <w:pStyle w:val="NormalWeb"/>
        <w:spacing w:before="0" w:beforeAutospacing="0" w:after="0" w:afterAutospacing="0"/>
        <w:ind w:left="45" w:right="45"/>
        <w:rPr>
          <w:b/>
          <w:color w:val="000000"/>
          <w:sz w:val="28"/>
          <w:szCs w:val="28"/>
          <w:lang w:val="vi-VN"/>
        </w:rPr>
      </w:pPr>
      <w:r w:rsidRPr="00AF0002">
        <w:rPr>
          <w:b/>
          <w:color w:val="000000"/>
          <w:sz w:val="28"/>
          <w:szCs w:val="28"/>
          <w:lang w:val="vi-VN"/>
        </w:rPr>
        <w:t>Câu 6.</w:t>
      </w:r>
      <w:r w:rsidRPr="00AF0002">
        <w:rPr>
          <w:color w:val="000000"/>
          <w:sz w:val="28"/>
          <w:szCs w:val="28"/>
          <w:lang w:val="vi-VN"/>
        </w:rPr>
        <w:t xml:space="preserve"> </w:t>
      </w:r>
      <w:r w:rsidRPr="00AF0002">
        <w:rPr>
          <w:b/>
          <w:color w:val="000000"/>
          <w:sz w:val="28"/>
          <w:szCs w:val="28"/>
          <w:lang w:val="vi-VN"/>
        </w:rPr>
        <w:t xml:space="preserve">Địa hình nào sau đây là địa hình nhân </w:t>
      </w:r>
      <w:r>
        <w:rPr>
          <w:b/>
          <w:color w:val="000000"/>
          <w:sz w:val="28"/>
          <w:szCs w:val="28"/>
          <w:lang w:val="vi-VN"/>
        </w:rPr>
        <w:t>tạo?</w:t>
      </w:r>
    </w:p>
    <w:p w14:paraId="2F8CA57C" w14:textId="77777777" w:rsidR="00AF0002" w:rsidRPr="00AF0002" w:rsidRDefault="00AF0002" w:rsidP="00AF0002">
      <w:pPr>
        <w:pStyle w:val="NormalWeb"/>
        <w:spacing w:before="0" w:beforeAutospacing="0" w:after="0" w:afterAutospacing="0"/>
        <w:ind w:left="45" w:right="45"/>
        <w:rPr>
          <w:color w:val="000000"/>
          <w:sz w:val="28"/>
          <w:szCs w:val="28"/>
          <w:lang w:val="vi-VN"/>
        </w:rPr>
      </w:pPr>
      <w:r w:rsidRPr="00AF0002">
        <w:rPr>
          <w:color w:val="000000"/>
          <w:sz w:val="28"/>
          <w:szCs w:val="28"/>
          <w:lang w:val="vi-VN"/>
        </w:rPr>
        <w:t xml:space="preserve">A. Địa hình </w:t>
      </w:r>
      <w:r>
        <w:rPr>
          <w:color w:val="000000"/>
          <w:sz w:val="28"/>
          <w:szCs w:val="28"/>
          <w:lang w:val="vi-VN"/>
        </w:rPr>
        <w:t>cacxtơ.</w:t>
      </w:r>
      <w:r>
        <w:rPr>
          <w:color w:val="000000"/>
          <w:sz w:val="28"/>
          <w:szCs w:val="28"/>
          <w:lang w:val="vi-VN"/>
        </w:rPr>
        <w:tab/>
      </w:r>
      <w:r>
        <w:rPr>
          <w:color w:val="000000"/>
          <w:sz w:val="28"/>
          <w:szCs w:val="28"/>
          <w:lang w:val="vi-VN"/>
        </w:rPr>
        <w:tab/>
      </w:r>
      <w:r>
        <w:rPr>
          <w:color w:val="000000"/>
          <w:sz w:val="28"/>
          <w:szCs w:val="28"/>
          <w:lang w:val="vi-VN"/>
        </w:rPr>
        <w:tab/>
      </w:r>
      <w:r w:rsidRPr="00AF0002">
        <w:rPr>
          <w:color w:val="000000"/>
          <w:sz w:val="28"/>
          <w:szCs w:val="28"/>
          <w:lang w:val="vi-VN"/>
        </w:rPr>
        <w:t>B. Địa hình đồng bằng</w:t>
      </w:r>
    </w:p>
    <w:p w14:paraId="41B5492F" w14:textId="77777777" w:rsidR="00080313" w:rsidRPr="00964177" w:rsidRDefault="00AF0002" w:rsidP="00964177">
      <w:pPr>
        <w:pStyle w:val="NormalWeb"/>
        <w:spacing w:before="0" w:beforeAutospacing="0" w:after="0" w:afterAutospacing="0"/>
        <w:ind w:left="45" w:right="45"/>
        <w:rPr>
          <w:color w:val="000000"/>
          <w:sz w:val="28"/>
          <w:szCs w:val="28"/>
          <w:lang w:val="vi-VN"/>
        </w:rPr>
      </w:pPr>
      <w:r>
        <w:rPr>
          <w:color w:val="000000"/>
          <w:sz w:val="28"/>
          <w:szCs w:val="28"/>
          <w:lang w:val="vi-VN"/>
        </w:rPr>
        <w:t>C</w:t>
      </w:r>
      <w:r w:rsidRPr="00AF0002">
        <w:rPr>
          <w:color w:val="000000"/>
          <w:sz w:val="28"/>
          <w:szCs w:val="28"/>
          <w:lang w:val="vi-VN"/>
        </w:rPr>
        <w:t xml:space="preserve">. Địa hình cao </w:t>
      </w:r>
      <w:r>
        <w:rPr>
          <w:color w:val="000000"/>
          <w:sz w:val="28"/>
          <w:szCs w:val="28"/>
          <w:lang w:val="vi-VN"/>
        </w:rPr>
        <w:t>nguyên.</w:t>
      </w:r>
      <w:r>
        <w:rPr>
          <w:color w:val="000000"/>
          <w:sz w:val="28"/>
          <w:szCs w:val="28"/>
          <w:lang w:val="vi-VN"/>
        </w:rPr>
        <w:tab/>
      </w:r>
      <w:r>
        <w:rPr>
          <w:color w:val="000000"/>
          <w:sz w:val="28"/>
          <w:szCs w:val="28"/>
          <w:lang w:val="vi-VN"/>
        </w:rPr>
        <w:tab/>
      </w:r>
      <w:r>
        <w:rPr>
          <w:color w:val="000000"/>
          <w:sz w:val="28"/>
          <w:szCs w:val="28"/>
          <w:lang w:val="vi-VN"/>
        </w:rPr>
        <w:tab/>
      </w:r>
      <w:r w:rsidRPr="00AF0002">
        <w:rPr>
          <w:color w:val="C00000"/>
          <w:sz w:val="28"/>
          <w:szCs w:val="28"/>
          <w:lang w:val="vi-VN"/>
        </w:rPr>
        <w:t>D</w:t>
      </w:r>
      <w:r w:rsidRPr="00AF0002">
        <w:rPr>
          <w:color w:val="000000"/>
          <w:sz w:val="28"/>
          <w:szCs w:val="28"/>
          <w:lang w:val="vi-VN"/>
        </w:rPr>
        <w:t xml:space="preserve">. Địa hình đê sông, đê </w:t>
      </w:r>
      <w:r>
        <w:rPr>
          <w:color w:val="000000"/>
          <w:sz w:val="28"/>
          <w:szCs w:val="28"/>
          <w:lang w:val="vi-VN"/>
        </w:rPr>
        <w:t>biển.</w:t>
      </w:r>
      <w:r>
        <w:rPr>
          <w:color w:val="000000"/>
          <w:sz w:val="28"/>
          <w:szCs w:val="28"/>
          <w:lang w:val="vi-VN"/>
        </w:rPr>
        <w:tab/>
      </w:r>
      <w:r>
        <w:rPr>
          <w:color w:val="000000"/>
          <w:sz w:val="28"/>
          <w:szCs w:val="28"/>
          <w:lang w:val="vi-VN"/>
        </w:rPr>
        <w:tab/>
      </w:r>
    </w:p>
    <w:p w14:paraId="62C56052" w14:textId="77777777" w:rsidR="00964177" w:rsidRPr="00964177" w:rsidRDefault="00964177" w:rsidP="00964177">
      <w:pPr>
        <w:pStyle w:val="NormalWeb"/>
        <w:spacing w:before="0" w:beforeAutospacing="0" w:after="0" w:afterAutospacing="0"/>
        <w:ind w:left="48" w:right="48"/>
        <w:jc w:val="both"/>
        <w:rPr>
          <w:b/>
          <w:sz w:val="28"/>
          <w:szCs w:val="28"/>
          <w:lang w:val="vi-VN"/>
        </w:rPr>
      </w:pPr>
      <w:r w:rsidRPr="00964177">
        <w:rPr>
          <w:b/>
          <w:bCs/>
          <w:sz w:val="28"/>
          <w:szCs w:val="28"/>
          <w:lang w:val="vi-VN"/>
        </w:rPr>
        <w:t>Câu 7:</w:t>
      </w:r>
      <w:r w:rsidRPr="00964177">
        <w:rPr>
          <w:b/>
          <w:sz w:val="28"/>
          <w:szCs w:val="28"/>
          <w:lang w:val="vi-VN"/>
        </w:rPr>
        <w:t> </w:t>
      </w:r>
      <w:r w:rsidR="002D70C0">
        <w:rPr>
          <w:b/>
          <w:sz w:val="28"/>
          <w:szCs w:val="28"/>
          <w:lang w:val="vi-VN"/>
        </w:rPr>
        <w:t>Đị</w:t>
      </w:r>
      <w:r>
        <w:rPr>
          <w:b/>
          <w:sz w:val="28"/>
          <w:szCs w:val="28"/>
          <w:lang w:val="vi-VN"/>
        </w:rPr>
        <w:t xml:space="preserve">a hình của </w:t>
      </w:r>
      <w:r w:rsidRPr="00964177">
        <w:rPr>
          <w:b/>
          <w:sz w:val="28"/>
          <w:szCs w:val="28"/>
          <w:lang w:val="vi-VN"/>
        </w:rPr>
        <w:t>Đồng bằng sông Hồng có đặc điểm</w:t>
      </w:r>
      <w:r>
        <w:rPr>
          <w:b/>
          <w:sz w:val="28"/>
          <w:szCs w:val="28"/>
          <w:lang w:val="vi-VN"/>
        </w:rPr>
        <w:t xml:space="preserve"> gì?</w:t>
      </w:r>
    </w:p>
    <w:p w14:paraId="490D183C" w14:textId="77777777" w:rsidR="002D70C0" w:rsidRPr="00964177" w:rsidRDefault="002D70C0" w:rsidP="002D70C0">
      <w:pPr>
        <w:pStyle w:val="NormalWeb"/>
        <w:spacing w:before="0" w:beforeAutospacing="0" w:after="0" w:afterAutospacing="0"/>
        <w:ind w:left="48" w:right="48"/>
        <w:jc w:val="both"/>
        <w:rPr>
          <w:color w:val="000000"/>
          <w:sz w:val="28"/>
          <w:szCs w:val="28"/>
          <w:lang w:val="vi-VN"/>
        </w:rPr>
      </w:pPr>
      <w:r>
        <w:rPr>
          <w:color w:val="000000"/>
          <w:sz w:val="28"/>
          <w:szCs w:val="28"/>
          <w:lang w:val="vi-VN"/>
        </w:rPr>
        <w:t>A</w:t>
      </w:r>
      <w:r w:rsidRPr="00964177">
        <w:rPr>
          <w:color w:val="000000"/>
          <w:sz w:val="28"/>
          <w:szCs w:val="28"/>
          <w:lang w:val="vi-VN"/>
        </w:rPr>
        <w:t>. Là những cánh đồng nhỏ trù phú nằm giữa vùng núi cao.</w:t>
      </w:r>
    </w:p>
    <w:p w14:paraId="16678599" w14:textId="77777777" w:rsidR="002D70C0" w:rsidRPr="00964177" w:rsidRDefault="002D70C0" w:rsidP="002D70C0">
      <w:pPr>
        <w:pStyle w:val="NormalWeb"/>
        <w:spacing w:before="0" w:beforeAutospacing="0" w:after="0" w:afterAutospacing="0"/>
        <w:ind w:left="48" w:right="48"/>
        <w:jc w:val="both"/>
        <w:rPr>
          <w:color w:val="000000"/>
          <w:sz w:val="28"/>
          <w:szCs w:val="28"/>
          <w:lang w:val="vi-VN"/>
        </w:rPr>
      </w:pPr>
      <w:r w:rsidRPr="002D70C0">
        <w:rPr>
          <w:color w:val="C00000"/>
          <w:sz w:val="28"/>
          <w:szCs w:val="28"/>
          <w:lang w:val="vi-VN"/>
        </w:rPr>
        <w:t>B</w:t>
      </w:r>
      <w:r w:rsidRPr="00964177">
        <w:rPr>
          <w:color w:val="000000"/>
          <w:sz w:val="28"/>
          <w:szCs w:val="28"/>
          <w:lang w:val="vi-VN"/>
        </w:rPr>
        <w:t xml:space="preserve">. </w:t>
      </w:r>
      <w:r>
        <w:rPr>
          <w:color w:val="000000"/>
          <w:sz w:val="28"/>
          <w:szCs w:val="28"/>
          <w:lang w:val="vi-VN"/>
        </w:rPr>
        <w:t>Đ</w:t>
      </w:r>
      <w:r w:rsidRPr="00964177">
        <w:rPr>
          <w:color w:val="000000"/>
          <w:sz w:val="28"/>
          <w:szCs w:val="28"/>
          <w:lang w:val="vi-VN"/>
        </w:rPr>
        <w:t xml:space="preserve">ồng </w:t>
      </w:r>
      <w:r>
        <w:rPr>
          <w:color w:val="000000"/>
          <w:sz w:val="28"/>
          <w:szCs w:val="28"/>
          <w:lang w:val="vi-VN"/>
        </w:rPr>
        <w:t xml:space="preserve">bằng </w:t>
      </w:r>
      <w:r w:rsidRPr="00964177">
        <w:rPr>
          <w:color w:val="000000"/>
          <w:sz w:val="28"/>
          <w:szCs w:val="28"/>
          <w:lang w:val="vi-VN"/>
        </w:rPr>
        <w:t xml:space="preserve">bị </w:t>
      </w:r>
      <w:r>
        <w:rPr>
          <w:color w:val="000000"/>
          <w:sz w:val="28"/>
          <w:szCs w:val="28"/>
          <w:lang w:val="vi-VN"/>
        </w:rPr>
        <w:t xml:space="preserve">chia cắt bởi hệ thống đê chống lũ, tạo thành </w:t>
      </w:r>
      <w:r w:rsidRPr="00964177">
        <w:rPr>
          <w:color w:val="000000"/>
          <w:sz w:val="28"/>
          <w:szCs w:val="28"/>
          <w:lang w:val="vi-VN"/>
        </w:rPr>
        <w:t>những ô trũng.</w:t>
      </w:r>
    </w:p>
    <w:p w14:paraId="1C7D0338" w14:textId="77777777" w:rsidR="002D70C0" w:rsidRPr="00964177" w:rsidRDefault="002D70C0" w:rsidP="002D70C0">
      <w:pPr>
        <w:pStyle w:val="NormalWeb"/>
        <w:spacing w:before="0" w:beforeAutospacing="0" w:after="0" w:afterAutospacing="0"/>
        <w:ind w:left="48" w:right="48"/>
        <w:jc w:val="both"/>
        <w:rPr>
          <w:color w:val="000000"/>
          <w:sz w:val="28"/>
          <w:szCs w:val="28"/>
          <w:lang w:val="vi-VN"/>
        </w:rPr>
      </w:pPr>
      <w:r>
        <w:rPr>
          <w:color w:val="000000"/>
          <w:sz w:val="28"/>
          <w:szCs w:val="28"/>
          <w:lang w:val="vi-VN"/>
        </w:rPr>
        <w:t>C</w:t>
      </w:r>
      <w:r w:rsidRPr="00964177">
        <w:rPr>
          <w:color w:val="000000"/>
          <w:sz w:val="28"/>
          <w:szCs w:val="28"/>
          <w:lang w:val="vi-VN"/>
        </w:rPr>
        <w:t xml:space="preserve"> </w:t>
      </w:r>
      <w:r>
        <w:rPr>
          <w:color w:val="000000"/>
          <w:sz w:val="28"/>
          <w:szCs w:val="28"/>
          <w:lang w:val="vi-VN"/>
        </w:rPr>
        <w:t xml:space="preserve">Bị các nhánh núi đâm ngang sát biển </w:t>
      </w:r>
      <w:r w:rsidRPr="00964177">
        <w:rPr>
          <w:color w:val="000000"/>
          <w:sz w:val="28"/>
          <w:szCs w:val="28"/>
          <w:lang w:val="vi-VN"/>
        </w:rPr>
        <w:t xml:space="preserve">chia </w:t>
      </w:r>
      <w:r>
        <w:rPr>
          <w:color w:val="000000"/>
          <w:sz w:val="28"/>
          <w:szCs w:val="28"/>
          <w:lang w:val="vi-VN"/>
        </w:rPr>
        <w:t xml:space="preserve">cắt </w:t>
      </w:r>
      <w:r w:rsidRPr="00964177">
        <w:rPr>
          <w:color w:val="000000"/>
          <w:sz w:val="28"/>
          <w:szCs w:val="28"/>
          <w:lang w:val="vi-VN"/>
        </w:rPr>
        <w:t xml:space="preserve">thành nhiều đồng bằng </w:t>
      </w:r>
      <w:r>
        <w:rPr>
          <w:color w:val="000000"/>
          <w:sz w:val="28"/>
          <w:szCs w:val="28"/>
          <w:lang w:val="vi-VN"/>
        </w:rPr>
        <w:t>nhỏ, hẹp và ít màu mỡ</w:t>
      </w:r>
      <w:r w:rsidRPr="00964177">
        <w:rPr>
          <w:color w:val="000000"/>
          <w:sz w:val="28"/>
          <w:szCs w:val="28"/>
          <w:lang w:val="vi-VN"/>
        </w:rPr>
        <w:t>.</w:t>
      </w:r>
    </w:p>
    <w:p w14:paraId="02F13D82" w14:textId="77777777" w:rsidR="00080313" w:rsidRPr="002D70C0" w:rsidRDefault="002D70C0" w:rsidP="002D70C0">
      <w:pPr>
        <w:pStyle w:val="NormalWeb"/>
        <w:spacing w:before="0" w:beforeAutospacing="0" w:after="0" w:afterAutospacing="0"/>
        <w:ind w:left="48" w:right="48"/>
        <w:jc w:val="both"/>
        <w:rPr>
          <w:color w:val="000000"/>
          <w:sz w:val="28"/>
          <w:szCs w:val="28"/>
          <w:lang w:val="vi-VN"/>
        </w:rPr>
      </w:pPr>
      <w:r>
        <w:rPr>
          <w:color w:val="000000"/>
          <w:sz w:val="28"/>
          <w:szCs w:val="28"/>
          <w:lang w:val="vi-VN"/>
        </w:rPr>
        <w:t>D</w:t>
      </w:r>
      <w:r w:rsidR="00964177" w:rsidRPr="00964177">
        <w:rPr>
          <w:color w:val="000000"/>
          <w:sz w:val="28"/>
          <w:szCs w:val="28"/>
          <w:lang w:val="vi-VN"/>
        </w:rPr>
        <w:t xml:space="preserve">. Cao trung bình 2-3m, vào mùa lũ có nhiều </w:t>
      </w:r>
      <w:r w:rsidR="00964177">
        <w:rPr>
          <w:color w:val="000000"/>
          <w:sz w:val="28"/>
          <w:szCs w:val="28"/>
          <w:lang w:val="vi-VN"/>
        </w:rPr>
        <w:t xml:space="preserve">vùng </w:t>
      </w:r>
      <w:r w:rsidR="005A3DFC">
        <w:rPr>
          <w:color w:val="000000"/>
          <w:sz w:val="28"/>
          <w:szCs w:val="28"/>
          <w:lang w:val="vi-VN"/>
        </w:rPr>
        <w:t xml:space="preserve">đất </w:t>
      </w:r>
      <w:r w:rsidR="00964177" w:rsidRPr="00964177">
        <w:rPr>
          <w:color w:val="000000"/>
          <w:sz w:val="28"/>
          <w:szCs w:val="28"/>
          <w:lang w:val="vi-VN"/>
        </w:rPr>
        <w:t xml:space="preserve">trũng rộng lớn bị ngập </w:t>
      </w:r>
      <w:r w:rsidR="005A3DFC">
        <w:rPr>
          <w:color w:val="000000"/>
          <w:sz w:val="28"/>
          <w:szCs w:val="28"/>
          <w:lang w:val="vi-VN"/>
        </w:rPr>
        <w:t>úng sâu và khó thoát nước</w:t>
      </w:r>
      <w:r w:rsidR="00964177" w:rsidRPr="00964177">
        <w:rPr>
          <w:color w:val="000000"/>
          <w:sz w:val="28"/>
          <w:szCs w:val="28"/>
          <w:lang w:val="vi-VN"/>
        </w:rPr>
        <w:t>.</w:t>
      </w:r>
    </w:p>
    <w:p w14:paraId="7BD1669C" w14:textId="77777777" w:rsidR="002D72A7" w:rsidRPr="002D70C0" w:rsidRDefault="002D72A7" w:rsidP="002D72A7">
      <w:pPr>
        <w:rPr>
          <w:rFonts w:ascii="Times New Roman" w:eastAsia="Times New Roman" w:hAnsi="Times New Roman"/>
          <w:b/>
          <w:color w:val="000000"/>
          <w:sz w:val="28"/>
          <w:szCs w:val="28"/>
        </w:rPr>
      </w:pPr>
      <w:r w:rsidRPr="002D70C0">
        <w:rPr>
          <w:rFonts w:ascii="Times New Roman" w:eastAsia="Times New Roman" w:hAnsi="Times New Roman"/>
          <w:b/>
          <w:color w:val="000000"/>
          <w:sz w:val="28"/>
          <w:szCs w:val="28"/>
        </w:rPr>
        <w:t>Câu 8.</w:t>
      </w:r>
      <w:r w:rsidR="002D70C0">
        <w:rPr>
          <w:rFonts w:ascii="Times New Roman" w:eastAsia="Times New Roman" w:hAnsi="Times New Roman"/>
          <w:b/>
          <w:color w:val="000000"/>
          <w:sz w:val="28"/>
          <w:szCs w:val="28"/>
        </w:rPr>
        <w:t xml:space="preserve"> Dãy núi </w:t>
      </w:r>
      <w:r w:rsidR="005C63C2">
        <w:rPr>
          <w:rFonts w:ascii="Times New Roman" w:eastAsia="Times New Roman" w:hAnsi="Times New Roman"/>
          <w:b/>
          <w:color w:val="000000"/>
          <w:sz w:val="28"/>
          <w:szCs w:val="28"/>
        </w:rPr>
        <w:t>Hoàng Liên Sơn nằm ở vùng núi nào của nước ta?</w:t>
      </w:r>
    </w:p>
    <w:p w14:paraId="2B5A6C55" w14:textId="77777777" w:rsidR="005C63C2" w:rsidRDefault="002D72A7" w:rsidP="002D72A7">
      <w:pPr>
        <w:rPr>
          <w:rFonts w:ascii="Times New Roman" w:eastAsia="Times New Roman" w:hAnsi="Times New Roman"/>
          <w:color w:val="000000"/>
          <w:sz w:val="28"/>
          <w:szCs w:val="28"/>
        </w:rPr>
      </w:pPr>
      <w:r w:rsidRPr="005C63C2">
        <w:rPr>
          <w:rFonts w:ascii="Times New Roman" w:eastAsia="Times New Roman" w:hAnsi="Times New Roman"/>
          <w:color w:val="C00000"/>
          <w:sz w:val="28"/>
          <w:szCs w:val="28"/>
        </w:rPr>
        <w:t>A</w:t>
      </w:r>
      <w:r>
        <w:rPr>
          <w:rFonts w:ascii="Times New Roman" w:eastAsia="Times New Roman" w:hAnsi="Times New Roman"/>
          <w:color w:val="000000"/>
          <w:sz w:val="28"/>
          <w:szCs w:val="28"/>
        </w:rPr>
        <w:t xml:space="preserve">. </w:t>
      </w:r>
      <w:r w:rsidR="005C63C2">
        <w:rPr>
          <w:rFonts w:ascii="Times New Roman" w:eastAsia="Times New Roman" w:hAnsi="Times New Roman"/>
          <w:color w:val="000000"/>
          <w:sz w:val="28"/>
          <w:szCs w:val="28"/>
        </w:rPr>
        <w:t>Vùng núi Tây Bắc.</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005C63C2">
        <w:rPr>
          <w:rFonts w:ascii="Times New Roman" w:eastAsia="Times New Roman" w:hAnsi="Times New Roman"/>
          <w:color w:val="000000"/>
          <w:sz w:val="28"/>
          <w:szCs w:val="28"/>
        </w:rPr>
        <w:tab/>
        <w:t xml:space="preserve">B. Vùng núi Đông Bắc. </w:t>
      </w:r>
      <w:r>
        <w:rPr>
          <w:rFonts w:ascii="Times New Roman" w:eastAsia="Times New Roman" w:hAnsi="Times New Roman"/>
          <w:color w:val="000000"/>
          <w:sz w:val="28"/>
          <w:szCs w:val="28"/>
        </w:rPr>
        <w:tab/>
      </w:r>
    </w:p>
    <w:p w14:paraId="46FAB472"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 </w:t>
      </w:r>
      <w:r w:rsidR="005C63C2">
        <w:rPr>
          <w:rFonts w:ascii="Times New Roman" w:eastAsia="Times New Roman" w:hAnsi="Times New Roman"/>
          <w:color w:val="000000"/>
          <w:sz w:val="28"/>
          <w:szCs w:val="28"/>
        </w:rPr>
        <w:t xml:space="preserve">Vùng núi </w:t>
      </w:r>
      <w:r>
        <w:rPr>
          <w:rFonts w:ascii="Times New Roman" w:eastAsia="Times New Roman" w:hAnsi="Times New Roman"/>
          <w:color w:val="000000"/>
          <w:sz w:val="28"/>
          <w:szCs w:val="28"/>
        </w:rPr>
        <w:t>Trường Sơn</w:t>
      </w:r>
      <w:r w:rsidR="005C63C2">
        <w:rPr>
          <w:rFonts w:ascii="Times New Roman" w:eastAsia="Times New Roman" w:hAnsi="Times New Roman"/>
          <w:color w:val="000000"/>
          <w:sz w:val="28"/>
          <w:szCs w:val="28"/>
        </w:rPr>
        <w:t xml:space="preserve"> Bắc.</w:t>
      </w:r>
      <w:r>
        <w:rPr>
          <w:rFonts w:ascii="Times New Roman" w:eastAsia="Times New Roman" w:hAnsi="Times New Roman"/>
          <w:color w:val="000000"/>
          <w:sz w:val="28"/>
          <w:szCs w:val="28"/>
        </w:rPr>
        <w:tab/>
      </w:r>
      <w:r w:rsidR="005C63C2">
        <w:rPr>
          <w:rFonts w:ascii="Times New Roman" w:eastAsia="Times New Roman" w:hAnsi="Times New Roman"/>
          <w:color w:val="000000"/>
          <w:sz w:val="28"/>
          <w:szCs w:val="28"/>
        </w:rPr>
        <w:tab/>
      </w:r>
      <w:r>
        <w:rPr>
          <w:rFonts w:ascii="Times New Roman" w:eastAsia="Times New Roman" w:hAnsi="Times New Roman"/>
          <w:color w:val="000000"/>
          <w:sz w:val="28"/>
          <w:szCs w:val="28"/>
        </w:rPr>
        <w:t xml:space="preserve">D. </w:t>
      </w:r>
      <w:r w:rsidR="005C63C2">
        <w:rPr>
          <w:rFonts w:ascii="Times New Roman" w:eastAsia="Times New Roman" w:hAnsi="Times New Roman"/>
          <w:color w:val="000000"/>
          <w:sz w:val="28"/>
          <w:szCs w:val="28"/>
        </w:rPr>
        <w:t>Vùng núi Trường Sơn Nam.</w:t>
      </w:r>
    </w:p>
    <w:p w14:paraId="1AE962C4"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II. Tự luận (3,0 điểm)</w:t>
      </w:r>
    </w:p>
    <w:p w14:paraId="067EBB85"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 1 (1,5 điểm).</w:t>
      </w:r>
    </w:p>
    <w:p w14:paraId="46EC8747" w14:textId="77777777" w:rsidR="009C22B6" w:rsidRPr="009C22B6" w:rsidRDefault="009C22B6" w:rsidP="002D72A7">
      <w:pPr>
        <w:rPr>
          <w:rFonts w:ascii="Times New Roman" w:eastAsia="Times New Roman" w:hAnsi="Times New Roman"/>
          <w:b/>
          <w:color w:val="000000"/>
          <w:sz w:val="28"/>
          <w:szCs w:val="28"/>
        </w:rPr>
      </w:pPr>
      <w:r w:rsidRPr="00C8790B">
        <w:rPr>
          <w:rFonts w:ascii="Times New Roman" w:eastAsia="Times New Roman" w:hAnsi="Times New Roman"/>
          <w:color w:val="000000"/>
          <w:sz w:val="28"/>
          <w:szCs w:val="28"/>
        </w:rPr>
        <w:lastRenderedPageBreak/>
        <w:t>a.</w:t>
      </w:r>
      <w:r>
        <w:rPr>
          <w:rFonts w:ascii="Times New Roman" w:eastAsia="Times New Roman" w:hAnsi="Times New Roman"/>
          <w:b/>
          <w:color w:val="000000"/>
          <w:sz w:val="28"/>
          <w:szCs w:val="28"/>
        </w:rPr>
        <w:t xml:space="preserve"> V</w:t>
      </w:r>
      <w:r w:rsidRPr="009C22B6">
        <w:rPr>
          <w:rFonts w:ascii="Times New Roman" w:hAnsi="Times New Roman"/>
          <w:color w:val="000000"/>
          <w:sz w:val="28"/>
          <w:szCs w:val="28"/>
          <w:shd w:val="clear" w:color="auto" w:fill="FFFFFF"/>
        </w:rPr>
        <w:t xml:space="preserve">ị trí địa lí và phạm vi lãnh thổ </w:t>
      </w:r>
      <w:r>
        <w:rPr>
          <w:rFonts w:ascii="Times New Roman" w:hAnsi="Times New Roman"/>
          <w:color w:val="000000"/>
          <w:sz w:val="28"/>
          <w:szCs w:val="28"/>
          <w:shd w:val="clear" w:color="auto" w:fill="FFFFFF"/>
        </w:rPr>
        <w:t xml:space="preserve">có ảnh hưởng gì đối với sự </w:t>
      </w:r>
      <w:r w:rsidRPr="009C22B6">
        <w:rPr>
          <w:rFonts w:ascii="Times New Roman" w:hAnsi="Times New Roman"/>
          <w:color w:val="000000"/>
          <w:sz w:val="28"/>
          <w:szCs w:val="28"/>
          <w:shd w:val="clear" w:color="auto" w:fill="FFFFFF"/>
        </w:rPr>
        <w:t>hình thành đặc điểm khí hậ</w:t>
      </w:r>
      <w:r>
        <w:rPr>
          <w:rFonts w:ascii="Times New Roman" w:hAnsi="Times New Roman"/>
          <w:color w:val="000000"/>
          <w:sz w:val="28"/>
          <w:szCs w:val="28"/>
          <w:shd w:val="clear" w:color="auto" w:fill="FFFFFF"/>
        </w:rPr>
        <w:t xml:space="preserve">u </w:t>
      </w:r>
      <w:r w:rsidRPr="009C22B6">
        <w:rPr>
          <w:rFonts w:ascii="Times New Roman" w:hAnsi="Times New Roman"/>
          <w:color w:val="000000"/>
          <w:sz w:val="28"/>
          <w:szCs w:val="28"/>
          <w:shd w:val="clear" w:color="auto" w:fill="FFFFFF"/>
        </w:rPr>
        <w:t>ở nước ta.</w:t>
      </w:r>
    </w:p>
    <w:p w14:paraId="7B0E7DD7"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 Trình bày đặc điểm </w:t>
      </w:r>
      <w:r w:rsidR="009C22B6">
        <w:rPr>
          <w:rFonts w:ascii="Times New Roman" w:eastAsia="Times New Roman" w:hAnsi="Times New Roman"/>
          <w:color w:val="000000"/>
          <w:sz w:val="28"/>
          <w:szCs w:val="28"/>
        </w:rPr>
        <w:t>phân bố</w:t>
      </w:r>
      <w:r>
        <w:rPr>
          <w:rFonts w:ascii="Times New Roman" w:eastAsia="Times New Roman" w:hAnsi="Times New Roman"/>
          <w:color w:val="000000"/>
          <w:sz w:val="28"/>
          <w:szCs w:val="28"/>
        </w:rPr>
        <w:t xml:space="preserve"> </w:t>
      </w:r>
      <w:r w:rsidR="00C8790B" w:rsidRPr="00C8790B">
        <w:rPr>
          <w:rFonts w:ascii="Times New Roman" w:hAnsi="Times New Roman"/>
          <w:sz w:val="28"/>
          <w:szCs w:val="28"/>
        </w:rPr>
        <w:t>các loại khoáng sản chủ yếu</w:t>
      </w:r>
      <w:r w:rsidR="00C8790B">
        <w:rPr>
          <w:rFonts w:ascii="Times New Roman" w:eastAsia="Times New Roman" w:hAnsi="Times New Roman"/>
          <w:color w:val="000000"/>
          <w:sz w:val="28"/>
          <w:szCs w:val="28"/>
        </w:rPr>
        <w:t xml:space="preserve"> của </w:t>
      </w:r>
      <w:r>
        <w:rPr>
          <w:rFonts w:ascii="Times New Roman" w:eastAsia="Times New Roman" w:hAnsi="Times New Roman"/>
          <w:color w:val="000000"/>
          <w:sz w:val="28"/>
          <w:szCs w:val="28"/>
        </w:rPr>
        <w:t>Việt Nam.</w:t>
      </w:r>
    </w:p>
    <w:p w14:paraId="75FE9325"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 2 (1,5 điểm).</w:t>
      </w:r>
    </w:p>
    <w:p w14:paraId="425FDDF7" w14:textId="77777777" w:rsidR="002D72A7" w:rsidRPr="00C57D02" w:rsidRDefault="002D72A7" w:rsidP="002D72A7">
      <w:pPr>
        <w:jc w:val="both"/>
        <w:rPr>
          <w:rFonts w:ascii="Times New Roman" w:eastAsia="Times New Roman" w:hAnsi="Times New Roman"/>
          <w:sz w:val="28"/>
          <w:szCs w:val="28"/>
        </w:rPr>
      </w:pPr>
      <w:r>
        <w:rPr>
          <w:rFonts w:ascii="Times New Roman" w:eastAsia="Times New Roman" w:hAnsi="Times New Roman"/>
          <w:color w:val="000000"/>
          <w:sz w:val="28"/>
          <w:szCs w:val="28"/>
        </w:rPr>
        <w:t>a.</w:t>
      </w:r>
      <w:r>
        <w:rPr>
          <w:rFonts w:ascii="Times New Roman" w:eastAsia="Times New Roman" w:hAnsi="Times New Roman"/>
          <w:b/>
          <w:color w:val="000000"/>
          <w:sz w:val="28"/>
          <w:szCs w:val="28"/>
        </w:rPr>
        <w:t xml:space="preserve"> </w:t>
      </w:r>
      <w:r w:rsidR="00C57D02">
        <w:rPr>
          <w:rFonts w:ascii="Times New Roman" w:eastAsia="Times New Roman" w:hAnsi="Times New Roman"/>
          <w:color w:val="000000"/>
          <w:sz w:val="28"/>
          <w:szCs w:val="28"/>
        </w:rPr>
        <w:t>Em hãy lấy</w:t>
      </w:r>
      <w:r>
        <w:rPr>
          <w:rFonts w:ascii="Times New Roman" w:eastAsia="Times New Roman" w:hAnsi="Times New Roman"/>
          <w:color w:val="000000"/>
          <w:sz w:val="28"/>
          <w:szCs w:val="28"/>
        </w:rPr>
        <w:t xml:space="preserve"> ví dụ </w:t>
      </w:r>
      <w:r w:rsidR="00C57D02" w:rsidRPr="00C57D02">
        <w:rPr>
          <w:rFonts w:ascii="Times New Roman" w:hAnsi="Times New Roman"/>
          <w:sz w:val="28"/>
          <w:szCs w:val="28"/>
          <w:shd w:val="clear" w:color="auto" w:fill="FFFFFF"/>
        </w:rPr>
        <w:t xml:space="preserve">về ảnh hưởng của địa hình đối với khai thác kinh tế ở một trong những khu vực </w:t>
      </w:r>
      <w:r w:rsidR="00C57D02">
        <w:rPr>
          <w:rFonts w:ascii="Times New Roman" w:hAnsi="Times New Roman"/>
          <w:sz w:val="28"/>
          <w:szCs w:val="28"/>
          <w:shd w:val="clear" w:color="auto" w:fill="FFFFFF"/>
        </w:rPr>
        <w:t xml:space="preserve">đồi núi </w:t>
      </w:r>
      <w:r w:rsidR="00C57D02" w:rsidRPr="00C57D02">
        <w:rPr>
          <w:rFonts w:ascii="Times New Roman" w:hAnsi="Times New Roman"/>
          <w:sz w:val="28"/>
          <w:szCs w:val="28"/>
          <w:shd w:val="clear" w:color="auto" w:fill="FFFFFF"/>
        </w:rPr>
        <w:t>của nước ta.</w:t>
      </w:r>
    </w:p>
    <w:p w14:paraId="72D31961" w14:textId="77777777" w:rsidR="002D72A7" w:rsidRDefault="002D72A7" w:rsidP="002D72A7">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 Liên hệ </w:t>
      </w:r>
      <w:r>
        <w:rPr>
          <w:rFonts w:ascii="Times New Roman" w:eastAsia="Times New Roman" w:hAnsi="Times New Roman"/>
          <w:sz w:val="28"/>
          <w:szCs w:val="28"/>
        </w:rPr>
        <w:t>phân tích</w:t>
      </w:r>
      <w:r>
        <w:rPr>
          <w:rFonts w:ascii="Times New Roman" w:eastAsia="Times New Roman" w:hAnsi="Times New Roman"/>
          <w:color w:val="000000"/>
          <w:sz w:val="28"/>
          <w:szCs w:val="28"/>
        </w:rPr>
        <w:t xml:space="preserve"> những thuận lợi của địa hình đối với sự phát triển kinh tế - xã hội ở địa phương em.</w:t>
      </w:r>
    </w:p>
    <w:p w14:paraId="27819779" w14:textId="77777777" w:rsidR="002D72A7" w:rsidRDefault="002D72A7" w:rsidP="002D72A7">
      <w:pPr>
        <w:jc w:val="both"/>
        <w:rPr>
          <w:rFonts w:ascii="Times New Roman" w:eastAsia="Times New Roman" w:hAnsi="Times New Roman"/>
          <w:b/>
          <w:color w:val="000000"/>
          <w:sz w:val="28"/>
          <w:szCs w:val="28"/>
        </w:rPr>
      </w:pPr>
    </w:p>
    <w:p w14:paraId="319CD2E7" w14:textId="77777777" w:rsidR="002D72A7" w:rsidRDefault="002D72A7" w:rsidP="002D72A7">
      <w:pPr>
        <w:rPr>
          <w:rFonts w:ascii="Times New Roman" w:eastAsia="Times New Roman" w:hAnsi="Times New Roman"/>
          <w:b/>
          <w:color w:val="000000"/>
          <w:sz w:val="28"/>
          <w:szCs w:val="28"/>
        </w:rPr>
      </w:pPr>
      <w:r>
        <w:br w:type="page"/>
      </w:r>
    </w:p>
    <w:p w14:paraId="6853A881" w14:textId="77777777" w:rsidR="002D72A7" w:rsidRDefault="002D72A7" w:rsidP="002D72A7">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HƯỚNG DẪN CHẤM, BIỂU ĐIỂM</w:t>
      </w:r>
    </w:p>
    <w:p w14:paraId="6C744CBB"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sz w:val="28"/>
          <w:szCs w:val="28"/>
        </w:rPr>
        <w:t xml:space="preserve">A. </w:t>
      </w:r>
      <w:r>
        <w:rPr>
          <w:rFonts w:ascii="Times New Roman" w:eastAsia="Times New Roman" w:hAnsi="Times New Roman"/>
          <w:b/>
          <w:color w:val="000000"/>
          <w:sz w:val="28"/>
          <w:szCs w:val="28"/>
        </w:rPr>
        <w:t>PHẦN LỊCH SỬ:</w:t>
      </w:r>
    </w:p>
    <w:p w14:paraId="44B0830A"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sz w:val="28"/>
          <w:szCs w:val="28"/>
        </w:rPr>
        <w:t>…</w:t>
      </w:r>
    </w:p>
    <w:p w14:paraId="42A0000F"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sz w:val="28"/>
          <w:szCs w:val="28"/>
        </w:rPr>
        <w:t xml:space="preserve">B. </w:t>
      </w:r>
      <w:r>
        <w:rPr>
          <w:rFonts w:ascii="Times New Roman" w:eastAsia="Times New Roman" w:hAnsi="Times New Roman"/>
          <w:b/>
          <w:color w:val="000000"/>
          <w:sz w:val="28"/>
          <w:szCs w:val="28"/>
        </w:rPr>
        <w:t>PHẦN ĐỊA LÍ:</w:t>
      </w:r>
    </w:p>
    <w:p w14:paraId="0F2F08BB" w14:textId="77777777" w:rsidR="002D72A7" w:rsidRDefault="002D72A7" w:rsidP="002D72A7">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I. Trắc nghiệm (mỗi câu trả lời đúng 0,25 điểm)</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75"/>
        <w:gridCol w:w="1035"/>
        <w:gridCol w:w="990"/>
        <w:gridCol w:w="1065"/>
        <w:gridCol w:w="1065"/>
        <w:gridCol w:w="1125"/>
        <w:gridCol w:w="1125"/>
        <w:gridCol w:w="1140"/>
      </w:tblGrid>
      <w:tr w:rsidR="00395B58" w14:paraId="687F3967" w14:textId="77777777" w:rsidTr="00395B58">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BA23"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Câu</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A024"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4D3B"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CD8F"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F430"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BE69"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AE6A"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0467"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D2D7"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8</w:t>
            </w:r>
          </w:p>
        </w:tc>
      </w:tr>
      <w:tr w:rsidR="00395B58" w14:paraId="1B5F6F44" w14:textId="77777777" w:rsidTr="00395B58">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0034"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Đáp án</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6B84A"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C</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A9DB"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E829"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B</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F502D"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D</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9BAC"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C</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00B5"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D</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F6D3"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B</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B2AE"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A</w:t>
            </w:r>
          </w:p>
        </w:tc>
      </w:tr>
    </w:tbl>
    <w:p w14:paraId="373C4F92"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II. Tự luận</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7754"/>
        <w:gridCol w:w="1051"/>
      </w:tblGrid>
      <w:tr w:rsidR="002D72A7" w14:paraId="75CF7EFD" w14:textId="77777777" w:rsidTr="00395B58">
        <w:trPr>
          <w:tblHeader/>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574A"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lastRenderedPageBreak/>
              <w:t>Câu</w:t>
            </w: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795D"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Nội dung chính</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6C991"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Điểm</w:t>
            </w:r>
          </w:p>
        </w:tc>
      </w:tr>
      <w:tr w:rsidR="002D72A7" w14:paraId="0E2F3D72" w14:textId="77777777" w:rsidTr="00395B58">
        <w:trPr>
          <w:tblHeader/>
        </w:trPr>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79C68"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 xml:space="preserve">1 </w:t>
            </w:r>
          </w:p>
          <w:p w14:paraId="3A481C38"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(1,5 điểm)</w:t>
            </w: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7365" w14:textId="77777777" w:rsidR="00A81831" w:rsidRPr="00395B58" w:rsidRDefault="00A81831" w:rsidP="00395B58">
            <w:pPr>
              <w:pStyle w:val="NormalWeb"/>
              <w:widowControl w:val="0"/>
              <w:shd w:val="clear" w:color="auto" w:fill="FFFFFF"/>
              <w:spacing w:before="0" w:beforeAutospacing="0" w:after="0" w:afterAutospacing="0"/>
              <w:ind w:left="45" w:right="45"/>
              <w:rPr>
                <w:sz w:val="28"/>
                <w:szCs w:val="28"/>
                <w:lang w:val="vi-VN"/>
              </w:rPr>
            </w:pPr>
            <w:r w:rsidRPr="00395B58">
              <w:rPr>
                <w:sz w:val="28"/>
                <w:szCs w:val="28"/>
                <w:lang w:val="vi-VN"/>
              </w:rPr>
              <w:t>a.</w:t>
            </w:r>
            <w:r w:rsidRPr="00395B58">
              <w:rPr>
                <w:rStyle w:val="Heading2Char"/>
                <w:rFonts w:ascii="Times New Roman" w:hAnsi="Times New Roman"/>
                <w:color w:val="auto"/>
                <w:sz w:val="28"/>
                <w:szCs w:val="28"/>
                <w:lang w:val="vi-VN"/>
              </w:rPr>
              <w:t xml:space="preserve"> </w:t>
            </w:r>
            <w:r w:rsidRPr="00395B58">
              <w:rPr>
                <w:rStyle w:val="Strong"/>
                <w:sz w:val="28"/>
                <w:szCs w:val="28"/>
                <w:lang w:val="vi-VN"/>
              </w:rPr>
              <w:t>Ảnh hưởng của vị trí địa lí và phạm vi lãnh thổ đến đặc điểm khí hậu:</w:t>
            </w:r>
          </w:p>
          <w:p w14:paraId="7DAAEED6" w14:textId="77777777" w:rsidR="00A81831" w:rsidRPr="00395B58" w:rsidRDefault="00A81831" w:rsidP="00395B58">
            <w:pPr>
              <w:pStyle w:val="NormalWeb"/>
              <w:widowControl w:val="0"/>
              <w:shd w:val="clear" w:color="auto" w:fill="FFFFFF"/>
              <w:spacing w:before="0" w:beforeAutospacing="0" w:after="0" w:afterAutospacing="0"/>
              <w:ind w:left="45" w:right="45"/>
              <w:rPr>
                <w:sz w:val="28"/>
                <w:szCs w:val="28"/>
                <w:lang w:val="vi-VN"/>
              </w:rPr>
            </w:pPr>
            <w:r w:rsidRPr="00395B58">
              <w:rPr>
                <w:sz w:val="28"/>
                <w:szCs w:val="28"/>
                <w:lang w:val="vi-VN"/>
              </w:rPr>
              <w:t>- Việt Nam nằm hoàn toàn trong đới nóng của bán cầu Bắc, trong vùng gió mùa châu Á, một năm có hai mùa rõ rệt.</w:t>
            </w:r>
          </w:p>
          <w:p w14:paraId="21997F68" w14:textId="77777777" w:rsidR="002D72A7" w:rsidRPr="00395B58" w:rsidRDefault="00A81831" w:rsidP="00395B58">
            <w:pPr>
              <w:pStyle w:val="NormalWeb"/>
              <w:widowControl w:val="0"/>
              <w:shd w:val="clear" w:color="auto" w:fill="FFFFFF"/>
              <w:spacing w:before="0" w:beforeAutospacing="0" w:after="0" w:afterAutospacing="0"/>
              <w:ind w:left="45" w:right="45"/>
              <w:rPr>
                <w:color w:val="000000"/>
                <w:sz w:val="28"/>
                <w:szCs w:val="28"/>
                <w:lang w:val="vi-VN"/>
              </w:rPr>
            </w:pPr>
            <w:r w:rsidRPr="00395B58">
              <w:rPr>
                <w:sz w:val="28"/>
                <w:szCs w:val="28"/>
                <w:lang w:val="vi-VN"/>
              </w:rPr>
              <w:t xml:space="preserve">- Phần đất liền hẹp ngang, nằm kề Biển Đông đã làm cho thiên nhiên nước ta chịu ảnh hưởng sâu sắc của biển; chịu nhiều ảnh hưởng của </w:t>
            </w:r>
            <w:r w:rsidRPr="00395B58">
              <w:rPr>
                <w:sz w:val="28"/>
                <w:szCs w:val="28"/>
                <w:shd w:val="clear" w:color="auto" w:fill="FFFFFF"/>
                <w:lang w:val="vi-VN"/>
              </w:rPr>
              <w:t>các cơn bão đến từ khu vực biển nhiệt đới Tây Thái Bình Dương.</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96F68" w14:textId="77777777" w:rsidR="00A81831" w:rsidRPr="00395B58" w:rsidRDefault="00A81831" w:rsidP="00395B58">
            <w:pPr>
              <w:jc w:val="center"/>
              <w:rPr>
                <w:rFonts w:ascii="Times New Roman" w:eastAsia="Times New Roman" w:hAnsi="Times New Roman"/>
                <w:color w:val="000000"/>
                <w:sz w:val="28"/>
                <w:szCs w:val="28"/>
              </w:rPr>
            </w:pPr>
          </w:p>
          <w:p w14:paraId="1CF3AC38" w14:textId="77777777" w:rsidR="00A81831" w:rsidRPr="00395B58" w:rsidRDefault="00A81831" w:rsidP="00395B58">
            <w:pPr>
              <w:jc w:val="center"/>
              <w:rPr>
                <w:rFonts w:ascii="Times New Roman" w:eastAsia="Times New Roman" w:hAnsi="Times New Roman"/>
                <w:color w:val="000000"/>
                <w:sz w:val="28"/>
                <w:szCs w:val="28"/>
              </w:rPr>
            </w:pPr>
          </w:p>
          <w:p w14:paraId="4B22A61A" w14:textId="77777777" w:rsidR="00A81831" w:rsidRPr="00395B58" w:rsidRDefault="00A81831" w:rsidP="00395B58">
            <w:pPr>
              <w:jc w:val="center"/>
              <w:rPr>
                <w:rFonts w:ascii="Times New Roman" w:eastAsia="Times New Roman" w:hAnsi="Times New Roman"/>
                <w:color w:val="000000"/>
                <w:sz w:val="28"/>
                <w:szCs w:val="28"/>
              </w:rPr>
            </w:pPr>
          </w:p>
          <w:p w14:paraId="0B4B1169"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0,</w:t>
            </w:r>
            <w:r w:rsidR="00A81831" w:rsidRPr="00395B58">
              <w:rPr>
                <w:rFonts w:ascii="Times New Roman" w:eastAsia="Times New Roman" w:hAnsi="Times New Roman"/>
                <w:color w:val="000000"/>
                <w:sz w:val="28"/>
                <w:szCs w:val="28"/>
              </w:rPr>
              <w:t>2</w:t>
            </w:r>
            <w:r w:rsidRPr="00395B58">
              <w:rPr>
                <w:rFonts w:ascii="Times New Roman" w:eastAsia="Times New Roman" w:hAnsi="Times New Roman"/>
                <w:color w:val="000000"/>
                <w:sz w:val="28"/>
                <w:szCs w:val="28"/>
              </w:rPr>
              <w:t>5</w:t>
            </w:r>
          </w:p>
          <w:p w14:paraId="59E79414" w14:textId="77777777" w:rsidR="00A81831" w:rsidRPr="00395B58" w:rsidRDefault="00A81831" w:rsidP="00395B58">
            <w:pPr>
              <w:jc w:val="center"/>
              <w:rPr>
                <w:rFonts w:ascii="Times New Roman" w:eastAsia="Times New Roman" w:hAnsi="Times New Roman"/>
                <w:color w:val="000000"/>
                <w:sz w:val="28"/>
                <w:szCs w:val="28"/>
              </w:rPr>
            </w:pPr>
          </w:p>
          <w:p w14:paraId="2428A02E" w14:textId="77777777" w:rsidR="00A81831" w:rsidRPr="00395B58" w:rsidRDefault="00A81831" w:rsidP="00395B58">
            <w:pPr>
              <w:jc w:val="center"/>
              <w:rPr>
                <w:rFonts w:ascii="Times New Roman" w:eastAsia="Times New Roman" w:hAnsi="Times New Roman"/>
                <w:color w:val="000000"/>
                <w:sz w:val="28"/>
                <w:szCs w:val="28"/>
              </w:rPr>
            </w:pPr>
          </w:p>
          <w:p w14:paraId="4595C12E" w14:textId="77777777" w:rsidR="00A81831" w:rsidRPr="00395B58" w:rsidRDefault="00A81831" w:rsidP="00395B58">
            <w:pPr>
              <w:jc w:val="center"/>
              <w:rPr>
                <w:rFonts w:ascii="Times New Roman" w:eastAsia="Times New Roman" w:hAnsi="Times New Roman"/>
                <w:color w:val="000000"/>
                <w:sz w:val="28"/>
                <w:szCs w:val="28"/>
              </w:rPr>
            </w:pPr>
          </w:p>
          <w:p w14:paraId="1D20CB98" w14:textId="77777777" w:rsidR="002D72A7" w:rsidRPr="00395B58" w:rsidRDefault="00A81831"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0,25</w:t>
            </w:r>
          </w:p>
        </w:tc>
      </w:tr>
      <w:tr w:rsidR="002D72A7" w14:paraId="3E226D0C" w14:textId="77777777" w:rsidTr="00395B58">
        <w:trPr>
          <w:trHeight w:val="3630"/>
          <w:tblHead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4ECDF" w14:textId="77777777" w:rsidR="002D72A7" w:rsidRPr="00395B58" w:rsidRDefault="002D72A7" w:rsidP="00395B58">
            <w:pPr>
              <w:widowControl w:val="0"/>
              <w:rPr>
                <w:rFonts w:ascii="Times New Roman" w:eastAsia="Times New Roman" w:hAnsi="Times New Roman"/>
                <w:color w:val="000000"/>
                <w:sz w:val="28"/>
                <w:szCs w:val="28"/>
              </w:rPr>
            </w:pP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F22A" w14:textId="77777777" w:rsidR="002D72A7" w:rsidRPr="00395B58" w:rsidRDefault="002D72A7" w:rsidP="00395B58">
            <w:pPr>
              <w:pStyle w:val="Heading2"/>
              <w:widowControl w:val="0"/>
              <w:shd w:val="clear" w:color="auto" w:fill="FFFFFF"/>
              <w:spacing w:before="0" w:line="240" w:lineRule="auto"/>
              <w:jc w:val="both"/>
              <w:rPr>
                <w:rFonts w:cs="Arial"/>
                <w:b/>
                <w:lang w:val="vi-VN"/>
              </w:rPr>
            </w:pPr>
            <w:r w:rsidRPr="00395B58">
              <w:rPr>
                <w:rFonts w:ascii="Times New Roman" w:hAnsi="Times New Roman"/>
                <w:b/>
                <w:color w:val="000000"/>
                <w:sz w:val="28"/>
                <w:szCs w:val="28"/>
                <w:lang w:val="vi-VN"/>
              </w:rPr>
              <w:t xml:space="preserve">b. Đặc điểm </w:t>
            </w:r>
            <w:bookmarkStart w:id="0" w:name="2"/>
            <w:r w:rsidR="00A81831" w:rsidRPr="00395B58">
              <w:rPr>
                <w:rFonts w:ascii="Times New Roman" w:hAnsi="Times New Roman"/>
                <w:b/>
                <w:color w:val="auto"/>
                <w:sz w:val="28"/>
                <w:szCs w:val="28"/>
                <w:lang w:val="vi-VN"/>
              </w:rPr>
              <w:t>phân bố các loại khoáng sản chủ yếu</w:t>
            </w:r>
            <w:bookmarkEnd w:id="0"/>
            <w:r w:rsidR="00A81831" w:rsidRPr="00395B58">
              <w:rPr>
                <w:rFonts w:ascii="Times New Roman" w:hAnsi="Times New Roman"/>
                <w:b/>
                <w:color w:val="000000"/>
                <w:sz w:val="28"/>
                <w:szCs w:val="28"/>
                <w:lang w:val="vi-VN"/>
              </w:rPr>
              <w:t>:</w:t>
            </w:r>
          </w:p>
          <w:p w14:paraId="0CCA1638"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30"/>
                <w:szCs w:val="30"/>
                <w:lang w:val="vi-VN"/>
              </w:rPr>
              <w:t xml:space="preserve">- </w:t>
            </w:r>
            <w:r w:rsidRPr="00395B58">
              <w:rPr>
                <w:rFonts w:cs="Arial"/>
                <w:sz w:val="28"/>
                <w:szCs w:val="28"/>
                <w:lang w:val="vi-VN"/>
              </w:rPr>
              <w:t>Than đá: Trữ lượng 7 tỉ tấn, chủ yếu ở Quảng Ninh.</w:t>
            </w:r>
          </w:p>
          <w:p w14:paraId="3FC31778"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Dầu mỏ và khí tự nhiên: Trữ lượng 10 tỉ tấn dầu quy đổi, chủ yếu ở vùng thềm lục địa phía đông nam.</w:t>
            </w:r>
          </w:p>
          <w:p w14:paraId="3A68281E"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Bô-xit: Trữ lượng 9,6 tỉ tấn, tập trung ở Tây Nguyên và một số tỉnh phía bắc.</w:t>
            </w:r>
          </w:p>
          <w:p w14:paraId="48D7D25A"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Sắt: Trữ lượng 1,1 tỉ tấn, chủ yếu ở Đông Bắc và Bắc Trung Bộ.</w:t>
            </w:r>
          </w:p>
          <w:p w14:paraId="1AAD9D2A"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A-pa-tít: Trữ lượng 2 tỉ tấn, tập trung ở Lào Cai.</w:t>
            </w:r>
          </w:p>
          <w:p w14:paraId="11731F44"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Ti-tan: Trữ lượng 663 triệu tấn, phân bố rải rác ven biển.</w:t>
            </w:r>
          </w:p>
          <w:p w14:paraId="0883205D"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Đá vôi: Trữ lượng 8 tỉ tấn, chủ yếu ở vùng núi phía Bắc và Bắc Trung Bộ.</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D27" w14:textId="77777777" w:rsidR="002D72A7" w:rsidRPr="00395B58" w:rsidRDefault="00A81831" w:rsidP="00395B58">
            <w:pPr>
              <w:jc w:val="center"/>
              <w:rPr>
                <w:rFonts w:ascii="Times New Roman" w:eastAsia="Times New Roman" w:hAnsi="Times New Roman"/>
                <w:sz w:val="28"/>
                <w:szCs w:val="28"/>
              </w:rPr>
            </w:pPr>
            <w:r w:rsidRPr="00395B58">
              <w:rPr>
                <w:rFonts w:ascii="Times New Roman" w:eastAsia="Times New Roman" w:hAnsi="Times New Roman"/>
                <w:sz w:val="28"/>
                <w:szCs w:val="28"/>
              </w:rPr>
              <w:t>1,0</w:t>
            </w:r>
          </w:p>
          <w:p w14:paraId="4705A1F1" w14:textId="77777777" w:rsidR="002D72A7" w:rsidRPr="00395B58" w:rsidRDefault="002D72A7" w:rsidP="00395B58">
            <w:pPr>
              <w:jc w:val="center"/>
              <w:rPr>
                <w:rFonts w:ascii="Times New Roman" w:eastAsia="Times New Roman" w:hAnsi="Times New Roman"/>
                <w:color w:val="000000"/>
                <w:sz w:val="28"/>
                <w:szCs w:val="28"/>
              </w:rPr>
            </w:pPr>
          </w:p>
        </w:tc>
      </w:tr>
      <w:tr w:rsidR="002D72A7" w14:paraId="6484D868" w14:textId="77777777" w:rsidTr="00395B58">
        <w:trPr>
          <w:tblHeader/>
        </w:trPr>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3EAC"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2</w:t>
            </w:r>
          </w:p>
          <w:p w14:paraId="22773A1B"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(1,5 điểm)</w:t>
            </w: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CEDAE" w14:textId="77777777" w:rsidR="002D72A7" w:rsidRPr="00395B58" w:rsidRDefault="002D72A7" w:rsidP="00395B58">
            <w:pPr>
              <w:jc w:val="both"/>
              <w:rPr>
                <w:rFonts w:ascii="Times New Roman" w:eastAsia="Times New Roman" w:hAnsi="Times New Roman"/>
                <w:b/>
                <w:sz w:val="28"/>
                <w:szCs w:val="28"/>
              </w:rPr>
            </w:pPr>
            <w:r w:rsidRPr="00395B58">
              <w:rPr>
                <w:rFonts w:ascii="Times New Roman" w:eastAsia="Times New Roman" w:hAnsi="Times New Roman"/>
                <w:b/>
                <w:color w:val="000000"/>
                <w:sz w:val="28"/>
                <w:szCs w:val="28"/>
              </w:rPr>
              <w:t xml:space="preserve">a. Lấy ví dụ </w:t>
            </w:r>
            <w:r w:rsidR="00C57D02" w:rsidRPr="00395B58">
              <w:rPr>
                <w:rFonts w:ascii="Times New Roman" w:hAnsi="Times New Roman"/>
                <w:b/>
                <w:sz w:val="28"/>
                <w:szCs w:val="28"/>
                <w:shd w:val="clear" w:color="auto" w:fill="FFFFFF"/>
              </w:rPr>
              <w:t>về ảnh hưởng của địa hình đối với khai thác kinh tế ở một trong những khu vực đồi núi của nước ta.</w:t>
            </w:r>
            <w:r w:rsidRPr="00395B58">
              <w:rPr>
                <w:rFonts w:ascii="Times New Roman" w:eastAsia="Times New Roman" w:hAnsi="Times New Roman"/>
                <w:b/>
                <w:color w:val="000000"/>
                <w:sz w:val="28"/>
                <w:szCs w:val="28"/>
              </w:rPr>
              <w:t xml:space="preserve"> (HS l</w:t>
            </w:r>
            <w:r w:rsidR="00C57D02" w:rsidRPr="00395B58">
              <w:rPr>
                <w:rFonts w:ascii="Times New Roman" w:eastAsia="Times New Roman" w:hAnsi="Times New Roman"/>
                <w:b/>
                <w:sz w:val="28"/>
                <w:szCs w:val="28"/>
              </w:rPr>
              <w:t xml:space="preserve">ấy đúng </w:t>
            </w:r>
            <w:r w:rsidRPr="00395B58">
              <w:rPr>
                <w:rFonts w:ascii="Times New Roman" w:eastAsia="Times New Roman" w:hAnsi="Times New Roman"/>
                <w:b/>
                <w:sz w:val="28"/>
                <w:szCs w:val="28"/>
              </w:rPr>
              <w:t xml:space="preserve">ví </w:t>
            </w:r>
            <w:r w:rsidR="00F324F5" w:rsidRPr="00395B58">
              <w:rPr>
                <w:rFonts w:ascii="Times New Roman" w:eastAsia="Times New Roman" w:hAnsi="Times New Roman"/>
                <w:b/>
                <w:sz w:val="28"/>
                <w:szCs w:val="28"/>
              </w:rPr>
              <w:t>dụ</w:t>
            </w:r>
            <w:r w:rsidRPr="00395B58">
              <w:rPr>
                <w:rFonts w:ascii="Times New Roman" w:eastAsia="Times New Roman" w:hAnsi="Times New Roman"/>
                <w:b/>
                <w:sz w:val="28"/>
                <w:szCs w:val="28"/>
              </w:rPr>
              <w:t>)</w:t>
            </w:r>
          </w:p>
          <w:p w14:paraId="4C371E2D" w14:textId="77777777" w:rsidR="00F324F5" w:rsidRPr="00395B58" w:rsidRDefault="004073DC" w:rsidP="00395B58">
            <w:pPr>
              <w:jc w:val="both"/>
              <w:rPr>
                <w:rFonts w:ascii="Times New Roman" w:eastAsia="Times New Roman" w:hAnsi="Times New Roman"/>
                <w:color w:val="000000"/>
                <w:sz w:val="28"/>
                <w:szCs w:val="28"/>
              </w:rPr>
            </w:pPr>
            <w:r w:rsidRPr="00395B58">
              <w:rPr>
                <w:rFonts w:ascii="Times New Roman" w:eastAsia="Times New Roman" w:hAnsi="Times New Roman"/>
                <w:sz w:val="28"/>
                <w:szCs w:val="28"/>
              </w:rPr>
              <w:t xml:space="preserve">Tham khảo: </w:t>
            </w:r>
            <w:r w:rsidRPr="00395B58">
              <w:rPr>
                <w:rFonts w:ascii="Times New Roman" w:hAnsi="Times New Roman"/>
                <w:color w:val="343541"/>
                <w:sz w:val="28"/>
                <w:szCs w:val="28"/>
              </w:rPr>
              <w:t>V</w:t>
            </w:r>
            <w:r w:rsidR="00F324F5" w:rsidRPr="00395B58">
              <w:rPr>
                <w:rFonts w:ascii="Times New Roman" w:hAnsi="Times New Roman"/>
                <w:color w:val="343541"/>
                <w:sz w:val="28"/>
                <w:szCs w:val="28"/>
              </w:rPr>
              <w:t xml:space="preserve">ùng núi </w:t>
            </w:r>
            <w:r w:rsidRPr="00395B58">
              <w:rPr>
                <w:rFonts w:ascii="Times New Roman" w:hAnsi="Times New Roman"/>
                <w:color w:val="343541"/>
                <w:sz w:val="28"/>
                <w:szCs w:val="28"/>
              </w:rPr>
              <w:t>Đông</w:t>
            </w:r>
            <w:r w:rsidR="00F324F5" w:rsidRPr="00395B58">
              <w:rPr>
                <w:rFonts w:ascii="Times New Roman" w:hAnsi="Times New Roman"/>
                <w:color w:val="343541"/>
                <w:sz w:val="28"/>
                <w:szCs w:val="28"/>
              </w:rPr>
              <w:t xml:space="preserve"> Bắc:</w:t>
            </w:r>
          </w:p>
          <w:p w14:paraId="798D88C0" w14:textId="77777777" w:rsidR="007B3EBB" w:rsidRPr="00395B58" w:rsidRDefault="007B0AF6" w:rsidP="00395B58">
            <w:pPr>
              <w:pStyle w:val="NormalWeb"/>
              <w:widowControl w:val="0"/>
              <w:shd w:val="clear" w:color="auto" w:fill="FFFFFF"/>
              <w:spacing w:before="0" w:beforeAutospacing="0" w:after="0" w:afterAutospacing="0"/>
              <w:jc w:val="both"/>
              <w:rPr>
                <w:rFonts w:cs="Arial"/>
                <w:sz w:val="30"/>
                <w:szCs w:val="30"/>
                <w:lang w:val="vi-VN"/>
              </w:rPr>
            </w:pPr>
            <w:r w:rsidRPr="00395B58">
              <w:rPr>
                <w:rFonts w:cs="Arial"/>
                <w:color w:val="343541"/>
                <w:sz w:val="30"/>
                <w:szCs w:val="30"/>
                <w:lang w:val="vi-VN"/>
              </w:rPr>
              <w:t>-</w:t>
            </w:r>
            <w:r w:rsidR="007B3EBB" w:rsidRPr="00395B58">
              <w:rPr>
                <w:rFonts w:cs="Arial"/>
                <w:color w:val="343541"/>
                <w:sz w:val="30"/>
                <w:szCs w:val="30"/>
                <w:lang w:val="vi-VN"/>
              </w:rPr>
              <w:t xml:space="preserve"> Thế mạnh: </w:t>
            </w:r>
            <w:r w:rsidR="004073DC" w:rsidRPr="00395B58">
              <w:rPr>
                <w:rFonts w:cs="Arial"/>
                <w:color w:val="343541"/>
                <w:sz w:val="30"/>
                <w:szCs w:val="30"/>
                <w:lang w:val="vi-VN"/>
              </w:rPr>
              <w:t xml:space="preserve">Lâm sản phong phú thuận lợi cho phát triển lâm nghiệp; đồng cỏ tự nhiên rộng lớn phát triển </w:t>
            </w:r>
            <w:r w:rsidR="007B3EBB" w:rsidRPr="00395B58">
              <w:rPr>
                <w:rFonts w:cs="Arial"/>
                <w:color w:val="343541"/>
                <w:sz w:val="30"/>
                <w:szCs w:val="30"/>
                <w:lang w:val="vi-VN"/>
              </w:rPr>
              <w:t xml:space="preserve">chăn nuôi gia súc </w:t>
            </w:r>
            <w:r w:rsidR="004073DC" w:rsidRPr="00395B58">
              <w:rPr>
                <w:rFonts w:cs="Arial"/>
                <w:color w:val="343541"/>
                <w:sz w:val="30"/>
                <w:szCs w:val="30"/>
                <w:lang w:val="vi-VN"/>
              </w:rPr>
              <w:t>lớn; thổ nhưỡng và khí hậu thích hợp cho trồng cây công nghieẹp lâu năm và cây ăn quả;</w:t>
            </w:r>
            <w:r w:rsidR="007B3EBB" w:rsidRPr="00395B58">
              <w:rPr>
                <w:rFonts w:cs="Arial"/>
                <w:color w:val="343541"/>
                <w:sz w:val="30"/>
                <w:szCs w:val="30"/>
                <w:lang w:val="vi-VN"/>
              </w:rPr>
              <w:t xml:space="preserve"> khoáng sản phong phú</w:t>
            </w:r>
            <w:r w:rsidR="004073DC" w:rsidRPr="00395B58">
              <w:rPr>
                <w:rFonts w:cs="Arial"/>
                <w:color w:val="343541"/>
                <w:sz w:val="30"/>
                <w:szCs w:val="30"/>
                <w:lang w:val="vi-VN"/>
              </w:rPr>
              <w:t xml:space="preserve"> </w:t>
            </w:r>
            <w:r w:rsidRPr="00395B58">
              <w:rPr>
                <w:rFonts w:cs="Arial"/>
                <w:color w:val="343541"/>
                <w:sz w:val="30"/>
                <w:szCs w:val="30"/>
                <w:lang w:val="vi-VN"/>
              </w:rPr>
              <w:t>đa dạng là cơ sở để phát triển ngành khai khoáng</w:t>
            </w:r>
            <w:r w:rsidR="007B3EBB" w:rsidRPr="00395B58">
              <w:rPr>
                <w:rFonts w:cs="Arial"/>
                <w:color w:val="343541"/>
                <w:sz w:val="30"/>
                <w:szCs w:val="30"/>
                <w:lang w:val="vi-VN"/>
              </w:rPr>
              <w:t xml:space="preserve">, </w:t>
            </w:r>
            <w:r w:rsidRPr="00395B58">
              <w:rPr>
                <w:rFonts w:cs="Arial"/>
                <w:color w:val="343541"/>
                <w:sz w:val="30"/>
                <w:szCs w:val="30"/>
                <w:lang w:val="vi-VN"/>
              </w:rPr>
              <w:t xml:space="preserve">luyện kim; khí hậu mát mẻ, cảnh quan đa dạng đặc sắc là cơ sở để phát triển du lịch. </w:t>
            </w:r>
          </w:p>
          <w:p w14:paraId="45C416E0" w14:textId="77777777" w:rsidR="007B3EBB" w:rsidRPr="00395B58" w:rsidRDefault="007B0AF6" w:rsidP="00395B58">
            <w:pPr>
              <w:pStyle w:val="NormalWeb"/>
              <w:widowControl w:val="0"/>
              <w:shd w:val="clear" w:color="auto" w:fill="FFFFFF"/>
              <w:spacing w:before="0" w:beforeAutospacing="0" w:after="0" w:afterAutospacing="0"/>
              <w:jc w:val="both"/>
              <w:rPr>
                <w:rFonts w:cs="Arial"/>
                <w:sz w:val="30"/>
                <w:szCs w:val="30"/>
                <w:lang w:val="vi-VN"/>
              </w:rPr>
            </w:pPr>
            <w:r w:rsidRPr="00395B58">
              <w:rPr>
                <w:rFonts w:cs="Arial"/>
                <w:color w:val="343541"/>
                <w:sz w:val="30"/>
                <w:szCs w:val="30"/>
                <w:lang w:val="vi-VN"/>
              </w:rPr>
              <w:t>-</w:t>
            </w:r>
            <w:r w:rsidR="007B3EBB" w:rsidRPr="00395B58">
              <w:rPr>
                <w:rFonts w:cs="Arial"/>
                <w:color w:val="343541"/>
                <w:sz w:val="30"/>
                <w:szCs w:val="30"/>
                <w:lang w:val="vi-VN"/>
              </w:rPr>
              <w:t xml:space="preserve"> Hạn chế: Địa hình bị chia cắt, khó khăn giao thông, cần chú ý phòng chống thiên tai</w:t>
            </w:r>
            <w:r w:rsidRPr="00395B58">
              <w:rPr>
                <w:rFonts w:cs="Arial"/>
                <w:color w:val="343541"/>
                <w:sz w:val="30"/>
                <w:szCs w:val="30"/>
                <w:lang w:val="vi-VN"/>
              </w:rPr>
              <w:t xml:space="preserve"> như lũ quét, sạt lở..</w:t>
            </w:r>
            <w:r w:rsidR="007B3EBB" w:rsidRPr="00395B58">
              <w:rPr>
                <w:rFonts w:cs="Arial"/>
                <w:color w:val="343541"/>
                <w:sz w:val="30"/>
                <w:szCs w:val="30"/>
                <w:lang w:val="vi-VN"/>
              </w:rPr>
              <w:t>.</w:t>
            </w:r>
          </w:p>
          <w:p w14:paraId="0EAE6339" w14:textId="77777777" w:rsidR="002D72A7" w:rsidRPr="00395B58" w:rsidRDefault="002D72A7" w:rsidP="00395B58">
            <w:pPr>
              <w:jc w:val="both"/>
              <w:rPr>
                <w:rFonts w:ascii="Times New Roman" w:eastAsia="Times New Roman" w:hAnsi="Times New Roman"/>
                <w:color w:val="000000"/>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3EFF" w14:textId="77777777" w:rsidR="002D72A7" w:rsidRPr="00395B58" w:rsidRDefault="002D72A7" w:rsidP="00395B58">
            <w:pPr>
              <w:jc w:val="center"/>
              <w:rPr>
                <w:rFonts w:ascii="Times New Roman" w:eastAsia="Times New Roman" w:hAnsi="Times New Roman"/>
                <w:color w:val="000000"/>
                <w:sz w:val="28"/>
                <w:szCs w:val="28"/>
              </w:rPr>
            </w:pPr>
          </w:p>
          <w:p w14:paraId="3D7AACCE" w14:textId="77777777" w:rsidR="002D72A7" w:rsidRPr="00395B58" w:rsidRDefault="002D72A7" w:rsidP="00395B58">
            <w:pPr>
              <w:jc w:val="center"/>
              <w:rPr>
                <w:rFonts w:ascii="Times New Roman" w:eastAsia="Times New Roman" w:hAnsi="Times New Roman"/>
                <w:color w:val="000000"/>
                <w:sz w:val="28"/>
                <w:szCs w:val="28"/>
              </w:rPr>
            </w:pPr>
          </w:p>
          <w:p w14:paraId="26443174" w14:textId="77777777" w:rsidR="002D72A7" w:rsidRPr="00395B58" w:rsidRDefault="00C57D02"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1,0</w:t>
            </w:r>
          </w:p>
          <w:p w14:paraId="212A0815" w14:textId="77777777" w:rsidR="002D72A7" w:rsidRPr="00395B58" w:rsidRDefault="002D72A7" w:rsidP="00395B58">
            <w:pPr>
              <w:jc w:val="center"/>
              <w:rPr>
                <w:rFonts w:ascii="Times New Roman" w:eastAsia="Times New Roman" w:hAnsi="Times New Roman"/>
                <w:color w:val="000000"/>
                <w:sz w:val="28"/>
                <w:szCs w:val="28"/>
              </w:rPr>
            </w:pPr>
          </w:p>
        </w:tc>
      </w:tr>
      <w:tr w:rsidR="002D72A7" w14:paraId="36F203A9" w14:textId="77777777" w:rsidTr="00395B58">
        <w:trPr>
          <w:tblHead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EF242" w14:textId="77777777" w:rsidR="002D72A7" w:rsidRPr="00395B58" w:rsidRDefault="002D72A7" w:rsidP="00395B58">
            <w:pPr>
              <w:widowControl w:val="0"/>
              <w:rPr>
                <w:rFonts w:ascii="Times New Roman" w:eastAsia="Times New Roman" w:hAnsi="Times New Roman"/>
                <w:color w:val="000000"/>
                <w:sz w:val="28"/>
                <w:szCs w:val="28"/>
              </w:rPr>
            </w:pP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BE11"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 xml:space="preserve">b. Liên hệ phân tích </w:t>
            </w:r>
            <w:r w:rsidRPr="00395B58">
              <w:rPr>
                <w:rFonts w:ascii="Times New Roman" w:eastAsia="Times New Roman" w:hAnsi="Times New Roman"/>
                <w:b/>
                <w:sz w:val="28"/>
                <w:szCs w:val="28"/>
              </w:rPr>
              <w:t>thuận lợi</w:t>
            </w:r>
            <w:r w:rsidRPr="00395B58">
              <w:rPr>
                <w:rFonts w:ascii="Times New Roman" w:eastAsia="Times New Roman" w:hAnsi="Times New Roman"/>
                <w:b/>
                <w:color w:val="000000"/>
                <w:sz w:val="28"/>
                <w:szCs w:val="28"/>
              </w:rPr>
              <w:t xml:space="preserve"> của địa hình đối với sự phát triển kinh tế địa phương</w:t>
            </w:r>
          </w:p>
          <w:p w14:paraId="7298882F" w14:textId="77777777" w:rsidR="002D72A7" w:rsidRPr="00395B58" w:rsidRDefault="002D72A7" w:rsidP="00395B58">
            <w:pPr>
              <w:jc w:val="both"/>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 Địa phương em thuộc khu vực đồng bằng, địa hình bằng phẳng, đất màu mỡ, nguồn nước dồi dào, dân cư đông đúc thuận lợi để phát triển các ngành kinh tế</w:t>
            </w:r>
            <w:r w:rsidRPr="00395B58">
              <w:rPr>
                <w:rFonts w:ascii="Times New Roman" w:eastAsia="Times New Roman" w:hAnsi="Times New Roman"/>
                <w:sz w:val="28"/>
                <w:szCs w:val="28"/>
              </w:rPr>
              <w:t>…</w:t>
            </w:r>
            <w:r w:rsidRPr="00395B58">
              <w:rPr>
                <w:rFonts w:ascii="Times New Roman" w:eastAsia="Times New Roman" w:hAnsi="Times New Roman"/>
                <w:color w:val="000000"/>
                <w:sz w:val="28"/>
                <w:szCs w:val="28"/>
              </w:rPr>
              <w:t xml:space="preserve">, đặc biệt là ngành trồng trọt. Địa phương em nổi tiếng trong việc trồng các loại cây </w:t>
            </w:r>
            <w:r w:rsidRPr="00395B58">
              <w:rPr>
                <w:rFonts w:ascii="Times New Roman" w:eastAsia="Times New Roman" w:hAnsi="Times New Roman"/>
                <w:sz w:val="28"/>
                <w:szCs w:val="28"/>
              </w:rPr>
              <w:t>ăn quả như:</w:t>
            </w:r>
            <w:r w:rsidRPr="00395B58">
              <w:rPr>
                <w:rFonts w:ascii="Times New Roman" w:eastAsia="Times New Roman" w:hAnsi="Times New Roman"/>
                <w:color w:val="000000"/>
                <w:sz w:val="28"/>
                <w:szCs w:val="28"/>
              </w:rPr>
              <w:t xml:space="preserve"> bưởi, ổi, v</w:t>
            </w:r>
            <w:r w:rsidRPr="00395B58">
              <w:rPr>
                <w:rFonts w:ascii="Times New Roman" w:eastAsia="Times New Roman" w:hAnsi="Times New Roman"/>
                <w:sz w:val="28"/>
                <w:szCs w:val="28"/>
              </w:rPr>
              <w:t>ải</w:t>
            </w:r>
            <w:r w:rsidRPr="00395B58">
              <w:rPr>
                <w:rFonts w:ascii="Times New Roman" w:eastAsia="Times New Roman" w:hAnsi="Times New Roman"/>
                <w:color w:val="000000"/>
                <w:sz w:val="28"/>
                <w:szCs w:val="28"/>
              </w:rPr>
              <w: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767F" w14:textId="77777777" w:rsidR="002D72A7" w:rsidRPr="00395B58" w:rsidRDefault="002D72A7" w:rsidP="007C782C">
            <w:pPr>
              <w:rPr>
                <w:rFonts w:ascii="Times New Roman" w:eastAsia="Times New Roman" w:hAnsi="Times New Roman"/>
                <w:sz w:val="28"/>
                <w:szCs w:val="28"/>
              </w:rPr>
            </w:pPr>
          </w:p>
          <w:p w14:paraId="79A7D70D"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0,5</w:t>
            </w:r>
          </w:p>
        </w:tc>
      </w:tr>
    </w:tbl>
    <w:p w14:paraId="7D8340A2" w14:textId="77777777" w:rsidR="002D72A7" w:rsidRDefault="002D72A7" w:rsidP="002D72A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olor w:val="0000FF"/>
          <w:sz w:val="28"/>
          <w:szCs w:val="28"/>
        </w:rPr>
      </w:pPr>
    </w:p>
    <w:p w14:paraId="2F5389AD" w14:textId="77777777" w:rsidR="002D72A7" w:rsidRDefault="002D72A7" w:rsidP="002D72A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jc w:val="center"/>
        <w:rPr>
          <w:rFonts w:ascii="Times New Roman" w:eastAsia="Times New Roman" w:hAnsi="Times New Roman"/>
          <w:sz w:val="26"/>
          <w:szCs w:val="26"/>
        </w:rPr>
      </w:pPr>
      <w:r>
        <w:rPr>
          <w:rFonts w:ascii="Times New Roman" w:eastAsia="Times New Roman" w:hAnsi="Times New Roman"/>
          <w:sz w:val="26"/>
          <w:szCs w:val="26"/>
        </w:rPr>
        <w:t>--- Hết ---</w:t>
      </w:r>
    </w:p>
    <w:p w14:paraId="32D59162" w14:textId="77777777" w:rsidR="002D72A7" w:rsidRPr="002D72A7" w:rsidRDefault="002D72A7" w:rsidP="002D72A7">
      <w:pPr>
        <w:rPr>
          <w:lang w:val="en-US"/>
        </w:rPr>
      </w:pPr>
    </w:p>
    <w:sectPr w:rsidR="002D72A7" w:rsidRPr="002D72A7" w:rsidSect="002E04F5">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6D44" w14:textId="77777777" w:rsidR="001F7095" w:rsidRDefault="001F7095" w:rsidP="00176541">
      <w:r>
        <w:separator/>
      </w:r>
    </w:p>
  </w:endnote>
  <w:endnote w:type="continuationSeparator" w:id="0">
    <w:p w14:paraId="24B23125" w14:textId="77777777" w:rsidR="001F7095" w:rsidRDefault="001F7095"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C935" w14:textId="77777777" w:rsidR="002D72A7" w:rsidRPr="00921BD1" w:rsidRDefault="002D72A7">
    <w:pPr>
      <w:pStyle w:val="Footer"/>
      <w:jc w:val="center"/>
      <w:rPr>
        <w:rFonts w:ascii="Times New Roman" w:hAnsi="Times New Roman"/>
      </w:rPr>
    </w:pPr>
    <w:r w:rsidRPr="00921BD1">
      <w:rPr>
        <w:rFonts w:ascii="Times New Roman" w:hAnsi="Times New Roman"/>
      </w:rPr>
      <w:fldChar w:fldCharType="begin"/>
    </w:r>
    <w:r w:rsidRPr="00921BD1">
      <w:rPr>
        <w:rFonts w:ascii="Times New Roman" w:hAnsi="Times New Roman"/>
      </w:rPr>
      <w:instrText xml:space="preserve"> PAGE   \* MERGEFORMAT </w:instrText>
    </w:r>
    <w:r w:rsidRPr="00921BD1">
      <w:rPr>
        <w:rFonts w:ascii="Times New Roman" w:hAnsi="Times New Roman"/>
      </w:rPr>
      <w:fldChar w:fldCharType="separate"/>
    </w:r>
    <w:r w:rsidR="00C72338">
      <w:rPr>
        <w:rFonts w:ascii="Times New Roman" w:hAnsi="Times New Roman"/>
        <w:noProof/>
      </w:rPr>
      <w:t>3</w:t>
    </w:r>
    <w:r w:rsidRPr="00921BD1">
      <w:rPr>
        <w:rFonts w:ascii="Times New Roman" w:hAnsi="Times New Roman"/>
      </w:rPr>
      <w:fldChar w:fldCharType="end"/>
    </w:r>
  </w:p>
  <w:p w14:paraId="4F47DEB4" w14:textId="77777777" w:rsidR="002D72A7" w:rsidRDefault="002D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66F4" w14:textId="77777777" w:rsidR="001F7095" w:rsidRDefault="001F7095" w:rsidP="00176541">
      <w:r>
        <w:separator/>
      </w:r>
    </w:p>
  </w:footnote>
  <w:footnote w:type="continuationSeparator" w:id="0">
    <w:p w14:paraId="7C2458DF" w14:textId="77777777" w:rsidR="001F7095" w:rsidRDefault="001F7095"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hint="default"/>
        <w:w w:val="100"/>
        <w:sz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15:restartNumberingAfterBreak="0">
    <w:nsid w:val="10111A6A"/>
    <w:multiLevelType w:val="hybridMultilevel"/>
    <w:tmpl w:val="5030A25C"/>
    <w:lvl w:ilvl="0" w:tplc="8CDE95AC">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B5257A"/>
    <w:multiLevelType w:val="multilevel"/>
    <w:tmpl w:val="F1A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hint="default"/>
        <w:w w:val="100"/>
        <w:sz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6"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hint="default"/>
        <w:w w:val="100"/>
        <w:sz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7" w15:restartNumberingAfterBreak="0">
    <w:nsid w:val="1F3A3568"/>
    <w:multiLevelType w:val="hybridMultilevel"/>
    <w:tmpl w:val="712C4976"/>
    <w:lvl w:ilvl="0" w:tplc="7092F9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428C9"/>
    <w:multiLevelType w:val="multilevel"/>
    <w:tmpl w:val="E750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cs="Times New Roman" w:hint="default"/>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0"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hint="default"/>
        <w:w w:val="100"/>
        <w:sz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2" w15:restartNumberingAfterBreak="0">
    <w:nsid w:val="4053036E"/>
    <w:multiLevelType w:val="hybridMultilevel"/>
    <w:tmpl w:val="438E15C2"/>
    <w:lvl w:ilvl="0" w:tplc="41E44DC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C5D22"/>
    <w:multiLevelType w:val="hybridMultilevel"/>
    <w:tmpl w:val="BEDEDA0E"/>
    <w:lvl w:ilvl="0" w:tplc="8F9CF496">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4" w15:restartNumberingAfterBreak="0">
    <w:nsid w:val="42382C43"/>
    <w:multiLevelType w:val="hybridMultilevel"/>
    <w:tmpl w:val="7B5045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05E3C"/>
    <w:multiLevelType w:val="multilevel"/>
    <w:tmpl w:val="BB52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381258"/>
    <w:multiLevelType w:val="multilevel"/>
    <w:tmpl w:val="D27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97904"/>
    <w:multiLevelType w:val="hybridMultilevel"/>
    <w:tmpl w:val="25440B0A"/>
    <w:lvl w:ilvl="0" w:tplc="534AB1D0">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2183CF9"/>
    <w:multiLevelType w:val="multilevel"/>
    <w:tmpl w:val="72183CF9"/>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hint="default"/>
        <w:w w:val="100"/>
        <w:sz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415621"/>
    <w:multiLevelType w:val="hybridMultilevel"/>
    <w:tmpl w:val="CE0EA296"/>
    <w:lvl w:ilvl="0" w:tplc="9CEED93E">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B314707"/>
    <w:multiLevelType w:val="hybridMultilevel"/>
    <w:tmpl w:val="A2CABC9A"/>
    <w:lvl w:ilvl="0" w:tplc="9A9028F4">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873956811">
    <w:abstractNumId w:val="9"/>
  </w:num>
  <w:num w:numId="2" w16cid:durableId="258756115">
    <w:abstractNumId w:val="0"/>
  </w:num>
  <w:num w:numId="3" w16cid:durableId="1497962080">
    <w:abstractNumId w:val="11"/>
  </w:num>
  <w:num w:numId="4" w16cid:durableId="1423456076">
    <w:abstractNumId w:val="10"/>
  </w:num>
  <w:num w:numId="5" w16cid:durableId="849950076">
    <w:abstractNumId w:val="20"/>
  </w:num>
  <w:num w:numId="6" w16cid:durableId="684211338">
    <w:abstractNumId w:val="1"/>
  </w:num>
  <w:num w:numId="7" w16cid:durableId="1842692853">
    <w:abstractNumId w:val="6"/>
  </w:num>
  <w:num w:numId="8" w16cid:durableId="1168715522">
    <w:abstractNumId w:val="5"/>
  </w:num>
  <w:num w:numId="9" w16cid:durableId="2045666186">
    <w:abstractNumId w:val="2"/>
  </w:num>
  <w:num w:numId="10" w16cid:durableId="1462311633">
    <w:abstractNumId w:val="18"/>
  </w:num>
  <w:num w:numId="11" w16cid:durableId="1022172955">
    <w:abstractNumId w:val="22"/>
  </w:num>
  <w:num w:numId="12" w16cid:durableId="591090454">
    <w:abstractNumId w:val="21"/>
  </w:num>
  <w:num w:numId="13" w16cid:durableId="1912933641">
    <w:abstractNumId w:val="15"/>
  </w:num>
  <w:num w:numId="14" w16cid:durableId="986710368">
    <w:abstractNumId w:val="3"/>
  </w:num>
  <w:num w:numId="15" w16cid:durableId="1999570627">
    <w:abstractNumId w:val="13"/>
  </w:num>
  <w:num w:numId="16" w16cid:durableId="142545821">
    <w:abstractNumId w:val="7"/>
  </w:num>
  <w:num w:numId="17" w16cid:durableId="924342063">
    <w:abstractNumId w:val="12"/>
  </w:num>
  <w:num w:numId="18" w16cid:durableId="172038769">
    <w:abstractNumId w:val="23"/>
  </w:num>
  <w:num w:numId="19" w16cid:durableId="321274189">
    <w:abstractNumId w:val="4"/>
  </w:num>
  <w:num w:numId="20" w16cid:durableId="318266879">
    <w:abstractNumId w:val="17"/>
  </w:num>
  <w:num w:numId="21" w16cid:durableId="513347043">
    <w:abstractNumId w:val="8"/>
  </w:num>
  <w:num w:numId="22" w16cid:durableId="1513445948">
    <w:abstractNumId w:val="16"/>
  </w:num>
  <w:num w:numId="23" w16cid:durableId="306322682">
    <w:abstractNumId w:val="14"/>
  </w:num>
  <w:num w:numId="24" w16cid:durableId="14281145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6DFC"/>
    <w:rsid w:val="00014382"/>
    <w:rsid w:val="0001581F"/>
    <w:rsid w:val="00015DE8"/>
    <w:rsid w:val="00022215"/>
    <w:rsid w:val="0002321B"/>
    <w:rsid w:val="00032EE3"/>
    <w:rsid w:val="00051599"/>
    <w:rsid w:val="000571EB"/>
    <w:rsid w:val="00063B50"/>
    <w:rsid w:val="00080313"/>
    <w:rsid w:val="00080724"/>
    <w:rsid w:val="0008791B"/>
    <w:rsid w:val="000A7CFD"/>
    <w:rsid w:val="000B3D8B"/>
    <w:rsid w:val="000B7DA4"/>
    <w:rsid w:val="000C53DA"/>
    <w:rsid w:val="000C59ED"/>
    <w:rsid w:val="000C6816"/>
    <w:rsid w:val="000C735A"/>
    <w:rsid w:val="000D1BA0"/>
    <w:rsid w:val="000E0A37"/>
    <w:rsid w:val="000F7226"/>
    <w:rsid w:val="001179BF"/>
    <w:rsid w:val="00122C4E"/>
    <w:rsid w:val="00124B2F"/>
    <w:rsid w:val="00134A53"/>
    <w:rsid w:val="00136AE3"/>
    <w:rsid w:val="001423F6"/>
    <w:rsid w:val="001430F5"/>
    <w:rsid w:val="00147B42"/>
    <w:rsid w:val="001705C2"/>
    <w:rsid w:val="00176541"/>
    <w:rsid w:val="001829EC"/>
    <w:rsid w:val="00185087"/>
    <w:rsid w:val="001914C9"/>
    <w:rsid w:val="001A139F"/>
    <w:rsid w:val="001A6431"/>
    <w:rsid w:val="001A65DE"/>
    <w:rsid w:val="001B5E36"/>
    <w:rsid w:val="001F6B26"/>
    <w:rsid w:val="001F7095"/>
    <w:rsid w:val="00206FC0"/>
    <w:rsid w:val="00207601"/>
    <w:rsid w:val="002419C2"/>
    <w:rsid w:val="00243DF2"/>
    <w:rsid w:val="00250EFB"/>
    <w:rsid w:val="0025264B"/>
    <w:rsid w:val="002620E0"/>
    <w:rsid w:val="00285193"/>
    <w:rsid w:val="00291120"/>
    <w:rsid w:val="002A0414"/>
    <w:rsid w:val="002B11D6"/>
    <w:rsid w:val="002D6A25"/>
    <w:rsid w:val="002D70C0"/>
    <w:rsid w:val="002D72A7"/>
    <w:rsid w:val="002E04F5"/>
    <w:rsid w:val="002F0412"/>
    <w:rsid w:val="002F26E3"/>
    <w:rsid w:val="002F37AB"/>
    <w:rsid w:val="002F6A74"/>
    <w:rsid w:val="00310578"/>
    <w:rsid w:val="00320914"/>
    <w:rsid w:val="003338C2"/>
    <w:rsid w:val="003542DB"/>
    <w:rsid w:val="0039508C"/>
    <w:rsid w:val="00395B58"/>
    <w:rsid w:val="003A141A"/>
    <w:rsid w:val="003A437C"/>
    <w:rsid w:val="003A7B07"/>
    <w:rsid w:val="003A7B92"/>
    <w:rsid w:val="003C33C4"/>
    <w:rsid w:val="003E3A08"/>
    <w:rsid w:val="003F10A8"/>
    <w:rsid w:val="004073DC"/>
    <w:rsid w:val="00446AA1"/>
    <w:rsid w:val="00460AC0"/>
    <w:rsid w:val="00477130"/>
    <w:rsid w:val="0048047A"/>
    <w:rsid w:val="00497561"/>
    <w:rsid w:val="004C6B9B"/>
    <w:rsid w:val="004D1951"/>
    <w:rsid w:val="004D7EB1"/>
    <w:rsid w:val="004E06AC"/>
    <w:rsid w:val="004E1114"/>
    <w:rsid w:val="004E572B"/>
    <w:rsid w:val="00505531"/>
    <w:rsid w:val="00515B23"/>
    <w:rsid w:val="00532457"/>
    <w:rsid w:val="00541A1B"/>
    <w:rsid w:val="00573216"/>
    <w:rsid w:val="00597721"/>
    <w:rsid w:val="005A3DFC"/>
    <w:rsid w:val="005A6D72"/>
    <w:rsid w:val="005B18DB"/>
    <w:rsid w:val="005B1B17"/>
    <w:rsid w:val="005B23AC"/>
    <w:rsid w:val="005B60CD"/>
    <w:rsid w:val="005B6A52"/>
    <w:rsid w:val="005C63C2"/>
    <w:rsid w:val="005C7BE5"/>
    <w:rsid w:val="005D13F0"/>
    <w:rsid w:val="005F4DCE"/>
    <w:rsid w:val="00603334"/>
    <w:rsid w:val="00603A23"/>
    <w:rsid w:val="0060532D"/>
    <w:rsid w:val="00605BDF"/>
    <w:rsid w:val="0060624A"/>
    <w:rsid w:val="00613ADA"/>
    <w:rsid w:val="00616E5F"/>
    <w:rsid w:val="006173CF"/>
    <w:rsid w:val="00620884"/>
    <w:rsid w:val="00636B20"/>
    <w:rsid w:val="006462E8"/>
    <w:rsid w:val="0065309A"/>
    <w:rsid w:val="0066413E"/>
    <w:rsid w:val="00664E24"/>
    <w:rsid w:val="00674789"/>
    <w:rsid w:val="00686167"/>
    <w:rsid w:val="006902B4"/>
    <w:rsid w:val="006A144F"/>
    <w:rsid w:val="006B07DC"/>
    <w:rsid w:val="006B40FF"/>
    <w:rsid w:val="006D32FA"/>
    <w:rsid w:val="006D3977"/>
    <w:rsid w:val="006D7186"/>
    <w:rsid w:val="006F2C2D"/>
    <w:rsid w:val="0070490E"/>
    <w:rsid w:val="00710038"/>
    <w:rsid w:val="0071277A"/>
    <w:rsid w:val="0071548C"/>
    <w:rsid w:val="00724E0A"/>
    <w:rsid w:val="00726081"/>
    <w:rsid w:val="00730D24"/>
    <w:rsid w:val="00734A5D"/>
    <w:rsid w:val="00741288"/>
    <w:rsid w:val="00741729"/>
    <w:rsid w:val="0074418A"/>
    <w:rsid w:val="0075766B"/>
    <w:rsid w:val="007611B0"/>
    <w:rsid w:val="007633C2"/>
    <w:rsid w:val="0077091F"/>
    <w:rsid w:val="00773DBA"/>
    <w:rsid w:val="00775914"/>
    <w:rsid w:val="00787BC9"/>
    <w:rsid w:val="0079027B"/>
    <w:rsid w:val="007B0AF6"/>
    <w:rsid w:val="007B3EBB"/>
    <w:rsid w:val="007C782C"/>
    <w:rsid w:val="007D3A72"/>
    <w:rsid w:val="007D5F23"/>
    <w:rsid w:val="007E539C"/>
    <w:rsid w:val="007F0ECB"/>
    <w:rsid w:val="00807E3D"/>
    <w:rsid w:val="00826E1C"/>
    <w:rsid w:val="00832E9C"/>
    <w:rsid w:val="00834B8C"/>
    <w:rsid w:val="0084079A"/>
    <w:rsid w:val="008474CF"/>
    <w:rsid w:val="008553E1"/>
    <w:rsid w:val="00865742"/>
    <w:rsid w:val="00866920"/>
    <w:rsid w:val="00866AC7"/>
    <w:rsid w:val="00880B1B"/>
    <w:rsid w:val="0088669F"/>
    <w:rsid w:val="0089667E"/>
    <w:rsid w:val="008B2C00"/>
    <w:rsid w:val="008B2CF6"/>
    <w:rsid w:val="008B5E20"/>
    <w:rsid w:val="008C3F9B"/>
    <w:rsid w:val="008D2BB0"/>
    <w:rsid w:val="008E2D9B"/>
    <w:rsid w:val="008E4404"/>
    <w:rsid w:val="008E5AAA"/>
    <w:rsid w:val="008E791D"/>
    <w:rsid w:val="008F70E6"/>
    <w:rsid w:val="009033AD"/>
    <w:rsid w:val="00903876"/>
    <w:rsid w:val="00921BD1"/>
    <w:rsid w:val="009228E5"/>
    <w:rsid w:val="009461B1"/>
    <w:rsid w:val="00956631"/>
    <w:rsid w:val="00964177"/>
    <w:rsid w:val="00967EF4"/>
    <w:rsid w:val="0097011D"/>
    <w:rsid w:val="009708D3"/>
    <w:rsid w:val="00974C9D"/>
    <w:rsid w:val="009A10B4"/>
    <w:rsid w:val="009A25ED"/>
    <w:rsid w:val="009A3091"/>
    <w:rsid w:val="009A3E5D"/>
    <w:rsid w:val="009C15D2"/>
    <w:rsid w:val="009C22B6"/>
    <w:rsid w:val="009E5228"/>
    <w:rsid w:val="009E65F2"/>
    <w:rsid w:val="009E66BB"/>
    <w:rsid w:val="009F16ED"/>
    <w:rsid w:val="009F7599"/>
    <w:rsid w:val="00A079C4"/>
    <w:rsid w:val="00A10C0B"/>
    <w:rsid w:val="00A13BB6"/>
    <w:rsid w:val="00A1428B"/>
    <w:rsid w:val="00A36DB5"/>
    <w:rsid w:val="00A51D04"/>
    <w:rsid w:val="00A57124"/>
    <w:rsid w:val="00A574E2"/>
    <w:rsid w:val="00A60909"/>
    <w:rsid w:val="00A738F9"/>
    <w:rsid w:val="00A73C48"/>
    <w:rsid w:val="00A81831"/>
    <w:rsid w:val="00A96156"/>
    <w:rsid w:val="00AA3A4C"/>
    <w:rsid w:val="00AC1E28"/>
    <w:rsid w:val="00AC3B61"/>
    <w:rsid w:val="00AC5E4C"/>
    <w:rsid w:val="00AF0002"/>
    <w:rsid w:val="00AF6E9E"/>
    <w:rsid w:val="00B163DF"/>
    <w:rsid w:val="00B20EF2"/>
    <w:rsid w:val="00B4253D"/>
    <w:rsid w:val="00B43620"/>
    <w:rsid w:val="00B47D52"/>
    <w:rsid w:val="00B57EF8"/>
    <w:rsid w:val="00B606F6"/>
    <w:rsid w:val="00B75280"/>
    <w:rsid w:val="00BA2AC3"/>
    <w:rsid w:val="00BA2E12"/>
    <w:rsid w:val="00BC2D7D"/>
    <w:rsid w:val="00BD4CCE"/>
    <w:rsid w:val="00BD7F14"/>
    <w:rsid w:val="00BF4DFE"/>
    <w:rsid w:val="00C002AC"/>
    <w:rsid w:val="00C037E3"/>
    <w:rsid w:val="00C07D17"/>
    <w:rsid w:val="00C10E8B"/>
    <w:rsid w:val="00C12CA3"/>
    <w:rsid w:val="00C130E4"/>
    <w:rsid w:val="00C151B3"/>
    <w:rsid w:val="00C15C2A"/>
    <w:rsid w:val="00C22124"/>
    <w:rsid w:val="00C52038"/>
    <w:rsid w:val="00C563DE"/>
    <w:rsid w:val="00C57D02"/>
    <w:rsid w:val="00C6343F"/>
    <w:rsid w:val="00C72338"/>
    <w:rsid w:val="00C75D03"/>
    <w:rsid w:val="00C8496F"/>
    <w:rsid w:val="00C85718"/>
    <w:rsid w:val="00C8790B"/>
    <w:rsid w:val="00CA227F"/>
    <w:rsid w:val="00CA3F11"/>
    <w:rsid w:val="00CB479B"/>
    <w:rsid w:val="00CB6574"/>
    <w:rsid w:val="00CC0BEE"/>
    <w:rsid w:val="00CC76FD"/>
    <w:rsid w:val="00CC7DBF"/>
    <w:rsid w:val="00CD788C"/>
    <w:rsid w:val="00CE3C13"/>
    <w:rsid w:val="00CF0FE1"/>
    <w:rsid w:val="00CF24D9"/>
    <w:rsid w:val="00CF6E32"/>
    <w:rsid w:val="00D00F13"/>
    <w:rsid w:val="00D01547"/>
    <w:rsid w:val="00D118D0"/>
    <w:rsid w:val="00D21890"/>
    <w:rsid w:val="00D30C6A"/>
    <w:rsid w:val="00D328CE"/>
    <w:rsid w:val="00D435C9"/>
    <w:rsid w:val="00D45DA9"/>
    <w:rsid w:val="00D50727"/>
    <w:rsid w:val="00D60EAD"/>
    <w:rsid w:val="00D6173D"/>
    <w:rsid w:val="00D75AE5"/>
    <w:rsid w:val="00D927D3"/>
    <w:rsid w:val="00DA3192"/>
    <w:rsid w:val="00DA71E6"/>
    <w:rsid w:val="00DB0E51"/>
    <w:rsid w:val="00DB110D"/>
    <w:rsid w:val="00DB3CD8"/>
    <w:rsid w:val="00DC10B8"/>
    <w:rsid w:val="00DE16E8"/>
    <w:rsid w:val="00DE2402"/>
    <w:rsid w:val="00DE3D0B"/>
    <w:rsid w:val="00DE7CD5"/>
    <w:rsid w:val="00E05483"/>
    <w:rsid w:val="00E078D0"/>
    <w:rsid w:val="00E14294"/>
    <w:rsid w:val="00E20C11"/>
    <w:rsid w:val="00E252CC"/>
    <w:rsid w:val="00E254A2"/>
    <w:rsid w:val="00E327F1"/>
    <w:rsid w:val="00E44FC9"/>
    <w:rsid w:val="00E4519F"/>
    <w:rsid w:val="00E52D52"/>
    <w:rsid w:val="00E7146C"/>
    <w:rsid w:val="00E82BD3"/>
    <w:rsid w:val="00E8336A"/>
    <w:rsid w:val="00E86B2A"/>
    <w:rsid w:val="00E9306F"/>
    <w:rsid w:val="00EA0356"/>
    <w:rsid w:val="00EB7289"/>
    <w:rsid w:val="00EC5894"/>
    <w:rsid w:val="00ED0A07"/>
    <w:rsid w:val="00EE01F0"/>
    <w:rsid w:val="00EE4606"/>
    <w:rsid w:val="00EE72D8"/>
    <w:rsid w:val="00F12321"/>
    <w:rsid w:val="00F24CEB"/>
    <w:rsid w:val="00F30817"/>
    <w:rsid w:val="00F324F5"/>
    <w:rsid w:val="00F34B8C"/>
    <w:rsid w:val="00F418ED"/>
    <w:rsid w:val="00F63D0A"/>
    <w:rsid w:val="00FA2DF1"/>
    <w:rsid w:val="00FA6E23"/>
    <w:rsid w:val="00FC684B"/>
    <w:rsid w:val="00FE0E83"/>
    <w:rsid w:val="00FE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2E740"/>
  <w15:docId w15:val="{0CD222DC-5CAD-A946-89E1-640D85A1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8C2"/>
    <w:rPr>
      <w:sz w:val="24"/>
      <w:szCs w:val="24"/>
      <w:lang w:val="vi-VN" w:eastAsia="en-US"/>
    </w:rPr>
  </w:style>
  <w:style w:type="paragraph" w:styleId="Heading1">
    <w:name w:val="heading 1"/>
    <w:basedOn w:val="Normal"/>
    <w:next w:val="Normal"/>
    <w:link w:val="Heading1Char"/>
    <w:uiPriority w:val="99"/>
    <w:qFormat/>
    <w:rsid w:val="00C85718"/>
    <w:pPr>
      <w:keepNext/>
      <w:keepLines/>
      <w:spacing w:before="240" w:line="312" w:lineRule="auto"/>
      <w:outlineLvl w:val="0"/>
    </w:pPr>
    <w:rPr>
      <w:rFonts w:ascii="Calibri Light" w:eastAsia="Times New Roman" w:hAnsi="Calibri Light"/>
      <w:color w:val="2F5496"/>
      <w:sz w:val="32"/>
      <w:szCs w:val="32"/>
      <w:lang w:val="en-US"/>
    </w:rPr>
  </w:style>
  <w:style w:type="paragraph" w:styleId="Heading2">
    <w:name w:val="heading 2"/>
    <w:basedOn w:val="Normal"/>
    <w:next w:val="Normal"/>
    <w:link w:val="Heading2Char"/>
    <w:uiPriority w:val="99"/>
    <w:qFormat/>
    <w:rsid w:val="00C85718"/>
    <w:pPr>
      <w:keepNext/>
      <w:keepLines/>
      <w:spacing w:before="40" w:line="312" w:lineRule="auto"/>
      <w:outlineLvl w:val="1"/>
    </w:pPr>
    <w:rPr>
      <w:rFonts w:ascii="Calibri Light" w:eastAsia="Times New Roman" w:hAnsi="Calibri Light"/>
      <w:color w:val="2F5496"/>
      <w:sz w:val="26"/>
      <w:szCs w:val="26"/>
      <w:lang w:val="en-US"/>
    </w:rPr>
  </w:style>
  <w:style w:type="paragraph" w:styleId="Heading6">
    <w:name w:val="heading 6"/>
    <w:basedOn w:val="Normal"/>
    <w:next w:val="Normal"/>
    <w:link w:val="Heading6Char"/>
    <w:unhideWhenUsed/>
    <w:qFormat/>
    <w:locked/>
    <w:rsid w:val="00A738F9"/>
    <w:pPr>
      <w:spacing w:before="240" w:after="60"/>
      <w:outlineLvl w:val="5"/>
    </w:pPr>
    <w:rPr>
      <w:rFonts w:ascii="Calibri" w:eastAsia="MS Mincho"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5718"/>
    <w:rPr>
      <w:rFonts w:ascii="Calibri Light" w:hAnsi="Calibri Light" w:cs="Times New Roman"/>
      <w:color w:val="2F5496"/>
      <w:sz w:val="32"/>
      <w:szCs w:val="32"/>
      <w:lang w:val="en-US"/>
    </w:rPr>
  </w:style>
  <w:style w:type="character" w:customStyle="1" w:styleId="Heading2Char">
    <w:name w:val="Heading 2 Char"/>
    <w:link w:val="Heading2"/>
    <w:uiPriority w:val="99"/>
    <w:locked/>
    <w:rsid w:val="00C85718"/>
    <w:rPr>
      <w:rFonts w:ascii="Calibri Light" w:hAnsi="Calibri Light" w:cs="Times New Roman"/>
      <w:color w:val="2F5496"/>
      <w:sz w:val="26"/>
      <w:szCs w:val="26"/>
      <w:lang w:val="en-US"/>
    </w:rPr>
  </w:style>
  <w:style w:type="paragraph" w:styleId="Header">
    <w:name w:val="header"/>
    <w:basedOn w:val="Normal"/>
    <w:link w:val="HeaderChar"/>
    <w:uiPriority w:val="99"/>
    <w:rsid w:val="00176541"/>
    <w:pPr>
      <w:tabs>
        <w:tab w:val="center" w:pos="4680"/>
        <w:tab w:val="right" w:pos="9360"/>
      </w:tabs>
    </w:pPr>
  </w:style>
  <w:style w:type="character" w:customStyle="1" w:styleId="HeaderChar">
    <w:name w:val="Header Char"/>
    <w:link w:val="Header"/>
    <w:uiPriority w:val="99"/>
    <w:locked/>
    <w:rsid w:val="00176541"/>
    <w:rPr>
      <w:rFonts w:cs="Times New Roman"/>
    </w:rPr>
  </w:style>
  <w:style w:type="paragraph" w:styleId="Footer">
    <w:name w:val="footer"/>
    <w:basedOn w:val="Normal"/>
    <w:link w:val="FooterChar"/>
    <w:uiPriority w:val="99"/>
    <w:rsid w:val="00176541"/>
    <w:pPr>
      <w:tabs>
        <w:tab w:val="center" w:pos="4680"/>
        <w:tab w:val="right" w:pos="9360"/>
      </w:tabs>
    </w:pPr>
  </w:style>
  <w:style w:type="character" w:customStyle="1" w:styleId="FooterChar">
    <w:name w:val="Footer Char"/>
    <w:link w:val="Footer"/>
    <w:uiPriority w:val="99"/>
    <w:locked/>
    <w:rsid w:val="00176541"/>
    <w:rPr>
      <w:rFonts w:cs="Times New Roman"/>
    </w:rPr>
  </w:style>
  <w:style w:type="table" w:styleId="TableGrid">
    <w:name w:val="Table Grid"/>
    <w:basedOn w:val="TableNormal"/>
    <w:uiPriority w:val="39"/>
    <w:qFormat/>
    <w:rsid w:val="005B23AC"/>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uiPriority w:val="99"/>
    <w:qFormat/>
    <w:locked/>
    <w:rsid w:val="00147B42"/>
    <w:rPr>
      <w:rFonts w:eastAsia="Times New Roman"/>
      <w:sz w:val="26"/>
    </w:rPr>
  </w:style>
  <w:style w:type="paragraph" w:customStyle="1" w:styleId="4-Bang">
    <w:name w:val="4-Bang"/>
    <w:basedOn w:val="Normal"/>
    <w:link w:val="4-BangChar"/>
    <w:uiPriority w:val="99"/>
    <w:qFormat/>
    <w:rsid w:val="00147B42"/>
    <w:pPr>
      <w:widowControl w:val="0"/>
      <w:spacing w:before="40" w:after="40" w:line="276" w:lineRule="auto"/>
      <w:jc w:val="both"/>
    </w:pPr>
    <w:rPr>
      <w:sz w:val="20"/>
      <w:szCs w:val="26"/>
      <w:lang w:val="en-US"/>
    </w:rPr>
  </w:style>
  <w:style w:type="character" w:customStyle="1" w:styleId="hps">
    <w:name w:val="hps"/>
    <w:uiPriority w:val="99"/>
    <w:rsid w:val="00C85718"/>
    <w:rPr>
      <w:rFonts w:cs="Times New Roman"/>
    </w:rPr>
  </w:style>
  <w:style w:type="paragraph" w:customStyle="1" w:styleId="TableParagraph">
    <w:name w:val="Table Paragraph"/>
    <w:basedOn w:val="Normal"/>
    <w:uiPriority w:val="99"/>
    <w:rsid w:val="00C85718"/>
    <w:pPr>
      <w:widowControl w:val="0"/>
      <w:ind w:left="103"/>
    </w:pPr>
    <w:rPr>
      <w:rFonts w:ascii="Times New Roman" w:eastAsia="Times New Roman" w:hAnsi="Times New Roman"/>
      <w:sz w:val="22"/>
      <w:szCs w:val="22"/>
      <w:lang w:val="en-US"/>
    </w:rPr>
  </w:style>
  <w:style w:type="paragraph" w:styleId="ListParagraph">
    <w:name w:val="List Paragraph"/>
    <w:basedOn w:val="Normal"/>
    <w:link w:val="ListParagraphChar"/>
    <w:uiPriority w:val="99"/>
    <w:qFormat/>
    <w:rsid w:val="00C85718"/>
    <w:pPr>
      <w:spacing w:after="160" w:line="259" w:lineRule="auto"/>
      <w:ind w:left="720"/>
      <w:contextualSpacing/>
    </w:pPr>
    <w:rPr>
      <w:rFonts w:eastAsia="Times New Roman"/>
      <w:sz w:val="22"/>
      <w:szCs w:val="22"/>
      <w:lang w:val="en-US"/>
    </w:rPr>
  </w:style>
  <w:style w:type="character" w:customStyle="1" w:styleId="ListParagraphChar">
    <w:name w:val="List Paragraph Char"/>
    <w:link w:val="ListParagraph"/>
    <w:uiPriority w:val="99"/>
    <w:locked/>
    <w:rsid w:val="00C85718"/>
    <w:rPr>
      <w:rFonts w:eastAsia="Times New Roman"/>
      <w:sz w:val="22"/>
      <w:lang w:val="en-US"/>
    </w:rPr>
  </w:style>
  <w:style w:type="paragraph" w:styleId="HTMLPreformatted">
    <w:name w:val="HTML Preformatted"/>
    <w:basedOn w:val="Normal"/>
    <w:link w:val="HTMLPreformattedChar"/>
    <w:uiPriority w:val="99"/>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locked/>
    <w:rsid w:val="00C85718"/>
    <w:rPr>
      <w:rFonts w:ascii="Courier New"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rsid w:val="00C85718"/>
    <w:rPr>
      <w:rFonts w:ascii="Cambria" w:eastAsia="MS Mincho" w:hAnsi="Cambria"/>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link w:val="FootnoteText"/>
    <w:uiPriority w:val="99"/>
    <w:locked/>
    <w:rsid w:val="00C85718"/>
    <w:rPr>
      <w:rFonts w:ascii="Cambria" w:eastAsia="MS Mincho" w:hAnsi="Cambria" w:cs="Times New Roman"/>
      <w:lang w:val="en-US"/>
    </w:rPr>
  </w:style>
  <w:style w:type="character" w:styleId="FootnoteReference">
    <w:name w:val="footnote reference"/>
    <w:aliases w:val="Ref,de nota al pie"/>
    <w:uiPriority w:val="99"/>
    <w:rsid w:val="00C85718"/>
    <w:rPr>
      <w:rFonts w:cs="Times New Roman"/>
      <w:vertAlign w:val="superscript"/>
    </w:rPr>
  </w:style>
  <w:style w:type="character" w:customStyle="1" w:styleId="fontstyle01">
    <w:name w:val="fontstyle01"/>
    <w:uiPriority w:val="99"/>
    <w:rsid w:val="00C85718"/>
    <w:rPr>
      <w:rFonts w:ascii="TimesNewRoman" w:eastAsia="TimesNewRoman"/>
      <w:color w:val="000000"/>
      <w:sz w:val="24"/>
    </w:rPr>
  </w:style>
  <w:style w:type="character" w:customStyle="1" w:styleId="tr">
    <w:name w:val="tr"/>
    <w:uiPriority w:val="99"/>
    <w:rsid w:val="00C85718"/>
    <w:rPr>
      <w:rFonts w:cs="Times New Roman"/>
    </w:rPr>
  </w:style>
  <w:style w:type="character" w:styleId="FollowedHyperlink">
    <w:name w:val="FollowedHyperlink"/>
    <w:uiPriority w:val="99"/>
    <w:rsid w:val="0084079A"/>
    <w:rPr>
      <w:rFonts w:cs="Times New Roman"/>
      <w:color w:val="800080"/>
      <w:u w:val="single"/>
    </w:rPr>
  </w:style>
  <w:style w:type="paragraph" w:customStyle="1" w:styleId="Char">
    <w:name w:val="Char"/>
    <w:basedOn w:val="Normal"/>
    <w:uiPriority w:val="99"/>
    <w:semiHidden/>
    <w:rsid w:val="00BD4CCE"/>
    <w:pPr>
      <w:spacing w:after="160" w:line="240" w:lineRule="exact"/>
    </w:pPr>
    <w:rPr>
      <w:rFonts w:eastAsia="Times New Roman" w:cs="Arial"/>
      <w:sz w:val="22"/>
      <w:szCs w:val="22"/>
      <w:lang w:val="en-US"/>
    </w:rPr>
  </w:style>
  <w:style w:type="paragraph" w:customStyle="1" w:styleId="I">
    <w:name w:val="I"/>
    <w:basedOn w:val="Normal"/>
    <w:uiPriority w:val="99"/>
    <w:rsid w:val="0088669F"/>
    <w:pPr>
      <w:spacing w:before="340" w:after="170" w:line="320" w:lineRule="exact"/>
      <w:jc w:val="both"/>
    </w:pPr>
    <w:rPr>
      <w:rFonts w:ascii=".VnArial NarrowH" w:eastAsia="Batang" w:hAnsi=".VnArial NarrowH" w:cs=".VnArial NarrowH"/>
      <w:spacing w:val="4"/>
      <w:lang w:val="en-US"/>
    </w:rPr>
  </w:style>
  <w:style w:type="character" w:styleId="Hyperlink">
    <w:name w:val="Hyperlink"/>
    <w:uiPriority w:val="99"/>
    <w:semiHidden/>
    <w:unhideWhenUsed/>
    <w:rsid w:val="00CF6E32"/>
    <w:rPr>
      <w:color w:val="0000FF"/>
      <w:u w:val="single"/>
    </w:rPr>
  </w:style>
  <w:style w:type="character" w:styleId="Strong">
    <w:name w:val="Strong"/>
    <w:uiPriority w:val="22"/>
    <w:qFormat/>
    <w:locked/>
    <w:rsid w:val="000C59ED"/>
    <w:rPr>
      <w:b/>
      <w:bCs/>
    </w:rPr>
  </w:style>
  <w:style w:type="paragraph" w:styleId="NormalWeb">
    <w:name w:val="Normal (Web)"/>
    <w:basedOn w:val="Normal"/>
    <w:uiPriority w:val="99"/>
    <w:unhideWhenUsed/>
    <w:rsid w:val="006D7186"/>
    <w:pPr>
      <w:spacing w:before="100" w:beforeAutospacing="1" w:after="100" w:afterAutospacing="1"/>
    </w:pPr>
    <w:rPr>
      <w:rFonts w:ascii="Times New Roman" w:eastAsia="Times New Roman" w:hAnsi="Times New Roman"/>
      <w:lang w:val="en-US" w:eastAsia="ja-JP"/>
    </w:rPr>
  </w:style>
  <w:style w:type="character" w:customStyle="1" w:styleId="Heading6Char">
    <w:name w:val="Heading 6 Char"/>
    <w:link w:val="Heading6"/>
    <w:rsid w:val="00A738F9"/>
    <w:rPr>
      <w:rFonts w:ascii="Calibri" w:eastAsia="MS Mincho" w:hAnsi="Calibri" w:cs="Times New Roman"/>
      <w:b/>
      <w:bCs/>
      <w:sz w:val="22"/>
      <w:szCs w:val="22"/>
      <w:lang w:eastAsia="en-US"/>
    </w:rPr>
  </w:style>
  <w:style w:type="table" w:customStyle="1" w:styleId="Style105">
    <w:name w:val="_Style 105"/>
    <w:basedOn w:val="TableNormal"/>
    <w:qFormat/>
    <w:rsid w:val="002D72A7"/>
    <w:pPr>
      <w:widowControl w:val="0"/>
      <w:jc w:val="both"/>
    </w:pPr>
    <w:rPr>
      <w:rFonts w:cs="Arial"/>
    </w:rPr>
    <w:tblPr>
      <w:tblInd w:w="0" w:type="nil"/>
    </w:tblPr>
  </w:style>
  <w:style w:type="table" w:customStyle="1" w:styleId="Style106">
    <w:name w:val="_Style 106"/>
    <w:basedOn w:val="TableNormal"/>
    <w:qFormat/>
    <w:rsid w:val="002D72A7"/>
    <w:pPr>
      <w:widowControl w:val="0"/>
      <w:jc w:val="both"/>
    </w:pPr>
    <w:rPr>
      <w:rFonts w:cs="Arial"/>
    </w:rPr>
    <w:tblPr>
      <w:tblInd w:w="0" w:type="nil"/>
    </w:tblPr>
  </w:style>
  <w:style w:type="table" w:customStyle="1" w:styleId="Style107">
    <w:name w:val="_Style 107"/>
    <w:basedOn w:val="TableNormal"/>
    <w:qFormat/>
    <w:rsid w:val="002D72A7"/>
    <w:pPr>
      <w:widowControl w:val="0"/>
      <w:jc w:val="both"/>
    </w:pPr>
    <w:rPr>
      <w:rFonts w:cs="Arial"/>
    </w:rPr>
    <w:tblPr>
      <w:tblInd w:w="0" w:type="nil"/>
    </w:tblPr>
  </w:style>
  <w:style w:type="table" w:customStyle="1" w:styleId="Style103">
    <w:name w:val="_Style 103"/>
    <w:basedOn w:val="TableNormal"/>
    <w:qFormat/>
    <w:rsid w:val="008553E1"/>
    <w:pPr>
      <w:widowControl w:val="0"/>
      <w:jc w:val="both"/>
    </w:pPr>
    <w:rPr>
      <w:rFonts w:cs="Arial"/>
    </w:rPr>
    <w:tblPr>
      <w:tblInd w:w="0" w:type="nil"/>
    </w:tblPr>
  </w:style>
  <w:style w:type="table" w:customStyle="1" w:styleId="Style104">
    <w:name w:val="_Style 104"/>
    <w:basedOn w:val="TableNormal"/>
    <w:qFormat/>
    <w:rsid w:val="008553E1"/>
    <w:pPr>
      <w:widowControl w:val="0"/>
      <w:jc w:val="both"/>
    </w:pPr>
    <w:rPr>
      <w:rFonts w:cs="Arial"/>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1001">
      <w:bodyDiv w:val="1"/>
      <w:marLeft w:val="0"/>
      <w:marRight w:val="0"/>
      <w:marTop w:val="0"/>
      <w:marBottom w:val="0"/>
      <w:divBdr>
        <w:top w:val="none" w:sz="0" w:space="0" w:color="auto"/>
        <w:left w:val="none" w:sz="0" w:space="0" w:color="auto"/>
        <w:bottom w:val="none" w:sz="0" w:space="0" w:color="auto"/>
        <w:right w:val="none" w:sz="0" w:space="0" w:color="auto"/>
      </w:divBdr>
    </w:div>
    <w:div w:id="151457991">
      <w:bodyDiv w:val="1"/>
      <w:marLeft w:val="0"/>
      <w:marRight w:val="0"/>
      <w:marTop w:val="0"/>
      <w:marBottom w:val="0"/>
      <w:divBdr>
        <w:top w:val="none" w:sz="0" w:space="0" w:color="auto"/>
        <w:left w:val="none" w:sz="0" w:space="0" w:color="auto"/>
        <w:bottom w:val="none" w:sz="0" w:space="0" w:color="auto"/>
        <w:right w:val="none" w:sz="0" w:space="0" w:color="auto"/>
      </w:divBdr>
    </w:div>
    <w:div w:id="191846395">
      <w:bodyDiv w:val="1"/>
      <w:marLeft w:val="0"/>
      <w:marRight w:val="0"/>
      <w:marTop w:val="0"/>
      <w:marBottom w:val="0"/>
      <w:divBdr>
        <w:top w:val="none" w:sz="0" w:space="0" w:color="auto"/>
        <w:left w:val="none" w:sz="0" w:space="0" w:color="auto"/>
        <w:bottom w:val="none" w:sz="0" w:space="0" w:color="auto"/>
        <w:right w:val="none" w:sz="0" w:space="0" w:color="auto"/>
      </w:divBdr>
    </w:div>
    <w:div w:id="236139433">
      <w:bodyDiv w:val="1"/>
      <w:marLeft w:val="0"/>
      <w:marRight w:val="0"/>
      <w:marTop w:val="0"/>
      <w:marBottom w:val="0"/>
      <w:divBdr>
        <w:top w:val="none" w:sz="0" w:space="0" w:color="auto"/>
        <w:left w:val="none" w:sz="0" w:space="0" w:color="auto"/>
        <w:bottom w:val="none" w:sz="0" w:space="0" w:color="auto"/>
        <w:right w:val="none" w:sz="0" w:space="0" w:color="auto"/>
      </w:divBdr>
    </w:div>
    <w:div w:id="323633770">
      <w:bodyDiv w:val="1"/>
      <w:marLeft w:val="0"/>
      <w:marRight w:val="0"/>
      <w:marTop w:val="0"/>
      <w:marBottom w:val="0"/>
      <w:divBdr>
        <w:top w:val="none" w:sz="0" w:space="0" w:color="auto"/>
        <w:left w:val="none" w:sz="0" w:space="0" w:color="auto"/>
        <w:bottom w:val="none" w:sz="0" w:space="0" w:color="auto"/>
        <w:right w:val="none" w:sz="0" w:space="0" w:color="auto"/>
      </w:divBdr>
    </w:div>
    <w:div w:id="387724878">
      <w:bodyDiv w:val="1"/>
      <w:marLeft w:val="0"/>
      <w:marRight w:val="0"/>
      <w:marTop w:val="0"/>
      <w:marBottom w:val="0"/>
      <w:divBdr>
        <w:top w:val="none" w:sz="0" w:space="0" w:color="auto"/>
        <w:left w:val="none" w:sz="0" w:space="0" w:color="auto"/>
        <w:bottom w:val="none" w:sz="0" w:space="0" w:color="auto"/>
        <w:right w:val="none" w:sz="0" w:space="0" w:color="auto"/>
      </w:divBdr>
    </w:div>
    <w:div w:id="409544986">
      <w:bodyDiv w:val="1"/>
      <w:marLeft w:val="0"/>
      <w:marRight w:val="0"/>
      <w:marTop w:val="0"/>
      <w:marBottom w:val="0"/>
      <w:divBdr>
        <w:top w:val="none" w:sz="0" w:space="0" w:color="auto"/>
        <w:left w:val="none" w:sz="0" w:space="0" w:color="auto"/>
        <w:bottom w:val="none" w:sz="0" w:space="0" w:color="auto"/>
        <w:right w:val="none" w:sz="0" w:space="0" w:color="auto"/>
      </w:divBdr>
    </w:div>
    <w:div w:id="432284245">
      <w:bodyDiv w:val="1"/>
      <w:marLeft w:val="0"/>
      <w:marRight w:val="0"/>
      <w:marTop w:val="0"/>
      <w:marBottom w:val="0"/>
      <w:divBdr>
        <w:top w:val="none" w:sz="0" w:space="0" w:color="auto"/>
        <w:left w:val="none" w:sz="0" w:space="0" w:color="auto"/>
        <w:bottom w:val="none" w:sz="0" w:space="0" w:color="auto"/>
        <w:right w:val="none" w:sz="0" w:space="0" w:color="auto"/>
      </w:divBdr>
    </w:div>
    <w:div w:id="437409817">
      <w:bodyDiv w:val="1"/>
      <w:marLeft w:val="0"/>
      <w:marRight w:val="0"/>
      <w:marTop w:val="0"/>
      <w:marBottom w:val="0"/>
      <w:divBdr>
        <w:top w:val="none" w:sz="0" w:space="0" w:color="auto"/>
        <w:left w:val="none" w:sz="0" w:space="0" w:color="auto"/>
        <w:bottom w:val="none" w:sz="0" w:space="0" w:color="auto"/>
        <w:right w:val="none" w:sz="0" w:space="0" w:color="auto"/>
      </w:divBdr>
    </w:div>
    <w:div w:id="440539092">
      <w:bodyDiv w:val="1"/>
      <w:marLeft w:val="0"/>
      <w:marRight w:val="0"/>
      <w:marTop w:val="0"/>
      <w:marBottom w:val="0"/>
      <w:divBdr>
        <w:top w:val="none" w:sz="0" w:space="0" w:color="auto"/>
        <w:left w:val="none" w:sz="0" w:space="0" w:color="auto"/>
        <w:bottom w:val="none" w:sz="0" w:space="0" w:color="auto"/>
        <w:right w:val="none" w:sz="0" w:space="0" w:color="auto"/>
      </w:divBdr>
    </w:div>
    <w:div w:id="484208096">
      <w:bodyDiv w:val="1"/>
      <w:marLeft w:val="0"/>
      <w:marRight w:val="0"/>
      <w:marTop w:val="0"/>
      <w:marBottom w:val="0"/>
      <w:divBdr>
        <w:top w:val="none" w:sz="0" w:space="0" w:color="auto"/>
        <w:left w:val="none" w:sz="0" w:space="0" w:color="auto"/>
        <w:bottom w:val="none" w:sz="0" w:space="0" w:color="auto"/>
        <w:right w:val="none" w:sz="0" w:space="0" w:color="auto"/>
      </w:divBdr>
    </w:div>
    <w:div w:id="724570143">
      <w:bodyDiv w:val="1"/>
      <w:marLeft w:val="0"/>
      <w:marRight w:val="0"/>
      <w:marTop w:val="0"/>
      <w:marBottom w:val="0"/>
      <w:divBdr>
        <w:top w:val="none" w:sz="0" w:space="0" w:color="auto"/>
        <w:left w:val="none" w:sz="0" w:space="0" w:color="auto"/>
        <w:bottom w:val="none" w:sz="0" w:space="0" w:color="auto"/>
        <w:right w:val="none" w:sz="0" w:space="0" w:color="auto"/>
      </w:divBdr>
    </w:div>
    <w:div w:id="732503773">
      <w:bodyDiv w:val="1"/>
      <w:marLeft w:val="0"/>
      <w:marRight w:val="0"/>
      <w:marTop w:val="0"/>
      <w:marBottom w:val="0"/>
      <w:divBdr>
        <w:top w:val="none" w:sz="0" w:space="0" w:color="auto"/>
        <w:left w:val="none" w:sz="0" w:space="0" w:color="auto"/>
        <w:bottom w:val="none" w:sz="0" w:space="0" w:color="auto"/>
        <w:right w:val="none" w:sz="0" w:space="0" w:color="auto"/>
      </w:divBdr>
    </w:div>
    <w:div w:id="914587640">
      <w:bodyDiv w:val="1"/>
      <w:marLeft w:val="0"/>
      <w:marRight w:val="0"/>
      <w:marTop w:val="0"/>
      <w:marBottom w:val="0"/>
      <w:divBdr>
        <w:top w:val="none" w:sz="0" w:space="0" w:color="auto"/>
        <w:left w:val="none" w:sz="0" w:space="0" w:color="auto"/>
        <w:bottom w:val="none" w:sz="0" w:space="0" w:color="auto"/>
        <w:right w:val="none" w:sz="0" w:space="0" w:color="auto"/>
      </w:divBdr>
    </w:div>
    <w:div w:id="1043599916">
      <w:bodyDiv w:val="1"/>
      <w:marLeft w:val="0"/>
      <w:marRight w:val="0"/>
      <w:marTop w:val="0"/>
      <w:marBottom w:val="0"/>
      <w:divBdr>
        <w:top w:val="none" w:sz="0" w:space="0" w:color="auto"/>
        <w:left w:val="none" w:sz="0" w:space="0" w:color="auto"/>
        <w:bottom w:val="none" w:sz="0" w:space="0" w:color="auto"/>
        <w:right w:val="none" w:sz="0" w:space="0" w:color="auto"/>
      </w:divBdr>
    </w:div>
    <w:div w:id="1164777212">
      <w:bodyDiv w:val="1"/>
      <w:marLeft w:val="0"/>
      <w:marRight w:val="0"/>
      <w:marTop w:val="0"/>
      <w:marBottom w:val="0"/>
      <w:divBdr>
        <w:top w:val="none" w:sz="0" w:space="0" w:color="auto"/>
        <w:left w:val="none" w:sz="0" w:space="0" w:color="auto"/>
        <w:bottom w:val="none" w:sz="0" w:space="0" w:color="auto"/>
        <w:right w:val="none" w:sz="0" w:space="0" w:color="auto"/>
      </w:divBdr>
    </w:div>
    <w:div w:id="1196119741">
      <w:bodyDiv w:val="1"/>
      <w:marLeft w:val="0"/>
      <w:marRight w:val="0"/>
      <w:marTop w:val="0"/>
      <w:marBottom w:val="0"/>
      <w:divBdr>
        <w:top w:val="none" w:sz="0" w:space="0" w:color="auto"/>
        <w:left w:val="none" w:sz="0" w:space="0" w:color="auto"/>
        <w:bottom w:val="none" w:sz="0" w:space="0" w:color="auto"/>
        <w:right w:val="none" w:sz="0" w:space="0" w:color="auto"/>
      </w:divBdr>
    </w:div>
    <w:div w:id="1267035398">
      <w:bodyDiv w:val="1"/>
      <w:marLeft w:val="0"/>
      <w:marRight w:val="0"/>
      <w:marTop w:val="0"/>
      <w:marBottom w:val="0"/>
      <w:divBdr>
        <w:top w:val="none" w:sz="0" w:space="0" w:color="auto"/>
        <w:left w:val="none" w:sz="0" w:space="0" w:color="auto"/>
        <w:bottom w:val="none" w:sz="0" w:space="0" w:color="auto"/>
        <w:right w:val="none" w:sz="0" w:space="0" w:color="auto"/>
      </w:divBdr>
    </w:div>
    <w:div w:id="1527324561">
      <w:bodyDiv w:val="1"/>
      <w:marLeft w:val="0"/>
      <w:marRight w:val="0"/>
      <w:marTop w:val="0"/>
      <w:marBottom w:val="0"/>
      <w:divBdr>
        <w:top w:val="none" w:sz="0" w:space="0" w:color="auto"/>
        <w:left w:val="none" w:sz="0" w:space="0" w:color="auto"/>
        <w:bottom w:val="none" w:sz="0" w:space="0" w:color="auto"/>
        <w:right w:val="none" w:sz="0" w:space="0" w:color="auto"/>
      </w:divBdr>
    </w:div>
    <w:div w:id="1540432844">
      <w:bodyDiv w:val="1"/>
      <w:marLeft w:val="0"/>
      <w:marRight w:val="0"/>
      <w:marTop w:val="0"/>
      <w:marBottom w:val="0"/>
      <w:divBdr>
        <w:top w:val="none" w:sz="0" w:space="0" w:color="auto"/>
        <w:left w:val="none" w:sz="0" w:space="0" w:color="auto"/>
        <w:bottom w:val="none" w:sz="0" w:space="0" w:color="auto"/>
        <w:right w:val="none" w:sz="0" w:space="0" w:color="auto"/>
      </w:divBdr>
    </w:div>
    <w:div w:id="1647782663">
      <w:bodyDiv w:val="1"/>
      <w:marLeft w:val="0"/>
      <w:marRight w:val="0"/>
      <w:marTop w:val="0"/>
      <w:marBottom w:val="0"/>
      <w:divBdr>
        <w:top w:val="none" w:sz="0" w:space="0" w:color="auto"/>
        <w:left w:val="none" w:sz="0" w:space="0" w:color="auto"/>
        <w:bottom w:val="none" w:sz="0" w:space="0" w:color="auto"/>
        <w:right w:val="none" w:sz="0" w:space="0" w:color="auto"/>
      </w:divBdr>
    </w:div>
    <w:div w:id="1677804687">
      <w:bodyDiv w:val="1"/>
      <w:marLeft w:val="0"/>
      <w:marRight w:val="0"/>
      <w:marTop w:val="0"/>
      <w:marBottom w:val="0"/>
      <w:divBdr>
        <w:top w:val="none" w:sz="0" w:space="0" w:color="auto"/>
        <w:left w:val="none" w:sz="0" w:space="0" w:color="auto"/>
        <w:bottom w:val="none" w:sz="0" w:space="0" w:color="auto"/>
        <w:right w:val="none" w:sz="0" w:space="0" w:color="auto"/>
      </w:divBdr>
    </w:div>
    <w:div w:id="1807316661">
      <w:bodyDiv w:val="1"/>
      <w:marLeft w:val="0"/>
      <w:marRight w:val="0"/>
      <w:marTop w:val="0"/>
      <w:marBottom w:val="0"/>
      <w:divBdr>
        <w:top w:val="none" w:sz="0" w:space="0" w:color="auto"/>
        <w:left w:val="none" w:sz="0" w:space="0" w:color="auto"/>
        <w:bottom w:val="none" w:sz="0" w:space="0" w:color="auto"/>
        <w:right w:val="none" w:sz="0" w:space="0" w:color="auto"/>
      </w:divBdr>
    </w:div>
    <w:div w:id="1823885779">
      <w:bodyDiv w:val="1"/>
      <w:marLeft w:val="0"/>
      <w:marRight w:val="0"/>
      <w:marTop w:val="0"/>
      <w:marBottom w:val="0"/>
      <w:divBdr>
        <w:top w:val="none" w:sz="0" w:space="0" w:color="auto"/>
        <w:left w:val="none" w:sz="0" w:space="0" w:color="auto"/>
        <w:bottom w:val="none" w:sz="0" w:space="0" w:color="auto"/>
        <w:right w:val="none" w:sz="0" w:space="0" w:color="auto"/>
      </w:divBdr>
    </w:div>
    <w:div w:id="1873837687">
      <w:bodyDiv w:val="1"/>
      <w:marLeft w:val="0"/>
      <w:marRight w:val="0"/>
      <w:marTop w:val="0"/>
      <w:marBottom w:val="0"/>
      <w:divBdr>
        <w:top w:val="none" w:sz="0" w:space="0" w:color="auto"/>
        <w:left w:val="none" w:sz="0" w:space="0" w:color="auto"/>
        <w:bottom w:val="none" w:sz="0" w:space="0" w:color="auto"/>
        <w:right w:val="none" w:sz="0" w:space="0" w:color="auto"/>
      </w:divBdr>
    </w:div>
    <w:div w:id="1874734030">
      <w:bodyDiv w:val="1"/>
      <w:marLeft w:val="0"/>
      <w:marRight w:val="0"/>
      <w:marTop w:val="0"/>
      <w:marBottom w:val="0"/>
      <w:divBdr>
        <w:top w:val="none" w:sz="0" w:space="0" w:color="auto"/>
        <w:left w:val="none" w:sz="0" w:space="0" w:color="auto"/>
        <w:bottom w:val="none" w:sz="0" w:space="0" w:color="auto"/>
        <w:right w:val="none" w:sz="0" w:space="0" w:color="auto"/>
      </w:divBdr>
    </w:div>
    <w:div w:id="1965847614">
      <w:bodyDiv w:val="1"/>
      <w:marLeft w:val="0"/>
      <w:marRight w:val="0"/>
      <w:marTop w:val="0"/>
      <w:marBottom w:val="0"/>
      <w:divBdr>
        <w:top w:val="none" w:sz="0" w:space="0" w:color="auto"/>
        <w:left w:val="none" w:sz="0" w:space="0" w:color="auto"/>
        <w:bottom w:val="none" w:sz="0" w:space="0" w:color="auto"/>
        <w:right w:val="none" w:sz="0" w:space="0" w:color="auto"/>
      </w:divBdr>
    </w:div>
    <w:div w:id="1996058226">
      <w:bodyDiv w:val="1"/>
      <w:marLeft w:val="0"/>
      <w:marRight w:val="0"/>
      <w:marTop w:val="0"/>
      <w:marBottom w:val="0"/>
      <w:divBdr>
        <w:top w:val="none" w:sz="0" w:space="0" w:color="auto"/>
        <w:left w:val="none" w:sz="0" w:space="0" w:color="auto"/>
        <w:bottom w:val="none" w:sz="0" w:space="0" w:color="auto"/>
        <w:right w:val="none" w:sz="0" w:space="0" w:color="auto"/>
      </w:divBdr>
    </w:div>
    <w:div w:id="2023968345">
      <w:bodyDiv w:val="1"/>
      <w:marLeft w:val="0"/>
      <w:marRight w:val="0"/>
      <w:marTop w:val="0"/>
      <w:marBottom w:val="0"/>
      <w:divBdr>
        <w:top w:val="none" w:sz="0" w:space="0" w:color="auto"/>
        <w:left w:val="none" w:sz="0" w:space="0" w:color="auto"/>
        <w:bottom w:val="none" w:sz="0" w:space="0" w:color="auto"/>
        <w:right w:val="none" w:sz="0" w:space="0" w:color="auto"/>
      </w:divBdr>
    </w:div>
    <w:div w:id="20738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2F329-254C-49FA-AF0E-87229EE8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2023-07-22T13:14:00Z</dcterms:created>
  <dcterms:modified xsi:type="dcterms:W3CDTF">2023-12-11T07:31:00Z</dcterms:modified>
</cp:coreProperties>
</file>