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99" w:type="dxa"/>
        <w:tblInd w:w="-1168" w:type="dxa"/>
        <w:tblLook w:val="01E0" w:firstRow="1" w:lastRow="1" w:firstColumn="1" w:lastColumn="1" w:noHBand="0" w:noVBand="0"/>
      </w:tblPr>
      <w:tblGrid>
        <w:gridCol w:w="5671"/>
        <w:gridCol w:w="5528"/>
      </w:tblGrid>
      <w:tr w:rsidR="0010554C" w:rsidRPr="0010554C" w:rsidTr="00A52C82">
        <w:tc>
          <w:tcPr>
            <w:tcW w:w="5671" w:type="dxa"/>
            <w:hideMark/>
          </w:tcPr>
          <w:p w:rsidR="00305E4B" w:rsidRPr="0010554C" w:rsidRDefault="00305E4B" w:rsidP="00B230DF">
            <w:pPr>
              <w:spacing w:before="0" w:after="0" w:line="288" w:lineRule="auto"/>
              <w:jc w:val="center"/>
              <w:rPr>
                <w:bCs/>
                <w:color w:val="000000" w:themeColor="text1"/>
                <w:spacing w:val="-4"/>
                <w:sz w:val="24"/>
                <w:szCs w:val="24"/>
                <w:lang w:val="pt-BR"/>
              </w:rPr>
            </w:pPr>
            <w:r w:rsidRPr="0010554C">
              <w:rPr>
                <w:bCs/>
                <w:color w:val="000000" w:themeColor="text1"/>
                <w:spacing w:val="-4"/>
                <w:sz w:val="24"/>
                <w:szCs w:val="24"/>
                <w:lang w:val="pt-BR"/>
              </w:rPr>
              <w:t>HỘI CÁC TRƯỜNG THPT CHUYÊN</w:t>
            </w:r>
          </w:p>
          <w:p w:rsidR="00305E4B" w:rsidRPr="0010554C" w:rsidRDefault="00305E4B" w:rsidP="00B230DF">
            <w:pPr>
              <w:spacing w:before="0" w:after="0" w:line="288" w:lineRule="auto"/>
              <w:jc w:val="center"/>
              <w:rPr>
                <w:bCs/>
                <w:color w:val="000000" w:themeColor="text1"/>
                <w:spacing w:val="-4"/>
                <w:sz w:val="24"/>
                <w:szCs w:val="24"/>
                <w:lang w:val="pt-BR"/>
              </w:rPr>
            </w:pPr>
            <w:r w:rsidRPr="0010554C">
              <w:rPr>
                <w:bCs/>
                <w:color w:val="000000" w:themeColor="text1"/>
                <w:spacing w:val="-4"/>
                <w:sz w:val="24"/>
                <w:szCs w:val="24"/>
                <w:lang w:val="pt-BR"/>
              </w:rPr>
              <w:t>KHU VỰC DUYÊN HẢI, ĐỒNG BẰNG BẮC BỘ</w:t>
            </w:r>
          </w:p>
          <w:p w:rsidR="00277132" w:rsidRPr="0010554C" w:rsidRDefault="003B4063" w:rsidP="00B230DF">
            <w:pPr>
              <w:spacing w:before="0" w:after="0" w:line="288" w:lineRule="auto"/>
              <w:jc w:val="center"/>
              <w:rPr>
                <w:b/>
                <w:bCs/>
                <w:color w:val="000000" w:themeColor="text1"/>
                <w:spacing w:val="-4"/>
                <w:sz w:val="24"/>
                <w:szCs w:val="24"/>
                <w:lang w:val="pt-BR"/>
              </w:rPr>
            </w:pPr>
            <w:r>
              <w:rPr>
                <w:color w:val="000000" w:themeColor="text1"/>
                <w:spacing w:val="-4"/>
                <w:sz w:val="24"/>
                <w:szCs w:val="24"/>
              </w:rPr>
              <w:pict>
                <v:line id="_x0000_s1027" style="position:absolute;left:0;text-align:left;z-index:251657728;mso-position-horizontal-relative:text;mso-position-vertical-relative:text" from="78.7pt,16.85pt" to="197.75pt,16.85pt"/>
              </w:pict>
            </w:r>
            <w:r w:rsidR="00277132" w:rsidRPr="0010554C">
              <w:rPr>
                <w:b/>
                <w:bCs/>
                <w:color w:val="000000" w:themeColor="text1"/>
                <w:spacing w:val="-4"/>
                <w:sz w:val="24"/>
                <w:szCs w:val="24"/>
                <w:lang w:val="pt-BR"/>
              </w:rPr>
              <w:t>TRƯỜNG THPT CHUYÊN BIÊN HOÀ, T. HÀ NAM</w:t>
            </w:r>
          </w:p>
          <w:p w:rsidR="00277132" w:rsidRPr="0010554C" w:rsidRDefault="00277132" w:rsidP="00277132">
            <w:pPr>
              <w:spacing w:before="0" w:after="0" w:line="288" w:lineRule="auto"/>
              <w:jc w:val="center"/>
              <w:rPr>
                <w:b/>
                <w:color w:val="000000" w:themeColor="text1"/>
                <w:spacing w:val="-4"/>
                <w:sz w:val="24"/>
                <w:szCs w:val="24"/>
                <w:lang w:val="pt-BR"/>
              </w:rPr>
            </w:pPr>
          </w:p>
          <w:p w:rsidR="00985F7B" w:rsidRPr="0010554C" w:rsidRDefault="00277132" w:rsidP="00277132">
            <w:pPr>
              <w:spacing w:before="0" w:after="0" w:line="288" w:lineRule="auto"/>
              <w:jc w:val="center"/>
              <w:rPr>
                <w:b/>
                <w:bCs/>
                <w:color w:val="000000" w:themeColor="text1"/>
                <w:spacing w:val="-4"/>
                <w:sz w:val="24"/>
                <w:szCs w:val="24"/>
                <w:lang w:val="pt-BR"/>
              </w:rPr>
            </w:pPr>
            <w:r w:rsidRPr="0010554C">
              <w:rPr>
                <w:b/>
                <w:color w:val="000000" w:themeColor="text1"/>
                <w:spacing w:val="-4"/>
                <w:sz w:val="24"/>
                <w:szCs w:val="24"/>
                <w:lang w:val="pt-BR"/>
              </w:rPr>
              <w:t>ĐỀ THI ĐỀ XUẤT</w:t>
            </w:r>
          </w:p>
        </w:tc>
        <w:tc>
          <w:tcPr>
            <w:tcW w:w="5528" w:type="dxa"/>
            <w:hideMark/>
          </w:tcPr>
          <w:p w:rsidR="00305E4B" w:rsidRPr="0010554C" w:rsidRDefault="00A52C82" w:rsidP="00A52C82">
            <w:pPr>
              <w:spacing w:before="0" w:after="0" w:line="288" w:lineRule="auto"/>
              <w:jc w:val="center"/>
              <w:rPr>
                <w:b/>
                <w:bCs/>
                <w:color w:val="000000" w:themeColor="text1"/>
                <w:spacing w:val="-4"/>
                <w:sz w:val="24"/>
                <w:szCs w:val="24"/>
                <w:lang w:val="pt-BR"/>
              </w:rPr>
            </w:pPr>
            <w:r w:rsidRPr="0010554C">
              <w:rPr>
                <w:b/>
                <w:bCs/>
                <w:color w:val="000000" w:themeColor="text1"/>
                <w:spacing w:val="-4"/>
                <w:sz w:val="24"/>
                <w:szCs w:val="24"/>
                <w:lang w:val="pt-BR"/>
              </w:rPr>
              <w:t>ĐỀ THI CHỌN HỌC SINH GIỎI LẦN THỨ XII</w:t>
            </w:r>
          </w:p>
          <w:p w:rsidR="00305E4B" w:rsidRPr="0010554C" w:rsidRDefault="00A52C82" w:rsidP="00A52C82">
            <w:pPr>
              <w:spacing w:before="0" w:after="0" w:line="288" w:lineRule="auto"/>
              <w:jc w:val="center"/>
              <w:rPr>
                <w:b/>
                <w:bCs/>
                <w:color w:val="000000" w:themeColor="text1"/>
                <w:spacing w:val="-4"/>
                <w:sz w:val="24"/>
                <w:szCs w:val="24"/>
                <w:lang w:val="pt-BR"/>
              </w:rPr>
            </w:pPr>
            <w:r w:rsidRPr="0010554C">
              <w:rPr>
                <w:b/>
                <w:bCs/>
                <w:color w:val="000000" w:themeColor="text1"/>
                <w:spacing w:val="-4"/>
                <w:sz w:val="24"/>
                <w:szCs w:val="24"/>
                <w:lang w:val="pt-BR"/>
              </w:rPr>
              <w:t xml:space="preserve">MÔN THI: </w:t>
            </w:r>
            <w:r w:rsidR="0010554C" w:rsidRPr="0010554C">
              <w:rPr>
                <w:b/>
                <w:bCs/>
                <w:color w:val="000000" w:themeColor="text1"/>
                <w:spacing w:val="-4"/>
                <w:sz w:val="24"/>
                <w:szCs w:val="24"/>
                <w:lang w:val="pt-BR"/>
              </w:rPr>
              <w:t>SINH HỌC</w:t>
            </w:r>
            <w:r w:rsidRPr="0010554C">
              <w:rPr>
                <w:b/>
                <w:bCs/>
                <w:color w:val="000000" w:themeColor="text1"/>
                <w:spacing w:val="-4"/>
                <w:sz w:val="24"/>
                <w:szCs w:val="24"/>
                <w:lang w:val="pt-BR"/>
              </w:rPr>
              <w:t xml:space="preserve"> – KHỐI </w:t>
            </w:r>
            <w:r w:rsidR="0010554C" w:rsidRPr="0010554C">
              <w:rPr>
                <w:b/>
                <w:bCs/>
                <w:color w:val="000000" w:themeColor="text1"/>
                <w:spacing w:val="-4"/>
                <w:sz w:val="24"/>
                <w:szCs w:val="24"/>
                <w:lang w:val="pt-BR"/>
              </w:rPr>
              <w:t>11</w:t>
            </w:r>
          </w:p>
          <w:p w:rsidR="00A52C82" w:rsidRPr="0010554C" w:rsidRDefault="00A52C82" w:rsidP="00A52C82">
            <w:pPr>
              <w:spacing w:before="0" w:after="0" w:line="288" w:lineRule="auto"/>
              <w:jc w:val="center"/>
              <w:rPr>
                <w:b/>
                <w:bCs/>
                <w:color w:val="000000" w:themeColor="text1"/>
                <w:spacing w:val="-4"/>
                <w:sz w:val="26"/>
                <w:szCs w:val="26"/>
                <w:lang w:val="pt-BR"/>
              </w:rPr>
            </w:pPr>
            <w:r w:rsidRPr="0010554C">
              <w:rPr>
                <w:b/>
                <w:bCs/>
                <w:color w:val="000000" w:themeColor="text1"/>
                <w:spacing w:val="-4"/>
                <w:sz w:val="26"/>
                <w:szCs w:val="26"/>
                <w:lang w:val="pt-BR"/>
              </w:rPr>
              <w:t>Ngày thi 21/04/2019</w:t>
            </w:r>
          </w:p>
          <w:p w:rsidR="00A52C82" w:rsidRPr="0010554C" w:rsidRDefault="00A52C82" w:rsidP="00A52C82">
            <w:pPr>
              <w:spacing w:before="0" w:after="0" w:line="288" w:lineRule="auto"/>
              <w:jc w:val="center"/>
              <w:rPr>
                <w:b/>
                <w:bCs/>
                <w:color w:val="000000" w:themeColor="text1"/>
                <w:spacing w:val="-4"/>
                <w:sz w:val="26"/>
                <w:szCs w:val="26"/>
                <w:lang w:val="pt-BR"/>
              </w:rPr>
            </w:pPr>
            <w:r w:rsidRPr="0010554C">
              <w:rPr>
                <w:b/>
                <w:bCs/>
                <w:color w:val="000000" w:themeColor="text1"/>
                <w:spacing w:val="-4"/>
                <w:sz w:val="26"/>
                <w:szCs w:val="26"/>
                <w:lang w:val="pt-BR"/>
              </w:rPr>
              <w:t>Thời gian làm bài 180 phút</w:t>
            </w:r>
          </w:p>
          <w:p w:rsidR="00A52C82" w:rsidRPr="0010554C" w:rsidRDefault="00A52C82" w:rsidP="009B050C">
            <w:pPr>
              <w:spacing w:before="0" w:after="0" w:line="288" w:lineRule="auto"/>
              <w:jc w:val="center"/>
              <w:rPr>
                <w:bCs/>
                <w:i/>
                <w:iCs/>
                <w:color w:val="000000" w:themeColor="text1"/>
                <w:spacing w:val="-4"/>
                <w:sz w:val="24"/>
                <w:szCs w:val="24"/>
                <w:lang w:val="pt-BR"/>
              </w:rPr>
            </w:pPr>
            <w:r w:rsidRPr="0010554C">
              <w:rPr>
                <w:bCs/>
                <w:i/>
                <w:color w:val="000000" w:themeColor="text1"/>
                <w:spacing w:val="-4"/>
                <w:sz w:val="26"/>
                <w:szCs w:val="26"/>
                <w:lang w:val="pt-BR"/>
              </w:rPr>
              <w:t>(Đề</w:t>
            </w:r>
            <w:r w:rsidR="0010554C">
              <w:rPr>
                <w:bCs/>
                <w:i/>
                <w:color w:val="000000" w:themeColor="text1"/>
                <w:spacing w:val="-4"/>
                <w:sz w:val="26"/>
                <w:szCs w:val="26"/>
                <w:lang w:val="pt-BR"/>
              </w:rPr>
              <w:t xml:space="preserve"> này có 11</w:t>
            </w:r>
            <w:r w:rsidRPr="0010554C">
              <w:rPr>
                <w:bCs/>
                <w:i/>
                <w:color w:val="000000" w:themeColor="text1"/>
                <w:spacing w:val="-4"/>
                <w:sz w:val="26"/>
                <w:szCs w:val="26"/>
                <w:lang w:val="pt-BR"/>
              </w:rPr>
              <w:t xml:space="preserve"> câu; gồm 0</w:t>
            </w:r>
            <w:r w:rsidR="009B050C">
              <w:rPr>
                <w:bCs/>
                <w:i/>
                <w:color w:val="000000" w:themeColor="text1"/>
                <w:spacing w:val="-4"/>
                <w:sz w:val="26"/>
                <w:szCs w:val="26"/>
                <w:lang w:val="pt-BR"/>
              </w:rPr>
              <w:t>4</w:t>
            </w:r>
            <w:r w:rsidRPr="0010554C">
              <w:rPr>
                <w:bCs/>
                <w:i/>
                <w:color w:val="000000" w:themeColor="text1"/>
                <w:spacing w:val="-4"/>
                <w:sz w:val="26"/>
                <w:szCs w:val="26"/>
                <w:lang w:val="pt-BR"/>
              </w:rPr>
              <w:t xml:space="preserve"> trang)</w:t>
            </w:r>
          </w:p>
        </w:tc>
      </w:tr>
      <w:tr w:rsidR="0010554C" w:rsidRPr="0010554C" w:rsidTr="00A52C82">
        <w:tc>
          <w:tcPr>
            <w:tcW w:w="5671" w:type="dxa"/>
            <w:hideMark/>
          </w:tcPr>
          <w:p w:rsidR="00305E4B" w:rsidRPr="0010554C" w:rsidRDefault="00305E4B" w:rsidP="00277132">
            <w:pPr>
              <w:spacing w:before="0" w:after="0" w:line="288" w:lineRule="auto"/>
              <w:rPr>
                <w:b/>
                <w:color w:val="000000" w:themeColor="text1"/>
                <w:spacing w:val="-4"/>
                <w:sz w:val="24"/>
                <w:szCs w:val="24"/>
                <w:lang w:val="pt-BR"/>
              </w:rPr>
            </w:pPr>
          </w:p>
        </w:tc>
        <w:tc>
          <w:tcPr>
            <w:tcW w:w="5528" w:type="dxa"/>
          </w:tcPr>
          <w:p w:rsidR="00305E4B" w:rsidRPr="0010554C" w:rsidRDefault="00305E4B" w:rsidP="00B230DF">
            <w:pPr>
              <w:spacing w:before="0" w:after="0" w:line="288" w:lineRule="auto"/>
              <w:jc w:val="right"/>
              <w:rPr>
                <w:bCs/>
                <w:i/>
                <w:color w:val="000000" w:themeColor="text1"/>
                <w:spacing w:val="-4"/>
                <w:sz w:val="24"/>
                <w:szCs w:val="24"/>
                <w:lang w:val="pt-BR"/>
              </w:rPr>
            </w:pPr>
          </w:p>
          <w:p w:rsidR="00305E4B" w:rsidRPr="0010554C" w:rsidRDefault="00305E4B" w:rsidP="00B230DF">
            <w:pPr>
              <w:spacing w:before="0" w:after="0" w:line="288" w:lineRule="auto"/>
              <w:jc w:val="center"/>
              <w:rPr>
                <w:i/>
                <w:color w:val="000000" w:themeColor="text1"/>
                <w:spacing w:val="-4"/>
                <w:sz w:val="24"/>
                <w:szCs w:val="24"/>
                <w:lang w:val="pt-BR"/>
              </w:rPr>
            </w:pPr>
          </w:p>
        </w:tc>
      </w:tr>
    </w:tbl>
    <w:p w:rsidR="00A52C82" w:rsidRPr="0010554C" w:rsidRDefault="000F43BF" w:rsidP="00277132">
      <w:pPr>
        <w:spacing w:before="0" w:after="0" w:line="360" w:lineRule="auto"/>
        <w:rPr>
          <w:color w:val="000000" w:themeColor="text1"/>
          <w:spacing w:val="-4"/>
          <w:szCs w:val="28"/>
          <w:lang w:val="pt-BR"/>
        </w:rPr>
      </w:pPr>
      <w:r w:rsidRPr="0010554C">
        <w:rPr>
          <w:b/>
          <w:color w:val="000000" w:themeColor="text1"/>
          <w:spacing w:val="-4"/>
          <w:szCs w:val="28"/>
          <w:lang w:val="pt-BR"/>
        </w:rPr>
        <w:t>Câu 1. (2.</w:t>
      </w:r>
      <w:r w:rsidR="00A52C82" w:rsidRPr="0010554C">
        <w:rPr>
          <w:b/>
          <w:color w:val="000000" w:themeColor="text1"/>
          <w:spacing w:val="-4"/>
          <w:szCs w:val="28"/>
          <w:lang w:val="pt-BR"/>
        </w:rPr>
        <w:t>00 điểm</w:t>
      </w:r>
      <w:r w:rsidRPr="00707F7C">
        <w:rPr>
          <w:b/>
          <w:color w:val="000000" w:themeColor="text1"/>
          <w:spacing w:val="-4"/>
          <w:szCs w:val="28"/>
          <w:lang w:val="pt-BR"/>
        </w:rPr>
        <w:t xml:space="preserve">): </w:t>
      </w:r>
      <w:r w:rsidR="00707F7C" w:rsidRPr="00707F7C">
        <w:rPr>
          <w:b/>
          <w:szCs w:val="28"/>
        </w:rPr>
        <w:t>Trao đổi nước và dinh dưỡng khoáng</w:t>
      </w:r>
    </w:p>
    <w:p w:rsidR="00A52C82" w:rsidRPr="0010554C" w:rsidRDefault="00707F7C" w:rsidP="003B4063">
      <w:pPr>
        <w:pStyle w:val="ListParagraph"/>
        <w:numPr>
          <w:ilvl w:val="0"/>
          <w:numId w:val="1"/>
        </w:numPr>
        <w:spacing w:before="0" w:after="0" w:line="360" w:lineRule="auto"/>
        <w:ind w:left="0" w:firstLine="360"/>
        <w:jc w:val="both"/>
        <w:rPr>
          <w:color w:val="000000" w:themeColor="text1"/>
          <w:spacing w:val="-4"/>
          <w:szCs w:val="28"/>
          <w:lang w:val="pt-BR"/>
        </w:rPr>
      </w:pPr>
      <w:r w:rsidRPr="00707F7C">
        <w:rPr>
          <w:rFonts w:eastAsia="Times New Roman"/>
          <w:szCs w:val="28"/>
        </w:rPr>
        <w:t>Nêu phản ứng của thực vật khi gặp điều kiện khô hạn và điều kiện lạnh?</w:t>
      </w:r>
    </w:p>
    <w:p w:rsidR="00707F7C" w:rsidRPr="00707F7C" w:rsidRDefault="00707F7C" w:rsidP="003B4063">
      <w:pPr>
        <w:pStyle w:val="ListParagraph"/>
        <w:numPr>
          <w:ilvl w:val="0"/>
          <w:numId w:val="1"/>
        </w:numPr>
        <w:spacing w:before="0" w:after="0" w:line="360" w:lineRule="auto"/>
        <w:ind w:left="0" w:firstLine="360"/>
        <w:jc w:val="both"/>
        <w:rPr>
          <w:color w:val="000000" w:themeColor="text1"/>
          <w:spacing w:val="-4"/>
          <w:szCs w:val="28"/>
          <w:lang w:val="pt-BR"/>
        </w:rPr>
      </w:pPr>
      <w:r w:rsidRPr="00707F7C">
        <w:rPr>
          <w:color w:val="000000" w:themeColor="text1"/>
          <w:spacing w:val="-4"/>
          <w:szCs w:val="28"/>
          <w:lang w:val="pt-BR"/>
        </w:rPr>
        <w:t xml:space="preserve">Để hấp thụ được các ion khoáng, rễ cây sử dụng cơ chế hút bám trao đổi cation. </w:t>
      </w:r>
    </w:p>
    <w:p w:rsidR="00707F7C" w:rsidRPr="00707F7C" w:rsidRDefault="00707F7C" w:rsidP="003B4063">
      <w:pPr>
        <w:pStyle w:val="ListParagraph"/>
        <w:spacing w:before="0" w:after="0" w:line="360" w:lineRule="auto"/>
        <w:ind w:left="0" w:firstLine="360"/>
        <w:jc w:val="both"/>
        <w:rPr>
          <w:color w:val="000000" w:themeColor="text1"/>
          <w:spacing w:val="-4"/>
          <w:szCs w:val="28"/>
          <w:lang w:val="pt-BR"/>
        </w:rPr>
      </w:pPr>
      <w:r w:rsidRPr="00707F7C">
        <w:rPr>
          <w:color w:val="000000" w:themeColor="text1"/>
          <w:spacing w:val="-4"/>
          <w:szCs w:val="28"/>
          <w:lang w:val="pt-BR"/>
        </w:rPr>
        <w:t>a. Nêu các đặc điểm chính của cơ chế đó?</w:t>
      </w:r>
    </w:p>
    <w:p w:rsidR="000F43BF" w:rsidRPr="0010554C" w:rsidRDefault="00707F7C" w:rsidP="003B4063">
      <w:pPr>
        <w:pStyle w:val="ListParagraph"/>
        <w:spacing w:before="0" w:after="0" w:line="360" w:lineRule="auto"/>
        <w:ind w:left="0" w:firstLine="360"/>
        <w:jc w:val="both"/>
        <w:rPr>
          <w:color w:val="000000" w:themeColor="text1"/>
          <w:spacing w:val="-4"/>
          <w:szCs w:val="28"/>
          <w:lang w:val="pt-BR"/>
        </w:rPr>
      </w:pPr>
      <w:r w:rsidRPr="00707F7C">
        <w:rPr>
          <w:color w:val="000000" w:themeColor="text1"/>
          <w:spacing w:val="-4"/>
          <w:szCs w:val="28"/>
          <w:lang w:val="pt-BR"/>
        </w:rPr>
        <w:t>b. Hãy cho biết đất quá chua hoặc đất quá kiềm ảnh hưởng như thế nào đến cơ chế hấp thụ khoáng trên của rễ? Giải thích?</w:t>
      </w:r>
    </w:p>
    <w:p w:rsidR="00A52C82" w:rsidRPr="0010554C" w:rsidRDefault="00A52C82" w:rsidP="00277132">
      <w:pPr>
        <w:spacing w:before="0" w:after="0" w:line="360" w:lineRule="auto"/>
        <w:rPr>
          <w:b/>
          <w:color w:val="000000" w:themeColor="text1"/>
          <w:spacing w:val="-4"/>
          <w:szCs w:val="28"/>
          <w:lang w:val="pt-BR"/>
        </w:rPr>
      </w:pPr>
      <w:r w:rsidRPr="0010554C">
        <w:rPr>
          <w:b/>
          <w:color w:val="000000" w:themeColor="text1"/>
          <w:spacing w:val="-4"/>
          <w:szCs w:val="28"/>
          <w:lang w:val="pt-BR"/>
        </w:rPr>
        <w:t>Câu 2</w:t>
      </w:r>
      <w:r w:rsidR="000F43BF" w:rsidRPr="0010554C">
        <w:rPr>
          <w:b/>
          <w:color w:val="000000" w:themeColor="text1"/>
          <w:spacing w:val="-4"/>
          <w:szCs w:val="28"/>
          <w:lang w:val="pt-BR"/>
        </w:rPr>
        <w:t xml:space="preserve"> (2.</w:t>
      </w:r>
      <w:r w:rsidRPr="0010554C">
        <w:rPr>
          <w:b/>
          <w:color w:val="000000" w:themeColor="text1"/>
          <w:spacing w:val="-4"/>
          <w:szCs w:val="28"/>
          <w:lang w:val="pt-BR"/>
        </w:rPr>
        <w:t>00 điểm</w:t>
      </w:r>
      <w:r w:rsidR="000F43BF" w:rsidRPr="0010554C">
        <w:rPr>
          <w:b/>
          <w:color w:val="000000" w:themeColor="text1"/>
          <w:spacing w:val="-4"/>
          <w:szCs w:val="28"/>
          <w:lang w:val="pt-BR"/>
        </w:rPr>
        <w:t xml:space="preserve">): </w:t>
      </w:r>
      <w:r w:rsidR="00707F7C" w:rsidRPr="00707F7C">
        <w:rPr>
          <w:b/>
          <w:szCs w:val="28"/>
        </w:rPr>
        <w:t>Quang hợp ở thực vật</w:t>
      </w:r>
    </w:p>
    <w:p w:rsidR="00707F7C" w:rsidRPr="00707F7C" w:rsidRDefault="000F43BF" w:rsidP="00707F7C">
      <w:pPr>
        <w:pStyle w:val="ListParagraph"/>
        <w:numPr>
          <w:ilvl w:val="0"/>
          <w:numId w:val="11"/>
        </w:numPr>
        <w:spacing w:after="0"/>
        <w:rPr>
          <w:color w:val="000000" w:themeColor="text1"/>
          <w:spacing w:val="-4"/>
          <w:szCs w:val="28"/>
          <w:lang w:val="pt-BR"/>
        </w:rPr>
      </w:pPr>
      <w:r w:rsidRPr="00707F7C">
        <w:rPr>
          <w:color w:val="000000" w:themeColor="text1"/>
          <w:spacing w:val="-4"/>
          <w:szCs w:val="28"/>
          <w:lang w:val="pt-BR"/>
        </w:rPr>
        <w:t xml:space="preserve"> </w:t>
      </w:r>
      <w:r w:rsidR="00707F7C" w:rsidRPr="00707F7C">
        <w:rPr>
          <w:rFonts w:eastAsia="Times New Roman"/>
          <w:szCs w:val="28"/>
          <w:lang w:eastAsia="vi-VN"/>
        </w:rPr>
        <w:t>Hai biểu đồ d</w:t>
      </w:r>
      <w:r w:rsidR="00707F7C" w:rsidRPr="00707F7C">
        <w:rPr>
          <w:rFonts w:eastAsia="Times New Roman"/>
          <w:szCs w:val="28"/>
          <w:lang w:val="vi-VN" w:eastAsia="vi-VN"/>
        </w:rPr>
        <w:t>ưới đây</w:t>
      </w:r>
      <w:r w:rsidR="00707F7C" w:rsidRPr="00707F7C">
        <w:rPr>
          <w:rFonts w:eastAsia="Times New Roman"/>
          <w:szCs w:val="28"/>
          <w:lang w:eastAsia="vi-VN"/>
        </w:rPr>
        <w:t xml:space="preserve"> biểu diễn ảnh hưởng của thành phần quang phổ đến quang hợp:</w:t>
      </w:r>
    </w:p>
    <w:p w:rsidR="00707F7C" w:rsidRPr="00707F7C" w:rsidRDefault="00707F7C" w:rsidP="00707F7C">
      <w:pPr>
        <w:spacing w:before="0" w:after="0" w:line="259" w:lineRule="auto"/>
        <w:rPr>
          <w:rFonts w:eastAsia="Times New Roman"/>
          <w:szCs w:val="28"/>
          <w:lang w:val="vi-VN" w:eastAsia="vi-VN"/>
        </w:rPr>
      </w:pPr>
      <w:r w:rsidRPr="00707F7C">
        <w:rPr>
          <w:rFonts w:eastAsia="Times New Roman"/>
          <w:noProof/>
          <w:szCs w:val="28"/>
        </w:rPr>
        <w:drawing>
          <wp:inline distT="0" distB="0" distL="0" distR="0" wp14:anchorId="10FB744F" wp14:editId="19A9B42C">
            <wp:extent cx="2466975" cy="1389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3132" cy="1404460"/>
                    </a:xfrm>
                    <a:prstGeom prst="rect">
                      <a:avLst/>
                    </a:prstGeom>
                    <a:noFill/>
                  </pic:spPr>
                </pic:pic>
              </a:graphicData>
            </a:graphic>
          </wp:inline>
        </w:drawing>
      </w:r>
      <w:r w:rsidRPr="00707F7C">
        <w:rPr>
          <w:rFonts w:eastAsia="Times New Roman"/>
          <w:szCs w:val="28"/>
          <w:lang w:eastAsia="vi-VN"/>
        </w:rPr>
        <w:t xml:space="preserve">         </w:t>
      </w:r>
      <w:r w:rsidRPr="00707F7C">
        <w:rPr>
          <w:rFonts w:eastAsia="Times New Roman"/>
          <w:noProof/>
          <w:szCs w:val="28"/>
        </w:rPr>
        <w:drawing>
          <wp:inline distT="0" distB="0" distL="0" distR="0" wp14:anchorId="59DC5C76" wp14:editId="75D3F095">
            <wp:extent cx="2428875" cy="15643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44838" cy="1574586"/>
                    </a:xfrm>
                    <a:prstGeom prst="rect">
                      <a:avLst/>
                    </a:prstGeom>
                    <a:noFill/>
                  </pic:spPr>
                </pic:pic>
              </a:graphicData>
            </a:graphic>
          </wp:inline>
        </w:drawing>
      </w:r>
      <w:r w:rsidRPr="00707F7C">
        <w:rPr>
          <w:rFonts w:eastAsia="Times New Roman"/>
          <w:szCs w:val="28"/>
          <w:lang w:eastAsia="vi-VN"/>
        </w:rPr>
        <w:t xml:space="preserve">                                                  </w:t>
      </w:r>
    </w:p>
    <w:p w:rsidR="00707F7C" w:rsidRDefault="00707F7C" w:rsidP="003B4063">
      <w:pPr>
        <w:spacing w:before="0" w:after="0" w:line="360" w:lineRule="auto"/>
        <w:ind w:firstLine="360"/>
        <w:jc w:val="both"/>
        <w:rPr>
          <w:rFonts w:eastAsia="Times New Roman"/>
          <w:szCs w:val="28"/>
          <w:lang w:eastAsia="vi-VN"/>
        </w:rPr>
      </w:pPr>
      <w:r w:rsidRPr="00707F7C">
        <w:rPr>
          <w:rFonts w:eastAsia="Times New Roman"/>
          <w:szCs w:val="28"/>
          <w:lang w:val="vi-VN" w:eastAsia="vi-VN"/>
        </w:rPr>
        <w:t>Hãy ph</w:t>
      </w:r>
      <w:r w:rsidRPr="00707F7C">
        <w:rPr>
          <w:rFonts w:eastAsia="Times New Roman"/>
          <w:szCs w:val="28"/>
          <w:lang w:eastAsia="vi-VN"/>
        </w:rPr>
        <w:t>â</w:t>
      </w:r>
      <w:r w:rsidRPr="00707F7C">
        <w:rPr>
          <w:rFonts w:eastAsia="Times New Roman"/>
          <w:szCs w:val="28"/>
          <w:lang w:val="vi-VN" w:eastAsia="vi-VN"/>
        </w:rPr>
        <w:t>n tích mối liên quan giữa</w:t>
      </w:r>
      <w:r w:rsidRPr="00707F7C">
        <w:rPr>
          <w:rFonts w:eastAsia="Times New Roman"/>
          <w:szCs w:val="28"/>
          <w:lang w:eastAsia="vi-VN"/>
        </w:rPr>
        <w:t xml:space="preserve"> quang phổ hoạt động </w:t>
      </w:r>
      <w:r w:rsidRPr="00707F7C">
        <w:rPr>
          <w:rFonts w:eastAsia="Times New Roman"/>
          <w:szCs w:val="28"/>
          <w:lang w:val="vi-VN" w:eastAsia="vi-VN"/>
        </w:rPr>
        <w:t xml:space="preserve">của lá cây và </w:t>
      </w:r>
      <w:r w:rsidRPr="00707F7C">
        <w:rPr>
          <w:rFonts w:eastAsia="Times New Roman"/>
          <w:szCs w:val="28"/>
          <w:lang w:eastAsia="vi-VN"/>
        </w:rPr>
        <w:t xml:space="preserve">quang </w:t>
      </w:r>
      <w:r w:rsidRPr="00707F7C">
        <w:rPr>
          <w:rFonts w:eastAsia="Times New Roman"/>
          <w:szCs w:val="28"/>
          <w:lang w:val="vi-VN" w:eastAsia="vi-VN"/>
        </w:rPr>
        <w:t>phổ hấp th</w:t>
      </w:r>
      <w:r w:rsidRPr="00707F7C">
        <w:rPr>
          <w:rFonts w:eastAsia="Times New Roman"/>
          <w:szCs w:val="28"/>
          <w:lang w:eastAsia="vi-VN"/>
        </w:rPr>
        <w:t>ụ</w:t>
      </w:r>
      <w:r w:rsidRPr="00707F7C">
        <w:rPr>
          <w:rFonts w:eastAsia="Times New Roman"/>
          <w:szCs w:val="28"/>
          <w:lang w:val="vi-VN" w:eastAsia="vi-VN"/>
        </w:rPr>
        <w:t xml:space="preserve"> của các sắc tố thành phần trong lá? </w:t>
      </w:r>
    </w:p>
    <w:p w:rsidR="00707F7C" w:rsidRPr="00707F7C" w:rsidRDefault="00707F7C" w:rsidP="003B4063">
      <w:pPr>
        <w:pStyle w:val="ListParagraph"/>
        <w:numPr>
          <w:ilvl w:val="0"/>
          <w:numId w:val="11"/>
        </w:numPr>
        <w:spacing w:before="0" w:after="0" w:line="360" w:lineRule="auto"/>
        <w:jc w:val="both"/>
        <w:rPr>
          <w:rFonts w:eastAsia="Times New Roman"/>
          <w:szCs w:val="28"/>
          <w:lang w:eastAsia="vi-VN"/>
        </w:rPr>
      </w:pPr>
      <w:r w:rsidRPr="00707F7C">
        <w:rPr>
          <w:rFonts w:eastAsia="Times New Roman"/>
          <w:szCs w:val="28"/>
          <w:lang w:eastAsia="vi-VN"/>
        </w:rPr>
        <w:t>Hãy kể ra và nêu tác dụng của 3 nhóm biện pháp nhằm làm tăng năng suất quang hợp cho cây trồng trong sản xuất nông nghiệp hiện đại?</w:t>
      </w:r>
    </w:p>
    <w:p w:rsidR="000F43BF" w:rsidRPr="0010554C" w:rsidRDefault="00707F7C" w:rsidP="003B4063">
      <w:pPr>
        <w:spacing w:before="0" w:after="0" w:line="360" w:lineRule="auto"/>
        <w:jc w:val="both"/>
        <w:rPr>
          <w:color w:val="000000" w:themeColor="text1"/>
          <w:spacing w:val="-4"/>
          <w:szCs w:val="28"/>
          <w:lang w:val="pt-BR"/>
        </w:rPr>
      </w:pPr>
      <w:r>
        <w:rPr>
          <w:b/>
          <w:color w:val="000000" w:themeColor="text1"/>
          <w:spacing w:val="-4"/>
          <w:szCs w:val="28"/>
          <w:lang w:val="pt-BR"/>
        </w:rPr>
        <w:t>Câu 3 (1</w:t>
      </w:r>
      <w:r w:rsidR="000F43BF" w:rsidRPr="0010554C">
        <w:rPr>
          <w:b/>
          <w:color w:val="000000" w:themeColor="text1"/>
          <w:spacing w:val="-4"/>
          <w:szCs w:val="28"/>
          <w:lang w:val="pt-BR"/>
        </w:rPr>
        <w:t xml:space="preserve">.00 </w:t>
      </w:r>
      <w:r w:rsidR="000F43BF" w:rsidRPr="00707F7C">
        <w:rPr>
          <w:b/>
          <w:color w:val="000000" w:themeColor="text1"/>
          <w:spacing w:val="-4"/>
          <w:szCs w:val="28"/>
          <w:lang w:val="pt-BR"/>
        </w:rPr>
        <w:t xml:space="preserve">điểm): </w:t>
      </w:r>
      <w:r w:rsidRPr="00707F7C">
        <w:rPr>
          <w:b/>
          <w:szCs w:val="28"/>
        </w:rPr>
        <w:t>Hô hấp ở thực vật</w:t>
      </w:r>
    </w:p>
    <w:p w:rsidR="00707F7C" w:rsidRPr="00707F7C" w:rsidRDefault="00707F7C" w:rsidP="003B4063">
      <w:pPr>
        <w:tabs>
          <w:tab w:val="left" w:pos="-426"/>
        </w:tabs>
        <w:spacing w:before="0" w:after="0" w:line="360" w:lineRule="auto"/>
        <w:ind w:right="284"/>
        <w:jc w:val="both"/>
        <w:rPr>
          <w:rFonts w:eastAsia="Times New Roman"/>
          <w:szCs w:val="28"/>
          <w:lang w:eastAsia="vi-VN"/>
        </w:rPr>
      </w:pPr>
      <w:r>
        <w:rPr>
          <w:color w:val="000000" w:themeColor="text1"/>
          <w:spacing w:val="-4"/>
          <w:szCs w:val="28"/>
          <w:lang w:val="pt-BR"/>
        </w:rPr>
        <w:tab/>
      </w:r>
      <w:r w:rsidRPr="00707F7C">
        <w:rPr>
          <w:rFonts w:eastAsia="Times New Roman"/>
          <w:szCs w:val="28"/>
        </w:rPr>
        <w:t>Sự hô hấp của hạt khi bảo quản dẫn tới các hậu quả</w:t>
      </w:r>
      <w:r w:rsidRPr="00707F7C">
        <w:rPr>
          <w:rFonts w:eastAsia="Times New Roman"/>
          <w:szCs w:val="28"/>
          <w:lang w:val="pt-BR"/>
        </w:rPr>
        <w:t xml:space="preserve"> nào? Tại sao trong bảo quản nhiều loại hạt người nông dân phải phơi khô hạt trước khi cho vào kho bảo quản? </w:t>
      </w:r>
    </w:p>
    <w:p w:rsidR="000F43BF" w:rsidRPr="0010554C" w:rsidRDefault="000F43BF" w:rsidP="003B4063">
      <w:pPr>
        <w:spacing w:before="0" w:after="0" w:line="360" w:lineRule="auto"/>
        <w:jc w:val="both"/>
        <w:rPr>
          <w:b/>
          <w:color w:val="000000" w:themeColor="text1"/>
          <w:spacing w:val="-4"/>
          <w:szCs w:val="28"/>
          <w:lang w:val="pt-BR"/>
        </w:rPr>
      </w:pPr>
      <w:r w:rsidRPr="0010554C">
        <w:rPr>
          <w:b/>
          <w:color w:val="000000" w:themeColor="text1"/>
          <w:spacing w:val="-4"/>
          <w:szCs w:val="28"/>
          <w:lang w:val="pt-BR"/>
        </w:rPr>
        <w:t xml:space="preserve">Câu 4 (2.00 điểm): </w:t>
      </w:r>
      <w:r w:rsidR="00707F7C" w:rsidRPr="00707F7C">
        <w:rPr>
          <w:rFonts w:eastAsia="Times New Roman"/>
          <w:b/>
          <w:szCs w:val="28"/>
          <w:lang w:eastAsia="vi-VN"/>
        </w:rPr>
        <w:t>Sinh trưởng, phát triển, sinh sản ở thực vật</w:t>
      </w:r>
    </w:p>
    <w:p w:rsidR="000F43BF" w:rsidRPr="00707F7C" w:rsidRDefault="000F43BF" w:rsidP="003B4063">
      <w:pPr>
        <w:pStyle w:val="ListParagraph"/>
        <w:numPr>
          <w:ilvl w:val="0"/>
          <w:numId w:val="4"/>
        </w:numPr>
        <w:tabs>
          <w:tab w:val="left" w:pos="851"/>
        </w:tabs>
        <w:spacing w:before="0" w:after="0" w:line="360" w:lineRule="auto"/>
        <w:ind w:left="0" w:firstLine="567"/>
        <w:jc w:val="both"/>
        <w:rPr>
          <w:color w:val="000000" w:themeColor="text1"/>
          <w:spacing w:val="-4"/>
          <w:szCs w:val="28"/>
          <w:lang w:val="pt-BR"/>
        </w:rPr>
      </w:pPr>
      <w:r w:rsidRPr="0010554C">
        <w:rPr>
          <w:color w:val="000000" w:themeColor="text1"/>
          <w:spacing w:val="-4"/>
          <w:szCs w:val="28"/>
          <w:lang w:val="pt-BR"/>
        </w:rPr>
        <w:lastRenderedPageBreak/>
        <w:t xml:space="preserve"> </w:t>
      </w:r>
      <w:r w:rsidR="00707F7C" w:rsidRPr="00707F7C">
        <w:rPr>
          <w:rFonts w:eastAsia="Times New Roman"/>
          <w:szCs w:val="28"/>
          <w:lang w:val="vi-VN" w:eastAsia="vi-VN"/>
        </w:rPr>
        <w:t xml:space="preserve">Thí nghiệm của </w:t>
      </w:r>
      <w:r w:rsidR="00707F7C" w:rsidRPr="00707F7C">
        <w:rPr>
          <w:rFonts w:eastAsia="Times New Roman"/>
          <w:szCs w:val="28"/>
          <w:lang w:eastAsia="vi-VN"/>
        </w:rPr>
        <w:t>M</w:t>
      </w:r>
      <w:r w:rsidR="00707F7C" w:rsidRPr="00707F7C">
        <w:rPr>
          <w:rFonts w:eastAsia="Times New Roman"/>
          <w:szCs w:val="28"/>
          <w:lang w:val="vi-VN" w:eastAsia="vi-VN"/>
        </w:rPr>
        <w:t xml:space="preserve">orris và Thomas </w:t>
      </w:r>
      <w:r w:rsidR="00707F7C" w:rsidRPr="00707F7C">
        <w:rPr>
          <w:rFonts w:eastAsia="Times New Roman"/>
          <w:szCs w:val="28"/>
          <w:lang w:eastAsia="vi-VN"/>
        </w:rPr>
        <w:t>(</w:t>
      </w:r>
      <w:r w:rsidR="00707F7C" w:rsidRPr="00707F7C">
        <w:rPr>
          <w:rFonts w:eastAsia="Times New Roman"/>
          <w:szCs w:val="28"/>
          <w:lang w:val="vi-VN" w:eastAsia="vi-VN"/>
        </w:rPr>
        <w:t>1968</w:t>
      </w:r>
      <w:r w:rsidR="00707F7C" w:rsidRPr="00707F7C">
        <w:rPr>
          <w:rFonts w:eastAsia="Times New Roman"/>
          <w:szCs w:val="28"/>
          <w:lang w:eastAsia="vi-VN"/>
        </w:rPr>
        <w:t>)</w:t>
      </w:r>
      <w:r w:rsidR="00707F7C" w:rsidRPr="00707F7C">
        <w:rPr>
          <w:rFonts w:eastAsia="Times New Roman"/>
          <w:szCs w:val="28"/>
          <w:lang w:val="vi-VN" w:eastAsia="vi-VN"/>
        </w:rPr>
        <w:t xml:space="preserve"> đã sử dụng chất đồng vị phóng xạ </w:t>
      </w:r>
      <w:r w:rsidR="00707F7C" w:rsidRPr="00707F7C">
        <w:rPr>
          <w:rFonts w:eastAsia="Times New Roman"/>
          <w:szCs w:val="28"/>
          <w:vertAlign w:val="superscript"/>
          <w:lang w:eastAsia="vi-VN"/>
        </w:rPr>
        <w:t>14</w:t>
      </w:r>
      <w:r w:rsidR="00707F7C" w:rsidRPr="00707F7C">
        <w:rPr>
          <w:rFonts w:eastAsia="Times New Roman"/>
          <w:szCs w:val="28"/>
          <w:lang w:eastAsia="vi-VN"/>
        </w:rPr>
        <w:t xml:space="preserve">C </w:t>
      </w:r>
      <w:r w:rsidR="00707F7C" w:rsidRPr="00707F7C">
        <w:rPr>
          <w:rFonts w:eastAsia="Times New Roman"/>
          <w:szCs w:val="28"/>
          <w:lang w:val="vi-VN" w:eastAsia="vi-VN"/>
        </w:rPr>
        <w:t xml:space="preserve">trong </w:t>
      </w:r>
      <w:r w:rsidR="00707F7C" w:rsidRPr="00707F7C">
        <w:rPr>
          <w:rFonts w:eastAsia="Times New Roman"/>
          <w:szCs w:val="28"/>
          <w:lang w:eastAsia="vi-VN"/>
        </w:rPr>
        <w:t>s</w:t>
      </w:r>
      <w:r w:rsidR="00707F7C" w:rsidRPr="00707F7C">
        <w:rPr>
          <w:rFonts w:eastAsia="Times New Roman"/>
          <w:szCs w:val="28"/>
          <w:lang w:val="vi-VN" w:eastAsia="vi-VN"/>
        </w:rPr>
        <w:t xml:space="preserve">accarozơ kết hợp với </w:t>
      </w:r>
      <w:r w:rsidR="00707F7C" w:rsidRPr="00707F7C">
        <w:rPr>
          <w:rFonts w:eastAsia="Times New Roman"/>
          <w:szCs w:val="28"/>
          <w:lang w:eastAsia="vi-VN"/>
        </w:rPr>
        <w:t>x</w:t>
      </w:r>
      <w:r w:rsidR="00707F7C" w:rsidRPr="00707F7C">
        <w:rPr>
          <w:rFonts w:eastAsia="Times New Roman"/>
          <w:szCs w:val="28"/>
          <w:lang w:val="vi-VN" w:eastAsia="vi-VN"/>
        </w:rPr>
        <w:t xml:space="preserve">ử lý </w:t>
      </w:r>
      <w:r w:rsidR="00707F7C" w:rsidRPr="00707F7C">
        <w:rPr>
          <w:rFonts w:eastAsia="Times New Roman"/>
          <w:szCs w:val="28"/>
          <w:lang w:eastAsia="vi-VN"/>
        </w:rPr>
        <w:t>hoocm</w:t>
      </w:r>
      <w:r w:rsidR="00707F7C" w:rsidRPr="00707F7C">
        <w:rPr>
          <w:rFonts w:eastAsia="Times New Roman"/>
          <w:szCs w:val="28"/>
          <w:lang w:val="vi-VN" w:eastAsia="vi-VN"/>
        </w:rPr>
        <w:t xml:space="preserve">ôn </w:t>
      </w:r>
      <w:r w:rsidR="00707F7C" w:rsidRPr="00707F7C">
        <w:rPr>
          <w:rFonts w:eastAsia="Times New Roman"/>
          <w:szCs w:val="28"/>
          <w:lang w:eastAsia="vi-VN"/>
        </w:rPr>
        <w:t>n</w:t>
      </w:r>
      <w:r w:rsidR="00707F7C" w:rsidRPr="00707F7C">
        <w:rPr>
          <w:rFonts w:eastAsia="Times New Roman"/>
          <w:szCs w:val="28"/>
          <w:lang w:val="vi-VN" w:eastAsia="vi-VN"/>
        </w:rPr>
        <w:t xml:space="preserve">goại sinh để nghiên cứu sự phân bố </w:t>
      </w:r>
      <w:r w:rsidR="00707F7C" w:rsidRPr="00707F7C">
        <w:rPr>
          <w:rFonts w:eastAsia="Times New Roman"/>
          <w:szCs w:val="28"/>
          <w:lang w:eastAsia="vi-VN"/>
        </w:rPr>
        <w:t xml:space="preserve">của </w:t>
      </w:r>
      <w:r w:rsidR="00707F7C" w:rsidRPr="00707F7C">
        <w:rPr>
          <w:rFonts w:eastAsia="Times New Roman"/>
          <w:szCs w:val="28"/>
          <w:lang w:val="vi-VN" w:eastAsia="vi-VN"/>
        </w:rPr>
        <w:t xml:space="preserve">các chất hữu cơ dưới tác dụng điều chỉnh của các hoocmôn đó. Bảng dưới đây </w:t>
      </w:r>
      <w:r w:rsidR="00707F7C" w:rsidRPr="00707F7C">
        <w:rPr>
          <w:rFonts w:eastAsia="Times New Roman"/>
          <w:szCs w:val="28"/>
          <w:lang w:eastAsia="vi-VN"/>
        </w:rPr>
        <w:t>c</w:t>
      </w:r>
      <w:r w:rsidR="00707F7C" w:rsidRPr="00707F7C">
        <w:rPr>
          <w:rFonts w:eastAsia="Times New Roman"/>
          <w:szCs w:val="28"/>
          <w:lang w:val="vi-VN" w:eastAsia="vi-VN"/>
        </w:rPr>
        <w:t xml:space="preserve">hỉ ra sự phân bố của </w:t>
      </w:r>
      <w:r w:rsidR="00707F7C" w:rsidRPr="00707F7C">
        <w:rPr>
          <w:rFonts w:eastAsia="Times New Roman"/>
          <w:szCs w:val="28"/>
          <w:vertAlign w:val="superscript"/>
          <w:lang w:eastAsia="vi-VN"/>
        </w:rPr>
        <w:t>14</w:t>
      </w:r>
      <w:r w:rsidR="00707F7C" w:rsidRPr="00707F7C">
        <w:rPr>
          <w:rFonts w:eastAsia="Times New Roman"/>
          <w:szCs w:val="28"/>
          <w:lang w:eastAsia="vi-VN"/>
        </w:rPr>
        <w:t xml:space="preserve">C </w:t>
      </w:r>
      <w:r w:rsidR="00707F7C" w:rsidRPr="00707F7C">
        <w:rPr>
          <w:rFonts w:eastAsia="Times New Roman"/>
          <w:szCs w:val="28"/>
          <w:lang w:val="vi-VN" w:eastAsia="vi-VN"/>
        </w:rPr>
        <w:t xml:space="preserve">trong </w:t>
      </w:r>
      <w:r w:rsidR="00707F7C" w:rsidRPr="00707F7C">
        <w:rPr>
          <w:rFonts w:eastAsia="Times New Roman"/>
          <w:szCs w:val="28"/>
          <w:lang w:eastAsia="vi-VN"/>
        </w:rPr>
        <w:t>s</w:t>
      </w:r>
      <w:r w:rsidR="00707F7C" w:rsidRPr="00707F7C">
        <w:rPr>
          <w:rFonts w:eastAsia="Times New Roman"/>
          <w:szCs w:val="28"/>
          <w:lang w:val="vi-VN" w:eastAsia="vi-VN"/>
        </w:rPr>
        <w:t xml:space="preserve">accarozơ </w:t>
      </w:r>
      <w:r w:rsidR="00707F7C" w:rsidRPr="00707F7C">
        <w:rPr>
          <w:rFonts w:eastAsia="Times New Roman"/>
          <w:szCs w:val="28"/>
          <w:lang w:eastAsia="vi-VN"/>
        </w:rPr>
        <w:t xml:space="preserve">của cây nguyên vẹn và các cây </w:t>
      </w:r>
      <w:r w:rsidR="00A05BFD">
        <w:rPr>
          <w:rFonts w:eastAsia="Times New Roman"/>
          <w:szCs w:val="28"/>
          <w:lang w:eastAsia="vi-VN"/>
        </w:rPr>
        <w:t xml:space="preserve">bị loại bỏ chồi ngọn </w:t>
      </w:r>
      <w:r w:rsidR="00707F7C" w:rsidRPr="00707F7C">
        <w:rPr>
          <w:rFonts w:eastAsia="Times New Roman"/>
          <w:szCs w:val="28"/>
          <w:lang w:eastAsia="vi-VN"/>
        </w:rPr>
        <w:t xml:space="preserve">được xử lí hoocmon </w:t>
      </w:r>
      <w:r w:rsidR="00707F7C" w:rsidRPr="00707F7C">
        <w:rPr>
          <w:rFonts w:eastAsia="Times New Roman"/>
          <w:szCs w:val="28"/>
          <w:lang w:val="vi-VN" w:eastAsia="vi-VN"/>
        </w:rPr>
        <w:t xml:space="preserve"> ngoại sinh</w:t>
      </w:r>
      <w:r w:rsidR="00707F7C" w:rsidRPr="00707F7C">
        <w:rPr>
          <w:rFonts w:eastAsia="Times New Roman"/>
          <w:szCs w:val="28"/>
          <w:lang w:eastAsia="vi-VN"/>
        </w:rPr>
        <w:t>:</w:t>
      </w:r>
    </w:p>
    <w:tbl>
      <w:tblPr>
        <w:tblStyle w:val="TableGrid1"/>
        <w:tblW w:w="9738" w:type="dxa"/>
        <w:tblLook w:val="04A0" w:firstRow="1" w:lastRow="0" w:firstColumn="1" w:lastColumn="0" w:noHBand="0" w:noVBand="1"/>
      </w:tblPr>
      <w:tblGrid>
        <w:gridCol w:w="1540"/>
        <w:gridCol w:w="1358"/>
        <w:gridCol w:w="1722"/>
        <w:gridCol w:w="1540"/>
        <w:gridCol w:w="1688"/>
        <w:gridCol w:w="1890"/>
      </w:tblGrid>
      <w:tr w:rsidR="00707F7C" w:rsidRPr="00707F7C" w:rsidTr="00930F0A">
        <w:tc>
          <w:tcPr>
            <w:tcW w:w="1540" w:type="dxa"/>
          </w:tcPr>
          <w:p w:rsidR="00707F7C" w:rsidRPr="00707F7C" w:rsidRDefault="00707F7C" w:rsidP="00707F7C">
            <w:pPr>
              <w:spacing w:before="0" w:after="0"/>
              <w:jc w:val="center"/>
              <w:rPr>
                <w:rFonts w:ascii="Times New Roman" w:eastAsia="Times New Roman" w:hAnsi="Times New Roman"/>
                <w:b/>
                <w:szCs w:val="28"/>
              </w:rPr>
            </w:pPr>
            <w:r w:rsidRPr="00707F7C">
              <w:rPr>
                <w:rFonts w:ascii="Times New Roman" w:eastAsia="Times New Roman" w:hAnsi="Times New Roman"/>
                <w:b/>
                <w:szCs w:val="28"/>
              </w:rPr>
              <w:t>Cơ quan của cây</w:t>
            </w:r>
          </w:p>
        </w:tc>
        <w:tc>
          <w:tcPr>
            <w:tcW w:w="1358" w:type="dxa"/>
          </w:tcPr>
          <w:p w:rsidR="00707F7C" w:rsidRPr="00707F7C" w:rsidRDefault="00707F7C" w:rsidP="00707F7C">
            <w:pPr>
              <w:spacing w:before="0" w:after="0"/>
              <w:jc w:val="center"/>
              <w:rPr>
                <w:rFonts w:ascii="Times New Roman" w:eastAsia="Times New Roman" w:hAnsi="Times New Roman"/>
                <w:b/>
                <w:szCs w:val="28"/>
              </w:rPr>
            </w:pPr>
            <w:r w:rsidRPr="00707F7C">
              <w:rPr>
                <w:rFonts w:ascii="Times New Roman" w:eastAsia="Times New Roman" w:hAnsi="Times New Roman"/>
                <w:b/>
                <w:szCs w:val="28"/>
              </w:rPr>
              <w:t>Cây nguyên vẹn</w:t>
            </w:r>
          </w:p>
        </w:tc>
        <w:tc>
          <w:tcPr>
            <w:tcW w:w="1722" w:type="dxa"/>
          </w:tcPr>
          <w:p w:rsidR="00707F7C" w:rsidRPr="00707F7C" w:rsidRDefault="00707F7C" w:rsidP="00707F7C">
            <w:pPr>
              <w:spacing w:before="0" w:after="0"/>
              <w:jc w:val="center"/>
              <w:rPr>
                <w:rFonts w:ascii="Times New Roman" w:eastAsia="Times New Roman" w:hAnsi="Times New Roman"/>
                <w:b/>
                <w:szCs w:val="28"/>
              </w:rPr>
            </w:pPr>
            <w:r w:rsidRPr="00707F7C">
              <w:rPr>
                <w:rFonts w:ascii="Times New Roman" w:eastAsia="Times New Roman" w:hAnsi="Times New Roman"/>
                <w:b/>
                <w:szCs w:val="28"/>
              </w:rPr>
              <w:t>Cây loại chồi ngọn</w:t>
            </w:r>
          </w:p>
          <w:p w:rsidR="00707F7C" w:rsidRPr="00707F7C" w:rsidRDefault="00707F7C" w:rsidP="00707F7C">
            <w:pPr>
              <w:spacing w:before="0" w:after="0"/>
              <w:jc w:val="center"/>
              <w:rPr>
                <w:rFonts w:ascii="Times New Roman" w:eastAsia="Times New Roman" w:hAnsi="Times New Roman"/>
                <w:b/>
                <w:szCs w:val="28"/>
              </w:rPr>
            </w:pPr>
            <w:r w:rsidRPr="00707F7C">
              <w:rPr>
                <w:rFonts w:ascii="Times New Roman" w:eastAsia="Times New Roman" w:hAnsi="Times New Roman"/>
                <w:b/>
                <w:szCs w:val="28"/>
              </w:rPr>
              <w:t>(A)</w:t>
            </w:r>
          </w:p>
        </w:tc>
        <w:tc>
          <w:tcPr>
            <w:tcW w:w="1540" w:type="dxa"/>
          </w:tcPr>
          <w:p w:rsidR="00707F7C" w:rsidRPr="00707F7C" w:rsidRDefault="00707F7C" w:rsidP="00707F7C">
            <w:pPr>
              <w:spacing w:before="0" w:after="0"/>
              <w:jc w:val="center"/>
              <w:rPr>
                <w:rFonts w:ascii="Times New Roman" w:eastAsia="Times New Roman" w:hAnsi="Times New Roman"/>
                <w:b/>
                <w:szCs w:val="28"/>
              </w:rPr>
            </w:pPr>
            <w:r w:rsidRPr="00707F7C">
              <w:rPr>
                <w:rFonts w:ascii="Times New Roman" w:eastAsia="Times New Roman" w:hAnsi="Times New Roman"/>
                <w:b/>
                <w:szCs w:val="28"/>
              </w:rPr>
              <w:t>(A) + 10ppm AIA</w:t>
            </w:r>
          </w:p>
        </w:tc>
        <w:tc>
          <w:tcPr>
            <w:tcW w:w="1688" w:type="dxa"/>
          </w:tcPr>
          <w:p w:rsidR="00707F7C" w:rsidRPr="00707F7C" w:rsidRDefault="00707F7C" w:rsidP="00707F7C">
            <w:pPr>
              <w:spacing w:before="0" w:after="0"/>
              <w:jc w:val="center"/>
              <w:rPr>
                <w:rFonts w:ascii="Times New Roman" w:eastAsia="Times New Roman" w:hAnsi="Times New Roman"/>
                <w:b/>
                <w:szCs w:val="28"/>
              </w:rPr>
            </w:pPr>
            <w:r w:rsidRPr="00707F7C">
              <w:rPr>
                <w:rFonts w:ascii="Times New Roman" w:eastAsia="Times New Roman" w:hAnsi="Times New Roman"/>
                <w:b/>
                <w:szCs w:val="28"/>
              </w:rPr>
              <w:t>(A) + 10ppm Kinetin</w:t>
            </w:r>
          </w:p>
        </w:tc>
        <w:tc>
          <w:tcPr>
            <w:tcW w:w="1890" w:type="dxa"/>
          </w:tcPr>
          <w:p w:rsidR="00707F7C" w:rsidRPr="00707F7C" w:rsidRDefault="00707F7C" w:rsidP="00707F7C">
            <w:pPr>
              <w:spacing w:before="0" w:after="0"/>
              <w:jc w:val="center"/>
              <w:rPr>
                <w:rFonts w:ascii="Times New Roman" w:eastAsia="Times New Roman" w:hAnsi="Times New Roman"/>
                <w:b/>
                <w:szCs w:val="28"/>
              </w:rPr>
            </w:pPr>
            <w:r w:rsidRPr="00707F7C">
              <w:rPr>
                <w:rFonts w:ascii="Times New Roman" w:eastAsia="Times New Roman" w:hAnsi="Times New Roman"/>
                <w:b/>
                <w:szCs w:val="28"/>
              </w:rPr>
              <w:t xml:space="preserve">(A) + </w:t>
            </w:r>
          </w:p>
          <w:p w:rsidR="00707F7C" w:rsidRPr="00707F7C" w:rsidRDefault="00707F7C" w:rsidP="00707F7C">
            <w:pPr>
              <w:spacing w:before="0" w:after="0"/>
              <w:jc w:val="center"/>
              <w:rPr>
                <w:rFonts w:ascii="Times New Roman" w:eastAsia="Times New Roman" w:hAnsi="Times New Roman"/>
                <w:b/>
                <w:szCs w:val="28"/>
              </w:rPr>
            </w:pPr>
            <w:r w:rsidRPr="00707F7C">
              <w:rPr>
                <w:rFonts w:ascii="Times New Roman" w:eastAsia="Times New Roman" w:hAnsi="Times New Roman"/>
                <w:b/>
                <w:szCs w:val="28"/>
              </w:rPr>
              <w:t>AIA + Kinetin</w:t>
            </w:r>
          </w:p>
        </w:tc>
      </w:tr>
      <w:tr w:rsidR="00707F7C" w:rsidRPr="00707F7C" w:rsidTr="00930F0A">
        <w:tc>
          <w:tcPr>
            <w:tcW w:w="1540" w:type="dxa"/>
          </w:tcPr>
          <w:p w:rsidR="00707F7C" w:rsidRPr="00707F7C" w:rsidRDefault="00707F7C" w:rsidP="00707F7C">
            <w:pPr>
              <w:spacing w:before="0" w:after="0"/>
              <w:rPr>
                <w:rFonts w:ascii="Times New Roman" w:eastAsia="Times New Roman" w:hAnsi="Times New Roman"/>
                <w:b/>
                <w:szCs w:val="28"/>
              </w:rPr>
            </w:pPr>
            <w:r w:rsidRPr="00707F7C">
              <w:rPr>
                <w:rFonts w:ascii="Times New Roman" w:eastAsia="Times New Roman" w:hAnsi="Times New Roman"/>
                <w:b/>
                <w:szCs w:val="28"/>
              </w:rPr>
              <w:t>Chồi ngọn</w:t>
            </w:r>
          </w:p>
          <w:p w:rsidR="00707F7C" w:rsidRPr="00707F7C" w:rsidRDefault="00707F7C" w:rsidP="00707F7C">
            <w:pPr>
              <w:spacing w:before="0" w:after="0"/>
              <w:rPr>
                <w:rFonts w:ascii="Times New Roman" w:eastAsia="Times New Roman" w:hAnsi="Times New Roman"/>
                <w:b/>
                <w:szCs w:val="28"/>
              </w:rPr>
            </w:pPr>
            <w:r w:rsidRPr="00707F7C">
              <w:rPr>
                <w:rFonts w:ascii="Times New Roman" w:eastAsia="Times New Roman" w:hAnsi="Times New Roman"/>
                <w:b/>
                <w:szCs w:val="28"/>
              </w:rPr>
              <w:t>Đốt 1</w:t>
            </w:r>
          </w:p>
          <w:p w:rsidR="00707F7C" w:rsidRPr="00707F7C" w:rsidRDefault="00707F7C" w:rsidP="00707F7C">
            <w:pPr>
              <w:spacing w:before="0" w:after="0"/>
              <w:rPr>
                <w:rFonts w:ascii="Times New Roman" w:eastAsia="Times New Roman" w:hAnsi="Times New Roman"/>
                <w:b/>
                <w:szCs w:val="28"/>
              </w:rPr>
            </w:pPr>
            <w:r w:rsidRPr="00707F7C">
              <w:rPr>
                <w:rFonts w:ascii="Times New Roman" w:eastAsia="Times New Roman" w:hAnsi="Times New Roman"/>
                <w:b/>
                <w:szCs w:val="28"/>
              </w:rPr>
              <w:t>Đốt 2</w:t>
            </w:r>
          </w:p>
          <w:p w:rsidR="00707F7C" w:rsidRPr="00707F7C" w:rsidRDefault="00707F7C" w:rsidP="00707F7C">
            <w:pPr>
              <w:spacing w:before="0" w:after="0"/>
              <w:rPr>
                <w:rFonts w:ascii="Times New Roman" w:eastAsia="Times New Roman" w:hAnsi="Times New Roman"/>
                <w:b/>
                <w:szCs w:val="28"/>
              </w:rPr>
            </w:pPr>
            <w:r w:rsidRPr="00707F7C">
              <w:rPr>
                <w:rFonts w:ascii="Times New Roman" w:eastAsia="Times New Roman" w:hAnsi="Times New Roman"/>
                <w:b/>
                <w:szCs w:val="28"/>
              </w:rPr>
              <w:t>Đốt 3</w:t>
            </w:r>
          </w:p>
          <w:p w:rsidR="00707F7C" w:rsidRPr="00707F7C" w:rsidRDefault="00707F7C" w:rsidP="00707F7C">
            <w:pPr>
              <w:spacing w:before="0" w:after="0"/>
              <w:rPr>
                <w:rFonts w:ascii="Times New Roman" w:eastAsia="Times New Roman" w:hAnsi="Times New Roman"/>
                <w:b/>
                <w:szCs w:val="28"/>
              </w:rPr>
            </w:pPr>
            <w:r w:rsidRPr="00707F7C">
              <w:rPr>
                <w:rFonts w:ascii="Times New Roman" w:eastAsia="Times New Roman" w:hAnsi="Times New Roman"/>
                <w:b/>
                <w:szCs w:val="28"/>
              </w:rPr>
              <w:t>Chồi 1</w:t>
            </w:r>
          </w:p>
          <w:p w:rsidR="00707F7C" w:rsidRPr="00707F7C" w:rsidRDefault="00707F7C" w:rsidP="00707F7C">
            <w:pPr>
              <w:spacing w:before="0" w:after="0"/>
              <w:rPr>
                <w:rFonts w:ascii="Times New Roman" w:eastAsia="Times New Roman" w:hAnsi="Times New Roman"/>
                <w:b/>
                <w:szCs w:val="28"/>
              </w:rPr>
            </w:pPr>
            <w:r w:rsidRPr="00707F7C">
              <w:rPr>
                <w:rFonts w:ascii="Times New Roman" w:eastAsia="Times New Roman" w:hAnsi="Times New Roman"/>
                <w:b/>
                <w:szCs w:val="28"/>
              </w:rPr>
              <w:t>Chồi 2</w:t>
            </w:r>
          </w:p>
          <w:p w:rsidR="00707F7C" w:rsidRPr="00707F7C" w:rsidRDefault="00707F7C" w:rsidP="00707F7C">
            <w:pPr>
              <w:spacing w:before="0" w:after="0"/>
              <w:rPr>
                <w:rFonts w:ascii="Times New Roman" w:eastAsia="Times New Roman" w:hAnsi="Times New Roman"/>
                <w:b/>
                <w:szCs w:val="28"/>
              </w:rPr>
            </w:pPr>
            <w:r w:rsidRPr="00707F7C">
              <w:rPr>
                <w:rFonts w:ascii="Times New Roman" w:eastAsia="Times New Roman" w:hAnsi="Times New Roman"/>
                <w:b/>
                <w:szCs w:val="28"/>
              </w:rPr>
              <w:t>Chồi 3</w:t>
            </w:r>
          </w:p>
          <w:p w:rsidR="00707F7C" w:rsidRPr="00707F7C" w:rsidRDefault="00707F7C" w:rsidP="00707F7C">
            <w:pPr>
              <w:spacing w:before="0" w:after="0"/>
              <w:rPr>
                <w:rFonts w:ascii="Times New Roman" w:eastAsia="Times New Roman" w:hAnsi="Times New Roman"/>
                <w:b/>
                <w:szCs w:val="28"/>
              </w:rPr>
            </w:pPr>
            <w:r w:rsidRPr="00707F7C">
              <w:rPr>
                <w:rFonts w:ascii="Times New Roman" w:eastAsia="Times New Roman" w:hAnsi="Times New Roman"/>
                <w:b/>
                <w:szCs w:val="28"/>
              </w:rPr>
              <w:t>Trụ trên lá mầm</w:t>
            </w:r>
          </w:p>
          <w:p w:rsidR="00707F7C" w:rsidRPr="00707F7C" w:rsidRDefault="00707F7C" w:rsidP="00707F7C">
            <w:pPr>
              <w:spacing w:before="0" w:after="0"/>
              <w:rPr>
                <w:rFonts w:ascii="Times New Roman" w:eastAsia="Times New Roman" w:hAnsi="Times New Roman"/>
                <w:b/>
                <w:szCs w:val="28"/>
              </w:rPr>
            </w:pPr>
            <w:r w:rsidRPr="00707F7C">
              <w:rPr>
                <w:rFonts w:ascii="Times New Roman" w:eastAsia="Times New Roman" w:hAnsi="Times New Roman"/>
                <w:b/>
                <w:szCs w:val="28"/>
              </w:rPr>
              <w:t>Lá mầm</w:t>
            </w:r>
          </w:p>
          <w:p w:rsidR="00707F7C" w:rsidRPr="00707F7C" w:rsidRDefault="00707F7C" w:rsidP="00707F7C">
            <w:pPr>
              <w:spacing w:before="0" w:after="0"/>
              <w:rPr>
                <w:rFonts w:ascii="Times New Roman" w:eastAsia="Times New Roman" w:hAnsi="Times New Roman"/>
                <w:b/>
                <w:szCs w:val="28"/>
              </w:rPr>
            </w:pPr>
            <w:r w:rsidRPr="00707F7C">
              <w:rPr>
                <w:rFonts w:ascii="Times New Roman" w:eastAsia="Times New Roman" w:hAnsi="Times New Roman"/>
                <w:b/>
                <w:szCs w:val="28"/>
              </w:rPr>
              <w:t>Rễ</w:t>
            </w:r>
          </w:p>
          <w:p w:rsidR="00707F7C" w:rsidRPr="00707F7C" w:rsidRDefault="00707F7C" w:rsidP="00707F7C">
            <w:pPr>
              <w:spacing w:before="0" w:after="0"/>
              <w:rPr>
                <w:rFonts w:ascii="Times New Roman" w:eastAsia="Times New Roman" w:hAnsi="Times New Roman"/>
                <w:szCs w:val="28"/>
              </w:rPr>
            </w:pPr>
            <w:r w:rsidRPr="00707F7C">
              <w:rPr>
                <w:rFonts w:ascii="Times New Roman" w:eastAsia="Times New Roman" w:hAnsi="Times New Roman"/>
                <w:b/>
                <w:szCs w:val="28"/>
              </w:rPr>
              <w:t>L</w:t>
            </w:r>
            <w:r w:rsidRPr="00707F7C">
              <w:rPr>
                <w:rFonts w:ascii="Times New Roman" w:eastAsia="Times New Roman" w:hAnsi="Times New Roman"/>
                <w:szCs w:val="28"/>
              </w:rPr>
              <w:t>á</w:t>
            </w:r>
          </w:p>
          <w:p w:rsidR="00707F7C" w:rsidRPr="00707F7C" w:rsidRDefault="00707F7C" w:rsidP="00707F7C">
            <w:pPr>
              <w:spacing w:before="0" w:after="0"/>
              <w:rPr>
                <w:rFonts w:ascii="Times New Roman" w:eastAsia="Times New Roman" w:hAnsi="Times New Roman"/>
                <w:szCs w:val="28"/>
              </w:rPr>
            </w:pPr>
          </w:p>
        </w:tc>
        <w:tc>
          <w:tcPr>
            <w:tcW w:w="1358" w:type="dxa"/>
          </w:tcPr>
          <w:p w:rsidR="00707F7C" w:rsidRPr="00707F7C" w:rsidRDefault="00707F7C" w:rsidP="00707F7C">
            <w:pPr>
              <w:spacing w:before="0" w:after="0"/>
              <w:jc w:val="center"/>
              <w:rPr>
                <w:rFonts w:ascii="Times New Roman" w:eastAsia="Times New Roman" w:hAnsi="Times New Roman"/>
                <w:szCs w:val="28"/>
              </w:rPr>
            </w:pPr>
            <w:r w:rsidRPr="00707F7C">
              <w:rPr>
                <w:rFonts w:ascii="Times New Roman" w:eastAsia="Times New Roman" w:hAnsi="Times New Roman"/>
                <w:szCs w:val="28"/>
              </w:rPr>
              <w:t>53,1</w:t>
            </w:r>
          </w:p>
          <w:p w:rsidR="00707F7C" w:rsidRPr="00707F7C" w:rsidRDefault="00707F7C" w:rsidP="00707F7C">
            <w:pPr>
              <w:spacing w:before="0" w:after="0"/>
              <w:jc w:val="center"/>
              <w:rPr>
                <w:rFonts w:ascii="Times New Roman" w:eastAsia="Times New Roman" w:hAnsi="Times New Roman"/>
                <w:szCs w:val="28"/>
              </w:rPr>
            </w:pPr>
            <w:r w:rsidRPr="00707F7C">
              <w:rPr>
                <w:rFonts w:ascii="Times New Roman" w:eastAsia="Times New Roman" w:hAnsi="Times New Roman"/>
                <w:szCs w:val="28"/>
              </w:rPr>
              <w:t>2,6</w:t>
            </w:r>
          </w:p>
          <w:p w:rsidR="00707F7C" w:rsidRPr="00707F7C" w:rsidRDefault="00707F7C" w:rsidP="00707F7C">
            <w:pPr>
              <w:spacing w:before="0" w:after="0"/>
              <w:jc w:val="center"/>
              <w:rPr>
                <w:rFonts w:ascii="Times New Roman" w:eastAsia="Times New Roman" w:hAnsi="Times New Roman"/>
                <w:szCs w:val="28"/>
              </w:rPr>
            </w:pPr>
            <w:r w:rsidRPr="00707F7C">
              <w:rPr>
                <w:rFonts w:ascii="Times New Roman" w:eastAsia="Times New Roman" w:hAnsi="Times New Roman"/>
                <w:szCs w:val="28"/>
              </w:rPr>
              <w:t>1,8</w:t>
            </w:r>
          </w:p>
          <w:p w:rsidR="00707F7C" w:rsidRPr="00707F7C" w:rsidRDefault="00707F7C" w:rsidP="00707F7C">
            <w:pPr>
              <w:spacing w:before="0" w:after="0"/>
              <w:jc w:val="center"/>
              <w:rPr>
                <w:rFonts w:ascii="Times New Roman" w:eastAsia="Times New Roman" w:hAnsi="Times New Roman"/>
                <w:szCs w:val="28"/>
              </w:rPr>
            </w:pPr>
            <w:r w:rsidRPr="00707F7C">
              <w:rPr>
                <w:rFonts w:ascii="Times New Roman" w:eastAsia="Times New Roman" w:hAnsi="Times New Roman"/>
                <w:szCs w:val="28"/>
              </w:rPr>
              <w:t>1,0</w:t>
            </w:r>
          </w:p>
          <w:p w:rsidR="00707F7C" w:rsidRPr="00707F7C" w:rsidRDefault="00707F7C" w:rsidP="00707F7C">
            <w:pPr>
              <w:spacing w:before="0" w:after="0"/>
              <w:jc w:val="center"/>
              <w:rPr>
                <w:rFonts w:ascii="Times New Roman" w:eastAsia="Times New Roman" w:hAnsi="Times New Roman"/>
                <w:szCs w:val="28"/>
              </w:rPr>
            </w:pPr>
            <w:r w:rsidRPr="00707F7C">
              <w:rPr>
                <w:rFonts w:ascii="Times New Roman" w:eastAsia="Times New Roman" w:hAnsi="Times New Roman"/>
                <w:szCs w:val="28"/>
              </w:rPr>
              <w:t>0,0</w:t>
            </w:r>
          </w:p>
          <w:p w:rsidR="00707F7C" w:rsidRPr="00707F7C" w:rsidRDefault="00707F7C" w:rsidP="00707F7C">
            <w:pPr>
              <w:spacing w:before="0" w:after="0"/>
              <w:jc w:val="center"/>
              <w:rPr>
                <w:rFonts w:ascii="Times New Roman" w:eastAsia="Times New Roman" w:hAnsi="Times New Roman"/>
                <w:szCs w:val="28"/>
              </w:rPr>
            </w:pPr>
            <w:r w:rsidRPr="00707F7C">
              <w:rPr>
                <w:rFonts w:ascii="Times New Roman" w:eastAsia="Times New Roman" w:hAnsi="Times New Roman"/>
                <w:szCs w:val="28"/>
              </w:rPr>
              <w:t>0,0</w:t>
            </w:r>
          </w:p>
          <w:p w:rsidR="00707F7C" w:rsidRPr="00707F7C" w:rsidRDefault="00707F7C" w:rsidP="00707F7C">
            <w:pPr>
              <w:spacing w:before="0" w:after="0"/>
              <w:jc w:val="center"/>
              <w:rPr>
                <w:rFonts w:ascii="Times New Roman" w:eastAsia="Times New Roman" w:hAnsi="Times New Roman"/>
                <w:szCs w:val="28"/>
              </w:rPr>
            </w:pPr>
            <w:r w:rsidRPr="00707F7C">
              <w:rPr>
                <w:rFonts w:ascii="Times New Roman" w:eastAsia="Times New Roman" w:hAnsi="Times New Roman"/>
                <w:szCs w:val="28"/>
              </w:rPr>
              <w:t>0,2</w:t>
            </w:r>
          </w:p>
          <w:p w:rsidR="00707F7C" w:rsidRPr="00707F7C" w:rsidRDefault="00707F7C" w:rsidP="00707F7C">
            <w:pPr>
              <w:spacing w:before="0" w:after="0"/>
              <w:jc w:val="center"/>
              <w:rPr>
                <w:rFonts w:ascii="Times New Roman" w:eastAsia="Times New Roman" w:hAnsi="Times New Roman"/>
                <w:szCs w:val="28"/>
              </w:rPr>
            </w:pPr>
            <w:r w:rsidRPr="00707F7C">
              <w:rPr>
                <w:rFonts w:ascii="Times New Roman" w:eastAsia="Times New Roman" w:hAnsi="Times New Roman"/>
                <w:szCs w:val="28"/>
              </w:rPr>
              <w:t>2,5</w:t>
            </w:r>
          </w:p>
          <w:p w:rsidR="00707F7C" w:rsidRPr="00707F7C" w:rsidRDefault="00707F7C" w:rsidP="00707F7C">
            <w:pPr>
              <w:spacing w:before="0" w:after="0"/>
              <w:jc w:val="center"/>
              <w:rPr>
                <w:rFonts w:ascii="Times New Roman" w:eastAsia="Times New Roman" w:hAnsi="Times New Roman"/>
                <w:szCs w:val="28"/>
              </w:rPr>
            </w:pPr>
          </w:p>
          <w:p w:rsidR="00707F7C" w:rsidRPr="00707F7C" w:rsidRDefault="00707F7C" w:rsidP="00707F7C">
            <w:pPr>
              <w:spacing w:before="0" w:after="0"/>
              <w:jc w:val="center"/>
              <w:rPr>
                <w:rFonts w:ascii="Times New Roman" w:eastAsia="Times New Roman" w:hAnsi="Times New Roman"/>
                <w:szCs w:val="28"/>
              </w:rPr>
            </w:pPr>
            <w:r w:rsidRPr="00707F7C">
              <w:rPr>
                <w:rFonts w:ascii="Times New Roman" w:eastAsia="Times New Roman" w:hAnsi="Times New Roman"/>
                <w:szCs w:val="28"/>
              </w:rPr>
              <w:t>0,2</w:t>
            </w:r>
          </w:p>
          <w:p w:rsidR="00707F7C" w:rsidRPr="002F4851" w:rsidRDefault="002F4851" w:rsidP="00707F7C">
            <w:pPr>
              <w:spacing w:before="0" w:after="0"/>
              <w:jc w:val="center"/>
              <w:rPr>
                <w:rFonts w:ascii="Times New Roman" w:eastAsia="Times New Roman" w:hAnsi="Times New Roman"/>
                <w:szCs w:val="28"/>
                <w:lang w:val="en-US"/>
              </w:rPr>
            </w:pPr>
            <w:r>
              <w:rPr>
                <w:rFonts w:ascii="Times New Roman" w:eastAsia="Times New Roman" w:hAnsi="Times New Roman"/>
                <w:szCs w:val="28"/>
              </w:rPr>
              <w:t>34,</w:t>
            </w:r>
            <w:r>
              <w:rPr>
                <w:rFonts w:ascii="Times New Roman" w:eastAsia="Times New Roman" w:hAnsi="Times New Roman"/>
                <w:szCs w:val="28"/>
                <w:lang w:val="en-US"/>
              </w:rPr>
              <w:t>2</w:t>
            </w:r>
          </w:p>
          <w:p w:rsidR="00707F7C" w:rsidRPr="00707F7C" w:rsidRDefault="00707F7C" w:rsidP="00707F7C">
            <w:pPr>
              <w:spacing w:before="0" w:after="0"/>
              <w:jc w:val="center"/>
              <w:rPr>
                <w:rFonts w:ascii="Times New Roman" w:eastAsia="Times New Roman" w:hAnsi="Times New Roman"/>
                <w:szCs w:val="28"/>
              </w:rPr>
            </w:pPr>
            <w:r w:rsidRPr="00707F7C">
              <w:rPr>
                <w:rFonts w:ascii="Times New Roman" w:eastAsia="Times New Roman" w:hAnsi="Times New Roman"/>
                <w:szCs w:val="28"/>
              </w:rPr>
              <w:t>4,0</w:t>
            </w:r>
          </w:p>
          <w:p w:rsidR="00707F7C" w:rsidRPr="00707F7C" w:rsidRDefault="00707F7C" w:rsidP="00707F7C">
            <w:pPr>
              <w:spacing w:before="0" w:after="0"/>
              <w:jc w:val="center"/>
              <w:rPr>
                <w:rFonts w:ascii="Times New Roman" w:eastAsia="Times New Roman" w:hAnsi="Times New Roman"/>
                <w:szCs w:val="28"/>
              </w:rPr>
            </w:pPr>
          </w:p>
        </w:tc>
        <w:tc>
          <w:tcPr>
            <w:tcW w:w="1722" w:type="dxa"/>
          </w:tcPr>
          <w:p w:rsidR="00707F7C" w:rsidRPr="00707F7C" w:rsidRDefault="00707F7C" w:rsidP="00707F7C">
            <w:pPr>
              <w:spacing w:before="0" w:after="0"/>
              <w:jc w:val="center"/>
              <w:rPr>
                <w:rFonts w:ascii="Times New Roman" w:eastAsia="Times New Roman" w:hAnsi="Times New Roman"/>
                <w:szCs w:val="28"/>
              </w:rPr>
            </w:pPr>
          </w:p>
          <w:p w:rsidR="00707F7C" w:rsidRPr="00707F7C" w:rsidRDefault="00707F7C" w:rsidP="00707F7C">
            <w:pPr>
              <w:spacing w:before="0" w:after="0"/>
              <w:jc w:val="center"/>
              <w:rPr>
                <w:rFonts w:ascii="Times New Roman" w:eastAsia="Times New Roman" w:hAnsi="Times New Roman"/>
                <w:szCs w:val="28"/>
              </w:rPr>
            </w:pPr>
            <w:r w:rsidRPr="00707F7C">
              <w:rPr>
                <w:rFonts w:ascii="Times New Roman" w:eastAsia="Times New Roman" w:hAnsi="Times New Roman"/>
                <w:szCs w:val="28"/>
              </w:rPr>
              <w:t>2,9</w:t>
            </w:r>
          </w:p>
          <w:p w:rsidR="00707F7C" w:rsidRPr="00707F7C" w:rsidRDefault="00707F7C" w:rsidP="00707F7C">
            <w:pPr>
              <w:spacing w:before="0" w:after="0"/>
              <w:jc w:val="center"/>
              <w:rPr>
                <w:rFonts w:ascii="Times New Roman" w:eastAsia="Times New Roman" w:hAnsi="Times New Roman"/>
                <w:szCs w:val="28"/>
              </w:rPr>
            </w:pPr>
            <w:r w:rsidRPr="00707F7C">
              <w:rPr>
                <w:rFonts w:ascii="Times New Roman" w:eastAsia="Times New Roman" w:hAnsi="Times New Roman"/>
                <w:szCs w:val="28"/>
              </w:rPr>
              <w:t>8,9</w:t>
            </w:r>
          </w:p>
          <w:p w:rsidR="00707F7C" w:rsidRPr="002F4851" w:rsidRDefault="002F4851" w:rsidP="00707F7C">
            <w:pPr>
              <w:spacing w:before="0" w:after="0"/>
              <w:jc w:val="center"/>
              <w:rPr>
                <w:rFonts w:ascii="Times New Roman" w:eastAsia="Times New Roman" w:hAnsi="Times New Roman"/>
                <w:szCs w:val="28"/>
                <w:lang w:val="en-US"/>
              </w:rPr>
            </w:pPr>
            <w:r>
              <w:rPr>
                <w:rFonts w:ascii="Times New Roman" w:eastAsia="Times New Roman" w:hAnsi="Times New Roman"/>
                <w:szCs w:val="28"/>
              </w:rPr>
              <w:t>5,</w:t>
            </w:r>
            <w:r>
              <w:rPr>
                <w:rFonts w:ascii="Times New Roman" w:eastAsia="Times New Roman" w:hAnsi="Times New Roman"/>
                <w:szCs w:val="28"/>
                <w:lang w:val="en-US"/>
              </w:rPr>
              <w:t>0</w:t>
            </w:r>
          </w:p>
          <w:p w:rsidR="00707F7C" w:rsidRPr="00707F7C" w:rsidRDefault="00707F7C" w:rsidP="00707F7C">
            <w:pPr>
              <w:spacing w:before="0" w:after="0"/>
              <w:jc w:val="center"/>
              <w:rPr>
                <w:rFonts w:ascii="Times New Roman" w:eastAsia="Times New Roman" w:hAnsi="Times New Roman"/>
                <w:szCs w:val="28"/>
              </w:rPr>
            </w:pPr>
            <w:r w:rsidRPr="00707F7C">
              <w:rPr>
                <w:rFonts w:ascii="Times New Roman" w:eastAsia="Times New Roman" w:hAnsi="Times New Roman"/>
                <w:szCs w:val="28"/>
              </w:rPr>
              <w:t>2,6</w:t>
            </w:r>
          </w:p>
          <w:p w:rsidR="00707F7C" w:rsidRPr="00707F7C" w:rsidRDefault="00707F7C" w:rsidP="00707F7C">
            <w:pPr>
              <w:spacing w:before="0" w:after="0"/>
              <w:jc w:val="center"/>
              <w:rPr>
                <w:rFonts w:ascii="Times New Roman" w:eastAsia="Times New Roman" w:hAnsi="Times New Roman"/>
                <w:szCs w:val="28"/>
              </w:rPr>
            </w:pPr>
            <w:r w:rsidRPr="00707F7C">
              <w:rPr>
                <w:rFonts w:ascii="Times New Roman" w:eastAsia="Times New Roman" w:hAnsi="Times New Roman"/>
                <w:szCs w:val="28"/>
              </w:rPr>
              <w:t>7,2</w:t>
            </w:r>
          </w:p>
          <w:p w:rsidR="00707F7C" w:rsidRPr="00707F7C" w:rsidRDefault="00707F7C" w:rsidP="00707F7C">
            <w:pPr>
              <w:spacing w:before="0" w:after="0"/>
              <w:jc w:val="center"/>
              <w:rPr>
                <w:rFonts w:ascii="Times New Roman" w:eastAsia="Times New Roman" w:hAnsi="Times New Roman"/>
                <w:szCs w:val="28"/>
              </w:rPr>
            </w:pPr>
            <w:r w:rsidRPr="00707F7C">
              <w:rPr>
                <w:rFonts w:ascii="Times New Roman" w:eastAsia="Times New Roman" w:hAnsi="Times New Roman"/>
                <w:szCs w:val="28"/>
              </w:rPr>
              <w:t>4,2</w:t>
            </w:r>
          </w:p>
          <w:p w:rsidR="00707F7C" w:rsidRPr="00707F7C" w:rsidRDefault="00707F7C" w:rsidP="00707F7C">
            <w:pPr>
              <w:spacing w:before="0" w:after="0"/>
              <w:jc w:val="center"/>
              <w:rPr>
                <w:rFonts w:ascii="Times New Roman" w:eastAsia="Times New Roman" w:hAnsi="Times New Roman"/>
                <w:szCs w:val="28"/>
              </w:rPr>
            </w:pPr>
            <w:r w:rsidRPr="00707F7C">
              <w:rPr>
                <w:rFonts w:ascii="Times New Roman" w:eastAsia="Times New Roman" w:hAnsi="Times New Roman"/>
                <w:szCs w:val="28"/>
              </w:rPr>
              <w:t>3,4</w:t>
            </w:r>
          </w:p>
          <w:p w:rsidR="00707F7C" w:rsidRPr="00707F7C" w:rsidRDefault="00707F7C" w:rsidP="00707F7C">
            <w:pPr>
              <w:spacing w:before="0" w:after="0"/>
              <w:jc w:val="center"/>
              <w:rPr>
                <w:rFonts w:ascii="Times New Roman" w:eastAsia="Times New Roman" w:hAnsi="Times New Roman"/>
                <w:szCs w:val="28"/>
              </w:rPr>
            </w:pPr>
          </w:p>
          <w:p w:rsidR="00707F7C" w:rsidRPr="00707F7C" w:rsidRDefault="00707F7C" w:rsidP="00707F7C">
            <w:pPr>
              <w:spacing w:before="0" w:after="0"/>
              <w:jc w:val="center"/>
              <w:rPr>
                <w:rFonts w:ascii="Times New Roman" w:eastAsia="Times New Roman" w:hAnsi="Times New Roman"/>
                <w:szCs w:val="28"/>
              </w:rPr>
            </w:pPr>
            <w:r w:rsidRPr="00707F7C">
              <w:rPr>
                <w:rFonts w:ascii="Times New Roman" w:eastAsia="Times New Roman" w:hAnsi="Times New Roman"/>
                <w:szCs w:val="28"/>
              </w:rPr>
              <w:t>0,3</w:t>
            </w:r>
          </w:p>
          <w:p w:rsidR="00707F7C" w:rsidRPr="00707F7C" w:rsidRDefault="00707F7C" w:rsidP="00707F7C">
            <w:pPr>
              <w:spacing w:before="0" w:after="0"/>
              <w:jc w:val="center"/>
              <w:rPr>
                <w:rFonts w:ascii="Times New Roman" w:eastAsia="Times New Roman" w:hAnsi="Times New Roman"/>
                <w:szCs w:val="28"/>
              </w:rPr>
            </w:pPr>
            <w:r w:rsidRPr="00707F7C">
              <w:rPr>
                <w:rFonts w:ascii="Times New Roman" w:eastAsia="Times New Roman" w:hAnsi="Times New Roman"/>
                <w:szCs w:val="28"/>
              </w:rPr>
              <w:t>61,6</w:t>
            </w:r>
          </w:p>
          <w:p w:rsidR="00707F7C" w:rsidRPr="00707F7C" w:rsidRDefault="00707F7C" w:rsidP="00707F7C">
            <w:pPr>
              <w:spacing w:before="0" w:after="0"/>
              <w:jc w:val="center"/>
              <w:rPr>
                <w:rFonts w:ascii="Times New Roman" w:eastAsia="Times New Roman" w:hAnsi="Times New Roman"/>
                <w:szCs w:val="28"/>
              </w:rPr>
            </w:pPr>
            <w:r w:rsidRPr="00707F7C">
              <w:rPr>
                <w:rFonts w:ascii="Times New Roman" w:eastAsia="Times New Roman" w:hAnsi="Times New Roman"/>
                <w:szCs w:val="28"/>
              </w:rPr>
              <w:t>3,9</w:t>
            </w:r>
          </w:p>
        </w:tc>
        <w:tc>
          <w:tcPr>
            <w:tcW w:w="1540" w:type="dxa"/>
          </w:tcPr>
          <w:p w:rsidR="00707F7C" w:rsidRPr="00707F7C" w:rsidRDefault="00707F7C" w:rsidP="00707F7C">
            <w:pPr>
              <w:spacing w:before="0" w:after="0"/>
              <w:jc w:val="center"/>
              <w:rPr>
                <w:rFonts w:ascii="Times New Roman" w:eastAsia="Times New Roman" w:hAnsi="Times New Roman"/>
                <w:szCs w:val="28"/>
              </w:rPr>
            </w:pPr>
          </w:p>
          <w:p w:rsidR="00707F7C" w:rsidRPr="00707F7C" w:rsidRDefault="00707F7C" w:rsidP="00707F7C">
            <w:pPr>
              <w:spacing w:before="0" w:after="0"/>
              <w:jc w:val="center"/>
              <w:rPr>
                <w:rFonts w:ascii="Times New Roman" w:eastAsia="Times New Roman" w:hAnsi="Times New Roman"/>
                <w:szCs w:val="28"/>
              </w:rPr>
            </w:pPr>
            <w:r w:rsidRPr="00707F7C">
              <w:rPr>
                <w:rFonts w:ascii="Times New Roman" w:eastAsia="Times New Roman" w:hAnsi="Times New Roman"/>
                <w:szCs w:val="28"/>
              </w:rPr>
              <w:t>43,5</w:t>
            </w:r>
          </w:p>
          <w:p w:rsidR="00707F7C" w:rsidRPr="00707F7C" w:rsidRDefault="00707F7C" w:rsidP="00707F7C">
            <w:pPr>
              <w:spacing w:before="0" w:after="0"/>
              <w:jc w:val="center"/>
              <w:rPr>
                <w:rFonts w:ascii="Times New Roman" w:eastAsia="Times New Roman" w:hAnsi="Times New Roman"/>
                <w:szCs w:val="28"/>
              </w:rPr>
            </w:pPr>
            <w:r w:rsidRPr="00707F7C">
              <w:rPr>
                <w:rFonts w:ascii="Times New Roman" w:eastAsia="Times New Roman" w:hAnsi="Times New Roman"/>
                <w:szCs w:val="28"/>
              </w:rPr>
              <w:t>6,7</w:t>
            </w:r>
          </w:p>
          <w:p w:rsidR="00707F7C" w:rsidRPr="00707F7C" w:rsidRDefault="00707F7C" w:rsidP="00707F7C">
            <w:pPr>
              <w:spacing w:before="0" w:after="0"/>
              <w:jc w:val="center"/>
              <w:rPr>
                <w:rFonts w:ascii="Times New Roman" w:eastAsia="Times New Roman" w:hAnsi="Times New Roman"/>
                <w:szCs w:val="28"/>
              </w:rPr>
            </w:pPr>
            <w:r w:rsidRPr="00707F7C">
              <w:rPr>
                <w:rFonts w:ascii="Times New Roman" w:eastAsia="Times New Roman" w:hAnsi="Times New Roman"/>
                <w:szCs w:val="28"/>
              </w:rPr>
              <w:t>2,0</w:t>
            </w:r>
          </w:p>
          <w:p w:rsidR="00707F7C" w:rsidRPr="00707F7C" w:rsidRDefault="00707F7C" w:rsidP="00707F7C">
            <w:pPr>
              <w:spacing w:before="0" w:after="0"/>
              <w:jc w:val="center"/>
              <w:rPr>
                <w:rFonts w:ascii="Times New Roman" w:eastAsia="Times New Roman" w:hAnsi="Times New Roman"/>
                <w:szCs w:val="28"/>
              </w:rPr>
            </w:pPr>
            <w:r w:rsidRPr="00707F7C">
              <w:rPr>
                <w:rFonts w:ascii="Times New Roman" w:eastAsia="Times New Roman" w:hAnsi="Times New Roman"/>
                <w:szCs w:val="28"/>
              </w:rPr>
              <w:t>0,0</w:t>
            </w:r>
          </w:p>
          <w:p w:rsidR="00707F7C" w:rsidRPr="00707F7C" w:rsidRDefault="00707F7C" w:rsidP="00707F7C">
            <w:pPr>
              <w:spacing w:before="0" w:after="0"/>
              <w:jc w:val="center"/>
              <w:rPr>
                <w:rFonts w:ascii="Times New Roman" w:eastAsia="Times New Roman" w:hAnsi="Times New Roman"/>
                <w:szCs w:val="28"/>
              </w:rPr>
            </w:pPr>
            <w:r w:rsidRPr="00707F7C">
              <w:rPr>
                <w:rFonts w:ascii="Times New Roman" w:eastAsia="Times New Roman" w:hAnsi="Times New Roman"/>
                <w:szCs w:val="28"/>
              </w:rPr>
              <w:t>0,0</w:t>
            </w:r>
          </w:p>
          <w:p w:rsidR="00707F7C" w:rsidRPr="00707F7C" w:rsidRDefault="00707F7C" w:rsidP="00707F7C">
            <w:pPr>
              <w:spacing w:before="0" w:after="0"/>
              <w:jc w:val="center"/>
              <w:rPr>
                <w:rFonts w:ascii="Times New Roman" w:eastAsia="Times New Roman" w:hAnsi="Times New Roman"/>
                <w:szCs w:val="28"/>
              </w:rPr>
            </w:pPr>
            <w:r w:rsidRPr="00707F7C">
              <w:rPr>
                <w:rFonts w:ascii="Times New Roman" w:eastAsia="Times New Roman" w:hAnsi="Times New Roman"/>
                <w:szCs w:val="28"/>
              </w:rPr>
              <w:t>0,9</w:t>
            </w:r>
          </w:p>
          <w:p w:rsidR="00707F7C" w:rsidRPr="00707F7C" w:rsidRDefault="00707F7C" w:rsidP="00707F7C">
            <w:pPr>
              <w:spacing w:before="0" w:after="0"/>
              <w:jc w:val="center"/>
              <w:rPr>
                <w:rFonts w:ascii="Times New Roman" w:eastAsia="Times New Roman" w:hAnsi="Times New Roman"/>
                <w:szCs w:val="28"/>
              </w:rPr>
            </w:pPr>
            <w:r w:rsidRPr="00707F7C">
              <w:rPr>
                <w:rFonts w:ascii="Times New Roman" w:eastAsia="Times New Roman" w:hAnsi="Times New Roman"/>
                <w:szCs w:val="28"/>
              </w:rPr>
              <w:t>4,8</w:t>
            </w:r>
          </w:p>
          <w:p w:rsidR="00707F7C" w:rsidRPr="00707F7C" w:rsidRDefault="00707F7C" w:rsidP="00707F7C">
            <w:pPr>
              <w:spacing w:before="0" w:after="0"/>
              <w:jc w:val="center"/>
              <w:rPr>
                <w:rFonts w:ascii="Times New Roman" w:eastAsia="Times New Roman" w:hAnsi="Times New Roman"/>
                <w:szCs w:val="28"/>
              </w:rPr>
            </w:pPr>
          </w:p>
          <w:p w:rsidR="00707F7C" w:rsidRPr="00707F7C" w:rsidRDefault="00707F7C" w:rsidP="00707F7C">
            <w:pPr>
              <w:spacing w:before="0" w:after="0"/>
              <w:jc w:val="center"/>
              <w:rPr>
                <w:rFonts w:ascii="Times New Roman" w:eastAsia="Times New Roman" w:hAnsi="Times New Roman"/>
                <w:szCs w:val="28"/>
              </w:rPr>
            </w:pPr>
            <w:r w:rsidRPr="00707F7C">
              <w:rPr>
                <w:rFonts w:ascii="Times New Roman" w:eastAsia="Times New Roman" w:hAnsi="Times New Roman"/>
                <w:szCs w:val="28"/>
              </w:rPr>
              <w:t>0,7</w:t>
            </w:r>
          </w:p>
          <w:p w:rsidR="00707F7C" w:rsidRPr="00707F7C" w:rsidRDefault="00707F7C" w:rsidP="00707F7C">
            <w:pPr>
              <w:spacing w:before="0" w:after="0"/>
              <w:jc w:val="center"/>
              <w:rPr>
                <w:rFonts w:ascii="Times New Roman" w:eastAsia="Times New Roman" w:hAnsi="Times New Roman"/>
                <w:szCs w:val="28"/>
              </w:rPr>
            </w:pPr>
            <w:r w:rsidRPr="00707F7C">
              <w:rPr>
                <w:rFonts w:ascii="Times New Roman" w:eastAsia="Times New Roman" w:hAnsi="Times New Roman"/>
                <w:szCs w:val="28"/>
              </w:rPr>
              <w:t>37,6</w:t>
            </w:r>
          </w:p>
          <w:p w:rsidR="00707F7C" w:rsidRPr="00707F7C" w:rsidRDefault="00707F7C" w:rsidP="00707F7C">
            <w:pPr>
              <w:spacing w:before="0" w:after="0"/>
              <w:jc w:val="center"/>
              <w:rPr>
                <w:rFonts w:ascii="Times New Roman" w:eastAsia="Times New Roman" w:hAnsi="Times New Roman"/>
                <w:szCs w:val="28"/>
              </w:rPr>
            </w:pPr>
            <w:r w:rsidRPr="00707F7C">
              <w:rPr>
                <w:rFonts w:ascii="Times New Roman" w:eastAsia="Times New Roman" w:hAnsi="Times New Roman"/>
                <w:szCs w:val="28"/>
              </w:rPr>
              <w:t>3,8</w:t>
            </w:r>
          </w:p>
        </w:tc>
        <w:tc>
          <w:tcPr>
            <w:tcW w:w="1688" w:type="dxa"/>
          </w:tcPr>
          <w:p w:rsidR="00707F7C" w:rsidRPr="00707F7C" w:rsidRDefault="00707F7C" w:rsidP="00707F7C">
            <w:pPr>
              <w:spacing w:before="0" w:after="0"/>
              <w:jc w:val="center"/>
              <w:rPr>
                <w:rFonts w:ascii="Times New Roman" w:eastAsia="Times New Roman" w:hAnsi="Times New Roman"/>
                <w:szCs w:val="28"/>
              </w:rPr>
            </w:pPr>
          </w:p>
          <w:p w:rsidR="00707F7C" w:rsidRPr="00707F7C" w:rsidRDefault="00707F7C" w:rsidP="00707F7C">
            <w:pPr>
              <w:spacing w:before="0" w:after="0"/>
              <w:jc w:val="center"/>
              <w:rPr>
                <w:rFonts w:ascii="Times New Roman" w:eastAsia="Times New Roman" w:hAnsi="Times New Roman"/>
                <w:szCs w:val="28"/>
              </w:rPr>
            </w:pPr>
            <w:r w:rsidRPr="00707F7C">
              <w:rPr>
                <w:rFonts w:ascii="Times New Roman" w:eastAsia="Times New Roman" w:hAnsi="Times New Roman"/>
                <w:szCs w:val="28"/>
              </w:rPr>
              <w:t>7,3</w:t>
            </w:r>
          </w:p>
          <w:p w:rsidR="00707F7C" w:rsidRPr="00707F7C" w:rsidRDefault="00707F7C" w:rsidP="00707F7C">
            <w:pPr>
              <w:spacing w:before="0" w:after="0"/>
              <w:jc w:val="center"/>
              <w:rPr>
                <w:rFonts w:ascii="Times New Roman" w:eastAsia="Times New Roman" w:hAnsi="Times New Roman"/>
                <w:szCs w:val="28"/>
              </w:rPr>
            </w:pPr>
            <w:r w:rsidRPr="00707F7C">
              <w:rPr>
                <w:rFonts w:ascii="Times New Roman" w:eastAsia="Times New Roman" w:hAnsi="Times New Roman"/>
                <w:szCs w:val="28"/>
              </w:rPr>
              <w:t>6,8</w:t>
            </w:r>
          </w:p>
          <w:p w:rsidR="00707F7C" w:rsidRPr="00707F7C" w:rsidRDefault="00707F7C" w:rsidP="00707F7C">
            <w:pPr>
              <w:spacing w:before="0" w:after="0"/>
              <w:jc w:val="center"/>
              <w:rPr>
                <w:rFonts w:ascii="Times New Roman" w:eastAsia="Times New Roman" w:hAnsi="Times New Roman"/>
                <w:szCs w:val="28"/>
              </w:rPr>
            </w:pPr>
            <w:r w:rsidRPr="00707F7C">
              <w:rPr>
                <w:rFonts w:ascii="Times New Roman" w:eastAsia="Times New Roman" w:hAnsi="Times New Roman"/>
                <w:szCs w:val="28"/>
              </w:rPr>
              <w:t>7,1</w:t>
            </w:r>
          </w:p>
          <w:p w:rsidR="00707F7C" w:rsidRPr="00707F7C" w:rsidRDefault="00707F7C" w:rsidP="00707F7C">
            <w:pPr>
              <w:spacing w:before="0" w:after="0"/>
              <w:jc w:val="center"/>
              <w:rPr>
                <w:rFonts w:ascii="Times New Roman" w:eastAsia="Times New Roman" w:hAnsi="Times New Roman"/>
                <w:szCs w:val="28"/>
              </w:rPr>
            </w:pPr>
            <w:r w:rsidRPr="00707F7C">
              <w:rPr>
                <w:rFonts w:ascii="Times New Roman" w:eastAsia="Times New Roman" w:hAnsi="Times New Roman"/>
                <w:szCs w:val="28"/>
              </w:rPr>
              <w:t>3,1</w:t>
            </w:r>
          </w:p>
          <w:p w:rsidR="00707F7C" w:rsidRPr="00707F7C" w:rsidRDefault="00707F7C" w:rsidP="00707F7C">
            <w:pPr>
              <w:spacing w:before="0" w:after="0"/>
              <w:jc w:val="center"/>
              <w:rPr>
                <w:rFonts w:ascii="Times New Roman" w:eastAsia="Times New Roman" w:hAnsi="Times New Roman"/>
                <w:szCs w:val="28"/>
              </w:rPr>
            </w:pPr>
            <w:r w:rsidRPr="00707F7C">
              <w:rPr>
                <w:rFonts w:ascii="Times New Roman" w:eastAsia="Times New Roman" w:hAnsi="Times New Roman"/>
                <w:szCs w:val="28"/>
              </w:rPr>
              <w:t>15,9</w:t>
            </w:r>
          </w:p>
          <w:p w:rsidR="00707F7C" w:rsidRPr="00707F7C" w:rsidRDefault="00707F7C" w:rsidP="00707F7C">
            <w:pPr>
              <w:spacing w:before="0" w:after="0"/>
              <w:jc w:val="center"/>
              <w:rPr>
                <w:rFonts w:ascii="Times New Roman" w:eastAsia="Times New Roman" w:hAnsi="Times New Roman"/>
                <w:szCs w:val="28"/>
              </w:rPr>
            </w:pPr>
            <w:r w:rsidRPr="00707F7C">
              <w:rPr>
                <w:rFonts w:ascii="Times New Roman" w:eastAsia="Times New Roman" w:hAnsi="Times New Roman"/>
                <w:szCs w:val="28"/>
              </w:rPr>
              <w:t>11,9</w:t>
            </w:r>
          </w:p>
          <w:p w:rsidR="00707F7C" w:rsidRPr="00707F7C" w:rsidRDefault="00707F7C" w:rsidP="00707F7C">
            <w:pPr>
              <w:spacing w:before="0" w:after="0"/>
              <w:jc w:val="center"/>
              <w:rPr>
                <w:rFonts w:ascii="Times New Roman" w:eastAsia="Times New Roman" w:hAnsi="Times New Roman"/>
                <w:szCs w:val="28"/>
              </w:rPr>
            </w:pPr>
            <w:r w:rsidRPr="00707F7C">
              <w:rPr>
                <w:rFonts w:ascii="Times New Roman" w:eastAsia="Times New Roman" w:hAnsi="Times New Roman"/>
                <w:szCs w:val="28"/>
              </w:rPr>
              <w:t>5,7</w:t>
            </w:r>
          </w:p>
          <w:p w:rsidR="00707F7C" w:rsidRPr="00707F7C" w:rsidRDefault="00707F7C" w:rsidP="00707F7C">
            <w:pPr>
              <w:spacing w:before="0" w:after="0"/>
              <w:jc w:val="center"/>
              <w:rPr>
                <w:rFonts w:ascii="Times New Roman" w:eastAsia="Times New Roman" w:hAnsi="Times New Roman"/>
                <w:szCs w:val="28"/>
              </w:rPr>
            </w:pPr>
          </w:p>
          <w:p w:rsidR="00707F7C" w:rsidRPr="00707F7C" w:rsidRDefault="00707F7C" w:rsidP="00707F7C">
            <w:pPr>
              <w:spacing w:before="0" w:after="0"/>
              <w:jc w:val="center"/>
              <w:rPr>
                <w:rFonts w:ascii="Times New Roman" w:eastAsia="Times New Roman" w:hAnsi="Times New Roman"/>
                <w:szCs w:val="28"/>
              </w:rPr>
            </w:pPr>
            <w:r w:rsidRPr="00707F7C">
              <w:rPr>
                <w:rFonts w:ascii="Times New Roman" w:eastAsia="Times New Roman" w:hAnsi="Times New Roman"/>
                <w:szCs w:val="28"/>
              </w:rPr>
              <w:t>0,5</w:t>
            </w:r>
          </w:p>
          <w:p w:rsidR="00707F7C" w:rsidRPr="00707F7C" w:rsidRDefault="00707F7C" w:rsidP="00707F7C">
            <w:pPr>
              <w:spacing w:before="0" w:after="0"/>
              <w:jc w:val="center"/>
              <w:rPr>
                <w:rFonts w:ascii="Times New Roman" w:eastAsia="Times New Roman" w:hAnsi="Times New Roman"/>
                <w:szCs w:val="28"/>
              </w:rPr>
            </w:pPr>
            <w:r w:rsidRPr="00707F7C">
              <w:rPr>
                <w:rFonts w:ascii="Times New Roman" w:eastAsia="Times New Roman" w:hAnsi="Times New Roman"/>
                <w:szCs w:val="28"/>
              </w:rPr>
              <w:t>36,2</w:t>
            </w:r>
          </w:p>
          <w:p w:rsidR="00707F7C" w:rsidRPr="00707F7C" w:rsidRDefault="00707F7C" w:rsidP="00707F7C">
            <w:pPr>
              <w:spacing w:before="0" w:after="0"/>
              <w:jc w:val="center"/>
              <w:rPr>
                <w:rFonts w:ascii="Times New Roman" w:eastAsia="Times New Roman" w:hAnsi="Times New Roman"/>
                <w:szCs w:val="28"/>
              </w:rPr>
            </w:pPr>
            <w:r w:rsidRPr="00707F7C">
              <w:rPr>
                <w:rFonts w:ascii="Times New Roman" w:eastAsia="Times New Roman" w:hAnsi="Times New Roman"/>
                <w:szCs w:val="28"/>
              </w:rPr>
              <w:t>5,5</w:t>
            </w:r>
          </w:p>
        </w:tc>
        <w:tc>
          <w:tcPr>
            <w:tcW w:w="1890" w:type="dxa"/>
          </w:tcPr>
          <w:p w:rsidR="00707F7C" w:rsidRPr="00707F7C" w:rsidRDefault="00707F7C" w:rsidP="00707F7C">
            <w:pPr>
              <w:spacing w:before="0" w:after="0"/>
              <w:jc w:val="center"/>
              <w:rPr>
                <w:rFonts w:ascii="Times New Roman" w:eastAsia="Times New Roman" w:hAnsi="Times New Roman"/>
                <w:szCs w:val="28"/>
              </w:rPr>
            </w:pPr>
          </w:p>
          <w:p w:rsidR="00707F7C" w:rsidRPr="002F4851" w:rsidRDefault="002F4851" w:rsidP="00707F7C">
            <w:pPr>
              <w:spacing w:before="0" w:after="0"/>
              <w:jc w:val="center"/>
              <w:rPr>
                <w:rFonts w:ascii="Times New Roman" w:eastAsia="Times New Roman" w:hAnsi="Times New Roman"/>
                <w:szCs w:val="28"/>
                <w:lang w:val="en-US"/>
              </w:rPr>
            </w:pPr>
            <w:r>
              <w:rPr>
                <w:rFonts w:ascii="Times New Roman" w:eastAsia="Times New Roman" w:hAnsi="Times New Roman"/>
                <w:szCs w:val="28"/>
              </w:rPr>
              <w:t>45,</w:t>
            </w:r>
            <w:r>
              <w:rPr>
                <w:rFonts w:ascii="Times New Roman" w:eastAsia="Times New Roman" w:hAnsi="Times New Roman"/>
                <w:szCs w:val="28"/>
                <w:lang w:val="en-US"/>
              </w:rPr>
              <w:t>2</w:t>
            </w:r>
          </w:p>
          <w:p w:rsidR="00707F7C" w:rsidRPr="00707F7C" w:rsidRDefault="00707F7C" w:rsidP="00707F7C">
            <w:pPr>
              <w:spacing w:before="0" w:after="0"/>
              <w:jc w:val="center"/>
              <w:rPr>
                <w:rFonts w:ascii="Times New Roman" w:eastAsia="Times New Roman" w:hAnsi="Times New Roman"/>
                <w:szCs w:val="28"/>
              </w:rPr>
            </w:pPr>
            <w:r w:rsidRPr="00707F7C">
              <w:rPr>
                <w:rFonts w:ascii="Times New Roman" w:eastAsia="Times New Roman" w:hAnsi="Times New Roman"/>
                <w:szCs w:val="28"/>
              </w:rPr>
              <w:t>10,3</w:t>
            </w:r>
          </w:p>
          <w:p w:rsidR="00707F7C" w:rsidRPr="00707F7C" w:rsidRDefault="00707F7C" w:rsidP="00707F7C">
            <w:pPr>
              <w:spacing w:before="0" w:after="0"/>
              <w:jc w:val="center"/>
              <w:rPr>
                <w:rFonts w:ascii="Times New Roman" w:eastAsia="Times New Roman" w:hAnsi="Times New Roman"/>
                <w:szCs w:val="28"/>
              </w:rPr>
            </w:pPr>
            <w:r w:rsidRPr="00707F7C">
              <w:rPr>
                <w:rFonts w:ascii="Times New Roman" w:eastAsia="Times New Roman" w:hAnsi="Times New Roman"/>
                <w:szCs w:val="28"/>
              </w:rPr>
              <w:t>2,2</w:t>
            </w:r>
          </w:p>
          <w:p w:rsidR="00707F7C" w:rsidRPr="00707F7C" w:rsidRDefault="00707F7C" w:rsidP="00707F7C">
            <w:pPr>
              <w:spacing w:before="0" w:after="0"/>
              <w:jc w:val="center"/>
              <w:rPr>
                <w:rFonts w:ascii="Times New Roman" w:eastAsia="Times New Roman" w:hAnsi="Times New Roman"/>
                <w:szCs w:val="28"/>
              </w:rPr>
            </w:pPr>
            <w:r w:rsidRPr="00707F7C">
              <w:rPr>
                <w:rFonts w:ascii="Times New Roman" w:eastAsia="Times New Roman" w:hAnsi="Times New Roman"/>
                <w:szCs w:val="28"/>
              </w:rPr>
              <w:t>0,1</w:t>
            </w:r>
          </w:p>
          <w:p w:rsidR="00707F7C" w:rsidRPr="00707F7C" w:rsidRDefault="00707F7C" w:rsidP="00707F7C">
            <w:pPr>
              <w:spacing w:before="0" w:after="0"/>
              <w:jc w:val="center"/>
              <w:rPr>
                <w:rFonts w:ascii="Times New Roman" w:eastAsia="Times New Roman" w:hAnsi="Times New Roman"/>
                <w:szCs w:val="28"/>
              </w:rPr>
            </w:pPr>
            <w:r w:rsidRPr="00707F7C">
              <w:rPr>
                <w:rFonts w:ascii="Times New Roman" w:eastAsia="Times New Roman" w:hAnsi="Times New Roman"/>
                <w:szCs w:val="28"/>
              </w:rPr>
              <w:t>0,1</w:t>
            </w:r>
          </w:p>
          <w:p w:rsidR="00707F7C" w:rsidRPr="00707F7C" w:rsidRDefault="00707F7C" w:rsidP="00707F7C">
            <w:pPr>
              <w:spacing w:before="0" w:after="0"/>
              <w:jc w:val="center"/>
              <w:rPr>
                <w:rFonts w:ascii="Times New Roman" w:eastAsia="Times New Roman" w:hAnsi="Times New Roman"/>
                <w:szCs w:val="28"/>
              </w:rPr>
            </w:pPr>
            <w:r w:rsidRPr="00707F7C">
              <w:rPr>
                <w:rFonts w:ascii="Times New Roman" w:eastAsia="Times New Roman" w:hAnsi="Times New Roman"/>
                <w:szCs w:val="28"/>
              </w:rPr>
              <w:t>0,1</w:t>
            </w:r>
          </w:p>
          <w:p w:rsidR="00707F7C" w:rsidRPr="00707F7C" w:rsidRDefault="00707F7C" w:rsidP="00707F7C">
            <w:pPr>
              <w:spacing w:before="0" w:after="0"/>
              <w:jc w:val="center"/>
              <w:rPr>
                <w:rFonts w:ascii="Times New Roman" w:eastAsia="Times New Roman" w:hAnsi="Times New Roman"/>
                <w:szCs w:val="28"/>
              </w:rPr>
            </w:pPr>
            <w:r w:rsidRPr="00707F7C">
              <w:rPr>
                <w:rFonts w:ascii="Times New Roman" w:eastAsia="Times New Roman" w:hAnsi="Times New Roman"/>
                <w:szCs w:val="28"/>
              </w:rPr>
              <w:t>5,0</w:t>
            </w:r>
          </w:p>
          <w:p w:rsidR="00707F7C" w:rsidRPr="00707F7C" w:rsidRDefault="00707F7C" w:rsidP="00707F7C">
            <w:pPr>
              <w:spacing w:before="0" w:after="0"/>
              <w:jc w:val="center"/>
              <w:rPr>
                <w:rFonts w:ascii="Times New Roman" w:eastAsia="Times New Roman" w:hAnsi="Times New Roman"/>
                <w:szCs w:val="28"/>
              </w:rPr>
            </w:pPr>
          </w:p>
          <w:p w:rsidR="00707F7C" w:rsidRPr="00707F7C" w:rsidRDefault="00707F7C" w:rsidP="00707F7C">
            <w:pPr>
              <w:spacing w:before="0" w:after="0"/>
              <w:jc w:val="center"/>
              <w:rPr>
                <w:rFonts w:ascii="Times New Roman" w:eastAsia="Times New Roman" w:hAnsi="Times New Roman"/>
                <w:szCs w:val="28"/>
              </w:rPr>
            </w:pPr>
            <w:r w:rsidRPr="00707F7C">
              <w:rPr>
                <w:rFonts w:ascii="Times New Roman" w:eastAsia="Times New Roman" w:hAnsi="Times New Roman"/>
                <w:szCs w:val="28"/>
              </w:rPr>
              <w:t>0,6</w:t>
            </w:r>
          </w:p>
          <w:p w:rsidR="00707F7C" w:rsidRPr="00707F7C" w:rsidRDefault="00707F7C" w:rsidP="00707F7C">
            <w:pPr>
              <w:spacing w:before="0" w:after="0"/>
              <w:jc w:val="center"/>
              <w:rPr>
                <w:rFonts w:ascii="Times New Roman" w:eastAsia="Times New Roman" w:hAnsi="Times New Roman"/>
                <w:szCs w:val="28"/>
              </w:rPr>
            </w:pPr>
            <w:r w:rsidRPr="00707F7C">
              <w:rPr>
                <w:rFonts w:ascii="Times New Roman" w:eastAsia="Times New Roman" w:hAnsi="Times New Roman"/>
                <w:szCs w:val="28"/>
              </w:rPr>
              <w:t>30,5</w:t>
            </w:r>
          </w:p>
          <w:p w:rsidR="00707F7C" w:rsidRPr="00707F7C" w:rsidRDefault="00707F7C" w:rsidP="00707F7C">
            <w:pPr>
              <w:spacing w:before="0" w:after="0"/>
              <w:jc w:val="center"/>
              <w:rPr>
                <w:rFonts w:ascii="Times New Roman" w:eastAsia="Times New Roman" w:hAnsi="Times New Roman"/>
                <w:szCs w:val="28"/>
              </w:rPr>
            </w:pPr>
            <w:r w:rsidRPr="00707F7C">
              <w:rPr>
                <w:rFonts w:ascii="Times New Roman" w:eastAsia="Times New Roman" w:hAnsi="Times New Roman"/>
                <w:szCs w:val="28"/>
              </w:rPr>
              <w:t>5,9</w:t>
            </w:r>
          </w:p>
        </w:tc>
      </w:tr>
    </w:tbl>
    <w:p w:rsidR="00E960B2" w:rsidRDefault="00095EED" w:rsidP="00095EED">
      <w:pPr>
        <w:spacing w:before="0" w:after="0" w:line="259" w:lineRule="auto"/>
        <w:jc w:val="center"/>
        <w:rPr>
          <w:rFonts w:eastAsia="Times New Roman"/>
          <w:szCs w:val="28"/>
          <w:lang w:eastAsia="vi-VN"/>
        </w:rPr>
      </w:pPr>
      <w:r>
        <w:rPr>
          <w:rFonts w:eastAsia="Times New Roman"/>
          <w:szCs w:val="28"/>
          <w:lang w:eastAsia="vi-VN"/>
        </w:rPr>
        <w:t>(</w:t>
      </w:r>
      <w:proofErr w:type="gramStart"/>
      <w:r>
        <w:rPr>
          <w:rFonts w:eastAsia="Times New Roman"/>
          <w:szCs w:val="28"/>
          <w:lang w:eastAsia="vi-VN"/>
        </w:rPr>
        <w:t>đơn</w:t>
      </w:r>
      <w:proofErr w:type="gramEnd"/>
      <w:r>
        <w:rPr>
          <w:rFonts w:eastAsia="Times New Roman"/>
          <w:szCs w:val="28"/>
          <w:lang w:eastAsia="vi-VN"/>
        </w:rPr>
        <w:t xml:space="preserve"> vị tính: %)</w:t>
      </w:r>
    </w:p>
    <w:p w:rsidR="00E960B2" w:rsidRPr="00E960B2" w:rsidRDefault="00E960B2" w:rsidP="003B4063">
      <w:pPr>
        <w:spacing w:before="0" w:after="0" w:line="360" w:lineRule="auto"/>
        <w:jc w:val="both"/>
        <w:rPr>
          <w:rFonts w:eastAsia="Times New Roman"/>
          <w:szCs w:val="28"/>
          <w:lang w:val="vi-VN" w:eastAsia="vi-VN"/>
        </w:rPr>
      </w:pPr>
      <w:r w:rsidRPr="00E960B2">
        <w:rPr>
          <w:rFonts w:eastAsia="Times New Roman"/>
          <w:szCs w:val="28"/>
          <w:lang w:val="vi-VN" w:eastAsia="vi-VN"/>
        </w:rPr>
        <w:t>Hãy rút ra nhận xét và giải thích</w:t>
      </w:r>
      <w:r w:rsidRPr="00E960B2">
        <w:rPr>
          <w:rFonts w:eastAsia="Times New Roman"/>
          <w:szCs w:val="28"/>
          <w:lang w:eastAsia="vi-VN"/>
        </w:rPr>
        <w:t xml:space="preserve"> cho kết quả trên đây</w:t>
      </w:r>
      <w:r w:rsidRPr="00E960B2">
        <w:rPr>
          <w:rFonts w:eastAsia="Times New Roman"/>
          <w:szCs w:val="28"/>
          <w:lang w:val="vi-VN" w:eastAsia="vi-VN"/>
        </w:rPr>
        <w:t>?</w:t>
      </w:r>
    </w:p>
    <w:p w:rsidR="00707F7C" w:rsidRPr="0010554C" w:rsidRDefault="00E960B2" w:rsidP="003B4063">
      <w:pPr>
        <w:pStyle w:val="ListParagraph"/>
        <w:numPr>
          <w:ilvl w:val="0"/>
          <w:numId w:val="4"/>
        </w:numPr>
        <w:spacing w:before="0" w:after="0" w:line="360" w:lineRule="auto"/>
        <w:jc w:val="both"/>
        <w:rPr>
          <w:color w:val="000000" w:themeColor="text1"/>
          <w:spacing w:val="-4"/>
          <w:szCs w:val="28"/>
          <w:lang w:val="pt-BR"/>
        </w:rPr>
      </w:pPr>
      <w:r w:rsidRPr="00E960B2">
        <w:rPr>
          <w:rFonts w:eastAsia="Times New Roman"/>
          <w:szCs w:val="28"/>
          <w:lang w:eastAsia="vi-VN"/>
        </w:rPr>
        <w:t xml:space="preserve">Hãy giải thích tại sao </w:t>
      </w:r>
      <w:r w:rsidRPr="00E960B2">
        <w:rPr>
          <w:rFonts w:eastAsia="Times New Roman"/>
          <w:szCs w:val="28"/>
          <w:lang w:val="vi-VN" w:eastAsia="vi-VN"/>
        </w:rPr>
        <w:t>phần phía ngoài của thân cây tre</w:t>
      </w:r>
      <w:r w:rsidRPr="00E960B2">
        <w:rPr>
          <w:rFonts w:eastAsia="Times New Roman"/>
          <w:szCs w:val="28"/>
          <w:lang w:eastAsia="vi-VN"/>
        </w:rPr>
        <w:t>,</w:t>
      </w:r>
      <w:r w:rsidRPr="00E960B2">
        <w:rPr>
          <w:rFonts w:eastAsia="Times New Roman"/>
          <w:szCs w:val="28"/>
          <w:lang w:val="vi-VN" w:eastAsia="vi-VN"/>
        </w:rPr>
        <w:t xml:space="preserve"> nứa thường bền chắc hơn phía trong</w:t>
      </w:r>
      <w:r w:rsidRPr="00E960B2">
        <w:rPr>
          <w:rFonts w:eastAsia="Times New Roman"/>
          <w:szCs w:val="28"/>
          <w:lang w:eastAsia="vi-VN"/>
        </w:rPr>
        <w:t xml:space="preserve">, </w:t>
      </w:r>
      <w:r w:rsidRPr="00E960B2">
        <w:rPr>
          <w:rFonts w:eastAsia="Times New Roman"/>
          <w:szCs w:val="28"/>
          <w:lang w:val="vi-VN" w:eastAsia="vi-VN"/>
        </w:rPr>
        <w:t>nhưng ở cây thân gỗ thì ngược lại</w:t>
      </w:r>
      <w:r w:rsidRPr="00E960B2">
        <w:rPr>
          <w:rFonts w:eastAsia="Times New Roman"/>
          <w:szCs w:val="28"/>
          <w:lang w:eastAsia="vi-VN"/>
        </w:rPr>
        <w:t>?</w:t>
      </w:r>
    </w:p>
    <w:p w:rsidR="000F43BF" w:rsidRPr="0010554C" w:rsidRDefault="000F43BF" w:rsidP="003B4063">
      <w:pPr>
        <w:spacing w:before="0" w:after="0" w:line="360" w:lineRule="auto"/>
        <w:jc w:val="both"/>
        <w:rPr>
          <w:b/>
          <w:color w:val="000000" w:themeColor="text1"/>
          <w:spacing w:val="-4"/>
          <w:szCs w:val="28"/>
          <w:lang w:val="pt-BR"/>
        </w:rPr>
      </w:pPr>
      <w:r w:rsidRPr="0010554C">
        <w:rPr>
          <w:b/>
          <w:color w:val="000000" w:themeColor="text1"/>
          <w:spacing w:val="-4"/>
          <w:szCs w:val="28"/>
          <w:lang w:val="pt-BR"/>
        </w:rPr>
        <w:t xml:space="preserve">Câu 5 (2.00 </w:t>
      </w:r>
      <w:r w:rsidRPr="00E960B2">
        <w:rPr>
          <w:b/>
          <w:color w:val="000000" w:themeColor="text1"/>
          <w:spacing w:val="-4"/>
          <w:szCs w:val="28"/>
          <w:lang w:val="pt-BR"/>
        </w:rPr>
        <w:t xml:space="preserve">điểm): </w:t>
      </w:r>
      <w:r w:rsidR="00E960B2" w:rsidRPr="00E960B2">
        <w:rPr>
          <w:rFonts w:eastAsia="Times New Roman"/>
          <w:b/>
          <w:szCs w:val="28"/>
          <w:lang w:eastAsia="vi-VN"/>
        </w:rPr>
        <w:t>Tiêu hóa và hô hấp ở động vật</w:t>
      </w:r>
    </w:p>
    <w:p w:rsidR="00E960B2" w:rsidRDefault="00E960B2" w:rsidP="003B4063">
      <w:pPr>
        <w:pStyle w:val="ListParagraph"/>
        <w:numPr>
          <w:ilvl w:val="0"/>
          <w:numId w:val="5"/>
        </w:numPr>
        <w:spacing w:before="0" w:after="0" w:line="360" w:lineRule="auto"/>
        <w:jc w:val="both"/>
        <w:rPr>
          <w:color w:val="000000" w:themeColor="text1"/>
          <w:spacing w:val="-4"/>
          <w:szCs w:val="28"/>
          <w:lang w:val="pt-BR"/>
        </w:rPr>
      </w:pPr>
      <w:r w:rsidRPr="00E960B2">
        <w:rPr>
          <w:color w:val="000000" w:themeColor="text1"/>
          <w:spacing w:val="-4"/>
          <w:szCs w:val="28"/>
          <w:lang w:val="pt-BR"/>
        </w:rPr>
        <w:t>Dịch vị ở người trưởng thành có pH từ 1,5 đến 2,0. Giá trị pH đó có ý nghĩa gì đối với quá trình tiêu hóa?</w:t>
      </w:r>
    </w:p>
    <w:p w:rsidR="00E960B2" w:rsidRDefault="00E960B2" w:rsidP="003B4063">
      <w:pPr>
        <w:pStyle w:val="ListParagraph"/>
        <w:numPr>
          <w:ilvl w:val="0"/>
          <w:numId w:val="5"/>
        </w:numPr>
        <w:spacing w:before="0" w:after="0" w:line="360" w:lineRule="auto"/>
        <w:jc w:val="both"/>
        <w:rPr>
          <w:color w:val="000000" w:themeColor="text1"/>
          <w:spacing w:val="-4"/>
          <w:szCs w:val="28"/>
          <w:lang w:val="pt-BR"/>
        </w:rPr>
      </w:pPr>
      <w:r w:rsidRPr="00E960B2">
        <w:rPr>
          <w:rFonts w:eastAsia="Times New Roman"/>
          <w:szCs w:val="28"/>
          <w:lang w:eastAsia="vi-VN"/>
        </w:rPr>
        <w:t>Vì sao trong hoạt động hô hấp của chim cần sự hỗ trợ của hệ thống ống khí?</w:t>
      </w:r>
    </w:p>
    <w:p w:rsidR="000F43BF" w:rsidRPr="0010554C" w:rsidRDefault="000F43BF" w:rsidP="003B4063">
      <w:pPr>
        <w:spacing w:before="0" w:after="0" w:line="360" w:lineRule="auto"/>
        <w:jc w:val="both"/>
        <w:rPr>
          <w:b/>
          <w:color w:val="000000" w:themeColor="text1"/>
          <w:spacing w:val="-4"/>
          <w:szCs w:val="28"/>
          <w:lang w:val="pt-BR"/>
        </w:rPr>
      </w:pPr>
      <w:r w:rsidRPr="0010554C">
        <w:rPr>
          <w:b/>
          <w:color w:val="000000" w:themeColor="text1"/>
          <w:spacing w:val="-4"/>
          <w:szCs w:val="28"/>
          <w:lang w:val="pt-BR"/>
        </w:rPr>
        <w:t xml:space="preserve">Câu 6 (2.00 điểm): </w:t>
      </w:r>
      <w:r w:rsidR="00E960B2" w:rsidRPr="00E960B2">
        <w:rPr>
          <w:rFonts w:eastAsia="Times New Roman"/>
          <w:b/>
          <w:szCs w:val="28"/>
          <w:lang w:eastAsia="vi-VN"/>
        </w:rPr>
        <w:t>Tuần hoàn động vật</w:t>
      </w:r>
    </w:p>
    <w:p w:rsidR="00E960B2" w:rsidRPr="00E960B2" w:rsidRDefault="00E960B2" w:rsidP="003B4063">
      <w:pPr>
        <w:pStyle w:val="ListParagraph"/>
        <w:numPr>
          <w:ilvl w:val="0"/>
          <w:numId w:val="6"/>
        </w:numPr>
        <w:spacing w:before="0" w:after="0" w:line="360" w:lineRule="auto"/>
        <w:jc w:val="both"/>
        <w:rPr>
          <w:color w:val="000000" w:themeColor="text1"/>
          <w:spacing w:val="-4"/>
          <w:szCs w:val="28"/>
          <w:lang w:val="pt-BR"/>
        </w:rPr>
      </w:pPr>
      <w:r w:rsidRPr="00E960B2">
        <w:rPr>
          <w:color w:val="000000" w:themeColor="text1"/>
          <w:spacing w:val="-4"/>
          <w:szCs w:val="28"/>
          <w:lang w:val="pt-BR"/>
        </w:rPr>
        <w:t>Giải thích ngắn gọn các hiện tượng sau:</w:t>
      </w:r>
    </w:p>
    <w:p w:rsidR="00E960B2" w:rsidRPr="00E960B2" w:rsidRDefault="00E960B2" w:rsidP="003B4063">
      <w:pPr>
        <w:pStyle w:val="ListParagraph"/>
        <w:spacing w:before="0" w:after="0" w:line="360" w:lineRule="auto"/>
        <w:jc w:val="both"/>
        <w:rPr>
          <w:color w:val="000000" w:themeColor="text1"/>
          <w:spacing w:val="-4"/>
          <w:szCs w:val="28"/>
          <w:lang w:val="pt-BR"/>
        </w:rPr>
      </w:pPr>
      <w:r w:rsidRPr="00E960B2">
        <w:rPr>
          <w:color w:val="000000" w:themeColor="text1"/>
          <w:spacing w:val="-4"/>
          <w:szCs w:val="28"/>
          <w:lang w:val="pt-BR"/>
        </w:rPr>
        <w:t>a. Huyết áp của người già thường cao hơn lúc còn trẻ.</w:t>
      </w:r>
    </w:p>
    <w:p w:rsidR="00E960B2" w:rsidRDefault="00E960B2" w:rsidP="003B4063">
      <w:pPr>
        <w:pStyle w:val="ListParagraph"/>
        <w:spacing w:before="0" w:after="0" w:line="360" w:lineRule="auto"/>
        <w:jc w:val="both"/>
        <w:rPr>
          <w:color w:val="000000" w:themeColor="text1"/>
          <w:spacing w:val="-4"/>
          <w:szCs w:val="28"/>
          <w:lang w:val="pt-BR"/>
        </w:rPr>
      </w:pPr>
      <w:r w:rsidRPr="00E960B2">
        <w:rPr>
          <w:color w:val="000000" w:themeColor="text1"/>
          <w:spacing w:val="-4"/>
          <w:szCs w:val="28"/>
          <w:lang w:val="pt-BR"/>
        </w:rPr>
        <w:t>b. Nhịp tim của trẻ em thường cao hơn nhịp tim của người trưởng thành.</w:t>
      </w:r>
    </w:p>
    <w:p w:rsidR="00E960B2" w:rsidRDefault="00E960B2" w:rsidP="003B4063">
      <w:pPr>
        <w:pStyle w:val="ListParagraph"/>
        <w:numPr>
          <w:ilvl w:val="0"/>
          <w:numId w:val="6"/>
        </w:numPr>
        <w:spacing w:before="0" w:after="0" w:line="360" w:lineRule="auto"/>
        <w:jc w:val="both"/>
        <w:rPr>
          <w:color w:val="000000" w:themeColor="text1"/>
          <w:spacing w:val="-4"/>
          <w:szCs w:val="28"/>
          <w:lang w:val="pt-BR"/>
        </w:rPr>
      </w:pPr>
      <w:r w:rsidRPr="00E960B2">
        <w:rPr>
          <w:color w:val="000000" w:themeColor="text1"/>
          <w:spacing w:val="-4"/>
          <w:szCs w:val="28"/>
          <w:lang w:val="pt-BR"/>
        </w:rPr>
        <w:t xml:space="preserve"> Độ lớn của huyết áp, vận tốc máu và tổng tiết diện mạch trong hệ mạch của cơ thể động vật được biểu diễn trong sơ đồ sau:</w:t>
      </w:r>
    </w:p>
    <w:p w:rsidR="00E960B2" w:rsidRDefault="00930F0A" w:rsidP="00E960B2">
      <w:pPr>
        <w:pStyle w:val="ListParagraph"/>
        <w:spacing w:before="0" w:after="0" w:line="360" w:lineRule="auto"/>
        <w:rPr>
          <w:color w:val="000000" w:themeColor="text1"/>
          <w:spacing w:val="-4"/>
          <w:szCs w:val="28"/>
          <w:lang w:val="pt-BR"/>
        </w:rPr>
      </w:pPr>
      <w:r w:rsidRPr="00930F0A">
        <w:rPr>
          <w:rFonts w:eastAsia="Times New Roman"/>
          <w:noProof/>
          <w:color w:val="000000"/>
          <w:szCs w:val="28"/>
        </w:rPr>
        <w:lastRenderedPageBreak/>
        <w:drawing>
          <wp:inline distT="0" distB="0" distL="0" distR="0" wp14:anchorId="68FED544" wp14:editId="13486DA5">
            <wp:extent cx="3171825" cy="2321336"/>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1825" cy="2321336"/>
                    </a:xfrm>
                    <a:prstGeom prst="rect">
                      <a:avLst/>
                    </a:prstGeom>
                    <a:noFill/>
                    <a:ln>
                      <a:noFill/>
                    </a:ln>
                  </pic:spPr>
                </pic:pic>
              </a:graphicData>
            </a:graphic>
          </wp:inline>
        </w:drawing>
      </w:r>
    </w:p>
    <w:p w:rsidR="00930F0A" w:rsidRPr="00930F0A" w:rsidRDefault="00930F0A" w:rsidP="003B4063">
      <w:pPr>
        <w:numPr>
          <w:ilvl w:val="0"/>
          <w:numId w:val="12"/>
        </w:numPr>
        <w:spacing w:before="0" w:after="0" w:line="360" w:lineRule="auto"/>
        <w:contextualSpacing/>
        <w:jc w:val="both"/>
        <w:rPr>
          <w:rFonts w:eastAsia="Times New Roman"/>
          <w:color w:val="000000"/>
          <w:szCs w:val="28"/>
        </w:rPr>
      </w:pPr>
      <w:r w:rsidRPr="00930F0A">
        <w:rPr>
          <w:rFonts w:eastAsia="Times New Roman"/>
          <w:color w:val="000000"/>
          <w:szCs w:val="28"/>
        </w:rPr>
        <w:t xml:space="preserve">Hãy cho biết mỗi đường cong I, II, III là đường biểu diễn cho đại lượng nào? </w:t>
      </w:r>
    </w:p>
    <w:p w:rsidR="00930F0A" w:rsidRPr="00930F0A" w:rsidRDefault="00930F0A" w:rsidP="003B4063">
      <w:pPr>
        <w:numPr>
          <w:ilvl w:val="0"/>
          <w:numId w:val="12"/>
        </w:numPr>
        <w:spacing w:before="0" w:after="0" w:line="360" w:lineRule="auto"/>
        <w:contextualSpacing/>
        <w:jc w:val="both"/>
        <w:rPr>
          <w:rFonts w:eastAsia="Times New Roman"/>
          <w:szCs w:val="28"/>
          <w:lang w:eastAsia="vi-VN"/>
        </w:rPr>
      </w:pPr>
      <w:r w:rsidRPr="00930F0A">
        <w:rPr>
          <w:rFonts w:eastAsia="Times New Roman"/>
          <w:color w:val="000000"/>
          <w:szCs w:val="28"/>
        </w:rPr>
        <w:t>Giải thích sơ đồ trên?</w:t>
      </w:r>
    </w:p>
    <w:p w:rsidR="000F43BF" w:rsidRPr="00930F0A" w:rsidRDefault="000F43BF" w:rsidP="003B4063">
      <w:pPr>
        <w:spacing w:before="0" w:after="0" w:line="360" w:lineRule="auto"/>
        <w:jc w:val="both"/>
        <w:rPr>
          <w:b/>
          <w:color w:val="000000" w:themeColor="text1"/>
          <w:spacing w:val="-4"/>
          <w:szCs w:val="28"/>
          <w:lang w:val="pt-BR"/>
        </w:rPr>
      </w:pPr>
      <w:r w:rsidRPr="00930F0A">
        <w:rPr>
          <w:b/>
          <w:color w:val="000000" w:themeColor="text1"/>
          <w:spacing w:val="-4"/>
          <w:szCs w:val="28"/>
          <w:lang w:val="pt-BR"/>
        </w:rPr>
        <w:t xml:space="preserve">Câu 7 (2.00 điểm): </w:t>
      </w:r>
      <w:r w:rsidR="00930F0A" w:rsidRPr="00930F0A">
        <w:rPr>
          <w:rFonts w:eastAsia="Times New Roman"/>
          <w:b/>
          <w:szCs w:val="28"/>
          <w:lang w:eastAsia="vi-VN"/>
        </w:rPr>
        <w:t>Bài tiết và cân bằng nội môi</w:t>
      </w:r>
    </w:p>
    <w:p w:rsidR="00930F0A" w:rsidRPr="00930F0A" w:rsidRDefault="00930F0A" w:rsidP="003B4063">
      <w:pPr>
        <w:pStyle w:val="ListParagraph"/>
        <w:numPr>
          <w:ilvl w:val="0"/>
          <w:numId w:val="7"/>
        </w:numPr>
        <w:spacing w:before="0" w:after="0" w:line="360" w:lineRule="auto"/>
        <w:jc w:val="both"/>
        <w:rPr>
          <w:color w:val="000000" w:themeColor="text1"/>
          <w:spacing w:val="-4"/>
          <w:szCs w:val="28"/>
          <w:lang w:val="pt-BR"/>
        </w:rPr>
      </w:pPr>
      <w:r w:rsidRPr="00930F0A">
        <w:rPr>
          <w:color w:val="000000" w:themeColor="text1"/>
          <w:spacing w:val="-4"/>
          <w:szCs w:val="28"/>
          <w:lang w:val="pt-BR"/>
        </w:rPr>
        <w:t xml:space="preserve">Hai người A và B có cùng cân nặng là 65kg và đều có lượng nước trong cơ thể bằng nhau. Cả 2 người đều ăn thức ăn nhanh chứa nhiều muối nhưng sau đó người B còn uống thêm một cốc rượu còn người A thì không. Hãy cho biết những thay đổi khác nhau về sinh lí giữa 2 người? </w:t>
      </w:r>
    </w:p>
    <w:p w:rsidR="000F43BF" w:rsidRPr="0010554C" w:rsidRDefault="00930F0A" w:rsidP="003B4063">
      <w:pPr>
        <w:pStyle w:val="ListParagraph"/>
        <w:numPr>
          <w:ilvl w:val="0"/>
          <w:numId w:val="7"/>
        </w:numPr>
        <w:spacing w:before="0" w:after="0" w:line="360" w:lineRule="auto"/>
        <w:jc w:val="both"/>
        <w:rPr>
          <w:color w:val="000000" w:themeColor="text1"/>
          <w:spacing w:val="-4"/>
          <w:szCs w:val="28"/>
          <w:lang w:val="pt-BR"/>
        </w:rPr>
      </w:pPr>
      <w:r w:rsidRPr="00930F0A">
        <w:rPr>
          <w:color w:val="000000" w:themeColor="text1"/>
          <w:spacing w:val="-4"/>
          <w:szCs w:val="28"/>
          <w:lang w:val="pt-BR"/>
        </w:rPr>
        <w:t xml:space="preserve">Tại sao thận lọc máu đỏ tươi chứ không lọc máu đỏ thẫm?   </w:t>
      </w:r>
    </w:p>
    <w:p w:rsidR="000F43BF" w:rsidRPr="0010554C" w:rsidRDefault="000F43BF" w:rsidP="003B4063">
      <w:pPr>
        <w:spacing w:before="0" w:after="0" w:line="360" w:lineRule="auto"/>
        <w:jc w:val="both"/>
        <w:rPr>
          <w:color w:val="000000" w:themeColor="text1"/>
          <w:spacing w:val="-4"/>
          <w:szCs w:val="28"/>
          <w:lang w:val="pt-BR"/>
        </w:rPr>
      </w:pPr>
      <w:r w:rsidRPr="0010554C">
        <w:rPr>
          <w:b/>
          <w:color w:val="000000" w:themeColor="text1"/>
          <w:spacing w:val="-4"/>
          <w:szCs w:val="28"/>
          <w:lang w:val="pt-BR"/>
        </w:rPr>
        <w:t>Câu 8 (2.00 điểm</w:t>
      </w:r>
      <w:r w:rsidR="00930F0A">
        <w:rPr>
          <w:b/>
          <w:color w:val="000000" w:themeColor="text1"/>
          <w:spacing w:val="-4"/>
          <w:szCs w:val="28"/>
          <w:lang w:val="pt-BR"/>
        </w:rPr>
        <w:t xml:space="preserve">): </w:t>
      </w:r>
      <w:r w:rsidR="00930F0A" w:rsidRPr="00930F0A">
        <w:rPr>
          <w:b/>
          <w:color w:val="000000" w:themeColor="text1"/>
          <w:spacing w:val="-4"/>
          <w:szCs w:val="28"/>
          <w:lang w:val="pt-BR"/>
        </w:rPr>
        <w:t>Cảm ứng ở động vật</w:t>
      </w:r>
    </w:p>
    <w:p w:rsidR="00930F0A" w:rsidRDefault="00930F0A" w:rsidP="003B4063">
      <w:pPr>
        <w:pStyle w:val="ListParagraph"/>
        <w:numPr>
          <w:ilvl w:val="0"/>
          <w:numId w:val="8"/>
        </w:numPr>
        <w:spacing w:before="0" w:after="0" w:line="360" w:lineRule="auto"/>
        <w:jc w:val="both"/>
        <w:rPr>
          <w:color w:val="000000" w:themeColor="text1"/>
          <w:spacing w:val="-4"/>
          <w:szCs w:val="28"/>
          <w:lang w:val="pt-BR"/>
        </w:rPr>
      </w:pPr>
      <w:r w:rsidRPr="00930F0A">
        <w:rPr>
          <w:color w:val="000000" w:themeColor="text1"/>
          <w:spacing w:val="-4"/>
          <w:szCs w:val="28"/>
          <w:lang w:val="pt-BR"/>
        </w:rPr>
        <w:t>Hình bên mô tả điện thế hoạt động và tính thấm của màng với ion Na+ và K+. Dựa vào hình vẽ hãy gọi tên các giai đoạn (C, E, G) và các thời điểm (A, B, D, F, H) phù hợp?</w:t>
      </w:r>
    </w:p>
    <w:p w:rsidR="00930F0A" w:rsidRDefault="00930F0A" w:rsidP="00930F0A">
      <w:pPr>
        <w:pStyle w:val="ListParagraph"/>
        <w:spacing w:before="0" w:after="0" w:line="360" w:lineRule="auto"/>
        <w:rPr>
          <w:color w:val="000000" w:themeColor="text1"/>
          <w:spacing w:val="-4"/>
          <w:szCs w:val="28"/>
          <w:lang w:val="pt-BR"/>
        </w:rPr>
      </w:pPr>
      <w:r>
        <w:rPr>
          <w:noProof/>
          <w:color w:val="000000" w:themeColor="text1"/>
          <w:spacing w:val="-4"/>
          <w:szCs w:val="28"/>
        </w:rPr>
        <w:drawing>
          <wp:inline distT="0" distB="0" distL="0" distR="0" wp14:anchorId="5CF65902">
            <wp:extent cx="2943225" cy="177975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7296" cy="1782219"/>
                    </a:xfrm>
                    <a:prstGeom prst="rect">
                      <a:avLst/>
                    </a:prstGeom>
                    <a:noFill/>
                  </pic:spPr>
                </pic:pic>
              </a:graphicData>
            </a:graphic>
          </wp:inline>
        </w:drawing>
      </w:r>
    </w:p>
    <w:p w:rsidR="00930F0A" w:rsidRPr="00930F0A" w:rsidRDefault="00930F0A" w:rsidP="003B4063">
      <w:pPr>
        <w:pStyle w:val="ListParagraph"/>
        <w:numPr>
          <w:ilvl w:val="0"/>
          <w:numId w:val="8"/>
        </w:numPr>
        <w:tabs>
          <w:tab w:val="left" w:pos="993"/>
        </w:tabs>
        <w:spacing w:before="0" w:after="0" w:line="360" w:lineRule="auto"/>
        <w:ind w:left="0" w:firstLine="567"/>
        <w:jc w:val="both"/>
        <w:rPr>
          <w:color w:val="000000" w:themeColor="text1"/>
          <w:spacing w:val="-4"/>
          <w:szCs w:val="28"/>
          <w:lang w:val="pt-BR"/>
        </w:rPr>
      </w:pPr>
      <w:r w:rsidRPr="00930F0A">
        <w:rPr>
          <w:color w:val="000000" w:themeColor="text1"/>
          <w:spacing w:val="-4"/>
          <w:szCs w:val="28"/>
          <w:lang w:val="pt-BR"/>
        </w:rPr>
        <w:t>Tốc độ lan truyền xung thần kinh trên sợi trục phụ thuộc vào những yếu tố nào? Giải thích?</w:t>
      </w:r>
    </w:p>
    <w:p w:rsidR="00A52C82" w:rsidRPr="0010554C" w:rsidRDefault="00930F0A" w:rsidP="003B4063">
      <w:pPr>
        <w:pStyle w:val="ListParagraph"/>
        <w:numPr>
          <w:ilvl w:val="0"/>
          <w:numId w:val="8"/>
        </w:numPr>
        <w:tabs>
          <w:tab w:val="left" w:pos="993"/>
        </w:tabs>
        <w:spacing w:before="0" w:after="0" w:line="360" w:lineRule="auto"/>
        <w:ind w:left="0" w:firstLine="567"/>
        <w:jc w:val="both"/>
        <w:rPr>
          <w:color w:val="000000" w:themeColor="text1"/>
          <w:spacing w:val="-4"/>
          <w:szCs w:val="28"/>
          <w:lang w:val="pt-BR"/>
        </w:rPr>
      </w:pPr>
      <w:r w:rsidRPr="00930F0A">
        <w:rPr>
          <w:color w:val="000000" w:themeColor="text1"/>
          <w:spacing w:val="-4"/>
          <w:szCs w:val="28"/>
          <w:lang w:val="pt-BR"/>
        </w:rPr>
        <w:lastRenderedPageBreak/>
        <w:t>Theo dõi một nơron thần kinh nối với tế bào cơ, một đột biến làm cho các cổng Na</w:t>
      </w:r>
      <w:r w:rsidRPr="00930F0A">
        <w:rPr>
          <w:color w:val="000000" w:themeColor="text1"/>
          <w:spacing w:val="-4"/>
          <w:szCs w:val="28"/>
          <w:vertAlign w:val="superscript"/>
          <w:lang w:val="pt-BR"/>
        </w:rPr>
        <w:t>+</w:t>
      </w:r>
      <w:r w:rsidRPr="00930F0A">
        <w:rPr>
          <w:color w:val="000000" w:themeColor="text1"/>
          <w:spacing w:val="-4"/>
          <w:szCs w:val="28"/>
          <w:lang w:val="pt-BR"/>
        </w:rPr>
        <w:t xml:space="preserve"> trên sợi trục nơron này trở nên bất hoạt lâu hơn sau khi các cổng này mở trong quá trình hình thành điện thế hoạt động. Nếu nơron bị kích thích tới ngưỡng, đột biến này có ảnh hưởng đến biên độ, tần số xung thần kinh lan truyền trên sợi trục của nơron và hoạt động của cơ như thế nào? Giải thích?</w:t>
      </w:r>
    </w:p>
    <w:p w:rsidR="000F43BF" w:rsidRPr="0010554C" w:rsidRDefault="000F43BF" w:rsidP="00277132">
      <w:pPr>
        <w:spacing w:before="0" w:after="0" w:line="360" w:lineRule="auto"/>
        <w:rPr>
          <w:b/>
          <w:color w:val="000000" w:themeColor="text1"/>
          <w:spacing w:val="-4"/>
          <w:szCs w:val="28"/>
          <w:lang w:val="pt-BR"/>
        </w:rPr>
      </w:pPr>
      <w:r w:rsidRPr="0010554C">
        <w:rPr>
          <w:b/>
          <w:color w:val="000000" w:themeColor="text1"/>
          <w:spacing w:val="-4"/>
          <w:szCs w:val="28"/>
          <w:lang w:val="pt-BR"/>
        </w:rPr>
        <w:t>Câu 9 (2.00 điểm</w:t>
      </w:r>
      <w:r w:rsidRPr="00930F0A">
        <w:rPr>
          <w:b/>
          <w:color w:val="000000" w:themeColor="text1"/>
          <w:spacing w:val="-4"/>
          <w:szCs w:val="28"/>
          <w:lang w:val="pt-BR"/>
        </w:rPr>
        <w:t xml:space="preserve">): </w:t>
      </w:r>
      <w:r w:rsidR="00930F0A" w:rsidRPr="00930F0A">
        <w:rPr>
          <w:b/>
          <w:color w:val="000000" w:themeColor="text1"/>
          <w:spacing w:val="-4"/>
          <w:szCs w:val="28"/>
          <w:lang w:val="pt-BR"/>
        </w:rPr>
        <w:t>Nội tiết</w:t>
      </w:r>
    </w:p>
    <w:p w:rsidR="00930F0A" w:rsidRPr="00930F0A" w:rsidRDefault="00930F0A" w:rsidP="003B4063">
      <w:pPr>
        <w:pStyle w:val="ListParagraph"/>
        <w:numPr>
          <w:ilvl w:val="0"/>
          <w:numId w:val="15"/>
        </w:numPr>
        <w:tabs>
          <w:tab w:val="left" w:pos="851"/>
        </w:tabs>
        <w:spacing w:before="0" w:after="0" w:line="360" w:lineRule="auto"/>
        <w:ind w:left="0" w:firstLine="567"/>
        <w:jc w:val="both"/>
        <w:rPr>
          <w:color w:val="000000" w:themeColor="text1"/>
          <w:spacing w:val="-4"/>
          <w:szCs w:val="28"/>
          <w:lang w:val="pt-BR"/>
        </w:rPr>
      </w:pPr>
      <w:r w:rsidRPr="00930F0A">
        <w:rPr>
          <w:color w:val="000000" w:themeColor="text1"/>
          <w:spacing w:val="-4"/>
          <w:szCs w:val="28"/>
          <w:lang w:val="pt-BR"/>
        </w:rPr>
        <w:t>Trình bày vai trò của các hooc môn tham gia điều hòa lượng đường trong máu?</w:t>
      </w:r>
    </w:p>
    <w:p w:rsidR="00930F0A" w:rsidRPr="00930F0A" w:rsidRDefault="00930F0A" w:rsidP="003B4063">
      <w:pPr>
        <w:pStyle w:val="ListParagraph"/>
        <w:numPr>
          <w:ilvl w:val="0"/>
          <w:numId w:val="15"/>
        </w:numPr>
        <w:tabs>
          <w:tab w:val="left" w:pos="851"/>
        </w:tabs>
        <w:spacing w:before="0" w:after="0" w:line="360" w:lineRule="auto"/>
        <w:ind w:left="0" w:firstLine="567"/>
        <w:jc w:val="both"/>
        <w:rPr>
          <w:color w:val="000000" w:themeColor="text1"/>
          <w:spacing w:val="-4"/>
          <w:szCs w:val="28"/>
          <w:lang w:val="pt-BR"/>
        </w:rPr>
      </w:pPr>
      <w:r w:rsidRPr="00930F0A">
        <w:rPr>
          <w:color w:val="000000" w:themeColor="text1"/>
          <w:spacing w:val="-4"/>
          <w:szCs w:val="28"/>
          <w:lang w:val="pt-BR"/>
        </w:rPr>
        <w:t xml:space="preserve"> Một bệnh nhân có hàm lượng cortizol trong máu cao bất thường. Nếu xác định nồng độ hoocmôn trong máu bệnh nhân có thể biết được hoạt động của tuyến yên hay tuyến thượng thận bị trục trặc hay không? Giải thích?</w:t>
      </w:r>
    </w:p>
    <w:p w:rsidR="00BB450F" w:rsidRDefault="000F43BF" w:rsidP="003B4063">
      <w:pPr>
        <w:spacing w:before="0" w:after="0" w:line="360" w:lineRule="auto"/>
        <w:rPr>
          <w:b/>
          <w:color w:val="000000" w:themeColor="text1"/>
          <w:spacing w:val="-4"/>
          <w:szCs w:val="28"/>
          <w:lang w:val="pt-BR"/>
        </w:rPr>
      </w:pPr>
      <w:r w:rsidRPr="0010554C">
        <w:rPr>
          <w:b/>
          <w:color w:val="000000" w:themeColor="text1"/>
          <w:spacing w:val="-4"/>
          <w:szCs w:val="28"/>
          <w:lang w:val="pt-BR"/>
        </w:rPr>
        <w:t xml:space="preserve">Câu 10 (2.00 điểm): </w:t>
      </w:r>
      <w:r w:rsidR="00BB450F" w:rsidRPr="00BB450F">
        <w:rPr>
          <w:rFonts w:eastAsia="Times New Roman"/>
          <w:b/>
          <w:szCs w:val="28"/>
          <w:lang w:eastAsia="vi-VN"/>
        </w:rPr>
        <w:t>Sinh trưởng phát triển, sinh sản ở động vật</w:t>
      </w:r>
      <w:r w:rsidR="00BB450F">
        <w:rPr>
          <w:rFonts w:eastAsia="Times New Roman"/>
          <w:szCs w:val="28"/>
          <w:lang w:eastAsia="vi-VN"/>
        </w:rPr>
        <w:t xml:space="preserve"> </w:t>
      </w:r>
    </w:p>
    <w:p w:rsidR="00BB450F" w:rsidRPr="00BB450F" w:rsidRDefault="00BB450F" w:rsidP="003B4063">
      <w:pPr>
        <w:pStyle w:val="ListParagraph"/>
        <w:numPr>
          <w:ilvl w:val="0"/>
          <w:numId w:val="18"/>
        </w:numPr>
        <w:tabs>
          <w:tab w:val="left" w:pos="851"/>
        </w:tabs>
        <w:spacing w:before="0" w:after="0" w:line="360" w:lineRule="auto"/>
        <w:ind w:left="0" w:firstLine="567"/>
        <w:jc w:val="both"/>
        <w:rPr>
          <w:rFonts w:eastAsia="Times New Roman"/>
          <w:szCs w:val="28"/>
          <w:lang w:eastAsia="vi-VN"/>
        </w:rPr>
      </w:pPr>
      <w:r w:rsidRPr="00BB450F">
        <w:rPr>
          <w:rFonts w:eastAsia="Times New Roman"/>
          <w:szCs w:val="28"/>
          <w:lang w:val="en"/>
        </w:rPr>
        <w:t xml:space="preserve">Chu kì sinh sản là </w:t>
      </w:r>
      <w:proofErr w:type="gramStart"/>
      <w:r w:rsidRPr="00BB450F">
        <w:rPr>
          <w:rFonts w:eastAsia="Times New Roman"/>
          <w:szCs w:val="28"/>
          <w:lang w:val="en"/>
        </w:rPr>
        <w:t>gì ?</w:t>
      </w:r>
      <w:proofErr w:type="gramEnd"/>
      <w:r w:rsidRPr="00BB450F">
        <w:rPr>
          <w:rFonts w:eastAsia="Times New Roman"/>
          <w:szCs w:val="28"/>
          <w:lang w:val="en"/>
        </w:rPr>
        <w:t xml:space="preserve"> Vì sao lại sinh sản có </w:t>
      </w:r>
      <w:proofErr w:type="gramStart"/>
      <w:r w:rsidRPr="00BB450F">
        <w:rPr>
          <w:rFonts w:eastAsia="Times New Roman"/>
          <w:szCs w:val="28"/>
          <w:lang w:val="en"/>
        </w:rPr>
        <w:t>chu</w:t>
      </w:r>
      <w:proofErr w:type="gramEnd"/>
      <w:r w:rsidRPr="00BB450F">
        <w:rPr>
          <w:rFonts w:eastAsia="Times New Roman"/>
          <w:szCs w:val="28"/>
          <w:lang w:val="en"/>
        </w:rPr>
        <w:t xml:space="preserve"> kì?</w:t>
      </w:r>
    </w:p>
    <w:p w:rsidR="00BB450F" w:rsidRPr="00BB450F" w:rsidRDefault="00BB450F" w:rsidP="003B4063">
      <w:pPr>
        <w:pStyle w:val="ListParagraph"/>
        <w:numPr>
          <w:ilvl w:val="0"/>
          <w:numId w:val="18"/>
        </w:numPr>
        <w:tabs>
          <w:tab w:val="left" w:pos="851"/>
        </w:tabs>
        <w:spacing w:before="0" w:after="0" w:line="360" w:lineRule="auto"/>
        <w:ind w:left="0" w:right="57" w:firstLine="567"/>
        <w:jc w:val="both"/>
        <w:rPr>
          <w:rFonts w:eastAsia="Times New Roman"/>
          <w:szCs w:val="28"/>
        </w:rPr>
      </w:pPr>
      <w:r w:rsidRPr="00BB450F">
        <w:rPr>
          <w:rFonts w:eastAsia="Times New Roman"/>
          <w:szCs w:val="28"/>
        </w:rPr>
        <w:t>Hãy cho biết:</w:t>
      </w:r>
    </w:p>
    <w:p w:rsidR="00BB450F" w:rsidRPr="00BB450F" w:rsidRDefault="003B4063" w:rsidP="003B4063">
      <w:pPr>
        <w:pStyle w:val="ListParagraph"/>
        <w:numPr>
          <w:ilvl w:val="1"/>
          <w:numId w:val="18"/>
        </w:numPr>
        <w:tabs>
          <w:tab w:val="left" w:pos="851"/>
        </w:tabs>
        <w:spacing w:before="0" w:after="0" w:line="360" w:lineRule="auto"/>
        <w:ind w:left="0" w:right="57" w:firstLine="567"/>
        <w:jc w:val="both"/>
        <w:rPr>
          <w:rFonts w:eastAsia="Times New Roman"/>
          <w:szCs w:val="28"/>
        </w:rPr>
      </w:pPr>
      <w:r>
        <w:rPr>
          <w:rFonts w:eastAsia="Times New Roman"/>
          <w:szCs w:val="28"/>
        </w:rPr>
        <w:t xml:space="preserve">Trong quá trình mang </w:t>
      </w:r>
      <w:proofErr w:type="gramStart"/>
      <w:r w:rsidR="00BB450F" w:rsidRPr="00BB450F">
        <w:rPr>
          <w:rFonts w:eastAsia="Times New Roman"/>
          <w:szCs w:val="28"/>
        </w:rPr>
        <w:t>thai</w:t>
      </w:r>
      <w:proofErr w:type="gramEnd"/>
      <w:r w:rsidR="00BB450F" w:rsidRPr="00BB450F">
        <w:rPr>
          <w:rFonts w:eastAsia="Times New Roman"/>
          <w:szCs w:val="28"/>
        </w:rPr>
        <w:t>, yếu tố nào kích thích tinh hoàn tiết testosteron đã tạo nên sự phân hóa phôi thai theo hướng đực ở thú?</w:t>
      </w:r>
    </w:p>
    <w:p w:rsidR="00BB450F" w:rsidRPr="00BB450F" w:rsidRDefault="00BB450F" w:rsidP="003B4063">
      <w:pPr>
        <w:pStyle w:val="ListParagraph"/>
        <w:numPr>
          <w:ilvl w:val="1"/>
          <w:numId w:val="18"/>
        </w:numPr>
        <w:tabs>
          <w:tab w:val="left" w:pos="851"/>
        </w:tabs>
        <w:spacing w:before="0" w:after="0" w:line="360" w:lineRule="auto"/>
        <w:ind w:left="0" w:right="57" w:firstLine="567"/>
        <w:jc w:val="both"/>
        <w:rPr>
          <w:rFonts w:eastAsia="Times New Roman"/>
          <w:szCs w:val="28"/>
        </w:rPr>
      </w:pPr>
      <w:r w:rsidRPr="00BB450F">
        <w:rPr>
          <w:rFonts w:eastAsia="Times New Roman"/>
          <w:szCs w:val="28"/>
        </w:rPr>
        <w:t xml:space="preserve">Trong quá trình mang </w:t>
      </w:r>
      <w:proofErr w:type="gramStart"/>
      <w:r w:rsidRPr="00BB450F">
        <w:rPr>
          <w:rFonts w:eastAsia="Times New Roman"/>
          <w:szCs w:val="28"/>
        </w:rPr>
        <w:t>thai</w:t>
      </w:r>
      <w:proofErr w:type="gramEnd"/>
      <w:r w:rsidRPr="00BB450F">
        <w:rPr>
          <w:rFonts w:eastAsia="Times New Roman"/>
          <w:szCs w:val="28"/>
        </w:rPr>
        <w:t xml:space="preserve"> của phụ nữ, tại sao cơ trơn tử cung không co?</w:t>
      </w:r>
    </w:p>
    <w:p w:rsidR="00BB450F" w:rsidRDefault="00BB450F" w:rsidP="003B4063">
      <w:pPr>
        <w:pStyle w:val="ListParagraph"/>
        <w:numPr>
          <w:ilvl w:val="1"/>
          <w:numId w:val="18"/>
        </w:numPr>
        <w:tabs>
          <w:tab w:val="left" w:pos="851"/>
        </w:tabs>
        <w:spacing w:before="0" w:after="0" w:line="360" w:lineRule="auto"/>
        <w:ind w:left="0" w:firstLine="567"/>
        <w:jc w:val="both"/>
        <w:rPr>
          <w:rFonts w:eastAsia="Times New Roman"/>
          <w:szCs w:val="28"/>
          <w:lang w:eastAsia="vi-VN"/>
        </w:rPr>
      </w:pPr>
      <w:r w:rsidRPr="00BB450F">
        <w:rPr>
          <w:rFonts w:eastAsia="Times New Roman"/>
          <w:szCs w:val="28"/>
        </w:rPr>
        <w:t>Vai trò của Ca</w:t>
      </w:r>
      <w:r w:rsidRPr="00BB450F">
        <w:rPr>
          <w:rFonts w:eastAsia="Times New Roman"/>
          <w:szCs w:val="28"/>
          <w:vertAlign w:val="superscript"/>
        </w:rPr>
        <w:t>2+</w:t>
      </w:r>
      <w:r w:rsidRPr="00BB450F">
        <w:rPr>
          <w:rFonts w:eastAsia="Times New Roman"/>
          <w:szCs w:val="28"/>
        </w:rPr>
        <w:t xml:space="preserve"> trong qúa trình thụ tinh?</w:t>
      </w:r>
    </w:p>
    <w:p w:rsidR="009E5126" w:rsidRPr="009E5126" w:rsidRDefault="009E5126" w:rsidP="003B4063">
      <w:pPr>
        <w:spacing w:before="0" w:after="0" w:line="360" w:lineRule="auto"/>
        <w:ind w:firstLine="567"/>
        <w:jc w:val="both"/>
        <w:rPr>
          <w:rFonts w:eastAsia="Times New Roman"/>
          <w:b/>
          <w:szCs w:val="28"/>
          <w:lang w:eastAsia="vi-VN"/>
        </w:rPr>
      </w:pPr>
      <w:r w:rsidRPr="009E5126">
        <w:rPr>
          <w:rFonts w:eastAsia="Times New Roman"/>
          <w:b/>
          <w:szCs w:val="28"/>
          <w:lang w:eastAsia="vi-VN"/>
        </w:rPr>
        <w:t xml:space="preserve">Câu 11 (1.00 điểm): </w:t>
      </w:r>
      <w:r w:rsidRPr="009E5126">
        <w:rPr>
          <w:b/>
          <w:szCs w:val="28"/>
        </w:rPr>
        <w:t xml:space="preserve">Phương </w:t>
      </w:r>
      <w:proofErr w:type="gramStart"/>
      <w:r w:rsidRPr="009E5126">
        <w:rPr>
          <w:b/>
          <w:szCs w:val="28"/>
        </w:rPr>
        <w:t>án</w:t>
      </w:r>
      <w:proofErr w:type="gramEnd"/>
      <w:r w:rsidRPr="009E5126">
        <w:rPr>
          <w:b/>
          <w:szCs w:val="28"/>
        </w:rPr>
        <w:t xml:space="preserve"> thực hành (Giải phẫu thực vật)</w:t>
      </w:r>
    </w:p>
    <w:p w:rsidR="009E5126" w:rsidRPr="009E5126" w:rsidRDefault="009E5126" w:rsidP="003B4063">
      <w:pPr>
        <w:spacing w:before="0" w:after="0" w:line="360" w:lineRule="auto"/>
        <w:ind w:firstLine="567"/>
        <w:jc w:val="both"/>
        <w:rPr>
          <w:rFonts w:eastAsia="Times New Roman"/>
          <w:szCs w:val="28"/>
          <w:lang w:eastAsia="vi-VN"/>
        </w:rPr>
      </w:pPr>
      <w:r w:rsidRPr="009E5126">
        <w:rPr>
          <w:rFonts w:eastAsia="Times New Roman"/>
          <w:szCs w:val="28"/>
          <w:lang w:eastAsia="vi-VN"/>
        </w:rPr>
        <w:t xml:space="preserve">Một bạn học sinh giải phẫu lá của 1 loài cây và </w:t>
      </w:r>
      <w:r w:rsidRPr="009E5126">
        <w:rPr>
          <w:rFonts w:eastAsia="PMingLiU"/>
          <w:kern w:val="2"/>
          <w:szCs w:val="28"/>
          <w:lang w:eastAsia="zh-TW"/>
        </w:rPr>
        <w:t>tìm thấy các tế bào bao bó mạch chứa đầy các hạt tinh bột</w:t>
      </w:r>
      <w:r w:rsidRPr="009E5126">
        <w:rPr>
          <w:rFonts w:eastAsia="Times New Roman"/>
          <w:szCs w:val="28"/>
          <w:lang w:eastAsia="vi-VN"/>
        </w:rPr>
        <w:t xml:space="preserve">. Đặc điểm nào dưới đây có thể được tìm thấy ở loài thực vật này? Vì sao? </w:t>
      </w:r>
    </w:p>
    <w:p w:rsidR="009E5126" w:rsidRPr="009E5126" w:rsidRDefault="009E5126" w:rsidP="003B4063">
      <w:pPr>
        <w:spacing w:before="0" w:after="0" w:line="360" w:lineRule="auto"/>
        <w:ind w:firstLine="567"/>
        <w:jc w:val="both"/>
        <w:rPr>
          <w:rFonts w:eastAsia="Times New Roman"/>
          <w:szCs w:val="28"/>
          <w:lang w:eastAsia="vi-VN"/>
        </w:rPr>
      </w:pPr>
      <w:r w:rsidRPr="009E5126">
        <w:rPr>
          <w:rFonts w:eastAsia="Times New Roman"/>
          <w:szCs w:val="28"/>
          <w:lang w:eastAsia="vi-VN"/>
        </w:rPr>
        <w:t>I. Khí khổng mở vào ban đêm</w:t>
      </w:r>
    </w:p>
    <w:p w:rsidR="009E5126" w:rsidRPr="009E5126" w:rsidRDefault="009E5126" w:rsidP="003B4063">
      <w:pPr>
        <w:spacing w:before="0" w:after="0" w:line="360" w:lineRule="auto"/>
        <w:ind w:firstLine="567"/>
        <w:jc w:val="both"/>
        <w:rPr>
          <w:rFonts w:eastAsia="Times New Roman"/>
          <w:szCs w:val="28"/>
          <w:lang w:eastAsia="vi-VN"/>
        </w:rPr>
      </w:pPr>
      <w:r w:rsidRPr="009E5126">
        <w:rPr>
          <w:rFonts w:eastAsia="Times New Roman"/>
          <w:szCs w:val="28"/>
          <w:lang w:eastAsia="vi-VN"/>
        </w:rPr>
        <w:t>II. Có PEP carboxylase trong mô dậu</w:t>
      </w:r>
    </w:p>
    <w:p w:rsidR="009E5126" w:rsidRPr="009E5126" w:rsidRDefault="009E5126" w:rsidP="003B4063">
      <w:pPr>
        <w:spacing w:before="0" w:after="0" w:line="360" w:lineRule="auto"/>
        <w:ind w:firstLine="567"/>
        <w:jc w:val="both"/>
        <w:rPr>
          <w:rFonts w:eastAsia="Times New Roman"/>
          <w:szCs w:val="28"/>
          <w:lang w:eastAsia="vi-VN"/>
        </w:rPr>
      </w:pPr>
      <w:r w:rsidRPr="009E5126">
        <w:rPr>
          <w:rFonts w:eastAsia="Times New Roman"/>
          <w:szCs w:val="28"/>
          <w:lang w:eastAsia="vi-VN"/>
        </w:rPr>
        <w:t>III. Có Rubisco trong các tế bào bao bó mạch</w:t>
      </w:r>
    </w:p>
    <w:p w:rsidR="009E5126" w:rsidRPr="009E5126" w:rsidRDefault="009E5126" w:rsidP="003B4063">
      <w:pPr>
        <w:spacing w:before="0" w:after="0" w:line="360" w:lineRule="auto"/>
        <w:ind w:firstLine="567"/>
        <w:jc w:val="both"/>
        <w:rPr>
          <w:rFonts w:eastAsia="Times New Roman"/>
          <w:szCs w:val="28"/>
          <w:lang w:eastAsia="vi-VN"/>
        </w:rPr>
      </w:pPr>
      <w:r w:rsidRPr="009E5126">
        <w:rPr>
          <w:rFonts w:eastAsia="Times New Roman"/>
          <w:szCs w:val="28"/>
          <w:lang w:eastAsia="vi-VN"/>
        </w:rPr>
        <w:t>IV. Có tốc độ hô hấp sáng cao vào những ngày hè nóng</w:t>
      </w:r>
    </w:p>
    <w:p w:rsidR="009E5126" w:rsidRPr="009E5126" w:rsidRDefault="009E5126" w:rsidP="003B4063">
      <w:pPr>
        <w:spacing w:before="0" w:after="0" w:line="360" w:lineRule="auto"/>
        <w:ind w:firstLine="567"/>
        <w:jc w:val="both"/>
        <w:rPr>
          <w:rFonts w:eastAsia="Times New Roman"/>
          <w:szCs w:val="28"/>
          <w:lang w:eastAsia="vi-VN"/>
        </w:rPr>
      </w:pPr>
      <w:r w:rsidRPr="009E5126">
        <w:rPr>
          <w:rFonts w:eastAsia="Times New Roman"/>
          <w:szCs w:val="28"/>
          <w:lang w:eastAsia="vi-VN"/>
        </w:rPr>
        <w:t>V. Cố định carbon có thể xảy ra cả trong mô dậu và trong các tế bào bao quanh bó mạch</w:t>
      </w:r>
    </w:p>
    <w:p w:rsidR="009E5126" w:rsidRPr="009E5126" w:rsidRDefault="009E5126" w:rsidP="003B4063">
      <w:pPr>
        <w:spacing w:before="0" w:after="0" w:line="360" w:lineRule="auto"/>
        <w:ind w:firstLine="567"/>
        <w:jc w:val="both"/>
        <w:rPr>
          <w:rFonts w:eastAsia="Times New Roman"/>
          <w:szCs w:val="28"/>
          <w:lang w:eastAsia="vi-VN"/>
        </w:rPr>
      </w:pPr>
      <w:r w:rsidRPr="009E5126">
        <w:rPr>
          <w:rFonts w:eastAsia="Times New Roman"/>
          <w:szCs w:val="28"/>
          <w:lang w:eastAsia="vi-VN"/>
        </w:rPr>
        <w:lastRenderedPageBreak/>
        <w:t>VI. Trong những n</w:t>
      </w:r>
      <w:r w:rsidR="003B4063">
        <w:rPr>
          <w:rFonts w:eastAsia="Times New Roman"/>
          <w:szCs w:val="28"/>
          <w:lang w:eastAsia="vi-VN"/>
        </w:rPr>
        <w:t xml:space="preserve">gày hè, tốc độ đồng hóa cácbon </w:t>
      </w:r>
      <w:r w:rsidRPr="009E5126">
        <w:rPr>
          <w:rFonts w:eastAsia="Times New Roman"/>
          <w:szCs w:val="28"/>
          <w:lang w:eastAsia="vi-VN"/>
        </w:rPr>
        <w:t>bão hòa vào lúc sáng sớm</w:t>
      </w:r>
    </w:p>
    <w:p w:rsidR="009E5126" w:rsidRDefault="009E5126" w:rsidP="003B4063">
      <w:pPr>
        <w:spacing w:before="0" w:after="0" w:line="360" w:lineRule="auto"/>
        <w:ind w:firstLine="567"/>
        <w:jc w:val="both"/>
        <w:rPr>
          <w:rFonts w:eastAsia="Times New Roman"/>
          <w:szCs w:val="28"/>
          <w:lang w:eastAsia="vi-VN"/>
        </w:rPr>
      </w:pPr>
      <w:r w:rsidRPr="009E5126">
        <w:rPr>
          <w:rFonts w:eastAsia="Times New Roman"/>
          <w:szCs w:val="28"/>
          <w:lang w:eastAsia="vi-VN"/>
        </w:rPr>
        <w:t xml:space="preserve">VII. Hạt lục lạp ở các loại tế bào </w:t>
      </w:r>
      <w:r w:rsidR="003B4063">
        <w:rPr>
          <w:rFonts w:eastAsia="Times New Roman"/>
          <w:szCs w:val="28"/>
          <w:lang w:eastAsia="vi-VN"/>
        </w:rPr>
        <w:t>quang hợp có đặc điểm khác nhau</w:t>
      </w:r>
      <w:r w:rsidRPr="009E5126">
        <w:rPr>
          <w:rFonts w:eastAsia="Times New Roman"/>
          <w:szCs w:val="28"/>
          <w:lang w:eastAsia="vi-VN"/>
        </w:rPr>
        <w:t>?</w:t>
      </w:r>
    </w:p>
    <w:p w:rsidR="003B4063" w:rsidRPr="009E5126" w:rsidRDefault="003B4063" w:rsidP="003B4063">
      <w:pPr>
        <w:spacing w:before="0" w:after="0" w:line="259" w:lineRule="auto"/>
        <w:ind w:firstLine="567"/>
        <w:jc w:val="both"/>
        <w:rPr>
          <w:rFonts w:eastAsia="Times New Roman"/>
          <w:szCs w:val="28"/>
          <w:lang w:eastAsia="vi-VN"/>
        </w:rPr>
      </w:pPr>
    </w:p>
    <w:p w:rsidR="00A52C82" w:rsidRPr="0010554C" w:rsidRDefault="00A52C82" w:rsidP="003B4063">
      <w:pPr>
        <w:spacing w:before="0" w:after="0" w:line="288" w:lineRule="auto"/>
        <w:ind w:firstLine="567"/>
        <w:jc w:val="center"/>
        <w:rPr>
          <w:b/>
          <w:color w:val="000000" w:themeColor="text1"/>
          <w:spacing w:val="-4"/>
          <w:sz w:val="26"/>
          <w:szCs w:val="26"/>
          <w:lang w:val="pt-BR"/>
        </w:rPr>
      </w:pPr>
      <w:r w:rsidRPr="0010554C">
        <w:rPr>
          <w:b/>
          <w:color w:val="000000" w:themeColor="text1"/>
          <w:spacing w:val="-4"/>
          <w:sz w:val="26"/>
          <w:szCs w:val="26"/>
          <w:lang w:val="pt-BR"/>
        </w:rPr>
        <w:t>==== Hết ====</w:t>
      </w:r>
    </w:p>
    <w:p w:rsidR="00277132" w:rsidRPr="0010554C" w:rsidRDefault="00277132" w:rsidP="000F43BF">
      <w:pPr>
        <w:spacing w:before="0" w:after="0" w:line="288" w:lineRule="auto"/>
        <w:rPr>
          <w:b/>
          <w:color w:val="000000" w:themeColor="text1"/>
          <w:spacing w:val="-4"/>
          <w:sz w:val="26"/>
          <w:szCs w:val="26"/>
          <w:lang w:val="pt-BR"/>
        </w:rPr>
      </w:pPr>
    </w:p>
    <w:p w:rsidR="00277132" w:rsidRPr="0010554C" w:rsidRDefault="00277132" w:rsidP="000F43BF">
      <w:pPr>
        <w:spacing w:before="0" w:after="0" w:line="288" w:lineRule="auto"/>
        <w:rPr>
          <w:b/>
          <w:color w:val="000000" w:themeColor="text1"/>
          <w:spacing w:val="-4"/>
          <w:sz w:val="26"/>
          <w:szCs w:val="26"/>
          <w:lang w:val="pt-BR"/>
        </w:rPr>
      </w:pPr>
    </w:p>
    <w:p w:rsidR="00277132" w:rsidRPr="0010554C" w:rsidRDefault="00277132" w:rsidP="000F43BF">
      <w:pPr>
        <w:spacing w:before="0" w:after="0" w:line="288" w:lineRule="auto"/>
        <w:rPr>
          <w:b/>
          <w:color w:val="000000" w:themeColor="text1"/>
          <w:spacing w:val="-4"/>
          <w:sz w:val="26"/>
          <w:szCs w:val="26"/>
          <w:lang w:val="pt-BR"/>
        </w:rPr>
      </w:pPr>
      <w:r w:rsidRPr="0010554C">
        <w:rPr>
          <w:b/>
          <w:color w:val="000000" w:themeColor="text1"/>
          <w:spacing w:val="-4"/>
          <w:sz w:val="26"/>
          <w:szCs w:val="26"/>
          <w:lang w:val="pt-BR"/>
        </w:rPr>
        <w:t xml:space="preserve">Họ tên người ra đề:    </w:t>
      </w:r>
      <w:r w:rsidR="007062BA">
        <w:rPr>
          <w:b/>
          <w:color w:val="000000" w:themeColor="text1"/>
          <w:spacing w:val="-4"/>
          <w:sz w:val="26"/>
          <w:szCs w:val="26"/>
          <w:lang w:val="pt-BR"/>
        </w:rPr>
        <w:t>Phạm Thị Vân</w:t>
      </w:r>
      <w:r w:rsidRPr="0010554C">
        <w:rPr>
          <w:b/>
          <w:color w:val="000000" w:themeColor="text1"/>
          <w:spacing w:val="-4"/>
          <w:sz w:val="26"/>
          <w:szCs w:val="26"/>
          <w:lang w:val="pt-BR"/>
        </w:rPr>
        <w:tab/>
      </w:r>
      <w:r w:rsidRPr="0010554C">
        <w:rPr>
          <w:b/>
          <w:color w:val="000000" w:themeColor="text1"/>
          <w:spacing w:val="-4"/>
          <w:sz w:val="26"/>
          <w:szCs w:val="26"/>
          <w:lang w:val="pt-BR"/>
        </w:rPr>
        <w:tab/>
        <w:t xml:space="preserve">Điện thoại: </w:t>
      </w:r>
      <w:r w:rsidR="007062BA">
        <w:rPr>
          <w:b/>
          <w:color w:val="000000" w:themeColor="text1"/>
          <w:spacing w:val="-4"/>
          <w:sz w:val="26"/>
          <w:szCs w:val="26"/>
          <w:lang w:val="pt-BR"/>
        </w:rPr>
        <w:t>0985.277.107</w:t>
      </w:r>
    </w:p>
    <w:p w:rsidR="00985F7B" w:rsidRDefault="007062BA" w:rsidP="00A52C82">
      <w:pPr>
        <w:spacing w:before="0" w:after="0" w:line="288" w:lineRule="auto"/>
        <w:rPr>
          <w:b/>
          <w:color w:val="000000" w:themeColor="text1"/>
          <w:spacing w:val="-4"/>
          <w:sz w:val="26"/>
          <w:szCs w:val="26"/>
          <w:lang w:val="pt-BR"/>
        </w:rPr>
      </w:pPr>
      <w:r>
        <w:rPr>
          <w:b/>
          <w:color w:val="000000" w:themeColor="text1"/>
          <w:spacing w:val="-4"/>
          <w:sz w:val="26"/>
          <w:szCs w:val="26"/>
          <w:lang w:val="pt-BR"/>
        </w:rPr>
        <w:t xml:space="preserve">                                      Nguyễn Thùy Dương       Điện thoại: 0936.322.126</w:t>
      </w:r>
      <w:bookmarkStart w:id="0" w:name="_GoBack"/>
      <w:bookmarkEnd w:id="0"/>
    </w:p>
    <w:p w:rsidR="009E5126" w:rsidRPr="0010554C" w:rsidRDefault="003B4063" w:rsidP="00A52C82">
      <w:pPr>
        <w:spacing w:before="0" w:after="0" w:line="288" w:lineRule="auto"/>
        <w:rPr>
          <w:b/>
          <w:color w:val="000000" w:themeColor="text1"/>
          <w:spacing w:val="-4"/>
          <w:sz w:val="26"/>
          <w:szCs w:val="26"/>
          <w:lang w:val="pt-BR"/>
        </w:rPr>
      </w:pPr>
      <w:r>
        <w:rPr>
          <w:b/>
          <w:color w:val="000000" w:themeColor="text1"/>
          <w:spacing w:val="-4"/>
          <w:sz w:val="26"/>
          <w:szCs w:val="26"/>
          <w:lang w:val="pt-BR"/>
        </w:rPr>
        <w:br w:type="column"/>
      </w:r>
    </w:p>
    <w:tbl>
      <w:tblPr>
        <w:tblW w:w="11057" w:type="dxa"/>
        <w:tblInd w:w="-1168" w:type="dxa"/>
        <w:tblLook w:val="01E0" w:firstRow="1" w:lastRow="1" w:firstColumn="1" w:lastColumn="1" w:noHBand="0" w:noVBand="0"/>
      </w:tblPr>
      <w:tblGrid>
        <w:gridCol w:w="5387"/>
        <w:gridCol w:w="5670"/>
      </w:tblGrid>
      <w:tr w:rsidR="0010554C" w:rsidRPr="0010554C" w:rsidTr="000F43BF">
        <w:tc>
          <w:tcPr>
            <w:tcW w:w="5387" w:type="dxa"/>
            <w:hideMark/>
          </w:tcPr>
          <w:p w:rsidR="00985F7B" w:rsidRPr="0010554C" w:rsidRDefault="00985F7B" w:rsidP="00930F0A">
            <w:pPr>
              <w:spacing w:before="0" w:after="0" w:line="288" w:lineRule="auto"/>
              <w:jc w:val="center"/>
              <w:rPr>
                <w:bCs/>
                <w:color w:val="000000" w:themeColor="text1"/>
                <w:spacing w:val="-4"/>
                <w:sz w:val="24"/>
                <w:szCs w:val="24"/>
                <w:lang w:val="pt-BR"/>
              </w:rPr>
            </w:pPr>
            <w:r w:rsidRPr="0010554C">
              <w:rPr>
                <w:bCs/>
                <w:color w:val="000000" w:themeColor="text1"/>
                <w:spacing w:val="-4"/>
                <w:sz w:val="24"/>
                <w:szCs w:val="24"/>
                <w:lang w:val="pt-BR"/>
              </w:rPr>
              <w:t>HỘI CÁC TRƯỜNG THPT CHUYÊN</w:t>
            </w:r>
          </w:p>
          <w:p w:rsidR="00985F7B" w:rsidRPr="0010554C" w:rsidRDefault="003B4063" w:rsidP="00930F0A">
            <w:pPr>
              <w:spacing w:before="0" w:after="0" w:line="288" w:lineRule="auto"/>
              <w:jc w:val="center"/>
              <w:rPr>
                <w:bCs/>
                <w:color w:val="000000" w:themeColor="text1"/>
                <w:spacing w:val="-4"/>
                <w:sz w:val="24"/>
                <w:szCs w:val="24"/>
                <w:lang w:val="pt-BR"/>
              </w:rPr>
            </w:pPr>
            <w:r>
              <w:rPr>
                <w:color w:val="000000" w:themeColor="text1"/>
                <w:spacing w:val="-4"/>
                <w:sz w:val="24"/>
                <w:szCs w:val="24"/>
              </w:rPr>
              <w:pict>
                <v:line id="_x0000_s1029" style="position:absolute;left:0;text-align:left;z-index:251659776;mso-position-horizontal-relative:text;mso-position-vertical-relative:text" from="78.7pt,16.75pt" to="197.75pt,16.75pt"/>
              </w:pict>
            </w:r>
            <w:r w:rsidR="00985F7B" w:rsidRPr="0010554C">
              <w:rPr>
                <w:bCs/>
                <w:color w:val="000000" w:themeColor="text1"/>
                <w:spacing w:val="-4"/>
                <w:sz w:val="24"/>
                <w:szCs w:val="24"/>
                <w:lang w:val="pt-BR"/>
              </w:rPr>
              <w:t>KHU VỰC DUYÊN HẢI, ĐỒNG BẰNG BẮC BỘ</w:t>
            </w:r>
          </w:p>
          <w:p w:rsidR="00985F7B" w:rsidRPr="0010554C" w:rsidRDefault="00985F7B" w:rsidP="00930F0A">
            <w:pPr>
              <w:spacing w:before="0" w:after="0" w:line="288" w:lineRule="auto"/>
              <w:jc w:val="center"/>
              <w:rPr>
                <w:bCs/>
                <w:color w:val="000000" w:themeColor="text1"/>
                <w:spacing w:val="-4"/>
                <w:sz w:val="24"/>
                <w:szCs w:val="24"/>
                <w:lang w:val="pt-BR"/>
              </w:rPr>
            </w:pPr>
          </w:p>
          <w:p w:rsidR="00985F7B" w:rsidRPr="0010554C" w:rsidRDefault="00985F7B" w:rsidP="00930F0A">
            <w:pPr>
              <w:spacing w:before="0" w:after="0" w:line="288" w:lineRule="auto"/>
              <w:jc w:val="center"/>
              <w:rPr>
                <w:b/>
                <w:bCs/>
                <w:color w:val="000000" w:themeColor="text1"/>
                <w:spacing w:val="-4"/>
                <w:sz w:val="24"/>
                <w:szCs w:val="24"/>
                <w:lang w:val="pt-BR"/>
              </w:rPr>
            </w:pPr>
            <w:r w:rsidRPr="0010554C">
              <w:rPr>
                <w:b/>
                <w:bCs/>
                <w:noProof/>
                <w:color w:val="000000" w:themeColor="text1"/>
                <w:spacing w:val="-4"/>
                <w:sz w:val="24"/>
                <w:szCs w:val="24"/>
              </w:rPr>
              <w:drawing>
                <wp:inline distT="0" distB="0" distL="0" distR="0" wp14:anchorId="65A8D900" wp14:editId="1999B283">
                  <wp:extent cx="619125" cy="6231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02-14_14-36-4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0292" cy="634417"/>
                          </a:xfrm>
                          <a:prstGeom prst="rect">
                            <a:avLst/>
                          </a:prstGeom>
                        </pic:spPr>
                      </pic:pic>
                    </a:graphicData>
                  </a:graphic>
                </wp:inline>
              </w:drawing>
            </w:r>
          </w:p>
        </w:tc>
        <w:tc>
          <w:tcPr>
            <w:tcW w:w="5670" w:type="dxa"/>
            <w:hideMark/>
          </w:tcPr>
          <w:p w:rsidR="00985F7B" w:rsidRPr="0010554C" w:rsidRDefault="00985F7B" w:rsidP="00930F0A">
            <w:pPr>
              <w:spacing w:before="0" w:after="0" w:line="288" w:lineRule="auto"/>
              <w:jc w:val="center"/>
              <w:rPr>
                <w:b/>
                <w:bCs/>
                <w:color w:val="000000" w:themeColor="text1"/>
                <w:spacing w:val="-4"/>
                <w:sz w:val="24"/>
                <w:szCs w:val="24"/>
                <w:lang w:val="pt-BR"/>
              </w:rPr>
            </w:pPr>
            <w:r w:rsidRPr="0010554C">
              <w:rPr>
                <w:b/>
                <w:bCs/>
                <w:color w:val="000000" w:themeColor="text1"/>
                <w:spacing w:val="-4"/>
                <w:sz w:val="24"/>
                <w:szCs w:val="24"/>
                <w:lang w:val="pt-BR"/>
              </w:rPr>
              <w:t>KỲ THI CHỌN HỌC SINH GIỎI LẦN THỨ XII</w:t>
            </w:r>
          </w:p>
          <w:p w:rsidR="00985F7B" w:rsidRPr="0010554C" w:rsidRDefault="00985F7B" w:rsidP="00930F0A">
            <w:pPr>
              <w:spacing w:before="0" w:after="0" w:line="288" w:lineRule="auto"/>
              <w:jc w:val="center"/>
              <w:rPr>
                <w:b/>
                <w:bCs/>
                <w:color w:val="000000" w:themeColor="text1"/>
                <w:spacing w:val="-4"/>
                <w:sz w:val="24"/>
                <w:szCs w:val="24"/>
                <w:lang w:val="pt-BR"/>
              </w:rPr>
            </w:pPr>
            <w:r w:rsidRPr="0010554C">
              <w:rPr>
                <w:b/>
                <w:bCs/>
                <w:color w:val="000000" w:themeColor="text1"/>
                <w:spacing w:val="-4"/>
                <w:sz w:val="24"/>
                <w:szCs w:val="24"/>
                <w:lang w:val="pt-BR"/>
              </w:rPr>
              <w:t>MÔN THI: SINH HỌC – KHỐI 10</w:t>
            </w:r>
          </w:p>
          <w:p w:rsidR="00985F7B" w:rsidRPr="0010554C" w:rsidRDefault="00985F7B" w:rsidP="00930F0A">
            <w:pPr>
              <w:spacing w:before="0" w:after="0" w:line="288" w:lineRule="auto"/>
              <w:jc w:val="center"/>
              <w:rPr>
                <w:b/>
                <w:bCs/>
                <w:color w:val="000000" w:themeColor="text1"/>
                <w:spacing w:val="-4"/>
                <w:sz w:val="24"/>
                <w:szCs w:val="24"/>
                <w:lang w:val="pt-BR"/>
              </w:rPr>
            </w:pPr>
            <w:r w:rsidRPr="0010554C">
              <w:rPr>
                <w:b/>
                <w:bCs/>
                <w:color w:val="000000" w:themeColor="text1"/>
                <w:spacing w:val="-4"/>
                <w:sz w:val="24"/>
                <w:szCs w:val="24"/>
                <w:lang w:val="pt-BR"/>
              </w:rPr>
              <w:t>Ngày thi 21/04/2019</w:t>
            </w:r>
          </w:p>
          <w:p w:rsidR="00985F7B" w:rsidRPr="0010554C" w:rsidRDefault="00985F7B" w:rsidP="00985F7B">
            <w:pPr>
              <w:spacing w:before="0" w:after="0" w:line="288" w:lineRule="auto"/>
              <w:jc w:val="center"/>
              <w:rPr>
                <w:bCs/>
                <w:i/>
                <w:iCs/>
                <w:color w:val="000000" w:themeColor="text1"/>
                <w:spacing w:val="-4"/>
                <w:sz w:val="24"/>
                <w:szCs w:val="24"/>
                <w:lang w:val="pt-BR"/>
              </w:rPr>
            </w:pPr>
            <w:r w:rsidRPr="0010554C">
              <w:rPr>
                <w:bCs/>
                <w:i/>
                <w:color w:val="000000" w:themeColor="text1"/>
                <w:spacing w:val="-4"/>
                <w:sz w:val="24"/>
                <w:szCs w:val="24"/>
                <w:lang w:val="pt-BR"/>
              </w:rPr>
              <w:t xml:space="preserve"> (Hư</w:t>
            </w:r>
            <w:r w:rsidR="000F43BF" w:rsidRPr="0010554C">
              <w:rPr>
                <w:bCs/>
                <w:i/>
                <w:color w:val="000000" w:themeColor="text1"/>
                <w:spacing w:val="-4"/>
                <w:sz w:val="24"/>
                <w:szCs w:val="24"/>
                <w:lang w:val="pt-BR"/>
              </w:rPr>
              <w:t>ớ</w:t>
            </w:r>
            <w:r w:rsidRPr="0010554C">
              <w:rPr>
                <w:bCs/>
                <w:i/>
                <w:color w:val="000000" w:themeColor="text1"/>
                <w:spacing w:val="-4"/>
                <w:sz w:val="24"/>
                <w:szCs w:val="24"/>
                <w:lang w:val="pt-BR"/>
              </w:rPr>
              <w:t xml:space="preserve">ng dẫn </w:t>
            </w:r>
            <w:r w:rsidR="000F43BF" w:rsidRPr="0010554C">
              <w:rPr>
                <w:bCs/>
                <w:i/>
                <w:color w:val="000000" w:themeColor="text1"/>
                <w:spacing w:val="-4"/>
                <w:sz w:val="24"/>
                <w:szCs w:val="24"/>
                <w:lang w:val="pt-BR"/>
              </w:rPr>
              <w:t xml:space="preserve">chấm </w:t>
            </w:r>
            <w:r w:rsidRPr="0010554C">
              <w:rPr>
                <w:bCs/>
                <w:i/>
                <w:color w:val="000000" w:themeColor="text1"/>
                <w:spacing w:val="-4"/>
                <w:sz w:val="24"/>
                <w:szCs w:val="24"/>
                <w:lang w:val="pt-BR"/>
              </w:rPr>
              <w:t>này gồ</w:t>
            </w:r>
            <w:r w:rsidR="00082882">
              <w:rPr>
                <w:bCs/>
                <w:i/>
                <w:color w:val="000000" w:themeColor="text1"/>
                <w:spacing w:val="-4"/>
                <w:sz w:val="24"/>
                <w:szCs w:val="24"/>
                <w:lang w:val="pt-BR"/>
              </w:rPr>
              <w:t>m có 1</w:t>
            </w:r>
            <w:r w:rsidRPr="0010554C">
              <w:rPr>
                <w:bCs/>
                <w:i/>
                <w:color w:val="000000" w:themeColor="text1"/>
                <w:spacing w:val="-4"/>
                <w:sz w:val="24"/>
                <w:szCs w:val="24"/>
                <w:lang w:val="pt-BR"/>
              </w:rPr>
              <w:t>3 trang)</w:t>
            </w:r>
          </w:p>
        </w:tc>
      </w:tr>
      <w:tr w:rsidR="0010554C" w:rsidRPr="0010554C" w:rsidTr="000F43BF">
        <w:tc>
          <w:tcPr>
            <w:tcW w:w="5387" w:type="dxa"/>
            <w:hideMark/>
          </w:tcPr>
          <w:p w:rsidR="00985F7B" w:rsidRPr="0010554C" w:rsidRDefault="00985F7B" w:rsidP="00930F0A">
            <w:pPr>
              <w:spacing w:before="0" w:after="0" w:line="288" w:lineRule="auto"/>
              <w:jc w:val="center"/>
              <w:rPr>
                <w:b/>
                <w:color w:val="000000" w:themeColor="text1"/>
                <w:spacing w:val="-4"/>
                <w:sz w:val="22"/>
                <w:lang w:val="pt-BR"/>
              </w:rPr>
            </w:pPr>
            <w:r w:rsidRPr="0010554C">
              <w:rPr>
                <w:b/>
                <w:color w:val="000000" w:themeColor="text1"/>
                <w:spacing w:val="-4"/>
                <w:sz w:val="22"/>
                <w:lang w:val="pt-BR"/>
              </w:rPr>
              <w:t>HƯỚNG DẪN CHẤM ĐỀ THI ĐỀ XUẤT</w:t>
            </w:r>
          </w:p>
        </w:tc>
        <w:tc>
          <w:tcPr>
            <w:tcW w:w="5670" w:type="dxa"/>
          </w:tcPr>
          <w:p w:rsidR="00985F7B" w:rsidRPr="0010554C" w:rsidRDefault="00985F7B" w:rsidP="00930F0A">
            <w:pPr>
              <w:spacing w:before="0" w:after="0" w:line="288" w:lineRule="auto"/>
              <w:jc w:val="right"/>
              <w:rPr>
                <w:bCs/>
                <w:i/>
                <w:color w:val="000000" w:themeColor="text1"/>
                <w:spacing w:val="-4"/>
                <w:sz w:val="26"/>
                <w:szCs w:val="26"/>
                <w:lang w:val="pt-BR"/>
              </w:rPr>
            </w:pPr>
          </w:p>
          <w:p w:rsidR="00985F7B" w:rsidRPr="0010554C" w:rsidRDefault="00985F7B" w:rsidP="00930F0A">
            <w:pPr>
              <w:spacing w:before="0" w:after="0" w:line="288" w:lineRule="auto"/>
              <w:jc w:val="center"/>
              <w:rPr>
                <w:i/>
                <w:color w:val="000000" w:themeColor="text1"/>
                <w:spacing w:val="-4"/>
                <w:sz w:val="26"/>
                <w:szCs w:val="26"/>
                <w:lang w:val="pt-BR"/>
              </w:rPr>
            </w:pPr>
          </w:p>
        </w:tc>
      </w:tr>
    </w:tbl>
    <w:p w:rsidR="00985F7B" w:rsidRPr="0010554C" w:rsidRDefault="00985F7B" w:rsidP="00277132">
      <w:pPr>
        <w:spacing w:before="0" w:after="0" w:line="288" w:lineRule="auto"/>
        <w:rPr>
          <w:b/>
          <w:color w:val="000000" w:themeColor="text1"/>
          <w:spacing w:val="-4"/>
          <w:sz w:val="26"/>
          <w:szCs w:val="26"/>
          <w:lang w:val="pt-BR"/>
        </w:rPr>
      </w:pPr>
      <w:r w:rsidRPr="0010554C">
        <w:rPr>
          <w:b/>
          <w:color w:val="000000" w:themeColor="text1"/>
          <w:spacing w:val="-4"/>
          <w:sz w:val="26"/>
          <w:szCs w:val="26"/>
          <w:lang w:val="pt-BR"/>
        </w:rPr>
        <w:t>Câu 1 (2,0 điểm)</w:t>
      </w:r>
    </w:p>
    <w:tbl>
      <w:tblPr>
        <w:tblStyle w:val="TableGrid"/>
        <w:tblW w:w="0" w:type="auto"/>
        <w:tblLook w:val="04A0" w:firstRow="1" w:lastRow="0" w:firstColumn="1" w:lastColumn="0" w:noHBand="0" w:noVBand="1"/>
      </w:tblPr>
      <w:tblGrid>
        <w:gridCol w:w="532"/>
        <w:gridCol w:w="7860"/>
        <w:gridCol w:w="839"/>
      </w:tblGrid>
      <w:tr w:rsidR="0010554C" w:rsidRPr="00082882" w:rsidTr="003B6AE1">
        <w:trPr>
          <w:tblHeader/>
        </w:trPr>
        <w:tc>
          <w:tcPr>
            <w:tcW w:w="532" w:type="dxa"/>
            <w:vAlign w:val="center"/>
          </w:tcPr>
          <w:p w:rsidR="00985F7B" w:rsidRPr="00082882" w:rsidRDefault="00985F7B" w:rsidP="00277132">
            <w:pPr>
              <w:spacing w:before="0" w:after="0" w:line="288" w:lineRule="auto"/>
              <w:jc w:val="center"/>
              <w:rPr>
                <w:b/>
                <w:color w:val="000000" w:themeColor="text1"/>
                <w:spacing w:val="-4"/>
                <w:szCs w:val="28"/>
                <w:lang w:val="pt-BR"/>
              </w:rPr>
            </w:pPr>
            <w:r w:rsidRPr="00082882">
              <w:rPr>
                <w:b/>
                <w:color w:val="000000" w:themeColor="text1"/>
                <w:spacing w:val="-4"/>
                <w:szCs w:val="28"/>
                <w:lang w:val="pt-BR"/>
              </w:rPr>
              <w:t>Ý</w:t>
            </w:r>
          </w:p>
        </w:tc>
        <w:tc>
          <w:tcPr>
            <w:tcW w:w="7860" w:type="dxa"/>
            <w:vAlign w:val="center"/>
          </w:tcPr>
          <w:p w:rsidR="00985F7B" w:rsidRPr="00082882" w:rsidRDefault="00985F7B" w:rsidP="00277132">
            <w:pPr>
              <w:spacing w:before="0" w:after="0" w:line="288" w:lineRule="auto"/>
              <w:jc w:val="center"/>
              <w:rPr>
                <w:b/>
                <w:color w:val="000000" w:themeColor="text1"/>
                <w:spacing w:val="-4"/>
                <w:szCs w:val="28"/>
                <w:lang w:val="pt-BR"/>
              </w:rPr>
            </w:pPr>
            <w:r w:rsidRPr="00082882">
              <w:rPr>
                <w:b/>
                <w:color w:val="000000" w:themeColor="text1"/>
                <w:spacing w:val="-4"/>
                <w:szCs w:val="28"/>
                <w:lang w:val="pt-BR"/>
              </w:rPr>
              <w:t>Nội dung</w:t>
            </w:r>
          </w:p>
        </w:tc>
        <w:tc>
          <w:tcPr>
            <w:tcW w:w="839" w:type="dxa"/>
            <w:vAlign w:val="center"/>
          </w:tcPr>
          <w:p w:rsidR="00985F7B" w:rsidRPr="00082882" w:rsidRDefault="00985F7B" w:rsidP="00277132">
            <w:pPr>
              <w:spacing w:before="0" w:after="0" w:line="288" w:lineRule="auto"/>
              <w:jc w:val="center"/>
              <w:rPr>
                <w:b/>
                <w:color w:val="000000" w:themeColor="text1"/>
                <w:spacing w:val="-4"/>
                <w:szCs w:val="28"/>
                <w:lang w:val="pt-BR"/>
              </w:rPr>
            </w:pPr>
            <w:r w:rsidRPr="00082882">
              <w:rPr>
                <w:b/>
                <w:color w:val="000000" w:themeColor="text1"/>
                <w:spacing w:val="-4"/>
                <w:szCs w:val="28"/>
                <w:lang w:val="pt-BR"/>
              </w:rPr>
              <w:t>Điểm</w:t>
            </w:r>
          </w:p>
        </w:tc>
      </w:tr>
      <w:tr w:rsidR="0010554C" w:rsidRPr="00082882" w:rsidTr="003B6AE1">
        <w:trPr>
          <w:trHeight w:val="746"/>
        </w:trPr>
        <w:tc>
          <w:tcPr>
            <w:tcW w:w="532" w:type="dxa"/>
            <w:vMerge w:val="restart"/>
            <w:vAlign w:val="center"/>
          </w:tcPr>
          <w:p w:rsidR="00985F7B" w:rsidRPr="00082882" w:rsidRDefault="00985F7B" w:rsidP="00277132">
            <w:pPr>
              <w:spacing w:before="0" w:after="0" w:line="288" w:lineRule="auto"/>
              <w:jc w:val="center"/>
              <w:rPr>
                <w:b/>
                <w:color w:val="000000" w:themeColor="text1"/>
                <w:spacing w:val="-4"/>
                <w:szCs w:val="28"/>
                <w:lang w:val="pt-BR"/>
              </w:rPr>
            </w:pPr>
            <w:r w:rsidRPr="00082882">
              <w:rPr>
                <w:b/>
                <w:color w:val="000000" w:themeColor="text1"/>
                <w:spacing w:val="-4"/>
                <w:szCs w:val="28"/>
                <w:lang w:val="pt-BR"/>
              </w:rPr>
              <w:t>1.</w:t>
            </w:r>
          </w:p>
        </w:tc>
        <w:tc>
          <w:tcPr>
            <w:tcW w:w="7860" w:type="dxa"/>
          </w:tcPr>
          <w:p w:rsidR="00985F7B" w:rsidRPr="00082882" w:rsidRDefault="009B050C" w:rsidP="009B050C">
            <w:pPr>
              <w:spacing w:before="0" w:after="0" w:line="288" w:lineRule="auto"/>
              <w:rPr>
                <w:b/>
                <w:color w:val="000000" w:themeColor="text1"/>
                <w:spacing w:val="-4"/>
                <w:szCs w:val="28"/>
                <w:lang w:val="pt-BR"/>
              </w:rPr>
            </w:pPr>
            <w:r w:rsidRPr="00082882">
              <w:rPr>
                <w:b/>
                <w:color w:val="000000" w:themeColor="text1"/>
                <w:spacing w:val="-4"/>
                <w:szCs w:val="28"/>
                <w:lang w:val="pt-BR"/>
              </w:rPr>
              <w:t>1</w:t>
            </w:r>
            <w:r w:rsidRPr="00082882">
              <w:rPr>
                <w:b/>
                <w:i/>
                <w:color w:val="000000" w:themeColor="text1"/>
                <w:spacing w:val="-4"/>
                <w:szCs w:val="28"/>
                <w:lang w:val="pt-BR"/>
              </w:rPr>
              <w:t>)Nêu phản ứng của thực vật khi gặp điều kiện khô hạn và điều kiện lạnh?</w:t>
            </w:r>
          </w:p>
        </w:tc>
        <w:tc>
          <w:tcPr>
            <w:tcW w:w="839" w:type="dxa"/>
          </w:tcPr>
          <w:p w:rsidR="00985F7B" w:rsidRPr="00082882" w:rsidRDefault="009B050C" w:rsidP="00277132">
            <w:pPr>
              <w:spacing w:before="0" w:after="0" w:line="288" w:lineRule="auto"/>
              <w:rPr>
                <w:b/>
                <w:color w:val="000000" w:themeColor="text1"/>
                <w:spacing w:val="-4"/>
                <w:szCs w:val="28"/>
                <w:lang w:val="pt-BR"/>
              </w:rPr>
            </w:pPr>
            <w:r w:rsidRPr="00082882">
              <w:rPr>
                <w:b/>
                <w:color w:val="000000" w:themeColor="text1"/>
                <w:spacing w:val="-4"/>
                <w:szCs w:val="28"/>
                <w:lang w:val="pt-BR"/>
              </w:rPr>
              <w:t>1.0</w:t>
            </w:r>
          </w:p>
        </w:tc>
      </w:tr>
      <w:tr w:rsidR="009B050C" w:rsidRPr="00082882" w:rsidTr="003B6AE1">
        <w:trPr>
          <w:trHeight w:val="1465"/>
        </w:trPr>
        <w:tc>
          <w:tcPr>
            <w:tcW w:w="532" w:type="dxa"/>
            <w:vMerge/>
            <w:vAlign w:val="center"/>
          </w:tcPr>
          <w:p w:rsidR="009B050C" w:rsidRPr="00082882" w:rsidRDefault="009B050C" w:rsidP="00277132">
            <w:pPr>
              <w:spacing w:before="0" w:after="0" w:line="288" w:lineRule="auto"/>
              <w:jc w:val="center"/>
              <w:rPr>
                <w:b/>
                <w:color w:val="000000" w:themeColor="text1"/>
                <w:spacing w:val="-4"/>
                <w:szCs w:val="28"/>
                <w:lang w:val="pt-BR"/>
              </w:rPr>
            </w:pPr>
          </w:p>
        </w:tc>
        <w:tc>
          <w:tcPr>
            <w:tcW w:w="7860" w:type="dxa"/>
          </w:tcPr>
          <w:p w:rsidR="009B050C" w:rsidRPr="00082882" w:rsidRDefault="009B050C" w:rsidP="00277132">
            <w:pPr>
              <w:spacing w:before="0" w:after="0" w:line="288" w:lineRule="auto"/>
              <w:rPr>
                <w:b/>
                <w:color w:val="000000" w:themeColor="text1"/>
                <w:spacing w:val="-4"/>
                <w:szCs w:val="28"/>
                <w:lang w:val="pt-BR"/>
              </w:rPr>
            </w:pPr>
            <w:r w:rsidRPr="00082882">
              <w:rPr>
                <w:b/>
                <w:color w:val="000000" w:themeColor="text1"/>
                <w:spacing w:val="-4"/>
                <w:szCs w:val="28"/>
                <w:lang w:val="pt-BR"/>
              </w:rPr>
              <w:t>Đáp án</w:t>
            </w:r>
          </w:p>
          <w:p w:rsidR="009B050C" w:rsidRPr="009B050C" w:rsidRDefault="009B050C" w:rsidP="003A08C8">
            <w:pPr>
              <w:spacing w:before="0" w:after="160" w:line="259" w:lineRule="auto"/>
              <w:contextualSpacing/>
              <w:rPr>
                <w:rFonts w:eastAsia="Times New Roman"/>
                <w:szCs w:val="28"/>
                <w:lang w:eastAsia="vi-VN"/>
              </w:rPr>
            </w:pPr>
            <w:r w:rsidRPr="009B050C">
              <w:rPr>
                <w:rFonts w:eastAsia="Times New Roman"/>
                <w:szCs w:val="28"/>
                <w:lang w:eastAsia="vi-VN"/>
              </w:rPr>
              <w:t>*Phản ứng của TV với khô hạn:</w:t>
            </w:r>
          </w:p>
          <w:p w:rsidR="009B050C" w:rsidRPr="009B050C" w:rsidRDefault="009B050C" w:rsidP="009B050C">
            <w:pPr>
              <w:spacing w:before="0" w:after="160" w:line="259" w:lineRule="auto"/>
              <w:rPr>
                <w:rFonts w:eastAsia="Times New Roman"/>
                <w:szCs w:val="28"/>
                <w:lang w:eastAsia="vi-VN"/>
              </w:rPr>
            </w:pPr>
            <w:r w:rsidRPr="009B050C">
              <w:rPr>
                <w:rFonts w:eastAsia="Times New Roman"/>
                <w:szCs w:val="28"/>
                <w:lang w:eastAsia="vi-VN"/>
              </w:rPr>
              <w:t xml:space="preserve">- Tế bào bảo vệ mất nước  </w:t>
            </w:r>
            <w:r w:rsidRPr="009B050C">
              <w:rPr>
                <w:rFonts w:eastAsia="Times New Roman"/>
                <w:szCs w:val="28"/>
                <w:lang w:eastAsia="vi-VN"/>
              </w:rPr>
              <w:sym w:font="Wingdings" w:char="F0E0"/>
            </w:r>
            <w:r w:rsidRPr="009B050C">
              <w:rPr>
                <w:rFonts w:eastAsia="Times New Roman"/>
                <w:szCs w:val="28"/>
                <w:lang w:eastAsia="vi-VN"/>
              </w:rPr>
              <w:t xml:space="preserve"> giảm sức trương </w:t>
            </w:r>
            <w:r w:rsidRPr="009B050C">
              <w:rPr>
                <w:rFonts w:eastAsia="Times New Roman"/>
                <w:szCs w:val="28"/>
                <w:lang w:eastAsia="vi-VN"/>
              </w:rPr>
              <w:sym w:font="Wingdings" w:char="F0E0"/>
            </w:r>
            <w:r w:rsidRPr="009B050C">
              <w:rPr>
                <w:rFonts w:eastAsia="Times New Roman"/>
                <w:szCs w:val="28"/>
                <w:lang w:eastAsia="vi-VN"/>
              </w:rPr>
              <w:t xml:space="preserve"> đóng lỗ khí</w:t>
            </w:r>
          </w:p>
          <w:p w:rsidR="009B050C" w:rsidRPr="009B050C" w:rsidRDefault="009B050C" w:rsidP="009B050C">
            <w:pPr>
              <w:spacing w:before="0" w:after="160" w:line="259" w:lineRule="auto"/>
              <w:rPr>
                <w:rFonts w:eastAsia="Times New Roman"/>
                <w:szCs w:val="28"/>
                <w:lang w:eastAsia="vi-VN"/>
              </w:rPr>
            </w:pPr>
            <w:r w:rsidRPr="009B050C">
              <w:rPr>
                <w:rFonts w:eastAsia="Times New Roman"/>
                <w:szCs w:val="28"/>
                <w:lang w:eastAsia="vi-VN"/>
              </w:rPr>
              <w:t xml:space="preserve">- Hàm lượng AAB tăng trong cây </w:t>
            </w:r>
            <w:r w:rsidRPr="009B050C">
              <w:rPr>
                <w:rFonts w:eastAsia="Times New Roman"/>
                <w:szCs w:val="28"/>
                <w:lang w:eastAsia="vi-VN"/>
              </w:rPr>
              <w:sym w:font="Wingdings" w:char="F0E0"/>
            </w:r>
            <w:r w:rsidRPr="009B050C">
              <w:rPr>
                <w:rFonts w:eastAsia="Times New Roman"/>
                <w:szCs w:val="28"/>
                <w:lang w:eastAsia="vi-VN"/>
              </w:rPr>
              <w:t xml:space="preserve"> giữ lỗ khí luôn đóng</w:t>
            </w:r>
          </w:p>
          <w:p w:rsidR="009B050C" w:rsidRPr="009B050C" w:rsidRDefault="009B050C" w:rsidP="009B050C">
            <w:pPr>
              <w:spacing w:before="0" w:after="160" w:line="259" w:lineRule="auto"/>
              <w:rPr>
                <w:rFonts w:eastAsia="Times New Roman"/>
                <w:szCs w:val="28"/>
                <w:lang w:eastAsia="vi-VN"/>
              </w:rPr>
            </w:pPr>
            <w:r w:rsidRPr="009B050C">
              <w:rPr>
                <w:rFonts w:eastAsia="Times New Roman"/>
                <w:szCs w:val="28"/>
                <w:lang w:eastAsia="vi-VN"/>
              </w:rPr>
              <w:t xml:space="preserve">- Làm giảm sinh trưởng bề mặt lá </w:t>
            </w:r>
            <w:r w:rsidRPr="009B050C">
              <w:rPr>
                <w:rFonts w:eastAsia="Times New Roman"/>
                <w:szCs w:val="28"/>
                <w:lang w:eastAsia="vi-VN"/>
              </w:rPr>
              <w:sym w:font="Wingdings" w:char="F0E0"/>
            </w:r>
            <w:r w:rsidRPr="009B050C">
              <w:rPr>
                <w:rFonts w:eastAsia="Times New Roman"/>
                <w:szCs w:val="28"/>
                <w:lang w:eastAsia="vi-VN"/>
              </w:rPr>
              <w:t xml:space="preserve"> giữ nước</w:t>
            </w:r>
          </w:p>
          <w:p w:rsidR="009B050C" w:rsidRPr="009B050C" w:rsidRDefault="009B050C" w:rsidP="009B050C">
            <w:pPr>
              <w:spacing w:before="0" w:after="160" w:line="259" w:lineRule="auto"/>
              <w:rPr>
                <w:rFonts w:eastAsia="Times New Roman"/>
                <w:szCs w:val="28"/>
                <w:lang w:eastAsia="vi-VN"/>
              </w:rPr>
            </w:pPr>
            <w:r w:rsidRPr="009B050C">
              <w:rPr>
                <w:rFonts w:eastAsia="Times New Roman"/>
                <w:szCs w:val="28"/>
                <w:lang w:eastAsia="vi-VN"/>
              </w:rPr>
              <w:t xml:space="preserve">- Các rễ ở gần bề mặt thiếu nước </w:t>
            </w:r>
            <w:r w:rsidRPr="009B050C">
              <w:rPr>
                <w:rFonts w:eastAsia="Times New Roman"/>
                <w:szCs w:val="28"/>
                <w:lang w:eastAsia="vi-VN"/>
              </w:rPr>
              <w:sym w:font="Wingdings" w:char="F0E0"/>
            </w:r>
            <w:r w:rsidRPr="009B050C">
              <w:rPr>
                <w:rFonts w:eastAsia="Times New Roman"/>
                <w:szCs w:val="28"/>
                <w:lang w:eastAsia="vi-VN"/>
              </w:rPr>
              <w:t xml:space="preserve"> giảm sinh trưởng, trong khi các rễ phía dưới sinh trưởng nhanh</w:t>
            </w:r>
          </w:p>
          <w:p w:rsidR="009B050C" w:rsidRPr="009B050C" w:rsidRDefault="009B050C" w:rsidP="003A08C8">
            <w:pPr>
              <w:spacing w:before="0" w:after="160" w:line="259" w:lineRule="auto"/>
              <w:contextualSpacing/>
              <w:rPr>
                <w:rFonts w:eastAsia="Times New Roman"/>
                <w:szCs w:val="28"/>
                <w:lang w:eastAsia="vi-VN"/>
              </w:rPr>
            </w:pPr>
            <w:r w:rsidRPr="009B050C">
              <w:rPr>
                <w:rFonts w:eastAsia="Times New Roman"/>
                <w:szCs w:val="28"/>
                <w:lang w:eastAsia="vi-VN"/>
              </w:rPr>
              <w:t>*Phản ứng của TV với nhiệt độ thấp:</w:t>
            </w:r>
          </w:p>
          <w:p w:rsidR="009B050C" w:rsidRPr="009B050C" w:rsidRDefault="009B050C" w:rsidP="009B050C">
            <w:pPr>
              <w:spacing w:before="0" w:after="160" w:line="259" w:lineRule="auto"/>
              <w:rPr>
                <w:rFonts w:eastAsia="Times New Roman"/>
                <w:szCs w:val="28"/>
                <w:lang w:eastAsia="vi-VN"/>
              </w:rPr>
            </w:pPr>
            <w:r w:rsidRPr="009B050C">
              <w:rPr>
                <w:rFonts w:eastAsia="Times New Roman"/>
                <w:szCs w:val="28"/>
                <w:lang w:eastAsia="vi-VN"/>
              </w:rPr>
              <w:t>- Cây thay đổi thành phần lipit bằng cách tăng lượng axit béo không no để tăng tính linh động của màng sinh chất</w:t>
            </w:r>
          </w:p>
          <w:p w:rsidR="009B050C" w:rsidRPr="00082882" w:rsidRDefault="009B050C" w:rsidP="003B6AE1">
            <w:pPr>
              <w:spacing w:before="0" w:after="160" w:line="259" w:lineRule="auto"/>
              <w:rPr>
                <w:b/>
                <w:color w:val="000000" w:themeColor="text1"/>
                <w:spacing w:val="-4"/>
                <w:szCs w:val="28"/>
                <w:lang w:val="pt-BR"/>
              </w:rPr>
            </w:pPr>
            <w:r w:rsidRPr="009B050C">
              <w:rPr>
                <w:rFonts w:eastAsia="Times New Roman"/>
                <w:szCs w:val="28"/>
                <w:lang w:eastAsia="vi-VN"/>
              </w:rPr>
              <w:t xml:space="preserve">- Cây có khả năng chống nước đóng băng trong tế bào bằng cách tăng nồng độ chất tan trong tế bào (ví dụ: đường) để làm giảm nhiệt độ đóng băng của nước trong tế bào vì nếu nước đóng băng sẽ làm vỡ các bào quan… </w:t>
            </w:r>
          </w:p>
        </w:tc>
        <w:tc>
          <w:tcPr>
            <w:tcW w:w="839" w:type="dxa"/>
          </w:tcPr>
          <w:p w:rsidR="009B050C" w:rsidRPr="00082882" w:rsidRDefault="009B050C" w:rsidP="009B050C">
            <w:pPr>
              <w:spacing w:before="0" w:after="160" w:line="259" w:lineRule="auto"/>
              <w:rPr>
                <w:rFonts w:eastAsia="Times New Roman"/>
                <w:szCs w:val="28"/>
                <w:lang w:eastAsia="vi-VN"/>
              </w:rPr>
            </w:pPr>
          </w:p>
          <w:p w:rsidR="009B050C" w:rsidRPr="009B050C" w:rsidRDefault="009B050C" w:rsidP="009B050C">
            <w:pPr>
              <w:spacing w:before="0" w:after="160" w:line="259" w:lineRule="auto"/>
              <w:rPr>
                <w:rFonts w:eastAsia="Times New Roman"/>
                <w:i/>
                <w:szCs w:val="28"/>
                <w:lang w:eastAsia="vi-VN"/>
              </w:rPr>
            </w:pPr>
            <w:r w:rsidRPr="009B050C">
              <w:rPr>
                <w:rFonts w:eastAsia="Times New Roman"/>
                <w:i/>
                <w:szCs w:val="28"/>
                <w:lang w:eastAsia="vi-VN"/>
              </w:rPr>
              <w:t>Đúng 2 ý được 0.25</w:t>
            </w:r>
            <w:r w:rsidR="003A08C8">
              <w:rPr>
                <w:rFonts w:eastAsia="Times New Roman"/>
                <w:i/>
                <w:szCs w:val="28"/>
                <w:lang w:eastAsia="vi-VN"/>
              </w:rPr>
              <w:t>;</w:t>
            </w:r>
            <w:r w:rsidR="003B6AE1" w:rsidRPr="00082882">
              <w:rPr>
                <w:rFonts w:eastAsia="Times New Roman"/>
                <w:i/>
                <w:szCs w:val="28"/>
                <w:lang w:eastAsia="vi-VN"/>
              </w:rPr>
              <w:t xml:space="preserve"> tối đa 0.5đ</w:t>
            </w:r>
          </w:p>
          <w:p w:rsidR="009B050C" w:rsidRPr="009B050C" w:rsidRDefault="009B050C" w:rsidP="009B050C">
            <w:pPr>
              <w:spacing w:before="0" w:after="160" w:line="259" w:lineRule="auto"/>
              <w:rPr>
                <w:rFonts w:eastAsia="Times New Roman"/>
                <w:szCs w:val="28"/>
                <w:lang w:eastAsia="vi-VN"/>
              </w:rPr>
            </w:pPr>
          </w:p>
          <w:p w:rsidR="009B050C" w:rsidRPr="009B050C" w:rsidRDefault="009B050C" w:rsidP="009B050C">
            <w:pPr>
              <w:spacing w:before="0" w:after="160" w:line="259" w:lineRule="auto"/>
              <w:rPr>
                <w:rFonts w:eastAsia="Times New Roman"/>
                <w:szCs w:val="28"/>
                <w:lang w:eastAsia="vi-VN"/>
              </w:rPr>
            </w:pPr>
            <w:r w:rsidRPr="009B050C">
              <w:rPr>
                <w:rFonts w:eastAsia="Times New Roman"/>
                <w:szCs w:val="28"/>
                <w:lang w:eastAsia="vi-VN"/>
              </w:rPr>
              <w:t>0.25</w:t>
            </w:r>
          </w:p>
          <w:p w:rsidR="009B050C" w:rsidRPr="009B050C" w:rsidRDefault="009B050C" w:rsidP="009B050C">
            <w:pPr>
              <w:spacing w:before="0" w:after="160" w:line="259" w:lineRule="auto"/>
              <w:rPr>
                <w:rFonts w:eastAsia="Times New Roman"/>
                <w:szCs w:val="28"/>
                <w:lang w:eastAsia="vi-VN"/>
              </w:rPr>
            </w:pPr>
          </w:p>
          <w:p w:rsidR="009B050C" w:rsidRPr="00082882" w:rsidRDefault="009B050C" w:rsidP="009B050C">
            <w:pPr>
              <w:spacing w:before="0" w:after="0" w:line="288" w:lineRule="auto"/>
              <w:rPr>
                <w:b/>
                <w:color w:val="000000" w:themeColor="text1"/>
                <w:spacing w:val="-4"/>
                <w:szCs w:val="28"/>
                <w:lang w:val="pt-BR"/>
              </w:rPr>
            </w:pPr>
            <w:r w:rsidRPr="00082882">
              <w:rPr>
                <w:rFonts w:eastAsia="Times New Roman"/>
                <w:szCs w:val="28"/>
                <w:lang w:eastAsia="vi-VN"/>
              </w:rPr>
              <w:t>0.25</w:t>
            </w:r>
          </w:p>
        </w:tc>
      </w:tr>
      <w:tr w:rsidR="0010554C" w:rsidRPr="00082882" w:rsidTr="003B6AE1">
        <w:tc>
          <w:tcPr>
            <w:tcW w:w="532" w:type="dxa"/>
            <w:vMerge w:val="restart"/>
            <w:vAlign w:val="center"/>
          </w:tcPr>
          <w:p w:rsidR="00985F7B" w:rsidRPr="00082882" w:rsidRDefault="00985F7B" w:rsidP="00277132">
            <w:pPr>
              <w:spacing w:before="0" w:after="0" w:line="288" w:lineRule="auto"/>
              <w:jc w:val="center"/>
              <w:rPr>
                <w:b/>
                <w:color w:val="000000" w:themeColor="text1"/>
                <w:spacing w:val="-4"/>
                <w:szCs w:val="28"/>
                <w:lang w:val="pt-BR"/>
              </w:rPr>
            </w:pPr>
            <w:r w:rsidRPr="00082882">
              <w:rPr>
                <w:b/>
                <w:color w:val="000000" w:themeColor="text1"/>
                <w:spacing w:val="-4"/>
                <w:szCs w:val="28"/>
                <w:lang w:val="pt-BR"/>
              </w:rPr>
              <w:t>2</w:t>
            </w:r>
          </w:p>
        </w:tc>
        <w:tc>
          <w:tcPr>
            <w:tcW w:w="7860" w:type="dxa"/>
          </w:tcPr>
          <w:p w:rsidR="009B050C" w:rsidRPr="00082882" w:rsidRDefault="009B050C" w:rsidP="009B050C">
            <w:pPr>
              <w:spacing w:before="0" w:after="0" w:line="288" w:lineRule="auto"/>
              <w:rPr>
                <w:b/>
                <w:i/>
                <w:color w:val="000000" w:themeColor="text1"/>
                <w:spacing w:val="-4"/>
                <w:szCs w:val="28"/>
                <w:lang w:val="pt-BR"/>
              </w:rPr>
            </w:pPr>
            <w:r w:rsidRPr="00082882">
              <w:rPr>
                <w:b/>
                <w:i/>
                <w:color w:val="000000" w:themeColor="text1"/>
                <w:spacing w:val="-4"/>
                <w:szCs w:val="28"/>
                <w:lang w:val="pt-BR"/>
              </w:rPr>
              <w:t xml:space="preserve">Để hấp thụ được các ion khoáng, rễ cây sử dụng cơ chế hút bám trao đổi cation. </w:t>
            </w:r>
          </w:p>
          <w:p w:rsidR="009B050C" w:rsidRPr="00082882" w:rsidRDefault="009B050C" w:rsidP="009B050C">
            <w:pPr>
              <w:spacing w:before="0" w:after="0" w:line="288" w:lineRule="auto"/>
              <w:rPr>
                <w:b/>
                <w:i/>
                <w:color w:val="000000" w:themeColor="text1"/>
                <w:spacing w:val="-4"/>
                <w:szCs w:val="28"/>
                <w:lang w:val="pt-BR"/>
              </w:rPr>
            </w:pPr>
            <w:r w:rsidRPr="00082882">
              <w:rPr>
                <w:b/>
                <w:i/>
                <w:color w:val="000000" w:themeColor="text1"/>
                <w:spacing w:val="-4"/>
                <w:szCs w:val="28"/>
                <w:lang w:val="pt-BR"/>
              </w:rPr>
              <w:t>a. Nêu các đặc điểm chính của cơ chế đó?</w:t>
            </w:r>
          </w:p>
          <w:p w:rsidR="00985F7B" w:rsidRPr="00082882" w:rsidRDefault="009B050C" w:rsidP="009B050C">
            <w:pPr>
              <w:spacing w:before="0" w:after="0" w:line="288" w:lineRule="auto"/>
              <w:rPr>
                <w:b/>
                <w:color w:val="000000" w:themeColor="text1"/>
                <w:spacing w:val="-4"/>
                <w:szCs w:val="28"/>
                <w:lang w:val="pt-BR"/>
              </w:rPr>
            </w:pPr>
            <w:r w:rsidRPr="00082882">
              <w:rPr>
                <w:b/>
                <w:i/>
                <w:color w:val="000000" w:themeColor="text1"/>
                <w:spacing w:val="-4"/>
                <w:szCs w:val="28"/>
                <w:lang w:val="pt-BR"/>
              </w:rPr>
              <w:t>b. Hãy cho biết đất quá chua hoặc đất quá kiềm ảnh hưởng như thế nào đến cơ chế hấp thụ khoáng trên của rễ? Giải thích?</w:t>
            </w:r>
          </w:p>
        </w:tc>
        <w:tc>
          <w:tcPr>
            <w:tcW w:w="839" w:type="dxa"/>
          </w:tcPr>
          <w:p w:rsidR="00985F7B" w:rsidRPr="00082882" w:rsidRDefault="003A08C8" w:rsidP="00277132">
            <w:pPr>
              <w:spacing w:before="0" w:after="0" w:line="288" w:lineRule="auto"/>
              <w:rPr>
                <w:b/>
                <w:color w:val="000000" w:themeColor="text1"/>
                <w:spacing w:val="-4"/>
                <w:szCs w:val="28"/>
                <w:lang w:val="pt-BR"/>
              </w:rPr>
            </w:pPr>
            <w:r>
              <w:rPr>
                <w:b/>
                <w:color w:val="000000" w:themeColor="text1"/>
                <w:spacing w:val="-4"/>
                <w:szCs w:val="28"/>
                <w:lang w:val="pt-BR"/>
              </w:rPr>
              <w:t>1.0</w:t>
            </w:r>
          </w:p>
        </w:tc>
      </w:tr>
      <w:tr w:rsidR="003B6AE1" w:rsidRPr="00082882" w:rsidTr="003A08C8">
        <w:trPr>
          <w:trHeight w:val="7611"/>
        </w:trPr>
        <w:tc>
          <w:tcPr>
            <w:tcW w:w="532" w:type="dxa"/>
            <w:vMerge/>
          </w:tcPr>
          <w:p w:rsidR="003B6AE1" w:rsidRPr="00082882" w:rsidRDefault="003B6AE1" w:rsidP="00277132">
            <w:pPr>
              <w:spacing w:before="0" w:after="0" w:line="288" w:lineRule="auto"/>
              <w:rPr>
                <w:b/>
                <w:color w:val="000000" w:themeColor="text1"/>
                <w:spacing w:val="-4"/>
                <w:szCs w:val="28"/>
                <w:lang w:val="pt-BR"/>
              </w:rPr>
            </w:pPr>
          </w:p>
        </w:tc>
        <w:tc>
          <w:tcPr>
            <w:tcW w:w="7860" w:type="dxa"/>
          </w:tcPr>
          <w:p w:rsidR="003B6AE1" w:rsidRPr="00082882" w:rsidRDefault="003B6AE1" w:rsidP="00277132">
            <w:pPr>
              <w:spacing w:before="0" w:after="0" w:line="288" w:lineRule="auto"/>
              <w:rPr>
                <w:b/>
                <w:color w:val="000000" w:themeColor="text1"/>
                <w:spacing w:val="-4"/>
                <w:szCs w:val="28"/>
                <w:lang w:val="pt-BR"/>
              </w:rPr>
            </w:pPr>
            <w:r w:rsidRPr="00082882">
              <w:rPr>
                <w:b/>
                <w:color w:val="000000" w:themeColor="text1"/>
                <w:spacing w:val="-4"/>
                <w:szCs w:val="28"/>
                <w:lang w:val="pt-BR"/>
              </w:rPr>
              <w:t>Đáp án</w:t>
            </w:r>
          </w:p>
          <w:p w:rsidR="003B6AE1" w:rsidRPr="003B6AE1" w:rsidRDefault="003B6AE1" w:rsidP="003B6AE1">
            <w:pPr>
              <w:spacing w:before="0" w:after="160" w:line="259" w:lineRule="auto"/>
              <w:rPr>
                <w:rFonts w:eastAsia="Times New Roman"/>
                <w:szCs w:val="28"/>
                <w:lang w:eastAsia="vi-VN"/>
              </w:rPr>
            </w:pPr>
            <w:r w:rsidRPr="003B6AE1">
              <w:rPr>
                <w:rFonts w:eastAsia="Times New Roman"/>
                <w:szCs w:val="28"/>
                <w:lang w:eastAsia="vi-VN"/>
              </w:rPr>
              <w:t xml:space="preserve">-  Các hạt keo đất chủ yếu tích điện âm </w:t>
            </w:r>
            <w:r w:rsidRPr="003B6AE1">
              <w:rPr>
                <w:rFonts w:eastAsia="Times New Roman"/>
                <w:szCs w:val="28"/>
                <w:lang w:eastAsia="vi-VN"/>
              </w:rPr>
              <w:sym w:font="Wingdings" w:char="F0E0"/>
            </w:r>
            <w:r w:rsidRPr="003B6AE1">
              <w:rPr>
                <w:rFonts w:eastAsia="Times New Roman"/>
                <w:szCs w:val="28"/>
                <w:lang w:eastAsia="vi-VN"/>
              </w:rPr>
              <w:t xml:space="preserve"> chúng mang các cation khoáng (K</w:t>
            </w:r>
            <w:r w:rsidRPr="003B6AE1">
              <w:rPr>
                <w:rFonts w:eastAsia="Times New Roman"/>
                <w:szCs w:val="28"/>
                <w:vertAlign w:val="superscript"/>
                <w:lang w:eastAsia="vi-VN"/>
              </w:rPr>
              <w:t>+</w:t>
            </w:r>
            <w:r w:rsidRPr="003B6AE1">
              <w:rPr>
                <w:rFonts w:eastAsia="Times New Roman"/>
                <w:szCs w:val="28"/>
                <w:lang w:eastAsia="vi-VN"/>
              </w:rPr>
              <w:t>, Na</w:t>
            </w:r>
            <w:r w:rsidRPr="003B6AE1">
              <w:rPr>
                <w:rFonts w:eastAsia="Times New Roman"/>
                <w:szCs w:val="28"/>
                <w:vertAlign w:val="superscript"/>
                <w:lang w:eastAsia="vi-VN"/>
              </w:rPr>
              <w:t>+</w:t>
            </w:r>
            <w:r w:rsidRPr="003B6AE1">
              <w:rPr>
                <w:rFonts w:eastAsia="Times New Roman"/>
                <w:szCs w:val="28"/>
                <w:lang w:eastAsia="vi-VN"/>
              </w:rPr>
              <w:t>, Ca</w:t>
            </w:r>
            <w:r w:rsidRPr="003B6AE1">
              <w:rPr>
                <w:rFonts w:eastAsia="Times New Roman"/>
                <w:szCs w:val="28"/>
                <w:vertAlign w:val="superscript"/>
                <w:lang w:eastAsia="vi-VN"/>
              </w:rPr>
              <w:t>2+</w:t>
            </w:r>
            <w:r w:rsidRPr="003B6AE1">
              <w:rPr>
                <w:rFonts w:eastAsia="Times New Roman"/>
                <w:szCs w:val="28"/>
                <w:lang w:eastAsia="vi-VN"/>
              </w:rPr>
              <w:t xml:space="preserve"> …) trên bề mặt hạt keo. </w:t>
            </w:r>
          </w:p>
          <w:p w:rsidR="003B6AE1" w:rsidRPr="003B6AE1" w:rsidRDefault="003B6AE1" w:rsidP="003B6AE1">
            <w:pPr>
              <w:spacing w:before="0" w:after="160" w:line="259" w:lineRule="auto"/>
              <w:rPr>
                <w:rFonts w:eastAsia="Times New Roman"/>
                <w:szCs w:val="28"/>
                <w:lang w:eastAsia="vi-VN"/>
              </w:rPr>
            </w:pPr>
            <w:r w:rsidRPr="003B6AE1">
              <w:rPr>
                <w:rFonts w:eastAsia="Times New Roman"/>
                <w:szCs w:val="28"/>
                <w:lang w:eastAsia="vi-VN"/>
              </w:rPr>
              <w:t>- CO</w:t>
            </w:r>
            <w:r w:rsidRPr="003B6AE1">
              <w:rPr>
                <w:rFonts w:eastAsia="Times New Roman"/>
                <w:szCs w:val="28"/>
                <w:vertAlign w:val="subscript"/>
                <w:lang w:eastAsia="vi-VN"/>
              </w:rPr>
              <w:t>2</w:t>
            </w:r>
            <w:r w:rsidRPr="003B6AE1">
              <w:rPr>
                <w:rFonts w:eastAsia="Times New Roman"/>
                <w:szCs w:val="28"/>
                <w:lang w:eastAsia="vi-VN"/>
              </w:rPr>
              <w:t xml:space="preserve"> hình thành từ quá trình hô hấp ở các tế bào của rễ sẽ khuyếch tán từ tb lông hút vào dung dịch đất và kết hợp với các phân tử nước để hình thành axit yếu H</w:t>
            </w:r>
            <w:r w:rsidRPr="003B6AE1">
              <w:rPr>
                <w:rFonts w:eastAsia="Times New Roman"/>
                <w:szCs w:val="28"/>
                <w:vertAlign w:val="subscript"/>
                <w:lang w:eastAsia="vi-VN"/>
              </w:rPr>
              <w:t>2</w:t>
            </w:r>
            <w:r w:rsidRPr="003B6AE1">
              <w:rPr>
                <w:rFonts w:eastAsia="Times New Roman"/>
                <w:szCs w:val="28"/>
                <w:lang w:eastAsia="vi-VN"/>
              </w:rPr>
              <w:t>CO</w:t>
            </w:r>
            <w:r w:rsidRPr="003B6AE1">
              <w:rPr>
                <w:rFonts w:eastAsia="Times New Roman"/>
                <w:szCs w:val="28"/>
                <w:vertAlign w:val="subscript"/>
                <w:lang w:eastAsia="vi-VN"/>
              </w:rPr>
              <w:t>3</w:t>
            </w:r>
            <w:r w:rsidRPr="003B6AE1">
              <w:rPr>
                <w:rFonts w:eastAsia="Times New Roman"/>
                <w:szCs w:val="28"/>
                <w:lang w:eastAsia="vi-VN"/>
              </w:rPr>
              <w:t>. Do không bền, axit này sẽ bị phân ly thành H</w:t>
            </w:r>
            <w:r w:rsidRPr="003B6AE1">
              <w:rPr>
                <w:rFonts w:eastAsia="Times New Roman"/>
                <w:szCs w:val="28"/>
                <w:vertAlign w:val="superscript"/>
                <w:lang w:eastAsia="vi-VN"/>
              </w:rPr>
              <w:t>+</w:t>
            </w:r>
            <w:r w:rsidRPr="003B6AE1">
              <w:rPr>
                <w:rFonts w:eastAsia="Times New Roman"/>
                <w:szCs w:val="28"/>
                <w:lang w:eastAsia="vi-VN"/>
              </w:rPr>
              <w:t xml:space="preserve"> và HCO</w:t>
            </w:r>
            <w:r w:rsidRPr="003B6AE1">
              <w:rPr>
                <w:rFonts w:eastAsia="Times New Roman"/>
                <w:szCs w:val="28"/>
                <w:vertAlign w:val="subscript"/>
                <w:lang w:eastAsia="vi-VN"/>
              </w:rPr>
              <w:t>3</w:t>
            </w:r>
            <w:r w:rsidRPr="003B6AE1">
              <w:rPr>
                <w:rFonts w:eastAsia="Times New Roman"/>
                <w:szCs w:val="28"/>
                <w:vertAlign w:val="superscript"/>
                <w:lang w:eastAsia="vi-VN"/>
              </w:rPr>
              <w:t>-</w:t>
            </w:r>
            <w:r w:rsidRPr="003B6AE1">
              <w:rPr>
                <w:rFonts w:eastAsia="Times New Roman"/>
                <w:szCs w:val="28"/>
                <w:lang w:eastAsia="vi-VN"/>
              </w:rPr>
              <w:t xml:space="preserve"> theo sơ đồ sau: </w:t>
            </w:r>
          </w:p>
          <w:p w:rsidR="003B6AE1" w:rsidRPr="003B6AE1" w:rsidRDefault="003B6AE1" w:rsidP="003B6AE1">
            <w:pPr>
              <w:spacing w:before="0" w:after="160" w:line="259" w:lineRule="auto"/>
              <w:ind w:left="360"/>
              <w:rPr>
                <w:rFonts w:eastAsia="Times New Roman"/>
                <w:szCs w:val="28"/>
                <w:lang w:eastAsia="vi-VN"/>
              </w:rPr>
            </w:pPr>
            <w:r w:rsidRPr="003B6AE1">
              <w:rPr>
                <w:rFonts w:eastAsia="Times New Roman"/>
                <w:szCs w:val="28"/>
                <w:lang w:eastAsia="vi-VN"/>
              </w:rPr>
              <w:t xml:space="preserve">    CO</w:t>
            </w:r>
            <w:r w:rsidRPr="003B6AE1">
              <w:rPr>
                <w:rFonts w:eastAsia="Times New Roman"/>
                <w:szCs w:val="28"/>
                <w:vertAlign w:val="subscript"/>
                <w:lang w:eastAsia="vi-VN"/>
              </w:rPr>
              <w:t>2</w:t>
            </w:r>
            <w:r w:rsidRPr="003B6AE1">
              <w:rPr>
                <w:rFonts w:eastAsia="Times New Roman"/>
                <w:szCs w:val="28"/>
                <w:lang w:eastAsia="vi-VN"/>
              </w:rPr>
              <w:t xml:space="preserve">   +  H</w:t>
            </w:r>
            <w:r w:rsidRPr="003B6AE1">
              <w:rPr>
                <w:rFonts w:eastAsia="Times New Roman"/>
                <w:szCs w:val="28"/>
                <w:vertAlign w:val="subscript"/>
                <w:lang w:eastAsia="vi-VN"/>
              </w:rPr>
              <w:t>2</w:t>
            </w:r>
            <w:r w:rsidRPr="003B6AE1">
              <w:rPr>
                <w:rFonts w:eastAsia="Times New Roman"/>
                <w:szCs w:val="28"/>
                <w:lang w:eastAsia="vi-VN"/>
              </w:rPr>
              <w:t xml:space="preserve">O    </w:t>
            </w:r>
            <w:r w:rsidRPr="003B6AE1">
              <w:rPr>
                <w:rFonts w:eastAsia="Times New Roman"/>
                <w:szCs w:val="28"/>
                <w:lang w:eastAsia="vi-VN"/>
              </w:rPr>
              <w:sym w:font="Wingdings" w:char="F0E0"/>
            </w:r>
            <w:r w:rsidRPr="003B6AE1">
              <w:rPr>
                <w:rFonts w:eastAsia="Times New Roman"/>
                <w:szCs w:val="28"/>
                <w:lang w:eastAsia="vi-VN"/>
              </w:rPr>
              <w:t xml:space="preserve">   H</w:t>
            </w:r>
            <w:r w:rsidRPr="003B6AE1">
              <w:rPr>
                <w:rFonts w:eastAsia="Times New Roman"/>
                <w:szCs w:val="28"/>
                <w:vertAlign w:val="subscript"/>
                <w:lang w:eastAsia="vi-VN"/>
              </w:rPr>
              <w:t>2</w:t>
            </w:r>
            <w:r w:rsidRPr="003B6AE1">
              <w:rPr>
                <w:rFonts w:eastAsia="Times New Roman"/>
                <w:szCs w:val="28"/>
                <w:lang w:eastAsia="vi-VN"/>
              </w:rPr>
              <w:t>CO</w:t>
            </w:r>
            <w:r w:rsidRPr="003B6AE1">
              <w:rPr>
                <w:rFonts w:eastAsia="Times New Roman"/>
                <w:szCs w:val="28"/>
                <w:vertAlign w:val="subscript"/>
                <w:lang w:eastAsia="vi-VN"/>
              </w:rPr>
              <w:t xml:space="preserve">3 </w:t>
            </w:r>
            <w:r w:rsidRPr="003B6AE1">
              <w:rPr>
                <w:rFonts w:eastAsia="Times New Roman"/>
                <w:szCs w:val="28"/>
                <w:lang w:eastAsia="vi-VN"/>
              </w:rPr>
              <w:t xml:space="preserve">  </w:t>
            </w:r>
            <w:r w:rsidRPr="003B6AE1">
              <w:rPr>
                <w:rFonts w:eastAsia="Times New Roman"/>
                <w:szCs w:val="28"/>
                <w:lang w:eastAsia="vi-VN"/>
              </w:rPr>
              <w:sym w:font="Wingdings" w:char="F0E0"/>
            </w:r>
            <w:r w:rsidRPr="003B6AE1">
              <w:rPr>
                <w:rFonts w:eastAsia="Times New Roman"/>
                <w:szCs w:val="28"/>
                <w:lang w:eastAsia="vi-VN"/>
              </w:rPr>
              <w:t xml:space="preserve">   H</w:t>
            </w:r>
            <w:r w:rsidRPr="003B6AE1">
              <w:rPr>
                <w:rFonts w:eastAsia="Times New Roman"/>
                <w:szCs w:val="28"/>
                <w:vertAlign w:val="superscript"/>
                <w:lang w:eastAsia="vi-VN"/>
              </w:rPr>
              <w:t>+</w:t>
            </w:r>
            <w:r w:rsidRPr="003B6AE1">
              <w:rPr>
                <w:rFonts w:eastAsia="Times New Roman"/>
                <w:szCs w:val="28"/>
                <w:lang w:eastAsia="vi-VN"/>
              </w:rPr>
              <w:t xml:space="preserve">  +  HCO</w:t>
            </w:r>
            <w:r w:rsidRPr="003B6AE1">
              <w:rPr>
                <w:rFonts w:eastAsia="Times New Roman"/>
                <w:szCs w:val="28"/>
                <w:vertAlign w:val="subscript"/>
                <w:lang w:eastAsia="vi-VN"/>
              </w:rPr>
              <w:t>3</w:t>
            </w:r>
            <w:r w:rsidRPr="003B6AE1">
              <w:rPr>
                <w:rFonts w:eastAsia="Times New Roman"/>
                <w:szCs w:val="28"/>
                <w:vertAlign w:val="superscript"/>
                <w:lang w:eastAsia="vi-VN"/>
              </w:rPr>
              <w:t>-</w:t>
            </w:r>
          </w:p>
          <w:p w:rsidR="003B6AE1" w:rsidRPr="003B6AE1" w:rsidRDefault="003B6AE1" w:rsidP="003B6AE1">
            <w:pPr>
              <w:spacing w:before="0" w:after="160" w:line="259" w:lineRule="auto"/>
              <w:rPr>
                <w:rFonts w:eastAsia="Times New Roman"/>
                <w:szCs w:val="28"/>
                <w:lang w:eastAsia="vi-VN"/>
              </w:rPr>
            </w:pPr>
            <w:r w:rsidRPr="003B6AE1">
              <w:rPr>
                <w:rFonts w:eastAsia="Times New Roman"/>
                <w:szCs w:val="28"/>
                <w:lang w:eastAsia="vi-VN"/>
              </w:rPr>
              <w:t>- H</w:t>
            </w:r>
            <w:r w:rsidRPr="003B6AE1">
              <w:rPr>
                <w:rFonts w:eastAsia="Times New Roman"/>
                <w:szCs w:val="28"/>
                <w:vertAlign w:val="superscript"/>
                <w:lang w:eastAsia="vi-VN"/>
              </w:rPr>
              <w:t>+</w:t>
            </w:r>
            <w:r w:rsidRPr="003B6AE1">
              <w:rPr>
                <w:rFonts w:eastAsia="Times New Roman"/>
                <w:szCs w:val="28"/>
                <w:lang w:eastAsia="vi-VN"/>
              </w:rPr>
              <w:t xml:space="preserve"> sẽ thay thế vị trí của các cation trên bề mặt hạt keo đất, dẫn đến giải phóng các cation khoáng tự do </w:t>
            </w:r>
            <w:r w:rsidRPr="003B6AE1">
              <w:rPr>
                <w:rFonts w:eastAsia="Times New Roman"/>
                <w:szCs w:val="28"/>
                <w:lang w:eastAsia="vi-VN"/>
              </w:rPr>
              <w:sym w:font="Wingdings" w:char="F0E0"/>
            </w:r>
            <w:r w:rsidRPr="003B6AE1">
              <w:rPr>
                <w:rFonts w:eastAsia="Times New Roman"/>
                <w:szCs w:val="28"/>
                <w:lang w:eastAsia="vi-VN"/>
              </w:rPr>
              <w:t>lông hút có thể dễ dàng hấp thụ vào rễ</w:t>
            </w:r>
          </w:p>
          <w:p w:rsidR="003B6AE1" w:rsidRPr="003B6AE1" w:rsidRDefault="003B6AE1" w:rsidP="003B6AE1">
            <w:pPr>
              <w:tabs>
                <w:tab w:val="num" w:pos="540"/>
              </w:tabs>
              <w:spacing w:before="0" w:after="160" w:line="264" w:lineRule="auto"/>
              <w:jc w:val="both"/>
              <w:rPr>
                <w:rFonts w:eastAsia="Times New Roman"/>
                <w:szCs w:val="28"/>
              </w:rPr>
            </w:pPr>
            <w:r w:rsidRPr="003B6AE1">
              <w:rPr>
                <w:rFonts w:eastAsia="Times New Roman"/>
                <w:szCs w:val="28"/>
                <w:lang w:eastAsia="vi-VN"/>
              </w:rPr>
              <w:t xml:space="preserve">* Đất chua: trong dung dịch đất </w:t>
            </w:r>
            <w:r w:rsidRPr="003B6AE1">
              <w:rPr>
                <w:rFonts w:eastAsia="Times New Roman"/>
                <w:szCs w:val="28"/>
              </w:rPr>
              <w:t>sẽ có nhiều ion H</w:t>
            </w:r>
            <w:r w:rsidRPr="003B6AE1">
              <w:rPr>
                <w:rFonts w:eastAsia="Times New Roman"/>
                <w:szCs w:val="28"/>
                <w:vertAlign w:val="superscript"/>
              </w:rPr>
              <w:t>+</w:t>
            </w:r>
            <w:r w:rsidRPr="003B6AE1">
              <w:rPr>
                <w:rFonts w:eastAsia="Times New Roman"/>
                <w:szCs w:val="28"/>
              </w:rPr>
              <w:t xml:space="preserve"> </w:t>
            </w:r>
            <w:r w:rsidRPr="003B6AE1">
              <w:rPr>
                <w:rFonts w:eastAsia="Times New Roman"/>
                <w:szCs w:val="28"/>
              </w:rPr>
              <w:sym w:font="Wingdings" w:char="F0E0"/>
            </w:r>
            <w:r w:rsidRPr="003B6AE1">
              <w:rPr>
                <w:rFonts w:eastAsia="Times New Roman"/>
                <w:szCs w:val="28"/>
              </w:rPr>
              <w:t xml:space="preserve"> giải phóng nhiều cation khoáng</w:t>
            </w:r>
            <w:r w:rsidRPr="003B6AE1">
              <w:rPr>
                <w:rFonts w:eastAsia="Times New Roman"/>
                <w:szCs w:val="28"/>
              </w:rPr>
              <w:sym w:font="Wingdings" w:char="F0E0"/>
            </w:r>
            <w:r w:rsidRPr="003B6AE1">
              <w:rPr>
                <w:rFonts w:eastAsia="Times New Roman"/>
                <w:szCs w:val="28"/>
              </w:rPr>
              <w:t xml:space="preserve"> rễ dễ dàng hấp thu các cation khoáng chỉ</w:t>
            </w:r>
            <w:r w:rsidRPr="00082882">
              <w:rPr>
                <w:rFonts w:eastAsia="Times New Roman"/>
                <w:szCs w:val="28"/>
              </w:rPr>
              <w:t xml:space="preserve"> phần nhỏ), còn phần lớn sẽ nhanh</w:t>
            </w:r>
            <w:r w:rsidRPr="003B6AE1">
              <w:rPr>
                <w:rFonts w:eastAsia="Times New Roman"/>
                <w:szCs w:val="28"/>
              </w:rPr>
              <w:t xml:space="preserve"> chóng bị rửa trôi xuống tầng đất sâu </w:t>
            </w:r>
            <w:r w:rsidRPr="003B6AE1">
              <w:rPr>
                <w:rFonts w:eastAsia="Times New Roman"/>
                <w:szCs w:val="28"/>
              </w:rPr>
              <w:sym w:font="Wingdings" w:char="F0E0"/>
            </w:r>
            <w:r w:rsidRPr="003B6AE1">
              <w:rPr>
                <w:rFonts w:eastAsia="Times New Roman"/>
                <w:szCs w:val="28"/>
              </w:rPr>
              <w:t xml:space="preserve"> cây thiếu cation khoáng</w:t>
            </w:r>
          </w:p>
          <w:p w:rsidR="003B6AE1" w:rsidRPr="003B6AE1" w:rsidRDefault="003B6AE1" w:rsidP="003B6AE1">
            <w:pPr>
              <w:spacing w:before="0" w:after="160" w:line="259" w:lineRule="auto"/>
              <w:rPr>
                <w:rFonts w:eastAsia="Times New Roman"/>
                <w:szCs w:val="28"/>
                <w:lang w:eastAsia="vi-VN"/>
              </w:rPr>
            </w:pPr>
            <w:r w:rsidRPr="003B6AE1">
              <w:rPr>
                <w:rFonts w:eastAsia="Times New Roman"/>
                <w:szCs w:val="28"/>
              </w:rPr>
              <w:t>Ngược lại, với đất kiềm (pH từ 9-10) do có ít ion H</w:t>
            </w:r>
            <w:r w:rsidRPr="003B6AE1">
              <w:rPr>
                <w:rFonts w:eastAsia="Times New Roman"/>
                <w:szCs w:val="28"/>
                <w:vertAlign w:val="superscript"/>
              </w:rPr>
              <w:t>+</w:t>
            </w:r>
            <w:r w:rsidRPr="003B6AE1">
              <w:rPr>
                <w:rFonts w:eastAsia="Times New Roman"/>
                <w:szCs w:val="28"/>
              </w:rPr>
              <w:t xml:space="preserve"> nên phần lớn cation khoáng vẫn được giữ trên bề mặt hạt keo đất</w:t>
            </w:r>
            <w:r w:rsidRPr="003B6AE1">
              <w:rPr>
                <w:rFonts w:eastAsia="Times New Roman"/>
                <w:szCs w:val="28"/>
              </w:rPr>
              <w:sym w:font="Wingdings" w:char="F0E0"/>
            </w:r>
            <w:r w:rsidRPr="003B6AE1">
              <w:rPr>
                <w:rFonts w:eastAsia="Times New Roman"/>
                <w:szCs w:val="28"/>
              </w:rPr>
              <w:t xml:space="preserve"> đất kiềm là nguồn cation khoáng dồi dào để cây sử dụng </w:t>
            </w:r>
          </w:p>
          <w:p w:rsidR="003B6AE1" w:rsidRPr="00082882" w:rsidRDefault="003B6AE1" w:rsidP="00277132">
            <w:pPr>
              <w:spacing w:before="0" w:after="0" w:line="288" w:lineRule="auto"/>
              <w:rPr>
                <w:b/>
                <w:color w:val="000000" w:themeColor="text1"/>
                <w:spacing w:val="-4"/>
                <w:szCs w:val="28"/>
                <w:lang w:val="pt-BR"/>
              </w:rPr>
            </w:pPr>
          </w:p>
        </w:tc>
        <w:tc>
          <w:tcPr>
            <w:tcW w:w="839" w:type="dxa"/>
          </w:tcPr>
          <w:p w:rsidR="003B6AE1" w:rsidRPr="00082882" w:rsidRDefault="003B6AE1" w:rsidP="003B6AE1">
            <w:pPr>
              <w:spacing w:before="0" w:after="160" w:line="259" w:lineRule="auto"/>
              <w:rPr>
                <w:rFonts w:eastAsia="Times New Roman"/>
                <w:szCs w:val="28"/>
                <w:lang w:eastAsia="vi-VN"/>
              </w:rPr>
            </w:pPr>
          </w:p>
          <w:p w:rsidR="003B6AE1" w:rsidRPr="003B6AE1" w:rsidRDefault="003B6AE1" w:rsidP="003B6AE1">
            <w:pPr>
              <w:spacing w:before="0" w:after="160" w:line="259" w:lineRule="auto"/>
              <w:rPr>
                <w:rFonts w:eastAsia="Times New Roman"/>
                <w:szCs w:val="28"/>
                <w:lang w:eastAsia="vi-VN"/>
              </w:rPr>
            </w:pPr>
            <w:r w:rsidRPr="003B6AE1">
              <w:rPr>
                <w:rFonts w:eastAsia="Times New Roman"/>
                <w:szCs w:val="28"/>
                <w:lang w:eastAsia="vi-VN"/>
              </w:rPr>
              <w:t>0.25</w:t>
            </w:r>
          </w:p>
          <w:p w:rsidR="003B6AE1" w:rsidRPr="003B6AE1" w:rsidRDefault="003B6AE1" w:rsidP="003B6AE1">
            <w:pPr>
              <w:spacing w:before="0" w:after="160" w:line="259" w:lineRule="auto"/>
              <w:rPr>
                <w:rFonts w:eastAsia="Times New Roman"/>
                <w:szCs w:val="28"/>
                <w:lang w:eastAsia="vi-VN"/>
              </w:rPr>
            </w:pPr>
          </w:p>
          <w:p w:rsidR="003B6AE1" w:rsidRPr="003B6AE1" w:rsidRDefault="003B6AE1" w:rsidP="003B6AE1">
            <w:pPr>
              <w:spacing w:before="0" w:after="160" w:line="259" w:lineRule="auto"/>
              <w:rPr>
                <w:rFonts w:eastAsia="Times New Roman"/>
                <w:szCs w:val="28"/>
                <w:lang w:eastAsia="vi-VN"/>
              </w:rPr>
            </w:pPr>
          </w:p>
          <w:p w:rsidR="003B6AE1" w:rsidRPr="003B6AE1" w:rsidRDefault="003B6AE1" w:rsidP="003B6AE1">
            <w:pPr>
              <w:spacing w:before="0" w:after="160" w:line="259" w:lineRule="auto"/>
              <w:rPr>
                <w:rFonts w:eastAsia="Times New Roman"/>
                <w:szCs w:val="28"/>
                <w:lang w:eastAsia="vi-VN"/>
              </w:rPr>
            </w:pPr>
            <w:r w:rsidRPr="003B6AE1">
              <w:rPr>
                <w:rFonts w:eastAsia="Times New Roman"/>
                <w:szCs w:val="28"/>
                <w:lang w:eastAsia="vi-VN"/>
              </w:rPr>
              <w:t>0.25</w:t>
            </w:r>
          </w:p>
          <w:p w:rsidR="003B6AE1" w:rsidRPr="003B6AE1" w:rsidRDefault="003B6AE1" w:rsidP="003B6AE1">
            <w:pPr>
              <w:spacing w:before="0" w:after="160" w:line="259" w:lineRule="auto"/>
              <w:rPr>
                <w:rFonts w:eastAsia="Times New Roman"/>
                <w:szCs w:val="28"/>
                <w:lang w:eastAsia="vi-VN"/>
              </w:rPr>
            </w:pPr>
          </w:p>
          <w:p w:rsidR="003B6AE1" w:rsidRPr="003B6AE1" w:rsidRDefault="003B6AE1" w:rsidP="003B6AE1">
            <w:pPr>
              <w:spacing w:before="0" w:after="160" w:line="259" w:lineRule="auto"/>
              <w:rPr>
                <w:rFonts w:eastAsia="Times New Roman"/>
                <w:szCs w:val="28"/>
                <w:lang w:eastAsia="vi-VN"/>
              </w:rPr>
            </w:pPr>
          </w:p>
          <w:p w:rsidR="003B6AE1" w:rsidRPr="003B6AE1" w:rsidRDefault="003B6AE1" w:rsidP="003B6AE1">
            <w:pPr>
              <w:spacing w:before="0" w:after="160" w:line="259" w:lineRule="auto"/>
              <w:rPr>
                <w:rFonts w:eastAsia="Times New Roman"/>
                <w:szCs w:val="28"/>
                <w:lang w:eastAsia="vi-VN"/>
              </w:rPr>
            </w:pPr>
          </w:p>
          <w:p w:rsidR="003B6AE1" w:rsidRPr="003B6AE1" w:rsidRDefault="003B6AE1" w:rsidP="003B6AE1">
            <w:pPr>
              <w:spacing w:before="0" w:after="160" w:line="259" w:lineRule="auto"/>
              <w:rPr>
                <w:rFonts w:eastAsia="Times New Roman"/>
                <w:szCs w:val="28"/>
                <w:lang w:eastAsia="vi-VN"/>
              </w:rPr>
            </w:pPr>
          </w:p>
          <w:p w:rsidR="003B6AE1" w:rsidRPr="003B6AE1" w:rsidRDefault="003B6AE1" w:rsidP="003B6AE1">
            <w:pPr>
              <w:spacing w:before="0" w:after="160" w:line="259" w:lineRule="auto"/>
              <w:rPr>
                <w:rFonts w:eastAsia="Times New Roman"/>
                <w:szCs w:val="28"/>
                <w:lang w:eastAsia="vi-VN"/>
              </w:rPr>
            </w:pPr>
          </w:p>
          <w:p w:rsidR="003B6AE1" w:rsidRPr="003B6AE1" w:rsidRDefault="003B6AE1" w:rsidP="003B6AE1">
            <w:pPr>
              <w:spacing w:before="0" w:after="160" w:line="259" w:lineRule="auto"/>
              <w:rPr>
                <w:rFonts w:eastAsia="Times New Roman"/>
                <w:szCs w:val="28"/>
                <w:lang w:eastAsia="vi-VN"/>
              </w:rPr>
            </w:pPr>
            <w:r w:rsidRPr="003B6AE1">
              <w:rPr>
                <w:rFonts w:eastAsia="Times New Roman"/>
                <w:szCs w:val="28"/>
                <w:lang w:eastAsia="vi-VN"/>
              </w:rPr>
              <w:t>0.25</w:t>
            </w:r>
          </w:p>
          <w:p w:rsidR="003B6AE1" w:rsidRPr="003B6AE1" w:rsidRDefault="003B6AE1" w:rsidP="003B6AE1">
            <w:pPr>
              <w:spacing w:before="0" w:after="160" w:line="259" w:lineRule="auto"/>
              <w:rPr>
                <w:rFonts w:eastAsia="Times New Roman"/>
                <w:szCs w:val="28"/>
                <w:lang w:eastAsia="vi-VN"/>
              </w:rPr>
            </w:pPr>
          </w:p>
          <w:p w:rsidR="003B6AE1" w:rsidRPr="00082882" w:rsidRDefault="003B6AE1" w:rsidP="003B6AE1">
            <w:pPr>
              <w:spacing w:before="0" w:after="0" w:line="288" w:lineRule="auto"/>
              <w:rPr>
                <w:b/>
                <w:color w:val="000000" w:themeColor="text1"/>
                <w:spacing w:val="-4"/>
                <w:szCs w:val="28"/>
                <w:lang w:val="pt-BR"/>
              </w:rPr>
            </w:pPr>
            <w:r w:rsidRPr="00082882">
              <w:rPr>
                <w:rFonts w:eastAsia="Times New Roman"/>
                <w:szCs w:val="28"/>
                <w:lang w:eastAsia="vi-VN"/>
              </w:rPr>
              <w:t>0.25</w:t>
            </w:r>
          </w:p>
        </w:tc>
      </w:tr>
    </w:tbl>
    <w:p w:rsidR="00985F7B" w:rsidRPr="0010554C" w:rsidRDefault="00985F7B" w:rsidP="00277132">
      <w:pPr>
        <w:spacing w:before="0" w:after="0" w:line="288" w:lineRule="auto"/>
        <w:rPr>
          <w:b/>
          <w:color w:val="000000" w:themeColor="text1"/>
          <w:spacing w:val="-4"/>
          <w:sz w:val="26"/>
          <w:szCs w:val="26"/>
          <w:lang w:val="pt-BR"/>
        </w:rPr>
      </w:pPr>
    </w:p>
    <w:p w:rsidR="00985F7B" w:rsidRPr="0010554C" w:rsidRDefault="00985F7B" w:rsidP="00277132">
      <w:pPr>
        <w:spacing w:before="0" w:after="0" w:line="288" w:lineRule="auto"/>
        <w:rPr>
          <w:b/>
          <w:color w:val="000000" w:themeColor="text1"/>
          <w:spacing w:val="-4"/>
          <w:sz w:val="26"/>
          <w:szCs w:val="26"/>
          <w:lang w:val="pt-BR"/>
        </w:rPr>
      </w:pPr>
      <w:r w:rsidRPr="0010554C">
        <w:rPr>
          <w:b/>
          <w:color w:val="000000" w:themeColor="text1"/>
          <w:spacing w:val="-4"/>
          <w:sz w:val="26"/>
          <w:szCs w:val="26"/>
          <w:lang w:val="pt-BR"/>
        </w:rPr>
        <w:t>Câu 2 (2,0 điểm)</w:t>
      </w:r>
    </w:p>
    <w:tbl>
      <w:tblPr>
        <w:tblStyle w:val="TableGrid"/>
        <w:tblW w:w="0" w:type="auto"/>
        <w:tblLook w:val="04A0" w:firstRow="1" w:lastRow="0" w:firstColumn="1" w:lastColumn="0" w:noHBand="0" w:noVBand="1"/>
      </w:tblPr>
      <w:tblGrid>
        <w:gridCol w:w="532"/>
        <w:gridCol w:w="7861"/>
        <w:gridCol w:w="838"/>
      </w:tblGrid>
      <w:tr w:rsidR="0010554C" w:rsidRPr="00082882" w:rsidTr="003B6AE1">
        <w:trPr>
          <w:tblHeader/>
        </w:trPr>
        <w:tc>
          <w:tcPr>
            <w:tcW w:w="533" w:type="dxa"/>
            <w:vAlign w:val="center"/>
          </w:tcPr>
          <w:p w:rsidR="00985F7B" w:rsidRPr="00082882" w:rsidRDefault="00985F7B" w:rsidP="00277132">
            <w:pPr>
              <w:spacing w:before="0" w:after="0" w:line="288" w:lineRule="auto"/>
              <w:jc w:val="center"/>
              <w:rPr>
                <w:b/>
                <w:color w:val="000000" w:themeColor="text1"/>
                <w:spacing w:val="-4"/>
                <w:szCs w:val="28"/>
                <w:lang w:val="pt-BR"/>
              </w:rPr>
            </w:pPr>
            <w:r w:rsidRPr="00082882">
              <w:rPr>
                <w:b/>
                <w:color w:val="000000" w:themeColor="text1"/>
                <w:spacing w:val="-4"/>
                <w:szCs w:val="28"/>
                <w:lang w:val="pt-BR"/>
              </w:rPr>
              <w:t>Ý</w:t>
            </w:r>
          </w:p>
        </w:tc>
        <w:tc>
          <w:tcPr>
            <w:tcW w:w="7906" w:type="dxa"/>
            <w:vAlign w:val="center"/>
          </w:tcPr>
          <w:p w:rsidR="00985F7B" w:rsidRPr="00082882" w:rsidRDefault="00985F7B" w:rsidP="00277132">
            <w:pPr>
              <w:spacing w:before="0" w:after="0" w:line="288" w:lineRule="auto"/>
              <w:jc w:val="center"/>
              <w:rPr>
                <w:b/>
                <w:color w:val="000000" w:themeColor="text1"/>
                <w:spacing w:val="-4"/>
                <w:szCs w:val="28"/>
                <w:lang w:val="pt-BR"/>
              </w:rPr>
            </w:pPr>
            <w:r w:rsidRPr="00082882">
              <w:rPr>
                <w:b/>
                <w:color w:val="000000" w:themeColor="text1"/>
                <w:spacing w:val="-4"/>
                <w:szCs w:val="28"/>
                <w:lang w:val="pt-BR"/>
              </w:rPr>
              <w:t>Nội dung</w:t>
            </w:r>
          </w:p>
        </w:tc>
        <w:tc>
          <w:tcPr>
            <w:tcW w:w="792" w:type="dxa"/>
            <w:vAlign w:val="center"/>
          </w:tcPr>
          <w:p w:rsidR="00985F7B" w:rsidRPr="00082882" w:rsidRDefault="00985F7B" w:rsidP="00277132">
            <w:pPr>
              <w:spacing w:before="0" w:after="0" w:line="288" w:lineRule="auto"/>
              <w:jc w:val="center"/>
              <w:rPr>
                <w:b/>
                <w:color w:val="000000" w:themeColor="text1"/>
                <w:spacing w:val="-4"/>
                <w:szCs w:val="28"/>
                <w:lang w:val="pt-BR"/>
              </w:rPr>
            </w:pPr>
            <w:r w:rsidRPr="00082882">
              <w:rPr>
                <w:b/>
                <w:color w:val="000000" w:themeColor="text1"/>
                <w:spacing w:val="-4"/>
                <w:szCs w:val="28"/>
                <w:lang w:val="pt-BR"/>
              </w:rPr>
              <w:t>Điểm</w:t>
            </w:r>
          </w:p>
        </w:tc>
      </w:tr>
      <w:tr w:rsidR="0010554C" w:rsidRPr="00082882" w:rsidTr="003B6AE1">
        <w:tc>
          <w:tcPr>
            <w:tcW w:w="533" w:type="dxa"/>
            <w:vMerge w:val="restart"/>
            <w:vAlign w:val="center"/>
          </w:tcPr>
          <w:p w:rsidR="00985F7B" w:rsidRPr="00082882" w:rsidRDefault="00985F7B" w:rsidP="00277132">
            <w:pPr>
              <w:spacing w:before="0" w:after="0" w:line="288" w:lineRule="auto"/>
              <w:jc w:val="center"/>
              <w:rPr>
                <w:b/>
                <w:color w:val="000000" w:themeColor="text1"/>
                <w:spacing w:val="-4"/>
                <w:szCs w:val="28"/>
                <w:lang w:val="pt-BR"/>
              </w:rPr>
            </w:pPr>
            <w:r w:rsidRPr="00082882">
              <w:rPr>
                <w:b/>
                <w:color w:val="000000" w:themeColor="text1"/>
                <w:spacing w:val="-4"/>
                <w:szCs w:val="28"/>
                <w:lang w:val="pt-BR"/>
              </w:rPr>
              <w:t>1.</w:t>
            </w:r>
          </w:p>
        </w:tc>
        <w:tc>
          <w:tcPr>
            <w:tcW w:w="7906" w:type="dxa"/>
          </w:tcPr>
          <w:p w:rsidR="003B6AE1" w:rsidRPr="00082882" w:rsidRDefault="003B6AE1" w:rsidP="003B6AE1">
            <w:pPr>
              <w:spacing w:before="0" w:after="0" w:line="288" w:lineRule="auto"/>
              <w:rPr>
                <w:b/>
                <w:i/>
                <w:color w:val="000000" w:themeColor="text1"/>
                <w:spacing w:val="-4"/>
                <w:szCs w:val="28"/>
                <w:lang w:val="pt-BR"/>
              </w:rPr>
            </w:pPr>
            <w:r w:rsidRPr="00082882">
              <w:rPr>
                <w:b/>
                <w:i/>
                <w:color w:val="000000" w:themeColor="text1"/>
                <w:spacing w:val="-4"/>
                <w:szCs w:val="28"/>
                <w:lang w:val="pt-BR"/>
              </w:rPr>
              <w:t>1) Hai biểu đồ dưới đây biểu diễn ảnh hưởng của thành phần quang phổ đến quang hợp:</w:t>
            </w:r>
          </w:p>
          <w:p w:rsidR="003B6AE1" w:rsidRPr="00082882" w:rsidRDefault="003B6AE1" w:rsidP="003B6AE1">
            <w:pPr>
              <w:spacing w:before="0" w:after="0" w:line="288" w:lineRule="auto"/>
              <w:rPr>
                <w:b/>
                <w:i/>
                <w:color w:val="000000" w:themeColor="text1"/>
                <w:spacing w:val="-4"/>
                <w:szCs w:val="28"/>
                <w:lang w:val="pt-BR"/>
              </w:rPr>
            </w:pPr>
            <w:r w:rsidRPr="00082882">
              <w:rPr>
                <w:b/>
                <w:i/>
                <w:color w:val="000000" w:themeColor="text1"/>
                <w:spacing w:val="-4"/>
                <w:szCs w:val="28"/>
                <w:lang w:val="pt-BR"/>
              </w:rPr>
              <w:t xml:space="preserve">        </w:t>
            </w:r>
            <w:r w:rsidRPr="00082882">
              <w:rPr>
                <w:b/>
                <w:i/>
                <w:noProof/>
                <w:color w:val="000000" w:themeColor="text1"/>
                <w:spacing w:val="-4"/>
                <w:szCs w:val="28"/>
              </w:rPr>
              <w:drawing>
                <wp:inline distT="0" distB="0" distL="0" distR="0" wp14:anchorId="751A6BFA" wp14:editId="11AD3954">
                  <wp:extent cx="1942521" cy="109366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4021" cy="1094512"/>
                          </a:xfrm>
                          <a:prstGeom prst="rect">
                            <a:avLst/>
                          </a:prstGeom>
                          <a:noFill/>
                        </pic:spPr>
                      </pic:pic>
                    </a:graphicData>
                  </a:graphic>
                </wp:inline>
              </w:drawing>
            </w:r>
            <w:r w:rsidRPr="00082882">
              <w:rPr>
                <w:b/>
                <w:i/>
                <w:color w:val="000000" w:themeColor="text1"/>
                <w:spacing w:val="-4"/>
                <w:szCs w:val="28"/>
                <w:lang w:val="pt-BR"/>
              </w:rPr>
              <w:t xml:space="preserve">                    </w:t>
            </w:r>
            <w:r w:rsidRPr="00082882">
              <w:rPr>
                <w:b/>
                <w:i/>
                <w:noProof/>
                <w:color w:val="000000" w:themeColor="text1"/>
                <w:spacing w:val="-4"/>
                <w:szCs w:val="28"/>
              </w:rPr>
              <w:drawing>
                <wp:inline distT="0" distB="0" distL="0" distR="0" wp14:anchorId="3D7D0762" wp14:editId="00911977">
                  <wp:extent cx="1828800" cy="118075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4004" cy="1184111"/>
                          </a:xfrm>
                          <a:prstGeom prst="rect">
                            <a:avLst/>
                          </a:prstGeom>
                          <a:noFill/>
                        </pic:spPr>
                      </pic:pic>
                    </a:graphicData>
                  </a:graphic>
                </wp:inline>
              </w:drawing>
            </w:r>
            <w:r w:rsidRPr="00082882">
              <w:rPr>
                <w:b/>
                <w:i/>
                <w:color w:val="000000" w:themeColor="text1"/>
                <w:spacing w:val="-4"/>
                <w:szCs w:val="28"/>
                <w:lang w:val="pt-BR"/>
              </w:rPr>
              <w:t xml:space="preserve">                   </w:t>
            </w:r>
          </w:p>
          <w:p w:rsidR="00985F7B" w:rsidRPr="00082882" w:rsidRDefault="003B6AE1" w:rsidP="003B6AE1">
            <w:pPr>
              <w:spacing w:before="0" w:after="0" w:line="288" w:lineRule="auto"/>
              <w:rPr>
                <w:b/>
                <w:color w:val="000000" w:themeColor="text1"/>
                <w:spacing w:val="-4"/>
                <w:szCs w:val="28"/>
                <w:lang w:val="pt-BR"/>
              </w:rPr>
            </w:pPr>
            <w:r w:rsidRPr="00082882">
              <w:rPr>
                <w:b/>
                <w:i/>
                <w:color w:val="000000" w:themeColor="text1"/>
                <w:spacing w:val="-4"/>
                <w:szCs w:val="28"/>
                <w:lang w:val="pt-BR"/>
              </w:rPr>
              <w:t>Hãy phân tích mối liên quan giữa quang phổ hoạt động của lá cây và quang phổ hấp thụ của các sắc tố thành phần trong lá?</w:t>
            </w:r>
          </w:p>
        </w:tc>
        <w:tc>
          <w:tcPr>
            <w:tcW w:w="792" w:type="dxa"/>
          </w:tcPr>
          <w:p w:rsidR="00985F7B" w:rsidRPr="00082882" w:rsidRDefault="003A08C8" w:rsidP="00277132">
            <w:pPr>
              <w:spacing w:before="0" w:after="0" w:line="288" w:lineRule="auto"/>
              <w:rPr>
                <w:b/>
                <w:color w:val="000000" w:themeColor="text1"/>
                <w:spacing w:val="-4"/>
                <w:szCs w:val="28"/>
                <w:lang w:val="pt-BR"/>
              </w:rPr>
            </w:pPr>
            <w:r>
              <w:rPr>
                <w:b/>
                <w:color w:val="000000" w:themeColor="text1"/>
                <w:spacing w:val="-4"/>
                <w:szCs w:val="28"/>
                <w:lang w:val="pt-BR"/>
              </w:rPr>
              <w:t>1.25</w:t>
            </w:r>
          </w:p>
        </w:tc>
      </w:tr>
      <w:tr w:rsidR="0010554C" w:rsidRPr="00082882" w:rsidTr="003B6AE1">
        <w:tc>
          <w:tcPr>
            <w:tcW w:w="533" w:type="dxa"/>
            <w:vMerge/>
            <w:vAlign w:val="center"/>
          </w:tcPr>
          <w:p w:rsidR="00985F7B" w:rsidRPr="00082882" w:rsidRDefault="00985F7B" w:rsidP="00277132">
            <w:pPr>
              <w:spacing w:before="0" w:after="0" w:line="288" w:lineRule="auto"/>
              <w:jc w:val="center"/>
              <w:rPr>
                <w:b/>
                <w:color w:val="000000" w:themeColor="text1"/>
                <w:spacing w:val="-4"/>
                <w:szCs w:val="28"/>
                <w:lang w:val="pt-BR"/>
              </w:rPr>
            </w:pPr>
          </w:p>
        </w:tc>
        <w:tc>
          <w:tcPr>
            <w:tcW w:w="7906" w:type="dxa"/>
          </w:tcPr>
          <w:p w:rsidR="00985F7B" w:rsidRPr="00082882" w:rsidRDefault="00985F7B" w:rsidP="00277132">
            <w:pPr>
              <w:spacing w:before="0" w:after="0" w:line="288" w:lineRule="auto"/>
              <w:rPr>
                <w:b/>
                <w:color w:val="000000" w:themeColor="text1"/>
                <w:spacing w:val="-4"/>
                <w:szCs w:val="28"/>
                <w:lang w:val="pt-BR"/>
              </w:rPr>
            </w:pPr>
            <w:r w:rsidRPr="00082882">
              <w:rPr>
                <w:b/>
                <w:color w:val="000000" w:themeColor="text1"/>
                <w:spacing w:val="-4"/>
                <w:szCs w:val="28"/>
                <w:lang w:val="pt-BR"/>
              </w:rPr>
              <w:t>Đáp án</w:t>
            </w:r>
          </w:p>
        </w:tc>
        <w:tc>
          <w:tcPr>
            <w:tcW w:w="792" w:type="dxa"/>
          </w:tcPr>
          <w:p w:rsidR="00985F7B" w:rsidRPr="00082882" w:rsidRDefault="00985F7B" w:rsidP="00277132">
            <w:pPr>
              <w:spacing w:before="0" w:after="0" w:line="288" w:lineRule="auto"/>
              <w:rPr>
                <w:b/>
                <w:color w:val="000000" w:themeColor="text1"/>
                <w:spacing w:val="-4"/>
                <w:szCs w:val="28"/>
                <w:lang w:val="pt-BR"/>
              </w:rPr>
            </w:pPr>
          </w:p>
        </w:tc>
      </w:tr>
      <w:tr w:rsidR="003B6AE1" w:rsidRPr="00082882" w:rsidTr="003B6AE1">
        <w:trPr>
          <w:trHeight w:val="3581"/>
        </w:trPr>
        <w:tc>
          <w:tcPr>
            <w:tcW w:w="533" w:type="dxa"/>
            <w:vMerge/>
            <w:vAlign w:val="center"/>
          </w:tcPr>
          <w:p w:rsidR="003B6AE1" w:rsidRPr="00082882" w:rsidRDefault="003B6AE1" w:rsidP="00277132">
            <w:pPr>
              <w:spacing w:before="0" w:after="0" w:line="288" w:lineRule="auto"/>
              <w:jc w:val="center"/>
              <w:rPr>
                <w:b/>
                <w:color w:val="000000" w:themeColor="text1"/>
                <w:spacing w:val="-4"/>
                <w:szCs w:val="28"/>
                <w:lang w:val="pt-BR"/>
              </w:rPr>
            </w:pPr>
          </w:p>
        </w:tc>
        <w:tc>
          <w:tcPr>
            <w:tcW w:w="7906" w:type="dxa"/>
          </w:tcPr>
          <w:p w:rsidR="003B6AE1" w:rsidRPr="003B6AE1" w:rsidRDefault="003B6AE1" w:rsidP="003B6AE1">
            <w:pPr>
              <w:spacing w:before="0" w:after="160" w:line="259" w:lineRule="auto"/>
              <w:rPr>
                <w:rFonts w:eastAsia="Times New Roman"/>
                <w:szCs w:val="28"/>
                <w:lang w:val="vi-VN" w:eastAsia="vi-VN"/>
              </w:rPr>
            </w:pPr>
            <w:r w:rsidRPr="003B6AE1">
              <w:rPr>
                <w:rFonts w:eastAsia="Times New Roman"/>
                <w:szCs w:val="28"/>
                <w:lang w:eastAsia="vi-VN"/>
              </w:rPr>
              <w:t xml:space="preserve">- </w:t>
            </w:r>
            <w:r w:rsidRPr="003B6AE1">
              <w:rPr>
                <w:rFonts w:eastAsia="Times New Roman"/>
                <w:szCs w:val="28"/>
                <w:lang w:val="vi-VN" w:eastAsia="vi-VN"/>
              </w:rPr>
              <w:t xml:space="preserve">Trong lá cây có nhiều nhóm sắc tố tham gia vào quá trình quang hợp </w:t>
            </w:r>
            <w:r w:rsidRPr="003B6AE1">
              <w:rPr>
                <w:rFonts w:eastAsia="Times New Roman"/>
                <w:szCs w:val="28"/>
                <w:lang w:eastAsia="vi-VN"/>
              </w:rPr>
              <w:t>m</w:t>
            </w:r>
            <w:r w:rsidRPr="003B6AE1">
              <w:rPr>
                <w:rFonts w:eastAsia="Times New Roman"/>
                <w:szCs w:val="28"/>
                <w:lang w:val="vi-VN" w:eastAsia="vi-VN"/>
              </w:rPr>
              <w:t>ỗi nhóm lại có phổ hấp thụ ánh sáng khác nhau</w:t>
            </w:r>
          </w:p>
          <w:p w:rsidR="003B6AE1" w:rsidRPr="003B6AE1" w:rsidRDefault="003B6AE1" w:rsidP="003B6AE1">
            <w:pPr>
              <w:spacing w:before="0" w:after="160" w:line="259" w:lineRule="auto"/>
              <w:rPr>
                <w:rFonts w:eastAsia="Times New Roman"/>
                <w:szCs w:val="28"/>
                <w:lang w:val="vi-VN" w:eastAsia="vi-VN"/>
              </w:rPr>
            </w:pPr>
            <w:r w:rsidRPr="003B6AE1">
              <w:rPr>
                <w:rFonts w:eastAsia="Times New Roman"/>
                <w:szCs w:val="28"/>
                <w:lang w:eastAsia="vi-VN"/>
              </w:rPr>
              <w:t xml:space="preserve">- </w:t>
            </w:r>
            <w:r w:rsidRPr="003B6AE1">
              <w:rPr>
                <w:rFonts w:eastAsia="Times New Roman"/>
                <w:szCs w:val="28"/>
                <w:lang w:val="vi-VN" w:eastAsia="vi-VN"/>
              </w:rPr>
              <w:t xml:space="preserve">Có sự trùng hợp tương đối 2 giữa hai đô thị cho thấy diệp lục là sắc tố chính </w:t>
            </w:r>
            <w:r w:rsidRPr="003B6AE1">
              <w:rPr>
                <w:rFonts w:eastAsia="Times New Roman"/>
                <w:szCs w:val="28"/>
                <w:lang w:eastAsia="vi-VN"/>
              </w:rPr>
              <w:t>của lá tham gia vào quang hợp. Diệp lục</w:t>
            </w:r>
            <w:r w:rsidRPr="003B6AE1">
              <w:rPr>
                <w:rFonts w:eastAsia="Times New Roman"/>
                <w:szCs w:val="28"/>
                <w:lang w:val="vi-VN" w:eastAsia="vi-VN"/>
              </w:rPr>
              <w:t xml:space="preserve"> hấp thụ mạnh nhất ở vùng ánh sáng đỏ và ánh sáng xanh tím </w:t>
            </w:r>
            <w:r w:rsidRPr="003B6AE1">
              <w:rPr>
                <w:rFonts w:eastAsia="Times New Roman"/>
                <w:szCs w:val="28"/>
                <w:lang w:val="vi-VN" w:eastAsia="vi-VN"/>
              </w:rPr>
              <w:sym w:font="Wingdings" w:char="F0E0"/>
            </w:r>
            <w:r w:rsidRPr="003B6AE1">
              <w:rPr>
                <w:rFonts w:eastAsia="Times New Roman"/>
                <w:szCs w:val="28"/>
                <w:lang w:val="vi-VN" w:eastAsia="vi-VN"/>
              </w:rPr>
              <w:t xml:space="preserve"> quang hợp xảy ra hi</w:t>
            </w:r>
            <w:r w:rsidRPr="003B6AE1">
              <w:rPr>
                <w:rFonts w:eastAsia="Times New Roman"/>
                <w:szCs w:val="28"/>
                <w:lang w:eastAsia="vi-VN"/>
              </w:rPr>
              <w:t>ệ</w:t>
            </w:r>
            <w:r w:rsidRPr="003B6AE1">
              <w:rPr>
                <w:rFonts w:eastAsia="Times New Roman"/>
                <w:szCs w:val="28"/>
                <w:lang w:val="vi-VN" w:eastAsia="vi-VN"/>
              </w:rPr>
              <w:t>u quả nhất tại vùng ánh sáng đỏ và xanh tím</w:t>
            </w:r>
          </w:p>
          <w:p w:rsidR="003B6AE1" w:rsidRPr="003B6AE1" w:rsidRDefault="003B6AE1" w:rsidP="003B6AE1">
            <w:pPr>
              <w:spacing w:before="0" w:after="160" w:line="259" w:lineRule="auto"/>
              <w:rPr>
                <w:rFonts w:eastAsia="Times New Roman"/>
                <w:szCs w:val="28"/>
                <w:lang w:eastAsia="vi-VN"/>
              </w:rPr>
            </w:pPr>
            <w:r w:rsidRPr="003B6AE1">
              <w:rPr>
                <w:rFonts w:eastAsia="Times New Roman"/>
                <w:szCs w:val="28"/>
                <w:lang w:eastAsia="vi-VN"/>
              </w:rPr>
              <w:t xml:space="preserve">- </w:t>
            </w:r>
            <w:r w:rsidRPr="003B6AE1">
              <w:rPr>
                <w:rFonts w:eastAsia="Times New Roman"/>
                <w:szCs w:val="28"/>
                <w:lang w:val="vi-VN" w:eastAsia="vi-VN"/>
              </w:rPr>
              <w:t xml:space="preserve">Tuy nhiên </w:t>
            </w:r>
            <w:r w:rsidRPr="003B6AE1">
              <w:rPr>
                <w:rFonts w:eastAsia="Times New Roman"/>
                <w:szCs w:val="28"/>
                <w:lang w:eastAsia="vi-VN"/>
              </w:rPr>
              <w:t xml:space="preserve">quang </w:t>
            </w:r>
            <w:r w:rsidRPr="003B6AE1">
              <w:rPr>
                <w:rFonts w:eastAsia="Times New Roman"/>
                <w:szCs w:val="28"/>
                <w:lang w:val="vi-VN" w:eastAsia="vi-VN"/>
              </w:rPr>
              <w:t xml:space="preserve">phổ hấp thụ của diệp lục và </w:t>
            </w:r>
            <w:r w:rsidRPr="003B6AE1">
              <w:rPr>
                <w:rFonts w:eastAsia="Times New Roman"/>
                <w:szCs w:val="28"/>
                <w:lang w:eastAsia="vi-VN"/>
              </w:rPr>
              <w:t>quang phổ hoạt động của lá</w:t>
            </w:r>
            <w:r w:rsidRPr="003B6AE1">
              <w:rPr>
                <w:rFonts w:eastAsia="Times New Roman"/>
                <w:szCs w:val="28"/>
                <w:lang w:val="vi-VN" w:eastAsia="vi-VN"/>
              </w:rPr>
              <w:t xml:space="preserve"> không hoàn toàn trùng nhau</w:t>
            </w:r>
            <w:r w:rsidRPr="003B6AE1">
              <w:rPr>
                <w:rFonts w:eastAsia="Times New Roman"/>
                <w:szCs w:val="28"/>
                <w:lang w:eastAsia="vi-VN"/>
              </w:rPr>
              <w:t xml:space="preserve">, </w:t>
            </w:r>
            <w:r w:rsidRPr="003B6AE1">
              <w:rPr>
                <w:rFonts w:eastAsia="Times New Roman"/>
                <w:szCs w:val="28"/>
                <w:lang w:val="vi-VN" w:eastAsia="vi-VN"/>
              </w:rPr>
              <w:t xml:space="preserve"> </w:t>
            </w:r>
            <w:r w:rsidRPr="003B6AE1">
              <w:rPr>
                <w:rFonts w:eastAsia="Times New Roman"/>
                <w:szCs w:val="28"/>
                <w:lang w:eastAsia="vi-VN"/>
              </w:rPr>
              <w:t>giữa chúng có cực đại hấp thụ sai khác ít nhiều</w:t>
            </w:r>
            <w:r w:rsidRPr="003B6AE1">
              <w:rPr>
                <w:rFonts w:eastAsia="Times New Roman"/>
                <w:szCs w:val="28"/>
                <w:lang w:val="vi-VN" w:eastAsia="vi-VN"/>
              </w:rPr>
              <w:t xml:space="preserve">  vì</w:t>
            </w:r>
            <w:r w:rsidRPr="003B6AE1">
              <w:rPr>
                <w:rFonts w:eastAsia="Times New Roman"/>
                <w:szCs w:val="28"/>
                <w:lang w:eastAsia="vi-VN"/>
              </w:rPr>
              <w:t>:</w:t>
            </w:r>
          </w:p>
          <w:p w:rsidR="003B6AE1" w:rsidRPr="00082882" w:rsidRDefault="003B6AE1" w:rsidP="003B6AE1">
            <w:pPr>
              <w:spacing w:before="0" w:after="160" w:line="259" w:lineRule="auto"/>
              <w:rPr>
                <w:b/>
                <w:color w:val="000000" w:themeColor="text1"/>
                <w:spacing w:val="-4"/>
                <w:szCs w:val="28"/>
                <w:lang w:val="pt-BR"/>
              </w:rPr>
            </w:pPr>
            <w:r w:rsidRPr="003B6AE1">
              <w:rPr>
                <w:rFonts w:eastAsia="Times New Roman"/>
                <w:szCs w:val="28"/>
                <w:lang w:eastAsia="vi-VN"/>
              </w:rPr>
              <w:t>T</w:t>
            </w:r>
            <w:r w:rsidRPr="003B6AE1">
              <w:rPr>
                <w:rFonts w:eastAsia="Times New Roman"/>
                <w:szCs w:val="28"/>
                <w:lang w:val="vi-VN" w:eastAsia="vi-VN"/>
              </w:rPr>
              <w:t>rong lá cây</w:t>
            </w:r>
            <w:r w:rsidRPr="003B6AE1">
              <w:rPr>
                <w:rFonts w:eastAsia="Times New Roman"/>
                <w:szCs w:val="28"/>
                <w:lang w:eastAsia="vi-VN"/>
              </w:rPr>
              <w:t xml:space="preserve"> diệp lục liên kết với các </w:t>
            </w:r>
            <w:r w:rsidRPr="003B6AE1">
              <w:rPr>
                <w:rFonts w:eastAsia="Times New Roman"/>
                <w:szCs w:val="28"/>
                <w:lang w:val="vi-VN" w:eastAsia="vi-VN"/>
              </w:rPr>
              <w:t xml:space="preserve">thành phần khác </w:t>
            </w:r>
            <w:r w:rsidRPr="003B6AE1">
              <w:rPr>
                <w:rFonts w:eastAsia="Times New Roman"/>
                <w:szCs w:val="28"/>
                <w:lang w:eastAsia="vi-VN"/>
              </w:rPr>
              <w:t xml:space="preserve">(các protein, các phân tử </w:t>
            </w:r>
            <w:r w:rsidRPr="003B6AE1">
              <w:rPr>
                <w:rFonts w:eastAsia="Times New Roman"/>
                <w:szCs w:val="28"/>
                <w:lang w:val="vi-VN" w:eastAsia="vi-VN"/>
              </w:rPr>
              <w:t>sắc tố quang hợp khác</w:t>
            </w:r>
            <w:r w:rsidRPr="003B6AE1">
              <w:rPr>
                <w:rFonts w:eastAsia="Times New Roman"/>
                <w:szCs w:val="28"/>
                <w:lang w:eastAsia="vi-VN"/>
              </w:rPr>
              <w:t>,</w:t>
            </w:r>
            <w:r w:rsidRPr="003B6AE1">
              <w:rPr>
                <w:rFonts w:eastAsia="Times New Roman"/>
                <w:szCs w:val="28"/>
                <w:lang w:val="vi-VN" w:eastAsia="vi-VN"/>
              </w:rPr>
              <w:t xml:space="preserve"> mỗi nhóm sắc tố lại hấp thụ những</w:t>
            </w:r>
            <w:r w:rsidRPr="003B6AE1">
              <w:rPr>
                <w:rFonts w:eastAsia="Times New Roman"/>
                <w:szCs w:val="28"/>
                <w:lang w:eastAsia="vi-VN"/>
              </w:rPr>
              <w:t xml:space="preserve"> bước sóng</w:t>
            </w:r>
            <w:r w:rsidRPr="003B6AE1">
              <w:rPr>
                <w:rFonts w:eastAsia="Times New Roman"/>
                <w:szCs w:val="28"/>
                <w:lang w:val="vi-VN" w:eastAsia="vi-VN"/>
              </w:rPr>
              <w:t xml:space="preserve"> ánh sáng khác nhau</w:t>
            </w:r>
            <w:r w:rsidRPr="003B6AE1">
              <w:rPr>
                <w:rFonts w:eastAsia="Times New Roman"/>
                <w:szCs w:val="28"/>
                <w:lang w:eastAsia="vi-VN"/>
              </w:rPr>
              <w:t>) tạo nên các hệ quang hóa có cực đạị hấp thụ không giống với diệp lục</w:t>
            </w:r>
          </w:p>
        </w:tc>
        <w:tc>
          <w:tcPr>
            <w:tcW w:w="792" w:type="dxa"/>
          </w:tcPr>
          <w:p w:rsidR="003B6AE1" w:rsidRPr="003B6AE1" w:rsidRDefault="003B6AE1" w:rsidP="003B6AE1">
            <w:pPr>
              <w:spacing w:before="0" w:after="160" w:line="259" w:lineRule="auto"/>
              <w:rPr>
                <w:rFonts w:eastAsia="Times New Roman"/>
                <w:szCs w:val="28"/>
                <w:lang w:eastAsia="vi-VN"/>
              </w:rPr>
            </w:pPr>
            <w:r w:rsidRPr="003B6AE1">
              <w:rPr>
                <w:rFonts w:eastAsia="Times New Roman"/>
                <w:szCs w:val="28"/>
                <w:lang w:eastAsia="vi-VN"/>
              </w:rPr>
              <w:t>0.25</w:t>
            </w:r>
          </w:p>
          <w:p w:rsidR="003B6AE1" w:rsidRPr="003B6AE1" w:rsidRDefault="003B6AE1" w:rsidP="003B6AE1">
            <w:pPr>
              <w:spacing w:before="0" w:after="160" w:line="259" w:lineRule="auto"/>
              <w:rPr>
                <w:rFonts w:eastAsia="Times New Roman"/>
                <w:szCs w:val="28"/>
                <w:lang w:eastAsia="vi-VN"/>
              </w:rPr>
            </w:pPr>
          </w:p>
          <w:p w:rsidR="003B6AE1" w:rsidRPr="003B6AE1" w:rsidRDefault="003B6AE1" w:rsidP="003B6AE1">
            <w:pPr>
              <w:spacing w:before="0" w:after="160" w:line="259" w:lineRule="auto"/>
              <w:rPr>
                <w:rFonts w:eastAsia="Times New Roman"/>
                <w:szCs w:val="28"/>
                <w:lang w:eastAsia="vi-VN"/>
              </w:rPr>
            </w:pPr>
            <w:r w:rsidRPr="003B6AE1">
              <w:rPr>
                <w:rFonts w:eastAsia="Times New Roman"/>
                <w:szCs w:val="28"/>
                <w:lang w:eastAsia="vi-VN"/>
              </w:rPr>
              <w:t>0.25</w:t>
            </w:r>
          </w:p>
          <w:p w:rsidR="003B6AE1" w:rsidRPr="003B6AE1" w:rsidRDefault="003B6AE1" w:rsidP="003B6AE1">
            <w:pPr>
              <w:spacing w:before="0" w:after="160" w:line="259" w:lineRule="auto"/>
              <w:rPr>
                <w:rFonts w:eastAsia="Times New Roman"/>
                <w:szCs w:val="28"/>
                <w:lang w:eastAsia="vi-VN"/>
              </w:rPr>
            </w:pPr>
            <w:r w:rsidRPr="003B6AE1">
              <w:rPr>
                <w:rFonts w:eastAsia="Times New Roman"/>
                <w:szCs w:val="28"/>
                <w:lang w:eastAsia="vi-VN"/>
              </w:rPr>
              <w:t>0.25</w:t>
            </w:r>
          </w:p>
          <w:p w:rsidR="003B6AE1" w:rsidRPr="003B6AE1" w:rsidRDefault="003B6AE1" w:rsidP="003B6AE1">
            <w:pPr>
              <w:spacing w:before="0" w:after="160" w:line="259" w:lineRule="auto"/>
              <w:rPr>
                <w:rFonts w:eastAsia="Times New Roman"/>
                <w:szCs w:val="28"/>
                <w:lang w:eastAsia="vi-VN"/>
              </w:rPr>
            </w:pPr>
          </w:p>
          <w:p w:rsidR="003B6AE1" w:rsidRPr="003B6AE1" w:rsidRDefault="003B6AE1" w:rsidP="003B6AE1">
            <w:pPr>
              <w:spacing w:before="0" w:after="160" w:line="259" w:lineRule="auto"/>
              <w:rPr>
                <w:rFonts w:eastAsia="Times New Roman"/>
                <w:szCs w:val="28"/>
                <w:lang w:eastAsia="vi-VN"/>
              </w:rPr>
            </w:pPr>
          </w:p>
          <w:p w:rsidR="003B6AE1" w:rsidRPr="003B6AE1" w:rsidRDefault="003B6AE1" w:rsidP="003B6AE1">
            <w:pPr>
              <w:spacing w:before="0" w:after="160" w:line="259" w:lineRule="auto"/>
              <w:rPr>
                <w:rFonts w:eastAsia="Times New Roman"/>
                <w:szCs w:val="28"/>
                <w:lang w:eastAsia="vi-VN"/>
              </w:rPr>
            </w:pPr>
            <w:r w:rsidRPr="003B6AE1">
              <w:rPr>
                <w:rFonts w:eastAsia="Times New Roman"/>
                <w:szCs w:val="28"/>
                <w:lang w:eastAsia="vi-VN"/>
              </w:rPr>
              <w:t>0.25</w:t>
            </w:r>
          </w:p>
          <w:p w:rsidR="003B6AE1" w:rsidRPr="003B6AE1" w:rsidRDefault="003B6AE1" w:rsidP="003B6AE1">
            <w:pPr>
              <w:spacing w:before="0" w:after="160" w:line="259" w:lineRule="auto"/>
              <w:rPr>
                <w:rFonts w:eastAsia="Times New Roman"/>
                <w:szCs w:val="28"/>
                <w:lang w:eastAsia="vi-VN"/>
              </w:rPr>
            </w:pPr>
          </w:p>
          <w:p w:rsidR="003B6AE1" w:rsidRPr="003B6AE1" w:rsidRDefault="003B6AE1" w:rsidP="003B6AE1">
            <w:pPr>
              <w:spacing w:before="0" w:after="160" w:line="259" w:lineRule="auto"/>
              <w:rPr>
                <w:rFonts w:eastAsia="Times New Roman"/>
                <w:szCs w:val="28"/>
                <w:lang w:eastAsia="vi-VN"/>
              </w:rPr>
            </w:pPr>
          </w:p>
          <w:p w:rsidR="003B6AE1" w:rsidRPr="00082882" w:rsidRDefault="003B6AE1" w:rsidP="003B6AE1">
            <w:pPr>
              <w:spacing w:before="0" w:after="160" w:line="259" w:lineRule="auto"/>
              <w:rPr>
                <w:b/>
                <w:color w:val="000000" w:themeColor="text1"/>
                <w:spacing w:val="-4"/>
                <w:szCs w:val="28"/>
                <w:lang w:val="pt-BR"/>
              </w:rPr>
            </w:pPr>
            <w:r w:rsidRPr="003B6AE1">
              <w:rPr>
                <w:rFonts w:eastAsia="Times New Roman"/>
                <w:szCs w:val="28"/>
                <w:lang w:eastAsia="vi-VN"/>
              </w:rPr>
              <w:t>0.25</w:t>
            </w:r>
          </w:p>
        </w:tc>
      </w:tr>
      <w:tr w:rsidR="0010554C" w:rsidRPr="00082882" w:rsidTr="003B6AE1">
        <w:tc>
          <w:tcPr>
            <w:tcW w:w="533" w:type="dxa"/>
            <w:vMerge w:val="restart"/>
            <w:vAlign w:val="center"/>
          </w:tcPr>
          <w:p w:rsidR="00985F7B" w:rsidRPr="00082882" w:rsidRDefault="00985F7B" w:rsidP="00277132">
            <w:pPr>
              <w:spacing w:before="0" w:after="0" w:line="288" w:lineRule="auto"/>
              <w:jc w:val="center"/>
              <w:rPr>
                <w:b/>
                <w:color w:val="000000" w:themeColor="text1"/>
                <w:spacing w:val="-4"/>
                <w:szCs w:val="28"/>
                <w:lang w:val="pt-BR"/>
              </w:rPr>
            </w:pPr>
            <w:r w:rsidRPr="00082882">
              <w:rPr>
                <w:b/>
                <w:color w:val="000000" w:themeColor="text1"/>
                <w:spacing w:val="-4"/>
                <w:szCs w:val="28"/>
                <w:lang w:val="pt-BR"/>
              </w:rPr>
              <w:t>2</w:t>
            </w:r>
          </w:p>
        </w:tc>
        <w:tc>
          <w:tcPr>
            <w:tcW w:w="7906" w:type="dxa"/>
          </w:tcPr>
          <w:p w:rsidR="00985F7B" w:rsidRPr="00082882" w:rsidRDefault="003B6AE1" w:rsidP="00277132">
            <w:pPr>
              <w:spacing w:before="0" w:after="0" w:line="288" w:lineRule="auto"/>
              <w:rPr>
                <w:b/>
                <w:i/>
                <w:color w:val="000000" w:themeColor="text1"/>
                <w:spacing w:val="-4"/>
                <w:szCs w:val="28"/>
                <w:lang w:val="pt-BR"/>
              </w:rPr>
            </w:pPr>
            <w:r w:rsidRPr="00082882">
              <w:rPr>
                <w:rFonts w:eastAsia="Times New Roman"/>
                <w:b/>
                <w:i/>
                <w:szCs w:val="28"/>
                <w:lang w:eastAsia="vi-VN"/>
              </w:rPr>
              <w:t>Hãy kể ra và nêu tác dụng của 3 nhóm biện pháp nhằm làm tăng năng suất quang hợp cho cây trồng trong sản xuất nông nghiệp hiện đại?</w:t>
            </w:r>
          </w:p>
        </w:tc>
        <w:tc>
          <w:tcPr>
            <w:tcW w:w="792" w:type="dxa"/>
          </w:tcPr>
          <w:p w:rsidR="00985F7B" w:rsidRPr="00082882" w:rsidRDefault="003A08C8" w:rsidP="00277132">
            <w:pPr>
              <w:spacing w:before="0" w:after="0" w:line="288" w:lineRule="auto"/>
              <w:rPr>
                <w:b/>
                <w:color w:val="000000" w:themeColor="text1"/>
                <w:spacing w:val="-4"/>
                <w:szCs w:val="28"/>
                <w:lang w:val="pt-BR"/>
              </w:rPr>
            </w:pPr>
            <w:r>
              <w:rPr>
                <w:b/>
                <w:color w:val="000000" w:themeColor="text1"/>
                <w:spacing w:val="-4"/>
                <w:szCs w:val="28"/>
                <w:lang w:val="pt-BR"/>
              </w:rPr>
              <w:t>0.75</w:t>
            </w:r>
          </w:p>
        </w:tc>
      </w:tr>
      <w:tr w:rsidR="0010554C" w:rsidRPr="00082882" w:rsidTr="003B6AE1">
        <w:tc>
          <w:tcPr>
            <w:tcW w:w="533" w:type="dxa"/>
            <w:vMerge/>
          </w:tcPr>
          <w:p w:rsidR="00985F7B" w:rsidRPr="00082882" w:rsidRDefault="00985F7B" w:rsidP="00277132">
            <w:pPr>
              <w:spacing w:before="0" w:after="0" w:line="288" w:lineRule="auto"/>
              <w:rPr>
                <w:b/>
                <w:color w:val="000000" w:themeColor="text1"/>
                <w:spacing w:val="-4"/>
                <w:szCs w:val="28"/>
                <w:lang w:val="pt-BR"/>
              </w:rPr>
            </w:pPr>
          </w:p>
        </w:tc>
        <w:tc>
          <w:tcPr>
            <w:tcW w:w="7906" w:type="dxa"/>
          </w:tcPr>
          <w:p w:rsidR="00985F7B" w:rsidRPr="00082882" w:rsidRDefault="00985F7B" w:rsidP="00277132">
            <w:pPr>
              <w:spacing w:before="0" w:after="0" w:line="288" w:lineRule="auto"/>
              <w:rPr>
                <w:b/>
                <w:color w:val="000000" w:themeColor="text1"/>
                <w:spacing w:val="-4"/>
                <w:szCs w:val="28"/>
                <w:lang w:val="pt-BR"/>
              </w:rPr>
            </w:pPr>
            <w:r w:rsidRPr="00082882">
              <w:rPr>
                <w:b/>
                <w:color w:val="000000" w:themeColor="text1"/>
                <w:spacing w:val="-4"/>
                <w:szCs w:val="28"/>
                <w:lang w:val="pt-BR"/>
              </w:rPr>
              <w:t>Đáp án</w:t>
            </w:r>
          </w:p>
        </w:tc>
        <w:tc>
          <w:tcPr>
            <w:tcW w:w="792" w:type="dxa"/>
          </w:tcPr>
          <w:p w:rsidR="00985F7B" w:rsidRPr="00082882" w:rsidRDefault="00985F7B" w:rsidP="00277132">
            <w:pPr>
              <w:spacing w:before="0" w:after="0" w:line="288" w:lineRule="auto"/>
              <w:rPr>
                <w:b/>
                <w:color w:val="000000" w:themeColor="text1"/>
                <w:spacing w:val="-4"/>
                <w:szCs w:val="28"/>
                <w:lang w:val="pt-BR"/>
              </w:rPr>
            </w:pPr>
          </w:p>
        </w:tc>
      </w:tr>
      <w:tr w:rsidR="003B6AE1" w:rsidRPr="00082882" w:rsidTr="003A08C8">
        <w:trPr>
          <w:trHeight w:val="3994"/>
        </w:trPr>
        <w:tc>
          <w:tcPr>
            <w:tcW w:w="533" w:type="dxa"/>
            <w:vMerge/>
          </w:tcPr>
          <w:p w:rsidR="003B6AE1" w:rsidRPr="00082882" w:rsidRDefault="003B6AE1" w:rsidP="00277132">
            <w:pPr>
              <w:spacing w:before="0" w:after="0" w:line="288" w:lineRule="auto"/>
              <w:rPr>
                <w:b/>
                <w:color w:val="000000" w:themeColor="text1"/>
                <w:spacing w:val="-4"/>
                <w:szCs w:val="28"/>
                <w:lang w:val="pt-BR"/>
              </w:rPr>
            </w:pPr>
          </w:p>
        </w:tc>
        <w:tc>
          <w:tcPr>
            <w:tcW w:w="7906" w:type="dxa"/>
          </w:tcPr>
          <w:p w:rsidR="003B6AE1" w:rsidRPr="003B6AE1" w:rsidRDefault="003B6AE1" w:rsidP="003B6AE1">
            <w:pPr>
              <w:shd w:val="clear" w:color="auto" w:fill="FFFFFF"/>
              <w:spacing w:before="0" w:after="160" w:line="259" w:lineRule="auto"/>
              <w:rPr>
                <w:rFonts w:eastAsia="Times New Roman"/>
                <w:szCs w:val="28"/>
                <w:lang w:eastAsia="vi-VN"/>
              </w:rPr>
            </w:pPr>
            <w:r w:rsidRPr="003B6AE1">
              <w:rPr>
                <w:rFonts w:eastAsia="Times New Roman"/>
                <w:color w:val="000000"/>
                <w:szCs w:val="28"/>
              </w:rPr>
              <w:t>- Trồng cây trong các điều kiện tối ưu: nhà kính, sử dụng ánh sáng nhân tạo, nồng đọ O</w:t>
            </w:r>
            <w:r w:rsidRPr="003B6AE1">
              <w:rPr>
                <w:rFonts w:eastAsia="Times New Roman"/>
                <w:color w:val="000000"/>
                <w:szCs w:val="28"/>
                <w:vertAlign w:val="subscript"/>
              </w:rPr>
              <w:t>2</w:t>
            </w:r>
            <w:r w:rsidRPr="003B6AE1">
              <w:rPr>
                <w:rFonts w:eastAsia="Times New Roman"/>
                <w:color w:val="000000"/>
                <w:szCs w:val="28"/>
              </w:rPr>
              <w:t>, CO</w:t>
            </w:r>
            <w:r w:rsidRPr="003B6AE1">
              <w:rPr>
                <w:rFonts w:eastAsia="Times New Roman"/>
                <w:color w:val="000000"/>
                <w:szCs w:val="28"/>
                <w:vertAlign w:val="subscript"/>
              </w:rPr>
              <w:t>2</w:t>
            </w:r>
            <w:r w:rsidRPr="003B6AE1">
              <w:rPr>
                <w:rFonts w:eastAsia="Times New Roman"/>
                <w:color w:val="000000"/>
                <w:szCs w:val="28"/>
              </w:rPr>
              <w:t xml:space="preserve"> thích hợp </w:t>
            </w:r>
            <w:r w:rsidRPr="003B6AE1">
              <w:rPr>
                <w:rFonts w:eastAsia="Times New Roman"/>
                <w:color w:val="000000"/>
                <w:szCs w:val="28"/>
              </w:rPr>
              <w:sym w:font="Wingdings" w:char="F0E0"/>
            </w:r>
            <w:r w:rsidRPr="003B6AE1">
              <w:rPr>
                <w:rFonts w:eastAsia="Times New Roman"/>
                <w:color w:val="000000"/>
                <w:szCs w:val="28"/>
              </w:rPr>
              <w:t xml:space="preserve"> tăng cường độ và khả năng quang hợp</w:t>
            </w:r>
            <w:r w:rsidRPr="003B6AE1">
              <w:rPr>
                <w:rFonts w:eastAsia="Times New Roman"/>
                <w:szCs w:val="28"/>
                <w:lang w:eastAsia="vi-VN"/>
              </w:rPr>
              <w:t xml:space="preserve"> </w:t>
            </w:r>
          </w:p>
          <w:p w:rsidR="003B6AE1" w:rsidRPr="003B6AE1" w:rsidRDefault="003B6AE1" w:rsidP="003B6AE1">
            <w:pPr>
              <w:shd w:val="clear" w:color="auto" w:fill="FFFFFF"/>
              <w:spacing w:before="0" w:after="160" w:line="259" w:lineRule="auto"/>
              <w:rPr>
                <w:rFonts w:eastAsia="Times New Roman"/>
                <w:color w:val="000000"/>
                <w:szCs w:val="28"/>
              </w:rPr>
            </w:pPr>
            <w:r w:rsidRPr="003B6AE1">
              <w:rPr>
                <w:rFonts w:eastAsia="Times New Roman"/>
                <w:szCs w:val="28"/>
                <w:lang w:eastAsia="vi-VN"/>
              </w:rPr>
              <w:t xml:space="preserve">- </w:t>
            </w:r>
            <w:r w:rsidRPr="003B6AE1">
              <w:rPr>
                <w:rFonts w:eastAsia="Times New Roman"/>
                <w:color w:val="000000"/>
                <w:szCs w:val="28"/>
              </w:rPr>
              <w:t xml:space="preserve">Cung cấp nước, phân bón hợp lí </w:t>
            </w:r>
            <w:r w:rsidRPr="003B6AE1">
              <w:rPr>
                <w:rFonts w:eastAsia="Times New Roman"/>
                <w:color w:val="000000"/>
                <w:szCs w:val="28"/>
              </w:rPr>
              <w:sym w:font="Wingdings" w:char="F0E0"/>
            </w:r>
            <w:r w:rsidRPr="003B6AE1">
              <w:rPr>
                <w:rFonts w:eastAsia="Times New Roman"/>
                <w:color w:val="000000"/>
                <w:szCs w:val="28"/>
              </w:rPr>
              <w:t xml:space="preserve"> Tăng diện tích lá, tăng cường độ quang hợp</w:t>
            </w:r>
          </w:p>
          <w:p w:rsidR="003B6AE1" w:rsidRPr="003B6AE1" w:rsidRDefault="003B6AE1" w:rsidP="003B6AE1">
            <w:pPr>
              <w:spacing w:before="0" w:after="160" w:line="259" w:lineRule="auto"/>
              <w:rPr>
                <w:rFonts w:eastAsia="Times New Roman"/>
                <w:color w:val="000000"/>
                <w:szCs w:val="28"/>
              </w:rPr>
            </w:pPr>
            <w:r w:rsidRPr="003B6AE1">
              <w:rPr>
                <w:rFonts w:eastAsia="Times New Roman"/>
                <w:color w:val="000000"/>
                <w:szCs w:val="28"/>
              </w:rPr>
              <w:t xml:space="preserve">-  Lựa chọn giống cây có cường độ quang hợp cao, tỉ lệ tích lũy chất dinh dưỡng vào cơ quan kinh tế cao; giống đột biến, giống chuyển gen không có hô hấp sáng </w:t>
            </w:r>
            <w:r w:rsidRPr="003B6AE1">
              <w:rPr>
                <w:rFonts w:eastAsia="Times New Roman"/>
                <w:color w:val="000000"/>
                <w:szCs w:val="28"/>
              </w:rPr>
              <w:sym w:font="Wingdings" w:char="F0E0"/>
            </w:r>
            <w:r w:rsidRPr="003B6AE1">
              <w:rPr>
                <w:rFonts w:eastAsia="Times New Roman"/>
                <w:color w:val="000000"/>
                <w:szCs w:val="28"/>
              </w:rPr>
              <w:t xml:space="preserve"> tăng hệ số kinh tế, tăng khả năng quang hợp</w:t>
            </w:r>
          </w:p>
          <w:p w:rsidR="003B6AE1" w:rsidRPr="00082882" w:rsidRDefault="003B6AE1" w:rsidP="003B6AE1">
            <w:pPr>
              <w:spacing w:before="0" w:after="0" w:line="288" w:lineRule="auto"/>
              <w:rPr>
                <w:b/>
                <w:i/>
                <w:color w:val="000000" w:themeColor="text1"/>
                <w:spacing w:val="-4"/>
                <w:szCs w:val="28"/>
                <w:lang w:val="pt-BR"/>
              </w:rPr>
            </w:pPr>
            <w:r w:rsidRPr="00082882">
              <w:rPr>
                <w:rFonts w:eastAsia="Times New Roman"/>
                <w:i/>
                <w:szCs w:val="28"/>
                <w:lang w:eastAsia="vi-VN"/>
              </w:rPr>
              <w:t>(HS có thể nêu các biện pháp khác, hợp lí vẫn cho điểm )</w:t>
            </w:r>
          </w:p>
        </w:tc>
        <w:tc>
          <w:tcPr>
            <w:tcW w:w="792" w:type="dxa"/>
          </w:tcPr>
          <w:p w:rsidR="003B6AE1" w:rsidRPr="003B6AE1" w:rsidRDefault="003B6AE1" w:rsidP="003B6AE1">
            <w:pPr>
              <w:spacing w:before="0" w:after="160" w:line="259" w:lineRule="auto"/>
              <w:rPr>
                <w:rFonts w:eastAsia="Times New Roman"/>
                <w:szCs w:val="28"/>
                <w:lang w:eastAsia="vi-VN"/>
              </w:rPr>
            </w:pPr>
            <w:r w:rsidRPr="003B6AE1">
              <w:rPr>
                <w:rFonts w:eastAsia="Times New Roman"/>
                <w:szCs w:val="28"/>
                <w:lang w:eastAsia="vi-VN"/>
              </w:rPr>
              <w:t>0.25</w:t>
            </w:r>
          </w:p>
          <w:p w:rsidR="003B6AE1" w:rsidRPr="003B6AE1" w:rsidRDefault="003B6AE1" w:rsidP="003B6AE1">
            <w:pPr>
              <w:spacing w:before="0" w:after="160" w:line="259" w:lineRule="auto"/>
              <w:rPr>
                <w:rFonts w:eastAsia="Times New Roman"/>
                <w:szCs w:val="28"/>
                <w:lang w:eastAsia="vi-VN"/>
              </w:rPr>
            </w:pPr>
          </w:p>
          <w:p w:rsidR="003B6AE1" w:rsidRPr="003B6AE1" w:rsidRDefault="003B6AE1" w:rsidP="003B6AE1">
            <w:pPr>
              <w:spacing w:before="0" w:after="160" w:line="259" w:lineRule="auto"/>
              <w:rPr>
                <w:rFonts w:eastAsia="Times New Roman"/>
                <w:szCs w:val="28"/>
                <w:lang w:eastAsia="vi-VN"/>
              </w:rPr>
            </w:pPr>
          </w:p>
          <w:p w:rsidR="003B6AE1" w:rsidRPr="003B6AE1" w:rsidRDefault="003B6AE1" w:rsidP="003B6AE1">
            <w:pPr>
              <w:spacing w:before="0" w:after="160" w:line="259" w:lineRule="auto"/>
              <w:rPr>
                <w:rFonts w:eastAsia="Times New Roman"/>
                <w:szCs w:val="28"/>
                <w:lang w:eastAsia="vi-VN"/>
              </w:rPr>
            </w:pPr>
            <w:r w:rsidRPr="003B6AE1">
              <w:rPr>
                <w:rFonts w:eastAsia="Times New Roman"/>
                <w:szCs w:val="28"/>
                <w:lang w:eastAsia="vi-VN"/>
              </w:rPr>
              <w:t>0.25</w:t>
            </w:r>
          </w:p>
          <w:p w:rsidR="003B6AE1" w:rsidRPr="003B6AE1" w:rsidRDefault="003B6AE1" w:rsidP="003B6AE1">
            <w:pPr>
              <w:spacing w:before="0" w:after="160" w:line="259" w:lineRule="auto"/>
              <w:rPr>
                <w:rFonts w:eastAsia="Times New Roman"/>
                <w:szCs w:val="28"/>
                <w:lang w:eastAsia="vi-VN"/>
              </w:rPr>
            </w:pPr>
          </w:p>
          <w:p w:rsidR="003B6AE1" w:rsidRPr="00082882" w:rsidRDefault="003B6AE1" w:rsidP="003B6AE1">
            <w:pPr>
              <w:spacing w:before="0" w:after="0" w:line="288" w:lineRule="auto"/>
              <w:rPr>
                <w:b/>
                <w:color w:val="000000" w:themeColor="text1"/>
                <w:spacing w:val="-4"/>
                <w:szCs w:val="28"/>
                <w:lang w:val="pt-BR"/>
              </w:rPr>
            </w:pPr>
            <w:r w:rsidRPr="00082882">
              <w:rPr>
                <w:rFonts w:eastAsia="Times New Roman"/>
                <w:szCs w:val="28"/>
                <w:lang w:eastAsia="vi-VN"/>
              </w:rPr>
              <w:t>0.25</w:t>
            </w:r>
          </w:p>
        </w:tc>
      </w:tr>
    </w:tbl>
    <w:p w:rsidR="00985F7B" w:rsidRPr="0010554C" w:rsidRDefault="00985F7B" w:rsidP="00277132">
      <w:pPr>
        <w:spacing w:before="0" w:after="0" w:line="288" w:lineRule="auto"/>
        <w:rPr>
          <w:b/>
          <w:color w:val="000000" w:themeColor="text1"/>
          <w:spacing w:val="-4"/>
          <w:sz w:val="26"/>
          <w:szCs w:val="26"/>
          <w:lang w:val="pt-BR"/>
        </w:rPr>
      </w:pPr>
    </w:p>
    <w:p w:rsidR="00985F7B" w:rsidRPr="0010554C" w:rsidRDefault="004833F2" w:rsidP="00277132">
      <w:pPr>
        <w:spacing w:before="0" w:after="0" w:line="288" w:lineRule="auto"/>
        <w:rPr>
          <w:b/>
          <w:color w:val="000000" w:themeColor="text1"/>
          <w:spacing w:val="-4"/>
          <w:sz w:val="26"/>
          <w:szCs w:val="26"/>
          <w:lang w:val="pt-BR"/>
        </w:rPr>
      </w:pPr>
      <w:r>
        <w:rPr>
          <w:b/>
          <w:color w:val="000000" w:themeColor="text1"/>
          <w:spacing w:val="-4"/>
          <w:sz w:val="26"/>
          <w:szCs w:val="26"/>
          <w:lang w:val="pt-BR"/>
        </w:rPr>
        <w:t>Câu 3 (1</w:t>
      </w:r>
      <w:r w:rsidR="00985F7B" w:rsidRPr="0010554C">
        <w:rPr>
          <w:b/>
          <w:color w:val="000000" w:themeColor="text1"/>
          <w:spacing w:val="-4"/>
          <w:sz w:val="26"/>
          <w:szCs w:val="26"/>
          <w:lang w:val="pt-BR"/>
        </w:rPr>
        <w:t>,0 điểm)</w:t>
      </w:r>
    </w:p>
    <w:tbl>
      <w:tblPr>
        <w:tblStyle w:val="TableGrid"/>
        <w:tblW w:w="0" w:type="auto"/>
        <w:tblLook w:val="04A0" w:firstRow="1" w:lastRow="0" w:firstColumn="1" w:lastColumn="0" w:noHBand="0" w:noVBand="1"/>
      </w:tblPr>
      <w:tblGrid>
        <w:gridCol w:w="530"/>
        <w:gridCol w:w="7769"/>
        <w:gridCol w:w="932"/>
      </w:tblGrid>
      <w:tr w:rsidR="0010554C" w:rsidRPr="0010554C" w:rsidTr="004833F2">
        <w:trPr>
          <w:tblHeader/>
        </w:trPr>
        <w:tc>
          <w:tcPr>
            <w:tcW w:w="530" w:type="dxa"/>
            <w:vAlign w:val="center"/>
          </w:tcPr>
          <w:p w:rsidR="00985F7B" w:rsidRPr="0010554C" w:rsidRDefault="00985F7B" w:rsidP="00277132">
            <w:pPr>
              <w:spacing w:before="0" w:after="0" w:line="288" w:lineRule="auto"/>
              <w:jc w:val="center"/>
              <w:rPr>
                <w:b/>
                <w:color w:val="000000" w:themeColor="text1"/>
                <w:spacing w:val="-4"/>
                <w:sz w:val="26"/>
                <w:szCs w:val="26"/>
                <w:lang w:val="pt-BR"/>
              </w:rPr>
            </w:pPr>
            <w:r w:rsidRPr="0010554C">
              <w:rPr>
                <w:b/>
                <w:color w:val="000000" w:themeColor="text1"/>
                <w:spacing w:val="-4"/>
                <w:sz w:val="26"/>
                <w:szCs w:val="26"/>
                <w:lang w:val="pt-BR"/>
              </w:rPr>
              <w:t>Ý</w:t>
            </w:r>
          </w:p>
        </w:tc>
        <w:tc>
          <w:tcPr>
            <w:tcW w:w="7769" w:type="dxa"/>
            <w:vAlign w:val="center"/>
          </w:tcPr>
          <w:p w:rsidR="00985F7B" w:rsidRPr="0010554C" w:rsidRDefault="00985F7B" w:rsidP="00277132">
            <w:pPr>
              <w:spacing w:before="0" w:after="0" w:line="288" w:lineRule="auto"/>
              <w:jc w:val="center"/>
              <w:rPr>
                <w:b/>
                <w:color w:val="000000" w:themeColor="text1"/>
                <w:spacing w:val="-4"/>
                <w:sz w:val="26"/>
                <w:szCs w:val="26"/>
                <w:lang w:val="pt-BR"/>
              </w:rPr>
            </w:pPr>
            <w:r w:rsidRPr="0010554C">
              <w:rPr>
                <w:b/>
                <w:color w:val="000000" w:themeColor="text1"/>
                <w:spacing w:val="-4"/>
                <w:sz w:val="26"/>
                <w:szCs w:val="26"/>
                <w:lang w:val="pt-BR"/>
              </w:rPr>
              <w:t>Nội dung</w:t>
            </w:r>
          </w:p>
        </w:tc>
        <w:tc>
          <w:tcPr>
            <w:tcW w:w="932" w:type="dxa"/>
            <w:vAlign w:val="center"/>
          </w:tcPr>
          <w:p w:rsidR="00985F7B" w:rsidRPr="0010554C" w:rsidRDefault="00985F7B" w:rsidP="00277132">
            <w:pPr>
              <w:spacing w:before="0" w:after="0" w:line="288" w:lineRule="auto"/>
              <w:jc w:val="center"/>
              <w:rPr>
                <w:b/>
                <w:color w:val="000000" w:themeColor="text1"/>
                <w:spacing w:val="-4"/>
                <w:sz w:val="26"/>
                <w:szCs w:val="26"/>
                <w:lang w:val="pt-BR"/>
              </w:rPr>
            </w:pPr>
            <w:r w:rsidRPr="0010554C">
              <w:rPr>
                <w:b/>
                <w:color w:val="000000" w:themeColor="text1"/>
                <w:spacing w:val="-4"/>
                <w:sz w:val="26"/>
                <w:szCs w:val="26"/>
                <w:lang w:val="pt-BR"/>
              </w:rPr>
              <w:t>Điểm</w:t>
            </w:r>
          </w:p>
        </w:tc>
      </w:tr>
      <w:tr w:rsidR="0010554C" w:rsidRPr="0010554C" w:rsidTr="004833F2">
        <w:tc>
          <w:tcPr>
            <w:tcW w:w="530" w:type="dxa"/>
            <w:vMerge w:val="restart"/>
            <w:vAlign w:val="center"/>
          </w:tcPr>
          <w:p w:rsidR="00985F7B" w:rsidRPr="0010554C" w:rsidRDefault="00985F7B" w:rsidP="00277132">
            <w:pPr>
              <w:spacing w:before="0" w:after="0" w:line="288" w:lineRule="auto"/>
              <w:jc w:val="center"/>
              <w:rPr>
                <w:b/>
                <w:color w:val="000000" w:themeColor="text1"/>
                <w:spacing w:val="-4"/>
                <w:sz w:val="26"/>
                <w:szCs w:val="26"/>
                <w:lang w:val="pt-BR"/>
              </w:rPr>
            </w:pPr>
            <w:r w:rsidRPr="0010554C">
              <w:rPr>
                <w:b/>
                <w:color w:val="000000" w:themeColor="text1"/>
                <w:spacing w:val="-4"/>
                <w:sz w:val="26"/>
                <w:szCs w:val="26"/>
                <w:lang w:val="pt-BR"/>
              </w:rPr>
              <w:t>1.</w:t>
            </w:r>
          </w:p>
        </w:tc>
        <w:tc>
          <w:tcPr>
            <w:tcW w:w="7769" w:type="dxa"/>
          </w:tcPr>
          <w:p w:rsidR="004833F2" w:rsidRPr="004833F2" w:rsidRDefault="004833F2" w:rsidP="004833F2">
            <w:pPr>
              <w:tabs>
                <w:tab w:val="left" w:pos="-426"/>
              </w:tabs>
              <w:spacing w:before="0" w:after="0" w:line="276" w:lineRule="auto"/>
              <w:ind w:right="284"/>
              <w:jc w:val="both"/>
              <w:rPr>
                <w:rFonts w:eastAsia="Times New Roman"/>
                <w:b/>
                <w:i/>
                <w:szCs w:val="28"/>
                <w:lang w:eastAsia="vi-VN"/>
              </w:rPr>
            </w:pPr>
            <w:r w:rsidRPr="004833F2">
              <w:rPr>
                <w:rFonts w:eastAsia="Times New Roman"/>
                <w:b/>
                <w:i/>
                <w:szCs w:val="28"/>
              </w:rPr>
              <w:t>Sự hô hấp của hạt khi bảo quản dẫn tới các hậu quả</w:t>
            </w:r>
            <w:r w:rsidRPr="004833F2">
              <w:rPr>
                <w:rFonts w:eastAsia="Times New Roman"/>
                <w:b/>
                <w:i/>
                <w:szCs w:val="28"/>
                <w:lang w:val="pt-BR"/>
              </w:rPr>
              <w:t xml:space="preserve"> nào? Tại sao trong bảo quản nhiều loại hạt người nông dân phải phơi khô hạt trước khi cho vào kho bảo quản? </w:t>
            </w:r>
          </w:p>
          <w:p w:rsidR="00985F7B" w:rsidRPr="0010554C" w:rsidRDefault="00985F7B" w:rsidP="00277132">
            <w:pPr>
              <w:spacing w:before="0" w:after="0" w:line="288" w:lineRule="auto"/>
              <w:rPr>
                <w:b/>
                <w:color w:val="000000" w:themeColor="text1"/>
                <w:spacing w:val="-4"/>
                <w:sz w:val="26"/>
                <w:szCs w:val="26"/>
                <w:lang w:val="pt-BR"/>
              </w:rPr>
            </w:pPr>
          </w:p>
        </w:tc>
        <w:tc>
          <w:tcPr>
            <w:tcW w:w="932" w:type="dxa"/>
          </w:tcPr>
          <w:p w:rsidR="00985F7B" w:rsidRPr="0010554C" w:rsidRDefault="003A08C8" w:rsidP="00277132">
            <w:pPr>
              <w:spacing w:before="0" w:after="0" w:line="288" w:lineRule="auto"/>
              <w:rPr>
                <w:b/>
                <w:color w:val="000000" w:themeColor="text1"/>
                <w:spacing w:val="-4"/>
                <w:sz w:val="26"/>
                <w:szCs w:val="26"/>
                <w:lang w:val="pt-BR"/>
              </w:rPr>
            </w:pPr>
            <w:r>
              <w:rPr>
                <w:b/>
                <w:color w:val="000000" w:themeColor="text1"/>
                <w:spacing w:val="-4"/>
                <w:sz w:val="26"/>
                <w:szCs w:val="26"/>
                <w:lang w:val="pt-BR"/>
              </w:rPr>
              <w:t>1.0</w:t>
            </w:r>
          </w:p>
        </w:tc>
      </w:tr>
      <w:tr w:rsidR="0010554C" w:rsidRPr="0010554C" w:rsidTr="004833F2">
        <w:tc>
          <w:tcPr>
            <w:tcW w:w="530" w:type="dxa"/>
            <w:vMerge/>
            <w:vAlign w:val="center"/>
          </w:tcPr>
          <w:p w:rsidR="00985F7B" w:rsidRPr="0010554C" w:rsidRDefault="00985F7B" w:rsidP="00277132">
            <w:pPr>
              <w:spacing w:before="0" w:after="0" w:line="288" w:lineRule="auto"/>
              <w:jc w:val="center"/>
              <w:rPr>
                <w:b/>
                <w:color w:val="000000" w:themeColor="text1"/>
                <w:spacing w:val="-4"/>
                <w:sz w:val="26"/>
                <w:szCs w:val="26"/>
                <w:lang w:val="pt-BR"/>
              </w:rPr>
            </w:pPr>
          </w:p>
        </w:tc>
        <w:tc>
          <w:tcPr>
            <w:tcW w:w="7769" w:type="dxa"/>
          </w:tcPr>
          <w:p w:rsidR="00985F7B" w:rsidRPr="0010554C" w:rsidRDefault="00985F7B" w:rsidP="00277132">
            <w:pPr>
              <w:spacing w:before="0" w:after="0" w:line="288" w:lineRule="auto"/>
              <w:rPr>
                <w:b/>
                <w:color w:val="000000" w:themeColor="text1"/>
                <w:spacing w:val="-4"/>
                <w:sz w:val="26"/>
                <w:szCs w:val="26"/>
                <w:lang w:val="pt-BR"/>
              </w:rPr>
            </w:pPr>
            <w:r w:rsidRPr="0010554C">
              <w:rPr>
                <w:b/>
                <w:color w:val="000000" w:themeColor="text1"/>
                <w:spacing w:val="-4"/>
                <w:sz w:val="26"/>
                <w:szCs w:val="26"/>
                <w:lang w:val="pt-BR"/>
              </w:rPr>
              <w:t>Đáp án</w:t>
            </w:r>
          </w:p>
        </w:tc>
        <w:tc>
          <w:tcPr>
            <w:tcW w:w="932" w:type="dxa"/>
          </w:tcPr>
          <w:p w:rsidR="00985F7B" w:rsidRPr="0010554C" w:rsidRDefault="00985F7B" w:rsidP="00277132">
            <w:pPr>
              <w:spacing w:before="0" w:after="0" w:line="288" w:lineRule="auto"/>
              <w:rPr>
                <w:b/>
                <w:color w:val="000000" w:themeColor="text1"/>
                <w:spacing w:val="-4"/>
                <w:sz w:val="26"/>
                <w:szCs w:val="26"/>
                <w:lang w:val="pt-BR"/>
              </w:rPr>
            </w:pPr>
          </w:p>
        </w:tc>
      </w:tr>
      <w:tr w:rsidR="00502D33" w:rsidRPr="0010554C" w:rsidTr="004833F2">
        <w:trPr>
          <w:trHeight w:val="1096"/>
        </w:trPr>
        <w:tc>
          <w:tcPr>
            <w:tcW w:w="530" w:type="dxa"/>
            <w:vMerge/>
            <w:vAlign w:val="center"/>
          </w:tcPr>
          <w:p w:rsidR="00502D33" w:rsidRPr="0010554C" w:rsidRDefault="00502D33" w:rsidP="00277132">
            <w:pPr>
              <w:spacing w:before="0" w:after="0" w:line="288" w:lineRule="auto"/>
              <w:jc w:val="center"/>
              <w:rPr>
                <w:b/>
                <w:color w:val="000000" w:themeColor="text1"/>
                <w:spacing w:val="-4"/>
                <w:sz w:val="26"/>
                <w:szCs w:val="26"/>
                <w:lang w:val="pt-BR"/>
              </w:rPr>
            </w:pPr>
          </w:p>
        </w:tc>
        <w:tc>
          <w:tcPr>
            <w:tcW w:w="7769" w:type="dxa"/>
          </w:tcPr>
          <w:p w:rsidR="004833F2" w:rsidRPr="004833F2" w:rsidRDefault="004833F2" w:rsidP="004833F2">
            <w:pPr>
              <w:spacing w:before="0" w:after="160" w:line="259" w:lineRule="auto"/>
              <w:rPr>
                <w:rFonts w:eastAsia="Times New Roman"/>
                <w:szCs w:val="28"/>
                <w:lang w:eastAsia="vi-VN"/>
              </w:rPr>
            </w:pPr>
            <w:r w:rsidRPr="004833F2">
              <w:rPr>
                <w:rFonts w:eastAsia="Times New Roman"/>
                <w:szCs w:val="28"/>
                <w:lang w:eastAsia="vi-VN"/>
              </w:rPr>
              <w:t xml:space="preserve">- Trong </w:t>
            </w:r>
            <w:r>
              <w:rPr>
                <w:rFonts w:eastAsia="Times New Roman"/>
                <w:szCs w:val="28"/>
                <w:lang w:eastAsia="vi-VN"/>
              </w:rPr>
              <w:t xml:space="preserve">quá trình </w:t>
            </w:r>
            <w:r w:rsidRPr="004833F2">
              <w:rPr>
                <w:rFonts w:eastAsia="Times New Roman"/>
                <w:szCs w:val="28"/>
                <w:lang w:eastAsia="vi-VN"/>
              </w:rPr>
              <w:t xml:space="preserve">bảo quản hạt vẫn diễn ra quá trình hô hấp là hô hấp hiếu khí và hô hấp kị khí. </w:t>
            </w:r>
          </w:p>
          <w:p w:rsidR="004833F2" w:rsidRPr="004833F2" w:rsidRDefault="004833F2" w:rsidP="004833F2">
            <w:pPr>
              <w:spacing w:before="0" w:after="160" w:line="259" w:lineRule="auto"/>
              <w:rPr>
                <w:rFonts w:eastAsia="Times New Roman"/>
                <w:szCs w:val="28"/>
                <w:lang w:eastAsia="vi-VN"/>
              </w:rPr>
            </w:pPr>
            <w:r w:rsidRPr="004833F2">
              <w:rPr>
                <w:rFonts w:eastAsia="Times New Roman"/>
                <w:szCs w:val="28"/>
                <w:lang w:eastAsia="vi-VN"/>
              </w:rPr>
              <w:t>- Sự hô hấp của hạt khi bảo quản sẽ dẫn tới các hậu quả sau:</w:t>
            </w:r>
          </w:p>
          <w:p w:rsidR="004833F2" w:rsidRPr="004833F2" w:rsidRDefault="004833F2" w:rsidP="004833F2">
            <w:pPr>
              <w:spacing w:before="0" w:after="160" w:line="259" w:lineRule="auto"/>
              <w:rPr>
                <w:rFonts w:eastAsia="Times New Roman"/>
                <w:szCs w:val="28"/>
                <w:lang w:eastAsia="vi-VN"/>
              </w:rPr>
            </w:pPr>
            <w:r w:rsidRPr="004833F2">
              <w:rPr>
                <w:rFonts w:eastAsia="Times New Roman"/>
                <w:szCs w:val="28"/>
                <w:lang w:eastAsia="vi-VN"/>
              </w:rPr>
              <w:t>+ Làm hao hụt lượng chất khô.</w:t>
            </w:r>
          </w:p>
          <w:p w:rsidR="004833F2" w:rsidRPr="004833F2" w:rsidRDefault="004833F2" w:rsidP="004833F2">
            <w:pPr>
              <w:spacing w:before="0" w:after="160" w:line="259" w:lineRule="auto"/>
              <w:rPr>
                <w:rFonts w:eastAsia="Times New Roman"/>
                <w:szCs w:val="28"/>
                <w:lang w:eastAsia="vi-VN"/>
              </w:rPr>
            </w:pPr>
            <w:r w:rsidRPr="004833F2">
              <w:rPr>
                <w:rFonts w:eastAsia="Times New Roman"/>
                <w:szCs w:val="28"/>
                <w:lang w:eastAsia="vi-VN"/>
              </w:rPr>
              <w:t>+ Làm tăng độ ẩm của khối hạt.</w:t>
            </w:r>
          </w:p>
          <w:p w:rsidR="004833F2" w:rsidRPr="004833F2" w:rsidRDefault="004833F2" w:rsidP="004833F2">
            <w:pPr>
              <w:spacing w:before="0" w:after="160" w:line="259" w:lineRule="auto"/>
              <w:rPr>
                <w:rFonts w:eastAsia="Times New Roman"/>
                <w:szCs w:val="28"/>
                <w:lang w:eastAsia="vi-VN"/>
              </w:rPr>
            </w:pPr>
            <w:r w:rsidRPr="004833F2">
              <w:rPr>
                <w:rFonts w:eastAsia="Times New Roman"/>
                <w:szCs w:val="28"/>
                <w:lang w:eastAsia="vi-VN"/>
              </w:rPr>
              <w:t>+ Làm thay đổi thành phần của không khí trong khoảng trống bao quanh khối hạt.</w:t>
            </w:r>
          </w:p>
          <w:p w:rsidR="004833F2" w:rsidRPr="004833F2" w:rsidRDefault="004833F2" w:rsidP="004833F2">
            <w:pPr>
              <w:spacing w:before="0" w:after="160" w:line="259" w:lineRule="auto"/>
              <w:rPr>
                <w:rFonts w:eastAsia="Times New Roman"/>
                <w:szCs w:val="28"/>
                <w:lang w:eastAsia="vi-VN"/>
              </w:rPr>
            </w:pPr>
            <w:r w:rsidRPr="004833F2">
              <w:rPr>
                <w:rFonts w:eastAsia="Times New Roman"/>
                <w:szCs w:val="28"/>
                <w:lang w:eastAsia="vi-VN"/>
              </w:rPr>
              <w:t>+ Tạo ra nhiệt trong khối hạt. Sự tăng độ ẩm và tăng nhiệt độ lại làm tăng quá trình hô hấp của khối hạt.</w:t>
            </w:r>
          </w:p>
          <w:p w:rsidR="00502D33" w:rsidRPr="0010554C" w:rsidRDefault="004833F2" w:rsidP="004833F2">
            <w:pPr>
              <w:spacing w:before="0" w:after="0" w:line="288" w:lineRule="auto"/>
              <w:rPr>
                <w:b/>
                <w:color w:val="000000" w:themeColor="text1"/>
                <w:spacing w:val="-4"/>
                <w:sz w:val="26"/>
                <w:szCs w:val="26"/>
                <w:lang w:val="pt-BR"/>
              </w:rPr>
            </w:pPr>
            <w:r w:rsidRPr="004833F2">
              <w:rPr>
                <w:rFonts w:eastAsia="Times New Roman"/>
                <w:szCs w:val="28"/>
                <w:lang w:eastAsia="vi-VN"/>
              </w:rPr>
              <w:t>- Trong bảo quản hạt, cường độ hô hấp có ý nghĩa lớn. Cường độ hô hấp phụ thuộc vào độ ẩm của khối hạt là chủ yếu. Hạt càng ẩm hô hấp càng mạnh. Vì vậy người nông dân phải phơi khô hạt đến độ ẩm tới hạn trước khi cho vào kho bảo quản</w:t>
            </w:r>
          </w:p>
        </w:tc>
        <w:tc>
          <w:tcPr>
            <w:tcW w:w="932" w:type="dxa"/>
          </w:tcPr>
          <w:p w:rsidR="004833F2" w:rsidRPr="004833F2" w:rsidRDefault="004833F2" w:rsidP="004833F2">
            <w:pPr>
              <w:spacing w:before="0" w:after="160" w:line="259" w:lineRule="auto"/>
              <w:rPr>
                <w:rFonts w:eastAsia="Times New Roman"/>
                <w:szCs w:val="28"/>
                <w:lang w:eastAsia="vi-VN"/>
              </w:rPr>
            </w:pPr>
            <w:r w:rsidRPr="004833F2">
              <w:rPr>
                <w:rFonts w:eastAsia="Times New Roman"/>
                <w:szCs w:val="28"/>
                <w:lang w:eastAsia="vi-VN"/>
              </w:rPr>
              <w:t>0.25</w:t>
            </w:r>
          </w:p>
          <w:p w:rsidR="004833F2" w:rsidRPr="004833F2" w:rsidRDefault="004833F2" w:rsidP="004833F2">
            <w:pPr>
              <w:spacing w:before="0" w:after="160" w:line="259" w:lineRule="auto"/>
              <w:rPr>
                <w:rFonts w:eastAsia="Times New Roman"/>
                <w:szCs w:val="28"/>
                <w:lang w:eastAsia="vi-VN"/>
              </w:rPr>
            </w:pPr>
          </w:p>
          <w:p w:rsidR="004833F2" w:rsidRPr="004833F2" w:rsidRDefault="004833F2" w:rsidP="004833F2">
            <w:pPr>
              <w:spacing w:before="0" w:after="160" w:line="259" w:lineRule="auto"/>
              <w:rPr>
                <w:rFonts w:eastAsia="Times New Roman"/>
                <w:szCs w:val="28"/>
                <w:lang w:eastAsia="vi-VN"/>
              </w:rPr>
            </w:pPr>
            <w:r w:rsidRPr="004833F2">
              <w:rPr>
                <w:rFonts w:eastAsia="Times New Roman"/>
                <w:szCs w:val="28"/>
                <w:lang w:eastAsia="vi-VN"/>
              </w:rPr>
              <w:t>(Đúng 2 ý được 0.25đ</w:t>
            </w:r>
            <w:r>
              <w:rPr>
                <w:rFonts w:eastAsia="Times New Roman"/>
                <w:szCs w:val="28"/>
                <w:lang w:eastAsia="vi-VN"/>
              </w:rPr>
              <w:t>; tối đa 0.5đ</w:t>
            </w:r>
            <w:r w:rsidRPr="004833F2">
              <w:rPr>
                <w:rFonts w:eastAsia="Times New Roman"/>
                <w:szCs w:val="28"/>
                <w:lang w:eastAsia="vi-VN"/>
              </w:rPr>
              <w:t>)</w:t>
            </w:r>
          </w:p>
          <w:p w:rsidR="004833F2" w:rsidRDefault="004833F2" w:rsidP="004833F2">
            <w:pPr>
              <w:spacing w:before="0" w:after="160" w:line="259" w:lineRule="auto"/>
              <w:rPr>
                <w:rFonts w:eastAsia="Times New Roman"/>
                <w:szCs w:val="28"/>
                <w:lang w:eastAsia="vi-VN"/>
              </w:rPr>
            </w:pPr>
          </w:p>
          <w:p w:rsidR="004833F2" w:rsidRPr="004833F2" w:rsidRDefault="004833F2" w:rsidP="004833F2">
            <w:pPr>
              <w:spacing w:before="0" w:after="160" w:line="259" w:lineRule="auto"/>
              <w:rPr>
                <w:rFonts w:eastAsia="Times New Roman"/>
                <w:szCs w:val="28"/>
                <w:lang w:eastAsia="vi-VN"/>
              </w:rPr>
            </w:pPr>
          </w:p>
          <w:p w:rsidR="00502D33" w:rsidRPr="0010554C" w:rsidRDefault="004833F2" w:rsidP="004833F2">
            <w:pPr>
              <w:spacing w:before="0" w:after="0" w:line="288" w:lineRule="auto"/>
              <w:rPr>
                <w:b/>
                <w:color w:val="000000" w:themeColor="text1"/>
                <w:spacing w:val="-4"/>
                <w:sz w:val="26"/>
                <w:szCs w:val="26"/>
                <w:lang w:val="pt-BR"/>
              </w:rPr>
            </w:pPr>
            <w:r w:rsidRPr="004833F2">
              <w:rPr>
                <w:rFonts w:eastAsia="Times New Roman"/>
                <w:szCs w:val="28"/>
                <w:lang w:eastAsia="vi-VN"/>
              </w:rPr>
              <w:t>0.25</w:t>
            </w:r>
          </w:p>
        </w:tc>
      </w:tr>
    </w:tbl>
    <w:p w:rsidR="00985F7B" w:rsidRPr="0010554C" w:rsidRDefault="00985F7B" w:rsidP="00277132">
      <w:pPr>
        <w:spacing w:before="0" w:after="0" w:line="288" w:lineRule="auto"/>
        <w:rPr>
          <w:b/>
          <w:color w:val="000000" w:themeColor="text1"/>
          <w:spacing w:val="-4"/>
          <w:sz w:val="26"/>
          <w:szCs w:val="26"/>
          <w:lang w:val="pt-BR"/>
        </w:rPr>
      </w:pPr>
    </w:p>
    <w:p w:rsidR="00985F7B" w:rsidRPr="0010554C" w:rsidRDefault="00985F7B" w:rsidP="00277132">
      <w:pPr>
        <w:spacing w:before="0" w:after="0" w:line="288" w:lineRule="auto"/>
        <w:rPr>
          <w:b/>
          <w:color w:val="000000" w:themeColor="text1"/>
          <w:spacing w:val="-4"/>
          <w:sz w:val="26"/>
          <w:szCs w:val="26"/>
          <w:lang w:val="pt-BR"/>
        </w:rPr>
      </w:pPr>
      <w:r w:rsidRPr="0010554C">
        <w:rPr>
          <w:b/>
          <w:color w:val="000000" w:themeColor="text1"/>
          <w:spacing w:val="-4"/>
          <w:sz w:val="26"/>
          <w:szCs w:val="26"/>
          <w:lang w:val="pt-BR"/>
        </w:rPr>
        <w:t>Câu 4 (2,0 điểm)</w:t>
      </w:r>
    </w:p>
    <w:tbl>
      <w:tblPr>
        <w:tblStyle w:val="TableGrid"/>
        <w:tblW w:w="0" w:type="auto"/>
        <w:tblLook w:val="04A0" w:firstRow="1" w:lastRow="0" w:firstColumn="1" w:lastColumn="0" w:noHBand="0" w:noVBand="1"/>
      </w:tblPr>
      <w:tblGrid>
        <w:gridCol w:w="532"/>
        <w:gridCol w:w="7861"/>
        <w:gridCol w:w="838"/>
      </w:tblGrid>
      <w:tr w:rsidR="0010554C" w:rsidRPr="00082882" w:rsidTr="004833F2">
        <w:trPr>
          <w:tblHeader/>
        </w:trPr>
        <w:tc>
          <w:tcPr>
            <w:tcW w:w="533" w:type="dxa"/>
            <w:vAlign w:val="center"/>
          </w:tcPr>
          <w:p w:rsidR="00985F7B" w:rsidRPr="00082882" w:rsidRDefault="00985F7B" w:rsidP="00277132">
            <w:pPr>
              <w:spacing w:before="0" w:after="0" w:line="288" w:lineRule="auto"/>
              <w:jc w:val="center"/>
              <w:rPr>
                <w:b/>
                <w:color w:val="000000" w:themeColor="text1"/>
                <w:spacing w:val="-4"/>
                <w:szCs w:val="28"/>
                <w:lang w:val="pt-BR"/>
              </w:rPr>
            </w:pPr>
            <w:r w:rsidRPr="00082882">
              <w:rPr>
                <w:b/>
                <w:color w:val="000000" w:themeColor="text1"/>
                <w:spacing w:val="-4"/>
                <w:szCs w:val="28"/>
                <w:lang w:val="pt-BR"/>
              </w:rPr>
              <w:t>Ý</w:t>
            </w:r>
          </w:p>
        </w:tc>
        <w:tc>
          <w:tcPr>
            <w:tcW w:w="7906" w:type="dxa"/>
            <w:vAlign w:val="center"/>
          </w:tcPr>
          <w:p w:rsidR="00985F7B" w:rsidRPr="00082882" w:rsidRDefault="00985F7B" w:rsidP="00277132">
            <w:pPr>
              <w:spacing w:before="0" w:after="0" w:line="288" w:lineRule="auto"/>
              <w:jc w:val="center"/>
              <w:rPr>
                <w:b/>
                <w:color w:val="000000" w:themeColor="text1"/>
                <w:spacing w:val="-4"/>
                <w:szCs w:val="28"/>
                <w:lang w:val="pt-BR"/>
              </w:rPr>
            </w:pPr>
            <w:r w:rsidRPr="00082882">
              <w:rPr>
                <w:b/>
                <w:color w:val="000000" w:themeColor="text1"/>
                <w:spacing w:val="-4"/>
                <w:szCs w:val="28"/>
                <w:lang w:val="pt-BR"/>
              </w:rPr>
              <w:t>Nội dung</w:t>
            </w:r>
          </w:p>
        </w:tc>
        <w:tc>
          <w:tcPr>
            <w:tcW w:w="792" w:type="dxa"/>
            <w:vAlign w:val="center"/>
          </w:tcPr>
          <w:p w:rsidR="00985F7B" w:rsidRPr="00082882" w:rsidRDefault="00985F7B" w:rsidP="00277132">
            <w:pPr>
              <w:spacing w:before="0" w:after="0" w:line="288" w:lineRule="auto"/>
              <w:jc w:val="center"/>
              <w:rPr>
                <w:b/>
                <w:color w:val="000000" w:themeColor="text1"/>
                <w:spacing w:val="-4"/>
                <w:szCs w:val="28"/>
                <w:lang w:val="pt-BR"/>
              </w:rPr>
            </w:pPr>
            <w:r w:rsidRPr="00082882">
              <w:rPr>
                <w:b/>
                <w:color w:val="000000" w:themeColor="text1"/>
                <w:spacing w:val="-4"/>
                <w:szCs w:val="28"/>
                <w:lang w:val="pt-BR"/>
              </w:rPr>
              <w:t>Điểm</w:t>
            </w:r>
          </w:p>
        </w:tc>
      </w:tr>
      <w:tr w:rsidR="0010554C" w:rsidRPr="00082882" w:rsidTr="004833F2">
        <w:tc>
          <w:tcPr>
            <w:tcW w:w="533" w:type="dxa"/>
            <w:vMerge w:val="restart"/>
            <w:vAlign w:val="center"/>
          </w:tcPr>
          <w:p w:rsidR="00985F7B" w:rsidRPr="00082882" w:rsidRDefault="00985F7B" w:rsidP="00277132">
            <w:pPr>
              <w:spacing w:before="0" w:after="0" w:line="288" w:lineRule="auto"/>
              <w:jc w:val="center"/>
              <w:rPr>
                <w:b/>
                <w:color w:val="000000" w:themeColor="text1"/>
                <w:spacing w:val="-4"/>
                <w:szCs w:val="28"/>
                <w:lang w:val="pt-BR"/>
              </w:rPr>
            </w:pPr>
            <w:r w:rsidRPr="00082882">
              <w:rPr>
                <w:b/>
                <w:color w:val="000000" w:themeColor="text1"/>
                <w:spacing w:val="-4"/>
                <w:szCs w:val="28"/>
                <w:lang w:val="pt-BR"/>
              </w:rPr>
              <w:t>1.</w:t>
            </w:r>
          </w:p>
        </w:tc>
        <w:tc>
          <w:tcPr>
            <w:tcW w:w="7906" w:type="dxa"/>
          </w:tcPr>
          <w:p w:rsidR="00985F7B" w:rsidRPr="00082882" w:rsidRDefault="004833F2" w:rsidP="00277132">
            <w:pPr>
              <w:spacing w:before="0" w:after="0" w:line="288" w:lineRule="auto"/>
              <w:rPr>
                <w:b/>
                <w:i/>
                <w:color w:val="000000" w:themeColor="text1"/>
                <w:spacing w:val="-4"/>
                <w:szCs w:val="28"/>
                <w:lang w:val="pt-BR"/>
              </w:rPr>
            </w:pPr>
            <w:r w:rsidRPr="00082882">
              <w:rPr>
                <w:b/>
                <w:i/>
                <w:color w:val="000000" w:themeColor="text1"/>
                <w:spacing w:val="-4"/>
                <w:szCs w:val="28"/>
                <w:lang w:val="pt-BR"/>
              </w:rPr>
              <w:t>1)Thí nghiệm của Morris và Thomas (1968) đã sử dụng chất đồng vị phóng xạ 14C trong saccarozơ kết hợp với xử lý hoocmôn ngoại sinh để nghiên cứu sự phân bố của các chất hữu cơ dưới tác dụng điều chỉnh của các hoocmôn đó. Bảng dưới đây chỉ ra sự phân bố của 14C trong saccarozơ xử lý cho lá của cây nguyên vẹn và các cây được xử lí hoocmon  ngoại sinh:</w:t>
            </w:r>
          </w:p>
          <w:p w:rsidR="004833F2" w:rsidRPr="00082882" w:rsidRDefault="004833F2" w:rsidP="004833F2">
            <w:pPr>
              <w:spacing w:before="0" w:after="0" w:line="288" w:lineRule="auto"/>
              <w:rPr>
                <w:b/>
                <w:i/>
                <w:color w:val="000000" w:themeColor="text1"/>
                <w:spacing w:val="-4"/>
                <w:szCs w:val="28"/>
                <w:lang w:val="pt-BR"/>
              </w:rPr>
            </w:pPr>
            <w:r w:rsidRPr="00082882">
              <w:rPr>
                <w:b/>
                <w:i/>
                <w:color w:val="000000" w:themeColor="text1"/>
                <w:spacing w:val="-4"/>
                <w:szCs w:val="28"/>
                <w:lang w:val="pt-BR"/>
              </w:rPr>
              <w:t>Hãy rút ra nhận xét và giải thích cho kết quả trên đây?</w:t>
            </w:r>
          </w:p>
          <w:p w:rsidR="004833F2" w:rsidRPr="00082882" w:rsidRDefault="004833F2" w:rsidP="004833F2">
            <w:pPr>
              <w:spacing w:before="0" w:after="0" w:line="288" w:lineRule="auto"/>
              <w:rPr>
                <w:b/>
                <w:i/>
                <w:color w:val="000000" w:themeColor="text1"/>
                <w:spacing w:val="-4"/>
                <w:szCs w:val="28"/>
                <w:lang w:val="pt-BR"/>
              </w:rPr>
            </w:pPr>
          </w:p>
        </w:tc>
        <w:tc>
          <w:tcPr>
            <w:tcW w:w="792" w:type="dxa"/>
          </w:tcPr>
          <w:p w:rsidR="00985F7B" w:rsidRPr="00082882" w:rsidRDefault="003A08C8" w:rsidP="00277132">
            <w:pPr>
              <w:spacing w:before="0" w:after="0" w:line="288" w:lineRule="auto"/>
              <w:rPr>
                <w:b/>
                <w:color w:val="000000" w:themeColor="text1"/>
                <w:spacing w:val="-4"/>
                <w:szCs w:val="28"/>
                <w:lang w:val="pt-BR"/>
              </w:rPr>
            </w:pPr>
            <w:r>
              <w:rPr>
                <w:b/>
                <w:color w:val="000000" w:themeColor="text1"/>
                <w:spacing w:val="-4"/>
                <w:szCs w:val="28"/>
                <w:lang w:val="pt-BR"/>
              </w:rPr>
              <w:t>1.25</w:t>
            </w:r>
          </w:p>
        </w:tc>
      </w:tr>
      <w:tr w:rsidR="0010554C" w:rsidRPr="00082882" w:rsidTr="004833F2">
        <w:tc>
          <w:tcPr>
            <w:tcW w:w="533" w:type="dxa"/>
            <w:vMerge/>
            <w:vAlign w:val="center"/>
          </w:tcPr>
          <w:p w:rsidR="00985F7B" w:rsidRPr="00082882" w:rsidRDefault="00985F7B" w:rsidP="00277132">
            <w:pPr>
              <w:spacing w:before="0" w:after="0" w:line="288" w:lineRule="auto"/>
              <w:jc w:val="center"/>
              <w:rPr>
                <w:b/>
                <w:color w:val="000000" w:themeColor="text1"/>
                <w:spacing w:val="-4"/>
                <w:szCs w:val="28"/>
                <w:lang w:val="pt-BR"/>
              </w:rPr>
            </w:pPr>
          </w:p>
        </w:tc>
        <w:tc>
          <w:tcPr>
            <w:tcW w:w="7906" w:type="dxa"/>
          </w:tcPr>
          <w:p w:rsidR="00985F7B" w:rsidRPr="00082882" w:rsidRDefault="00985F7B" w:rsidP="00277132">
            <w:pPr>
              <w:spacing w:before="0" w:after="0" w:line="288" w:lineRule="auto"/>
              <w:rPr>
                <w:b/>
                <w:color w:val="000000" w:themeColor="text1"/>
                <w:spacing w:val="-4"/>
                <w:szCs w:val="28"/>
                <w:lang w:val="pt-BR"/>
              </w:rPr>
            </w:pPr>
            <w:r w:rsidRPr="00082882">
              <w:rPr>
                <w:b/>
                <w:color w:val="000000" w:themeColor="text1"/>
                <w:spacing w:val="-4"/>
                <w:szCs w:val="28"/>
                <w:lang w:val="pt-BR"/>
              </w:rPr>
              <w:t>Đáp án</w:t>
            </w:r>
          </w:p>
        </w:tc>
        <w:tc>
          <w:tcPr>
            <w:tcW w:w="792" w:type="dxa"/>
          </w:tcPr>
          <w:p w:rsidR="00985F7B" w:rsidRPr="00082882" w:rsidRDefault="00985F7B" w:rsidP="00277132">
            <w:pPr>
              <w:spacing w:before="0" w:after="0" w:line="288" w:lineRule="auto"/>
              <w:rPr>
                <w:b/>
                <w:color w:val="000000" w:themeColor="text1"/>
                <w:spacing w:val="-4"/>
                <w:szCs w:val="28"/>
                <w:lang w:val="pt-BR"/>
              </w:rPr>
            </w:pPr>
          </w:p>
        </w:tc>
      </w:tr>
      <w:tr w:rsidR="004833F2" w:rsidRPr="00082882" w:rsidTr="003A08C8">
        <w:trPr>
          <w:trHeight w:val="1096"/>
        </w:trPr>
        <w:tc>
          <w:tcPr>
            <w:tcW w:w="533" w:type="dxa"/>
            <w:vMerge/>
            <w:vAlign w:val="center"/>
          </w:tcPr>
          <w:p w:rsidR="004833F2" w:rsidRPr="00082882" w:rsidRDefault="004833F2" w:rsidP="00277132">
            <w:pPr>
              <w:spacing w:before="0" w:after="0" w:line="288" w:lineRule="auto"/>
              <w:jc w:val="center"/>
              <w:rPr>
                <w:b/>
                <w:color w:val="000000" w:themeColor="text1"/>
                <w:spacing w:val="-4"/>
                <w:szCs w:val="28"/>
                <w:lang w:val="pt-BR"/>
              </w:rPr>
            </w:pPr>
          </w:p>
        </w:tc>
        <w:tc>
          <w:tcPr>
            <w:tcW w:w="7906" w:type="dxa"/>
          </w:tcPr>
          <w:p w:rsidR="004833F2" w:rsidRPr="004833F2" w:rsidRDefault="004833F2" w:rsidP="004833F2">
            <w:pPr>
              <w:numPr>
                <w:ilvl w:val="0"/>
                <w:numId w:val="20"/>
              </w:numPr>
              <w:spacing w:before="0" w:after="160" w:line="259" w:lineRule="auto"/>
              <w:contextualSpacing/>
              <w:rPr>
                <w:rFonts w:eastAsia="Times New Roman"/>
                <w:szCs w:val="28"/>
                <w:lang w:val="vi-VN" w:eastAsia="vi-VN"/>
              </w:rPr>
            </w:pPr>
            <w:r w:rsidRPr="004833F2">
              <w:rPr>
                <w:rFonts w:eastAsia="Times New Roman"/>
                <w:szCs w:val="28"/>
                <w:lang w:val="vi-VN" w:eastAsia="vi-VN"/>
              </w:rPr>
              <w:t>Ở cây nguyên vẹn</w:t>
            </w:r>
            <w:r w:rsidRPr="004833F2">
              <w:rPr>
                <w:rFonts w:eastAsia="Times New Roman"/>
                <w:szCs w:val="28"/>
                <w:lang w:eastAsia="vi-VN"/>
              </w:rPr>
              <w:t>:</w:t>
            </w:r>
            <w:r w:rsidRPr="004833F2">
              <w:rPr>
                <w:rFonts w:eastAsia="Times New Roman"/>
                <w:szCs w:val="28"/>
                <w:lang w:val="vi-VN" w:eastAsia="vi-VN"/>
              </w:rPr>
              <w:t xml:space="preserve"> </w:t>
            </w:r>
            <w:r w:rsidRPr="004833F2">
              <w:rPr>
                <w:rFonts w:eastAsia="Times New Roman"/>
                <w:szCs w:val="28"/>
                <w:lang w:eastAsia="vi-VN"/>
              </w:rPr>
              <w:t>s</w:t>
            </w:r>
            <w:r w:rsidRPr="004833F2">
              <w:rPr>
                <w:rFonts w:eastAsia="Times New Roman"/>
                <w:szCs w:val="28"/>
                <w:lang w:val="vi-VN" w:eastAsia="vi-VN"/>
              </w:rPr>
              <w:t xml:space="preserve">accarozơ được phân bố chủ yếu ở chồi ngọn vì </w:t>
            </w:r>
            <w:r w:rsidRPr="004833F2">
              <w:rPr>
                <w:rFonts w:eastAsia="Times New Roman"/>
                <w:szCs w:val="28"/>
                <w:lang w:eastAsia="vi-VN"/>
              </w:rPr>
              <w:t>chồ</w:t>
            </w:r>
            <w:r w:rsidRPr="004833F2">
              <w:rPr>
                <w:rFonts w:eastAsia="Times New Roman"/>
                <w:szCs w:val="28"/>
                <w:lang w:val="vi-VN" w:eastAsia="vi-VN"/>
              </w:rPr>
              <w:t>i ngọn là cơ quan tổng hợp AIA,</w:t>
            </w:r>
            <w:r w:rsidRPr="004833F2">
              <w:rPr>
                <w:rFonts w:eastAsia="Times New Roman"/>
                <w:szCs w:val="28"/>
                <w:lang w:eastAsia="vi-VN"/>
              </w:rPr>
              <w:t xml:space="preserve"> </w:t>
            </w:r>
            <w:r w:rsidRPr="004833F2">
              <w:rPr>
                <w:rFonts w:eastAsia="Times New Roman"/>
                <w:szCs w:val="28"/>
                <w:vertAlign w:val="superscript"/>
                <w:lang w:eastAsia="vi-VN"/>
              </w:rPr>
              <w:t>14</w:t>
            </w:r>
            <w:r w:rsidRPr="004833F2">
              <w:rPr>
                <w:rFonts w:eastAsia="Times New Roman"/>
                <w:szCs w:val="28"/>
                <w:lang w:eastAsia="vi-VN"/>
              </w:rPr>
              <w:t>C</w:t>
            </w:r>
            <w:r w:rsidRPr="004833F2">
              <w:rPr>
                <w:rFonts w:eastAsia="Times New Roman"/>
                <w:szCs w:val="28"/>
                <w:lang w:val="vi-VN" w:eastAsia="vi-VN"/>
              </w:rPr>
              <w:t xml:space="preserve"> thực tế không được phân bố ở các chồi bên là do hiện tượng ưu thế ngọn được điều chỉnh bởi AIA</w:t>
            </w:r>
          </w:p>
          <w:p w:rsidR="004833F2" w:rsidRPr="004833F2" w:rsidRDefault="004833F2" w:rsidP="004833F2">
            <w:pPr>
              <w:numPr>
                <w:ilvl w:val="0"/>
                <w:numId w:val="20"/>
              </w:numPr>
              <w:spacing w:before="0" w:after="160" w:line="259" w:lineRule="auto"/>
              <w:contextualSpacing/>
              <w:rPr>
                <w:rFonts w:eastAsia="Times New Roman"/>
                <w:szCs w:val="28"/>
                <w:lang w:val="vi-VN" w:eastAsia="vi-VN"/>
              </w:rPr>
            </w:pPr>
            <w:r w:rsidRPr="004833F2">
              <w:rPr>
                <w:rFonts w:eastAsia="Times New Roman"/>
                <w:szCs w:val="28"/>
                <w:lang w:val="vi-VN" w:eastAsia="vi-VN"/>
              </w:rPr>
              <w:t>Khi loại trừ chồi ngọn tức là làm giảm lượng AIA nội sinh thì chất hữu cơ chủ yếu tập trung cho hệ thống rễ</w:t>
            </w:r>
            <w:r w:rsidRPr="004833F2">
              <w:rPr>
                <w:rFonts w:eastAsia="Times New Roman"/>
                <w:szCs w:val="28"/>
                <w:lang w:eastAsia="vi-VN"/>
              </w:rPr>
              <w:t>,</w:t>
            </w:r>
            <w:r w:rsidRPr="004833F2">
              <w:rPr>
                <w:rFonts w:eastAsia="Times New Roman"/>
                <w:szCs w:val="28"/>
                <w:lang w:val="vi-VN" w:eastAsia="vi-VN"/>
              </w:rPr>
              <w:t xml:space="preserve"> phần còn lại phân bố cho các đốt và các chồi vì đã loại trừ ưu thế ngọn</w:t>
            </w:r>
          </w:p>
          <w:p w:rsidR="004833F2" w:rsidRPr="004833F2" w:rsidRDefault="004833F2" w:rsidP="004833F2">
            <w:pPr>
              <w:numPr>
                <w:ilvl w:val="0"/>
                <w:numId w:val="20"/>
              </w:numPr>
              <w:spacing w:before="0" w:after="160" w:line="259" w:lineRule="auto"/>
              <w:contextualSpacing/>
              <w:rPr>
                <w:rFonts w:eastAsia="Times New Roman"/>
                <w:szCs w:val="28"/>
                <w:lang w:val="vi-VN" w:eastAsia="vi-VN"/>
              </w:rPr>
            </w:pPr>
            <w:r w:rsidRPr="004833F2">
              <w:rPr>
                <w:rFonts w:eastAsia="Times New Roman"/>
                <w:szCs w:val="28"/>
                <w:lang w:val="vi-VN" w:eastAsia="vi-VN"/>
              </w:rPr>
              <w:t xml:space="preserve">Khi bổ sung AIA </w:t>
            </w:r>
            <w:r w:rsidRPr="004833F2">
              <w:rPr>
                <w:rFonts w:eastAsia="Times New Roman"/>
                <w:szCs w:val="28"/>
                <w:lang w:eastAsia="vi-VN"/>
              </w:rPr>
              <w:t xml:space="preserve">qua </w:t>
            </w:r>
            <w:r w:rsidRPr="004833F2">
              <w:rPr>
                <w:rFonts w:eastAsia="Times New Roman"/>
                <w:szCs w:val="28"/>
                <w:lang w:val="vi-VN" w:eastAsia="vi-VN"/>
              </w:rPr>
              <w:t>vết cắt c</w:t>
            </w:r>
            <w:r w:rsidRPr="004833F2">
              <w:rPr>
                <w:rFonts w:eastAsia="Times New Roman"/>
                <w:szCs w:val="28"/>
                <w:lang w:eastAsia="vi-VN"/>
              </w:rPr>
              <w:t>ủ</w:t>
            </w:r>
            <w:r w:rsidRPr="004833F2">
              <w:rPr>
                <w:rFonts w:eastAsia="Times New Roman"/>
                <w:szCs w:val="28"/>
                <w:lang w:val="vi-VN" w:eastAsia="vi-VN"/>
              </w:rPr>
              <w:t xml:space="preserve">a chồi ngọn thì phân bố </w:t>
            </w:r>
            <w:r w:rsidRPr="004833F2">
              <w:rPr>
                <w:rFonts w:eastAsia="Times New Roman"/>
                <w:szCs w:val="28"/>
                <w:lang w:eastAsia="vi-VN"/>
              </w:rPr>
              <w:t xml:space="preserve">chất hữu cơ </w:t>
            </w:r>
            <w:r w:rsidRPr="004833F2">
              <w:rPr>
                <w:rFonts w:eastAsia="Times New Roman"/>
                <w:szCs w:val="28"/>
                <w:lang w:val="vi-VN" w:eastAsia="vi-VN"/>
              </w:rPr>
              <w:t xml:space="preserve">tương tự như </w:t>
            </w:r>
            <w:r w:rsidRPr="004833F2">
              <w:rPr>
                <w:rFonts w:eastAsia="Times New Roman"/>
                <w:szCs w:val="28"/>
                <w:lang w:eastAsia="vi-VN"/>
              </w:rPr>
              <w:t xml:space="preserve">khi có </w:t>
            </w:r>
            <w:r w:rsidRPr="004833F2">
              <w:rPr>
                <w:rFonts w:eastAsia="Times New Roman"/>
                <w:szCs w:val="28"/>
                <w:lang w:val="vi-VN" w:eastAsia="vi-VN"/>
              </w:rPr>
              <w:t>sự tồn tại của chồi ngọn</w:t>
            </w:r>
            <w:r w:rsidRPr="004833F2">
              <w:rPr>
                <w:rFonts w:eastAsia="Times New Roman"/>
                <w:szCs w:val="28"/>
                <w:lang w:eastAsia="vi-VN"/>
              </w:rPr>
              <w:t>,</w:t>
            </w:r>
            <w:r w:rsidRPr="004833F2">
              <w:rPr>
                <w:rFonts w:eastAsia="Times New Roman"/>
                <w:szCs w:val="28"/>
                <w:lang w:val="vi-VN" w:eastAsia="vi-VN"/>
              </w:rPr>
              <w:t xml:space="preserve"> trong đó </w:t>
            </w:r>
            <w:r w:rsidRPr="004833F2">
              <w:rPr>
                <w:rFonts w:eastAsia="Times New Roman"/>
                <w:szCs w:val="28"/>
                <w:lang w:eastAsia="vi-VN"/>
              </w:rPr>
              <w:t>đ</w:t>
            </w:r>
            <w:r w:rsidRPr="004833F2">
              <w:rPr>
                <w:rFonts w:eastAsia="Times New Roman"/>
                <w:szCs w:val="28"/>
                <w:lang w:val="vi-VN" w:eastAsia="vi-VN"/>
              </w:rPr>
              <w:t xml:space="preserve">ốt thứ nhất </w:t>
            </w:r>
            <w:r w:rsidRPr="004833F2">
              <w:rPr>
                <w:rFonts w:eastAsia="Times New Roman"/>
                <w:szCs w:val="28"/>
                <w:lang w:eastAsia="vi-VN"/>
              </w:rPr>
              <w:t xml:space="preserve">sẽ </w:t>
            </w:r>
            <w:r w:rsidRPr="004833F2">
              <w:rPr>
                <w:rFonts w:eastAsia="Times New Roman"/>
                <w:szCs w:val="28"/>
                <w:lang w:val="vi-VN" w:eastAsia="vi-VN"/>
              </w:rPr>
              <w:t>đóng vai trò như chồi ngọn</w:t>
            </w:r>
            <w:r w:rsidRPr="004833F2">
              <w:rPr>
                <w:rFonts w:eastAsia="Times New Roman"/>
                <w:szCs w:val="28"/>
                <w:lang w:eastAsia="vi-VN"/>
              </w:rPr>
              <w:t xml:space="preserve"> </w:t>
            </w:r>
            <w:r w:rsidRPr="004833F2">
              <w:rPr>
                <w:rFonts w:eastAsia="Times New Roman"/>
                <w:szCs w:val="28"/>
                <w:lang w:eastAsia="vi-VN"/>
              </w:rPr>
              <w:sym w:font="Wingdings" w:char="F0E0"/>
            </w:r>
            <w:r w:rsidRPr="004833F2">
              <w:rPr>
                <w:rFonts w:eastAsia="Times New Roman"/>
                <w:szCs w:val="28"/>
                <w:lang w:val="vi-VN" w:eastAsia="vi-VN"/>
              </w:rPr>
              <w:t xml:space="preserve"> </w:t>
            </w:r>
            <w:r w:rsidRPr="004833F2">
              <w:rPr>
                <w:rFonts w:eastAsia="Times New Roman"/>
                <w:szCs w:val="28"/>
                <w:lang w:val="vi-VN" w:eastAsia="vi-VN"/>
              </w:rPr>
              <w:lastRenderedPageBreak/>
              <w:t xml:space="preserve">hiện tượng </w:t>
            </w:r>
            <w:r w:rsidRPr="004833F2">
              <w:rPr>
                <w:rFonts w:eastAsia="Times New Roman"/>
                <w:szCs w:val="28"/>
                <w:lang w:eastAsia="vi-VN"/>
              </w:rPr>
              <w:t>ưu thế</w:t>
            </w:r>
            <w:r w:rsidRPr="004833F2">
              <w:rPr>
                <w:rFonts w:eastAsia="Times New Roman"/>
                <w:szCs w:val="28"/>
                <w:lang w:val="vi-VN" w:eastAsia="vi-VN"/>
              </w:rPr>
              <w:t xml:space="preserve"> ngọn </w:t>
            </w:r>
            <w:r w:rsidRPr="004833F2">
              <w:rPr>
                <w:rFonts w:eastAsia="Times New Roman"/>
                <w:szCs w:val="28"/>
                <w:lang w:eastAsia="vi-VN"/>
              </w:rPr>
              <w:t>t</w:t>
            </w:r>
            <w:r w:rsidRPr="004833F2">
              <w:rPr>
                <w:rFonts w:eastAsia="Times New Roman"/>
                <w:szCs w:val="28"/>
                <w:lang w:val="vi-VN" w:eastAsia="vi-VN"/>
              </w:rPr>
              <w:t>rong sự vận chuyển chất đồng hóa được khôi phục giống cây nguyên vẹn</w:t>
            </w:r>
          </w:p>
          <w:p w:rsidR="004833F2" w:rsidRPr="004833F2" w:rsidRDefault="004833F2" w:rsidP="004833F2">
            <w:pPr>
              <w:numPr>
                <w:ilvl w:val="0"/>
                <w:numId w:val="20"/>
              </w:numPr>
              <w:spacing w:before="0" w:after="160" w:line="259" w:lineRule="auto"/>
              <w:contextualSpacing/>
              <w:rPr>
                <w:rFonts w:eastAsia="Times New Roman"/>
                <w:szCs w:val="28"/>
                <w:lang w:eastAsia="vi-VN"/>
              </w:rPr>
            </w:pPr>
            <w:r w:rsidRPr="004833F2">
              <w:rPr>
                <w:rFonts w:eastAsia="Times New Roman"/>
                <w:szCs w:val="28"/>
                <w:lang w:val="vi-VN" w:eastAsia="vi-VN"/>
              </w:rPr>
              <w:t>Nếu xử lý xitôkinin</w:t>
            </w:r>
            <w:r w:rsidRPr="004833F2">
              <w:rPr>
                <w:rFonts w:eastAsia="Times New Roman"/>
                <w:szCs w:val="28"/>
                <w:lang w:eastAsia="vi-VN"/>
              </w:rPr>
              <w:t xml:space="preserve"> ngoại sinh (Kinetin)</w:t>
            </w:r>
            <w:r w:rsidRPr="004833F2">
              <w:rPr>
                <w:rFonts w:eastAsia="Times New Roman"/>
                <w:szCs w:val="28"/>
                <w:lang w:val="vi-VN" w:eastAsia="vi-VN"/>
              </w:rPr>
              <w:t xml:space="preserve"> thì chất hữu cơ được phân bố nhiều cho các ch</w:t>
            </w:r>
            <w:r w:rsidRPr="004833F2">
              <w:rPr>
                <w:rFonts w:eastAsia="Times New Roman"/>
                <w:szCs w:val="28"/>
                <w:lang w:eastAsia="vi-VN"/>
              </w:rPr>
              <w:t>ồ</w:t>
            </w:r>
            <w:r w:rsidRPr="004833F2">
              <w:rPr>
                <w:rFonts w:eastAsia="Times New Roman"/>
                <w:szCs w:val="28"/>
                <w:lang w:val="vi-VN" w:eastAsia="vi-VN"/>
              </w:rPr>
              <w:t xml:space="preserve">i bên do ưu thế ngọn hoàn toàn bị loại trừ </w:t>
            </w:r>
          </w:p>
          <w:p w:rsidR="004833F2" w:rsidRPr="00082882" w:rsidRDefault="004833F2" w:rsidP="004833F2">
            <w:pPr>
              <w:rPr>
                <w:b/>
                <w:color w:val="000000" w:themeColor="text1"/>
                <w:spacing w:val="-4"/>
                <w:szCs w:val="28"/>
                <w:lang w:val="pt-BR"/>
              </w:rPr>
            </w:pPr>
            <w:r w:rsidRPr="00082882">
              <w:rPr>
                <w:szCs w:val="28"/>
              </w:rPr>
              <w:sym w:font="Wingdings" w:char="F0E0"/>
            </w:r>
            <w:r w:rsidRPr="00082882">
              <w:rPr>
                <w:szCs w:val="28"/>
              </w:rPr>
              <w:t xml:space="preserve">Auxin và cytokinin kích thích mạnh sự vận chuyển và phân bố các chất về phía mình </w:t>
            </w:r>
            <w:r w:rsidRPr="00082882">
              <w:rPr>
                <w:szCs w:val="28"/>
              </w:rPr>
              <w:sym w:font="Wingdings" w:char="F0E0"/>
            </w:r>
            <w:r w:rsidRPr="00082882">
              <w:rPr>
                <w:szCs w:val="28"/>
              </w:rPr>
              <w:t xml:space="preserve"> chất hữu cơ được tạo nên trong lá được vận chuyển theo hai hướng: lên ngọn và xuống rễ</w:t>
            </w:r>
          </w:p>
        </w:tc>
        <w:tc>
          <w:tcPr>
            <w:tcW w:w="792" w:type="dxa"/>
          </w:tcPr>
          <w:p w:rsidR="004833F2" w:rsidRPr="004833F2" w:rsidRDefault="004833F2" w:rsidP="004833F2">
            <w:pPr>
              <w:spacing w:before="0" w:after="160" w:line="259" w:lineRule="auto"/>
              <w:rPr>
                <w:rFonts w:eastAsia="Times New Roman"/>
                <w:szCs w:val="28"/>
                <w:lang w:eastAsia="vi-VN"/>
              </w:rPr>
            </w:pPr>
            <w:r w:rsidRPr="004833F2">
              <w:rPr>
                <w:rFonts w:eastAsia="Times New Roman"/>
                <w:szCs w:val="28"/>
                <w:lang w:eastAsia="vi-VN"/>
              </w:rPr>
              <w:lastRenderedPageBreak/>
              <w:t>0.25</w:t>
            </w:r>
          </w:p>
          <w:p w:rsidR="004833F2" w:rsidRPr="004833F2" w:rsidRDefault="004833F2" w:rsidP="004833F2">
            <w:pPr>
              <w:spacing w:before="0" w:after="160" w:line="259" w:lineRule="auto"/>
              <w:rPr>
                <w:rFonts w:eastAsia="Times New Roman"/>
                <w:szCs w:val="28"/>
                <w:lang w:eastAsia="vi-VN"/>
              </w:rPr>
            </w:pPr>
          </w:p>
          <w:p w:rsidR="004833F2" w:rsidRPr="004833F2" w:rsidRDefault="004833F2" w:rsidP="004833F2">
            <w:pPr>
              <w:spacing w:before="0" w:after="160" w:line="259" w:lineRule="auto"/>
              <w:rPr>
                <w:rFonts w:eastAsia="Times New Roman"/>
                <w:szCs w:val="28"/>
                <w:lang w:eastAsia="vi-VN"/>
              </w:rPr>
            </w:pPr>
          </w:p>
          <w:p w:rsidR="004833F2" w:rsidRPr="004833F2" w:rsidRDefault="004833F2" w:rsidP="004833F2">
            <w:pPr>
              <w:spacing w:before="0" w:after="160" w:line="259" w:lineRule="auto"/>
              <w:rPr>
                <w:rFonts w:eastAsia="Times New Roman"/>
                <w:szCs w:val="28"/>
                <w:lang w:eastAsia="vi-VN"/>
              </w:rPr>
            </w:pPr>
            <w:r w:rsidRPr="004833F2">
              <w:rPr>
                <w:rFonts w:eastAsia="Times New Roman"/>
                <w:szCs w:val="28"/>
                <w:lang w:eastAsia="vi-VN"/>
              </w:rPr>
              <w:t>0.25</w:t>
            </w:r>
          </w:p>
          <w:p w:rsidR="004833F2" w:rsidRPr="004833F2" w:rsidRDefault="004833F2" w:rsidP="004833F2">
            <w:pPr>
              <w:spacing w:before="0" w:after="160" w:line="259" w:lineRule="auto"/>
              <w:rPr>
                <w:rFonts w:eastAsia="Times New Roman"/>
                <w:szCs w:val="28"/>
                <w:lang w:eastAsia="vi-VN"/>
              </w:rPr>
            </w:pPr>
          </w:p>
          <w:p w:rsidR="004833F2" w:rsidRPr="004833F2" w:rsidRDefault="004833F2" w:rsidP="004833F2">
            <w:pPr>
              <w:spacing w:before="0" w:after="160" w:line="259" w:lineRule="auto"/>
              <w:rPr>
                <w:rFonts w:eastAsia="Times New Roman"/>
                <w:szCs w:val="28"/>
                <w:lang w:eastAsia="vi-VN"/>
              </w:rPr>
            </w:pPr>
          </w:p>
          <w:p w:rsidR="004833F2" w:rsidRPr="004833F2" w:rsidRDefault="004833F2" w:rsidP="004833F2">
            <w:pPr>
              <w:spacing w:before="0" w:after="160" w:line="259" w:lineRule="auto"/>
              <w:rPr>
                <w:rFonts w:eastAsia="Times New Roman"/>
                <w:szCs w:val="28"/>
                <w:lang w:eastAsia="vi-VN"/>
              </w:rPr>
            </w:pPr>
            <w:r w:rsidRPr="004833F2">
              <w:rPr>
                <w:rFonts w:eastAsia="Times New Roman"/>
                <w:szCs w:val="28"/>
                <w:lang w:eastAsia="vi-VN"/>
              </w:rPr>
              <w:t>0.25</w:t>
            </w:r>
          </w:p>
          <w:p w:rsidR="004833F2" w:rsidRPr="004833F2" w:rsidRDefault="004833F2" w:rsidP="004833F2">
            <w:pPr>
              <w:spacing w:before="0" w:after="160" w:line="259" w:lineRule="auto"/>
              <w:rPr>
                <w:rFonts w:eastAsia="Times New Roman"/>
                <w:szCs w:val="28"/>
                <w:lang w:eastAsia="vi-VN"/>
              </w:rPr>
            </w:pPr>
          </w:p>
          <w:p w:rsidR="004833F2" w:rsidRPr="004833F2" w:rsidRDefault="004833F2" w:rsidP="004833F2">
            <w:pPr>
              <w:spacing w:before="0" w:after="160" w:line="259" w:lineRule="auto"/>
              <w:rPr>
                <w:rFonts w:eastAsia="Times New Roman"/>
                <w:szCs w:val="28"/>
                <w:lang w:eastAsia="vi-VN"/>
              </w:rPr>
            </w:pPr>
          </w:p>
          <w:p w:rsidR="004833F2" w:rsidRPr="004833F2" w:rsidRDefault="004833F2" w:rsidP="004833F2">
            <w:pPr>
              <w:spacing w:before="0" w:after="160" w:line="259" w:lineRule="auto"/>
              <w:rPr>
                <w:rFonts w:eastAsia="Times New Roman"/>
                <w:szCs w:val="28"/>
                <w:lang w:eastAsia="vi-VN"/>
              </w:rPr>
            </w:pPr>
            <w:r w:rsidRPr="004833F2">
              <w:rPr>
                <w:rFonts w:eastAsia="Times New Roman"/>
                <w:szCs w:val="28"/>
                <w:lang w:eastAsia="vi-VN"/>
              </w:rPr>
              <w:t>0.25</w:t>
            </w:r>
          </w:p>
          <w:p w:rsidR="004833F2" w:rsidRPr="00082882" w:rsidRDefault="004833F2" w:rsidP="00277132">
            <w:pPr>
              <w:spacing w:before="0" w:after="0" w:line="288" w:lineRule="auto"/>
              <w:rPr>
                <w:b/>
                <w:color w:val="000000" w:themeColor="text1"/>
                <w:spacing w:val="-4"/>
                <w:szCs w:val="28"/>
                <w:lang w:val="pt-BR"/>
              </w:rPr>
            </w:pPr>
          </w:p>
          <w:p w:rsidR="004833F2" w:rsidRPr="00082882" w:rsidRDefault="004833F2" w:rsidP="00277132">
            <w:pPr>
              <w:spacing w:before="0" w:after="0" w:line="288" w:lineRule="auto"/>
              <w:rPr>
                <w:b/>
                <w:color w:val="000000" w:themeColor="text1"/>
                <w:spacing w:val="-4"/>
                <w:szCs w:val="28"/>
                <w:lang w:val="pt-BR"/>
              </w:rPr>
            </w:pPr>
          </w:p>
          <w:p w:rsidR="004833F2" w:rsidRPr="00082882" w:rsidRDefault="004833F2" w:rsidP="00277132">
            <w:pPr>
              <w:spacing w:before="0" w:after="0" w:line="288" w:lineRule="auto"/>
              <w:rPr>
                <w:color w:val="000000" w:themeColor="text1"/>
                <w:spacing w:val="-4"/>
                <w:szCs w:val="28"/>
                <w:lang w:val="pt-BR"/>
              </w:rPr>
            </w:pPr>
            <w:r w:rsidRPr="00082882">
              <w:rPr>
                <w:color w:val="000000" w:themeColor="text1"/>
                <w:spacing w:val="-4"/>
                <w:szCs w:val="28"/>
                <w:lang w:val="pt-BR"/>
              </w:rPr>
              <w:t>0.25</w:t>
            </w:r>
          </w:p>
        </w:tc>
      </w:tr>
      <w:tr w:rsidR="0010554C" w:rsidRPr="00082882" w:rsidTr="004833F2">
        <w:tc>
          <w:tcPr>
            <w:tcW w:w="533" w:type="dxa"/>
            <w:vMerge w:val="restart"/>
            <w:vAlign w:val="center"/>
          </w:tcPr>
          <w:p w:rsidR="00985F7B" w:rsidRPr="00082882" w:rsidRDefault="00985F7B" w:rsidP="00277132">
            <w:pPr>
              <w:spacing w:before="0" w:after="0" w:line="288" w:lineRule="auto"/>
              <w:jc w:val="center"/>
              <w:rPr>
                <w:b/>
                <w:color w:val="000000" w:themeColor="text1"/>
                <w:spacing w:val="-4"/>
                <w:szCs w:val="28"/>
                <w:lang w:val="pt-BR"/>
              </w:rPr>
            </w:pPr>
            <w:r w:rsidRPr="00082882">
              <w:rPr>
                <w:b/>
                <w:color w:val="000000" w:themeColor="text1"/>
                <w:spacing w:val="-4"/>
                <w:szCs w:val="28"/>
                <w:lang w:val="pt-BR"/>
              </w:rPr>
              <w:lastRenderedPageBreak/>
              <w:t>2</w:t>
            </w:r>
          </w:p>
        </w:tc>
        <w:tc>
          <w:tcPr>
            <w:tcW w:w="7906" w:type="dxa"/>
          </w:tcPr>
          <w:p w:rsidR="00985F7B" w:rsidRPr="00082882" w:rsidRDefault="004833F2" w:rsidP="00277132">
            <w:pPr>
              <w:spacing w:before="0" w:after="0" w:line="288" w:lineRule="auto"/>
              <w:rPr>
                <w:b/>
                <w:color w:val="000000" w:themeColor="text1"/>
                <w:spacing w:val="-4"/>
                <w:szCs w:val="28"/>
                <w:lang w:val="pt-BR"/>
              </w:rPr>
            </w:pPr>
            <w:r w:rsidRPr="00082882">
              <w:rPr>
                <w:b/>
                <w:i/>
                <w:color w:val="000000" w:themeColor="text1"/>
                <w:spacing w:val="-4"/>
                <w:szCs w:val="28"/>
                <w:lang w:val="pt-BR"/>
              </w:rPr>
              <w:t>Hãy giải thích tại sao phần phía ngoài của thân cây tre, nứa thường bền chắc hơn phía trong, nhưng ở cây thân gỗ thì ngược lại?</w:t>
            </w:r>
          </w:p>
        </w:tc>
        <w:tc>
          <w:tcPr>
            <w:tcW w:w="792" w:type="dxa"/>
          </w:tcPr>
          <w:p w:rsidR="00985F7B" w:rsidRPr="00082882" w:rsidRDefault="003A08C8" w:rsidP="00277132">
            <w:pPr>
              <w:spacing w:before="0" w:after="0" w:line="288" w:lineRule="auto"/>
              <w:rPr>
                <w:b/>
                <w:color w:val="000000" w:themeColor="text1"/>
                <w:spacing w:val="-4"/>
                <w:szCs w:val="28"/>
                <w:lang w:val="pt-BR"/>
              </w:rPr>
            </w:pPr>
            <w:r>
              <w:rPr>
                <w:b/>
                <w:color w:val="000000" w:themeColor="text1"/>
                <w:spacing w:val="-4"/>
                <w:szCs w:val="28"/>
                <w:lang w:val="pt-BR"/>
              </w:rPr>
              <w:t>0.75</w:t>
            </w:r>
          </w:p>
        </w:tc>
      </w:tr>
      <w:tr w:rsidR="0010554C" w:rsidRPr="00082882" w:rsidTr="004833F2">
        <w:tc>
          <w:tcPr>
            <w:tcW w:w="533" w:type="dxa"/>
            <w:vMerge/>
          </w:tcPr>
          <w:p w:rsidR="00985F7B" w:rsidRPr="00082882" w:rsidRDefault="00985F7B" w:rsidP="00277132">
            <w:pPr>
              <w:spacing w:before="0" w:after="0" w:line="288" w:lineRule="auto"/>
              <w:rPr>
                <w:b/>
                <w:color w:val="000000" w:themeColor="text1"/>
                <w:spacing w:val="-4"/>
                <w:szCs w:val="28"/>
                <w:lang w:val="pt-BR"/>
              </w:rPr>
            </w:pPr>
          </w:p>
        </w:tc>
        <w:tc>
          <w:tcPr>
            <w:tcW w:w="7906" w:type="dxa"/>
          </w:tcPr>
          <w:p w:rsidR="00985F7B" w:rsidRPr="00082882" w:rsidRDefault="00985F7B" w:rsidP="00277132">
            <w:pPr>
              <w:spacing w:before="0" w:after="0" w:line="288" w:lineRule="auto"/>
              <w:rPr>
                <w:b/>
                <w:color w:val="000000" w:themeColor="text1"/>
                <w:spacing w:val="-4"/>
                <w:szCs w:val="28"/>
                <w:lang w:val="pt-BR"/>
              </w:rPr>
            </w:pPr>
            <w:r w:rsidRPr="00082882">
              <w:rPr>
                <w:b/>
                <w:color w:val="000000" w:themeColor="text1"/>
                <w:spacing w:val="-4"/>
                <w:szCs w:val="28"/>
                <w:lang w:val="pt-BR"/>
              </w:rPr>
              <w:t>Đáp án</w:t>
            </w:r>
          </w:p>
        </w:tc>
        <w:tc>
          <w:tcPr>
            <w:tcW w:w="792" w:type="dxa"/>
          </w:tcPr>
          <w:p w:rsidR="00985F7B" w:rsidRPr="00082882" w:rsidRDefault="00985F7B" w:rsidP="00277132">
            <w:pPr>
              <w:spacing w:before="0" w:after="0" w:line="288" w:lineRule="auto"/>
              <w:rPr>
                <w:b/>
                <w:color w:val="000000" w:themeColor="text1"/>
                <w:spacing w:val="-4"/>
                <w:szCs w:val="28"/>
                <w:lang w:val="pt-BR"/>
              </w:rPr>
            </w:pPr>
          </w:p>
        </w:tc>
      </w:tr>
      <w:tr w:rsidR="004833F2" w:rsidRPr="00082882" w:rsidTr="003A08C8">
        <w:trPr>
          <w:trHeight w:val="4185"/>
        </w:trPr>
        <w:tc>
          <w:tcPr>
            <w:tcW w:w="533" w:type="dxa"/>
            <w:vMerge/>
          </w:tcPr>
          <w:p w:rsidR="004833F2" w:rsidRPr="00082882" w:rsidRDefault="004833F2" w:rsidP="00277132">
            <w:pPr>
              <w:spacing w:before="0" w:after="0" w:line="288" w:lineRule="auto"/>
              <w:rPr>
                <w:b/>
                <w:color w:val="000000" w:themeColor="text1"/>
                <w:spacing w:val="-4"/>
                <w:szCs w:val="28"/>
                <w:lang w:val="pt-BR"/>
              </w:rPr>
            </w:pPr>
          </w:p>
        </w:tc>
        <w:tc>
          <w:tcPr>
            <w:tcW w:w="7906" w:type="dxa"/>
          </w:tcPr>
          <w:p w:rsidR="004833F2" w:rsidRPr="004833F2" w:rsidRDefault="004833F2" w:rsidP="004833F2">
            <w:pPr>
              <w:numPr>
                <w:ilvl w:val="0"/>
                <w:numId w:val="21"/>
              </w:numPr>
              <w:spacing w:before="0" w:after="160" w:line="259" w:lineRule="auto"/>
              <w:contextualSpacing/>
              <w:rPr>
                <w:rFonts w:eastAsia="Times New Roman"/>
                <w:szCs w:val="28"/>
                <w:lang w:val="vi-VN" w:eastAsia="vi-VN"/>
              </w:rPr>
            </w:pPr>
            <w:r w:rsidRPr="004833F2">
              <w:rPr>
                <w:rFonts w:eastAsia="Times New Roman"/>
                <w:szCs w:val="28"/>
                <w:lang w:val="vi-VN" w:eastAsia="vi-VN"/>
              </w:rPr>
              <w:t>Tre là cây một lá mầm với bó mạch kín</w:t>
            </w:r>
            <w:r w:rsidRPr="004833F2">
              <w:rPr>
                <w:rFonts w:eastAsia="Times New Roman"/>
                <w:szCs w:val="28"/>
                <w:lang w:eastAsia="vi-VN"/>
              </w:rPr>
              <w:t>,</w:t>
            </w:r>
            <w:r w:rsidRPr="004833F2">
              <w:rPr>
                <w:rFonts w:eastAsia="Times New Roman"/>
                <w:szCs w:val="28"/>
                <w:lang w:val="vi-VN" w:eastAsia="vi-VN"/>
              </w:rPr>
              <w:t xml:space="preserve"> còn thân cây gỗ là cây hai lá mầm với bó mạch hở</w:t>
            </w:r>
          </w:p>
          <w:p w:rsidR="004833F2" w:rsidRPr="004833F2" w:rsidRDefault="004833F2" w:rsidP="004833F2">
            <w:pPr>
              <w:numPr>
                <w:ilvl w:val="0"/>
                <w:numId w:val="21"/>
              </w:numPr>
              <w:spacing w:before="0" w:after="160" w:line="259" w:lineRule="auto"/>
              <w:contextualSpacing/>
              <w:rPr>
                <w:rFonts w:eastAsia="Times New Roman"/>
                <w:szCs w:val="28"/>
                <w:lang w:val="vi-VN" w:eastAsia="vi-VN"/>
              </w:rPr>
            </w:pPr>
            <w:r w:rsidRPr="004833F2">
              <w:rPr>
                <w:rFonts w:eastAsia="Times New Roman"/>
                <w:szCs w:val="28"/>
                <w:lang w:val="vi-VN" w:eastAsia="vi-VN"/>
              </w:rPr>
              <w:t xml:space="preserve">Trong thân tre càng ra phía ngoài thì </w:t>
            </w:r>
            <w:r w:rsidRPr="004833F2">
              <w:rPr>
                <w:rFonts w:eastAsia="Times New Roman"/>
                <w:szCs w:val="28"/>
                <w:lang w:eastAsia="vi-VN"/>
              </w:rPr>
              <w:t>số lượng</w:t>
            </w:r>
            <w:r w:rsidRPr="004833F2">
              <w:rPr>
                <w:rFonts w:eastAsia="Times New Roman"/>
                <w:szCs w:val="28"/>
                <w:lang w:val="vi-VN" w:eastAsia="vi-VN"/>
              </w:rPr>
              <w:t xml:space="preserve"> bó mạch càng nhiều</w:t>
            </w:r>
            <w:r w:rsidRPr="004833F2">
              <w:rPr>
                <w:rFonts w:eastAsia="Times New Roman"/>
                <w:szCs w:val="28"/>
                <w:lang w:eastAsia="vi-VN"/>
              </w:rPr>
              <w:t>,</w:t>
            </w:r>
            <w:r w:rsidRPr="004833F2">
              <w:rPr>
                <w:rFonts w:eastAsia="Times New Roman"/>
                <w:szCs w:val="28"/>
                <w:lang w:val="vi-VN" w:eastAsia="vi-VN"/>
              </w:rPr>
              <w:t xml:space="preserve"> </w:t>
            </w:r>
            <w:r w:rsidRPr="004833F2">
              <w:rPr>
                <w:rFonts w:eastAsia="Times New Roman"/>
                <w:szCs w:val="28"/>
                <w:lang w:eastAsia="vi-VN"/>
              </w:rPr>
              <w:t>kích thước nhỏ, l</w:t>
            </w:r>
            <w:r w:rsidRPr="004833F2">
              <w:rPr>
                <w:rFonts w:eastAsia="Times New Roman"/>
                <w:szCs w:val="28"/>
                <w:lang w:val="vi-VN" w:eastAsia="vi-VN"/>
              </w:rPr>
              <w:t xml:space="preserve">òng mạch gỗ càng hẹp và dày hơn </w:t>
            </w:r>
            <w:r w:rsidRPr="004833F2">
              <w:rPr>
                <w:rFonts w:eastAsia="Times New Roman"/>
                <w:szCs w:val="28"/>
                <w:lang w:eastAsia="vi-VN"/>
              </w:rPr>
              <w:sym w:font="Wingdings" w:char="F0E0"/>
            </w:r>
            <w:r w:rsidRPr="004833F2">
              <w:rPr>
                <w:rFonts w:eastAsia="Times New Roman"/>
                <w:szCs w:val="28"/>
                <w:lang w:val="vi-VN" w:eastAsia="vi-VN"/>
              </w:rPr>
              <w:t xml:space="preserve"> thân cây ở phía ngoài chắc hơn</w:t>
            </w:r>
          </w:p>
          <w:p w:rsidR="004833F2" w:rsidRPr="004833F2" w:rsidRDefault="004833F2" w:rsidP="004833F2">
            <w:pPr>
              <w:numPr>
                <w:ilvl w:val="0"/>
                <w:numId w:val="21"/>
              </w:numPr>
              <w:spacing w:before="0" w:after="160" w:line="259" w:lineRule="auto"/>
              <w:contextualSpacing/>
              <w:rPr>
                <w:rFonts w:eastAsia="Times New Roman"/>
                <w:szCs w:val="28"/>
                <w:lang w:eastAsia="vi-VN"/>
              </w:rPr>
            </w:pPr>
            <w:r w:rsidRPr="004833F2">
              <w:rPr>
                <w:rFonts w:eastAsia="Times New Roman"/>
                <w:szCs w:val="28"/>
                <w:lang w:val="vi-VN" w:eastAsia="vi-VN"/>
              </w:rPr>
              <w:t>Ở thân cây gỗ</w:t>
            </w:r>
            <w:r w:rsidRPr="004833F2">
              <w:rPr>
                <w:rFonts w:eastAsia="Times New Roman"/>
                <w:szCs w:val="28"/>
                <w:lang w:eastAsia="vi-VN"/>
              </w:rPr>
              <w:t xml:space="preserve">: </w:t>
            </w:r>
            <w:r w:rsidRPr="004833F2">
              <w:rPr>
                <w:rFonts w:eastAsia="Times New Roman"/>
                <w:szCs w:val="28"/>
                <w:lang w:val="vi-VN" w:eastAsia="vi-VN"/>
              </w:rPr>
              <w:t xml:space="preserve">trong quá trình sinh trưởng </w:t>
            </w:r>
            <w:r w:rsidRPr="004833F2">
              <w:rPr>
                <w:rFonts w:eastAsia="Times New Roman"/>
                <w:szCs w:val="28"/>
                <w:lang w:eastAsia="vi-VN"/>
              </w:rPr>
              <w:t xml:space="preserve">thứ cấp, do hoạt động của tầng sinh mạch: </w:t>
            </w:r>
            <w:r w:rsidRPr="004833F2">
              <w:rPr>
                <w:rFonts w:eastAsia="Times New Roman"/>
                <w:szCs w:val="28"/>
                <w:lang w:val="vi-VN" w:eastAsia="vi-VN"/>
              </w:rPr>
              <w:t xml:space="preserve">các bó mạch gỗ </w:t>
            </w:r>
            <w:r w:rsidRPr="004833F2">
              <w:rPr>
                <w:rFonts w:eastAsia="Times New Roman"/>
                <w:szCs w:val="28"/>
                <w:lang w:eastAsia="vi-VN"/>
              </w:rPr>
              <w:t xml:space="preserve">sơ cấp </w:t>
            </w:r>
            <w:r w:rsidRPr="004833F2">
              <w:rPr>
                <w:rFonts w:eastAsia="Times New Roman"/>
                <w:szCs w:val="28"/>
                <w:lang w:val="vi-VN" w:eastAsia="vi-VN"/>
              </w:rPr>
              <w:t xml:space="preserve">được </w:t>
            </w:r>
            <w:r w:rsidRPr="004833F2">
              <w:rPr>
                <w:rFonts w:eastAsia="Times New Roman"/>
                <w:szCs w:val="28"/>
                <w:lang w:eastAsia="vi-VN"/>
              </w:rPr>
              <w:t>đ</w:t>
            </w:r>
            <w:r w:rsidRPr="004833F2">
              <w:rPr>
                <w:rFonts w:eastAsia="Times New Roman"/>
                <w:szCs w:val="28"/>
                <w:lang w:val="vi-VN" w:eastAsia="vi-VN"/>
              </w:rPr>
              <w:t>ẩy sâu vào trong lõi</w:t>
            </w:r>
            <w:r w:rsidRPr="004833F2">
              <w:rPr>
                <w:rFonts w:eastAsia="Times New Roman"/>
                <w:szCs w:val="28"/>
                <w:lang w:eastAsia="vi-VN"/>
              </w:rPr>
              <w:sym w:font="Wingdings" w:char="F0E0"/>
            </w:r>
            <w:r w:rsidRPr="004833F2">
              <w:rPr>
                <w:rFonts w:eastAsia="Times New Roman"/>
                <w:szCs w:val="28"/>
                <w:lang w:val="vi-VN" w:eastAsia="vi-VN"/>
              </w:rPr>
              <w:t xml:space="preserve"> </w:t>
            </w:r>
            <w:r w:rsidRPr="004833F2">
              <w:rPr>
                <w:rFonts w:eastAsia="Times New Roman"/>
                <w:szCs w:val="28"/>
                <w:lang w:eastAsia="vi-VN"/>
              </w:rPr>
              <w:t>gỗ lõi</w:t>
            </w:r>
            <w:r w:rsidRPr="004833F2">
              <w:rPr>
                <w:rFonts w:eastAsia="Times New Roman"/>
                <w:szCs w:val="28"/>
                <w:lang w:val="vi-VN" w:eastAsia="vi-VN"/>
              </w:rPr>
              <w:t xml:space="preserve"> bao gồm các mạch gỗ sơ cấp thành </w:t>
            </w:r>
            <w:r w:rsidRPr="004833F2">
              <w:rPr>
                <w:rFonts w:eastAsia="Times New Roman"/>
                <w:szCs w:val="28"/>
                <w:lang w:eastAsia="vi-VN"/>
              </w:rPr>
              <w:t>rất d</w:t>
            </w:r>
            <w:r w:rsidRPr="004833F2">
              <w:rPr>
                <w:rFonts w:eastAsia="Times New Roman"/>
                <w:szCs w:val="28"/>
                <w:lang w:val="vi-VN" w:eastAsia="vi-VN"/>
              </w:rPr>
              <w:t>ày</w:t>
            </w:r>
            <w:r w:rsidRPr="004833F2">
              <w:rPr>
                <w:rFonts w:eastAsia="Times New Roman"/>
                <w:szCs w:val="28"/>
                <w:lang w:eastAsia="vi-VN"/>
              </w:rPr>
              <w:t>,</w:t>
            </w:r>
            <w:r w:rsidRPr="004833F2">
              <w:rPr>
                <w:rFonts w:eastAsia="Times New Roman"/>
                <w:szCs w:val="28"/>
                <w:lang w:val="vi-VN" w:eastAsia="vi-VN"/>
              </w:rPr>
              <w:t xml:space="preserve"> thấm nhiều lignhin </w:t>
            </w:r>
            <w:r w:rsidRPr="004833F2">
              <w:rPr>
                <w:rFonts w:eastAsia="Times New Roman"/>
                <w:szCs w:val="28"/>
                <w:lang w:eastAsia="vi-VN"/>
              </w:rPr>
              <w:t xml:space="preserve">trong khi </w:t>
            </w:r>
            <w:r w:rsidRPr="004833F2">
              <w:rPr>
                <w:rFonts w:eastAsia="Times New Roman"/>
                <w:szCs w:val="28"/>
                <w:lang w:val="vi-VN" w:eastAsia="vi-VN"/>
              </w:rPr>
              <w:t xml:space="preserve">ở phía ngoài </w:t>
            </w:r>
            <w:r w:rsidRPr="004833F2">
              <w:rPr>
                <w:rFonts w:eastAsia="Times New Roman"/>
                <w:szCs w:val="28"/>
                <w:lang w:eastAsia="vi-VN"/>
              </w:rPr>
              <w:t xml:space="preserve">là </w:t>
            </w:r>
            <w:r w:rsidRPr="004833F2">
              <w:rPr>
                <w:rFonts w:eastAsia="Times New Roman"/>
                <w:szCs w:val="28"/>
                <w:lang w:val="vi-VN" w:eastAsia="vi-VN"/>
              </w:rPr>
              <w:t>mô mềm</w:t>
            </w:r>
            <w:r w:rsidRPr="004833F2">
              <w:rPr>
                <w:rFonts w:eastAsia="Times New Roman"/>
                <w:szCs w:val="28"/>
                <w:lang w:eastAsia="vi-VN"/>
              </w:rPr>
              <w:t xml:space="preserve"> vỏ</w:t>
            </w:r>
            <w:r w:rsidRPr="004833F2">
              <w:rPr>
                <w:rFonts w:eastAsia="Times New Roman"/>
                <w:szCs w:val="28"/>
                <w:lang w:val="vi-VN" w:eastAsia="vi-VN"/>
              </w:rPr>
              <w:t xml:space="preserve"> và gỗ thứ cấp</w:t>
            </w:r>
            <w:r w:rsidRPr="004833F2">
              <w:rPr>
                <w:rFonts w:eastAsia="Times New Roman"/>
                <w:szCs w:val="28"/>
                <w:lang w:eastAsia="vi-VN"/>
              </w:rPr>
              <w:t xml:space="preserve"> ( thành mỏng và yếu hơn)</w:t>
            </w:r>
            <w:r w:rsidRPr="004833F2">
              <w:rPr>
                <w:rFonts w:eastAsia="Times New Roman"/>
                <w:szCs w:val="28"/>
                <w:lang w:eastAsia="vi-VN"/>
              </w:rPr>
              <w:sym w:font="Wingdings" w:char="F0E0"/>
            </w:r>
            <w:r w:rsidRPr="004833F2">
              <w:rPr>
                <w:rFonts w:eastAsia="Times New Roman"/>
                <w:szCs w:val="28"/>
                <w:lang w:val="vi-VN" w:eastAsia="vi-VN"/>
              </w:rPr>
              <w:t xml:space="preserve"> phía ngoài kém bền hơn phía trong</w:t>
            </w:r>
            <w:r w:rsidRPr="004833F2">
              <w:rPr>
                <w:rFonts w:eastAsia="Times New Roman"/>
                <w:szCs w:val="28"/>
                <w:lang w:eastAsia="vi-VN"/>
              </w:rPr>
              <w:t xml:space="preserve"> thân gỗ</w:t>
            </w:r>
          </w:p>
          <w:p w:rsidR="004833F2" w:rsidRPr="00082882" w:rsidRDefault="004833F2" w:rsidP="00277132">
            <w:pPr>
              <w:spacing w:before="0" w:after="0" w:line="288" w:lineRule="auto"/>
              <w:rPr>
                <w:b/>
                <w:color w:val="000000" w:themeColor="text1"/>
                <w:spacing w:val="-4"/>
                <w:szCs w:val="28"/>
                <w:lang w:val="pt-BR"/>
              </w:rPr>
            </w:pPr>
          </w:p>
        </w:tc>
        <w:tc>
          <w:tcPr>
            <w:tcW w:w="792" w:type="dxa"/>
          </w:tcPr>
          <w:p w:rsidR="004833F2" w:rsidRPr="004833F2" w:rsidRDefault="004833F2" w:rsidP="004833F2">
            <w:pPr>
              <w:spacing w:before="0" w:after="160" w:line="259" w:lineRule="auto"/>
              <w:rPr>
                <w:rFonts w:eastAsia="Times New Roman"/>
                <w:szCs w:val="28"/>
                <w:lang w:eastAsia="vi-VN"/>
              </w:rPr>
            </w:pPr>
            <w:r w:rsidRPr="004833F2">
              <w:rPr>
                <w:rFonts w:eastAsia="Times New Roman"/>
                <w:szCs w:val="28"/>
                <w:lang w:eastAsia="vi-VN"/>
              </w:rPr>
              <w:t>0.25</w:t>
            </w:r>
          </w:p>
          <w:p w:rsidR="004833F2" w:rsidRPr="004833F2" w:rsidRDefault="004833F2" w:rsidP="004833F2">
            <w:pPr>
              <w:spacing w:before="0" w:after="160" w:line="259" w:lineRule="auto"/>
              <w:rPr>
                <w:rFonts w:eastAsia="Times New Roman"/>
                <w:szCs w:val="28"/>
                <w:lang w:eastAsia="vi-VN"/>
              </w:rPr>
            </w:pPr>
          </w:p>
          <w:p w:rsidR="004833F2" w:rsidRPr="004833F2" w:rsidRDefault="004833F2" w:rsidP="004833F2">
            <w:pPr>
              <w:spacing w:before="0" w:after="160" w:line="259" w:lineRule="auto"/>
              <w:rPr>
                <w:rFonts w:eastAsia="Times New Roman"/>
                <w:szCs w:val="28"/>
                <w:lang w:eastAsia="vi-VN"/>
              </w:rPr>
            </w:pPr>
            <w:r w:rsidRPr="004833F2">
              <w:rPr>
                <w:rFonts w:eastAsia="Times New Roman"/>
                <w:szCs w:val="28"/>
                <w:lang w:eastAsia="vi-VN"/>
              </w:rPr>
              <w:t>0.25</w:t>
            </w:r>
          </w:p>
          <w:p w:rsidR="004833F2" w:rsidRPr="004833F2" w:rsidRDefault="004833F2" w:rsidP="004833F2">
            <w:pPr>
              <w:spacing w:before="0" w:after="160" w:line="259" w:lineRule="auto"/>
              <w:rPr>
                <w:rFonts w:eastAsia="Times New Roman"/>
                <w:szCs w:val="28"/>
                <w:lang w:eastAsia="vi-VN"/>
              </w:rPr>
            </w:pPr>
          </w:p>
          <w:p w:rsidR="004833F2" w:rsidRPr="004833F2" w:rsidRDefault="004833F2" w:rsidP="004833F2">
            <w:pPr>
              <w:spacing w:before="0" w:after="160" w:line="259" w:lineRule="auto"/>
              <w:rPr>
                <w:rFonts w:eastAsia="Times New Roman"/>
                <w:szCs w:val="28"/>
                <w:lang w:eastAsia="vi-VN"/>
              </w:rPr>
            </w:pPr>
          </w:p>
          <w:p w:rsidR="004833F2" w:rsidRPr="00082882" w:rsidRDefault="004833F2" w:rsidP="004833F2">
            <w:pPr>
              <w:spacing w:before="0" w:after="0" w:line="288" w:lineRule="auto"/>
              <w:rPr>
                <w:b/>
                <w:color w:val="000000" w:themeColor="text1"/>
                <w:spacing w:val="-4"/>
                <w:szCs w:val="28"/>
                <w:lang w:val="pt-BR"/>
              </w:rPr>
            </w:pPr>
            <w:r w:rsidRPr="00082882">
              <w:rPr>
                <w:rFonts w:eastAsia="Times New Roman"/>
                <w:szCs w:val="28"/>
                <w:lang w:eastAsia="vi-VN"/>
              </w:rPr>
              <w:t>0.25</w:t>
            </w:r>
          </w:p>
        </w:tc>
      </w:tr>
    </w:tbl>
    <w:p w:rsidR="00985F7B" w:rsidRPr="0010554C" w:rsidRDefault="00985F7B" w:rsidP="00277132">
      <w:pPr>
        <w:spacing w:before="0" w:after="0" w:line="288" w:lineRule="auto"/>
        <w:rPr>
          <w:b/>
          <w:color w:val="000000" w:themeColor="text1"/>
          <w:spacing w:val="-4"/>
          <w:sz w:val="26"/>
          <w:szCs w:val="26"/>
          <w:lang w:val="pt-BR"/>
        </w:rPr>
      </w:pPr>
    </w:p>
    <w:p w:rsidR="00FB533C" w:rsidRPr="0010554C" w:rsidRDefault="00FB533C" w:rsidP="00FB533C">
      <w:pPr>
        <w:spacing w:before="0" w:after="0" w:line="288" w:lineRule="auto"/>
        <w:rPr>
          <w:b/>
          <w:color w:val="000000" w:themeColor="text1"/>
          <w:spacing w:val="-4"/>
          <w:sz w:val="26"/>
          <w:szCs w:val="26"/>
          <w:lang w:val="pt-BR"/>
        </w:rPr>
      </w:pPr>
      <w:r>
        <w:rPr>
          <w:b/>
          <w:color w:val="000000" w:themeColor="text1"/>
          <w:spacing w:val="-4"/>
          <w:sz w:val="26"/>
          <w:szCs w:val="26"/>
          <w:lang w:val="pt-BR"/>
        </w:rPr>
        <w:t>Câu 5</w:t>
      </w:r>
      <w:r w:rsidRPr="0010554C">
        <w:rPr>
          <w:b/>
          <w:color w:val="000000" w:themeColor="text1"/>
          <w:spacing w:val="-4"/>
          <w:sz w:val="26"/>
          <w:szCs w:val="26"/>
          <w:lang w:val="pt-BR"/>
        </w:rPr>
        <w:t xml:space="preserve"> (2,0 điểm)</w:t>
      </w:r>
    </w:p>
    <w:tbl>
      <w:tblPr>
        <w:tblStyle w:val="TableGrid"/>
        <w:tblW w:w="0" w:type="auto"/>
        <w:tblLook w:val="04A0" w:firstRow="1" w:lastRow="0" w:firstColumn="1" w:lastColumn="0" w:noHBand="0" w:noVBand="1"/>
      </w:tblPr>
      <w:tblGrid>
        <w:gridCol w:w="532"/>
        <w:gridCol w:w="7861"/>
        <w:gridCol w:w="838"/>
      </w:tblGrid>
      <w:tr w:rsidR="00FB533C" w:rsidRPr="00082882" w:rsidTr="00FB533C">
        <w:trPr>
          <w:tblHeader/>
        </w:trPr>
        <w:tc>
          <w:tcPr>
            <w:tcW w:w="533" w:type="dxa"/>
            <w:vAlign w:val="center"/>
          </w:tcPr>
          <w:p w:rsidR="00FB533C" w:rsidRPr="00082882" w:rsidRDefault="00FB533C" w:rsidP="003A08C8">
            <w:pPr>
              <w:spacing w:before="0" w:after="0" w:line="288" w:lineRule="auto"/>
              <w:jc w:val="center"/>
              <w:rPr>
                <w:b/>
                <w:color w:val="000000" w:themeColor="text1"/>
                <w:spacing w:val="-4"/>
                <w:szCs w:val="28"/>
                <w:lang w:val="pt-BR"/>
              </w:rPr>
            </w:pPr>
            <w:r w:rsidRPr="00082882">
              <w:rPr>
                <w:b/>
                <w:color w:val="000000" w:themeColor="text1"/>
                <w:spacing w:val="-4"/>
                <w:szCs w:val="28"/>
                <w:lang w:val="pt-BR"/>
              </w:rPr>
              <w:t>Ý</w:t>
            </w:r>
          </w:p>
        </w:tc>
        <w:tc>
          <w:tcPr>
            <w:tcW w:w="7906" w:type="dxa"/>
            <w:vAlign w:val="center"/>
          </w:tcPr>
          <w:p w:rsidR="00FB533C" w:rsidRPr="00082882" w:rsidRDefault="00FB533C" w:rsidP="003A08C8">
            <w:pPr>
              <w:spacing w:before="0" w:after="0" w:line="288" w:lineRule="auto"/>
              <w:jc w:val="center"/>
              <w:rPr>
                <w:b/>
                <w:color w:val="000000" w:themeColor="text1"/>
                <w:spacing w:val="-4"/>
                <w:szCs w:val="28"/>
                <w:lang w:val="pt-BR"/>
              </w:rPr>
            </w:pPr>
            <w:r w:rsidRPr="00082882">
              <w:rPr>
                <w:b/>
                <w:color w:val="000000" w:themeColor="text1"/>
                <w:spacing w:val="-4"/>
                <w:szCs w:val="28"/>
                <w:lang w:val="pt-BR"/>
              </w:rPr>
              <w:t>Nội dung</w:t>
            </w:r>
          </w:p>
        </w:tc>
        <w:tc>
          <w:tcPr>
            <w:tcW w:w="792" w:type="dxa"/>
            <w:vAlign w:val="center"/>
          </w:tcPr>
          <w:p w:rsidR="00FB533C" w:rsidRPr="00082882" w:rsidRDefault="00FB533C" w:rsidP="003A08C8">
            <w:pPr>
              <w:spacing w:before="0" w:after="0" w:line="288" w:lineRule="auto"/>
              <w:jc w:val="center"/>
              <w:rPr>
                <w:b/>
                <w:color w:val="000000" w:themeColor="text1"/>
                <w:spacing w:val="-4"/>
                <w:szCs w:val="28"/>
                <w:lang w:val="pt-BR"/>
              </w:rPr>
            </w:pPr>
            <w:r w:rsidRPr="00082882">
              <w:rPr>
                <w:b/>
                <w:color w:val="000000" w:themeColor="text1"/>
                <w:spacing w:val="-4"/>
                <w:szCs w:val="28"/>
                <w:lang w:val="pt-BR"/>
              </w:rPr>
              <w:t>Điểm</w:t>
            </w:r>
          </w:p>
        </w:tc>
      </w:tr>
      <w:tr w:rsidR="00FB533C" w:rsidRPr="00082882" w:rsidTr="00FB533C">
        <w:trPr>
          <w:trHeight w:val="827"/>
        </w:trPr>
        <w:tc>
          <w:tcPr>
            <w:tcW w:w="533" w:type="dxa"/>
            <w:vMerge w:val="restart"/>
            <w:vAlign w:val="center"/>
          </w:tcPr>
          <w:p w:rsidR="00FB533C" w:rsidRPr="00082882" w:rsidRDefault="00FB533C" w:rsidP="003A08C8">
            <w:pPr>
              <w:spacing w:before="0" w:after="0" w:line="288" w:lineRule="auto"/>
              <w:jc w:val="center"/>
              <w:rPr>
                <w:b/>
                <w:color w:val="000000" w:themeColor="text1"/>
                <w:spacing w:val="-4"/>
                <w:szCs w:val="28"/>
                <w:lang w:val="pt-BR"/>
              </w:rPr>
            </w:pPr>
            <w:r w:rsidRPr="00082882">
              <w:rPr>
                <w:b/>
                <w:color w:val="000000" w:themeColor="text1"/>
                <w:spacing w:val="-4"/>
                <w:szCs w:val="28"/>
                <w:lang w:val="pt-BR"/>
              </w:rPr>
              <w:t>1.</w:t>
            </w:r>
          </w:p>
        </w:tc>
        <w:tc>
          <w:tcPr>
            <w:tcW w:w="7906" w:type="dxa"/>
          </w:tcPr>
          <w:p w:rsidR="00FB533C" w:rsidRPr="00082882" w:rsidRDefault="00FB533C" w:rsidP="00FB533C">
            <w:pPr>
              <w:spacing w:before="0" w:after="0" w:line="288" w:lineRule="auto"/>
              <w:rPr>
                <w:b/>
                <w:i/>
                <w:color w:val="000000" w:themeColor="text1"/>
                <w:spacing w:val="-4"/>
                <w:szCs w:val="28"/>
                <w:lang w:val="pt-BR"/>
              </w:rPr>
            </w:pPr>
            <w:r w:rsidRPr="00082882">
              <w:rPr>
                <w:b/>
                <w:i/>
                <w:color w:val="000000" w:themeColor="text1"/>
                <w:spacing w:val="-4"/>
                <w:szCs w:val="28"/>
                <w:lang w:val="pt-BR"/>
              </w:rPr>
              <w:t>Dịch vị ở người trưởng thành có pH từ 1,5 đến 2,0. Giá trị pH đó có ý nghĩa gì đối với quá trình tiêu hóa?</w:t>
            </w:r>
          </w:p>
        </w:tc>
        <w:tc>
          <w:tcPr>
            <w:tcW w:w="792" w:type="dxa"/>
          </w:tcPr>
          <w:p w:rsidR="00FB533C" w:rsidRPr="00082882" w:rsidRDefault="003A08C8" w:rsidP="003A08C8">
            <w:pPr>
              <w:spacing w:before="0" w:after="0" w:line="288" w:lineRule="auto"/>
              <w:rPr>
                <w:b/>
                <w:color w:val="000000" w:themeColor="text1"/>
                <w:spacing w:val="-4"/>
                <w:szCs w:val="28"/>
                <w:lang w:val="pt-BR"/>
              </w:rPr>
            </w:pPr>
            <w:r>
              <w:rPr>
                <w:b/>
                <w:color w:val="000000" w:themeColor="text1"/>
                <w:spacing w:val="-4"/>
                <w:szCs w:val="28"/>
                <w:lang w:val="pt-BR"/>
              </w:rPr>
              <w:t>1.0</w:t>
            </w:r>
          </w:p>
        </w:tc>
      </w:tr>
      <w:tr w:rsidR="00FB533C" w:rsidRPr="00082882" w:rsidTr="00FB533C">
        <w:tc>
          <w:tcPr>
            <w:tcW w:w="533" w:type="dxa"/>
            <w:vMerge/>
            <w:vAlign w:val="center"/>
          </w:tcPr>
          <w:p w:rsidR="00FB533C" w:rsidRPr="00082882" w:rsidRDefault="00FB533C" w:rsidP="003A08C8">
            <w:pPr>
              <w:spacing w:before="0" w:after="0" w:line="288" w:lineRule="auto"/>
              <w:jc w:val="center"/>
              <w:rPr>
                <w:b/>
                <w:color w:val="000000" w:themeColor="text1"/>
                <w:spacing w:val="-4"/>
                <w:szCs w:val="28"/>
                <w:lang w:val="pt-BR"/>
              </w:rPr>
            </w:pPr>
          </w:p>
        </w:tc>
        <w:tc>
          <w:tcPr>
            <w:tcW w:w="7906" w:type="dxa"/>
          </w:tcPr>
          <w:p w:rsidR="00FB533C" w:rsidRPr="00082882" w:rsidRDefault="00FB533C" w:rsidP="003A08C8">
            <w:pPr>
              <w:spacing w:before="0" w:after="0" w:line="288" w:lineRule="auto"/>
              <w:rPr>
                <w:b/>
                <w:color w:val="000000" w:themeColor="text1"/>
                <w:spacing w:val="-4"/>
                <w:szCs w:val="28"/>
                <w:lang w:val="pt-BR"/>
              </w:rPr>
            </w:pPr>
            <w:r w:rsidRPr="00082882">
              <w:rPr>
                <w:b/>
                <w:color w:val="000000" w:themeColor="text1"/>
                <w:spacing w:val="-4"/>
                <w:szCs w:val="28"/>
                <w:lang w:val="pt-BR"/>
              </w:rPr>
              <w:t>Đáp án</w:t>
            </w:r>
          </w:p>
        </w:tc>
        <w:tc>
          <w:tcPr>
            <w:tcW w:w="792" w:type="dxa"/>
          </w:tcPr>
          <w:p w:rsidR="00FB533C" w:rsidRPr="00082882" w:rsidRDefault="00FB533C" w:rsidP="003A08C8">
            <w:pPr>
              <w:spacing w:before="0" w:after="0" w:line="288" w:lineRule="auto"/>
              <w:rPr>
                <w:b/>
                <w:color w:val="000000" w:themeColor="text1"/>
                <w:spacing w:val="-4"/>
                <w:szCs w:val="28"/>
                <w:lang w:val="pt-BR"/>
              </w:rPr>
            </w:pPr>
          </w:p>
        </w:tc>
      </w:tr>
      <w:tr w:rsidR="00FB533C" w:rsidRPr="00082882" w:rsidTr="003A08C8">
        <w:trPr>
          <w:trHeight w:val="1096"/>
        </w:trPr>
        <w:tc>
          <w:tcPr>
            <w:tcW w:w="533" w:type="dxa"/>
            <w:vMerge/>
            <w:vAlign w:val="center"/>
          </w:tcPr>
          <w:p w:rsidR="00FB533C" w:rsidRPr="00082882" w:rsidRDefault="00FB533C" w:rsidP="003A08C8">
            <w:pPr>
              <w:spacing w:before="0" w:after="0" w:line="288" w:lineRule="auto"/>
              <w:jc w:val="center"/>
              <w:rPr>
                <w:b/>
                <w:color w:val="000000" w:themeColor="text1"/>
                <w:spacing w:val="-4"/>
                <w:szCs w:val="28"/>
                <w:lang w:val="pt-BR"/>
              </w:rPr>
            </w:pPr>
          </w:p>
        </w:tc>
        <w:tc>
          <w:tcPr>
            <w:tcW w:w="7906" w:type="dxa"/>
          </w:tcPr>
          <w:p w:rsidR="00FB533C" w:rsidRPr="00FB533C" w:rsidRDefault="00FB533C" w:rsidP="00FB533C">
            <w:pPr>
              <w:spacing w:before="0" w:after="160" w:line="276" w:lineRule="auto"/>
              <w:jc w:val="both"/>
              <w:rPr>
                <w:rFonts w:eastAsia="Times New Roman"/>
                <w:szCs w:val="28"/>
              </w:rPr>
            </w:pPr>
            <w:r w:rsidRPr="00FB533C">
              <w:rPr>
                <w:rFonts w:eastAsia="Times New Roman"/>
                <w:szCs w:val="28"/>
              </w:rPr>
              <w:t>- Hoạt hóa enzim pepsinôgen (ở dạng không hoạt động) thành pepsin hoạt động để tiêu hóa protein.</w:t>
            </w:r>
          </w:p>
          <w:p w:rsidR="00FB533C" w:rsidRPr="00FB533C" w:rsidRDefault="00FB533C" w:rsidP="00FB533C">
            <w:pPr>
              <w:spacing w:before="0" w:after="160" w:line="276" w:lineRule="auto"/>
              <w:jc w:val="both"/>
              <w:rPr>
                <w:rFonts w:eastAsia="Times New Roman"/>
                <w:szCs w:val="28"/>
              </w:rPr>
            </w:pPr>
            <w:r w:rsidRPr="00FB533C">
              <w:rPr>
                <w:rFonts w:eastAsia="Times New Roman"/>
                <w:szCs w:val="28"/>
              </w:rPr>
              <w:t xml:space="preserve">- Gây biến tính prôtêin tạo điều kiện cho tiêu hóa thức </w:t>
            </w:r>
            <w:proofErr w:type="gramStart"/>
            <w:r w:rsidRPr="00FB533C">
              <w:rPr>
                <w:rFonts w:eastAsia="Times New Roman"/>
                <w:szCs w:val="28"/>
              </w:rPr>
              <w:t>ăn</w:t>
            </w:r>
            <w:proofErr w:type="gramEnd"/>
            <w:r w:rsidRPr="00FB533C">
              <w:rPr>
                <w:rFonts w:eastAsia="Times New Roman"/>
                <w:szCs w:val="28"/>
              </w:rPr>
              <w:t xml:space="preserve"> prôtêin.</w:t>
            </w:r>
          </w:p>
          <w:p w:rsidR="00FB533C" w:rsidRPr="00FB533C" w:rsidRDefault="00FB533C" w:rsidP="00FB533C">
            <w:pPr>
              <w:spacing w:before="0" w:after="160" w:line="276" w:lineRule="auto"/>
              <w:jc w:val="both"/>
              <w:rPr>
                <w:rFonts w:eastAsia="Times New Roman"/>
                <w:szCs w:val="28"/>
              </w:rPr>
            </w:pPr>
            <w:r w:rsidRPr="00FB533C">
              <w:rPr>
                <w:rFonts w:eastAsia="Times New Roman"/>
                <w:szCs w:val="28"/>
              </w:rPr>
              <w:t>- Tiêu diệt các vi khuẩn xâm nhập vào cơ thể qua đường tiêu hóa.</w:t>
            </w:r>
          </w:p>
          <w:p w:rsidR="00FB533C" w:rsidRPr="00082882" w:rsidRDefault="00FB533C" w:rsidP="00FB533C">
            <w:pPr>
              <w:spacing w:before="0" w:after="160" w:line="276" w:lineRule="auto"/>
              <w:jc w:val="both"/>
              <w:rPr>
                <w:b/>
                <w:color w:val="000000" w:themeColor="text1"/>
                <w:spacing w:val="-4"/>
                <w:szCs w:val="28"/>
                <w:lang w:val="pt-BR"/>
              </w:rPr>
            </w:pPr>
            <w:r w:rsidRPr="00FB533C">
              <w:rPr>
                <w:rFonts w:eastAsia="Times New Roman"/>
                <w:szCs w:val="28"/>
              </w:rPr>
              <w:t xml:space="preserve">- </w:t>
            </w:r>
            <w:proofErr w:type="gramStart"/>
            <w:r w:rsidRPr="00FB533C">
              <w:rPr>
                <w:rFonts w:eastAsia="Times New Roman"/>
                <w:szCs w:val="28"/>
              </w:rPr>
              <w:t>pH</w:t>
            </w:r>
            <w:proofErr w:type="gramEnd"/>
            <w:r w:rsidRPr="00FB533C">
              <w:rPr>
                <w:rFonts w:eastAsia="Times New Roman"/>
                <w:szCs w:val="28"/>
              </w:rPr>
              <w:t xml:space="preserve"> thấp làm tăng co bóp dạ dày, tham gia vào cơ chế đóng mở môn vị. </w:t>
            </w:r>
          </w:p>
        </w:tc>
        <w:tc>
          <w:tcPr>
            <w:tcW w:w="792" w:type="dxa"/>
          </w:tcPr>
          <w:p w:rsidR="00FB533C" w:rsidRPr="00FB533C" w:rsidRDefault="00FB533C" w:rsidP="00FB533C">
            <w:pPr>
              <w:spacing w:before="0" w:after="160" w:line="259" w:lineRule="auto"/>
              <w:rPr>
                <w:rFonts w:eastAsia="Times New Roman"/>
                <w:szCs w:val="28"/>
                <w:lang w:eastAsia="vi-VN"/>
              </w:rPr>
            </w:pPr>
            <w:r w:rsidRPr="00FB533C">
              <w:rPr>
                <w:rFonts w:eastAsia="Times New Roman"/>
                <w:szCs w:val="28"/>
                <w:lang w:eastAsia="vi-VN"/>
              </w:rPr>
              <w:t>0.25</w:t>
            </w:r>
          </w:p>
          <w:p w:rsidR="00FB533C" w:rsidRPr="00FB533C" w:rsidRDefault="00FB533C" w:rsidP="00FB533C">
            <w:pPr>
              <w:spacing w:before="0" w:after="160" w:line="259" w:lineRule="auto"/>
              <w:rPr>
                <w:rFonts w:eastAsia="Times New Roman"/>
                <w:szCs w:val="28"/>
                <w:lang w:eastAsia="vi-VN"/>
              </w:rPr>
            </w:pPr>
          </w:p>
          <w:p w:rsidR="00FB533C" w:rsidRPr="00FB533C" w:rsidRDefault="00FB533C" w:rsidP="00FB533C">
            <w:pPr>
              <w:spacing w:before="0" w:after="160" w:line="259" w:lineRule="auto"/>
              <w:rPr>
                <w:rFonts w:eastAsia="Times New Roman"/>
                <w:szCs w:val="28"/>
                <w:lang w:eastAsia="vi-VN"/>
              </w:rPr>
            </w:pPr>
            <w:r w:rsidRPr="00FB533C">
              <w:rPr>
                <w:rFonts w:eastAsia="Times New Roman"/>
                <w:szCs w:val="28"/>
                <w:lang w:eastAsia="vi-VN"/>
              </w:rPr>
              <w:t>0.25</w:t>
            </w:r>
          </w:p>
          <w:p w:rsidR="00FB533C" w:rsidRPr="00FB533C" w:rsidRDefault="00FB533C" w:rsidP="00FB533C">
            <w:pPr>
              <w:spacing w:before="0" w:after="160" w:line="259" w:lineRule="auto"/>
              <w:rPr>
                <w:rFonts w:eastAsia="Times New Roman"/>
                <w:szCs w:val="28"/>
                <w:lang w:eastAsia="vi-VN"/>
              </w:rPr>
            </w:pPr>
            <w:r w:rsidRPr="00FB533C">
              <w:rPr>
                <w:rFonts w:eastAsia="Times New Roman"/>
                <w:szCs w:val="28"/>
                <w:lang w:eastAsia="vi-VN"/>
              </w:rPr>
              <w:t>0.25</w:t>
            </w:r>
          </w:p>
          <w:p w:rsidR="00FB533C" w:rsidRPr="00FB533C" w:rsidRDefault="00FB533C" w:rsidP="00FB533C">
            <w:pPr>
              <w:spacing w:before="0" w:after="160" w:line="259" w:lineRule="auto"/>
              <w:rPr>
                <w:rFonts w:eastAsia="Times New Roman"/>
                <w:szCs w:val="28"/>
                <w:lang w:eastAsia="vi-VN"/>
              </w:rPr>
            </w:pPr>
            <w:r w:rsidRPr="00FB533C">
              <w:rPr>
                <w:rFonts w:eastAsia="Times New Roman"/>
                <w:szCs w:val="28"/>
                <w:lang w:eastAsia="vi-VN"/>
              </w:rPr>
              <w:t>0.25</w:t>
            </w:r>
          </w:p>
          <w:p w:rsidR="00FB533C" w:rsidRPr="00082882" w:rsidRDefault="00FB533C" w:rsidP="00FB533C">
            <w:pPr>
              <w:spacing w:before="0" w:after="160" w:line="259" w:lineRule="auto"/>
              <w:rPr>
                <w:b/>
                <w:color w:val="000000" w:themeColor="text1"/>
                <w:spacing w:val="-4"/>
                <w:szCs w:val="28"/>
                <w:lang w:val="pt-BR"/>
              </w:rPr>
            </w:pPr>
          </w:p>
        </w:tc>
      </w:tr>
      <w:tr w:rsidR="00FB533C" w:rsidRPr="00082882" w:rsidTr="00FB533C">
        <w:tc>
          <w:tcPr>
            <w:tcW w:w="533" w:type="dxa"/>
            <w:vMerge w:val="restart"/>
            <w:vAlign w:val="center"/>
          </w:tcPr>
          <w:p w:rsidR="00FB533C" w:rsidRPr="00082882" w:rsidRDefault="00FB533C" w:rsidP="003A08C8">
            <w:pPr>
              <w:spacing w:before="0" w:after="0" w:line="288" w:lineRule="auto"/>
              <w:jc w:val="center"/>
              <w:rPr>
                <w:b/>
                <w:color w:val="000000" w:themeColor="text1"/>
                <w:spacing w:val="-4"/>
                <w:szCs w:val="28"/>
                <w:lang w:val="pt-BR"/>
              </w:rPr>
            </w:pPr>
            <w:r w:rsidRPr="00082882">
              <w:rPr>
                <w:b/>
                <w:color w:val="000000" w:themeColor="text1"/>
                <w:spacing w:val="-4"/>
                <w:szCs w:val="28"/>
                <w:lang w:val="pt-BR"/>
              </w:rPr>
              <w:t>2</w:t>
            </w:r>
          </w:p>
        </w:tc>
        <w:tc>
          <w:tcPr>
            <w:tcW w:w="7906" w:type="dxa"/>
          </w:tcPr>
          <w:p w:rsidR="00FB533C" w:rsidRPr="00082882" w:rsidRDefault="00FB533C" w:rsidP="00FB533C">
            <w:pPr>
              <w:spacing w:before="0" w:after="0" w:line="288" w:lineRule="auto"/>
              <w:rPr>
                <w:b/>
                <w:i/>
                <w:color w:val="000000" w:themeColor="text1"/>
                <w:spacing w:val="-4"/>
                <w:szCs w:val="28"/>
                <w:lang w:val="pt-BR"/>
              </w:rPr>
            </w:pPr>
            <w:r w:rsidRPr="00082882">
              <w:rPr>
                <w:b/>
                <w:i/>
                <w:color w:val="000000" w:themeColor="text1"/>
                <w:spacing w:val="-4"/>
                <w:szCs w:val="28"/>
                <w:lang w:val="pt-BR"/>
              </w:rPr>
              <w:t xml:space="preserve">Vì sao trong hoạt động hô hấp của chim cần sự hỗ trợ của hệ thống </w:t>
            </w:r>
            <w:r w:rsidRPr="00082882">
              <w:rPr>
                <w:b/>
                <w:i/>
                <w:color w:val="000000" w:themeColor="text1"/>
                <w:spacing w:val="-4"/>
                <w:szCs w:val="28"/>
                <w:lang w:val="pt-BR"/>
              </w:rPr>
              <w:lastRenderedPageBreak/>
              <w:t>ống khí?</w:t>
            </w:r>
          </w:p>
        </w:tc>
        <w:tc>
          <w:tcPr>
            <w:tcW w:w="792" w:type="dxa"/>
          </w:tcPr>
          <w:p w:rsidR="00FB533C" w:rsidRPr="00082882" w:rsidRDefault="003A08C8" w:rsidP="003A08C8">
            <w:pPr>
              <w:spacing w:before="0" w:after="0" w:line="288" w:lineRule="auto"/>
              <w:rPr>
                <w:b/>
                <w:color w:val="000000" w:themeColor="text1"/>
                <w:spacing w:val="-4"/>
                <w:szCs w:val="28"/>
                <w:lang w:val="pt-BR"/>
              </w:rPr>
            </w:pPr>
            <w:r>
              <w:rPr>
                <w:b/>
                <w:color w:val="000000" w:themeColor="text1"/>
                <w:spacing w:val="-4"/>
                <w:szCs w:val="28"/>
                <w:lang w:val="pt-BR"/>
              </w:rPr>
              <w:lastRenderedPageBreak/>
              <w:t>1.0</w:t>
            </w:r>
          </w:p>
        </w:tc>
      </w:tr>
      <w:tr w:rsidR="00FB533C" w:rsidRPr="00082882" w:rsidTr="00FB533C">
        <w:tc>
          <w:tcPr>
            <w:tcW w:w="533" w:type="dxa"/>
            <w:vMerge/>
          </w:tcPr>
          <w:p w:rsidR="00FB533C" w:rsidRPr="00082882" w:rsidRDefault="00FB533C" w:rsidP="003A08C8">
            <w:pPr>
              <w:spacing w:before="0" w:after="0" w:line="288" w:lineRule="auto"/>
              <w:rPr>
                <w:b/>
                <w:color w:val="000000" w:themeColor="text1"/>
                <w:spacing w:val="-4"/>
                <w:szCs w:val="28"/>
                <w:lang w:val="pt-BR"/>
              </w:rPr>
            </w:pPr>
          </w:p>
        </w:tc>
        <w:tc>
          <w:tcPr>
            <w:tcW w:w="7906" w:type="dxa"/>
          </w:tcPr>
          <w:p w:rsidR="00FB533C" w:rsidRPr="00082882" w:rsidRDefault="00FB533C" w:rsidP="003A08C8">
            <w:pPr>
              <w:spacing w:before="0" w:after="0" w:line="288" w:lineRule="auto"/>
              <w:rPr>
                <w:b/>
                <w:color w:val="000000" w:themeColor="text1"/>
                <w:spacing w:val="-4"/>
                <w:szCs w:val="28"/>
                <w:lang w:val="pt-BR"/>
              </w:rPr>
            </w:pPr>
            <w:r w:rsidRPr="00082882">
              <w:rPr>
                <w:b/>
                <w:color w:val="000000" w:themeColor="text1"/>
                <w:spacing w:val="-4"/>
                <w:szCs w:val="28"/>
                <w:lang w:val="pt-BR"/>
              </w:rPr>
              <w:t>Đáp án</w:t>
            </w:r>
          </w:p>
        </w:tc>
        <w:tc>
          <w:tcPr>
            <w:tcW w:w="792" w:type="dxa"/>
          </w:tcPr>
          <w:p w:rsidR="00FB533C" w:rsidRPr="00082882" w:rsidRDefault="00FB533C" w:rsidP="003A08C8">
            <w:pPr>
              <w:spacing w:before="0" w:after="0" w:line="288" w:lineRule="auto"/>
              <w:rPr>
                <w:b/>
                <w:color w:val="000000" w:themeColor="text1"/>
                <w:spacing w:val="-4"/>
                <w:szCs w:val="28"/>
                <w:lang w:val="pt-BR"/>
              </w:rPr>
            </w:pPr>
          </w:p>
        </w:tc>
      </w:tr>
      <w:tr w:rsidR="00FB533C" w:rsidRPr="00082882" w:rsidTr="003A08C8">
        <w:trPr>
          <w:trHeight w:val="1096"/>
        </w:trPr>
        <w:tc>
          <w:tcPr>
            <w:tcW w:w="533" w:type="dxa"/>
            <w:vMerge/>
          </w:tcPr>
          <w:p w:rsidR="00FB533C" w:rsidRPr="00082882" w:rsidRDefault="00FB533C" w:rsidP="003A08C8">
            <w:pPr>
              <w:spacing w:before="0" w:after="0" w:line="288" w:lineRule="auto"/>
              <w:rPr>
                <w:b/>
                <w:color w:val="000000" w:themeColor="text1"/>
                <w:spacing w:val="-4"/>
                <w:szCs w:val="28"/>
                <w:lang w:val="pt-BR"/>
              </w:rPr>
            </w:pPr>
          </w:p>
        </w:tc>
        <w:tc>
          <w:tcPr>
            <w:tcW w:w="7906" w:type="dxa"/>
          </w:tcPr>
          <w:p w:rsidR="00FB533C" w:rsidRPr="00FB533C" w:rsidRDefault="00FB533C" w:rsidP="00FB533C">
            <w:pPr>
              <w:spacing w:before="0" w:after="160" w:line="360" w:lineRule="auto"/>
              <w:contextualSpacing/>
              <w:rPr>
                <w:rFonts w:eastAsia="Times New Roman"/>
                <w:szCs w:val="28"/>
              </w:rPr>
            </w:pPr>
            <w:r w:rsidRPr="00FB533C">
              <w:rPr>
                <w:rFonts w:eastAsia="Times New Roman"/>
                <w:szCs w:val="28"/>
              </w:rPr>
              <w:t>- Phổi chim nhỏ, cấu tạo từ hệ thống ống khí</w:t>
            </w:r>
          </w:p>
          <w:p w:rsidR="00FB533C" w:rsidRPr="00FB533C" w:rsidRDefault="00FB533C" w:rsidP="00FB533C">
            <w:pPr>
              <w:spacing w:before="0" w:after="160" w:line="360" w:lineRule="auto"/>
              <w:contextualSpacing/>
              <w:rPr>
                <w:rFonts w:eastAsia="Times New Roman"/>
                <w:szCs w:val="28"/>
              </w:rPr>
            </w:pPr>
            <w:r w:rsidRPr="00FB533C">
              <w:rPr>
                <w:rFonts w:eastAsia="Times New Roman"/>
                <w:szCs w:val="28"/>
              </w:rPr>
              <w:t>- Phổi nằm sát hốc sườn phía lưng, hạn chế sự thay đổi của thể tích phổi theo sự thay đổi của thể tích khoang thân</w:t>
            </w:r>
          </w:p>
          <w:p w:rsidR="00FB533C" w:rsidRPr="00FB533C" w:rsidRDefault="00FB533C" w:rsidP="00FB533C">
            <w:pPr>
              <w:spacing w:before="0" w:after="160" w:line="360" w:lineRule="auto"/>
              <w:contextualSpacing/>
              <w:rPr>
                <w:rFonts w:eastAsia="Times New Roman"/>
                <w:szCs w:val="28"/>
              </w:rPr>
            </w:pPr>
            <w:r w:rsidRPr="00FB533C">
              <w:rPr>
                <w:rFonts w:eastAsia="Times New Roman"/>
                <w:szCs w:val="28"/>
              </w:rPr>
              <w:t xml:space="preserve">- Nhờ sự tham gia của hệ thống ống khí thông với phổi, hoạt động bơm hút, đẩy theo sự co giãn của các cơ thở làm cho không khí vận chuyển qua các ống khí </w:t>
            </w:r>
          </w:p>
          <w:p w:rsidR="00FB533C" w:rsidRPr="00082882" w:rsidRDefault="00FB533C" w:rsidP="00FB533C">
            <w:pPr>
              <w:spacing w:before="0" w:after="160" w:line="259" w:lineRule="auto"/>
              <w:rPr>
                <w:b/>
                <w:color w:val="000000" w:themeColor="text1"/>
                <w:spacing w:val="-4"/>
                <w:szCs w:val="28"/>
                <w:lang w:val="pt-BR"/>
              </w:rPr>
            </w:pPr>
            <w:r w:rsidRPr="00FB533C">
              <w:rPr>
                <w:rFonts w:eastAsia="Times New Roman"/>
                <w:szCs w:val="28"/>
              </w:rPr>
              <w:t>- Các túi khí luân phiên phồng, xẹp theo sự co giãn của các cơ thở mà sự co trao đổi khí của chim diễn ra 1 chiều, không có khí đọng trong phổi.</w:t>
            </w:r>
          </w:p>
        </w:tc>
        <w:tc>
          <w:tcPr>
            <w:tcW w:w="792" w:type="dxa"/>
          </w:tcPr>
          <w:p w:rsidR="00FB533C" w:rsidRPr="00FB533C" w:rsidRDefault="00FB533C" w:rsidP="00FB533C">
            <w:pPr>
              <w:spacing w:before="0" w:after="160" w:line="259" w:lineRule="auto"/>
              <w:rPr>
                <w:rFonts w:eastAsia="Times New Roman"/>
                <w:szCs w:val="28"/>
                <w:lang w:eastAsia="vi-VN"/>
              </w:rPr>
            </w:pPr>
            <w:r w:rsidRPr="00FB533C">
              <w:rPr>
                <w:rFonts w:eastAsia="Times New Roman"/>
                <w:szCs w:val="28"/>
                <w:lang w:eastAsia="vi-VN"/>
              </w:rPr>
              <w:t>0.25</w:t>
            </w:r>
          </w:p>
          <w:p w:rsidR="00FB533C" w:rsidRPr="00FB533C" w:rsidRDefault="00FB533C" w:rsidP="00FB533C">
            <w:pPr>
              <w:spacing w:before="0" w:after="160" w:line="259" w:lineRule="auto"/>
              <w:rPr>
                <w:rFonts w:eastAsia="Times New Roman"/>
                <w:szCs w:val="28"/>
                <w:lang w:eastAsia="vi-VN"/>
              </w:rPr>
            </w:pPr>
            <w:r w:rsidRPr="00FB533C">
              <w:rPr>
                <w:rFonts w:eastAsia="Times New Roman"/>
                <w:szCs w:val="28"/>
                <w:lang w:eastAsia="vi-VN"/>
              </w:rPr>
              <w:t>0.25</w:t>
            </w:r>
          </w:p>
          <w:p w:rsidR="00FB533C" w:rsidRPr="00FB533C" w:rsidRDefault="00FB533C" w:rsidP="00FB533C">
            <w:pPr>
              <w:spacing w:before="0" w:after="160" w:line="259" w:lineRule="auto"/>
              <w:rPr>
                <w:rFonts w:eastAsia="Times New Roman"/>
                <w:szCs w:val="28"/>
                <w:lang w:eastAsia="vi-VN"/>
              </w:rPr>
            </w:pPr>
          </w:p>
          <w:p w:rsidR="00FB533C" w:rsidRPr="00FB533C" w:rsidRDefault="00FB533C" w:rsidP="00FB533C">
            <w:pPr>
              <w:spacing w:before="0" w:after="160" w:line="259" w:lineRule="auto"/>
              <w:rPr>
                <w:rFonts w:eastAsia="Times New Roman"/>
                <w:szCs w:val="28"/>
                <w:lang w:eastAsia="vi-VN"/>
              </w:rPr>
            </w:pPr>
            <w:r w:rsidRPr="00FB533C">
              <w:rPr>
                <w:rFonts w:eastAsia="Times New Roman"/>
                <w:szCs w:val="28"/>
                <w:lang w:eastAsia="vi-VN"/>
              </w:rPr>
              <w:t>0.25</w:t>
            </w:r>
          </w:p>
          <w:p w:rsidR="00FB533C" w:rsidRPr="00FB533C" w:rsidRDefault="00FB533C" w:rsidP="00FB533C">
            <w:pPr>
              <w:spacing w:before="0" w:after="160" w:line="259" w:lineRule="auto"/>
              <w:rPr>
                <w:rFonts w:eastAsia="Times New Roman"/>
                <w:szCs w:val="28"/>
                <w:lang w:eastAsia="vi-VN"/>
              </w:rPr>
            </w:pPr>
          </w:p>
          <w:p w:rsidR="00FB533C" w:rsidRPr="00FB533C" w:rsidRDefault="00FB533C" w:rsidP="00FB533C">
            <w:pPr>
              <w:spacing w:before="0" w:after="160" w:line="259" w:lineRule="auto"/>
              <w:rPr>
                <w:rFonts w:eastAsia="Times New Roman"/>
                <w:szCs w:val="28"/>
                <w:lang w:eastAsia="vi-VN"/>
              </w:rPr>
            </w:pPr>
          </w:p>
          <w:p w:rsidR="00FB533C" w:rsidRPr="00FB533C" w:rsidRDefault="00FB533C" w:rsidP="00FB533C">
            <w:pPr>
              <w:spacing w:before="0" w:after="160" w:line="259" w:lineRule="auto"/>
              <w:rPr>
                <w:rFonts w:eastAsia="Times New Roman"/>
                <w:szCs w:val="28"/>
                <w:lang w:eastAsia="vi-VN"/>
              </w:rPr>
            </w:pPr>
            <w:r w:rsidRPr="00FB533C">
              <w:rPr>
                <w:rFonts w:eastAsia="Times New Roman"/>
                <w:szCs w:val="28"/>
                <w:lang w:eastAsia="vi-VN"/>
              </w:rPr>
              <w:t>0.25</w:t>
            </w:r>
          </w:p>
          <w:p w:rsidR="00FB533C" w:rsidRPr="00082882" w:rsidRDefault="00FB533C" w:rsidP="003A08C8">
            <w:pPr>
              <w:spacing w:before="0" w:after="0" w:line="288" w:lineRule="auto"/>
              <w:rPr>
                <w:b/>
                <w:color w:val="000000" w:themeColor="text1"/>
                <w:spacing w:val="-4"/>
                <w:szCs w:val="28"/>
                <w:lang w:val="pt-BR"/>
              </w:rPr>
            </w:pPr>
          </w:p>
        </w:tc>
      </w:tr>
    </w:tbl>
    <w:p w:rsidR="00FB533C" w:rsidRDefault="00FB533C" w:rsidP="00277132">
      <w:pPr>
        <w:spacing w:before="0" w:after="0" w:line="288" w:lineRule="auto"/>
        <w:rPr>
          <w:b/>
          <w:color w:val="000000" w:themeColor="text1"/>
          <w:spacing w:val="-4"/>
          <w:sz w:val="26"/>
          <w:szCs w:val="26"/>
          <w:lang w:val="pt-BR"/>
        </w:rPr>
      </w:pPr>
    </w:p>
    <w:p w:rsidR="00985F7B" w:rsidRPr="0010554C" w:rsidRDefault="00985F7B" w:rsidP="00277132">
      <w:pPr>
        <w:spacing w:before="0" w:after="0" w:line="288" w:lineRule="auto"/>
        <w:rPr>
          <w:b/>
          <w:color w:val="000000" w:themeColor="text1"/>
          <w:spacing w:val="-4"/>
          <w:sz w:val="26"/>
          <w:szCs w:val="26"/>
          <w:lang w:val="pt-BR"/>
        </w:rPr>
      </w:pPr>
      <w:r w:rsidRPr="0010554C">
        <w:rPr>
          <w:b/>
          <w:color w:val="000000" w:themeColor="text1"/>
          <w:spacing w:val="-4"/>
          <w:sz w:val="26"/>
          <w:szCs w:val="26"/>
          <w:lang w:val="pt-BR"/>
        </w:rPr>
        <w:t xml:space="preserve">Câu </w:t>
      </w:r>
      <w:r w:rsidR="00FB533C">
        <w:rPr>
          <w:b/>
          <w:color w:val="000000" w:themeColor="text1"/>
          <w:spacing w:val="-4"/>
          <w:sz w:val="26"/>
          <w:szCs w:val="26"/>
          <w:lang w:val="pt-BR"/>
        </w:rPr>
        <w:t>6</w:t>
      </w:r>
      <w:r w:rsidRPr="0010554C">
        <w:rPr>
          <w:b/>
          <w:color w:val="000000" w:themeColor="text1"/>
          <w:spacing w:val="-4"/>
          <w:sz w:val="26"/>
          <w:szCs w:val="26"/>
          <w:lang w:val="pt-BR"/>
        </w:rPr>
        <w:t xml:space="preserve"> (2,0 điểm)</w:t>
      </w:r>
    </w:p>
    <w:tbl>
      <w:tblPr>
        <w:tblStyle w:val="TableGrid"/>
        <w:tblW w:w="0" w:type="auto"/>
        <w:tblLook w:val="04A0" w:firstRow="1" w:lastRow="0" w:firstColumn="1" w:lastColumn="0" w:noHBand="0" w:noVBand="1"/>
      </w:tblPr>
      <w:tblGrid>
        <w:gridCol w:w="531"/>
        <w:gridCol w:w="7862"/>
        <w:gridCol w:w="838"/>
      </w:tblGrid>
      <w:tr w:rsidR="0010554C" w:rsidRPr="00082882" w:rsidTr="004833F2">
        <w:trPr>
          <w:tblHeader/>
        </w:trPr>
        <w:tc>
          <w:tcPr>
            <w:tcW w:w="533" w:type="dxa"/>
            <w:vAlign w:val="center"/>
          </w:tcPr>
          <w:p w:rsidR="00985F7B" w:rsidRPr="00082882" w:rsidRDefault="00985F7B" w:rsidP="00277132">
            <w:pPr>
              <w:spacing w:before="0" w:after="0" w:line="288" w:lineRule="auto"/>
              <w:jc w:val="center"/>
              <w:rPr>
                <w:b/>
                <w:color w:val="000000" w:themeColor="text1"/>
                <w:spacing w:val="-4"/>
                <w:szCs w:val="28"/>
                <w:lang w:val="pt-BR"/>
              </w:rPr>
            </w:pPr>
            <w:r w:rsidRPr="00082882">
              <w:rPr>
                <w:b/>
                <w:color w:val="000000" w:themeColor="text1"/>
                <w:spacing w:val="-4"/>
                <w:szCs w:val="28"/>
                <w:lang w:val="pt-BR"/>
              </w:rPr>
              <w:t>Ý</w:t>
            </w:r>
          </w:p>
        </w:tc>
        <w:tc>
          <w:tcPr>
            <w:tcW w:w="7906" w:type="dxa"/>
            <w:vAlign w:val="center"/>
          </w:tcPr>
          <w:p w:rsidR="00985F7B" w:rsidRPr="00082882" w:rsidRDefault="00985F7B" w:rsidP="00277132">
            <w:pPr>
              <w:spacing w:before="0" w:after="0" w:line="288" w:lineRule="auto"/>
              <w:jc w:val="center"/>
              <w:rPr>
                <w:b/>
                <w:color w:val="000000" w:themeColor="text1"/>
                <w:spacing w:val="-4"/>
                <w:szCs w:val="28"/>
                <w:lang w:val="pt-BR"/>
              </w:rPr>
            </w:pPr>
            <w:r w:rsidRPr="00082882">
              <w:rPr>
                <w:b/>
                <w:color w:val="000000" w:themeColor="text1"/>
                <w:spacing w:val="-4"/>
                <w:szCs w:val="28"/>
                <w:lang w:val="pt-BR"/>
              </w:rPr>
              <w:t>Nội dung</w:t>
            </w:r>
          </w:p>
        </w:tc>
        <w:tc>
          <w:tcPr>
            <w:tcW w:w="792" w:type="dxa"/>
            <w:vAlign w:val="center"/>
          </w:tcPr>
          <w:p w:rsidR="00985F7B" w:rsidRPr="00082882" w:rsidRDefault="00985F7B" w:rsidP="00277132">
            <w:pPr>
              <w:spacing w:before="0" w:after="0" w:line="288" w:lineRule="auto"/>
              <w:jc w:val="center"/>
              <w:rPr>
                <w:b/>
                <w:color w:val="000000" w:themeColor="text1"/>
                <w:spacing w:val="-4"/>
                <w:szCs w:val="28"/>
                <w:lang w:val="pt-BR"/>
              </w:rPr>
            </w:pPr>
            <w:r w:rsidRPr="00082882">
              <w:rPr>
                <w:b/>
                <w:color w:val="000000" w:themeColor="text1"/>
                <w:spacing w:val="-4"/>
                <w:szCs w:val="28"/>
                <w:lang w:val="pt-BR"/>
              </w:rPr>
              <w:t>Điểm</w:t>
            </w:r>
          </w:p>
        </w:tc>
      </w:tr>
      <w:tr w:rsidR="0010554C" w:rsidRPr="00082882" w:rsidTr="004833F2">
        <w:tc>
          <w:tcPr>
            <w:tcW w:w="533" w:type="dxa"/>
            <w:vMerge w:val="restart"/>
            <w:vAlign w:val="center"/>
          </w:tcPr>
          <w:p w:rsidR="00985F7B" w:rsidRPr="00082882" w:rsidRDefault="00985F7B" w:rsidP="00277132">
            <w:pPr>
              <w:spacing w:before="0" w:after="0" w:line="288" w:lineRule="auto"/>
              <w:jc w:val="center"/>
              <w:rPr>
                <w:b/>
                <w:color w:val="000000" w:themeColor="text1"/>
                <w:spacing w:val="-4"/>
                <w:szCs w:val="28"/>
                <w:lang w:val="pt-BR"/>
              </w:rPr>
            </w:pPr>
            <w:r w:rsidRPr="00082882">
              <w:rPr>
                <w:b/>
                <w:color w:val="000000" w:themeColor="text1"/>
                <w:spacing w:val="-4"/>
                <w:szCs w:val="28"/>
                <w:lang w:val="pt-BR"/>
              </w:rPr>
              <w:t>1.</w:t>
            </w:r>
          </w:p>
        </w:tc>
        <w:tc>
          <w:tcPr>
            <w:tcW w:w="7906" w:type="dxa"/>
          </w:tcPr>
          <w:p w:rsidR="004833F2" w:rsidRPr="00082882" w:rsidRDefault="004833F2" w:rsidP="004833F2">
            <w:pPr>
              <w:spacing w:before="0" w:after="0" w:line="288" w:lineRule="auto"/>
              <w:rPr>
                <w:b/>
                <w:i/>
                <w:color w:val="000000" w:themeColor="text1"/>
                <w:spacing w:val="-4"/>
                <w:szCs w:val="28"/>
                <w:lang w:val="pt-BR"/>
              </w:rPr>
            </w:pPr>
            <w:r w:rsidRPr="00082882">
              <w:rPr>
                <w:b/>
                <w:i/>
                <w:color w:val="000000" w:themeColor="text1"/>
                <w:spacing w:val="-4"/>
                <w:szCs w:val="28"/>
                <w:lang w:val="pt-BR"/>
              </w:rPr>
              <w:t>Giải thích ngắn gọn các hiện tượng sau:</w:t>
            </w:r>
          </w:p>
          <w:p w:rsidR="004833F2" w:rsidRPr="00082882" w:rsidRDefault="004833F2" w:rsidP="004833F2">
            <w:pPr>
              <w:spacing w:before="0" w:after="0" w:line="288" w:lineRule="auto"/>
              <w:rPr>
                <w:b/>
                <w:i/>
                <w:color w:val="000000" w:themeColor="text1"/>
                <w:spacing w:val="-4"/>
                <w:szCs w:val="28"/>
                <w:lang w:val="pt-BR"/>
              </w:rPr>
            </w:pPr>
            <w:r w:rsidRPr="00082882">
              <w:rPr>
                <w:b/>
                <w:i/>
                <w:color w:val="000000" w:themeColor="text1"/>
                <w:spacing w:val="-4"/>
                <w:szCs w:val="28"/>
                <w:lang w:val="pt-BR"/>
              </w:rPr>
              <w:t>a. Huyết áp của người già thường cao hơn lúc còn trẻ.</w:t>
            </w:r>
          </w:p>
          <w:p w:rsidR="004833F2" w:rsidRPr="00082882" w:rsidRDefault="004833F2" w:rsidP="004833F2">
            <w:pPr>
              <w:spacing w:before="0" w:after="0" w:line="288" w:lineRule="auto"/>
              <w:rPr>
                <w:b/>
                <w:i/>
                <w:color w:val="000000" w:themeColor="text1"/>
                <w:spacing w:val="-4"/>
                <w:szCs w:val="28"/>
                <w:lang w:val="pt-BR"/>
              </w:rPr>
            </w:pPr>
            <w:r w:rsidRPr="00082882">
              <w:rPr>
                <w:b/>
                <w:i/>
                <w:color w:val="000000" w:themeColor="text1"/>
                <w:spacing w:val="-4"/>
                <w:szCs w:val="28"/>
                <w:lang w:val="pt-BR"/>
              </w:rPr>
              <w:t>b. Nhịp tim của trẻ em thường cao hơn nhịp tim của người trưởng thành.</w:t>
            </w:r>
          </w:p>
          <w:p w:rsidR="00985F7B" w:rsidRPr="00082882" w:rsidRDefault="00985F7B" w:rsidP="004833F2">
            <w:pPr>
              <w:spacing w:before="0" w:after="0" w:line="288" w:lineRule="auto"/>
              <w:rPr>
                <w:b/>
                <w:color w:val="000000" w:themeColor="text1"/>
                <w:spacing w:val="-4"/>
                <w:szCs w:val="28"/>
                <w:lang w:val="pt-BR"/>
              </w:rPr>
            </w:pPr>
          </w:p>
        </w:tc>
        <w:tc>
          <w:tcPr>
            <w:tcW w:w="792" w:type="dxa"/>
          </w:tcPr>
          <w:p w:rsidR="00985F7B" w:rsidRPr="00082882" w:rsidRDefault="003A08C8" w:rsidP="00277132">
            <w:pPr>
              <w:spacing w:before="0" w:after="0" w:line="288" w:lineRule="auto"/>
              <w:rPr>
                <w:b/>
                <w:color w:val="000000" w:themeColor="text1"/>
                <w:spacing w:val="-4"/>
                <w:szCs w:val="28"/>
                <w:lang w:val="pt-BR"/>
              </w:rPr>
            </w:pPr>
            <w:r>
              <w:rPr>
                <w:b/>
                <w:color w:val="000000" w:themeColor="text1"/>
                <w:spacing w:val="-4"/>
                <w:szCs w:val="28"/>
                <w:lang w:val="pt-BR"/>
              </w:rPr>
              <w:t>0.5</w:t>
            </w:r>
          </w:p>
        </w:tc>
      </w:tr>
      <w:tr w:rsidR="0010554C" w:rsidRPr="00082882" w:rsidTr="004833F2">
        <w:tc>
          <w:tcPr>
            <w:tcW w:w="533" w:type="dxa"/>
            <w:vMerge/>
            <w:vAlign w:val="center"/>
          </w:tcPr>
          <w:p w:rsidR="00985F7B" w:rsidRPr="00082882" w:rsidRDefault="00985F7B" w:rsidP="00277132">
            <w:pPr>
              <w:spacing w:before="0" w:after="0" w:line="288" w:lineRule="auto"/>
              <w:jc w:val="center"/>
              <w:rPr>
                <w:b/>
                <w:color w:val="000000" w:themeColor="text1"/>
                <w:spacing w:val="-4"/>
                <w:szCs w:val="28"/>
                <w:lang w:val="pt-BR"/>
              </w:rPr>
            </w:pPr>
          </w:p>
        </w:tc>
        <w:tc>
          <w:tcPr>
            <w:tcW w:w="7906" w:type="dxa"/>
          </w:tcPr>
          <w:p w:rsidR="00985F7B" w:rsidRPr="00082882" w:rsidRDefault="00985F7B" w:rsidP="00277132">
            <w:pPr>
              <w:spacing w:before="0" w:after="0" w:line="288" w:lineRule="auto"/>
              <w:rPr>
                <w:b/>
                <w:color w:val="000000" w:themeColor="text1"/>
                <w:spacing w:val="-4"/>
                <w:szCs w:val="28"/>
                <w:lang w:val="pt-BR"/>
              </w:rPr>
            </w:pPr>
            <w:r w:rsidRPr="00082882">
              <w:rPr>
                <w:b/>
                <w:color w:val="000000" w:themeColor="text1"/>
                <w:spacing w:val="-4"/>
                <w:szCs w:val="28"/>
                <w:lang w:val="pt-BR"/>
              </w:rPr>
              <w:t>Đáp án</w:t>
            </w:r>
          </w:p>
        </w:tc>
        <w:tc>
          <w:tcPr>
            <w:tcW w:w="792" w:type="dxa"/>
          </w:tcPr>
          <w:p w:rsidR="00985F7B" w:rsidRPr="00082882" w:rsidRDefault="00985F7B" w:rsidP="00277132">
            <w:pPr>
              <w:spacing w:before="0" w:after="0" w:line="288" w:lineRule="auto"/>
              <w:rPr>
                <w:b/>
                <w:color w:val="000000" w:themeColor="text1"/>
                <w:spacing w:val="-4"/>
                <w:szCs w:val="28"/>
                <w:lang w:val="pt-BR"/>
              </w:rPr>
            </w:pPr>
          </w:p>
        </w:tc>
      </w:tr>
      <w:tr w:rsidR="004833F2" w:rsidRPr="00082882" w:rsidTr="003A08C8">
        <w:trPr>
          <w:trHeight w:val="1096"/>
        </w:trPr>
        <w:tc>
          <w:tcPr>
            <w:tcW w:w="533" w:type="dxa"/>
            <w:vMerge/>
            <w:vAlign w:val="center"/>
          </w:tcPr>
          <w:p w:rsidR="004833F2" w:rsidRPr="00082882" w:rsidRDefault="004833F2" w:rsidP="00277132">
            <w:pPr>
              <w:spacing w:before="0" w:after="0" w:line="288" w:lineRule="auto"/>
              <w:jc w:val="center"/>
              <w:rPr>
                <w:b/>
                <w:color w:val="000000" w:themeColor="text1"/>
                <w:spacing w:val="-4"/>
                <w:szCs w:val="28"/>
                <w:lang w:val="pt-BR"/>
              </w:rPr>
            </w:pPr>
          </w:p>
        </w:tc>
        <w:tc>
          <w:tcPr>
            <w:tcW w:w="7906" w:type="dxa"/>
          </w:tcPr>
          <w:p w:rsidR="00FB533C" w:rsidRPr="00FB533C" w:rsidRDefault="00FB533C" w:rsidP="00FB533C">
            <w:pPr>
              <w:spacing w:before="0" w:after="160" w:line="259" w:lineRule="auto"/>
              <w:jc w:val="both"/>
              <w:rPr>
                <w:rFonts w:eastAsia="Times New Roman"/>
                <w:szCs w:val="28"/>
              </w:rPr>
            </w:pPr>
            <w:r w:rsidRPr="00FB533C">
              <w:rPr>
                <w:rFonts w:eastAsia="Times New Roman"/>
                <w:szCs w:val="28"/>
              </w:rPr>
              <w:t>a. Người già, mạch kém đàn hồi, khi tim co đẩy máu vào hệ, mạch không giãn hoặc giãn yếu → áp lực tác động lên thành mạch tăng lên → tăng huyết áp.</w:t>
            </w:r>
          </w:p>
          <w:p w:rsidR="00FB533C" w:rsidRPr="00FB533C" w:rsidRDefault="00FB533C" w:rsidP="00FB533C">
            <w:pPr>
              <w:spacing w:before="0" w:after="160" w:line="259" w:lineRule="auto"/>
              <w:jc w:val="both"/>
              <w:rPr>
                <w:rFonts w:eastAsia="Times New Roman"/>
                <w:szCs w:val="28"/>
              </w:rPr>
            </w:pPr>
            <w:r w:rsidRPr="00FB533C">
              <w:rPr>
                <w:rFonts w:eastAsia="Times New Roman"/>
                <w:szCs w:val="28"/>
              </w:rPr>
              <w:t>b. Trẻ em có kích thước cơ thể nhỏ, tỷ lệ S/V lớn do đó tốc độ mất nhiệt nhanh hơn người trưởng thành</w:t>
            </w:r>
            <w:r w:rsidR="00917EB7" w:rsidRPr="00082882">
              <w:rPr>
                <w:rFonts w:eastAsia="Times New Roman"/>
                <w:szCs w:val="28"/>
              </w:rPr>
              <w:sym w:font="Wingdings" w:char="F0E0"/>
            </w:r>
            <w:r w:rsidRPr="00FB533C">
              <w:rPr>
                <w:rFonts w:eastAsia="Times New Roman"/>
                <w:szCs w:val="28"/>
              </w:rPr>
              <w:t xml:space="preserve"> cường độ trao đổi chất trong cơ thể tăng lên để tạo ra lượng nhi</w:t>
            </w:r>
            <w:r w:rsidR="00917EB7" w:rsidRPr="00082882">
              <w:rPr>
                <w:rFonts w:eastAsia="Times New Roman"/>
                <w:szCs w:val="28"/>
              </w:rPr>
              <w:t>ệt bù vào lượng nhiệt đã mất</w:t>
            </w:r>
            <w:r w:rsidR="00917EB7" w:rsidRPr="00082882">
              <w:rPr>
                <w:rFonts w:eastAsia="Times New Roman"/>
                <w:szCs w:val="28"/>
              </w:rPr>
              <w:sym w:font="Wingdings" w:char="F0E0"/>
            </w:r>
            <w:r w:rsidRPr="00FB533C">
              <w:rPr>
                <w:rFonts w:eastAsia="Times New Roman"/>
                <w:szCs w:val="28"/>
              </w:rPr>
              <w:t xml:space="preserve"> tăng lượng CO</w:t>
            </w:r>
            <w:r w:rsidRPr="00FB533C">
              <w:rPr>
                <w:rFonts w:eastAsia="Times New Roman"/>
                <w:szCs w:val="28"/>
                <w:vertAlign w:val="subscript"/>
              </w:rPr>
              <w:t>2</w:t>
            </w:r>
            <w:r w:rsidRPr="00FB533C">
              <w:rPr>
                <w:rFonts w:eastAsia="Times New Roman"/>
                <w:szCs w:val="28"/>
              </w:rPr>
              <w:t xml:space="preserve"> và giảm lượng O</w:t>
            </w:r>
            <w:r w:rsidRPr="00FB533C">
              <w:rPr>
                <w:rFonts w:eastAsia="Times New Roman"/>
                <w:szCs w:val="28"/>
                <w:vertAlign w:val="subscript"/>
              </w:rPr>
              <w:t>2</w:t>
            </w:r>
            <w:r w:rsidRPr="00FB533C">
              <w:rPr>
                <w:rFonts w:eastAsia="Times New Roman"/>
                <w:szCs w:val="28"/>
              </w:rPr>
              <w:t xml:space="preserve"> trong máu. Những thay đổi này kích thích lên các thụ thể hóa học ở cung động mạch chủ, xoang động mạch cảnh và thụ thể hóa học trung ương. Các thụ thể gửi xung thần kinh </w:t>
            </w:r>
            <w:proofErr w:type="gramStart"/>
            <w:r w:rsidRPr="00FB533C">
              <w:rPr>
                <w:rFonts w:eastAsia="Times New Roman"/>
                <w:szCs w:val="28"/>
              </w:rPr>
              <w:t>về  trung</w:t>
            </w:r>
            <w:proofErr w:type="gramEnd"/>
            <w:r w:rsidRPr="00FB533C">
              <w:rPr>
                <w:rFonts w:eastAsia="Times New Roman"/>
                <w:szCs w:val="28"/>
              </w:rPr>
              <w:t xml:space="preserve"> khu điều hòa tim mạch gây tăng nhịp tim.</w:t>
            </w:r>
          </w:p>
          <w:p w:rsidR="004833F2" w:rsidRPr="00082882" w:rsidRDefault="004833F2" w:rsidP="00277132">
            <w:pPr>
              <w:spacing w:before="0" w:after="0" w:line="288" w:lineRule="auto"/>
              <w:rPr>
                <w:b/>
                <w:color w:val="000000" w:themeColor="text1"/>
                <w:spacing w:val="-4"/>
                <w:szCs w:val="28"/>
                <w:lang w:val="pt-BR"/>
              </w:rPr>
            </w:pPr>
          </w:p>
        </w:tc>
        <w:tc>
          <w:tcPr>
            <w:tcW w:w="792" w:type="dxa"/>
          </w:tcPr>
          <w:p w:rsidR="004833F2" w:rsidRPr="00082882" w:rsidRDefault="00917EB7" w:rsidP="00277132">
            <w:pPr>
              <w:spacing w:before="0" w:after="0" w:line="288" w:lineRule="auto"/>
              <w:rPr>
                <w:color w:val="000000" w:themeColor="text1"/>
                <w:spacing w:val="-4"/>
                <w:szCs w:val="28"/>
                <w:lang w:val="pt-BR"/>
              </w:rPr>
            </w:pPr>
            <w:r w:rsidRPr="00082882">
              <w:rPr>
                <w:color w:val="000000" w:themeColor="text1"/>
                <w:spacing w:val="-4"/>
                <w:szCs w:val="28"/>
                <w:lang w:val="pt-BR"/>
              </w:rPr>
              <w:t>0.25</w:t>
            </w:r>
          </w:p>
          <w:p w:rsidR="00917EB7" w:rsidRPr="00082882" w:rsidRDefault="00917EB7" w:rsidP="00277132">
            <w:pPr>
              <w:spacing w:before="0" w:after="0" w:line="288" w:lineRule="auto"/>
              <w:rPr>
                <w:color w:val="000000" w:themeColor="text1"/>
                <w:spacing w:val="-4"/>
                <w:szCs w:val="28"/>
                <w:lang w:val="pt-BR"/>
              </w:rPr>
            </w:pPr>
          </w:p>
          <w:p w:rsidR="00917EB7" w:rsidRPr="00082882" w:rsidRDefault="00917EB7" w:rsidP="00277132">
            <w:pPr>
              <w:spacing w:before="0" w:after="0" w:line="288" w:lineRule="auto"/>
              <w:rPr>
                <w:color w:val="000000" w:themeColor="text1"/>
                <w:spacing w:val="-4"/>
                <w:szCs w:val="28"/>
                <w:lang w:val="pt-BR"/>
              </w:rPr>
            </w:pPr>
          </w:p>
          <w:p w:rsidR="00917EB7" w:rsidRPr="00082882" w:rsidRDefault="00917EB7" w:rsidP="00277132">
            <w:pPr>
              <w:spacing w:before="0" w:after="0" w:line="288" w:lineRule="auto"/>
              <w:rPr>
                <w:color w:val="000000" w:themeColor="text1"/>
                <w:spacing w:val="-4"/>
                <w:szCs w:val="28"/>
                <w:lang w:val="pt-BR"/>
              </w:rPr>
            </w:pPr>
          </w:p>
          <w:p w:rsidR="00917EB7" w:rsidRPr="00082882" w:rsidRDefault="00917EB7" w:rsidP="00277132">
            <w:pPr>
              <w:spacing w:before="0" w:after="0" w:line="288" w:lineRule="auto"/>
              <w:rPr>
                <w:b/>
                <w:color w:val="000000" w:themeColor="text1"/>
                <w:spacing w:val="-4"/>
                <w:szCs w:val="28"/>
                <w:lang w:val="pt-BR"/>
              </w:rPr>
            </w:pPr>
            <w:r w:rsidRPr="00082882">
              <w:rPr>
                <w:color w:val="000000" w:themeColor="text1"/>
                <w:spacing w:val="-4"/>
                <w:szCs w:val="28"/>
                <w:lang w:val="pt-BR"/>
              </w:rPr>
              <w:t>0.25</w:t>
            </w:r>
          </w:p>
        </w:tc>
      </w:tr>
      <w:tr w:rsidR="0010554C" w:rsidRPr="00082882" w:rsidTr="004833F2">
        <w:tc>
          <w:tcPr>
            <w:tcW w:w="533" w:type="dxa"/>
            <w:vMerge w:val="restart"/>
            <w:vAlign w:val="center"/>
          </w:tcPr>
          <w:p w:rsidR="00985F7B" w:rsidRPr="00082882" w:rsidRDefault="00985F7B" w:rsidP="00277132">
            <w:pPr>
              <w:spacing w:before="0" w:after="0" w:line="288" w:lineRule="auto"/>
              <w:jc w:val="center"/>
              <w:rPr>
                <w:b/>
                <w:color w:val="000000" w:themeColor="text1"/>
                <w:spacing w:val="-4"/>
                <w:szCs w:val="28"/>
                <w:lang w:val="pt-BR"/>
              </w:rPr>
            </w:pPr>
            <w:r w:rsidRPr="00082882">
              <w:rPr>
                <w:b/>
                <w:color w:val="000000" w:themeColor="text1"/>
                <w:spacing w:val="-4"/>
                <w:szCs w:val="28"/>
                <w:lang w:val="pt-BR"/>
              </w:rPr>
              <w:t>2</w:t>
            </w:r>
          </w:p>
        </w:tc>
        <w:tc>
          <w:tcPr>
            <w:tcW w:w="7906" w:type="dxa"/>
          </w:tcPr>
          <w:p w:rsidR="00985F7B" w:rsidRPr="00082882" w:rsidRDefault="004833F2" w:rsidP="00917EB7">
            <w:pPr>
              <w:spacing w:before="0" w:after="0" w:line="288" w:lineRule="auto"/>
              <w:rPr>
                <w:b/>
                <w:i/>
                <w:color w:val="000000" w:themeColor="text1"/>
                <w:spacing w:val="-4"/>
                <w:szCs w:val="28"/>
                <w:lang w:val="pt-BR"/>
              </w:rPr>
            </w:pPr>
            <w:r w:rsidRPr="00082882">
              <w:rPr>
                <w:b/>
                <w:i/>
                <w:color w:val="000000" w:themeColor="text1"/>
                <w:spacing w:val="-4"/>
                <w:szCs w:val="28"/>
                <w:lang w:val="pt-BR"/>
              </w:rPr>
              <w:t>Độ lớn của huyết áp, vận tốc máu và tổng tiết diện mạch trong hệ mạch của cơ thể động vật được biểu diễn trong sơ đồ sau:</w:t>
            </w:r>
          </w:p>
          <w:p w:rsidR="00917EB7" w:rsidRPr="00082882" w:rsidRDefault="00917EB7" w:rsidP="00917EB7">
            <w:pPr>
              <w:pStyle w:val="ListParagraph"/>
              <w:spacing w:before="0" w:after="0" w:line="288" w:lineRule="auto"/>
              <w:rPr>
                <w:b/>
                <w:color w:val="000000" w:themeColor="text1"/>
                <w:spacing w:val="-4"/>
                <w:szCs w:val="28"/>
                <w:lang w:val="pt-BR"/>
              </w:rPr>
            </w:pPr>
          </w:p>
          <w:p w:rsidR="00917EB7" w:rsidRPr="00082882" w:rsidRDefault="00917EB7" w:rsidP="00917EB7">
            <w:pPr>
              <w:pStyle w:val="ListParagraph"/>
              <w:spacing w:before="0" w:after="0" w:line="288" w:lineRule="auto"/>
              <w:rPr>
                <w:b/>
                <w:color w:val="000000" w:themeColor="text1"/>
                <w:spacing w:val="-4"/>
                <w:szCs w:val="28"/>
                <w:lang w:val="pt-BR"/>
              </w:rPr>
            </w:pPr>
            <w:r w:rsidRPr="00082882">
              <w:rPr>
                <w:b/>
                <w:noProof/>
                <w:color w:val="000000" w:themeColor="text1"/>
                <w:spacing w:val="-4"/>
                <w:szCs w:val="28"/>
              </w:rPr>
              <w:lastRenderedPageBreak/>
              <w:drawing>
                <wp:inline distT="0" distB="0" distL="0" distR="0" wp14:anchorId="235BEE09" wp14:editId="18C78419">
                  <wp:extent cx="2714625" cy="198920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13142" cy="1988115"/>
                          </a:xfrm>
                          <a:prstGeom prst="rect">
                            <a:avLst/>
                          </a:prstGeom>
                          <a:noFill/>
                        </pic:spPr>
                      </pic:pic>
                    </a:graphicData>
                  </a:graphic>
                </wp:inline>
              </w:drawing>
            </w:r>
          </w:p>
          <w:p w:rsidR="00917EB7" w:rsidRPr="00082882" w:rsidRDefault="00917EB7" w:rsidP="00917EB7">
            <w:pPr>
              <w:pStyle w:val="ListParagraph"/>
              <w:spacing w:before="0" w:after="0" w:line="288" w:lineRule="auto"/>
              <w:rPr>
                <w:b/>
                <w:i/>
                <w:color w:val="000000" w:themeColor="text1"/>
                <w:spacing w:val="-4"/>
                <w:szCs w:val="28"/>
                <w:lang w:val="pt-BR"/>
              </w:rPr>
            </w:pPr>
            <w:r w:rsidRPr="00082882">
              <w:rPr>
                <w:b/>
                <w:i/>
                <w:color w:val="000000" w:themeColor="text1"/>
                <w:spacing w:val="-4"/>
                <w:szCs w:val="28"/>
                <w:lang w:val="pt-BR"/>
              </w:rPr>
              <w:t>a.</w:t>
            </w:r>
            <w:r w:rsidRPr="00082882">
              <w:rPr>
                <w:b/>
                <w:i/>
                <w:color w:val="000000" w:themeColor="text1"/>
                <w:spacing w:val="-4"/>
                <w:szCs w:val="28"/>
                <w:lang w:val="pt-BR"/>
              </w:rPr>
              <w:tab/>
              <w:t xml:space="preserve">Hãy cho biết mỗi đường cong I, II, III là đường biểu diễn cho đại lượng nào? </w:t>
            </w:r>
          </w:p>
          <w:p w:rsidR="00917EB7" w:rsidRPr="00082882" w:rsidRDefault="00917EB7" w:rsidP="00917EB7">
            <w:pPr>
              <w:pStyle w:val="ListParagraph"/>
              <w:spacing w:before="0" w:after="0" w:line="288" w:lineRule="auto"/>
              <w:rPr>
                <w:b/>
                <w:color w:val="000000" w:themeColor="text1"/>
                <w:spacing w:val="-4"/>
                <w:szCs w:val="28"/>
                <w:lang w:val="pt-BR"/>
              </w:rPr>
            </w:pPr>
            <w:r w:rsidRPr="00082882">
              <w:rPr>
                <w:b/>
                <w:i/>
                <w:color w:val="000000" w:themeColor="text1"/>
                <w:spacing w:val="-4"/>
                <w:szCs w:val="28"/>
                <w:lang w:val="pt-BR"/>
              </w:rPr>
              <w:t>b.</w:t>
            </w:r>
            <w:r w:rsidRPr="00082882">
              <w:rPr>
                <w:b/>
                <w:i/>
                <w:color w:val="000000" w:themeColor="text1"/>
                <w:spacing w:val="-4"/>
                <w:szCs w:val="28"/>
                <w:lang w:val="pt-BR"/>
              </w:rPr>
              <w:tab/>
              <w:t>Giải thích sơ đồ trên?</w:t>
            </w:r>
          </w:p>
        </w:tc>
        <w:tc>
          <w:tcPr>
            <w:tcW w:w="792" w:type="dxa"/>
          </w:tcPr>
          <w:p w:rsidR="00985F7B" w:rsidRPr="00082882" w:rsidRDefault="003A08C8" w:rsidP="00277132">
            <w:pPr>
              <w:spacing w:before="0" w:after="0" w:line="288" w:lineRule="auto"/>
              <w:rPr>
                <w:b/>
                <w:color w:val="000000" w:themeColor="text1"/>
                <w:spacing w:val="-4"/>
                <w:szCs w:val="28"/>
                <w:lang w:val="pt-BR"/>
              </w:rPr>
            </w:pPr>
            <w:r>
              <w:rPr>
                <w:b/>
                <w:color w:val="000000" w:themeColor="text1"/>
                <w:spacing w:val="-4"/>
                <w:szCs w:val="28"/>
                <w:lang w:val="pt-BR"/>
              </w:rPr>
              <w:lastRenderedPageBreak/>
              <w:t>1.5</w:t>
            </w:r>
          </w:p>
        </w:tc>
      </w:tr>
      <w:tr w:rsidR="0010554C" w:rsidRPr="00082882" w:rsidTr="004833F2">
        <w:tc>
          <w:tcPr>
            <w:tcW w:w="533" w:type="dxa"/>
            <w:vMerge/>
          </w:tcPr>
          <w:p w:rsidR="00985F7B" w:rsidRPr="00082882" w:rsidRDefault="00985F7B" w:rsidP="00277132">
            <w:pPr>
              <w:spacing w:before="0" w:after="0" w:line="288" w:lineRule="auto"/>
              <w:rPr>
                <w:b/>
                <w:color w:val="000000" w:themeColor="text1"/>
                <w:spacing w:val="-4"/>
                <w:szCs w:val="28"/>
                <w:lang w:val="pt-BR"/>
              </w:rPr>
            </w:pPr>
          </w:p>
        </w:tc>
        <w:tc>
          <w:tcPr>
            <w:tcW w:w="7906" w:type="dxa"/>
          </w:tcPr>
          <w:p w:rsidR="00985F7B" w:rsidRPr="00082882" w:rsidRDefault="00985F7B" w:rsidP="00277132">
            <w:pPr>
              <w:spacing w:before="0" w:after="0" w:line="288" w:lineRule="auto"/>
              <w:rPr>
                <w:b/>
                <w:color w:val="000000" w:themeColor="text1"/>
                <w:spacing w:val="-4"/>
                <w:szCs w:val="28"/>
                <w:lang w:val="pt-BR"/>
              </w:rPr>
            </w:pPr>
            <w:r w:rsidRPr="00082882">
              <w:rPr>
                <w:b/>
                <w:color w:val="000000" w:themeColor="text1"/>
                <w:spacing w:val="-4"/>
                <w:szCs w:val="28"/>
                <w:lang w:val="pt-BR"/>
              </w:rPr>
              <w:t>Đáp án</w:t>
            </w:r>
          </w:p>
        </w:tc>
        <w:tc>
          <w:tcPr>
            <w:tcW w:w="792" w:type="dxa"/>
          </w:tcPr>
          <w:p w:rsidR="00985F7B" w:rsidRPr="00082882" w:rsidRDefault="00985F7B" w:rsidP="00277132">
            <w:pPr>
              <w:spacing w:before="0" w:after="0" w:line="288" w:lineRule="auto"/>
              <w:rPr>
                <w:b/>
                <w:color w:val="000000" w:themeColor="text1"/>
                <w:spacing w:val="-4"/>
                <w:szCs w:val="28"/>
                <w:lang w:val="pt-BR"/>
              </w:rPr>
            </w:pPr>
          </w:p>
        </w:tc>
      </w:tr>
      <w:tr w:rsidR="004833F2" w:rsidRPr="00082882" w:rsidTr="003A08C8">
        <w:trPr>
          <w:trHeight w:val="1096"/>
        </w:trPr>
        <w:tc>
          <w:tcPr>
            <w:tcW w:w="533" w:type="dxa"/>
            <w:vMerge/>
          </w:tcPr>
          <w:p w:rsidR="004833F2" w:rsidRPr="00082882" w:rsidRDefault="004833F2" w:rsidP="00277132">
            <w:pPr>
              <w:spacing w:before="0" w:after="0" w:line="288" w:lineRule="auto"/>
              <w:rPr>
                <w:b/>
                <w:color w:val="000000" w:themeColor="text1"/>
                <w:spacing w:val="-4"/>
                <w:szCs w:val="28"/>
                <w:lang w:val="pt-BR"/>
              </w:rPr>
            </w:pPr>
          </w:p>
        </w:tc>
        <w:tc>
          <w:tcPr>
            <w:tcW w:w="7906" w:type="dxa"/>
          </w:tcPr>
          <w:p w:rsidR="00917EB7" w:rsidRPr="00082882" w:rsidRDefault="00917EB7" w:rsidP="00917EB7">
            <w:pPr>
              <w:pStyle w:val="ListParagraph"/>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60" w:line="259" w:lineRule="auto"/>
              <w:rPr>
                <w:rFonts w:eastAsia="Times New Roman"/>
                <w:color w:val="000000"/>
                <w:szCs w:val="28"/>
                <w:lang w:eastAsia="vi-VN"/>
              </w:rPr>
            </w:pPr>
            <w:r w:rsidRPr="00082882">
              <w:rPr>
                <w:rFonts w:eastAsia="Times New Roman"/>
                <w:color w:val="000000"/>
                <w:szCs w:val="28"/>
                <w:lang w:eastAsia="vi-VN"/>
              </w:rPr>
              <w:t>Đường cong I: vận tốc máu</w:t>
            </w:r>
          </w:p>
          <w:p w:rsidR="00917EB7" w:rsidRPr="00917EB7" w:rsidRDefault="00917EB7" w:rsidP="00917E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60" w:line="259" w:lineRule="auto"/>
              <w:rPr>
                <w:rFonts w:eastAsia="Times New Roman"/>
                <w:color w:val="000000"/>
                <w:szCs w:val="28"/>
                <w:lang w:eastAsia="vi-VN"/>
              </w:rPr>
            </w:pPr>
            <w:r w:rsidRPr="00917EB7">
              <w:rPr>
                <w:rFonts w:eastAsia="Times New Roman"/>
                <w:color w:val="000000"/>
                <w:szCs w:val="28"/>
                <w:lang w:eastAsia="vi-VN"/>
              </w:rPr>
              <w:t>Đường cong II: tiết diện mạch</w:t>
            </w:r>
          </w:p>
          <w:p w:rsidR="00917EB7" w:rsidRPr="00917EB7" w:rsidRDefault="00917EB7" w:rsidP="00917E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60" w:line="259" w:lineRule="auto"/>
              <w:rPr>
                <w:rFonts w:eastAsia="Times New Roman"/>
                <w:color w:val="000000"/>
                <w:szCs w:val="28"/>
                <w:lang w:eastAsia="vi-VN"/>
              </w:rPr>
            </w:pPr>
            <w:r w:rsidRPr="00917EB7">
              <w:rPr>
                <w:rFonts w:eastAsia="Times New Roman"/>
                <w:color w:val="000000"/>
                <w:szCs w:val="28"/>
                <w:lang w:eastAsia="vi-VN"/>
              </w:rPr>
              <w:t>Đường cong III: Huyết áp</w:t>
            </w:r>
          </w:p>
          <w:p w:rsidR="00917EB7" w:rsidRPr="00917EB7" w:rsidRDefault="00917EB7" w:rsidP="00917E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60" w:line="259" w:lineRule="auto"/>
              <w:rPr>
                <w:rFonts w:eastAsia="Times New Roman"/>
                <w:i/>
                <w:color w:val="000000"/>
                <w:szCs w:val="28"/>
                <w:lang w:eastAsia="vi-VN"/>
              </w:rPr>
            </w:pPr>
            <w:r w:rsidRPr="00082882">
              <w:rPr>
                <w:rFonts w:eastAsia="Times New Roman"/>
                <w:i/>
                <w:color w:val="000000"/>
                <w:szCs w:val="28"/>
                <w:lang w:eastAsia="vi-VN"/>
              </w:rPr>
              <w:t>(</w:t>
            </w:r>
            <w:r w:rsidRPr="00917EB7">
              <w:rPr>
                <w:rFonts w:eastAsia="Times New Roman"/>
                <w:i/>
                <w:color w:val="000000"/>
                <w:szCs w:val="28"/>
                <w:lang w:eastAsia="vi-VN"/>
              </w:rPr>
              <w:t xml:space="preserve">Nêu đúng cả 3 đường cong thì được 0.5 điểm, nếu chỉ đúng 1 hoặc 2 thì được 0.25 điểm </w:t>
            </w:r>
            <w:r w:rsidRPr="00082882">
              <w:rPr>
                <w:rFonts w:eastAsia="Times New Roman"/>
                <w:i/>
                <w:color w:val="000000"/>
                <w:szCs w:val="28"/>
                <w:lang w:eastAsia="vi-VN"/>
              </w:rPr>
              <w:t>)</w:t>
            </w:r>
          </w:p>
          <w:p w:rsidR="00917EB7" w:rsidRPr="00917EB7" w:rsidRDefault="00917EB7" w:rsidP="00917E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60" w:line="259" w:lineRule="auto"/>
              <w:rPr>
                <w:color w:val="000000"/>
                <w:szCs w:val="28"/>
              </w:rPr>
            </w:pPr>
            <w:r w:rsidRPr="00917EB7">
              <w:rPr>
                <w:rFonts w:eastAsia="Times New Roman"/>
                <w:color w:val="000000"/>
                <w:szCs w:val="28"/>
                <w:lang w:eastAsia="vi-VN"/>
              </w:rPr>
              <w:t>b.  Giải thích:</w:t>
            </w:r>
          </w:p>
          <w:p w:rsidR="00917EB7" w:rsidRPr="00917EB7" w:rsidRDefault="00917EB7" w:rsidP="00917E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60" w:line="259" w:lineRule="auto"/>
              <w:rPr>
                <w:color w:val="000000"/>
                <w:szCs w:val="28"/>
              </w:rPr>
            </w:pPr>
            <w:r w:rsidRPr="00917EB7">
              <w:rPr>
                <w:color w:val="000000"/>
                <w:szCs w:val="28"/>
              </w:rPr>
              <w:t xml:space="preserve">+ Đường kính rất nhỏ và với tổng chiều dài rất lớn </w:t>
            </w:r>
            <w:r w:rsidRPr="00917EB7">
              <w:rPr>
                <w:color w:val="000000"/>
                <w:szCs w:val="28"/>
              </w:rPr>
              <w:sym w:font="Wingdings" w:char="F0E0"/>
            </w:r>
            <w:r w:rsidRPr="00917EB7">
              <w:rPr>
                <w:color w:val="000000"/>
                <w:szCs w:val="28"/>
              </w:rPr>
              <w:t xml:space="preserve"> tổng tiết diện của hệ mao mạch lớn nhất</w:t>
            </w:r>
          </w:p>
          <w:p w:rsidR="00917EB7" w:rsidRPr="00917EB7" w:rsidRDefault="00917EB7" w:rsidP="00917E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60" w:line="259" w:lineRule="auto"/>
              <w:rPr>
                <w:color w:val="000000"/>
                <w:szCs w:val="28"/>
              </w:rPr>
            </w:pPr>
            <w:r w:rsidRPr="00917EB7">
              <w:rPr>
                <w:color w:val="000000"/>
                <w:szCs w:val="28"/>
              </w:rPr>
              <w:t xml:space="preserve">+ Vận tốc máu tỉ lệ nghịch với tổng tiết diện mạch </w:t>
            </w:r>
            <w:r w:rsidRPr="00917EB7">
              <w:rPr>
                <w:color w:val="000000"/>
                <w:szCs w:val="28"/>
              </w:rPr>
              <w:sym w:font="Wingdings" w:char="F0E0"/>
            </w:r>
            <w:r w:rsidRPr="00917EB7">
              <w:rPr>
                <w:color w:val="000000"/>
                <w:szCs w:val="28"/>
              </w:rPr>
              <w:t xml:space="preserve"> vận tốc máu ở mao mạch thấp nhất, máu chảy rất chậm </w:t>
            </w:r>
            <w:r w:rsidRPr="00917EB7">
              <w:rPr>
                <w:color w:val="000000"/>
                <w:szCs w:val="28"/>
              </w:rPr>
              <w:sym w:font="Wingdings" w:char="F0E0"/>
            </w:r>
            <w:r w:rsidRPr="00917EB7">
              <w:rPr>
                <w:color w:val="000000"/>
                <w:szCs w:val="28"/>
              </w:rPr>
              <w:t xml:space="preserve"> ý nghĩa: giúp quá trình trao đổi chất giữa máu với tế bào diễn ra hiệu quả</w:t>
            </w:r>
          </w:p>
          <w:p w:rsidR="00917EB7" w:rsidRPr="00917EB7" w:rsidRDefault="00917EB7" w:rsidP="00917E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60" w:line="259" w:lineRule="auto"/>
              <w:rPr>
                <w:color w:val="000000"/>
                <w:szCs w:val="28"/>
              </w:rPr>
            </w:pPr>
            <w:r w:rsidRPr="00917EB7">
              <w:rPr>
                <w:color w:val="000000"/>
                <w:szCs w:val="28"/>
              </w:rPr>
              <w:t xml:space="preserve">+ Máu trong động mạch có vận tốc lớn nhất vì máu được đẩy từ tim với áp lực cao </w:t>
            </w:r>
          </w:p>
          <w:p w:rsidR="004833F2" w:rsidRPr="00082882" w:rsidRDefault="00917EB7" w:rsidP="00917EB7">
            <w:pPr>
              <w:spacing w:before="0" w:after="0" w:line="288" w:lineRule="auto"/>
              <w:rPr>
                <w:b/>
                <w:color w:val="000000" w:themeColor="text1"/>
                <w:spacing w:val="-4"/>
                <w:szCs w:val="28"/>
                <w:lang w:val="pt-BR"/>
              </w:rPr>
            </w:pPr>
            <w:r w:rsidRPr="00082882">
              <w:rPr>
                <w:color w:val="000000"/>
                <w:szCs w:val="28"/>
              </w:rPr>
              <w:t xml:space="preserve">+ Càng xa tim  </w:t>
            </w:r>
            <w:r w:rsidRPr="00082882">
              <w:rPr>
                <w:color w:val="000000"/>
                <w:szCs w:val="28"/>
              </w:rPr>
              <w:sym w:font="Wingdings" w:char="F0E0"/>
            </w:r>
            <w:r w:rsidRPr="00082882">
              <w:rPr>
                <w:color w:val="000000"/>
                <w:szCs w:val="28"/>
              </w:rPr>
              <w:t xml:space="preserve"> huyết áp càng giảm</w:t>
            </w:r>
            <w:r w:rsidRPr="00082882">
              <w:rPr>
                <w:color w:val="000000"/>
                <w:szCs w:val="28"/>
              </w:rPr>
              <w:sym w:font="Wingdings" w:char="F0E0"/>
            </w:r>
            <w:r w:rsidRPr="00082882">
              <w:rPr>
                <w:color w:val="000000"/>
                <w:szCs w:val="28"/>
              </w:rPr>
              <w:t xml:space="preserve"> huyết áp cao nhất ở động mạch và thấp nhất ở tnh mạch</w:t>
            </w:r>
          </w:p>
        </w:tc>
        <w:tc>
          <w:tcPr>
            <w:tcW w:w="792" w:type="dxa"/>
          </w:tcPr>
          <w:p w:rsidR="00917EB7" w:rsidRPr="00917EB7" w:rsidRDefault="00917EB7" w:rsidP="00917EB7">
            <w:pPr>
              <w:spacing w:before="0" w:after="160" w:line="259" w:lineRule="auto"/>
              <w:rPr>
                <w:rFonts w:eastAsia="Times New Roman"/>
                <w:szCs w:val="28"/>
                <w:lang w:eastAsia="vi-VN"/>
              </w:rPr>
            </w:pPr>
            <w:r w:rsidRPr="00082882">
              <w:rPr>
                <w:rFonts w:eastAsia="Times New Roman"/>
                <w:szCs w:val="28"/>
                <w:lang w:eastAsia="vi-VN"/>
              </w:rPr>
              <w:t>0.5</w:t>
            </w:r>
          </w:p>
          <w:p w:rsidR="00917EB7" w:rsidRPr="00917EB7" w:rsidRDefault="00917EB7" w:rsidP="00917EB7">
            <w:pPr>
              <w:spacing w:before="0" w:after="160" w:line="259" w:lineRule="auto"/>
              <w:rPr>
                <w:rFonts w:eastAsia="Times New Roman"/>
                <w:szCs w:val="28"/>
                <w:lang w:eastAsia="vi-VN"/>
              </w:rPr>
            </w:pPr>
          </w:p>
          <w:p w:rsidR="00917EB7" w:rsidRPr="00917EB7" w:rsidRDefault="00917EB7" w:rsidP="00917EB7">
            <w:pPr>
              <w:spacing w:before="0" w:after="160" w:line="259" w:lineRule="auto"/>
              <w:rPr>
                <w:rFonts w:eastAsia="Times New Roman"/>
                <w:szCs w:val="28"/>
                <w:lang w:eastAsia="vi-VN"/>
              </w:rPr>
            </w:pPr>
          </w:p>
          <w:p w:rsidR="00917EB7" w:rsidRPr="00917EB7" w:rsidRDefault="00917EB7" w:rsidP="00917EB7">
            <w:pPr>
              <w:spacing w:before="0" w:after="160" w:line="259" w:lineRule="auto"/>
              <w:rPr>
                <w:rFonts w:eastAsia="Times New Roman"/>
                <w:szCs w:val="28"/>
                <w:lang w:eastAsia="vi-VN"/>
              </w:rPr>
            </w:pPr>
          </w:p>
          <w:p w:rsidR="00917EB7" w:rsidRPr="00917EB7" w:rsidRDefault="00917EB7" w:rsidP="00917EB7">
            <w:pPr>
              <w:spacing w:before="0" w:after="160" w:line="259" w:lineRule="auto"/>
              <w:rPr>
                <w:rFonts w:eastAsia="Times New Roman"/>
                <w:szCs w:val="28"/>
                <w:lang w:eastAsia="vi-VN"/>
              </w:rPr>
            </w:pPr>
          </w:p>
          <w:p w:rsidR="00917EB7" w:rsidRPr="00082882" w:rsidRDefault="00917EB7" w:rsidP="00917EB7">
            <w:pPr>
              <w:spacing w:before="0" w:after="160" w:line="259" w:lineRule="auto"/>
              <w:rPr>
                <w:rFonts w:eastAsia="Times New Roman"/>
                <w:szCs w:val="28"/>
                <w:lang w:eastAsia="vi-VN"/>
              </w:rPr>
            </w:pPr>
          </w:p>
          <w:p w:rsidR="00917EB7" w:rsidRPr="00917EB7" w:rsidRDefault="00917EB7" w:rsidP="00917EB7">
            <w:pPr>
              <w:spacing w:before="0" w:after="160" w:line="259" w:lineRule="auto"/>
              <w:rPr>
                <w:rFonts w:eastAsia="Times New Roman"/>
                <w:szCs w:val="28"/>
                <w:lang w:eastAsia="vi-VN"/>
              </w:rPr>
            </w:pPr>
            <w:r w:rsidRPr="00917EB7">
              <w:rPr>
                <w:rFonts w:eastAsia="Times New Roman"/>
                <w:szCs w:val="28"/>
                <w:lang w:eastAsia="vi-VN"/>
              </w:rPr>
              <w:t>0.25</w:t>
            </w:r>
          </w:p>
          <w:p w:rsidR="00917EB7" w:rsidRPr="00917EB7" w:rsidRDefault="00917EB7" w:rsidP="00917EB7">
            <w:pPr>
              <w:spacing w:before="0" w:after="160" w:line="259" w:lineRule="auto"/>
              <w:rPr>
                <w:rFonts w:eastAsia="Times New Roman"/>
                <w:szCs w:val="28"/>
                <w:lang w:eastAsia="vi-VN"/>
              </w:rPr>
            </w:pPr>
          </w:p>
          <w:p w:rsidR="00917EB7" w:rsidRPr="00917EB7" w:rsidRDefault="00917EB7" w:rsidP="00917EB7">
            <w:pPr>
              <w:spacing w:before="0" w:after="160" w:line="259" w:lineRule="auto"/>
              <w:rPr>
                <w:rFonts w:eastAsia="Times New Roman"/>
                <w:szCs w:val="28"/>
                <w:lang w:eastAsia="vi-VN"/>
              </w:rPr>
            </w:pPr>
            <w:r w:rsidRPr="00917EB7">
              <w:rPr>
                <w:rFonts w:eastAsia="Times New Roman"/>
                <w:szCs w:val="28"/>
                <w:lang w:eastAsia="vi-VN"/>
              </w:rPr>
              <w:t>0.25</w:t>
            </w:r>
          </w:p>
          <w:p w:rsidR="00917EB7" w:rsidRPr="00917EB7" w:rsidRDefault="00917EB7" w:rsidP="00917EB7">
            <w:pPr>
              <w:spacing w:before="0" w:after="160" w:line="259" w:lineRule="auto"/>
              <w:rPr>
                <w:rFonts w:eastAsia="Times New Roman"/>
                <w:szCs w:val="28"/>
                <w:lang w:eastAsia="vi-VN"/>
              </w:rPr>
            </w:pPr>
          </w:p>
          <w:p w:rsidR="00917EB7" w:rsidRPr="00917EB7" w:rsidRDefault="00917EB7" w:rsidP="00917EB7">
            <w:pPr>
              <w:spacing w:before="0" w:after="160" w:line="259" w:lineRule="auto"/>
              <w:rPr>
                <w:rFonts w:eastAsia="Times New Roman"/>
                <w:szCs w:val="28"/>
                <w:lang w:eastAsia="vi-VN"/>
              </w:rPr>
            </w:pPr>
            <w:r w:rsidRPr="00917EB7">
              <w:rPr>
                <w:rFonts w:eastAsia="Times New Roman"/>
                <w:szCs w:val="28"/>
                <w:lang w:eastAsia="vi-VN"/>
              </w:rPr>
              <w:t>0.25</w:t>
            </w:r>
          </w:p>
          <w:p w:rsidR="00917EB7" w:rsidRPr="00917EB7" w:rsidRDefault="00917EB7" w:rsidP="00917EB7">
            <w:pPr>
              <w:spacing w:before="0" w:after="160" w:line="259" w:lineRule="auto"/>
              <w:rPr>
                <w:rFonts w:eastAsia="Times New Roman"/>
                <w:szCs w:val="28"/>
                <w:lang w:eastAsia="vi-VN"/>
              </w:rPr>
            </w:pPr>
          </w:p>
          <w:p w:rsidR="004833F2" w:rsidRPr="00082882" w:rsidRDefault="00917EB7" w:rsidP="00917EB7">
            <w:pPr>
              <w:spacing w:before="0" w:after="160" w:line="259" w:lineRule="auto"/>
              <w:rPr>
                <w:b/>
                <w:color w:val="000000" w:themeColor="text1"/>
                <w:spacing w:val="-4"/>
                <w:szCs w:val="28"/>
                <w:lang w:val="pt-BR"/>
              </w:rPr>
            </w:pPr>
            <w:r w:rsidRPr="00917EB7">
              <w:rPr>
                <w:rFonts w:eastAsia="Times New Roman"/>
                <w:szCs w:val="28"/>
                <w:lang w:eastAsia="vi-VN"/>
              </w:rPr>
              <w:t>0.25</w:t>
            </w:r>
          </w:p>
        </w:tc>
      </w:tr>
    </w:tbl>
    <w:p w:rsidR="00985F7B" w:rsidRPr="0010554C" w:rsidRDefault="00985F7B" w:rsidP="00277132">
      <w:pPr>
        <w:spacing w:before="0" w:after="0" w:line="288" w:lineRule="auto"/>
        <w:jc w:val="center"/>
        <w:rPr>
          <w:b/>
          <w:color w:val="000000" w:themeColor="text1"/>
          <w:spacing w:val="-4"/>
          <w:sz w:val="26"/>
          <w:szCs w:val="26"/>
          <w:lang w:val="pt-BR"/>
        </w:rPr>
      </w:pPr>
    </w:p>
    <w:p w:rsidR="00985F7B" w:rsidRPr="0010554C" w:rsidRDefault="00985F7B" w:rsidP="00277132">
      <w:pPr>
        <w:spacing w:before="0" w:after="0" w:line="288" w:lineRule="auto"/>
        <w:rPr>
          <w:b/>
          <w:color w:val="000000" w:themeColor="text1"/>
          <w:spacing w:val="-4"/>
          <w:sz w:val="26"/>
          <w:szCs w:val="26"/>
          <w:lang w:val="pt-BR"/>
        </w:rPr>
      </w:pPr>
      <w:r w:rsidRPr="0010554C">
        <w:rPr>
          <w:b/>
          <w:color w:val="000000" w:themeColor="text1"/>
          <w:spacing w:val="-4"/>
          <w:sz w:val="26"/>
          <w:szCs w:val="26"/>
          <w:lang w:val="pt-BR"/>
        </w:rPr>
        <w:t>Câu 7 (2,0 điểm)</w:t>
      </w:r>
    </w:p>
    <w:tbl>
      <w:tblPr>
        <w:tblStyle w:val="TableGrid"/>
        <w:tblW w:w="0" w:type="auto"/>
        <w:tblLook w:val="04A0" w:firstRow="1" w:lastRow="0" w:firstColumn="1" w:lastColumn="0" w:noHBand="0" w:noVBand="1"/>
      </w:tblPr>
      <w:tblGrid>
        <w:gridCol w:w="533"/>
        <w:gridCol w:w="7906"/>
        <w:gridCol w:w="792"/>
      </w:tblGrid>
      <w:tr w:rsidR="0010554C" w:rsidRPr="0010554C" w:rsidTr="00917EB7">
        <w:trPr>
          <w:tblHeader/>
        </w:trPr>
        <w:tc>
          <w:tcPr>
            <w:tcW w:w="533" w:type="dxa"/>
            <w:vAlign w:val="center"/>
          </w:tcPr>
          <w:p w:rsidR="00985F7B" w:rsidRPr="0010554C" w:rsidRDefault="00985F7B" w:rsidP="00277132">
            <w:pPr>
              <w:spacing w:before="0" w:after="0" w:line="288" w:lineRule="auto"/>
              <w:jc w:val="center"/>
              <w:rPr>
                <w:b/>
                <w:color w:val="000000" w:themeColor="text1"/>
                <w:spacing w:val="-4"/>
                <w:sz w:val="26"/>
                <w:szCs w:val="26"/>
                <w:lang w:val="pt-BR"/>
              </w:rPr>
            </w:pPr>
            <w:r w:rsidRPr="0010554C">
              <w:rPr>
                <w:b/>
                <w:color w:val="000000" w:themeColor="text1"/>
                <w:spacing w:val="-4"/>
                <w:sz w:val="26"/>
                <w:szCs w:val="26"/>
                <w:lang w:val="pt-BR"/>
              </w:rPr>
              <w:t>Ý</w:t>
            </w:r>
          </w:p>
        </w:tc>
        <w:tc>
          <w:tcPr>
            <w:tcW w:w="7906" w:type="dxa"/>
            <w:vAlign w:val="center"/>
          </w:tcPr>
          <w:p w:rsidR="00985F7B" w:rsidRPr="0010554C" w:rsidRDefault="00985F7B" w:rsidP="00277132">
            <w:pPr>
              <w:spacing w:before="0" w:after="0" w:line="288" w:lineRule="auto"/>
              <w:jc w:val="center"/>
              <w:rPr>
                <w:b/>
                <w:color w:val="000000" w:themeColor="text1"/>
                <w:spacing w:val="-4"/>
                <w:sz w:val="26"/>
                <w:szCs w:val="26"/>
                <w:lang w:val="pt-BR"/>
              </w:rPr>
            </w:pPr>
            <w:r w:rsidRPr="0010554C">
              <w:rPr>
                <w:b/>
                <w:color w:val="000000" w:themeColor="text1"/>
                <w:spacing w:val="-4"/>
                <w:sz w:val="26"/>
                <w:szCs w:val="26"/>
                <w:lang w:val="pt-BR"/>
              </w:rPr>
              <w:t>Nội dung</w:t>
            </w:r>
          </w:p>
        </w:tc>
        <w:tc>
          <w:tcPr>
            <w:tcW w:w="792" w:type="dxa"/>
            <w:vAlign w:val="center"/>
          </w:tcPr>
          <w:p w:rsidR="00985F7B" w:rsidRPr="0010554C" w:rsidRDefault="00985F7B" w:rsidP="00277132">
            <w:pPr>
              <w:spacing w:before="0" w:after="0" w:line="288" w:lineRule="auto"/>
              <w:jc w:val="center"/>
              <w:rPr>
                <w:b/>
                <w:color w:val="000000" w:themeColor="text1"/>
                <w:spacing w:val="-4"/>
                <w:sz w:val="26"/>
                <w:szCs w:val="26"/>
                <w:lang w:val="pt-BR"/>
              </w:rPr>
            </w:pPr>
            <w:r w:rsidRPr="0010554C">
              <w:rPr>
                <w:b/>
                <w:color w:val="000000" w:themeColor="text1"/>
                <w:spacing w:val="-4"/>
                <w:sz w:val="26"/>
                <w:szCs w:val="26"/>
                <w:lang w:val="pt-BR"/>
              </w:rPr>
              <w:t>Điểm</w:t>
            </w:r>
          </w:p>
        </w:tc>
      </w:tr>
      <w:tr w:rsidR="0010554C" w:rsidRPr="0010554C" w:rsidTr="00917EB7">
        <w:tc>
          <w:tcPr>
            <w:tcW w:w="533" w:type="dxa"/>
            <w:vMerge w:val="restart"/>
            <w:vAlign w:val="center"/>
          </w:tcPr>
          <w:p w:rsidR="00985F7B" w:rsidRPr="0010554C" w:rsidRDefault="00985F7B" w:rsidP="00277132">
            <w:pPr>
              <w:spacing w:before="0" w:after="0" w:line="288" w:lineRule="auto"/>
              <w:jc w:val="center"/>
              <w:rPr>
                <w:b/>
                <w:color w:val="000000" w:themeColor="text1"/>
                <w:spacing w:val="-4"/>
                <w:sz w:val="26"/>
                <w:szCs w:val="26"/>
                <w:lang w:val="pt-BR"/>
              </w:rPr>
            </w:pPr>
            <w:r w:rsidRPr="0010554C">
              <w:rPr>
                <w:b/>
                <w:color w:val="000000" w:themeColor="text1"/>
                <w:spacing w:val="-4"/>
                <w:sz w:val="26"/>
                <w:szCs w:val="26"/>
                <w:lang w:val="pt-BR"/>
              </w:rPr>
              <w:t>1.</w:t>
            </w:r>
          </w:p>
        </w:tc>
        <w:tc>
          <w:tcPr>
            <w:tcW w:w="7906" w:type="dxa"/>
          </w:tcPr>
          <w:p w:rsidR="00985F7B" w:rsidRPr="00917EB7" w:rsidRDefault="00917EB7" w:rsidP="00917EB7">
            <w:pPr>
              <w:spacing w:before="0" w:after="0" w:line="288" w:lineRule="auto"/>
              <w:rPr>
                <w:b/>
                <w:i/>
                <w:color w:val="000000" w:themeColor="text1"/>
                <w:spacing w:val="-4"/>
                <w:sz w:val="26"/>
                <w:szCs w:val="26"/>
                <w:lang w:val="pt-BR"/>
              </w:rPr>
            </w:pPr>
            <w:r w:rsidRPr="00917EB7">
              <w:rPr>
                <w:b/>
                <w:i/>
                <w:color w:val="000000" w:themeColor="text1"/>
                <w:spacing w:val="-4"/>
                <w:sz w:val="26"/>
                <w:szCs w:val="26"/>
                <w:lang w:val="pt-BR"/>
              </w:rPr>
              <w:t>Hai người A và B có cùng cân nặng là 65kg và đều có lượng nước trong cơ thể bằng nhau. Cả 2 người đều ăn thức ăn nhanh chứa nhiều muối nhưng sau đó người B còn uống thêm một cốc rượu còn người A thì không. Hãy cho biết những thay đổi khác nhau về sinh lí giữa 2 người</w:t>
            </w:r>
            <w:r>
              <w:rPr>
                <w:b/>
                <w:i/>
                <w:color w:val="000000" w:themeColor="text1"/>
                <w:spacing w:val="-4"/>
                <w:sz w:val="26"/>
                <w:szCs w:val="26"/>
                <w:lang w:val="pt-BR"/>
              </w:rPr>
              <w:t>?</w:t>
            </w:r>
            <w:r w:rsidRPr="00917EB7">
              <w:rPr>
                <w:b/>
                <w:color w:val="000000" w:themeColor="text1"/>
                <w:spacing w:val="-4"/>
                <w:sz w:val="26"/>
                <w:szCs w:val="26"/>
                <w:lang w:val="pt-BR"/>
              </w:rPr>
              <w:t xml:space="preserve"> </w:t>
            </w:r>
          </w:p>
        </w:tc>
        <w:tc>
          <w:tcPr>
            <w:tcW w:w="792" w:type="dxa"/>
          </w:tcPr>
          <w:p w:rsidR="00985F7B" w:rsidRPr="0010554C" w:rsidRDefault="003A08C8" w:rsidP="00277132">
            <w:pPr>
              <w:spacing w:before="0" w:after="0" w:line="288" w:lineRule="auto"/>
              <w:rPr>
                <w:b/>
                <w:color w:val="000000" w:themeColor="text1"/>
                <w:spacing w:val="-4"/>
                <w:sz w:val="26"/>
                <w:szCs w:val="26"/>
                <w:lang w:val="pt-BR"/>
              </w:rPr>
            </w:pPr>
            <w:r>
              <w:rPr>
                <w:b/>
                <w:color w:val="000000" w:themeColor="text1"/>
                <w:spacing w:val="-4"/>
                <w:sz w:val="26"/>
                <w:szCs w:val="26"/>
                <w:lang w:val="pt-BR"/>
              </w:rPr>
              <w:t>1.0</w:t>
            </w:r>
          </w:p>
        </w:tc>
      </w:tr>
      <w:tr w:rsidR="0010554C" w:rsidRPr="0010554C" w:rsidTr="00917EB7">
        <w:tc>
          <w:tcPr>
            <w:tcW w:w="533" w:type="dxa"/>
            <w:vMerge/>
            <w:vAlign w:val="center"/>
          </w:tcPr>
          <w:p w:rsidR="00985F7B" w:rsidRPr="0010554C" w:rsidRDefault="00985F7B" w:rsidP="00277132">
            <w:pPr>
              <w:spacing w:before="0" w:after="0" w:line="288" w:lineRule="auto"/>
              <w:jc w:val="center"/>
              <w:rPr>
                <w:b/>
                <w:color w:val="000000" w:themeColor="text1"/>
                <w:spacing w:val="-4"/>
                <w:sz w:val="26"/>
                <w:szCs w:val="26"/>
                <w:lang w:val="pt-BR"/>
              </w:rPr>
            </w:pPr>
          </w:p>
        </w:tc>
        <w:tc>
          <w:tcPr>
            <w:tcW w:w="7906" w:type="dxa"/>
          </w:tcPr>
          <w:p w:rsidR="00985F7B" w:rsidRPr="0010554C" w:rsidRDefault="00985F7B" w:rsidP="00277132">
            <w:pPr>
              <w:spacing w:before="0" w:after="0" w:line="288" w:lineRule="auto"/>
              <w:rPr>
                <w:b/>
                <w:color w:val="000000" w:themeColor="text1"/>
                <w:spacing w:val="-4"/>
                <w:sz w:val="26"/>
                <w:szCs w:val="26"/>
                <w:lang w:val="pt-BR"/>
              </w:rPr>
            </w:pPr>
            <w:r w:rsidRPr="0010554C">
              <w:rPr>
                <w:b/>
                <w:color w:val="000000" w:themeColor="text1"/>
                <w:spacing w:val="-4"/>
                <w:sz w:val="26"/>
                <w:szCs w:val="26"/>
                <w:lang w:val="pt-BR"/>
              </w:rPr>
              <w:t>Đáp án</w:t>
            </w:r>
          </w:p>
        </w:tc>
        <w:tc>
          <w:tcPr>
            <w:tcW w:w="792" w:type="dxa"/>
          </w:tcPr>
          <w:p w:rsidR="00985F7B" w:rsidRPr="0010554C" w:rsidRDefault="00985F7B" w:rsidP="00277132">
            <w:pPr>
              <w:spacing w:before="0" w:after="0" w:line="288" w:lineRule="auto"/>
              <w:rPr>
                <w:b/>
                <w:color w:val="000000" w:themeColor="text1"/>
                <w:spacing w:val="-4"/>
                <w:sz w:val="26"/>
                <w:szCs w:val="26"/>
                <w:lang w:val="pt-BR"/>
              </w:rPr>
            </w:pPr>
          </w:p>
        </w:tc>
      </w:tr>
      <w:tr w:rsidR="00917EB7" w:rsidRPr="0010554C" w:rsidTr="003A08C8">
        <w:trPr>
          <w:trHeight w:val="1096"/>
        </w:trPr>
        <w:tc>
          <w:tcPr>
            <w:tcW w:w="533" w:type="dxa"/>
            <w:vMerge/>
            <w:vAlign w:val="center"/>
          </w:tcPr>
          <w:p w:rsidR="00917EB7" w:rsidRPr="0010554C" w:rsidRDefault="00917EB7" w:rsidP="00277132">
            <w:pPr>
              <w:spacing w:before="0" w:after="0" w:line="288" w:lineRule="auto"/>
              <w:jc w:val="center"/>
              <w:rPr>
                <w:b/>
                <w:color w:val="000000" w:themeColor="text1"/>
                <w:spacing w:val="-4"/>
                <w:sz w:val="26"/>
                <w:szCs w:val="26"/>
                <w:lang w:val="pt-BR"/>
              </w:rPr>
            </w:pPr>
          </w:p>
        </w:tc>
        <w:tc>
          <w:tcPr>
            <w:tcW w:w="7906" w:type="dxa"/>
          </w:tcPr>
          <w:p w:rsidR="00F14E50" w:rsidRPr="00F14E50" w:rsidRDefault="00F14E50" w:rsidP="00F14E50">
            <w:pPr>
              <w:spacing w:before="0" w:after="160" w:line="259" w:lineRule="auto"/>
              <w:ind w:firstLine="720"/>
              <w:rPr>
                <w:rFonts w:eastAsia="Arial"/>
                <w:color w:val="000000"/>
                <w:szCs w:val="28"/>
                <w:lang w:val="vi-VN"/>
              </w:rPr>
            </w:pPr>
            <w:r w:rsidRPr="00F14E50">
              <w:rPr>
                <w:rFonts w:eastAsia="Arial"/>
                <w:color w:val="000000"/>
                <w:szCs w:val="28"/>
                <w:lang w:val="vi-VN"/>
              </w:rPr>
              <w:t xml:space="preserve">-Khi ăn thức ăn mặn </w:t>
            </w:r>
            <w:r w:rsidRPr="00F14E50">
              <w:rPr>
                <w:rFonts w:eastAsia="Arial"/>
                <w:color w:val="000000"/>
                <w:szCs w:val="28"/>
              </w:rPr>
              <w:sym w:font="Wingdings" w:char="F0E0"/>
            </w:r>
            <w:r w:rsidRPr="00F14E50">
              <w:rPr>
                <w:rFonts w:eastAsia="Arial"/>
                <w:color w:val="000000"/>
                <w:szCs w:val="28"/>
                <w:lang w:val="vi-VN"/>
              </w:rPr>
              <w:t xml:space="preserve"> lượng Na</w:t>
            </w:r>
            <w:r w:rsidRPr="00F14E50">
              <w:rPr>
                <w:rFonts w:eastAsia="Arial"/>
                <w:color w:val="000000"/>
                <w:szCs w:val="28"/>
                <w:vertAlign w:val="superscript"/>
                <w:lang w:val="vi-VN"/>
              </w:rPr>
              <w:t>+</w:t>
            </w:r>
            <w:r w:rsidRPr="00F14E50">
              <w:rPr>
                <w:rFonts w:eastAsia="Arial"/>
                <w:color w:val="000000"/>
                <w:szCs w:val="28"/>
                <w:lang w:val="vi-VN"/>
              </w:rPr>
              <w:t xml:space="preserve"> trong máu tăng lên</w:t>
            </w:r>
            <w:r w:rsidRPr="00F14E50">
              <w:rPr>
                <w:rFonts w:eastAsia="Arial"/>
                <w:color w:val="000000"/>
                <w:szCs w:val="28"/>
              </w:rPr>
              <w:sym w:font="Wingdings" w:char="F0E0"/>
            </w:r>
            <w:r w:rsidRPr="00F14E50">
              <w:rPr>
                <w:rFonts w:eastAsia="Arial"/>
                <w:color w:val="000000"/>
                <w:szCs w:val="28"/>
                <w:lang w:val="vi-VN"/>
              </w:rPr>
              <w:t xml:space="preserve"> tăng áp suất thẩm thấu của máu </w:t>
            </w:r>
            <w:r w:rsidRPr="00F14E50">
              <w:rPr>
                <w:rFonts w:eastAsia="Arial"/>
                <w:color w:val="000000"/>
                <w:szCs w:val="28"/>
              </w:rPr>
              <w:sym w:font="Wingdings" w:char="F0E0"/>
            </w:r>
            <w:r w:rsidRPr="00F14E50">
              <w:rPr>
                <w:rFonts w:eastAsia="Arial"/>
                <w:color w:val="000000"/>
                <w:szCs w:val="28"/>
                <w:lang w:val="vi-VN"/>
              </w:rPr>
              <w:t xml:space="preserve">kích thích thùy sau thuyến yên tiết ADH </w:t>
            </w:r>
            <w:r w:rsidRPr="00F14E50">
              <w:rPr>
                <w:rFonts w:eastAsia="Arial"/>
                <w:color w:val="000000"/>
                <w:szCs w:val="28"/>
              </w:rPr>
              <w:sym w:font="Wingdings" w:char="F0E0"/>
            </w:r>
            <w:r w:rsidRPr="00F14E50">
              <w:rPr>
                <w:rFonts w:eastAsia="Arial"/>
                <w:color w:val="000000"/>
                <w:szCs w:val="28"/>
                <w:lang w:val="vi-VN"/>
              </w:rPr>
              <w:t xml:space="preserve"> tăng cường tái hấp thu nước ở ống thận để làm giảm áp suất thẩm thấu máu  </w:t>
            </w:r>
          </w:p>
          <w:p w:rsidR="00F14E50" w:rsidRPr="00F14E50" w:rsidRDefault="00F14E50" w:rsidP="00F14E50">
            <w:pPr>
              <w:spacing w:before="0" w:after="160" w:line="259" w:lineRule="auto"/>
              <w:ind w:firstLine="720"/>
              <w:rPr>
                <w:rFonts w:eastAsia="Arial"/>
                <w:color w:val="000000"/>
                <w:szCs w:val="28"/>
                <w:lang w:val="vi-VN"/>
              </w:rPr>
            </w:pPr>
            <w:r w:rsidRPr="00F14E50">
              <w:rPr>
                <w:rFonts w:eastAsia="Arial"/>
                <w:color w:val="000000"/>
                <w:szCs w:val="28"/>
                <w:lang w:val="vi-VN"/>
              </w:rPr>
              <w:t xml:space="preserve">- Người B uống thêm cốc rượu mà rượu lại ức chế tiết ADH </w:t>
            </w:r>
            <w:r w:rsidRPr="00F14E50">
              <w:rPr>
                <w:rFonts w:eastAsia="Arial"/>
                <w:color w:val="000000"/>
                <w:szCs w:val="28"/>
              </w:rPr>
              <w:sym w:font="Wingdings" w:char="F0E0"/>
            </w:r>
            <w:r w:rsidRPr="00F14E50">
              <w:rPr>
                <w:rFonts w:eastAsia="Arial"/>
                <w:color w:val="000000"/>
                <w:szCs w:val="28"/>
                <w:lang w:val="vi-VN"/>
              </w:rPr>
              <w:t xml:space="preserve"> ADH trong máu thấp </w:t>
            </w:r>
            <w:r w:rsidRPr="00F14E50">
              <w:rPr>
                <w:rFonts w:eastAsia="Arial"/>
                <w:color w:val="000000"/>
                <w:szCs w:val="28"/>
              </w:rPr>
              <w:sym w:font="Wingdings" w:char="F0E0"/>
            </w:r>
            <w:r w:rsidRPr="00F14E50">
              <w:rPr>
                <w:rFonts w:eastAsia="Arial"/>
                <w:color w:val="000000"/>
                <w:szCs w:val="28"/>
                <w:lang w:val="vi-VN"/>
              </w:rPr>
              <w:t xml:space="preserve"> giảm khả năng tái hấp thu nước </w:t>
            </w:r>
          </w:p>
          <w:p w:rsidR="00F14E50" w:rsidRPr="00F14E50" w:rsidRDefault="00F14E50" w:rsidP="00F14E50">
            <w:pPr>
              <w:spacing w:before="0" w:after="160" w:line="259" w:lineRule="auto"/>
              <w:ind w:firstLine="720"/>
              <w:rPr>
                <w:rFonts w:eastAsia="Arial"/>
                <w:color w:val="000000"/>
                <w:szCs w:val="28"/>
                <w:lang w:val="vi-VN"/>
              </w:rPr>
            </w:pPr>
            <w:r w:rsidRPr="00F14E50">
              <w:rPr>
                <w:rFonts w:eastAsia="Arial"/>
                <w:color w:val="000000"/>
                <w:szCs w:val="28"/>
                <w:lang w:val="vi-VN"/>
              </w:rPr>
              <w:t xml:space="preserve">- Khả năng tái hấp thu nước của người B kém hơn người A </w:t>
            </w:r>
            <w:r w:rsidRPr="00F14E50">
              <w:rPr>
                <w:rFonts w:eastAsia="Arial"/>
                <w:color w:val="000000"/>
                <w:szCs w:val="28"/>
              </w:rPr>
              <w:sym w:font="Wingdings" w:char="F0E0"/>
            </w:r>
            <w:r w:rsidRPr="00F14E50">
              <w:rPr>
                <w:rFonts w:eastAsia="Arial"/>
                <w:color w:val="000000"/>
                <w:szCs w:val="28"/>
                <w:lang w:val="vi-VN"/>
              </w:rPr>
              <w:t xml:space="preserve"> Huyết áp của người A cao hơn người B </w:t>
            </w:r>
          </w:p>
          <w:p w:rsidR="00917EB7" w:rsidRPr="0010554C" w:rsidRDefault="00F14E50" w:rsidP="00842C41">
            <w:pPr>
              <w:spacing w:before="0" w:after="160" w:line="259" w:lineRule="auto"/>
              <w:ind w:firstLine="720"/>
              <w:rPr>
                <w:b/>
                <w:color w:val="000000" w:themeColor="text1"/>
                <w:spacing w:val="-4"/>
                <w:sz w:val="26"/>
                <w:szCs w:val="26"/>
                <w:lang w:val="pt-BR"/>
              </w:rPr>
            </w:pPr>
            <w:r w:rsidRPr="00F14E50">
              <w:rPr>
                <w:rFonts w:eastAsia="Arial"/>
                <w:color w:val="000000"/>
                <w:szCs w:val="28"/>
                <w:lang w:val="vi-VN"/>
              </w:rPr>
              <w:t xml:space="preserve">- Áp suất thẩm thấu máu của người B cao hơn người A </w:t>
            </w:r>
          </w:p>
        </w:tc>
        <w:tc>
          <w:tcPr>
            <w:tcW w:w="792" w:type="dxa"/>
          </w:tcPr>
          <w:p w:rsidR="00F14E50" w:rsidRPr="00F14E50" w:rsidRDefault="00F14E50" w:rsidP="00F14E50">
            <w:pPr>
              <w:spacing w:before="0" w:after="160" w:line="259" w:lineRule="auto"/>
              <w:rPr>
                <w:rFonts w:eastAsia="Times New Roman"/>
                <w:szCs w:val="28"/>
                <w:lang w:eastAsia="vi-VN"/>
              </w:rPr>
            </w:pPr>
            <w:r w:rsidRPr="00F14E50">
              <w:rPr>
                <w:rFonts w:eastAsia="Times New Roman"/>
                <w:szCs w:val="28"/>
                <w:lang w:eastAsia="vi-VN"/>
              </w:rPr>
              <w:t>0.25</w:t>
            </w:r>
          </w:p>
          <w:p w:rsidR="00F14E50" w:rsidRPr="00F14E50" w:rsidRDefault="00F14E50" w:rsidP="00F14E50">
            <w:pPr>
              <w:spacing w:before="0" w:after="160" w:line="259" w:lineRule="auto"/>
              <w:rPr>
                <w:rFonts w:eastAsia="Times New Roman"/>
                <w:szCs w:val="28"/>
                <w:lang w:eastAsia="vi-VN"/>
              </w:rPr>
            </w:pPr>
          </w:p>
          <w:p w:rsidR="00F14E50" w:rsidRPr="00F14E50" w:rsidRDefault="00F14E50" w:rsidP="00F14E50">
            <w:pPr>
              <w:spacing w:before="0" w:after="160" w:line="259" w:lineRule="auto"/>
              <w:rPr>
                <w:rFonts w:eastAsia="Times New Roman"/>
                <w:szCs w:val="28"/>
                <w:lang w:eastAsia="vi-VN"/>
              </w:rPr>
            </w:pPr>
          </w:p>
          <w:p w:rsidR="00F14E50" w:rsidRPr="00F14E50" w:rsidRDefault="00F14E50" w:rsidP="00F14E50">
            <w:pPr>
              <w:spacing w:before="0" w:after="160" w:line="259" w:lineRule="auto"/>
              <w:rPr>
                <w:rFonts w:eastAsia="Times New Roman"/>
                <w:szCs w:val="28"/>
                <w:lang w:eastAsia="vi-VN"/>
              </w:rPr>
            </w:pPr>
            <w:r w:rsidRPr="00F14E50">
              <w:rPr>
                <w:rFonts w:eastAsia="Times New Roman"/>
                <w:szCs w:val="28"/>
                <w:lang w:eastAsia="vi-VN"/>
              </w:rPr>
              <w:t>0.25</w:t>
            </w:r>
          </w:p>
          <w:p w:rsidR="00F14E50" w:rsidRPr="00F14E50" w:rsidRDefault="00F14E50" w:rsidP="00F14E50">
            <w:pPr>
              <w:spacing w:before="0" w:after="160" w:line="259" w:lineRule="auto"/>
              <w:rPr>
                <w:rFonts w:eastAsia="Times New Roman"/>
                <w:szCs w:val="28"/>
                <w:lang w:eastAsia="vi-VN"/>
              </w:rPr>
            </w:pPr>
          </w:p>
          <w:p w:rsidR="00F14E50" w:rsidRPr="00F14E50" w:rsidRDefault="00F14E50" w:rsidP="00F14E50">
            <w:pPr>
              <w:spacing w:before="0" w:after="160" w:line="259" w:lineRule="auto"/>
              <w:rPr>
                <w:rFonts w:eastAsia="Times New Roman"/>
                <w:szCs w:val="28"/>
                <w:lang w:eastAsia="vi-VN"/>
              </w:rPr>
            </w:pPr>
            <w:r w:rsidRPr="00F14E50">
              <w:rPr>
                <w:rFonts w:eastAsia="Times New Roman"/>
                <w:szCs w:val="28"/>
                <w:lang w:eastAsia="vi-VN"/>
              </w:rPr>
              <w:t>0.25</w:t>
            </w:r>
          </w:p>
          <w:p w:rsidR="00F14E50" w:rsidRPr="00F14E50" w:rsidRDefault="00F14E50" w:rsidP="00F14E50">
            <w:pPr>
              <w:spacing w:before="0" w:after="160" w:line="259" w:lineRule="auto"/>
              <w:rPr>
                <w:rFonts w:eastAsia="Times New Roman"/>
                <w:szCs w:val="28"/>
                <w:lang w:eastAsia="vi-VN"/>
              </w:rPr>
            </w:pPr>
            <w:r w:rsidRPr="00F14E50">
              <w:rPr>
                <w:rFonts w:eastAsia="Times New Roman"/>
                <w:szCs w:val="28"/>
                <w:lang w:eastAsia="vi-VN"/>
              </w:rPr>
              <w:t>0.25</w:t>
            </w:r>
          </w:p>
          <w:p w:rsidR="00917EB7" w:rsidRPr="0010554C" w:rsidRDefault="00917EB7" w:rsidP="00277132">
            <w:pPr>
              <w:spacing w:before="0" w:after="0" w:line="288" w:lineRule="auto"/>
              <w:rPr>
                <w:b/>
                <w:color w:val="000000" w:themeColor="text1"/>
                <w:spacing w:val="-4"/>
                <w:sz w:val="26"/>
                <w:szCs w:val="26"/>
                <w:lang w:val="pt-BR"/>
              </w:rPr>
            </w:pPr>
          </w:p>
        </w:tc>
      </w:tr>
      <w:tr w:rsidR="0010554C" w:rsidRPr="0010554C" w:rsidTr="00917EB7">
        <w:tc>
          <w:tcPr>
            <w:tcW w:w="533" w:type="dxa"/>
            <w:vMerge w:val="restart"/>
            <w:vAlign w:val="center"/>
          </w:tcPr>
          <w:p w:rsidR="00985F7B" w:rsidRPr="0010554C" w:rsidRDefault="00985F7B" w:rsidP="00277132">
            <w:pPr>
              <w:spacing w:before="0" w:after="0" w:line="288" w:lineRule="auto"/>
              <w:jc w:val="center"/>
              <w:rPr>
                <w:b/>
                <w:color w:val="000000" w:themeColor="text1"/>
                <w:spacing w:val="-4"/>
                <w:sz w:val="26"/>
                <w:szCs w:val="26"/>
                <w:lang w:val="pt-BR"/>
              </w:rPr>
            </w:pPr>
            <w:r w:rsidRPr="0010554C">
              <w:rPr>
                <w:b/>
                <w:color w:val="000000" w:themeColor="text1"/>
                <w:spacing w:val="-4"/>
                <w:sz w:val="26"/>
                <w:szCs w:val="26"/>
                <w:lang w:val="pt-BR"/>
              </w:rPr>
              <w:t>2</w:t>
            </w:r>
          </w:p>
        </w:tc>
        <w:tc>
          <w:tcPr>
            <w:tcW w:w="7906" w:type="dxa"/>
          </w:tcPr>
          <w:p w:rsidR="00985F7B" w:rsidRPr="0010554C" w:rsidRDefault="00917EB7" w:rsidP="00277132">
            <w:pPr>
              <w:spacing w:before="0" w:after="0" w:line="288" w:lineRule="auto"/>
              <w:rPr>
                <w:b/>
                <w:color w:val="000000" w:themeColor="text1"/>
                <w:spacing w:val="-4"/>
                <w:sz w:val="26"/>
                <w:szCs w:val="26"/>
                <w:lang w:val="pt-BR"/>
              </w:rPr>
            </w:pPr>
            <w:r w:rsidRPr="00917EB7">
              <w:rPr>
                <w:b/>
                <w:i/>
                <w:color w:val="000000" w:themeColor="text1"/>
                <w:spacing w:val="-4"/>
                <w:sz w:val="26"/>
                <w:szCs w:val="26"/>
                <w:lang w:val="pt-BR"/>
              </w:rPr>
              <w:t xml:space="preserve">Tại sao thận lọc máu đỏ tươi chứ không lọc máu đỏ thẫm?   </w:t>
            </w:r>
          </w:p>
        </w:tc>
        <w:tc>
          <w:tcPr>
            <w:tcW w:w="792" w:type="dxa"/>
          </w:tcPr>
          <w:p w:rsidR="00985F7B" w:rsidRPr="0010554C" w:rsidRDefault="00C44D8E" w:rsidP="00277132">
            <w:pPr>
              <w:spacing w:before="0" w:after="0" w:line="288" w:lineRule="auto"/>
              <w:rPr>
                <w:b/>
                <w:color w:val="000000" w:themeColor="text1"/>
                <w:spacing w:val="-4"/>
                <w:sz w:val="26"/>
                <w:szCs w:val="26"/>
                <w:lang w:val="pt-BR"/>
              </w:rPr>
            </w:pPr>
            <w:r>
              <w:rPr>
                <w:b/>
                <w:color w:val="000000" w:themeColor="text1"/>
                <w:spacing w:val="-4"/>
                <w:sz w:val="26"/>
                <w:szCs w:val="26"/>
                <w:lang w:val="pt-BR"/>
              </w:rPr>
              <w:t>1.0</w:t>
            </w:r>
          </w:p>
        </w:tc>
      </w:tr>
      <w:tr w:rsidR="0010554C" w:rsidRPr="0010554C" w:rsidTr="00917EB7">
        <w:tc>
          <w:tcPr>
            <w:tcW w:w="533" w:type="dxa"/>
            <w:vMerge/>
          </w:tcPr>
          <w:p w:rsidR="00985F7B" w:rsidRPr="0010554C" w:rsidRDefault="00985F7B" w:rsidP="00277132">
            <w:pPr>
              <w:spacing w:before="0" w:after="0" w:line="288" w:lineRule="auto"/>
              <w:rPr>
                <w:b/>
                <w:color w:val="000000" w:themeColor="text1"/>
                <w:spacing w:val="-4"/>
                <w:sz w:val="26"/>
                <w:szCs w:val="26"/>
                <w:lang w:val="pt-BR"/>
              </w:rPr>
            </w:pPr>
          </w:p>
        </w:tc>
        <w:tc>
          <w:tcPr>
            <w:tcW w:w="7906" w:type="dxa"/>
          </w:tcPr>
          <w:p w:rsidR="00985F7B" w:rsidRPr="0010554C" w:rsidRDefault="00985F7B" w:rsidP="00277132">
            <w:pPr>
              <w:spacing w:before="0" w:after="0" w:line="288" w:lineRule="auto"/>
              <w:rPr>
                <w:b/>
                <w:color w:val="000000" w:themeColor="text1"/>
                <w:spacing w:val="-4"/>
                <w:sz w:val="26"/>
                <w:szCs w:val="26"/>
                <w:lang w:val="pt-BR"/>
              </w:rPr>
            </w:pPr>
            <w:r w:rsidRPr="0010554C">
              <w:rPr>
                <w:b/>
                <w:color w:val="000000" w:themeColor="text1"/>
                <w:spacing w:val="-4"/>
                <w:sz w:val="26"/>
                <w:szCs w:val="26"/>
                <w:lang w:val="pt-BR"/>
              </w:rPr>
              <w:t>Đáp án</w:t>
            </w:r>
          </w:p>
        </w:tc>
        <w:tc>
          <w:tcPr>
            <w:tcW w:w="792" w:type="dxa"/>
          </w:tcPr>
          <w:p w:rsidR="00985F7B" w:rsidRPr="0010554C" w:rsidRDefault="00985F7B" w:rsidP="00277132">
            <w:pPr>
              <w:spacing w:before="0" w:after="0" w:line="288" w:lineRule="auto"/>
              <w:rPr>
                <w:b/>
                <w:color w:val="000000" w:themeColor="text1"/>
                <w:spacing w:val="-4"/>
                <w:sz w:val="26"/>
                <w:szCs w:val="26"/>
                <w:lang w:val="pt-BR"/>
              </w:rPr>
            </w:pPr>
          </w:p>
        </w:tc>
      </w:tr>
      <w:tr w:rsidR="00F14E50" w:rsidRPr="0010554C" w:rsidTr="003A08C8">
        <w:trPr>
          <w:trHeight w:val="1096"/>
        </w:trPr>
        <w:tc>
          <w:tcPr>
            <w:tcW w:w="533" w:type="dxa"/>
            <w:vMerge/>
          </w:tcPr>
          <w:p w:rsidR="00F14E50" w:rsidRPr="0010554C" w:rsidRDefault="00F14E50" w:rsidP="00277132">
            <w:pPr>
              <w:spacing w:before="0" w:after="0" w:line="288" w:lineRule="auto"/>
              <w:rPr>
                <w:b/>
                <w:color w:val="000000" w:themeColor="text1"/>
                <w:spacing w:val="-4"/>
                <w:sz w:val="26"/>
                <w:szCs w:val="26"/>
                <w:lang w:val="pt-BR"/>
              </w:rPr>
            </w:pPr>
          </w:p>
        </w:tc>
        <w:tc>
          <w:tcPr>
            <w:tcW w:w="7906" w:type="dxa"/>
          </w:tcPr>
          <w:p w:rsidR="00842C41" w:rsidRPr="00842C41" w:rsidRDefault="00842C41" w:rsidP="00842C41">
            <w:pPr>
              <w:spacing w:before="0" w:after="160" w:line="259" w:lineRule="auto"/>
              <w:contextualSpacing/>
              <w:jc w:val="both"/>
              <w:rPr>
                <w:rFonts w:eastAsia="Arial"/>
                <w:color w:val="000000"/>
                <w:szCs w:val="28"/>
              </w:rPr>
            </w:pPr>
            <w:r w:rsidRPr="00842C41">
              <w:rPr>
                <w:rFonts w:eastAsia="Arial"/>
                <w:color w:val="000000"/>
                <w:szCs w:val="28"/>
              </w:rPr>
              <w:t>T</w:t>
            </w:r>
            <w:r w:rsidRPr="00842C41">
              <w:rPr>
                <w:rFonts w:eastAsia="Arial"/>
                <w:color w:val="000000"/>
                <w:szCs w:val="28"/>
                <w:lang w:val="vi-VN"/>
              </w:rPr>
              <w:t>hận lọc máu đỏ tươi chứ không lọc máu đỏ thẫm</w:t>
            </w:r>
            <w:r w:rsidRPr="00842C41">
              <w:rPr>
                <w:rFonts w:eastAsia="Arial"/>
                <w:color w:val="000000"/>
                <w:szCs w:val="28"/>
              </w:rPr>
              <w:t>:</w:t>
            </w:r>
          </w:p>
          <w:p w:rsidR="00842C41" w:rsidRPr="00842C41" w:rsidRDefault="00842C41" w:rsidP="00842C41">
            <w:pPr>
              <w:spacing w:before="0" w:after="160" w:line="259" w:lineRule="auto"/>
              <w:ind w:firstLine="720"/>
              <w:contextualSpacing/>
              <w:jc w:val="both"/>
              <w:rPr>
                <w:rFonts w:eastAsia="Arial"/>
                <w:color w:val="000000"/>
                <w:szCs w:val="28"/>
              </w:rPr>
            </w:pPr>
            <w:r w:rsidRPr="00842C41">
              <w:rPr>
                <w:rFonts w:eastAsia="Arial"/>
                <w:color w:val="000000"/>
                <w:szCs w:val="28"/>
                <w:lang w:val="vi-VN"/>
              </w:rPr>
              <w:t xml:space="preserve">- </w:t>
            </w:r>
            <w:r w:rsidRPr="00842C41">
              <w:rPr>
                <w:rFonts w:eastAsia="Arial"/>
                <w:color w:val="000000"/>
                <w:szCs w:val="28"/>
              </w:rPr>
              <w:t>Máu đỏ tươi là máu động mạch. Thực tế, m</w:t>
            </w:r>
            <w:r w:rsidRPr="00842C41">
              <w:rPr>
                <w:rFonts w:eastAsia="Arial"/>
                <w:color w:val="000000"/>
                <w:szCs w:val="28"/>
                <w:lang w:val="vi-VN"/>
              </w:rPr>
              <w:t xml:space="preserve">áu của động mạch </w:t>
            </w:r>
            <w:r w:rsidRPr="00842C41">
              <w:rPr>
                <w:rFonts w:eastAsia="Arial"/>
                <w:color w:val="000000"/>
                <w:szCs w:val="28"/>
              </w:rPr>
              <w:t>hay</w:t>
            </w:r>
            <w:r w:rsidRPr="00842C41">
              <w:rPr>
                <w:rFonts w:eastAsia="Arial"/>
                <w:color w:val="000000"/>
                <w:szCs w:val="28"/>
                <w:lang w:val="vi-VN"/>
              </w:rPr>
              <w:t xml:space="preserve"> tĩnh mạch không quan trọng mà quan trọng là phải đảm bảo có áp suất lọc lớn</w:t>
            </w:r>
          </w:p>
          <w:p w:rsidR="00842C41" w:rsidRPr="00842C41" w:rsidRDefault="00842C41" w:rsidP="00842C41">
            <w:pPr>
              <w:spacing w:before="0" w:after="160" w:line="259" w:lineRule="auto"/>
              <w:ind w:firstLine="720"/>
              <w:contextualSpacing/>
              <w:jc w:val="both"/>
              <w:rPr>
                <w:rFonts w:eastAsia="Arial"/>
                <w:color w:val="000000"/>
                <w:szCs w:val="28"/>
              </w:rPr>
            </w:pPr>
            <w:r w:rsidRPr="00842C41">
              <w:rPr>
                <w:rFonts w:eastAsia="Arial"/>
                <w:color w:val="000000"/>
                <w:szCs w:val="28"/>
                <w:lang w:val="vi-VN"/>
              </w:rPr>
              <w:t>-. Điều này chỉ có máu động mạch mới thỏa mãn</w:t>
            </w:r>
            <w:r w:rsidRPr="00842C41">
              <w:rPr>
                <w:rFonts w:eastAsia="Arial"/>
                <w:color w:val="000000"/>
                <w:szCs w:val="28"/>
              </w:rPr>
              <w:t xml:space="preserve"> vì:</w:t>
            </w:r>
            <w:r w:rsidRPr="00842C41">
              <w:rPr>
                <w:rFonts w:eastAsia="Arial"/>
                <w:color w:val="000000"/>
                <w:szCs w:val="28"/>
                <w:lang w:val="vi-VN"/>
              </w:rPr>
              <w:t xml:space="preserve"> </w:t>
            </w:r>
          </w:p>
          <w:p w:rsidR="00842C41" w:rsidRPr="00842C41" w:rsidRDefault="00842C41" w:rsidP="00842C41">
            <w:pPr>
              <w:spacing w:before="0" w:after="160" w:line="259" w:lineRule="auto"/>
              <w:ind w:firstLine="720"/>
              <w:contextualSpacing/>
              <w:jc w:val="both"/>
              <w:rPr>
                <w:rFonts w:eastAsia="Arial"/>
                <w:color w:val="000000"/>
                <w:szCs w:val="28"/>
              </w:rPr>
            </w:pPr>
            <w:r w:rsidRPr="00842C41">
              <w:rPr>
                <w:rFonts w:eastAsia="Arial"/>
                <w:color w:val="000000"/>
                <w:szCs w:val="28"/>
              </w:rPr>
              <w:t xml:space="preserve">+ </w:t>
            </w:r>
            <w:r w:rsidRPr="00842C41">
              <w:rPr>
                <w:rFonts w:eastAsia="Arial"/>
                <w:color w:val="000000"/>
                <w:szCs w:val="28"/>
                <w:lang w:val="vi-VN"/>
              </w:rPr>
              <w:t xml:space="preserve">máu </w:t>
            </w:r>
            <w:r w:rsidRPr="00842C41">
              <w:rPr>
                <w:rFonts w:eastAsia="Arial"/>
                <w:color w:val="000000"/>
                <w:szCs w:val="28"/>
              </w:rPr>
              <w:t>chảy trong động mạch với</w:t>
            </w:r>
            <w:r w:rsidRPr="00842C41">
              <w:rPr>
                <w:rFonts w:eastAsia="Arial"/>
                <w:color w:val="000000"/>
                <w:szCs w:val="28"/>
                <w:lang w:val="vi-VN"/>
              </w:rPr>
              <w:t xml:space="preserve"> áp </w:t>
            </w:r>
            <w:r w:rsidRPr="00842C41">
              <w:rPr>
                <w:rFonts w:eastAsia="Arial"/>
                <w:color w:val="000000"/>
                <w:szCs w:val="28"/>
              </w:rPr>
              <w:t xml:space="preserve">lực </w:t>
            </w:r>
            <w:r w:rsidRPr="00842C41">
              <w:rPr>
                <w:rFonts w:eastAsia="Arial"/>
                <w:color w:val="000000"/>
                <w:szCs w:val="28"/>
                <w:lang w:val="vi-VN"/>
              </w:rPr>
              <w:t>lớn phân phối đến</w:t>
            </w:r>
            <w:r w:rsidRPr="00842C41">
              <w:rPr>
                <w:rFonts w:eastAsia="Arial"/>
                <w:color w:val="000000"/>
                <w:szCs w:val="28"/>
              </w:rPr>
              <w:t xml:space="preserve"> </w:t>
            </w:r>
            <w:r w:rsidRPr="00842C41">
              <w:rPr>
                <w:rFonts w:eastAsia="Arial"/>
                <w:color w:val="000000"/>
                <w:szCs w:val="28"/>
                <w:lang w:val="vi-VN"/>
              </w:rPr>
              <w:t xml:space="preserve">các quản cầu qua động mạch đến với áp suất 60mmHg </w:t>
            </w:r>
          </w:p>
          <w:p w:rsidR="00842C41" w:rsidRPr="00842C41" w:rsidRDefault="00842C41" w:rsidP="00842C41">
            <w:pPr>
              <w:spacing w:before="0" w:after="160" w:line="259" w:lineRule="auto"/>
              <w:ind w:firstLine="720"/>
              <w:contextualSpacing/>
              <w:jc w:val="both"/>
              <w:rPr>
                <w:rFonts w:eastAsia="Arial"/>
                <w:color w:val="000000"/>
                <w:szCs w:val="28"/>
              </w:rPr>
            </w:pPr>
            <w:r w:rsidRPr="00842C41">
              <w:rPr>
                <w:rFonts w:eastAsia="Arial"/>
                <w:color w:val="000000"/>
                <w:szCs w:val="28"/>
              </w:rPr>
              <w:t>+ Á</w:t>
            </w:r>
            <w:r w:rsidRPr="00842C41">
              <w:rPr>
                <w:rFonts w:eastAsia="Arial"/>
                <w:color w:val="000000"/>
                <w:szCs w:val="28"/>
                <w:lang w:val="vi-VN"/>
              </w:rPr>
              <w:t>p suất đó lớn hơn áp suất trong các mao mạch trong cơ thể</w:t>
            </w:r>
            <w:r w:rsidRPr="00842C41">
              <w:rPr>
                <w:rFonts w:eastAsia="Arial"/>
                <w:color w:val="000000"/>
                <w:szCs w:val="28"/>
              </w:rPr>
              <w:t xml:space="preserve">, và </w:t>
            </w:r>
            <w:r w:rsidRPr="00842C41">
              <w:rPr>
                <w:rFonts w:eastAsia="Arial"/>
                <w:color w:val="000000"/>
                <w:szCs w:val="28"/>
                <w:lang w:val="vi-VN"/>
              </w:rPr>
              <w:t>mới th</w:t>
            </w:r>
            <w:r w:rsidRPr="00842C41">
              <w:rPr>
                <w:rFonts w:eastAsia="Arial"/>
                <w:color w:val="000000"/>
                <w:szCs w:val="28"/>
              </w:rPr>
              <w:t>ắ</w:t>
            </w:r>
            <w:r w:rsidRPr="00842C41">
              <w:rPr>
                <w:rFonts w:eastAsia="Arial"/>
                <w:color w:val="000000"/>
                <w:szCs w:val="28"/>
                <w:lang w:val="vi-VN"/>
              </w:rPr>
              <w:t>ng được áp suất keo và áp suất thủy tĩnh của dịch lọc cầu thận trong nang cầu thận</w:t>
            </w:r>
          </w:p>
          <w:p w:rsidR="00F14E50" w:rsidRPr="0010554C" w:rsidRDefault="00F14E50" w:rsidP="00277132">
            <w:pPr>
              <w:spacing w:before="0" w:after="0" w:line="288" w:lineRule="auto"/>
              <w:rPr>
                <w:b/>
                <w:color w:val="000000" w:themeColor="text1"/>
                <w:spacing w:val="-4"/>
                <w:sz w:val="26"/>
                <w:szCs w:val="26"/>
                <w:lang w:val="pt-BR"/>
              </w:rPr>
            </w:pPr>
          </w:p>
        </w:tc>
        <w:tc>
          <w:tcPr>
            <w:tcW w:w="792" w:type="dxa"/>
          </w:tcPr>
          <w:p w:rsidR="00842C41" w:rsidRDefault="00842C41" w:rsidP="00842C41">
            <w:pPr>
              <w:spacing w:before="0" w:after="160" w:line="259" w:lineRule="auto"/>
              <w:rPr>
                <w:rFonts w:eastAsia="Times New Roman"/>
                <w:szCs w:val="28"/>
                <w:lang w:eastAsia="vi-VN"/>
              </w:rPr>
            </w:pPr>
          </w:p>
          <w:p w:rsidR="00842C41" w:rsidRPr="00842C41" w:rsidRDefault="00842C41" w:rsidP="00842C41">
            <w:pPr>
              <w:spacing w:before="0" w:after="160" w:line="259" w:lineRule="auto"/>
              <w:rPr>
                <w:rFonts w:eastAsia="Times New Roman"/>
                <w:szCs w:val="28"/>
                <w:lang w:eastAsia="vi-VN"/>
              </w:rPr>
            </w:pPr>
            <w:r w:rsidRPr="00842C41">
              <w:rPr>
                <w:rFonts w:eastAsia="Times New Roman"/>
                <w:szCs w:val="28"/>
                <w:lang w:eastAsia="vi-VN"/>
              </w:rPr>
              <w:t>0.25</w:t>
            </w:r>
          </w:p>
          <w:p w:rsidR="00842C41" w:rsidRDefault="00842C41" w:rsidP="00842C41">
            <w:pPr>
              <w:spacing w:before="0" w:after="160" w:line="259" w:lineRule="auto"/>
              <w:rPr>
                <w:rFonts w:eastAsia="Times New Roman"/>
                <w:szCs w:val="28"/>
                <w:lang w:eastAsia="vi-VN"/>
              </w:rPr>
            </w:pPr>
          </w:p>
          <w:p w:rsidR="00842C41" w:rsidRDefault="00842C41" w:rsidP="00842C41">
            <w:pPr>
              <w:spacing w:before="0" w:after="160" w:line="259" w:lineRule="auto"/>
              <w:rPr>
                <w:rFonts w:eastAsia="Times New Roman"/>
                <w:szCs w:val="28"/>
                <w:lang w:eastAsia="vi-VN"/>
              </w:rPr>
            </w:pPr>
          </w:p>
          <w:p w:rsidR="00842C41" w:rsidRPr="00842C41" w:rsidRDefault="00842C41" w:rsidP="00842C41">
            <w:pPr>
              <w:spacing w:before="0" w:after="160" w:line="259" w:lineRule="auto"/>
              <w:rPr>
                <w:rFonts w:eastAsia="Times New Roman"/>
                <w:szCs w:val="28"/>
                <w:lang w:eastAsia="vi-VN"/>
              </w:rPr>
            </w:pPr>
            <w:r w:rsidRPr="00842C41">
              <w:rPr>
                <w:rFonts w:eastAsia="Times New Roman"/>
                <w:szCs w:val="28"/>
                <w:lang w:eastAsia="vi-VN"/>
              </w:rPr>
              <w:t>0.25</w:t>
            </w:r>
          </w:p>
          <w:p w:rsidR="00842C41" w:rsidRPr="00842C41" w:rsidRDefault="00842C41" w:rsidP="00842C41">
            <w:pPr>
              <w:spacing w:before="0" w:after="160" w:line="259" w:lineRule="auto"/>
              <w:rPr>
                <w:rFonts w:eastAsia="Times New Roman"/>
                <w:szCs w:val="28"/>
                <w:lang w:eastAsia="vi-VN"/>
              </w:rPr>
            </w:pPr>
            <w:r>
              <w:rPr>
                <w:rFonts w:eastAsia="Times New Roman"/>
                <w:szCs w:val="28"/>
                <w:lang w:eastAsia="vi-VN"/>
              </w:rPr>
              <w:t>0.</w:t>
            </w:r>
            <w:r w:rsidRPr="00842C41">
              <w:rPr>
                <w:rFonts w:eastAsia="Times New Roman"/>
                <w:szCs w:val="28"/>
                <w:lang w:eastAsia="vi-VN"/>
              </w:rPr>
              <w:t>5</w:t>
            </w:r>
          </w:p>
          <w:p w:rsidR="00F14E50" w:rsidRPr="0010554C" w:rsidRDefault="00F14E50" w:rsidP="00277132">
            <w:pPr>
              <w:spacing w:before="0" w:after="0" w:line="288" w:lineRule="auto"/>
              <w:rPr>
                <w:b/>
                <w:color w:val="000000" w:themeColor="text1"/>
                <w:spacing w:val="-4"/>
                <w:sz w:val="26"/>
                <w:szCs w:val="26"/>
                <w:lang w:val="pt-BR"/>
              </w:rPr>
            </w:pPr>
          </w:p>
        </w:tc>
      </w:tr>
    </w:tbl>
    <w:p w:rsidR="00985F7B" w:rsidRPr="0010554C" w:rsidRDefault="00985F7B" w:rsidP="00277132">
      <w:pPr>
        <w:spacing w:before="0" w:after="0" w:line="288" w:lineRule="auto"/>
        <w:rPr>
          <w:b/>
          <w:color w:val="000000" w:themeColor="text1"/>
          <w:spacing w:val="-4"/>
          <w:sz w:val="26"/>
          <w:szCs w:val="26"/>
          <w:lang w:val="pt-BR"/>
        </w:rPr>
      </w:pPr>
    </w:p>
    <w:p w:rsidR="00985F7B" w:rsidRPr="0010554C" w:rsidRDefault="00985F7B" w:rsidP="00277132">
      <w:pPr>
        <w:spacing w:before="0" w:after="0" w:line="288" w:lineRule="auto"/>
        <w:rPr>
          <w:b/>
          <w:color w:val="000000" w:themeColor="text1"/>
          <w:spacing w:val="-4"/>
          <w:sz w:val="26"/>
          <w:szCs w:val="26"/>
          <w:lang w:val="pt-BR"/>
        </w:rPr>
      </w:pPr>
      <w:r w:rsidRPr="0010554C">
        <w:rPr>
          <w:b/>
          <w:color w:val="000000" w:themeColor="text1"/>
          <w:spacing w:val="-4"/>
          <w:sz w:val="26"/>
          <w:szCs w:val="26"/>
          <w:lang w:val="pt-BR"/>
        </w:rPr>
        <w:t>Câu 8 (2,0 điểm)</w:t>
      </w:r>
    </w:p>
    <w:tbl>
      <w:tblPr>
        <w:tblStyle w:val="TableGrid"/>
        <w:tblW w:w="0" w:type="auto"/>
        <w:tblLook w:val="04A0" w:firstRow="1" w:lastRow="0" w:firstColumn="1" w:lastColumn="0" w:noHBand="0" w:noVBand="1"/>
      </w:tblPr>
      <w:tblGrid>
        <w:gridCol w:w="530"/>
        <w:gridCol w:w="7761"/>
        <w:gridCol w:w="940"/>
      </w:tblGrid>
      <w:tr w:rsidR="0010554C" w:rsidRPr="00082882" w:rsidTr="00842C41">
        <w:trPr>
          <w:tblHeader/>
        </w:trPr>
        <w:tc>
          <w:tcPr>
            <w:tcW w:w="530" w:type="dxa"/>
            <w:vAlign w:val="center"/>
          </w:tcPr>
          <w:p w:rsidR="00985F7B" w:rsidRPr="00082882" w:rsidRDefault="00985F7B" w:rsidP="00277132">
            <w:pPr>
              <w:spacing w:before="0" w:after="0" w:line="288" w:lineRule="auto"/>
              <w:jc w:val="center"/>
              <w:rPr>
                <w:b/>
                <w:color w:val="000000" w:themeColor="text1"/>
                <w:spacing w:val="-4"/>
                <w:szCs w:val="28"/>
                <w:lang w:val="pt-BR"/>
              </w:rPr>
            </w:pPr>
            <w:r w:rsidRPr="00082882">
              <w:rPr>
                <w:b/>
                <w:color w:val="000000" w:themeColor="text1"/>
                <w:spacing w:val="-4"/>
                <w:szCs w:val="28"/>
                <w:lang w:val="pt-BR"/>
              </w:rPr>
              <w:t>Ý</w:t>
            </w:r>
          </w:p>
        </w:tc>
        <w:tc>
          <w:tcPr>
            <w:tcW w:w="7761" w:type="dxa"/>
            <w:vAlign w:val="center"/>
          </w:tcPr>
          <w:p w:rsidR="00985F7B" w:rsidRPr="00082882" w:rsidRDefault="00985F7B" w:rsidP="00277132">
            <w:pPr>
              <w:spacing w:before="0" w:after="0" w:line="288" w:lineRule="auto"/>
              <w:jc w:val="center"/>
              <w:rPr>
                <w:b/>
                <w:color w:val="000000" w:themeColor="text1"/>
                <w:spacing w:val="-4"/>
                <w:szCs w:val="28"/>
                <w:lang w:val="pt-BR"/>
              </w:rPr>
            </w:pPr>
            <w:r w:rsidRPr="00082882">
              <w:rPr>
                <w:b/>
                <w:color w:val="000000" w:themeColor="text1"/>
                <w:spacing w:val="-4"/>
                <w:szCs w:val="28"/>
                <w:lang w:val="pt-BR"/>
              </w:rPr>
              <w:t>Nội dung</w:t>
            </w:r>
          </w:p>
        </w:tc>
        <w:tc>
          <w:tcPr>
            <w:tcW w:w="940" w:type="dxa"/>
            <w:vAlign w:val="center"/>
          </w:tcPr>
          <w:p w:rsidR="00985F7B" w:rsidRPr="00082882" w:rsidRDefault="00985F7B" w:rsidP="00277132">
            <w:pPr>
              <w:spacing w:before="0" w:after="0" w:line="288" w:lineRule="auto"/>
              <w:jc w:val="center"/>
              <w:rPr>
                <w:b/>
                <w:color w:val="000000" w:themeColor="text1"/>
                <w:spacing w:val="-4"/>
                <w:szCs w:val="28"/>
                <w:lang w:val="pt-BR"/>
              </w:rPr>
            </w:pPr>
            <w:r w:rsidRPr="00082882">
              <w:rPr>
                <w:b/>
                <w:color w:val="000000" w:themeColor="text1"/>
                <w:spacing w:val="-4"/>
                <w:szCs w:val="28"/>
                <w:lang w:val="pt-BR"/>
              </w:rPr>
              <w:t>Điểm</w:t>
            </w:r>
          </w:p>
        </w:tc>
      </w:tr>
      <w:tr w:rsidR="0010554C" w:rsidRPr="00082882" w:rsidTr="00842C41">
        <w:tc>
          <w:tcPr>
            <w:tcW w:w="530" w:type="dxa"/>
            <w:vMerge w:val="restart"/>
            <w:vAlign w:val="center"/>
          </w:tcPr>
          <w:p w:rsidR="00985F7B" w:rsidRPr="00082882" w:rsidRDefault="00985F7B" w:rsidP="00277132">
            <w:pPr>
              <w:spacing w:before="0" w:after="0" w:line="288" w:lineRule="auto"/>
              <w:jc w:val="center"/>
              <w:rPr>
                <w:b/>
                <w:color w:val="000000" w:themeColor="text1"/>
                <w:spacing w:val="-4"/>
                <w:szCs w:val="28"/>
                <w:lang w:val="pt-BR"/>
              </w:rPr>
            </w:pPr>
            <w:r w:rsidRPr="00082882">
              <w:rPr>
                <w:b/>
                <w:color w:val="000000" w:themeColor="text1"/>
                <w:spacing w:val="-4"/>
                <w:szCs w:val="28"/>
                <w:lang w:val="pt-BR"/>
              </w:rPr>
              <w:t>1.</w:t>
            </w:r>
          </w:p>
        </w:tc>
        <w:tc>
          <w:tcPr>
            <w:tcW w:w="7761" w:type="dxa"/>
          </w:tcPr>
          <w:p w:rsidR="00985F7B" w:rsidRPr="00082882" w:rsidRDefault="00842C41" w:rsidP="00277132">
            <w:pPr>
              <w:spacing w:before="0" w:after="0" w:line="288" w:lineRule="auto"/>
              <w:rPr>
                <w:b/>
                <w:i/>
                <w:color w:val="000000" w:themeColor="text1"/>
                <w:spacing w:val="-4"/>
                <w:szCs w:val="28"/>
                <w:lang w:val="pt-BR"/>
              </w:rPr>
            </w:pPr>
            <w:r w:rsidRPr="00082882">
              <w:rPr>
                <w:b/>
                <w:i/>
                <w:color w:val="000000" w:themeColor="text1"/>
                <w:spacing w:val="-4"/>
                <w:szCs w:val="28"/>
                <w:lang w:val="pt-BR"/>
              </w:rPr>
              <w:t>Hình bên mô tả điện thế hoạt động và tính thấm của màng với ion Na+ và K+. Dựa vào hình vẽ hãy gọi tên các giai đoạn (C, E, G) và các thời điểm (A, B, D, F, H) phù hợp?</w:t>
            </w:r>
          </w:p>
          <w:p w:rsidR="00842C41" w:rsidRPr="00082882" w:rsidRDefault="00842C41" w:rsidP="00277132">
            <w:pPr>
              <w:spacing w:before="0" w:after="0" w:line="288" w:lineRule="auto"/>
              <w:rPr>
                <w:b/>
                <w:i/>
                <w:color w:val="000000" w:themeColor="text1"/>
                <w:spacing w:val="-4"/>
                <w:szCs w:val="28"/>
                <w:lang w:val="pt-BR"/>
              </w:rPr>
            </w:pPr>
            <w:r w:rsidRPr="00082882">
              <w:rPr>
                <w:b/>
                <w:i/>
                <w:noProof/>
                <w:color w:val="000000" w:themeColor="text1"/>
                <w:spacing w:val="-4"/>
                <w:szCs w:val="28"/>
              </w:rPr>
              <w:drawing>
                <wp:inline distT="0" distB="0" distL="0" distR="0" wp14:anchorId="17E69478" wp14:editId="03DA843B">
                  <wp:extent cx="2944495" cy="17799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44495" cy="1779905"/>
                          </a:xfrm>
                          <a:prstGeom prst="rect">
                            <a:avLst/>
                          </a:prstGeom>
                          <a:noFill/>
                        </pic:spPr>
                      </pic:pic>
                    </a:graphicData>
                  </a:graphic>
                </wp:inline>
              </w:drawing>
            </w:r>
          </w:p>
        </w:tc>
        <w:tc>
          <w:tcPr>
            <w:tcW w:w="940" w:type="dxa"/>
          </w:tcPr>
          <w:p w:rsidR="00985F7B" w:rsidRPr="00082882" w:rsidRDefault="00C44D8E" w:rsidP="00277132">
            <w:pPr>
              <w:spacing w:before="0" w:after="0" w:line="288" w:lineRule="auto"/>
              <w:rPr>
                <w:b/>
                <w:color w:val="000000" w:themeColor="text1"/>
                <w:spacing w:val="-4"/>
                <w:szCs w:val="28"/>
                <w:lang w:val="pt-BR"/>
              </w:rPr>
            </w:pPr>
            <w:r>
              <w:rPr>
                <w:b/>
                <w:color w:val="000000" w:themeColor="text1"/>
                <w:spacing w:val="-4"/>
                <w:szCs w:val="28"/>
                <w:lang w:val="pt-BR"/>
              </w:rPr>
              <w:t>1.0</w:t>
            </w:r>
          </w:p>
        </w:tc>
      </w:tr>
      <w:tr w:rsidR="0010554C" w:rsidRPr="00082882" w:rsidTr="00842C41">
        <w:tc>
          <w:tcPr>
            <w:tcW w:w="530" w:type="dxa"/>
            <w:vMerge/>
            <w:vAlign w:val="center"/>
          </w:tcPr>
          <w:p w:rsidR="00985F7B" w:rsidRPr="00082882" w:rsidRDefault="00985F7B" w:rsidP="00277132">
            <w:pPr>
              <w:spacing w:before="0" w:after="0" w:line="288" w:lineRule="auto"/>
              <w:jc w:val="center"/>
              <w:rPr>
                <w:b/>
                <w:color w:val="000000" w:themeColor="text1"/>
                <w:spacing w:val="-4"/>
                <w:szCs w:val="28"/>
                <w:lang w:val="pt-BR"/>
              </w:rPr>
            </w:pPr>
          </w:p>
        </w:tc>
        <w:tc>
          <w:tcPr>
            <w:tcW w:w="7761" w:type="dxa"/>
          </w:tcPr>
          <w:p w:rsidR="00985F7B" w:rsidRPr="00082882" w:rsidRDefault="00985F7B" w:rsidP="00277132">
            <w:pPr>
              <w:spacing w:before="0" w:after="0" w:line="288" w:lineRule="auto"/>
              <w:rPr>
                <w:b/>
                <w:color w:val="000000" w:themeColor="text1"/>
                <w:spacing w:val="-4"/>
                <w:szCs w:val="28"/>
                <w:lang w:val="pt-BR"/>
              </w:rPr>
            </w:pPr>
            <w:r w:rsidRPr="00082882">
              <w:rPr>
                <w:b/>
                <w:color w:val="000000" w:themeColor="text1"/>
                <w:spacing w:val="-4"/>
                <w:szCs w:val="28"/>
                <w:lang w:val="pt-BR"/>
              </w:rPr>
              <w:t>Đáp án</w:t>
            </w:r>
          </w:p>
        </w:tc>
        <w:tc>
          <w:tcPr>
            <w:tcW w:w="940" w:type="dxa"/>
          </w:tcPr>
          <w:p w:rsidR="00985F7B" w:rsidRPr="00082882" w:rsidRDefault="00985F7B" w:rsidP="00277132">
            <w:pPr>
              <w:spacing w:before="0" w:after="0" w:line="288" w:lineRule="auto"/>
              <w:rPr>
                <w:b/>
                <w:color w:val="000000" w:themeColor="text1"/>
                <w:spacing w:val="-4"/>
                <w:szCs w:val="28"/>
                <w:lang w:val="pt-BR"/>
              </w:rPr>
            </w:pPr>
          </w:p>
        </w:tc>
      </w:tr>
      <w:tr w:rsidR="00842C41" w:rsidRPr="00082882" w:rsidTr="00842C41">
        <w:trPr>
          <w:trHeight w:val="3842"/>
        </w:trPr>
        <w:tc>
          <w:tcPr>
            <w:tcW w:w="530" w:type="dxa"/>
            <w:vMerge/>
            <w:vAlign w:val="center"/>
          </w:tcPr>
          <w:p w:rsidR="00842C41" w:rsidRPr="00082882" w:rsidRDefault="00842C41" w:rsidP="00277132">
            <w:pPr>
              <w:spacing w:before="0" w:after="0" w:line="288" w:lineRule="auto"/>
              <w:jc w:val="center"/>
              <w:rPr>
                <w:b/>
                <w:color w:val="000000" w:themeColor="text1"/>
                <w:spacing w:val="-4"/>
                <w:szCs w:val="28"/>
                <w:lang w:val="pt-BR"/>
              </w:rPr>
            </w:pPr>
          </w:p>
        </w:tc>
        <w:tc>
          <w:tcPr>
            <w:tcW w:w="7761" w:type="dxa"/>
          </w:tcPr>
          <w:p w:rsidR="00842C41" w:rsidRPr="00842C41" w:rsidRDefault="00842C41" w:rsidP="00842C41">
            <w:pPr>
              <w:numPr>
                <w:ilvl w:val="0"/>
                <w:numId w:val="23"/>
              </w:numPr>
              <w:spacing w:before="0" w:after="160" w:line="259" w:lineRule="auto"/>
              <w:contextualSpacing/>
              <w:jc w:val="both"/>
              <w:rPr>
                <w:szCs w:val="28"/>
              </w:rPr>
            </w:pPr>
            <w:r w:rsidRPr="00842C41">
              <w:rPr>
                <w:szCs w:val="28"/>
                <w:lang w:val="vi-VN"/>
              </w:rPr>
              <w:t xml:space="preserve">Điểm A: </w:t>
            </w:r>
            <w:r w:rsidRPr="00842C41">
              <w:rPr>
                <w:szCs w:val="28"/>
              </w:rPr>
              <w:t>kênh Na bắt đầu mở (</w:t>
            </w:r>
            <w:r w:rsidRPr="00842C41">
              <w:rPr>
                <w:szCs w:val="28"/>
                <w:lang w:val="vi-VN"/>
              </w:rPr>
              <w:t>điểm bắt đầu khử cực</w:t>
            </w:r>
            <w:r w:rsidRPr="00842C41">
              <w:rPr>
                <w:szCs w:val="28"/>
              </w:rPr>
              <w:t>)</w:t>
            </w:r>
          </w:p>
          <w:p w:rsidR="00842C41" w:rsidRPr="00842C41" w:rsidRDefault="00842C41" w:rsidP="00842C41">
            <w:pPr>
              <w:numPr>
                <w:ilvl w:val="0"/>
                <w:numId w:val="21"/>
              </w:numPr>
              <w:spacing w:before="0" w:after="160" w:line="259" w:lineRule="auto"/>
              <w:contextualSpacing/>
              <w:jc w:val="both"/>
              <w:rPr>
                <w:szCs w:val="28"/>
              </w:rPr>
            </w:pPr>
            <w:r w:rsidRPr="00842C41">
              <w:rPr>
                <w:szCs w:val="28"/>
                <w:lang w:val="vi-VN"/>
              </w:rPr>
              <w:t xml:space="preserve">Điểm B: </w:t>
            </w:r>
            <w:r w:rsidRPr="00842C41">
              <w:rPr>
                <w:szCs w:val="28"/>
              </w:rPr>
              <w:t>kênh Na mở, Na vào trong tế bào. Kênh K bắt đầu mở chậm (</w:t>
            </w:r>
            <w:r w:rsidRPr="00842C41">
              <w:rPr>
                <w:szCs w:val="28"/>
                <w:lang w:val="vi-VN"/>
              </w:rPr>
              <w:t>ngưỡng tạo điện thế</w:t>
            </w:r>
            <w:r w:rsidRPr="00842C41">
              <w:rPr>
                <w:szCs w:val="28"/>
              </w:rPr>
              <w:t xml:space="preserve"> tạo điện thế hoạt động)</w:t>
            </w:r>
          </w:p>
          <w:p w:rsidR="00842C41" w:rsidRPr="00842C41" w:rsidRDefault="00842C41" w:rsidP="00842C41">
            <w:pPr>
              <w:numPr>
                <w:ilvl w:val="0"/>
                <w:numId w:val="21"/>
              </w:numPr>
              <w:spacing w:before="0" w:after="160" w:line="259" w:lineRule="auto"/>
              <w:contextualSpacing/>
              <w:jc w:val="both"/>
              <w:rPr>
                <w:szCs w:val="28"/>
                <w:lang w:val="vi-VN"/>
              </w:rPr>
            </w:pPr>
            <w:r w:rsidRPr="00842C41">
              <w:rPr>
                <w:szCs w:val="28"/>
                <w:lang w:val="vi-VN"/>
              </w:rPr>
              <w:t>Giai đoạn C: là lúc Na</w:t>
            </w:r>
            <w:r w:rsidRPr="00842C41">
              <w:rPr>
                <w:szCs w:val="28"/>
              </w:rPr>
              <w:t xml:space="preserve"> </w:t>
            </w:r>
            <w:r w:rsidRPr="00842C41">
              <w:rPr>
                <w:szCs w:val="28"/>
                <w:vertAlign w:val="superscript"/>
                <w:lang w:val="vi-VN"/>
              </w:rPr>
              <w:t xml:space="preserve"> </w:t>
            </w:r>
            <w:r w:rsidRPr="00842C41">
              <w:rPr>
                <w:szCs w:val="28"/>
                <w:lang w:val="vi-VN"/>
              </w:rPr>
              <w:t>đang vào nhanh tạo</w:t>
            </w:r>
            <w:r w:rsidRPr="00842C41">
              <w:rPr>
                <w:szCs w:val="28"/>
              </w:rPr>
              <w:t xml:space="preserve"> giai đoạn khử cực</w:t>
            </w:r>
            <w:r w:rsidRPr="00842C41">
              <w:rPr>
                <w:szCs w:val="28"/>
                <w:lang w:val="vi-VN"/>
              </w:rPr>
              <w:t xml:space="preserve"> </w:t>
            </w:r>
          </w:p>
          <w:p w:rsidR="00842C41" w:rsidRPr="00842C41" w:rsidRDefault="00842C41" w:rsidP="00842C41">
            <w:pPr>
              <w:numPr>
                <w:ilvl w:val="0"/>
                <w:numId w:val="21"/>
              </w:numPr>
              <w:spacing w:before="0" w:after="160" w:line="259" w:lineRule="auto"/>
              <w:contextualSpacing/>
              <w:jc w:val="both"/>
              <w:rPr>
                <w:szCs w:val="28"/>
              </w:rPr>
            </w:pPr>
            <w:r w:rsidRPr="00842C41">
              <w:rPr>
                <w:szCs w:val="28"/>
                <w:lang w:val="vi-VN"/>
              </w:rPr>
              <w:t>Điểm D: Kênh Na đóng</w:t>
            </w:r>
            <w:r w:rsidRPr="00842C41">
              <w:rPr>
                <w:szCs w:val="28"/>
              </w:rPr>
              <w:t>. Kênh K mở chậm ( đảo cực)</w:t>
            </w:r>
          </w:p>
          <w:p w:rsidR="00842C41" w:rsidRPr="00842C41" w:rsidRDefault="00842C41" w:rsidP="00842C41">
            <w:pPr>
              <w:numPr>
                <w:ilvl w:val="0"/>
                <w:numId w:val="21"/>
              </w:numPr>
              <w:spacing w:before="0" w:after="160" w:line="259" w:lineRule="auto"/>
              <w:contextualSpacing/>
              <w:jc w:val="both"/>
              <w:rPr>
                <w:szCs w:val="28"/>
              </w:rPr>
            </w:pPr>
            <w:r w:rsidRPr="00842C41">
              <w:rPr>
                <w:szCs w:val="28"/>
                <w:lang w:val="vi-VN"/>
              </w:rPr>
              <w:t>Giai đoạn E: K</w:t>
            </w:r>
            <w:r w:rsidRPr="00842C41">
              <w:rPr>
                <w:szCs w:val="28"/>
              </w:rPr>
              <w:t xml:space="preserve"> </w:t>
            </w:r>
            <w:r w:rsidRPr="00842C41">
              <w:rPr>
                <w:szCs w:val="28"/>
                <w:lang w:val="vi-VN"/>
              </w:rPr>
              <w:t xml:space="preserve"> ra ngoài</w:t>
            </w:r>
            <w:r w:rsidRPr="00842C41">
              <w:rPr>
                <w:szCs w:val="28"/>
              </w:rPr>
              <w:t xml:space="preserve"> tạo giai đoạn tái phân cực</w:t>
            </w:r>
          </w:p>
          <w:p w:rsidR="00842C41" w:rsidRPr="00842C41" w:rsidRDefault="00842C41" w:rsidP="00842C41">
            <w:pPr>
              <w:numPr>
                <w:ilvl w:val="0"/>
                <w:numId w:val="21"/>
              </w:numPr>
              <w:spacing w:before="0" w:after="160" w:line="259" w:lineRule="auto"/>
              <w:contextualSpacing/>
              <w:jc w:val="both"/>
              <w:rPr>
                <w:szCs w:val="28"/>
              </w:rPr>
            </w:pPr>
            <w:r w:rsidRPr="00842C41">
              <w:rPr>
                <w:szCs w:val="28"/>
                <w:lang w:val="vi-VN"/>
              </w:rPr>
              <w:t xml:space="preserve">Điểm F: kênh K vẫn mở, </w:t>
            </w:r>
            <w:r w:rsidRPr="00842C41">
              <w:rPr>
                <w:szCs w:val="28"/>
              </w:rPr>
              <w:t>K tiếp tục ra ngoài gây tái phân cực quá mức</w:t>
            </w:r>
          </w:p>
          <w:p w:rsidR="00842C41" w:rsidRPr="00842C41" w:rsidRDefault="00842C41" w:rsidP="00842C41">
            <w:pPr>
              <w:numPr>
                <w:ilvl w:val="0"/>
                <w:numId w:val="21"/>
              </w:numPr>
              <w:spacing w:before="0" w:after="160" w:line="259" w:lineRule="auto"/>
              <w:contextualSpacing/>
              <w:jc w:val="both"/>
              <w:rPr>
                <w:szCs w:val="28"/>
                <w:lang w:val="vi-VN"/>
              </w:rPr>
            </w:pPr>
            <w:r w:rsidRPr="00842C41">
              <w:rPr>
                <w:szCs w:val="28"/>
                <w:lang w:val="vi-VN"/>
              </w:rPr>
              <w:t>Giai đoạn G: kênh K</w:t>
            </w:r>
            <w:r w:rsidRPr="00842C41">
              <w:rPr>
                <w:szCs w:val="28"/>
              </w:rPr>
              <w:t xml:space="preserve"> </w:t>
            </w:r>
            <w:r w:rsidRPr="00842C41">
              <w:rPr>
                <w:szCs w:val="28"/>
                <w:lang w:val="vi-VN"/>
              </w:rPr>
              <w:t xml:space="preserve"> đóng</w:t>
            </w:r>
          </w:p>
          <w:p w:rsidR="00842C41" w:rsidRPr="00842C41" w:rsidRDefault="00842C41" w:rsidP="00842C41">
            <w:pPr>
              <w:numPr>
                <w:ilvl w:val="0"/>
                <w:numId w:val="21"/>
              </w:numPr>
              <w:spacing w:before="0" w:after="160" w:line="259" w:lineRule="auto"/>
              <w:contextualSpacing/>
              <w:rPr>
                <w:rFonts w:eastAsia="Times New Roman"/>
                <w:szCs w:val="28"/>
                <w:lang w:eastAsia="vi-VN"/>
              </w:rPr>
            </w:pPr>
            <w:r w:rsidRPr="00842C41">
              <w:rPr>
                <w:szCs w:val="28"/>
                <w:lang w:val="vi-VN"/>
              </w:rPr>
              <w:t>Điểm H: tái lập điện thế nghỉ</w:t>
            </w:r>
          </w:p>
          <w:p w:rsidR="00842C41" w:rsidRPr="00082882" w:rsidRDefault="00842C41" w:rsidP="00277132">
            <w:pPr>
              <w:spacing w:before="0" w:after="0" w:line="288" w:lineRule="auto"/>
              <w:rPr>
                <w:b/>
                <w:color w:val="000000" w:themeColor="text1"/>
                <w:spacing w:val="-4"/>
                <w:szCs w:val="28"/>
                <w:lang w:val="pt-BR"/>
              </w:rPr>
            </w:pPr>
          </w:p>
        </w:tc>
        <w:tc>
          <w:tcPr>
            <w:tcW w:w="940" w:type="dxa"/>
          </w:tcPr>
          <w:p w:rsidR="00842C41" w:rsidRPr="00082882" w:rsidRDefault="00842C41" w:rsidP="00842C41">
            <w:pPr>
              <w:spacing w:before="0" w:after="160" w:line="259" w:lineRule="auto"/>
              <w:rPr>
                <w:rFonts w:eastAsia="Times New Roman"/>
                <w:i/>
                <w:szCs w:val="28"/>
                <w:lang w:eastAsia="vi-VN"/>
              </w:rPr>
            </w:pPr>
          </w:p>
          <w:p w:rsidR="00842C41" w:rsidRPr="00842C41" w:rsidRDefault="00842C41" w:rsidP="00842C41">
            <w:pPr>
              <w:spacing w:before="0" w:after="160" w:line="259" w:lineRule="auto"/>
              <w:rPr>
                <w:rFonts w:eastAsia="Times New Roman"/>
                <w:i/>
                <w:szCs w:val="28"/>
                <w:lang w:eastAsia="vi-VN"/>
              </w:rPr>
            </w:pPr>
            <w:r w:rsidRPr="00842C41">
              <w:rPr>
                <w:rFonts w:eastAsia="Times New Roman"/>
                <w:i/>
                <w:szCs w:val="28"/>
                <w:lang w:eastAsia="vi-VN"/>
              </w:rPr>
              <w:t>Đúng 2 ý được 0.25đ</w:t>
            </w:r>
            <w:r w:rsidRPr="00082882">
              <w:rPr>
                <w:rFonts w:eastAsia="Times New Roman"/>
                <w:i/>
                <w:szCs w:val="28"/>
                <w:lang w:eastAsia="vi-VN"/>
              </w:rPr>
              <w:t xml:space="preserve">; tối đa </w:t>
            </w:r>
            <w:r w:rsidR="009A2166" w:rsidRPr="00082882">
              <w:rPr>
                <w:rFonts w:eastAsia="Times New Roman"/>
                <w:i/>
                <w:szCs w:val="28"/>
                <w:lang w:eastAsia="vi-VN"/>
              </w:rPr>
              <w:t>1.0</w:t>
            </w:r>
            <w:r w:rsidRPr="00082882">
              <w:rPr>
                <w:rFonts w:eastAsia="Times New Roman"/>
                <w:i/>
                <w:szCs w:val="28"/>
                <w:lang w:eastAsia="vi-VN"/>
              </w:rPr>
              <w:t>đ</w:t>
            </w:r>
          </w:p>
          <w:p w:rsidR="00842C41" w:rsidRPr="00842C41" w:rsidRDefault="00842C41" w:rsidP="00842C41">
            <w:pPr>
              <w:spacing w:before="0" w:after="160" w:line="259" w:lineRule="auto"/>
              <w:rPr>
                <w:rFonts w:eastAsia="Times New Roman"/>
                <w:szCs w:val="28"/>
                <w:lang w:eastAsia="vi-VN"/>
              </w:rPr>
            </w:pPr>
          </w:p>
          <w:p w:rsidR="00842C41" w:rsidRPr="00082882" w:rsidRDefault="00842C41" w:rsidP="00277132">
            <w:pPr>
              <w:spacing w:before="0" w:after="0" w:line="288" w:lineRule="auto"/>
              <w:rPr>
                <w:b/>
                <w:color w:val="000000" w:themeColor="text1"/>
                <w:spacing w:val="-4"/>
                <w:szCs w:val="28"/>
                <w:lang w:val="pt-BR"/>
              </w:rPr>
            </w:pPr>
          </w:p>
        </w:tc>
      </w:tr>
      <w:tr w:rsidR="0010554C" w:rsidRPr="00082882" w:rsidTr="00842C41">
        <w:tc>
          <w:tcPr>
            <w:tcW w:w="530" w:type="dxa"/>
            <w:vMerge w:val="restart"/>
            <w:vAlign w:val="center"/>
          </w:tcPr>
          <w:p w:rsidR="00985F7B" w:rsidRPr="00082882" w:rsidRDefault="00842C41" w:rsidP="00277132">
            <w:pPr>
              <w:spacing w:before="0" w:after="0" w:line="288" w:lineRule="auto"/>
              <w:jc w:val="center"/>
              <w:rPr>
                <w:b/>
                <w:color w:val="000000" w:themeColor="text1"/>
                <w:spacing w:val="-4"/>
                <w:szCs w:val="28"/>
                <w:lang w:val="pt-BR"/>
              </w:rPr>
            </w:pPr>
            <w:r w:rsidRPr="00082882">
              <w:rPr>
                <w:b/>
                <w:color w:val="000000" w:themeColor="text1"/>
                <w:spacing w:val="-4"/>
                <w:szCs w:val="28"/>
                <w:lang w:val="pt-BR"/>
              </w:rPr>
              <w:t>2</w:t>
            </w:r>
          </w:p>
        </w:tc>
        <w:tc>
          <w:tcPr>
            <w:tcW w:w="7761" w:type="dxa"/>
          </w:tcPr>
          <w:p w:rsidR="00842C41" w:rsidRPr="00082882" w:rsidRDefault="00842C41" w:rsidP="00842C41">
            <w:pPr>
              <w:spacing w:before="0" w:after="0" w:line="288" w:lineRule="auto"/>
              <w:rPr>
                <w:b/>
                <w:i/>
                <w:color w:val="000000" w:themeColor="text1"/>
                <w:spacing w:val="-4"/>
                <w:szCs w:val="28"/>
                <w:lang w:val="pt-BR"/>
              </w:rPr>
            </w:pPr>
            <w:r w:rsidRPr="00082882">
              <w:rPr>
                <w:b/>
                <w:i/>
                <w:color w:val="000000" w:themeColor="text1"/>
                <w:spacing w:val="-4"/>
                <w:szCs w:val="28"/>
                <w:lang w:val="pt-BR"/>
              </w:rPr>
              <w:t>Tốc độ lan truyền xung thần kinh trên sợi trục phụ thuộc vào những yếu tố nào? Giải thích?</w:t>
            </w:r>
          </w:p>
          <w:p w:rsidR="00985F7B" w:rsidRPr="00082882" w:rsidRDefault="00985F7B" w:rsidP="00842C41">
            <w:pPr>
              <w:spacing w:before="0" w:after="0" w:line="288" w:lineRule="auto"/>
              <w:rPr>
                <w:b/>
                <w:color w:val="000000" w:themeColor="text1"/>
                <w:spacing w:val="-4"/>
                <w:szCs w:val="28"/>
                <w:lang w:val="pt-BR"/>
              </w:rPr>
            </w:pPr>
          </w:p>
        </w:tc>
        <w:tc>
          <w:tcPr>
            <w:tcW w:w="940" w:type="dxa"/>
          </w:tcPr>
          <w:p w:rsidR="00985F7B" w:rsidRPr="00082882" w:rsidRDefault="00C44D8E" w:rsidP="00277132">
            <w:pPr>
              <w:spacing w:before="0" w:after="0" w:line="288" w:lineRule="auto"/>
              <w:rPr>
                <w:b/>
                <w:color w:val="000000" w:themeColor="text1"/>
                <w:spacing w:val="-4"/>
                <w:szCs w:val="28"/>
                <w:lang w:val="pt-BR"/>
              </w:rPr>
            </w:pPr>
            <w:r>
              <w:rPr>
                <w:b/>
                <w:color w:val="000000" w:themeColor="text1"/>
                <w:spacing w:val="-4"/>
                <w:szCs w:val="28"/>
                <w:lang w:val="pt-BR"/>
              </w:rPr>
              <w:t>0.5</w:t>
            </w:r>
          </w:p>
        </w:tc>
      </w:tr>
      <w:tr w:rsidR="0010554C" w:rsidRPr="00082882" w:rsidTr="00842C41">
        <w:tc>
          <w:tcPr>
            <w:tcW w:w="530" w:type="dxa"/>
            <w:vMerge/>
          </w:tcPr>
          <w:p w:rsidR="00985F7B" w:rsidRPr="00082882" w:rsidRDefault="00985F7B" w:rsidP="00277132">
            <w:pPr>
              <w:spacing w:before="0" w:after="0" w:line="288" w:lineRule="auto"/>
              <w:rPr>
                <w:b/>
                <w:color w:val="000000" w:themeColor="text1"/>
                <w:spacing w:val="-4"/>
                <w:szCs w:val="28"/>
                <w:lang w:val="pt-BR"/>
              </w:rPr>
            </w:pPr>
          </w:p>
        </w:tc>
        <w:tc>
          <w:tcPr>
            <w:tcW w:w="7761" w:type="dxa"/>
          </w:tcPr>
          <w:p w:rsidR="00985F7B" w:rsidRPr="00082882" w:rsidRDefault="00985F7B" w:rsidP="00277132">
            <w:pPr>
              <w:spacing w:before="0" w:after="0" w:line="288" w:lineRule="auto"/>
              <w:rPr>
                <w:b/>
                <w:color w:val="000000" w:themeColor="text1"/>
                <w:spacing w:val="-4"/>
                <w:szCs w:val="28"/>
                <w:lang w:val="pt-BR"/>
              </w:rPr>
            </w:pPr>
            <w:r w:rsidRPr="00082882">
              <w:rPr>
                <w:b/>
                <w:color w:val="000000" w:themeColor="text1"/>
                <w:spacing w:val="-4"/>
                <w:szCs w:val="28"/>
                <w:lang w:val="pt-BR"/>
              </w:rPr>
              <w:t>Đáp án</w:t>
            </w:r>
          </w:p>
        </w:tc>
        <w:tc>
          <w:tcPr>
            <w:tcW w:w="940" w:type="dxa"/>
          </w:tcPr>
          <w:p w:rsidR="00985F7B" w:rsidRPr="00082882" w:rsidRDefault="00985F7B" w:rsidP="00277132">
            <w:pPr>
              <w:spacing w:before="0" w:after="0" w:line="288" w:lineRule="auto"/>
              <w:rPr>
                <w:b/>
                <w:color w:val="000000" w:themeColor="text1"/>
                <w:spacing w:val="-4"/>
                <w:szCs w:val="28"/>
                <w:lang w:val="pt-BR"/>
              </w:rPr>
            </w:pPr>
          </w:p>
        </w:tc>
      </w:tr>
      <w:tr w:rsidR="00842C41" w:rsidRPr="00082882" w:rsidTr="003A08C8">
        <w:trPr>
          <w:trHeight w:val="3084"/>
        </w:trPr>
        <w:tc>
          <w:tcPr>
            <w:tcW w:w="530" w:type="dxa"/>
            <w:vMerge/>
          </w:tcPr>
          <w:p w:rsidR="00842C41" w:rsidRPr="00082882" w:rsidRDefault="00842C41" w:rsidP="00277132">
            <w:pPr>
              <w:spacing w:before="0" w:after="0" w:line="288" w:lineRule="auto"/>
              <w:rPr>
                <w:b/>
                <w:color w:val="000000" w:themeColor="text1"/>
                <w:spacing w:val="-4"/>
                <w:szCs w:val="28"/>
                <w:lang w:val="pt-BR"/>
              </w:rPr>
            </w:pPr>
          </w:p>
        </w:tc>
        <w:tc>
          <w:tcPr>
            <w:tcW w:w="7761" w:type="dxa"/>
          </w:tcPr>
          <w:p w:rsidR="00842C41" w:rsidRPr="00842C41" w:rsidRDefault="00842C41" w:rsidP="00842C41">
            <w:pPr>
              <w:spacing w:before="0" w:after="160" w:line="259" w:lineRule="auto"/>
              <w:rPr>
                <w:rFonts w:eastAsia="Times New Roman"/>
                <w:szCs w:val="28"/>
                <w:lang w:eastAsia="vi-VN"/>
              </w:rPr>
            </w:pPr>
            <w:r w:rsidRPr="00842C41">
              <w:rPr>
                <w:rFonts w:eastAsia="Times New Roman"/>
                <w:szCs w:val="28"/>
                <w:lang w:eastAsia="vi-VN"/>
              </w:rPr>
              <w:t xml:space="preserve">- Loại sợi thần </w:t>
            </w:r>
            <w:proofErr w:type="gramStart"/>
            <w:r w:rsidRPr="00842C41">
              <w:rPr>
                <w:rFonts w:eastAsia="Times New Roman"/>
                <w:szCs w:val="28"/>
                <w:lang w:eastAsia="vi-VN"/>
              </w:rPr>
              <w:t>kinh :</w:t>
            </w:r>
            <w:proofErr w:type="gramEnd"/>
            <w:r w:rsidRPr="00842C41">
              <w:rPr>
                <w:rFonts w:eastAsia="Times New Roman"/>
                <w:szCs w:val="28"/>
                <w:lang w:eastAsia="vi-VN"/>
              </w:rPr>
              <w:t xml:space="preserve"> sợi có bao mielin truyền nhanh hơn sợi không có bao mielin.</w:t>
            </w:r>
          </w:p>
          <w:p w:rsidR="00842C41" w:rsidRPr="00842C41" w:rsidRDefault="00842C41" w:rsidP="00842C41">
            <w:pPr>
              <w:spacing w:before="0" w:after="160" w:line="259" w:lineRule="auto"/>
              <w:rPr>
                <w:rFonts w:eastAsia="Times New Roman"/>
                <w:szCs w:val="28"/>
                <w:lang w:eastAsia="vi-VN"/>
              </w:rPr>
            </w:pPr>
            <w:r w:rsidRPr="00842C41">
              <w:rPr>
                <w:rFonts w:eastAsia="Times New Roman"/>
                <w:szCs w:val="28"/>
                <w:lang w:eastAsia="vi-VN"/>
              </w:rPr>
              <w:t>- Đường kính sợi trục: sợi trục có đường kính lớn truyền nhanh sợi trục có đường kính bé.</w:t>
            </w:r>
          </w:p>
          <w:p w:rsidR="00842C41" w:rsidRPr="00842C41" w:rsidRDefault="00842C41" w:rsidP="00842C41">
            <w:pPr>
              <w:spacing w:before="0" w:after="160" w:line="259" w:lineRule="auto"/>
              <w:rPr>
                <w:rFonts w:eastAsia="Times New Roman"/>
                <w:szCs w:val="28"/>
                <w:lang w:eastAsia="vi-VN"/>
              </w:rPr>
            </w:pPr>
            <w:r w:rsidRPr="00842C41">
              <w:rPr>
                <w:rFonts w:eastAsia="Times New Roman"/>
                <w:szCs w:val="28"/>
                <w:lang w:eastAsia="vi-VN"/>
              </w:rPr>
              <w:t>- Cường độ kích thích.</w:t>
            </w:r>
          </w:p>
          <w:p w:rsidR="00842C41" w:rsidRPr="00082882" w:rsidRDefault="00842C41" w:rsidP="00842C41">
            <w:pPr>
              <w:spacing w:before="0" w:after="160" w:line="259" w:lineRule="auto"/>
              <w:rPr>
                <w:b/>
                <w:color w:val="000000" w:themeColor="text1"/>
                <w:spacing w:val="-4"/>
                <w:szCs w:val="28"/>
                <w:lang w:val="pt-BR"/>
              </w:rPr>
            </w:pPr>
            <w:r w:rsidRPr="00842C41">
              <w:rPr>
                <w:rFonts w:eastAsia="Times New Roman"/>
                <w:szCs w:val="28"/>
                <w:lang w:eastAsia="vi-VN"/>
              </w:rPr>
              <w:t>- Hoạt động của các kênh ion trên màng.</w:t>
            </w:r>
          </w:p>
        </w:tc>
        <w:tc>
          <w:tcPr>
            <w:tcW w:w="940" w:type="dxa"/>
          </w:tcPr>
          <w:p w:rsidR="00842C41" w:rsidRPr="00842C41" w:rsidRDefault="00842C41" w:rsidP="00842C41">
            <w:pPr>
              <w:spacing w:before="0" w:after="160" w:line="259" w:lineRule="auto"/>
              <w:rPr>
                <w:rFonts w:eastAsia="Times New Roman"/>
                <w:i/>
                <w:szCs w:val="28"/>
                <w:lang w:eastAsia="vi-VN"/>
              </w:rPr>
            </w:pPr>
            <w:r w:rsidRPr="00082882">
              <w:rPr>
                <w:rFonts w:eastAsia="Times New Roman"/>
                <w:i/>
                <w:szCs w:val="28"/>
                <w:lang w:eastAsia="vi-VN"/>
              </w:rPr>
              <w:t xml:space="preserve"> </w:t>
            </w:r>
            <w:r w:rsidRPr="00842C41">
              <w:rPr>
                <w:rFonts w:eastAsia="Times New Roman"/>
                <w:i/>
                <w:szCs w:val="28"/>
                <w:lang w:eastAsia="vi-VN"/>
              </w:rPr>
              <w:t>(Đúng 2 ý được 0.25đ</w:t>
            </w:r>
            <w:r w:rsidRPr="00082882">
              <w:rPr>
                <w:rFonts w:eastAsia="Times New Roman"/>
                <w:i/>
                <w:szCs w:val="28"/>
                <w:lang w:eastAsia="vi-VN"/>
              </w:rPr>
              <w:t>; tối đa 0.5đ)</w:t>
            </w:r>
            <w:r w:rsidRPr="00842C41">
              <w:rPr>
                <w:rFonts w:eastAsia="Times New Roman"/>
                <w:i/>
                <w:szCs w:val="28"/>
                <w:lang w:eastAsia="vi-VN"/>
              </w:rPr>
              <w:t>)</w:t>
            </w:r>
          </w:p>
          <w:p w:rsidR="00842C41" w:rsidRPr="00082882" w:rsidRDefault="00842C41" w:rsidP="00842C41">
            <w:pPr>
              <w:spacing w:before="0" w:after="0" w:line="288" w:lineRule="auto"/>
              <w:rPr>
                <w:b/>
                <w:color w:val="000000" w:themeColor="text1"/>
                <w:spacing w:val="-4"/>
                <w:szCs w:val="28"/>
                <w:lang w:val="pt-BR"/>
              </w:rPr>
            </w:pPr>
          </w:p>
        </w:tc>
      </w:tr>
      <w:tr w:rsidR="00842C41" w:rsidRPr="00082882" w:rsidTr="00842C41">
        <w:trPr>
          <w:trHeight w:val="584"/>
        </w:trPr>
        <w:tc>
          <w:tcPr>
            <w:tcW w:w="530" w:type="dxa"/>
            <w:vMerge w:val="restart"/>
          </w:tcPr>
          <w:p w:rsidR="00842C41" w:rsidRPr="00082882" w:rsidRDefault="00842C41" w:rsidP="00277132">
            <w:pPr>
              <w:spacing w:before="0" w:after="0" w:line="288" w:lineRule="auto"/>
              <w:rPr>
                <w:b/>
                <w:color w:val="000000" w:themeColor="text1"/>
                <w:spacing w:val="-4"/>
                <w:szCs w:val="28"/>
                <w:lang w:val="pt-BR"/>
              </w:rPr>
            </w:pPr>
            <w:r w:rsidRPr="00082882">
              <w:rPr>
                <w:b/>
                <w:color w:val="000000" w:themeColor="text1"/>
                <w:spacing w:val="-4"/>
                <w:szCs w:val="28"/>
                <w:lang w:val="pt-BR"/>
              </w:rPr>
              <w:t>3</w:t>
            </w:r>
          </w:p>
        </w:tc>
        <w:tc>
          <w:tcPr>
            <w:tcW w:w="7761" w:type="dxa"/>
          </w:tcPr>
          <w:p w:rsidR="00842C41" w:rsidRPr="00082882" w:rsidRDefault="00842C41" w:rsidP="00842C41">
            <w:pPr>
              <w:spacing w:before="0" w:after="160" w:line="259" w:lineRule="auto"/>
              <w:rPr>
                <w:rFonts w:eastAsia="Times New Roman"/>
                <w:i/>
                <w:szCs w:val="28"/>
                <w:lang w:eastAsia="vi-VN"/>
              </w:rPr>
            </w:pPr>
            <w:r w:rsidRPr="00082882">
              <w:rPr>
                <w:b/>
                <w:i/>
                <w:color w:val="000000" w:themeColor="text1"/>
                <w:spacing w:val="-4"/>
                <w:szCs w:val="28"/>
                <w:lang w:val="pt-BR"/>
              </w:rPr>
              <w:t>Theo dõi một nơron thần kinh nối với tế bào cơ, một đột biến làm cho các cổng Na+ trên sợi trục nơron này trở nên bất hoạt lâu hơn sau khi các cổng này mở trong quá trình hình thành điện thế hoạt động. Nếu nơron bị kích thích tới ngưỡng, đột biến này có ảnh hưởng đến biên độ, tần số xung thần kinh lan truyền trên sợi trục của nơron và hoạt động của cơ như thế nào?</w:t>
            </w:r>
          </w:p>
        </w:tc>
        <w:tc>
          <w:tcPr>
            <w:tcW w:w="940" w:type="dxa"/>
          </w:tcPr>
          <w:p w:rsidR="00842C41" w:rsidRPr="00C44D8E" w:rsidRDefault="00C44D8E" w:rsidP="00842C41">
            <w:pPr>
              <w:spacing w:before="0" w:after="160" w:line="259" w:lineRule="auto"/>
              <w:rPr>
                <w:rFonts w:eastAsia="Times New Roman"/>
                <w:b/>
                <w:szCs w:val="28"/>
                <w:lang w:eastAsia="vi-VN"/>
              </w:rPr>
            </w:pPr>
            <w:r w:rsidRPr="00C44D8E">
              <w:rPr>
                <w:rFonts w:eastAsia="Times New Roman"/>
                <w:b/>
                <w:szCs w:val="28"/>
                <w:lang w:eastAsia="vi-VN"/>
              </w:rPr>
              <w:t>0.5</w:t>
            </w:r>
          </w:p>
        </w:tc>
      </w:tr>
      <w:tr w:rsidR="00842C41" w:rsidRPr="00082882" w:rsidTr="003A08C8">
        <w:trPr>
          <w:trHeight w:val="3084"/>
        </w:trPr>
        <w:tc>
          <w:tcPr>
            <w:tcW w:w="530" w:type="dxa"/>
            <w:vMerge/>
          </w:tcPr>
          <w:p w:rsidR="00842C41" w:rsidRPr="00082882" w:rsidRDefault="00842C41" w:rsidP="00277132">
            <w:pPr>
              <w:spacing w:before="0" w:after="0" w:line="288" w:lineRule="auto"/>
              <w:rPr>
                <w:b/>
                <w:color w:val="000000" w:themeColor="text1"/>
                <w:spacing w:val="-4"/>
                <w:szCs w:val="28"/>
                <w:lang w:val="pt-BR"/>
              </w:rPr>
            </w:pPr>
          </w:p>
        </w:tc>
        <w:tc>
          <w:tcPr>
            <w:tcW w:w="7761" w:type="dxa"/>
          </w:tcPr>
          <w:p w:rsidR="00842C41" w:rsidRPr="00842C41" w:rsidRDefault="00842C41" w:rsidP="00842C41">
            <w:pPr>
              <w:spacing w:before="0" w:after="160" w:line="259" w:lineRule="auto"/>
              <w:rPr>
                <w:szCs w:val="28"/>
              </w:rPr>
            </w:pPr>
            <w:r w:rsidRPr="00082882">
              <w:rPr>
                <w:szCs w:val="28"/>
              </w:rPr>
              <w:t xml:space="preserve">- </w:t>
            </w:r>
            <w:r w:rsidRPr="00842C41">
              <w:rPr>
                <w:szCs w:val="28"/>
              </w:rPr>
              <w:t>Đột biến làm cho các cổng Na</w:t>
            </w:r>
            <w:r w:rsidRPr="00842C41">
              <w:rPr>
                <w:szCs w:val="28"/>
                <w:vertAlign w:val="superscript"/>
              </w:rPr>
              <w:t>+</w:t>
            </w:r>
            <w:r w:rsidRPr="00842C41">
              <w:rPr>
                <w:szCs w:val="28"/>
              </w:rPr>
              <w:t xml:space="preserve"> trên sợi trục nơron trở nên bất hoạt lâu hơn sau khi các cổng này mở trong quá trình hình thành điện thế hoạt động </w:t>
            </w:r>
            <w:r w:rsidRPr="00082882">
              <w:rPr>
                <w:szCs w:val="28"/>
              </w:rPr>
              <w:sym w:font="Wingdings" w:char="F0E0"/>
            </w:r>
            <w:r w:rsidRPr="00842C41">
              <w:rPr>
                <w:szCs w:val="28"/>
              </w:rPr>
              <w:t xml:space="preserve"> kéo dài giai đoạn trơ của điện thế hoạt động. </w:t>
            </w:r>
            <w:r w:rsidRPr="00082882">
              <w:rPr>
                <w:szCs w:val="28"/>
              </w:rPr>
              <w:sym w:font="Wingdings" w:char="F0E0"/>
            </w:r>
            <w:r w:rsidRPr="00842C41">
              <w:rPr>
                <w:szCs w:val="28"/>
              </w:rPr>
              <w:t xml:space="preserve"> </w:t>
            </w:r>
            <w:proofErr w:type="gramStart"/>
            <w:r w:rsidRPr="00842C41">
              <w:rPr>
                <w:szCs w:val="28"/>
              </w:rPr>
              <w:t>giảm</w:t>
            </w:r>
            <w:proofErr w:type="gramEnd"/>
            <w:r w:rsidRPr="00842C41">
              <w:rPr>
                <w:szCs w:val="28"/>
              </w:rPr>
              <w:t xml:space="preserve"> tần số xung thần kinh tối đa lan truyền trên sợi trục nhưng không ảnh hưởng đến biên độ điện thế hoạt động. </w:t>
            </w:r>
          </w:p>
          <w:p w:rsidR="00842C41" w:rsidRPr="00082882" w:rsidRDefault="00842C41" w:rsidP="00842C41">
            <w:pPr>
              <w:spacing w:before="0" w:after="160" w:line="259" w:lineRule="auto"/>
              <w:rPr>
                <w:rFonts w:eastAsia="Times New Roman"/>
                <w:szCs w:val="28"/>
                <w:lang w:eastAsia="vi-VN"/>
              </w:rPr>
            </w:pPr>
            <w:r w:rsidRPr="00082882">
              <w:rPr>
                <w:szCs w:val="28"/>
              </w:rPr>
              <w:t>- Do tần số xung thần kinh tối đa lan truyền trên sợi trục nơron giảm nên có thể làm giảm lực co cơ.</w:t>
            </w:r>
          </w:p>
        </w:tc>
        <w:tc>
          <w:tcPr>
            <w:tcW w:w="940" w:type="dxa"/>
          </w:tcPr>
          <w:p w:rsidR="00842C41" w:rsidRPr="00082882" w:rsidRDefault="00842C41" w:rsidP="00842C41">
            <w:pPr>
              <w:spacing w:before="0" w:after="160" w:line="259" w:lineRule="auto"/>
              <w:rPr>
                <w:rFonts w:eastAsia="Times New Roman"/>
                <w:szCs w:val="28"/>
                <w:lang w:eastAsia="vi-VN"/>
              </w:rPr>
            </w:pPr>
            <w:r w:rsidRPr="00082882">
              <w:rPr>
                <w:rFonts w:eastAsia="Times New Roman"/>
                <w:szCs w:val="28"/>
                <w:lang w:eastAsia="vi-VN"/>
              </w:rPr>
              <w:t>0.</w:t>
            </w:r>
            <w:r w:rsidR="009A2166" w:rsidRPr="00082882">
              <w:rPr>
                <w:rFonts w:eastAsia="Times New Roman"/>
                <w:szCs w:val="28"/>
                <w:lang w:eastAsia="vi-VN"/>
              </w:rPr>
              <w:t>2</w:t>
            </w:r>
            <w:r w:rsidRPr="00082882">
              <w:rPr>
                <w:rFonts w:eastAsia="Times New Roman"/>
                <w:szCs w:val="28"/>
                <w:lang w:eastAsia="vi-VN"/>
              </w:rPr>
              <w:t>5</w:t>
            </w:r>
          </w:p>
          <w:p w:rsidR="00842C41" w:rsidRPr="00082882" w:rsidRDefault="00842C41" w:rsidP="00842C41">
            <w:pPr>
              <w:spacing w:before="0" w:after="160" w:line="259" w:lineRule="auto"/>
              <w:rPr>
                <w:rFonts w:eastAsia="Times New Roman"/>
                <w:szCs w:val="28"/>
                <w:lang w:eastAsia="vi-VN"/>
              </w:rPr>
            </w:pPr>
          </w:p>
          <w:p w:rsidR="00842C41" w:rsidRPr="00082882" w:rsidRDefault="00842C41" w:rsidP="00842C41">
            <w:pPr>
              <w:spacing w:before="0" w:after="160" w:line="259" w:lineRule="auto"/>
              <w:rPr>
                <w:rFonts w:eastAsia="Times New Roman"/>
                <w:szCs w:val="28"/>
                <w:lang w:eastAsia="vi-VN"/>
              </w:rPr>
            </w:pPr>
          </w:p>
          <w:p w:rsidR="009A2166" w:rsidRPr="00082882" w:rsidRDefault="009A2166" w:rsidP="00842C41">
            <w:pPr>
              <w:spacing w:before="0" w:after="160" w:line="259" w:lineRule="auto"/>
              <w:rPr>
                <w:rFonts w:eastAsia="Times New Roman"/>
                <w:szCs w:val="28"/>
                <w:lang w:eastAsia="vi-VN"/>
              </w:rPr>
            </w:pPr>
          </w:p>
          <w:p w:rsidR="00842C41" w:rsidRPr="00082882" w:rsidRDefault="00842C41" w:rsidP="00842C41">
            <w:pPr>
              <w:spacing w:before="0" w:after="160" w:line="259" w:lineRule="auto"/>
              <w:rPr>
                <w:rFonts w:eastAsia="Times New Roman"/>
                <w:szCs w:val="28"/>
                <w:lang w:eastAsia="vi-VN"/>
              </w:rPr>
            </w:pPr>
            <w:r w:rsidRPr="00082882">
              <w:rPr>
                <w:rFonts w:eastAsia="Times New Roman"/>
                <w:szCs w:val="28"/>
                <w:lang w:eastAsia="vi-VN"/>
              </w:rPr>
              <w:t>0.25</w:t>
            </w:r>
          </w:p>
        </w:tc>
      </w:tr>
    </w:tbl>
    <w:p w:rsidR="00985F7B" w:rsidRPr="0010554C" w:rsidRDefault="00985F7B" w:rsidP="00277132">
      <w:pPr>
        <w:spacing w:before="0" w:after="0" w:line="288" w:lineRule="auto"/>
        <w:rPr>
          <w:b/>
          <w:color w:val="000000" w:themeColor="text1"/>
          <w:spacing w:val="-4"/>
          <w:sz w:val="26"/>
          <w:szCs w:val="26"/>
          <w:lang w:val="pt-BR"/>
        </w:rPr>
      </w:pPr>
    </w:p>
    <w:p w:rsidR="00985F7B" w:rsidRPr="0010554C" w:rsidRDefault="00985F7B" w:rsidP="00277132">
      <w:pPr>
        <w:spacing w:before="0" w:after="0" w:line="288" w:lineRule="auto"/>
        <w:rPr>
          <w:b/>
          <w:color w:val="000000" w:themeColor="text1"/>
          <w:spacing w:val="-4"/>
          <w:sz w:val="26"/>
          <w:szCs w:val="26"/>
          <w:lang w:val="pt-BR"/>
        </w:rPr>
      </w:pPr>
      <w:r w:rsidRPr="0010554C">
        <w:rPr>
          <w:b/>
          <w:color w:val="000000" w:themeColor="text1"/>
          <w:spacing w:val="-4"/>
          <w:sz w:val="26"/>
          <w:szCs w:val="26"/>
          <w:lang w:val="pt-BR"/>
        </w:rPr>
        <w:t>Câu 9 (2,0 điểm)</w:t>
      </w:r>
    </w:p>
    <w:tbl>
      <w:tblPr>
        <w:tblStyle w:val="TableGrid"/>
        <w:tblW w:w="0" w:type="auto"/>
        <w:tblLook w:val="04A0" w:firstRow="1" w:lastRow="0" w:firstColumn="1" w:lastColumn="0" w:noHBand="0" w:noVBand="1"/>
      </w:tblPr>
      <w:tblGrid>
        <w:gridCol w:w="530"/>
        <w:gridCol w:w="7761"/>
        <w:gridCol w:w="940"/>
      </w:tblGrid>
      <w:tr w:rsidR="0010554C" w:rsidRPr="00082882" w:rsidTr="006F67B9">
        <w:trPr>
          <w:tblHeader/>
        </w:trPr>
        <w:tc>
          <w:tcPr>
            <w:tcW w:w="533" w:type="dxa"/>
            <w:vAlign w:val="center"/>
          </w:tcPr>
          <w:p w:rsidR="00985F7B" w:rsidRPr="00082882" w:rsidRDefault="00985F7B" w:rsidP="00277132">
            <w:pPr>
              <w:spacing w:before="0" w:after="0" w:line="288" w:lineRule="auto"/>
              <w:jc w:val="center"/>
              <w:rPr>
                <w:b/>
                <w:color w:val="000000" w:themeColor="text1"/>
                <w:spacing w:val="-4"/>
                <w:szCs w:val="28"/>
                <w:lang w:val="pt-BR"/>
              </w:rPr>
            </w:pPr>
            <w:r w:rsidRPr="00082882">
              <w:rPr>
                <w:b/>
                <w:color w:val="000000" w:themeColor="text1"/>
                <w:spacing w:val="-4"/>
                <w:szCs w:val="28"/>
                <w:lang w:val="pt-BR"/>
              </w:rPr>
              <w:t>Ý</w:t>
            </w:r>
          </w:p>
        </w:tc>
        <w:tc>
          <w:tcPr>
            <w:tcW w:w="7906" w:type="dxa"/>
            <w:vAlign w:val="center"/>
          </w:tcPr>
          <w:p w:rsidR="00985F7B" w:rsidRPr="00082882" w:rsidRDefault="00985F7B" w:rsidP="00277132">
            <w:pPr>
              <w:spacing w:before="0" w:after="0" w:line="288" w:lineRule="auto"/>
              <w:jc w:val="center"/>
              <w:rPr>
                <w:b/>
                <w:color w:val="000000" w:themeColor="text1"/>
                <w:spacing w:val="-4"/>
                <w:szCs w:val="28"/>
                <w:lang w:val="pt-BR"/>
              </w:rPr>
            </w:pPr>
            <w:r w:rsidRPr="00082882">
              <w:rPr>
                <w:b/>
                <w:color w:val="000000" w:themeColor="text1"/>
                <w:spacing w:val="-4"/>
                <w:szCs w:val="28"/>
                <w:lang w:val="pt-BR"/>
              </w:rPr>
              <w:t>Nội dung</w:t>
            </w:r>
          </w:p>
        </w:tc>
        <w:tc>
          <w:tcPr>
            <w:tcW w:w="792" w:type="dxa"/>
            <w:vAlign w:val="center"/>
          </w:tcPr>
          <w:p w:rsidR="00985F7B" w:rsidRPr="00082882" w:rsidRDefault="00985F7B" w:rsidP="00277132">
            <w:pPr>
              <w:spacing w:before="0" w:after="0" w:line="288" w:lineRule="auto"/>
              <w:jc w:val="center"/>
              <w:rPr>
                <w:b/>
                <w:color w:val="000000" w:themeColor="text1"/>
                <w:spacing w:val="-4"/>
                <w:szCs w:val="28"/>
                <w:lang w:val="pt-BR"/>
              </w:rPr>
            </w:pPr>
            <w:r w:rsidRPr="00082882">
              <w:rPr>
                <w:b/>
                <w:color w:val="000000" w:themeColor="text1"/>
                <w:spacing w:val="-4"/>
                <w:szCs w:val="28"/>
                <w:lang w:val="pt-BR"/>
              </w:rPr>
              <w:t>Điểm</w:t>
            </w:r>
          </w:p>
        </w:tc>
      </w:tr>
      <w:tr w:rsidR="0010554C" w:rsidRPr="00082882" w:rsidTr="006F67B9">
        <w:tc>
          <w:tcPr>
            <w:tcW w:w="533" w:type="dxa"/>
            <w:vMerge w:val="restart"/>
            <w:vAlign w:val="center"/>
          </w:tcPr>
          <w:p w:rsidR="00985F7B" w:rsidRPr="00082882" w:rsidRDefault="00985F7B" w:rsidP="00277132">
            <w:pPr>
              <w:spacing w:before="0" w:after="0" w:line="288" w:lineRule="auto"/>
              <w:jc w:val="center"/>
              <w:rPr>
                <w:b/>
                <w:color w:val="000000" w:themeColor="text1"/>
                <w:spacing w:val="-4"/>
                <w:szCs w:val="28"/>
                <w:lang w:val="pt-BR"/>
              </w:rPr>
            </w:pPr>
            <w:r w:rsidRPr="00082882">
              <w:rPr>
                <w:b/>
                <w:color w:val="000000" w:themeColor="text1"/>
                <w:spacing w:val="-4"/>
                <w:szCs w:val="28"/>
                <w:lang w:val="pt-BR"/>
              </w:rPr>
              <w:t>1.</w:t>
            </w:r>
          </w:p>
        </w:tc>
        <w:tc>
          <w:tcPr>
            <w:tcW w:w="7906" w:type="dxa"/>
          </w:tcPr>
          <w:p w:rsidR="006F67B9" w:rsidRPr="00082882" w:rsidRDefault="006F67B9" w:rsidP="006F67B9">
            <w:pPr>
              <w:spacing w:before="0" w:after="0" w:line="288" w:lineRule="auto"/>
              <w:rPr>
                <w:b/>
                <w:i/>
                <w:color w:val="000000" w:themeColor="text1"/>
                <w:spacing w:val="-4"/>
                <w:szCs w:val="28"/>
                <w:lang w:val="pt-BR"/>
              </w:rPr>
            </w:pPr>
            <w:r w:rsidRPr="00082882">
              <w:rPr>
                <w:b/>
                <w:i/>
                <w:color w:val="000000" w:themeColor="text1"/>
                <w:spacing w:val="-4"/>
                <w:szCs w:val="28"/>
                <w:lang w:val="pt-BR"/>
              </w:rPr>
              <w:t>Trình bày vai trò củ</w:t>
            </w:r>
            <w:r w:rsidR="00C44D8E">
              <w:rPr>
                <w:b/>
                <w:i/>
                <w:color w:val="000000" w:themeColor="text1"/>
                <w:spacing w:val="-4"/>
                <w:szCs w:val="28"/>
                <w:lang w:val="pt-BR"/>
              </w:rPr>
              <w:t>a các hooc</w:t>
            </w:r>
            <w:r w:rsidRPr="00082882">
              <w:rPr>
                <w:b/>
                <w:i/>
                <w:color w:val="000000" w:themeColor="text1"/>
                <w:spacing w:val="-4"/>
                <w:szCs w:val="28"/>
                <w:lang w:val="pt-BR"/>
              </w:rPr>
              <w:t>môn tham gia điều hòa lượng đường trong máu?</w:t>
            </w:r>
          </w:p>
          <w:p w:rsidR="00985F7B" w:rsidRPr="00082882" w:rsidRDefault="00985F7B" w:rsidP="006F67B9">
            <w:pPr>
              <w:spacing w:before="0" w:after="0" w:line="288" w:lineRule="auto"/>
              <w:rPr>
                <w:b/>
                <w:color w:val="000000" w:themeColor="text1"/>
                <w:spacing w:val="-4"/>
                <w:szCs w:val="28"/>
                <w:lang w:val="pt-BR"/>
              </w:rPr>
            </w:pPr>
          </w:p>
        </w:tc>
        <w:tc>
          <w:tcPr>
            <w:tcW w:w="792" w:type="dxa"/>
          </w:tcPr>
          <w:p w:rsidR="00985F7B" w:rsidRPr="00082882" w:rsidRDefault="00C44D8E" w:rsidP="00277132">
            <w:pPr>
              <w:spacing w:before="0" w:after="0" w:line="288" w:lineRule="auto"/>
              <w:rPr>
                <w:b/>
                <w:color w:val="000000" w:themeColor="text1"/>
                <w:spacing w:val="-4"/>
                <w:szCs w:val="28"/>
                <w:lang w:val="pt-BR"/>
              </w:rPr>
            </w:pPr>
            <w:r>
              <w:rPr>
                <w:b/>
                <w:color w:val="000000" w:themeColor="text1"/>
                <w:spacing w:val="-4"/>
                <w:szCs w:val="28"/>
                <w:lang w:val="pt-BR"/>
              </w:rPr>
              <w:t>1.0</w:t>
            </w:r>
          </w:p>
        </w:tc>
      </w:tr>
      <w:tr w:rsidR="0010554C" w:rsidRPr="00082882" w:rsidTr="006F67B9">
        <w:tc>
          <w:tcPr>
            <w:tcW w:w="533" w:type="dxa"/>
            <w:vMerge/>
            <w:vAlign w:val="center"/>
          </w:tcPr>
          <w:p w:rsidR="00985F7B" w:rsidRPr="00082882" w:rsidRDefault="00985F7B" w:rsidP="00277132">
            <w:pPr>
              <w:spacing w:before="0" w:after="0" w:line="288" w:lineRule="auto"/>
              <w:jc w:val="center"/>
              <w:rPr>
                <w:b/>
                <w:color w:val="000000" w:themeColor="text1"/>
                <w:spacing w:val="-4"/>
                <w:szCs w:val="28"/>
                <w:lang w:val="pt-BR"/>
              </w:rPr>
            </w:pPr>
          </w:p>
        </w:tc>
        <w:tc>
          <w:tcPr>
            <w:tcW w:w="7906" w:type="dxa"/>
          </w:tcPr>
          <w:p w:rsidR="00985F7B" w:rsidRPr="00082882" w:rsidRDefault="00985F7B" w:rsidP="00277132">
            <w:pPr>
              <w:spacing w:before="0" w:after="0" w:line="288" w:lineRule="auto"/>
              <w:rPr>
                <w:b/>
                <w:color w:val="000000" w:themeColor="text1"/>
                <w:spacing w:val="-4"/>
                <w:szCs w:val="28"/>
                <w:lang w:val="pt-BR"/>
              </w:rPr>
            </w:pPr>
            <w:r w:rsidRPr="00082882">
              <w:rPr>
                <w:b/>
                <w:color w:val="000000" w:themeColor="text1"/>
                <w:spacing w:val="-4"/>
                <w:szCs w:val="28"/>
                <w:lang w:val="pt-BR"/>
              </w:rPr>
              <w:t>Đáp án</w:t>
            </w:r>
          </w:p>
        </w:tc>
        <w:tc>
          <w:tcPr>
            <w:tcW w:w="792" w:type="dxa"/>
          </w:tcPr>
          <w:p w:rsidR="00985F7B" w:rsidRPr="00082882" w:rsidRDefault="00985F7B" w:rsidP="00277132">
            <w:pPr>
              <w:spacing w:before="0" w:after="0" w:line="288" w:lineRule="auto"/>
              <w:rPr>
                <w:b/>
                <w:color w:val="000000" w:themeColor="text1"/>
                <w:spacing w:val="-4"/>
                <w:szCs w:val="28"/>
                <w:lang w:val="pt-BR"/>
              </w:rPr>
            </w:pPr>
          </w:p>
        </w:tc>
      </w:tr>
      <w:tr w:rsidR="006F67B9" w:rsidRPr="00082882" w:rsidTr="003A08C8">
        <w:trPr>
          <w:trHeight w:val="1096"/>
        </w:trPr>
        <w:tc>
          <w:tcPr>
            <w:tcW w:w="533" w:type="dxa"/>
            <w:vMerge/>
            <w:vAlign w:val="center"/>
          </w:tcPr>
          <w:p w:rsidR="006F67B9" w:rsidRPr="00082882" w:rsidRDefault="006F67B9" w:rsidP="00277132">
            <w:pPr>
              <w:spacing w:before="0" w:after="0" w:line="288" w:lineRule="auto"/>
              <w:jc w:val="center"/>
              <w:rPr>
                <w:b/>
                <w:color w:val="000000" w:themeColor="text1"/>
                <w:spacing w:val="-4"/>
                <w:szCs w:val="28"/>
                <w:lang w:val="pt-BR"/>
              </w:rPr>
            </w:pPr>
          </w:p>
        </w:tc>
        <w:tc>
          <w:tcPr>
            <w:tcW w:w="7906" w:type="dxa"/>
          </w:tcPr>
          <w:p w:rsidR="006F67B9" w:rsidRPr="006F67B9" w:rsidRDefault="006F67B9" w:rsidP="006F67B9">
            <w:pPr>
              <w:spacing w:before="0" w:after="160" w:line="360" w:lineRule="auto"/>
              <w:jc w:val="both"/>
              <w:rPr>
                <w:rFonts w:eastAsia="Batang"/>
                <w:szCs w:val="28"/>
                <w:lang w:eastAsia="ko-KR"/>
              </w:rPr>
            </w:pPr>
            <w:r w:rsidRPr="006F67B9">
              <w:rPr>
                <w:rFonts w:eastAsia="Batang"/>
                <w:szCs w:val="28"/>
                <w:lang w:eastAsia="ko-KR"/>
              </w:rPr>
              <w:t>- Insulin có tác dụng chuyển hóa glucozơ, làm giảm glucozơ máu bằng các tác dụng sau:</w:t>
            </w:r>
          </w:p>
          <w:p w:rsidR="006F67B9" w:rsidRPr="006F67B9" w:rsidRDefault="006F67B9" w:rsidP="006F67B9">
            <w:pPr>
              <w:spacing w:before="0" w:after="160" w:line="360" w:lineRule="auto"/>
              <w:jc w:val="both"/>
              <w:rPr>
                <w:rFonts w:eastAsia="Batang"/>
                <w:szCs w:val="28"/>
                <w:lang w:eastAsia="ko-KR"/>
              </w:rPr>
            </w:pPr>
            <w:r w:rsidRPr="006F67B9">
              <w:rPr>
                <w:rFonts w:eastAsia="Batang"/>
                <w:szCs w:val="28"/>
                <w:lang w:eastAsia="ko-KR"/>
              </w:rPr>
              <w:tab/>
              <w:t>+ Tại gan: làm chuyển glucozơ thành glicogen.</w:t>
            </w:r>
          </w:p>
          <w:p w:rsidR="006F67B9" w:rsidRPr="006F67B9" w:rsidRDefault="006F67B9" w:rsidP="006F67B9">
            <w:pPr>
              <w:spacing w:before="0" w:after="160" w:line="360" w:lineRule="auto"/>
              <w:jc w:val="both"/>
              <w:rPr>
                <w:rFonts w:eastAsia="Batang"/>
                <w:szCs w:val="28"/>
                <w:lang w:eastAsia="ko-KR"/>
              </w:rPr>
            </w:pPr>
            <w:r w:rsidRPr="006F67B9">
              <w:rPr>
                <w:rFonts w:eastAsia="Batang"/>
                <w:szCs w:val="28"/>
                <w:lang w:eastAsia="ko-KR"/>
              </w:rPr>
              <w:tab/>
              <w:t>+ Tại mô mỡ: chuyển glucozơ thành mỡ và thành một số axitamin.</w:t>
            </w:r>
          </w:p>
          <w:p w:rsidR="006F67B9" w:rsidRPr="006F67B9" w:rsidRDefault="006F67B9" w:rsidP="006F67B9">
            <w:pPr>
              <w:spacing w:before="0" w:after="160" w:line="360" w:lineRule="auto"/>
              <w:jc w:val="both"/>
              <w:rPr>
                <w:rFonts w:eastAsia="Batang"/>
                <w:szCs w:val="28"/>
                <w:lang w:eastAsia="ko-KR"/>
              </w:rPr>
            </w:pPr>
            <w:r w:rsidRPr="006F67B9">
              <w:rPr>
                <w:rFonts w:eastAsia="Batang"/>
                <w:szCs w:val="28"/>
                <w:lang w:eastAsia="ko-KR"/>
              </w:rPr>
              <w:tab/>
              <w:t>+ Tại cơ: tăng cường chuyển glucozơ thành glucozơ - 6 - photphat đi vào đường phân hoặc glicozen dự trữ.</w:t>
            </w:r>
          </w:p>
          <w:p w:rsidR="006F67B9" w:rsidRPr="006F67B9" w:rsidRDefault="006F67B9" w:rsidP="006F67B9">
            <w:pPr>
              <w:spacing w:before="0" w:after="160" w:line="360" w:lineRule="auto"/>
              <w:jc w:val="both"/>
              <w:rPr>
                <w:rFonts w:eastAsia="Batang"/>
                <w:szCs w:val="28"/>
                <w:lang w:eastAsia="ko-KR"/>
              </w:rPr>
            </w:pPr>
            <w:r w:rsidRPr="006F67B9">
              <w:rPr>
                <w:rFonts w:eastAsia="Batang"/>
                <w:szCs w:val="28"/>
                <w:lang w:eastAsia="ko-KR"/>
              </w:rPr>
              <w:tab/>
              <w:t xml:space="preserve">- Adrenalin và </w:t>
            </w:r>
            <w:proofErr w:type="gramStart"/>
            <w:r w:rsidRPr="006F67B9">
              <w:rPr>
                <w:rFonts w:eastAsia="Batang"/>
                <w:szCs w:val="28"/>
                <w:lang w:eastAsia="ko-KR"/>
              </w:rPr>
              <w:t>glucagon :</w:t>
            </w:r>
            <w:proofErr w:type="gramEnd"/>
            <w:r w:rsidRPr="006F67B9">
              <w:rPr>
                <w:rFonts w:eastAsia="Batang"/>
                <w:szCs w:val="28"/>
                <w:lang w:eastAsia="ko-KR"/>
              </w:rPr>
              <w:t xml:space="preserve"> Có tác dụng tăng đường huyết bằng cách chuyển hóa glicogen thành glucozơ tại gan và cơ.</w:t>
            </w:r>
          </w:p>
          <w:p w:rsidR="006F67B9" w:rsidRPr="00082882" w:rsidRDefault="006F67B9" w:rsidP="00CC53BC">
            <w:pPr>
              <w:spacing w:before="0" w:after="160" w:line="360" w:lineRule="auto"/>
              <w:jc w:val="both"/>
              <w:rPr>
                <w:b/>
                <w:color w:val="000000" w:themeColor="text1"/>
                <w:spacing w:val="-4"/>
                <w:szCs w:val="28"/>
                <w:lang w:val="pt-BR"/>
              </w:rPr>
            </w:pPr>
            <w:r w:rsidRPr="006F67B9">
              <w:rPr>
                <w:rFonts w:eastAsia="Batang"/>
                <w:szCs w:val="28"/>
                <w:lang w:eastAsia="ko-KR"/>
              </w:rPr>
              <w:tab/>
              <w:t>- ACTH và coctizol: (ACTH gây tác động tiết coctizol nên gián tiếp có vai trò) có tác dụng làm tăng đường huyết bằng cách huy động phân giải protein, axit lactic, axitamin cùng nhiều chất khác tại gan tạo ra glucozơ, do đó nếu gan đã cạn glicogen thì coctizol có vai trò đáng kể.</w:t>
            </w:r>
          </w:p>
        </w:tc>
        <w:tc>
          <w:tcPr>
            <w:tcW w:w="792" w:type="dxa"/>
          </w:tcPr>
          <w:p w:rsidR="006F67B9" w:rsidRPr="006F67B9" w:rsidRDefault="006F67B9" w:rsidP="006F67B9">
            <w:pPr>
              <w:spacing w:before="0" w:after="160" w:line="259" w:lineRule="auto"/>
              <w:rPr>
                <w:rFonts w:eastAsia="Times New Roman"/>
                <w:szCs w:val="28"/>
                <w:lang w:eastAsia="vi-VN"/>
              </w:rPr>
            </w:pPr>
          </w:p>
          <w:p w:rsidR="006F67B9" w:rsidRPr="006F67B9" w:rsidRDefault="006F67B9" w:rsidP="006F67B9">
            <w:pPr>
              <w:spacing w:before="0" w:after="160" w:line="259" w:lineRule="auto"/>
              <w:rPr>
                <w:rFonts w:eastAsia="Times New Roman"/>
                <w:i/>
                <w:szCs w:val="28"/>
                <w:lang w:eastAsia="vi-VN"/>
              </w:rPr>
            </w:pPr>
            <w:r w:rsidRPr="006F67B9">
              <w:rPr>
                <w:rFonts w:eastAsia="Times New Roman"/>
                <w:i/>
                <w:szCs w:val="28"/>
                <w:lang w:eastAsia="vi-VN"/>
              </w:rPr>
              <w:t>(Đúng 2 ý được 0.25đ</w:t>
            </w:r>
            <w:r w:rsidR="00CC53BC" w:rsidRPr="00082882">
              <w:rPr>
                <w:rFonts w:eastAsia="Times New Roman"/>
                <w:i/>
                <w:szCs w:val="28"/>
                <w:lang w:eastAsia="vi-VN"/>
              </w:rPr>
              <w:t>; tối đa 0.5đ)</w:t>
            </w:r>
            <w:r w:rsidRPr="006F67B9">
              <w:rPr>
                <w:rFonts w:eastAsia="Times New Roman"/>
                <w:i/>
                <w:szCs w:val="28"/>
                <w:lang w:eastAsia="vi-VN"/>
              </w:rPr>
              <w:t>)</w:t>
            </w:r>
          </w:p>
          <w:p w:rsidR="006F67B9" w:rsidRPr="00082882" w:rsidRDefault="006F67B9" w:rsidP="006F67B9">
            <w:pPr>
              <w:spacing w:before="0" w:after="160" w:line="259" w:lineRule="auto"/>
              <w:rPr>
                <w:rFonts w:eastAsia="Times New Roman"/>
                <w:i/>
                <w:szCs w:val="28"/>
                <w:lang w:eastAsia="vi-VN"/>
              </w:rPr>
            </w:pPr>
          </w:p>
          <w:p w:rsidR="00CC53BC" w:rsidRPr="00082882" w:rsidRDefault="00CC53BC" w:rsidP="006F67B9">
            <w:pPr>
              <w:spacing w:before="0" w:after="160" w:line="259" w:lineRule="auto"/>
              <w:rPr>
                <w:rFonts w:eastAsia="Times New Roman"/>
                <w:i/>
                <w:szCs w:val="28"/>
                <w:lang w:eastAsia="vi-VN"/>
              </w:rPr>
            </w:pPr>
          </w:p>
          <w:p w:rsidR="00CC53BC" w:rsidRPr="006F67B9" w:rsidRDefault="00CC53BC" w:rsidP="006F67B9">
            <w:pPr>
              <w:spacing w:before="0" w:after="160" w:line="259" w:lineRule="auto"/>
              <w:rPr>
                <w:rFonts w:eastAsia="Times New Roman"/>
                <w:i/>
                <w:szCs w:val="28"/>
                <w:lang w:eastAsia="vi-VN"/>
              </w:rPr>
            </w:pPr>
          </w:p>
          <w:p w:rsidR="006F67B9" w:rsidRPr="006F67B9" w:rsidRDefault="006F67B9" w:rsidP="006F67B9">
            <w:pPr>
              <w:spacing w:before="0" w:after="160" w:line="259" w:lineRule="auto"/>
              <w:rPr>
                <w:rFonts w:eastAsia="Times New Roman"/>
                <w:szCs w:val="28"/>
                <w:lang w:eastAsia="vi-VN"/>
              </w:rPr>
            </w:pPr>
            <w:r w:rsidRPr="006F67B9">
              <w:rPr>
                <w:rFonts w:eastAsia="Times New Roman"/>
                <w:szCs w:val="28"/>
                <w:lang w:eastAsia="vi-VN"/>
              </w:rPr>
              <w:t>0.25</w:t>
            </w:r>
          </w:p>
          <w:p w:rsidR="006F67B9" w:rsidRPr="006F67B9" w:rsidRDefault="006F67B9" w:rsidP="006F67B9">
            <w:pPr>
              <w:spacing w:before="0" w:after="160" w:line="259" w:lineRule="auto"/>
              <w:rPr>
                <w:rFonts w:eastAsia="Times New Roman"/>
                <w:szCs w:val="28"/>
                <w:lang w:eastAsia="vi-VN"/>
              </w:rPr>
            </w:pPr>
          </w:p>
          <w:p w:rsidR="006F67B9" w:rsidRPr="006F67B9" w:rsidRDefault="006F67B9" w:rsidP="006F67B9">
            <w:pPr>
              <w:spacing w:before="0" w:after="160" w:line="259" w:lineRule="auto"/>
              <w:rPr>
                <w:rFonts w:eastAsia="Times New Roman"/>
                <w:szCs w:val="28"/>
                <w:lang w:eastAsia="vi-VN"/>
              </w:rPr>
            </w:pPr>
            <w:r w:rsidRPr="006F67B9">
              <w:rPr>
                <w:rFonts w:eastAsia="Times New Roman"/>
                <w:szCs w:val="28"/>
                <w:lang w:eastAsia="vi-VN"/>
              </w:rPr>
              <w:t>0.25</w:t>
            </w:r>
          </w:p>
          <w:p w:rsidR="006F67B9" w:rsidRPr="006F67B9" w:rsidRDefault="006F67B9" w:rsidP="006F67B9">
            <w:pPr>
              <w:spacing w:before="0" w:after="160" w:line="259" w:lineRule="auto"/>
              <w:rPr>
                <w:rFonts w:eastAsia="Times New Roman"/>
                <w:szCs w:val="28"/>
                <w:lang w:eastAsia="vi-VN"/>
              </w:rPr>
            </w:pPr>
          </w:p>
          <w:p w:rsidR="006F67B9" w:rsidRPr="00082882" w:rsidRDefault="006F67B9" w:rsidP="006F67B9">
            <w:pPr>
              <w:spacing w:before="0" w:after="160" w:line="259" w:lineRule="auto"/>
              <w:rPr>
                <w:rFonts w:eastAsia="Times New Roman"/>
                <w:szCs w:val="28"/>
                <w:lang w:eastAsia="vi-VN"/>
              </w:rPr>
            </w:pPr>
          </w:p>
          <w:p w:rsidR="006F67B9" w:rsidRPr="00082882" w:rsidRDefault="006F67B9" w:rsidP="006F67B9">
            <w:pPr>
              <w:spacing w:before="0" w:after="0" w:line="288" w:lineRule="auto"/>
              <w:rPr>
                <w:b/>
                <w:color w:val="000000" w:themeColor="text1"/>
                <w:spacing w:val="-4"/>
                <w:szCs w:val="28"/>
                <w:lang w:val="pt-BR"/>
              </w:rPr>
            </w:pPr>
          </w:p>
        </w:tc>
      </w:tr>
      <w:tr w:rsidR="0010554C" w:rsidRPr="00082882" w:rsidTr="006F67B9">
        <w:tc>
          <w:tcPr>
            <w:tcW w:w="533" w:type="dxa"/>
            <w:vMerge w:val="restart"/>
            <w:vAlign w:val="center"/>
          </w:tcPr>
          <w:p w:rsidR="00985F7B" w:rsidRPr="00082882" w:rsidRDefault="00985F7B" w:rsidP="00277132">
            <w:pPr>
              <w:spacing w:before="0" w:after="0" w:line="288" w:lineRule="auto"/>
              <w:jc w:val="center"/>
              <w:rPr>
                <w:b/>
                <w:color w:val="000000" w:themeColor="text1"/>
                <w:spacing w:val="-4"/>
                <w:szCs w:val="28"/>
                <w:lang w:val="pt-BR"/>
              </w:rPr>
            </w:pPr>
            <w:r w:rsidRPr="00082882">
              <w:rPr>
                <w:b/>
                <w:color w:val="000000" w:themeColor="text1"/>
                <w:spacing w:val="-4"/>
                <w:szCs w:val="28"/>
                <w:lang w:val="pt-BR"/>
              </w:rPr>
              <w:t>2</w:t>
            </w:r>
          </w:p>
        </w:tc>
        <w:tc>
          <w:tcPr>
            <w:tcW w:w="7906" w:type="dxa"/>
          </w:tcPr>
          <w:p w:rsidR="00985F7B" w:rsidRPr="00082882" w:rsidRDefault="006F67B9" w:rsidP="00277132">
            <w:pPr>
              <w:spacing w:before="0" w:after="0" w:line="288" w:lineRule="auto"/>
              <w:rPr>
                <w:b/>
                <w:color w:val="000000" w:themeColor="text1"/>
                <w:spacing w:val="-4"/>
                <w:szCs w:val="28"/>
                <w:lang w:val="pt-BR"/>
              </w:rPr>
            </w:pPr>
            <w:r w:rsidRPr="00082882">
              <w:rPr>
                <w:b/>
                <w:i/>
                <w:color w:val="000000" w:themeColor="text1"/>
                <w:spacing w:val="-4"/>
                <w:szCs w:val="28"/>
                <w:lang w:val="pt-BR"/>
              </w:rPr>
              <w:t xml:space="preserve"> Một bệnh nhân có hàm lượng cortizol trong máu cao bất thường. </w:t>
            </w:r>
            <w:r w:rsidRPr="00082882">
              <w:rPr>
                <w:b/>
                <w:i/>
                <w:color w:val="000000" w:themeColor="text1"/>
                <w:spacing w:val="-4"/>
                <w:szCs w:val="28"/>
                <w:lang w:val="pt-BR"/>
              </w:rPr>
              <w:lastRenderedPageBreak/>
              <w:t>Nếu xác định nồng độ hoocmôn trong máu bệnh nhân có thể biết được hoạt động của tuyến yên hay tuyến thượng thận bị trục trặc hay không? Giải thích?</w:t>
            </w:r>
          </w:p>
        </w:tc>
        <w:tc>
          <w:tcPr>
            <w:tcW w:w="792" w:type="dxa"/>
          </w:tcPr>
          <w:p w:rsidR="00985F7B" w:rsidRPr="00082882" w:rsidRDefault="00C44D8E" w:rsidP="00277132">
            <w:pPr>
              <w:spacing w:before="0" w:after="0" w:line="288" w:lineRule="auto"/>
              <w:rPr>
                <w:b/>
                <w:color w:val="000000" w:themeColor="text1"/>
                <w:spacing w:val="-4"/>
                <w:szCs w:val="28"/>
                <w:lang w:val="pt-BR"/>
              </w:rPr>
            </w:pPr>
            <w:r>
              <w:rPr>
                <w:b/>
                <w:color w:val="000000" w:themeColor="text1"/>
                <w:spacing w:val="-4"/>
                <w:szCs w:val="28"/>
                <w:lang w:val="pt-BR"/>
              </w:rPr>
              <w:lastRenderedPageBreak/>
              <w:t>1.0</w:t>
            </w:r>
          </w:p>
        </w:tc>
      </w:tr>
      <w:tr w:rsidR="0010554C" w:rsidRPr="00082882" w:rsidTr="006F67B9">
        <w:tc>
          <w:tcPr>
            <w:tcW w:w="533" w:type="dxa"/>
            <w:vMerge/>
          </w:tcPr>
          <w:p w:rsidR="00985F7B" w:rsidRPr="00082882" w:rsidRDefault="00985F7B" w:rsidP="00277132">
            <w:pPr>
              <w:spacing w:before="0" w:after="0" w:line="288" w:lineRule="auto"/>
              <w:rPr>
                <w:b/>
                <w:color w:val="000000" w:themeColor="text1"/>
                <w:spacing w:val="-4"/>
                <w:szCs w:val="28"/>
                <w:lang w:val="pt-BR"/>
              </w:rPr>
            </w:pPr>
          </w:p>
        </w:tc>
        <w:tc>
          <w:tcPr>
            <w:tcW w:w="7906" w:type="dxa"/>
          </w:tcPr>
          <w:p w:rsidR="00985F7B" w:rsidRPr="00082882" w:rsidRDefault="00985F7B" w:rsidP="00277132">
            <w:pPr>
              <w:spacing w:before="0" w:after="0" w:line="288" w:lineRule="auto"/>
              <w:rPr>
                <w:b/>
                <w:color w:val="000000" w:themeColor="text1"/>
                <w:spacing w:val="-4"/>
                <w:szCs w:val="28"/>
                <w:lang w:val="pt-BR"/>
              </w:rPr>
            </w:pPr>
            <w:r w:rsidRPr="00082882">
              <w:rPr>
                <w:b/>
                <w:color w:val="000000" w:themeColor="text1"/>
                <w:spacing w:val="-4"/>
                <w:szCs w:val="28"/>
                <w:lang w:val="pt-BR"/>
              </w:rPr>
              <w:t>Đáp án</w:t>
            </w:r>
          </w:p>
        </w:tc>
        <w:tc>
          <w:tcPr>
            <w:tcW w:w="792" w:type="dxa"/>
          </w:tcPr>
          <w:p w:rsidR="00985F7B" w:rsidRPr="00082882" w:rsidRDefault="00985F7B" w:rsidP="00277132">
            <w:pPr>
              <w:spacing w:before="0" w:after="0" w:line="288" w:lineRule="auto"/>
              <w:rPr>
                <w:b/>
                <w:color w:val="000000" w:themeColor="text1"/>
                <w:spacing w:val="-4"/>
                <w:szCs w:val="28"/>
                <w:lang w:val="pt-BR"/>
              </w:rPr>
            </w:pPr>
          </w:p>
        </w:tc>
      </w:tr>
      <w:tr w:rsidR="006F67B9" w:rsidRPr="00082882" w:rsidTr="003A08C8">
        <w:trPr>
          <w:trHeight w:val="1096"/>
        </w:trPr>
        <w:tc>
          <w:tcPr>
            <w:tcW w:w="533" w:type="dxa"/>
            <w:vMerge/>
          </w:tcPr>
          <w:p w:rsidR="006F67B9" w:rsidRPr="00082882" w:rsidRDefault="006F67B9" w:rsidP="00277132">
            <w:pPr>
              <w:spacing w:before="0" w:after="0" w:line="288" w:lineRule="auto"/>
              <w:rPr>
                <w:b/>
                <w:color w:val="000000" w:themeColor="text1"/>
                <w:spacing w:val="-4"/>
                <w:szCs w:val="28"/>
                <w:lang w:val="pt-BR"/>
              </w:rPr>
            </w:pPr>
          </w:p>
        </w:tc>
        <w:tc>
          <w:tcPr>
            <w:tcW w:w="7906" w:type="dxa"/>
          </w:tcPr>
          <w:p w:rsidR="006F67B9" w:rsidRPr="006F67B9" w:rsidRDefault="006F67B9" w:rsidP="006F67B9">
            <w:pPr>
              <w:tabs>
                <w:tab w:val="left" w:pos="1080"/>
              </w:tabs>
              <w:spacing w:before="0" w:after="160" w:line="312" w:lineRule="auto"/>
              <w:jc w:val="both"/>
              <w:rPr>
                <w:szCs w:val="28"/>
              </w:rPr>
            </w:pPr>
            <w:r w:rsidRPr="006F67B9">
              <w:rPr>
                <w:szCs w:val="28"/>
              </w:rPr>
              <w:t>Xác định được, vì:</w:t>
            </w:r>
          </w:p>
          <w:p w:rsidR="006F67B9" w:rsidRPr="006F67B9" w:rsidRDefault="006F67B9" w:rsidP="006F67B9">
            <w:pPr>
              <w:tabs>
                <w:tab w:val="left" w:pos="900"/>
                <w:tab w:val="left" w:pos="1080"/>
              </w:tabs>
              <w:spacing w:before="0" w:after="160" w:line="312" w:lineRule="auto"/>
              <w:jc w:val="both"/>
              <w:rPr>
                <w:rFonts w:eastAsia="Times New Roman"/>
                <w:szCs w:val="28"/>
              </w:rPr>
            </w:pPr>
            <w:r w:rsidRPr="006F67B9">
              <w:rPr>
                <w:rFonts w:eastAsia="Times New Roman"/>
                <w:szCs w:val="28"/>
              </w:rPr>
              <w:t xml:space="preserve">- Nếu nồng độ ACTH cao và cortizol cũng cao là do tuyến yên trục trặc. </w:t>
            </w:r>
          </w:p>
          <w:p w:rsidR="006F67B9" w:rsidRPr="006F67B9" w:rsidRDefault="006F67B9" w:rsidP="006F67B9">
            <w:pPr>
              <w:tabs>
                <w:tab w:val="left" w:pos="900"/>
                <w:tab w:val="left" w:pos="1080"/>
              </w:tabs>
              <w:spacing w:before="0" w:after="160" w:line="312" w:lineRule="auto"/>
              <w:jc w:val="both"/>
              <w:rPr>
                <w:rFonts w:eastAsia="Times New Roman"/>
                <w:szCs w:val="28"/>
              </w:rPr>
            </w:pPr>
            <w:r w:rsidRPr="006F67B9">
              <w:rPr>
                <w:rFonts w:eastAsia="Times New Roman"/>
                <w:szCs w:val="28"/>
              </w:rPr>
              <w:t xml:space="preserve">Vì ở người khỏe mạnh, khi nồng độ cortizol trong máu cao gây ức chế tuyến yên làm giảm tiết ACTH   </w:t>
            </w:r>
          </w:p>
          <w:p w:rsidR="006F67B9" w:rsidRPr="006F67B9" w:rsidRDefault="006F67B9" w:rsidP="006F67B9">
            <w:pPr>
              <w:tabs>
                <w:tab w:val="left" w:pos="1080"/>
              </w:tabs>
              <w:spacing w:before="0" w:after="160" w:line="312" w:lineRule="auto"/>
              <w:jc w:val="both"/>
              <w:rPr>
                <w:rFonts w:eastAsia="Times New Roman"/>
                <w:szCs w:val="28"/>
              </w:rPr>
            </w:pPr>
            <w:r w:rsidRPr="006F67B9">
              <w:rPr>
                <w:rFonts w:eastAsia="Times New Roman"/>
                <w:szCs w:val="28"/>
              </w:rPr>
              <w:t xml:space="preserve">-    Nếu nồng độ ACTH thấp nhưng nồng độ cortizol cao là do tuyến trên thận trục trặc. </w:t>
            </w:r>
          </w:p>
          <w:p w:rsidR="006F67B9" w:rsidRPr="00082882" w:rsidRDefault="006F67B9" w:rsidP="00C44D8E">
            <w:pPr>
              <w:spacing w:before="0" w:after="0" w:line="288" w:lineRule="auto"/>
              <w:rPr>
                <w:b/>
                <w:color w:val="000000" w:themeColor="text1"/>
                <w:spacing w:val="-4"/>
                <w:szCs w:val="28"/>
                <w:lang w:val="pt-BR"/>
              </w:rPr>
            </w:pPr>
            <w:r w:rsidRPr="00082882">
              <w:rPr>
                <w:rFonts w:eastAsia="Times New Roman"/>
                <w:szCs w:val="28"/>
              </w:rPr>
              <w:t>Vì ở người khỏe mạnh, khi n</w:t>
            </w:r>
            <w:r w:rsidR="00C44D8E">
              <w:rPr>
                <w:rFonts w:eastAsia="Times New Roman"/>
                <w:szCs w:val="28"/>
              </w:rPr>
              <w:t xml:space="preserve">ồng độ cortizol trong máu cao </w:t>
            </w:r>
            <w:r w:rsidR="00C44D8E" w:rsidRPr="00C44D8E">
              <w:rPr>
                <w:rFonts w:eastAsia="Times New Roman"/>
                <w:szCs w:val="28"/>
              </w:rPr>
              <w:sym w:font="Wingdings" w:char="F0E0"/>
            </w:r>
            <w:r w:rsidRPr="00082882">
              <w:rPr>
                <w:rFonts w:eastAsia="Times New Roman"/>
                <w:szCs w:val="28"/>
              </w:rPr>
              <w:t>ức chế lên tuyến yên</w:t>
            </w:r>
            <w:r w:rsidR="00C44D8E" w:rsidRPr="00C44D8E">
              <w:rPr>
                <w:rFonts w:eastAsia="Times New Roman"/>
                <w:szCs w:val="28"/>
              </w:rPr>
              <w:sym w:font="Wingdings" w:char="F0E0"/>
            </w:r>
            <w:r w:rsidRPr="00082882">
              <w:rPr>
                <w:rFonts w:eastAsia="Times New Roman"/>
                <w:szCs w:val="28"/>
              </w:rPr>
              <w:t xml:space="preserve"> giảm tiết ACTH</w:t>
            </w:r>
            <w:r w:rsidR="00C44D8E" w:rsidRPr="00C44D8E">
              <w:rPr>
                <w:rFonts w:eastAsia="Times New Roman"/>
                <w:szCs w:val="28"/>
              </w:rPr>
              <w:sym w:font="Wingdings" w:char="F0E0"/>
            </w:r>
            <w:r w:rsidRPr="00082882">
              <w:rPr>
                <w:rFonts w:eastAsia="Times New Roman"/>
                <w:szCs w:val="28"/>
              </w:rPr>
              <w:t xml:space="preserve"> giảm kích thích lên </w:t>
            </w:r>
            <w:r w:rsidR="00C44D8E">
              <w:rPr>
                <w:rFonts w:eastAsia="Times New Roman"/>
                <w:szCs w:val="28"/>
              </w:rPr>
              <w:t xml:space="preserve">tuyến trên thận </w:t>
            </w:r>
            <w:r w:rsidR="00C44D8E" w:rsidRPr="00C44D8E">
              <w:rPr>
                <w:rFonts w:eastAsia="Times New Roman"/>
                <w:szCs w:val="28"/>
              </w:rPr>
              <w:sym w:font="Wingdings" w:char="F0E0"/>
            </w:r>
            <w:r w:rsidRPr="00082882">
              <w:rPr>
                <w:rFonts w:eastAsia="Times New Roman"/>
                <w:szCs w:val="28"/>
              </w:rPr>
              <w:t xml:space="preserve"> giảm cortizol trong máu.                                </w:t>
            </w:r>
          </w:p>
        </w:tc>
        <w:tc>
          <w:tcPr>
            <w:tcW w:w="792" w:type="dxa"/>
          </w:tcPr>
          <w:p w:rsidR="006F67B9" w:rsidRPr="00082882" w:rsidRDefault="006F67B9" w:rsidP="006F67B9">
            <w:pPr>
              <w:spacing w:before="0" w:after="160" w:line="259" w:lineRule="auto"/>
              <w:rPr>
                <w:rFonts w:eastAsia="Times New Roman"/>
                <w:szCs w:val="28"/>
                <w:lang w:eastAsia="vi-VN"/>
              </w:rPr>
            </w:pPr>
          </w:p>
          <w:p w:rsidR="006F67B9" w:rsidRPr="006F67B9" w:rsidRDefault="006F67B9" w:rsidP="006F67B9">
            <w:pPr>
              <w:spacing w:before="0" w:after="160" w:line="259" w:lineRule="auto"/>
              <w:rPr>
                <w:rFonts w:eastAsia="Times New Roman"/>
                <w:szCs w:val="28"/>
                <w:lang w:eastAsia="vi-VN"/>
              </w:rPr>
            </w:pPr>
            <w:r w:rsidRPr="006F67B9">
              <w:rPr>
                <w:rFonts w:eastAsia="Times New Roman"/>
                <w:szCs w:val="28"/>
                <w:lang w:eastAsia="vi-VN"/>
              </w:rPr>
              <w:t>0.25</w:t>
            </w:r>
          </w:p>
          <w:p w:rsidR="00C44D8E" w:rsidRDefault="00C44D8E" w:rsidP="006F67B9">
            <w:pPr>
              <w:spacing w:before="0" w:after="160" w:line="259" w:lineRule="auto"/>
              <w:rPr>
                <w:rFonts w:eastAsia="Times New Roman"/>
                <w:szCs w:val="28"/>
                <w:lang w:eastAsia="vi-VN"/>
              </w:rPr>
            </w:pPr>
          </w:p>
          <w:p w:rsidR="006F67B9" w:rsidRPr="006F67B9" w:rsidRDefault="006F67B9" w:rsidP="006F67B9">
            <w:pPr>
              <w:spacing w:before="0" w:after="160" w:line="259" w:lineRule="auto"/>
              <w:rPr>
                <w:rFonts w:eastAsia="Times New Roman"/>
                <w:szCs w:val="28"/>
                <w:lang w:eastAsia="vi-VN"/>
              </w:rPr>
            </w:pPr>
            <w:r w:rsidRPr="006F67B9">
              <w:rPr>
                <w:rFonts w:eastAsia="Times New Roman"/>
                <w:szCs w:val="28"/>
                <w:lang w:eastAsia="vi-VN"/>
              </w:rPr>
              <w:t>0.25</w:t>
            </w:r>
          </w:p>
          <w:p w:rsidR="006F67B9" w:rsidRPr="006F67B9" w:rsidRDefault="006F67B9" w:rsidP="006F67B9">
            <w:pPr>
              <w:spacing w:before="0" w:after="160" w:line="259" w:lineRule="auto"/>
              <w:rPr>
                <w:rFonts w:eastAsia="Times New Roman"/>
                <w:szCs w:val="28"/>
                <w:lang w:eastAsia="vi-VN"/>
              </w:rPr>
            </w:pPr>
          </w:p>
          <w:p w:rsidR="006F67B9" w:rsidRPr="006F67B9" w:rsidRDefault="006F67B9" w:rsidP="006F67B9">
            <w:pPr>
              <w:spacing w:before="0" w:after="160" w:line="259" w:lineRule="auto"/>
              <w:rPr>
                <w:rFonts w:eastAsia="Times New Roman"/>
                <w:szCs w:val="28"/>
                <w:lang w:eastAsia="vi-VN"/>
              </w:rPr>
            </w:pPr>
            <w:r w:rsidRPr="006F67B9">
              <w:rPr>
                <w:rFonts w:eastAsia="Times New Roman"/>
                <w:szCs w:val="28"/>
                <w:lang w:eastAsia="vi-VN"/>
              </w:rPr>
              <w:t>0.25</w:t>
            </w:r>
          </w:p>
          <w:p w:rsidR="006F67B9" w:rsidRPr="006F67B9" w:rsidRDefault="006F67B9" w:rsidP="006F67B9">
            <w:pPr>
              <w:spacing w:before="0" w:after="160" w:line="259" w:lineRule="auto"/>
              <w:rPr>
                <w:rFonts w:eastAsia="Times New Roman"/>
                <w:szCs w:val="28"/>
                <w:lang w:eastAsia="vi-VN"/>
              </w:rPr>
            </w:pPr>
          </w:p>
          <w:p w:rsidR="006F67B9" w:rsidRPr="006F67B9" w:rsidRDefault="006F67B9" w:rsidP="006F67B9">
            <w:pPr>
              <w:spacing w:before="0" w:after="160" w:line="259" w:lineRule="auto"/>
              <w:rPr>
                <w:rFonts w:eastAsia="Times New Roman"/>
                <w:szCs w:val="28"/>
                <w:lang w:eastAsia="vi-VN"/>
              </w:rPr>
            </w:pPr>
          </w:p>
          <w:p w:rsidR="006F67B9" w:rsidRPr="00082882" w:rsidRDefault="006F67B9" w:rsidP="006F67B9">
            <w:pPr>
              <w:spacing w:before="0" w:after="0" w:line="288" w:lineRule="auto"/>
              <w:rPr>
                <w:b/>
                <w:color w:val="000000" w:themeColor="text1"/>
                <w:spacing w:val="-4"/>
                <w:szCs w:val="28"/>
                <w:lang w:val="pt-BR"/>
              </w:rPr>
            </w:pPr>
            <w:r w:rsidRPr="00082882">
              <w:rPr>
                <w:rFonts w:eastAsia="Times New Roman"/>
                <w:szCs w:val="28"/>
                <w:lang w:eastAsia="vi-VN"/>
              </w:rPr>
              <w:t>0.25</w:t>
            </w:r>
          </w:p>
        </w:tc>
      </w:tr>
    </w:tbl>
    <w:p w:rsidR="00985F7B" w:rsidRPr="0010554C" w:rsidRDefault="00985F7B" w:rsidP="00277132">
      <w:pPr>
        <w:spacing w:before="0" w:after="0" w:line="288" w:lineRule="auto"/>
        <w:rPr>
          <w:b/>
          <w:color w:val="000000" w:themeColor="text1"/>
          <w:spacing w:val="-4"/>
          <w:sz w:val="26"/>
          <w:szCs w:val="26"/>
          <w:lang w:val="pt-BR"/>
        </w:rPr>
      </w:pPr>
    </w:p>
    <w:p w:rsidR="00985F7B" w:rsidRPr="0010554C" w:rsidRDefault="00985F7B" w:rsidP="00277132">
      <w:pPr>
        <w:spacing w:before="0" w:after="0" w:line="288" w:lineRule="auto"/>
        <w:rPr>
          <w:b/>
          <w:color w:val="000000" w:themeColor="text1"/>
          <w:spacing w:val="-4"/>
          <w:sz w:val="26"/>
          <w:szCs w:val="26"/>
          <w:lang w:val="pt-BR"/>
        </w:rPr>
      </w:pPr>
      <w:r w:rsidRPr="0010554C">
        <w:rPr>
          <w:b/>
          <w:color w:val="000000" w:themeColor="text1"/>
          <w:spacing w:val="-4"/>
          <w:sz w:val="26"/>
          <w:szCs w:val="26"/>
          <w:lang w:val="pt-BR"/>
        </w:rPr>
        <w:t>Câu 10 (2,0 điểm)</w:t>
      </w:r>
    </w:p>
    <w:tbl>
      <w:tblPr>
        <w:tblStyle w:val="TableGrid"/>
        <w:tblW w:w="0" w:type="auto"/>
        <w:tblLook w:val="04A0" w:firstRow="1" w:lastRow="0" w:firstColumn="1" w:lastColumn="0" w:noHBand="0" w:noVBand="1"/>
      </w:tblPr>
      <w:tblGrid>
        <w:gridCol w:w="532"/>
        <w:gridCol w:w="7861"/>
        <w:gridCol w:w="838"/>
      </w:tblGrid>
      <w:tr w:rsidR="0010554C" w:rsidRPr="00082882" w:rsidTr="00CB2AF0">
        <w:trPr>
          <w:tblHeader/>
        </w:trPr>
        <w:tc>
          <w:tcPr>
            <w:tcW w:w="533" w:type="dxa"/>
            <w:vAlign w:val="center"/>
          </w:tcPr>
          <w:p w:rsidR="00985F7B" w:rsidRPr="00082882" w:rsidRDefault="00985F7B" w:rsidP="00277132">
            <w:pPr>
              <w:spacing w:before="0" w:after="0" w:line="288" w:lineRule="auto"/>
              <w:jc w:val="center"/>
              <w:rPr>
                <w:b/>
                <w:color w:val="000000" w:themeColor="text1"/>
                <w:spacing w:val="-4"/>
                <w:szCs w:val="28"/>
                <w:lang w:val="pt-BR"/>
              </w:rPr>
            </w:pPr>
            <w:r w:rsidRPr="00082882">
              <w:rPr>
                <w:b/>
                <w:color w:val="000000" w:themeColor="text1"/>
                <w:spacing w:val="-4"/>
                <w:szCs w:val="28"/>
                <w:lang w:val="pt-BR"/>
              </w:rPr>
              <w:t>Ý</w:t>
            </w:r>
          </w:p>
        </w:tc>
        <w:tc>
          <w:tcPr>
            <w:tcW w:w="7906" w:type="dxa"/>
            <w:vAlign w:val="center"/>
          </w:tcPr>
          <w:p w:rsidR="00985F7B" w:rsidRPr="00082882" w:rsidRDefault="00985F7B" w:rsidP="00277132">
            <w:pPr>
              <w:spacing w:before="0" w:after="0" w:line="288" w:lineRule="auto"/>
              <w:jc w:val="center"/>
              <w:rPr>
                <w:b/>
                <w:color w:val="000000" w:themeColor="text1"/>
                <w:spacing w:val="-4"/>
                <w:szCs w:val="28"/>
                <w:lang w:val="pt-BR"/>
              </w:rPr>
            </w:pPr>
            <w:r w:rsidRPr="00082882">
              <w:rPr>
                <w:b/>
                <w:color w:val="000000" w:themeColor="text1"/>
                <w:spacing w:val="-4"/>
                <w:szCs w:val="28"/>
                <w:lang w:val="pt-BR"/>
              </w:rPr>
              <w:t>Nội dung</w:t>
            </w:r>
          </w:p>
        </w:tc>
        <w:tc>
          <w:tcPr>
            <w:tcW w:w="792" w:type="dxa"/>
            <w:vAlign w:val="center"/>
          </w:tcPr>
          <w:p w:rsidR="00985F7B" w:rsidRPr="00082882" w:rsidRDefault="00985F7B" w:rsidP="00277132">
            <w:pPr>
              <w:spacing w:before="0" w:after="0" w:line="288" w:lineRule="auto"/>
              <w:jc w:val="center"/>
              <w:rPr>
                <w:b/>
                <w:color w:val="000000" w:themeColor="text1"/>
                <w:spacing w:val="-4"/>
                <w:szCs w:val="28"/>
                <w:lang w:val="pt-BR"/>
              </w:rPr>
            </w:pPr>
            <w:r w:rsidRPr="00082882">
              <w:rPr>
                <w:b/>
                <w:color w:val="000000" w:themeColor="text1"/>
                <w:spacing w:val="-4"/>
                <w:szCs w:val="28"/>
                <w:lang w:val="pt-BR"/>
              </w:rPr>
              <w:t>Điểm</w:t>
            </w:r>
          </w:p>
        </w:tc>
      </w:tr>
      <w:tr w:rsidR="0010554C" w:rsidRPr="00082882" w:rsidTr="00CB2AF0">
        <w:tc>
          <w:tcPr>
            <w:tcW w:w="533" w:type="dxa"/>
            <w:vMerge w:val="restart"/>
            <w:vAlign w:val="center"/>
          </w:tcPr>
          <w:p w:rsidR="00985F7B" w:rsidRPr="00082882" w:rsidRDefault="00985F7B" w:rsidP="00277132">
            <w:pPr>
              <w:spacing w:before="0" w:after="0" w:line="288" w:lineRule="auto"/>
              <w:jc w:val="center"/>
              <w:rPr>
                <w:b/>
                <w:color w:val="000000" w:themeColor="text1"/>
                <w:spacing w:val="-4"/>
                <w:szCs w:val="28"/>
                <w:lang w:val="pt-BR"/>
              </w:rPr>
            </w:pPr>
            <w:r w:rsidRPr="00082882">
              <w:rPr>
                <w:b/>
                <w:color w:val="000000" w:themeColor="text1"/>
                <w:spacing w:val="-4"/>
                <w:szCs w:val="28"/>
                <w:lang w:val="pt-BR"/>
              </w:rPr>
              <w:t>1.</w:t>
            </w:r>
          </w:p>
        </w:tc>
        <w:tc>
          <w:tcPr>
            <w:tcW w:w="7906" w:type="dxa"/>
          </w:tcPr>
          <w:p w:rsidR="00CB2AF0" w:rsidRPr="00C44D8E" w:rsidRDefault="00CB2AF0" w:rsidP="00CB2AF0">
            <w:pPr>
              <w:spacing w:before="0" w:after="0" w:line="288" w:lineRule="auto"/>
              <w:rPr>
                <w:b/>
                <w:i/>
                <w:color w:val="000000" w:themeColor="text1"/>
                <w:spacing w:val="-4"/>
                <w:szCs w:val="28"/>
                <w:lang w:val="pt-BR"/>
              </w:rPr>
            </w:pPr>
            <w:r w:rsidRPr="00C44D8E">
              <w:rPr>
                <w:b/>
                <w:i/>
                <w:color w:val="000000" w:themeColor="text1"/>
                <w:spacing w:val="-4"/>
                <w:szCs w:val="28"/>
                <w:lang w:val="pt-BR"/>
              </w:rPr>
              <w:t>Chu kì sinh sản là gì ? Vì sao lại sinh sản có chu kì?</w:t>
            </w:r>
          </w:p>
          <w:p w:rsidR="00985F7B" w:rsidRPr="00082882" w:rsidRDefault="00985F7B" w:rsidP="00CB2AF0">
            <w:pPr>
              <w:spacing w:before="0" w:after="0" w:line="288" w:lineRule="auto"/>
              <w:rPr>
                <w:b/>
                <w:color w:val="000000" w:themeColor="text1"/>
                <w:spacing w:val="-4"/>
                <w:szCs w:val="28"/>
                <w:lang w:val="pt-BR"/>
              </w:rPr>
            </w:pPr>
          </w:p>
        </w:tc>
        <w:tc>
          <w:tcPr>
            <w:tcW w:w="792" w:type="dxa"/>
          </w:tcPr>
          <w:p w:rsidR="00985F7B" w:rsidRPr="00082882" w:rsidRDefault="00C44D8E" w:rsidP="00C44D8E">
            <w:pPr>
              <w:spacing w:before="0" w:after="0" w:line="288" w:lineRule="auto"/>
              <w:rPr>
                <w:b/>
                <w:color w:val="000000" w:themeColor="text1"/>
                <w:spacing w:val="-4"/>
                <w:szCs w:val="28"/>
                <w:lang w:val="pt-BR"/>
              </w:rPr>
            </w:pPr>
            <w:r>
              <w:rPr>
                <w:b/>
                <w:color w:val="000000" w:themeColor="text1"/>
                <w:spacing w:val="-4"/>
                <w:szCs w:val="28"/>
                <w:lang w:val="pt-BR"/>
              </w:rPr>
              <w:t>1.25</w:t>
            </w:r>
          </w:p>
        </w:tc>
      </w:tr>
      <w:tr w:rsidR="0010554C" w:rsidRPr="00082882" w:rsidTr="00CB2AF0">
        <w:tc>
          <w:tcPr>
            <w:tcW w:w="533" w:type="dxa"/>
            <w:vMerge/>
            <w:vAlign w:val="center"/>
          </w:tcPr>
          <w:p w:rsidR="00985F7B" w:rsidRPr="00082882" w:rsidRDefault="00985F7B" w:rsidP="00277132">
            <w:pPr>
              <w:spacing w:before="0" w:after="0" w:line="288" w:lineRule="auto"/>
              <w:jc w:val="center"/>
              <w:rPr>
                <w:b/>
                <w:color w:val="000000" w:themeColor="text1"/>
                <w:spacing w:val="-4"/>
                <w:szCs w:val="28"/>
                <w:lang w:val="pt-BR"/>
              </w:rPr>
            </w:pPr>
          </w:p>
        </w:tc>
        <w:tc>
          <w:tcPr>
            <w:tcW w:w="7906" w:type="dxa"/>
          </w:tcPr>
          <w:p w:rsidR="00985F7B" w:rsidRPr="00082882" w:rsidRDefault="00985F7B" w:rsidP="00277132">
            <w:pPr>
              <w:spacing w:before="0" w:after="0" w:line="288" w:lineRule="auto"/>
              <w:rPr>
                <w:b/>
                <w:color w:val="000000" w:themeColor="text1"/>
                <w:spacing w:val="-4"/>
                <w:szCs w:val="28"/>
                <w:lang w:val="pt-BR"/>
              </w:rPr>
            </w:pPr>
            <w:r w:rsidRPr="00082882">
              <w:rPr>
                <w:b/>
                <w:color w:val="000000" w:themeColor="text1"/>
                <w:spacing w:val="-4"/>
                <w:szCs w:val="28"/>
                <w:lang w:val="pt-BR"/>
              </w:rPr>
              <w:t>Đáp án</w:t>
            </w:r>
          </w:p>
        </w:tc>
        <w:tc>
          <w:tcPr>
            <w:tcW w:w="792" w:type="dxa"/>
          </w:tcPr>
          <w:p w:rsidR="00985F7B" w:rsidRPr="00082882" w:rsidRDefault="00985F7B" w:rsidP="00277132">
            <w:pPr>
              <w:spacing w:before="0" w:after="0" w:line="288" w:lineRule="auto"/>
              <w:rPr>
                <w:b/>
                <w:color w:val="000000" w:themeColor="text1"/>
                <w:spacing w:val="-4"/>
                <w:szCs w:val="28"/>
                <w:lang w:val="pt-BR"/>
              </w:rPr>
            </w:pPr>
          </w:p>
        </w:tc>
      </w:tr>
      <w:tr w:rsidR="00CB2AF0" w:rsidRPr="00082882" w:rsidTr="003A08C8">
        <w:trPr>
          <w:trHeight w:val="1096"/>
        </w:trPr>
        <w:tc>
          <w:tcPr>
            <w:tcW w:w="533" w:type="dxa"/>
            <w:vMerge/>
            <w:vAlign w:val="center"/>
          </w:tcPr>
          <w:p w:rsidR="00CB2AF0" w:rsidRPr="00082882" w:rsidRDefault="00CB2AF0" w:rsidP="00277132">
            <w:pPr>
              <w:spacing w:before="0" w:after="0" w:line="288" w:lineRule="auto"/>
              <w:jc w:val="center"/>
              <w:rPr>
                <w:b/>
                <w:color w:val="000000" w:themeColor="text1"/>
                <w:spacing w:val="-4"/>
                <w:szCs w:val="28"/>
                <w:lang w:val="pt-BR"/>
              </w:rPr>
            </w:pPr>
          </w:p>
        </w:tc>
        <w:tc>
          <w:tcPr>
            <w:tcW w:w="7906" w:type="dxa"/>
          </w:tcPr>
          <w:p w:rsidR="00CB2AF0" w:rsidRPr="00CB2AF0" w:rsidRDefault="00CB2AF0" w:rsidP="00CB2AF0">
            <w:pPr>
              <w:autoSpaceDE w:val="0"/>
              <w:autoSpaceDN w:val="0"/>
              <w:adjustRightInd w:val="0"/>
              <w:spacing w:before="0" w:after="160" w:line="259" w:lineRule="auto"/>
              <w:rPr>
                <w:rFonts w:eastAsia="Times New Roman"/>
                <w:szCs w:val="28"/>
                <w:lang w:val="en"/>
              </w:rPr>
            </w:pPr>
            <w:r w:rsidRPr="00CB2AF0">
              <w:rPr>
                <w:rFonts w:eastAsia="Times New Roman"/>
                <w:szCs w:val="28"/>
                <w:lang w:val="en"/>
              </w:rPr>
              <w:t>Chu kì sinh sản là sự tạo ra các cá thể mới ở  động vật xảy ra theo chu kì nhất định, đặc trưng ở mỗi loài</w:t>
            </w:r>
          </w:p>
          <w:p w:rsidR="00CB2AF0" w:rsidRPr="00CB2AF0" w:rsidRDefault="00CB2AF0" w:rsidP="00CB2AF0">
            <w:pPr>
              <w:autoSpaceDE w:val="0"/>
              <w:autoSpaceDN w:val="0"/>
              <w:adjustRightInd w:val="0"/>
              <w:spacing w:before="0" w:after="160" w:line="259" w:lineRule="auto"/>
              <w:rPr>
                <w:rFonts w:eastAsia="Times New Roman"/>
                <w:szCs w:val="28"/>
                <w:lang w:val="en"/>
              </w:rPr>
            </w:pPr>
            <w:r w:rsidRPr="00CB2AF0">
              <w:rPr>
                <w:rFonts w:eastAsia="Times New Roman"/>
                <w:szCs w:val="28"/>
                <w:lang w:val="en"/>
              </w:rPr>
              <w:t xml:space="preserve">- Có sinh sản theo chu kì, vì: </w:t>
            </w:r>
          </w:p>
          <w:p w:rsidR="00CB2AF0" w:rsidRPr="00CB2AF0" w:rsidRDefault="00CB2AF0" w:rsidP="00CB2AF0">
            <w:pPr>
              <w:autoSpaceDE w:val="0"/>
              <w:autoSpaceDN w:val="0"/>
              <w:adjustRightInd w:val="0"/>
              <w:spacing w:before="0" w:after="160" w:line="259" w:lineRule="auto"/>
              <w:rPr>
                <w:rFonts w:eastAsia="Times New Roman"/>
                <w:szCs w:val="28"/>
                <w:lang w:val="en"/>
              </w:rPr>
            </w:pPr>
            <w:r w:rsidRPr="00CB2AF0">
              <w:rPr>
                <w:rFonts w:eastAsia="Times New Roman"/>
                <w:szCs w:val="28"/>
                <w:lang w:val="en"/>
              </w:rPr>
              <w:t>+ Thường theo sự biến đổi có chu kì của môi trường như nhịp ngày đêm, ánh sá</w:t>
            </w:r>
            <w:r w:rsidR="00B477AA" w:rsidRPr="00082882">
              <w:rPr>
                <w:rFonts w:eastAsia="Times New Roman"/>
                <w:szCs w:val="28"/>
                <w:lang w:val="en"/>
              </w:rPr>
              <w:t xml:space="preserve">ng, tuần trăng, nguồn thức ăn </w:t>
            </w:r>
            <w:r w:rsidR="00B477AA" w:rsidRPr="00082882">
              <w:rPr>
                <w:rFonts w:eastAsia="Times New Roman"/>
                <w:szCs w:val="28"/>
                <w:lang w:val="en"/>
              </w:rPr>
              <w:sym w:font="Wingdings" w:char="F0E0"/>
            </w:r>
            <w:r w:rsidR="00B477AA" w:rsidRPr="00082882">
              <w:rPr>
                <w:rFonts w:eastAsia="Times New Roman"/>
                <w:szCs w:val="28"/>
                <w:lang w:val="en"/>
              </w:rPr>
              <w:t xml:space="preserve"> tính chu kì của tác nhân kích thích bên ngoài</w:t>
            </w:r>
          </w:p>
          <w:p w:rsidR="00B477AA" w:rsidRPr="00082882" w:rsidRDefault="00B477AA" w:rsidP="00CB2AF0">
            <w:pPr>
              <w:autoSpaceDE w:val="0"/>
              <w:autoSpaceDN w:val="0"/>
              <w:adjustRightInd w:val="0"/>
              <w:spacing w:before="0" w:after="160" w:line="259" w:lineRule="auto"/>
              <w:rPr>
                <w:rFonts w:eastAsia="Times New Roman"/>
                <w:szCs w:val="28"/>
                <w:lang w:val="en"/>
              </w:rPr>
            </w:pPr>
            <w:r w:rsidRPr="00CB2AF0">
              <w:rPr>
                <w:rFonts w:eastAsia="Times New Roman"/>
                <w:szCs w:val="28"/>
                <w:lang w:val="en"/>
              </w:rPr>
              <w:t>+ Do hoạt động của hoocmon nhất định. Được tiết hoocmon theo chu kì nhất định</w:t>
            </w:r>
            <w:r w:rsidRPr="00082882">
              <w:rPr>
                <w:rFonts w:eastAsia="Times New Roman"/>
                <w:szCs w:val="28"/>
                <w:lang w:val="en"/>
              </w:rPr>
              <w:t xml:space="preserve"> </w:t>
            </w:r>
          </w:p>
          <w:p w:rsidR="00CB2AF0" w:rsidRPr="00CB2AF0" w:rsidRDefault="00CB2AF0" w:rsidP="00CB2AF0">
            <w:pPr>
              <w:autoSpaceDE w:val="0"/>
              <w:autoSpaceDN w:val="0"/>
              <w:adjustRightInd w:val="0"/>
              <w:spacing w:before="0" w:after="160" w:line="259" w:lineRule="auto"/>
              <w:rPr>
                <w:rFonts w:eastAsia="Times New Roman"/>
                <w:szCs w:val="28"/>
                <w:lang w:val="en"/>
              </w:rPr>
            </w:pPr>
            <w:r w:rsidRPr="00CB2AF0">
              <w:rPr>
                <w:rFonts w:eastAsia="Times New Roman"/>
                <w:szCs w:val="28"/>
                <w:lang w:val="en"/>
              </w:rPr>
              <w:t>+ Quá trình sinh sản thường phụ thuộc vào mùa</w:t>
            </w:r>
            <w:r w:rsidRPr="00CB2AF0">
              <w:rPr>
                <w:rFonts w:eastAsia="Times New Roman"/>
                <w:szCs w:val="28"/>
                <w:lang w:val="en"/>
              </w:rPr>
              <w:sym w:font="Wingdings" w:char="F0E0"/>
            </w:r>
            <w:r w:rsidRPr="00CB2AF0">
              <w:rPr>
                <w:rFonts w:eastAsia="Times New Roman"/>
                <w:szCs w:val="28"/>
                <w:lang w:val="en"/>
              </w:rPr>
              <w:t xml:space="preserve">  đảm bảo con non sinh ra đúng thời điểm có thể sống sót tốt nhất</w:t>
            </w:r>
          </w:p>
          <w:p w:rsidR="00CB2AF0" w:rsidRPr="00082882" w:rsidRDefault="00CB2AF0" w:rsidP="00B477AA">
            <w:pPr>
              <w:autoSpaceDE w:val="0"/>
              <w:autoSpaceDN w:val="0"/>
              <w:adjustRightInd w:val="0"/>
              <w:spacing w:before="0" w:after="160" w:line="259" w:lineRule="auto"/>
              <w:rPr>
                <w:b/>
                <w:color w:val="000000" w:themeColor="text1"/>
                <w:spacing w:val="-4"/>
                <w:szCs w:val="28"/>
                <w:lang w:val="pt-BR"/>
              </w:rPr>
            </w:pPr>
            <w:r w:rsidRPr="00CB2AF0">
              <w:rPr>
                <w:rFonts w:eastAsia="Times New Roman"/>
                <w:szCs w:val="28"/>
                <w:lang w:val="en"/>
              </w:rPr>
              <w:t>+ Theo chu kì</w:t>
            </w:r>
            <w:r w:rsidR="00B477AA" w:rsidRPr="00082882">
              <w:rPr>
                <w:rFonts w:eastAsia="Times New Roman"/>
                <w:szCs w:val="28"/>
                <w:lang w:val="en"/>
              </w:rPr>
              <w:sym w:font="Wingdings" w:char="F0E0"/>
            </w:r>
            <w:r w:rsidRPr="00CB2AF0">
              <w:rPr>
                <w:rFonts w:eastAsia="Times New Roman"/>
                <w:szCs w:val="28"/>
                <w:lang w:val="en"/>
              </w:rPr>
              <w:t xml:space="preserve">  đảm bảo đầy đủ về vật chất năng lượng và nguyên liệu nhất định để khởi </w:t>
            </w:r>
            <w:r w:rsidR="00B477AA" w:rsidRPr="00082882">
              <w:rPr>
                <w:rFonts w:eastAsia="Times New Roman"/>
                <w:szCs w:val="28"/>
                <w:lang w:val="en"/>
              </w:rPr>
              <w:t>động</w:t>
            </w:r>
            <w:r w:rsidRPr="00CB2AF0">
              <w:rPr>
                <w:rFonts w:eastAsia="Times New Roman"/>
                <w:szCs w:val="28"/>
                <w:lang w:val="en"/>
              </w:rPr>
              <w:t xml:space="preserve"> sự sinh sản</w:t>
            </w:r>
          </w:p>
        </w:tc>
        <w:tc>
          <w:tcPr>
            <w:tcW w:w="792" w:type="dxa"/>
          </w:tcPr>
          <w:p w:rsidR="00CB2AF0" w:rsidRPr="00082882" w:rsidRDefault="00361C47" w:rsidP="00277132">
            <w:pPr>
              <w:spacing w:before="0" w:after="0" w:line="288" w:lineRule="auto"/>
              <w:rPr>
                <w:color w:val="000000" w:themeColor="text1"/>
                <w:spacing w:val="-4"/>
                <w:szCs w:val="28"/>
                <w:lang w:val="pt-BR"/>
              </w:rPr>
            </w:pPr>
            <w:r w:rsidRPr="00082882">
              <w:rPr>
                <w:color w:val="000000" w:themeColor="text1"/>
                <w:spacing w:val="-4"/>
                <w:szCs w:val="28"/>
                <w:lang w:val="pt-BR"/>
              </w:rPr>
              <w:t>0.25</w:t>
            </w:r>
          </w:p>
          <w:p w:rsidR="00361C47" w:rsidRPr="00082882" w:rsidRDefault="00361C47" w:rsidP="00277132">
            <w:pPr>
              <w:spacing w:before="0" w:after="0" w:line="288" w:lineRule="auto"/>
              <w:rPr>
                <w:color w:val="000000" w:themeColor="text1"/>
                <w:spacing w:val="-4"/>
                <w:szCs w:val="28"/>
                <w:lang w:val="pt-BR"/>
              </w:rPr>
            </w:pPr>
          </w:p>
          <w:p w:rsidR="00361C47" w:rsidRPr="00082882" w:rsidRDefault="00361C47" w:rsidP="00277132">
            <w:pPr>
              <w:spacing w:before="0" w:after="0" w:line="288" w:lineRule="auto"/>
              <w:rPr>
                <w:color w:val="000000" w:themeColor="text1"/>
                <w:spacing w:val="-4"/>
                <w:szCs w:val="28"/>
                <w:lang w:val="pt-BR"/>
              </w:rPr>
            </w:pPr>
          </w:p>
          <w:p w:rsidR="00B477AA" w:rsidRPr="00082882" w:rsidRDefault="00B477AA" w:rsidP="00277132">
            <w:pPr>
              <w:spacing w:before="0" w:after="0" w:line="288" w:lineRule="auto"/>
              <w:rPr>
                <w:color w:val="000000" w:themeColor="text1"/>
                <w:spacing w:val="-4"/>
                <w:szCs w:val="28"/>
                <w:lang w:val="pt-BR"/>
              </w:rPr>
            </w:pPr>
          </w:p>
          <w:p w:rsidR="00361C47" w:rsidRPr="00082882" w:rsidRDefault="00361C47" w:rsidP="00277132">
            <w:pPr>
              <w:spacing w:before="0" w:after="0" w:line="288" w:lineRule="auto"/>
              <w:rPr>
                <w:color w:val="000000" w:themeColor="text1"/>
                <w:spacing w:val="-4"/>
                <w:szCs w:val="28"/>
                <w:lang w:val="pt-BR"/>
              </w:rPr>
            </w:pPr>
            <w:r w:rsidRPr="00082882">
              <w:rPr>
                <w:color w:val="000000" w:themeColor="text1"/>
                <w:spacing w:val="-4"/>
                <w:szCs w:val="28"/>
                <w:lang w:val="pt-BR"/>
              </w:rPr>
              <w:t>0.25</w:t>
            </w:r>
          </w:p>
          <w:p w:rsidR="00361C47" w:rsidRPr="00082882" w:rsidRDefault="00361C47" w:rsidP="00277132">
            <w:pPr>
              <w:spacing w:before="0" w:after="0" w:line="288" w:lineRule="auto"/>
              <w:rPr>
                <w:color w:val="000000" w:themeColor="text1"/>
                <w:spacing w:val="-4"/>
                <w:szCs w:val="28"/>
                <w:lang w:val="pt-BR"/>
              </w:rPr>
            </w:pPr>
          </w:p>
          <w:p w:rsidR="00361C47" w:rsidRPr="00082882" w:rsidRDefault="00361C47" w:rsidP="00277132">
            <w:pPr>
              <w:spacing w:before="0" w:after="0" w:line="288" w:lineRule="auto"/>
              <w:rPr>
                <w:color w:val="000000" w:themeColor="text1"/>
                <w:spacing w:val="-4"/>
                <w:szCs w:val="28"/>
                <w:lang w:val="pt-BR"/>
              </w:rPr>
            </w:pPr>
          </w:p>
          <w:p w:rsidR="00361C47" w:rsidRPr="00082882" w:rsidRDefault="00361C47" w:rsidP="00277132">
            <w:pPr>
              <w:spacing w:before="0" w:after="0" w:line="288" w:lineRule="auto"/>
              <w:rPr>
                <w:color w:val="000000" w:themeColor="text1"/>
                <w:spacing w:val="-4"/>
                <w:szCs w:val="28"/>
                <w:lang w:val="pt-BR"/>
              </w:rPr>
            </w:pPr>
            <w:r w:rsidRPr="00082882">
              <w:rPr>
                <w:color w:val="000000" w:themeColor="text1"/>
                <w:spacing w:val="-4"/>
                <w:szCs w:val="28"/>
                <w:lang w:val="pt-BR"/>
              </w:rPr>
              <w:t>0.25</w:t>
            </w:r>
          </w:p>
          <w:p w:rsidR="00361C47" w:rsidRPr="00082882" w:rsidRDefault="00361C47" w:rsidP="00277132">
            <w:pPr>
              <w:spacing w:before="0" w:after="0" w:line="288" w:lineRule="auto"/>
              <w:rPr>
                <w:color w:val="000000" w:themeColor="text1"/>
                <w:spacing w:val="-4"/>
                <w:szCs w:val="28"/>
                <w:lang w:val="pt-BR"/>
              </w:rPr>
            </w:pPr>
          </w:p>
          <w:p w:rsidR="00361C47" w:rsidRPr="00082882" w:rsidRDefault="00361C47" w:rsidP="00277132">
            <w:pPr>
              <w:spacing w:before="0" w:after="0" w:line="288" w:lineRule="auto"/>
              <w:rPr>
                <w:color w:val="000000" w:themeColor="text1"/>
                <w:spacing w:val="-4"/>
                <w:szCs w:val="28"/>
                <w:lang w:val="pt-BR"/>
              </w:rPr>
            </w:pPr>
            <w:r w:rsidRPr="00082882">
              <w:rPr>
                <w:color w:val="000000" w:themeColor="text1"/>
                <w:spacing w:val="-4"/>
                <w:szCs w:val="28"/>
                <w:lang w:val="pt-BR"/>
              </w:rPr>
              <w:t>0.25</w:t>
            </w:r>
          </w:p>
          <w:p w:rsidR="00361C47" w:rsidRPr="00082882" w:rsidRDefault="00361C47" w:rsidP="00277132">
            <w:pPr>
              <w:spacing w:before="0" w:after="0" w:line="288" w:lineRule="auto"/>
              <w:rPr>
                <w:color w:val="000000" w:themeColor="text1"/>
                <w:spacing w:val="-4"/>
                <w:szCs w:val="28"/>
                <w:lang w:val="pt-BR"/>
              </w:rPr>
            </w:pPr>
          </w:p>
          <w:p w:rsidR="00361C47" w:rsidRPr="00082882" w:rsidRDefault="00361C47" w:rsidP="00277132">
            <w:pPr>
              <w:spacing w:before="0" w:after="0" w:line="288" w:lineRule="auto"/>
              <w:rPr>
                <w:color w:val="000000" w:themeColor="text1"/>
                <w:spacing w:val="-4"/>
                <w:szCs w:val="28"/>
                <w:lang w:val="pt-BR"/>
              </w:rPr>
            </w:pPr>
            <w:r w:rsidRPr="00082882">
              <w:rPr>
                <w:color w:val="000000" w:themeColor="text1"/>
                <w:spacing w:val="-4"/>
                <w:szCs w:val="28"/>
                <w:lang w:val="pt-BR"/>
              </w:rPr>
              <w:t>0.25</w:t>
            </w:r>
          </w:p>
          <w:p w:rsidR="00361C47" w:rsidRPr="00082882" w:rsidRDefault="00361C47" w:rsidP="00277132">
            <w:pPr>
              <w:spacing w:before="0" w:after="0" w:line="288" w:lineRule="auto"/>
              <w:rPr>
                <w:color w:val="000000" w:themeColor="text1"/>
                <w:spacing w:val="-4"/>
                <w:szCs w:val="28"/>
                <w:lang w:val="pt-BR"/>
              </w:rPr>
            </w:pPr>
          </w:p>
        </w:tc>
      </w:tr>
      <w:tr w:rsidR="0010554C" w:rsidRPr="00082882" w:rsidTr="00CB2AF0">
        <w:tc>
          <w:tcPr>
            <w:tcW w:w="533" w:type="dxa"/>
            <w:vMerge w:val="restart"/>
            <w:vAlign w:val="center"/>
          </w:tcPr>
          <w:p w:rsidR="00985F7B" w:rsidRPr="00082882" w:rsidRDefault="00985F7B" w:rsidP="00277132">
            <w:pPr>
              <w:spacing w:before="0" w:after="0" w:line="288" w:lineRule="auto"/>
              <w:jc w:val="center"/>
              <w:rPr>
                <w:b/>
                <w:color w:val="000000" w:themeColor="text1"/>
                <w:spacing w:val="-4"/>
                <w:szCs w:val="28"/>
                <w:lang w:val="pt-BR"/>
              </w:rPr>
            </w:pPr>
            <w:r w:rsidRPr="00082882">
              <w:rPr>
                <w:b/>
                <w:color w:val="000000" w:themeColor="text1"/>
                <w:spacing w:val="-4"/>
                <w:szCs w:val="28"/>
                <w:lang w:val="pt-BR"/>
              </w:rPr>
              <w:t>2</w:t>
            </w:r>
          </w:p>
        </w:tc>
        <w:tc>
          <w:tcPr>
            <w:tcW w:w="7906" w:type="dxa"/>
          </w:tcPr>
          <w:p w:rsidR="00CB2AF0" w:rsidRPr="00082882" w:rsidRDefault="00CB2AF0" w:rsidP="00CB2AF0">
            <w:pPr>
              <w:spacing w:before="0" w:after="0" w:line="288" w:lineRule="auto"/>
              <w:rPr>
                <w:b/>
                <w:i/>
                <w:color w:val="000000" w:themeColor="text1"/>
                <w:spacing w:val="-4"/>
                <w:szCs w:val="28"/>
                <w:lang w:val="pt-BR"/>
              </w:rPr>
            </w:pPr>
            <w:r w:rsidRPr="00082882">
              <w:rPr>
                <w:b/>
                <w:i/>
                <w:color w:val="000000" w:themeColor="text1"/>
                <w:spacing w:val="-4"/>
                <w:szCs w:val="28"/>
                <w:lang w:val="pt-BR"/>
              </w:rPr>
              <w:t>Hãy cho biết:</w:t>
            </w:r>
          </w:p>
          <w:p w:rsidR="00CB2AF0" w:rsidRPr="00082882" w:rsidRDefault="00CB2AF0" w:rsidP="00CB2AF0">
            <w:pPr>
              <w:spacing w:before="0" w:after="0" w:line="288" w:lineRule="auto"/>
              <w:rPr>
                <w:b/>
                <w:i/>
                <w:color w:val="000000" w:themeColor="text1"/>
                <w:spacing w:val="-4"/>
                <w:szCs w:val="28"/>
                <w:lang w:val="pt-BR"/>
              </w:rPr>
            </w:pPr>
            <w:r w:rsidRPr="00082882">
              <w:rPr>
                <w:b/>
                <w:i/>
                <w:color w:val="000000" w:themeColor="text1"/>
                <w:spacing w:val="-4"/>
                <w:szCs w:val="28"/>
                <w:lang w:val="pt-BR"/>
              </w:rPr>
              <w:lastRenderedPageBreak/>
              <w:t>a.</w:t>
            </w:r>
            <w:r w:rsidRPr="00082882">
              <w:rPr>
                <w:b/>
                <w:i/>
                <w:color w:val="000000" w:themeColor="text1"/>
                <w:spacing w:val="-4"/>
                <w:szCs w:val="28"/>
                <w:lang w:val="pt-BR"/>
              </w:rPr>
              <w:tab/>
              <w:t>Trong quá trình mang thai, yếu tố nào kích thích tinh hoàn tiết testosteron đã tạo nên sự phân hóa phôi thai theo hướng đực ở thú?</w:t>
            </w:r>
          </w:p>
          <w:p w:rsidR="00CB2AF0" w:rsidRPr="00082882" w:rsidRDefault="00CB2AF0" w:rsidP="00CB2AF0">
            <w:pPr>
              <w:spacing w:before="0" w:after="0" w:line="288" w:lineRule="auto"/>
              <w:rPr>
                <w:b/>
                <w:i/>
                <w:color w:val="000000" w:themeColor="text1"/>
                <w:spacing w:val="-4"/>
                <w:szCs w:val="28"/>
                <w:lang w:val="pt-BR"/>
              </w:rPr>
            </w:pPr>
            <w:r w:rsidRPr="00082882">
              <w:rPr>
                <w:b/>
                <w:i/>
                <w:color w:val="000000" w:themeColor="text1"/>
                <w:spacing w:val="-4"/>
                <w:szCs w:val="28"/>
                <w:lang w:val="pt-BR"/>
              </w:rPr>
              <w:t>b.</w:t>
            </w:r>
            <w:r w:rsidRPr="00082882">
              <w:rPr>
                <w:b/>
                <w:i/>
                <w:color w:val="000000" w:themeColor="text1"/>
                <w:spacing w:val="-4"/>
                <w:szCs w:val="28"/>
                <w:lang w:val="pt-BR"/>
              </w:rPr>
              <w:tab/>
              <w:t>Trong quá trình mang thai của phụ nữ, tại sao cơ trơn tử cung không co?</w:t>
            </w:r>
          </w:p>
          <w:p w:rsidR="00985F7B" w:rsidRPr="00082882" w:rsidRDefault="00CB2AF0" w:rsidP="00CB2AF0">
            <w:pPr>
              <w:spacing w:before="0" w:after="0" w:line="288" w:lineRule="auto"/>
              <w:rPr>
                <w:b/>
                <w:color w:val="000000" w:themeColor="text1"/>
                <w:spacing w:val="-4"/>
                <w:szCs w:val="28"/>
                <w:lang w:val="pt-BR"/>
              </w:rPr>
            </w:pPr>
            <w:r w:rsidRPr="00082882">
              <w:rPr>
                <w:b/>
                <w:i/>
                <w:color w:val="000000" w:themeColor="text1"/>
                <w:spacing w:val="-4"/>
                <w:szCs w:val="28"/>
                <w:lang w:val="pt-BR"/>
              </w:rPr>
              <w:t>c.</w:t>
            </w:r>
            <w:r w:rsidRPr="00082882">
              <w:rPr>
                <w:b/>
                <w:i/>
                <w:color w:val="000000" w:themeColor="text1"/>
                <w:spacing w:val="-4"/>
                <w:szCs w:val="28"/>
                <w:lang w:val="pt-BR"/>
              </w:rPr>
              <w:tab/>
              <w:t>Vai trò của Ca</w:t>
            </w:r>
            <w:r w:rsidRPr="00082882">
              <w:rPr>
                <w:b/>
                <w:i/>
                <w:color w:val="000000" w:themeColor="text1"/>
                <w:spacing w:val="-4"/>
                <w:szCs w:val="28"/>
                <w:vertAlign w:val="superscript"/>
                <w:lang w:val="pt-BR"/>
              </w:rPr>
              <w:t>2+</w:t>
            </w:r>
            <w:r w:rsidRPr="00082882">
              <w:rPr>
                <w:b/>
                <w:i/>
                <w:color w:val="000000" w:themeColor="text1"/>
                <w:spacing w:val="-4"/>
                <w:szCs w:val="28"/>
                <w:lang w:val="pt-BR"/>
              </w:rPr>
              <w:t xml:space="preserve"> trong qúa trình thụ tinh?</w:t>
            </w:r>
          </w:p>
        </w:tc>
        <w:tc>
          <w:tcPr>
            <w:tcW w:w="792" w:type="dxa"/>
          </w:tcPr>
          <w:p w:rsidR="00985F7B" w:rsidRPr="00082882" w:rsidRDefault="00C44D8E" w:rsidP="00277132">
            <w:pPr>
              <w:spacing w:before="0" w:after="0" w:line="288" w:lineRule="auto"/>
              <w:rPr>
                <w:b/>
                <w:color w:val="000000" w:themeColor="text1"/>
                <w:spacing w:val="-4"/>
                <w:szCs w:val="28"/>
                <w:lang w:val="pt-BR"/>
              </w:rPr>
            </w:pPr>
            <w:r>
              <w:rPr>
                <w:b/>
                <w:color w:val="000000" w:themeColor="text1"/>
                <w:spacing w:val="-4"/>
                <w:szCs w:val="28"/>
                <w:lang w:val="pt-BR"/>
              </w:rPr>
              <w:lastRenderedPageBreak/>
              <w:t>0.75</w:t>
            </w:r>
          </w:p>
        </w:tc>
      </w:tr>
      <w:tr w:rsidR="0010554C" w:rsidRPr="00082882" w:rsidTr="00CB2AF0">
        <w:tc>
          <w:tcPr>
            <w:tcW w:w="533" w:type="dxa"/>
            <w:vMerge/>
          </w:tcPr>
          <w:p w:rsidR="00985F7B" w:rsidRPr="00082882" w:rsidRDefault="00985F7B" w:rsidP="00277132">
            <w:pPr>
              <w:spacing w:before="0" w:after="0" w:line="288" w:lineRule="auto"/>
              <w:rPr>
                <w:b/>
                <w:color w:val="000000" w:themeColor="text1"/>
                <w:spacing w:val="-4"/>
                <w:szCs w:val="28"/>
                <w:lang w:val="pt-BR"/>
              </w:rPr>
            </w:pPr>
          </w:p>
        </w:tc>
        <w:tc>
          <w:tcPr>
            <w:tcW w:w="7906" w:type="dxa"/>
          </w:tcPr>
          <w:p w:rsidR="00985F7B" w:rsidRPr="00082882" w:rsidRDefault="00985F7B" w:rsidP="00277132">
            <w:pPr>
              <w:spacing w:before="0" w:after="0" w:line="288" w:lineRule="auto"/>
              <w:rPr>
                <w:b/>
                <w:color w:val="000000" w:themeColor="text1"/>
                <w:spacing w:val="-4"/>
                <w:szCs w:val="28"/>
                <w:lang w:val="pt-BR"/>
              </w:rPr>
            </w:pPr>
            <w:r w:rsidRPr="00082882">
              <w:rPr>
                <w:b/>
                <w:color w:val="000000" w:themeColor="text1"/>
                <w:spacing w:val="-4"/>
                <w:szCs w:val="28"/>
                <w:lang w:val="pt-BR"/>
              </w:rPr>
              <w:t>Đáp án</w:t>
            </w:r>
          </w:p>
        </w:tc>
        <w:tc>
          <w:tcPr>
            <w:tcW w:w="792" w:type="dxa"/>
          </w:tcPr>
          <w:p w:rsidR="00985F7B" w:rsidRPr="00082882" w:rsidRDefault="00985F7B" w:rsidP="00277132">
            <w:pPr>
              <w:spacing w:before="0" w:after="0" w:line="288" w:lineRule="auto"/>
              <w:rPr>
                <w:b/>
                <w:color w:val="000000" w:themeColor="text1"/>
                <w:spacing w:val="-4"/>
                <w:szCs w:val="28"/>
                <w:lang w:val="pt-BR"/>
              </w:rPr>
            </w:pPr>
          </w:p>
        </w:tc>
      </w:tr>
      <w:tr w:rsidR="00985F7B" w:rsidRPr="00082882" w:rsidTr="00CB2AF0">
        <w:tc>
          <w:tcPr>
            <w:tcW w:w="533" w:type="dxa"/>
            <w:vMerge/>
          </w:tcPr>
          <w:p w:rsidR="00985F7B" w:rsidRPr="00082882" w:rsidRDefault="00985F7B" w:rsidP="00277132">
            <w:pPr>
              <w:spacing w:before="0" w:after="0" w:line="288" w:lineRule="auto"/>
              <w:rPr>
                <w:b/>
                <w:color w:val="000000" w:themeColor="text1"/>
                <w:spacing w:val="-4"/>
                <w:szCs w:val="28"/>
                <w:lang w:val="pt-BR"/>
              </w:rPr>
            </w:pPr>
          </w:p>
        </w:tc>
        <w:tc>
          <w:tcPr>
            <w:tcW w:w="7906" w:type="dxa"/>
          </w:tcPr>
          <w:p w:rsidR="00CB2AF0" w:rsidRPr="00CB2AF0" w:rsidRDefault="00CB2AF0" w:rsidP="00CB2AF0">
            <w:pPr>
              <w:spacing w:before="0" w:after="160" w:line="288" w:lineRule="auto"/>
              <w:rPr>
                <w:rFonts w:eastAsia="Times New Roman"/>
                <w:szCs w:val="28"/>
              </w:rPr>
            </w:pPr>
            <w:r w:rsidRPr="00CB2AF0">
              <w:rPr>
                <w:rFonts w:eastAsia="Times New Roman"/>
                <w:szCs w:val="28"/>
              </w:rPr>
              <w:t>- Trong quá trình mang thai, vào tuần 8 - 9, tinh hoàn bắt đầu xuất hiện dưới tác dụng của yếu tố tạo tinh hoàn do nhiễm sắc thể Y hoạt động. Thời gian này, thể vàng tiết HCG, HCG kích thích tinh hoàn tiết testosteron đã tạo nên sự phân hóa phôi thai theo hướng đực ở thú.</w:t>
            </w:r>
          </w:p>
          <w:p w:rsidR="00CB2AF0" w:rsidRPr="00CB2AF0" w:rsidRDefault="00CB2AF0" w:rsidP="00CB2AF0">
            <w:pPr>
              <w:spacing w:before="0" w:after="160" w:line="288" w:lineRule="auto"/>
              <w:rPr>
                <w:rFonts w:eastAsia="Times New Roman"/>
                <w:szCs w:val="28"/>
              </w:rPr>
            </w:pPr>
            <w:r w:rsidRPr="00CB2AF0">
              <w:rPr>
                <w:rFonts w:eastAsia="Times New Roman"/>
                <w:szCs w:val="28"/>
              </w:rPr>
              <w:t xml:space="preserve">- Trong quá trình mang thai của phụ nữ thể vàng hoặc nhau thai tiết ra progesteron, duy trì nồng độ chất này cao trong máu </w:t>
            </w:r>
            <w:r w:rsidRPr="00082882">
              <w:rPr>
                <w:rFonts w:eastAsia="Times New Roman"/>
                <w:szCs w:val="28"/>
              </w:rPr>
              <w:sym w:font="Wingdings" w:char="F0E0"/>
            </w:r>
            <w:r w:rsidRPr="00CB2AF0">
              <w:rPr>
                <w:rFonts w:eastAsia="Times New Roman"/>
                <w:szCs w:val="28"/>
              </w:rPr>
              <w:t xml:space="preserve"> làm cơ trơn tử cung không co.</w:t>
            </w:r>
          </w:p>
          <w:p w:rsidR="00985F7B" w:rsidRPr="00082882" w:rsidRDefault="006F5DA2" w:rsidP="006F5DA2">
            <w:pPr>
              <w:spacing w:before="0" w:after="160" w:line="288" w:lineRule="auto"/>
              <w:rPr>
                <w:b/>
                <w:color w:val="000000" w:themeColor="text1"/>
                <w:spacing w:val="-4"/>
                <w:szCs w:val="28"/>
                <w:lang w:val="pt-BR"/>
              </w:rPr>
            </w:pPr>
            <w:r w:rsidRPr="00082882">
              <w:rPr>
                <w:rFonts w:eastAsia="Times New Roman"/>
                <w:szCs w:val="28"/>
              </w:rPr>
              <w:t xml:space="preserve">- Vai trò của </w:t>
            </w:r>
            <w:r w:rsidRPr="00082882">
              <w:rPr>
                <w:color w:val="000000" w:themeColor="text1"/>
                <w:spacing w:val="-4"/>
                <w:szCs w:val="28"/>
                <w:lang w:val="pt-BR"/>
              </w:rPr>
              <w:t>Ca</w:t>
            </w:r>
            <w:r w:rsidRPr="00082882">
              <w:rPr>
                <w:color w:val="000000" w:themeColor="text1"/>
                <w:spacing w:val="-4"/>
                <w:szCs w:val="28"/>
                <w:vertAlign w:val="superscript"/>
                <w:lang w:val="pt-BR"/>
              </w:rPr>
              <w:t>2+</w:t>
            </w:r>
            <w:r w:rsidR="00CB2AF0" w:rsidRPr="00CB2AF0">
              <w:rPr>
                <w:rFonts w:eastAsia="Times New Roman"/>
                <w:szCs w:val="28"/>
              </w:rPr>
              <w:t xml:space="preserve">: </w:t>
            </w:r>
            <w:r w:rsidR="00CB2AF0" w:rsidRPr="00082882">
              <w:rPr>
                <w:rFonts w:eastAsia="Times New Roman"/>
                <w:szCs w:val="28"/>
              </w:rPr>
              <w:t>t</w:t>
            </w:r>
            <w:r w:rsidR="00CB2AF0" w:rsidRPr="00CB2AF0">
              <w:rPr>
                <w:rFonts w:eastAsia="Times New Roman"/>
                <w:szCs w:val="28"/>
              </w:rPr>
              <w:t xml:space="preserve">ham gia vào phản ứng vỏ làm cứng màng sáng, ngăn cản sự xâm nhập của tinh </w:t>
            </w:r>
            <w:r w:rsidR="00CB2AF0" w:rsidRPr="00082882">
              <w:rPr>
                <w:rFonts w:eastAsia="Times New Roman"/>
                <w:szCs w:val="28"/>
              </w:rPr>
              <w:t>trùng, hoạt hóa trứng hoàn thiện nốt giảm phân II.</w:t>
            </w:r>
          </w:p>
        </w:tc>
        <w:tc>
          <w:tcPr>
            <w:tcW w:w="792" w:type="dxa"/>
          </w:tcPr>
          <w:p w:rsidR="00985F7B" w:rsidRPr="00082882" w:rsidRDefault="00CB2AF0" w:rsidP="00277132">
            <w:pPr>
              <w:spacing w:before="0" w:after="0" w:line="288" w:lineRule="auto"/>
              <w:rPr>
                <w:color w:val="000000" w:themeColor="text1"/>
                <w:spacing w:val="-4"/>
                <w:szCs w:val="28"/>
                <w:lang w:val="pt-BR"/>
              </w:rPr>
            </w:pPr>
            <w:r w:rsidRPr="00082882">
              <w:rPr>
                <w:color w:val="000000" w:themeColor="text1"/>
                <w:spacing w:val="-4"/>
                <w:szCs w:val="28"/>
                <w:lang w:val="pt-BR"/>
              </w:rPr>
              <w:t>0.25</w:t>
            </w:r>
          </w:p>
          <w:p w:rsidR="00CB2AF0" w:rsidRPr="00082882" w:rsidRDefault="00CB2AF0" w:rsidP="00277132">
            <w:pPr>
              <w:spacing w:before="0" w:after="0" w:line="288" w:lineRule="auto"/>
              <w:rPr>
                <w:color w:val="000000" w:themeColor="text1"/>
                <w:spacing w:val="-4"/>
                <w:szCs w:val="28"/>
                <w:lang w:val="pt-BR"/>
              </w:rPr>
            </w:pPr>
          </w:p>
          <w:p w:rsidR="00CB2AF0" w:rsidRPr="00082882" w:rsidRDefault="00CB2AF0" w:rsidP="00277132">
            <w:pPr>
              <w:spacing w:before="0" w:after="0" w:line="288" w:lineRule="auto"/>
              <w:rPr>
                <w:color w:val="000000" w:themeColor="text1"/>
                <w:spacing w:val="-4"/>
                <w:szCs w:val="28"/>
                <w:lang w:val="pt-BR"/>
              </w:rPr>
            </w:pPr>
          </w:p>
          <w:p w:rsidR="00CB2AF0" w:rsidRPr="00082882" w:rsidRDefault="00CB2AF0" w:rsidP="00277132">
            <w:pPr>
              <w:spacing w:before="0" w:after="0" w:line="288" w:lineRule="auto"/>
              <w:rPr>
                <w:color w:val="000000" w:themeColor="text1"/>
                <w:spacing w:val="-4"/>
                <w:szCs w:val="28"/>
                <w:lang w:val="pt-BR"/>
              </w:rPr>
            </w:pPr>
          </w:p>
          <w:p w:rsidR="00CB2AF0" w:rsidRPr="00082882" w:rsidRDefault="00CB2AF0" w:rsidP="00277132">
            <w:pPr>
              <w:spacing w:before="0" w:after="0" w:line="288" w:lineRule="auto"/>
              <w:rPr>
                <w:color w:val="000000" w:themeColor="text1"/>
                <w:spacing w:val="-4"/>
                <w:szCs w:val="28"/>
                <w:lang w:val="pt-BR"/>
              </w:rPr>
            </w:pPr>
          </w:p>
          <w:p w:rsidR="00CB2AF0" w:rsidRPr="00082882" w:rsidRDefault="00CB2AF0" w:rsidP="00277132">
            <w:pPr>
              <w:spacing w:before="0" w:after="0" w:line="288" w:lineRule="auto"/>
              <w:rPr>
                <w:color w:val="000000" w:themeColor="text1"/>
                <w:spacing w:val="-4"/>
                <w:szCs w:val="28"/>
                <w:lang w:val="pt-BR"/>
              </w:rPr>
            </w:pPr>
          </w:p>
          <w:p w:rsidR="00CB2AF0" w:rsidRPr="00082882" w:rsidRDefault="00CB2AF0" w:rsidP="00277132">
            <w:pPr>
              <w:spacing w:before="0" w:after="0" w:line="288" w:lineRule="auto"/>
              <w:rPr>
                <w:color w:val="000000" w:themeColor="text1"/>
                <w:spacing w:val="-4"/>
                <w:szCs w:val="28"/>
                <w:lang w:val="pt-BR"/>
              </w:rPr>
            </w:pPr>
            <w:r w:rsidRPr="00082882">
              <w:rPr>
                <w:color w:val="000000" w:themeColor="text1"/>
                <w:spacing w:val="-4"/>
                <w:szCs w:val="28"/>
                <w:lang w:val="pt-BR"/>
              </w:rPr>
              <w:t>0.25</w:t>
            </w:r>
          </w:p>
          <w:p w:rsidR="00CB2AF0" w:rsidRPr="00082882" w:rsidRDefault="00CB2AF0" w:rsidP="00277132">
            <w:pPr>
              <w:spacing w:before="0" w:after="0" w:line="288" w:lineRule="auto"/>
              <w:rPr>
                <w:color w:val="000000" w:themeColor="text1"/>
                <w:spacing w:val="-4"/>
                <w:szCs w:val="28"/>
                <w:lang w:val="pt-BR"/>
              </w:rPr>
            </w:pPr>
          </w:p>
          <w:p w:rsidR="00CB2AF0" w:rsidRPr="00082882" w:rsidRDefault="00CB2AF0" w:rsidP="00277132">
            <w:pPr>
              <w:spacing w:before="0" w:after="0" w:line="288" w:lineRule="auto"/>
              <w:rPr>
                <w:color w:val="000000" w:themeColor="text1"/>
                <w:spacing w:val="-4"/>
                <w:szCs w:val="28"/>
                <w:lang w:val="pt-BR"/>
              </w:rPr>
            </w:pPr>
          </w:p>
          <w:p w:rsidR="00CB2AF0" w:rsidRPr="00082882" w:rsidRDefault="00CB2AF0" w:rsidP="00277132">
            <w:pPr>
              <w:spacing w:before="0" w:after="0" w:line="288" w:lineRule="auto"/>
              <w:rPr>
                <w:color w:val="000000" w:themeColor="text1"/>
                <w:spacing w:val="-4"/>
                <w:szCs w:val="28"/>
                <w:lang w:val="pt-BR"/>
              </w:rPr>
            </w:pPr>
            <w:r w:rsidRPr="00082882">
              <w:rPr>
                <w:color w:val="000000" w:themeColor="text1"/>
                <w:spacing w:val="-4"/>
                <w:szCs w:val="28"/>
                <w:lang w:val="pt-BR"/>
              </w:rPr>
              <w:t>0.25</w:t>
            </w:r>
          </w:p>
        </w:tc>
      </w:tr>
    </w:tbl>
    <w:p w:rsidR="00B477AA" w:rsidRDefault="00B477AA" w:rsidP="00B477AA">
      <w:pPr>
        <w:spacing w:before="0" w:after="0" w:line="288" w:lineRule="auto"/>
        <w:rPr>
          <w:b/>
          <w:color w:val="000000" w:themeColor="text1"/>
          <w:spacing w:val="-4"/>
          <w:sz w:val="26"/>
          <w:szCs w:val="26"/>
          <w:lang w:val="pt-BR"/>
        </w:rPr>
      </w:pPr>
    </w:p>
    <w:p w:rsidR="00B477AA" w:rsidRDefault="00B477AA" w:rsidP="00B477AA">
      <w:pPr>
        <w:spacing w:before="0" w:after="0" w:line="288" w:lineRule="auto"/>
        <w:rPr>
          <w:b/>
          <w:color w:val="000000" w:themeColor="text1"/>
          <w:spacing w:val="-4"/>
          <w:sz w:val="26"/>
          <w:szCs w:val="26"/>
          <w:lang w:val="pt-BR"/>
        </w:rPr>
      </w:pPr>
      <w:r>
        <w:rPr>
          <w:b/>
          <w:color w:val="000000" w:themeColor="text1"/>
          <w:spacing w:val="-4"/>
          <w:sz w:val="26"/>
          <w:szCs w:val="26"/>
          <w:lang w:val="pt-BR"/>
        </w:rPr>
        <w:t xml:space="preserve">Câu 11: </w:t>
      </w:r>
    </w:p>
    <w:tbl>
      <w:tblPr>
        <w:tblStyle w:val="TableGrid"/>
        <w:tblW w:w="9231" w:type="dxa"/>
        <w:tblLook w:val="04A0" w:firstRow="1" w:lastRow="0" w:firstColumn="1" w:lastColumn="0" w:noHBand="0" w:noVBand="1"/>
      </w:tblPr>
      <w:tblGrid>
        <w:gridCol w:w="530"/>
        <w:gridCol w:w="7761"/>
        <w:gridCol w:w="940"/>
      </w:tblGrid>
      <w:tr w:rsidR="00B477AA" w:rsidRPr="00082882" w:rsidTr="00B477AA">
        <w:trPr>
          <w:tblHeader/>
        </w:trPr>
        <w:tc>
          <w:tcPr>
            <w:tcW w:w="533" w:type="dxa"/>
            <w:vAlign w:val="center"/>
          </w:tcPr>
          <w:p w:rsidR="00B477AA" w:rsidRPr="00082882" w:rsidRDefault="00B477AA" w:rsidP="003A08C8">
            <w:pPr>
              <w:spacing w:before="0" w:after="0" w:line="288" w:lineRule="auto"/>
              <w:jc w:val="center"/>
              <w:rPr>
                <w:b/>
                <w:color w:val="000000" w:themeColor="text1"/>
                <w:spacing w:val="-4"/>
                <w:szCs w:val="28"/>
                <w:lang w:val="pt-BR"/>
              </w:rPr>
            </w:pPr>
            <w:r w:rsidRPr="00082882">
              <w:rPr>
                <w:b/>
                <w:color w:val="000000" w:themeColor="text1"/>
                <w:spacing w:val="-4"/>
                <w:szCs w:val="28"/>
                <w:lang w:val="pt-BR"/>
              </w:rPr>
              <w:t>Ý</w:t>
            </w:r>
          </w:p>
        </w:tc>
        <w:tc>
          <w:tcPr>
            <w:tcW w:w="7906" w:type="dxa"/>
            <w:vAlign w:val="center"/>
          </w:tcPr>
          <w:p w:rsidR="00B477AA" w:rsidRPr="00082882" w:rsidRDefault="00B477AA" w:rsidP="003A08C8">
            <w:pPr>
              <w:spacing w:before="0" w:after="0" w:line="288" w:lineRule="auto"/>
              <w:jc w:val="center"/>
              <w:rPr>
                <w:b/>
                <w:color w:val="000000" w:themeColor="text1"/>
                <w:spacing w:val="-4"/>
                <w:szCs w:val="28"/>
                <w:lang w:val="pt-BR"/>
              </w:rPr>
            </w:pPr>
            <w:r w:rsidRPr="00082882">
              <w:rPr>
                <w:b/>
                <w:color w:val="000000" w:themeColor="text1"/>
                <w:spacing w:val="-4"/>
                <w:szCs w:val="28"/>
                <w:lang w:val="pt-BR"/>
              </w:rPr>
              <w:t>Nội dung</w:t>
            </w:r>
          </w:p>
        </w:tc>
        <w:tc>
          <w:tcPr>
            <w:tcW w:w="792" w:type="dxa"/>
            <w:vAlign w:val="center"/>
          </w:tcPr>
          <w:p w:rsidR="00B477AA" w:rsidRPr="00082882" w:rsidRDefault="00B477AA" w:rsidP="003A08C8">
            <w:pPr>
              <w:spacing w:before="0" w:after="0" w:line="288" w:lineRule="auto"/>
              <w:jc w:val="center"/>
              <w:rPr>
                <w:b/>
                <w:color w:val="000000" w:themeColor="text1"/>
                <w:spacing w:val="-4"/>
                <w:szCs w:val="28"/>
                <w:lang w:val="pt-BR"/>
              </w:rPr>
            </w:pPr>
            <w:r w:rsidRPr="00082882">
              <w:rPr>
                <w:b/>
                <w:color w:val="000000" w:themeColor="text1"/>
                <w:spacing w:val="-4"/>
                <w:szCs w:val="28"/>
                <w:lang w:val="pt-BR"/>
              </w:rPr>
              <w:t>Điểm</w:t>
            </w:r>
          </w:p>
        </w:tc>
      </w:tr>
      <w:tr w:rsidR="00B477AA" w:rsidRPr="00082882" w:rsidTr="00B477AA">
        <w:tc>
          <w:tcPr>
            <w:tcW w:w="533" w:type="dxa"/>
            <w:vMerge w:val="restart"/>
            <w:vAlign w:val="center"/>
          </w:tcPr>
          <w:p w:rsidR="00B477AA" w:rsidRPr="00082882" w:rsidRDefault="00B477AA" w:rsidP="003A08C8">
            <w:pPr>
              <w:spacing w:before="0" w:after="0" w:line="288" w:lineRule="auto"/>
              <w:jc w:val="center"/>
              <w:rPr>
                <w:b/>
                <w:color w:val="000000" w:themeColor="text1"/>
                <w:spacing w:val="-4"/>
                <w:szCs w:val="28"/>
                <w:lang w:val="pt-BR"/>
              </w:rPr>
            </w:pPr>
            <w:r w:rsidRPr="00082882">
              <w:rPr>
                <w:b/>
                <w:color w:val="000000" w:themeColor="text1"/>
                <w:spacing w:val="-4"/>
                <w:szCs w:val="28"/>
                <w:lang w:val="pt-BR"/>
              </w:rPr>
              <w:t>1.</w:t>
            </w:r>
          </w:p>
        </w:tc>
        <w:tc>
          <w:tcPr>
            <w:tcW w:w="7906" w:type="dxa"/>
          </w:tcPr>
          <w:p w:rsidR="00B477AA" w:rsidRPr="009E5126" w:rsidRDefault="00B477AA" w:rsidP="00B477AA">
            <w:pPr>
              <w:spacing w:before="0" w:after="0" w:line="259" w:lineRule="auto"/>
              <w:rPr>
                <w:rFonts w:eastAsia="Times New Roman"/>
                <w:b/>
                <w:i/>
                <w:szCs w:val="28"/>
                <w:lang w:eastAsia="vi-VN"/>
              </w:rPr>
            </w:pPr>
            <w:r w:rsidRPr="009E5126">
              <w:rPr>
                <w:rFonts w:eastAsia="Times New Roman"/>
                <w:b/>
                <w:i/>
                <w:szCs w:val="28"/>
                <w:lang w:eastAsia="vi-VN"/>
              </w:rPr>
              <w:t xml:space="preserve">Một bạn học sinh giải phẫu lá của 1 loài cây và </w:t>
            </w:r>
            <w:r w:rsidRPr="009E5126">
              <w:rPr>
                <w:rFonts w:eastAsia="PMingLiU"/>
                <w:b/>
                <w:i/>
                <w:kern w:val="2"/>
                <w:szCs w:val="28"/>
                <w:lang w:eastAsia="zh-TW"/>
              </w:rPr>
              <w:t>tìm thấy các tế bào bao bó mạch chứa đầy các hạt tinh bột</w:t>
            </w:r>
            <w:r w:rsidRPr="009E5126">
              <w:rPr>
                <w:rFonts w:eastAsia="Times New Roman"/>
                <w:b/>
                <w:i/>
                <w:szCs w:val="28"/>
                <w:lang w:eastAsia="vi-VN"/>
              </w:rPr>
              <w:t xml:space="preserve">. Đặc điểm nào dưới đây có thể được tìm thấy ở loài thực vật này? Vì sao? </w:t>
            </w:r>
          </w:p>
          <w:p w:rsidR="00B477AA" w:rsidRPr="009E5126" w:rsidRDefault="00B477AA" w:rsidP="00B477AA">
            <w:pPr>
              <w:spacing w:before="0" w:after="0" w:line="259" w:lineRule="auto"/>
              <w:ind w:left="720"/>
              <w:rPr>
                <w:rFonts w:eastAsia="Times New Roman"/>
                <w:b/>
                <w:i/>
                <w:szCs w:val="28"/>
                <w:lang w:eastAsia="vi-VN"/>
              </w:rPr>
            </w:pPr>
            <w:r w:rsidRPr="009E5126">
              <w:rPr>
                <w:rFonts w:eastAsia="Times New Roman"/>
                <w:b/>
                <w:i/>
                <w:szCs w:val="28"/>
                <w:lang w:eastAsia="vi-VN"/>
              </w:rPr>
              <w:t>I. Khí khổng mở vào ban đêm</w:t>
            </w:r>
          </w:p>
          <w:p w:rsidR="00B477AA" w:rsidRPr="009E5126" w:rsidRDefault="00B477AA" w:rsidP="00B477AA">
            <w:pPr>
              <w:spacing w:before="0" w:after="0" w:line="259" w:lineRule="auto"/>
              <w:ind w:left="720"/>
              <w:rPr>
                <w:rFonts w:eastAsia="Times New Roman"/>
                <w:b/>
                <w:i/>
                <w:szCs w:val="28"/>
                <w:lang w:eastAsia="vi-VN"/>
              </w:rPr>
            </w:pPr>
            <w:r w:rsidRPr="009E5126">
              <w:rPr>
                <w:rFonts w:eastAsia="Times New Roman"/>
                <w:b/>
                <w:i/>
                <w:szCs w:val="28"/>
                <w:lang w:eastAsia="vi-VN"/>
              </w:rPr>
              <w:t>II. Có PEP carboxylase trong mô dậu</w:t>
            </w:r>
          </w:p>
          <w:p w:rsidR="00B477AA" w:rsidRPr="009E5126" w:rsidRDefault="00B477AA" w:rsidP="00B477AA">
            <w:pPr>
              <w:spacing w:before="0" w:after="0" w:line="259" w:lineRule="auto"/>
              <w:ind w:left="720"/>
              <w:rPr>
                <w:rFonts w:eastAsia="Times New Roman"/>
                <w:b/>
                <w:i/>
                <w:szCs w:val="28"/>
                <w:lang w:eastAsia="vi-VN"/>
              </w:rPr>
            </w:pPr>
            <w:r w:rsidRPr="009E5126">
              <w:rPr>
                <w:rFonts w:eastAsia="Times New Roman"/>
                <w:b/>
                <w:i/>
                <w:szCs w:val="28"/>
                <w:lang w:eastAsia="vi-VN"/>
              </w:rPr>
              <w:t>III. Có Rubisco trong các tế bào bao bó mạch</w:t>
            </w:r>
          </w:p>
          <w:p w:rsidR="00B477AA" w:rsidRPr="009E5126" w:rsidRDefault="00B477AA" w:rsidP="00B477AA">
            <w:pPr>
              <w:spacing w:before="0" w:after="0" w:line="259" w:lineRule="auto"/>
              <w:ind w:left="720"/>
              <w:rPr>
                <w:rFonts w:eastAsia="Times New Roman"/>
                <w:b/>
                <w:i/>
                <w:szCs w:val="28"/>
                <w:lang w:eastAsia="vi-VN"/>
              </w:rPr>
            </w:pPr>
            <w:r w:rsidRPr="009E5126">
              <w:rPr>
                <w:rFonts w:eastAsia="Times New Roman"/>
                <w:b/>
                <w:i/>
                <w:szCs w:val="28"/>
                <w:lang w:eastAsia="vi-VN"/>
              </w:rPr>
              <w:t>IV. Có tốc độ hô hấp sáng cao vào những ngày hè nóng</w:t>
            </w:r>
          </w:p>
          <w:p w:rsidR="00B477AA" w:rsidRPr="009E5126" w:rsidRDefault="00B477AA" w:rsidP="00B477AA">
            <w:pPr>
              <w:spacing w:before="0" w:after="0" w:line="259" w:lineRule="auto"/>
              <w:ind w:left="720"/>
              <w:rPr>
                <w:rFonts w:eastAsia="Times New Roman"/>
                <w:b/>
                <w:i/>
                <w:szCs w:val="28"/>
                <w:lang w:eastAsia="vi-VN"/>
              </w:rPr>
            </w:pPr>
            <w:r w:rsidRPr="009E5126">
              <w:rPr>
                <w:rFonts w:eastAsia="Times New Roman"/>
                <w:b/>
                <w:i/>
                <w:szCs w:val="28"/>
                <w:lang w:eastAsia="vi-VN"/>
              </w:rPr>
              <w:t>V. Cố định carbon có thể xảy ra cả trong mô dậu và trong các tế bào bao quanh bó mạch</w:t>
            </w:r>
          </w:p>
          <w:p w:rsidR="00B477AA" w:rsidRPr="009E5126" w:rsidRDefault="00B477AA" w:rsidP="00B477AA">
            <w:pPr>
              <w:spacing w:before="0" w:after="0" w:line="259" w:lineRule="auto"/>
              <w:ind w:left="720"/>
              <w:rPr>
                <w:rFonts w:eastAsia="Times New Roman"/>
                <w:b/>
                <w:i/>
                <w:szCs w:val="28"/>
                <w:lang w:eastAsia="vi-VN"/>
              </w:rPr>
            </w:pPr>
            <w:r w:rsidRPr="009E5126">
              <w:rPr>
                <w:rFonts w:eastAsia="Times New Roman"/>
                <w:b/>
                <w:i/>
                <w:szCs w:val="28"/>
                <w:lang w:eastAsia="vi-VN"/>
              </w:rPr>
              <w:t>VI. Trong những ngày hè, tốc độ đồng hóa cácbon  bão hòa vào lúc sáng sớm</w:t>
            </w:r>
          </w:p>
          <w:p w:rsidR="00B477AA" w:rsidRPr="009E5126" w:rsidRDefault="00B477AA" w:rsidP="00B477AA">
            <w:pPr>
              <w:spacing w:before="0" w:after="0" w:line="259" w:lineRule="auto"/>
              <w:ind w:left="720"/>
              <w:rPr>
                <w:rFonts w:eastAsia="Times New Roman"/>
                <w:b/>
                <w:i/>
                <w:szCs w:val="28"/>
                <w:lang w:eastAsia="vi-VN"/>
              </w:rPr>
            </w:pPr>
            <w:r w:rsidRPr="009E5126">
              <w:rPr>
                <w:rFonts w:eastAsia="Times New Roman"/>
                <w:b/>
                <w:i/>
                <w:szCs w:val="28"/>
                <w:lang w:eastAsia="vi-VN"/>
              </w:rPr>
              <w:t xml:space="preserve">VII. Hạt lục lạp ở các loại tế bào quang hợp có đặc điểm khác </w:t>
            </w:r>
            <w:proofErr w:type="gramStart"/>
            <w:r w:rsidRPr="009E5126">
              <w:rPr>
                <w:rFonts w:eastAsia="Times New Roman"/>
                <w:b/>
                <w:i/>
                <w:szCs w:val="28"/>
                <w:lang w:eastAsia="vi-VN"/>
              </w:rPr>
              <w:t>nhau ?</w:t>
            </w:r>
            <w:proofErr w:type="gramEnd"/>
          </w:p>
          <w:p w:rsidR="00B477AA" w:rsidRPr="00082882" w:rsidRDefault="00B477AA" w:rsidP="00B477AA">
            <w:pPr>
              <w:spacing w:before="0" w:after="0" w:line="288" w:lineRule="auto"/>
              <w:rPr>
                <w:b/>
                <w:color w:val="000000" w:themeColor="text1"/>
                <w:spacing w:val="-4"/>
                <w:szCs w:val="28"/>
                <w:lang w:val="pt-BR"/>
              </w:rPr>
            </w:pPr>
          </w:p>
        </w:tc>
        <w:tc>
          <w:tcPr>
            <w:tcW w:w="792" w:type="dxa"/>
          </w:tcPr>
          <w:p w:rsidR="00B477AA" w:rsidRPr="00082882" w:rsidRDefault="00C44D8E" w:rsidP="003A08C8">
            <w:pPr>
              <w:spacing w:before="0" w:after="0" w:line="288" w:lineRule="auto"/>
              <w:rPr>
                <w:b/>
                <w:color w:val="000000" w:themeColor="text1"/>
                <w:spacing w:val="-4"/>
                <w:szCs w:val="28"/>
                <w:lang w:val="pt-BR"/>
              </w:rPr>
            </w:pPr>
            <w:r>
              <w:rPr>
                <w:b/>
                <w:color w:val="000000" w:themeColor="text1"/>
                <w:spacing w:val="-4"/>
                <w:szCs w:val="28"/>
                <w:lang w:val="pt-BR"/>
              </w:rPr>
              <w:t>1.0</w:t>
            </w:r>
          </w:p>
        </w:tc>
      </w:tr>
      <w:tr w:rsidR="00B477AA" w:rsidRPr="00082882" w:rsidTr="00B477AA">
        <w:tc>
          <w:tcPr>
            <w:tcW w:w="533" w:type="dxa"/>
            <w:vMerge/>
            <w:vAlign w:val="center"/>
          </w:tcPr>
          <w:p w:rsidR="00B477AA" w:rsidRPr="00082882" w:rsidRDefault="00B477AA" w:rsidP="003A08C8">
            <w:pPr>
              <w:spacing w:before="0" w:after="0" w:line="288" w:lineRule="auto"/>
              <w:jc w:val="center"/>
              <w:rPr>
                <w:b/>
                <w:color w:val="000000" w:themeColor="text1"/>
                <w:spacing w:val="-4"/>
                <w:szCs w:val="28"/>
                <w:lang w:val="pt-BR"/>
              </w:rPr>
            </w:pPr>
          </w:p>
        </w:tc>
        <w:tc>
          <w:tcPr>
            <w:tcW w:w="7906" w:type="dxa"/>
          </w:tcPr>
          <w:p w:rsidR="00B477AA" w:rsidRPr="00082882" w:rsidRDefault="00B477AA" w:rsidP="003A08C8">
            <w:pPr>
              <w:spacing w:before="0" w:after="0" w:line="288" w:lineRule="auto"/>
              <w:rPr>
                <w:b/>
                <w:color w:val="000000" w:themeColor="text1"/>
                <w:spacing w:val="-4"/>
                <w:szCs w:val="28"/>
                <w:lang w:val="pt-BR"/>
              </w:rPr>
            </w:pPr>
            <w:r w:rsidRPr="00082882">
              <w:rPr>
                <w:b/>
                <w:color w:val="000000" w:themeColor="text1"/>
                <w:spacing w:val="-4"/>
                <w:szCs w:val="28"/>
                <w:lang w:val="pt-BR"/>
              </w:rPr>
              <w:t>Đáp án</w:t>
            </w:r>
          </w:p>
        </w:tc>
        <w:tc>
          <w:tcPr>
            <w:tcW w:w="792" w:type="dxa"/>
          </w:tcPr>
          <w:p w:rsidR="00B477AA" w:rsidRPr="00082882" w:rsidRDefault="00B477AA" w:rsidP="003A08C8">
            <w:pPr>
              <w:spacing w:before="0" w:after="0" w:line="288" w:lineRule="auto"/>
              <w:rPr>
                <w:b/>
                <w:color w:val="000000" w:themeColor="text1"/>
                <w:spacing w:val="-4"/>
                <w:szCs w:val="28"/>
                <w:lang w:val="pt-BR"/>
              </w:rPr>
            </w:pPr>
          </w:p>
        </w:tc>
      </w:tr>
      <w:tr w:rsidR="00B477AA" w:rsidRPr="00082882" w:rsidTr="00B477AA">
        <w:trPr>
          <w:trHeight w:val="1096"/>
        </w:trPr>
        <w:tc>
          <w:tcPr>
            <w:tcW w:w="533" w:type="dxa"/>
            <w:vMerge/>
            <w:vAlign w:val="center"/>
          </w:tcPr>
          <w:p w:rsidR="00B477AA" w:rsidRPr="00082882" w:rsidRDefault="00B477AA" w:rsidP="003A08C8">
            <w:pPr>
              <w:spacing w:before="0" w:after="0" w:line="288" w:lineRule="auto"/>
              <w:jc w:val="center"/>
              <w:rPr>
                <w:b/>
                <w:color w:val="000000" w:themeColor="text1"/>
                <w:spacing w:val="-4"/>
                <w:szCs w:val="28"/>
                <w:lang w:val="pt-BR"/>
              </w:rPr>
            </w:pPr>
          </w:p>
        </w:tc>
        <w:tc>
          <w:tcPr>
            <w:tcW w:w="7906" w:type="dxa"/>
          </w:tcPr>
          <w:p w:rsidR="00B477AA" w:rsidRPr="00082882" w:rsidRDefault="00B477AA" w:rsidP="00B477AA">
            <w:pPr>
              <w:pStyle w:val="ListParagraph"/>
              <w:numPr>
                <w:ilvl w:val="0"/>
                <w:numId w:val="21"/>
              </w:numPr>
              <w:spacing w:before="0" w:after="160" w:line="259" w:lineRule="auto"/>
              <w:rPr>
                <w:szCs w:val="28"/>
              </w:rPr>
            </w:pPr>
            <w:r w:rsidRPr="00082882">
              <w:rPr>
                <w:szCs w:val="28"/>
              </w:rPr>
              <w:t xml:space="preserve">Đây là TV C4, bởi vì trong tế bào bao bó mạch có chứa nhiều tinh bột </w:t>
            </w:r>
            <w:r w:rsidRPr="00082882">
              <w:rPr>
                <w:szCs w:val="28"/>
              </w:rPr>
              <w:sym w:font="Wingdings" w:char="F0E0"/>
            </w:r>
            <w:r w:rsidRPr="00082882">
              <w:rPr>
                <w:szCs w:val="28"/>
              </w:rPr>
              <w:t xml:space="preserve"> yế bào bao bó mạch có nhiều lục lạp để quang hợp</w:t>
            </w:r>
          </w:p>
          <w:p w:rsidR="00B477AA" w:rsidRPr="00B477AA" w:rsidRDefault="00B477AA" w:rsidP="00B477AA">
            <w:pPr>
              <w:numPr>
                <w:ilvl w:val="0"/>
                <w:numId w:val="21"/>
              </w:numPr>
              <w:spacing w:before="0" w:after="160" w:line="259" w:lineRule="auto"/>
              <w:contextualSpacing/>
              <w:rPr>
                <w:rFonts w:eastAsia="Times New Roman"/>
                <w:szCs w:val="28"/>
                <w:lang w:eastAsia="vi-VN"/>
              </w:rPr>
            </w:pPr>
            <w:r w:rsidRPr="00B477AA">
              <w:rPr>
                <w:rFonts w:eastAsia="Times New Roman"/>
                <w:szCs w:val="28"/>
                <w:lang w:eastAsia="vi-VN"/>
              </w:rPr>
              <w:t>Các đặc điểm có thể có ở TV C4 :4 đặc điểm</w:t>
            </w:r>
          </w:p>
          <w:p w:rsidR="00B477AA" w:rsidRPr="00B477AA" w:rsidRDefault="00B477AA" w:rsidP="00B477AA">
            <w:pPr>
              <w:spacing w:before="0" w:after="160" w:line="259" w:lineRule="auto"/>
              <w:rPr>
                <w:rFonts w:eastAsia="Times New Roman"/>
                <w:szCs w:val="28"/>
                <w:lang w:eastAsia="vi-VN"/>
              </w:rPr>
            </w:pPr>
            <w:r w:rsidRPr="00B477AA">
              <w:rPr>
                <w:rFonts w:eastAsia="Times New Roman"/>
                <w:szCs w:val="28"/>
                <w:lang w:eastAsia="vi-VN"/>
              </w:rPr>
              <w:t xml:space="preserve">II. Có PEP carboxylase trong mô dậu: </w:t>
            </w:r>
          </w:p>
          <w:p w:rsidR="00B477AA" w:rsidRPr="00B477AA" w:rsidRDefault="00B477AA" w:rsidP="00B477AA">
            <w:pPr>
              <w:spacing w:before="0" w:after="160" w:line="259" w:lineRule="auto"/>
              <w:rPr>
                <w:rFonts w:eastAsia="Times New Roman"/>
                <w:szCs w:val="28"/>
                <w:lang w:eastAsia="vi-VN"/>
              </w:rPr>
            </w:pPr>
            <w:r w:rsidRPr="00B477AA">
              <w:rPr>
                <w:rFonts w:eastAsia="Times New Roman"/>
                <w:szCs w:val="28"/>
                <w:lang w:eastAsia="vi-VN"/>
              </w:rPr>
              <w:t>III. Có Rubisco trong các tế bào bao bó mạch</w:t>
            </w:r>
          </w:p>
          <w:p w:rsidR="00B477AA" w:rsidRPr="00B477AA" w:rsidRDefault="00B477AA" w:rsidP="00B477AA">
            <w:pPr>
              <w:spacing w:before="0" w:after="160" w:line="259" w:lineRule="auto"/>
              <w:rPr>
                <w:rFonts w:eastAsia="Times New Roman"/>
                <w:szCs w:val="28"/>
                <w:lang w:eastAsia="vi-VN"/>
              </w:rPr>
            </w:pPr>
            <w:r w:rsidRPr="00B477AA">
              <w:rPr>
                <w:rFonts w:eastAsia="Times New Roman"/>
                <w:szCs w:val="28"/>
                <w:lang w:eastAsia="vi-VN"/>
              </w:rPr>
              <w:t>V. Cố định carbon có thể xảy ra cả trong mô dậu và trong các tế bào bao quanh bó mạch</w:t>
            </w:r>
          </w:p>
          <w:p w:rsidR="00B477AA" w:rsidRPr="00B477AA" w:rsidRDefault="00B477AA" w:rsidP="00B477AA">
            <w:pPr>
              <w:spacing w:before="0" w:after="160" w:line="259" w:lineRule="auto"/>
              <w:rPr>
                <w:rFonts w:eastAsia="Times New Roman"/>
                <w:szCs w:val="28"/>
                <w:lang w:eastAsia="vi-VN"/>
              </w:rPr>
            </w:pPr>
            <w:r w:rsidRPr="00B477AA">
              <w:rPr>
                <w:rFonts w:eastAsia="Times New Roman"/>
                <w:szCs w:val="28"/>
                <w:lang w:eastAsia="vi-VN"/>
              </w:rPr>
              <w:t xml:space="preserve">VII. Hạt lục lạp ở các loại tế bào quang hợp có đặc điểm khác nhau </w:t>
            </w:r>
          </w:p>
          <w:p w:rsidR="00B477AA" w:rsidRPr="00082882" w:rsidRDefault="00B477AA" w:rsidP="006F5DA2">
            <w:pPr>
              <w:spacing w:before="0" w:after="160" w:line="259" w:lineRule="auto"/>
              <w:rPr>
                <w:b/>
                <w:color w:val="000000" w:themeColor="text1"/>
                <w:spacing w:val="-4"/>
                <w:szCs w:val="28"/>
                <w:lang w:val="pt-BR"/>
              </w:rPr>
            </w:pPr>
            <w:r w:rsidRPr="00B477AA">
              <w:rPr>
                <w:rFonts w:eastAsia="Times New Roman"/>
                <w:szCs w:val="28"/>
                <w:lang w:eastAsia="vi-VN"/>
              </w:rPr>
              <w:t xml:space="preserve">- Vì: Pha tối TV C4 có sự phân chia về không gian: Cố định </w:t>
            </w:r>
            <w:r w:rsidRPr="00082882">
              <w:rPr>
                <w:rFonts w:eastAsia="Times New Roman"/>
                <w:szCs w:val="28"/>
                <w:lang w:eastAsia="vi-VN"/>
              </w:rPr>
              <w:t>CO</w:t>
            </w:r>
            <w:r w:rsidRPr="00082882">
              <w:rPr>
                <w:rFonts w:eastAsia="Times New Roman"/>
                <w:szCs w:val="28"/>
                <w:vertAlign w:val="subscript"/>
                <w:lang w:eastAsia="vi-VN"/>
              </w:rPr>
              <w:t>2</w:t>
            </w:r>
            <w:r w:rsidRPr="00B477AA">
              <w:rPr>
                <w:rFonts w:eastAsia="Times New Roman"/>
                <w:szCs w:val="28"/>
                <w:vertAlign w:val="subscript"/>
                <w:lang w:eastAsia="vi-VN"/>
              </w:rPr>
              <w:t xml:space="preserve"> </w:t>
            </w:r>
            <w:r w:rsidRPr="00B477AA">
              <w:rPr>
                <w:rFonts w:eastAsia="Times New Roman"/>
                <w:szCs w:val="28"/>
                <w:lang w:eastAsia="vi-VN"/>
              </w:rPr>
              <w:t>xảy ra cả trong mô dậu và trong các tế bào bao quanh bó mạch, lục lạp tế bào mô dậu là nơi diễn ra qt cố định CO</w:t>
            </w:r>
            <w:r w:rsidRPr="00B477AA">
              <w:rPr>
                <w:rFonts w:eastAsia="Times New Roman"/>
                <w:szCs w:val="28"/>
                <w:vertAlign w:val="subscript"/>
                <w:lang w:eastAsia="vi-VN"/>
              </w:rPr>
              <w:t>2</w:t>
            </w:r>
            <w:r w:rsidRPr="00B477AA">
              <w:rPr>
                <w:rFonts w:eastAsia="Times New Roman"/>
                <w:szCs w:val="28"/>
                <w:lang w:eastAsia="vi-VN"/>
              </w:rPr>
              <w:t xml:space="preserve"> bởi chất nhận PEP </w:t>
            </w:r>
            <w:r w:rsidRPr="00B477AA">
              <w:rPr>
                <w:rFonts w:eastAsia="Times New Roman"/>
                <w:szCs w:val="28"/>
                <w:lang w:eastAsia="vi-VN"/>
              </w:rPr>
              <w:sym w:font="Wingdings" w:char="F0E0"/>
            </w:r>
            <w:r w:rsidRPr="00B477AA">
              <w:rPr>
                <w:rFonts w:eastAsia="Times New Roman"/>
                <w:szCs w:val="28"/>
                <w:lang w:eastAsia="vi-VN"/>
              </w:rPr>
              <w:t>Có enzim PEP carboxylase trong mô dậu;  lục lạp tế bào bao bó mạch là nơi diễn ra chu trình Canvil, CO</w:t>
            </w:r>
            <w:r w:rsidRPr="00B477AA">
              <w:rPr>
                <w:rFonts w:eastAsia="Times New Roman"/>
                <w:szCs w:val="28"/>
                <w:vertAlign w:val="subscript"/>
                <w:lang w:eastAsia="vi-VN"/>
              </w:rPr>
              <w:t>2</w:t>
            </w:r>
            <w:r w:rsidRPr="00B477AA">
              <w:rPr>
                <w:rFonts w:eastAsia="Times New Roman"/>
                <w:szCs w:val="28"/>
                <w:lang w:eastAsia="vi-VN"/>
              </w:rPr>
              <w:t xml:space="preserve"> được cố định bởi chất nhận RuDP</w:t>
            </w:r>
            <w:r w:rsidRPr="00B477AA">
              <w:rPr>
                <w:rFonts w:eastAsia="Times New Roman"/>
                <w:szCs w:val="28"/>
                <w:lang w:eastAsia="vi-VN"/>
              </w:rPr>
              <w:sym w:font="Wingdings" w:char="F0E0"/>
            </w:r>
            <w:r w:rsidRPr="00B477AA">
              <w:rPr>
                <w:rFonts w:eastAsia="Times New Roman"/>
                <w:szCs w:val="28"/>
                <w:lang w:eastAsia="vi-VN"/>
              </w:rPr>
              <w:t xml:space="preserve"> Có enzim Rubisco xúc tác; lục lạp tế bào mô giậu nằm ở phía ngoài, chủ yếu thực hiện pha sáng và pha cố định CO</w:t>
            </w:r>
            <w:r w:rsidRPr="00B477AA">
              <w:rPr>
                <w:rFonts w:eastAsia="Times New Roman"/>
                <w:szCs w:val="28"/>
                <w:vertAlign w:val="subscript"/>
                <w:lang w:eastAsia="vi-VN"/>
              </w:rPr>
              <w:t>2</w:t>
            </w:r>
            <w:r w:rsidRPr="00B477AA">
              <w:rPr>
                <w:rFonts w:eastAsia="Times New Roman"/>
                <w:szCs w:val="28"/>
                <w:lang w:eastAsia="vi-VN"/>
              </w:rPr>
              <w:t xml:space="preserve"> lần đầu tiên </w:t>
            </w:r>
            <w:r w:rsidRPr="00B477AA">
              <w:rPr>
                <w:rFonts w:eastAsia="Times New Roman"/>
                <w:szCs w:val="28"/>
                <w:lang w:eastAsia="vi-VN"/>
              </w:rPr>
              <w:sym w:font="Wingdings" w:char="F0E0"/>
            </w:r>
            <w:r w:rsidRPr="00B477AA">
              <w:rPr>
                <w:rFonts w:eastAsia="Times New Roman"/>
                <w:szCs w:val="28"/>
                <w:lang w:eastAsia="vi-VN"/>
              </w:rPr>
              <w:t xml:space="preserve"> hệ hạt grana phát triển, hạt lục lạp thường nhỏ hơn; lục lạp tế bào bao bó mạch tiến hành chu trình Canvil </w:t>
            </w:r>
            <w:r w:rsidRPr="00B477AA">
              <w:rPr>
                <w:rFonts w:eastAsia="Times New Roman"/>
                <w:szCs w:val="28"/>
                <w:lang w:eastAsia="vi-VN"/>
              </w:rPr>
              <w:sym w:font="Wingdings" w:char="F0E0"/>
            </w:r>
            <w:r w:rsidRPr="00B477AA">
              <w:rPr>
                <w:rFonts w:eastAsia="Times New Roman"/>
                <w:szCs w:val="28"/>
                <w:lang w:eastAsia="vi-VN"/>
              </w:rPr>
              <w:t>tổng hợp chất hữu cơ</w:t>
            </w:r>
            <w:r w:rsidRPr="00B477AA">
              <w:rPr>
                <w:rFonts w:eastAsia="Times New Roman"/>
                <w:szCs w:val="28"/>
                <w:lang w:eastAsia="vi-VN"/>
              </w:rPr>
              <w:sym w:font="Wingdings" w:char="F0E0"/>
            </w:r>
            <w:r w:rsidRPr="00B477AA">
              <w:rPr>
                <w:rFonts w:eastAsia="Times New Roman"/>
                <w:szCs w:val="28"/>
                <w:lang w:eastAsia="vi-VN"/>
              </w:rPr>
              <w:t xml:space="preserve"> hạt lục lạp lớn hơn, chứ nhiều chất nền, hệ hạt grana kém phát triển</w:t>
            </w:r>
          </w:p>
        </w:tc>
        <w:tc>
          <w:tcPr>
            <w:tcW w:w="792" w:type="dxa"/>
          </w:tcPr>
          <w:p w:rsidR="00B477AA" w:rsidRPr="00082882" w:rsidRDefault="00B477AA" w:rsidP="003A08C8">
            <w:pPr>
              <w:spacing w:before="0" w:after="0" w:line="288" w:lineRule="auto"/>
              <w:rPr>
                <w:color w:val="000000" w:themeColor="text1"/>
                <w:spacing w:val="-4"/>
                <w:szCs w:val="28"/>
                <w:lang w:val="pt-BR"/>
              </w:rPr>
            </w:pPr>
            <w:r w:rsidRPr="00082882">
              <w:rPr>
                <w:color w:val="000000" w:themeColor="text1"/>
                <w:spacing w:val="-4"/>
                <w:szCs w:val="28"/>
                <w:lang w:val="pt-BR"/>
              </w:rPr>
              <w:t>0.25</w:t>
            </w:r>
          </w:p>
          <w:p w:rsidR="00B477AA" w:rsidRPr="00082882" w:rsidRDefault="00B477AA" w:rsidP="00B477AA">
            <w:pPr>
              <w:spacing w:before="0" w:after="160" w:line="259" w:lineRule="auto"/>
              <w:rPr>
                <w:rFonts w:eastAsia="Times New Roman"/>
                <w:szCs w:val="28"/>
                <w:lang w:eastAsia="vi-VN"/>
              </w:rPr>
            </w:pPr>
          </w:p>
          <w:p w:rsidR="00B477AA" w:rsidRPr="00B477AA" w:rsidRDefault="00B477AA" w:rsidP="00B477AA">
            <w:pPr>
              <w:spacing w:before="0" w:after="160" w:line="259" w:lineRule="auto"/>
              <w:rPr>
                <w:rFonts w:eastAsia="Times New Roman"/>
                <w:szCs w:val="28"/>
                <w:lang w:eastAsia="vi-VN"/>
              </w:rPr>
            </w:pPr>
          </w:p>
          <w:p w:rsidR="00B477AA" w:rsidRPr="00B477AA" w:rsidRDefault="00B477AA" w:rsidP="00B477AA">
            <w:pPr>
              <w:spacing w:before="0" w:after="160" w:line="259" w:lineRule="auto"/>
              <w:rPr>
                <w:rFonts w:eastAsia="Times New Roman"/>
                <w:i/>
                <w:szCs w:val="28"/>
                <w:lang w:eastAsia="vi-VN"/>
              </w:rPr>
            </w:pPr>
            <w:r w:rsidRPr="00082882">
              <w:rPr>
                <w:rFonts w:eastAsia="Times New Roman"/>
                <w:i/>
                <w:szCs w:val="28"/>
                <w:lang w:eastAsia="vi-VN"/>
              </w:rPr>
              <w:t xml:space="preserve"> </w:t>
            </w:r>
            <w:r w:rsidRPr="00B477AA">
              <w:rPr>
                <w:rFonts w:eastAsia="Times New Roman"/>
                <w:i/>
                <w:szCs w:val="28"/>
                <w:lang w:eastAsia="vi-VN"/>
              </w:rPr>
              <w:t>(Đúng 2 ý được 0.25đ</w:t>
            </w:r>
            <w:r w:rsidRPr="00082882">
              <w:rPr>
                <w:rFonts w:eastAsia="Times New Roman"/>
                <w:i/>
                <w:szCs w:val="28"/>
                <w:lang w:eastAsia="vi-VN"/>
              </w:rPr>
              <w:t>; tối đa 0.5đ</w:t>
            </w:r>
            <w:r w:rsidRPr="00B477AA">
              <w:rPr>
                <w:rFonts w:eastAsia="Times New Roman"/>
                <w:i/>
                <w:szCs w:val="28"/>
                <w:lang w:eastAsia="vi-VN"/>
              </w:rPr>
              <w:t>)</w:t>
            </w:r>
          </w:p>
          <w:p w:rsidR="00B477AA" w:rsidRPr="00B477AA" w:rsidRDefault="00B477AA" w:rsidP="00B477AA">
            <w:pPr>
              <w:spacing w:before="0" w:after="160" w:line="259" w:lineRule="auto"/>
              <w:rPr>
                <w:rFonts w:eastAsia="Times New Roman"/>
                <w:szCs w:val="28"/>
                <w:lang w:eastAsia="vi-VN"/>
              </w:rPr>
            </w:pPr>
          </w:p>
          <w:p w:rsidR="00B477AA" w:rsidRPr="00B477AA" w:rsidRDefault="00B477AA" w:rsidP="00B477AA">
            <w:pPr>
              <w:spacing w:before="0" w:after="160" w:line="259" w:lineRule="auto"/>
              <w:rPr>
                <w:rFonts w:eastAsia="Times New Roman"/>
                <w:szCs w:val="28"/>
                <w:lang w:eastAsia="vi-VN"/>
              </w:rPr>
            </w:pPr>
            <w:r w:rsidRPr="00B477AA">
              <w:rPr>
                <w:rFonts w:eastAsia="Times New Roman"/>
                <w:szCs w:val="28"/>
                <w:lang w:eastAsia="vi-VN"/>
              </w:rPr>
              <w:t>0.25</w:t>
            </w:r>
          </w:p>
          <w:p w:rsidR="00B477AA" w:rsidRPr="00082882" w:rsidRDefault="00B477AA" w:rsidP="003A08C8">
            <w:pPr>
              <w:spacing w:before="0" w:after="0" w:line="288" w:lineRule="auto"/>
              <w:rPr>
                <w:color w:val="000000" w:themeColor="text1"/>
                <w:spacing w:val="-4"/>
                <w:szCs w:val="28"/>
                <w:lang w:val="pt-BR"/>
              </w:rPr>
            </w:pPr>
          </w:p>
          <w:p w:rsidR="00B477AA" w:rsidRPr="00082882" w:rsidRDefault="00B477AA" w:rsidP="003A08C8">
            <w:pPr>
              <w:spacing w:before="0" w:after="0" w:line="288" w:lineRule="auto"/>
              <w:rPr>
                <w:color w:val="000000" w:themeColor="text1"/>
                <w:spacing w:val="-4"/>
                <w:szCs w:val="28"/>
                <w:lang w:val="pt-BR"/>
              </w:rPr>
            </w:pPr>
          </w:p>
          <w:p w:rsidR="00B477AA" w:rsidRPr="00082882" w:rsidRDefault="00B477AA" w:rsidP="003A08C8">
            <w:pPr>
              <w:spacing w:before="0" w:after="0" w:line="288" w:lineRule="auto"/>
              <w:rPr>
                <w:color w:val="000000" w:themeColor="text1"/>
                <w:spacing w:val="-4"/>
                <w:szCs w:val="28"/>
                <w:lang w:val="pt-BR"/>
              </w:rPr>
            </w:pPr>
          </w:p>
        </w:tc>
      </w:tr>
    </w:tbl>
    <w:p w:rsidR="00B477AA" w:rsidRDefault="00B477AA" w:rsidP="00985F7B">
      <w:pPr>
        <w:spacing w:before="0" w:after="0" w:line="288" w:lineRule="auto"/>
        <w:jc w:val="center"/>
        <w:rPr>
          <w:b/>
          <w:color w:val="000000" w:themeColor="text1"/>
          <w:spacing w:val="-4"/>
          <w:sz w:val="26"/>
          <w:szCs w:val="26"/>
          <w:lang w:val="pt-BR"/>
        </w:rPr>
      </w:pPr>
    </w:p>
    <w:p w:rsidR="00B477AA" w:rsidRDefault="00B477AA" w:rsidP="00985F7B">
      <w:pPr>
        <w:spacing w:before="0" w:after="0" w:line="288" w:lineRule="auto"/>
        <w:jc w:val="center"/>
        <w:rPr>
          <w:b/>
          <w:color w:val="000000" w:themeColor="text1"/>
          <w:spacing w:val="-4"/>
          <w:sz w:val="26"/>
          <w:szCs w:val="26"/>
          <w:lang w:val="pt-BR"/>
        </w:rPr>
      </w:pPr>
    </w:p>
    <w:p w:rsidR="00985F7B" w:rsidRPr="0010554C" w:rsidRDefault="00985F7B" w:rsidP="00985F7B">
      <w:pPr>
        <w:spacing w:before="0" w:after="0" w:line="288" w:lineRule="auto"/>
        <w:jc w:val="center"/>
        <w:rPr>
          <w:b/>
          <w:color w:val="000000" w:themeColor="text1"/>
          <w:spacing w:val="-4"/>
          <w:sz w:val="26"/>
          <w:szCs w:val="26"/>
          <w:lang w:val="pt-BR"/>
        </w:rPr>
      </w:pPr>
      <w:r w:rsidRPr="0010554C">
        <w:rPr>
          <w:b/>
          <w:color w:val="000000" w:themeColor="text1"/>
          <w:spacing w:val="-4"/>
          <w:sz w:val="26"/>
          <w:szCs w:val="26"/>
          <w:lang w:val="pt-BR"/>
        </w:rPr>
        <w:t>==== Hết ====</w:t>
      </w:r>
    </w:p>
    <w:p w:rsidR="00A52C82" w:rsidRPr="0010554C" w:rsidRDefault="00A52C82" w:rsidP="00A52C82">
      <w:pPr>
        <w:spacing w:before="0" w:after="0" w:line="288" w:lineRule="auto"/>
        <w:rPr>
          <w:b/>
          <w:color w:val="000000" w:themeColor="text1"/>
          <w:spacing w:val="-4"/>
          <w:sz w:val="26"/>
          <w:szCs w:val="26"/>
          <w:lang w:val="pt-BR"/>
        </w:rPr>
      </w:pPr>
    </w:p>
    <w:p w:rsidR="00A52C82" w:rsidRPr="0010554C" w:rsidRDefault="00A52C82" w:rsidP="00A52C82">
      <w:pPr>
        <w:spacing w:before="0" w:after="0" w:line="288" w:lineRule="auto"/>
        <w:rPr>
          <w:b/>
          <w:color w:val="000000" w:themeColor="text1"/>
          <w:spacing w:val="-4"/>
          <w:sz w:val="26"/>
          <w:szCs w:val="26"/>
          <w:lang w:val="pt-BR"/>
        </w:rPr>
      </w:pPr>
    </w:p>
    <w:p w:rsidR="00277132" w:rsidRPr="0010554C" w:rsidRDefault="00985F7B" w:rsidP="00A52C82">
      <w:pPr>
        <w:spacing w:before="0" w:after="0" w:line="288" w:lineRule="auto"/>
        <w:rPr>
          <w:b/>
          <w:color w:val="000000" w:themeColor="text1"/>
          <w:spacing w:val="-4"/>
          <w:sz w:val="26"/>
          <w:szCs w:val="26"/>
          <w:lang w:val="pt-BR"/>
        </w:rPr>
      </w:pPr>
      <w:r w:rsidRPr="0010554C">
        <w:rPr>
          <w:b/>
          <w:color w:val="000000" w:themeColor="text1"/>
          <w:spacing w:val="-4"/>
          <w:sz w:val="26"/>
          <w:szCs w:val="26"/>
          <w:lang w:val="pt-BR"/>
        </w:rPr>
        <w:t xml:space="preserve">Ghi chú: </w:t>
      </w:r>
    </w:p>
    <w:p w:rsidR="00A52C82" w:rsidRDefault="00985F7B" w:rsidP="00277132">
      <w:pPr>
        <w:spacing w:before="0" w:after="0" w:line="288" w:lineRule="auto"/>
        <w:ind w:firstLine="720"/>
        <w:rPr>
          <w:color w:val="000000" w:themeColor="text1"/>
          <w:spacing w:val="-4"/>
          <w:sz w:val="26"/>
          <w:szCs w:val="26"/>
          <w:lang w:val="pt-BR"/>
        </w:rPr>
      </w:pPr>
      <w:r w:rsidRPr="0010554C">
        <w:rPr>
          <w:color w:val="000000" w:themeColor="text1"/>
          <w:spacing w:val="-4"/>
          <w:sz w:val="26"/>
          <w:szCs w:val="26"/>
          <w:lang w:val="pt-BR"/>
        </w:rPr>
        <w:t>Điểm toàn bài là điểm tổng cộng của điểm thành phần thuộc mỗi câu, không làm tròn số</w:t>
      </w:r>
    </w:p>
    <w:p w:rsidR="00831AC5" w:rsidRDefault="00831AC5" w:rsidP="00277132">
      <w:pPr>
        <w:spacing w:before="0" w:after="0" w:line="288" w:lineRule="auto"/>
        <w:ind w:firstLine="720"/>
        <w:rPr>
          <w:color w:val="000000" w:themeColor="text1"/>
          <w:spacing w:val="-4"/>
          <w:sz w:val="26"/>
          <w:szCs w:val="26"/>
          <w:lang w:val="pt-BR"/>
        </w:rPr>
      </w:pPr>
    </w:p>
    <w:p w:rsidR="00831AC5" w:rsidRDefault="00831AC5" w:rsidP="00277132">
      <w:pPr>
        <w:spacing w:before="0" w:after="0" w:line="288" w:lineRule="auto"/>
        <w:ind w:firstLine="720"/>
        <w:rPr>
          <w:color w:val="000000" w:themeColor="text1"/>
          <w:spacing w:val="-4"/>
          <w:sz w:val="26"/>
          <w:szCs w:val="26"/>
          <w:lang w:val="pt-BR"/>
        </w:rPr>
      </w:pPr>
    </w:p>
    <w:p w:rsidR="00831AC5" w:rsidRPr="0010554C" w:rsidRDefault="00831AC5" w:rsidP="00831AC5">
      <w:pPr>
        <w:spacing w:before="0" w:after="0" w:line="288" w:lineRule="auto"/>
        <w:rPr>
          <w:b/>
          <w:color w:val="000000" w:themeColor="text1"/>
          <w:spacing w:val="-4"/>
          <w:sz w:val="26"/>
          <w:szCs w:val="26"/>
          <w:lang w:val="pt-BR"/>
        </w:rPr>
      </w:pPr>
      <w:r w:rsidRPr="0010554C">
        <w:rPr>
          <w:b/>
          <w:color w:val="000000" w:themeColor="text1"/>
          <w:spacing w:val="-4"/>
          <w:sz w:val="26"/>
          <w:szCs w:val="26"/>
          <w:lang w:val="pt-BR"/>
        </w:rPr>
        <w:t xml:space="preserve">Họ tên người ra đề:    </w:t>
      </w:r>
      <w:r>
        <w:rPr>
          <w:b/>
          <w:color w:val="000000" w:themeColor="text1"/>
          <w:spacing w:val="-4"/>
          <w:sz w:val="26"/>
          <w:szCs w:val="26"/>
          <w:lang w:val="pt-BR"/>
        </w:rPr>
        <w:t>Phạm Thị Vân</w:t>
      </w:r>
      <w:r w:rsidR="001A061C">
        <w:rPr>
          <w:b/>
          <w:color w:val="000000" w:themeColor="text1"/>
          <w:spacing w:val="-4"/>
          <w:sz w:val="26"/>
          <w:szCs w:val="26"/>
          <w:lang w:val="pt-BR"/>
        </w:rPr>
        <w:t xml:space="preserve"> – THPT chuyên Biên Hòa (</w:t>
      </w:r>
      <w:r>
        <w:rPr>
          <w:b/>
          <w:color w:val="000000" w:themeColor="text1"/>
          <w:spacing w:val="-4"/>
          <w:sz w:val="26"/>
          <w:szCs w:val="26"/>
          <w:lang w:val="pt-BR"/>
        </w:rPr>
        <w:t>0985.277.107</w:t>
      </w:r>
      <w:r w:rsidR="001A061C">
        <w:rPr>
          <w:b/>
          <w:color w:val="000000" w:themeColor="text1"/>
          <w:spacing w:val="-4"/>
          <w:sz w:val="26"/>
          <w:szCs w:val="26"/>
          <w:lang w:val="pt-BR"/>
        </w:rPr>
        <w:t>)</w:t>
      </w:r>
    </w:p>
    <w:p w:rsidR="00831AC5" w:rsidRDefault="00831AC5" w:rsidP="00831AC5">
      <w:pPr>
        <w:spacing w:before="0" w:after="0" w:line="288" w:lineRule="auto"/>
        <w:rPr>
          <w:b/>
          <w:color w:val="000000" w:themeColor="text1"/>
          <w:spacing w:val="-4"/>
          <w:sz w:val="26"/>
          <w:szCs w:val="26"/>
          <w:lang w:val="pt-BR"/>
        </w:rPr>
      </w:pPr>
      <w:r>
        <w:rPr>
          <w:b/>
          <w:color w:val="000000" w:themeColor="text1"/>
          <w:spacing w:val="-4"/>
          <w:sz w:val="26"/>
          <w:szCs w:val="26"/>
          <w:lang w:val="pt-BR"/>
        </w:rPr>
        <w:t xml:space="preserve">                                      Nguyễn Thùy Dương</w:t>
      </w:r>
      <w:r w:rsidR="001A061C">
        <w:rPr>
          <w:b/>
          <w:color w:val="000000" w:themeColor="text1"/>
          <w:spacing w:val="-4"/>
          <w:sz w:val="26"/>
          <w:szCs w:val="26"/>
          <w:lang w:val="pt-BR"/>
        </w:rPr>
        <w:t>- THPT chuyên Biên Hòa (</w:t>
      </w:r>
      <w:r>
        <w:rPr>
          <w:b/>
          <w:color w:val="000000" w:themeColor="text1"/>
          <w:spacing w:val="-4"/>
          <w:sz w:val="26"/>
          <w:szCs w:val="26"/>
          <w:lang w:val="pt-BR"/>
        </w:rPr>
        <w:t>0936.322.126</w:t>
      </w:r>
      <w:r w:rsidR="001A061C">
        <w:rPr>
          <w:b/>
          <w:color w:val="000000" w:themeColor="text1"/>
          <w:spacing w:val="-4"/>
          <w:sz w:val="26"/>
          <w:szCs w:val="26"/>
          <w:lang w:val="pt-BR"/>
        </w:rPr>
        <w:t>)</w:t>
      </w:r>
    </w:p>
    <w:p w:rsidR="00831AC5" w:rsidRPr="0010554C" w:rsidRDefault="00831AC5" w:rsidP="00277132">
      <w:pPr>
        <w:spacing w:before="0" w:after="0" w:line="288" w:lineRule="auto"/>
        <w:ind w:firstLine="720"/>
        <w:rPr>
          <w:b/>
          <w:color w:val="000000" w:themeColor="text1"/>
          <w:spacing w:val="-4"/>
          <w:sz w:val="26"/>
          <w:szCs w:val="26"/>
          <w:lang w:val="pt-BR"/>
        </w:rPr>
      </w:pPr>
    </w:p>
    <w:sectPr w:rsidR="00831AC5" w:rsidRPr="0010554C" w:rsidSect="00F85F3D">
      <w:pgSz w:w="11907" w:h="16840" w:code="9"/>
      <w:pgMar w:top="1134" w:right="1134" w:bottom="1134" w:left="1758" w:header="709" w:footer="232" w:gutter="0"/>
      <w:paperSrc w:first="7" w:other="7"/>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ArialH">
    <w:panose1 w:val="020B7200000000000000"/>
    <w:charset w:val="00"/>
    <w:family w:val="swiss"/>
    <w:pitch w:val="variable"/>
    <w:sig w:usb0="00000003" w:usb1="00000000" w:usb2="00000000" w:usb3="00000000" w:csb0="00000001" w:csb1="00000000"/>
  </w:font>
  <w:font w:name="RussTimes-N">
    <w:altName w:val="Courier New"/>
    <w:panose1 w:val="00000000000000000000"/>
    <w:charset w:val="00"/>
    <w:family w:val="swiss"/>
    <w:notTrueType/>
    <w:pitch w:val="variable"/>
    <w:sig w:usb0="00000003" w:usb1="00000000" w:usb2="00000000" w:usb3="00000000" w:csb0="00000001" w:csb1="00000000"/>
  </w:font>
  <w:font w:name="VNI-Avo">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90EE3"/>
    <w:multiLevelType w:val="hybridMultilevel"/>
    <w:tmpl w:val="E1CAA8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AE25A1"/>
    <w:multiLevelType w:val="hybridMultilevel"/>
    <w:tmpl w:val="7ABE4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786C3F"/>
    <w:multiLevelType w:val="hybridMultilevel"/>
    <w:tmpl w:val="7ABE4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6878CD"/>
    <w:multiLevelType w:val="hybridMultilevel"/>
    <w:tmpl w:val="8CDA1C0E"/>
    <w:lvl w:ilvl="0" w:tplc="4268FC4C">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7255EEE"/>
    <w:multiLevelType w:val="hybridMultilevel"/>
    <w:tmpl w:val="7DB60B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3076A7"/>
    <w:multiLevelType w:val="hybridMultilevel"/>
    <w:tmpl w:val="3B56D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FE71F2"/>
    <w:multiLevelType w:val="hybridMultilevel"/>
    <w:tmpl w:val="3C6C73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394CCA"/>
    <w:multiLevelType w:val="hybridMultilevel"/>
    <w:tmpl w:val="6D30376E"/>
    <w:lvl w:ilvl="0" w:tplc="04090019">
      <w:start w:val="1"/>
      <w:numFmt w:val="lowerLetter"/>
      <w:lvlText w:val="%1."/>
      <w:lvlJc w:val="left"/>
      <w:pPr>
        <w:ind w:left="720" w:hanging="360"/>
      </w:pPr>
      <w:rPr>
        <w:rFonts w:hint="default"/>
      </w:rPr>
    </w:lvl>
    <w:lvl w:ilvl="1" w:tplc="E78C652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6C3870"/>
    <w:multiLevelType w:val="hybridMultilevel"/>
    <w:tmpl w:val="10E0D4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E43EC9"/>
    <w:multiLevelType w:val="hybridMultilevel"/>
    <w:tmpl w:val="90BC1800"/>
    <w:lvl w:ilvl="0" w:tplc="090C85C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2C5B9A"/>
    <w:multiLevelType w:val="hybridMultilevel"/>
    <w:tmpl w:val="F294D32A"/>
    <w:lvl w:ilvl="0" w:tplc="FFFFFFFF">
      <w:start w:val="2"/>
      <w:numFmt w:val="bullet"/>
      <w:lvlText w:val="-"/>
      <w:lvlJc w:val="left"/>
      <w:pPr>
        <w:ind w:left="720" w:hanging="360"/>
      </w:pPr>
      <w:rPr>
        <w:rFonts w:ascii="Arial" w:eastAsiaTheme="minorEastAsia"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3F7D691C"/>
    <w:multiLevelType w:val="hybridMultilevel"/>
    <w:tmpl w:val="05143B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BE4322"/>
    <w:multiLevelType w:val="hybridMultilevel"/>
    <w:tmpl w:val="36DAAC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A61EE6"/>
    <w:multiLevelType w:val="hybridMultilevel"/>
    <w:tmpl w:val="AA565A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4F615A"/>
    <w:multiLevelType w:val="hybridMultilevel"/>
    <w:tmpl w:val="05143B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8C6C5E"/>
    <w:multiLevelType w:val="hybridMultilevel"/>
    <w:tmpl w:val="7952CA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0039E1"/>
    <w:multiLevelType w:val="hybridMultilevel"/>
    <w:tmpl w:val="05143B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D05C54"/>
    <w:multiLevelType w:val="hybridMultilevel"/>
    <w:tmpl w:val="A4DE7EF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0105FF"/>
    <w:multiLevelType w:val="hybridMultilevel"/>
    <w:tmpl w:val="05143B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1C24F2"/>
    <w:multiLevelType w:val="hybridMultilevel"/>
    <w:tmpl w:val="C570DE46"/>
    <w:lvl w:ilvl="0" w:tplc="0409000F">
      <w:start w:val="1"/>
      <w:numFmt w:val="decimal"/>
      <w:lvlText w:val="%1."/>
      <w:lvlJc w:val="left"/>
      <w:pPr>
        <w:ind w:left="720" w:hanging="360"/>
      </w:pPr>
      <w:rPr>
        <w:rFonts w:hint="default"/>
      </w:rPr>
    </w:lvl>
    <w:lvl w:ilvl="1" w:tplc="DD606BE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720F86"/>
    <w:multiLevelType w:val="hybridMultilevel"/>
    <w:tmpl w:val="2D406C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B64D65"/>
    <w:multiLevelType w:val="hybridMultilevel"/>
    <w:tmpl w:val="C5A6F2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9236B9"/>
    <w:multiLevelType w:val="hybridMultilevel"/>
    <w:tmpl w:val="E1CAA8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DC27B0"/>
    <w:multiLevelType w:val="hybridMultilevel"/>
    <w:tmpl w:val="4A0E89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0"/>
  </w:num>
  <w:num w:numId="3">
    <w:abstractNumId w:val="8"/>
  </w:num>
  <w:num w:numId="4">
    <w:abstractNumId w:val="23"/>
  </w:num>
  <w:num w:numId="5">
    <w:abstractNumId w:val="0"/>
  </w:num>
  <w:num w:numId="6">
    <w:abstractNumId w:val="4"/>
  </w:num>
  <w:num w:numId="7">
    <w:abstractNumId w:val="22"/>
  </w:num>
  <w:num w:numId="8">
    <w:abstractNumId w:val="14"/>
  </w:num>
  <w:num w:numId="9">
    <w:abstractNumId w:val="16"/>
  </w:num>
  <w:num w:numId="10">
    <w:abstractNumId w:val="18"/>
  </w:num>
  <w:num w:numId="11">
    <w:abstractNumId w:val="15"/>
  </w:num>
  <w:num w:numId="12">
    <w:abstractNumId w:val="7"/>
  </w:num>
  <w:num w:numId="13">
    <w:abstractNumId w:val="9"/>
  </w:num>
  <w:num w:numId="14">
    <w:abstractNumId w:val="17"/>
  </w:num>
  <w:num w:numId="15">
    <w:abstractNumId w:val="12"/>
  </w:num>
  <w:num w:numId="16">
    <w:abstractNumId w:val="6"/>
  </w:num>
  <w:num w:numId="17">
    <w:abstractNumId w:val="19"/>
  </w:num>
  <w:num w:numId="18">
    <w:abstractNumId w:val="21"/>
  </w:num>
  <w:num w:numId="19">
    <w:abstractNumId w:val="5"/>
  </w:num>
  <w:num w:numId="20">
    <w:abstractNumId w:val="3"/>
  </w:num>
  <w:num w:numId="21">
    <w:abstractNumId w:val="10"/>
  </w:num>
  <w:num w:numId="22">
    <w:abstractNumId w:val="13"/>
  </w:num>
  <w:num w:numId="23">
    <w:abstractNumId w:val="2"/>
  </w:num>
  <w:num w:numId="2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305E4B"/>
    <w:rsid w:val="00082882"/>
    <w:rsid w:val="00095EED"/>
    <w:rsid w:val="000B2F21"/>
    <w:rsid w:val="000F43BF"/>
    <w:rsid w:val="0010554C"/>
    <w:rsid w:val="001A061C"/>
    <w:rsid w:val="001F59B6"/>
    <w:rsid w:val="001F7552"/>
    <w:rsid w:val="00277132"/>
    <w:rsid w:val="002F4851"/>
    <w:rsid w:val="00305E4B"/>
    <w:rsid w:val="00361C47"/>
    <w:rsid w:val="003A08C8"/>
    <w:rsid w:val="003B4063"/>
    <w:rsid w:val="003B6AE1"/>
    <w:rsid w:val="004833F2"/>
    <w:rsid w:val="00483C9F"/>
    <w:rsid w:val="00502D33"/>
    <w:rsid w:val="005E05E8"/>
    <w:rsid w:val="00673E7A"/>
    <w:rsid w:val="006F5DA2"/>
    <w:rsid w:val="006F67B9"/>
    <w:rsid w:val="007062BA"/>
    <w:rsid w:val="00707F7C"/>
    <w:rsid w:val="00824D9B"/>
    <w:rsid w:val="00831AC5"/>
    <w:rsid w:val="00842C41"/>
    <w:rsid w:val="00847E68"/>
    <w:rsid w:val="008F0A94"/>
    <w:rsid w:val="00910A60"/>
    <w:rsid w:val="00917EB7"/>
    <w:rsid w:val="00930F0A"/>
    <w:rsid w:val="00985F7B"/>
    <w:rsid w:val="009A2166"/>
    <w:rsid w:val="009B050C"/>
    <w:rsid w:val="009E5126"/>
    <w:rsid w:val="00A01AA7"/>
    <w:rsid w:val="00A05BFD"/>
    <w:rsid w:val="00A52C82"/>
    <w:rsid w:val="00B230DF"/>
    <w:rsid w:val="00B477AA"/>
    <w:rsid w:val="00B77E99"/>
    <w:rsid w:val="00BB450F"/>
    <w:rsid w:val="00C44D8E"/>
    <w:rsid w:val="00CB2AF0"/>
    <w:rsid w:val="00CC53BC"/>
    <w:rsid w:val="00D447F0"/>
    <w:rsid w:val="00E8172B"/>
    <w:rsid w:val="00E932FF"/>
    <w:rsid w:val="00E960B2"/>
    <w:rsid w:val="00F14E50"/>
    <w:rsid w:val="00F22C07"/>
    <w:rsid w:val="00F339EC"/>
    <w:rsid w:val="00F75095"/>
    <w:rsid w:val="00F85F3D"/>
    <w:rsid w:val="00FB5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D3703C86-288A-42B6-AD9E-769EE130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3F2"/>
    <w:pPr>
      <w:spacing w:before="120" w:after="120"/>
    </w:pPr>
    <w:rPr>
      <w:rFonts w:eastAsia="Calibri" w:cs="Times New Roman"/>
      <w:sz w:val="28"/>
    </w:rPr>
  </w:style>
  <w:style w:type="paragraph" w:styleId="Heading1">
    <w:name w:val="heading 1"/>
    <w:basedOn w:val="Normal"/>
    <w:next w:val="Normal"/>
    <w:link w:val="Heading1Char"/>
    <w:qFormat/>
    <w:rsid w:val="00B230DF"/>
    <w:pPr>
      <w:keepNext/>
      <w:spacing w:before="0" w:after="0"/>
      <w:outlineLvl w:val="0"/>
    </w:pPr>
    <w:rPr>
      <w:rFonts w:ascii=".VnArialH" w:eastAsia="Times New Roman" w:hAnsi=".VnArialH"/>
      <w:b/>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05E4B"/>
    <w:rPr>
      <w:color w:val="0000FF"/>
      <w:u w:val="single"/>
    </w:rPr>
  </w:style>
  <w:style w:type="character" w:customStyle="1" w:styleId="Heading1Char">
    <w:name w:val="Heading 1 Char"/>
    <w:basedOn w:val="DefaultParagraphFont"/>
    <w:link w:val="Heading1"/>
    <w:rsid w:val="00B230DF"/>
    <w:rPr>
      <w:rFonts w:ascii=".VnArialH" w:eastAsia="Times New Roman" w:hAnsi=".VnArialH" w:cs="Times New Roman"/>
      <w:b/>
      <w:color w:val="000000"/>
      <w:sz w:val="24"/>
      <w:szCs w:val="20"/>
    </w:rPr>
  </w:style>
  <w:style w:type="paragraph" w:styleId="ListParagraph">
    <w:name w:val="List Paragraph"/>
    <w:basedOn w:val="Normal"/>
    <w:uiPriority w:val="34"/>
    <w:qFormat/>
    <w:rsid w:val="00B230DF"/>
    <w:pPr>
      <w:ind w:left="720"/>
      <w:contextualSpacing/>
    </w:pPr>
  </w:style>
  <w:style w:type="table" w:styleId="TableGrid">
    <w:name w:val="Table Grid"/>
    <w:basedOn w:val="TableNormal"/>
    <w:rsid w:val="00B230DF"/>
    <w:pPr>
      <w:spacing w:after="0"/>
    </w:pPr>
    <w:rPr>
      <w:rFonts w:eastAsia="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rsid w:val="00B230DF"/>
    <w:pPr>
      <w:spacing w:before="0" w:after="0"/>
    </w:pPr>
    <w:rPr>
      <w:rFonts w:eastAsia="Times New Roman"/>
      <w:sz w:val="20"/>
      <w:szCs w:val="20"/>
    </w:rPr>
  </w:style>
  <w:style w:type="character" w:customStyle="1" w:styleId="FootnoteTextChar">
    <w:name w:val="Footnote Text Char"/>
    <w:basedOn w:val="DefaultParagraphFont"/>
    <w:link w:val="FootnoteText"/>
    <w:rsid w:val="00B230DF"/>
    <w:rPr>
      <w:rFonts w:eastAsia="Times New Roman" w:cs="Times New Roman"/>
      <w:sz w:val="20"/>
      <w:szCs w:val="20"/>
    </w:rPr>
  </w:style>
  <w:style w:type="paragraph" w:styleId="Header">
    <w:name w:val="header"/>
    <w:basedOn w:val="Normal"/>
    <w:link w:val="HeaderChar"/>
    <w:unhideWhenUsed/>
    <w:rsid w:val="00B230DF"/>
    <w:pPr>
      <w:tabs>
        <w:tab w:val="center" w:pos="4680"/>
        <w:tab w:val="right" w:pos="9360"/>
      </w:tabs>
    </w:pPr>
  </w:style>
  <w:style w:type="character" w:customStyle="1" w:styleId="HeaderChar">
    <w:name w:val="Header Char"/>
    <w:basedOn w:val="DefaultParagraphFont"/>
    <w:link w:val="Header"/>
    <w:rsid w:val="00B230DF"/>
    <w:rPr>
      <w:rFonts w:eastAsia="Calibri" w:cs="Times New Roman"/>
      <w:sz w:val="28"/>
    </w:rPr>
  </w:style>
  <w:style w:type="paragraph" w:styleId="Footer">
    <w:name w:val="footer"/>
    <w:basedOn w:val="Normal"/>
    <w:link w:val="FooterChar"/>
    <w:unhideWhenUsed/>
    <w:rsid w:val="00B230DF"/>
    <w:pPr>
      <w:tabs>
        <w:tab w:val="center" w:pos="4680"/>
        <w:tab w:val="right" w:pos="9360"/>
      </w:tabs>
    </w:pPr>
  </w:style>
  <w:style w:type="character" w:customStyle="1" w:styleId="FooterChar">
    <w:name w:val="Footer Char"/>
    <w:basedOn w:val="DefaultParagraphFont"/>
    <w:link w:val="Footer"/>
    <w:rsid w:val="00B230DF"/>
    <w:rPr>
      <w:rFonts w:eastAsia="Calibri" w:cs="Times New Roman"/>
      <w:sz w:val="28"/>
    </w:rPr>
  </w:style>
  <w:style w:type="paragraph" w:customStyle="1" w:styleId="Char">
    <w:name w:val="Char"/>
    <w:basedOn w:val="Normal"/>
    <w:semiHidden/>
    <w:rsid w:val="00B230DF"/>
    <w:pPr>
      <w:spacing w:before="0" w:after="160" w:line="240" w:lineRule="exact"/>
    </w:pPr>
    <w:rPr>
      <w:rFonts w:ascii="Arial" w:eastAsia="Times New Roman" w:hAnsi="Arial" w:cs="Arial"/>
      <w:sz w:val="24"/>
      <w:szCs w:val="24"/>
    </w:rPr>
  </w:style>
  <w:style w:type="character" w:customStyle="1" w:styleId="gbps23">
    <w:name w:val="gbps23"/>
    <w:rsid w:val="00B230DF"/>
    <w:rPr>
      <w:vanish w:val="0"/>
      <w:webHidden w:val="0"/>
      <w:color w:val="666666"/>
      <w:sz w:val="26"/>
      <w:szCs w:val="26"/>
      <w:specVanish w:val="0"/>
    </w:rPr>
  </w:style>
  <w:style w:type="character" w:styleId="PageNumber">
    <w:name w:val="page number"/>
    <w:basedOn w:val="DefaultParagraphFont"/>
    <w:rsid w:val="00B230DF"/>
  </w:style>
  <w:style w:type="paragraph" w:styleId="BodyText">
    <w:name w:val="Body Text"/>
    <w:basedOn w:val="Normal"/>
    <w:link w:val="BodyTextChar"/>
    <w:rsid w:val="00B230DF"/>
    <w:pPr>
      <w:spacing w:before="0" w:after="0"/>
      <w:jc w:val="both"/>
    </w:pPr>
    <w:rPr>
      <w:rFonts w:eastAsia="Times New Roman"/>
      <w:color w:val="000000"/>
      <w:sz w:val="30"/>
      <w:szCs w:val="20"/>
      <w:lang w:val="ru-RU" w:eastAsia="zh-CN"/>
    </w:rPr>
  </w:style>
  <w:style w:type="character" w:customStyle="1" w:styleId="BodyTextChar">
    <w:name w:val="Body Text Char"/>
    <w:basedOn w:val="DefaultParagraphFont"/>
    <w:link w:val="BodyText"/>
    <w:rsid w:val="00B230DF"/>
    <w:rPr>
      <w:rFonts w:eastAsia="Times New Roman" w:cs="Times New Roman"/>
      <w:color w:val="000000"/>
      <w:sz w:val="30"/>
      <w:szCs w:val="20"/>
      <w:lang w:val="ru-RU" w:eastAsia="zh-CN"/>
    </w:rPr>
  </w:style>
  <w:style w:type="paragraph" w:styleId="Subtitle">
    <w:name w:val="Subtitle"/>
    <w:basedOn w:val="Normal"/>
    <w:link w:val="SubtitleChar"/>
    <w:qFormat/>
    <w:rsid w:val="00B230DF"/>
    <w:pPr>
      <w:spacing w:before="0" w:after="0"/>
      <w:jc w:val="both"/>
    </w:pPr>
    <w:rPr>
      <w:rFonts w:ascii="RussTimes-N" w:eastAsia="Times New Roman" w:hAnsi="RussTimes-N"/>
      <w:b/>
      <w:color w:val="000000"/>
      <w:sz w:val="24"/>
      <w:szCs w:val="20"/>
      <w:u w:val="single"/>
    </w:rPr>
  </w:style>
  <w:style w:type="character" w:customStyle="1" w:styleId="SubtitleChar">
    <w:name w:val="Subtitle Char"/>
    <w:basedOn w:val="DefaultParagraphFont"/>
    <w:link w:val="Subtitle"/>
    <w:rsid w:val="00B230DF"/>
    <w:rPr>
      <w:rFonts w:ascii="RussTimes-N" w:eastAsia="Times New Roman" w:hAnsi="RussTimes-N" w:cs="Times New Roman"/>
      <w:b/>
      <w:color w:val="000000"/>
      <w:sz w:val="24"/>
      <w:szCs w:val="20"/>
      <w:u w:val="single"/>
    </w:rPr>
  </w:style>
  <w:style w:type="paragraph" w:styleId="BodyTextIndent">
    <w:name w:val="Body Text Indent"/>
    <w:basedOn w:val="Normal"/>
    <w:link w:val="BodyTextIndentChar"/>
    <w:rsid w:val="00B230DF"/>
    <w:pPr>
      <w:spacing w:before="0"/>
      <w:ind w:left="360"/>
    </w:pPr>
    <w:rPr>
      <w:rFonts w:eastAsia="Times New Roman"/>
      <w:color w:val="000000"/>
      <w:sz w:val="24"/>
      <w:szCs w:val="24"/>
    </w:rPr>
  </w:style>
  <w:style w:type="character" w:customStyle="1" w:styleId="BodyTextIndentChar">
    <w:name w:val="Body Text Indent Char"/>
    <w:basedOn w:val="DefaultParagraphFont"/>
    <w:link w:val="BodyTextIndent"/>
    <w:rsid w:val="00B230DF"/>
    <w:rPr>
      <w:rFonts w:eastAsia="Times New Roman" w:cs="Times New Roman"/>
      <w:color w:val="000000"/>
      <w:sz w:val="24"/>
      <w:szCs w:val="24"/>
    </w:rPr>
  </w:style>
  <w:style w:type="paragraph" w:customStyle="1" w:styleId="Default">
    <w:name w:val="Default"/>
    <w:rsid w:val="00B230DF"/>
    <w:pPr>
      <w:widowControl w:val="0"/>
      <w:autoSpaceDE w:val="0"/>
      <w:autoSpaceDN w:val="0"/>
      <w:adjustRightInd w:val="0"/>
      <w:spacing w:after="0"/>
    </w:pPr>
    <w:rPr>
      <w:rFonts w:ascii="VNI-Avo" w:eastAsia="Times New Roman" w:hAnsi="VNI-Avo" w:cs="VNI-Avo"/>
      <w:color w:val="000000"/>
      <w:sz w:val="24"/>
      <w:szCs w:val="24"/>
    </w:rPr>
  </w:style>
  <w:style w:type="paragraph" w:customStyle="1" w:styleId="CM101">
    <w:name w:val="CM101"/>
    <w:basedOn w:val="Default"/>
    <w:next w:val="Default"/>
    <w:rsid w:val="00B230DF"/>
  </w:style>
  <w:style w:type="paragraph" w:customStyle="1" w:styleId="CM25">
    <w:name w:val="CM25"/>
    <w:basedOn w:val="Default"/>
    <w:next w:val="Default"/>
    <w:rsid w:val="00B230DF"/>
  </w:style>
  <w:style w:type="paragraph" w:customStyle="1" w:styleId="CM30">
    <w:name w:val="CM30"/>
    <w:basedOn w:val="Default"/>
    <w:next w:val="Default"/>
    <w:rsid w:val="00B230DF"/>
  </w:style>
  <w:style w:type="paragraph" w:customStyle="1" w:styleId="CM31">
    <w:name w:val="CM31"/>
    <w:basedOn w:val="Default"/>
    <w:next w:val="Default"/>
    <w:rsid w:val="00B230DF"/>
  </w:style>
  <w:style w:type="paragraph" w:customStyle="1" w:styleId="CM26">
    <w:name w:val="CM26"/>
    <w:basedOn w:val="Default"/>
    <w:next w:val="Default"/>
    <w:rsid w:val="00B230DF"/>
  </w:style>
  <w:style w:type="paragraph" w:customStyle="1" w:styleId="CM95">
    <w:name w:val="CM95"/>
    <w:basedOn w:val="Default"/>
    <w:next w:val="Default"/>
    <w:rsid w:val="00B230DF"/>
  </w:style>
  <w:style w:type="paragraph" w:customStyle="1" w:styleId="usertext">
    <w:name w:val="usertext"/>
    <w:basedOn w:val="Normal"/>
    <w:rsid w:val="00B230DF"/>
    <w:pPr>
      <w:spacing w:before="100" w:beforeAutospacing="1" w:after="100" w:afterAutospacing="1"/>
    </w:pPr>
    <w:rPr>
      <w:rFonts w:eastAsia="Times New Roman"/>
      <w:color w:val="000000"/>
      <w:sz w:val="24"/>
      <w:szCs w:val="24"/>
    </w:rPr>
  </w:style>
  <w:style w:type="paragraph" w:styleId="BodyText2">
    <w:name w:val="Body Text 2"/>
    <w:basedOn w:val="Normal"/>
    <w:link w:val="BodyText2Char"/>
    <w:rsid w:val="00B230DF"/>
    <w:pPr>
      <w:spacing w:before="0" w:line="480" w:lineRule="auto"/>
    </w:pPr>
    <w:rPr>
      <w:rFonts w:eastAsia="Times New Roman"/>
      <w:color w:val="000000"/>
      <w:sz w:val="24"/>
      <w:szCs w:val="24"/>
    </w:rPr>
  </w:style>
  <w:style w:type="character" w:customStyle="1" w:styleId="BodyText2Char">
    <w:name w:val="Body Text 2 Char"/>
    <w:basedOn w:val="DefaultParagraphFont"/>
    <w:link w:val="BodyText2"/>
    <w:rsid w:val="00B230DF"/>
    <w:rPr>
      <w:rFonts w:eastAsia="Times New Roman" w:cs="Times New Roman"/>
      <w:color w:val="000000"/>
      <w:sz w:val="24"/>
      <w:szCs w:val="24"/>
    </w:rPr>
  </w:style>
  <w:style w:type="paragraph" w:styleId="BalloonText">
    <w:name w:val="Balloon Text"/>
    <w:basedOn w:val="Normal"/>
    <w:link w:val="BalloonTextChar"/>
    <w:rsid w:val="00B230DF"/>
    <w:pPr>
      <w:spacing w:before="0" w:after="0"/>
    </w:pPr>
    <w:rPr>
      <w:rFonts w:ascii="Tahoma" w:eastAsia="Times New Roman" w:hAnsi="Tahoma"/>
      <w:color w:val="000000"/>
      <w:sz w:val="16"/>
      <w:szCs w:val="16"/>
      <w:lang w:val="x-none"/>
    </w:rPr>
  </w:style>
  <w:style w:type="character" w:customStyle="1" w:styleId="BalloonTextChar">
    <w:name w:val="Balloon Text Char"/>
    <w:basedOn w:val="DefaultParagraphFont"/>
    <w:link w:val="BalloonText"/>
    <w:rsid w:val="00B230DF"/>
    <w:rPr>
      <w:rFonts w:ascii="Tahoma" w:eastAsia="Times New Roman" w:hAnsi="Tahoma" w:cs="Times New Roman"/>
      <w:color w:val="000000"/>
      <w:sz w:val="16"/>
      <w:szCs w:val="16"/>
      <w:lang w:val="x-none"/>
    </w:rPr>
  </w:style>
  <w:style w:type="character" w:customStyle="1" w:styleId="Vnbnnidung2">
    <w:name w:val="Văn bản nội dung (2)_"/>
    <w:rsid w:val="00B230DF"/>
    <w:rPr>
      <w:rFonts w:ascii="Times New Roman" w:eastAsia="Times New Roman" w:hAnsi="Times New Roman" w:cs="Times New Roman"/>
      <w:b/>
      <w:bCs/>
      <w:i w:val="0"/>
      <w:iCs w:val="0"/>
      <w:smallCaps w:val="0"/>
      <w:strike w:val="0"/>
      <w:u w:val="none"/>
    </w:rPr>
  </w:style>
  <w:style w:type="character" w:customStyle="1" w:styleId="Vnbnnidung20">
    <w:name w:val="Văn bản nội dung (2)"/>
    <w:rsid w:val="00B230D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Khnginm">
    <w:name w:val="Văn bản nội dung (2) + Không in đậm"/>
    <w:rsid w:val="00B230D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table" w:customStyle="1" w:styleId="TableGrid1">
    <w:name w:val="Table Grid1"/>
    <w:basedOn w:val="TableNormal"/>
    <w:next w:val="TableGrid"/>
    <w:uiPriority w:val="39"/>
    <w:rsid w:val="00707F7C"/>
    <w:pPr>
      <w:spacing w:after="0"/>
    </w:pPr>
    <w:rPr>
      <w:rFonts w:ascii="Arial" w:eastAsia="Times New Roman" w:hAnsi="Arial"/>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0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18</Pages>
  <Words>3575</Words>
  <Characters>20383</Characters>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2019-02-13T09:19:00Z</cp:lastPrinted>
  <dcterms:created xsi:type="dcterms:W3CDTF">2019-02-13T09:15:00Z</dcterms:created>
  <dcterms:modified xsi:type="dcterms:W3CDTF">2019-03-19T09:00:00Z</dcterms:modified>
</cp:coreProperties>
</file>