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BE38" w14:textId="77777777" w:rsidR="00C41F80" w:rsidRDefault="00C41F80" w:rsidP="00C41F80">
      <w:pPr>
        <w:spacing w:before="119"/>
        <w:ind w:left="2236" w:right="19"/>
        <w:rPr>
          <w:b/>
          <w:sz w:val="26"/>
        </w:rPr>
      </w:pPr>
      <w:r>
        <w:rPr>
          <w:lang w:val="en-US"/>
        </w:rPr>
        <w:t xml:space="preserve">                                              </w:t>
      </w:r>
      <w:r>
        <w:rPr>
          <w:b/>
          <w:sz w:val="26"/>
        </w:rPr>
        <w:t>KẾ HOẠCH DẠY HỌC MÔN HỌC</w:t>
      </w:r>
    </w:p>
    <w:p w14:paraId="23941428" w14:textId="77777777" w:rsidR="00C41F80" w:rsidRDefault="00C41F80" w:rsidP="00C41F80">
      <w:pPr>
        <w:spacing w:before="106"/>
        <w:ind w:left="2236" w:right="19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 xml:space="preserve">Kèm theo Công </w:t>
      </w:r>
      <w:r>
        <w:rPr>
          <w:i/>
          <w:spacing w:val="-3"/>
          <w:sz w:val="26"/>
        </w:rPr>
        <w:t xml:space="preserve">văn </w:t>
      </w:r>
      <w:r>
        <w:rPr>
          <w:i/>
          <w:spacing w:val="-4"/>
          <w:sz w:val="26"/>
        </w:rPr>
        <w:t>số</w:t>
      </w:r>
      <w:r>
        <w:rPr>
          <w:spacing w:val="-4"/>
          <w:position w:val="1"/>
          <w:sz w:val="26"/>
        </w:rPr>
        <w:t xml:space="preserve">5512 </w:t>
      </w:r>
      <w:r>
        <w:rPr>
          <w:i/>
          <w:sz w:val="26"/>
        </w:rPr>
        <w:t xml:space="preserve">/BGDĐT-GDTrH </w:t>
      </w:r>
      <w:r>
        <w:rPr>
          <w:i/>
          <w:spacing w:val="-5"/>
          <w:sz w:val="26"/>
        </w:rPr>
        <w:t>ngày</w:t>
      </w:r>
      <w:r>
        <w:rPr>
          <w:i/>
          <w:spacing w:val="-5"/>
          <w:position w:val="1"/>
          <w:sz w:val="26"/>
        </w:rPr>
        <w:t xml:space="preserve">18 </w:t>
      </w:r>
      <w:r>
        <w:rPr>
          <w:i/>
          <w:sz w:val="26"/>
        </w:rPr>
        <w:t>tháng 12 năm 2020 của Bộ</w:t>
      </w:r>
      <w:r>
        <w:rPr>
          <w:i/>
          <w:spacing w:val="64"/>
          <w:sz w:val="26"/>
        </w:rPr>
        <w:t xml:space="preserve"> </w:t>
      </w:r>
      <w:r>
        <w:rPr>
          <w:i/>
          <w:spacing w:val="-3"/>
          <w:sz w:val="26"/>
        </w:rPr>
        <w:t>GDĐT</w:t>
      </w:r>
      <w:r>
        <w:rPr>
          <w:spacing w:val="-3"/>
          <w:sz w:val="26"/>
        </w:rPr>
        <w:t>)</w:t>
      </w:r>
    </w:p>
    <w:p w14:paraId="02D603A6" w14:textId="77777777" w:rsidR="00C41F80" w:rsidRPr="004F1E4E" w:rsidRDefault="00C41F80" w:rsidP="00C41F80">
      <w:pPr>
        <w:pStyle w:val="Heading1"/>
        <w:spacing w:before="93"/>
        <w:ind w:left="0" w:right="3240"/>
      </w:pPr>
      <w:r w:rsidRPr="004F1E4E">
        <w:t xml:space="preserve">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02"/>
        <w:gridCol w:w="5758"/>
      </w:tblGrid>
      <w:tr w:rsidR="00C41F80" w14:paraId="0C9AD145" w14:textId="77777777" w:rsidTr="002F2178">
        <w:trPr>
          <w:jc w:val="center"/>
        </w:trPr>
        <w:tc>
          <w:tcPr>
            <w:tcW w:w="5902" w:type="dxa"/>
          </w:tcPr>
          <w:p w14:paraId="6756A4DC" w14:textId="40F2416F" w:rsidR="00C41F80" w:rsidRDefault="006C0710" w:rsidP="002F2178">
            <w:pPr>
              <w:pStyle w:val="Heading1"/>
              <w:ind w:left="0"/>
              <w:jc w:val="left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</w:t>
            </w:r>
            <w:r w:rsidR="00C41F80" w:rsidRPr="004F1E4E">
              <w:rPr>
                <w:b w:val="0"/>
                <w:lang w:val="en-US"/>
              </w:rPr>
              <w:t xml:space="preserve">TRƯỜNG: </w:t>
            </w:r>
            <w:r w:rsidR="002763CC">
              <w:rPr>
                <w:b w:val="0"/>
                <w:lang w:val="en-US"/>
              </w:rPr>
              <w:t>…………………..</w:t>
            </w:r>
          </w:p>
          <w:p w14:paraId="01FF768D" w14:textId="424BBC56" w:rsidR="00C41F80" w:rsidRPr="004F1E4E" w:rsidRDefault="006C0710" w:rsidP="00B04710">
            <w:pPr>
              <w:pStyle w:val="Heading1"/>
              <w:ind w:left="0"/>
              <w:jc w:val="left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C41F80" w:rsidRPr="004F1E4E">
              <w:rPr>
                <w:lang w:val="en-US"/>
              </w:rPr>
              <w:t xml:space="preserve">TỔ: </w:t>
            </w:r>
            <w:r w:rsidR="002763CC">
              <w:rPr>
                <w:lang w:val="en-US"/>
              </w:rPr>
              <w:t>………………….</w:t>
            </w:r>
          </w:p>
        </w:tc>
        <w:tc>
          <w:tcPr>
            <w:tcW w:w="5758" w:type="dxa"/>
          </w:tcPr>
          <w:p w14:paraId="4073B58C" w14:textId="77777777" w:rsidR="00C41F80" w:rsidRDefault="00C41F80" w:rsidP="002F2178">
            <w:pPr>
              <w:pStyle w:val="Heading1"/>
              <w:ind w:left="0"/>
              <w:outlineLvl w:val="0"/>
              <w:rPr>
                <w:lang w:val="en-US"/>
              </w:rPr>
            </w:pPr>
            <w:r>
              <w:rPr>
                <w:lang w:val="en-US"/>
              </w:rPr>
              <w:t>CỘNG HÒA XÃ HỘI CHỦ NGHĨA VIỆT NAM</w:t>
            </w:r>
          </w:p>
          <w:p w14:paraId="320889CA" w14:textId="77777777" w:rsidR="00C41F80" w:rsidRPr="004F1E4E" w:rsidRDefault="00C41F80" w:rsidP="002F2178">
            <w:pPr>
              <w:pStyle w:val="Heading1"/>
              <w:ind w:left="0"/>
              <w:outlineLvl w:val="0"/>
              <w:rPr>
                <w:lang w:val="en-US"/>
              </w:rPr>
            </w:pPr>
            <w:r>
              <w:rPr>
                <w:lang w:val="en-US"/>
              </w:rPr>
              <w:t>Độc lập – Tự do – Hạnh phúc</w:t>
            </w:r>
          </w:p>
        </w:tc>
      </w:tr>
    </w:tbl>
    <w:p w14:paraId="2A5AF11A" w14:textId="77777777" w:rsidR="00C41F80" w:rsidRPr="004F1E4E" w:rsidRDefault="00C41F80" w:rsidP="00C41F80">
      <w:pPr>
        <w:pStyle w:val="Heading1"/>
        <w:spacing w:before="93"/>
        <w:ind w:left="0" w:right="3240"/>
      </w:pPr>
      <w:r w:rsidRPr="004F1E4E">
        <w:t xml:space="preserve">                     </w:t>
      </w:r>
    </w:p>
    <w:p w14:paraId="7DE02C49" w14:textId="77777777" w:rsidR="00C41F80" w:rsidRDefault="00C41F80" w:rsidP="00C41F80">
      <w:pPr>
        <w:pStyle w:val="Heading1"/>
        <w:spacing w:before="93"/>
        <w:ind w:left="0" w:right="3240"/>
      </w:pPr>
      <w:r w:rsidRPr="004F1E4E">
        <w:t xml:space="preserve">                                       </w:t>
      </w:r>
      <w:r>
        <w:rPr>
          <w:lang w:val="en-US"/>
        </w:rPr>
        <w:t xml:space="preserve">        </w:t>
      </w:r>
      <w:r>
        <w:t>KẾ HOẠCH DẠY HỌC</w:t>
      </w:r>
    </w:p>
    <w:p w14:paraId="1C0FF56B" w14:textId="5FDD8BF4" w:rsidR="00C41F80" w:rsidRPr="00DE0123" w:rsidRDefault="00C41F80" w:rsidP="00C41F80">
      <w:pPr>
        <w:spacing w:before="119"/>
        <w:ind w:left="3158" w:right="3240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MÔN HỌC: </w:t>
      </w:r>
      <w:r w:rsidR="00DE0123">
        <w:rPr>
          <w:b/>
          <w:sz w:val="26"/>
          <w:lang w:val="en-US"/>
        </w:rPr>
        <w:t>CÔNG NGHỆ</w:t>
      </w:r>
      <w:r>
        <w:rPr>
          <w:b/>
          <w:sz w:val="26"/>
        </w:rPr>
        <w:t xml:space="preserve"> LỚP</w:t>
      </w:r>
      <w:r w:rsidRPr="00DF082D">
        <w:rPr>
          <w:b/>
          <w:sz w:val="26"/>
        </w:rPr>
        <w:t xml:space="preserve"> </w:t>
      </w:r>
      <w:r w:rsidR="00DE0123">
        <w:rPr>
          <w:b/>
          <w:sz w:val="26"/>
          <w:lang w:val="en-US"/>
        </w:rPr>
        <w:t>8</w:t>
      </w:r>
      <w:r w:rsidR="00FD77D6">
        <w:rPr>
          <w:b/>
          <w:sz w:val="26"/>
          <w:lang w:val="en-US"/>
        </w:rPr>
        <w:t xml:space="preserve"> ( Sách cánh diều)</w:t>
      </w:r>
    </w:p>
    <w:p w14:paraId="2B46B7F4" w14:textId="37A5C300" w:rsidR="00C41F80" w:rsidRDefault="00C41F80" w:rsidP="00C41F80">
      <w:pPr>
        <w:pStyle w:val="BodyText"/>
        <w:tabs>
          <w:tab w:val="left" w:leader="dot" w:pos="8237"/>
        </w:tabs>
        <w:spacing w:before="116"/>
        <w:ind w:left="5587"/>
      </w:pPr>
      <w:r>
        <w:t>(Năm học 20</w:t>
      </w:r>
      <w:r w:rsidRPr="005D3850">
        <w:t>2</w:t>
      </w:r>
      <w:r w:rsidR="00DE0123">
        <w:rPr>
          <w:lang w:val="en-US"/>
        </w:rPr>
        <w:t>3</w:t>
      </w:r>
      <w:r w:rsidRPr="005D3850">
        <w:t xml:space="preserve"> </w:t>
      </w:r>
      <w:r>
        <w:t>-</w:t>
      </w:r>
      <w:r>
        <w:rPr>
          <w:spacing w:val="3"/>
        </w:rPr>
        <w:t xml:space="preserve"> </w:t>
      </w:r>
      <w:r>
        <w:t>2</w:t>
      </w:r>
      <w:r w:rsidRPr="005D3850">
        <w:t>02</w:t>
      </w:r>
      <w:r w:rsidR="00DE0123">
        <w:rPr>
          <w:lang w:val="en-US"/>
        </w:rPr>
        <w:t>4</w:t>
      </w:r>
      <w:r>
        <w:t>)</w:t>
      </w:r>
    </w:p>
    <w:p w14:paraId="530BDA51" w14:textId="77777777" w:rsidR="00C41F80" w:rsidRDefault="00C41F80" w:rsidP="00C41F80">
      <w:pPr>
        <w:pStyle w:val="Heading1"/>
        <w:tabs>
          <w:tab w:val="left" w:pos="871"/>
        </w:tabs>
        <w:ind w:left="637"/>
        <w:jc w:val="left"/>
      </w:pPr>
      <w:r w:rsidRPr="005D3850">
        <w:t>I.</w:t>
      </w:r>
      <w:r>
        <w:t>Đặc điểm tình</w:t>
      </w:r>
      <w:r>
        <w:rPr>
          <w:spacing w:val="-4"/>
        </w:rPr>
        <w:t xml:space="preserve"> </w:t>
      </w:r>
      <w:r>
        <w:t>hình</w:t>
      </w:r>
    </w:p>
    <w:p w14:paraId="08C324A1" w14:textId="20CD588F" w:rsidR="00C41F80" w:rsidRPr="000A2E22" w:rsidRDefault="00C41F80" w:rsidP="00C41F80">
      <w:pPr>
        <w:spacing w:before="116"/>
        <w:ind w:left="638"/>
        <w:rPr>
          <w:b/>
          <w:sz w:val="26"/>
        </w:rPr>
      </w:pPr>
      <w:r>
        <w:rPr>
          <w:b/>
          <w:sz w:val="26"/>
        </w:rPr>
        <w:t xml:space="preserve">1. Số lớp: </w:t>
      </w:r>
      <w:r w:rsidR="00FD3768">
        <w:rPr>
          <w:b/>
          <w:sz w:val="26"/>
          <w:lang w:val="en-GB"/>
        </w:rPr>
        <w:t>……</w:t>
      </w:r>
      <w:r w:rsidR="00B04710">
        <w:rPr>
          <w:sz w:val="26"/>
          <w:lang w:val="en-US"/>
        </w:rPr>
        <w:t xml:space="preserve"> </w:t>
      </w:r>
      <w:r w:rsidRPr="000A2E22">
        <w:rPr>
          <w:sz w:val="26"/>
        </w:rPr>
        <w:t xml:space="preserve"> </w:t>
      </w:r>
      <w:r>
        <w:rPr>
          <w:b/>
          <w:sz w:val="26"/>
        </w:rPr>
        <w:t xml:space="preserve">; Số học sinh: </w:t>
      </w:r>
      <w:r w:rsidR="00DE0123">
        <w:rPr>
          <w:sz w:val="26"/>
          <w:lang w:val="en-US"/>
        </w:rPr>
        <w:t>….</w:t>
      </w:r>
    </w:p>
    <w:p w14:paraId="4160E7BD" w14:textId="4B7A76F0" w:rsidR="00C41F80" w:rsidRDefault="00C41F80" w:rsidP="00C41F80">
      <w:pPr>
        <w:pStyle w:val="ListParagraph"/>
        <w:numPr>
          <w:ilvl w:val="0"/>
          <w:numId w:val="1"/>
        </w:numPr>
        <w:tabs>
          <w:tab w:val="left" w:pos="903"/>
        </w:tabs>
        <w:spacing w:before="117"/>
        <w:rPr>
          <w:sz w:val="26"/>
        </w:rPr>
      </w:pPr>
      <w:r>
        <w:rPr>
          <w:b/>
          <w:sz w:val="26"/>
        </w:rPr>
        <w:t>Tình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đội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ngũ: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viên:</w:t>
      </w:r>
      <w:r>
        <w:rPr>
          <w:sz w:val="26"/>
        </w:rPr>
        <w:t xml:space="preserve"> </w:t>
      </w:r>
      <w:r w:rsidR="00DE0123">
        <w:rPr>
          <w:sz w:val="26"/>
          <w:lang w:val="en-US"/>
        </w:rPr>
        <w:t xml:space="preserve"> </w:t>
      </w:r>
      <w:r w:rsidR="00B04710">
        <w:rPr>
          <w:sz w:val="26"/>
          <w:lang w:val="en-US"/>
        </w:rPr>
        <w:t>…</w:t>
      </w:r>
      <w:r>
        <w:rPr>
          <w:sz w:val="26"/>
        </w:rPr>
        <w:t>;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6"/>
          <w:sz w:val="26"/>
        </w:rPr>
        <w:t xml:space="preserve"> </w:t>
      </w:r>
      <w:r>
        <w:rPr>
          <w:b/>
          <w:spacing w:val="-3"/>
          <w:sz w:val="26"/>
        </w:rPr>
        <w:t>độ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đào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tạo</w:t>
      </w:r>
      <w:r>
        <w:rPr>
          <w:sz w:val="26"/>
        </w:rPr>
        <w:t>:</w:t>
      </w:r>
      <w:r>
        <w:rPr>
          <w:spacing w:val="7"/>
          <w:sz w:val="26"/>
        </w:rPr>
        <w:t xml:space="preserve"> </w:t>
      </w:r>
      <w:r>
        <w:rPr>
          <w:sz w:val="26"/>
        </w:rPr>
        <w:t>Cao</w:t>
      </w:r>
      <w:r>
        <w:rPr>
          <w:spacing w:val="3"/>
          <w:sz w:val="26"/>
        </w:rPr>
        <w:t xml:space="preserve"> </w:t>
      </w:r>
      <w:r>
        <w:rPr>
          <w:sz w:val="26"/>
        </w:rPr>
        <w:t>đẳng:</w:t>
      </w:r>
      <w:r>
        <w:rPr>
          <w:spacing w:val="7"/>
          <w:sz w:val="26"/>
        </w:rPr>
        <w:t xml:space="preserve"> </w:t>
      </w:r>
      <w:r>
        <w:rPr>
          <w:sz w:val="26"/>
        </w:rPr>
        <w:t>....</w:t>
      </w:r>
      <w:r w:rsidR="00B04710">
        <w:rPr>
          <w:sz w:val="26"/>
          <w:lang w:val="en-US"/>
        </w:rPr>
        <w:t>..</w:t>
      </w:r>
      <w:r>
        <w:rPr>
          <w:sz w:val="26"/>
        </w:rPr>
        <w:t>....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7"/>
          <w:sz w:val="26"/>
        </w:rPr>
        <w:t xml:space="preserve"> </w:t>
      </w:r>
      <w:r>
        <w:rPr>
          <w:sz w:val="26"/>
        </w:rPr>
        <w:t>học:......</w:t>
      </w:r>
      <w:r w:rsidR="00B04710">
        <w:rPr>
          <w:sz w:val="26"/>
          <w:lang w:val="en-GB"/>
        </w:rPr>
        <w:t>..</w:t>
      </w:r>
      <w:r>
        <w:rPr>
          <w:sz w:val="26"/>
        </w:rPr>
        <w:t>.....;</w:t>
      </w:r>
      <w:r>
        <w:rPr>
          <w:spacing w:val="7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4"/>
          <w:sz w:val="26"/>
        </w:rPr>
        <w:t xml:space="preserve"> </w:t>
      </w:r>
      <w:r>
        <w:rPr>
          <w:sz w:val="26"/>
        </w:rPr>
        <w:t>học:.......</w:t>
      </w:r>
      <w:r w:rsidR="00B04710">
        <w:rPr>
          <w:sz w:val="26"/>
          <w:lang w:val="en-GB"/>
        </w:rPr>
        <w:t>...</w:t>
      </w:r>
    </w:p>
    <w:p w14:paraId="3DA720CA" w14:textId="1671ACAF" w:rsidR="00C41F80" w:rsidRPr="000A2E22" w:rsidRDefault="00C41F80" w:rsidP="00C41F80">
      <w:pPr>
        <w:spacing w:before="116"/>
        <w:ind w:left="3074"/>
        <w:rPr>
          <w:sz w:val="26"/>
        </w:rPr>
      </w:pPr>
      <w:r>
        <w:rPr>
          <w:b/>
          <w:sz w:val="26"/>
        </w:rPr>
        <w:t xml:space="preserve">Mức đạt chuẩn nghề nghiệp: </w:t>
      </w:r>
      <w:r>
        <w:rPr>
          <w:sz w:val="26"/>
        </w:rPr>
        <w:t>Tốt:.......</w:t>
      </w:r>
      <w:r w:rsidR="00B04710">
        <w:rPr>
          <w:sz w:val="26"/>
          <w:lang w:val="en-US"/>
        </w:rPr>
        <w:t>...</w:t>
      </w:r>
      <w:r>
        <w:rPr>
          <w:sz w:val="26"/>
        </w:rPr>
        <w:t>....; Khá:.......</w:t>
      </w:r>
      <w:r w:rsidR="00B04710">
        <w:rPr>
          <w:sz w:val="26"/>
          <w:lang w:val="en-GB"/>
        </w:rPr>
        <w:t>...</w:t>
      </w:r>
      <w:r>
        <w:rPr>
          <w:sz w:val="26"/>
        </w:rPr>
        <w:t>......; Đạt:......</w:t>
      </w:r>
      <w:r w:rsidR="00B04710">
        <w:rPr>
          <w:sz w:val="26"/>
          <w:lang w:val="en-US"/>
        </w:rPr>
        <w:t>....</w:t>
      </w:r>
      <w:r>
        <w:rPr>
          <w:sz w:val="26"/>
        </w:rPr>
        <w:t xml:space="preserve"> Chưa đạt:............</w:t>
      </w:r>
      <w:r w:rsidR="00B04710">
        <w:rPr>
          <w:sz w:val="26"/>
          <w:lang w:val="en-GB"/>
        </w:rPr>
        <w:t>..</w:t>
      </w:r>
      <w:r>
        <w:rPr>
          <w:sz w:val="26"/>
        </w:rPr>
        <w:t>......</w:t>
      </w:r>
    </w:p>
    <w:p w14:paraId="4FA1CB23" w14:textId="77777777" w:rsidR="00C41F80" w:rsidRPr="00296970" w:rsidRDefault="00C41F80" w:rsidP="00C41F80">
      <w:pPr>
        <w:pStyle w:val="ListParagraph"/>
        <w:numPr>
          <w:ilvl w:val="0"/>
          <w:numId w:val="1"/>
        </w:numPr>
        <w:tabs>
          <w:tab w:val="left" w:pos="903"/>
        </w:tabs>
        <w:rPr>
          <w:i/>
          <w:sz w:val="26"/>
        </w:rPr>
      </w:pPr>
      <w:r>
        <w:rPr>
          <w:b/>
          <w:sz w:val="26"/>
        </w:rPr>
        <w:t>Thiết bị dạy học:</w:t>
      </w:r>
      <w:r>
        <w:rPr>
          <w:b/>
          <w:spacing w:val="54"/>
          <w:sz w:val="26"/>
        </w:rPr>
        <w:t xml:space="preserve"> </w:t>
      </w:r>
      <w:r>
        <w:rPr>
          <w:i/>
          <w:sz w:val="26"/>
        </w:rPr>
        <w:t>(Trình bày cụ thể các thiết bị dạy học có thể sử dụng để tổ chức dạy học môn họ</w:t>
      </w:r>
      <w:r w:rsidRPr="00671C48">
        <w:rPr>
          <w:i/>
          <w:sz w:val="26"/>
        </w:rPr>
        <w:t>c</w:t>
      </w:r>
      <w:r>
        <w:rPr>
          <w:i/>
          <w:sz w:val="26"/>
        </w:rPr>
        <w:t>)</w:t>
      </w:r>
    </w:p>
    <w:p w14:paraId="0CFACAD2" w14:textId="47AF4AB1" w:rsidR="00C41F80" w:rsidRPr="00816A9A" w:rsidRDefault="00C41F80" w:rsidP="00C41F80">
      <w:pPr>
        <w:pStyle w:val="ListParagraph"/>
        <w:tabs>
          <w:tab w:val="left" w:pos="903"/>
        </w:tabs>
        <w:ind w:left="637" w:firstLine="0"/>
        <w:rPr>
          <w:b/>
          <w:sz w:val="26"/>
        </w:rPr>
      </w:pPr>
      <w:r w:rsidRPr="00816A9A">
        <w:rPr>
          <w:b/>
          <w:sz w:val="26"/>
        </w:rPr>
        <w:t xml:space="preserve">3.1. Môn </w:t>
      </w:r>
      <w:r w:rsidR="00DE0123">
        <w:rPr>
          <w:b/>
          <w:sz w:val="26"/>
          <w:lang w:val="en-US"/>
        </w:rPr>
        <w:t>Công nghệ 8</w:t>
      </w:r>
      <w:r w:rsidRPr="00816A9A">
        <w:rPr>
          <w:b/>
          <w:sz w:val="26"/>
        </w:rPr>
        <w:t>:</w:t>
      </w:r>
    </w:p>
    <w:p w14:paraId="0C438A3F" w14:textId="77777777" w:rsidR="00C41F80" w:rsidRDefault="00C41F80" w:rsidP="00C41F80">
      <w:pPr>
        <w:pStyle w:val="BodyText"/>
        <w:spacing w:before="11"/>
        <w:rPr>
          <w:i/>
          <w:sz w:val="9"/>
        </w:rPr>
      </w:pP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081"/>
        <w:gridCol w:w="1600"/>
        <w:gridCol w:w="5090"/>
        <w:gridCol w:w="1548"/>
      </w:tblGrid>
      <w:tr w:rsidR="00604755" w:rsidRPr="001D57FE" w14:paraId="7F9FD920" w14:textId="77777777" w:rsidTr="001D57FE">
        <w:trPr>
          <w:trHeight w:val="300"/>
        </w:trPr>
        <w:tc>
          <w:tcPr>
            <w:tcW w:w="800" w:type="dxa"/>
          </w:tcPr>
          <w:p w14:paraId="161B4FF5" w14:textId="77777777" w:rsidR="00C41F80" w:rsidRPr="001D57FE" w:rsidRDefault="00C41F80" w:rsidP="002F2178">
            <w:pPr>
              <w:pStyle w:val="TableParagraph"/>
              <w:spacing w:before="2" w:line="279" w:lineRule="exact"/>
              <w:ind w:left="150" w:right="136"/>
              <w:jc w:val="center"/>
              <w:rPr>
                <w:b/>
                <w:bCs/>
                <w:sz w:val="26"/>
                <w:szCs w:val="26"/>
              </w:rPr>
            </w:pPr>
            <w:r w:rsidRPr="001D57F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081" w:type="dxa"/>
          </w:tcPr>
          <w:p w14:paraId="30D71EE8" w14:textId="77777777" w:rsidR="00C41F80" w:rsidRPr="001D57FE" w:rsidRDefault="00C41F80" w:rsidP="002F2178">
            <w:pPr>
              <w:pStyle w:val="TableParagraph"/>
              <w:spacing w:before="2" w:line="279" w:lineRule="exact"/>
              <w:ind w:left="606"/>
              <w:rPr>
                <w:b/>
                <w:bCs/>
                <w:sz w:val="26"/>
                <w:szCs w:val="26"/>
              </w:rPr>
            </w:pPr>
            <w:r w:rsidRPr="001D57FE">
              <w:rPr>
                <w:b/>
                <w:bCs/>
                <w:sz w:val="26"/>
                <w:szCs w:val="26"/>
              </w:rPr>
              <w:t>Thiết bị dạy học</w:t>
            </w:r>
          </w:p>
        </w:tc>
        <w:tc>
          <w:tcPr>
            <w:tcW w:w="1600" w:type="dxa"/>
          </w:tcPr>
          <w:p w14:paraId="47C966E6" w14:textId="77777777" w:rsidR="00C41F80" w:rsidRPr="001D57FE" w:rsidRDefault="00C41F80" w:rsidP="002F2178">
            <w:pPr>
              <w:pStyle w:val="TableParagraph"/>
              <w:spacing w:before="2" w:line="279" w:lineRule="exact"/>
              <w:ind w:left="318"/>
              <w:rPr>
                <w:b/>
                <w:bCs/>
                <w:sz w:val="26"/>
                <w:szCs w:val="26"/>
              </w:rPr>
            </w:pPr>
            <w:r w:rsidRPr="001D57FE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5090" w:type="dxa"/>
          </w:tcPr>
          <w:p w14:paraId="147D5D60" w14:textId="77777777" w:rsidR="00C41F80" w:rsidRPr="001D57FE" w:rsidRDefault="00C41F80" w:rsidP="002F2178">
            <w:pPr>
              <w:pStyle w:val="TableParagraph"/>
              <w:spacing w:before="2" w:line="279" w:lineRule="exact"/>
              <w:ind w:left="989"/>
              <w:rPr>
                <w:b/>
                <w:bCs/>
                <w:sz w:val="26"/>
                <w:szCs w:val="26"/>
              </w:rPr>
            </w:pPr>
            <w:r w:rsidRPr="001D57FE">
              <w:rPr>
                <w:b/>
                <w:bCs/>
                <w:sz w:val="26"/>
                <w:szCs w:val="26"/>
              </w:rPr>
              <w:t>Các bài thực hành</w:t>
            </w:r>
          </w:p>
        </w:tc>
        <w:tc>
          <w:tcPr>
            <w:tcW w:w="1548" w:type="dxa"/>
          </w:tcPr>
          <w:p w14:paraId="2873DADB" w14:textId="77777777" w:rsidR="00C41F80" w:rsidRPr="001D57FE" w:rsidRDefault="00C41F80" w:rsidP="001D57FE">
            <w:pPr>
              <w:pStyle w:val="TableParagraph"/>
              <w:spacing w:before="2" w:line="279" w:lineRule="exact"/>
              <w:ind w:left="129" w:right="141"/>
              <w:jc w:val="center"/>
              <w:rPr>
                <w:b/>
                <w:bCs/>
                <w:sz w:val="26"/>
                <w:szCs w:val="26"/>
              </w:rPr>
            </w:pPr>
            <w:r w:rsidRPr="001D57F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04755" w:rsidRPr="001D57FE" w14:paraId="735295C5" w14:textId="77777777" w:rsidTr="001D57FE">
        <w:trPr>
          <w:trHeight w:val="300"/>
        </w:trPr>
        <w:tc>
          <w:tcPr>
            <w:tcW w:w="800" w:type="dxa"/>
          </w:tcPr>
          <w:p w14:paraId="32598B19" w14:textId="21AABC68" w:rsidR="00C41F80" w:rsidRPr="001D57FE" w:rsidRDefault="00C41F80" w:rsidP="002D77E8">
            <w:pPr>
              <w:pStyle w:val="TableParagraph"/>
              <w:numPr>
                <w:ilvl w:val="0"/>
                <w:numId w:val="8"/>
              </w:numPr>
              <w:spacing w:before="3" w:line="27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81" w:type="dxa"/>
          </w:tcPr>
          <w:p w14:paraId="37E0E3D8" w14:textId="72EE532A" w:rsidR="00C41F80" w:rsidRPr="001D57FE" w:rsidRDefault="002D77E8" w:rsidP="002F2178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D57FE">
              <w:rPr>
                <w:bCs/>
                <w:sz w:val="26"/>
                <w:szCs w:val="26"/>
                <w:lang w:val="en-US"/>
              </w:rPr>
              <w:t>-Mô hình truyền và biến đổi chuyển động</w:t>
            </w:r>
          </w:p>
          <w:p w14:paraId="303A1C45" w14:textId="41F8239F" w:rsidR="002D77E8" w:rsidRPr="001D57FE" w:rsidRDefault="002D77E8" w:rsidP="002F2178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1D57FE">
              <w:rPr>
                <w:bCs/>
                <w:sz w:val="26"/>
                <w:szCs w:val="26"/>
                <w:lang w:val="en-US"/>
              </w:rPr>
              <w:t>-Thước lá, tua vít, kìm, cờ lê</w:t>
            </w:r>
          </w:p>
        </w:tc>
        <w:tc>
          <w:tcPr>
            <w:tcW w:w="1600" w:type="dxa"/>
          </w:tcPr>
          <w:p w14:paraId="405B42E8" w14:textId="53942653" w:rsidR="00C41F80" w:rsidRPr="001D57FE" w:rsidRDefault="00AD7F62" w:rsidP="002F217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1D57F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090" w:type="dxa"/>
          </w:tcPr>
          <w:p w14:paraId="08228ED5" w14:textId="1C4D15B3" w:rsidR="00AD7F62" w:rsidRPr="001D57FE" w:rsidRDefault="00036C4C" w:rsidP="002F2178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Bài </w:t>
            </w:r>
            <w:r>
              <w:rPr>
                <w:bCs/>
                <w:sz w:val="26"/>
                <w:szCs w:val="26"/>
                <w:lang w:val="en-GB"/>
              </w:rPr>
              <w:t>8</w:t>
            </w:r>
            <w:r w:rsidR="002D77E8" w:rsidRPr="001D57FE">
              <w:rPr>
                <w:bCs/>
                <w:sz w:val="26"/>
                <w:szCs w:val="26"/>
              </w:rPr>
              <w:t>: Truyền và biến đổi chuyển động</w:t>
            </w:r>
          </w:p>
        </w:tc>
        <w:tc>
          <w:tcPr>
            <w:tcW w:w="1548" w:type="dxa"/>
          </w:tcPr>
          <w:p w14:paraId="30CE3EF9" w14:textId="77777777" w:rsidR="00C41F80" w:rsidRPr="001D57FE" w:rsidRDefault="00C41F80" w:rsidP="002F217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77E8" w:rsidRPr="001D57FE" w14:paraId="0BE77EBF" w14:textId="77777777" w:rsidTr="001D57FE">
        <w:trPr>
          <w:trHeight w:val="300"/>
        </w:trPr>
        <w:tc>
          <w:tcPr>
            <w:tcW w:w="800" w:type="dxa"/>
          </w:tcPr>
          <w:p w14:paraId="72CE61F2" w14:textId="77777777" w:rsidR="002D77E8" w:rsidRPr="001D57FE" w:rsidRDefault="002D77E8" w:rsidP="002D77E8">
            <w:pPr>
              <w:pStyle w:val="TableParagraph"/>
              <w:numPr>
                <w:ilvl w:val="0"/>
                <w:numId w:val="8"/>
              </w:numPr>
              <w:spacing w:before="3" w:line="27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81" w:type="dxa"/>
          </w:tcPr>
          <w:p w14:paraId="00408DC2" w14:textId="77777777" w:rsidR="002D77E8" w:rsidRPr="001D57FE" w:rsidRDefault="002D77E8" w:rsidP="002D77E8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D57FE">
              <w:rPr>
                <w:bCs/>
                <w:sz w:val="26"/>
                <w:szCs w:val="26"/>
                <w:lang w:val="en-US"/>
              </w:rPr>
              <w:t>-Bộ dụng cụ gia công bằng tay: dũa, cưa, búa, đục, vạch dấu, chấm dấu</w:t>
            </w:r>
          </w:p>
          <w:p w14:paraId="7290793F" w14:textId="1FA8E61E" w:rsidR="002D77E8" w:rsidRPr="001D57FE" w:rsidRDefault="002D77E8" w:rsidP="002D77E8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D57FE">
              <w:rPr>
                <w:bCs/>
                <w:sz w:val="26"/>
                <w:szCs w:val="26"/>
                <w:lang w:val="en-US"/>
              </w:rPr>
              <w:t>-Dụng cụ đo kiểm tra: thước lá, thước cặp</w:t>
            </w:r>
          </w:p>
        </w:tc>
        <w:tc>
          <w:tcPr>
            <w:tcW w:w="1600" w:type="dxa"/>
          </w:tcPr>
          <w:p w14:paraId="2B885B4D" w14:textId="77777777" w:rsidR="002D77E8" w:rsidRPr="001D57FE" w:rsidRDefault="002D77E8" w:rsidP="002D77E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090" w:type="dxa"/>
            <w:vAlign w:val="center"/>
          </w:tcPr>
          <w:p w14:paraId="292364BA" w14:textId="1CBB9475" w:rsidR="002D77E8" w:rsidRPr="001D57FE" w:rsidRDefault="00036C4C" w:rsidP="002D77E8">
            <w:pPr>
              <w:pStyle w:val="TableParagraph"/>
              <w:rPr>
                <w:bCs/>
                <w:sz w:val="26"/>
                <w:szCs w:val="26"/>
              </w:rPr>
            </w:pPr>
            <w:r w:rsidRPr="001D57FE">
              <w:rPr>
                <w:bCs/>
                <w:sz w:val="26"/>
                <w:szCs w:val="26"/>
              </w:rPr>
              <w:t xml:space="preserve">Bài </w:t>
            </w:r>
            <w:r>
              <w:rPr>
                <w:bCs/>
                <w:sz w:val="26"/>
                <w:szCs w:val="26"/>
                <w:lang w:val="en-GB"/>
              </w:rPr>
              <w:t xml:space="preserve">7: Một số phương pháp gia công cơ khí bằng </w:t>
            </w:r>
            <w:r w:rsidRPr="001D57FE">
              <w:rPr>
                <w:bCs/>
                <w:sz w:val="26"/>
                <w:szCs w:val="26"/>
              </w:rPr>
              <w:t>tay</w:t>
            </w:r>
          </w:p>
        </w:tc>
        <w:tc>
          <w:tcPr>
            <w:tcW w:w="1548" w:type="dxa"/>
          </w:tcPr>
          <w:p w14:paraId="4DDBFF8C" w14:textId="77777777" w:rsidR="002D77E8" w:rsidRPr="001D57FE" w:rsidRDefault="002D77E8" w:rsidP="002D77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D57FE" w:rsidRPr="001D57FE" w14:paraId="0E27783C" w14:textId="77777777" w:rsidTr="001D57FE">
        <w:trPr>
          <w:trHeight w:val="300"/>
        </w:trPr>
        <w:tc>
          <w:tcPr>
            <w:tcW w:w="800" w:type="dxa"/>
          </w:tcPr>
          <w:p w14:paraId="3A3D4B2F" w14:textId="77777777" w:rsidR="001D57FE" w:rsidRPr="001D57FE" w:rsidRDefault="001D57FE" w:rsidP="002D77E8">
            <w:pPr>
              <w:pStyle w:val="TableParagraph"/>
              <w:numPr>
                <w:ilvl w:val="0"/>
                <w:numId w:val="8"/>
              </w:numPr>
              <w:spacing w:before="3" w:line="27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81" w:type="dxa"/>
          </w:tcPr>
          <w:p w14:paraId="0D4E2EA2" w14:textId="77777777" w:rsidR="001D57FE" w:rsidRPr="001D57FE" w:rsidRDefault="001D57FE" w:rsidP="002D77E8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D57FE">
              <w:rPr>
                <w:bCs/>
                <w:sz w:val="26"/>
                <w:szCs w:val="26"/>
                <w:lang w:val="en-US"/>
              </w:rPr>
              <w:t>-Trang bị bảo hộ và dụng cụ bảo vệ an toàn điện</w:t>
            </w:r>
          </w:p>
          <w:p w14:paraId="5C7A0B09" w14:textId="21DED728" w:rsidR="001D57FE" w:rsidRPr="001D57FE" w:rsidRDefault="001D57FE" w:rsidP="002D77E8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D57FE">
              <w:rPr>
                <w:bCs/>
                <w:sz w:val="26"/>
                <w:szCs w:val="26"/>
                <w:lang w:val="en-US"/>
              </w:rPr>
              <w:t>-Bút thử điện, kìm điện</w:t>
            </w:r>
          </w:p>
        </w:tc>
        <w:tc>
          <w:tcPr>
            <w:tcW w:w="1600" w:type="dxa"/>
          </w:tcPr>
          <w:p w14:paraId="5106449D" w14:textId="77777777" w:rsidR="001D57FE" w:rsidRPr="001D57FE" w:rsidRDefault="001D57FE" w:rsidP="002D77E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090" w:type="dxa"/>
          </w:tcPr>
          <w:p w14:paraId="78832DE6" w14:textId="5CD0779C" w:rsidR="001D57FE" w:rsidRPr="001D57FE" w:rsidRDefault="00036C4C" w:rsidP="00036C4C">
            <w:pPr>
              <w:pStyle w:val="TableParagrap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1</w:t>
            </w:r>
            <w:r>
              <w:rPr>
                <w:bCs/>
                <w:sz w:val="26"/>
                <w:szCs w:val="26"/>
                <w:lang w:val="en-GB"/>
              </w:rPr>
              <w:t>1</w:t>
            </w:r>
            <w:r w:rsidR="001D57FE" w:rsidRPr="001D57FE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  <w:lang w:val="en-GB"/>
              </w:rPr>
              <w:t>Dụng cụ bảo vệ an toàn điện và cách s</w:t>
            </w:r>
            <w:r w:rsidR="001D57FE" w:rsidRPr="001D57FE">
              <w:rPr>
                <w:bCs/>
                <w:sz w:val="26"/>
                <w:szCs w:val="26"/>
              </w:rPr>
              <w:t>ơ cứu người bị tai nạn điện</w:t>
            </w:r>
          </w:p>
        </w:tc>
        <w:tc>
          <w:tcPr>
            <w:tcW w:w="1548" w:type="dxa"/>
          </w:tcPr>
          <w:p w14:paraId="5B84BBDA" w14:textId="77777777" w:rsidR="001D57FE" w:rsidRPr="001D57FE" w:rsidRDefault="001D57FE" w:rsidP="002D77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D57FE" w:rsidRPr="001D57FE" w14:paraId="26D9C0D6" w14:textId="77777777" w:rsidTr="001D57FE">
        <w:trPr>
          <w:trHeight w:val="300"/>
        </w:trPr>
        <w:tc>
          <w:tcPr>
            <w:tcW w:w="800" w:type="dxa"/>
          </w:tcPr>
          <w:p w14:paraId="0427DE0B" w14:textId="18BF1564" w:rsidR="001D57FE" w:rsidRPr="001D57FE" w:rsidRDefault="001D57FE" w:rsidP="002D77E8">
            <w:pPr>
              <w:pStyle w:val="TableParagraph"/>
              <w:numPr>
                <w:ilvl w:val="0"/>
                <w:numId w:val="8"/>
              </w:numPr>
              <w:spacing w:before="3" w:line="27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81" w:type="dxa"/>
          </w:tcPr>
          <w:p w14:paraId="087E0AB7" w14:textId="0B513A85" w:rsidR="001D57FE" w:rsidRPr="001D57FE" w:rsidRDefault="001D57FE" w:rsidP="002D77E8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D57FE">
              <w:rPr>
                <w:bCs/>
                <w:sz w:val="26"/>
                <w:szCs w:val="26"/>
                <w:lang w:val="en-US"/>
              </w:rPr>
              <w:t xml:space="preserve">Một số cảm biến và modul cảm biến: nhiệt độ, độ ẩm, ánh sáng </w:t>
            </w:r>
          </w:p>
        </w:tc>
        <w:tc>
          <w:tcPr>
            <w:tcW w:w="1600" w:type="dxa"/>
          </w:tcPr>
          <w:p w14:paraId="666DC33A" w14:textId="77777777" w:rsidR="001D57FE" w:rsidRPr="001D57FE" w:rsidRDefault="001D57FE" w:rsidP="002D77E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090" w:type="dxa"/>
          </w:tcPr>
          <w:p w14:paraId="1BE7837B" w14:textId="723B7AF2" w:rsidR="001D57FE" w:rsidRPr="001D57FE" w:rsidRDefault="00036C4C" w:rsidP="002D77E8">
            <w:pPr>
              <w:pStyle w:val="TableParagrap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1</w:t>
            </w:r>
            <w:r>
              <w:rPr>
                <w:bCs/>
                <w:sz w:val="26"/>
                <w:szCs w:val="26"/>
                <w:lang w:val="en-GB"/>
              </w:rPr>
              <w:t>3</w:t>
            </w:r>
            <w:r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  <w:lang w:val="en-GB"/>
              </w:rPr>
              <w:t>Mạch điện c</w:t>
            </w:r>
            <w:r w:rsidR="001D57FE" w:rsidRPr="001D57FE">
              <w:rPr>
                <w:bCs/>
                <w:sz w:val="26"/>
                <w:szCs w:val="26"/>
              </w:rPr>
              <w:t>ảm biến và mô đun cảm biến</w:t>
            </w:r>
          </w:p>
        </w:tc>
        <w:tc>
          <w:tcPr>
            <w:tcW w:w="1548" w:type="dxa"/>
          </w:tcPr>
          <w:p w14:paraId="1BABBF62" w14:textId="77777777" w:rsidR="001D57FE" w:rsidRPr="001D57FE" w:rsidRDefault="001D57FE" w:rsidP="002D77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77E8" w:rsidRPr="001D57FE" w14:paraId="6F7DFCA4" w14:textId="77777777" w:rsidTr="001D57FE">
        <w:trPr>
          <w:trHeight w:val="304"/>
        </w:trPr>
        <w:tc>
          <w:tcPr>
            <w:tcW w:w="800" w:type="dxa"/>
          </w:tcPr>
          <w:p w14:paraId="42489310" w14:textId="2E0AAF1C" w:rsidR="002D77E8" w:rsidRPr="001D57FE" w:rsidRDefault="002D77E8" w:rsidP="002D77E8">
            <w:pPr>
              <w:pStyle w:val="TableParagraph"/>
              <w:numPr>
                <w:ilvl w:val="0"/>
                <w:numId w:val="8"/>
              </w:numPr>
              <w:spacing w:before="4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81" w:type="dxa"/>
            <w:vAlign w:val="center"/>
          </w:tcPr>
          <w:p w14:paraId="30B4D408" w14:textId="3F9C6420" w:rsidR="002D77E8" w:rsidRPr="001D57FE" w:rsidRDefault="002D77E8" w:rsidP="002D77E8">
            <w:pPr>
              <w:pStyle w:val="TableParagraph"/>
              <w:rPr>
                <w:rStyle w:val="fontstyle01"/>
                <w:rFonts w:ascii="Times New Roman" w:hAnsi="Times New Roman"/>
                <w:color w:val="auto"/>
                <w:lang w:val="en-US"/>
              </w:rPr>
            </w:pPr>
            <w:r w:rsidRPr="001D57FE">
              <w:rPr>
                <w:rStyle w:val="fontstyle01"/>
                <w:rFonts w:ascii="Times New Roman" w:hAnsi="Times New Roman"/>
                <w:color w:val="auto"/>
                <w:lang w:val="en-US"/>
              </w:rPr>
              <w:t>-</w:t>
            </w:r>
            <w:r w:rsidR="00856CE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Dao cắt, kéo, </w:t>
            </w:r>
            <w:r w:rsidRPr="001D57FE">
              <w:rPr>
                <w:rStyle w:val="fontstyle01"/>
                <w:rFonts w:ascii="Times New Roman" w:hAnsi="Times New Roman"/>
                <w:color w:val="auto"/>
                <w:lang w:val="en-US"/>
              </w:rPr>
              <w:t>súng bắn keo…</w:t>
            </w:r>
          </w:p>
          <w:p w14:paraId="719E8AFB" w14:textId="21A19D3B" w:rsidR="002D77E8" w:rsidRPr="001D57FE" w:rsidRDefault="002D77E8" w:rsidP="002D77E8">
            <w:pPr>
              <w:pStyle w:val="TableParagraph"/>
              <w:rPr>
                <w:rStyle w:val="fontstyle01"/>
                <w:rFonts w:ascii="Times New Roman" w:hAnsi="Times New Roman"/>
                <w:lang w:val="en-US"/>
              </w:rPr>
            </w:pPr>
            <w:r w:rsidRPr="001D57FE">
              <w:rPr>
                <w:rStyle w:val="fontstyle01"/>
                <w:rFonts w:ascii="Times New Roman" w:hAnsi="Times New Roman"/>
                <w:lang w:val="en-US"/>
              </w:rPr>
              <w:t xml:space="preserve">-Vật liêu: bìa giấy, </w:t>
            </w:r>
            <w:r w:rsidR="00856CE2">
              <w:rPr>
                <w:rStyle w:val="fontstyle01"/>
                <w:rFonts w:ascii="Times New Roman" w:hAnsi="Times New Roman"/>
                <w:lang w:val="en-US"/>
              </w:rPr>
              <w:t>gỗ…</w:t>
            </w:r>
          </w:p>
          <w:p w14:paraId="753EA73F" w14:textId="34320214" w:rsidR="002D77E8" w:rsidRPr="001D57FE" w:rsidRDefault="002D77E8" w:rsidP="002D77E8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1D57FE">
              <w:rPr>
                <w:rStyle w:val="fontstyle01"/>
                <w:rFonts w:ascii="Times New Roman" w:hAnsi="Times New Roman"/>
              </w:rPr>
              <w:lastRenderedPageBreak/>
              <w:t>-</w:t>
            </w:r>
            <w:r w:rsidRPr="001D57FE">
              <w:rPr>
                <w:rStyle w:val="fontstyle01"/>
                <w:rFonts w:ascii="Times New Roman" w:hAnsi="Times New Roman"/>
                <w:lang w:val="en-US"/>
              </w:rPr>
              <w:t>Phiếu báo cáo thực hành</w:t>
            </w:r>
          </w:p>
        </w:tc>
        <w:tc>
          <w:tcPr>
            <w:tcW w:w="1600" w:type="dxa"/>
            <w:vAlign w:val="center"/>
          </w:tcPr>
          <w:p w14:paraId="7FA3254D" w14:textId="6AD0CD76" w:rsidR="002D77E8" w:rsidRPr="001D57FE" w:rsidRDefault="002D77E8" w:rsidP="002D77E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1D57FE">
              <w:rPr>
                <w:rStyle w:val="fontstyle01"/>
                <w:rFonts w:ascii="Times New Roman" w:hAnsi="Times New Roman"/>
                <w:color w:val="auto"/>
                <w:lang w:val="en-US"/>
              </w:rPr>
              <w:lastRenderedPageBreak/>
              <w:t>10</w:t>
            </w:r>
          </w:p>
        </w:tc>
        <w:tc>
          <w:tcPr>
            <w:tcW w:w="5090" w:type="dxa"/>
            <w:vAlign w:val="center"/>
          </w:tcPr>
          <w:p w14:paraId="30DB0045" w14:textId="6299C036" w:rsidR="002D77E8" w:rsidRPr="00036C4C" w:rsidRDefault="00036C4C" w:rsidP="00036C4C">
            <w:pPr>
              <w:pStyle w:val="TableParagraph"/>
              <w:rPr>
                <w:sz w:val="26"/>
                <w:szCs w:val="26"/>
                <w:lang w:val="en-GB"/>
              </w:rPr>
            </w:pPr>
            <w:r>
              <w:rPr>
                <w:bCs/>
                <w:sz w:val="26"/>
                <w:szCs w:val="26"/>
              </w:rPr>
              <w:t xml:space="preserve">Bài </w:t>
            </w:r>
            <w:r>
              <w:rPr>
                <w:bCs/>
                <w:sz w:val="26"/>
                <w:szCs w:val="26"/>
                <w:lang w:val="en-GB"/>
              </w:rPr>
              <w:t>18</w:t>
            </w:r>
            <w:r w:rsidR="002D77E8" w:rsidRPr="001D57FE">
              <w:rPr>
                <w:bCs/>
                <w:sz w:val="26"/>
                <w:szCs w:val="26"/>
              </w:rPr>
              <w:t xml:space="preserve">: Dự án: Thiết kế </w:t>
            </w:r>
            <w:r>
              <w:rPr>
                <w:bCs/>
                <w:sz w:val="26"/>
                <w:szCs w:val="26"/>
                <w:lang w:val="en-GB"/>
              </w:rPr>
              <w:t>giá đọc sách</w:t>
            </w:r>
          </w:p>
        </w:tc>
        <w:tc>
          <w:tcPr>
            <w:tcW w:w="1548" w:type="dxa"/>
          </w:tcPr>
          <w:p w14:paraId="5CA6364D" w14:textId="77777777" w:rsidR="002D77E8" w:rsidRPr="001D57FE" w:rsidRDefault="002D77E8" w:rsidP="002D77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2934D60" w14:textId="77777777" w:rsidR="00C41F80" w:rsidRPr="00296970" w:rsidRDefault="00C41F80" w:rsidP="00C41F80">
      <w:pPr>
        <w:pStyle w:val="Heading1"/>
        <w:tabs>
          <w:tab w:val="left" w:pos="977"/>
        </w:tabs>
        <w:spacing w:before="218"/>
        <w:ind w:left="0"/>
        <w:jc w:val="left"/>
        <w:rPr>
          <w:lang w:val="en-US"/>
        </w:rPr>
      </w:pPr>
      <w:r>
        <w:rPr>
          <w:lang w:val="en-US"/>
        </w:rPr>
        <w:lastRenderedPageBreak/>
        <w:t xml:space="preserve">          </w:t>
      </w:r>
      <w:r w:rsidRPr="00671C48">
        <w:t>II.</w:t>
      </w:r>
      <w:r>
        <w:t>Kế hoạch dạy</w:t>
      </w:r>
      <w:r>
        <w:rPr>
          <w:spacing w:val="-2"/>
        </w:rPr>
        <w:t xml:space="preserve"> </w:t>
      </w:r>
      <w:r>
        <w:t>học</w:t>
      </w:r>
    </w:p>
    <w:p w14:paraId="580C2EE5" w14:textId="77777777" w:rsidR="00C41F80" w:rsidRPr="00296970" w:rsidRDefault="00C41F80" w:rsidP="00C41F80">
      <w:pPr>
        <w:pStyle w:val="ListParagraph"/>
        <w:numPr>
          <w:ilvl w:val="0"/>
          <w:numId w:val="2"/>
        </w:numPr>
        <w:tabs>
          <w:tab w:val="left" w:pos="903"/>
        </w:tabs>
        <w:spacing w:before="119"/>
        <w:rPr>
          <w:b/>
          <w:sz w:val="26"/>
        </w:rPr>
      </w:pPr>
      <w:r>
        <w:rPr>
          <w:b/>
          <w:sz w:val="26"/>
        </w:rPr>
        <w:t>Phân phối chương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trình</w:t>
      </w:r>
    </w:p>
    <w:p w14:paraId="666FEAEB" w14:textId="6807E4A7" w:rsidR="00C41F80" w:rsidRDefault="00746D84" w:rsidP="00991DB6">
      <w:pPr>
        <w:pStyle w:val="ListParagraph"/>
        <w:numPr>
          <w:ilvl w:val="1"/>
          <w:numId w:val="2"/>
        </w:numPr>
        <w:tabs>
          <w:tab w:val="left" w:pos="903"/>
        </w:tabs>
        <w:spacing w:before="119"/>
        <w:rPr>
          <w:b/>
          <w:sz w:val="26"/>
          <w:lang w:val="en-US"/>
        </w:rPr>
      </w:pPr>
      <w:r>
        <w:rPr>
          <w:b/>
          <w:sz w:val="26"/>
          <w:lang w:val="en-US"/>
        </w:rPr>
        <w:t>Công nghệ 8</w:t>
      </w:r>
      <w:r w:rsidR="00C41F80">
        <w:rPr>
          <w:b/>
          <w:sz w:val="26"/>
          <w:lang w:val="en-US"/>
        </w:rPr>
        <w:t>:</w:t>
      </w:r>
    </w:p>
    <w:tbl>
      <w:tblPr>
        <w:tblStyle w:val="TableGrid"/>
        <w:tblW w:w="1516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405"/>
        <w:gridCol w:w="851"/>
        <w:gridCol w:w="851"/>
        <w:gridCol w:w="992"/>
        <w:gridCol w:w="4821"/>
        <w:gridCol w:w="1393"/>
        <w:gridCol w:w="24"/>
        <w:gridCol w:w="827"/>
      </w:tblGrid>
      <w:tr w:rsidR="00BE412E" w:rsidRPr="00A214C9" w14:paraId="004B0FEF" w14:textId="77777777" w:rsidTr="00247CDF">
        <w:trPr>
          <w:gridAfter w:val="1"/>
          <w:wAfter w:w="827" w:type="dxa"/>
          <w:trHeight w:val="709"/>
        </w:trPr>
        <w:tc>
          <w:tcPr>
            <w:tcW w:w="5405" w:type="dxa"/>
            <w:vAlign w:val="center"/>
          </w:tcPr>
          <w:p w14:paraId="2B0376EE" w14:textId="77777777" w:rsidR="00BE412E" w:rsidRPr="00A214C9" w:rsidRDefault="00BE412E" w:rsidP="00AC34D0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214C9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851" w:type="dxa"/>
            <w:vAlign w:val="center"/>
          </w:tcPr>
          <w:p w14:paraId="31D7E3E7" w14:textId="3E37EAA0" w:rsidR="00BE412E" w:rsidRPr="00BE412E" w:rsidRDefault="00BE412E" w:rsidP="00AC34D0">
            <w:pPr>
              <w:spacing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A214C9">
              <w:rPr>
                <w:b/>
                <w:sz w:val="26"/>
                <w:szCs w:val="26"/>
              </w:rPr>
              <w:t>Tiết</w:t>
            </w:r>
            <w:r>
              <w:rPr>
                <w:b/>
                <w:sz w:val="26"/>
                <w:szCs w:val="26"/>
                <w:lang w:val="en-GB"/>
              </w:rPr>
              <w:t xml:space="preserve"> PP</w:t>
            </w:r>
          </w:p>
        </w:tc>
        <w:tc>
          <w:tcPr>
            <w:tcW w:w="851" w:type="dxa"/>
            <w:vAlign w:val="center"/>
          </w:tcPr>
          <w:p w14:paraId="3EF6545D" w14:textId="420E18BD" w:rsidR="00BE412E" w:rsidRPr="00A214C9" w:rsidRDefault="00BE412E" w:rsidP="00AC34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214C9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992" w:type="dxa"/>
            <w:vAlign w:val="center"/>
          </w:tcPr>
          <w:p w14:paraId="0B0F4DB4" w14:textId="75404077" w:rsidR="00BE412E" w:rsidRPr="00DB4B45" w:rsidRDefault="00DB4B45" w:rsidP="00AC34D0">
            <w:pPr>
              <w:spacing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Tuần</w:t>
            </w:r>
          </w:p>
        </w:tc>
        <w:tc>
          <w:tcPr>
            <w:tcW w:w="4821" w:type="dxa"/>
            <w:vAlign w:val="center"/>
          </w:tcPr>
          <w:p w14:paraId="6524A4AA" w14:textId="6049D92B" w:rsidR="00BE412E" w:rsidRPr="00BE412E" w:rsidRDefault="00BE412E" w:rsidP="00AC34D0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Yêu cầu cần đạt</w:t>
            </w:r>
          </w:p>
        </w:tc>
        <w:tc>
          <w:tcPr>
            <w:tcW w:w="1417" w:type="dxa"/>
            <w:gridSpan w:val="2"/>
            <w:vAlign w:val="center"/>
          </w:tcPr>
          <w:p w14:paraId="49CE0964" w14:textId="7CB7F8E8" w:rsidR="00BE412E" w:rsidRPr="00BE412E" w:rsidRDefault="00BE412E" w:rsidP="00AC34D0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BE412E" w:rsidRPr="00A214C9" w14:paraId="253D68F4" w14:textId="58C37F60" w:rsidTr="00247CDF">
        <w:trPr>
          <w:trHeight w:val="439"/>
        </w:trPr>
        <w:tc>
          <w:tcPr>
            <w:tcW w:w="14313" w:type="dxa"/>
            <w:gridSpan w:val="6"/>
          </w:tcPr>
          <w:p w14:paraId="1DF398E6" w14:textId="2C2761B2" w:rsidR="00BE412E" w:rsidRPr="00A214C9" w:rsidRDefault="00BE412E" w:rsidP="008E03D8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A214C9">
              <w:rPr>
                <w:b/>
                <w:sz w:val="26"/>
                <w:szCs w:val="26"/>
              </w:rPr>
              <w:t>CHỦ ĐỀ 1: VẼ KĨ THUẬT</w:t>
            </w:r>
          </w:p>
        </w:tc>
        <w:tc>
          <w:tcPr>
            <w:tcW w:w="851" w:type="dxa"/>
            <w:gridSpan w:val="2"/>
          </w:tcPr>
          <w:p w14:paraId="5EFA6FE6" w14:textId="77777777" w:rsidR="00BE412E" w:rsidRPr="00A214C9" w:rsidRDefault="00BE412E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FD3768" w:rsidRPr="00A214C9" w14:paraId="50A34F01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9E32AC7" w14:textId="2E2516E5" w:rsidR="00FD3768" w:rsidRPr="00FD3768" w:rsidRDefault="00FD3768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>Bài 1. Tiêu chuẩn trình bày bản vẽ kĩ thuật</w:t>
            </w:r>
          </w:p>
        </w:tc>
        <w:tc>
          <w:tcPr>
            <w:tcW w:w="851" w:type="dxa"/>
            <w:vAlign w:val="center"/>
          </w:tcPr>
          <w:p w14:paraId="516A5782" w14:textId="48A3A538" w:rsidR="00FD3768" w:rsidRPr="00A214C9" w:rsidRDefault="00FD3768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</w:tcPr>
          <w:p w14:paraId="6AECD674" w14:textId="19D66841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AEC08E5" w14:textId="77777777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C1DEA44" w14:textId="77777777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Merge w:val="restart"/>
          </w:tcPr>
          <w:p w14:paraId="52B131EE" w14:textId="77777777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2D561C8" w14:textId="77777777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F152C30" w14:textId="77777777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</w:t>
            </w:r>
          </w:p>
        </w:tc>
        <w:tc>
          <w:tcPr>
            <w:tcW w:w="4821" w:type="dxa"/>
            <w:vMerge w:val="restart"/>
          </w:tcPr>
          <w:p w14:paraId="2FEDA688" w14:textId="1B9E321A" w:rsidR="00FD3768" w:rsidRPr="00A214C9" w:rsidRDefault="005C6EA8" w:rsidP="00AC34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AC34D0" w:rsidRPr="001D57FE">
              <w:rPr>
                <w:sz w:val="26"/>
                <w:szCs w:val="26"/>
                <w:lang w:val="en-US"/>
              </w:rPr>
              <w:t>Mô tả được tiêu chuẩn về khổ giấy, tỉ lệ, đường nét và kích thước.</w:t>
            </w:r>
          </w:p>
        </w:tc>
        <w:tc>
          <w:tcPr>
            <w:tcW w:w="1417" w:type="dxa"/>
            <w:gridSpan w:val="2"/>
            <w:vAlign w:val="center"/>
          </w:tcPr>
          <w:p w14:paraId="4B1A7264" w14:textId="38D4C6AE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768" w:rsidRPr="00A214C9" w14:paraId="1B50A191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67F61C96" w14:textId="327317DC" w:rsidR="00FD3768" w:rsidRPr="00AF113D" w:rsidRDefault="00FD3768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>Bài 1. Tiêu chuẩn trình bày bản vẽ kĩ thuật</w:t>
            </w:r>
            <w:r w:rsidR="00AF113D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1D364A8B" w14:textId="490626F1" w:rsidR="00FD3768" w:rsidRPr="00A214C9" w:rsidRDefault="00FD3768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Merge/>
          </w:tcPr>
          <w:p w14:paraId="67B391DD" w14:textId="77AC0485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6EEFB049" w14:textId="77777777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14:paraId="5EC174C8" w14:textId="090B3F05" w:rsidR="00FD3768" w:rsidRPr="00A214C9" w:rsidRDefault="00FD3768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A0362" w14:textId="2E36D80D" w:rsidR="00FD3768" w:rsidRPr="00A214C9" w:rsidRDefault="00FD376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2978" w:rsidRPr="00A214C9" w14:paraId="5CB34749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16B458DA" w14:textId="0097F756" w:rsidR="00CF2978" w:rsidRPr="00FD3768" w:rsidRDefault="00CF2978" w:rsidP="005E5402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</w:tc>
        <w:tc>
          <w:tcPr>
            <w:tcW w:w="851" w:type="dxa"/>
            <w:vAlign w:val="center"/>
          </w:tcPr>
          <w:p w14:paraId="2E7D9B29" w14:textId="0C10BDFA" w:rsidR="00CF2978" w:rsidRDefault="00CF2978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vMerge w:val="restart"/>
          </w:tcPr>
          <w:p w14:paraId="1FC1607D" w14:textId="46D68373" w:rsidR="00CF2978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89F6537" w14:textId="77777777" w:rsidR="00CF2978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5FAC598" w14:textId="77777777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Merge w:val="restart"/>
          </w:tcPr>
          <w:p w14:paraId="307B5786" w14:textId="77777777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6D97A89" w14:textId="77777777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03E9EDA" w14:textId="77777777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2</w:t>
            </w:r>
          </w:p>
        </w:tc>
        <w:tc>
          <w:tcPr>
            <w:tcW w:w="4821" w:type="dxa"/>
            <w:vMerge w:val="restart"/>
          </w:tcPr>
          <w:p w14:paraId="24D10C03" w14:textId="77777777" w:rsidR="00CF2978" w:rsidRPr="001D57FE" w:rsidRDefault="00CF2978" w:rsidP="00AC34D0">
            <w:pPr>
              <w:spacing w:line="386" w:lineRule="atLeast"/>
              <w:rPr>
                <w:sz w:val="26"/>
                <w:szCs w:val="26"/>
                <w:lang w:val="en-US"/>
              </w:rPr>
            </w:pPr>
            <w:r w:rsidRPr="001D57FE">
              <w:rPr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1D57FE">
              <w:rPr>
                <w:sz w:val="26"/>
                <w:szCs w:val="26"/>
                <w:bdr w:val="none" w:sz="0" w:space="0" w:color="auto" w:frame="1"/>
                <w:lang w:val="en-US"/>
              </w:rPr>
              <w:t>Vẽ được hình chiếu vuông góc của khối đa diện, khối tròn xoay thường gặp theo phương pháp chiếu góc thứ nhất.</w:t>
            </w:r>
          </w:p>
          <w:p w14:paraId="7BB9D57A" w14:textId="02C68591" w:rsidR="00CF2978" w:rsidRPr="00A214C9" w:rsidRDefault="00CF2978" w:rsidP="00AC34D0">
            <w:pPr>
              <w:spacing w:line="276" w:lineRule="auto"/>
              <w:rPr>
                <w:sz w:val="26"/>
                <w:szCs w:val="26"/>
              </w:rPr>
            </w:pPr>
            <w:r w:rsidRPr="001D57FE">
              <w:rPr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1D57FE">
              <w:rPr>
                <w:sz w:val="26"/>
                <w:szCs w:val="26"/>
                <w:bdr w:val="none" w:sz="0" w:space="0" w:color="auto" w:frame="1"/>
                <w:lang w:val="en-US"/>
              </w:rPr>
              <w:t>Vẽ và ghi được kích thước các hình chiếu vuông góc của vật thể đơn giản.</w:t>
            </w:r>
          </w:p>
        </w:tc>
        <w:tc>
          <w:tcPr>
            <w:tcW w:w="1417" w:type="dxa"/>
            <w:gridSpan w:val="2"/>
            <w:vAlign w:val="center"/>
          </w:tcPr>
          <w:p w14:paraId="233FABEC" w14:textId="0F7D638F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2978" w:rsidRPr="00A214C9" w14:paraId="5CBC68E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5FA9DB1B" w14:textId="2E87EE79" w:rsidR="00CF2978" w:rsidRPr="00FD3768" w:rsidRDefault="00CF2978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 xml:space="preserve">Bài 2. Hình chiếu vuông góc của khối hình học cơ bản 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20BD5A68" w14:textId="7954CBCD" w:rsidR="00CF2978" w:rsidRPr="00A214C9" w:rsidRDefault="00CF2978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Merge/>
          </w:tcPr>
          <w:p w14:paraId="12478270" w14:textId="23B63935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5C63BE2E" w14:textId="77777777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14:paraId="07F4201F" w14:textId="7A9EF6F4" w:rsidR="00CF2978" w:rsidRPr="00A214C9" w:rsidRDefault="00CF2978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80F178" w14:textId="1F96E369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F2978" w:rsidRPr="00A214C9" w14:paraId="00F3C585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43E1D135" w14:textId="2FD450E7" w:rsidR="00CF2978" w:rsidRPr="00FD3768" w:rsidRDefault="00CF2978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 xml:space="preserve">Bài 2. Hình chiếu vuông góc của khối hình học cơ bản 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4FBDC8B7" w14:textId="451B6937" w:rsidR="00CF2978" w:rsidRPr="00A214C9" w:rsidRDefault="00CF2978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vMerge/>
          </w:tcPr>
          <w:p w14:paraId="4923AE0D" w14:textId="1B420B72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8D913B8" w14:textId="77777777" w:rsidR="00CF2978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AD6625F" w14:textId="77777777" w:rsidR="00CF2978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D8898F9" w14:textId="77777777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821" w:type="dxa"/>
            <w:vMerge/>
          </w:tcPr>
          <w:p w14:paraId="30CB3E19" w14:textId="00722EE2" w:rsidR="00CF2978" w:rsidRPr="00A214C9" w:rsidRDefault="00CF2978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1A030D" w14:textId="3F74D73E" w:rsidR="00CF2978" w:rsidRPr="00A214C9" w:rsidRDefault="00CF2978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112BD495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C06F4CC" w14:textId="5CFFDC83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6434D">
              <w:rPr>
                <w:bCs/>
                <w:sz w:val="26"/>
                <w:szCs w:val="26"/>
                <w:lang w:val="pt-BR"/>
              </w:rPr>
              <w:t xml:space="preserve">Bài 3. Bản vẽ chi tiết </w:t>
            </w:r>
          </w:p>
        </w:tc>
        <w:tc>
          <w:tcPr>
            <w:tcW w:w="851" w:type="dxa"/>
            <w:vAlign w:val="center"/>
          </w:tcPr>
          <w:p w14:paraId="628C5FAF" w14:textId="47A032A1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Merge w:val="restart"/>
          </w:tcPr>
          <w:p w14:paraId="01E9F19C" w14:textId="3EC9E614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6E68ED5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56023019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 w:val="restart"/>
          </w:tcPr>
          <w:p w14:paraId="7EDD8AA6" w14:textId="77777777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  <w:r w:rsidRPr="001D57FE">
              <w:rPr>
                <w:sz w:val="26"/>
                <w:szCs w:val="26"/>
                <w:lang w:val="en-US"/>
              </w:rPr>
              <w:t>-Đọc được bản vẽ chi tiết đơn giản</w:t>
            </w:r>
          </w:p>
          <w:p w14:paraId="313F022F" w14:textId="5634141C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439805" w14:textId="377D40E9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4C68F619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15EBCBCB" w14:textId="7F30898D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6434D">
              <w:rPr>
                <w:bCs/>
                <w:sz w:val="26"/>
                <w:szCs w:val="26"/>
                <w:lang w:val="pt-BR"/>
              </w:rPr>
              <w:t xml:space="preserve">Bài 3. Bản vẽ chi tiết </w:t>
            </w:r>
            <w:r w:rsidR="00AF113D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2D1A7CE6" w14:textId="67C3278C" w:rsidR="00AC34D0" w:rsidRPr="00A214C9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Merge/>
          </w:tcPr>
          <w:p w14:paraId="11F5E03F" w14:textId="3E3FB549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20A89EE4" w14:textId="77777777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FE447AC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4</w:t>
            </w:r>
          </w:p>
        </w:tc>
        <w:tc>
          <w:tcPr>
            <w:tcW w:w="4821" w:type="dxa"/>
            <w:vMerge/>
          </w:tcPr>
          <w:p w14:paraId="33B67A32" w14:textId="16B72BA9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7A99BE" w14:textId="59FB3F45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09DE469A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216F5B56" w14:textId="23DC7EF9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6434D">
              <w:rPr>
                <w:bCs/>
                <w:sz w:val="26"/>
                <w:szCs w:val="26"/>
                <w:lang w:val="pt-BR"/>
              </w:rPr>
              <w:t xml:space="preserve">Bài 4. Bản vẽ lắp </w:t>
            </w:r>
          </w:p>
        </w:tc>
        <w:tc>
          <w:tcPr>
            <w:tcW w:w="851" w:type="dxa"/>
            <w:vAlign w:val="center"/>
          </w:tcPr>
          <w:p w14:paraId="7B1D0F35" w14:textId="44D116A0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vMerge w:val="restart"/>
          </w:tcPr>
          <w:p w14:paraId="480FAD83" w14:textId="6C36530D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C804811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005986FA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 w:val="restart"/>
          </w:tcPr>
          <w:p w14:paraId="5626BCFD" w14:textId="26F4697D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  <w:r w:rsidRPr="001D57FE">
              <w:rPr>
                <w:rFonts w:eastAsia="Arial"/>
                <w:iCs/>
                <w:sz w:val="26"/>
                <w:szCs w:val="26"/>
              </w:rPr>
              <w:t>- Đọc được bản vẽ lắp đơn giản.</w:t>
            </w:r>
          </w:p>
        </w:tc>
        <w:tc>
          <w:tcPr>
            <w:tcW w:w="1417" w:type="dxa"/>
            <w:gridSpan w:val="2"/>
            <w:vAlign w:val="center"/>
          </w:tcPr>
          <w:p w14:paraId="272D2482" w14:textId="0C12B3F6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042CEF3D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417D73A9" w14:textId="0419EC0C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6434D">
              <w:rPr>
                <w:bCs/>
                <w:sz w:val="26"/>
                <w:szCs w:val="26"/>
                <w:lang w:val="pt-BR"/>
              </w:rPr>
              <w:t>Bài 4. Bản vẽ lắp</w:t>
            </w:r>
            <w:r w:rsidR="00AF113D">
              <w:rPr>
                <w:bCs/>
                <w:sz w:val="26"/>
                <w:szCs w:val="26"/>
                <w:lang w:val="en-GB"/>
              </w:rPr>
              <w:t>(tt)</w:t>
            </w:r>
            <w:r w:rsidRPr="0096434D">
              <w:rPr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B4FBAAA" w14:textId="245DE021" w:rsidR="00AC34D0" w:rsidRPr="00A214C9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vMerge/>
          </w:tcPr>
          <w:p w14:paraId="04CAEED8" w14:textId="24DD5D44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8397CC7" w14:textId="77777777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074D3DB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5</w:t>
            </w:r>
          </w:p>
        </w:tc>
        <w:tc>
          <w:tcPr>
            <w:tcW w:w="4821" w:type="dxa"/>
            <w:vMerge/>
          </w:tcPr>
          <w:p w14:paraId="26E7B92E" w14:textId="3AF89714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B7E730" w14:textId="2D052F69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4D5084B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25F50FEE" w14:textId="795FCF24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6434D">
              <w:rPr>
                <w:bCs/>
                <w:sz w:val="26"/>
                <w:szCs w:val="26"/>
                <w:lang w:val="pt-BR"/>
              </w:rPr>
              <w:t xml:space="preserve">Bài 5. Bản vẽ nhà </w:t>
            </w:r>
          </w:p>
        </w:tc>
        <w:tc>
          <w:tcPr>
            <w:tcW w:w="851" w:type="dxa"/>
            <w:vAlign w:val="center"/>
          </w:tcPr>
          <w:p w14:paraId="7F12F04F" w14:textId="406C09F6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vMerge w:val="restart"/>
          </w:tcPr>
          <w:p w14:paraId="4570DB20" w14:textId="1CB8F81B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5934746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4E220A71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 w:val="restart"/>
          </w:tcPr>
          <w:p w14:paraId="50F1DCD1" w14:textId="2F64BB0E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  <w:r w:rsidRPr="001D57FE">
              <w:rPr>
                <w:rFonts w:eastAsia="Arial"/>
                <w:iCs/>
                <w:sz w:val="26"/>
                <w:szCs w:val="26"/>
              </w:rPr>
              <w:t>- Đọc được bản vẽ nhà đơn giản.</w:t>
            </w:r>
          </w:p>
        </w:tc>
        <w:tc>
          <w:tcPr>
            <w:tcW w:w="1417" w:type="dxa"/>
            <w:gridSpan w:val="2"/>
            <w:vAlign w:val="center"/>
          </w:tcPr>
          <w:p w14:paraId="69B12E77" w14:textId="6DC89C20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7EC7F4E6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3D577A85" w14:textId="71814BB8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96434D">
              <w:rPr>
                <w:bCs/>
                <w:sz w:val="26"/>
                <w:szCs w:val="26"/>
                <w:lang w:val="pt-BR"/>
              </w:rPr>
              <w:t xml:space="preserve">Bài 5. Bản vẽ nhà </w:t>
            </w:r>
            <w:r w:rsidR="00AF113D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70E5A1AB" w14:textId="0BC6F025" w:rsidR="00AC34D0" w:rsidRPr="00A214C9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vMerge/>
          </w:tcPr>
          <w:p w14:paraId="60041642" w14:textId="1499F200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7D6C8EE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6</w:t>
            </w:r>
          </w:p>
        </w:tc>
        <w:tc>
          <w:tcPr>
            <w:tcW w:w="4821" w:type="dxa"/>
            <w:vMerge/>
          </w:tcPr>
          <w:p w14:paraId="2E28B3D7" w14:textId="5EB056FB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88022A" w14:textId="44828836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3B298AC3" w14:textId="69F783BF" w:rsidTr="00247CDF">
        <w:tc>
          <w:tcPr>
            <w:tcW w:w="14313" w:type="dxa"/>
            <w:gridSpan w:val="6"/>
            <w:vAlign w:val="center"/>
          </w:tcPr>
          <w:p w14:paraId="580B0E1E" w14:textId="6F8F4CDB" w:rsidR="00AC34D0" w:rsidRPr="009C2A44" w:rsidRDefault="00AC34D0" w:rsidP="00C63A3B">
            <w:pPr>
              <w:spacing w:before="60" w:after="60" w:line="276" w:lineRule="auto"/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9C2A44">
              <w:rPr>
                <w:b/>
                <w:sz w:val="26"/>
                <w:szCs w:val="26"/>
              </w:rPr>
              <w:t>CHỦ ĐỀ 2: CƠ KHÍ</w:t>
            </w:r>
          </w:p>
        </w:tc>
        <w:tc>
          <w:tcPr>
            <w:tcW w:w="851" w:type="dxa"/>
            <w:gridSpan w:val="2"/>
          </w:tcPr>
          <w:p w14:paraId="57861B17" w14:textId="77777777" w:rsidR="00AC34D0" w:rsidRPr="00A214C9" w:rsidRDefault="00AC34D0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AC34D0" w:rsidRPr="00A214C9" w14:paraId="01E05868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4FC43920" w14:textId="70D0BB13" w:rsidR="00AC34D0" w:rsidRPr="00FD3768" w:rsidRDefault="00AC34D0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>Bài 6. Vật liệu cơ khí</w:t>
            </w:r>
          </w:p>
        </w:tc>
        <w:tc>
          <w:tcPr>
            <w:tcW w:w="851" w:type="dxa"/>
            <w:vAlign w:val="center"/>
          </w:tcPr>
          <w:p w14:paraId="5A21E5E5" w14:textId="4ECA1FFD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vMerge w:val="restart"/>
          </w:tcPr>
          <w:p w14:paraId="35D06601" w14:textId="29F5EA15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6E604FD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15A2279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6</w:t>
            </w:r>
          </w:p>
        </w:tc>
        <w:tc>
          <w:tcPr>
            <w:tcW w:w="4821" w:type="dxa"/>
            <w:vMerge w:val="restart"/>
          </w:tcPr>
          <w:p w14:paraId="731558C3" w14:textId="629F718F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  <w:r w:rsidRPr="001D57FE">
              <w:rPr>
                <w:rFonts w:eastAsia="Calibri"/>
                <w:sz w:val="26"/>
                <w:szCs w:val="26"/>
              </w:rPr>
              <w:t>- Nhận biết được một số vật liệu thông dụng.</w:t>
            </w:r>
          </w:p>
        </w:tc>
        <w:tc>
          <w:tcPr>
            <w:tcW w:w="1417" w:type="dxa"/>
            <w:gridSpan w:val="2"/>
            <w:vAlign w:val="center"/>
          </w:tcPr>
          <w:p w14:paraId="14FB25A8" w14:textId="2E05D372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364C001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14CF4CCD" w14:textId="0842B700" w:rsidR="00AC34D0" w:rsidRPr="00FD3768" w:rsidRDefault="00AC34D0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>Bài 6. Vật liệu cơ khí</w:t>
            </w:r>
            <w:r w:rsidR="00AF113D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20ED1455" w14:textId="3B3A168F" w:rsidR="00AC34D0" w:rsidRPr="00A214C9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vMerge/>
          </w:tcPr>
          <w:p w14:paraId="6FC20613" w14:textId="617D59DB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016FEA30" w14:textId="77777777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77DA7A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7</w:t>
            </w:r>
          </w:p>
        </w:tc>
        <w:tc>
          <w:tcPr>
            <w:tcW w:w="4821" w:type="dxa"/>
            <w:vMerge/>
          </w:tcPr>
          <w:p w14:paraId="5F0558B9" w14:textId="68AFA70A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299BD4" w14:textId="401B0C32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589B775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4F9EDEF" w14:textId="08840BEA" w:rsidR="00AC34D0" w:rsidRPr="00FD3768" w:rsidRDefault="00AC34D0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>Bài 7. Một số phương pháp gia công cơ khí bằng tay</w:t>
            </w:r>
          </w:p>
        </w:tc>
        <w:tc>
          <w:tcPr>
            <w:tcW w:w="851" w:type="dxa"/>
            <w:vAlign w:val="center"/>
          </w:tcPr>
          <w:p w14:paraId="087931E1" w14:textId="3E804A22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vMerge w:val="restart"/>
          </w:tcPr>
          <w:p w14:paraId="0329AAA4" w14:textId="4231B853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0840D9F" w14:textId="77777777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50B87E0" w14:textId="77777777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6685132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Merge/>
          </w:tcPr>
          <w:p w14:paraId="1AFFED8B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 w:val="restart"/>
          </w:tcPr>
          <w:p w14:paraId="08809272" w14:textId="77777777" w:rsidR="00AC34D0" w:rsidRDefault="00AC34D0" w:rsidP="00AC34D0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Trình bày được một số phương pháp và quy trình gia công cơ khí bằng tay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14:paraId="132D5A52" w14:textId="21923C11" w:rsidR="00AC34D0" w:rsidRPr="00AC34D0" w:rsidRDefault="00AC34D0" w:rsidP="00AC34D0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Thực hiện được một số phương pháp gia công vật liệu bằng dụng cụ cầm tay</w:t>
            </w:r>
          </w:p>
        </w:tc>
        <w:tc>
          <w:tcPr>
            <w:tcW w:w="1417" w:type="dxa"/>
            <w:gridSpan w:val="2"/>
            <w:vAlign w:val="center"/>
          </w:tcPr>
          <w:p w14:paraId="4DEEAE24" w14:textId="35A81269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126" w:rsidRPr="00A214C9" w14:paraId="3A362A48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4FC922AE" w14:textId="027336DF" w:rsidR="00734126" w:rsidRPr="00FD3768" w:rsidRDefault="00734126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>Bài 7. Một số phương pháp gia công cơ khí bằng tay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0FDA7421" w14:textId="5AA8E08D" w:rsidR="00734126" w:rsidRPr="00A214C9" w:rsidRDefault="00734126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vMerge/>
          </w:tcPr>
          <w:p w14:paraId="72443B5C" w14:textId="2C7B4388" w:rsidR="00734126" w:rsidRPr="00A214C9" w:rsidRDefault="00734126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3EA62392" w14:textId="77777777" w:rsidR="00734126" w:rsidRDefault="00734126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6AF684B" w14:textId="77777777" w:rsidR="00734126" w:rsidRPr="00A214C9" w:rsidRDefault="00734126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8</w:t>
            </w:r>
          </w:p>
        </w:tc>
        <w:tc>
          <w:tcPr>
            <w:tcW w:w="4821" w:type="dxa"/>
            <w:vMerge/>
          </w:tcPr>
          <w:p w14:paraId="4ADD230A" w14:textId="67211FAD" w:rsidR="00734126" w:rsidRPr="00A214C9" w:rsidRDefault="00734126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961F29" w14:textId="547D548A" w:rsidR="00734126" w:rsidRPr="00A214C9" w:rsidRDefault="00734126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126" w:rsidRPr="00A214C9" w14:paraId="3982F262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523D54CE" w14:textId="190CC183" w:rsidR="00734126" w:rsidRPr="00FD3768" w:rsidRDefault="00734126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 xml:space="preserve">Bài 7. Một số phương pháp gia công cơ khí bằng </w:t>
            </w:r>
            <w:r w:rsidRPr="0096434D">
              <w:rPr>
                <w:sz w:val="26"/>
                <w:szCs w:val="26"/>
                <w:lang w:val="pt-BR"/>
              </w:rPr>
              <w:lastRenderedPageBreak/>
              <w:t>tay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53D89B4B" w14:textId="1BBB7823" w:rsidR="00734126" w:rsidRPr="00A214C9" w:rsidRDefault="00734126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851" w:type="dxa"/>
            <w:vMerge/>
          </w:tcPr>
          <w:p w14:paraId="15EB4AC4" w14:textId="4AA5C08C" w:rsidR="00734126" w:rsidRPr="00A214C9" w:rsidRDefault="00734126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7E9FF234" w14:textId="77777777" w:rsidR="00734126" w:rsidRPr="00A214C9" w:rsidRDefault="00734126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14:paraId="2D0B7C2E" w14:textId="4ABB919F" w:rsidR="00734126" w:rsidRPr="00A214C9" w:rsidRDefault="00734126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A7B978" w14:textId="7CC91F1D" w:rsidR="00734126" w:rsidRPr="00A214C9" w:rsidRDefault="00734126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637E0126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69F1EA1F" w14:textId="77777777" w:rsidR="009D7543" w:rsidRPr="00FD3768" w:rsidRDefault="009D7543" w:rsidP="00AC34D0">
            <w:pPr>
              <w:spacing w:line="276" w:lineRule="auto"/>
              <w:rPr>
                <w:b/>
                <w:sz w:val="26"/>
                <w:szCs w:val="26"/>
              </w:rPr>
            </w:pPr>
            <w:r w:rsidRPr="00FD3768">
              <w:rPr>
                <w:b/>
                <w:sz w:val="26"/>
                <w:szCs w:val="26"/>
              </w:rPr>
              <w:lastRenderedPageBreak/>
              <w:t>Ôn tập giữa học kỳ I</w:t>
            </w:r>
          </w:p>
        </w:tc>
        <w:tc>
          <w:tcPr>
            <w:tcW w:w="851" w:type="dxa"/>
            <w:vAlign w:val="center"/>
          </w:tcPr>
          <w:p w14:paraId="696ADACB" w14:textId="01FC944F" w:rsidR="009D7543" w:rsidRPr="00346BC0" w:rsidRDefault="009D7543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14:paraId="00AF96AF" w14:textId="37CA5D52" w:rsidR="009D7543" w:rsidRPr="00346BC0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6BC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</w:tcPr>
          <w:p w14:paraId="6B346EDE" w14:textId="77777777" w:rsidR="009D7543" w:rsidRPr="00346BC0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6BC0">
              <w:rPr>
                <w:sz w:val="26"/>
                <w:szCs w:val="26"/>
                <w:lang w:val="vi-VN"/>
              </w:rPr>
              <w:t>Tuần 9</w:t>
            </w:r>
          </w:p>
        </w:tc>
        <w:tc>
          <w:tcPr>
            <w:tcW w:w="4821" w:type="dxa"/>
          </w:tcPr>
          <w:p w14:paraId="558E3CCD" w14:textId="3F761ACE" w:rsidR="009D7543" w:rsidRPr="00346BC0" w:rsidRDefault="009D7543" w:rsidP="00AC34D0">
            <w:pPr>
              <w:spacing w:line="276" w:lineRule="auto"/>
              <w:rPr>
                <w:sz w:val="26"/>
                <w:szCs w:val="26"/>
              </w:rPr>
            </w:pPr>
            <w:r w:rsidRPr="00A653B9">
              <w:rPr>
                <w:b/>
                <w:sz w:val="26"/>
                <w:szCs w:val="26"/>
              </w:rPr>
              <w:t>Ôn tập, hệ thống được các kiến thức đã học, đảm bảo các yêu cầu cần đạt.</w:t>
            </w:r>
          </w:p>
        </w:tc>
        <w:tc>
          <w:tcPr>
            <w:tcW w:w="1417" w:type="dxa"/>
            <w:gridSpan w:val="2"/>
            <w:vAlign w:val="center"/>
          </w:tcPr>
          <w:p w14:paraId="4CBF571E" w14:textId="18CE64CB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00F26826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16EA7FB3" w14:textId="77777777" w:rsidR="009D7543" w:rsidRPr="00FD3768" w:rsidRDefault="009D7543" w:rsidP="00AC34D0">
            <w:pPr>
              <w:spacing w:line="276" w:lineRule="auto"/>
              <w:rPr>
                <w:b/>
                <w:sz w:val="26"/>
                <w:szCs w:val="26"/>
              </w:rPr>
            </w:pPr>
            <w:r w:rsidRPr="00FD3768">
              <w:rPr>
                <w:b/>
                <w:sz w:val="26"/>
                <w:szCs w:val="26"/>
              </w:rPr>
              <w:t>Kiểm tra giữa học kỳ I</w:t>
            </w:r>
          </w:p>
        </w:tc>
        <w:tc>
          <w:tcPr>
            <w:tcW w:w="851" w:type="dxa"/>
            <w:vAlign w:val="center"/>
          </w:tcPr>
          <w:p w14:paraId="3723C24F" w14:textId="51D25A03" w:rsidR="009D7543" w:rsidRPr="00346BC0" w:rsidRDefault="009D7543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14:paraId="3D31BA96" w14:textId="43588CF1" w:rsidR="009D7543" w:rsidRPr="00346BC0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6BC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Merge/>
          </w:tcPr>
          <w:p w14:paraId="37CFEE0D" w14:textId="77777777" w:rsidR="009D7543" w:rsidRPr="00346BC0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14:paraId="3EEC2F3B" w14:textId="30EF376A" w:rsidR="009D7543" w:rsidRPr="00346BC0" w:rsidRDefault="009D7543" w:rsidP="00AC34D0">
            <w:pPr>
              <w:spacing w:line="276" w:lineRule="auto"/>
              <w:rPr>
                <w:sz w:val="26"/>
                <w:szCs w:val="26"/>
              </w:rPr>
            </w:pPr>
            <w:r w:rsidRPr="00A653B9">
              <w:rPr>
                <w:b/>
                <w:iCs/>
                <w:sz w:val="26"/>
                <w:szCs w:val="26"/>
              </w:rPr>
              <w:t>Kiểm tra kiến thức và năng lực</w:t>
            </w:r>
            <w:r w:rsidRPr="00A653B9">
              <w:rPr>
                <w:b/>
                <w:iCs/>
                <w:sz w:val="26"/>
                <w:szCs w:val="26"/>
                <w:lang w:val="vi-VN"/>
              </w:rPr>
              <w:t xml:space="preserve">, </w:t>
            </w:r>
            <w:r w:rsidRPr="00A653B9">
              <w:rPr>
                <w:b/>
                <w:iCs/>
                <w:sz w:val="26"/>
                <w:szCs w:val="26"/>
              </w:rPr>
              <w:t>vận dụng kiến thức đã học vào thực tiễn.</w:t>
            </w:r>
          </w:p>
        </w:tc>
        <w:tc>
          <w:tcPr>
            <w:tcW w:w="1417" w:type="dxa"/>
            <w:gridSpan w:val="2"/>
            <w:vAlign w:val="center"/>
          </w:tcPr>
          <w:p w14:paraId="05DCC15B" w14:textId="590BA2EB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6EBA3115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75C7F211" w14:textId="5FC948C5" w:rsidR="00687304" w:rsidRPr="00FD3768" w:rsidRDefault="00687304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 xml:space="preserve">Bài 8. Truyền và biến đổi chuyển động </w:t>
            </w:r>
          </w:p>
        </w:tc>
        <w:tc>
          <w:tcPr>
            <w:tcW w:w="851" w:type="dxa"/>
            <w:vAlign w:val="center"/>
          </w:tcPr>
          <w:p w14:paraId="08EC0B52" w14:textId="0DD41197" w:rsidR="00687304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  <w:vMerge w:val="restart"/>
          </w:tcPr>
          <w:p w14:paraId="129E6C7E" w14:textId="71E2127C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2B4CA0E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CB86256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Merge w:val="restart"/>
          </w:tcPr>
          <w:p w14:paraId="58A1629E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2513E62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10</w:t>
            </w:r>
          </w:p>
        </w:tc>
        <w:tc>
          <w:tcPr>
            <w:tcW w:w="4821" w:type="dxa"/>
            <w:vMerge w:val="restart"/>
          </w:tcPr>
          <w:p w14:paraId="0040958B" w14:textId="77777777" w:rsidR="00687304" w:rsidRDefault="00687304" w:rsidP="00AC34D0">
            <w:pPr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Trình bày được nội dung cơ bản của</w:t>
            </w:r>
            <w:r>
              <w:rPr>
                <w:sz w:val="26"/>
                <w:szCs w:val="26"/>
              </w:rPr>
              <w:t xml:space="preserve"> truyền và biến đổi chuyển động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14:paraId="1D526D18" w14:textId="1E72DF6A" w:rsidR="00687304" w:rsidRPr="001D57FE" w:rsidRDefault="00687304" w:rsidP="00AC34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 Mô tả được</w:t>
            </w:r>
            <w:r w:rsidRPr="001D57FE">
              <w:rPr>
                <w:sz w:val="26"/>
                <w:szCs w:val="26"/>
              </w:rPr>
              <w:t xml:space="preserve"> cấu tạo, nguyên lý làm việc của một số cơ cấu truyền và biến đổi chuyển động.</w:t>
            </w:r>
          </w:p>
          <w:p w14:paraId="47F768AB" w14:textId="7E2FEB2F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  <w:r w:rsidRPr="001D57FE">
              <w:rPr>
                <w:sz w:val="26"/>
                <w:szCs w:val="26"/>
              </w:rPr>
              <w:t>- Tháo lắp và tính toán được tỉ số truyền của một số bộ truyền và biến đổi chuyển động.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9773F09" w14:textId="7CF2A69B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4D75A005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7BC39CFA" w14:textId="1162B4CA" w:rsidR="00687304" w:rsidRPr="00FD3768" w:rsidRDefault="00687304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 xml:space="preserve">Bài 8. Truyền và biến đổi chuyển động 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25E42F14" w14:textId="1BB398F0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vMerge/>
          </w:tcPr>
          <w:p w14:paraId="1A6A165D" w14:textId="627B0E65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72E8A4DB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14:paraId="7F428361" w14:textId="682CBF52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5B720E4" w14:textId="6E9F1670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4BC5E03E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7F4C70E9" w14:textId="12BE5AEA" w:rsidR="00AC34D0" w:rsidRPr="0096434D" w:rsidRDefault="00AC34D0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>Bài 8. Truyền và biến đổi chuyển động</w:t>
            </w:r>
            <w:r w:rsidR="00CF2978">
              <w:rPr>
                <w:bCs/>
                <w:sz w:val="26"/>
                <w:szCs w:val="26"/>
                <w:lang w:val="en-GB"/>
              </w:rPr>
              <w:t>(tt)</w:t>
            </w:r>
          </w:p>
          <w:p w14:paraId="32949E5F" w14:textId="59D71FE1" w:rsidR="00AC34D0" w:rsidRPr="0096434D" w:rsidRDefault="00AC34D0" w:rsidP="00AC34D0">
            <w:pPr>
              <w:spacing w:line="276" w:lineRule="auto"/>
              <w:rPr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11D91A00" w14:textId="53FEE2D0" w:rsidR="00AC34D0" w:rsidRPr="00A214C9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  <w:vMerge/>
          </w:tcPr>
          <w:p w14:paraId="0A8C6294" w14:textId="3DEEEBCE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46AE86DB" w14:textId="77777777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0785727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11</w:t>
            </w:r>
          </w:p>
        </w:tc>
        <w:tc>
          <w:tcPr>
            <w:tcW w:w="4821" w:type="dxa"/>
            <w:vMerge/>
          </w:tcPr>
          <w:p w14:paraId="627F4482" w14:textId="062D02AD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7417E7" w14:textId="17B497B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09BB82D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7D404DE3" w14:textId="10A53279" w:rsidR="00687304" w:rsidRPr="00FD3768" w:rsidRDefault="00687304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>Bài 9. Một số ngành nghề cơ khí phổ biến</w:t>
            </w:r>
          </w:p>
        </w:tc>
        <w:tc>
          <w:tcPr>
            <w:tcW w:w="851" w:type="dxa"/>
            <w:vAlign w:val="center"/>
          </w:tcPr>
          <w:p w14:paraId="055CAF52" w14:textId="7450252B" w:rsidR="00687304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vMerge w:val="restart"/>
          </w:tcPr>
          <w:p w14:paraId="26F8E70A" w14:textId="50C73582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5C441ED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4521EC07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 w:val="restart"/>
          </w:tcPr>
          <w:p w14:paraId="26FB6666" w14:textId="77777777" w:rsidR="00687304" w:rsidRDefault="00687304" w:rsidP="00AC34D0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Trình bày được đặc điểm cơ bản</w:t>
            </w:r>
            <w:r>
              <w:rPr>
                <w:sz w:val="26"/>
                <w:szCs w:val="26"/>
                <w:lang w:val="en-GB"/>
              </w:rPr>
              <w:t xml:space="preserve"> của một số nghành nghề phổ biến trong lĩnh vực cơ khí.</w:t>
            </w:r>
          </w:p>
          <w:p w14:paraId="3F6049F0" w14:textId="7E19659B" w:rsidR="00687304" w:rsidRPr="00AC34D0" w:rsidRDefault="00687304" w:rsidP="00AC34D0">
            <w:pPr>
              <w:spacing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- N</w:t>
            </w:r>
            <w:r w:rsidRPr="001D57FE">
              <w:rPr>
                <w:sz w:val="26"/>
                <w:szCs w:val="26"/>
              </w:rPr>
              <w:t>hận biết được sự phù hợp của bản thân đối với một số nghành nghề phổ biến trong lĩnh vực cơ khí</w:t>
            </w:r>
            <w:r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C015234" w14:textId="07CC6D5C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424BE38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5FA3DDA2" w14:textId="2BB278F5" w:rsidR="00687304" w:rsidRPr="00FD3768" w:rsidRDefault="00687304" w:rsidP="00AC34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6434D">
              <w:rPr>
                <w:sz w:val="26"/>
                <w:szCs w:val="26"/>
                <w:lang w:val="pt-BR"/>
              </w:rPr>
              <w:t>Bài 9. Một số ngành nghề cơ khí phổ biến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5CB15260" w14:textId="41AEDA22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23</w:t>
            </w:r>
          </w:p>
        </w:tc>
        <w:tc>
          <w:tcPr>
            <w:tcW w:w="851" w:type="dxa"/>
            <w:vMerge/>
          </w:tcPr>
          <w:p w14:paraId="2C7A7934" w14:textId="4FBE9044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1888233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12</w:t>
            </w:r>
          </w:p>
        </w:tc>
        <w:tc>
          <w:tcPr>
            <w:tcW w:w="4821" w:type="dxa"/>
            <w:vMerge/>
          </w:tcPr>
          <w:p w14:paraId="6ABB6E07" w14:textId="40C0CF45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378F496" w14:textId="488C12FA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29C54B02" w14:textId="6BF31966" w:rsidTr="00247CDF">
        <w:tc>
          <w:tcPr>
            <w:tcW w:w="14313" w:type="dxa"/>
            <w:gridSpan w:val="6"/>
            <w:vAlign w:val="center"/>
          </w:tcPr>
          <w:p w14:paraId="74638A80" w14:textId="67845F4C" w:rsidR="00AC34D0" w:rsidRPr="00012CF5" w:rsidRDefault="00AC34D0" w:rsidP="00C63A3B">
            <w:pPr>
              <w:spacing w:before="6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2CF5">
              <w:rPr>
                <w:b/>
                <w:color w:val="000000" w:themeColor="text1"/>
                <w:sz w:val="26"/>
                <w:szCs w:val="26"/>
                <w:lang w:val="pt-BR"/>
              </w:rPr>
              <w:t>C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HỦ ĐỀ </w:t>
            </w:r>
            <w:r w:rsidRPr="00012CF5">
              <w:rPr>
                <w:b/>
                <w:color w:val="000000" w:themeColor="text1"/>
                <w:sz w:val="26"/>
                <w:szCs w:val="26"/>
                <w:lang w:val="pt-BR"/>
              </w:rPr>
              <w:t>3. AN TOÀN ĐIỆN</w:t>
            </w:r>
          </w:p>
        </w:tc>
        <w:tc>
          <w:tcPr>
            <w:tcW w:w="851" w:type="dxa"/>
            <w:gridSpan w:val="2"/>
          </w:tcPr>
          <w:p w14:paraId="68225018" w14:textId="77777777" w:rsidR="00AC34D0" w:rsidRPr="00A214C9" w:rsidRDefault="00AC34D0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687304" w:rsidRPr="00A214C9" w14:paraId="7A5B69EC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360F0999" w14:textId="5DC3D43C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>Bài 10. Nguyên nhân gây ra tai nạn điện và biện pháp an toàn điện</w:t>
            </w:r>
          </w:p>
        </w:tc>
        <w:tc>
          <w:tcPr>
            <w:tcW w:w="851" w:type="dxa"/>
            <w:vAlign w:val="center"/>
          </w:tcPr>
          <w:p w14:paraId="74F173F4" w14:textId="0767943F" w:rsidR="00687304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  <w:vMerge w:val="restart"/>
          </w:tcPr>
          <w:p w14:paraId="79EFFDCF" w14:textId="71737236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6E8D621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D6B6111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B77A20B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79043CF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12</w:t>
            </w:r>
          </w:p>
        </w:tc>
        <w:tc>
          <w:tcPr>
            <w:tcW w:w="4821" w:type="dxa"/>
            <w:vMerge w:val="restart"/>
          </w:tcPr>
          <w:p w14:paraId="6EF073C3" w14:textId="77777777" w:rsidR="00687304" w:rsidRDefault="00687304" w:rsidP="00AC34D0">
            <w:pPr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Nhận biết được một số nguyên nhân gây ra tai nạn điện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14:paraId="5078A471" w14:textId="1565C549" w:rsidR="00687304" w:rsidRPr="00AC34D0" w:rsidRDefault="00687304" w:rsidP="00AC34D0">
            <w:pPr>
              <w:tabs>
                <w:tab w:val="num" w:pos="720"/>
              </w:tabs>
              <w:jc w:val="both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Trình bày được một số biện pháp an toàn điện</w:t>
            </w:r>
          </w:p>
        </w:tc>
        <w:tc>
          <w:tcPr>
            <w:tcW w:w="1417" w:type="dxa"/>
            <w:gridSpan w:val="2"/>
            <w:vMerge w:val="restart"/>
          </w:tcPr>
          <w:p w14:paraId="0BEC112C" w14:textId="3FDC6AB9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87304" w:rsidRPr="00A214C9" w14:paraId="13E208AE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17FFE93" w14:textId="54AAE4C1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>Bài 10. Nguyên nhân gây ra tai nạn điện và biện pháp an toàn điện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391CBECD" w14:textId="2BAEDB1A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vMerge/>
          </w:tcPr>
          <w:p w14:paraId="2655EB73" w14:textId="6DFA5F09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49366E66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836194E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E75AA30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13</w:t>
            </w:r>
          </w:p>
        </w:tc>
        <w:tc>
          <w:tcPr>
            <w:tcW w:w="4821" w:type="dxa"/>
            <w:vMerge/>
          </w:tcPr>
          <w:p w14:paraId="4CB48E22" w14:textId="27E0F196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</w:tcPr>
          <w:p w14:paraId="45BD8D49" w14:textId="74C0EA14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87304" w:rsidRPr="00A214C9" w14:paraId="0778F768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4B356ACB" w14:textId="0FF156FD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</w:tc>
        <w:tc>
          <w:tcPr>
            <w:tcW w:w="851" w:type="dxa"/>
            <w:vAlign w:val="center"/>
          </w:tcPr>
          <w:p w14:paraId="42A1100C" w14:textId="6E184058" w:rsidR="00687304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26</w:t>
            </w:r>
          </w:p>
        </w:tc>
        <w:tc>
          <w:tcPr>
            <w:tcW w:w="851" w:type="dxa"/>
            <w:vMerge w:val="restart"/>
          </w:tcPr>
          <w:p w14:paraId="5B4ECC01" w14:textId="1ED092EB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8F52F88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12D6732" w14:textId="0FE534B4" w:rsidR="00687304" w:rsidRPr="00FD3768" w:rsidRDefault="00687304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992" w:type="dxa"/>
            <w:vMerge/>
          </w:tcPr>
          <w:p w14:paraId="75DCCD7D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 w:val="restart"/>
          </w:tcPr>
          <w:p w14:paraId="566A367C" w14:textId="77777777" w:rsidR="00687304" w:rsidRDefault="00687304" w:rsidP="00AC34D0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Sử dụng được một số dụng cụ bảo vệ an toàn điện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14:paraId="1DADF8C5" w14:textId="15266F03" w:rsidR="00687304" w:rsidRPr="009D7543" w:rsidRDefault="00687304" w:rsidP="00AC34D0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9D7543">
              <w:rPr>
                <w:sz w:val="26"/>
                <w:szCs w:val="26"/>
              </w:rPr>
              <w:t>- Thực hiện được một số động tác cơ bản sơ cứu người bị tai nạn điện</w:t>
            </w:r>
            <w:r w:rsidRPr="009D7543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14:paraId="362D6B45" w14:textId="7BA0C5C1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87304" w:rsidRPr="00A214C9" w14:paraId="1525F865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55B558D3" w14:textId="3B16AA36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96434D">
              <w:rPr>
                <w:bCs/>
                <w:sz w:val="26"/>
                <w:szCs w:val="26"/>
              </w:rPr>
              <w:t>Bài 11. Dụng cụ bảo vệ an toàn điện và cách sơ cứu người bị tai nạn điện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43B82690" w14:textId="3369703F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  <w:vMerge/>
          </w:tcPr>
          <w:p w14:paraId="291D8972" w14:textId="37F16B8F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D2E9861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14</w:t>
            </w:r>
          </w:p>
        </w:tc>
        <w:tc>
          <w:tcPr>
            <w:tcW w:w="4821" w:type="dxa"/>
            <w:vMerge/>
          </w:tcPr>
          <w:p w14:paraId="479DBD2F" w14:textId="67BD7F62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</w:tcPr>
          <w:p w14:paraId="096F7D48" w14:textId="6FB401FF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34D0" w:rsidRPr="00A214C9" w14:paraId="1572B2C2" w14:textId="06888551" w:rsidTr="00247CDF">
        <w:tc>
          <w:tcPr>
            <w:tcW w:w="14313" w:type="dxa"/>
            <w:gridSpan w:val="6"/>
            <w:vAlign w:val="center"/>
          </w:tcPr>
          <w:p w14:paraId="1039D37A" w14:textId="5C48DC9F" w:rsidR="00AC34D0" w:rsidRPr="00A214C9" w:rsidRDefault="00AC34D0" w:rsidP="00C63A3B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12CF5">
              <w:rPr>
                <w:b/>
                <w:color w:val="000000" w:themeColor="text1"/>
                <w:sz w:val="26"/>
                <w:szCs w:val="26"/>
                <w:lang w:val="pt-BR"/>
              </w:rPr>
              <w:t>C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HỦ ĐỀ 4</w:t>
            </w:r>
            <w:r w:rsidRPr="00012CF5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. 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KĨ THUẬT</w:t>
            </w:r>
            <w:r w:rsidRPr="00012CF5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ĐIỆN</w:t>
            </w:r>
          </w:p>
        </w:tc>
        <w:tc>
          <w:tcPr>
            <w:tcW w:w="851" w:type="dxa"/>
            <w:gridSpan w:val="2"/>
          </w:tcPr>
          <w:p w14:paraId="3E6F1CD0" w14:textId="77777777" w:rsidR="00AC34D0" w:rsidRPr="00A214C9" w:rsidRDefault="00AC34D0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687304" w:rsidRPr="00A214C9" w14:paraId="03B00A01" w14:textId="77777777" w:rsidTr="00247CDF">
        <w:trPr>
          <w:gridAfter w:val="1"/>
          <w:wAfter w:w="827" w:type="dxa"/>
          <w:trHeight w:val="733"/>
        </w:trPr>
        <w:tc>
          <w:tcPr>
            <w:tcW w:w="5405" w:type="dxa"/>
            <w:vAlign w:val="center"/>
          </w:tcPr>
          <w:p w14:paraId="4D3C84EC" w14:textId="687CFAAD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 xml:space="preserve">Bài 12: Cấu trúc chung của mạch điện </w:t>
            </w:r>
          </w:p>
        </w:tc>
        <w:tc>
          <w:tcPr>
            <w:tcW w:w="851" w:type="dxa"/>
            <w:vAlign w:val="center"/>
          </w:tcPr>
          <w:p w14:paraId="1606B183" w14:textId="7F6383C6" w:rsidR="00687304" w:rsidRPr="00FD3768" w:rsidRDefault="00687304" w:rsidP="00C63A3B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851" w:type="dxa"/>
            <w:vMerge w:val="restart"/>
          </w:tcPr>
          <w:p w14:paraId="25C43C96" w14:textId="196D6D4C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45511B8" w14:textId="5AAA441F" w:rsidR="00687304" w:rsidRPr="00FD3768" w:rsidRDefault="00687304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992" w:type="dxa"/>
          </w:tcPr>
          <w:p w14:paraId="7E95A7C4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E520802" w14:textId="4494665D" w:rsidR="00687304" w:rsidRPr="00FD3768" w:rsidRDefault="00687304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4821" w:type="dxa"/>
            <w:vMerge w:val="restart"/>
          </w:tcPr>
          <w:p w14:paraId="36D29F24" w14:textId="77777777" w:rsidR="00687304" w:rsidRDefault="00687304" w:rsidP="00AC34D0">
            <w:pPr>
              <w:jc w:val="both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lastRenderedPageBreak/>
              <w:t>- Trình bày đượ</w:t>
            </w:r>
            <w:r>
              <w:rPr>
                <w:sz w:val="26"/>
                <w:szCs w:val="26"/>
              </w:rPr>
              <w:t>c cấu trúc chung của mạch điện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14:paraId="31237A89" w14:textId="5C44F98E" w:rsidR="00687304" w:rsidRPr="00AC34D0" w:rsidRDefault="00687304" w:rsidP="00AC34D0">
            <w:pPr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lastRenderedPageBreak/>
              <w:t xml:space="preserve">- Trình bày được </w:t>
            </w:r>
            <w:r w:rsidRPr="001D57FE">
              <w:rPr>
                <w:sz w:val="26"/>
                <w:szCs w:val="26"/>
              </w:rPr>
              <w:t>thành phần và chức năng của các bộ phận chính trên mạch điện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14:paraId="68BB23E6" w14:textId="6861B4A1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6E5D1308" w14:textId="22F33C6C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5D36FA22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D00428E" w14:textId="6F8CBB3F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lastRenderedPageBreak/>
              <w:t>Bài 12: Cấu trúc chung của mạch điện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  <w:r w:rsidRPr="00BE412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EB8E813" w14:textId="330FB5F0" w:rsidR="00687304" w:rsidRPr="00FD3768" w:rsidRDefault="00687304" w:rsidP="00C63A3B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29</w:t>
            </w:r>
          </w:p>
        </w:tc>
        <w:tc>
          <w:tcPr>
            <w:tcW w:w="851" w:type="dxa"/>
            <w:vMerge/>
          </w:tcPr>
          <w:p w14:paraId="5E060339" w14:textId="19D4AB36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1740D59E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14:paraId="27B6800B" w14:textId="67466620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4821" w:type="dxa"/>
            <w:vMerge/>
          </w:tcPr>
          <w:p w14:paraId="7F46BB3B" w14:textId="5807C522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789D180" w14:textId="075B6393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4C5C8F63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1943DCA6" w14:textId="04F853BB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 xml:space="preserve">Bài 12: Cấu trúc chung của mạch điện 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5B748519" w14:textId="7CC38968" w:rsidR="00687304" w:rsidRPr="00FD3768" w:rsidRDefault="00687304" w:rsidP="00C63A3B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30</w:t>
            </w:r>
          </w:p>
        </w:tc>
        <w:tc>
          <w:tcPr>
            <w:tcW w:w="851" w:type="dxa"/>
            <w:vMerge/>
          </w:tcPr>
          <w:p w14:paraId="20230426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7A62E724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14:paraId="3F4A38E7" w14:textId="77777777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D75D441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02B444EA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35B50B47" w14:textId="60CC33D3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13. Mạch điện điều khiển và mô đun cảm biến</w:t>
            </w:r>
          </w:p>
        </w:tc>
        <w:tc>
          <w:tcPr>
            <w:tcW w:w="851" w:type="dxa"/>
            <w:vAlign w:val="center"/>
          </w:tcPr>
          <w:p w14:paraId="6852E6AB" w14:textId="34CC1D1A" w:rsidR="00687304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</w:tcPr>
          <w:p w14:paraId="7D7E7356" w14:textId="66ABCFE1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71BB48F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CEAB7C6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3992170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4A49EEE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Merge w:val="restart"/>
          </w:tcPr>
          <w:p w14:paraId="2A71D0C0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B6229BE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FE84F9E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821" w:type="dxa"/>
            <w:vMerge w:val="restart"/>
          </w:tcPr>
          <w:p w14:paraId="6D6A8185" w14:textId="77777777" w:rsidR="00687304" w:rsidRDefault="00687304" w:rsidP="00AC34D0">
            <w:pPr>
              <w:spacing w:line="276" w:lineRule="auto"/>
              <w:jc w:val="both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 xml:space="preserve">- Vẽ và mô tả được sơ đồ khối của mạch điện </w:t>
            </w:r>
            <w:r>
              <w:rPr>
                <w:sz w:val="26"/>
                <w:szCs w:val="26"/>
                <w:lang w:val="en-GB"/>
              </w:rPr>
              <w:t>điều khiển đơn giản.</w:t>
            </w:r>
          </w:p>
          <w:p w14:paraId="707AB1BB" w14:textId="1F480185" w:rsidR="00687304" w:rsidRPr="00AC34D0" w:rsidRDefault="00687304" w:rsidP="00AC34D0">
            <w:pPr>
              <w:spacing w:line="276" w:lineRule="auto"/>
              <w:jc w:val="both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Phân loại và nêu được vai trò của một số mô dun cảm biến trong mạch điện điều khiển đơn giản</w:t>
            </w:r>
            <w:r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E014B58" w14:textId="3D22952D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330F00BA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47B12C1A" w14:textId="45B0D984" w:rsidR="00687304" w:rsidRPr="00FD3768" w:rsidRDefault="00687304" w:rsidP="005E5402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13. Mạch điện điều khiển và mô đun cảm biến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67845D54" w14:textId="158550AE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Merge/>
          </w:tcPr>
          <w:p w14:paraId="72F5C1CD" w14:textId="4F681898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5918C5F0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14:paraId="77680D89" w14:textId="1C0E36A4" w:rsidR="00687304" w:rsidRPr="00A214C9" w:rsidRDefault="00687304" w:rsidP="00AC34D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DDC2F49" w14:textId="3EC16360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474E6F50" w14:textId="77777777" w:rsidTr="00247CDF">
        <w:trPr>
          <w:gridAfter w:val="1"/>
          <w:wAfter w:w="827" w:type="dxa"/>
        </w:trPr>
        <w:tc>
          <w:tcPr>
            <w:tcW w:w="5405" w:type="dxa"/>
            <w:tcBorders>
              <w:bottom w:val="single" w:sz="4" w:space="0" w:color="auto"/>
            </w:tcBorders>
            <w:vAlign w:val="center"/>
          </w:tcPr>
          <w:p w14:paraId="3835B7FF" w14:textId="2C9579B7" w:rsidR="00687304" w:rsidRPr="00FD3768" w:rsidRDefault="00687304" w:rsidP="005E5402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13. Mạch điện điều khiển và mô đun cảm biến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5D206C" w14:textId="3674DBB5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E0712C" w14:textId="5BFD3EC0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62A662" w14:textId="77777777" w:rsidR="00687304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395F21D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821" w:type="dxa"/>
            <w:vMerge/>
            <w:tcBorders>
              <w:bottom w:val="single" w:sz="4" w:space="0" w:color="auto"/>
            </w:tcBorders>
          </w:tcPr>
          <w:p w14:paraId="2CAD40FE" w14:textId="4E6C644B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A32851" w14:textId="6852E01B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0B902D85" w14:textId="77777777" w:rsidTr="00247CDF">
        <w:trPr>
          <w:gridAfter w:val="1"/>
          <w:wAfter w:w="827" w:type="dxa"/>
        </w:trPr>
        <w:tc>
          <w:tcPr>
            <w:tcW w:w="5405" w:type="dxa"/>
            <w:tcBorders>
              <w:bottom w:val="single" w:sz="4" w:space="0" w:color="auto"/>
            </w:tcBorders>
            <w:vAlign w:val="center"/>
          </w:tcPr>
          <w:p w14:paraId="5603314D" w14:textId="77777777" w:rsidR="009D7543" w:rsidRPr="00FD3768" w:rsidRDefault="009D7543" w:rsidP="00AC34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FD3768">
              <w:rPr>
                <w:b/>
                <w:sz w:val="26"/>
                <w:szCs w:val="26"/>
              </w:rPr>
              <w:t>Ôn tập cuối học kỳ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6600F9" w14:textId="3C1D86F2" w:rsidR="009D7543" w:rsidRPr="00346BC0" w:rsidRDefault="009D7543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872A84" w14:textId="18B18C74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6BC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76F81A" w14:textId="77777777" w:rsidR="009D7543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6BC0">
              <w:rPr>
                <w:sz w:val="26"/>
                <w:szCs w:val="26"/>
                <w:lang w:val="vi-VN"/>
              </w:rPr>
              <w:t xml:space="preserve">Tuần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0618B160" w14:textId="24F8854B" w:rsidR="009D7543" w:rsidRPr="00A214C9" w:rsidRDefault="009D7543" w:rsidP="00AC34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653B9">
              <w:rPr>
                <w:b/>
                <w:sz w:val="26"/>
                <w:szCs w:val="26"/>
              </w:rPr>
              <w:t>Ôn tập, hệ thống được các kiến thức đã học, đảm bảo các yêu cầu cần đạt.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C595EA0" w14:textId="2F506E15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7A9862EA" w14:textId="77777777" w:rsidTr="00247CDF">
        <w:trPr>
          <w:gridAfter w:val="1"/>
          <w:wAfter w:w="827" w:type="dxa"/>
        </w:trPr>
        <w:tc>
          <w:tcPr>
            <w:tcW w:w="5405" w:type="dxa"/>
            <w:tcBorders>
              <w:bottom w:val="single" w:sz="4" w:space="0" w:color="auto"/>
            </w:tcBorders>
            <w:vAlign w:val="center"/>
          </w:tcPr>
          <w:p w14:paraId="64F39F74" w14:textId="77777777" w:rsidR="009D7543" w:rsidRPr="00FD3768" w:rsidRDefault="009D7543" w:rsidP="00AC34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FD3768">
              <w:rPr>
                <w:b/>
                <w:sz w:val="26"/>
                <w:szCs w:val="26"/>
              </w:rPr>
              <w:t>Kiểm tra cuối học kỳ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85B396" w14:textId="53CEC3BC" w:rsidR="009D7543" w:rsidRPr="00346BC0" w:rsidRDefault="009D7543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390AD1" w14:textId="5A40518F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6BC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60E06C" w14:textId="77777777" w:rsidR="009D7543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038E69AD" w14:textId="6D1E4D1C" w:rsidR="009D7543" w:rsidRPr="00A214C9" w:rsidRDefault="009D7543" w:rsidP="00AC34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653B9">
              <w:rPr>
                <w:b/>
                <w:iCs/>
                <w:sz w:val="26"/>
                <w:szCs w:val="26"/>
              </w:rPr>
              <w:t>Kiểm tra kiến thức và năng lực</w:t>
            </w:r>
            <w:r w:rsidRPr="00A653B9">
              <w:rPr>
                <w:b/>
                <w:iCs/>
                <w:sz w:val="26"/>
                <w:szCs w:val="26"/>
                <w:lang w:val="vi-VN"/>
              </w:rPr>
              <w:t xml:space="preserve">, </w:t>
            </w:r>
            <w:r w:rsidRPr="00A653B9">
              <w:rPr>
                <w:b/>
                <w:iCs/>
                <w:sz w:val="26"/>
                <w:szCs w:val="26"/>
              </w:rPr>
              <w:t>vận dụng kiến thức đã học vào thực tiễn.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978CE8B" w14:textId="69726AC6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4D9FBC7C" w14:textId="77777777" w:rsidTr="00247CDF">
        <w:trPr>
          <w:gridAfter w:val="2"/>
          <w:wAfter w:w="851" w:type="dxa"/>
        </w:trPr>
        <w:tc>
          <w:tcPr>
            <w:tcW w:w="143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A298" w14:textId="54477D1F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CC57728" w14:textId="77777777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E7946D9" w14:textId="77777777" w:rsidR="00AC34D0" w:rsidRPr="000030C0" w:rsidRDefault="00AC34D0" w:rsidP="00C63A3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0E11">
              <w:rPr>
                <w:b/>
                <w:bCs/>
                <w:color w:val="000000" w:themeColor="text1"/>
                <w:sz w:val="26"/>
                <w:szCs w:val="26"/>
              </w:rPr>
              <w:t>HỌC KÌ II</w:t>
            </w:r>
          </w:p>
        </w:tc>
      </w:tr>
      <w:tr w:rsidR="00AC34D0" w:rsidRPr="00A214C9" w14:paraId="4751E38A" w14:textId="77777777" w:rsidTr="00247CDF">
        <w:trPr>
          <w:gridAfter w:val="2"/>
          <w:wAfter w:w="851" w:type="dxa"/>
        </w:trPr>
        <w:tc>
          <w:tcPr>
            <w:tcW w:w="143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40ED018" w14:textId="43C6500B" w:rsidR="00AC34D0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4D9ADDF9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3EEDE36B" w14:textId="77777777" w:rsidR="00AC34D0" w:rsidRPr="00F20E11" w:rsidRDefault="00AC34D0" w:rsidP="00247CD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214C9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851" w:type="dxa"/>
            <w:vAlign w:val="center"/>
          </w:tcPr>
          <w:p w14:paraId="0CAD7C3E" w14:textId="1C9BF1DA" w:rsidR="00AC34D0" w:rsidRPr="00DB4B45" w:rsidRDefault="00DB4B45" w:rsidP="00C63A3B">
            <w:pPr>
              <w:spacing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Tiết</w:t>
            </w:r>
          </w:p>
        </w:tc>
        <w:tc>
          <w:tcPr>
            <w:tcW w:w="851" w:type="dxa"/>
            <w:vAlign w:val="center"/>
          </w:tcPr>
          <w:p w14:paraId="473A4C73" w14:textId="65691DEA" w:rsidR="00AC34D0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992" w:type="dxa"/>
            <w:vAlign w:val="center"/>
          </w:tcPr>
          <w:p w14:paraId="2293A3AF" w14:textId="181D562E" w:rsidR="00AC34D0" w:rsidRPr="00DB4B45" w:rsidRDefault="00DB4B45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Tuần</w:t>
            </w:r>
          </w:p>
        </w:tc>
        <w:tc>
          <w:tcPr>
            <w:tcW w:w="4821" w:type="dxa"/>
            <w:vAlign w:val="center"/>
          </w:tcPr>
          <w:p w14:paraId="14FB2421" w14:textId="5748538B" w:rsidR="00AC34D0" w:rsidRPr="0096434D" w:rsidRDefault="00AC34D0" w:rsidP="0096434D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Yêu cầu cần đạt</w:t>
            </w:r>
          </w:p>
        </w:tc>
        <w:tc>
          <w:tcPr>
            <w:tcW w:w="1417" w:type="dxa"/>
            <w:gridSpan w:val="2"/>
            <w:vAlign w:val="center"/>
          </w:tcPr>
          <w:p w14:paraId="01A5B845" w14:textId="106E79DC" w:rsidR="00AC34D0" w:rsidRPr="0096434D" w:rsidRDefault="00AC34D0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687304" w:rsidRPr="00A214C9" w14:paraId="7383CFAD" w14:textId="77777777" w:rsidTr="00E7006D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5049F029" w14:textId="24AF2703" w:rsidR="00687304" w:rsidRPr="00FD3768" w:rsidRDefault="00687304" w:rsidP="005E5402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</w:tc>
        <w:tc>
          <w:tcPr>
            <w:tcW w:w="851" w:type="dxa"/>
            <w:vAlign w:val="center"/>
          </w:tcPr>
          <w:p w14:paraId="43410B02" w14:textId="38635291" w:rsidR="00687304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36</w:t>
            </w:r>
          </w:p>
        </w:tc>
        <w:tc>
          <w:tcPr>
            <w:tcW w:w="851" w:type="dxa"/>
            <w:vMerge w:val="restart"/>
            <w:vAlign w:val="center"/>
          </w:tcPr>
          <w:p w14:paraId="5FBF84AC" w14:textId="77777777" w:rsidR="00687304" w:rsidRPr="00E7006D" w:rsidRDefault="00687304" w:rsidP="00E7006D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  <w:p w14:paraId="515198BE" w14:textId="77777777" w:rsidR="00687304" w:rsidRDefault="00687304" w:rsidP="00E700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25D9E32" w14:textId="77777777" w:rsidR="00687304" w:rsidRPr="00A214C9" w:rsidRDefault="00687304" w:rsidP="00E7006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1C8AB098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19</w:t>
            </w:r>
          </w:p>
        </w:tc>
        <w:tc>
          <w:tcPr>
            <w:tcW w:w="4821" w:type="dxa"/>
            <w:vMerge w:val="restart"/>
          </w:tcPr>
          <w:p w14:paraId="21CAA554" w14:textId="662F498D" w:rsidR="00687304" w:rsidRPr="00AC34D0" w:rsidRDefault="00687304" w:rsidP="00AC34D0">
            <w:pPr>
              <w:spacing w:line="276" w:lineRule="auto"/>
              <w:jc w:val="both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>- Lắp ráp được các mạch điện điều khiển đơn giản có sử dụng một mô đun cảm biến: mô đun cảm biến ánh sáng, mô đun cảm biến nhiệt độ, mô đun cảm biến độ ẩm</w:t>
            </w:r>
            <w:r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6353D76" w14:textId="095B011C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5655AD45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44AB702" w14:textId="7D6B365F" w:rsidR="00687304" w:rsidRPr="00FD3768" w:rsidRDefault="00687304" w:rsidP="005E5402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14: Lắp ráp mạch điều khiển đơn giản sử dụng mô đun cảm biến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698D4B0E" w14:textId="55634C9B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37</w:t>
            </w:r>
          </w:p>
        </w:tc>
        <w:tc>
          <w:tcPr>
            <w:tcW w:w="851" w:type="dxa"/>
            <w:vMerge/>
          </w:tcPr>
          <w:p w14:paraId="415B7429" w14:textId="31501DA0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C8417B7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20</w:t>
            </w:r>
          </w:p>
        </w:tc>
        <w:tc>
          <w:tcPr>
            <w:tcW w:w="4821" w:type="dxa"/>
            <w:vMerge/>
          </w:tcPr>
          <w:p w14:paraId="57990CD4" w14:textId="391A88CF" w:rsidR="00687304" w:rsidRPr="00A214C9" w:rsidRDefault="00687304" w:rsidP="00AC34D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58E1202" w14:textId="39B6E922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7DF27B3C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3A302D83" w14:textId="1511D300" w:rsidR="00687304" w:rsidRPr="00FD3768" w:rsidRDefault="00687304" w:rsidP="005E5402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14: Lắp ráp mạch điều khiển đơn giản sử dụng mô đun cảm biến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4F0109F0" w14:textId="5D7EBE88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  <w:vMerge/>
          </w:tcPr>
          <w:p w14:paraId="654EC7D7" w14:textId="6C85404F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A55675D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21</w:t>
            </w:r>
          </w:p>
        </w:tc>
        <w:tc>
          <w:tcPr>
            <w:tcW w:w="4821" w:type="dxa"/>
            <w:vMerge/>
          </w:tcPr>
          <w:p w14:paraId="58FF7EA2" w14:textId="5E867CA2" w:rsidR="00687304" w:rsidRPr="00A214C9" w:rsidRDefault="00687304" w:rsidP="00AC34D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CA9ECE9" w14:textId="49FF344E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304" w:rsidRPr="00A214C9" w14:paraId="64AB1D1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FA0AFD5" w14:textId="67D85D79" w:rsidR="00687304" w:rsidRPr="00FD3768" w:rsidRDefault="00687304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14: Lắp ráp mạch điều khiển đơn giản sử dụng mô đun cảm biến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3F6143E7" w14:textId="62605AA5" w:rsidR="00687304" w:rsidRPr="00A214C9" w:rsidRDefault="00687304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39</w:t>
            </w:r>
          </w:p>
        </w:tc>
        <w:tc>
          <w:tcPr>
            <w:tcW w:w="851" w:type="dxa"/>
            <w:vMerge/>
          </w:tcPr>
          <w:p w14:paraId="2286341B" w14:textId="75E7241C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189AC5B" w14:textId="77777777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22</w:t>
            </w:r>
          </w:p>
        </w:tc>
        <w:tc>
          <w:tcPr>
            <w:tcW w:w="4821" w:type="dxa"/>
            <w:vMerge/>
          </w:tcPr>
          <w:p w14:paraId="5A0AC7F1" w14:textId="04611C1C" w:rsidR="00687304" w:rsidRPr="00A214C9" w:rsidRDefault="00687304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AA55B44" w14:textId="68684D0F" w:rsidR="00687304" w:rsidRPr="00A214C9" w:rsidRDefault="00687304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3667DFE4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260D0CD9" w14:textId="7E44194D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15. Một số ngành nghề kĩ thuật điện phổ biến</w:t>
            </w:r>
          </w:p>
        </w:tc>
        <w:tc>
          <w:tcPr>
            <w:tcW w:w="851" w:type="dxa"/>
            <w:vAlign w:val="center"/>
          </w:tcPr>
          <w:p w14:paraId="14BBC79A" w14:textId="258253B8" w:rsidR="00AC34D0" w:rsidRDefault="00AC34D0" w:rsidP="00C63A3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  <w:vMerge w:val="restart"/>
            <w:vAlign w:val="center"/>
          </w:tcPr>
          <w:p w14:paraId="5DB2A085" w14:textId="1176C6F8" w:rsidR="00AC34D0" w:rsidRPr="00FD3768" w:rsidRDefault="00AC34D0" w:rsidP="00AC34D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FD376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8C4F74B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 xml:space="preserve">Tuần </w:t>
            </w:r>
            <w:r w:rsidRPr="00A214C9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4821" w:type="dxa"/>
            <w:vMerge w:val="restart"/>
          </w:tcPr>
          <w:p w14:paraId="3DC9E863" w14:textId="77777777" w:rsidR="009D7543" w:rsidRDefault="00AC34D0" w:rsidP="009D7543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lastRenderedPageBreak/>
              <w:t>- Trình bày được đặc điểm cơ bản</w:t>
            </w:r>
            <w:r w:rsidR="009D7543">
              <w:rPr>
                <w:sz w:val="26"/>
                <w:szCs w:val="26"/>
                <w:lang w:val="en-GB"/>
              </w:rPr>
              <w:t xml:space="preserve"> của </w:t>
            </w:r>
            <w:r w:rsidR="009D7543" w:rsidRPr="001D57FE">
              <w:rPr>
                <w:sz w:val="26"/>
                <w:szCs w:val="26"/>
              </w:rPr>
              <w:t xml:space="preserve">một </w:t>
            </w:r>
            <w:r w:rsidR="009D7543" w:rsidRPr="001D57FE">
              <w:rPr>
                <w:sz w:val="26"/>
                <w:szCs w:val="26"/>
              </w:rPr>
              <w:lastRenderedPageBreak/>
              <w:t>số nghành nghề phổ biến trong lĩnh vực kĩ thuật</w:t>
            </w:r>
            <w:r w:rsidR="009D7543">
              <w:rPr>
                <w:sz w:val="26"/>
                <w:szCs w:val="26"/>
                <w:lang w:val="en-GB"/>
              </w:rPr>
              <w:t xml:space="preserve"> điện.</w:t>
            </w:r>
          </w:p>
          <w:p w14:paraId="393BEA32" w14:textId="24231E6A" w:rsidR="00AC34D0" w:rsidRPr="009D7543" w:rsidRDefault="009D7543" w:rsidP="009D7543">
            <w:pPr>
              <w:spacing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- N</w:t>
            </w:r>
            <w:r w:rsidR="00AC34D0" w:rsidRPr="001D57FE">
              <w:rPr>
                <w:sz w:val="26"/>
                <w:szCs w:val="26"/>
              </w:rPr>
              <w:t>hận biết được sự phù hợp của bản thân đối với một số nghành nghề phổ biến trong lĩnh vực kĩ thuật</w:t>
            </w:r>
            <w:r>
              <w:rPr>
                <w:sz w:val="26"/>
                <w:szCs w:val="26"/>
                <w:lang w:val="en-GB"/>
              </w:rPr>
              <w:t xml:space="preserve"> điện.</w:t>
            </w:r>
          </w:p>
        </w:tc>
        <w:tc>
          <w:tcPr>
            <w:tcW w:w="1417" w:type="dxa"/>
            <w:gridSpan w:val="2"/>
            <w:vAlign w:val="center"/>
          </w:tcPr>
          <w:p w14:paraId="4A944D57" w14:textId="1C80019E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0B9D6636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2C1A0328" w14:textId="7286C6D1" w:rsidR="00AC34D0" w:rsidRPr="00FD3768" w:rsidRDefault="00AC34D0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lastRenderedPageBreak/>
              <w:t>Bài 15. Một số ngành nghề kĩ thuật điện phổ biến</w:t>
            </w:r>
            <w:r w:rsidR="00D550B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29EC404E" w14:textId="13D28347" w:rsidR="00AC34D0" w:rsidRPr="00A214C9" w:rsidRDefault="00AC34D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41</w:t>
            </w:r>
          </w:p>
        </w:tc>
        <w:tc>
          <w:tcPr>
            <w:tcW w:w="851" w:type="dxa"/>
            <w:vMerge/>
          </w:tcPr>
          <w:p w14:paraId="7CF7D8BD" w14:textId="02E51892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B42C83D" w14:textId="77777777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24</w:t>
            </w:r>
          </w:p>
        </w:tc>
        <w:tc>
          <w:tcPr>
            <w:tcW w:w="4821" w:type="dxa"/>
            <w:vMerge/>
          </w:tcPr>
          <w:p w14:paraId="554D8338" w14:textId="047E3887" w:rsidR="00AC34D0" w:rsidRPr="00A214C9" w:rsidRDefault="00AC34D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AFE2D3" w14:textId="7D67719B" w:rsidR="00AC34D0" w:rsidRPr="00A214C9" w:rsidRDefault="00AC34D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34D0" w:rsidRPr="00A214C9" w14:paraId="4960C41E" w14:textId="579F399C" w:rsidTr="00247CDF">
        <w:tc>
          <w:tcPr>
            <w:tcW w:w="14313" w:type="dxa"/>
            <w:gridSpan w:val="6"/>
            <w:vAlign w:val="center"/>
          </w:tcPr>
          <w:p w14:paraId="64987F83" w14:textId="189252D8" w:rsidR="00AC34D0" w:rsidRPr="00BE412E" w:rsidRDefault="00AC34D0" w:rsidP="00C63A3B">
            <w:pPr>
              <w:spacing w:before="60" w:after="60" w:line="276" w:lineRule="auto"/>
              <w:jc w:val="center"/>
              <w:rPr>
                <w:b/>
                <w:color w:val="FF0000"/>
                <w:sz w:val="26"/>
                <w:szCs w:val="26"/>
                <w:lang w:val="en-GB"/>
              </w:rPr>
            </w:pPr>
            <w:r w:rsidRPr="00BE412E">
              <w:rPr>
                <w:b/>
                <w:color w:val="000000" w:themeColor="text1"/>
                <w:sz w:val="26"/>
                <w:szCs w:val="26"/>
                <w:lang w:val="en-GB"/>
              </w:rPr>
              <w:t>CHỦ ĐỀ 5: THIẾT KẾ KĨ THUẬT</w:t>
            </w:r>
          </w:p>
        </w:tc>
        <w:tc>
          <w:tcPr>
            <w:tcW w:w="851" w:type="dxa"/>
            <w:gridSpan w:val="2"/>
          </w:tcPr>
          <w:p w14:paraId="12720BC3" w14:textId="77777777" w:rsidR="00AC34D0" w:rsidRPr="00A214C9" w:rsidRDefault="00AC34D0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9D7543" w:rsidRPr="00A214C9" w14:paraId="01B77243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7871D9BD" w14:textId="15846C56" w:rsidR="009D7543" w:rsidRPr="00FD3768" w:rsidRDefault="009D7543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16. Khái quát chung về thiết kế kĩ thuật</w:t>
            </w:r>
          </w:p>
        </w:tc>
        <w:tc>
          <w:tcPr>
            <w:tcW w:w="851" w:type="dxa"/>
            <w:vAlign w:val="center"/>
          </w:tcPr>
          <w:p w14:paraId="5C22B203" w14:textId="48582D1E" w:rsidR="009D7543" w:rsidRDefault="009D7543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42</w:t>
            </w:r>
          </w:p>
        </w:tc>
        <w:tc>
          <w:tcPr>
            <w:tcW w:w="851" w:type="dxa"/>
            <w:vAlign w:val="center"/>
          </w:tcPr>
          <w:p w14:paraId="42BB131C" w14:textId="11DCBBF0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1DD8DEEF" w14:textId="51F7879C" w:rsidR="009D7543" w:rsidRPr="00FD3768" w:rsidRDefault="009D7543" w:rsidP="00FD376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A214C9">
              <w:rPr>
                <w:sz w:val="26"/>
                <w:szCs w:val="26"/>
              </w:rPr>
              <w:t>Tuần 2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4821" w:type="dxa"/>
          </w:tcPr>
          <w:p w14:paraId="2FEBB06F" w14:textId="44540E45" w:rsidR="009D7543" w:rsidRPr="001D57FE" w:rsidRDefault="009D7543" w:rsidP="009D75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1D57FE">
              <w:rPr>
                <w:rFonts w:eastAsia="Calibri"/>
                <w:sz w:val="26"/>
                <w:szCs w:val="26"/>
                <w:lang w:val="nl-NL"/>
              </w:rPr>
              <w:t>- Trình bày được mục đích và vai trò của thiết kế kĩ thuật</w:t>
            </w:r>
            <w:r>
              <w:rPr>
                <w:rFonts w:eastAsia="Calibri"/>
                <w:sz w:val="26"/>
                <w:szCs w:val="26"/>
                <w:lang w:val="nl-NL"/>
              </w:rPr>
              <w:t>.</w:t>
            </w:r>
          </w:p>
          <w:p w14:paraId="5D1AB688" w14:textId="67DCCF9F" w:rsidR="009D7543" w:rsidRPr="00A214C9" w:rsidRDefault="009D7543" w:rsidP="009D754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D95C51" w14:textId="681A3875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776D76E4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56DC3525" w14:textId="7BB6AD39" w:rsidR="009D7543" w:rsidRPr="00FD3768" w:rsidRDefault="009D7543" w:rsidP="00AC34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FD3768">
              <w:rPr>
                <w:b/>
                <w:sz w:val="26"/>
                <w:szCs w:val="26"/>
              </w:rPr>
              <w:t>Ôn tập giữa học kỳ II</w:t>
            </w:r>
          </w:p>
        </w:tc>
        <w:tc>
          <w:tcPr>
            <w:tcW w:w="851" w:type="dxa"/>
            <w:vAlign w:val="center"/>
          </w:tcPr>
          <w:p w14:paraId="58EFAC80" w14:textId="79C7BBD9" w:rsidR="009D7543" w:rsidRPr="00A214C9" w:rsidRDefault="009D7543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43</w:t>
            </w:r>
          </w:p>
        </w:tc>
        <w:tc>
          <w:tcPr>
            <w:tcW w:w="851" w:type="dxa"/>
            <w:vAlign w:val="center"/>
          </w:tcPr>
          <w:p w14:paraId="7DB97F17" w14:textId="690A4BE5" w:rsidR="009D7543" w:rsidRPr="00B90751" w:rsidRDefault="00B90751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992" w:type="dxa"/>
          </w:tcPr>
          <w:p w14:paraId="504D9854" w14:textId="0DACB0DB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54CC5">
              <w:rPr>
                <w:sz w:val="26"/>
                <w:szCs w:val="26"/>
              </w:rPr>
              <w:t>Tuần 2</w:t>
            </w: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4821" w:type="dxa"/>
          </w:tcPr>
          <w:p w14:paraId="4BD9BBD6" w14:textId="2DC37DF8" w:rsidR="009D7543" w:rsidRPr="00A214C9" w:rsidRDefault="009D7543" w:rsidP="00AC34D0">
            <w:pPr>
              <w:spacing w:line="276" w:lineRule="auto"/>
              <w:rPr>
                <w:sz w:val="26"/>
                <w:szCs w:val="26"/>
              </w:rPr>
            </w:pPr>
            <w:r w:rsidRPr="00A653B9">
              <w:rPr>
                <w:b/>
                <w:sz w:val="26"/>
                <w:szCs w:val="26"/>
              </w:rPr>
              <w:t>Ôn tập, hệ thống được các kiến thức đã học, đảm bảo các yêu cầu cần đạt.</w:t>
            </w:r>
          </w:p>
        </w:tc>
        <w:tc>
          <w:tcPr>
            <w:tcW w:w="1417" w:type="dxa"/>
            <w:gridSpan w:val="2"/>
            <w:vAlign w:val="center"/>
          </w:tcPr>
          <w:p w14:paraId="7B07DB1A" w14:textId="77777777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5240FD24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2F4753F0" w14:textId="2A2067A8" w:rsidR="009D7543" w:rsidRPr="00FD3768" w:rsidRDefault="009D7543" w:rsidP="00AC34D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FD3768">
              <w:rPr>
                <w:b/>
                <w:sz w:val="26"/>
                <w:szCs w:val="26"/>
              </w:rPr>
              <w:t>Kiểm tra giữa học kỳ II</w:t>
            </w:r>
          </w:p>
        </w:tc>
        <w:tc>
          <w:tcPr>
            <w:tcW w:w="851" w:type="dxa"/>
            <w:vAlign w:val="center"/>
          </w:tcPr>
          <w:p w14:paraId="5E6BEC1D" w14:textId="7E7E7FDF" w:rsidR="009D7543" w:rsidRPr="00FD3768" w:rsidRDefault="009D7543" w:rsidP="00C63A3B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44</w:t>
            </w:r>
          </w:p>
        </w:tc>
        <w:tc>
          <w:tcPr>
            <w:tcW w:w="851" w:type="dxa"/>
            <w:vAlign w:val="center"/>
          </w:tcPr>
          <w:p w14:paraId="6D4DEAC6" w14:textId="4B0E6F20" w:rsidR="009D7543" w:rsidRPr="00B90751" w:rsidRDefault="00B90751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992" w:type="dxa"/>
          </w:tcPr>
          <w:p w14:paraId="6134B0C1" w14:textId="450FC0A2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54CC5">
              <w:rPr>
                <w:sz w:val="26"/>
                <w:szCs w:val="26"/>
              </w:rPr>
              <w:t>Tuần 2</w:t>
            </w: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4821" w:type="dxa"/>
          </w:tcPr>
          <w:p w14:paraId="3D6DBBA6" w14:textId="3FC4630B" w:rsidR="009D7543" w:rsidRPr="00A214C9" w:rsidRDefault="009D7543" w:rsidP="00AC34D0">
            <w:pPr>
              <w:spacing w:line="276" w:lineRule="auto"/>
              <w:rPr>
                <w:sz w:val="26"/>
                <w:szCs w:val="26"/>
              </w:rPr>
            </w:pPr>
            <w:r w:rsidRPr="00A653B9">
              <w:rPr>
                <w:b/>
                <w:iCs/>
                <w:sz w:val="26"/>
                <w:szCs w:val="26"/>
              </w:rPr>
              <w:t>Kiểm tra kiến thức và năng lực</w:t>
            </w:r>
            <w:r w:rsidRPr="00A653B9">
              <w:rPr>
                <w:b/>
                <w:iCs/>
                <w:sz w:val="26"/>
                <w:szCs w:val="26"/>
                <w:lang w:val="vi-VN"/>
              </w:rPr>
              <w:t xml:space="preserve">, </w:t>
            </w:r>
            <w:r w:rsidRPr="00A653B9">
              <w:rPr>
                <w:b/>
                <w:iCs/>
                <w:sz w:val="26"/>
                <w:szCs w:val="26"/>
              </w:rPr>
              <w:t>vận dụng kiến thức đã học vào thực tiễn.</w:t>
            </w:r>
          </w:p>
        </w:tc>
        <w:tc>
          <w:tcPr>
            <w:tcW w:w="1417" w:type="dxa"/>
            <w:gridSpan w:val="2"/>
            <w:vAlign w:val="center"/>
          </w:tcPr>
          <w:p w14:paraId="35C4997C" w14:textId="77777777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71036358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27D11944" w14:textId="3786344A" w:rsidR="009D7543" w:rsidRPr="00FD3768" w:rsidRDefault="009D7543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16. Khái quát chung về thiết kế kĩ thuật</w:t>
            </w:r>
            <w:r w:rsidR="00D550B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2FAC23D1" w14:textId="168C4283" w:rsidR="009D7543" w:rsidRPr="00A214C9" w:rsidRDefault="009D7543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14:paraId="1BC307CB" w14:textId="67F803E4" w:rsidR="009D7543" w:rsidRPr="00FD3768" w:rsidRDefault="009D7543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992" w:type="dxa"/>
            <w:vAlign w:val="center"/>
          </w:tcPr>
          <w:p w14:paraId="240EB22B" w14:textId="77777777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28</w:t>
            </w:r>
          </w:p>
        </w:tc>
        <w:tc>
          <w:tcPr>
            <w:tcW w:w="4821" w:type="dxa"/>
          </w:tcPr>
          <w:p w14:paraId="3FB3210A" w14:textId="1D15F150" w:rsidR="009D7543" w:rsidRPr="00A214C9" w:rsidRDefault="00F157E0" w:rsidP="00AC34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D57FE">
              <w:rPr>
                <w:rFonts w:eastAsia="Calibri"/>
                <w:sz w:val="26"/>
                <w:szCs w:val="26"/>
                <w:lang w:val="nl-NL"/>
              </w:rPr>
              <w:t>- Kể tên một số nghành nghề chính liên quan tới thiết kế kĩ thuật</w:t>
            </w:r>
            <w:r>
              <w:rPr>
                <w:rFonts w:eastAsia="Calibri"/>
                <w:sz w:val="26"/>
                <w:szCs w:val="26"/>
                <w:lang w:val="nl-NL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14:paraId="56074C35" w14:textId="5A9FF0FB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157E0" w:rsidRPr="00A214C9" w14:paraId="09E48184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27A954EF" w14:textId="158BAD6A" w:rsidR="00F157E0" w:rsidRPr="00FD3768" w:rsidRDefault="00F157E0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17. Các bước thiết kế kĩ thuật</w:t>
            </w:r>
          </w:p>
        </w:tc>
        <w:tc>
          <w:tcPr>
            <w:tcW w:w="851" w:type="dxa"/>
            <w:vAlign w:val="center"/>
          </w:tcPr>
          <w:p w14:paraId="28D8936A" w14:textId="1DE05D9B" w:rsidR="00F157E0" w:rsidRDefault="00F157E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46</w:t>
            </w:r>
          </w:p>
        </w:tc>
        <w:tc>
          <w:tcPr>
            <w:tcW w:w="851" w:type="dxa"/>
            <w:vMerge w:val="restart"/>
            <w:vAlign w:val="center"/>
          </w:tcPr>
          <w:p w14:paraId="262C10FE" w14:textId="79E6DDD1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394B4A6" w14:textId="77777777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29</w:t>
            </w:r>
          </w:p>
        </w:tc>
        <w:tc>
          <w:tcPr>
            <w:tcW w:w="4821" w:type="dxa"/>
            <w:vMerge w:val="restart"/>
          </w:tcPr>
          <w:p w14:paraId="6D90E49F" w14:textId="2581277C" w:rsidR="00F157E0" w:rsidRPr="009D7543" w:rsidRDefault="00F157E0" w:rsidP="009D7543">
            <w:pPr>
              <w:spacing w:line="276" w:lineRule="auto"/>
              <w:rPr>
                <w:sz w:val="26"/>
                <w:szCs w:val="26"/>
                <w:lang w:val="en-GB"/>
              </w:rPr>
            </w:pPr>
            <w:r w:rsidRPr="001D57FE">
              <w:rPr>
                <w:sz w:val="26"/>
                <w:szCs w:val="26"/>
              </w:rPr>
              <w:t xml:space="preserve">- Mô tả được các bước cơ bản trong </w:t>
            </w:r>
            <w:r w:rsidRPr="001D57FE">
              <w:rPr>
                <w:rFonts w:eastAsia="Calibri"/>
                <w:sz w:val="26"/>
                <w:szCs w:val="26"/>
                <w:lang w:val="nl-NL"/>
              </w:rPr>
              <w:t>thiết kế kĩ thuật.</w:t>
            </w:r>
          </w:p>
        </w:tc>
        <w:tc>
          <w:tcPr>
            <w:tcW w:w="1417" w:type="dxa"/>
            <w:gridSpan w:val="2"/>
            <w:vAlign w:val="center"/>
          </w:tcPr>
          <w:p w14:paraId="6A9FA75D" w14:textId="46F595A9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157E0" w:rsidRPr="00A214C9" w14:paraId="611048FA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59E6659A" w14:textId="3290D82B" w:rsidR="00F157E0" w:rsidRPr="00FD3768" w:rsidRDefault="00F157E0" w:rsidP="00AC34D0">
            <w:pPr>
              <w:spacing w:line="276" w:lineRule="auto"/>
              <w:rPr>
                <w:bCs/>
                <w:sz w:val="26"/>
                <w:szCs w:val="26"/>
                <w:lang w:val="en-GB"/>
              </w:rPr>
            </w:pPr>
            <w:r w:rsidRPr="00BE412E">
              <w:rPr>
                <w:bCs/>
                <w:sz w:val="26"/>
                <w:szCs w:val="26"/>
              </w:rPr>
              <w:t>Bài 17. Các bước thiết kế kĩ thuật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56B81C0B" w14:textId="4373B7C2" w:rsidR="00F157E0" w:rsidRPr="00A214C9" w:rsidRDefault="00F157E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47</w:t>
            </w:r>
          </w:p>
        </w:tc>
        <w:tc>
          <w:tcPr>
            <w:tcW w:w="851" w:type="dxa"/>
            <w:vMerge/>
            <w:vAlign w:val="center"/>
          </w:tcPr>
          <w:p w14:paraId="76D498C9" w14:textId="179BFFFC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4F66109" w14:textId="77777777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30</w:t>
            </w:r>
          </w:p>
        </w:tc>
        <w:tc>
          <w:tcPr>
            <w:tcW w:w="4821" w:type="dxa"/>
            <w:vMerge/>
          </w:tcPr>
          <w:p w14:paraId="08390D0D" w14:textId="3491E43C" w:rsidR="00F157E0" w:rsidRPr="00A214C9" w:rsidRDefault="00F157E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B6560F" w14:textId="53A32366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157E0" w:rsidRPr="00A214C9" w14:paraId="3AE9A535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73BEE950" w14:textId="50D1374D" w:rsidR="00F157E0" w:rsidRPr="00FD3768" w:rsidRDefault="00F157E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BE412E">
              <w:rPr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</w:tc>
        <w:tc>
          <w:tcPr>
            <w:tcW w:w="851" w:type="dxa"/>
            <w:vAlign w:val="center"/>
          </w:tcPr>
          <w:p w14:paraId="017E94A3" w14:textId="495D6D03" w:rsidR="00F157E0" w:rsidRDefault="00F157E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48</w:t>
            </w:r>
          </w:p>
        </w:tc>
        <w:tc>
          <w:tcPr>
            <w:tcW w:w="851" w:type="dxa"/>
            <w:vMerge w:val="restart"/>
            <w:vAlign w:val="center"/>
          </w:tcPr>
          <w:p w14:paraId="7E09A8A1" w14:textId="7018C65B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53973162" w14:textId="77777777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31</w:t>
            </w:r>
          </w:p>
        </w:tc>
        <w:tc>
          <w:tcPr>
            <w:tcW w:w="4821" w:type="dxa"/>
            <w:vMerge w:val="restart"/>
          </w:tcPr>
          <w:p w14:paraId="59880808" w14:textId="62C05697" w:rsidR="00F157E0" w:rsidRPr="00A214C9" w:rsidRDefault="00F157E0" w:rsidP="00AC34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- </w:t>
            </w:r>
            <w:r w:rsidRPr="009D7543">
              <w:rPr>
                <w:sz w:val="26"/>
                <w:szCs w:val="26"/>
                <w:lang w:val="en-GB"/>
              </w:rPr>
              <w:t>Thiết kế được một sản phẩm theo gợi ý, hướng dẫn.</w:t>
            </w:r>
          </w:p>
        </w:tc>
        <w:tc>
          <w:tcPr>
            <w:tcW w:w="1417" w:type="dxa"/>
            <w:gridSpan w:val="2"/>
            <w:vAlign w:val="center"/>
          </w:tcPr>
          <w:p w14:paraId="52A91078" w14:textId="5BEDA604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157E0" w:rsidRPr="00A214C9" w14:paraId="3032AD74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117F0CF1" w14:textId="79C1C8ED" w:rsidR="00F157E0" w:rsidRPr="00BE412E" w:rsidRDefault="00F157E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BE412E">
              <w:rPr>
                <w:bCs/>
                <w:sz w:val="26"/>
                <w:szCs w:val="26"/>
                <w:lang w:val="pt-BR"/>
              </w:rPr>
              <w:t>Bài 18. Dự án: Thiết kế giá đọc sách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52204514" w14:textId="3D5A6254" w:rsidR="00F157E0" w:rsidRPr="00A214C9" w:rsidRDefault="00F157E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49</w:t>
            </w:r>
          </w:p>
        </w:tc>
        <w:tc>
          <w:tcPr>
            <w:tcW w:w="851" w:type="dxa"/>
            <w:vMerge/>
            <w:vAlign w:val="center"/>
          </w:tcPr>
          <w:p w14:paraId="3B06EDB4" w14:textId="77777777" w:rsidR="00F157E0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3D9D947" w14:textId="650D7120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32</w:t>
            </w:r>
          </w:p>
        </w:tc>
        <w:tc>
          <w:tcPr>
            <w:tcW w:w="4821" w:type="dxa"/>
            <w:vMerge/>
          </w:tcPr>
          <w:p w14:paraId="277125D4" w14:textId="77777777" w:rsidR="00F157E0" w:rsidRPr="00A214C9" w:rsidRDefault="00F157E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C4EFDC" w14:textId="77777777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157E0" w:rsidRPr="00A214C9" w14:paraId="40A5F4A0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E8A398F" w14:textId="1A462E1A" w:rsidR="00F157E0" w:rsidRPr="00BE412E" w:rsidRDefault="00F157E0" w:rsidP="00AC34D0">
            <w:pPr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BE412E">
              <w:rPr>
                <w:bCs/>
                <w:sz w:val="26"/>
                <w:szCs w:val="26"/>
                <w:lang w:val="pt-BR"/>
              </w:rPr>
              <w:t>Bài 18. Dự án: Thiết kế giá đọc sách</w:t>
            </w:r>
            <w:r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Align w:val="center"/>
          </w:tcPr>
          <w:p w14:paraId="67CEEB7A" w14:textId="4F7AF35A" w:rsidR="00F157E0" w:rsidRPr="00A214C9" w:rsidRDefault="00F157E0" w:rsidP="00C63A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  <w:vMerge/>
            <w:vAlign w:val="center"/>
          </w:tcPr>
          <w:p w14:paraId="082CA0EF" w14:textId="77777777" w:rsidR="00F157E0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269CBC" w14:textId="4FB9D4EE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14C9">
              <w:rPr>
                <w:sz w:val="26"/>
                <w:szCs w:val="26"/>
              </w:rPr>
              <w:t>Tuần 33</w:t>
            </w:r>
          </w:p>
        </w:tc>
        <w:tc>
          <w:tcPr>
            <w:tcW w:w="4821" w:type="dxa"/>
            <w:vMerge/>
          </w:tcPr>
          <w:p w14:paraId="6B579CB4" w14:textId="77777777" w:rsidR="00F157E0" w:rsidRPr="00A214C9" w:rsidRDefault="00F157E0" w:rsidP="00AC34D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239F60" w14:textId="77777777" w:rsidR="00F157E0" w:rsidRPr="00A214C9" w:rsidRDefault="00F157E0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38582FBB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0A943E2A" w14:textId="389FDD42" w:rsidR="009D7543" w:rsidRPr="009D7543" w:rsidRDefault="009D7543" w:rsidP="00AC34D0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9D7543">
              <w:rPr>
                <w:b/>
                <w:sz w:val="26"/>
                <w:szCs w:val="26"/>
              </w:rPr>
              <w:t>Ôn tập cuối học kì 2</w:t>
            </w:r>
          </w:p>
        </w:tc>
        <w:tc>
          <w:tcPr>
            <w:tcW w:w="851" w:type="dxa"/>
            <w:vAlign w:val="center"/>
          </w:tcPr>
          <w:p w14:paraId="05D0AE90" w14:textId="3AD69E6F" w:rsidR="009D7543" w:rsidRPr="00630509" w:rsidRDefault="009D7543" w:rsidP="00C63A3B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51</w:t>
            </w:r>
          </w:p>
        </w:tc>
        <w:tc>
          <w:tcPr>
            <w:tcW w:w="851" w:type="dxa"/>
            <w:vAlign w:val="center"/>
          </w:tcPr>
          <w:p w14:paraId="74218136" w14:textId="7018E330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466D80C" w14:textId="50118B78" w:rsidR="009D7543" w:rsidRPr="00630509" w:rsidRDefault="009D7543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Tuần 3</w:t>
            </w: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4821" w:type="dxa"/>
            <w:vAlign w:val="center"/>
          </w:tcPr>
          <w:p w14:paraId="387B1FB3" w14:textId="487905D0" w:rsidR="009D7543" w:rsidRPr="00A214C9" w:rsidRDefault="009D7543" w:rsidP="00AC34D0">
            <w:pPr>
              <w:spacing w:line="276" w:lineRule="auto"/>
              <w:rPr>
                <w:sz w:val="26"/>
                <w:szCs w:val="26"/>
              </w:rPr>
            </w:pPr>
            <w:r w:rsidRPr="00243E13">
              <w:rPr>
                <w:b/>
                <w:sz w:val="26"/>
                <w:szCs w:val="26"/>
              </w:rPr>
              <w:t>Ôn tập lại các kiến thức đã học</w:t>
            </w:r>
          </w:p>
        </w:tc>
        <w:tc>
          <w:tcPr>
            <w:tcW w:w="1417" w:type="dxa"/>
            <w:gridSpan w:val="2"/>
            <w:vAlign w:val="center"/>
          </w:tcPr>
          <w:p w14:paraId="667BD99C" w14:textId="6A23A10D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D7543" w:rsidRPr="00A214C9" w14:paraId="6559B99D" w14:textId="77777777" w:rsidTr="00247CDF">
        <w:trPr>
          <w:gridAfter w:val="1"/>
          <w:wAfter w:w="827" w:type="dxa"/>
        </w:trPr>
        <w:tc>
          <w:tcPr>
            <w:tcW w:w="5405" w:type="dxa"/>
            <w:vAlign w:val="center"/>
          </w:tcPr>
          <w:p w14:paraId="332B9859" w14:textId="203E6F3E" w:rsidR="009D7543" w:rsidRPr="009D7543" w:rsidRDefault="009D7543" w:rsidP="00AC34D0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9D7543">
              <w:rPr>
                <w:b/>
                <w:sz w:val="26"/>
                <w:szCs w:val="26"/>
              </w:rPr>
              <w:t>Kiểm tra cuối học kì 2</w:t>
            </w:r>
          </w:p>
        </w:tc>
        <w:tc>
          <w:tcPr>
            <w:tcW w:w="851" w:type="dxa"/>
            <w:vAlign w:val="center"/>
          </w:tcPr>
          <w:p w14:paraId="02FB6317" w14:textId="5688E0E3" w:rsidR="009D7543" w:rsidRPr="00630509" w:rsidRDefault="009D7543" w:rsidP="00C63A3B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52</w:t>
            </w:r>
          </w:p>
        </w:tc>
        <w:tc>
          <w:tcPr>
            <w:tcW w:w="851" w:type="dxa"/>
            <w:vAlign w:val="center"/>
          </w:tcPr>
          <w:p w14:paraId="2A806E77" w14:textId="31C58E93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C1AA6CC" w14:textId="73C697C8" w:rsidR="009D7543" w:rsidRPr="00630509" w:rsidRDefault="009D7543" w:rsidP="00AC34D0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Tuần 3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4821" w:type="dxa"/>
          </w:tcPr>
          <w:p w14:paraId="457D923D" w14:textId="65E0DB1F" w:rsidR="009D7543" w:rsidRPr="00A214C9" w:rsidRDefault="009D7543" w:rsidP="00AC34D0">
            <w:pPr>
              <w:spacing w:line="276" w:lineRule="auto"/>
              <w:rPr>
                <w:sz w:val="26"/>
                <w:szCs w:val="26"/>
              </w:rPr>
            </w:pPr>
            <w:r w:rsidRPr="00243E13">
              <w:rPr>
                <w:b/>
                <w:iCs/>
                <w:sz w:val="26"/>
                <w:szCs w:val="26"/>
              </w:rPr>
              <w:t>Kiểm tra kiến thức và năng lực</w:t>
            </w:r>
            <w:r w:rsidRPr="00243E13">
              <w:rPr>
                <w:b/>
                <w:iCs/>
                <w:sz w:val="26"/>
                <w:szCs w:val="26"/>
                <w:lang w:val="vi-VN"/>
              </w:rPr>
              <w:t xml:space="preserve">, </w:t>
            </w:r>
            <w:r w:rsidRPr="00243E13">
              <w:rPr>
                <w:b/>
                <w:iCs/>
                <w:sz w:val="26"/>
                <w:szCs w:val="26"/>
              </w:rPr>
              <w:t>vận dụng kiến thức đã học vào thực tiễn.</w:t>
            </w:r>
          </w:p>
        </w:tc>
        <w:tc>
          <w:tcPr>
            <w:tcW w:w="1417" w:type="dxa"/>
            <w:gridSpan w:val="2"/>
            <w:vAlign w:val="center"/>
          </w:tcPr>
          <w:p w14:paraId="7D5FF57D" w14:textId="6A2CEB18" w:rsidR="009D7543" w:rsidRPr="00A214C9" w:rsidRDefault="009D7543" w:rsidP="00AC34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507B833D" w14:textId="77777777" w:rsidR="00687304" w:rsidRDefault="00687304" w:rsidP="00687304">
      <w:pPr>
        <w:pStyle w:val="Heading1"/>
        <w:tabs>
          <w:tab w:val="left" w:pos="903"/>
        </w:tabs>
        <w:ind w:left="637"/>
        <w:jc w:val="left"/>
        <w:rPr>
          <w:lang w:val="en-GB"/>
        </w:rPr>
      </w:pPr>
    </w:p>
    <w:p w14:paraId="62A50510" w14:textId="2D6694C7" w:rsidR="00247CDF" w:rsidRPr="00C37A68" w:rsidRDefault="00687304" w:rsidP="00687304">
      <w:pPr>
        <w:pStyle w:val="Heading1"/>
        <w:tabs>
          <w:tab w:val="left" w:pos="903"/>
        </w:tabs>
        <w:ind w:left="637"/>
        <w:jc w:val="left"/>
      </w:pPr>
      <w:r>
        <w:rPr>
          <w:lang w:val="en-GB"/>
        </w:rPr>
        <w:t xml:space="preserve">1.2. </w:t>
      </w:r>
      <w:r w:rsidR="00247CDF">
        <w:t>Kiểm tra, đánh giá định kỳ</w:t>
      </w:r>
    </w:p>
    <w:p w14:paraId="6FC01C86" w14:textId="77777777" w:rsidR="00247CDF" w:rsidRDefault="00247CDF" w:rsidP="00247CDF">
      <w:pPr>
        <w:pStyle w:val="Heading1"/>
        <w:tabs>
          <w:tab w:val="left" w:pos="903"/>
        </w:tabs>
        <w:ind w:left="637"/>
        <w:jc w:val="left"/>
        <w:rPr>
          <w:b w:val="0"/>
          <w:sz w:val="9"/>
        </w:rPr>
      </w:pPr>
      <w:r>
        <w:rPr>
          <w:lang w:val="en-US"/>
        </w:rPr>
        <w:lastRenderedPageBreak/>
        <w:t xml:space="preserve"> </w:t>
      </w: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1517"/>
        <w:gridCol w:w="1460"/>
        <w:gridCol w:w="5073"/>
        <w:gridCol w:w="2713"/>
      </w:tblGrid>
      <w:tr w:rsidR="00247CDF" w14:paraId="63C93636" w14:textId="77777777" w:rsidTr="00687304">
        <w:trPr>
          <w:trHeight w:val="604"/>
        </w:trPr>
        <w:tc>
          <w:tcPr>
            <w:tcW w:w="2481" w:type="dxa"/>
          </w:tcPr>
          <w:p w14:paraId="38132CE0" w14:textId="77777777" w:rsidR="00247CDF" w:rsidRPr="00247CDF" w:rsidRDefault="00247CDF" w:rsidP="00D86B2A">
            <w:pPr>
              <w:pStyle w:val="TableParagraph"/>
              <w:spacing w:before="4"/>
              <w:ind w:left="160" w:right="153"/>
              <w:jc w:val="center"/>
              <w:rPr>
                <w:b/>
                <w:sz w:val="26"/>
              </w:rPr>
            </w:pPr>
            <w:r w:rsidRPr="00247CDF">
              <w:rPr>
                <w:b/>
                <w:sz w:val="26"/>
              </w:rPr>
              <w:t>Bài kiểm tra, đánh giá</w:t>
            </w:r>
          </w:p>
        </w:tc>
        <w:tc>
          <w:tcPr>
            <w:tcW w:w="1517" w:type="dxa"/>
          </w:tcPr>
          <w:p w14:paraId="52AD724D" w14:textId="22B133FE" w:rsidR="00247CDF" w:rsidRPr="00247CDF" w:rsidRDefault="00687304" w:rsidP="00687304">
            <w:pPr>
              <w:pStyle w:val="TableParagraph"/>
              <w:spacing w:before="3" w:line="300" w:lineRule="atLeast"/>
              <w:ind w:left="509" w:right="137" w:hanging="3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z w:val="26"/>
                <w:lang w:val="en-GB"/>
              </w:rPr>
              <w:t xml:space="preserve"> </w:t>
            </w:r>
            <w:r w:rsidR="00247CDF" w:rsidRPr="00247CDF">
              <w:rPr>
                <w:b/>
                <w:sz w:val="26"/>
              </w:rPr>
              <w:t>gian (1)</w:t>
            </w:r>
          </w:p>
        </w:tc>
        <w:tc>
          <w:tcPr>
            <w:tcW w:w="1460" w:type="dxa"/>
          </w:tcPr>
          <w:p w14:paraId="6306E783" w14:textId="77777777" w:rsidR="00247CDF" w:rsidRPr="00247CDF" w:rsidRDefault="00247CDF" w:rsidP="00687304">
            <w:pPr>
              <w:pStyle w:val="TableParagraph"/>
              <w:spacing w:before="3" w:line="300" w:lineRule="atLeast"/>
              <w:ind w:left="511" w:right="106" w:hanging="396"/>
              <w:jc w:val="center"/>
              <w:rPr>
                <w:b/>
                <w:sz w:val="26"/>
              </w:rPr>
            </w:pPr>
            <w:r w:rsidRPr="00247CDF">
              <w:rPr>
                <w:b/>
                <w:sz w:val="26"/>
              </w:rPr>
              <w:t>Thời điểm (2)</w:t>
            </w:r>
          </w:p>
        </w:tc>
        <w:tc>
          <w:tcPr>
            <w:tcW w:w="5073" w:type="dxa"/>
          </w:tcPr>
          <w:p w14:paraId="1AEC69E1" w14:textId="77777777" w:rsidR="00247CDF" w:rsidRPr="00247CDF" w:rsidRDefault="00247CDF" w:rsidP="00D86B2A">
            <w:pPr>
              <w:pStyle w:val="TableParagraph"/>
              <w:spacing w:before="3" w:line="300" w:lineRule="atLeast"/>
              <w:ind w:left="1751" w:right="1744"/>
              <w:jc w:val="center"/>
              <w:rPr>
                <w:b/>
                <w:sz w:val="26"/>
              </w:rPr>
            </w:pPr>
            <w:r w:rsidRPr="00247CDF">
              <w:rPr>
                <w:b/>
                <w:sz w:val="26"/>
              </w:rPr>
              <w:t>Yêu cầu cần đạt (3)</w:t>
            </w:r>
          </w:p>
        </w:tc>
        <w:tc>
          <w:tcPr>
            <w:tcW w:w="2713" w:type="dxa"/>
          </w:tcPr>
          <w:p w14:paraId="7AA695AE" w14:textId="77777777" w:rsidR="00247CDF" w:rsidRPr="00247CDF" w:rsidRDefault="00247CDF" w:rsidP="00D86B2A">
            <w:pPr>
              <w:pStyle w:val="TableParagraph"/>
              <w:spacing w:before="3" w:line="300" w:lineRule="atLeast"/>
              <w:ind w:left="1108" w:right="725" w:hanging="375"/>
              <w:rPr>
                <w:b/>
                <w:sz w:val="26"/>
              </w:rPr>
            </w:pPr>
            <w:r w:rsidRPr="00247CDF">
              <w:rPr>
                <w:b/>
                <w:sz w:val="26"/>
              </w:rPr>
              <w:t>Hình thức (4)</w:t>
            </w:r>
          </w:p>
        </w:tc>
      </w:tr>
      <w:tr w:rsidR="00247CDF" w:rsidRPr="0097004F" w14:paraId="542B2669" w14:textId="77777777" w:rsidTr="00687304">
        <w:trPr>
          <w:trHeight w:val="303"/>
        </w:trPr>
        <w:tc>
          <w:tcPr>
            <w:tcW w:w="2481" w:type="dxa"/>
          </w:tcPr>
          <w:p w14:paraId="39319527" w14:textId="77777777" w:rsidR="00247CDF" w:rsidRPr="0097004F" w:rsidRDefault="00247CDF" w:rsidP="00D86B2A">
            <w:pPr>
              <w:pStyle w:val="TableParagraph"/>
              <w:spacing w:before="4" w:line="276" w:lineRule="auto"/>
              <w:ind w:left="160" w:right="150"/>
              <w:jc w:val="center"/>
              <w:rPr>
                <w:sz w:val="26"/>
                <w:szCs w:val="26"/>
              </w:rPr>
            </w:pPr>
            <w:r w:rsidRPr="0097004F">
              <w:rPr>
                <w:sz w:val="26"/>
                <w:szCs w:val="26"/>
              </w:rPr>
              <w:t>Giữa Học kỳ 1</w:t>
            </w:r>
          </w:p>
        </w:tc>
        <w:tc>
          <w:tcPr>
            <w:tcW w:w="1517" w:type="dxa"/>
          </w:tcPr>
          <w:p w14:paraId="3E33C359" w14:textId="77777777" w:rsidR="00247CDF" w:rsidRPr="0097004F" w:rsidRDefault="00247CDF" w:rsidP="00D86B2A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  <w:r w:rsidRPr="0097004F">
              <w:rPr>
                <w:sz w:val="26"/>
                <w:szCs w:val="26"/>
                <w:lang w:val="en-US"/>
              </w:rPr>
              <w:t xml:space="preserve"> phút</w:t>
            </w:r>
          </w:p>
        </w:tc>
        <w:tc>
          <w:tcPr>
            <w:tcW w:w="1460" w:type="dxa"/>
          </w:tcPr>
          <w:p w14:paraId="62DA006D" w14:textId="77777777" w:rsidR="00247CDF" w:rsidRPr="0097004F" w:rsidRDefault="00247CDF" w:rsidP="00D86B2A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7004F">
              <w:rPr>
                <w:sz w:val="26"/>
                <w:szCs w:val="26"/>
                <w:lang w:val="en-US"/>
              </w:rPr>
              <w:t>Tuần 9</w:t>
            </w:r>
          </w:p>
        </w:tc>
        <w:tc>
          <w:tcPr>
            <w:tcW w:w="5073" w:type="dxa"/>
          </w:tcPr>
          <w:p w14:paraId="5B627042" w14:textId="23EBB368" w:rsidR="00247CDF" w:rsidRPr="00093EEA" w:rsidRDefault="004000DC" w:rsidP="004000DC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93EEA">
              <w:rPr>
                <w:sz w:val="26"/>
                <w:szCs w:val="26"/>
                <w:lang w:val="pt-BR"/>
              </w:rPr>
              <w:t xml:space="preserve">- </w:t>
            </w:r>
            <w:r w:rsidRPr="00093EEA">
              <w:rPr>
                <w:sz w:val="26"/>
                <w:szCs w:val="26"/>
                <w:lang w:val="da-DK"/>
              </w:rPr>
              <w:t xml:space="preserve">Đánh giá được kết quả học tập của học sinh về kiến thức, kĩ năng và vận dụng trong </w:t>
            </w:r>
            <w:r>
              <w:rPr>
                <w:sz w:val="26"/>
                <w:szCs w:val="26"/>
                <w:lang w:val="da-DK"/>
              </w:rPr>
              <w:t>chủ đề</w:t>
            </w:r>
            <w:r w:rsidRPr="00093EEA">
              <w:rPr>
                <w:sz w:val="26"/>
                <w:szCs w:val="26"/>
                <w:lang w:val="da-DK"/>
              </w:rPr>
              <w:t xml:space="preserve"> vẽ </w:t>
            </w:r>
            <w:r>
              <w:rPr>
                <w:sz w:val="26"/>
                <w:szCs w:val="26"/>
                <w:lang w:val="da-DK"/>
              </w:rPr>
              <w:t xml:space="preserve">kĩ thuật và </w:t>
            </w:r>
            <w:r>
              <w:rPr>
                <w:sz w:val="26"/>
                <w:szCs w:val="26"/>
                <w:lang w:val="da-DK"/>
              </w:rPr>
              <w:t>cơ khí</w:t>
            </w:r>
            <w:r>
              <w:rPr>
                <w:sz w:val="26"/>
                <w:szCs w:val="26"/>
                <w:lang w:val="da-DK"/>
              </w:rPr>
              <w:t>.</w:t>
            </w:r>
            <w:r w:rsidRPr="00093EEA">
              <w:rPr>
                <w:sz w:val="26"/>
                <w:szCs w:val="26"/>
                <w:lang w:val="nl-NL"/>
              </w:rPr>
              <w:t xml:space="preserve">                </w:t>
            </w:r>
          </w:p>
        </w:tc>
        <w:tc>
          <w:tcPr>
            <w:tcW w:w="2713" w:type="dxa"/>
          </w:tcPr>
          <w:p w14:paraId="6A798D35" w14:textId="77777777" w:rsidR="00247CDF" w:rsidRPr="00093EEA" w:rsidRDefault="00247CDF" w:rsidP="00D86B2A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93EEA">
              <w:rPr>
                <w:sz w:val="26"/>
                <w:szCs w:val="26"/>
                <w:lang w:val="en-US"/>
              </w:rPr>
              <w:t>Kiểm tra viết</w:t>
            </w:r>
          </w:p>
        </w:tc>
      </w:tr>
      <w:tr w:rsidR="00247CDF" w:rsidRPr="0097004F" w14:paraId="278168FC" w14:textId="77777777" w:rsidTr="00687304">
        <w:trPr>
          <w:trHeight w:val="300"/>
        </w:trPr>
        <w:tc>
          <w:tcPr>
            <w:tcW w:w="2481" w:type="dxa"/>
          </w:tcPr>
          <w:p w14:paraId="166D632A" w14:textId="77777777" w:rsidR="00247CDF" w:rsidRPr="0097004F" w:rsidRDefault="00247CDF" w:rsidP="00D86B2A">
            <w:pPr>
              <w:pStyle w:val="TableParagraph"/>
              <w:spacing w:before="3" w:line="276" w:lineRule="auto"/>
              <w:ind w:left="160" w:right="152"/>
              <w:jc w:val="center"/>
              <w:rPr>
                <w:sz w:val="26"/>
                <w:szCs w:val="26"/>
              </w:rPr>
            </w:pPr>
            <w:r w:rsidRPr="0097004F">
              <w:rPr>
                <w:sz w:val="26"/>
                <w:szCs w:val="26"/>
              </w:rPr>
              <w:t>Cuối Học kỳ 1</w:t>
            </w:r>
          </w:p>
        </w:tc>
        <w:tc>
          <w:tcPr>
            <w:tcW w:w="1517" w:type="dxa"/>
          </w:tcPr>
          <w:p w14:paraId="7D81EDA3" w14:textId="77777777" w:rsidR="00247CDF" w:rsidRPr="0097004F" w:rsidRDefault="00247CDF" w:rsidP="00D86B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  <w:r w:rsidRPr="0097004F">
              <w:rPr>
                <w:sz w:val="26"/>
                <w:szCs w:val="26"/>
                <w:lang w:val="en-US"/>
              </w:rPr>
              <w:t>phút</w:t>
            </w:r>
          </w:p>
        </w:tc>
        <w:tc>
          <w:tcPr>
            <w:tcW w:w="1460" w:type="dxa"/>
          </w:tcPr>
          <w:p w14:paraId="7C868CEF" w14:textId="77777777" w:rsidR="00247CDF" w:rsidRPr="0097004F" w:rsidRDefault="00247CDF" w:rsidP="00D86B2A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7004F">
              <w:rPr>
                <w:sz w:val="26"/>
                <w:szCs w:val="26"/>
                <w:lang w:val="en-US"/>
              </w:rPr>
              <w:t>Tuần 18</w:t>
            </w:r>
          </w:p>
        </w:tc>
        <w:tc>
          <w:tcPr>
            <w:tcW w:w="5073" w:type="dxa"/>
          </w:tcPr>
          <w:p w14:paraId="50D99D71" w14:textId="244E7499" w:rsidR="00247CDF" w:rsidRPr="00093EEA" w:rsidRDefault="00247CDF" w:rsidP="004000DC">
            <w:pPr>
              <w:pStyle w:val="BodyText2"/>
              <w:spacing w:line="240" w:lineRule="auto"/>
              <w:jc w:val="both"/>
              <w:rPr>
                <w:sz w:val="26"/>
                <w:szCs w:val="26"/>
                <w:lang w:val="da-DK"/>
              </w:rPr>
            </w:pPr>
            <w:r w:rsidRPr="00093EEA">
              <w:rPr>
                <w:sz w:val="26"/>
                <w:szCs w:val="26"/>
                <w:lang w:val="pt-BR"/>
              </w:rPr>
              <w:t xml:space="preserve">- </w:t>
            </w:r>
            <w:r w:rsidRPr="00093EEA">
              <w:rPr>
                <w:sz w:val="26"/>
                <w:szCs w:val="26"/>
                <w:lang w:val="da-DK"/>
              </w:rPr>
              <w:t xml:space="preserve">Đánh giá được kết quả học tập của học sinh về kiến thức, kĩ năng và vận dụng trong </w:t>
            </w:r>
            <w:r w:rsidR="004000DC">
              <w:rPr>
                <w:sz w:val="26"/>
                <w:szCs w:val="26"/>
                <w:lang w:val="da-DK"/>
              </w:rPr>
              <w:t>chủ đề</w:t>
            </w:r>
            <w:r w:rsidRPr="00093EEA">
              <w:rPr>
                <w:sz w:val="26"/>
                <w:szCs w:val="26"/>
                <w:lang w:val="da-DK"/>
              </w:rPr>
              <w:t xml:space="preserve">  </w:t>
            </w:r>
            <w:r w:rsidR="004000DC">
              <w:rPr>
                <w:sz w:val="26"/>
                <w:szCs w:val="26"/>
                <w:lang w:val="da-DK"/>
              </w:rPr>
              <w:t>cơ khí, an toàn điện, kĩ thuật điện</w:t>
            </w:r>
            <w:r w:rsidRPr="00093EEA">
              <w:rPr>
                <w:sz w:val="26"/>
                <w:szCs w:val="26"/>
                <w:lang w:val="nl-NL"/>
              </w:rPr>
              <w:t xml:space="preserve">.                </w:t>
            </w:r>
          </w:p>
        </w:tc>
        <w:tc>
          <w:tcPr>
            <w:tcW w:w="2713" w:type="dxa"/>
          </w:tcPr>
          <w:p w14:paraId="4779D230" w14:textId="77777777" w:rsidR="00247CDF" w:rsidRPr="00093EEA" w:rsidRDefault="00247CDF" w:rsidP="00D86B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93EEA">
              <w:rPr>
                <w:sz w:val="26"/>
                <w:szCs w:val="26"/>
                <w:lang w:val="en-US"/>
              </w:rPr>
              <w:t>Kiểm tra viết</w:t>
            </w:r>
          </w:p>
        </w:tc>
      </w:tr>
      <w:tr w:rsidR="00247CDF" w:rsidRPr="0097004F" w14:paraId="70F274CC" w14:textId="77777777" w:rsidTr="00687304">
        <w:trPr>
          <w:trHeight w:val="301"/>
        </w:trPr>
        <w:tc>
          <w:tcPr>
            <w:tcW w:w="2481" w:type="dxa"/>
          </w:tcPr>
          <w:p w14:paraId="2AA55474" w14:textId="77777777" w:rsidR="00247CDF" w:rsidRPr="0097004F" w:rsidRDefault="00247CDF" w:rsidP="00D86B2A">
            <w:pPr>
              <w:pStyle w:val="TableParagraph"/>
              <w:spacing w:before="4" w:line="276" w:lineRule="auto"/>
              <w:ind w:left="160" w:right="150"/>
              <w:jc w:val="center"/>
              <w:rPr>
                <w:sz w:val="26"/>
                <w:szCs w:val="26"/>
              </w:rPr>
            </w:pPr>
            <w:r w:rsidRPr="0097004F">
              <w:rPr>
                <w:sz w:val="26"/>
                <w:szCs w:val="26"/>
              </w:rPr>
              <w:t>Giữa Học kỳ 2</w:t>
            </w:r>
          </w:p>
        </w:tc>
        <w:tc>
          <w:tcPr>
            <w:tcW w:w="1517" w:type="dxa"/>
          </w:tcPr>
          <w:p w14:paraId="23A5B5DE" w14:textId="77777777" w:rsidR="00247CDF" w:rsidRPr="0097004F" w:rsidRDefault="00247CDF" w:rsidP="00D86B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  <w:r w:rsidRPr="0097004F">
              <w:rPr>
                <w:sz w:val="26"/>
                <w:szCs w:val="26"/>
                <w:lang w:val="en-US"/>
              </w:rPr>
              <w:t xml:space="preserve"> phút</w:t>
            </w:r>
          </w:p>
        </w:tc>
        <w:tc>
          <w:tcPr>
            <w:tcW w:w="1460" w:type="dxa"/>
          </w:tcPr>
          <w:p w14:paraId="273EC351" w14:textId="77777777" w:rsidR="00247CDF" w:rsidRPr="0097004F" w:rsidRDefault="00247CDF" w:rsidP="00D86B2A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7004F">
              <w:rPr>
                <w:sz w:val="26"/>
                <w:szCs w:val="26"/>
                <w:lang w:val="en-US"/>
              </w:rPr>
              <w:t>Tuần 27</w:t>
            </w:r>
          </w:p>
        </w:tc>
        <w:tc>
          <w:tcPr>
            <w:tcW w:w="5073" w:type="dxa"/>
          </w:tcPr>
          <w:p w14:paraId="2DD7C0B6" w14:textId="17DD47C3" w:rsidR="00247CDF" w:rsidRPr="004000DC" w:rsidRDefault="00247CDF" w:rsidP="004000DC">
            <w:pPr>
              <w:pStyle w:val="TableParagraph"/>
              <w:spacing w:line="276" w:lineRule="auto"/>
              <w:rPr>
                <w:sz w:val="26"/>
                <w:szCs w:val="26"/>
                <w:lang w:val="en-GB"/>
              </w:rPr>
            </w:pPr>
            <w:r w:rsidRPr="00093EEA">
              <w:rPr>
                <w:sz w:val="26"/>
                <w:szCs w:val="26"/>
                <w:lang w:val="en-US"/>
              </w:rPr>
              <w:t xml:space="preserve">Đánh giá </w:t>
            </w:r>
            <w:r w:rsidR="004000DC" w:rsidRPr="00093EEA">
              <w:rPr>
                <w:sz w:val="26"/>
                <w:szCs w:val="26"/>
                <w:lang w:val="en-US"/>
              </w:rPr>
              <w:t xml:space="preserve">kiến thức cơ bản của </w:t>
            </w:r>
            <w:r w:rsidR="004000DC">
              <w:rPr>
                <w:sz w:val="26"/>
                <w:szCs w:val="26"/>
                <w:lang w:val="en-US"/>
              </w:rPr>
              <w:t>HS qua phần l</w:t>
            </w:r>
            <w:r w:rsidR="004000DC" w:rsidRPr="00BE412E">
              <w:rPr>
                <w:bCs/>
                <w:sz w:val="26"/>
                <w:szCs w:val="26"/>
              </w:rPr>
              <w:t>ắp ráp mạch điều khiển đơn giản sử dụng mô đun cảm biến</w:t>
            </w:r>
            <w:r w:rsidR="004000DC">
              <w:rPr>
                <w:bCs/>
                <w:sz w:val="26"/>
                <w:szCs w:val="26"/>
                <w:lang w:val="en-GB"/>
              </w:rPr>
              <w:t>, m</w:t>
            </w:r>
            <w:r w:rsidR="004000DC" w:rsidRPr="00BE412E">
              <w:rPr>
                <w:bCs/>
                <w:sz w:val="26"/>
                <w:szCs w:val="26"/>
              </w:rPr>
              <w:t>ột số ngành nghề kĩ thuật điện phổ biến</w:t>
            </w:r>
            <w:r w:rsidR="004000DC">
              <w:rPr>
                <w:bCs/>
                <w:sz w:val="26"/>
                <w:szCs w:val="26"/>
                <w:lang w:val="en-GB"/>
              </w:rPr>
              <w:t>, k</w:t>
            </w:r>
            <w:r w:rsidR="004000DC" w:rsidRPr="00BE412E">
              <w:rPr>
                <w:bCs/>
                <w:sz w:val="26"/>
                <w:szCs w:val="26"/>
              </w:rPr>
              <w:t>hái quát chung về thiết kế kĩ thuật</w:t>
            </w:r>
            <w:r w:rsidR="004000DC">
              <w:rPr>
                <w:bCs/>
                <w:sz w:val="26"/>
                <w:szCs w:val="26"/>
                <w:lang w:val="en-GB"/>
              </w:rPr>
              <w:t>.</w:t>
            </w:r>
          </w:p>
        </w:tc>
        <w:tc>
          <w:tcPr>
            <w:tcW w:w="2713" w:type="dxa"/>
          </w:tcPr>
          <w:p w14:paraId="4908C821" w14:textId="58ACAB23" w:rsidR="00247CDF" w:rsidRPr="00093EEA" w:rsidRDefault="00247CDF" w:rsidP="004000D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93EEA">
              <w:rPr>
                <w:sz w:val="26"/>
                <w:szCs w:val="26"/>
                <w:lang w:val="en-US"/>
              </w:rPr>
              <w:t xml:space="preserve">Kiểm tra viết </w:t>
            </w:r>
          </w:p>
        </w:tc>
      </w:tr>
      <w:tr w:rsidR="00247CDF" w:rsidRPr="0097004F" w14:paraId="156F3154" w14:textId="77777777" w:rsidTr="00687304">
        <w:trPr>
          <w:trHeight w:val="303"/>
        </w:trPr>
        <w:tc>
          <w:tcPr>
            <w:tcW w:w="2481" w:type="dxa"/>
          </w:tcPr>
          <w:p w14:paraId="2077BC02" w14:textId="77777777" w:rsidR="00247CDF" w:rsidRPr="0097004F" w:rsidRDefault="00247CDF" w:rsidP="00D86B2A">
            <w:pPr>
              <w:pStyle w:val="TableParagraph"/>
              <w:spacing w:before="4" w:line="276" w:lineRule="auto"/>
              <w:ind w:left="160" w:right="152"/>
              <w:jc w:val="center"/>
              <w:rPr>
                <w:sz w:val="26"/>
                <w:szCs w:val="26"/>
              </w:rPr>
            </w:pPr>
            <w:r w:rsidRPr="0097004F">
              <w:rPr>
                <w:sz w:val="26"/>
                <w:szCs w:val="26"/>
              </w:rPr>
              <w:t>Cuối Học kỳ 2</w:t>
            </w:r>
          </w:p>
        </w:tc>
        <w:tc>
          <w:tcPr>
            <w:tcW w:w="1517" w:type="dxa"/>
          </w:tcPr>
          <w:p w14:paraId="2C7462FB" w14:textId="77777777" w:rsidR="00247CDF" w:rsidRPr="0097004F" w:rsidRDefault="00247CDF" w:rsidP="00D86B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  <w:r w:rsidRPr="0097004F">
              <w:rPr>
                <w:sz w:val="26"/>
                <w:szCs w:val="26"/>
                <w:lang w:val="en-US"/>
              </w:rPr>
              <w:t xml:space="preserve"> phút</w:t>
            </w:r>
          </w:p>
        </w:tc>
        <w:tc>
          <w:tcPr>
            <w:tcW w:w="1460" w:type="dxa"/>
          </w:tcPr>
          <w:p w14:paraId="08061140" w14:textId="77777777" w:rsidR="00247CDF" w:rsidRPr="0097004F" w:rsidRDefault="00247CDF" w:rsidP="00D86B2A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97004F">
              <w:rPr>
                <w:sz w:val="26"/>
                <w:szCs w:val="26"/>
                <w:lang w:val="en-US"/>
              </w:rPr>
              <w:t>Tuần 35</w:t>
            </w:r>
          </w:p>
        </w:tc>
        <w:tc>
          <w:tcPr>
            <w:tcW w:w="5073" w:type="dxa"/>
          </w:tcPr>
          <w:p w14:paraId="6BD08476" w14:textId="7604BF94" w:rsidR="00247CDF" w:rsidRPr="00093EEA" w:rsidRDefault="00247CDF" w:rsidP="004000DC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93EEA">
              <w:rPr>
                <w:sz w:val="26"/>
                <w:szCs w:val="26"/>
                <w:lang w:val="en-US"/>
              </w:rPr>
              <w:t xml:space="preserve">Đánh giá kiến thức cơ bản của </w:t>
            </w:r>
            <w:r w:rsidR="004000DC">
              <w:rPr>
                <w:sz w:val="26"/>
                <w:szCs w:val="26"/>
                <w:lang w:val="en-US"/>
              </w:rPr>
              <w:t>HS</w:t>
            </w:r>
            <w:r w:rsidRPr="00093EEA">
              <w:rPr>
                <w:sz w:val="26"/>
                <w:szCs w:val="26"/>
                <w:lang w:val="en-US"/>
              </w:rPr>
              <w:t xml:space="preserve"> qua phần </w:t>
            </w:r>
            <w:r w:rsidR="004000DC">
              <w:rPr>
                <w:bCs/>
                <w:sz w:val="26"/>
                <w:szCs w:val="26"/>
                <w:lang w:val="en-GB"/>
              </w:rPr>
              <w:t>k</w:t>
            </w:r>
            <w:r w:rsidR="004000DC" w:rsidRPr="00BE412E">
              <w:rPr>
                <w:bCs/>
                <w:sz w:val="26"/>
                <w:szCs w:val="26"/>
              </w:rPr>
              <w:t>hái quát chung về thiết kế kĩ thuật</w:t>
            </w:r>
            <w:r w:rsidR="004000DC">
              <w:rPr>
                <w:bCs/>
                <w:sz w:val="26"/>
                <w:szCs w:val="26"/>
                <w:lang w:val="en-GB"/>
              </w:rPr>
              <w:t>, c</w:t>
            </w:r>
            <w:r w:rsidR="004000DC" w:rsidRPr="00BE412E">
              <w:rPr>
                <w:bCs/>
                <w:sz w:val="26"/>
                <w:szCs w:val="26"/>
              </w:rPr>
              <w:t>ác bước thiết kế kĩ thuật</w:t>
            </w:r>
            <w:r w:rsidRPr="00093EEA">
              <w:rPr>
                <w:sz w:val="26"/>
                <w:szCs w:val="26"/>
                <w:lang w:val="en-US"/>
              </w:rPr>
              <w:t xml:space="preserve">hoặc qua sp dự án thiết kế </w:t>
            </w:r>
            <w:r w:rsidR="004000DC">
              <w:rPr>
                <w:sz w:val="26"/>
                <w:szCs w:val="26"/>
                <w:lang w:val="en-US"/>
              </w:rPr>
              <w:t>giá đọc sách.</w:t>
            </w:r>
          </w:p>
        </w:tc>
        <w:tc>
          <w:tcPr>
            <w:tcW w:w="2713" w:type="dxa"/>
          </w:tcPr>
          <w:p w14:paraId="39769642" w14:textId="2F367ED6" w:rsidR="00247CDF" w:rsidRPr="00093EEA" w:rsidRDefault="003A50F0" w:rsidP="004000D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Kiểm tra viết </w:t>
            </w:r>
          </w:p>
        </w:tc>
      </w:tr>
    </w:tbl>
    <w:p w14:paraId="65C424B4" w14:textId="77777777" w:rsidR="00247CDF" w:rsidRPr="0097004F" w:rsidRDefault="00247CDF" w:rsidP="00247CDF">
      <w:pPr>
        <w:spacing w:line="276" w:lineRule="auto"/>
        <w:rPr>
          <w:sz w:val="26"/>
          <w:szCs w:val="26"/>
          <w:lang w:val="en-US"/>
        </w:rPr>
      </w:pPr>
    </w:p>
    <w:p w14:paraId="30C0E848" w14:textId="77777777" w:rsidR="00247CDF" w:rsidRDefault="00247CDF" w:rsidP="00247CDF">
      <w:pPr>
        <w:pStyle w:val="Heading1"/>
        <w:tabs>
          <w:tab w:val="left" w:pos="1077"/>
        </w:tabs>
        <w:ind w:left="0"/>
        <w:jc w:val="left"/>
      </w:pPr>
      <w:r>
        <w:rPr>
          <w:lang w:val="en-US"/>
        </w:rPr>
        <w:t xml:space="preserve">         III. </w:t>
      </w:r>
      <w:r>
        <w:t>Các nội dung khác (nếu</w:t>
      </w:r>
      <w:r>
        <w:rPr>
          <w:spacing w:val="4"/>
        </w:rPr>
        <w:t xml:space="preserve"> </w:t>
      </w:r>
      <w:r>
        <w:t>có):</w:t>
      </w:r>
    </w:p>
    <w:p w14:paraId="739BD24B" w14:textId="77777777" w:rsidR="00247CDF" w:rsidRDefault="00247CDF" w:rsidP="00247CDF">
      <w:pPr>
        <w:pStyle w:val="BodyText"/>
        <w:spacing w:before="5"/>
        <w:ind w:firstLine="720"/>
        <w:rPr>
          <w:lang w:val="en-US"/>
        </w:rPr>
      </w:pPr>
      <w:r>
        <w:rPr>
          <w:lang w:val="en-US"/>
        </w:rPr>
        <w:t>Sinh hoạt chuyên môn</w:t>
      </w:r>
    </w:p>
    <w:p w14:paraId="3BDF73AB" w14:textId="77777777" w:rsidR="00247CDF" w:rsidRDefault="00247CDF" w:rsidP="00247CDF">
      <w:pPr>
        <w:pStyle w:val="BodyText"/>
        <w:spacing w:before="5"/>
        <w:rPr>
          <w:lang w:val="en-US"/>
        </w:rPr>
      </w:pPr>
    </w:p>
    <w:p w14:paraId="06653AAC" w14:textId="77777777" w:rsidR="00247CDF" w:rsidRPr="001D57FE" w:rsidRDefault="00247CDF" w:rsidP="00247CDF">
      <w:pPr>
        <w:pStyle w:val="BodyText"/>
        <w:spacing w:before="5"/>
        <w:rPr>
          <w:sz w:val="34"/>
          <w:lang w:val="en-US"/>
        </w:rPr>
      </w:pPr>
      <w:r>
        <w:rPr>
          <w:rFonts w:eastAsia="Calibri"/>
          <w:i/>
          <w:iCs/>
          <w:color w:val="000000"/>
        </w:rPr>
        <w:t xml:space="preserve"> (1) Tên chủ đề tham quan, cắm trại, sinh hoạt tập thể, câu lạc bộ, hoạt động phục vụ cộng đồng.</w:t>
      </w:r>
    </w:p>
    <w:p w14:paraId="748879E6" w14:textId="77777777" w:rsidR="00247CDF" w:rsidRDefault="00247CDF" w:rsidP="00247CDF">
      <w:pPr>
        <w:spacing w:before="120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(2) Yêu cầu (mức độ) cần đạt của hoạt động giáo dục đối với các đối tượng tham gia.</w:t>
      </w:r>
    </w:p>
    <w:p w14:paraId="32B96D35" w14:textId="77777777" w:rsidR="00247CDF" w:rsidRDefault="00247CDF" w:rsidP="00247CDF">
      <w:pPr>
        <w:spacing w:before="120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(3) Số tiết được sử dụng để thực hiện hoạt động.</w:t>
      </w:r>
    </w:p>
    <w:p w14:paraId="0E9F5F73" w14:textId="77777777" w:rsidR="00247CDF" w:rsidRDefault="00247CDF" w:rsidP="00247CDF">
      <w:pPr>
        <w:spacing w:before="120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(4) Thời điểm thực hiện hoạt động (tuần/tháng/năm).</w:t>
      </w:r>
    </w:p>
    <w:p w14:paraId="131D8669" w14:textId="77777777" w:rsidR="00247CDF" w:rsidRDefault="00247CDF" w:rsidP="00247CDF">
      <w:pPr>
        <w:spacing w:before="120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(5) Địa điểm tổ chức hoạt động (phòng thí nghiệm, thực hành, phòng đa năng, sân chơi, bãi tập, cơ sở sản xuất, kinh doanh, tại di sản, tại thực địa...).</w:t>
      </w:r>
    </w:p>
    <w:p w14:paraId="6EBA367E" w14:textId="77777777" w:rsidR="00247CDF" w:rsidRDefault="00247CDF" w:rsidP="00247CDF">
      <w:pPr>
        <w:spacing w:before="120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(6) Đơn vị, cá nhân chủ trì tổ chức hoạt động.</w:t>
      </w:r>
    </w:p>
    <w:p w14:paraId="78C9837F" w14:textId="77777777" w:rsidR="00247CDF" w:rsidRDefault="00247CDF" w:rsidP="00247CDF">
      <w:pPr>
        <w:spacing w:before="120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(7) Đơn vị, cá nhân phối hợp tổ chức hoạt động.</w:t>
      </w:r>
    </w:p>
    <w:p w14:paraId="65C68590" w14:textId="77777777" w:rsidR="00247CDF" w:rsidRDefault="00247CDF" w:rsidP="00247CDF">
      <w:pPr>
        <w:spacing w:before="120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(8) Cơ sở vật chất, thiết bị giáo dục, học liệu…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791"/>
        <w:gridCol w:w="6991"/>
      </w:tblGrid>
      <w:tr w:rsidR="00247CDF" w14:paraId="26929907" w14:textId="77777777" w:rsidTr="00D86B2A">
        <w:trPr>
          <w:trHeight w:val="570"/>
        </w:trPr>
        <w:tc>
          <w:tcPr>
            <w:tcW w:w="6791" w:type="dxa"/>
          </w:tcPr>
          <w:p w14:paraId="0BFECAD8" w14:textId="77777777" w:rsidR="00247CDF" w:rsidRDefault="00247CDF" w:rsidP="00D86B2A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TỔ TRƯỞNG</w:t>
            </w:r>
          </w:p>
          <w:p w14:paraId="48B878AA" w14:textId="77777777" w:rsidR="00247CDF" w:rsidRDefault="00247CDF" w:rsidP="00D86B2A">
            <w:pPr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  <w:p w14:paraId="67F9F470" w14:textId="77777777" w:rsidR="00247CDF" w:rsidRDefault="00247CDF" w:rsidP="00D86B2A">
            <w:pPr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  <w:p w14:paraId="7B234EFD" w14:textId="77777777" w:rsidR="00247CDF" w:rsidRDefault="00247CDF" w:rsidP="00D86B2A">
            <w:pPr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  <w:p w14:paraId="149A4C1B" w14:textId="77777777" w:rsidR="00247CDF" w:rsidRDefault="00247CDF" w:rsidP="00D86B2A">
            <w:pPr>
              <w:rPr>
                <w:rFonts w:eastAsia="Calibri"/>
                <w:b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eastAsia="Calibri"/>
                <w:b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991" w:type="dxa"/>
          </w:tcPr>
          <w:p w14:paraId="7E665596" w14:textId="77777777" w:rsidR="00247CDF" w:rsidRPr="001D57FE" w:rsidRDefault="00247CDF" w:rsidP="00D86B2A">
            <w:pPr>
              <w:jc w:val="center"/>
              <w:rPr>
                <w:rFonts w:eastAsia="Calibri"/>
                <w:bCs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i/>
                <w:color w:val="000000"/>
                <w:sz w:val="26"/>
                <w:szCs w:val="26"/>
                <w:lang w:val="en-US"/>
              </w:rPr>
              <w:lastRenderedPageBreak/>
              <w:t xml:space="preserve"> </w:t>
            </w:r>
            <w:r>
              <w:rPr>
                <w:rFonts w:eastAsia="Calibri"/>
                <w:bCs/>
                <w:i/>
                <w:color w:val="000000"/>
                <w:sz w:val="26"/>
                <w:szCs w:val="26"/>
              </w:rPr>
              <w:t xml:space="preserve">, ngày </w:t>
            </w:r>
            <w:r>
              <w:rPr>
                <w:rFonts w:eastAsia="Calibri"/>
                <w:bCs/>
                <w:i/>
                <w:color w:val="000000"/>
                <w:sz w:val="26"/>
                <w:szCs w:val="26"/>
                <w:lang w:val="en-US"/>
              </w:rPr>
              <w:t xml:space="preserve">    </w:t>
            </w:r>
            <w:r>
              <w:rPr>
                <w:rFonts w:eastAsia="Calibri"/>
                <w:bCs/>
                <w:i/>
                <w:color w:val="000000"/>
                <w:sz w:val="26"/>
                <w:szCs w:val="26"/>
              </w:rPr>
              <w:t xml:space="preserve">tháng </w:t>
            </w:r>
            <w:r>
              <w:rPr>
                <w:rFonts w:eastAsia="Calibri"/>
                <w:bCs/>
                <w:i/>
                <w:color w:val="000000"/>
                <w:sz w:val="26"/>
                <w:szCs w:val="26"/>
                <w:lang w:val="en-GB"/>
              </w:rPr>
              <w:t xml:space="preserve">   </w:t>
            </w:r>
            <w:r>
              <w:rPr>
                <w:rFonts w:eastAsia="Calibri"/>
                <w:bCs/>
                <w:i/>
                <w:color w:val="000000"/>
                <w:sz w:val="26"/>
                <w:szCs w:val="26"/>
              </w:rPr>
              <w:t>năm 202</w:t>
            </w:r>
            <w:r>
              <w:rPr>
                <w:rFonts w:eastAsia="Calibri"/>
                <w:bCs/>
                <w:i/>
                <w:color w:val="000000"/>
                <w:sz w:val="26"/>
                <w:szCs w:val="26"/>
                <w:lang w:val="en-US"/>
              </w:rPr>
              <w:t>3</w:t>
            </w:r>
          </w:p>
          <w:p w14:paraId="36EE5B05" w14:textId="77777777" w:rsidR="00247CDF" w:rsidRDefault="00247CDF" w:rsidP="00D86B2A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val="en-US"/>
              </w:rPr>
              <w:t>Giáo viên lập</w:t>
            </w:r>
          </w:p>
          <w:p w14:paraId="7126AEA6" w14:textId="77777777" w:rsidR="00247CDF" w:rsidRDefault="00247CDF" w:rsidP="00D86B2A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7406FC5B" w14:textId="77777777" w:rsidR="00247CDF" w:rsidRDefault="00247CDF" w:rsidP="00D86B2A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  <w:p w14:paraId="4B0C182F" w14:textId="77777777" w:rsidR="00247CDF" w:rsidRDefault="00247CDF" w:rsidP="00D86B2A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  <w:p w14:paraId="2A0896EC" w14:textId="77777777" w:rsidR="00247CDF" w:rsidRDefault="00247CDF" w:rsidP="00D86B2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                                     </w:t>
            </w: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5AF1918A" w14:textId="09482B33" w:rsidR="00D65E82" w:rsidRDefault="00D65E82" w:rsidP="00F5780F">
      <w:pPr>
        <w:tabs>
          <w:tab w:val="left" w:pos="1827"/>
          <w:tab w:val="left" w:pos="2626"/>
        </w:tabs>
        <w:spacing w:before="93"/>
        <w:ind w:left="619"/>
        <w:jc w:val="center"/>
      </w:pPr>
    </w:p>
    <w:p w14:paraId="04C6D43D" w14:textId="77777777" w:rsidR="007D7571" w:rsidRDefault="007D7571"/>
    <w:sectPr w:rsidR="007D7571" w:rsidSect="00687304">
      <w:type w:val="continuous"/>
      <w:pgSz w:w="15840" w:h="12240" w:orient="landscape"/>
      <w:pgMar w:top="851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42E2"/>
    <w:multiLevelType w:val="hybridMultilevel"/>
    <w:tmpl w:val="14CAEFCA"/>
    <w:lvl w:ilvl="0" w:tplc="D31EE618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296CBD0">
      <w:numFmt w:val="bullet"/>
      <w:lvlText w:val="•"/>
      <w:lvlJc w:val="left"/>
      <w:pPr>
        <w:ind w:left="269" w:hanging="267"/>
      </w:pPr>
      <w:rPr>
        <w:rFonts w:hint="default"/>
        <w:lang w:val="vi" w:eastAsia="en-US" w:bidi="ar-SA"/>
      </w:rPr>
    </w:lvl>
    <w:lvl w:ilvl="2" w:tplc="77963C08">
      <w:numFmt w:val="bullet"/>
      <w:lvlText w:val="•"/>
      <w:lvlJc w:val="left"/>
      <w:pPr>
        <w:ind w:left="439" w:hanging="267"/>
      </w:pPr>
      <w:rPr>
        <w:rFonts w:hint="default"/>
        <w:lang w:val="vi" w:eastAsia="en-US" w:bidi="ar-SA"/>
      </w:rPr>
    </w:lvl>
    <w:lvl w:ilvl="3" w:tplc="821011E2">
      <w:numFmt w:val="bullet"/>
      <w:lvlText w:val="•"/>
      <w:lvlJc w:val="left"/>
      <w:pPr>
        <w:ind w:left="608" w:hanging="267"/>
      </w:pPr>
      <w:rPr>
        <w:rFonts w:hint="default"/>
        <w:lang w:val="vi" w:eastAsia="en-US" w:bidi="ar-SA"/>
      </w:rPr>
    </w:lvl>
    <w:lvl w:ilvl="4" w:tplc="4C7A7046">
      <w:numFmt w:val="bullet"/>
      <w:lvlText w:val="•"/>
      <w:lvlJc w:val="left"/>
      <w:pPr>
        <w:ind w:left="778" w:hanging="267"/>
      </w:pPr>
      <w:rPr>
        <w:rFonts w:hint="default"/>
        <w:lang w:val="vi" w:eastAsia="en-US" w:bidi="ar-SA"/>
      </w:rPr>
    </w:lvl>
    <w:lvl w:ilvl="5" w:tplc="BF3A8A6C">
      <w:numFmt w:val="bullet"/>
      <w:lvlText w:val="•"/>
      <w:lvlJc w:val="left"/>
      <w:pPr>
        <w:ind w:left="947" w:hanging="267"/>
      </w:pPr>
      <w:rPr>
        <w:rFonts w:hint="default"/>
        <w:lang w:val="vi" w:eastAsia="en-US" w:bidi="ar-SA"/>
      </w:rPr>
    </w:lvl>
    <w:lvl w:ilvl="6" w:tplc="D6C4B278">
      <w:numFmt w:val="bullet"/>
      <w:lvlText w:val="•"/>
      <w:lvlJc w:val="left"/>
      <w:pPr>
        <w:ind w:left="1117" w:hanging="267"/>
      </w:pPr>
      <w:rPr>
        <w:rFonts w:hint="default"/>
        <w:lang w:val="vi" w:eastAsia="en-US" w:bidi="ar-SA"/>
      </w:rPr>
    </w:lvl>
    <w:lvl w:ilvl="7" w:tplc="20F23D06">
      <w:numFmt w:val="bullet"/>
      <w:lvlText w:val="•"/>
      <w:lvlJc w:val="left"/>
      <w:pPr>
        <w:ind w:left="1286" w:hanging="267"/>
      </w:pPr>
      <w:rPr>
        <w:rFonts w:hint="default"/>
        <w:lang w:val="vi" w:eastAsia="en-US" w:bidi="ar-SA"/>
      </w:rPr>
    </w:lvl>
    <w:lvl w:ilvl="8" w:tplc="86B41D40">
      <w:numFmt w:val="bullet"/>
      <w:lvlText w:val="•"/>
      <w:lvlJc w:val="left"/>
      <w:pPr>
        <w:ind w:left="1456" w:hanging="267"/>
      </w:pPr>
      <w:rPr>
        <w:rFonts w:hint="default"/>
        <w:lang w:val="vi" w:eastAsia="en-US" w:bidi="ar-SA"/>
      </w:rPr>
    </w:lvl>
  </w:abstractNum>
  <w:abstractNum w:abstractNumId="1">
    <w:nsid w:val="31A07333"/>
    <w:multiLevelType w:val="hybridMultilevel"/>
    <w:tmpl w:val="9BA696DE"/>
    <w:lvl w:ilvl="0" w:tplc="D604D8CE">
      <w:start w:val="1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379B6210"/>
    <w:multiLevelType w:val="multilevel"/>
    <w:tmpl w:val="23B66F8E"/>
    <w:lvl w:ilvl="0">
      <w:start w:val="1"/>
      <w:numFmt w:val="decimal"/>
      <w:lvlText w:val="%1.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1800"/>
      </w:pPr>
      <w:rPr>
        <w:rFonts w:hint="default"/>
      </w:rPr>
    </w:lvl>
  </w:abstractNum>
  <w:abstractNum w:abstractNumId="3">
    <w:nsid w:val="3B945537"/>
    <w:multiLevelType w:val="hybridMultilevel"/>
    <w:tmpl w:val="E6A4A024"/>
    <w:lvl w:ilvl="0" w:tplc="D604D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A0BA8"/>
    <w:multiLevelType w:val="multilevel"/>
    <w:tmpl w:val="23B66F8E"/>
    <w:lvl w:ilvl="0">
      <w:start w:val="1"/>
      <w:numFmt w:val="decimal"/>
      <w:lvlText w:val="%1.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1800"/>
      </w:pPr>
      <w:rPr>
        <w:rFonts w:hint="default"/>
      </w:rPr>
    </w:lvl>
  </w:abstractNum>
  <w:abstractNum w:abstractNumId="5">
    <w:nsid w:val="5C3F236E"/>
    <w:multiLevelType w:val="hybridMultilevel"/>
    <w:tmpl w:val="8E5A9578"/>
    <w:lvl w:ilvl="0" w:tplc="9B78E7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95BB1"/>
    <w:multiLevelType w:val="hybridMultilevel"/>
    <w:tmpl w:val="801E8370"/>
    <w:lvl w:ilvl="0" w:tplc="452E7A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27C92"/>
    <w:multiLevelType w:val="hybridMultilevel"/>
    <w:tmpl w:val="DDE0592C"/>
    <w:lvl w:ilvl="0" w:tplc="AC5858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A69BA"/>
    <w:multiLevelType w:val="hybridMultilevel"/>
    <w:tmpl w:val="F67A5BDC"/>
    <w:lvl w:ilvl="0" w:tplc="F4121D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93DF5"/>
    <w:multiLevelType w:val="hybridMultilevel"/>
    <w:tmpl w:val="27F654D4"/>
    <w:lvl w:ilvl="0" w:tplc="A80ECBA8">
      <w:start w:val="2"/>
      <w:numFmt w:val="decimal"/>
      <w:lvlText w:val="%1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974CD1D6">
      <w:numFmt w:val="bullet"/>
      <w:lvlText w:val="•"/>
      <w:lvlJc w:val="left"/>
      <w:pPr>
        <w:ind w:left="2210" w:hanging="265"/>
      </w:pPr>
      <w:rPr>
        <w:rFonts w:hint="default"/>
        <w:lang w:val="vi" w:eastAsia="en-US" w:bidi="ar-SA"/>
      </w:rPr>
    </w:lvl>
    <w:lvl w:ilvl="2" w:tplc="95FA02C0">
      <w:numFmt w:val="bullet"/>
      <w:lvlText w:val="•"/>
      <w:lvlJc w:val="left"/>
      <w:pPr>
        <w:ind w:left="3520" w:hanging="265"/>
      </w:pPr>
      <w:rPr>
        <w:rFonts w:hint="default"/>
        <w:lang w:val="vi" w:eastAsia="en-US" w:bidi="ar-SA"/>
      </w:rPr>
    </w:lvl>
    <w:lvl w:ilvl="3" w:tplc="D2967A06">
      <w:numFmt w:val="bullet"/>
      <w:lvlText w:val="•"/>
      <w:lvlJc w:val="left"/>
      <w:pPr>
        <w:ind w:left="4830" w:hanging="265"/>
      </w:pPr>
      <w:rPr>
        <w:rFonts w:hint="default"/>
        <w:lang w:val="vi" w:eastAsia="en-US" w:bidi="ar-SA"/>
      </w:rPr>
    </w:lvl>
    <w:lvl w:ilvl="4" w:tplc="975C0C4E">
      <w:numFmt w:val="bullet"/>
      <w:lvlText w:val="•"/>
      <w:lvlJc w:val="left"/>
      <w:pPr>
        <w:ind w:left="6140" w:hanging="265"/>
      </w:pPr>
      <w:rPr>
        <w:rFonts w:hint="default"/>
        <w:lang w:val="vi" w:eastAsia="en-US" w:bidi="ar-SA"/>
      </w:rPr>
    </w:lvl>
    <w:lvl w:ilvl="5" w:tplc="82766282">
      <w:numFmt w:val="bullet"/>
      <w:lvlText w:val="•"/>
      <w:lvlJc w:val="left"/>
      <w:pPr>
        <w:ind w:left="7450" w:hanging="265"/>
      </w:pPr>
      <w:rPr>
        <w:rFonts w:hint="default"/>
        <w:lang w:val="vi" w:eastAsia="en-US" w:bidi="ar-SA"/>
      </w:rPr>
    </w:lvl>
    <w:lvl w:ilvl="6" w:tplc="93327C6E">
      <w:numFmt w:val="bullet"/>
      <w:lvlText w:val="•"/>
      <w:lvlJc w:val="left"/>
      <w:pPr>
        <w:ind w:left="8760" w:hanging="265"/>
      </w:pPr>
      <w:rPr>
        <w:rFonts w:hint="default"/>
        <w:lang w:val="vi" w:eastAsia="en-US" w:bidi="ar-SA"/>
      </w:rPr>
    </w:lvl>
    <w:lvl w:ilvl="7" w:tplc="14126434">
      <w:numFmt w:val="bullet"/>
      <w:lvlText w:val="•"/>
      <w:lvlJc w:val="left"/>
      <w:pPr>
        <w:ind w:left="10070" w:hanging="265"/>
      </w:pPr>
      <w:rPr>
        <w:rFonts w:hint="default"/>
        <w:lang w:val="vi" w:eastAsia="en-US" w:bidi="ar-SA"/>
      </w:rPr>
    </w:lvl>
    <w:lvl w:ilvl="8" w:tplc="8EF25F10">
      <w:numFmt w:val="bullet"/>
      <w:lvlText w:val="•"/>
      <w:lvlJc w:val="left"/>
      <w:pPr>
        <w:ind w:left="11380" w:hanging="265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80"/>
    <w:rsid w:val="000200BF"/>
    <w:rsid w:val="00036C4C"/>
    <w:rsid w:val="00063D8D"/>
    <w:rsid w:val="00083CD5"/>
    <w:rsid w:val="000A265C"/>
    <w:rsid w:val="000E2428"/>
    <w:rsid w:val="00155857"/>
    <w:rsid w:val="00185D4F"/>
    <w:rsid w:val="001A27DC"/>
    <w:rsid w:val="001D57FE"/>
    <w:rsid w:val="00207064"/>
    <w:rsid w:val="00247CDF"/>
    <w:rsid w:val="00250F55"/>
    <w:rsid w:val="002763CC"/>
    <w:rsid w:val="002B5E0C"/>
    <w:rsid w:val="002D77E8"/>
    <w:rsid w:val="002F2178"/>
    <w:rsid w:val="00332444"/>
    <w:rsid w:val="003736CA"/>
    <w:rsid w:val="003A50F0"/>
    <w:rsid w:val="004000DC"/>
    <w:rsid w:val="0041612F"/>
    <w:rsid w:val="004F2D0F"/>
    <w:rsid w:val="0056313E"/>
    <w:rsid w:val="0058779D"/>
    <w:rsid w:val="005C6EA8"/>
    <w:rsid w:val="005D21BA"/>
    <w:rsid w:val="005D3103"/>
    <w:rsid w:val="005E5402"/>
    <w:rsid w:val="00604755"/>
    <w:rsid w:val="0060726C"/>
    <w:rsid w:val="00630509"/>
    <w:rsid w:val="006309D5"/>
    <w:rsid w:val="00673D0E"/>
    <w:rsid w:val="00687304"/>
    <w:rsid w:val="006C0710"/>
    <w:rsid w:val="00734126"/>
    <w:rsid w:val="00746D84"/>
    <w:rsid w:val="0078071D"/>
    <w:rsid w:val="007966C5"/>
    <w:rsid w:val="007D7571"/>
    <w:rsid w:val="00801886"/>
    <w:rsid w:val="00803CB5"/>
    <w:rsid w:val="00856CE2"/>
    <w:rsid w:val="008C73A2"/>
    <w:rsid w:val="008D7DCB"/>
    <w:rsid w:val="008E03D8"/>
    <w:rsid w:val="00903133"/>
    <w:rsid w:val="009333F1"/>
    <w:rsid w:val="00945787"/>
    <w:rsid w:val="0096434D"/>
    <w:rsid w:val="0097004F"/>
    <w:rsid w:val="00991DB6"/>
    <w:rsid w:val="009D7543"/>
    <w:rsid w:val="00AC34D0"/>
    <w:rsid w:val="00AD7F62"/>
    <w:rsid w:val="00AF113D"/>
    <w:rsid w:val="00B04710"/>
    <w:rsid w:val="00B90751"/>
    <w:rsid w:val="00BB716D"/>
    <w:rsid w:val="00BE0D8B"/>
    <w:rsid w:val="00BE412E"/>
    <w:rsid w:val="00BF65FF"/>
    <w:rsid w:val="00C00E86"/>
    <w:rsid w:val="00C108DF"/>
    <w:rsid w:val="00C11C9A"/>
    <w:rsid w:val="00C1590D"/>
    <w:rsid w:val="00C20D17"/>
    <w:rsid w:val="00C41F80"/>
    <w:rsid w:val="00C63A3B"/>
    <w:rsid w:val="00CC00EB"/>
    <w:rsid w:val="00CF2978"/>
    <w:rsid w:val="00D02DE0"/>
    <w:rsid w:val="00D309EB"/>
    <w:rsid w:val="00D550BE"/>
    <w:rsid w:val="00D65E82"/>
    <w:rsid w:val="00D94AA6"/>
    <w:rsid w:val="00DB4B45"/>
    <w:rsid w:val="00DE0123"/>
    <w:rsid w:val="00E7006D"/>
    <w:rsid w:val="00E83D09"/>
    <w:rsid w:val="00E87642"/>
    <w:rsid w:val="00F072CC"/>
    <w:rsid w:val="00F157E0"/>
    <w:rsid w:val="00F40AC7"/>
    <w:rsid w:val="00F5780F"/>
    <w:rsid w:val="00FD2F98"/>
    <w:rsid w:val="00FD3768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D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C41F80"/>
    <w:pPr>
      <w:spacing w:before="116"/>
      <w:ind w:left="90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F8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C41F80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41F80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C41F80"/>
    <w:pPr>
      <w:spacing w:before="116"/>
      <w:ind w:left="902" w:hanging="265"/>
    </w:pPr>
  </w:style>
  <w:style w:type="paragraph" w:customStyle="1" w:styleId="TableParagraph">
    <w:name w:val="Table Paragraph"/>
    <w:basedOn w:val="Normal"/>
    <w:uiPriority w:val="1"/>
    <w:qFormat/>
    <w:rsid w:val="00C41F80"/>
  </w:style>
  <w:style w:type="table" w:styleId="TableGrid">
    <w:name w:val="Table Grid"/>
    <w:basedOn w:val="TableNormal"/>
    <w:uiPriority w:val="39"/>
    <w:rsid w:val="00C41F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332444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85D4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558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428"/>
    <w:pPr>
      <w:widowControl/>
      <w:autoSpaceDE/>
      <w:autoSpaceDN/>
    </w:pPr>
    <w:rPr>
      <w:rFonts w:eastAsiaTheme="minorHAnsi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428"/>
    <w:rPr>
      <w:rFonts w:ascii="Times New Roman" w:hAnsi="Times New Roman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qFormat/>
    <w:rsid w:val="001D57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57F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rsid w:val="00991DB6"/>
    <w:pPr>
      <w:widowControl/>
      <w:autoSpaceDE/>
      <w:autoSpaceDN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991DB6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E5402"/>
  </w:style>
  <w:style w:type="paragraph" w:styleId="Header">
    <w:name w:val="header"/>
    <w:basedOn w:val="Normal"/>
    <w:link w:val="HeaderChar"/>
    <w:uiPriority w:val="99"/>
    <w:unhideWhenUsed/>
    <w:rsid w:val="005E540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5402"/>
  </w:style>
  <w:style w:type="paragraph" w:styleId="Footer">
    <w:name w:val="footer"/>
    <w:basedOn w:val="Normal"/>
    <w:link w:val="FooterChar"/>
    <w:uiPriority w:val="99"/>
    <w:unhideWhenUsed/>
    <w:rsid w:val="005E540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styleId="Strong">
    <w:name w:val="Strong"/>
    <w:uiPriority w:val="22"/>
    <w:qFormat/>
    <w:rsid w:val="005E5402"/>
    <w:rPr>
      <w:b/>
      <w:bCs/>
    </w:rPr>
  </w:style>
  <w:style w:type="character" w:styleId="Emphasis">
    <w:name w:val="Emphasis"/>
    <w:uiPriority w:val="20"/>
    <w:qFormat/>
    <w:rsid w:val="005E54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C41F80"/>
    <w:pPr>
      <w:spacing w:before="116"/>
      <w:ind w:left="90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F8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C41F80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41F80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C41F80"/>
    <w:pPr>
      <w:spacing w:before="116"/>
      <w:ind w:left="902" w:hanging="265"/>
    </w:pPr>
  </w:style>
  <w:style w:type="paragraph" w:customStyle="1" w:styleId="TableParagraph">
    <w:name w:val="Table Paragraph"/>
    <w:basedOn w:val="Normal"/>
    <w:uiPriority w:val="1"/>
    <w:qFormat/>
    <w:rsid w:val="00C41F80"/>
  </w:style>
  <w:style w:type="table" w:styleId="TableGrid">
    <w:name w:val="Table Grid"/>
    <w:basedOn w:val="TableNormal"/>
    <w:uiPriority w:val="39"/>
    <w:rsid w:val="00C41F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332444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85D4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558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428"/>
    <w:pPr>
      <w:widowControl/>
      <w:autoSpaceDE/>
      <w:autoSpaceDN/>
    </w:pPr>
    <w:rPr>
      <w:rFonts w:eastAsiaTheme="minorHAnsi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428"/>
    <w:rPr>
      <w:rFonts w:ascii="Times New Roman" w:hAnsi="Times New Roman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qFormat/>
    <w:rsid w:val="001D57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57F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rsid w:val="00991DB6"/>
    <w:pPr>
      <w:widowControl/>
      <w:autoSpaceDE/>
      <w:autoSpaceDN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991DB6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E5402"/>
  </w:style>
  <w:style w:type="paragraph" w:styleId="Header">
    <w:name w:val="header"/>
    <w:basedOn w:val="Normal"/>
    <w:link w:val="HeaderChar"/>
    <w:uiPriority w:val="99"/>
    <w:unhideWhenUsed/>
    <w:rsid w:val="005E540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5402"/>
  </w:style>
  <w:style w:type="paragraph" w:styleId="Footer">
    <w:name w:val="footer"/>
    <w:basedOn w:val="Normal"/>
    <w:link w:val="FooterChar"/>
    <w:uiPriority w:val="99"/>
    <w:unhideWhenUsed/>
    <w:rsid w:val="005E540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styleId="Strong">
    <w:name w:val="Strong"/>
    <w:uiPriority w:val="22"/>
    <w:qFormat/>
    <w:rsid w:val="005E5402"/>
    <w:rPr>
      <w:b/>
      <w:bCs/>
    </w:rPr>
  </w:style>
  <w:style w:type="character" w:styleId="Emphasis">
    <w:name w:val="Emphasis"/>
    <w:uiPriority w:val="20"/>
    <w:qFormat/>
    <w:rsid w:val="005E5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0567-3058-42BE-A81E-CE6285A7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1365</Words>
  <Characters>7783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2023-07-24T07:53:00Z</dcterms:created>
  <dcterms:modified xsi:type="dcterms:W3CDTF">2023-08-08T08:39:00Z</dcterms:modified>
</cp:coreProperties>
</file>